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Pr="001F1A5D" w:rsidRDefault="00D97350" w:rsidP="001F1A5D">
      <w:pPr>
        <w:ind w:left="720" w:hanging="720"/>
        <w:rPr>
          <w:rFonts w:ascii="Montserrat" w:eastAsia="Montserrat" w:hAnsi="Montserrat" w:cs="Montserrat"/>
          <w:bCs/>
        </w:rPr>
      </w:pPr>
    </w:p>
    <w:p w14:paraId="09CBA431" w14:textId="77777777" w:rsidR="00D97350" w:rsidRPr="00A234CE" w:rsidRDefault="00D97350">
      <w:pPr>
        <w:rPr>
          <w:rFonts w:ascii="Montserrat" w:eastAsia="Montserrat" w:hAnsi="Montserrat" w:cs="Montserrat"/>
          <w:b/>
        </w:rPr>
      </w:pPr>
    </w:p>
    <w:p w14:paraId="6466AABD" w14:textId="77777777" w:rsidR="00D97350" w:rsidRDefault="00D97350" w:rsidP="00696CD3">
      <w:pPr>
        <w:ind w:left="720" w:hanging="720"/>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100E37F5">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2395A15B" w:rsidR="00D97350" w:rsidRDefault="00AE4AA6" w:rsidP="001F1A5D">
            <w:pPr>
              <w:spacing w:line="276" w:lineRule="auto"/>
              <w:ind w:left="2160" w:hanging="2160"/>
              <w:jc w:val="right"/>
              <w:rPr>
                <w:rFonts w:ascii="Montserrat" w:eastAsia="Montserrat" w:hAnsi="Montserrat" w:cs="Montserrat"/>
                <w:b/>
                <w:bCs/>
                <w:sz w:val="40"/>
                <w:szCs w:val="40"/>
                <w:lang w:val="es-ES"/>
              </w:rPr>
            </w:pPr>
            <w:r w:rsidRPr="000E4ACA">
              <w:rPr>
                <w:rFonts w:ascii="Montserrat" w:eastAsia="Montserrat" w:hAnsi="Montserrat" w:cs="Montserrat"/>
                <w:b/>
                <w:bCs/>
                <w:sz w:val="40"/>
                <w:szCs w:val="40"/>
                <w:lang w:val="es-ES"/>
              </w:rPr>
              <w:t>Servicio Médico Integral de</w:t>
            </w:r>
            <w:r w:rsidRPr="100E37F5">
              <w:rPr>
                <w:rFonts w:ascii="Montserrat" w:eastAsia="Montserrat" w:hAnsi="Montserrat" w:cs="Montserrat"/>
                <w:b/>
                <w:bCs/>
                <w:sz w:val="40"/>
                <w:szCs w:val="40"/>
                <w:lang w:val="es-ES"/>
              </w:rPr>
              <w:t xml:space="preserve"> </w:t>
            </w:r>
            <w:r w:rsidR="00C9501F">
              <w:rPr>
                <w:rFonts w:ascii="Montserrat" w:eastAsia="Montserrat" w:hAnsi="Montserrat" w:cs="Montserrat"/>
                <w:b/>
                <w:bCs/>
                <w:sz w:val="40"/>
                <w:szCs w:val="40"/>
                <w:lang w:val="es-ES"/>
              </w:rPr>
              <w:t>Imagenología</w:t>
            </w:r>
            <w:r w:rsidR="001F1A5D">
              <w:rPr>
                <w:rFonts w:ascii="Montserrat" w:eastAsia="Montserrat" w:hAnsi="Montserrat" w:cs="Montserrat"/>
                <w:b/>
                <w:bCs/>
                <w:sz w:val="40"/>
                <w:szCs w:val="40"/>
                <w:lang w:val="es-ES"/>
              </w:rPr>
              <w:t xml:space="preserve"> Especializada</w:t>
            </w:r>
            <w:r w:rsidRPr="100E37F5">
              <w:rPr>
                <w:rFonts w:ascii="Montserrat" w:eastAsia="Montserrat" w:hAnsi="Montserrat" w:cs="Montserrat"/>
                <w:b/>
                <w:bCs/>
                <w:sz w:val="40"/>
                <w:szCs w:val="40"/>
                <w:lang w:val="es-ES"/>
              </w:rPr>
              <w:t xml:space="preserve"> </w:t>
            </w:r>
          </w:p>
        </w:tc>
      </w:tr>
      <w:tr w:rsidR="00D97350" w14:paraId="34C335E6" w14:textId="77777777" w:rsidTr="100E37F5">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41756A04"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Integral de </w:t>
      </w:r>
      <w:r w:rsidR="00F2422E">
        <w:rPr>
          <w:rFonts w:ascii="Montserrat" w:eastAsia="Montserrat" w:hAnsi="Montserrat" w:cs="Montserrat"/>
          <w:sz w:val="20"/>
          <w:szCs w:val="20"/>
        </w:rPr>
        <w:t>Rayos X</w:t>
      </w:r>
      <w:r w:rsidR="00AE4AA6" w:rsidRPr="00AC0754">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750E7A00" w:rsidR="00763BC0" w:rsidRPr="00837474" w:rsidRDefault="00AE4AA6" w:rsidP="004A2EEB">
      <w:pPr>
        <w:numPr>
          <w:ilvl w:val="0"/>
          <w:numId w:val="10"/>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B08D721">
        <w:rPr>
          <w:rFonts w:ascii="Montserrat" w:eastAsia="Montserrat" w:hAnsi="Montserrat" w:cs="Montserrat"/>
          <w:b/>
          <w:bCs/>
          <w:color w:val="000000" w:themeColor="text1"/>
          <w:sz w:val="20"/>
          <w:szCs w:val="20"/>
        </w:rPr>
        <w:t xml:space="preserve">VIGENCIA DE LA </w:t>
      </w:r>
      <w:r w:rsidR="000E1317" w:rsidRPr="0B08D721">
        <w:rPr>
          <w:rFonts w:ascii="Montserrat" w:eastAsia="Montserrat" w:hAnsi="Montserrat" w:cs="Montserrat"/>
          <w:b/>
          <w:bCs/>
          <w:color w:val="000000" w:themeColor="text1"/>
          <w:sz w:val="20"/>
          <w:szCs w:val="20"/>
        </w:rPr>
        <w:t>CONTRATACIÓN</w:t>
      </w:r>
      <w:r w:rsidR="00837474" w:rsidRPr="0B08D721">
        <w:rPr>
          <w:rFonts w:ascii="Montserrat" w:eastAsia="Montserrat" w:hAnsi="Montserrat" w:cs="Montserrat"/>
          <w:b/>
          <w:bCs/>
          <w:color w:val="000000" w:themeColor="text1"/>
          <w:sz w:val="20"/>
          <w:szCs w:val="20"/>
        </w:rPr>
        <w:t xml:space="preserve"> Y EJERCICIO PRESUPUESTAL AL QUE CORRESPONDA. </w:t>
      </w:r>
    </w:p>
    <w:p w14:paraId="35D23C58" w14:textId="0481C947" w:rsidR="00D97350" w:rsidRDefault="7E3D9D4A" w:rsidP="0B08D721">
      <w:pPr>
        <w:spacing w:after="480"/>
        <w:ind w:right="-79"/>
        <w:jc w:val="both"/>
        <w:rPr>
          <w:rFonts w:ascii="Montserrat" w:eastAsia="Montserrat" w:hAnsi="Montserrat" w:cs="Montserrat"/>
          <w:sz w:val="20"/>
          <w:szCs w:val="20"/>
          <w:lang w:val="es-ES"/>
        </w:rPr>
      </w:pPr>
      <w:r w:rsidRPr="0B08D721">
        <w:rPr>
          <w:rFonts w:ascii="Montserrat" w:eastAsia="Montserrat" w:hAnsi="Montserrat" w:cs="Montserrat"/>
          <w:sz w:val="20"/>
          <w:szCs w:val="20"/>
          <w:lang w:val="es-ES"/>
        </w:rPr>
        <w:t>La vigencia del contrato será a partir del 1 de enero y hasta el 31 de diciembre del 2025</w:t>
      </w:r>
    </w:p>
    <w:p w14:paraId="32E65830" w14:textId="476B3D26" w:rsidR="00D97350" w:rsidRPr="000E1317" w:rsidRDefault="00AE4AA6" w:rsidP="004A2EEB">
      <w:pPr>
        <w:numPr>
          <w:ilvl w:val="0"/>
          <w:numId w:val="10"/>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0E1317">
        <w:rPr>
          <w:rFonts w:ascii="Montserrat" w:eastAsia="Montserrat" w:hAnsi="Montserrat" w:cs="Montserrat"/>
          <w:b/>
          <w:color w:val="000000"/>
          <w:sz w:val="20"/>
          <w:szCs w:val="20"/>
        </w:rPr>
        <w:t xml:space="preserve">PLAZO </w:t>
      </w:r>
      <w:r w:rsidR="00837474">
        <w:rPr>
          <w:rFonts w:ascii="Montserrat" w:eastAsia="Montserrat" w:hAnsi="Montserrat" w:cs="Montserrat"/>
          <w:b/>
          <w:color w:val="000000"/>
          <w:sz w:val="20"/>
          <w:szCs w:val="20"/>
        </w:rPr>
        <w:t xml:space="preserve">Y CONDICIONES </w:t>
      </w:r>
      <w:r w:rsidRPr="000E1317">
        <w:rPr>
          <w:rFonts w:ascii="Montserrat" w:eastAsia="Montserrat" w:hAnsi="Montserrat" w:cs="Montserrat"/>
          <w:b/>
          <w:color w:val="000000"/>
          <w:sz w:val="20"/>
          <w:szCs w:val="20"/>
        </w:rPr>
        <w:t>DE ENTREGA</w:t>
      </w:r>
      <w:r w:rsidR="00837474">
        <w:rPr>
          <w:rFonts w:ascii="Montserrat" w:eastAsia="Montserrat" w:hAnsi="Montserrat" w:cs="Montserrat"/>
          <w:b/>
          <w:color w:val="000000"/>
          <w:sz w:val="20"/>
          <w:szCs w:val="20"/>
        </w:rPr>
        <w:t>. (</w:t>
      </w:r>
      <w:r w:rsidR="00C05132">
        <w:rPr>
          <w:rFonts w:ascii="Montserrat" w:eastAsia="Montserrat" w:hAnsi="Montserrat" w:cs="Montserrat"/>
          <w:b/>
          <w:color w:val="000000"/>
          <w:sz w:val="20"/>
          <w:szCs w:val="20"/>
        </w:rPr>
        <w:t xml:space="preserve">EL </w:t>
      </w:r>
      <w:r w:rsidR="00837474">
        <w:rPr>
          <w:rFonts w:ascii="Montserrat" w:eastAsia="Montserrat" w:hAnsi="Montserrat" w:cs="Montserrat"/>
          <w:b/>
          <w:color w:val="000000"/>
          <w:sz w:val="20"/>
          <w:szCs w:val="20"/>
        </w:rPr>
        <w:t xml:space="preserve">CALENDARIO DE PROGRAMA, </w:t>
      </w:r>
      <w:r w:rsidR="00C05132">
        <w:rPr>
          <w:rFonts w:ascii="Montserrat" w:eastAsia="Montserrat" w:hAnsi="Montserrat" w:cs="Montserrat"/>
          <w:b/>
          <w:color w:val="000000"/>
          <w:sz w:val="20"/>
          <w:szCs w:val="20"/>
        </w:rPr>
        <w:t xml:space="preserve">EN CASO </w:t>
      </w:r>
      <w:r w:rsidR="00837474">
        <w:rPr>
          <w:rFonts w:ascii="Montserrat" w:eastAsia="Montserrat" w:hAnsi="Montserrat" w:cs="Montserrat"/>
          <w:b/>
          <w:color w:val="000000"/>
          <w:sz w:val="20"/>
          <w:szCs w:val="20"/>
        </w:rPr>
        <w:t xml:space="preserve">DE APLICAR). </w:t>
      </w:r>
    </w:p>
    <w:p w14:paraId="27CC3F64" w14:textId="33661A4D"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Una vez que se conozca al licitante </w:t>
      </w:r>
      <w:r w:rsidR="00282CE7" w:rsidRPr="100E37F5">
        <w:rPr>
          <w:rFonts w:ascii="Montserrat" w:eastAsia="Montserrat" w:hAnsi="Montserrat" w:cs="Montserrat"/>
          <w:sz w:val="20"/>
          <w:szCs w:val="20"/>
          <w:lang w:val="es-ES"/>
        </w:rPr>
        <w:t xml:space="preserve">ganador, </w:t>
      </w:r>
      <w:r w:rsidRPr="100E37F5">
        <w:rPr>
          <w:rFonts w:ascii="Montserrat" w:eastAsia="Montserrat" w:hAnsi="Montserrat" w:cs="Montserrat"/>
          <w:sz w:val="20"/>
          <w:szCs w:val="20"/>
          <w:lang w:val="es-ES"/>
        </w:rPr>
        <w:t xml:space="preserve">derivado del fallo respectivo, éste deberá realizar acciones en coordinación con </w:t>
      </w:r>
      <w:r w:rsidRPr="00EC4BA5">
        <w:rPr>
          <w:rFonts w:ascii="Montserrat" w:eastAsia="Montserrat" w:hAnsi="Montserrat" w:cs="Montserrat"/>
          <w:sz w:val="20"/>
          <w:szCs w:val="20"/>
          <w:lang w:val="es-ES"/>
        </w:rPr>
        <w:t>las Unidades Médicas asignadas</w:t>
      </w:r>
      <w:r w:rsidR="00282CE7" w:rsidRPr="00EC4BA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para ofrecer el servicio en tiempo y forma. Dentro de este plazo deberá realizar las adecuaciones d</w:t>
      </w:r>
      <w:r w:rsidR="004454AD" w:rsidRPr="100E37F5">
        <w:rPr>
          <w:rFonts w:ascii="Montserrat" w:eastAsia="Montserrat" w:hAnsi="Montserrat" w:cs="Montserrat"/>
          <w:sz w:val="20"/>
          <w:szCs w:val="20"/>
          <w:lang w:val="es-ES"/>
        </w:rPr>
        <w:t>el equipo</w:t>
      </w:r>
      <w:r w:rsidRPr="100E37F5">
        <w:rPr>
          <w:rFonts w:ascii="Montserrat" w:eastAsia="Montserrat" w:hAnsi="Montserrat" w:cs="Montserrat"/>
          <w:sz w:val="20"/>
          <w:szCs w:val="20"/>
          <w:lang w:val="es-ES"/>
        </w:rPr>
        <w:t xml:space="preserve"> para su óptimo funcionamiento</w:t>
      </w:r>
      <w:r w:rsidR="004454AD" w:rsidRPr="100E37F5">
        <w:rPr>
          <w:rFonts w:ascii="Montserrat" w:eastAsia="Montserrat" w:hAnsi="Montserrat" w:cs="Montserrat"/>
          <w:sz w:val="20"/>
          <w:szCs w:val="20"/>
          <w:lang w:val="es-ES"/>
        </w:rPr>
        <w:t xml:space="preserve">. </w:t>
      </w:r>
      <w:r w:rsidRPr="100E37F5">
        <w:rPr>
          <w:rFonts w:ascii="Montserrat" w:eastAsia="Montserrat" w:hAnsi="Montserrat" w:cs="Montserrat"/>
          <w:sz w:val="20"/>
          <w:szCs w:val="20"/>
          <w:lang w:val="es-ES"/>
        </w:rPr>
        <w:t>Al realizar la entrega de las máquinas</w:t>
      </w:r>
      <w:r w:rsidR="00F236D9"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deberán entregar los manuales de operación de </w:t>
      </w:r>
      <w:r w:rsidR="00F31AAE" w:rsidRPr="100E37F5">
        <w:rPr>
          <w:rFonts w:ascii="Montserrat" w:eastAsia="Montserrat" w:hAnsi="Montserrat" w:cs="Montserrat"/>
          <w:sz w:val="20"/>
          <w:szCs w:val="20"/>
          <w:lang w:val="es-ES"/>
        </w:rPr>
        <w:t>estas</w:t>
      </w:r>
      <w:r w:rsidRPr="100E37F5">
        <w:rPr>
          <w:rFonts w:ascii="Montserrat" w:eastAsia="Montserrat" w:hAnsi="Montserrat" w:cs="Montserrat"/>
          <w:sz w:val="20"/>
          <w:szCs w:val="20"/>
          <w:lang w:val="es-ES"/>
        </w:rPr>
        <w:t xml:space="preserve"> en idioma español.</w:t>
      </w:r>
      <w:r w:rsidR="009B53B4">
        <w:rPr>
          <w:rFonts w:ascii="Montserrat" w:eastAsia="Montserrat" w:hAnsi="Montserrat" w:cs="Montserrat"/>
          <w:sz w:val="20"/>
          <w:szCs w:val="20"/>
          <w:lang w:val="es-ES"/>
        </w:rPr>
        <w:t xml:space="preserve"> El proceso de entrega e instalación de los equipos para su puesta en </w:t>
      </w:r>
      <w:r w:rsidR="00254AA0">
        <w:rPr>
          <w:rFonts w:ascii="Montserrat" w:eastAsia="Montserrat" w:hAnsi="Montserrat" w:cs="Montserrat"/>
          <w:sz w:val="20"/>
          <w:szCs w:val="20"/>
          <w:lang w:val="es-ES"/>
        </w:rPr>
        <w:t>marcha</w:t>
      </w:r>
      <w:r w:rsidR="009B53B4">
        <w:rPr>
          <w:rFonts w:ascii="Montserrat" w:eastAsia="Montserrat" w:hAnsi="Montserrat" w:cs="Montserrat"/>
          <w:sz w:val="20"/>
          <w:szCs w:val="20"/>
          <w:lang w:val="es-ES"/>
        </w:rPr>
        <w:t xml:space="preserve"> empezará desde el siguiente día natural </w:t>
      </w:r>
      <w:r w:rsidR="005E00ED">
        <w:rPr>
          <w:rFonts w:ascii="Montserrat" w:eastAsia="Montserrat" w:hAnsi="Montserrat" w:cs="Montserrat"/>
          <w:sz w:val="20"/>
          <w:szCs w:val="20"/>
          <w:lang w:val="es-ES"/>
        </w:rPr>
        <w:t xml:space="preserve">al fallo </w:t>
      </w:r>
      <w:r w:rsidR="002361C4">
        <w:rPr>
          <w:rFonts w:ascii="Montserrat" w:eastAsia="Montserrat" w:hAnsi="Montserrat" w:cs="Montserrat"/>
          <w:sz w:val="20"/>
          <w:szCs w:val="20"/>
          <w:lang w:val="es-ES"/>
        </w:rPr>
        <w:t xml:space="preserve">y como límite 20 días naturales posteriores a este, fecha a partir de la cual comenzará </w:t>
      </w:r>
      <w:r w:rsidR="00254AA0">
        <w:rPr>
          <w:rFonts w:ascii="Montserrat" w:eastAsia="Montserrat" w:hAnsi="Montserrat" w:cs="Montserrat"/>
          <w:sz w:val="20"/>
          <w:szCs w:val="20"/>
          <w:lang w:val="es-ES"/>
        </w:rPr>
        <w:t>el servicio a los pacientes.</w:t>
      </w:r>
    </w:p>
    <w:p w14:paraId="61A8B053" w14:textId="77777777" w:rsidR="00D97350" w:rsidRDefault="00D97350">
      <w:pPr>
        <w:jc w:val="both"/>
        <w:rPr>
          <w:rFonts w:ascii="Montserrat" w:eastAsia="Montserrat" w:hAnsi="Montserrat" w:cs="Montserrat"/>
          <w:sz w:val="20"/>
          <w:szCs w:val="20"/>
        </w:rPr>
      </w:pPr>
    </w:p>
    <w:p w14:paraId="1F81478E" w14:textId="42B96E38" w:rsidR="00D97350" w:rsidRDefault="00AE4AA6">
      <w:pPr>
        <w:tabs>
          <w:tab w:val="left" w:pos="6379"/>
        </w:tabs>
        <w:jc w:val="both"/>
        <w:rPr>
          <w:rFonts w:ascii="Montserrat" w:eastAsia="Montserrat" w:hAnsi="Montserrat" w:cs="Montserrat"/>
          <w:sz w:val="20"/>
          <w:szCs w:val="20"/>
        </w:rPr>
      </w:pPr>
      <w:r>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Pr>
          <w:rFonts w:ascii="Montserrat" w:eastAsia="Montserrat" w:hAnsi="Montserrat" w:cs="Montserrat"/>
          <w:sz w:val="20"/>
          <w:szCs w:val="20"/>
        </w:rPr>
        <w:t>proveedor</w:t>
      </w:r>
      <w:r>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Pr>
          <w:rFonts w:ascii="Montserrat" w:eastAsia="Montserrat" w:hAnsi="Montserrat" w:cs="Montserrat"/>
          <w:sz w:val="20"/>
          <w:szCs w:val="20"/>
        </w:rPr>
        <w:t>,</w:t>
      </w:r>
      <w:r>
        <w:rPr>
          <w:rFonts w:ascii="Montserrat" w:eastAsia="Montserrat" w:hAnsi="Montserrat" w:cs="Montserrat"/>
          <w:sz w:val="20"/>
          <w:szCs w:val="20"/>
        </w:rPr>
        <w:t xml:space="preserve"> en su caso, validación satisfactoria por la Unidad Médica, obligándose el </w:t>
      </w:r>
      <w:r w:rsidR="00FB1BF6">
        <w:rPr>
          <w:rFonts w:ascii="Montserrat" w:eastAsia="Montserrat" w:hAnsi="Montserrat" w:cs="Montserrat"/>
          <w:sz w:val="20"/>
          <w:szCs w:val="20"/>
        </w:rPr>
        <w:t>proveedor</w:t>
      </w:r>
      <w:r>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3DA2DF8A" w14:textId="77777777" w:rsidR="00D97350" w:rsidRDefault="00D97350">
      <w:pPr>
        <w:jc w:val="both"/>
        <w:rPr>
          <w:rFonts w:ascii="Montserrat" w:eastAsia="Montserrat" w:hAnsi="Montserrat" w:cs="Montserrat"/>
          <w:sz w:val="20"/>
          <w:szCs w:val="20"/>
        </w:rPr>
      </w:pPr>
    </w:p>
    <w:p w14:paraId="4D31EE02" w14:textId="50F2480C"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recepción de los equipos para su instalación será responsabilidad del </w:t>
      </w:r>
      <w:r w:rsidRPr="00EC4BA5">
        <w:rPr>
          <w:rFonts w:ascii="Montserrat" w:eastAsia="Montserrat" w:hAnsi="Montserrat" w:cs="Montserrat"/>
          <w:sz w:val="20"/>
          <w:szCs w:val="20"/>
        </w:rPr>
        <w:t xml:space="preserve">Administrador del Contrato, del Jefe o Encargado del Servicio de </w:t>
      </w:r>
      <w:r w:rsidR="00EC4BA5" w:rsidRPr="00EC4BA5">
        <w:rPr>
          <w:rFonts w:ascii="Montserrat" w:eastAsia="Montserrat" w:hAnsi="Montserrat" w:cs="Montserrat"/>
          <w:sz w:val="20"/>
          <w:szCs w:val="20"/>
        </w:rPr>
        <w:t>Imagenología</w:t>
      </w:r>
      <w:r w:rsidRPr="00EC4BA5">
        <w:rPr>
          <w:rFonts w:ascii="Montserrat" w:eastAsia="Montserrat" w:hAnsi="Montserrat" w:cs="Montserrat"/>
          <w:sz w:val="20"/>
          <w:szCs w:val="20"/>
        </w:rPr>
        <w:t>,</w:t>
      </w:r>
      <w:r>
        <w:rPr>
          <w:rFonts w:ascii="Montserrat" w:eastAsia="Montserrat" w:hAnsi="Montserrat" w:cs="Montserrat"/>
          <w:sz w:val="20"/>
          <w:szCs w:val="20"/>
        </w:rPr>
        <w:t xml:space="preserve"> quienes deberán constatar que los equipos entregados correspondan a los ofertados por los licitantes, </w:t>
      </w:r>
      <w:r w:rsidR="007A2596">
        <w:rPr>
          <w:rFonts w:ascii="Montserrat" w:eastAsia="Montserrat" w:hAnsi="Montserrat" w:cs="Montserrat"/>
          <w:sz w:val="20"/>
          <w:szCs w:val="20"/>
        </w:rPr>
        <w:t xml:space="preserve">así como </w:t>
      </w:r>
      <w:r>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lastRenderedPageBreak/>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627018D6" w14:textId="77777777" w:rsidR="00D97350" w:rsidRDefault="00D97350">
      <w:pPr>
        <w:jc w:val="both"/>
        <w:rPr>
          <w:rFonts w:ascii="Montserrat" w:eastAsia="Montserrat" w:hAnsi="Montserrat" w:cs="Montserrat"/>
          <w:sz w:val="20"/>
          <w:szCs w:val="20"/>
        </w:rPr>
      </w:pPr>
    </w:p>
    <w:p w14:paraId="3320FA10" w14:textId="6BA81633" w:rsidR="00D97350" w:rsidRDefault="00AE4AA6" w:rsidP="004A2EEB">
      <w:pPr>
        <w:spacing w:after="480"/>
        <w:jc w:val="both"/>
        <w:rPr>
          <w:rFonts w:ascii="Montserrat" w:eastAsia="Montserrat" w:hAnsi="Montserrat" w:cs="Montserrat"/>
          <w:sz w:val="20"/>
          <w:szCs w:val="20"/>
        </w:rPr>
      </w:pPr>
      <w:r>
        <w:rPr>
          <w:rFonts w:ascii="Montserrat" w:eastAsia="Montserrat" w:hAnsi="Montserrat" w:cs="Montserrat"/>
          <w:sz w:val="20"/>
          <w:szCs w:val="20"/>
        </w:rPr>
        <w:t>El Organismo podrá verificar el cumplimiento de los requisitos de calidad de los bienes, a través de la Coordinación de Unidades de Segundo Nivel, cuyas muestras utilizadas para este efecto, deberán ser entregadas por el proveedor, sin costo para el Organismo, al área del IMSS-Bienestar que así lo solicite.</w:t>
      </w:r>
    </w:p>
    <w:p w14:paraId="6AC7D1EC" w14:textId="260B683E" w:rsidR="00D97350" w:rsidRDefault="00AE4AA6" w:rsidP="004A2EEB">
      <w:pPr>
        <w:numPr>
          <w:ilvl w:val="0"/>
          <w:numId w:val="10"/>
        </w:num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000E1317">
        <w:rPr>
          <w:rFonts w:ascii="Montserrat" w:eastAsia="Montserrat" w:hAnsi="Montserrat" w:cs="Montserrat"/>
          <w:b/>
          <w:color w:val="000000"/>
          <w:sz w:val="20"/>
          <w:szCs w:val="20"/>
        </w:rPr>
        <w:t>CRITERIO</w:t>
      </w:r>
      <w:r>
        <w:rPr>
          <w:rFonts w:ascii="Montserrat" w:eastAsia="Montserrat" w:hAnsi="Montserrat" w:cs="Montserrat"/>
          <w:b/>
          <w:color w:val="000000"/>
          <w:sz w:val="20"/>
          <w:szCs w:val="20"/>
        </w:rPr>
        <w:t xml:space="preserve"> DE EVALUACIÓN DE LAS PROPOSICIONES TÉCNICAS</w:t>
      </w:r>
      <w:r w:rsidR="00837474">
        <w:rPr>
          <w:rFonts w:ascii="Montserrat" w:eastAsia="Montserrat" w:hAnsi="Montserrat" w:cs="Montserrat"/>
          <w:b/>
          <w:color w:val="000000"/>
          <w:sz w:val="20"/>
          <w:szCs w:val="20"/>
        </w:rPr>
        <w:t xml:space="preserve">. </w:t>
      </w:r>
    </w:p>
    <w:p w14:paraId="0ECD313D" w14:textId="77777777" w:rsidR="00D97350" w:rsidRDefault="00D97350">
      <w:pPr>
        <w:pBdr>
          <w:top w:val="nil"/>
          <w:left w:val="nil"/>
          <w:bottom w:val="nil"/>
          <w:right w:val="nil"/>
          <w:between w:val="nil"/>
        </w:pBdr>
        <w:tabs>
          <w:tab w:val="left" w:pos="975"/>
        </w:tabs>
        <w:ind w:left="720"/>
        <w:jc w:val="both"/>
        <w:rPr>
          <w:rFonts w:ascii="Montserrat" w:eastAsia="Montserrat" w:hAnsi="Montserrat" w:cs="Montserrat"/>
          <w:color w:val="000000"/>
          <w:sz w:val="20"/>
          <w:szCs w:val="20"/>
        </w:rPr>
      </w:pPr>
    </w:p>
    <w:p w14:paraId="70E6B737" w14:textId="620244CC" w:rsidR="00D97350" w:rsidRDefault="00AE4AA6" w:rsidP="100E37F5">
      <w:pPr>
        <w:jc w:val="both"/>
        <w:rPr>
          <w:rFonts w:ascii="Montserrat" w:eastAsia="Montserrat" w:hAnsi="Montserrat" w:cs="Montserrat"/>
          <w:color w:val="000000"/>
          <w:sz w:val="20"/>
          <w:szCs w:val="20"/>
          <w:lang w:val="es-ES"/>
        </w:rPr>
      </w:pPr>
      <w:r w:rsidRPr="100E37F5">
        <w:rPr>
          <w:rFonts w:ascii="Montserrat" w:eastAsia="Montserrat" w:hAnsi="Montserrat" w:cs="Montserrat"/>
          <w:color w:val="000000" w:themeColor="text1"/>
          <w:sz w:val="20"/>
          <w:szCs w:val="20"/>
          <w:lang w:val="es-ES"/>
        </w:rPr>
        <w:t xml:space="preserve">Con fundamento en lo dispuesto por el artículo 36, de la Ley de Adquisiciones, Arrendamientos y Servicios del Sector Público, se evaluará mediante el criterio de evaluación </w:t>
      </w:r>
      <w:r w:rsidRPr="00BD6ABD">
        <w:rPr>
          <w:rFonts w:ascii="Montserrat" w:eastAsia="Montserrat" w:hAnsi="Montserrat" w:cs="Montserrat"/>
          <w:b/>
          <w:bCs/>
          <w:color w:val="000000" w:themeColor="text1"/>
          <w:sz w:val="20"/>
          <w:szCs w:val="20"/>
          <w:lang w:val="es-ES"/>
        </w:rPr>
        <w:t>BINARIO</w:t>
      </w:r>
      <w:r w:rsidRPr="00BD6ABD">
        <w:rPr>
          <w:rFonts w:ascii="Montserrat" w:eastAsia="Montserrat" w:hAnsi="Montserrat" w:cs="Montserrat"/>
          <w:color w:val="000000" w:themeColor="text1"/>
          <w:sz w:val="20"/>
          <w:szCs w:val="20"/>
          <w:lang w:val="es-ES"/>
        </w:rPr>
        <w:t xml:space="preserve">. En este supuesto, la convocante evaluará al menos las dos proposiciones cuyo precio resulte ser más bajo; de no resultar </w:t>
      </w:r>
      <w:r w:rsidR="00660295" w:rsidRPr="00BD6ABD">
        <w:rPr>
          <w:rFonts w:ascii="Montserrat" w:eastAsia="Montserrat" w:hAnsi="Montserrat" w:cs="Montserrat"/>
          <w:sz w:val="20"/>
          <w:szCs w:val="20"/>
          <w:lang w:val="es-ES"/>
        </w:rPr>
        <w:t>estas</w:t>
      </w:r>
      <w:r w:rsidRPr="00BD6ABD">
        <w:rPr>
          <w:rFonts w:ascii="Montserrat" w:eastAsia="Montserrat" w:hAnsi="Montserrat" w:cs="Montserrat"/>
          <w:color w:val="000000" w:themeColor="text1"/>
          <w:sz w:val="20"/>
          <w:szCs w:val="20"/>
          <w:lang w:val="es-ES"/>
        </w:rPr>
        <w:t xml:space="preserve"> solventes, se evaluarán las que les sigan en precio.</w:t>
      </w:r>
    </w:p>
    <w:p w14:paraId="5E0FB2D0" w14:textId="77777777" w:rsidR="00D97350" w:rsidRDefault="00D97350">
      <w:pPr>
        <w:jc w:val="both"/>
        <w:rPr>
          <w:rFonts w:ascii="Montserrat" w:eastAsia="Montserrat" w:hAnsi="Montserrat" w:cs="Montserrat"/>
          <w:color w:val="000000"/>
          <w:sz w:val="20"/>
          <w:szCs w:val="20"/>
        </w:rPr>
      </w:pPr>
    </w:p>
    <w:p w14:paraId="1B4BBCE4" w14:textId="0F0831E4" w:rsidR="00D97350" w:rsidRDefault="00AE4AA6">
      <w:pPr>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Los licitantes deberán cumplir con la documentación solicitada, ya que se verificará que se incluya la información, documentos y requisitos solicitados, así como con la Propuesta de las especificaciones Técnico-Médicas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con descripción amplia y detallada del servicio. Los criterios que se aplicarán para evaluar las proposiciones se basarán en la información documental presentada por los licitantes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observando para ello lo previsto en </w:t>
      </w:r>
      <w:r w:rsidRPr="00C31559">
        <w:rPr>
          <w:rFonts w:ascii="Montserrat" w:eastAsia="Montserrat" w:hAnsi="Montserrat" w:cs="Montserrat"/>
          <w:sz w:val="20"/>
          <w:szCs w:val="20"/>
        </w:rPr>
        <w:t>l</w:t>
      </w:r>
      <w:r w:rsidR="00185D3E" w:rsidRPr="00C31559">
        <w:rPr>
          <w:rFonts w:ascii="Montserrat" w:eastAsia="Montserrat" w:hAnsi="Montserrat" w:cs="Montserrat"/>
          <w:sz w:val="20"/>
          <w:szCs w:val="20"/>
        </w:rPr>
        <w:t>os</w:t>
      </w:r>
      <w:r w:rsidRPr="00C31559">
        <w:rPr>
          <w:rFonts w:ascii="Montserrat" w:eastAsia="Montserrat" w:hAnsi="Montserrat" w:cs="Montserrat"/>
          <w:sz w:val="20"/>
          <w:szCs w:val="20"/>
        </w:rPr>
        <w:t xml:space="preserve"> artículo</w:t>
      </w:r>
      <w:r w:rsidR="00185D3E" w:rsidRPr="00C31559">
        <w:rPr>
          <w:rFonts w:ascii="Montserrat" w:eastAsia="Montserrat" w:hAnsi="Montserrat" w:cs="Montserrat"/>
          <w:sz w:val="20"/>
          <w:szCs w:val="20"/>
        </w:rPr>
        <w:t>s</w:t>
      </w:r>
      <w:r w:rsidRPr="00C31559">
        <w:rPr>
          <w:rFonts w:ascii="Montserrat" w:eastAsia="Montserrat" w:hAnsi="Montserrat" w:cs="Montserrat"/>
          <w:sz w:val="20"/>
          <w:szCs w:val="20"/>
        </w:rPr>
        <w:t xml:space="preserve"> 36</w:t>
      </w:r>
      <w:r w:rsidR="00185D3E" w:rsidRPr="00C31559">
        <w:rPr>
          <w:rFonts w:ascii="Montserrat" w:eastAsia="Montserrat" w:hAnsi="Montserrat" w:cs="Montserrat"/>
          <w:sz w:val="20"/>
          <w:szCs w:val="20"/>
        </w:rPr>
        <w:t xml:space="preserve"> </w:t>
      </w:r>
      <w:r w:rsidRPr="00C31559">
        <w:rPr>
          <w:rFonts w:ascii="Montserrat" w:eastAsia="Montserrat" w:hAnsi="Montserrat" w:cs="Montserrat"/>
          <w:sz w:val="20"/>
          <w:szCs w:val="20"/>
        </w:rPr>
        <w:t>y 36 Bis de la</w:t>
      </w:r>
      <w:r w:rsidRPr="00C31559">
        <w:rPr>
          <w:rFonts w:ascii="Montserrat" w:eastAsia="Montserrat" w:hAnsi="Montserrat" w:cs="Montserrat"/>
          <w:color w:val="000000"/>
          <w:sz w:val="20"/>
          <w:szCs w:val="20"/>
        </w:rPr>
        <w:t xml:space="preserve"> </w:t>
      </w:r>
      <w:r w:rsidRPr="00C31559">
        <w:rPr>
          <w:rFonts w:ascii="Montserrat" w:eastAsia="Montserrat" w:hAnsi="Montserrat" w:cs="Montserrat"/>
          <w:sz w:val="20"/>
          <w:szCs w:val="20"/>
        </w:rPr>
        <w:t>Ley de Adquisiciones, Arrendamientos y Servicios del Sector Público</w:t>
      </w:r>
      <w:r w:rsidR="00F60F28">
        <w:rPr>
          <w:rFonts w:ascii="Montserrat" w:eastAsia="Montserrat" w:hAnsi="Montserrat" w:cs="Montserrat"/>
          <w:sz w:val="20"/>
          <w:szCs w:val="20"/>
        </w:rPr>
        <w:t>,</w:t>
      </w:r>
      <w:r w:rsidRPr="00C31559">
        <w:rPr>
          <w:rFonts w:ascii="Montserrat" w:eastAsia="Montserrat" w:hAnsi="Montserrat" w:cs="Montserrat"/>
          <w:color w:val="000000"/>
          <w:sz w:val="20"/>
          <w:szCs w:val="20"/>
        </w:rPr>
        <w:t xml:space="preserve"> y 51 de su </w:t>
      </w:r>
      <w:r w:rsidRPr="00C31559">
        <w:rPr>
          <w:rFonts w:ascii="Montserrat" w:eastAsia="Montserrat" w:hAnsi="Montserrat" w:cs="Montserrat"/>
          <w:sz w:val="20"/>
          <w:szCs w:val="20"/>
        </w:rPr>
        <w:t>Reglamento</w:t>
      </w:r>
      <w:r w:rsidRPr="00C31559">
        <w:rPr>
          <w:rFonts w:ascii="Montserrat" w:eastAsia="Montserrat" w:hAnsi="Montserrat" w:cs="Montserrat"/>
          <w:color w:val="000000"/>
          <w:sz w:val="20"/>
          <w:szCs w:val="20"/>
        </w:rPr>
        <w:t>.</w:t>
      </w:r>
    </w:p>
    <w:p w14:paraId="439A3CD0" w14:textId="77777777" w:rsidR="00D97350" w:rsidRDefault="00D97350">
      <w:pPr>
        <w:jc w:val="both"/>
        <w:rPr>
          <w:rFonts w:ascii="Montserrat" w:eastAsia="Montserrat" w:hAnsi="Montserrat" w:cs="Montserrat"/>
          <w:color w:val="000000"/>
          <w:sz w:val="20"/>
          <w:szCs w:val="20"/>
        </w:rPr>
      </w:pPr>
    </w:p>
    <w:p w14:paraId="0F1BC411" w14:textId="77777777" w:rsidR="00D97350" w:rsidRDefault="00AE4AA6">
      <w:pPr>
        <w:jc w:val="both"/>
        <w:rPr>
          <w:rFonts w:ascii="Montserrat" w:eastAsia="Montserrat" w:hAnsi="Montserrat" w:cs="Montserrat"/>
          <w:sz w:val="20"/>
          <w:szCs w:val="20"/>
        </w:rPr>
      </w:pPr>
      <w:r>
        <w:rPr>
          <w:rFonts w:ascii="Montserrat" w:eastAsia="Montserrat" w:hAnsi="Montserrat" w:cs="Montserrat"/>
          <w:color w:val="000000"/>
          <w:sz w:val="20"/>
          <w:szCs w:val="20"/>
        </w:rPr>
        <w:t>Se corroborará la inclusión y legibilidad de la totalidad de la documentación técnica del licitante, remitida a través del sistema CompraNet, solicitada en el presente procedimiento, considerando las modificaciones que de estas deriven.</w:t>
      </w:r>
    </w:p>
    <w:p w14:paraId="373D851C" w14:textId="77777777" w:rsidR="00D97350" w:rsidRDefault="00D97350">
      <w:pPr>
        <w:jc w:val="both"/>
        <w:rPr>
          <w:rFonts w:ascii="Montserrat" w:eastAsia="Montserrat" w:hAnsi="Montserrat" w:cs="Montserrat"/>
          <w:sz w:val="20"/>
          <w:szCs w:val="20"/>
        </w:rPr>
      </w:pPr>
    </w:p>
    <w:p w14:paraId="4E286135" w14:textId="6352C389"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verificará la descripción técnica del servicio ofertado por el licitante, la cual deberá ser legible, amplia y detallada</w:t>
      </w:r>
      <w:r w:rsidR="00185D3E">
        <w:rPr>
          <w:rFonts w:ascii="Montserrat" w:eastAsia="Montserrat" w:hAnsi="Montserrat" w:cs="Montserrat"/>
          <w:sz w:val="20"/>
          <w:szCs w:val="20"/>
        </w:rPr>
        <w:t>,</w:t>
      </w:r>
      <w:r>
        <w:rPr>
          <w:rFonts w:ascii="Montserrat" w:eastAsia="Montserrat" w:hAnsi="Montserrat" w:cs="Montserrat"/>
          <w:sz w:val="20"/>
          <w:szCs w:val="20"/>
        </w:rPr>
        <w:t xml:space="preserve">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especificando las características y requisitos obligatorios señalados en el Anexo</w:t>
      </w:r>
      <w:r w:rsidR="002A3813">
        <w:rPr>
          <w:rFonts w:ascii="Montserrat" w:eastAsia="Montserrat" w:hAnsi="Montserrat" w:cs="Montserrat"/>
          <w:sz w:val="20"/>
          <w:szCs w:val="20"/>
        </w:rPr>
        <w:t xml:space="preserve"> </w:t>
      </w:r>
      <w:r w:rsidR="005855B6">
        <w:rPr>
          <w:rFonts w:ascii="Montserrat" w:eastAsia="Montserrat" w:hAnsi="Montserrat" w:cs="Montserrat"/>
          <w:sz w:val="20"/>
          <w:szCs w:val="20"/>
        </w:rPr>
        <w:t>T</w:t>
      </w:r>
      <w:r w:rsidR="00EA2E5A">
        <w:rPr>
          <w:rFonts w:ascii="Montserrat" w:eastAsia="Montserrat" w:hAnsi="Montserrat" w:cs="Montserrat"/>
          <w:sz w:val="20"/>
          <w:szCs w:val="20"/>
        </w:rPr>
        <w:t>1</w:t>
      </w:r>
      <w:r>
        <w:rPr>
          <w:rFonts w:ascii="Montserrat" w:eastAsia="Montserrat" w:hAnsi="Montserrat" w:cs="Montserrat"/>
          <w:sz w:val="20"/>
          <w:szCs w:val="20"/>
        </w:rPr>
        <w:t>.</w:t>
      </w:r>
    </w:p>
    <w:p w14:paraId="7E260684" w14:textId="77777777" w:rsidR="00D97350" w:rsidRDefault="00D97350">
      <w:pPr>
        <w:jc w:val="both"/>
        <w:rPr>
          <w:rFonts w:ascii="Montserrat" w:eastAsia="Montserrat" w:hAnsi="Montserrat" w:cs="Montserrat"/>
          <w:sz w:val="20"/>
          <w:szCs w:val="20"/>
        </w:rPr>
      </w:pPr>
    </w:p>
    <w:p w14:paraId="13D4F51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comprobará la congruencia que guarda con los anexos técnicos, folletos, catálogos, fotografías, instructivos y/o manuales del fabricante, que envíe el licitante como sustento.</w:t>
      </w:r>
    </w:p>
    <w:p w14:paraId="6BCBF016" w14:textId="77777777" w:rsidR="00D97350" w:rsidRDefault="00D97350">
      <w:pPr>
        <w:jc w:val="both"/>
        <w:rPr>
          <w:rFonts w:ascii="Montserrat" w:eastAsia="Montserrat" w:hAnsi="Montserrat" w:cs="Montserrat"/>
          <w:sz w:val="20"/>
          <w:szCs w:val="20"/>
        </w:rPr>
      </w:pPr>
    </w:p>
    <w:p w14:paraId="09C66FAF" w14:textId="4ABD1D26"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verificará la correspondencia entre la descripción técnica del licitante,</w:t>
      </w:r>
      <w:r w:rsidR="00F60F28">
        <w:rPr>
          <w:rFonts w:ascii="Montserrat" w:eastAsia="Montserrat" w:hAnsi="Montserrat" w:cs="Montserrat"/>
          <w:sz w:val="20"/>
          <w:szCs w:val="20"/>
        </w:rPr>
        <w:t xml:space="preserve"> </w:t>
      </w:r>
      <w:r>
        <w:rPr>
          <w:rFonts w:ascii="Montserrat" w:eastAsia="Montserrat" w:hAnsi="Montserrat" w:cs="Montserrat"/>
          <w:sz w:val="20"/>
          <w:szCs w:val="20"/>
        </w:rPr>
        <w:t>con los anexos técnicos, folletos, catálogos, fotografías, imágenes, instructivos y/o manuales del fabricante, que envíe el licitante como sustento.</w:t>
      </w:r>
    </w:p>
    <w:p w14:paraId="1CB75170" w14:textId="77777777" w:rsidR="00D97350" w:rsidRDefault="00D97350">
      <w:pPr>
        <w:jc w:val="both"/>
        <w:rPr>
          <w:rFonts w:ascii="Montserrat" w:eastAsia="Montserrat" w:hAnsi="Montserrat" w:cs="Montserrat"/>
          <w:sz w:val="20"/>
          <w:szCs w:val="20"/>
        </w:rPr>
      </w:pPr>
    </w:p>
    <w:p w14:paraId="3FBBE664" w14:textId="379ACFE2"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comprobará la congruencia entre la descripción técnica del licitante y los documentos presentados para acreditar el registro sanitario y los certificados de calidad solicitados en el Anexo Técnico.</w:t>
      </w:r>
    </w:p>
    <w:p w14:paraId="268266B7" w14:textId="77777777" w:rsidR="00D97350" w:rsidRDefault="00D97350">
      <w:pPr>
        <w:jc w:val="both"/>
        <w:rPr>
          <w:rFonts w:ascii="Montserrat" w:eastAsia="Montserrat" w:hAnsi="Montserrat" w:cs="Montserrat"/>
          <w:sz w:val="20"/>
          <w:szCs w:val="20"/>
        </w:rPr>
      </w:pPr>
    </w:p>
    <w:p w14:paraId="73AB52E5" w14:textId="1276A944"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evaluación de la documentación Legal y Administrativa se realizará por la </w:t>
      </w:r>
      <w:r w:rsidRPr="00324FA9">
        <w:rPr>
          <w:rFonts w:ascii="Montserrat" w:eastAsia="Montserrat" w:hAnsi="Montserrat" w:cs="Montserrat"/>
          <w:sz w:val="20"/>
          <w:szCs w:val="20"/>
        </w:rPr>
        <w:t xml:space="preserve">Coordinación de </w:t>
      </w:r>
      <w:r w:rsidR="00F60674">
        <w:rPr>
          <w:rFonts w:ascii="Montserrat" w:eastAsia="Montserrat" w:hAnsi="Montserrat" w:cs="Montserrat"/>
          <w:sz w:val="20"/>
          <w:szCs w:val="20"/>
        </w:rPr>
        <w:t>Adquisiciones</w:t>
      </w:r>
      <w:r w:rsidRPr="00324FA9">
        <w:rPr>
          <w:rFonts w:ascii="Montserrat" w:eastAsia="Montserrat" w:hAnsi="Montserrat" w:cs="Montserrat"/>
          <w:sz w:val="20"/>
          <w:szCs w:val="20"/>
        </w:rPr>
        <w:t>.</w:t>
      </w:r>
    </w:p>
    <w:p w14:paraId="0E9801EC" w14:textId="77777777" w:rsidR="00D97350" w:rsidRDefault="00D97350">
      <w:pPr>
        <w:jc w:val="both"/>
        <w:rPr>
          <w:rFonts w:ascii="Montserrat" w:eastAsia="Montserrat" w:hAnsi="Montserrat" w:cs="Montserrat"/>
          <w:sz w:val="20"/>
          <w:szCs w:val="20"/>
        </w:rPr>
      </w:pPr>
    </w:p>
    <w:p w14:paraId="788E6F68"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0B54DD39" w14:textId="77777777" w:rsidR="00D97350" w:rsidRDefault="00D97350">
      <w:pPr>
        <w:jc w:val="both"/>
        <w:rPr>
          <w:rFonts w:ascii="Montserrat" w:eastAsia="Montserrat" w:hAnsi="Montserrat" w:cs="Montserrat"/>
          <w:sz w:val="20"/>
          <w:szCs w:val="20"/>
        </w:rPr>
      </w:pP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100E37F5">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06C5B83">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shd w:val="clear" w:color="auto" w:fill="auto"/>
          </w:tcPr>
          <w:p w14:paraId="3469366B" w14:textId="5C741176" w:rsidR="00D97350" w:rsidRPr="002A3813" w:rsidRDefault="00AE4AA6" w:rsidP="100E37F5">
            <w:pPr>
              <w:jc w:val="both"/>
              <w:rPr>
                <w:rFonts w:ascii="Montserrat" w:eastAsia="Montserrat" w:hAnsi="Montserrat" w:cs="Montserrat"/>
                <w:sz w:val="20"/>
                <w:szCs w:val="20"/>
                <w:highlight w:val="yellow"/>
                <w:lang w:val="es-ES"/>
              </w:rPr>
            </w:pPr>
            <w:r w:rsidRPr="006C5B83">
              <w:rPr>
                <w:rFonts w:ascii="Montserrat" w:eastAsia="Montserrat" w:hAnsi="Montserrat" w:cs="Montserrat"/>
                <w:sz w:val="20"/>
                <w:szCs w:val="20"/>
                <w:lang w:val="es-ES"/>
              </w:rPr>
              <w:t xml:space="preserve">La evaluación </w:t>
            </w:r>
            <w:r w:rsidR="00017DAF" w:rsidRPr="006C5B83">
              <w:rPr>
                <w:rFonts w:ascii="Montserrat" w:eastAsia="Montserrat" w:hAnsi="Montserrat" w:cs="Montserrat"/>
                <w:sz w:val="20"/>
                <w:szCs w:val="20"/>
                <w:lang w:val="es-ES"/>
              </w:rPr>
              <w:t>técnico-médica</w:t>
            </w:r>
            <w:r w:rsidRPr="006C5B83">
              <w:rPr>
                <w:rFonts w:ascii="Montserrat" w:eastAsia="Montserrat" w:hAnsi="Montserrat" w:cs="Montserrat"/>
                <w:sz w:val="20"/>
                <w:szCs w:val="20"/>
                <w:lang w:val="es-ES"/>
              </w:rPr>
              <w:t xml:space="preserve"> se realizará con el apoyo de personal operativo designado por las entidades federativas, a través de la Unidad de Atención a la Salud.</w:t>
            </w:r>
          </w:p>
        </w:tc>
      </w:tr>
    </w:tbl>
    <w:p w14:paraId="5BC8567F" w14:textId="77777777" w:rsidR="00D97350" w:rsidRDefault="00D97350">
      <w:pPr>
        <w:jc w:val="both"/>
        <w:rPr>
          <w:rFonts w:ascii="Montserrat" w:eastAsia="Montserrat" w:hAnsi="Montserrat" w:cs="Montserrat"/>
          <w:sz w:val="20"/>
          <w:szCs w:val="20"/>
        </w:rPr>
      </w:pPr>
    </w:p>
    <w:p w14:paraId="2FAB1CAE" w14:textId="73F2945D"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El área encargada de concentrar la información relativa a las </w:t>
      </w:r>
      <w:r w:rsidRPr="006C5B83">
        <w:rPr>
          <w:rFonts w:ascii="Montserrat" w:eastAsia="Montserrat" w:hAnsi="Montserrat" w:cs="Montserrat"/>
          <w:sz w:val="20"/>
          <w:szCs w:val="20"/>
          <w:lang w:val="es-ES"/>
        </w:rPr>
        <w:t xml:space="preserve">evaluaciones técnicas elaboradas por cada una de las áreas técnicas anteriormente </w:t>
      </w:r>
      <w:r w:rsidR="00017DAF" w:rsidRPr="006C5B83">
        <w:rPr>
          <w:rFonts w:ascii="Montserrat" w:eastAsia="Montserrat" w:hAnsi="Montserrat" w:cs="Montserrat"/>
          <w:sz w:val="20"/>
          <w:szCs w:val="20"/>
          <w:lang w:val="es-ES"/>
        </w:rPr>
        <w:t>enunciadas</w:t>
      </w:r>
      <w:r w:rsidRPr="006C5B83">
        <w:rPr>
          <w:rFonts w:ascii="Montserrat" w:eastAsia="Montserrat" w:hAnsi="Montserrat" w:cs="Montserrat"/>
          <w:sz w:val="20"/>
          <w:szCs w:val="20"/>
          <w:lang w:val="es-ES"/>
        </w:rPr>
        <w:t xml:space="preserve"> será la Unidad de Atención a la Salud.</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Default="00D97350">
      <w:pPr>
        <w:jc w:val="both"/>
        <w:rPr>
          <w:rFonts w:ascii="Montserrat" w:eastAsia="Montserrat" w:hAnsi="Montserrat" w:cs="Montserrat"/>
          <w:sz w:val="20"/>
          <w:szCs w:val="20"/>
        </w:rPr>
      </w:pPr>
    </w:p>
    <w:p w14:paraId="0AD820BD"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inclusión de la totalidad de la información, los documentos y los requisitos técnicos solicitados.</w:t>
      </w:r>
    </w:p>
    <w:p w14:paraId="206CA457"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documentalmente,</w:t>
      </w:r>
      <w:r>
        <w:rPr>
          <w:rFonts w:ascii="Montserrat" w:eastAsia="Montserrat" w:hAnsi="Montserrat" w:cs="Montserrat"/>
          <w:sz w:val="20"/>
          <w:szCs w:val="20"/>
        </w:rPr>
        <w:t xml:space="preserve"> </w:t>
      </w:r>
      <w:r>
        <w:rPr>
          <w:rFonts w:ascii="Montserrat" w:eastAsia="Montserrat" w:hAnsi="Montserrat" w:cs="Montserrat"/>
          <w:color w:val="000000"/>
          <w:sz w:val="20"/>
          <w:szCs w:val="20"/>
        </w:rPr>
        <w:t>que los servicios ofertados cumplan con las especificaciones técnicas y requisitos solicitados en estos Términos y Condiciones y Anexo Técnico, así como aquellos que resulten de la junta de aclaraciones.</w:t>
      </w:r>
    </w:p>
    <w:p w14:paraId="02E9617F"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congruencia de los catálogos e instructivos que presenten los licitantes con lo ofertado en la proposición técnica.</w:t>
      </w:r>
    </w:p>
    <w:p w14:paraId="4E4DE7FA" w14:textId="77777777" w:rsidR="00D97350" w:rsidRDefault="00AE4AA6" w:rsidP="004A2EEB">
      <w:pPr>
        <w:numPr>
          <w:ilvl w:val="0"/>
          <w:numId w:val="8"/>
        </w:numPr>
        <w:pBdr>
          <w:top w:val="nil"/>
          <w:left w:val="nil"/>
          <w:bottom w:val="nil"/>
          <w:right w:val="nil"/>
          <w:between w:val="nil"/>
        </w:pBdr>
        <w:spacing w:after="480"/>
        <w:ind w:left="714" w:hanging="35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21AA9360" w14:textId="6A9F7179" w:rsidR="00D97350" w:rsidRPr="00FC66D2" w:rsidRDefault="0067351F" w:rsidP="006C5B83">
      <w:pPr>
        <w:numPr>
          <w:ilvl w:val="0"/>
          <w:numId w:val="10"/>
        </w:numPr>
        <w:pBdr>
          <w:top w:val="nil"/>
          <w:left w:val="nil"/>
          <w:bottom w:val="nil"/>
          <w:right w:val="nil"/>
          <w:between w:val="nil"/>
        </w:pBdr>
        <w:ind w:left="357" w:hanging="357"/>
        <w:jc w:val="both"/>
        <w:rPr>
          <w:rFonts w:ascii="Montserrat" w:eastAsia="Montserrat" w:hAnsi="Montserrat" w:cs="Montserrat"/>
          <w:b/>
          <w:sz w:val="20"/>
          <w:szCs w:val="20"/>
        </w:rPr>
      </w:pPr>
      <w:r w:rsidRPr="006C5B83">
        <w:rPr>
          <w:rFonts w:ascii="Montserrat" w:eastAsia="Montserrat" w:hAnsi="Montserrat" w:cs="Montserrat"/>
          <w:b/>
          <w:color w:val="000000"/>
          <w:sz w:val="20"/>
          <w:szCs w:val="20"/>
          <w:lang w:val="es-ES"/>
        </w:rPr>
        <w:t>LICENCIAS, PERMISOS, REGISTROS</w:t>
      </w:r>
      <w:r w:rsidR="000E1317" w:rsidRPr="006C5B83">
        <w:rPr>
          <w:rFonts w:ascii="Montserrat" w:eastAsia="Montserrat" w:hAnsi="Montserrat" w:cs="Montserrat"/>
          <w:b/>
          <w:color w:val="000000"/>
          <w:sz w:val="20"/>
          <w:szCs w:val="20"/>
          <w:lang w:val="es-ES"/>
        </w:rPr>
        <w:t>, CERTIFICADOS O AUTORIZACIONES</w:t>
      </w:r>
      <w:r w:rsidR="00837474" w:rsidRPr="006C5B83">
        <w:rPr>
          <w:rFonts w:ascii="Montserrat" w:eastAsia="Montserrat" w:hAnsi="Montserrat" w:cs="Montserrat"/>
          <w:b/>
          <w:color w:val="000000"/>
          <w:sz w:val="20"/>
          <w:szCs w:val="20"/>
          <w:lang w:val="es-ES"/>
        </w:rPr>
        <w:t xml:space="preserve">. </w:t>
      </w:r>
    </w:p>
    <w:p w14:paraId="0B7FA2D5" w14:textId="77777777" w:rsidR="00FC66D2" w:rsidRPr="006C5B83" w:rsidRDefault="00FC66D2" w:rsidP="00FC66D2">
      <w:pPr>
        <w:pBdr>
          <w:top w:val="nil"/>
          <w:left w:val="nil"/>
          <w:bottom w:val="nil"/>
          <w:right w:val="nil"/>
          <w:between w:val="nil"/>
        </w:pBdr>
        <w:ind w:left="357"/>
        <w:jc w:val="both"/>
        <w:rPr>
          <w:rFonts w:ascii="Montserrat" w:eastAsia="Montserrat" w:hAnsi="Montserrat" w:cs="Montserrat"/>
          <w:b/>
          <w:sz w:val="20"/>
          <w:szCs w:val="20"/>
        </w:rPr>
      </w:pPr>
    </w:p>
    <w:p w14:paraId="66D13541" w14:textId="77777777" w:rsidR="00CC1DE2" w:rsidRPr="007E26B8" w:rsidRDefault="00CC1DE2" w:rsidP="00CC1DE2">
      <w:pPr>
        <w:tabs>
          <w:tab w:val="center" w:pos="4252"/>
          <w:tab w:val="right" w:pos="9923"/>
          <w:tab w:val="left" w:pos="11340"/>
        </w:tabs>
        <w:ind w:right="49"/>
        <w:jc w:val="both"/>
        <w:rPr>
          <w:rFonts w:ascii="Montserrat" w:eastAsia="Montserrat" w:hAnsi="Montserrat" w:cs="Montserrat"/>
          <w:sz w:val="20"/>
          <w:szCs w:val="20"/>
        </w:rPr>
      </w:pPr>
      <w:r>
        <w:rPr>
          <w:rFonts w:ascii="Montserrat" w:eastAsia="Montserrat" w:hAnsi="Montserrat" w:cs="Montserrat"/>
          <w:sz w:val="20"/>
          <w:szCs w:val="20"/>
        </w:rPr>
        <w:t xml:space="preserve">El licitante </w:t>
      </w:r>
      <w:r w:rsidRPr="007E26B8">
        <w:rPr>
          <w:rFonts w:ascii="Montserrat" w:eastAsia="Montserrat" w:hAnsi="Montserrat" w:cs="Montserrat"/>
          <w:sz w:val="20"/>
          <w:szCs w:val="20"/>
        </w:rPr>
        <w:t>deberá acompañar a su propuesta técnica los documentos siguientes:</w:t>
      </w:r>
    </w:p>
    <w:p w14:paraId="02F4F12F" w14:textId="77777777" w:rsidR="00CC1DE2" w:rsidRPr="007E26B8" w:rsidRDefault="00CC1DE2" w:rsidP="00CC1DE2">
      <w:pPr>
        <w:tabs>
          <w:tab w:val="center" w:pos="4252"/>
          <w:tab w:val="right" w:pos="9923"/>
          <w:tab w:val="left" w:pos="11340"/>
        </w:tabs>
        <w:ind w:left="720" w:right="49"/>
        <w:jc w:val="both"/>
        <w:rPr>
          <w:rFonts w:ascii="Montserrat" w:eastAsia="Montserrat" w:hAnsi="Montserrat" w:cs="Montserrat"/>
          <w:sz w:val="20"/>
          <w:szCs w:val="20"/>
        </w:rPr>
      </w:pPr>
    </w:p>
    <w:p w14:paraId="09D54123" w14:textId="77777777" w:rsidR="00CC1DE2" w:rsidRPr="007E26B8" w:rsidRDefault="00CC1DE2" w:rsidP="00CC1DE2">
      <w:pPr>
        <w:pStyle w:val="Prrafodelista"/>
        <w:numPr>
          <w:ilvl w:val="0"/>
          <w:numId w:val="26"/>
        </w:numPr>
        <w:tabs>
          <w:tab w:val="center" w:pos="4252"/>
          <w:tab w:val="right" w:pos="9923"/>
          <w:tab w:val="left" w:pos="11340"/>
        </w:tabs>
        <w:ind w:right="49"/>
        <w:jc w:val="both"/>
        <w:rPr>
          <w:rFonts w:ascii="Montserrat" w:eastAsia="Montserrat" w:hAnsi="Montserrat" w:cs="Montserrat"/>
          <w:sz w:val="20"/>
          <w:szCs w:val="20"/>
        </w:rPr>
      </w:pPr>
      <w:r w:rsidRPr="007E26B8">
        <w:rPr>
          <w:rFonts w:ascii="Montserrat" w:eastAsia="Montserrat" w:hAnsi="Montserrat" w:cs="Montserrat"/>
          <w:sz w:val="20"/>
          <w:szCs w:val="20"/>
        </w:rPr>
        <w:t xml:space="preserve">Copia simple que acredite el cumplimiento con la actividad normada por la Norma Oficial Mexicana, Norma Mexicana, Norma Internacional, Norma de Referencia o Especificación Técnica aplicable, expedido por un Organismo de Certificación acreditado por la EMA., El certificado deberá estar vigente durante la vigencia del contrato; por lo que, en caso contrario se deberá tramitar su </w:t>
      </w:r>
      <w:r w:rsidRPr="007E26B8">
        <w:rPr>
          <w:rFonts w:ascii="Montserrat" w:eastAsia="Montserrat" w:hAnsi="Montserrat" w:cs="Montserrat"/>
          <w:sz w:val="20"/>
          <w:szCs w:val="20"/>
        </w:rPr>
        <w:lastRenderedPageBreak/>
        <w:t xml:space="preserve">renovación ante un Organismo de Certificación acreditado, debiendo enviar copia de éste al IMSS-BIENESTAR. </w:t>
      </w:r>
    </w:p>
    <w:p w14:paraId="5530A3DF" w14:textId="77777777" w:rsidR="00CC1DE2" w:rsidRPr="007E26B8" w:rsidRDefault="00CC1DE2" w:rsidP="00CC1DE2">
      <w:pPr>
        <w:tabs>
          <w:tab w:val="center" w:pos="4252"/>
          <w:tab w:val="right" w:pos="9923"/>
          <w:tab w:val="left" w:pos="11340"/>
        </w:tabs>
        <w:ind w:left="993" w:right="49"/>
        <w:jc w:val="both"/>
        <w:rPr>
          <w:rFonts w:ascii="Montserrat" w:eastAsia="Montserrat" w:hAnsi="Montserrat" w:cs="Montserrat"/>
          <w:sz w:val="20"/>
          <w:szCs w:val="20"/>
        </w:rPr>
      </w:pPr>
    </w:p>
    <w:p w14:paraId="460B8FC6" w14:textId="4016C6CD" w:rsidR="00CC1DE2" w:rsidRPr="007E26B8" w:rsidRDefault="00CC1DE2" w:rsidP="00CC1DE2">
      <w:pPr>
        <w:pStyle w:val="Prrafodelista"/>
        <w:numPr>
          <w:ilvl w:val="0"/>
          <w:numId w:val="26"/>
        </w:numPr>
        <w:jc w:val="both"/>
        <w:rPr>
          <w:rFonts w:ascii="Montserrat" w:eastAsia="Montserrat" w:hAnsi="Montserrat" w:cs="Montserrat"/>
          <w:sz w:val="20"/>
          <w:szCs w:val="20"/>
        </w:rPr>
      </w:pPr>
      <w:r>
        <w:rPr>
          <w:rFonts w:ascii="Montserrat" w:eastAsia="Montserrat" w:hAnsi="Montserrat" w:cs="Montserrat"/>
          <w:sz w:val="20"/>
          <w:szCs w:val="20"/>
        </w:rPr>
        <w:t>Escrito</w:t>
      </w:r>
      <w:r w:rsidRPr="007E26B8">
        <w:rPr>
          <w:rFonts w:ascii="Montserrat" w:eastAsia="Montserrat" w:hAnsi="Montserrat" w:cs="Montserrat"/>
          <w:sz w:val="20"/>
          <w:szCs w:val="20"/>
        </w:rPr>
        <w:t xml:space="preserve">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6D5E5B0F" w14:textId="77777777" w:rsidR="00CC1DE2" w:rsidRPr="006B591A" w:rsidRDefault="00CC1DE2" w:rsidP="006B591A">
      <w:pPr>
        <w:pBdr>
          <w:top w:val="nil"/>
          <w:left w:val="nil"/>
          <w:bottom w:val="nil"/>
          <w:right w:val="nil"/>
          <w:between w:val="nil"/>
        </w:pBdr>
        <w:ind w:right="-142"/>
        <w:jc w:val="both"/>
        <w:rPr>
          <w:rFonts w:ascii="Montserrat" w:eastAsia="Montserrat" w:hAnsi="Montserrat" w:cs="Montserrat"/>
          <w:color w:val="000000"/>
          <w:sz w:val="20"/>
          <w:szCs w:val="20"/>
        </w:rPr>
      </w:pPr>
    </w:p>
    <w:p w14:paraId="724B5177" w14:textId="77777777" w:rsidR="00E224DC" w:rsidRPr="00E224DC" w:rsidRDefault="00CC1DE2" w:rsidP="00E224DC">
      <w:pPr>
        <w:pStyle w:val="Prrafodelista"/>
        <w:numPr>
          <w:ilvl w:val="0"/>
          <w:numId w:val="25"/>
        </w:numPr>
        <w:ind w:left="1440" w:right="49"/>
        <w:jc w:val="both"/>
        <w:rPr>
          <w:rFonts w:ascii="Montserrat" w:eastAsia="Montserrat" w:hAnsi="Montserrat" w:cs="Montserrat"/>
          <w:sz w:val="20"/>
          <w:szCs w:val="20"/>
        </w:rPr>
      </w:pPr>
      <w:r w:rsidRPr="006B591A">
        <w:rPr>
          <w:rFonts w:ascii="Montserrat" w:eastAsia="Montserrat" w:hAnsi="Montserrat" w:cs="Montserrat"/>
          <w:b/>
          <w:sz w:val="20"/>
          <w:szCs w:val="20"/>
        </w:rPr>
        <w:t>NOM-</w:t>
      </w:r>
      <w:r w:rsidR="006B591A" w:rsidRPr="006B591A">
        <w:rPr>
          <w:rFonts w:ascii="Montserrat" w:eastAsia="Montserrat Medium" w:hAnsi="Montserrat" w:cs="Montserrat Medium"/>
          <w:b/>
          <w:sz w:val="20"/>
          <w:szCs w:val="20"/>
        </w:rPr>
        <w:t>016-SSA3-2012</w:t>
      </w:r>
      <w:r w:rsidR="006B591A" w:rsidRPr="006B591A">
        <w:rPr>
          <w:rFonts w:ascii="Montserrat" w:eastAsia="Montserrat Medium" w:hAnsi="Montserrat" w:cs="Montserrat Medium"/>
          <w:sz w:val="20"/>
          <w:szCs w:val="20"/>
        </w:rPr>
        <w:t>, que establece los requisitos mínimos de infraestructura y equipamiento de hospitales y consultorios de atención médica especializada</w:t>
      </w:r>
    </w:p>
    <w:p w14:paraId="4D8B68C4" w14:textId="77777777" w:rsidR="00E224DC" w:rsidRPr="00E224DC" w:rsidRDefault="00E224DC" w:rsidP="00E224DC">
      <w:pPr>
        <w:pStyle w:val="Prrafodelista"/>
        <w:ind w:left="1440" w:right="49"/>
        <w:jc w:val="both"/>
        <w:rPr>
          <w:rFonts w:ascii="Montserrat" w:eastAsia="Montserrat" w:hAnsi="Montserrat" w:cs="Montserrat"/>
          <w:sz w:val="20"/>
          <w:szCs w:val="20"/>
        </w:rPr>
      </w:pPr>
    </w:p>
    <w:p w14:paraId="5E6B5850" w14:textId="4E8132EC" w:rsidR="00CC1DE2" w:rsidRPr="00E224DC" w:rsidRDefault="00CC1DE2" w:rsidP="00E224DC">
      <w:pPr>
        <w:pStyle w:val="Prrafodelista"/>
        <w:numPr>
          <w:ilvl w:val="0"/>
          <w:numId w:val="25"/>
        </w:numPr>
        <w:ind w:left="1440" w:right="49"/>
        <w:jc w:val="both"/>
        <w:rPr>
          <w:rFonts w:ascii="Montserrat" w:eastAsia="Montserrat" w:hAnsi="Montserrat" w:cs="Montserrat"/>
          <w:sz w:val="20"/>
          <w:szCs w:val="20"/>
        </w:rPr>
      </w:pPr>
      <w:r w:rsidRPr="00E224DC">
        <w:rPr>
          <w:rFonts w:ascii="Montserrat" w:eastAsia="Montserrat" w:hAnsi="Montserrat" w:cs="Montserrat"/>
          <w:b/>
          <w:sz w:val="20"/>
          <w:szCs w:val="20"/>
        </w:rPr>
        <w:t>NOM-</w:t>
      </w:r>
      <w:r w:rsidR="00E224DC" w:rsidRPr="00E224DC">
        <w:rPr>
          <w:rFonts w:ascii="Montserrat" w:eastAsia="Montserrat Medium" w:hAnsi="Montserrat" w:cs="Montserrat Medium"/>
          <w:b/>
          <w:sz w:val="20"/>
          <w:szCs w:val="20"/>
        </w:rPr>
        <w:t>229-SSA1-2002</w:t>
      </w:r>
      <w:r w:rsidR="00E224DC" w:rsidRPr="00E224DC">
        <w:rPr>
          <w:rFonts w:ascii="Montserrat" w:eastAsia="Montserrat Medium" w:hAnsi="Montserrat" w:cs="Montserrat Medium"/>
          <w:bCs/>
          <w:sz w:val="20"/>
          <w:szCs w:val="20"/>
        </w:rPr>
        <w:t>,</w:t>
      </w:r>
      <w:r w:rsidR="00E224DC" w:rsidRPr="00E224DC">
        <w:rPr>
          <w:rFonts w:ascii="Montserrat" w:eastAsia="Montserrat Medium" w:hAnsi="Montserrat" w:cs="Montserrat Medium"/>
          <w:sz w:val="20"/>
          <w:szCs w:val="20"/>
        </w:rPr>
        <w:t xml:space="preserve"> Salud ambiental. Requisitos técnicos para las instalaciones, responsabilidades sanitarias, especificaciones técnicas para los equipos y protección radiológica en establecimientos de diagnóstico médico en rayos X</w:t>
      </w:r>
    </w:p>
    <w:p w14:paraId="5727DA11" w14:textId="77777777" w:rsidR="00CC1DE2" w:rsidRPr="007E26B8" w:rsidRDefault="00CC1DE2" w:rsidP="004A2EEB">
      <w:pPr>
        <w:pStyle w:val="Prrafodelista"/>
        <w:ind w:left="1440"/>
        <w:rPr>
          <w:rFonts w:ascii="Montserrat" w:eastAsia="Montserrat" w:hAnsi="Montserrat" w:cs="Montserrat"/>
          <w:sz w:val="20"/>
          <w:szCs w:val="20"/>
        </w:rPr>
      </w:pPr>
    </w:p>
    <w:p w14:paraId="2EE59252" w14:textId="77777777" w:rsidR="00CC1DE2" w:rsidRPr="007E26B8" w:rsidRDefault="00CC1DE2" w:rsidP="004A2EEB">
      <w:pPr>
        <w:pStyle w:val="Prrafodelista"/>
        <w:numPr>
          <w:ilvl w:val="0"/>
          <w:numId w:val="25"/>
        </w:numPr>
        <w:ind w:left="1440" w:right="49"/>
        <w:jc w:val="both"/>
        <w:rPr>
          <w:rFonts w:ascii="Montserrat" w:eastAsia="Montserrat" w:hAnsi="Montserrat" w:cs="Montserrat"/>
          <w:sz w:val="20"/>
          <w:szCs w:val="20"/>
        </w:rPr>
      </w:pPr>
      <w:r w:rsidRPr="00C105EE">
        <w:rPr>
          <w:rFonts w:ascii="Montserrat" w:eastAsia="Montserrat" w:hAnsi="Montserrat" w:cs="Montserrat"/>
          <w:b/>
          <w:bCs/>
          <w:sz w:val="20"/>
          <w:szCs w:val="20"/>
        </w:rPr>
        <w:t>NOM-137-SSA1</w:t>
      </w:r>
      <w:r w:rsidRPr="007E26B8">
        <w:rPr>
          <w:rFonts w:ascii="Montserrat" w:eastAsia="Montserrat" w:hAnsi="Montserrat" w:cs="Montserrat"/>
          <w:sz w:val="20"/>
          <w:szCs w:val="20"/>
        </w:rPr>
        <w:t>, Etiquetado de Dispositivos Médicos</w:t>
      </w:r>
    </w:p>
    <w:p w14:paraId="382B2CF4" w14:textId="77777777" w:rsidR="00CC1DE2" w:rsidRPr="007E26B8" w:rsidRDefault="00CC1DE2" w:rsidP="004A2EEB">
      <w:pPr>
        <w:pStyle w:val="Prrafodelista"/>
        <w:ind w:left="1440"/>
        <w:rPr>
          <w:rFonts w:ascii="Montserrat" w:eastAsia="Montserrat" w:hAnsi="Montserrat" w:cs="Montserrat"/>
          <w:sz w:val="20"/>
          <w:szCs w:val="20"/>
        </w:rPr>
      </w:pPr>
    </w:p>
    <w:p w14:paraId="6B686C52" w14:textId="77777777" w:rsidR="00CC1DE2" w:rsidRPr="007E26B8" w:rsidRDefault="00CC1DE2" w:rsidP="004A2EEB">
      <w:pPr>
        <w:pStyle w:val="Prrafodelista"/>
        <w:numPr>
          <w:ilvl w:val="0"/>
          <w:numId w:val="25"/>
        </w:numPr>
        <w:ind w:left="1440" w:right="49"/>
        <w:jc w:val="both"/>
        <w:rPr>
          <w:rFonts w:ascii="Montserrat" w:eastAsia="Montserrat" w:hAnsi="Montserrat" w:cs="Montserrat"/>
          <w:sz w:val="20"/>
          <w:szCs w:val="20"/>
        </w:rPr>
      </w:pPr>
      <w:r w:rsidRPr="00C105EE">
        <w:rPr>
          <w:rFonts w:ascii="Montserrat" w:eastAsia="Montserrat" w:hAnsi="Montserrat" w:cs="Montserrat"/>
          <w:b/>
          <w:bCs/>
          <w:sz w:val="20"/>
          <w:szCs w:val="20"/>
        </w:rPr>
        <w:t>NOM-241-SSA1-2021,</w:t>
      </w:r>
      <w:r w:rsidRPr="007E26B8">
        <w:rPr>
          <w:rFonts w:ascii="Montserrat" w:eastAsia="Montserrat" w:hAnsi="Montserrat" w:cs="Montserrat"/>
          <w:sz w:val="20"/>
          <w:szCs w:val="20"/>
        </w:rPr>
        <w:t xml:space="preserve"> Buenas prácticas de Fabricación de Dispositivos Médicos</w:t>
      </w:r>
    </w:p>
    <w:p w14:paraId="20108445" w14:textId="77777777" w:rsidR="00CC1DE2" w:rsidRPr="007E26B8" w:rsidRDefault="00CC1DE2" w:rsidP="004A2EEB">
      <w:pPr>
        <w:pStyle w:val="Prrafodelista"/>
        <w:ind w:left="1440"/>
        <w:rPr>
          <w:rFonts w:ascii="Montserrat" w:eastAsia="Montserrat" w:hAnsi="Montserrat" w:cs="Montserrat"/>
          <w:sz w:val="20"/>
          <w:szCs w:val="20"/>
        </w:rPr>
      </w:pPr>
    </w:p>
    <w:p w14:paraId="34AF15EC" w14:textId="77777777" w:rsidR="00CC1DE2" w:rsidRPr="007E26B8" w:rsidRDefault="00CC1DE2" w:rsidP="004A2EEB">
      <w:pPr>
        <w:pStyle w:val="Prrafodelista"/>
        <w:numPr>
          <w:ilvl w:val="0"/>
          <w:numId w:val="25"/>
        </w:numPr>
        <w:ind w:left="1440" w:right="49"/>
        <w:jc w:val="both"/>
        <w:rPr>
          <w:rFonts w:ascii="Montserrat" w:eastAsia="Montserrat" w:hAnsi="Montserrat" w:cs="Montserrat"/>
          <w:sz w:val="20"/>
          <w:szCs w:val="20"/>
        </w:rPr>
      </w:pPr>
      <w:r w:rsidRPr="00C105EE">
        <w:rPr>
          <w:rFonts w:ascii="Montserrat" w:eastAsia="Montserrat" w:hAnsi="Montserrat" w:cs="Montserrat"/>
          <w:b/>
          <w:bCs/>
          <w:sz w:val="20"/>
          <w:szCs w:val="20"/>
        </w:rPr>
        <w:t>NOM- 240-SSA1</w:t>
      </w:r>
      <w:r w:rsidRPr="007E26B8">
        <w:rPr>
          <w:rFonts w:ascii="Montserrat" w:eastAsia="Montserrat" w:hAnsi="Montserrat" w:cs="Montserrat"/>
          <w:sz w:val="20"/>
          <w:szCs w:val="20"/>
        </w:rPr>
        <w:t>, Instalación y operación de la tecnovigilancia</w:t>
      </w:r>
    </w:p>
    <w:p w14:paraId="3BE8C3D2" w14:textId="77777777" w:rsidR="00CC1DE2" w:rsidRPr="007E26B8" w:rsidRDefault="00CC1DE2" w:rsidP="00CC1DE2">
      <w:pPr>
        <w:tabs>
          <w:tab w:val="center" w:pos="4252"/>
          <w:tab w:val="right" w:pos="9923"/>
          <w:tab w:val="left" w:pos="11340"/>
        </w:tabs>
        <w:ind w:right="49"/>
        <w:jc w:val="both"/>
        <w:rPr>
          <w:rFonts w:ascii="Montserrat" w:eastAsia="Montserrat" w:hAnsi="Montserrat" w:cs="Montserrat"/>
          <w:sz w:val="20"/>
          <w:szCs w:val="20"/>
          <w:lang w:val="es-ES"/>
        </w:rPr>
      </w:pPr>
    </w:p>
    <w:p w14:paraId="6BAD14E5" w14:textId="77777777" w:rsidR="00CC1DE2" w:rsidRPr="007E26B8" w:rsidRDefault="00CC1DE2" w:rsidP="00CC1DE2">
      <w:pPr>
        <w:tabs>
          <w:tab w:val="center" w:pos="4252"/>
          <w:tab w:val="right" w:pos="9923"/>
          <w:tab w:val="left" w:pos="11340"/>
        </w:tabs>
        <w:ind w:left="851" w:right="49"/>
        <w:jc w:val="both"/>
        <w:rPr>
          <w:rFonts w:ascii="Montserrat" w:eastAsia="Montserrat" w:hAnsi="Montserrat" w:cs="Montserrat"/>
          <w:sz w:val="20"/>
          <w:szCs w:val="20"/>
        </w:rPr>
      </w:pPr>
    </w:p>
    <w:p w14:paraId="6A078B93" w14:textId="1E171AE8" w:rsidR="00CC1DE2" w:rsidRDefault="00CC1DE2" w:rsidP="004A2EEB">
      <w:pPr>
        <w:tabs>
          <w:tab w:val="center" w:pos="4252"/>
          <w:tab w:val="right" w:pos="9923"/>
          <w:tab w:val="left" w:pos="11340"/>
        </w:tabs>
        <w:ind w:left="709" w:right="49"/>
        <w:jc w:val="both"/>
        <w:rPr>
          <w:rFonts w:ascii="Montserrat" w:eastAsia="Montserrat" w:hAnsi="Montserrat" w:cs="Montserrat"/>
          <w:sz w:val="20"/>
          <w:szCs w:val="20"/>
        </w:rPr>
      </w:pPr>
      <w:r w:rsidRPr="007E26B8">
        <w:rPr>
          <w:rFonts w:ascii="Montserrat" w:eastAsia="Montserrat" w:hAnsi="Montserrat" w:cs="Montserrat"/>
          <w:sz w:val="20"/>
          <w:szCs w:val="20"/>
        </w:rPr>
        <w:t>En el supuesto de que no existan organismos de certificación acreditados, los licitantes deberán presentar carta del fabricante de los bienes, suscrita por el Representante Legal, la cual deberá de ser bajo protesta de decir verdad, de que los bienes ofertados cumplen con las normas antes señaladas.</w:t>
      </w:r>
    </w:p>
    <w:p w14:paraId="1F3E9CEC" w14:textId="77777777" w:rsidR="004A2EEB" w:rsidRDefault="004A2EEB" w:rsidP="00CC1DE2">
      <w:pPr>
        <w:tabs>
          <w:tab w:val="center" w:pos="4252"/>
          <w:tab w:val="right" w:pos="9923"/>
          <w:tab w:val="left" w:pos="11340"/>
        </w:tabs>
        <w:ind w:left="993" w:right="49"/>
        <w:jc w:val="both"/>
        <w:rPr>
          <w:rFonts w:ascii="Montserrat" w:eastAsia="Montserrat" w:hAnsi="Montserrat" w:cs="Montserrat"/>
          <w:sz w:val="20"/>
          <w:szCs w:val="20"/>
        </w:rPr>
      </w:pPr>
    </w:p>
    <w:p w14:paraId="1D9AF0E8" w14:textId="63CEB2BC" w:rsidR="008D0FA6" w:rsidRPr="008D0FA6" w:rsidRDefault="008D0FA6" w:rsidP="008D0FA6">
      <w:pPr>
        <w:pStyle w:val="Prrafodelista"/>
        <w:numPr>
          <w:ilvl w:val="0"/>
          <w:numId w:val="26"/>
        </w:numPr>
        <w:ind w:right="-142"/>
        <w:jc w:val="both"/>
        <w:rPr>
          <w:rFonts w:ascii="Montserrat" w:eastAsia="Montserrat" w:hAnsi="Montserrat" w:cs="Montserrat"/>
          <w:sz w:val="20"/>
          <w:szCs w:val="20"/>
          <w:lang w:val="es-ES"/>
        </w:rPr>
      </w:pPr>
      <w:r w:rsidRPr="008D0FA6">
        <w:rPr>
          <w:rFonts w:ascii="Montserrat" w:eastAsia="Montserrat" w:hAnsi="Montserrat" w:cs="Montserrat"/>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5C18C4D4" w14:textId="77777777" w:rsidR="008D0FA6" w:rsidRPr="00442D78" w:rsidRDefault="008D0FA6" w:rsidP="008D0FA6">
      <w:pPr>
        <w:ind w:left="-142" w:right="-142"/>
        <w:jc w:val="both"/>
        <w:rPr>
          <w:rFonts w:ascii="Montserrat" w:eastAsia="Montserrat" w:hAnsi="Montserrat" w:cs="Montserrat"/>
          <w:sz w:val="20"/>
          <w:szCs w:val="20"/>
          <w:lang w:val="es-ES"/>
        </w:rPr>
      </w:pPr>
    </w:p>
    <w:p w14:paraId="3D43DCF8" w14:textId="77777777" w:rsidR="008D0FA6" w:rsidRPr="00442D78" w:rsidRDefault="008D0FA6" w:rsidP="008D0FA6">
      <w:pPr>
        <w:pStyle w:val="Prrafodelista"/>
        <w:numPr>
          <w:ilvl w:val="0"/>
          <w:numId w:val="28"/>
        </w:numPr>
        <w:ind w:left="1418"/>
        <w:rPr>
          <w:rFonts w:ascii="Montserrat" w:hAnsi="Montserrat"/>
          <w:sz w:val="20"/>
          <w:szCs w:val="20"/>
          <w:lang w:val="es-ES"/>
        </w:rPr>
      </w:pPr>
      <w:r w:rsidRPr="00442D78">
        <w:rPr>
          <w:rFonts w:ascii="Montserrat" w:hAnsi="Montserrat"/>
          <w:sz w:val="20"/>
          <w:szCs w:val="20"/>
          <w:lang w:val="es-ES"/>
        </w:rPr>
        <w:t>Número de registro, prórroga o modificación.</w:t>
      </w:r>
    </w:p>
    <w:p w14:paraId="6F80FBC5"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Titular del registro.</w:t>
      </w:r>
    </w:p>
    <w:p w14:paraId="4247A110"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y domicilio del fabricante.</w:t>
      </w:r>
    </w:p>
    <w:p w14:paraId="50FABD40"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Nombre y domicilio del distribuidor.</w:t>
      </w:r>
    </w:p>
    <w:p w14:paraId="3E3B234E"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 xml:space="preserve">Indicaciones de uso </w:t>
      </w:r>
    </w:p>
    <w:p w14:paraId="7DC6461E"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D</w:t>
      </w:r>
      <w:r w:rsidRPr="00442D78">
        <w:rPr>
          <w:rFonts w:ascii="Montserrat" w:eastAsia="Montserrat" w:hAnsi="Montserrat" w:cs="Montserrat"/>
          <w:sz w:val="20"/>
          <w:szCs w:val="20"/>
          <w:lang w:val="es-ES"/>
        </w:rPr>
        <w:t>escripción.</w:t>
      </w:r>
    </w:p>
    <w:p w14:paraId="3A7CE47C"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Modelo(s).</w:t>
      </w:r>
    </w:p>
    <w:p w14:paraId="64563EFD"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Fecha de emisión y de vencimiento.</w:t>
      </w:r>
    </w:p>
    <w:p w14:paraId="5BBB56DC"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firma autógrafa y cargo del servidor público que la emite.</w:t>
      </w:r>
    </w:p>
    <w:p w14:paraId="3D0025CA" w14:textId="77777777" w:rsidR="008D0FA6" w:rsidRDefault="008D0FA6" w:rsidP="008D0FA6">
      <w:pPr>
        <w:ind w:right="-142"/>
        <w:jc w:val="both"/>
        <w:rPr>
          <w:rFonts w:ascii="Montserrat" w:eastAsia="Montserrat" w:hAnsi="Montserrat" w:cs="Montserrat"/>
          <w:sz w:val="20"/>
          <w:szCs w:val="20"/>
          <w:lang w:val="es-ES"/>
        </w:rPr>
      </w:pPr>
    </w:p>
    <w:p w14:paraId="49B6977D" w14:textId="40A2F1A7" w:rsidR="008D0FA6" w:rsidRDefault="008D0FA6" w:rsidP="004A2EEB">
      <w:pPr>
        <w:ind w:left="720" w:right="-142"/>
        <w:jc w:val="both"/>
        <w:rPr>
          <w:rFonts w:ascii="Montserrat" w:eastAsia="Montserrat" w:hAnsi="Montserrat" w:cs="Montserrat"/>
          <w:bCs/>
          <w:sz w:val="20"/>
          <w:szCs w:val="20"/>
        </w:rPr>
      </w:pPr>
      <w:r w:rsidRPr="418862B2">
        <w:rPr>
          <w:rFonts w:ascii="Montserrat" w:eastAsia="Montserrat" w:hAnsi="Montserrat" w:cs="Montserrat"/>
          <w:sz w:val="20"/>
          <w:szCs w:val="20"/>
        </w:rPr>
        <w:lastRenderedPageBreak/>
        <w:t xml:space="preserve">En caso de que el </w:t>
      </w:r>
      <w:r w:rsidR="004A2EEB" w:rsidRPr="418862B2">
        <w:rPr>
          <w:rFonts w:ascii="Montserrat" w:eastAsia="Montserrat" w:hAnsi="Montserrat" w:cs="Montserrat"/>
          <w:sz w:val="20"/>
          <w:szCs w:val="20"/>
        </w:rPr>
        <w:t xml:space="preserve">Registro Sanitario </w:t>
      </w:r>
      <w:r w:rsidRPr="418862B2">
        <w:rPr>
          <w:rFonts w:ascii="Montserrat" w:eastAsia="Montserrat" w:hAnsi="Montserrat" w:cs="Montserrat"/>
          <w:sz w:val="20"/>
          <w:szCs w:val="20"/>
        </w:rPr>
        <w:t>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7CDE7FD5" w14:textId="77777777" w:rsidR="008D0FA6" w:rsidRDefault="008D0FA6" w:rsidP="008D0FA6">
      <w:pPr>
        <w:ind w:right="-142"/>
        <w:jc w:val="both"/>
        <w:rPr>
          <w:rFonts w:ascii="Montserrat" w:eastAsia="Montserrat" w:hAnsi="Montserrat" w:cs="Montserrat"/>
          <w:sz w:val="20"/>
          <w:szCs w:val="20"/>
        </w:rPr>
      </w:pPr>
    </w:p>
    <w:p w14:paraId="7EDAFE05"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Registro Sanitario sometido a prórroga</w:t>
      </w:r>
    </w:p>
    <w:p w14:paraId="324FF888"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acuse de recibo del trámite de prórroga del Registro Sanitario, presentado ante la COFEPRIS,</w:t>
      </w:r>
    </w:p>
    <w:p w14:paraId="40FE56D8"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78566359" w14:textId="77777777" w:rsidR="008D0FA6" w:rsidRDefault="008D0FA6" w:rsidP="008D0FA6">
      <w:pPr>
        <w:pStyle w:val="Prrafodelista"/>
        <w:ind w:left="1418" w:right="-142"/>
        <w:jc w:val="both"/>
        <w:rPr>
          <w:rFonts w:ascii="Montserrat" w:eastAsia="Montserrat" w:hAnsi="Montserrat" w:cs="Montserrat"/>
          <w:bCs/>
          <w:sz w:val="20"/>
          <w:szCs w:val="20"/>
        </w:rPr>
      </w:pPr>
    </w:p>
    <w:p w14:paraId="252E4718" w14:textId="77777777" w:rsidR="008D0FA6" w:rsidRDefault="008D0FA6" w:rsidP="004A2EEB">
      <w:pPr>
        <w:ind w:left="567"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317772D7" w14:textId="77777777" w:rsidR="00C95F99" w:rsidRDefault="00C95F99" w:rsidP="004A2EEB">
      <w:pPr>
        <w:ind w:left="567" w:right="-142"/>
        <w:jc w:val="both"/>
        <w:rPr>
          <w:rFonts w:ascii="Montserrat" w:eastAsia="Montserrat" w:hAnsi="Montserrat" w:cs="Montserrat"/>
          <w:sz w:val="20"/>
          <w:szCs w:val="20"/>
          <w:lang w:val="es-ES"/>
        </w:rPr>
      </w:pPr>
    </w:p>
    <w:p w14:paraId="707C2689" w14:textId="0E06802A" w:rsidR="00B31261" w:rsidRPr="003E5ED4" w:rsidRDefault="00DF5222" w:rsidP="00B31261">
      <w:pPr>
        <w:ind w:left="720"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 xml:space="preserve">Nota: </w:t>
      </w:r>
      <w:r w:rsidR="003E5ED4">
        <w:rPr>
          <w:rFonts w:ascii="Montserrat" w:eastAsia="Montserrat" w:hAnsi="Montserrat" w:cs="Montserrat"/>
          <w:sz w:val="20"/>
          <w:szCs w:val="20"/>
          <w:lang w:val="es-ES"/>
        </w:rPr>
        <w:t>No</w:t>
      </w:r>
      <w:r w:rsidR="00B31261" w:rsidRPr="003E5ED4">
        <w:rPr>
          <w:rFonts w:ascii="Montserrat" w:eastAsia="Montserrat" w:hAnsi="Montserrat" w:cs="Montserrat"/>
          <w:sz w:val="20"/>
          <w:szCs w:val="20"/>
          <w:lang w:val="es-ES"/>
        </w:rPr>
        <w:t xml:space="preserve"> son válidas consultas por Internet, capturas de pantalla o cartas dirigidas a COFEPRIS sin su respuesta en los trámites realizados, la cual no acredite la veracidad del documento.</w:t>
      </w:r>
    </w:p>
    <w:p w14:paraId="2193EBEB" w14:textId="77777777" w:rsidR="00C95F99" w:rsidRDefault="00C95F99" w:rsidP="004A2EEB">
      <w:pPr>
        <w:ind w:left="567" w:right="-142"/>
        <w:jc w:val="both"/>
        <w:rPr>
          <w:rFonts w:ascii="Montserrat" w:eastAsia="Montserrat" w:hAnsi="Montserrat" w:cs="Montserrat"/>
          <w:sz w:val="20"/>
          <w:szCs w:val="20"/>
          <w:lang w:val="es-ES"/>
        </w:rPr>
      </w:pPr>
    </w:p>
    <w:p w14:paraId="01FED876" w14:textId="77777777" w:rsidR="00C95F99" w:rsidRPr="004601E7" w:rsidRDefault="00C95F99" w:rsidP="004A2EEB">
      <w:pPr>
        <w:ind w:left="567" w:right="-142"/>
        <w:jc w:val="both"/>
        <w:rPr>
          <w:rFonts w:ascii="Montserrat" w:eastAsia="Montserrat" w:hAnsi="Montserrat" w:cs="Montserrat"/>
          <w:sz w:val="20"/>
          <w:szCs w:val="20"/>
          <w:lang w:val="es-ES"/>
        </w:rPr>
      </w:pPr>
    </w:p>
    <w:p w14:paraId="30FFDFB7" w14:textId="48B54CA5"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 xml:space="preserve">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w:t>
      </w:r>
      <w:r w:rsidR="0076402F" w:rsidRPr="418862B2">
        <w:rPr>
          <w:rFonts w:ascii="Montserrat" w:eastAsia="Montserrat" w:hAnsi="Montserrat" w:cs="Montserrat"/>
          <w:sz w:val="20"/>
          <w:szCs w:val="20"/>
          <w:lang w:val="es-ES"/>
        </w:rPr>
        <w:t>o números</w:t>
      </w:r>
      <w:r w:rsidRPr="418862B2">
        <w:rPr>
          <w:rFonts w:ascii="Montserrat" w:eastAsia="Montserrat" w:hAnsi="Montserrat" w:cs="Montserrat"/>
          <w:sz w:val="20"/>
          <w:szCs w:val="20"/>
          <w:lang w:val="es-ES"/>
        </w:rPr>
        <w:t xml:space="preserve"> de catálogo de los dispositivos médicos.</w:t>
      </w:r>
    </w:p>
    <w:p w14:paraId="668BAABB" w14:textId="77777777" w:rsidR="004A2EEB" w:rsidRDefault="004A2EEB" w:rsidP="004A2EEB">
      <w:pPr>
        <w:pStyle w:val="Prrafodelista"/>
        <w:ind w:right="-142"/>
        <w:jc w:val="both"/>
        <w:rPr>
          <w:rFonts w:ascii="Montserrat" w:eastAsia="Montserrat" w:hAnsi="Montserrat" w:cs="Montserrat"/>
          <w:sz w:val="20"/>
          <w:szCs w:val="20"/>
          <w:lang w:val="es-ES"/>
        </w:rPr>
      </w:pPr>
    </w:p>
    <w:p w14:paraId="63363FBA" w14:textId="77777777"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 xml:space="preserve">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w:t>
      </w:r>
      <w:proofErr w:type="gramStart"/>
      <w:r w:rsidRPr="418862B2">
        <w:rPr>
          <w:rFonts w:ascii="Montserrat" w:eastAsia="Montserrat" w:hAnsi="Montserrat" w:cs="Montserrat"/>
          <w:sz w:val="20"/>
          <w:szCs w:val="20"/>
          <w:lang w:val="es-ES"/>
        </w:rPr>
        <w:t>o  números</w:t>
      </w:r>
      <w:proofErr w:type="gramEnd"/>
      <w:r w:rsidRPr="418862B2">
        <w:rPr>
          <w:rFonts w:ascii="Montserrat" w:eastAsia="Montserrat" w:hAnsi="Montserrat" w:cs="Montserrat"/>
          <w:sz w:val="20"/>
          <w:szCs w:val="20"/>
          <w:lang w:val="es-ES"/>
        </w:rPr>
        <w:t xml:space="preserve"> de catálogo de los dispositivos médicos.</w:t>
      </w:r>
    </w:p>
    <w:p w14:paraId="7A642F25" w14:textId="77777777" w:rsidR="004A2EEB" w:rsidRPr="004A2EEB" w:rsidRDefault="004A2EEB" w:rsidP="004A2EEB">
      <w:pPr>
        <w:ind w:right="-142"/>
        <w:jc w:val="both"/>
        <w:rPr>
          <w:rFonts w:ascii="Montserrat" w:eastAsia="Montserrat" w:hAnsi="Montserrat" w:cs="Montserrat"/>
          <w:sz w:val="20"/>
          <w:szCs w:val="20"/>
          <w:lang w:val="es-ES"/>
        </w:rPr>
      </w:pPr>
    </w:p>
    <w:p w14:paraId="3337B104" w14:textId="77777777"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Registros Internaciones de Libre Venta del país de origen: FDA o CE o JIS.</w:t>
      </w:r>
    </w:p>
    <w:p w14:paraId="262D267D" w14:textId="77777777" w:rsidR="004A2EEB" w:rsidRPr="004A2EEB" w:rsidRDefault="004A2EEB" w:rsidP="004A2EEB">
      <w:pPr>
        <w:ind w:right="-142"/>
        <w:jc w:val="both"/>
        <w:rPr>
          <w:rFonts w:ascii="Montserrat" w:eastAsia="Montserrat" w:hAnsi="Montserrat" w:cs="Montserrat"/>
          <w:sz w:val="20"/>
          <w:szCs w:val="20"/>
          <w:lang w:val="es-ES"/>
        </w:rPr>
      </w:pPr>
    </w:p>
    <w:p w14:paraId="52912311" w14:textId="5BDD58C8"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Aviso de Funcionamiento emitido por la COFEPRIS a nombre del licitante como fabricante o distribuidor de dispositivos médicos.</w:t>
      </w:r>
    </w:p>
    <w:p w14:paraId="35FFA00F" w14:textId="77777777" w:rsidR="004A2EEB" w:rsidRPr="004A2EEB" w:rsidRDefault="004A2EEB" w:rsidP="004A2EEB">
      <w:pPr>
        <w:ind w:right="-142"/>
        <w:jc w:val="both"/>
        <w:rPr>
          <w:rFonts w:ascii="Montserrat" w:eastAsia="Montserrat" w:hAnsi="Montserrat" w:cs="Montserrat"/>
          <w:sz w:val="20"/>
          <w:szCs w:val="20"/>
          <w:lang w:val="es-ES"/>
        </w:rPr>
      </w:pPr>
    </w:p>
    <w:p w14:paraId="096B06FE" w14:textId="673B6E0D" w:rsidR="008D0FA6" w:rsidRPr="004A2EEB" w:rsidRDefault="008D0FA6" w:rsidP="004A2EEB">
      <w:pPr>
        <w:pStyle w:val="Prrafodelista"/>
        <w:numPr>
          <w:ilvl w:val="0"/>
          <w:numId w:val="26"/>
        </w:numPr>
        <w:spacing w:after="480"/>
        <w:ind w:left="714" w:right="-142" w:hanging="357"/>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Oficio de Alta de Unidad de Tecnovigilancia emitido por la COFEPRIS a nombre del licitante.</w:t>
      </w:r>
    </w:p>
    <w:p w14:paraId="2EEA0B52" w14:textId="0CF0F3CF" w:rsidR="00D97350" w:rsidRPr="004F04AA" w:rsidRDefault="00AE4AA6" w:rsidP="004A2EEB">
      <w:pPr>
        <w:numPr>
          <w:ilvl w:val="0"/>
          <w:numId w:val="10"/>
        </w:numPr>
        <w:pBdr>
          <w:top w:val="nil"/>
          <w:left w:val="nil"/>
          <w:bottom w:val="nil"/>
          <w:right w:val="nil"/>
          <w:between w:val="nil"/>
        </w:pBdr>
        <w:ind w:left="357" w:hanging="357"/>
        <w:jc w:val="both"/>
        <w:rPr>
          <w:rFonts w:ascii="Montserrat" w:eastAsia="Montserrat" w:hAnsi="Montserrat" w:cs="Montserrat"/>
          <w:b/>
          <w:color w:val="000000"/>
          <w:sz w:val="20"/>
          <w:szCs w:val="20"/>
          <w:lang w:val="es-ES"/>
        </w:rPr>
      </w:pPr>
      <w:r w:rsidRPr="00052E55">
        <w:rPr>
          <w:rFonts w:ascii="Montserrat" w:eastAsia="Montserrat" w:hAnsi="Montserrat" w:cs="Montserrat"/>
          <w:b/>
          <w:color w:val="000000"/>
          <w:sz w:val="20"/>
          <w:szCs w:val="20"/>
          <w:lang w:val="es-ES"/>
        </w:rPr>
        <w:t>DOCUMENTACIÓN TÉCNICA</w:t>
      </w:r>
      <w:r w:rsidR="0047143F" w:rsidRPr="00052E55">
        <w:rPr>
          <w:rFonts w:ascii="Montserrat" w:eastAsia="Montserrat" w:hAnsi="Montserrat" w:cs="Montserrat"/>
          <w:b/>
          <w:color w:val="000000"/>
          <w:sz w:val="20"/>
          <w:szCs w:val="20"/>
          <w:lang w:val="es-ES"/>
        </w:rPr>
        <w:t>.</w:t>
      </w:r>
      <w:r w:rsidRPr="00052E55">
        <w:rPr>
          <w:rFonts w:ascii="Montserrat" w:eastAsia="Montserrat" w:hAnsi="Montserrat" w:cs="Montserrat"/>
          <w:b/>
          <w:color w:val="000000"/>
          <w:sz w:val="20"/>
          <w:szCs w:val="20"/>
          <w:lang w:val="es-ES"/>
        </w:rPr>
        <w:t xml:space="preserve"> (</w:t>
      </w:r>
      <w:r w:rsidR="0047143F" w:rsidRPr="00052E55">
        <w:rPr>
          <w:rFonts w:ascii="Montserrat" w:eastAsia="Montserrat" w:hAnsi="Montserrat" w:cs="Montserrat"/>
          <w:bCs/>
          <w:color w:val="000000"/>
          <w:sz w:val="20"/>
          <w:szCs w:val="20"/>
          <w:lang w:val="es-ES"/>
        </w:rPr>
        <w:t>Aplica para cada una de las partidas en que se participe</w:t>
      </w:r>
      <w:r w:rsidR="004F04AA">
        <w:rPr>
          <w:rFonts w:ascii="Montserrat" w:eastAsia="Montserrat" w:hAnsi="Montserrat" w:cs="Montserrat"/>
          <w:bCs/>
          <w:color w:val="000000"/>
          <w:sz w:val="20"/>
          <w:szCs w:val="20"/>
          <w:lang w:val="es-ES"/>
        </w:rPr>
        <w:t>).</w:t>
      </w:r>
    </w:p>
    <w:p w14:paraId="4F92912B" w14:textId="77777777" w:rsidR="004F04AA" w:rsidRPr="00052E55" w:rsidRDefault="004F04AA" w:rsidP="004F04AA">
      <w:pPr>
        <w:pBdr>
          <w:top w:val="nil"/>
          <w:left w:val="nil"/>
          <w:bottom w:val="nil"/>
          <w:right w:val="nil"/>
          <w:between w:val="nil"/>
        </w:pBdr>
        <w:ind w:left="357"/>
        <w:jc w:val="both"/>
        <w:rPr>
          <w:rFonts w:ascii="Montserrat" w:eastAsia="Montserrat" w:hAnsi="Montserrat" w:cs="Montserrat"/>
          <w:b/>
          <w:color w:val="000000"/>
          <w:sz w:val="20"/>
          <w:szCs w:val="20"/>
          <w:lang w:val="es-ES"/>
        </w:rPr>
      </w:pPr>
    </w:p>
    <w:p w14:paraId="63C124F3" w14:textId="05CCB0EF" w:rsidR="00D97350"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Pr>
          <w:rFonts w:ascii="Montserrat" w:eastAsia="Montserrat" w:hAnsi="Montserrat" w:cs="Montserrat"/>
          <w:color w:val="000000"/>
          <w:sz w:val="20"/>
          <w:szCs w:val="20"/>
        </w:rPr>
        <w:lastRenderedPageBreak/>
        <w:t>Presentar requisitados l</w:t>
      </w:r>
      <w:r w:rsidR="00E4169D">
        <w:rPr>
          <w:rFonts w:ascii="Montserrat" w:eastAsia="Montserrat" w:hAnsi="Montserrat" w:cs="Montserrat"/>
          <w:color w:val="000000"/>
          <w:sz w:val="20"/>
          <w:szCs w:val="20"/>
        </w:rPr>
        <w:t>os</w:t>
      </w:r>
      <w:r>
        <w:rPr>
          <w:rFonts w:ascii="Montserrat" w:eastAsia="Montserrat" w:hAnsi="Montserrat" w:cs="Montserrat"/>
          <w:color w:val="000000"/>
          <w:sz w:val="20"/>
          <w:szCs w:val="20"/>
        </w:rPr>
        <w:t xml:space="preserve"> Anexo</w:t>
      </w:r>
      <w:r w:rsidR="00E4169D">
        <w:rPr>
          <w:rFonts w:ascii="Montserrat" w:eastAsia="Montserrat" w:hAnsi="Montserrat" w:cs="Montserrat"/>
          <w:color w:val="000000"/>
          <w:sz w:val="20"/>
          <w:szCs w:val="20"/>
        </w:rPr>
        <w:t xml:space="preserve">s </w:t>
      </w:r>
      <w:r w:rsidR="004F04AA">
        <w:rPr>
          <w:rFonts w:ascii="Montserrat" w:eastAsia="Montserrat" w:hAnsi="Montserrat" w:cs="Montserrat"/>
          <w:color w:val="000000"/>
          <w:sz w:val="20"/>
          <w:szCs w:val="20"/>
        </w:rPr>
        <w:t>T1, T2, T3 y T4</w:t>
      </w:r>
    </w:p>
    <w:p w14:paraId="03B36828" w14:textId="77777777" w:rsidR="00D97350" w:rsidRDefault="00D97350" w:rsidP="00543505">
      <w:pPr>
        <w:pBdr>
          <w:top w:val="nil"/>
          <w:left w:val="nil"/>
          <w:bottom w:val="nil"/>
          <w:right w:val="nil"/>
          <w:between w:val="nil"/>
        </w:pBdr>
        <w:ind w:left="426"/>
        <w:jc w:val="both"/>
        <w:rPr>
          <w:rFonts w:ascii="Montserrat" w:eastAsia="Montserrat" w:hAnsi="Montserrat" w:cs="Montserrat"/>
          <w:color w:val="000000"/>
          <w:sz w:val="20"/>
          <w:szCs w:val="20"/>
        </w:rPr>
      </w:pPr>
    </w:p>
    <w:p w14:paraId="14AF6CE6" w14:textId="24CBA5DD" w:rsidR="00D97350"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Deberá presentar</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en idioma español o inglés con su traducción simple al español, los folletos, catálogos, instructivo, manual de operación de los equipos médicos e insumos del servicio de </w:t>
      </w:r>
      <w:r w:rsidR="00E4629D">
        <w:rPr>
          <w:rFonts w:ascii="Montserrat" w:eastAsia="Montserrat" w:hAnsi="Montserrat" w:cs="Montserrat"/>
          <w:color w:val="000000"/>
          <w:sz w:val="20"/>
          <w:szCs w:val="20"/>
        </w:rPr>
        <w:t>Rayos X</w:t>
      </w:r>
      <w:r>
        <w:rPr>
          <w:rFonts w:ascii="Montserrat" w:eastAsia="Montserrat" w:hAnsi="Montserrat" w:cs="Montserrat"/>
          <w:color w:val="000000"/>
          <w:sz w:val="20"/>
          <w:szCs w:val="20"/>
        </w:rPr>
        <w:t>, referidos en los presentes Términos y Condiciones  y, en extenso</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los catálogos electrónicos en formato </w:t>
      </w:r>
      <w:r w:rsidR="002720F8">
        <w:rPr>
          <w:rFonts w:ascii="Montserrat" w:eastAsia="Montserrat" w:hAnsi="Montserrat" w:cs="Montserrat"/>
          <w:color w:val="000000"/>
          <w:sz w:val="20"/>
          <w:szCs w:val="20"/>
        </w:rPr>
        <w:t>PDF</w:t>
      </w:r>
      <w:r>
        <w:rPr>
          <w:rFonts w:ascii="Montserrat" w:eastAsia="Montserrat" w:hAnsi="Montserrat" w:cs="Montserrat"/>
          <w:color w:val="000000"/>
          <w:sz w:val="20"/>
          <w:szCs w:val="20"/>
        </w:rPr>
        <w:t>, fotografías de los equipos ofertados, que contengan la descripción gráfica y técnica de los mismos, a efecto de corroborar sus especificaciones, características y calidad de los equipos ofertados.</w:t>
      </w:r>
    </w:p>
    <w:p w14:paraId="28F16708" w14:textId="77777777" w:rsidR="00D97350" w:rsidRDefault="00D97350" w:rsidP="00543505">
      <w:pPr>
        <w:pBdr>
          <w:top w:val="nil"/>
          <w:left w:val="nil"/>
          <w:bottom w:val="nil"/>
          <w:right w:val="nil"/>
          <w:between w:val="nil"/>
        </w:pBdr>
        <w:ind w:left="426"/>
        <w:rPr>
          <w:rFonts w:ascii="Montserrat" w:eastAsia="Montserrat" w:hAnsi="Montserrat" w:cs="Montserrat"/>
          <w:color w:val="000000"/>
          <w:sz w:val="20"/>
          <w:szCs w:val="20"/>
        </w:rPr>
      </w:pPr>
    </w:p>
    <w:p w14:paraId="500A6F94" w14:textId="79862AEE" w:rsidR="00D97350"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licitante deberá presentar</w:t>
      </w:r>
      <w:r w:rsidR="00F236D9">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como parte de su Propuesta Técnica, copia simple de los registros sanitarios de los equipos médicos y consumibles, en anverso y reverso, vigentes y su última actualización (refrendo o prórroga según corresponda) expedidos por la COFEPRIS, considerando lo señalado en el Anexo Técnico y Términos y Condiciones, en congruencia con lo dispuesto por el artículo 376 de la </w:t>
      </w:r>
      <w:r w:rsidRPr="00C31559">
        <w:rPr>
          <w:rFonts w:ascii="Montserrat" w:eastAsia="Montserrat" w:hAnsi="Montserrat" w:cs="Montserrat"/>
          <w:color w:val="000000"/>
          <w:sz w:val="20"/>
          <w:szCs w:val="20"/>
        </w:rPr>
        <w:t>Ley General de Salud</w:t>
      </w:r>
      <w:r>
        <w:rPr>
          <w:rFonts w:ascii="Montserrat" w:eastAsia="Montserrat" w:hAnsi="Montserrat" w:cs="Montserrat"/>
          <w:color w:val="000000"/>
          <w:sz w:val="20"/>
          <w:szCs w:val="20"/>
        </w:rPr>
        <w:t xml:space="preserve"> (vigencia de 5 años). En el que se deberá identificar:</w:t>
      </w:r>
    </w:p>
    <w:p w14:paraId="3B675A28"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06FA7EC3"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Número de registro, prórroga o modificación.</w:t>
      </w:r>
    </w:p>
    <w:p w14:paraId="52DDA43A"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Titular del registro.</w:t>
      </w:r>
    </w:p>
    <w:p w14:paraId="1BF2376A"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Nombre y domicilio del fabricante.</w:t>
      </w:r>
    </w:p>
    <w:p w14:paraId="36449807"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Indicaciones de uso y/o descripción.</w:t>
      </w:r>
    </w:p>
    <w:p w14:paraId="00891911"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Modelo(s).</w:t>
      </w:r>
    </w:p>
    <w:p w14:paraId="26935075"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Fecha de emisión y de vencimiento.</w:t>
      </w:r>
    </w:p>
    <w:p w14:paraId="7C826394"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Nombre, firma autógrafa y cargo del servidor público que la emite.</w:t>
      </w:r>
    </w:p>
    <w:p w14:paraId="3133309F"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13DD0BC5" w14:textId="77777777" w:rsidR="00D97350" w:rsidRDefault="00AE4AA6">
      <w:pPr>
        <w:pBdr>
          <w:top w:val="nil"/>
          <w:left w:val="nil"/>
          <w:bottom w:val="nil"/>
          <w:right w:val="nil"/>
          <w:between w:val="nil"/>
        </w:pBdr>
        <w:ind w:left="72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En caso de que el Registro Sanitario no se encuentre dentro del periodo de vigencia de 5 años, conforme al artículo 376 de la Ley General de Salud, el licitante deberá presentar:</w:t>
      </w:r>
    </w:p>
    <w:p w14:paraId="22194D66"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FBB0ACF" w14:textId="77777777" w:rsidR="00D97350" w:rsidRPr="00D655A3"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655A3">
        <w:rPr>
          <w:rFonts w:ascii="Montserrat" w:eastAsia="Montserrat" w:hAnsi="Montserrat" w:cs="Montserrat"/>
          <w:color w:val="000000"/>
          <w:sz w:val="20"/>
          <w:szCs w:val="20"/>
        </w:rPr>
        <w:t>Copia simple del Registro Sanitario sometido a prórroga.</w:t>
      </w:r>
    </w:p>
    <w:p w14:paraId="059A8F5A" w14:textId="77777777" w:rsidR="00D97350" w:rsidRPr="00D655A3"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655A3">
        <w:rPr>
          <w:rFonts w:ascii="Montserrat" w:eastAsia="Montserrat" w:hAnsi="Montserrat" w:cs="Montserrat"/>
          <w:color w:val="000000"/>
          <w:sz w:val="20"/>
          <w:szCs w:val="20"/>
        </w:rPr>
        <w:t>Copia simple del “Comprobante de Trámite de Prórroga”, en el que se acredite el trámite del registro sanitario o</w:t>
      </w:r>
      <w:r w:rsidR="009E6DC2" w:rsidRPr="00D655A3">
        <w:rPr>
          <w:rFonts w:ascii="Montserrat" w:eastAsia="Montserrat" w:hAnsi="Montserrat" w:cs="Montserrat"/>
          <w:color w:val="000000"/>
          <w:sz w:val="20"/>
          <w:szCs w:val="20"/>
        </w:rPr>
        <w:t>,</w:t>
      </w:r>
      <w:r w:rsidRPr="00D655A3">
        <w:rPr>
          <w:rFonts w:ascii="Montserrat" w:eastAsia="Montserrat" w:hAnsi="Montserrat" w:cs="Montserrat"/>
          <w:color w:val="000000"/>
          <w:sz w:val="20"/>
          <w:szCs w:val="20"/>
        </w:rPr>
        <w:t xml:space="preserve"> en su caso, copia simple de la “Constancia de Prórroga”, emitida por la COFEPRIS. </w:t>
      </w:r>
    </w:p>
    <w:p w14:paraId="157A359B" w14:textId="77777777" w:rsidR="00D97350" w:rsidRDefault="00D97350">
      <w:pPr>
        <w:pBdr>
          <w:top w:val="nil"/>
          <w:left w:val="nil"/>
          <w:bottom w:val="nil"/>
          <w:right w:val="nil"/>
          <w:between w:val="nil"/>
        </w:pBdr>
        <w:ind w:left="1080"/>
        <w:jc w:val="both"/>
        <w:rPr>
          <w:rFonts w:ascii="Montserrat" w:eastAsia="Montserrat" w:hAnsi="Montserrat" w:cs="Montserrat"/>
          <w:color w:val="000000"/>
          <w:sz w:val="20"/>
          <w:szCs w:val="20"/>
        </w:rPr>
      </w:pPr>
    </w:p>
    <w:p w14:paraId="0C6740D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Nota: no son válidas consultas por Internet, capturas de pantalla o cartas dirigidas a COFEPRIS, sin respuesta en los trámites realizados, la cual no acredite la veracidad del documento.</w:t>
      </w:r>
    </w:p>
    <w:p w14:paraId="16783B7B" w14:textId="77777777" w:rsidR="00B60CCB" w:rsidRDefault="00B60CCB">
      <w:pPr>
        <w:jc w:val="both"/>
        <w:rPr>
          <w:rFonts w:ascii="Montserrat" w:eastAsia="Montserrat" w:hAnsi="Montserrat" w:cs="Montserrat"/>
          <w:sz w:val="20"/>
          <w:szCs w:val="20"/>
        </w:rPr>
      </w:pPr>
    </w:p>
    <w:p w14:paraId="53DA085A" w14:textId="5EBDEA4A" w:rsidR="00DF1FA6" w:rsidRPr="00B82817" w:rsidRDefault="00DF1FA6" w:rsidP="00DF1FA6">
      <w:pPr>
        <w:pStyle w:val="Prrafodelista"/>
        <w:numPr>
          <w:ilvl w:val="0"/>
          <w:numId w:val="3"/>
        </w:numPr>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t xml:space="preserve">El </w:t>
      </w:r>
      <w:r w:rsidR="008E15C1">
        <w:rPr>
          <w:rFonts w:ascii="Montserrat" w:eastAsia="Montserrat Medium" w:hAnsi="Montserrat" w:cs="Montserrat Medium"/>
          <w:sz w:val="20"/>
          <w:szCs w:val="20"/>
        </w:rPr>
        <w:t>Asesor Especializado en Seguridad Radiológica (</w:t>
      </w:r>
      <w:r w:rsidRPr="00B82817">
        <w:rPr>
          <w:rFonts w:ascii="Montserrat" w:eastAsia="Montserrat Medium" w:hAnsi="Montserrat" w:cs="Montserrat Medium"/>
          <w:sz w:val="20"/>
          <w:szCs w:val="20"/>
        </w:rPr>
        <w:t>AESR</w:t>
      </w:r>
      <w:r w:rsidR="008E15C1">
        <w:rPr>
          <w:rFonts w:ascii="Montserrat" w:eastAsia="Montserrat Medium" w:hAnsi="Montserrat" w:cs="Montserrat Medium"/>
          <w:sz w:val="20"/>
          <w:szCs w:val="20"/>
        </w:rPr>
        <w:t>)</w:t>
      </w:r>
      <w:r w:rsidRPr="00B82817">
        <w:rPr>
          <w:rFonts w:ascii="Montserrat" w:eastAsia="Montserrat Medium" w:hAnsi="Montserrat" w:cs="Montserrat Medium"/>
          <w:sz w:val="20"/>
          <w:szCs w:val="20"/>
        </w:rPr>
        <w:t xml:space="preserve"> debe presentar documentación que evidencia al menos 1 año en seguridad radiológica y control de calidad</w:t>
      </w:r>
      <w:r>
        <w:rPr>
          <w:rFonts w:ascii="Montserrat" w:eastAsia="Montserrat Medium" w:hAnsi="Montserrat" w:cs="Montserrat Medium"/>
          <w:sz w:val="20"/>
          <w:szCs w:val="20"/>
        </w:rPr>
        <w:t xml:space="preserve"> </w:t>
      </w:r>
    </w:p>
    <w:p w14:paraId="6E7F55FC" w14:textId="77777777" w:rsidR="00DF1FA6" w:rsidRPr="00B82817" w:rsidRDefault="00DF1FA6" w:rsidP="00DF1FA6">
      <w:pPr>
        <w:pStyle w:val="Prrafodelista"/>
        <w:rPr>
          <w:rFonts w:ascii="Montserrat" w:eastAsia="Montserrat Medium" w:hAnsi="Montserrat" w:cs="Montserrat Medium"/>
          <w:sz w:val="20"/>
          <w:szCs w:val="20"/>
        </w:rPr>
      </w:pPr>
    </w:p>
    <w:p w14:paraId="261296F7" w14:textId="75608A1A" w:rsidR="00DF1FA6" w:rsidRPr="00B82817" w:rsidRDefault="00DF1FA6" w:rsidP="00DF1FA6">
      <w:pPr>
        <w:pStyle w:val="Prrafodelista"/>
        <w:numPr>
          <w:ilvl w:val="0"/>
          <w:numId w:val="3"/>
        </w:numPr>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t xml:space="preserve">El AESR debe presentar el permiso emitido por la Secretaría de Salud para desarrollar actividades de Asesor Especializado en Seguridad Radiológica. </w:t>
      </w:r>
    </w:p>
    <w:p w14:paraId="3236434B" w14:textId="77777777" w:rsidR="00DF1FA6" w:rsidRPr="00B82817" w:rsidRDefault="00DF1FA6" w:rsidP="00DF1FA6">
      <w:pPr>
        <w:pStyle w:val="Prrafodelista"/>
        <w:rPr>
          <w:rFonts w:ascii="Montserrat" w:eastAsia="Montserrat Medium" w:hAnsi="Montserrat" w:cs="Montserrat Medium"/>
          <w:sz w:val="20"/>
          <w:szCs w:val="20"/>
        </w:rPr>
      </w:pPr>
    </w:p>
    <w:p w14:paraId="66C06B9C" w14:textId="77777777" w:rsidR="00DF1FA6" w:rsidRPr="00B82817" w:rsidRDefault="00DF1FA6" w:rsidP="00DF1FA6">
      <w:pPr>
        <w:pStyle w:val="Prrafodelista"/>
        <w:numPr>
          <w:ilvl w:val="0"/>
          <w:numId w:val="3"/>
        </w:numPr>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t>El AESR debe presentar el permiso emitido por la Secretaría de Trabajo y Previsión Social como agente capacitador externo para la impartición del curso de actualización en Protección Radiológica. (Requisito para el AESR)</w:t>
      </w:r>
      <w:r>
        <w:rPr>
          <w:rFonts w:ascii="Montserrat" w:eastAsia="Montserrat Medium" w:hAnsi="Montserrat" w:cs="Montserrat Medium"/>
          <w:sz w:val="20"/>
          <w:szCs w:val="20"/>
        </w:rPr>
        <w:t>.</w:t>
      </w:r>
    </w:p>
    <w:p w14:paraId="7EED37EE" w14:textId="77777777" w:rsidR="00DF1FA6" w:rsidRPr="00B82817" w:rsidRDefault="00DF1FA6" w:rsidP="00DF1FA6">
      <w:pPr>
        <w:spacing w:line="1" w:lineRule="atLeast"/>
        <w:jc w:val="both"/>
        <w:textDirection w:val="btLr"/>
        <w:textAlignment w:val="top"/>
        <w:outlineLvl w:val="0"/>
        <w:rPr>
          <w:rFonts w:ascii="Montserrat" w:eastAsia="Montserrat Medium" w:hAnsi="Montserrat" w:cs="Montserrat Medium"/>
          <w:sz w:val="20"/>
          <w:szCs w:val="20"/>
        </w:rPr>
      </w:pPr>
    </w:p>
    <w:p w14:paraId="6D8793C1" w14:textId="462C1716" w:rsidR="00DF1FA6" w:rsidRPr="00B82817" w:rsidRDefault="00DF1FA6" w:rsidP="00DF1FA6">
      <w:pPr>
        <w:pStyle w:val="Prrafodelista"/>
        <w:numPr>
          <w:ilvl w:val="0"/>
          <w:numId w:val="3"/>
        </w:numPr>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lastRenderedPageBreak/>
        <w:t xml:space="preserve">El AESR debe presentar el último certificado de calibración vigente de al menos un detector de radiación tipo cámara de ionización para los levantamientos de niveles de radiación. </w:t>
      </w:r>
    </w:p>
    <w:p w14:paraId="053C3B58" w14:textId="77777777" w:rsidR="00DF1FA6" w:rsidRPr="00B82817" w:rsidRDefault="00DF1FA6" w:rsidP="00DF1FA6">
      <w:pPr>
        <w:pStyle w:val="Prrafodelista"/>
        <w:rPr>
          <w:rFonts w:ascii="Montserrat" w:eastAsia="Montserrat Medium" w:hAnsi="Montserrat" w:cs="Montserrat Medium"/>
          <w:sz w:val="20"/>
          <w:szCs w:val="20"/>
        </w:rPr>
      </w:pPr>
    </w:p>
    <w:p w14:paraId="72BD458E" w14:textId="495A2257" w:rsidR="00DF1FA6" w:rsidRPr="00B82817" w:rsidRDefault="00DF1FA6" w:rsidP="00DF1FA6">
      <w:pPr>
        <w:pStyle w:val="Prrafodelista"/>
        <w:numPr>
          <w:ilvl w:val="0"/>
          <w:numId w:val="3"/>
        </w:numPr>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t xml:space="preserve">El AESR debe presentar un Manual de procedimientos para las pruebas de control de calidad a los equipos de Rayos X y levantamiento de niveles de radiación. </w:t>
      </w:r>
    </w:p>
    <w:p w14:paraId="62224754" w14:textId="77777777" w:rsidR="00DF1FA6" w:rsidRPr="00B82817" w:rsidRDefault="00DF1FA6" w:rsidP="00DF1FA6">
      <w:pPr>
        <w:pStyle w:val="Prrafodelista"/>
        <w:spacing w:line="1" w:lineRule="atLeast"/>
        <w:jc w:val="both"/>
        <w:textDirection w:val="btLr"/>
        <w:textAlignment w:val="top"/>
        <w:outlineLvl w:val="0"/>
        <w:rPr>
          <w:rFonts w:ascii="Montserrat" w:eastAsia="Montserrat Medium" w:hAnsi="Montserrat" w:cs="Montserrat Medium"/>
          <w:sz w:val="20"/>
          <w:szCs w:val="20"/>
        </w:rPr>
      </w:pPr>
    </w:p>
    <w:p w14:paraId="133D18D0" w14:textId="00F26391" w:rsidR="00D7275E" w:rsidRPr="00D7275E" w:rsidRDefault="00DF1FA6" w:rsidP="00D7275E">
      <w:pPr>
        <w:numPr>
          <w:ilvl w:val="0"/>
          <w:numId w:val="3"/>
        </w:numPr>
        <w:tabs>
          <w:tab w:val="left" w:pos="720"/>
        </w:tabs>
        <w:spacing w:line="1" w:lineRule="atLeast"/>
        <w:jc w:val="both"/>
        <w:textDirection w:val="btLr"/>
        <w:textAlignment w:val="top"/>
        <w:outlineLvl w:val="0"/>
        <w:rPr>
          <w:rFonts w:ascii="Montserrat" w:eastAsia="Montserrat Medium" w:hAnsi="Montserrat" w:cs="Montserrat Medium"/>
          <w:sz w:val="20"/>
          <w:szCs w:val="20"/>
        </w:rPr>
      </w:pPr>
      <w:r w:rsidRPr="00B82817">
        <w:rPr>
          <w:rFonts w:ascii="Montserrat" w:eastAsia="Montserrat Medium" w:hAnsi="Montserrat" w:cs="Montserrat Medium"/>
          <w:sz w:val="20"/>
          <w:szCs w:val="20"/>
        </w:rPr>
        <w:t xml:space="preserve">El AESR debe presentar las calibraciones vigentes de los dosímetros que usará para mediciones del haz primario de rayos X, además de facturas y evidencia fotográfica de los instrumentos para la medición de los parámetros a medir marcados en la NOM-229-SSA1-2002 </w:t>
      </w:r>
    </w:p>
    <w:p w14:paraId="4927B44F" w14:textId="77777777" w:rsidR="00D7275E" w:rsidRPr="00B82817" w:rsidRDefault="00D7275E" w:rsidP="00D7275E">
      <w:pPr>
        <w:tabs>
          <w:tab w:val="left" w:pos="720"/>
        </w:tabs>
        <w:spacing w:line="1" w:lineRule="atLeast"/>
        <w:jc w:val="both"/>
        <w:textDirection w:val="btLr"/>
        <w:textAlignment w:val="top"/>
        <w:outlineLvl w:val="0"/>
        <w:rPr>
          <w:rFonts w:ascii="Montserrat" w:eastAsia="Montserrat Medium" w:hAnsi="Montserrat" w:cs="Montserrat Medium"/>
          <w:sz w:val="20"/>
          <w:szCs w:val="20"/>
        </w:rPr>
      </w:pPr>
    </w:p>
    <w:p w14:paraId="05B371E9" w14:textId="1E669E50" w:rsidR="00B60CCB" w:rsidRPr="00B60CCB" w:rsidRDefault="00631F99" w:rsidP="00B60CCB">
      <w:pPr>
        <w:pStyle w:val="Prrafodelista"/>
        <w:numPr>
          <w:ilvl w:val="0"/>
          <w:numId w:val="3"/>
        </w:numPr>
        <w:jc w:val="both"/>
        <w:rPr>
          <w:rFonts w:ascii="Montserrat" w:eastAsia="Montserrat" w:hAnsi="Montserrat" w:cs="Montserrat"/>
          <w:sz w:val="20"/>
          <w:szCs w:val="20"/>
        </w:rPr>
      </w:pPr>
      <w:r w:rsidRPr="00B82817">
        <w:rPr>
          <w:rFonts w:ascii="Montserrat" w:eastAsia="Montserrat Medium" w:hAnsi="Montserrat" w:cs="Montserrat Medium"/>
          <w:sz w:val="20"/>
          <w:szCs w:val="20"/>
        </w:rPr>
        <w:t>El fabricante debe entregar todos los planos y especificaciones de instalación, un manual de instalación, un manual de operación y un manual de mantenimiento.</w:t>
      </w:r>
    </w:p>
    <w:p w14:paraId="702F6785" w14:textId="77777777" w:rsidR="00D97350" w:rsidRDefault="00D97350">
      <w:pPr>
        <w:jc w:val="both"/>
        <w:rPr>
          <w:rFonts w:ascii="Montserrat" w:eastAsia="Montserrat" w:hAnsi="Montserrat" w:cs="Montserrat"/>
          <w:sz w:val="20"/>
          <w:szCs w:val="20"/>
        </w:rPr>
      </w:pPr>
    </w:p>
    <w:p w14:paraId="65A35D57"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De no cumplirse estos requisitos, las condiciones establecidas será</w:t>
      </w:r>
      <w:r w:rsidR="009E6DC2" w:rsidRPr="100E37F5">
        <w:rPr>
          <w:rFonts w:ascii="Montserrat" w:eastAsia="Montserrat" w:hAnsi="Montserrat" w:cs="Montserrat"/>
          <w:sz w:val="20"/>
          <w:szCs w:val="20"/>
          <w:lang w:val="es-ES"/>
        </w:rPr>
        <w:t>n</w:t>
      </w:r>
      <w:r w:rsidRPr="100E37F5">
        <w:rPr>
          <w:rFonts w:ascii="Montserrat" w:eastAsia="Montserrat" w:hAnsi="Montserrat" w:cs="Montserrat"/>
          <w:sz w:val="20"/>
          <w:szCs w:val="20"/>
          <w:lang w:val="es-ES"/>
        </w:rPr>
        <w:t xml:space="preserve"> causal de </w:t>
      </w:r>
      <w:proofErr w:type="spellStart"/>
      <w:r w:rsidRPr="100E37F5">
        <w:rPr>
          <w:rFonts w:ascii="Montserrat" w:eastAsia="Montserrat" w:hAnsi="Montserrat" w:cs="Montserrat"/>
          <w:sz w:val="20"/>
          <w:szCs w:val="20"/>
          <w:lang w:val="es-ES"/>
        </w:rPr>
        <w:t>desechamiento</w:t>
      </w:r>
      <w:proofErr w:type="spellEnd"/>
      <w:r w:rsidRPr="100E37F5">
        <w:rPr>
          <w:rFonts w:ascii="Montserrat" w:eastAsia="Montserrat" w:hAnsi="Montserrat" w:cs="Montserrat"/>
          <w:sz w:val="20"/>
          <w:szCs w:val="20"/>
          <w:lang w:val="es-ES"/>
        </w:rPr>
        <w:t xml:space="preserve"> de la propuesta, toda vez que se afectaría su solvencia.</w:t>
      </w:r>
    </w:p>
    <w:p w14:paraId="4740AE8B" w14:textId="77777777" w:rsidR="00D97350" w:rsidRDefault="00D97350">
      <w:pPr>
        <w:jc w:val="both"/>
        <w:rPr>
          <w:rFonts w:ascii="Montserrat" w:eastAsia="Montserrat" w:hAnsi="Montserrat" w:cs="Montserrat"/>
          <w:sz w:val="20"/>
          <w:szCs w:val="20"/>
        </w:rPr>
      </w:pPr>
    </w:p>
    <w:p w14:paraId="1774DF7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Asimismo, respecto a equipos y consumibles ofertados, de origen Nacional o Internacional, el licitante deberá entregar la documentación anteriormente mencionada correspondiente a los Registros Sanitarios. La calidad de los consumibles ofertados deberá demostrarse mediante el Registro Sanitario, expedido por la Secretaría de Salud, conforme a lo dispuesto en la Ley General de Salud y el Reglamento de Insumos para la Salud.</w:t>
      </w:r>
    </w:p>
    <w:p w14:paraId="79ADB151" w14:textId="77777777" w:rsidR="00D97350" w:rsidRDefault="00D97350">
      <w:pPr>
        <w:jc w:val="both"/>
        <w:rPr>
          <w:rFonts w:ascii="Montserrat" w:eastAsia="Montserrat" w:hAnsi="Montserrat" w:cs="Montserrat"/>
          <w:sz w:val="20"/>
          <w:szCs w:val="20"/>
        </w:rPr>
      </w:pPr>
    </w:p>
    <w:p w14:paraId="17786F82" w14:textId="77777777" w:rsidR="00D97350" w:rsidRDefault="00AE4AA6">
      <w:pPr>
        <w:spacing w:after="160" w:line="276" w:lineRule="auto"/>
        <w:jc w:val="both"/>
        <w:rPr>
          <w:rFonts w:ascii="Montserrat" w:eastAsia="Montserrat" w:hAnsi="Montserrat" w:cs="Montserrat"/>
          <w:sz w:val="20"/>
          <w:szCs w:val="20"/>
        </w:rPr>
      </w:pPr>
      <w:r>
        <w:rPr>
          <w:rFonts w:ascii="Montserrat" w:eastAsia="Montserrat" w:hAnsi="Montserrat" w:cs="Montserrat"/>
          <w:sz w:val="20"/>
          <w:szCs w:val="20"/>
        </w:rPr>
        <w:t>En caso de que los bienes ofertados no requieran de Registro Sanitario, deberá anexar constancia oficial, expedida por COFEPRIS, con firma y cargo del servidor público que la emite.</w:t>
      </w:r>
    </w:p>
    <w:p w14:paraId="025A841B" w14:textId="0BA290D3"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cualquiera de los casos indicados, la documentación que acredite lo solicitado, deberá </w:t>
      </w:r>
      <w:r w:rsidR="009E6DC2">
        <w:rPr>
          <w:rFonts w:ascii="Montserrat" w:eastAsia="Montserrat" w:hAnsi="Montserrat" w:cs="Montserrat"/>
          <w:sz w:val="20"/>
          <w:szCs w:val="20"/>
        </w:rPr>
        <w:t xml:space="preserve">presentarse </w:t>
      </w:r>
      <w:r>
        <w:rPr>
          <w:rFonts w:ascii="Montserrat" w:eastAsia="Montserrat" w:hAnsi="Montserrat" w:cs="Montserrat"/>
          <w:sz w:val="20"/>
          <w:szCs w:val="20"/>
        </w:rPr>
        <w:t>completa</w:t>
      </w:r>
      <w:r w:rsidR="009E6DC2">
        <w:rPr>
          <w:rFonts w:ascii="Montserrat" w:eastAsia="Montserrat" w:hAnsi="Montserrat" w:cs="Montserrat"/>
          <w:sz w:val="20"/>
          <w:szCs w:val="20"/>
        </w:rPr>
        <w:t xml:space="preserve">; </w:t>
      </w:r>
      <w:r>
        <w:rPr>
          <w:rFonts w:ascii="Montserrat" w:eastAsia="Montserrat" w:hAnsi="Montserrat" w:cs="Montserrat"/>
          <w:sz w:val="20"/>
          <w:szCs w:val="20"/>
        </w:rPr>
        <w:t>en caso de estar en idioma diferente al español</w:t>
      </w:r>
      <w:r w:rsidR="009E6DC2">
        <w:rPr>
          <w:rFonts w:ascii="Montserrat" w:eastAsia="Montserrat" w:hAnsi="Montserrat" w:cs="Montserrat"/>
          <w:sz w:val="20"/>
          <w:szCs w:val="20"/>
        </w:rPr>
        <w:t>,</w:t>
      </w:r>
      <w:r>
        <w:rPr>
          <w:rFonts w:ascii="Montserrat" w:eastAsia="Montserrat" w:hAnsi="Montserrat" w:cs="Montserrat"/>
          <w:sz w:val="20"/>
          <w:szCs w:val="20"/>
        </w:rPr>
        <w:t xml:space="preserve"> deberá presentar la traducción simple al español, en el entendido de que la traducción podrá contener únicamente las páginas, secciones y/o párrafos que soporten sus proposiciones. Asimismo, la documentación presentada, deberá estar vigente al Acto de Presentación y Apertura de Proposiciones.</w:t>
      </w:r>
    </w:p>
    <w:p w14:paraId="658AA3EC" w14:textId="77777777" w:rsidR="00D97350" w:rsidRDefault="00D97350">
      <w:pPr>
        <w:jc w:val="both"/>
        <w:rPr>
          <w:rFonts w:ascii="Montserrat" w:eastAsia="Montserrat" w:hAnsi="Montserrat" w:cs="Montserrat"/>
          <w:sz w:val="20"/>
          <w:szCs w:val="20"/>
        </w:rPr>
      </w:pPr>
    </w:p>
    <w:p w14:paraId="12BF83B5" w14:textId="769AAE6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En cualquier caso, el Organismo se reserva el derecho de verificar en cualquier momento</w:t>
      </w:r>
      <w:r w:rsidR="009E6DC2">
        <w:rPr>
          <w:rFonts w:ascii="Montserrat" w:eastAsia="Montserrat" w:hAnsi="Montserrat" w:cs="Montserrat"/>
          <w:sz w:val="20"/>
          <w:szCs w:val="20"/>
        </w:rPr>
        <w:t>,</w:t>
      </w:r>
      <w:r>
        <w:rPr>
          <w:rFonts w:ascii="Montserrat" w:eastAsia="Montserrat" w:hAnsi="Montserrat" w:cs="Montserrat"/>
          <w:sz w:val="20"/>
          <w:szCs w:val="20"/>
        </w:rPr>
        <w:t xml:space="preserve"> durante el procedimiento y posterior a su fallo, cualquier documentación presentada, con la intención de corroborar la veracidad de la información proporcionada por el licitante</w:t>
      </w:r>
      <w:r w:rsidR="009E6DC2">
        <w:rPr>
          <w:rFonts w:ascii="Montserrat" w:eastAsia="Montserrat" w:hAnsi="Montserrat" w:cs="Montserrat"/>
          <w:sz w:val="20"/>
          <w:szCs w:val="20"/>
        </w:rPr>
        <w:t>:</w:t>
      </w:r>
    </w:p>
    <w:p w14:paraId="582C819B"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E7502C2" w14:textId="723DCC2D"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Carta manifestando que</w:t>
      </w:r>
      <w:r w:rsidR="009E6DC2" w:rsidRPr="00EA68B4">
        <w:rPr>
          <w:rFonts w:ascii="Montserrat" w:eastAsia="Montserrat" w:hAnsi="Montserrat" w:cs="Montserrat"/>
          <w:color w:val="000000"/>
          <w:sz w:val="20"/>
          <w:szCs w:val="20"/>
        </w:rPr>
        <w:t>,</w:t>
      </w:r>
      <w:r w:rsidRPr="00EA68B4">
        <w:rPr>
          <w:rFonts w:ascii="Montserrat" w:eastAsia="Montserrat" w:hAnsi="Montserrat" w:cs="Montserrat"/>
          <w:color w:val="000000"/>
          <w:sz w:val="20"/>
          <w:szCs w:val="20"/>
        </w:rPr>
        <w:t xml:space="preserve"> en caso de resultar </w:t>
      </w:r>
      <w:r w:rsidR="009E6DC2" w:rsidRPr="00EA68B4">
        <w:rPr>
          <w:rFonts w:ascii="Montserrat" w:eastAsia="Montserrat" w:hAnsi="Montserrat" w:cs="Montserrat"/>
          <w:color w:val="000000"/>
          <w:sz w:val="20"/>
          <w:szCs w:val="20"/>
        </w:rPr>
        <w:t>ganador,</w:t>
      </w:r>
      <w:r w:rsidRPr="00EA68B4">
        <w:rPr>
          <w:rFonts w:ascii="Montserrat" w:eastAsia="Montserrat" w:hAnsi="Montserrat" w:cs="Montserrat"/>
          <w:color w:val="000000"/>
          <w:sz w:val="20"/>
          <w:szCs w:val="20"/>
        </w:rPr>
        <w:t xml:space="preserve"> proporcionará sin costo adicional para el Organismo el mantenimiento preventivo y correctivo de las máquinas de </w:t>
      </w:r>
      <w:r w:rsidR="0026361F">
        <w:rPr>
          <w:rFonts w:ascii="Montserrat" w:eastAsia="Montserrat" w:hAnsi="Montserrat" w:cs="Montserrat"/>
          <w:color w:val="000000"/>
          <w:sz w:val="20"/>
          <w:szCs w:val="20"/>
        </w:rPr>
        <w:t>Imagenología</w:t>
      </w:r>
      <w:r w:rsidRPr="00EA68B4">
        <w:rPr>
          <w:rFonts w:ascii="Montserrat" w:eastAsia="Montserrat" w:hAnsi="Montserrat" w:cs="Montserrat"/>
          <w:color w:val="000000"/>
          <w:sz w:val="20"/>
          <w:szCs w:val="20"/>
        </w:rPr>
        <w:t xml:space="preserve"> a efecto de que se garantice la prestación del servicio en óptimas condiciones para seguridad de los pacientes, así como que cuenta con el personal requerido para llevarlo a cabo.</w:t>
      </w:r>
    </w:p>
    <w:p w14:paraId="29F79216"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19AC2605"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 xml:space="preserve">Proyecto de Instalación de los equipos y mobiliario que describa la adecuación de espacios a realizar en la unidad médica. </w:t>
      </w:r>
    </w:p>
    <w:p w14:paraId="7C3B40FD"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146A885A"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7CE3403B"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35241038"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Escrito en papel membretado por parte del licitante, firmado por el representante legal de la misma, manifestando que los equipos y consumibles no cuentan con alertas médicas en el país de origen o cualquier otro país.</w:t>
      </w:r>
    </w:p>
    <w:p w14:paraId="438F06B1"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61007FAD" w14:textId="5FAB0C00"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Escrito en papel membretado por parte del licitante, firmado por el representante legal de la misma, manifestando que los consumibles propuestos son compatibles con los equipos ofertados.</w:t>
      </w:r>
    </w:p>
    <w:p w14:paraId="6B2F05B5"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05FAE63F"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Hojas de manual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423677DF"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Copia simple de los Certificados de Libre Venta vigentes, donde señale específicamente que los equipos y bienes pueden ser utilizados, sin restricción de uso en el país de origen, emitido por las autoridades sanitarias del país de origen, en el idioma del país de origen y acompañado de la traducción al español y que cuente con una vigencia acreditable en el propio documento y en caso contrario que la fecha de remisión tenga una antigüedad no mayor a tres años.</w:t>
      </w:r>
    </w:p>
    <w:p w14:paraId="3EA18B64"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566D4BF3"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Copia del certificado de buenas prácticas de manufactura, en el idioma del país de origen de los equipos y bienes de consumo ofertados, acompañado de su traducción al español y expedido por las autoridades sanitarias u organismos de control del país de origen o copia simple del certificado FDA o Comunidad Económica Europea, vigente de los equipos y bienes de consumo ofertados. o copia del Certificado de calidad (ISO 9001 vigente o ISO 13485:2016).</w:t>
      </w:r>
    </w:p>
    <w:p w14:paraId="3A079433"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4D0EFEB0" w14:textId="77777777" w:rsidR="008F6572"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Carta firmada por el representante legal del licitante en donde se compromete a entregar los bienes de consumo, compatibles con los equipos que ofertan, durante la vigencia del contrato.</w:t>
      </w:r>
    </w:p>
    <w:p w14:paraId="36D4215D" w14:textId="77777777" w:rsidR="008F6572" w:rsidRDefault="008F6572" w:rsidP="00EA68B4">
      <w:pPr>
        <w:pStyle w:val="Prrafodelista"/>
        <w:ind w:left="0"/>
        <w:rPr>
          <w:rFonts w:ascii="Montserrat" w:eastAsia="Montserrat" w:hAnsi="Montserrat" w:cs="Montserrat"/>
          <w:color w:val="000000"/>
          <w:sz w:val="20"/>
          <w:szCs w:val="20"/>
        </w:rPr>
      </w:pPr>
    </w:p>
    <w:p w14:paraId="4073A96B" w14:textId="5A00000E"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La falta de presentación de los escritos y documentos obligatorios señalados en este apartado, afectan la solvencia de las propuestas, o que estos no se apeguen a las características solicitadas.</w:t>
      </w:r>
    </w:p>
    <w:p w14:paraId="30373C53" w14:textId="77777777" w:rsidR="00D97350" w:rsidRDefault="00D97350">
      <w:pPr>
        <w:jc w:val="both"/>
        <w:rPr>
          <w:rFonts w:ascii="Montserrat" w:eastAsia="Montserrat" w:hAnsi="Montserrat" w:cs="Montserrat"/>
          <w:b/>
          <w:sz w:val="20"/>
          <w:szCs w:val="20"/>
        </w:rPr>
      </w:pPr>
    </w:p>
    <w:p w14:paraId="22A569C2" w14:textId="46DB41F8"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 xml:space="preserve">F) VISITAS A LAS INSTALACIONES </w:t>
      </w:r>
      <w:r w:rsidR="00C90890">
        <w:rPr>
          <w:rFonts w:ascii="Montserrat" w:eastAsia="Montserrat" w:hAnsi="Montserrat" w:cs="Montserrat"/>
          <w:b/>
          <w:sz w:val="20"/>
          <w:szCs w:val="20"/>
        </w:rPr>
        <w:t>INSTITUCIONALES</w:t>
      </w:r>
      <w:r w:rsidR="00837474">
        <w:rPr>
          <w:rFonts w:ascii="Montserrat" w:eastAsia="Montserrat" w:hAnsi="Montserrat" w:cs="Montserrat"/>
          <w:b/>
          <w:sz w:val="20"/>
          <w:szCs w:val="20"/>
        </w:rPr>
        <w:t xml:space="preserve">. </w:t>
      </w:r>
    </w:p>
    <w:p w14:paraId="3ED7081A" w14:textId="77777777" w:rsidR="00D97350" w:rsidRDefault="00D97350">
      <w:pPr>
        <w:jc w:val="both"/>
        <w:rPr>
          <w:rFonts w:ascii="Montserrat" w:eastAsia="Montserrat" w:hAnsi="Montserrat" w:cs="Montserrat"/>
          <w:b/>
          <w:sz w:val="20"/>
          <w:szCs w:val="20"/>
        </w:rPr>
      </w:pPr>
    </w:p>
    <w:p w14:paraId="791411EB" w14:textId="37EDC549" w:rsidR="00D97350" w:rsidRDefault="00AE4AA6" w:rsidP="63837C23">
      <w:pPr>
        <w:pBdr>
          <w:top w:val="nil"/>
          <w:left w:val="nil"/>
          <w:bottom w:val="nil"/>
          <w:right w:val="nil"/>
          <w:between w:val="nil"/>
        </w:pBdr>
        <w:jc w:val="both"/>
        <w:rPr>
          <w:rFonts w:ascii="Montserrat" w:eastAsia="Montserrat" w:hAnsi="Montserrat" w:cs="Montserrat"/>
          <w:color w:val="000000"/>
          <w:sz w:val="20"/>
          <w:szCs w:val="20"/>
        </w:rPr>
      </w:pPr>
      <w:r w:rsidRPr="63837C23">
        <w:rPr>
          <w:rFonts w:ascii="Montserrat" w:eastAsia="Montserrat" w:hAnsi="Montserrat" w:cs="Montserrat"/>
          <w:color w:val="000000" w:themeColor="text1"/>
          <w:sz w:val="20"/>
          <w:szCs w:val="20"/>
        </w:rPr>
        <w:t xml:space="preserve">Como opción, los licitantes podrán realizar visitas a las instalaciones del Organismo, con el propósito de que identifiquen las áreas físicas para la instalación de los equipos de </w:t>
      </w:r>
      <w:r w:rsidR="00702313" w:rsidRPr="63837C23">
        <w:rPr>
          <w:rFonts w:ascii="Montserrat" w:eastAsia="Montserrat" w:hAnsi="Montserrat" w:cs="Montserrat"/>
          <w:color w:val="000000" w:themeColor="text1"/>
          <w:sz w:val="20"/>
          <w:szCs w:val="20"/>
        </w:rPr>
        <w:t>Rayos X</w:t>
      </w:r>
      <w:r w:rsidRPr="63837C23">
        <w:rPr>
          <w:rFonts w:ascii="Montserrat" w:eastAsia="Montserrat" w:hAnsi="Montserrat" w:cs="Montserrat"/>
          <w:color w:val="000000" w:themeColor="text1"/>
          <w:sz w:val="20"/>
          <w:szCs w:val="20"/>
        </w:rPr>
        <w:t>, así como las condiciones y necesidades que deben considerar para la óptima prestación del servicio, esto a partir del día hábil siguiente a la publicación de la convocatoria</w:t>
      </w:r>
      <w:r w:rsidRPr="63837C23">
        <w:rPr>
          <w:rFonts w:ascii="Montserrat" w:eastAsia="Montserrat" w:hAnsi="Montserrat" w:cs="Montserrat"/>
          <w:sz w:val="20"/>
          <w:szCs w:val="20"/>
        </w:rPr>
        <w:t xml:space="preserve"> </w:t>
      </w:r>
      <w:r w:rsidRPr="63837C23">
        <w:rPr>
          <w:rFonts w:ascii="Montserrat" w:eastAsia="Montserrat" w:hAnsi="Montserrat" w:cs="Montserrat"/>
          <w:color w:val="000000" w:themeColor="text1"/>
          <w:sz w:val="20"/>
          <w:szCs w:val="20"/>
        </w:rPr>
        <w:t xml:space="preserve">y hasta un día hábil previo a la Presentación de Proposiciones, dentro del horario comprendido de las 09:30 a las 14:00 horas, de lunes a viernes, previa cita concertada con el Jefe o Encargado del Área de </w:t>
      </w:r>
      <w:r w:rsidR="00422A56" w:rsidRPr="63837C23">
        <w:rPr>
          <w:rFonts w:ascii="Montserrat" w:eastAsia="Montserrat" w:hAnsi="Montserrat" w:cs="Montserrat"/>
          <w:color w:val="000000" w:themeColor="text1"/>
          <w:sz w:val="20"/>
          <w:szCs w:val="20"/>
        </w:rPr>
        <w:t xml:space="preserve">Imagenología </w:t>
      </w:r>
      <w:r w:rsidRPr="63837C23">
        <w:rPr>
          <w:rFonts w:ascii="Montserrat" w:eastAsia="Montserrat" w:hAnsi="Montserrat" w:cs="Montserrat"/>
          <w:color w:val="000000" w:themeColor="text1"/>
          <w:sz w:val="20"/>
          <w:szCs w:val="20"/>
        </w:rPr>
        <w:t>de la Unidad Médica de que se trate</w:t>
      </w:r>
      <w:r w:rsidRPr="63837C23">
        <w:rPr>
          <w:rFonts w:ascii="Montserrat" w:eastAsia="Montserrat" w:hAnsi="Montserrat" w:cs="Montserrat"/>
          <w:sz w:val="20"/>
          <w:szCs w:val="20"/>
        </w:rPr>
        <w:t>,</w:t>
      </w:r>
      <w:r w:rsidRPr="63837C23">
        <w:rPr>
          <w:rFonts w:ascii="Montserrat" w:eastAsia="Montserrat" w:hAnsi="Montserrat" w:cs="Montserrat"/>
          <w:color w:val="000000" w:themeColor="text1"/>
          <w:sz w:val="20"/>
          <w:szCs w:val="20"/>
        </w:rPr>
        <w:t xml:space="preserve"> quien será el responsable</w:t>
      </w:r>
      <w:r w:rsidR="002D5225" w:rsidRPr="63837C23">
        <w:rPr>
          <w:rFonts w:ascii="Montserrat" w:eastAsia="Montserrat" w:hAnsi="Montserrat" w:cs="Montserrat"/>
          <w:color w:val="000000" w:themeColor="text1"/>
          <w:sz w:val="20"/>
          <w:szCs w:val="20"/>
        </w:rPr>
        <w:t>,</w:t>
      </w:r>
      <w:r w:rsidRPr="63837C23">
        <w:rPr>
          <w:rFonts w:ascii="Montserrat" w:eastAsia="Montserrat" w:hAnsi="Montserrat" w:cs="Montserrat"/>
          <w:color w:val="000000" w:themeColor="text1"/>
          <w:sz w:val="20"/>
          <w:szCs w:val="20"/>
        </w:rPr>
        <w:t xml:space="preserve"> por parte del Organismo</w:t>
      </w:r>
      <w:r w:rsidR="002D5225" w:rsidRPr="63837C23">
        <w:rPr>
          <w:rFonts w:ascii="Montserrat" w:eastAsia="Montserrat" w:hAnsi="Montserrat" w:cs="Montserrat"/>
          <w:color w:val="000000" w:themeColor="text1"/>
          <w:sz w:val="20"/>
          <w:szCs w:val="20"/>
        </w:rPr>
        <w:t>,</w:t>
      </w:r>
      <w:r w:rsidRPr="63837C23">
        <w:rPr>
          <w:rFonts w:ascii="Montserrat" w:eastAsia="Montserrat" w:hAnsi="Montserrat" w:cs="Montserrat"/>
          <w:color w:val="000000" w:themeColor="text1"/>
          <w:sz w:val="20"/>
          <w:szCs w:val="20"/>
        </w:rPr>
        <w:t xml:space="preserve"> de identificar y  mostrar los  espacios disponibles de cada Unidad  Médica</w:t>
      </w:r>
      <w:r w:rsidR="002D5225" w:rsidRPr="63837C23">
        <w:rPr>
          <w:rFonts w:ascii="Montserrat" w:eastAsia="Montserrat" w:hAnsi="Montserrat" w:cs="Montserrat"/>
          <w:color w:val="000000" w:themeColor="text1"/>
          <w:sz w:val="20"/>
          <w:szCs w:val="20"/>
        </w:rPr>
        <w:t>,</w:t>
      </w:r>
      <w:r w:rsidRPr="63837C23">
        <w:rPr>
          <w:rFonts w:ascii="Montserrat" w:eastAsia="Montserrat" w:hAnsi="Montserrat" w:cs="Montserrat"/>
          <w:color w:val="000000" w:themeColor="text1"/>
          <w:sz w:val="20"/>
          <w:szCs w:val="20"/>
        </w:rPr>
        <w:t xml:space="preserve"> para su consideración en la adecuación del área física, en donde se proporcionará el Servicio Médico Integral  de </w:t>
      </w:r>
      <w:r w:rsidR="0003351C" w:rsidRPr="63837C23">
        <w:rPr>
          <w:rFonts w:ascii="Montserrat" w:eastAsia="Montserrat" w:hAnsi="Montserrat" w:cs="Montserrat"/>
          <w:color w:val="000000" w:themeColor="text1"/>
          <w:sz w:val="20"/>
          <w:szCs w:val="20"/>
        </w:rPr>
        <w:t>Imagenología</w:t>
      </w:r>
      <w:r w:rsidR="00422A56" w:rsidRPr="63837C23">
        <w:rPr>
          <w:rFonts w:ascii="Montserrat" w:eastAsia="Montserrat" w:hAnsi="Montserrat" w:cs="Montserrat"/>
          <w:color w:val="000000" w:themeColor="text1"/>
          <w:sz w:val="20"/>
          <w:szCs w:val="20"/>
        </w:rPr>
        <w:t>.</w:t>
      </w:r>
    </w:p>
    <w:p w14:paraId="563EB627" w14:textId="77777777" w:rsidR="00422A56" w:rsidRDefault="00422A56" w:rsidP="00422A56">
      <w:pPr>
        <w:pBdr>
          <w:top w:val="nil"/>
          <w:left w:val="nil"/>
          <w:bottom w:val="nil"/>
          <w:right w:val="nil"/>
          <w:between w:val="nil"/>
        </w:pBdr>
        <w:jc w:val="both"/>
        <w:rPr>
          <w:rFonts w:ascii="Montserrat" w:eastAsia="Montserrat" w:hAnsi="Montserrat" w:cs="Montserrat"/>
          <w:color w:val="000000"/>
          <w:sz w:val="20"/>
          <w:szCs w:val="20"/>
        </w:rPr>
      </w:pPr>
    </w:p>
    <w:p w14:paraId="1200513F" w14:textId="0797BB69"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sz w:val="20"/>
          <w:szCs w:val="20"/>
        </w:rPr>
        <w:lastRenderedPageBreak/>
        <w:t>Los</w:t>
      </w:r>
      <w:r>
        <w:rPr>
          <w:rFonts w:ascii="Montserrat" w:eastAsia="Montserrat" w:hAnsi="Montserrat" w:cs="Montserrat"/>
          <w:color w:val="000000"/>
          <w:sz w:val="20"/>
          <w:szCs w:val="20"/>
        </w:rPr>
        <w:t xml:space="preserve"> licitantes con independencia de la visita realizada, deberán entregar en su Propuesta Técnica </w:t>
      </w:r>
      <w:r w:rsidR="0003351C">
        <w:rPr>
          <w:rFonts w:ascii="Montserrat" w:eastAsia="Montserrat" w:hAnsi="Montserrat" w:cs="Montserrat"/>
          <w:color w:val="000000"/>
          <w:sz w:val="20"/>
          <w:szCs w:val="20"/>
        </w:rPr>
        <w:t xml:space="preserve">un </w:t>
      </w:r>
      <w:r>
        <w:rPr>
          <w:rFonts w:ascii="Montserrat" w:eastAsia="Montserrat" w:hAnsi="Montserrat" w:cs="Montserrat"/>
          <w:color w:val="000000"/>
          <w:sz w:val="20"/>
          <w:szCs w:val="20"/>
        </w:rPr>
        <w:t xml:space="preserve">Formato de carta relativo a la obligación del </w:t>
      </w:r>
      <w:r w:rsidR="00A362D9">
        <w:rPr>
          <w:rFonts w:ascii="Montserrat" w:eastAsia="Montserrat" w:hAnsi="Montserrat" w:cs="Montserrat"/>
          <w:color w:val="000000"/>
          <w:sz w:val="20"/>
          <w:szCs w:val="20"/>
        </w:rPr>
        <w:t>proveedor</w:t>
      </w:r>
      <w:r>
        <w:rPr>
          <w:rFonts w:ascii="Montserrat" w:eastAsia="Montserrat" w:hAnsi="Montserrat" w:cs="Montserrat"/>
          <w:color w:val="000000"/>
          <w:sz w:val="20"/>
          <w:szCs w:val="20"/>
        </w:rPr>
        <w:t xml:space="preserve">, de realizar los trabajos necesarios de adecuación a las instalaciones de cada unidad médica que corresponda, en hoja membretada de la empresa licitante, en la cual especifique que se compromete a realizar las adecuaciones del área física, para la instalación de los equipos de </w:t>
      </w:r>
      <w:r w:rsidR="0003351C">
        <w:rPr>
          <w:rFonts w:ascii="Montserrat" w:eastAsia="Montserrat" w:hAnsi="Montserrat" w:cs="Montserrat"/>
          <w:color w:val="000000"/>
          <w:sz w:val="20"/>
          <w:szCs w:val="20"/>
        </w:rPr>
        <w:t>Imagenología</w:t>
      </w:r>
      <w:r>
        <w:rPr>
          <w:rFonts w:ascii="Montserrat" w:eastAsia="Montserrat" w:hAnsi="Montserrat" w:cs="Montserrat"/>
          <w:color w:val="000000"/>
          <w:sz w:val="20"/>
          <w:szCs w:val="20"/>
        </w:rPr>
        <w:t xml:space="preserve">, condiciones y necesidades que deben considerar para la óptima prestación del servicio, en la(s) partida(s) en la(s) que participe. </w:t>
      </w:r>
    </w:p>
    <w:p w14:paraId="31398E84" w14:textId="77777777" w:rsidR="00D97350" w:rsidRDefault="00D97350">
      <w:pPr>
        <w:pBdr>
          <w:top w:val="nil"/>
          <w:left w:val="nil"/>
          <w:bottom w:val="nil"/>
          <w:right w:val="nil"/>
          <w:between w:val="nil"/>
        </w:pBdr>
        <w:jc w:val="both"/>
        <w:rPr>
          <w:rFonts w:ascii="Montserrat" w:eastAsia="Montserrat" w:hAnsi="Montserrat" w:cs="Montserrat"/>
          <w:color w:val="000000"/>
          <w:sz w:val="20"/>
          <w:szCs w:val="20"/>
        </w:rPr>
      </w:pPr>
    </w:p>
    <w:p w14:paraId="081D3360" w14:textId="1D02A51C"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En la visita que en su caso decida realizar el licitante a las instalaciones institucionales, el servidor público responsable, deberá llevar a cabo la formalización de una minuta, que deberá ser firmada por los participantes y contendrá al menos: la fecha, la hora de inicio y de conclusión, los nombres completos de todas las personas que estuvieron presentes y cargo o puesto directivo con el que participaron, del personal del Organismo, nombre, cargo y firma del personal de la empresa licitante asistente, así como los temas tratados, conforme a lo señalado en el numeral 14 del “PROTOCOLO DE ACTUACIÓN EN MATERIA DE CONTRATACIONES PÚBLICAS, OTORGAMIENTO Y PRÓRROGA DE LICENCIAS, PERMISOS, AUTORIZACIONES Y CONCESIONES”</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publicado en el Diario Oficial de la Federación (DOF)</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20 de agosto de 2015, y sus reformas</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w:t>
      </w:r>
      <w:r w:rsidR="002D5225">
        <w:rPr>
          <w:rFonts w:ascii="Montserrat" w:eastAsia="Montserrat" w:hAnsi="Montserrat" w:cs="Montserrat"/>
          <w:color w:val="000000"/>
          <w:sz w:val="20"/>
          <w:szCs w:val="20"/>
        </w:rPr>
        <w:t xml:space="preserve">publicadas en el DOF, en </w:t>
      </w:r>
      <w:r>
        <w:rPr>
          <w:rFonts w:ascii="Montserrat" w:eastAsia="Montserrat" w:hAnsi="Montserrat" w:cs="Montserrat"/>
          <w:color w:val="000000"/>
          <w:sz w:val="20"/>
          <w:szCs w:val="20"/>
        </w:rPr>
        <w:t>fechas</w:t>
      </w:r>
      <w:r w:rsidR="002D5225">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19 de febrero de 2016 y el 28 de febrero 2017, para lo cual previamente el servidor público del IMSS-Bienestar deberá realizar la invitación al personal del Órgano Interno de Control (OIC), remitiéndole a este último copia simple de la minuta que se levante del acto, en un plazo no mayor a dos días hábiles para el Organismo, contados a partir de su formalización. Dicha minuta NO servirá de constancia de haber realizado la visita a las instalaciones de cada sitio que se visite, solo es para el debido cumplimiento del protocolo señalado.</w:t>
      </w:r>
    </w:p>
    <w:p w14:paraId="6348A00C" w14:textId="77777777" w:rsidR="00D97350" w:rsidRDefault="00D97350">
      <w:pPr>
        <w:pBdr>
          <w:top w:val="nil"/>
          <w:left w:val="nil"/>
          <w:bottom w:val="nil"/>
          <w:right w:val="nil"/>
          <w:between w:val="nil"/>
        </w:pBdr>
        <w:jc w:val="both"/>
        <w:rPr>
          <w:rFonts w:ascii="Montserrat" w:eastAsia="Montserrat" w:hAnsi="Montserrat" w:cs="Montserrat"/>
          <w:color w:val="000000"/>
          <w:sz w:val="20"/>
          <w:szCs w:val="20"/>
        </w:rPr>
      </w:pPr>
    </w:p>
    <w:p w14:paraId="7430D2B5" w14:textId="4C6A4E26"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licitante deberá entregar</w:t>
      </w:r>
      <w:r w:rsidR="00C31559">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en su propuesta técnica</w:t>
      </w:r>
      <w:r w:rsidR="00F540CF">
        <w:rPr>
          <w:rFonts w:ascii="Montserrat" w:eastAsia="Montserrat" w:hAnsi="Montserrat" w:cs="Montserrat"/>
          <w:color w:val="000000"/>
          <w:sz w:val="20"/>
          <w:szCs w:val="20"/>
        </w:rPr>
        <w:t xml:space="preserve"> una c</w:t>
      </w:r>
      <w:r w:rsidR="00C31559" w:rsidRPr="00C31559">
        <w:rPr>
          <w:rFonts w:ascii="Montserrat" w:eastAsia="Montserrat" w:hAnsi="Montserrat" w:cs="Montserrat"/>
          <w:color w:val="000000"/>
          <w:sz w:val="20"/>
          <w:szCs w:val="20"/>
        </w:rPr>
        <w:t>arta relativo a la obligación del proveedor, de realizar los trabajos necesarios de adecuación a las instalaciones de cada Unidad Médica que corresponda</w:t>
      </w:r>
      <w:r>
        <w:rPr>
          <w:rFonts w:ascii="Montserrat" w:eastAsia="Montserrat" w:hAnsi="Montserrat" w:cs="Montserrat"/>
          <w:color w:val="000000"/>
          <w:sz w:val="20"/>
          <w:szCs w:val="20"/>
        </w:rPr>
        <w:t>, en la cual se compromete a cumplir cabalmente para la instalación de los equipos en la partida que resulte adjudicada, con todos y cada uno de los requerimientos necesarios, contemplando los espacios físicos del área donde será prestado el SMI, así como todas y cada una de las adecuaciones físicas que se requieran para la correcta instalación de los equipos y la óptima prestación del servicio contratado, especificando claramente la(s) partida(s) en la(s) que participa. Este requisito es obligatorio ya sea que el licitante realice o no las visitas a los sitios.</w:t>
      </w:r>
    </w:p>
    <w:p w14:paraId="10106E9B" w14:textId="77777777" w:rsidR="00D97350" w:rsidRDefault="00D97350">
      <w:pPr>
        <w:pBdr>
          <w:top w:val="nil"/>
          <w:left w:val="nil"/>
          <w:bottom w:val="nil"/>
          <w:right w:val="nil"/>
          <w:between w:val="nil"/>
        </w:pBdr>
        <w:ind w:left="426"/>
        <w:rPr>
          <w:rFonts w:ascii="Montserrat" w:eastAsia="Montserrat" w:hAnsi="Montserrat" w:cs="Montserrat"/>
          <w:color w:val="000000"/>
          <w:sz w:val="20"/>
          <w:szCs w:val="20"/>
        </w:rPr>
      </w:pPr>
    </w:p>
    <w:p w14:paraId="616FE5BB" w14:textId="26785E78" w:rsidR="00D97350" w:rsidRDefault="00AE4AA6" w:rsidP="60CC5DCC">
      <w:pPr>
        <w:pBdr>
          <w:top w:val="nil"/>
          <w:left w:val="nil"/>
          <w:bottom w:val="nil"/>
          <w:right w:val="nil"/>
          <w:between w:val="nil"/>
        </w:pBdr>
        <w:rPr>
          <w:rFonts w:ascii="Montserrat" w:eastAsia="Montserrat" w:hAnsi="Montserrat" w:cs="Montserrat"/>
          <w:b/>
          <w:bCs/>
          <w:color w:val="000000"/>
          <w:sz w:val="20"/>
          <w:szCs w:val="20"/>
          <w:lang w:val="es-ES"/>
        </w:rPr>
      </w:pPr>
      <w:r w:rsidRPr="60CC5DCC">
        <w:rPr>
          <w:rFonts w:ascii="Montserrat" w:eastAsia="Montserrat" w:hAnsi="Montserrat" w:cs="Montserrat"/>
          <w:b/>
          <w:bCs/>
          <w:color w:val="000000" w:themeColor="text1"/>
          <w:sz w:val="20"/>
          <w:szCs w:val="20"/>
          <w:lang w:val="es-ES"/>
        </w:rPr>
        <w:t xml:space="preserve">G) VISITA A LAS INSTALACIONES DE LOS </w:t>
      </w:r>
      <w:r w:rsidR="00504928" w:rsidRPr="60CC5DCC">
        <w:rPr>
          <w:rFonts w:ascii="Montserrat" w:eastAsia="Montserrat" w:hAnsi="Montserrat" w:cs="Montserrat"/>
          <w:b/>
          <w:bCs/>
          <w:color w:val="000000" w:themeColor="text1"/>
          <w:sz w:val="20"/>
          <w:szCs w:val="20"/>
          <w:lang w:val="es-ES"/>
        </w:rPr>
        <w:t>LICITANTES.</w:t>
      </w:r>
    </w:p>
    <w:p w14:paraId="1CCD2455" w14:textId="0857A670" w:rsidR="0067351F" w:rsidRPr="00763BC0" w:rsidRDefault="00504928" w:rsidP="00AA7851">
      <w:pPr>
        <w:pBdr>
          <w:top w:val="nil"/>
          <w:left w:val="nil"/>
          <w:bottom w:val="nil"/>
          <w:right w:val="nil"/>
          <w:between w:val="nil"/>
        </w:pBdr>
        <w:spacing w:after="480"/>
        <w:rPr>
          <w:rFonts w:ascii="Montserrat" w:eastAsia="Montserrat" w:hAnsi="Montserrat" w:cs="Montserrat"/>
          <w:color w:val="000000"/>
          <w:sz w:val="20"/>
          <w:szCs w:val="20"/>
        </w:rPr>
      </w:pPr>
      <w:r>
        <w:rPr>
          <w:rFonts w:ascii="Montserrat" w:eastAsia="Montserrat" w:hAnsi="Montserrat" w:cs="Montserrat"/>
          <w:color w:val="000000"/>
          <w:sz w:val="20"/>
          <w:szCs w:val="20"/>
        </w:rPr>
        <w:t>No aplica</w:t>
      </w:r>
    </w:p>
    <w:p w14:paraId="27BCDBCD" w14:textId="4BC5014C" w:rsidR="00D97350" w:rsidRDefault="00AE4AA6" w:rsidP="63837C23">
      <w:pPr>
        <w:rPr>
          <w:rFonts w:ascii="Montserrat" w:eastAsia="Montserrat" w:hAnsi="Montserrat" w:cs="Montserrat"/>
          <w:b/>
          <w:bCs/>
          <w:sz w:val="20"/>
          <w:szCs w:val="20"/>
        </w:rPr>
      </w:pPr>
      <w:r w:rsidRPr="63837C23">
        <w:rPr>
          <w:rFonts w:ascii="Montserrat" w:eastAsia="Montserrat" w:hAnsi="Montserrat" w:cs="Montserrat"/>
          <w:b/>
          <w:bCs/>
          <w:sz w:val="20"/>
          <w:szCs w:val="20"/>
        </w:rPr>
        <w:t>H) NIVELES DE SERVICIO, PENAS CONVENCIONALES Y DEDUC</w:t>
      </w:r>
      <w:r w:rsidR="00A04EB4" w:rsidRPr="63837C23">
        <w:rPr>
          <w:rFonts w:ascii="Montserrat" w:eastAsia="Montserrat" w:hAnsi="Montserrat" w:cs="Montserrat"/>
          <w:b/>
          <w:bCs/>
          <w:sz w:val="20"/>
          <w:szCs w:val="20"/>
        </w:rPr>
        <w:t>CIONES</w:t>
      </w:r>
      <w:r w:rsidR="00837474" w:rsidRPr="63837C23">
        <w:rPr>
          <w:rFonts w:ascii="Montserrat" w:eastAsia="Montserrat" w:hAnsi="Montserrat" w:cs="Montserrat"/>
          <w:b/>
          <w:bCs/>
          <w:sz w:val="20"/>
          <w:szCs w:val="20"/>
        </w:rPr>
        <w:t xml:space="preserve">. </w:t>
      </w:r>
    </w:p>
    <w:p w14:paraId="13490464" w14:textId="77777777" w:rsidR="00D97350" w:rsidRDefault="00D97350">
      <w:pPr>
        <w:rPr>
          <w:rFonts w:ascii="Montserrat" w:eastAsia="Montserrat" w:hAnsi="Montserrat" w:cs="Montserrat"/>
          <w:b/>
          <w:sz w:val="20"/>
          <w:szCs w:val="20"/>
        </w:rPr>
      </w:pPr>
    </w:p>
    <w:p w14:paraId="733A3DA7" w14:textId="77777777" w:rsidR="00D97350" w:rsidRDefault="00C90890" w:rsidP="00A04EB4">
      <w:pPr>
        <w:numPr>
          <w:ilvl w:val="0"/>
          <w:numId w:val="24"/>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7"/>
        <w:gridCol w:w="5335"/>
      </w:tblGrid>
      <w:tr w:rsidR="00D97350" w:rsidRPr="00E4169D" w14:paraId="5135B405" w14:textId="77777777" w:rsidTr="63837C23">
        <w:trPr>
          <w:trHeight w:val="342"/>
          <w:tblHeader/>
          <w:jc w:val="center"/>
        </w:trPr>
        <w:tc>
          <w:tcPr>
            <w:tcW w:w="3737" w:type="dxa"/>
            <w:shd w:val="clear" w:color="auto" w:fill="0F243E" w:themeFill="text2" w:themeFillShade="80"/>
            <w:vAlign w:val="center"/>
          </w:tcPr>
          <w:p w14:paraId="24FC1413" w14:textId="77777777" w:rsidR="00D97350" w:rsidRPr="00E4169D" w:rsidRDefault="00AE4AA6">
            <w:pPr>
              <w:jc w:val="center"/>
              <w:rPr>
                <w:rFonts w:ascii="Montserrat" w:eastAsia="Montserrat" w:hAnsi="Montserrat" w:cs="Montserrat"/>
                <w:b/>
                <w:sz w:val="16"/>
                <w:szCs w:val="16"/>
              </w:rPr>
            </w:pPr>
            <w:r w:rsidRPr="00E4169D">
              <w:rPr>
                <w:rFonts w:ascii="Montserrat" w:eastAsia="Montserrat" w:hAnsi="Montserrat" w:cs="Montserrat"/>
                <w:b/>
                <w:sz w:val="16"/>
                <w:szCs w:val="16"/>
              </w:rPr>
              <w:lastRenderedPageBreak/>
              <w:t>CONCEPTO</w:t>
            </w:r>
          </w:p>
        </w:tc>
        <w:tc>
          <w:tcPr>
            <w:tcW w:w="5335" w:type="dxa"/>
            <w:shd w:val="clear" w:color="auto" w:fill="0F243E" w:themeFill="text2" w:themeFillShade="80"/>
            <w:vAlign w:val="center"/>
          </w:tcPr>
          <w:p w14:paraId="759ADDA3" w14:textId="77777777" w:rsidR="00D97350" w:rsidRPr="00E4169D" w:rsidRDefault="00AE4AA6">
            <w:pPr>
              <w:jc w:val="center"/>
              <w:rPr>
                <w:rFonts w:ascii="Montserrat" w:eastAsia="Montserrat" w:hAnsi="Montserrat" w:cs="Montserrat"/>
                <w:b/>
                <w:sz w:val="16"/>
                <w:szCs w:val="16"/>
              </w:rPr>
            </w:pPr>
            <w:r w:rsidRPr="00E4169D">
              <w:rPr>
                <w:rFonts w:ascii="Montserrat" w:eastAsia="Montserrat" w:hAnsi="Montserrat" w:cs="Montserrat"/>
                <w:b/>
                <w:sz w:val="16"/>
                <w:szCs w:val="16"/>
              </w:rPr>
              <w:t>NIVELES DE SERVICIO</w:t>
            </w:r>
          </w:p>
        </w:tc>
      </w:tr>
      <w:tr w:rsidR="00D97350" w:rsidRPr="00E4169D" w14:paraId="45AAC718" w14:textId="77777777" w:rsidTr="63837C23">
        <w:trPr>
          <w:trHeight w:val="644"/>
          <w:jc w:val="center"/>
        </w:trPr>
        <w:tc>
          <w:tcPr>
            <w:tcW w:w="3737" w:type="dxa"/>
            <w:shd w:val="clear" w:color="auto" w:fill="FFFFFF" w:themeFill="background1"/>
            <w:vAlign w:val="center"/>
          </w:tcPr>
          <w:p w14:paraId="1447FCC2" w14:textId="135252B3"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Puesta en operación de los equipos para la prestación del servicio de acuerdo con lo solicitado en el apartado. </w:t>
            </w:r>
            <w:r w:rsidR="002720F8" w:rsidRPr="00A844AD">
              <w:rPr>
                <w:rFonts w:ascii="Montserrat" w:eastAsia="Montserrat" w:hAnsi="Montserrat" w:cs="Montserrat"/>
                <w:sz w:val="16"/>
                <w:szCs w:val="16"/>
              </w:rPr>
              <w:t>B) PLAZO Y CONDICIONES DE ENTREGA</w:t>
            </w:r>
            <w:r w:rsidRPr="00A844AD">
              <w:rPr>
                <w:rFonts w:ascii="Montserrat" w:eastAsia="Montserrat" w:hAnsi="Montserrat" w:cs="Montserrat"/>
                <w:sz w:val="16"/>
                <w:szCs w:val="16"/>
              </w:rPr>
              <w:t>. Del presente documento</w:t>
            </w:r>
          </w:p>
        </w:tc>
        <w:tc>
          <w:tcPr>
            <w:tcW w:w="5335" w:type="dxa"/>
            <w:shd w:val="clear" w:color="auto" w:fill="auto"/>
            <w:vAlign w:val="center"/>
          </w:tcPr>
          <w:p w14:paraId="28B86942" w14:textId="0242D816"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Plazo no mayor a los </w:t>
            </w:r>
            <w:r w:rsidR="00005B73">
              <w:rPr>
                <w:rFonts w:ascii="Montserrat" w:eastAsia="Montserrat" w:hAnsi="Montserrat" w:cs="Montserrat"/>
                <w:sz w:val="16"/>
                <w:szCs w:val="16"/>
              </w:rPr>
              <w:t>2</w:t>
            </w:r>
            <w:r w:rsidR="000D24A8" w:rsidRPr="00A844AD">
              <w:rPr>
                <w:rFonts w:ascii="Montserrat" w:eastAsia="Montserrat" w:hAnsi="Montserrat" w:cs="Montserrat"/>
                <w:sz w:val="16"/>
                <w:szCs w:val="16"/>
              </w:rPr>
              <w:t>0</w:t>
            </w:r>
            <w:r w:rsidRPr="00A844AD">
              <w:rPr>
                <w:rFonts w:ascii="Montserrat" w:eastAsia="Montserrat" w:hAnsi="Montserrat" w:cs="Montserrat"/>
                <w:sz w:val="16"/>
                <w:szCs w:val="16"/>
              </w:rPr>
              <w:t xml:space="preserve"> días naturales</w:t>
            </w:r>
            <w:r w:rsidR="00ED14CB" w:rsidRPr="00A844AD">
              <w:rPr>
                <w:rFonts w:ascii="Montserrat" w:eastAsia="Montserrat" w:hAnsi="Montserrat" w:cs="Montserrat"/>
                <w:sz w:val="16"/>
                <w:szCs w:val="16"/>
              </w:rPr>
              <w:t>,</w:t>
            </w:r>
            <w:r w:rsidRPr="00A844AD">
              <w:rPr>
                <w:rFonts w:ascii="Montserrat" w:eastAsia="Montserrat" w:hAnsi="Montserrat" w:cs="Montserrat"/>
                <w:sz w:val="16"/>
                <w:szCs w:val="16"/>
              </w:rPr>
              <w:t xml:space="preserve"> contados a partir de la notificación del fallo.</w:t>
            </w:r>
          </w:p>
        </w:tc>
      </w:tr>
      <w:tr w:rsidR="00D97350" w:rsidRPr="00E4169D" w14:paraId="2DAE06A9" w14:textId="77777777" w:rsidTr="63837C23">
        <w:trPr>
          <w:trHeight w:val="1211"/>
          <w:jc w:val="center"/>
        </w:trPr>
        <w:tc>
          <w:tcPr>
            <w:tcW w:w="3737" w:type="dxa"/>
            <w:shd w:val="clear" w:color="auto" w:fill="auto"/>
            <w:vAlign w:val="center"/>
          </w:tcPr>
          <w:p w14:paraId="43A4AD73" w14:textId="3461E8AA"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Proporcionar la capacitación al personal del Organismo asignado al servicio de </w:t>
            </w:r>
            <w:r w:rsidR="005A691C" w:rsidRPr="00A844AD">
              <w:rPr>
                <w:rFonts w:ascii="Montserrat" w:eastAsia="Montserrat" w:hAnsi="Montserrat" w:cs="Montserrat"/>
                <w:sz w:val="16"/>
                <w:szCs w:val="16"/>
              </w:rPr>
              <w:t>Imagenología</w:t>
            </w:r>
            <w:r w:rsidRPr="00A844AD">
              <w:rPr>
                <w:rFonts w:ascii="Montserrat" w:eastAsia="Montserrat" w:hAnsi="Montserrat" w:cs="Montserrat"/>
                <w:sz w:val="16"/>
                <w:szCs w:val="16"/>
              </w:rPr>
              <w:t>, para el manejo de los equipos médicos y el manejo de los bienes de consumo necesarios para la prestación del servicio.</w:t>
            </w:r>
          </w:p>
        </w:tc>
        <w:tc>
          <w:tcPr>
            <w:tcW w:w="5335" w:type="dxa"/>
            <w:shd w:val="clear" w:color="auto" w:fill="auto"/>
            <w:vAlign w:val="center"/>
          </w:tcPr>
          <w:p w14:paraId="1F9EE46E" w14:textId="4358364D"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Deberá otorgarse dentro de los </w:t>
            </w:r>
            <w:r w:rsidR="000A218C" w:rsidRPr="00A844AD">
              <w:rPr>
                <w:rFonts w:ascii="Montserrat" w:eastAsia="Montserrat" w:hAnsi="Montserrat" w:cs="Montserrat"/>
                <w:sz w:val="16"/>
                <w:szCs w:val="16"/>
              </w:rPr>
              <w:t>10</w:t>
            </w:r>
            <w:r w:rsidRPr="00A844AD">
              <w:rPr>
                <w:rFonts w:ascii="Montserrat" w:eastAsia="Montserrat" w:hAnsi="Montserrat" w:cs="Montserrat"/>
                <w:sz w:val="16"/>
                <w:szCs w:val="16"/>
              </w:rPr>
              <w:t xml:space="preserve"> días naturales </w:t>
            </w:r>
            <w:r w:rsidR="00F73E89" w:rsidRPr="00A844AD">
              <w:rPr>
                <w:rFonts w:ascii="Montserrat" w:eastAsia="Montserrat" w:hAnsi="Montserrat" w:cs="Montserrat"/>
                <w:sz w:val="16"/>
                <w:szCs w:val="16"/>
              </w:rPr>
              <w:t>contados a partir de la notificación del fallo.</w:t>
            </w:r>
          </w:p>
        </w:tc>
      </w:tr>
      <w:tr w:rsidR="00D97350" w:rsidRPr="00E4169D" w14:paraId="408FD9FC" w14:textId="77777777" w:rsidTr="63837C23">
        <w:trPr>
          <w:trHeight w:val="42"/>
          <w:jc w:val="center"/>
        </w:trPr>
        <w:tc>
          <w:tcPr>
            <w:tcW w:w="3737" w:type="dxa"/>
            <w:shd w:val="clear" w:color="auto" w:fill="auto"/>
            <w:vAlign w:val="center"/>
          </w:tcPr>
          <w:p w14:paraId="192A692F" w14:textId="11894A6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Mantenimiento preventivo de los equipos con el que se presta el servicio </w:t>
            </w:r>
          </w:p>
        </w:tc>
        <w:tc>
          <w:tcPr>
            <w:tcW w:w="5335" w:type="dxa"/>
            <w:shd w:val="clear" w:color="auto" w:fill="auto"/>
            <w:vAlign w:val="center"/>
          </w:tcPr>
          <w:p w14:paraId="0B11F935" w14:textId="7ABFCED5"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Será de acuerdo con los periodos contenidos en el programa presentado por el </w:t>
            </w:r>
            <w:r w:rsidR="00A362D9" w:rsidRPr="00A844AD">
              <w:rPr>
                <w:rFonts w:ascii="Montserrat" w:eastAsia="Montserrat" w:hAnsi="Montserrat" w:cs="Montserrat"/>
                <w:sz w:val="16"/>
                <w:szCs w:val="16"/>
              </w:rPr>
              <w:t>proveedor</w:t>
            </w:r>
            <w:r w:rsidR="009C22A8" w:rsidRPr="00A844AD">
              <w:rPr>
                <w:rFonts w:ascii="Montserrat" w:eastAsia="Montserrat" w:hAnsi="Montserrat" w:cs="Montserrat"/>
                <w:sz w:val="16"/>
                <w:szCs w:val="16"/>
              </w:rPr>
              <w:t xml:space="preserve"> y mínimo 2 veces por año</w:t>
            </w:r>
            <w:r w:rsidR="00935105" w:rsidRPr="00A844AD">
              <w:rPr>
                <w:rFonts w:ascii="Montserrat" w:eastAsia="Montserrat" w:hAnsi="Montserrat" w:cs="Montserrat"/>
                <w:sz w:val="16"/>
                <w:szCs w:val="16"/>
              </w:rPr>
              <w:t xml:space="preserve">. </w:t>
            </w:r>
            <w:r w:rsidR="004235E9" w:rsidRPr="00A844AD">
              <w:rPr>
                <w:rFonts w:ascii="Montserrat" w:eastAsia="Montserrat" w:hAnsi="Montserrat" w:cs="Montserrat"/>
                <w:sz w:val="16"/>
                <w:szCs w:val="16"/>
              </w:rPr>
              <w:t>El proveedor entregará, dentro de los primeros 10 días naturales posteriores a la instalación</w:t>
            </w:r>
            <w:r w:rsidR="005B4126" w:rsidRPr="00A844AD">
              <w:rPr>
                <w:rFonts w:ascii="Montserrat" w:eastAsia="Montserrat" w:hAnsi="Montserrat" w:cs="Montserrat"/>
                <w:sz w:val="16"/>
                <w:szCs w:val="16"/>
              </w:rPr>
              <w:t xml:space="preserve"> de los equipos el calendario del programa de mantenimientos preventivos.</w:t>
            </w:r>
          </w:p>
          <w:p w14:paraId="4B922485" w14:textId="77777777" w:rsidR="00D97350" w:rsidRPr="00A844AD" w:rsidRDefault="00D97350">
            <w:pPr>
              <w:jc w:val="both"/>
              <w:rPr>
                <w:rFonts w:ascii="Montserrat" w:eastAsia="Montserrat" w:hAnsi="Montserrat" w:cs="Montserrat"/>
                <w:sz w:val="16"/>
                <w:szCs w:val="16"/>
              </w:rPr>
            </w:pPr>
          </w:p>
        </w:tc>
      </w:tr>
      <w:tr w:rsidR="00D97350" w:rsidRPr="00E4169D" w14:paraId="5559FFE0" w14:textId="77777777" w:rsidTr="63837C23">
        <w:trPr>
          <w:trHeight w:val="42"/>
          <w:jc w:val="center"/>
        </w:trPr>
        <w:tc>
          <w:tcPr>
            <w:tcW w:w="3737" w:type="dxa"/>
            <w:shd w:val="clear" w:color="auto" w:fill="auto"/>
            <w:vAlign w:val="center"/>
          </w:tcPr>
          <w:p w14:paraId="104091DA" w14:textId="1E06260B" w:rsidR="00D97350" w:rsidRPr="00A844AD" w:rsidRDefault="00AE4AA6" w:rsidP="100E37F5">
            <w:pPr>
              <w:jc w:val="both"/>
              <w:rPr>
                <w:rFonts w:ascii="Montserrat" w:eastAsia="Montserrat" w:hAnsi="Montserrat" w:cs="Montserrat"/>
                <w:sz w:val="16"/>
                <w:szCs w:val="16"/>
                <w:lang w:val="es-ES"/>
              </w:rPr>
            </w:pPr>
            <w:r w:rsidRPr="00A844AD">
              <w:rPr>
                <w:rFonts w:ascii="Montserrat" w:eastAsia="Montserrat" w:hAnsi="Montserrat" w:cs="Montserrat"/>
                <w:sz w:val="16"/>
                <w:szCs w:val="16"/>
                <w:lang w:val="es-ES"/>
              </w:rPr>
              <w:t>Mantenimiento correctivo de las máquinas de</w:t>
            </w:r>
            <w:r w:rsidR="009C22A8" w:rsidRPr="00A844AD">
              <w:rPr>
                <w:rFonts w:ascii="Montserrat" w:eastAsia="Montserrat" w:hAnsi="Montserrat" w:cs="Montserrat"/>
                <w:sz w:val="16"/>
                <w:szCs w:val="16"/>
                <w:lang w:val="es-ES"/>
              </w:rPr>
              <w:t xml:space="preserve"> </w:t>
            </w:r>
            <w:r w:rsidR="00EB7159">
              <w:rPr>
                <w:rFonts w:ascii="Montserrat" w:eastAsia="Montserrat" w:hAnsi="Montserrat" w:cs="Montserrat"/>
                <w:sz w:val="16"/>
                <w:szCs w:val="16"/>
                <w:lang w:val="es-ES"/>
              </w:rPr>
              <w:t>Imagenología</w:t>
            </w:r>
            <w:r w:rsidRPr="00A844AD">
              <w:rPr>
                <w:rFonts w:ascii="Montserrat" w:eastAsia="Montserrat" w:hAnsi="Montserrat" w:cs="Montserrat"/>
                <w:sz w:val="16"/>
                <w:szCs w:val="16"/>
                <w:lang w:val="es-ES"/>
              </w:rPr>
              <w:t xml:space="preserve"> </w:t>
            </w:r>
          </w:p>
        </w:tc>
        <w:tc>
          <w:tcPr>
            <w:tcW w:w="5335" w:type="dxa"/>
            <w:shd w:val="clear" w:color="auto" w:fill="auto"/>
            <w:vAlign w:val="center"/>
          </w:tcPr>
          <w:p w14:paraId="18281929" w14:textId="5A8D0184"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Será en un plazo máximo de 24 horas contadas a partir de la notificación del reporte que el Organismo realice al </w:t>
            </w:r>
            <w:r w:rsidR="00A362D9" w:rsidRPr="00A844AD">
              <w:rPr>
                <w:rFonts w:ascii="Montserrat" w:eastAsia="Montserrat" w:hAnsi="Montserrat" w:cs="Montserrat"/>
                <w:sz w:val="16"/>
                <w:szCs w:val="16"/>
              </w:rPr>
              <w:t>proveedor</w:t>
            </w:r>
            <w:r w:rsidRPr="00A844AD">
              <w:rPr>
                <w:rFonts w:ascii="Montserrat" w:eastAsia="Montserrat" w:hAnsi="Montserrat" w:cs="Montserrat"/>
                <w:sz w:val="16"/>
                <w:szCs w:val="16"/>
              </w:rPr>
              <w:t xml:space="preserve"> por cualquier vía: electrónica y/o personal.</w:t>
            </w:r>
          </w:p>
        </w:tc>
      </w:tr>
      <w:tr w:rsidR="00D97350" w:rsidRPr="00E4169D" w14:paraId="3A5EEDA4" w14:textId="77777777" w:rsidTr="63837C23">
        <w:trPr>
          <w:trHeight w:val="42"/>
          <w:jc w:val="center"/>
        </w:trPr>
        <w:tc>
          <w:tcPr>
            <w:tcW w:w="3737" w:type="dxa"/>
            <w:shd w:val="clear" w:color="auto" w:fill="auto"/>
            <w:vAlign w:val="center"/>
          </w:tcPr>
          <w:p w14:paraId="6D30CF34"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Mantenimiento Preventivo de cualquiera de los equipos de cómputo, periféricos y UPS, con los que se presta el servicio, de conformidad con los periodos contenidos en el Programa presentado para tal efecto.</w:t>
            </w:r>
          </w:p>
        </w:tc>
        <w:tc>
          <w:tcPr>
            <w:tcW w:w="5335" w:type="dxa"/>
            <w:shd w:val="clear" w:color="auto" w:fill="auto"/>
            <w:vAlign w:val="center"/>
          </w:tcPr>
          <w:p w14:paraId="0489ED3D" w14:textId="6C293EFE" w:rsidR="00D97350" w:rsidRPr="00A844AD" w:rsidRDefault="00AE4AA6" w:rsidP="100E37F5">
            <w:pPr>
              <w:jc w:val="both"/>
              <w:rPr>
                <w:rFonts w:ascii="Montserrat" w:eastAsia="Montserrat" w:hAnsi="Montserrat" w:cs="Montserrat"/>
                <w:sz w:val="16"/>
                <w:szCs w:val="16"/>
                <w:lang w:val="es-ES"/>
              </w:rPr>
            </w:pPr>
            <w:r w:rsidRPr="00A844AD">
              <w:rPr>
                <w:rFonts w:ascii="Montserrat" w:eastAsia="Montserrat" w:hAnsi="Montserrat" w:cs="Montserrat"/>
                <w:sz w:val="16"/>
                <w:szCs w:val="16"/>
                <w:lang w:val="es-ES"/>
              </w:rPr>
              <w:t xml:space="preserve">De acuerdo con los periodos contenidos en el programa presentado por el </w:t>
            </w:r>
            <w:r w:rsidR="00A362D9" w:rsidRPr="00A844AD">
              <w:rPr>
                <w:rFonts w:ascii="Montserrat" w:eastAsia="Montserrat" w:hAnsi="Montserrat" w:cs="Montserrat"/>
                <w:sz w:val="16"/>
                <w:szCs w:val="16"/>
                <w:lang w:val="es-ES"/>
              </w:rPr>
              <w:t>proveedor</w:t>
            </w:r>
            <w:r w:rsidRPr="00A844AD">
              <w:rPr>
                <w:rFonts w:ascii="Montserrat" w:eastAsia="Montserrat" w:hAnsi="Montserrat" w:cs="Montserrat"/>
                <w:sz w:val="16"/>
                <w:szCs w:val="16"/>
                <w:lang w:val="es-ES"/>
              </w:rPr>
              <w:t>.</w:t>
            </w:r>
          </w:p>
        </w:tc>
      </w:tr>
      <w:tr w:rsidR="00D97350" w:rsidRPr="00E4169D" w14:paraId="300DF1FD" w14:textId="77777777" w:rsidTr="63837C23">
        <w:trPr>
          <w:trHeight w:val="42"/>
          <w:jc w:val="center"/>
        </w:trPr>
        <w:tc>
          <w:tcPr>
            <w:tcW w:w="3737" w:type="dxa"/>
            <w:shd w:val="clear" w:color="auto" w:fill="auto"/>
            <w:vAlign w:val="center"/>
          </w:tcPr>
          <w:p w14:paraId="1F66B204"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Mantenimiento correctivo de los equipos de cómputo, periféricos y UPS con que se presta el servicio, así como del Sistema de Información y programas de cómputo asociados.</w:t>
            </w:r>
          </w:p>
        </w:tc>
        <w:tc>
          <w:tcPr>
            <w:tcW w:w="5335" w:type="dxa"/>
            <w:shd w:val="clear" w:color="auto" w:fill="auto"/>
            <w:vAlign w:val="center"/>
          </w:tcPr>
          <w:p w14:paraId="41C7FBA6"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Será en un plazo no mayor a 24 horas</w:t>
            </w:r>
            <w:r w:rsidR="00ED14CB" w:rsidRPr="00A844AD">
              <w:rPr>
                <w:rFonts w:ascii="Montserrat" w:eastAsia="Montserrat" w:hAnsi="Montserrat" w:cs="Montserrat"/>
                <w:sz w:val="16"/>
                <w:szCs w:val="16"/>
              </w:rPr>
              <w:t>,</w:t>
            </w:r>
            <w:r w:rsidRPr="00A844AD">
              <w:rPr>
                <w:rFonts w:ascii="Montserrat" w:eastAsia="Montserrat" w:hAnsi="Montserrat" w:cs="Montserrat"/>
                <w:sz w:val="16"/>
                <w:szCs w:val="16"/>
              </w:rPr>
              <w:t xml:space="preserve"> contadas a partir de la notificación del reporte de fallas al proveedor, </w:t>
            </w:r>
          </w:p>
        </w:tc>
      </w:tr>
      <w:tr w:rsidR="000F3912" w:rsidRPr="00E4169D" w14:paraId="7BAE01A1" w14:textId="77777777" w:rsidTr="63837C23">
        <w:trPr>
          <w:trHeight w:val="42"/>
          <w:jc w:val="center"/>
        </w:trPr>
        <w:tc>
          <w:tcPr>
            <w:tcW w:w="3737" w:type="dxa"/>
            <w:shd w:val="clear" w:color="auto" w:fill="auto"/>
            <w:vAlign w:val="center"/>
          </w:tcPr>
          <w:p w14:paraId="133AC178" w14:textId="2F234877" w:rsidR="000F3912" w:rsidRPr="00A844AD" w:rsidRDefault="000F3912">
            <w:pPr>
              <w:jc w:val="both"/>
              <w:rPr>
                <w:rFonts w:ascii="Montserrat" w:eastAsia="Montserrat" w:hAnsi="Montserrat" w:cs="Montserrat"/>
                <w:sz w:val="16"/>
                <w:szCs w:val="16"/>
              </w:rPr>
            </w:pPr>
            <w:r w:rsidRPr="00A844AD">
              <w:rPr>
                <w:rFonts w:ascii="Montserrat" w:eastAsia="Montserrat" w:hAnsi="Montserrat" w:cs="Montserrat"/>
                <w:sz w:val="16"/>
                <w:szCs w:val="16"/>
              </w:rPr>
              <w:t>Reporte técnico de necesidad de susti</w:t>
            </w:r>
            <w:r w:rsidR="007637DB" w:rsidRPr="00A844AD">
              <w:rPr>
                <w:rFonts w:ascii="Montserrat" w:eastAsia="Montserrat" w:hAnsi="Montserrat" w:cs="Montserrat"/>
                <w:sz w:val="16"/>
                <w:szCs w:val="16"/>
              </w:rPr>
              <w:t>tución del equipo médico</w:t>
            </w:r>
          </w:p>
        </w:tc>
        <w:tc>
          <w:tcPr>
            <w:tcW w:w="5335" w:type="dxa"/>
            <w:shd w:val="clear" w:color="auto" w:fill="auto"/>
            <w:vAlign w:val="center"/>
          </w:tcPr>
          <w:p w14:paraId="501CCB3F" w14:textId="053CC50E" w:rsidR="000F3912" w:rsidRPr="00A844AD" w:rsidRDefault="007F77CF">
            <w:pPr>
              <w:jc w:val="both"/>
              <w:rPr>
                <w:rFonts w:ascii="Montserrat" w:eastAsia="Montserrat" w:hAnsi="Montserrat" w:cs="Montserrat"/>
                <w:sz w:val="16"/>
                <w:szCs w:val="16"/>
              </w:rPr>
            </w:pPr>
            <w:r w:rsidRPr="00A844AD">
              <w:rPr>
                <w:rFonts w:ascii="Montserrat" w:eastAsia="Montserrat" w:hAnsi="Montserrat" w:cs="Montserrat"/>
                <w:sz w:val="16"/>
                <w:szCs w:val="16"/>
              </w:rPr>
              <w:t>Se entregará dentro de los diez días hábiles posteriores a la conclusión del servicio</w:t>
            </w:r>
          </w:p>
        </w:tc>
      </w:tr>
      <w:tr w:rsidR="00D97350" w:rsidRPr="00E4169D" w14:paraId="0F43A941" w14:textId="77777777" w:rsidTr="63837C23">
        <w:trPr>
          <w:trHeight w:val="42"/>
          <w:jc w:val="center"/>
        </w:trPr>
        <w:tc>
          <w:tcPr>
            <w:tcW w:w="3737" w:type="dxa"/>
            <w:shd w:val="clear" w:color="auto" w:fill="auto"/>
            <w:vAlign w:val="center"/>
          </w:tcPr>
          <w:p w14:paraId="220932DB"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Sustitución del equipo de cómputo, periféricos y Ups en el tiempo establecido.</w:t>
            </w:r>
          </w:p>
        </w:tc>
        <w:tc>
          <w:tcPr>
            <w:tcW w:w="5335" w:type="dxa"/>
            <w:shd w:val="clear" w:color="auto" w:fill="auto"/>
            <w:vAlign w:val="center"/>
          </w:tcPr>
          <w:p w14:paraId="55F0BB06"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Será en un plazo no mayor a 48 horas contadas a partir de la notificación del reporte de fallas al proveedor.</w:t>
            </w:r>
          </w:p>
        </w:tc>
      </w:tr>
      <w:tr w:rsidR="00D97350" w:rsidRPr="00E4169D" w14:paraId="63746FC2" w14:textId="77777777" w:rsidTr="63837C23">
        <w:trPr>
          <w:trHeight w:val="42"/>
          <w:jc w:val="center"/>
        </w:trPr>
        <w:tc>
          <w:tcPr>
            <w:tcW w:w="3737" w:type="dxa"/>
            <w:shd w:val="clear" w:color="auto" w:fill="auto"/>
            <w:vAlign w:val="center"/>
          </w:tcPr>
          <w:p w14:paraId="31C0CE73" w14:textId="2D1D72BA"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El </w:t>
            </w:r>
            <w:r w:rsidR="00A362D9" w:rsidRPr="00A844AD">
              <w:rPr>
                <w:rFonts w:ascii="Montserrat" w:eastAsia="Montserrat" w:hAnsi="Montserrat" w:cs="Montserrat"/>
                <w:sz w:val="16"/>
                <w:szCs w:val="16"/>
              </w:rPr>
              <w:t>proveedor</w:t>
            </w:r>
            <w:r w:rsidRPr="00A844AD">
              <w:rPr>
                <w:rFonts w:ascii="Montserrat" w:eastAsia="Montserrat" w:hAnsi="Montserrat" w:cs="Montserrat"/>
                <w:sz w:val="16"/>
                <w:szCs w:val="16"/>
              </w:rPr>
              <w:t xml:space="preserve"> establecerá contacto con el administrador del contrato, a efecto de establecer la estrategia de cumplimiento de los siguientes puntos:</w:t>
            </w:r>
          </w:p>
          <w:p w14:paraId="4CBCCF38" w14:textId="77777777" w:rsidR="00D97350" w:rsidRPr="00A844AD" w:rsidRDefault="00D97350">
            <w:pPr>
              <w:jc w:val="both"/>
              <w:rPr>
                <w:rFonts w:ascii="Montserrat" w:eastAsia="Montserrat" w:hAnsi="Montserrat" w:cs="Montserrat"/>
                <w:sz w:val="16"/>
                <w:szCs w:val="16"/>
              </w:rPr>
            </w:pPr>
          </w:p>
          <w:p w14:paraId="02666F17" w14:textId="77777777" w:rsidR="00D97350" w:rsidRPr="00A844AD" w:rsidRDefault="00AE4AA6" w:rsidP="100E37F5">
            <w:pPr>
              <w:jc w:val="both"/>
              <w:rPr>
                <w:rFonts w:ascii="Montserrat" w:eastAsia="Montserrat" w:hAnsi="Montserrat" w:cs="Montserrat"/>
                <w:sz w:val="16"/>
                <w:szCs w:val="16"/>
                <w:lang w:val="es-ES"/>
              </w:rPr>
            </w:pPr>
            <w:r w:rsidRPr="00A844AD">
              <w:rPr>
                <w:rFonts w:ascii="Montserrat" w:eastAsia="Montserrat" w:hAnsi="Montserrat" w:cs="Montserrat"/>
                <w:sz w:val="16"/>
                <w:szCs w:val="16"/>
                <w:lang w:val="es-ES"/>
              </w:rPr>
              <w:t>a)</w:t>
            </w:r>
            <w:r w:rsidRPr="00A844AD">
              <w:tab/>
            </w:r>
            <w:r w:rsidRPr="00A844AD">
              <w:rPr>
                <w:rFonts w:ascii="Montserrat" w:eastAsia="Montserrat" w:hAnsi="Montserrat" w:cs="Montserrat"/>
                <w:sz w:val="16"/>
                <w:szCs w:val="16"/>
                <w:lang w:val="es-ES"/>
              </w:rPr>
              <w:t>Firma del Acuerdo de Confidencialidad</w:t>
            </w:r>
          </w:p>
          <w:p w14:paraId="2EC06D5E" w14:textId="77777777" w:rsidR="00D97350" w:rsidRPr="00A844AD" w:rsidRDefault="00AE4AA6" w:rsidP="100E37F5">
            <w:pPr>
              <w:jc w:val="both"/>
              <w:rPr>
                <w:rFonts w:ascii="Montserrat" w:eastAsia="Montserrat" w:hAnsi="Montserrat" w:cs="Montserrat"/>
                <w:sz w:val="16"/>
                <w:szCs w:val="16"/>
                <w:lang w:val="es-ES"/>
              </w:rPr>
            </w:pPr>
            <w:r w:rsidRPr="00A844AD">
              <w:rPr>
                <w:rFonts w:ascii="Montserrat" w:eastAsia="Montserrat" w:hAnsi="Montserrat" w:cs="Montserrat"/>
                <w:sz w:val="16"/>
                <w:szCs w:val="16"/>
                <w:lang w:val="es-ES"/>
              </w:rPr>
              <w:t>b)</w:t>
            </w:r>
            <w:r w:rsidRPr="00A844AD">
              <w:tab/>
            </w:r>
            <w:r w:rsidRPr="00A844AD">
              <w:rPr>
                <w:rFonts w:ascii="Montserrat" w:eastAsia="Montserrat" w:hAnsi="Montserrat" w:cs="Montserrat"/>
                <w:sz w:val="16"/>
                <w:szCs w:val="16"/>
                <w:lang w:val="es-ES"/>
              </w:rPr>
              <w:t>Designación de contacto responsable con sus datos</w:t>
            </w:r>
          </w:p>
          <w:p w14:paraId="0BFE7AD9" w14:textId="31465DAE" w:rsidR="00D97350" w:rsidRPr="00A844AD" w:rsidRDefault="00D97350">
            <w:pPr>
              <w:jc w:val="both"/>
              <w:rPr>
                <w:rFonts w:ascii="Montserrat" w:eastAsia="Montserrat" w:hAnsi="Montserrat" w:cs="Montserrat"/>
                <w:sz w:val="16"/>
                <w:szCs w:val="16"/>
              </w:rPr>
            </w:pPr>
          </w:p>
        </w:tc>
        <w:tc>
          <w:tcPr>
            <w:tcW w:w="5335" w:type="dxa"/>
            <w:shd w:val="clear" w:color="auto" w:fill="auto"/>
            <w:vAlign w:val="center"/>
          </w:tcPr>
          <w:p w14:paraId="3CBB8909" w14:textId="07C949EA" w:rsidR="00D97350" w:rsidRPr="00A844AD" w:rsidRDefault="00AE4AA6" w:rsidP="63837C23">
            <w:pPr>
              <w:jc w:val="both"/>
              <w:rPr>
                <w:rFonts w:ascii="Montserrat" w:eastAsia="Montserrat" w:hAnsi="Montserrat" w:cs="Montserrat"/>
                <w:sz w:val="16"/>
                <w:szCs w:val="16"/>
                <w:lang w:val="es-ES"/>
              </w:rPr>
            </w:pPr>
            <w:r w:rsidRPr="63837C23">
              <w:rPr>
                <w:rFonts w:ascii="Montserrat" w:eastAsia="Montserrat" w:hAnsi="Montserrat" w:cs="Montserrat"/>
                <w:sz w:val="16"/>
                <w:szCs w:val="16"/>
                <w:lang w:val="es-ES"/>
              </w:rPr>
              <w:t xml:space="preserve">Dentro de los 5 días </w:t>
            </w:r>
            <w:r w:rsidR="305D17C2" w:rsidRPr="63837C23">
              <w:rPr>
                <w:rFonts w:ascii="Montserrat" w:eastAsia="Montserrat" w:hAnsi="Montserrat" w:cs="Montserrat"/>
                <w:sz w:val="16"/>
                <w:szCs w:val="16"/>
                <w:lang w:val="es-ES"/>
              </w:rPr>
              <w:t>naturales</w:t>
            </w:r>
            <w:r w:rsidRPr="63837C23">
              <w:rPr>
                <w:rFonts w:ascii="Montserrat" w:eastAsia="Montserrat" w:hAnsi="Montserrat" w:cs="Montserrat"/>
                <w:sz w:val="16"/>
                <w:szCs w:val="16"/>
                <w:lang w:val="es-ES"/>
              </w:rPr>
              <w:t xml:space="preserve"> siguientes al</w:t>
            </w:r>
            <w:r w:rsidR="18466C04" w:rsidRPr="63837C23">
              <w:rPr>
                <w:rFonts w:ascii="Montserrat" w:eastAsia="Montserrat" w:hAnsi="Montserrat" w:cs="Montserrat"/>
                <w:sz w:val="16"/>
                <w:szCs w:val="16"/>
                <w:lang w:val="es-ES"/>
              </w:rPr>
              <w:t xml:space="preserve"> inicio de vigencia del contrato.</w:t>
            </w:r>
            <w:r w:rsidRPr="63837C23">
              <w:rPr>
                <w:rFonts w:ascii="Montserrat" w:eastAsia="Montserrat" w:hAnsi="Montserrat" w:cs="Montserrat"/>
                <w:sz w:val="16"/>
                <w:szCs w:val="16"/>
                <w:lang w:val="es-ES"/>
              </w:rPr>
              <w:t xml:space="preserve"> </w:t>
            </w:r>
          </w:p>
          <w:p w14:paraId="0184EC93" w14:textId="77777777" w:rsidR="00D97350" w:rsidRPr="00A844AD" w:rsidRDefault="00D97350">
            <w:pPr>
              <w:jc w:val="both"/>
              <w:rPr>
                <w:rFonts w:ascii="Montserrat" w:eastAsia="Montserrat" w:hAnsi="Montserrat" w:cs="Montserrat"/>
                <w:sz w:val="16"/>
                <w:szCs w:val="16"/>
              </w:rPr>
            </w:pPr>
          </w:p>
        </w:tc>
      </w:tr>
      <w:tr w:rsidR="00CC307A" w:rsidRPr="00E4169D" w14:paraId="7AF0C4D8" w14:textId="77777777" w:rsidTr="63837C23">
        <w:trPr>
          <w:trHeight w:val="42"/>
          <w:jc w:val="center"/>
        </w:trPr>
        <w:tc>
          <w:tcPr>
            <w:tcW w:w="3737" w:type="dxa"/>
            <w:shd w:val="clear" w:color="auto" w:fill="auto"/>
            <w:vAlign w:val="center"/>
          </w:tcPr>
          <w:p w14:paraId="09F29A7F" w14:textId="7EA356E7" w:rsidR="00CC307A" w:rsidRPr="00A844AD" w:rsidRDefault="00CC307A">
            <w:pPr>
              <w:jc w:val="both"/>
              <w:rPr>
                <w:rFonts w:ascii="Montserrat" w:eastAsia="Montserrat" w:hAnsi="Montserrat" w:cs="Montserrat"/>
                <w:sz w:val="16"/>
                <w:szCs w:val="16"/>
              </w:rPr>
            </w:pPr>
            <w:r w:rsidRPr="00A844AD">
              <w:rPr>
                <w:rFonts w:ascii="Montserrat" w:eastAsia="Montserrat" w:hAnsi="Montserrat" w:cs="Montserrat"/>
                <w:sz w:val="16"/>
                <w:szCs w:val="16"/>
              </w:rPr>
              <w:t>Evaluación y elaboración de la Memoria Analítica</w:t>
            </w:r>
          </w:p>
        </w:tc>
        <w:tc>
          <w:tcPr>
            <w:tcW w:w="5335" w:type="dxa"/>
            <w:shd w:val="clear" w:color="auto" w:fill="auto"/>
            <w:vAlign w:val="center"/>
          </w:tcPr>
          <w:p w14:paraId="3B1DA286" w14:textId="6DF2DCEA" w:rsidR="00CC307A" w:rsidRPr="00A844AD" w:rsidRDefault="00B81C48" w:rsidP="60CC5DCC">
            <w:pPr>
              <w:jc w:val="both"/>
              <w:rPr>
                <w:rFonts w:ascii="Montserrat" w:eastAsia="Montserrat" w:hAnsi="Montserrat" w:cs="Montserrat"/>
                <w:sz w:val="16"/>
                <w:szCs w:val="16"/>
                <w:lang w:val="es-ES"/>
              </w:rPr>
            </w:pPr>
            <w:r w:rsidRPr="60CC5DCC">
              <w:rPr>
                <w:rFonts w:ascii="Montserrat" w:eastAsia="Montserrat" w:hAnsi="Montserrat" w:cs="Montserrat"/>
                <w:sz w:val="16"/>
                <w:szCs w:val="16"/>
                <w:lang w:val="es-ES"/>
              </w:rPr>
              <w:t>Para la instalación de los equipos de Rayos X digitales fijos, durante los primeros 5 días después de la instalación de los equipos o preferentemente a la par de la instalación, el Asesor Especializado en Seguridad Radiológica deberá hacer una evaluación de los blindajes de la instalación de la sala de Rayos X fija y el desarrollo de la Memoria Analítica</w:t>
            </w:r>
            <w:r w:rsidR="00472A09" w:rsidRPr="60CC5DCC">
              <w:rPr>
                <w:rFonts w:ascii="Montserrat" w:eastAsia="Montserrat" w:hAnsi="Montserrat" w:cs="Montserrat"/>
                <w:sz w:val="16"/>
                <w:szCs w:val="16"/>
                <w:lang w:val="es-ES"/>
              </w:rPr>
              <w:t>. El dictamen de la verificación de los blindajes de la instalación, así como la Memoria Analítica deben entregarse al Administrador de Contrato en un lapso no mayor a 7 días hábiles de la visita a la instalación</w:t>
            </w:r>
          </w:p>
        </w:tc>
      </w:tr>
      <w:tr w:rsidR="005F1BCE" w:rsidRPr="00E4169D" w14:paraId="2C7FE2CA" w14:textId="77777777" w:rsidTr="63837C23">
        <w:trPr>
          <w:trHeight w:val="42"/>
          <w:jc w:val="center"/>
        </w:trPr>
        <w:tc>
          <w:tcPr>
            <w:tcW w:w="3737" w:type="dxa"/>
            <w:shd w:val="clear" w:color="auto" w:fill="auto"/>
            <w:vAlign w:val="center"/>
          </w:tcPr>
          <w:p w14:paraId="7A738907" w14:textId="61BBE693" w:rsidR="005F1BCE" w:rsidRPr="00A844AD" w:rsidRDefault="00BD2508">
            <w:pPr>
              <w:jc w:val="both"/>
              <w:rPr>
                <w:rFonts w:ascii="Montserrat" w:eastAsia="Montserrat" w:hAnsi="Montserrat" w:cs="Montserrat"/>
                <w:sz w:val="16"/>
                <w:szCs w:val="16"/>
              </w:rPr>
            </w:pPr>
            <w:r w:rsidRPr="00A844AD">
              <w:rPr>
                <w:rFonts w:ascii="Montserrat" w:eastAsia="Montserrat" w:hAnsi="Montserrat" w:cs="Montserrat"/>
                <w:sz w:val="16"/>
                <w:szCs w:val="16"/>
              </w:rPr>
              <w:t>Pruebas de control de calidad a los equipos de Rayos X</w:t>
            </w:r>
          </w:p>
        </w:tc>
        <w:tc>
          <w:tcPr>
            <w:tcW w:w="5335" w:type="dxa"/>
            <w:shd w:val="clear" w:color="auto" w:fill="auto"/>
            <w:vAlign w:val="center"/>
          </w:tcPr>
          <w:p w14:paraId="3D5CCF0C" w14:textId="7569E078" w:rsidR="005F1BCE" w:rsidRPr="00A844AD" w:rsidRDefault="1DDCBB1B" w:rsidP="63837C23">
            <w:pPr>
              <w:jc w:val="both"/>
              <w:rPr>
                <w:rFonts w:ascii="Montserrat" w:eastAsia="Montserrat" w:hAnsi="Montserrat" w:cs="Montserrat"/>
                <w:sz w:val="16"/>
                <w:szCs w:val="16"/>
                <w:lang w:val="es-ES"/>
              </w:rPr>
            </w:pPr>
            <w:r w:rsidRPr="63837C23">
              <w:rPr>
                <w:rFonts w:ascii="Montserrat" w:eastAsia="Montserrat" w:hAnsi="Montserrat" w:cs="Montserrat"/>
                <w:sz w:val="16"/>
                <w:szCs w:val="16"/>
                <w:lang w:val="es-ES"/>
              </w:rPr>
              <w:t>Se entregará un calendario de pruebas de control de calidad dentro de los primeros</w:t>
            </w:r>
            <w:r w:rsidR="7BEEC520" w:rsidRPr="63837C23">
              <w:rPr>
                <w:rFonts w:ascii="Montserrat" w:eastAsia="Montserrat" w:hAnsi="Montserrat" w:cs="Montserrat"/>
                <w:sz w:val="16"/>
                <w:szCs w:val="16"/>
                <w:lang w:val="es-ES"/>
              </w:rPr>
              <w:t xml:space="preserve"> </w:t>
            </w:r>
            <w:r w:rsidR="5C7FDCF5" w:rsidRPr="63837C23">
              <w:rPr>
                <w:rFonts w:ascii="Montserrat" w:eastAsia="Montserrat" w:hAnsi="Montserrat" w:cs="Montserrat"/>
                <w:sz w:val="16"/>
                <w:szCs w:val="16"/>
                <w:lang w:val="es-ES"/>
              </w:rPr>
              <w:t>10</w:t>
            </w:r>
            <w:r w:rsidR="7BEEC520" w:rsidRPr="63837C23">
              <w:rPr>
                <w:rFonts w:ascii="Montserrat" w:eastAsia="Montserrat" w:hAnsi="Montserrat" w:cs="Montserrat"/>
                <w:sz w:val="16"/>
                <w:szCs w:val="16"/>
                <w:lang w:val="es-ES"/>
              </w:rPr>
              <w:t xml:space="preserve"> días </w:t>
            </w:r>
            <w:r w:rsidR="61768992" w:rsidRPr="63837C23">
              <w:rPr>
                <w:rFonts w:ascii="Montserrat" w:eastAsia="Montserrat" w:hAnsi="Montserrat" w:cs="Montserrat"/>
                <w:sz w:val="16"/>
                <w:szCs w:val="16"/>
                <w:lang w:val="es-ES"/>
              </w:rPr>
              <w:t xml:space="preserve">naturales siguientes al inicio de vigencia del contrato, por </w:t>
            </w:r>
            <w:r w:rsidR="7BEEC520" w:rsidRPr="63837C23">
              <w:rPr>
                <w:rFonts w:ascii="Montserrat" w:eastAsia="Montserrat" w:hAnsi="Montserrat" w:cs="Montserrat"/>
                <w:sz w:val="16"/>
                <w:szCs w:val="16"/>
                <w:lang w:val="es-ES"/>
              </w:rPr>
              <w:t>parte del AESR</w:t>
            </w:r>
            <w:r w:rsidR="18E4058A" w:rsidRPr="63837C23">
              <w:rPr>
                <w:rFonts w:ascii="Montserrat" w:eastAsia="Montserrat" w:hAnsi="Montserrat" w:cs="Montserrat"/>
                <w:sz w:val="16"/>
                <w:szCs w:val="16"/>
                <w:lang w:val="es-ES"/>
              </w:rPr>
              <w:t>. La periodicidad es la que marca la NOM-029</w:t>
            </w:r>
            <w:r w:rsidR="01C94B9D" w:rsidRPr="63837C23">
              <w:rPr>
                <w:rFonts w:ascii="Montserrat" w:eastAsia="Montserrat" w:hAnsi="Montserrat" w:cs="Montserrat"/>
                <w:sz w:val="16"/>
                <w:szCs w:val="16"/>
                <w:lang w:val="es-ES"/>
              </w:rPr>
              <w:t>-SSA1-2002</w:t>
            </w:r>
            <w:r w:rsidR="77A6D65E" w:rsidRPr="63837C23">
              <w:rPr>
                <w:rFonts w:ascii="Montserrat" w:eastAsia="Montserrat" w:hAnsi="Montserrat" w:cs="Montserrat"/>
                <w:sz w:val="16"/>
                <w:szCs w:val="16"/>
                <w:lang w:val="es-ES"/>
              </w:rPr>
              <w:t xml:space="preserve">. La entrega del dictamen </w:t>
            </w:r>
            <w:r w:rsidR="74933D43" w:rsidRPr="63837C23">
              <w:rPr>
                <w:rFonts w:ascii="Montserrat" w:eastAsia="Montserrat" w:hAnsi="Montserrat" w:cs="Montserrat"/>
                <w:sz w:val="16"/>
                <w:szCs w:val="16"/>
                <w:lang w:val="es-ES"/>
              </w:rPr>
              <w:t>se entregará dentro de los primeros 10 días posteriores a las pruebas,</w:t>
            </w:r>
          </w:p>
        </w:tc>
      </w:tr>
      <w:tr w:rsidR="003E5A29" w:rsidRPr="00E4169D" w14:paraId="05E6169F" w14:textId="77777777" w:rsidTr="63837C23">
        <w:trPr>
          <w:trHeight w:val="42"/>
          <w:jc w:val="center"/>
        </w:trPr>
        <w:tc>
          <w:tcPr>
            <w:tcW w:w="3737" w:type="dxa"/>
            <w:shd w:val="clear" w:color="auto" w:fill="auto"/>
            <w:vAlign w:val="center"/>
          </w:tcPr>
          <w:p w14:paraId="789F09D7" w14:textId="52682860" w:rsidR="003E5A29" w:rsidRPr="00A844AD" w:rsidRDefault="00A2791A">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Levantamiento de niveles de Radiación</w:t>
            </w:r>
          </w:p>
        </w:tc>
        <w:tc>
          <w:tcPr>
            <w:tcW w:w="5335" w:type="dxa"/>
            <w:shd w:val="clear" w:color="auto" w:fill="auto"/>
            <w:vAlign w:val="center"/>
          </w:tcPr>
          <w:p w14:paraId="08497A50" w14:textId="1B77F7B6" w:rsidR="003E5A29" w:rsidRPr="00A844AD" w:rsidRDefault="340A5BB1" w:rsidP="63837C23">
            <w:pPr>
              <w:jc w:val="both"/>
              <w:rPr>
                <w:rFonts w:ascii="Montserrat" w:eastAsia="Montserrat" w:hAnsi="Montserrat" w:cs="Montserrat"/>
                <w:sz w:val="16"/>
                <w:szCs w:val="16"/>
                <w:lang w:val="es-ES"/>
              </w:rPr>
            </w:pPr>
            <w:r w:rsidRPr="63837C23">
              <w:rPr>
                <w:rFonts w:ascii="Montserrat" w:eastAsia="Montserrat" w:hAnsi="Montserrat" w:cs="Montserrat"/>
                <w:sz w:val="16"/>
                <w:szCs w:val="16"/>
                <w:lang w:val="es-ES"/>
              </w:rPr>
              <w:t xml:space="preserve">Se entregará dentro de los primeros 10 días </w:t>
            </w:r>
            <w:r w:rsidR="725412F1" w:rsidRPr="63837C23">
              <w:rPr>
                <w:rFonts w:ascii="Montserrat" w:eastAsia="Montserrat" w:hAnsi="Montserrat" w:cs="Montserrat"/>
                <w:sz w:val="16"/>
                <w:szCs w:val="16"/>
                <w:lang w:val="es-ES"/>
              </w:rPr>
              <w:t>naturales</w:t>
            </w:r>
            <w:r w:rsidRPr="63837C23">
              <w:rPr>
                <w:rFonts w:ascii="Montserrat" w:eastAsia="Montserrat" w:hAnsi="Montserrat" w:cs="Montserrat"/>
                <w:sz w:val="16"/>
                <w:szCs w:val="16"/>
                <w:lang w:val="es-ES"/>
              </w:rPr>
              <w:t xml:space="preserve"> </w:t>
            </w:r>
            <w:r w:rsidR="1D0D7E2F" w:rsidRPr="63837C23">
              <w:rPr>
                <w:rFonts w:ascii="Montserrat" w:eastAsia="Montserrat" w:hAnsi="Montserrat" w:cs="Montserrat"/>
                <w:sz w:val="16"/>
                <w:szCs w:val="16"/>
                <w:lang w:val="es-ES"/>
              </w:rPr>
              <w:t>siguientes al inicio de vigencia del contrato,</w:t>
            </w:r>
            <w:r w:rsidRPr="63837C23">
              <w:rPr>
                <w:rFonts w:ascii="Montserrat" w:eastAsia="Montserrat" w:hAnsi="Montserrat" w:cs="Montserrat"/>
                <w:sz w:val="16"/>
                <w:szCs w:val="16"/>
                <w:lang w:val="es-ES"/>
              </w:rPr>
              <w:t xml:space="preserve"> a la instalación del equipo de Rayos X</w:t>
            </w:r>
            <w:r w:rsidR="274262BC" w:rsidRPr="63837C23">
              <w:rPr>
                <w:rFonts w:ascii="Montserrat" w:eastAsia="Montserrat" w:hAnsi="Montserrat" w:cs="Montserrat"/>
                <w:sz w:val="16"/>
                <w:szCs w:val="16"/>
                <w:lang w:val="es-ES"/>
              </w:rPr>
              <w:t xml:space="preserve"> y con la periodicidad indicada en </w:t>
            </w:r>
            <w:r w:rsidR="076B56D3" w:rsidRPr="63837C23">
              <w:rPr>
                <w:rFonts w:ascii="Montserrat" w:eastAsia="Montserrat" w:hAnsi="Montserrat" w:cs="Montserrat"/>
                <w:sz w:val="16"/>
                <w:szCs w:val="16"/>
                <w:lang w:val="es-ES"/>
              </w:rPr>
              <w:t>la</w:t>
            </w:r>
            <w:r w:rsidR="274262BC" w:rsidRPr="63837C23">
              <w:rPr>
                <w:rFonts w:ascii="Montserrat" w:eastAsia="Montserrat" w:hAnsi="Montserrat" w:cs="Montserrat"/>
                <w:sz w:val="16"/>
                <w:szCs w:val="16"/>
                <w:lang w:val="es-ES"/>
              </w:rPr>
              <w:t xml:space="preserve"> NOM-229-SSA1-2002</w:t>
            </w:r>
          </w:p>
        </w:tc>
      </w:tr>
      <w:tr w:rsidR="00DE3895" w:rsidRPr="00E4169D" w14:paraId="61C00E76" w14:textId="77777777" w:rsidTr="63837C23">
        <w:trPr>
          <w:trHeight w:val="42"/>
          <w:jc w:val="center"/>
        </w:trPr>
        <w:tc>
          <w:tcPr>
            <w:tcW w:w="3737" w:type="dxa"/>
            <w:shd w:val="clear" w:color="auto" w:fill="auto"/>
            <w:vAlign w:val="center"/>
          </w:tcPr>
          <w:p w14:paraId="08E56A48" w14:textId="413B90F8" w:rsidR="00DE3895" w:rsidRPr="00A844AD" w:rsidRDefault="00321C85">
            <w:pPr>
              <w:jc w:val="both"/>
              <w:rPr>
                <w:rFonts w:ascii="Montserrat" w:eastAsia="Montserrat" w:hAnsi="Montserrat" w:cs="Montserrat"/>
                <w:sz w:val="16"/>
                <w:szCs w:val="16"/>
              </w:rPr>
            </w:pPr>
            <w:r w:rsidRPr="00A844AD">
              <w:rPr>
                <w:rFonts w:ascii="Montserrat" w:eastAsia="Montserrat" w:hAnsi="Montserrat" w:cs="Montserrat"/>
                <w:sz w:val="16"/>
                <w:szCs w:val="16"/>
              </w:rPr>
              <w:t>Curso de reentrenamiento en Seguridad Radiológica</w:t>
            </w:r>
          </w:p>
        </w:tc>
        <w:tc>
          <w:tcPr>
            <w:tcW w:w="5335" w:type="dxa"/>
            <w:shd w:val="clear" w:color="auto" w:fill="auto"/>
            <w:vAlign w:val="center"/>
          </w:tcPr>
          <w:p w14:paraId="642B0733" w14:textId="452ED9C6" w:rsidR="00DE3895" w:rsidRPr="00A844AD" w:rsidRDefault="6B8B6C1B" w:rsidP="60CC5DCC">
            <w:pPr>
              <w:jc w:val="both"/>
              <w:rPr>
                <w:rFonts w:ascii="Montserrat" w:eastAsia="Montserrat" w:hAnsi="Montserrat" w:cs="Montserrat"/>
                <w:sz w:val="16"/>
                <w:szCs w:val="16"/>
                <w:lang w:val="es-ES"/>
              </w:rPr>
            </w:pPr>
            <w:r w:rsidRPr="63837C23">
              <w:rPr>
                <w:rFonts w:ascii="Montserrat" w:eastAsia="Montserrat" w:hAnsi="Montserrat" w:cs="Montserrat"/>
                <w:sz w:val="16"/>
                <w:szCs w:val="16"/>
                <w:lang w:val="es-ES"/>
              </w:rPr>
              <w:t>Anualmente se impartirá el curso al Personal Ocupacionalmente Expuesto que trabaje con Rayos X.</w:t>
            </w:r>
            <w:r w:rsidR="4DDAA708" w:rsidRPr="63837C23">
              <w:rPr>
                <w:rFonts w:ascii="Montserrat" w:eastAsia="Montserrat" w:hAnsi="Montserrat" w:cs="Montserrat"/>
                <w:sz w:val="16"/>
                <w:szCs w:val="16"/>
                <w:lang w:val="es-ES"/>
              </w:rPr>
              <w:t xml:space="preserve"> Durante los primeros 10 días</w:t>
            </w:r>
            <w:r w:rsidR="187C4565" w:rsidRPr="63837C23">
              <w:rPr>
                <w:rFonts w:ascii="Montserrat" w:eastAsia="Montserrat" w:hAnsi="Montserrat" w:cs="Montserrat"/>
                <w:sz w:val="16"/>
                <w:szCs w:val="16"/>
                <w:lang w:val="es-ES"/>
              </w:rPr>
              <w:t xml:space="preserve"> naturales</w:t>
            </w:r>
            <w:r w:rsidR="4DDAA708" w:rsidRPr="63837C23">
              <w:rPr>
                <w:rFonts w:ascii="Montserrat" w:eastAsia="Montserrat" w:hAnsi="Montserrat" w:cs="Montserrat"/>
                <w:sz w:val="16"/>
                <w:szCs w:val="16"/>
                <w:lang w:val="es-ES"/>
              </w:rPr>
              <w:t xml:space="preserve"> posteriores a la evaluación final, se deberá entregar a los participantes aprobados la Constancia de aprobación </w:t>
            </w:r>
            <w:proofErr w:type="gramStart"/>
            <w:r w:rsidR="4DDAA708" w:rsidRPr="63837C23">
              <w:rPr>
                <w:rFonts w:ascii="Montserrat" w:eastAsia="Montserrat" w:hAnsi="Montserrat" w:cs="Montserrat"/>
                <w:sz w:val="16"/>
                <w:szCs w:val="16"/>
                <w:lang w:val="es-ES"/>
              </w:rPr>
              <w:t>del mismo</w:t>
            </w:r>
            <w:proofErr w:type="gramEnd"/>
            <w:r w:rsidR="4DDAA708" w:rsidRPr="63837C23">
              <w:rPr>
                <w:rFonts w:ascii="Montserrat" w:eastAsia="Montserrat" w:hAnsi="Montserrat" w:cs="Montserrat"/>
                <w:sz w:val="16"/>
                <w:szCs w:val="16"/>
                <w:lang w:val="es-ES"/>
              </w:rPr>
              <w:t>.</w:t>
            </w: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rsidP="63837C23">
      <w:pPr>
        <w:pBdr>
          <w:top w:val="nil"/>
          <w:left w:val="nil"/>
          <w:bottom w:val="nil"/>
          <w:right w:val="nil"/>
          <w:between w:val="nil"/>
        </w:pBdr>
        <w:ind w:left="720"/>
        <w:rPr>
          <w:rFonts w:ascii="Montserrat" w:eastAsia="Montserrat" w:hAnsi="Montserrat" w:cs="Montserrat"/>
          <w:b/>
          <w:bCs/>
          <w:color w:val="000000"/>
          <w:sz w:val="20"/>
          <w:szCs w:val="20"/>
        </w:rPr>
      </w:pPr>
    </w:p>
    <w:p w14:paraId="359D7407" w14:textId="1277C3AF" w:rsidR="63837C23" w:rsidRDefault="63837C23" w:rsidP="63837C23">
      <w:pPr>
        <w:pBdr>
          <w:top w:val="nil"/>
          <w:left w:val="nil"/>
          <w:bottom w:val="nil"/>
          <w:right w:val="nil"/>
          <w:between w:val="nil"/>
        </w:pBdr>
        <w:ind w:left="720"/>
        <w:rPr>
          <w:rFonts w:ascii="Montserrat" w:eastAsia="Montserrat" w:hAnsi="Montserrat" w:cs="Montserrat"/>
          <w:b/>
          <w:bCs/>
          <w:color w:val="000000" w:themeColor="text1"/>
          <w:sz w:val="20"/>
          <w:szCs w:val="20"/>
        </w:rPr>
      </w:pPr>
    </w:p>
    <w:p w14:paraId="0A5E37B6" w14:textId="77777777" w:rsidR="00D97350" w:rsidRDefault="00C90890" w:rsidP="00B638C2">
      <w:pPr>
        <w:numPr>
          <w:ilvl w:val="0"/>
          <w:numId w:val="24"/>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PENAS CONVENCIONALES POR ATRASO EN LA PRESTACIÓN DE LOS SERVICIOS.</w:t>
      </w:r>
    </w:p>
    <w:p w14:paraId="5B8BF15F" w14:textId="3BBA63E9" w:rsidR="00D97350" w:rsidRDefault="00ED14CB">
      <w:pPr>
        <w:jc w:val="both"/>
        <w:rPr>
          <w:rFonts w:ascii="Montserrat" w:eastAsia="Montserrat" w:hAnsi="Montserrat" w:cs="Montserrat"/>
          <w:sz w:val="20"/>
          <w:szCs w:val="20"/>
        </w:rPr>
      </w:pPr>
      <w:r>
        <w:rPr>
          <w:rFonts w:ascii="Montserrat" w:eastAsia="Montserrat" w:hAnsi="Montserrat" w:cs="Montserrat"/>
          <w:sz w:val="20"/>
          <w:szCs w:val="20"/>
        </w:rPr>
        <w:t xml:space="preserve">El Organismo aplicará </w:t>
      </w:r>
      <w:r w:rsidR="00AE4AA6">
        <w:rPr>
          <w:rFonts w:ascii="Montserrat" w:eastAsia="Montserrat" w:hAnsi="Montserrat" w:cs="Montserrat"/>
          <w:sz w:val="20"/>
          <w:szCs w:val="20"/>
        </w:rPr>
        <w:t>pena</w:t>
      </w:r>
      <w:r>
        <w:rPr>
          <w:rFonts w:ascii="Montserrat" w:eastAsia="Montserrat" w:hAnsi="Montserrat" w:cs="Montserrat"/>
          <w:sz w:val="20"/>
          <w:szCs w:val="20"/>
        </w:rPr>
        <w:t>s</w:t>
      </w:r>
      <w:r w:rsidR="00AE4AA6">
        <w:rPr>
          <w:rFonts w:ascii="Montserrat" w:eastAsia="Montserrat" w:hAnsi="Montserrat" w:cs="Montserrat"/>
          <w:sz w:val="20"/>
          <w:szCs w:val="20"/>
        </w:rPr>
        <w:t xml:space="preserve"> convencional</w:t>
      </w:r>
      <w:r>
        <w:rPr>
          <w:rFonts w:ascii="Montserrat" w:eastAsia="Montserrat" w:hAnsi="Montserrat" w:cs="Montserrat"/>
          <w:sz w:val="20"/>
          <w:szCs w:val="20"/>
        </w:rPr>
        <w:t>es</w:t>
      </w:r>
      <w:r w:rsidR="00AE4AA6">
        <w:rPr>
          <w:rFonts w:ascii="Montserrat" w:eastAsia="Montserrat" w:hAnsi="Montserrat" w:cs="Montserrat"/>
          <w:sz w:val="20"/>
          <w:szCs w:val="20"/>
        </w:rPr>
        <w:t xml:space="preserve"> por atraso</w:t>
      </w:r>
      <w:r>
        <w:rPr>
          <w:rFonts w:ascii="Montserrat" w:eastAsia="Montserrat" w:hAnsi="Montserrat" w:cs="Montserrat"/>
          <w:sz w:val="20"/>
          <w:szCs w:val="20"/>
        </w:rPr>
        <w:t xml:space="preserve"> en la pr</w:t>
      </w:r>
      <w:r w:rsidR="00E21AB3">
        <w:rPr>
          <w:rFonts w:ascii="Montserrat" w:eastAsia="Montserrat" w:hAnsi="Montserrat" w:cs="Montserrat"/>
          <w:sz w:val="20"/>
          <w:szCs w:val="20"/>
        </w:rPr>
        <w:t>estación de los servicios</w:t>
      </w:r>
      <w:r w:rsidR="00AE4AA6">
        <w:rPr>
          <w:rFonts w:ascii="Montserrat" w:eastAsia="Montserrat" w:hAnsi="Montserrat" w:cs="Montserrat"/>
          <w:sz w:val="20"/>
          <w:szCs w:val="20"/>
        </w:rPr>
        <w:t xml:space="preserve">, </w:t>
      </w:r>
      <w:r w:rsidR="00E21AB3">
        <w:rPr>
          <w:rFonts w:ascii="Montserrat" w:eastAsia="Montserrat" w:hAnsi="Montserrat" w:cs="Montserrat"/>
          <w:sz w:val="20"/>
          <w:szCs w:val="20"/>
        </w:rPr>
        <w:t xml:space="preserve">mismas que </w:t>
      </w:r>
      <w:r w:rsidR="00AE4AA6">
        <w:rPr>
          <w:rFonts w:ascii="Montserrat" w:eastAsia="Montserrat" w:hAnsi="Montserrat" w:cs="Montserrat"/>
          <w:sz w:val="20"/>
          <w:szCs w:val="20"/>
        </w:rPr>
        <w:t>se calculará</w:t>
      </w:r>
      <w:r w:rsidR="00E21AB3">
        <w:rPr>
          <w:rFonts w:ascii="Montserrat" w:eastAsia="Montserrat" w:hAnsi="Montserrat" w:cs="Montserrat"/>
          <w:sz w:val="20"/>
          <w:szCs w:val="20"/>
        </w:rPr>
        <w:t>n</w:t>
      </w:r>
      <w:r w:rsidR="00AE4AA6">
        <w:rPr>
          <w:rFonts w:ascii="Montserrat" w:eastAsia="Montserrat" w:hAnsi="Montserrat" w:cs="Montserrat"/>
          <w:sz w:val="20"/>
          <w:szCs w:val="20"/>
        </w:rPr>
        <w:t xml:space="preserve"> por cada día de incumplimiento de las fechas pactadas. De acuerdo con el porcentaje de penalización establecido. La suma de las penas convencionales no deberá exceder el importe de la garantía de cumplimiento.</w:t>
      </w:r>
    </w:p>
    <w:p w14:paraId="22B7A274"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El pago de los servicios quedará condicionado, proporcionalmente</w:t>
      </w:r>
      <w:r w:rsidR="00ED14CB">
        <w:rPr>
          <w:rFonts w:ascii="Montserrat" w:eastAsia="Montserrat" w:hAnsi="Montserrat" w:cs="Montserrat"/>
          <w:sz w:val="20"/>
          <w:szCs w:val="20"/>
        </w:rPr>
        <w:t>,</w:t>
      </w:r>
      <w:r>
        <w:rPr>
          <w:rFonts w:ascii="Montserrat" w:eastAsia="Montserrat" w:hAnsi="Montserrat" w:cs="Montserrat"/>
          <w:sz w:val="20"/>
          <w:szCs w:val="20"/>
        </w:rPr>
        <w:t xml:space="preserve"> al pago que el proveedor deba efectuar por concepto de penas convencionales.</w:t>
      </w:r>
    </w:p>
    <w:p w14:paraId="79E006EA" w14:textId="77777777" w:rsidR="00D97350" w:rsidRDefault="00D97350">
      <w:pPr>
        <w:jc w:val="both"/>
        <w:rPr>
          <w:rFonts w:ascii="Montserrat" w:eastAsia="Montserrat" w:hAnsi="Montserrat" w:cs="Montserrat"/>
          <w:sz w:val="20"/>
          <w:szCs w:val="20"/>
        </w:rPr>
      </w:pPr>
    </w:p>
    <w:p w14:paraId="227649DA"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Conforme a lo previsto en el último párrafo del artículo 96 del Reglamento de la Ley de Adquisiciones, Arrendamientos y Servicios del Sector Público, no se aceptará la estipulación de penas convencionales, ni intereses moratorios</w:t>
      </w:r>
      <w:r w:rsidR="00E21AB3">
        <w:rPr>
          <w:rFonts w:ascii="Montserrat" w:eastAsia="Montserrat" w:hAnsi="Montserrat" w:cs="Montserrat"/>
          <w:sz w:val="20"/>
          <w:szCs w:val="20"/>
        </w:rPr>
        <w:t>,</w:t>
      </w:r>
      <w:r>
        <w:rPr>
          <w:rFonts w:ascii="Montserrat" w:eastAsia="Montserrat" w:hAnsi="Montserrat" w:cs="Montserrat"/>
          <w:sz w:val="20"/>
          <w:szCs w:val="20"/>
        </w:rPr>
        <w:t xml:space="preserve"> a cargo del Organismo.</w:t>
      </w:r>
    </w:p>
    <w:p w14:paraId="2EFBFA00" w14:textId="77777777" w:rsidR="00D97350" w:rsidRDefault="00D97350">
      <w:pPr>
        <w:jc w:val="both"/>
        <w:rPr>
          <w:rFonts w:ascii="Montserrat" w:eastAsia="Montserrat" w:hAnsi="Montserrat" w:cs="Montserrat"/>
          <w:sz w:val="20"/>
          <w:szCs w:val="20"/>
        </w:rPr>
      </w:pPr>
    </w:p>
    <w:p w14:paraId="13B2A89F" w14:textId="7897C48C"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Administrador del Contrato será el responsable de calcular, aplicar y dar seguimiento a las penas convencionales previstas, así como de notificarlas al proveedor para que éste realice el pago correspondiente. </w:t>
      </w:r>
    </w:p>
    <w:p w14:paraId="47FB8E57" w14:textId="77777777" w:rsidR="00D97350" w:rsidRDefault="00D97350">
      <w:pPr>
        <w:jc w:val="both"/>
        <w:rPr>
          <w:rFonts w:ascii="Montserrat" w:eastAsia="Montserrat" w:hAnsi="Montserrat" w:cs="Montserrat"/>
          <w:sz w:val="20"/>
          <w:szCs w:val="20"/>
        </w:rPr>
      </w:pPr>
    </w:p>
    <w:p w14:paraId="18906A63"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La pena convencional se calculará </w:t>
      </w:r>
      <w:proofErr w:type="gramStart"/>
      <w:r w:rsidRPr="100E37F5">
        <w:rPr>
          <w:rFonts w:ascii="Montserrat" w:eastAsia="Montserrat" w:hAnsi="Montserrat" w:cs="Montserrat"/>
          <w:sz w:val="20"/>
          <w:szCs w:val="20"/>
          <w:lang w:val="es-ES"/>
        </w:rPr>
        <w:t>de acuerdo a</w:t>
      </w:r>
      <w:proofErr w:type="gramEnd"/>
      <w:r w:rsidRPr="100E37F5">
        <w:rPr>
          <w:rFonts w:ascii="Montserrat" w:eastAsia="Montserrat" w:hAnsi="Montserrat" w:cs="Montserrat"/>
          <w:sz w:val="20"/>
          <w:szCs w:val="20"/>
          <w:lang w:val="es-ES"/>
        </w:rPr>
        <w:t xml:space="preserve"> los siguientes términos y condiciones expresados en la fórmula que se detalla a continuación: </w:t>
      </w:r>
    </w:p>
    <w:p w14:paraId="774E1614" w14:textId="77777777" w:rsidR="00D97350" w:rsidRDefault="00AE4AA6" w:rsidP="100E37F5">
      <w:pPr>
        <w:jc w:val="both"/>
        <w:rPr>
          <w:rFonts w:ascii="Montserrat" w:eastAsia="Montserrat" w:hAnsi="Montserrat" w:cs="Montserrat"/>
          <w:sz w:val="20"/>
          <w:szCs w:val="20"/>
          <w:lang w:val="es-ES"/>
        </w:rPr>
      </w:pPr>
      <w:proofErr w:type="spellStart"/>
      <w:r w:rsidRPr="100E37F5">
        <w:rPr>
          <w:rFonts w:ascii="Montserrat" w:eastAsia="Montserrat" w:hAnsi="Montserrat" w:cs="Montserrat"/>
          <w:sz w:val="20"/>
          <w:szCs w:val="20"/>
          <w:lang w:val="es-ES"/>
        </w:rPr>
        <w:t>Pca</w:t>
      </w:r>
      <w:proofErr w:type="spellEnd"/>
      <w:r w:rsidRPr="100E37F5">
        <w:rPr>
          <w:rFonts w:ascii="Montserrat" w:eastAsia="Montserrat" w:hAnsi="Montserrat" w:cs="Montserrat"/>
          <w:sz w:val="20"/>
          <w:szCs w:val="20"/>
          <w:lang w:val="es-ES"/>
        </w:rPr>
        <w:t xml:space="preserve"> = %d x </w:t>
      </w:r>
      <w:proofErr w:type="spellStart"/>
      <w:r w:rsidRPr="100E37F5">
        <w:rPr>
          <w:rFonts w:ascii="Montserrat" w:eastAsia="Montserrat" w:hAnsi="Montserrat" w:cs="Montserrat"/>
          <w:sz w:val="20"/>
          <w:szCs w:val="20"/>
          <w:lang w:val="es-ES"/>
        </w:rPr>
        <w:t>nda</w:t>
      </w:r>
      <w:proofErr w:type="spellEnd"/>
      <w:r w:rsidRPr="100E37F5">
        <w:rPr>
          <w:rFonts w:ascii="Montserrat" w:eastAsia="Montserrat" w:hAnsi="Montserrat" w:cs="Montserrat"/>
          <w:sz w:val="20"/>
          <w:szCs w:val="20"/>
          <w:lang w:val="es-ES"/>
        </w:rPr>
        <w:t xml:space="preserve"> x </w:t>
      </w:r>
      <w:proofErr w:type="spellStart"/>
      <w:r w:rsidRPr="100E37F5">
        <w:rPr>
          <w:rFonts w:ascii="Montserrat" w:eastAsia="Montserrat" w:hAnsi="Montserrat" w:cs="Montserrat"/>
          <w:sz w:val="20"/>
          <w:szCs w:val="20"/>
          <w:lang w:val="es-ES"/>
        </w:rPr>
        <w:t>vspa</w:t>
      </w:r>
      <w:proofErr w:type="spellEnd"/>
      <w:r w:rsidRPr="100E37F5">
        <w:rPr>
          <w:rFonts w:ascii="Montserrat" w:eastAsia="Montserrat" w:hAnsi="Montserrat" w:cs="Montserrat"/>
          <w:sz w:val="20"/>
          <w:szCs w:val="20"/>
          <w:lang w:val="es-ES"/>
        </w:rPr>
        <w:t xml:space="preserve">. </w:t>
      </w:r>
    </w:p>
    <w:p w14:paraId="09B1ED5D"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Dónde: </w:t>
      </w:r>
    </w:p>
    <w:p w14:paraId="09EBB213"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%d=porcentaje determinado en la convocatoria, invitación, cotización, contrato o pedido por cada día de atraso en el inicio de la prestación del servicio. </w:t>
      </w:r>
    </w:p>
    <w:p w14:paraId="597D9359" w14:textId="77777777" w:rsidR="00D97350" w:rsidRDefault="00AE4AA6" w:rsidP="100E37F5">
      <w:pPr>
        <w:jc w:val="both"/>
        <w:rPr>
          <w:rFonts w:ascii="Montserrat" w:eastAsia="Montserrat" w:hAnsi="Montserrat" w:cs="Montserrat"/>
          <w:sz w:val="20"/>
          <w:szCs w:val="20"/>
          <w:lang w:val="es-ES"/>
        </w:rPr>
      </w:pPr>
      <w:proofErr w:type="spellStart"/>
      <w:r w:rsidRPr="100E37F5">
        <w:rPr>
          <w:rFonts w:ascii="Montserrat" w:eastAsia="Montserrat" w:hAnsi="Montserrat" w:cs="Montserrat"/>
          <w:sz w:val="20"/>
          <w:szCs w:val="20"/>
          <w:lang w:val="es-ES"/>
        </w:rPr>
        <w:t>Pca</w:t>
      </w:r>
      <w:proofErr w:type="spellEnd"/>
      <w:r w:rsidRPr="100E37F5">
        <w:rPr>
          <w:rFonts w:ascii="Montserrat" w:eastAsia="Montserrat" w:hAnsi="Montserrat" w:cs="Montserrat"/>
          <w:sz w:val="20"/>
          <w:szCs w:val="20"/>
          <w:lang w:val="es-ES"/>
        </w:rPr>
        <w:t xml:space="preserve"> = pena convencional aplicable. </w:t>
      </w:r>
    </w:p>
    <w:p w14:paraId="418AA555" w14:textId="77777777" w:rsidR="00D97350" w:rsidRDefault="00AE4AA6" w:rsidP="100E37F5">
      <w:pPr>
        <w:jc w:val="both"/>
        <w:rPr>
          <w:rFonts w:ascii="Montserrat" w:eastAsia="Montserrat" w:hAnsi="Montserrat" w:cs="Montserrat"/>
          <w:sz w:val="20"/>
          <w:szCs w:val="20"/>
          <w:lang w:val="es-ES"/>
        </w:rPr>
      </w:pPr>
      <w:proofErr w:type="spellStart"/>
      <w:r w:rsidRPr="100E37F5">
        <w:rPr>
          <w:rFonts w:ascii="Montserrat" w:eastAsia="Montserrat" w:hAnsi="Montserrat" w:cs="Montserrat"/>
          <w:sz w:val="20"/>
          <w:szCs w:val="20"/>
          <w:lang w:val="es-ES"/>
        </w:rPr>
        <w:t>nda</w:t>
      </w:r>
      <w:proofErr w:type="spellEnd"/>
      <w:r w:rsidRPr="100E37F5">
        <w:rPr>
          <w:rFonts w:ascii="Montserrat" w:eastAsia="Montserrat" w:hAnsi="Montserrat" w:cs="Montserrat"/>
          <w:sz w:val="20"/>
          <w:szCs w:val="20"/>
          <w:lang w:val="es-ES"/>
        </w:rPr>
        <w:t xml:space="preserve"> = número de días de atraso. </w:t>
      </w:r>
    </w:p>
    <w:p w14:paraId="7EF58C36" w14:textId="77777777" w:rsidR="00D97350" w:rsidRDefault="00AE4AA6" w:rsidP="100E37F5">
      <w:pPr>
        <w:jc w:val="both"/>
        <w:rPr>
          <w:rFonts w:ascii="Montserrat" w:eastAsia="Montserrat" w:hAnsi="Montserrat" w:cs="Montserrat"/>
          <w:sz w:val="20"/>
          <w:szCs w:val="20"/>
          <w:lang w:val="es-ES"/>
        </w:rPr>
      </w:pPr>
      <w:proofErr w:type="spellStart"/>
      <w:r w:rsidRPr="100E37F5">
        <w:rPr>
          <w:rFonts w:ascii="Montserrat" w:eastAsia="Montserrat" w:hAnsi="Montserrat" w:cs="Montserrat"/>
          <w:sz w:val="20"/>
          <w:szCs w:val="20"/>
          <w:lang w:val="es-ES"/>
        </w:rPr>
        <w:t>vspa</w:t>
      </w:r>
      <w:proofErr w:type="spellEnd"/>
      <w:r w:rsidRPr="100E37F5">
        <w:rPr>
          <w:rFonts w:ascii="Montserrat" w:eastAsia="Montserrat" w:hAnsi="Montserrat" w:cs="Montserrat"/>
          <w:sz w:val="20"/>
          <w:szCs w:val="20"/>
          <w:lang w:val="es-ES"/>
        </w:rPr>
        <w:t xml:space="preserve"> = valor de los servicios prestados con atraso, sin IVA.</w:t>
      </w:r>
    </w:p>
    <w:p w14:paraId="2D10E7C2" w14:textId="77777777" w:rsidR="00D97350" w:rsidRDefault="00D97350">
      <w:pPr>
        <w:jc w:val="both"/>
        <w:rPr>
          <w:rFonts w:ascii="Montserrat" w:eastAsia="Montserrat" w:hAnsi="Montserrat" w:cs="Montserrat"/>
          <w:sz w:val="20"/>
          <w:szCs w:val="20"/>
        </w:rPr>
      </w:pPr>
    </w:p>
    <w:p w14:paraId="7C97C5EE"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En los términos de lo previsto por los artículos 53 de la Ley de Adquisiciones, Arrendamientos y Servicios del Sector Público y 96 de su Reglamento, así como al numeral 4.3.3 del Manual Administrativo de Aplicación General en Materia de Adquisiciones, Arrendamientos y Servicios del Sector Público, el Organismo aplicará al proveedor penas convencionales por el atraso en que incurra en el cumplimiento de cualquiera de las obligaciones descritas a continuación:</w:t>
      </w:r>
    </w:p>
    <w:p w14:paraId="65912E19" w14:textId="77777777" w:rsidR="00D97350" w:rsidRDefault="00D97350">
      <w:pPr>
        <w:jc w:val="both"/>
        <w:rPr>
          <w:rFonts w:ascii="Montserrat" w:eastAsia="Montserrat" w:hAnsi="Montserrat" w:cs="Montserrat"/>
          <w:sz w:val="20"/>
          <w:szCs w:val="20"/>
        </w:rPr>
      </w:pPr>
    </w:p>
    <w:p w14:paraId="0DA271FE" w14:textId="77777777" w:rsidR="00D97350" w:rsidRDefault="00D97350">
      <w:pPr>
        <w:jc w:val="both"/>
        <w:rPr>
          <w:rFonts w:ascii="Montserrat" w:eastAsia="Montserrat" w:hAnsi="Montserrat" w:cs="Montserrat"/>
          <w:sz w:val="20"/>
          <w:szCs w:val="20"/>
        </w:rPr>
      </w:pPr>
    </w:p>
    <w:tbl>
      <w:tblPr>
        <w:tblStyle w:val="4"/>
        <w:tblW w:w="100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5"/>
        <w:gridCol w:w="1559"/>
        <w:gridCol w:w="1559"/>
        <w:gridCol w:w="2058"/>
        <w:gridCol w:w="2056"/>
      </w:tblGrid>
      <w:tr w:rsidR="00D97350" w:rsidRPr="00E4169D" w14:paraId="7357C593" w14:textId="77777777" w:rsidTr="63837C23">
        <w:trPr>
          <w:trHeight w:val="753"/>
          <w:tblHeader/>
          <w:jc w:val="center"/>
        </w:trPr>
        <w:tc>
          <w:tcPr>
            <w:tcW w:w="2785" w:type="dxa"/>
            <w:shd w:val="clear" w:color="auto" w:fill="B7B7B7"/>
            <w:vAlign w:val="center"/>
          </w:tcPr>
          <w:p w14:paraId="2BFBC8E2" w14:textId="77777777" w:rsidR="00D97350" w:rsidRPr="00E4169D" w:rsidRDefault="00AE4AA6" w:rsidP="63837C23">
            <w:pPr>
              <w:jc w:val="center"/>
              <w:rPr>
                <w:rFonts w:ascii="Montserrat" w:eastAsia="Montserrat" w:hAnsi="Montserrat" w:cs="Montserrat"/>
                <w:b/>
                <w:bCs/>
                <w:sz w:val="16"/>
                <w:szCs w:val="16"/>
              </w:rPr>
            </w:pPr>
            <w:r w:rsidRPr="63837C23">
              <w:rPr>
                <w:rFonts w:ascii="Montserrat" w:eastAsia="Montserrat" w:hAnsi="Montserrat" w:cs="Montserrat"/>
                <w:b/>
                <w:bCs/>
                <w:sz w:val="16"/>
                <w:szCs w:val="16"/>
              </w:rPr>
              <w:t>CONCEPTO</w:t>
            </w:r>
          </w:p>
        </w:tc>
        <w:tc>
          <w:tcPr>
            <w:tcW w:w="1559" w:type="dxa"/>
            <w:shd w:val="clear" w:color="auto" w:fill="B7B7B7"/>
            <w:vAlign w:val="center"/>
          </w:tcPr>
          <w:p w14:paraId="75565500" w14:textId="77777777" w:rsidR="00D97350" w:rsidRPr="00E4169D" w:rsidRDefault="00AE4AA6" w:rsidP="63837C23">
            <w:pPr>
              <w:jc w:val="center"/>
              <w:rPr>
                <w:rFonts w:ascii="Montserrat" w:eastAsia="Montserrat" w:hAnsi="Montserrat" w:cs="Montserrat"/>
                <w:b/>
                <w:bCs/>
                <w:sz w:val="16"/>
                <w:szCs w:val="16"/>
              </w:rPr>
            </w:pPr>
            <w:r w:rsidRPr="63837C23">
              <w:rPr>
                <w:rFonts w:ascii="Montserrat" w:eastAsia="Montserrat" w:hAnsi="Montserrat" w:cs="Montserrat"/>
                <w:b/>
                <w:bCs/>
                <w:sz w:val="16"/>
                <w:szCs w:val="16"/>
              </w:rPr>
              <w:t>UNIDAD DE MEDIDA</w:t>
            </w:r>
          </w:p>
        </w:tc>
        <w:tc>
          <w:tcPr>
            <w:tcW w:w="1559" w:type="dxa"/>
            <w:shd w:val="clear" w:color="auto" w:fill="B7B7B7"/>
            <w:vAlign w:val="center"/>
          </w:tcPr>
          <w:p w14:paraId="0C07C51C" w14:textId="77777777" w:rsidR="00D97350" w:rsidRPr="00E4169D" w:rsidRDefault="00AE4AA6" w:rsidP="63837C23">
            <w:pPr>
              <w:jc w:val="center"/>
              <w:rPr>
                <w:rFonts w:ascii="Montserrat" w:eastAsia="Montserrat" w:hAnsi="Montserrat" w:cs="Montserrat"/>
                <w:b/>
                <w:bCs/>
                <w:sz w:val="16"/>
                <w:szCs w:val="16"/>
              </w:rPr>
            </w:pPr>
            <w:r w:rsidRPr="63837C23">
              <w:rPr>
                <w:rFonts w:ascii="Montserrat" w:eastAsia="Montserrat" w:hAnsi="Montserrat" w:cs="Montserrat"/>
                <w:b/>
                <w:bCs/>
                <w:sz w:val="16"/>
                <w:szCs w:val="16"/>
              </w:rPr>
              <w:t>PENALIZACIÓN</w:t>
            </w:r>
          </w:p>
        </w:tc>
        <w:tc>
          <w:tcPr>
            <w:tcW w:w="2058" w:type="dxa"/>
            <w:shd w:val="clear" w:color="auto" w:fill="B7B7B7"/>
          </w:tcPr>
          <w:p w14:paraId="21216A10" w14:textId="77777777" w:rsidR="00D97350" w:rsidRPr="00E4169D" w:rsidRDefault="00AE4AA6" w:rsidP="63837C23">
            <w:pPr>
              <w:jc w:val="center"/>
              <w:rPr>
                <w:rFonts w:ascii="Montserrat" w:eastAsia="Montserrat" w:hAnsi="Montserrat" w:cs="Montserrat"/>
                <w:b/>
                <w:bCs/>
                <w:sz w:val="16"/>
                <w:szCs w:val="16"/>
              </w:rPr>
            </w:pPr>
            <w:r w:rsidRPr="63837C23">
              <w:rPr>
                <w:rFonts w:ascii="Montserrat" w:eastAsia="Montserrat" w:hAnsi="Montserrat" w:cs="Montserrat"/>
                <w:b/>
                <w:bCs/>
                <w:sz w:val="16"/>
                <w:szCs w:val="16"/>
              </w:rPr>
              <w:t>RESPONSABLE DE REPORTAR EL INCUMPLIMIENTO</w:t>
            </w:r>
          </w:p>
        </w:tc>
        <w:tc>
          <w:tcPr>
            <w:tcW w:w="2056" w:type="dxa"/>
            <w:shd w:val="clear" w:color="auto" w:fill="B7B7B7"/>
          </w:tcPr>
          <w:p w14:paraId="19EEA5B5" w14:textId="77777777" w:rsidR="00D97350" w:rsidRPr="00E4169D" w:rsidRDefault="00AE4AA6" w:rsidP="63837C23">
            <w:pPr>
              <w:jc w:val="center"/>
              <w:rPr>
                <w:rFonts w:ascii="Montserrat" w:eastAsia="Montserrat" w:hAnsi="Montserrat" w:cs="Montserrat"/>
                <w:b/>
                <w:bCs/>
                <w:sz w:val="16"/>
                <w:szCs w:val="16"/>
              </w:rPr>
            </w:pPr>
            <w:r w:rsidRPr="63837C23">
              <w:rPr>
                <w:rFonts w:ascii="Montserrat" w:eastAsia="Montserrat" w:hAnsi="Montserrat" w:cs="Montserrat"/>
                <w:b/>
                <w:bCs/>
                <w:sz w:val="16"/>
                <w:szCs w:val="16"/>
              </w:rPr>
              <w:t>RESPONSABLE DEL CÁLCULO, NOTIFICACIÓN DE LA PENA</w:t>
            </w:r>
          </w:p>
        </w:tc>
      </w:tr>
      <w:tr w:rsidR="00D97350" w:rsidRPr="00E4169D" w14:paraId="3C77F039" w14:textId="77777777" w:rsidTr="63837C23">
        <w:trPr>
          <w:jc w:val="center"/>
        </w:trPr>
        <w:tc>
          <w:tcPr>
            <w:tcW w:w="2785" w:type="dxa"/>
            <w:shd w:val="clear" w:color="auto" w:fill="auto"/>
          </w:tcPr>
          <w:p w14:paraId="09439AC8" w14:textId="438999B0"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Puesta en operación de los equipos médicos, para la </w:t>
            </w:r>
            <w:r w:rsidRPr="00A844AD">
              <w:rPr>
                <w:rFonts w:ascii="Montserrat" w:eastAsia="Montserrat" w:hAnsi="Montserrat" w:cs="Montserrat"/>
                <w:sz w:val="16"/>
                <w:szCs w:val="16"/>
              </w:rPr>
              <w:lastRenderedPageBreak/>
              <w:t xml:space="preserve">prestación del servicio de acuerdo con lo solicitado en el apartado. </w:t>
            </w:r>
            <w:r w:rsidR="002720F8" w:rsidRPr="00A844AD">
              <w:rPr>
                <w:rFonts w:ascii="Montserrat" w:eastAsia="Montserrat" w:hAnsi="Montserrat" w:cs="Montserrat"/>
                <w:sz w:val="16"/>
                <w:szCs w:val="16"/>
              </w:rPr>
              <w:t>B) PLAZO Y CONDICIONES DE ENTREGA</w:t>
            </w:r>
            <w:r w:rsidRPr="00A844AD">
              <w:rPr>
                <w:rFonts w:ascii="Montserrat" w:eastAsia="Montserrat" w:hAnsi="Montserrat" w:cs="Montserrat"/>
                <w:sz w:val="16"/>
                <w:szCs w:val="16"/>
              </w:rPr>
              <w:t xml:space="preserve"> Del presente documento.</w:t>
            </w:r>
          </w:p>
          <w:p w14:paraId="0195A03C" w14:textId="77777777" w:rsidR="00D97350" w:rsidRPr="00A844AD" w:rsidRDefault="00D97350">
            <w:pPr>
              <w:jc w:val="both"/>
              <w:rPr>
                <w:rFonts w:ascii="Montserrat" w:eastAsia="Montserrat" w:hAnsi="Montserrat" w:cs="Montserrat"/>
                <w:sz w:val="16"/>
                <w:szCs w:val="16"/>
              </w:rPr>
            </w:pPr>
          </w:p>
        </w:tc>
        <w:tc>
          <w:tcPr>
            <w:tcW w:w="1559" w:type="dxa"/>
            <w:shd w:val="clear" w:color="auto" w:fill="auto"/>
          </w:tcPr>
          <w:p w14:paraId="6430CC67"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 xml:space="preserve">Por cada día natural de </w:t>
            </w:r>
            <w:r w:rsidRPr="00A844AD">
              <w:rPr>
                <w:rFonts w:ascii="Montserrat" w:eastAsia="Montserrat" w:hAnsi="Montserrat" w:cs="Montserrat"/>
                <w:sz w:val="16"/>
                <w:szCs w:val="16"/>
              </w:rPr>
              <w:lastRenderedPageBreak/>
              <w:t>atraso a partir de que se exceda el plazo establecido para la puesta en operación del servicio.</w:t>
            </w:r>
          </w:p>
        </w:tc>
        <w:tc>
          <w:tcPr>
            <w:tcW w:w="1559" w:type="dxa"/>
            <w:shd w:val="clear" w:color="auto" w:fill="auto"/>
          </w:tcPr>
          <w:p w14:paraId="3F1E6482" w14:textId="187AE61F" w:rsidR="00D97350" w:rsidRPr="00A844AD" w:rsidRDefault="724C3C5C">
            <w:pPr>
              <w:jc w:val="both"/>
              <w:rPr>
                <w:rFonts w:ascii="Montserrat" w:eastAsia="Montserrat" w:hAnsi="Montserrat" w:cs="Montserrat"/>
                <w:sz w:val="16"/>
                <w:szCs w:val="16"/>
              </w:rPr>
            </w:pPr>
            <w:r w:rsidRPr="63837C23">
              <w:rPr>
                <w:rFonts w:ascii="Montserrat" w:eastAsia="Montserrat" w:hAnsi="Montserrat" w:cs="Montserrat"/>
                <w:sz w:val="16"/>
                <w:szCs w:val="16"/>
              </w:rPr>
              <w:lastRenderedPageBreak/>
              <w:t xml:space="preserve">1 </w:t>
            </w:r>
            <w:r w:rsidR="00AE4AA6" w:rsidRPr="63837C23">
              <w:rPr>
                <w:rFonts w:ascii="Montserrat" w:eastAsia="Montserrat" w:hAnsi="Montserrat" w:cs="Montserrat"/>
                <w:sz w:val="16"/>
                <w:szCs w:val="16"/>
              </w:rPr>
              <w:t xml:space="preserve">% diario sobre el valor que </w:t>
            </w:r>
            <w:r w:rsidR="00AE4AA6" w:rsidRPr="63837C23">
              <w:rPr>
                <w:rFonts w:ascii="Montserrat" w:eastAsia="Montserrat" w:hAnsi="Montserrat" w:cs="Montserrat"/>
                <w:sz w:val="16"/>
                <w:szCs w:val="16"/>
              </w:rPr>
              <w:lastRenderedPageBreak/>
              <w:t>representa el costo de l</w:t>
            </w:r>
            <w:r w:rsidR="734B7648" w:rsidRPr="63837C23">
              <w:rPr>
                <w:rFonts w:ascii="Montserrat" w:eastAsia="Montserrat" w:hAnsi="Montserrat" w:cs="Montserrat"/>
                <w:sz w:val="16"/>
                <w:szCs w:val="16"/>
              </w:rPr>
              <w:t>o</w:t>
            </w:r>
            <w:r w:rsidR="00AE4AA6" w:rsidRPr="63837C23">
              <w:rPr>
                <w:rFonts w:ascii="Montserrat" w:eastAsia="Montserrat" w:hAnsi="Montserrat" w:cs="Montserrat"/>
                <w:sz w:val="16"/>
                <w:szCs w:val="16"/>
              </w:rPr>
              <w:t>s</w:t>
            </w:r>
            <w:r w:rsidR="734B7648" w:rsidRPr="63837C23">
              <w:rPr>
                <w:rFonts w:ascii="Montserrat" w:eastAsia="Montserrat" w:hAnsi="Montserrat" w:cs="Montserrat"/>
                <w:sz w:val="16"/>
                <w:szCs w:val="16"/>
              </w:rPr>
              <w:t xml:space="preserve"> servicios</w:t>
            </w:r>
            <w:r w:rsidR="00AE4AA6" w:rsidRPr="63837C23">
              <w:rPr>
                <w:rFonts w:ascii="Montserrat" w:eastAsia="Montserrat" w:hAnsi="Montserrat" w:cs="Montserrat"/>
                <w:sz w:val="16"/>
                <w:szCs w:val="16"/>
              </w:rPr>
              <w:t xml:space="preserve"> no realizadas en el mes de incidencia, sin incluir el IVA.</w:t>
            </w:r>
          </w:p>
        </w:tc>
        <w:tc>
          <w:tcPr>
            <w:tcW w:w="2058" w:type="dxa"/>
          </w:tcPr>
          <w:p w14:paraId="0C02B369" w14:textId="77777777" w:rsidR="00D97350" w:rsidRPr="00A844AD" w:rsidRDefault="00D97350">
            <w:pPr>
              <w:jc w:val="both"/>
              <w:rPr>
                <w:rFonts w:ascii="Montserrat" w:eastAsia="Montserrat" w:hAnsi="Montserrat" w:cs="Montserrat"/>
                <w:sz w:val="16"/>
                <w:szCs w:val="16"/>
              </w:rPr>
            </w:pPr>
          </w:p>
          <w:p w14:paraId="5EA97100" w14:textId="77777777" w:rsidR="00D97350" w:rsidRPr="00A844AD" w:rsidRDefault="00D97350">
            <w:pPr>
              <w:jc w:val="both"/>
              <w:rPr>
                <w:rFonts w:ascii="Montserrat" w:eastAsia="Montserrat" w:hAnsi="Montserrat" w:cs="Montserrat"/>
                <w:sz w:val="16"/>
                <w:szCs w:val="16"/>
              </w:rPr>
            </w:pPr>
          </w:p>
          <w:p w14:paraId="2560ED23" w14:textId="7D6B61FE"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 xml:space="preserve">Jefe del Servicio o Encargado del Área de </w:t>
            </w:r>
            <w:r w:rsidR="000703AD" w:rsidRPr="00A844AD">
              <w:rPr>
                <w:rFonts w:ascii="Montserrat" w:eastAsia="Montserrat" w:hAnsi="Montserrat" w:cs="Montserrat"/>
                <w:sz w:val="16"/>
                <w:szCs w:val="16"/>
              </w:rPr>
              <w:t>Imagenología</w:t>
            </w:r>
          </w:p>
        </w:tc>
        <w:tc>
          <w:tcPr>
            <w:tcW w:w="2056" w:type="dxa"/>
          </w:tcPr>
          <w:p w14:paraId="12760CEB" w14:textId="77777777" w:rsidR="00D97350" w:rsidRPr="00A844AD" w:rsidRDefault="00D97350">
            <w:pPr>
              <w:ind w:left="19"/>
              <w:jc w:val="both"/>
              <w:rPr>
                <w:rFonts w:ascii="Montserrat" w:eastAsia="Montserrat" w:hAnsi="Montserrat" w:cs="Montserrat"/>
                <w:sz w:val="16"/>
                <w:szCs w:val="16"/>
              </w:rPr>
            </w:pPr>
          </w:p>
          <w:p w14:paraId="55DA457F" w14:textId="77777777" w:rsidR="00D97350" w:rsidRPr="00A844AD" w:rsidRDefault="00D97350">
            <w:pPr>
              <w:ind w:left="19"/>
              <w:jc w:val="both"/>
              <w:rPr>
                <w:rFonts w:ascii="Montserrat" w:eastAsia="Montserrat" w:hAnsi="Montserrat" w:cs="Montserrat"/>
                <w:sz w:val="16"/>
                <w:szCs w:val="16"/>
              </w:rPr>
            </w:pPr>
          </w:p>
          <w:p w14:paraId="31A906D5" w14:textId="33CD110C"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 xml:space="preserve">Administrador de </w:t>
            </w:r>
            <w:r w:rsidR="00F236D9" w:rsidRPr="00A844AD">
              <w:rPr>
                <w:rFonts w:ascii="Montserrat" w:eastAsia="Montserrat" w:hAnsi="Montserrat" w:cs="Montserrat"/>
                <w:sz w:val="16"/>
                <w:szCs w:val="16"/>
              </w:rPr>
              <w:t>C</w:t>
            </w:r>
            <w:r w:rsidRPr="00A844AD">
              <w:rPr>
                <w:rFonts w:ascii="Montserrat" w:eastAsia="Montserrat" w:hAnsi="Montserrat" w:cs="Montserrat"/>
                <w:sz w:val="16"/>
                <w:szCs w:val="16"/>
              </w:rPr>
              <w:t xml:space="preserve">ontrato, </w:t>
            </w:r>
          </w:p>
        </w:tc>
      </w:tr>
      <w:tr w:rsidR="00D97350" w:rsidRPr="00E4169D" w14:paraId="2EC20469" w14:textId="77777777" w:rsidTr="63837C23">
        <w:trPr>
          <w:jc w:val="center"/>
        </w:trPr>
        <w:tc>
          <w:tcPr>
            <w:tcW w:w="2785" w:type="dxa"/>
            <w:shd w:val="clear" w:color="auto" w:fill="auto"/>
          </w:tcPr>
          <w:p w14:paraId="60478230" w14:textId="39A5DEEE"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Proporcionar la capacitación al personal del Organismo asignado al servicio de</w:t>
            </w:r>
            <w:r w:rsidR="000703AD" w:rsidRPr="00A844AD">
              <w:rPr>
                <w:rFonts w:ascii="Montserrat" w:eastAsia="Montserrat" w:hAnsi="Montserrat" w:cs="Montserrat"/>
                <w:sz w:val="16"/>
                <w:szCs w:val="16"/>
              </w:rPr>
              <w:t xml:space="preserve"> Imagenología</w:t>
            </w:r>
            <w:r w:rsidRPr="00A844AD">
              <w:rPr>
                <w:rFonts w:ascii="Montserrat" w:eastAsia="Montserrat" w:hAnsi="Montserrat" w:cs="Montserrat"/>
                <w:sz w:val="16"/>
                <w:szCs w:val="16"/>
              </w:rPr>
              <w:t xml:space="preserve"> para el manejo de los equipos médicos y el manejo de los bienes de consumo necesarios para la prestación del servicio.</w:t>
            </w:r>
          </w:p>
        </w:tc>
        <w:tc>
          <w:tcPr>
            <w:tcW w:w="1559" w:type="dxa"/>
            <w:shd w:val="clear" w:color="auto" w:fill="auto"/>
          </w:tcPr>
          <w:p w14:paraId="325A5038"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de atraso a partir de que exceda el plazo establecido para la puesta en operación del servicio.</w:t>
            </w:r>
          </w:p>
        </w:tc>
        <w:tc>
          <w:tcPr>
            <w:tcW w:w="1559" w:type="dxa"/>
            <w:shd w:val="clear" w:color="auto" w:fill="auto"/>
          </w:tcPr>
          <w:p w14:paraId="4DC43395" w14:textId="2C19AF51" w:rsidR="00D97350" w:rsidRPr="00A844AD" w:rsidRDefault="49A4699B">
            <w:pPr>
              <w:jc w:val="both"/>
              <w:rPr>
                <w:rFonts w:ascii="Montserrat" w:eastAsia="Montserrat" w:hAnsi="Montserrat" w:cs="Montserrat"/>
                <w:sz w:val="16"/>
                <w:szCs w:val="16"/>
              </w:rPr>
            </w:pPr>
            <w:r w:rsidRPr="63837C23">
              <w:rPr>
                <w:rFonts w:ascii="Montserrat" w:eastAsia="Montserrat" w:hAnsi="Montserrat" w:cs="Montserrat"/>
                <w:sz w:val="16"/>
                <w:szCs w:val="16"/>
              </w:rPr>
              <w:t xml:space="preserve">1 </w:t>
            </w:r>
            <w:r w:rsidR="00AE4AA6" w:rsidRPr="63837C23">
              <w:rPr>
                <w:rFonts w:ascii="Montserrat" w:eastAsia="Montserrat" w:hAnsi="Montserrat" w:cs="Montserrat"/>
                <w:sz w:val="16"/>
                <w:szCs w:val="16"/>
              </w:rPr>
              <w:t>% diario sobre el valor que representa el costo de l</w:t>
            </w:r>
            <w:r w:rsidR="3C3B8FDD" w:rsidRPr="63837C23">
              <w:rPr>
                <w:rFonts w:ascii="Montserrat" w:eastAsia="Montserrat" w:hAnsi="Montserrat" w:cs="Montserrat"/>
                <w:sz w:val="16"/>
                <w:szCs w:val="16"/>
              </w:rPr>
              <w:t>os servicios</w:t>
            </w:r>
            <w:r w:rsidR="00AE4AA6" w:rsidRPr="63837C23">
              <w:rPr>
                <w:rFonts w:ascii="Montserrat" w:eastAsia="Montserrat" w:hAnsi="Montserrat" w:cs="Montserrat"/>
                <w:sz w:val="16"/>
                <w:szCs w:val="16"/>
              </w:rPr>
              <w:t xml:space="preserve"> no realizadas en el mes de incidencia, sin incluir el IVA.</w:t>
            </w:r>
          </w:p>
        </w:tc>
        <w:tc>
          <w:tcPr>
            <w:tcW w:w="2058" w:type="dxa"/>
          </w:tcPr>
          <w:p w14:paraId="7AFBC0A7" w14:textId="77777777" w:rsidR="00D97350" w:rsidRPr="00A844AD" w:rsidRDefault="00D97350">
            <w:pPr>
              <w:jc w:val="both"/>
              <w:rPr>
                <w:rFonts w:ascii="Montserrat" w:eastAsia="Montserrat" w:hAnsi="Montserrat" w:cs="Montserrat"/>
                <w:sz w:val="16"/>
                <w:szCs w:val="16"/>
              </w:rPr>
            </w:pPr>
          </w:p>
          <w:p w14:paraId="271ACB98" w14:textId="77777777" w:rsidR="00D97350" w:rsidRPr="00A844AD" w:rsidRDefault="00D97350">
            <w:pPr>
              <w:jc w:val="both"/>
              <w:rPr>
                <w:rFonts w:ascii="Montserrat" w:eastAsia="Montserrat" w:hAnsi="Montserrat" w:cs="Montserrat"/>
                <w:sz w:val="16"/>
                <w:szCs w:val="16"/>
              </w:rPr>
            </w:pPr>
          </w:p>
          <w:p w14:paraId="4A0142B0" w14:textId="44589F85"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Jefe del Servicio o Encargado del Área de </w:t>
            </w:r>
            <w:r w:rsidR="000703AD" w:rsidRPr="00A844AD">
              <w:rPr>
                <w:rFonts w:ascii="Montserrat" w:eastAsia="Montserrat" w:hAnsi="Montserrat" w:cs="Montserrat"/>
                <w:sz w:val="16"/>
                <w:szCs w:val="16"/>
              </w:rPr>
              <w:t>Imagenología</w:t>
            </w:r>
          </w:p>
        </w:tc>
        <w:tc>
          <w:tcPr>
            <w:tcW w:w="2056" w:type="dxa"/>
          </w:tcPr>
          <w:p w14:paraId="2D6823D1" w14:textId="77777777" w:rsidR="00D97350" w:rsidRPr="00A844AD" w:rsidRDefault="00D97350">
            <w:pPr>
              <w:jc w:val="both"/>
              <w:rPr>
                <w:rFonts w:ascii="Montserrat" w:eastAsia="Montserrat" w:hAnsi="Montserrat" w:cs="Montserrat"/>
                <w:sz w:val="16"/>
                <w:szCs w:val="16"/>
              </w:rPr>
            </w:pPr>
          </w:p>
          <w:p w14:paraId="0F32E684" w14:textId="6FDD8171"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w:t>
            </w:r>
            <w:r w:rsidR="00F236D9" w:rsidRPr="00A844AD">
              <w:rPr>
                <w:rFonts w:ascii="Montserrat" w:eastAsia="Montserrat" w:hAnsi="Montserrat" w:cs="Montserrat"/>
                <w:sz w:val="16"/>
                <w:szCs w:val="16"/>
              </w:rPr>
              <w:t>C</w:t>
            </w:r>
            <w:r w:rsidRPr="00A844AD">
              <w:rPr>
                <w:rFonts w:ascii="Montserrat" w:eastAsia="Montserrat" w:hAnsi="Montserrat" w:cs="Montserrat"/>
                <w:sz w:val="16"/>
                <w:szCs w:val="16"/>
              </w:rPr>
              <w:t>ontrato,</w:t>
            </w:r>
          </w:p>
        </w:tc>
      </w:tr>
      <w:tr w:rsidR="00D97350" w:rsidRPr="00E4169D" w14:paraId="53AD783B"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24AF69" w14:textId="4A3B74D0"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Mantenimiento preventivo de los equipos con el que se presta el servicio </w:t>
            </w:r>
          </w:p>
        </w:tc>
        <w:tc>
          <w:tcPr>
            <w:tcW w:w="1559" w:type="dxa"/>
          </w:tcPr>
          <w:p w14:paraId="046A4C21"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atraso que exceda la fecha en que se debió haber realizado el mantenimiento preventivo.</w:t>
            </w:r>
          </w:p>
        </w:tc>
        <w:tc>
          <w:tcPr>
            <w:tcW w:w="1559" w:type="dxa"/>
          </w:tcPr>
          <w:p w14:paraId="7CF74090" w14:textId="64214CBB" w:rsidR="00D97350" w:rsidRPr="00A844AD" w:rsidRDefault="031F725D">
            <w:pPr>
              <w:jc w:val="both"/>
              <w:rPr>
                <w:rFonts w:ascii="Montserrat" w:eastAsia="Montserrat" w:hAnsi="Montserrat" w:cs="Montserrat"/>
                <w:sz w:val="16"/>
                <w:szCs w:val="16"/>
              </w:rPr>
            </w:pPr>
            <w:r w:rsidRPr="63837C23">
              <w:rPr>
                <w:rFonts w:ascii="Montserrat" w:eastAsia="Montserrat" w:hAnsi="Montserrat" w:cs="Montserrat"/>
                <w:sz w:val="16"/>
                <w:szCs w:val="16"/>
              </w:rPr>
              <w:t xml:space="preserve">1 </w:t>
            </w:r>
            <w:r w:rsidR="00AE4AA6" w:rsidRPr="63837C23">
              <w:rPr>
                <w:rFonts w:ascii="Montserrat" w:eastAsia="Montserrat" w:hAnsi="Montserrat" w:cs="Montserrat"/>
                <w:sz w:val="16"/>
                <w:szCs w:val="16"/>
              </w:rPr>
              <w:t>% diario sobre el valor total de la</w:t>
            </w:r>
            <w:r w:rsidR="0DA62AB2" w:rsidRPr="63837C23">
              <w:rPr>
                <w:rFonts w:ascii="Montserrat" w:eastAsia="Montserrat" w:hAnsi="Montserrat" w:cs="Montserrat"/>
                <w:sz w:val="16"/>
                <w:szCs w:val="16"/>
              </w:rPr>
              <w:t xml:space="preserve"> </w:t>
            </w:r>
            <w:r w:rsidR="00AE4AA6" w:rsidRPr="63837C23">
              <w:rPr>
                <w:rFonts w:ascii="Montserrat" w:eastAsia="Montserrat" w:hAnsi="Montserrat" w:cs="Montserrat"/>
                <w:sz w:val="16"/>
                <w:szCs w:val="16"/>
              </w:rPr>
              <w:t>factura mensual, sin incluir el IVA.</w:t>
            </w:r>
          </w:p>
        </w:tc>
        <w:tc>
          <w:tcPr>
            <w:tcW w:w="2058" w:type="dxa"/>
          </w:tcPr>
          <w:p w14:paraId="3474C575" w14:textId="7E6CBF75"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Jefe del Servicio o Encargado del Área de </w:t>
            </w:r>
            <w:r w:rsidR="000B1225" w:rsidRPr="00A844AD">
              <w:rPr>
                <w:rFonts w:ascii="Montserrat" w:eastAsia="Montserrat" w:hAnsi="Montserrat" w:cs="Montserrat"/>
                <w:sz w:val="16"/>
                <w:szCs w:val="16"/>
              </w:rPr>
              <w:t>Imagenología</w:t>
            </w:r>
          </w:p>
        </w:tc>
        <w:tc>
          <w:tcPr>
            <w:tcW w:w="2056" w:type="dxa"/>
          </w:tcPr>
          <w:p w14:paraId="7EC7D7C4" w14:textId="6483BFB5"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w:t>
            </w:r>
            <w:r w:rsidR="00F236D9" w:rsidRPr="00A844AD">
              <w:rPr>
                <w:rFonts w:ascii="Montserrat" w:eastAsia="Montserrat" w:hAnsi="Montserrat" w:cs="Montserrat"/>
                <w:sz w:val="16"/>
                <w:szCs w:val="16"/>
              </w:rPr>
              <w:t>C</w:t>
            </w:r>
            <w:r w:rsidRPr="00A844AD">
              <w:rPr>
                <w:rFonts w:ascii="Montserrat" w:eastAsia="Montserrat" w:hAnsi="Montserrat" w:cs="Montserrat"/>
                <w:sz w:val="16"/>
                <w:szCs w:val="16"/>
              </w:rPr>
              <w:t xml:space="preserve">ontrato, </w:t>
            </w:r>
          </w:p>
        </w:tc>
      </w:tr>
      <w:tr w:rsidR="00D97350" w:rsidRPr="00E4169D" w14:paraId="5F22055F"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833344" w14:textId="772D5A13"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El </w:t>
            </w:r>
            <w:r w:rsidR="00A362D9" w:rsidRPr="00A844AD">
              <w:rPr>
                <w:rFonts w:ascii="Montserrat" w:eastAsia="Montserrat" w:hAnsi="Montserrat" w:cs="Montserrat"/>
                <w:sz w:val="16"/>
                <w:szCs w:val="16"/>
              </w:rPr>
              <w:t>proveedor</w:t>
            </w:r>
            <w:r w:rsidRPr="00A844AD">
              <w:rPr>
                <w:rFonts w:ascii="Montserrat" w:eastAsia="Montserrat" w:hAnsi="Montserrat" w:cs="Montserrat"/>
                <w:sz w:val="16"/>
                <w:szCs w:val="16"/>
              </w:rPr>
              <w:t xml:space="preserve"> establecerá contacto con el administrador del contrato a efecto de establecer la estrategia de cumplimiento de los siguientes puntos:</w:t>
            </w:r>
          </w:p>
          <w:p w14:paraId="04528B1A" w14:textId="77777777" w:rsidR="00D97350" w:rsidRPr="00A844AD" w:rsidRDefault="00D97350">
            <w:pPr>
              <w:jc w:val="both"/>
              <w:rPr>
                <w:rFonts w:ascii="Montserrat" w:eastAsia="Montserrat" w:hAnsi="Montserrat" w:cs="Montserrat"/>
                <w:sz w:val="16"/>
                <w:szCs w:val="16"/>
              </w:rPr>
            </w:pPr>
          </w:p>
          <w:p w14:paraId="6DAF1E4A"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Firma del Acuerdo de Confidencialidad</w:t>
            </w:r>
          </w:p>
          <w:p w14:paraId="7229DF69" w14:textId="77777777" w:rsidR="00D97350" w:rsidRPr="00A844AD" w:rsidRDefault="00D97350">
            <w:pPr>
              <w:jc w:val="both"/>
              <w:rPr>
                <w:rFonts w:ascii="Montserrat" w:eastAsia="Montserrat" w:hAnsi="Montserrat" w:cs="Montserrat"/>
                <w:sz w:val="16"/>
                <w:szCs w:val="16"/>
              </w:rPr>
            </w:pPr>
          </w:p>
          <w:p w14:paraId="4B6CB9F4"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Designación de contacto responsable con sus datos</w:t>
            </w:r>
          </w:p>
          <w:p w14:paraId="25269464" w14:textId="77777777" w:rsidR="00D97350" w:rsidRPr="00A844AD" w:rsidRDefault="00D97350">
            <w:pPr>
              <w:jc w:val="both"/>
              <w:rPr>
                <w:rFonts w:ascii="Montserrat" w:eastAsia="Montserrat" w:hAnsi="Montserrat" w:cs="Montserrat"/>
                <w:sz w:val="16"/>
                <w:szCs w:val="16"/>
              </w:rPr>
            </w:pPr>
          </w:p>
          <w:p w14:paraId="5EEA7C81" w14:textId="77777777" w:rsidR="00D97350" w:rsidRPr="00A844AD" w:rsidRDefault="00D97350" w:rsidP="007255D5">
            <w:pPr>
              <w:jc w:val="both"/>
              <w:rPr>
                <w:rFonts w:ascii="Montserrat" w:eastAsia="Montserrat" w:hAnsi="Montserrat" w:cs="Montserrat"/>
                <w:sz w:val="16"/>
                <w:szCs w:val="16"/>
              </w:rPr>
            </w:pPr>
          </w:p>
        </w:tc>
        <w:tc>
          <w:tcPr>
            <w:tcW w:w="1559" w:type="dxa"/>
          </w:tcPr>
          <w:p w14:paraId="64B73FB8"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de atraso a partir de que se exceda el plazo establecido de los cinco días hábiles siguientes a la fecha de emisión y notificación del fallo.</w:t>
            </w:r>
          </w:p>
        </w:tc>
        <w:tc>
          <w:tcPr>
            <w:tcW w:w="1559" w:type="dxa"/>
          </w:tcPr>
          <w:p w14:paraId="65147465" w14:textId="4DA126E8" w:rsidR="00D97350" w:rsidRPr="00A844AD" w:rsidRDefault="00AE4AA6">
            <w:pPr>
              <w:jc w:val="both"/>
              <w:rPr>
                <w:rFonts w:ascii="Montserrat" w:eastAsia="Montserrat" w:hAnsi="Montserrat" w:cs="Montserrat"/>
                <w:sz w:val="16"/>
                <w:szCs w:val="16"/>
              </w:rPr>
            </w:pPr>
            <w:r w:rsidRPr="63837C23">
              <w:rPr>
                <w:rFonts w:ascii="Montserrat" w:eastAsia="Montserrat" w:hAnsi="Montserrat" w:cs="Montserrat"/>
                <w:sz w:val="16"/>
                <w:szCs w:val="16"/>
              </w:rPr>
              <w:t>1</w:t>
            </w:r>
            <w:r w:rsidR="555664B5" w:rsidRPr="63837C23">
              <w:rPr>
                <w:rFonts w:ascii="Montserrat" w:eastAsia="Montserrat" w:hAnsi="Montserrat" w:cs="Montserrat"/>
                <w:sz w:val="16"/>
                <w:szCs w:val="16"/>
              </w:rPr>
              <w:t xml:space="preserve"> </w:t>
            </w:r>
            <w:r w:rsidRPr="63837C23">
              <w:rPr>
                <w:rFonts w:ascii="Montserrat" w:eastAsia="Montserrat" w:hAnsi="Montserrat" w:cs="Montserrat"/>
                <w:sz w:val="16"/>
                <w:szCs w:val="16"/>
              </w:rPr>
              <w:t>%, sobre el valor que representa el costo de l</w:t>
            </w:r>
            <w:r w:rsidR="018D7765" w:rsidRPr="63837C23">
              <w:rPr>
                <w:rFonts w:ascii="Montserrat" w:eastAsia="Montserrat" w:hAnsi="Montserrat" w:cs="Montserrat"/>
                <w:sz w:val="16"/>
                <w:szCs w:val="16"/>
              </w:rPr>
              <w:t>os servicios</w:t>
            </w:r>
            <w:r w:rsidRPr="63837C23">
              <w:rPr>
                <w:rFonts w:ascii="Montserrat" w:eastAsia="Montserrat" w:hAnsi="Montserrat" w:cs="Montserrat"/>
                <w:sz w:val="16"/>
                <w:szCs w:val="16"/>
              </w:rPr>
              <w:t xml:space="preserve"> realizad</w:t>
            </w:r>
            <w:r w:rsidR="32E76A2A" w:rsidRPr="63837C23">
              <w:rPr>
                <w:rFonts w:ascii="Montserrat" w:eastAsia="Montserrat" w:hAnsi="Montserrat" w:cs="Montserrat"/>
                <w:sz w:val="16"/>
                <w:szCs w:val="16"/>
              </w:rPr>
              <w:t>os</w:t>
            </w:r>
            <w:r w:rsidRPr="63837C23">
              <w:rPr>
                <w:rFonts w:ascii="Montserrat" w:eastAsia="Montserrat" w:hAnsi="Montserrat" w:cs="Montserrat"/>
                <w:sz w:val="16"/>
                <w:szCs w:val="16"/>
              </w:rPr>
              <w:t xml:space="preserve"> en el mes de incidencia, sin incluir el IVA.</w:t>
            </w:r>
          </w:p>
        </w:tc>
        <w:tc>
          <w:tcPr>
            <w:tcW w:w="2058" w:type="dxa"/>
          </w:tcPr>
          <w:p w14:paraId="5CC23EE0" w14:textId="77777777"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Coordinación de Tecnologías de la Información.</w:t>
            </w:r>
          </w:p>
        </w:tc>
        <w:tc>
          <w:tcPr>
            <w:tcW w:w="2056" w:type="dxa"/>
          </w:tcPr>
          <w:p w14:paraId="22F2FEB4" w14:textId="384474BA" w:rsidR="00D97350" w:rsidRPr="00A844AD" w:rsidRDefault="00AE4AA6">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w:t>
            </w:r>
            <w:r w:rsidR="00F236D9" w:rsidRPr="00A844AD">
              <w:rPr>
                <w:rFonts w:ascii="Montserrat" w:eastAsia="Montserrat" w:hAnsi="Montserrat" w:cs="Montserrat"/>
                <w:sz w:val="16"/>
                <w:szCs w:val="16"/>
              </w:rPr>
              <w:t>C</w:t>
            </w:r>
            <w:r w:rsidRPr="00A844AD">
              <w:rPr>
                <w:rFonts w:ascii="Montserrat" w:eastAsia="Montserrat" w:hAnsi="Montserrat" w:cs="Montserrat"/>
                <w:sz w:val="16"/>
                <w:szCs w:val="16"/>
              </w:rPr>
              <w:t xml:space="preserve">ontrato, </w:t>
            </w:r>
          </w:p>
        </w:tc>
      </w:tr>
      <w:tr w:rsidR="00A844AD" w:rsidRPr="00E4169D" w14:paraId="5D223DD3"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28651D" w14:textId="5FEF9575"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Evaluación y elaboración de la Memoria Analítica</w:t>
            </w:r>
          </w:p>
        </w:tc>
        <w:tc>
          <w:tcPr>
            <w:tcW w:w="1559" w:type="dxa"/>
          </w:tcPr>
          <w:p w14:paraId="68BBD0A4" w14:textId="66839E89"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de atraso a partir de que se exceda el plazo establecido para la puesta en operación del servicio.</w:t>
            </w:r>
          </w:p>
        </w:tc>
        <w:tc>
          <w:tcPr>
            <w:tcW w:w="1559" w:type="dxa"/>
          </w:tcPr>
          <w:p w14:paraId="08400BE2" w14:textId="118D428C" w:rsidR="00A844AD" w:rsidRPr="00A844AD" w:rsidRDefault="1DE24219" w:rsidP="00A844AD">
            <w:pPr>
              <w:jc w:val="both"/>
              <w:rPr>
                <w:rFonts w:ascii="Montserrat" w:eastAsia="Montserrat" w:hAnsi="Montserrat" w:cs="Montserrat"/>
                <w:sz w:val="16"/>
                <w:szCs w:val="16"/>
              </w:rPr>
            </w:pPr>
            <w:r w:rsidRPr="63837C23">
              <w:rPr>
                <w:rFonts w:ascii="Montserrat" w:eastAsia="Montserrat" w:hAnsi="Montserrat" w:cs="Montserrat"/>
                <w:sz w:val="16"/>
                <w:szCs w:val="16"/>
              </w:rPr>
              <w:t xml:space="preserve">1 </w:t>
            </w:r>
            <w:r w:rsidR="00A844AD" w:rsidRPr="63837C23">
              <w:rPr>
                <w:rFonts w:ascii="Montserrat" w:eastAsia="Montserrat" w:hAnsi="Montserrat" w:cs="Montserrat"/>
                <w:sz w:val="16"/>
                <w:szCs w:val="16"/>
              </w:rPr>
              <w:t>% diario sobre el valor que representa el costo de l</w:t>
            </w:r>
            <w:r w:rsidR="51B70F0D" w:rsidRPr="63837C23">
              <w:rPr>
                <w:rFonts w:ascii="Montserrat" w:eastAsia="Montserrat" w:hAnsi="Montserrat" w:cs="Montserrat"/>
                <w:sz w:val="16"/>
                <w:szCs w:val="16"/>
              </w:rPr>
              <w:t>os servicios</w:t>
            </w:r>
            <w:r w:rsidR="00A844AD" w:rsidRPr="63837C23">
              <w:rPr>
                <w:rFonts w:ascii="Montserrat" w:eastAsia="Montserrat" w:hAnsi="Montserrat" w:cs="Montserrat"/>
                <w:sz w:val="16"/>
                <w:szCs w:val="16"/>
              </w:rPr>
              <w:t xml:space="preserve"> no realizadas en el mes de incidencia, sin incluir el IVA.</w:t>
            </w:r>
          </w:p>
        </w:tc>
        <w:tc>
          <w:tcPr>
            <w:tcW w:w="2058" w:type="dxa"/>
          </w:tcPr>
          <w:p w14:paraId="7A7B85BB" w14:textId="77777777" w:rsidR="00A844AD" w:rsidRPr="00A844AD" w:rsidRDefault="00A844AD" w:rsidP="00A844AD">
            <w:pPr>
              <w:jc w:val="both"/>
              <w:rPr>
                <w:rFonts w:ascii="Montserrat" w:eastAsia="Montserrat" w:hAnsi="Montserrat" w:cs="Montserrat"/>
                <w:sz w:val="16"/>
                <w:szCs w:val="16"/>
              </w:rPr>
            </w:pPr>
          </w:p>
          <w:p w14:paraId="6FC64F57" w14:textId="77777777" w:rsidR="00A844AD" w:rsidRPr="00A844AD" w:rsidRDefault="00A844AD" w:rsidP="00A844AD">
            <w:pPr>
              <w:jc w:val="both"/>
              <w:rPr>
                <w:rFonts w:ascii="Montserrat" w:eastAsia="Montserrat" w:hAnsi="Montserrat" w:cs="Montserrat"/>
                <w:sz w:val="16"/>
                <w:szCs w:val="16"/>
              </w:rPr>
            </w:pPr>
          </w:p>
          <w:p w14:paraId="1C148A96" w14:textId="25DEB8EA"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Jefe del Servicio o Encargado del Área de Imagenología</w:t>
            </w:r>
          </w:p>
        </w:tc>
        <w:tc>
          <w:tcPr>
            <w:tcW w:w="2056" w:type="dxa"/>
          </w:tcPr>
          <w:p w14:paraId="6C68A9AB" w14:textId="77777777" w:rsidR="00A844AD" w:rsidRPr="00A844AD" w:rsidRDefault="00A844AD" w:rsidP="00A844AD">
            <w:pPr>
              <w:ind w:left="19"/>
              <w:jc w:val="both"/>
              <w:rPr>
                <w:rFonts w:ascii="Montserrat" w:eastAsia="Montserrat" w:hAnsi="Montserrat" w:cs="Montserrat"/>
                <w:sz w:val="16"/>
                <w:szCs w:val="16"/>
              </w:rPr>
            </w:pPr>
          </w:p>
          <w:p w14:paraId="0641FBF6" w14:textId="77777777" w:rsidR="00A844AD" w:rsidRPr="00A844AD" w:rsidRDefault="00A844AD" w:rsidP="00A844AD">
            <w:pPr>
              <w:ind w:left="19"/>
              <w:jc w:val="both"/>
              <w:rPr>
                <w:rFonts w:ascii="Montserrat" w:eastAsia="Montserrat" w:hAnsi="Montserrat" w:cs="Montserrat"/>
                <w:sz w:val="16"/>
                <w:szCs w:val="16"/>
              </w:rPr>
            </w:pPr>
          </w:p>
          <w:p w14:paraId="5B1559C8" w14:textId="2C6BC324"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Contrato, </w:t>
            </w:r>
          </w:p>
        </w:tc>
      </w:tr>
      <w:tr w:rsidR="00A844AD" w:rsidRPr="00E4169D" w14:paraId="60C70821"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582408" w14:textId="4E8FC283"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Pruebas de control de calidad a los equipos de Rayos X</w:t>
            </w:r>
          </w:p>
        </w:tc>
        <w:tc>
          <w:tcPr>
            <w:tcW w:w="1559" w:type="dxa"/>
          </w:tcPr>
          <w:p w14:paraId="0A6AE88D" w14:textId="30655602"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de atraso a partir de que se exceda el plazo establecido para la puesta en operación del servicio.</w:t>
            </w:r>
          </w:p>
        </w:tc>
        <w:tc>
          <w:tcPr>
            <w:tcW w:w="1559" w:type="dxa"/>
          </w:tcPr>
          <w:p w14:paraId="4268320E" w14:textId="0470D23B" w:rsidR="00A844AD" w:rsidRPr="00A844AD" w:rsidRDefault="088049F7" w:rsidP="00A844AD">
            <w:pPr>
              <w:jc w:val="both"/>
              <w:rPr>
                <w:rFonts w:ascii="Montserrat" w:eastAsia="Montserrat" w:hAnsi="Montserrat" w:cs="Montserrat"/>
                <w:sz w:val="16"/>
                <w:szCs w:val="16"/>
              </w:rPr>
            </w:pPr>
            <w:r w:rsidRPr="63837C23">
              <w:rPr>
                <w:rFonts w:ascii="Montserrat" w:eastAsia="Montserrat" w:hAnsi="Montserrat" w:cs="Montserrat"/>
                <w:sz w:val="16"/>
                <w:szCs w:val="16"/>
              </w:rPr>
              <w:t xml:space="preserve">1 </w:t>
            </w:r>
            <w:r w:rsidR="00A844AD" w:rsidRPr="63837C23">
              <w:rPr>
                <w:rFonts w:ascii="Montserrat" w:eastAsia="Montserrat" w:hAnsi="Montserrat" w:cs="Montserrat"/>
                <w:sz w:val="16"/>
                <w:szCs w:val="16"/>
              </w:rPr>
              <w:t>% diario sobre el valor que representa el costo de l</w:t>
            </w:r>
            <w:r w:rsidR="290561F7" w:rsidRPr="63837C23">
              <w:rPr>
                <w:rFonts w:ascii="Montserrat" w:eastAsia="Montserrat" w:hAnsi="Montserrat" w:cs="Montserrat"/>
                <w:sz w:val="16"/>
                <w:szCs w:val="16"/>
              </w:rPr>
              <w:t>os servicios</w:t>
            </w:r>
            <w:r w:rsidR="00A844AD" w:rsidRPr="63837C23">
              <w:rPr>
                <w:rFonts w:ascii="Montserrat" w:eastAsia="Montserrat" w:hAnsi="Montserrat" w:cs="Montserrat"/>
                <w:sz w:val="16"/>
                <w:szCs w:val="16"/>
              </w:rPr>
              <w:t xml:space="preserve"> no realizadas en el mes de incidencia, sin incluir el IVA.</w:t>
            </w:r>
          </w:p>
        </w:tc>
        <w:tc>
          <w:tcPr>
            <w:tcW w:w="2058" w:type="dxa"/>
          </w:tcPr>
          <w:p w14:paraId="5AAD7697" w14:textId="77777777" w:rsidR="00A844AD" w:rsidRPr="00A844AD" w:rsidRDefault="00A844AD" w:rsidP="00A844AD">
            <w:pPr>
              <w:jc w:val="both"/>
              <w:rPr>
                <w:rFonts w:ascii="Montserrat" w:eastAsia="Montserrat" w:hAnsi="Montserrat" w:cs="Montserrat"/>
                <w:sz w:val="16"/>
                <w:szCs w:val="16"/>
              </w:rPr>
            </w:pPr>
          </w:p>
          <w:p w14:paraId="4BAB6A87" w14:textId="77777777" w:rsidR="00A844AD" w:rsidRPr="00A844AD" w:rsidRDefault="00A844AD" w:rsidP="00A844AD">
            <w:pPr>
              <w:jc w:val="both"/>
              <w:rPr>
                <w:rFonts w:ascii="Montserrat" w:eastAsia="Montserrat" w:hAnsi="Montserrat" w:cs="Montserrat"/>
                <w:sz w:val="16"/>
                <w:szCs w:val="16"/>
              </w:rPr>
            </w:pPr>
          </w:p>
          <w:p w14:paraId="325522D6" w14:textId="0A22978F"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Jefe del Servicio o Encargado del Área de Imagenología</w:t>
            </w:r>
          </w:p>
        </w:tc>
        <w:tc>
          <w:tcPr>
            <w:tcW w:w="2056" w:type="dxa"/>
          </w:tcPr>
          <w:p w14:paraId="6C1D0C9B" w14:textId="77777777" w:rsidR="00A844AD" w:rsidRPr="00A844AD" w:rsidRDefault="00A844AD" w:rsidP="00A844AD">
            <w:pPr>
              <w:ind w:left="19"/>
              <w:jc w:val="both"/>
              <w:rPr>
                <w:rFonts w:ascii="Montserrat" w:eastAsia="Montserrat" w:hAnsi="Montserrat" w:cs="Montserrat"/>
                <w:sz w:val="16"/>
                <w:szCs w:val="16"/>
              </w:rPr>
            </w:pPr>
          </w:p>
          <w:p w14:paraId="31799756" w14:textId="77777777" w:rsidR="00A844AD" w:rsidRPr="00A844AD" w:rsidRDefault="00A844AD" w:rsidP="00A844AD">
            <w:pPr>
              <w:ind w:left="19"/>
              <w:jc w:val="both"/>
              <w:rPr>
                <w:rFonts w:ascii="Montserrat" w:eastAsia="Montserrat" w:hAnsi="Montserrat" w:cs="Montserrat"/>
                <w:sz w:val="16"/>
                <w:szCs w:val="16"/>
              </w:rPr>
            </w:pPr>
          </w:p>
          <w:p w14:paraId="07263B8B" w14:textId="20AF8FFE"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Contrato, </w:t>
            </w:r>
          </w:p>
        </w:tc>
      </w:tr>
      <w:tr w:rsidR="00A844AD" w:rsidRPr="00E4169D" w14:paraId="4BB8973B"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DC75F8" w14:textId="038E9D19"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Levantamiento de niveles de Radiación</w:t>
            </w:r>
          </w:p>
        </w:tc>
        <w:tc>
          <w:tcPr>
            <w:tcW w:w="1559" w:type="dxa"/>
          </w:tcPr>
          <w:p w14:paraId="24A659ED" w14:textId="35ED1EF0"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Por cada día natural de </w:t>
            </w:r>
            <w:r w:rsidRPr="00A844AD">
              <w:rPr>
                <w:rFonts w:ascii="Montserrat" w:eastAsia="Montserrat" w:hAnsi="Montserrat" w:cs="Montserrat"/>
                <w:sz w:val="16"/>
                <w:szCs w:val="16"/>
              </w:rPr>
              <w:lastRenderedPageBreak/>
              <w:t>atraso a partir de que se exceda el plazo establecido para la puesta en operación del servicio.</w:t>
            </w:r>
          </w:p>
        </w:tc>
        <w:tc>
          <w:tcPr>
            <w:tcW w:w="1559" w:type="dxa"/>
          </w:tcPr>
          <w:p w14:paraId="1CD4A0BC" w14:textId="34219EE6" w:rsidR="00A844AD" w:rsidRPr="00A844AD" w:rsidRDefault="28D48A6A" w:rsidP="00A844AD">
            <w:pPr>
              <w:jc w:val="both"/>
              <w:rPr>
                <w:rFonts w:ascii="Montserrat" w:eastAsia="Montserrat" w:hAnsi="Montserrat" w:cs="Montserrat"/>
                <w:sz w:val="16"/>
                <w:szCs w:val="16"/>
              </w:rPr>
            </w:pPr>
            <w:r w:rsidRPr="63837C23">
              <w:rPr>
                <w:rFonts w:ascii="Montserrat" w:eastAsia="Montserrat" w:hAnsi="Montserrat" w:cs="Montserrat"/>
                <w:sz w:val="16"/>
                <w:szCs w:val="16"/>
              </w:rPr>
              <w:lastRenderedPageBreak/>
              <w:t xml:space="preserve">1 </w:t>
            </w:r>
            <w:r w:rsidR="00A844AD" w:rsidRPr="63837C23">
              <w:rPr>
                <w:rFonts w:ascii="Montserrat" w:eastAsia="Montserrat" w:hAnsi="Montserrat" w:cs="Montserrat"/>
                <w:sz w:val="16"/>
                <w:szCs w:val="16"/>
              </w:rPr>
              <w:t xml:space="preserve">% diario sobre el valor que </w:t>
            </w:r>
            <w:r w:rsidR="00A844AD" w:rsidRPr="63837C23">
              <w:rPr>
                <w:rFonts w:ascii="Montserrat" w:eastAsia="Montserrat" w:hAnsi="Montserrat" w:cs="Montserrat"/>
                <w:sz w:val="16"/>
                <w:szCs w:val="16"/>
              </w:rPr>
              <w:lastRenderedPageBreak/>
              <w:t>representa el costo de l</w:t>
            </w:r>
            <w:r w:rsidR="4A22D42A" w:rsidRPr="63837C23">
              <w:rPr>
                <w:rFonts w:ascii="Montserrat" w:eastAsia="Montserrat" w:hAnsi="Montserrat" w:cs="Montserrat"/>
                <w:sz w:val="16"/>
                <w:szCs w:val="16"/>
              </w:rPr>
              <w:t>os servicios</w:t>
            </w:r>
            <w:r w:rsidR="00A844AD" w:rsidRPr="63837C23">
              <w:rPr>
                <w:rFonts w:ascii="Montserrat" w:eastAsia="Montserrat" w:hAnsi="Montserrat" w:cs="Montserrat"/>
                <w:sz w:val="16"/>
                <w:szCs w:val="16"/>
              </w:rPr>
              <w:t xml:space="preserve"> no realizadas en el mes de incidencia, sin incluir el IVA.</w:t>
            </w:r>
          </w:p>
        </w:tc>
        <w:tc>
          <w:tcPr>
            <w:tcW w:w="2058" w:type="dxa"/>
          </w:tcPr>
          <w:p w14:paraId="00061D0B" w14:textId="77777777" w:rsidR="00A844AD" w:rsidRPr="00A844AD" w:rsidRDefault="00A844AD" w:rsidP="00A844AD">
            <w:pPr>
              <w:jc w:val="both"/>
              <w:rPr>
                <w:rFonts w:ascii="Montserrat" w:eastAsia="Montserrat" w:hAnsi="Montserrat" w:cs="Montserrat"/>
                <w:sz w:val="16"/>
                <w:szCs w:val="16"/>
              </w:rPr>
            </w:pPr>
          </w:p>
          <w:p w14:paraId="0594D8A9" w14:textId="77777777" w:rsidR="00A844AD" w:rsidRPr="00A844AD" w:rsidRDefault="00A844AD" w:rsidP="00A844AD">
            <w:pPr>
              <w:jc w:val="both"/>
              <w:rPr>
                <w:rFonts w:ascii="Montserrat" w:eastAsia="Montserrat" w:hAnsi="Montserrat" w:cs="Montserrat"/>
                <w:sz w:val="16"/>
                <w:szCs w:val="16"/>
              </w:rPr>
            </w:pPr>
          </w:p>
          <w:p w14:paraId="2426FDCA" w14:textId="3A487E93"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Jefe del Servicio o Encargado del Área de Imagenología</w:t>
            </w:r>
          </w:p>
        </w:tc>
        <w:tc>
          <w:tcPr>
            <w:tcW w:w="2056" w:type="dxa"/>
          </w:tcPr>
          <w:p w14:paraId="0A2C90DC" w14:textId="77777777" w:rsidR="00A844AD" w:rsidRPr="00A844AD" w:rsidRDefault="00A844AD" w:rsidP="00A844AD">
            <w:pPr>
              <w:ind w:left="19"/>
              <w:jc w:val="both"/>
              <w:rPr>
                <w:rFonts w:ascii="Montserrat" w:eastAsia="Montserrat" w:hAnsi="Montserrat" w:cs="Montserrat"/>
                <w:sz w:val="16"/>
                <w:szCs w:val="16"/>
              </w:rPr>
            </w:pPr>
          </w:p>
          <w:p w14:paraId="6ABE05CF" w14:textId="77777777" w:rsidR="00A844AD" w:rsidRPr="00A844AD" w:rsidRDefault="00A844AD" w:rsidP="00A844AD">
            <w:pPr>
              <w:ind w:left="19"/>
              <w:jc w:val="both"/>
              <w:rPr>
                <w:rFonts w:ascii="Montserrat" w:eastAsia="Montserrat" w:hAnsi="Montserrat" w:cs="Montserrat"/>
                <w:sz w:val="16"/>
                <w:szCs w:val="16"/>
              </w:rPr>
            </w:pPr>
          </w:p>
          <w:p w14:paraId="06E2F408" w14:textId="16F1D7C1"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 xml:space="preserve">Administrador de Contrato, </w:t>
            </w:r>
          </w:p>
        </w:tc>
      </w:tr>
      <w:tr w:rsidR="00A844AD" w:rsidRPr="00E4169D" w14:paraId="27E45A66" w14:textId="77777777" w:rsidTr="63837C23">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A00E62" w14:textId="7E6CB293"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lastRenderedPageBreak/>
              <w:t>Curso de reentrenamiento en Seguridad Radiológica</w:t>
            </w:r>
          </w:p>
        </w:tc>
        <w:tc>
          <w:tcPr>
            <w:tcW w:w="1559" w:type="dxa"/>
          </w:tcPr>
          <w:p w14:paraId="27549B79" w14:textId="32DE0ABF"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Por cada día natural de atraso a partir de que se exceda el plazo establecido para la puesta en operación del servicio.</w:t>
            </w:r>
          </w:p>
        </w:tc>
        <w:tc>
          <w:tcPr>
            <w:tcW w:w="1559" w:type="dxa"/>
          </w:tcPr>
          <w:p w14:paraId="73DD2A93" w14:textId="1E16A815" w:rsidR="00A844AD" w:rsidRPr="00A844AD" w:rsidRDefault="7220B193" w:rsidP="00A844AD">
            <w:pPr>
              <w:jc w:val="both"/>
              <w:rPr>
                <w:rFonts w:ascii="Montserrat" w:eastAsia="Montserrat" w:hAnsi="Montserrat" w:cs="Montserrat"/>
                <w:sz w:val="16"/>
                <w:szCs w:val="16"/>
              </w:rPr>
            </w:pPr>
            <w:r w:rsidRPr="63837C23">
              <w:rPr>
                <w:rFonts w:ascii="Montserrat" w:eastAsia="Montserrat" w:hAnsi="Montserrat" w:cs="Montserrat"/>
                <w:sz w:val="16"/>
                <w:szCs w:val="16"/>
              </w:rPr>
              <w:t xml:space="preserve">1 </w:t>
            </w:r>
            <w:r w:rsidR="00A844AD" w:rsidRPr="63837C23">
              <w:rPr>
                <w:rFonts w:ascii="Montserrat" w:eastAsia="Montserrat" w:hAnsi="Montserrat" w:cs="Montserrat"/>
                <w:sz w:val="16"/>
                <w:szCs w:val="16"/>
              </w:rPr>
              <w:t>% diario sobre el valor que representa el costo de l</w:t>
            </w:r>
            <w:r w:rsidR="0E541A67" w:rsidRPr="63837C23">
              <w:rPr>
                <w:rFonts w:ascii="Montserrat" w:eastAsia="Montserrat" w:hAnsi="Montserrat" w:cs="Montserrat"/>
                <w:sz w:val="16"/>
                <w:szCs w:val="16"/>
              </w:rPr>
              <w:t>os servicios</w:t>
            </w:r>
            <w:r w:rsidR="00A844AD" w:rsidRPr="63837C23">
              <w:rPr>
                <w:rFonts w:ascii="Montserrat" w:eastAsia="Montserrat" w:hAnsi="Montserrat" w:cs="Montserrat"/>
                <w:sz w:val="16"/>
                <w:szCs w:val="16"/>
              </w:rPr>
              <w:t xml:space="preserve"> no realizadas en el mes de incidencia, sin incluir el IVA.</w:t>
            </w:r>
          </w:p>
        </w:tc>
        <w:tc>
          <w:tcPr>
            <w:tcW w:w="2058" w:type="dxa"/>
          </w:tcPr>
          <w:p w14:paraId="75304D9A" w14:textId="77777777" w:rsidR="00A844AD" w:rsidRPr="00A844AD" w:rsidRDefault="00A844AD" w:rsidP="00A844AD">
            <w:pPr>
              <w:jc w:val="both"/>
              <w:rPr>
                <w:rFonts w:ascii="Montserrat" w:eastAsia="Montserrat" w:hAnsi="Montserrat" w:cs="Montserrat"/>
                <w:sz w:val="16"/>
                <w:szCs w:val="16"/>
              </w:rPr>
            </w:pPr>
          </w:p>
          <w:p w14:paraId="591DFBEA" w14:textId="77777777" w:rsidR="00A844AD" w:rsidRPr="00A844AD" w:rsidRDefault="00A844AD" w:rsidP="00A844AD">
            <w:pPr>
              <w:jc w:val="both"/>
              <w:rPr>
                <w:rFonts w:ascii="Montserrat" w:eastAsia="Montserrat" w:hAnsi="Montserrat" w:cs="Montserrat"/>
                <w:sz w:val="16"/>
                <w:szCs w:val="16"/>
              </w:rPr>
            </w:pPr>
          </w:p>
          <w:p w14:paraId="06B73D65" w14:textId="6E561A4B"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Jefe del Servicio o Encargado del Área de Imagenología</w:t>
            </w:r>
          </w:p>
        </w:tc>
        <w:tc>
          <w:tcPr>
            <w:tcW w:w="2056" w:type="dxa"/>
          </w:tcPr>
          <w:p w14:paraId="783BAABA" w14:textId="77777777" w:rsidR="00A844AD" w:rsidRPr="00A844AD" w:rsidRDefault="00A844AD" w:rsidP="00A844AD">
            <w:pPr>
              <w:ind w:left="19"/>
              <w:jc w:val="both"/>
              <w:rPr>
                <w:rFonts w:ascii="Montserrat" w:eastAsia="Montserrat" w:hAnsi="Montserrat" w:cs="Montserrat"/>
                <w:sz w:val="16"/>
                <w:szCs w:val="16"/>
              </w:rPr>
            </w:pPr>
          </w:p>
          <w:p w14:paraId="24118899" w14:textId="77777777" w:rsidR="00A844AD" w:rsidRPr="00A844AD" w:rsidRDefault="00A844AD" w:rsidP="00A844AD">
            <w:pPr>
              <w:ind w:left="19"/>
              <w:jc w:val="both"/>
              <w:rPr>
                <w:rFonts w:ascii="Montserrat" w:eastAsia="Montserrat" w:hAnsi="Montserrat" w:cs="Montserrat"/>
                <w:sz w:val="16"/>
                <w:szCs w:val="16"/>
              </w:rPr>
            </w:pPr>
          </w:p>
          <w:p w14:paraId="3EBB0610" w14:textId="4FB22621" w:rsidR="00A844AD" w:rsidRPr="00A844AD" w:rsidRDefault="00A844AD" w:rsidP="00A844AD">
            <w:pPr>
              <w:jc w:val="both"/>
              <w:rPr>
                <w:rFonts w:ascii="Montserrat" w:eastAsia="Montserrat" w:hAnsi="Montserrat" w:cs="Montserrat"/>
                <w:sz w:val="16"/>
                <w:szCs w:val="16"/>
              </w:rPr>
            </w:pPr>
            <w:r w:rsidRPr="00A844AD">
              <w:rPr>
                <w:rFonts w:ascii="Montserrat" w:eastAsia="Montserrat" w:hAnsi="Montserrat" w:cs="Montserrat"/>
                <w:sz w:val="16"/>
                <w:szCs w:val="16"/>
              </w:rPr>
              <w:t xml:space="preserve">Administrador de Contrato, </w:t>
            </w:r>
          </w:p>
        </w:tc>
      </w:tr>
    </w:tbl>
    <w:p w14:paraId="675B2746" w14:textId="77777777" w:rsidR="00D97350" w:rsidRDefault="00D97350">
      <w:pPr>
        <w:jc w:val="both"/>
        <w:rPr>
          <w:rFonts w:ascii="Montserrat" w:eastAsia="Montserrat" w:hAnsi="Montserrat" w:cs="Montserrat"/>
          <w:sz w:val="20"/>
          <w:szCs w:val="20"/>
        </w:rPr>
      </w:pPr>
      <w:bookmarkStart w:id="0" w:name="_heading=h.30j0zll" w:colFirst="0" w:colLast="0"/>
      <w:bookmarkEnd w:id="0"/>
    </w:p>
    <w:p w14:paraId="2EFE9467" w14:textId="6F0A6B8D" w:rsidR="00D97350" w:rsidRDefault="00C90890" w:rsidP="00A04EB4">
      <w:pPr>
        <w:numPr>
          <w:ilvl w:val="0"/>
          <w:numId w:val="24"/>
        </w:numPr>
        <w:pBdr>
          <w:top w:val="nil"/>
          <w:left w:val="nil"/>
          <w:bottom w:val="nil"/>
          <w:right w:val="nil"/>
          <w:between w:val="nil"/>
        </w:pBdr>
        <w:ind w:left="567"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DEDUCCIONES POR INCUMPLIMIENTO PARCIAL O DEFICIENTE EN LA PRESTACIÓN DE LOS SERVICIOS DE</w:t>
      </w:r>
      <w:r w:rsidR="008E15C1">
        <w:rPr>
          <w:rFonts w:ascii="Montserrat" w:eastAsia="Montserrat" w:hAnsi="Montserrat" w:cs="Montserrat"/>
          <w:b/>
          <w:color w:val="000000"/>
          <w:sz w:val="20"/>
          <w:szCs w:val="20"/>
        </w:rPr>
        <w:t xml:space="preserve"> RAYOS X</w:t>
      </w:r>
      <w:r>
        <w:rPr>
          <w:rFonts w:ascii="Montserrat" w:eastAsia="Montserrat" w:hAnsi="Montserrat" w:cs="Montserrat"/>
          <w:b/>
          <w:color w:val="000000"/>
          <w:sz w:val="20"/>
          <w:szCs w:val="20"/>
        </w:rPr>
        <w:t>.</w:t>
      </w:r>
    </w:p>
    <w:p w14:paraId="77900370" w14:textId="7E72586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De conformidad con el artículo 53 Bis de la Ley de Adquisiciones, Arrendamientos y Servicios del Sector Público,</w:t>
      </w:r>
      <w:r>
        <w:rPr>
          <w:rFonts w:ascii="Montserrat" w:eastAsia="Montserrat" w:hAnsi="Montserrat" w:cs="Montserrat"/>
          <w:b/>
          <w:sz w:val="20"/>
          <w:szCs w:val="20"/>
        </w:rPr>
        <w:t xml:space="preserve"> </w:t>
      </w:r>
      <w:r>
        <w:rPr>
          <w:rFonts w:ascii="Montserrat" w:eastAsia="Montserrat" w:hAnsi="Montserrat" w:cs="Montserrat"/>
          <w:sz w:val="20"/>
          <w:szCs w:val="20"/>
        </w:rPr>
        <w:t>el Organismo</w:t>
      </w:r>
      <w:r>
        <w:rPr>
          <w:rFonts w:ascii="Montserrat" w:eastAsia="Montserrat" w:hAnsi="Montserrat" w:cs="Montserrat"/>
          <w:b/>
          <w:sz w:val="20"/>
          <w:szCs w:val="20"/>
        </w:rPr>
        <w:t xml:space="preserve"> </w:t>
      </w:r>
      <w:r>
        <w:rPr>
          <w:rFonts w:ascii="Montserrat" w:eastAsia="Montserrat" w:hAnsi="Montserrat" w:cs="Montserrat"/>
          <w:sz w:val="20"/>
          <w:szCs w:val="20"/>
        </w:rPr>
        <w:t>podrá aplicar deducciones al pago de los servicios con motivo del incumplimiento parcial o deficiente en que pudiera incurrir</w:t>
      </w:r>
      <w:r>
        <w:rPr>
          <w:rFonts w:ascii="Montserrat" w:eastAsia="Montserrat" w:hAnsi="Montserrat" w:cs="Montserrat"/>
          <w:b/>
          <w:sz w:val="20"/>
          <w:szCs w:val="20"/>
        </w:rPr>
        <w:t xml:space="preserve"> </w:t>
      </w: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respecto de las partidas o conceptos que integran el contrato, las cuales no excederán del monto de la garantía de cumplimiento establecida en el mismo.</w:t>
      </w:r>
    </w:p>
    <w:p w14:paraId="6AE0DF96" w14:textId="77777777" w:rsidR="00D97350" w:rsidRDefault="00D97350">
      <w:pPr>
        <w:jc w:val="both"/>
        <w:rPr>
          <w:rFonts w:ascii="Montserrat" w:eastAsia="Montserrat" w:hAnsi="Montserrat" w:cs="Montserrat"/>
          <w:b/>
          <w:sz w:val="20"/>
          <w:szCs w:val="20"/>
        </w:rPr>
      </w:pPr>
    </w:p>
    <w:p w14:paraId="357FC401" w14:textId="4280D7EC"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Dichas deductivas serán determinadas en función de los servicios que hayan sido prestados deficientemente y deberán ser calculadas de </w:t>
      </w:r>
      <w:r w:rsidR="00E21AB3" w:rsidRPr="100E37F5">
        <w:rPr>
          <w:rFonts w:ascii="Montserrat" w:eastAsia="Montserrat" w:hAnsi="Montserrat" w:cs="Montserrat"/>
          <w:sz w:val="20"/>
          <w:szCs w:val="20"/>
          <w:lang w:val="es-ES"/>
        </w:rPr>
        <w:t xml:space="preserve">conformidad </w:t>
      </w:r>
      <w:r w:rsidRPr="100E37F5">
        <w:rPr>
          <w:rFonts w:ascii="Montserrat" w:eastAsia="Montserrat" w:hAnsi="Montserrat" w:cs="Montserrat"/>
          <w:sz w:val="20"/>
          <w:szCs w:val="20"/>
          <w:lang w:val="es-ES"/>
        </w:rPr>
        <w:t>con lo establecido en los artículos 53 Bis de la Ley de Adquisiciones, Arrendamientos y Servicios del Sector Público, 97 de su Reglamento y numeral 4.3.3 del Manual Administrativo de Aplicación General en Materia de Adquisiciones, Arrendamientos y Servicios del Sector Público.</w:t>
      </w:r>
      <w:r w:rsidR="00E21AB3" w:rsidRPr="100E37F5">
        <w:rPr>
          <w:rFonts w:ascii="Montserrat" w:eastAsia="Montserrat" w:hAnsi="Montserrat" w:cs="Montserrat"/>
          <w:sz w:val="20"/>
          <w:szCs w:val="20"/>
          <w:lang w:val="es-ES"/>
        </w:rPr>
        <w:t xml:space="preserve"> </w:t>
      </w:r>
      <w:r w:rsidRPr="100E37F5">
        <w:rPr>
          <w:rFonts w:ascii="Montserrat" w:eastAsia="Montserrat" w:hAnsi="Montserrat" w:cs="Montserrat"/>
          <w:sz w:val="20"/>
          <w:szCs w:val="20"/>
          <w:lang w:val="es-ES"/>
        </w:rPr>
        <w:t>En ningún caso las deducciones podrán negociarse en especie.</w:t>
      </w:r>
    </w:p>
    <w:p w14:paraId="018F3076" w14:textId="77777777" w:rsidR="00D97350" w:rsidRDefault="00D97350">
      <w:pPr>
        <w:jc w:val="both"/>
        <w:rPr>
          <w:rFonts w:ascii="Montserrat" w:eastAsia="Montserrat" w:hAnsi="Montserrat" w:cs="Montserrat"/>
          <w:sz w:val="20"/>
          <w:szCs w:val="20"/>
        </w:rPr>
      </w:pPr>
    </w:p>
    <w:p w14:paraId="6D42C707" w14:textId="32E317CD" w:rsidR="00D97350" w:rsidRDefault="00AE4AA6">
      <w:pPr>
        <w:jc w:val="both"/>
        <w:rPr>
          <w:rFonts w:ascii="Montserrat" w:eastAsia="Montserrat" w:hAnsi="Montserrat" w:cs="Montserrat"/>
          <w:sz w:val="20"/>
          <w:szCs w:val="20"/>
          <w:u w:val="single"/>
        </w:rPr>
      </w:pPr>
      <w:r w:rsidRPr="00763BC0">
        <w:rPr>
          <w:rFonts w:ascii="Montserrat" w:eastAsia="Montserrat" w:hAnsi="Montserrat" w:cs="Montserrat"/>
          <w:sz w:val="20"/>
          <w:szCs w:val="20"/>
        </w:rPr>
        <w:t>El Organismo</w:t>
      </w:r>
      <w:r w:rsidRPr="00763BC0">
        <w:rPr>
          <w:rFonts w:ascii="Montserrat" w:eastAsia="Montserrat" w:hAnsi="Montserrat" w:cs="Montserrat"/>
          <w:b/>
          <w:sz w:val="20"/>
          <w:szCs w:val="20"/>
        </w:rPr>
        <w:t xml:space="preserve"> </w:t>
      </w:r>
      <w:r w:rsidRPr="00763BC0">
        <w:rPr>
          <w:rFonts w:ascii="Montserrat" w:eastAsia="Montserrat" w:hAnsi="Montserrat" w:cs="Montserrat"/>
          <w:sz w:val="20"/>
          <w:szCs w:val="20"/>
        </w:rPr>
        <w:t>notificará</w:t>
      </w:r>
      <w:r w:rsidR="00E21AB3" w:rsidRPr="00763BC0">
        <w:rPr>
          <w:rFonts w:ascii="Montserrat" w:eastAsia="Montserrat" w:hAnsi="Montserrat" w:cs="Montserrat"/>
          <w:sz w:val="20"/>
          <w:szCs w:val="20"/>
        </w:rPr>
        <w:t xml:space="preserve"> al proveedor, a través del Administrador del </w:t>
      </w:r>
      <w:r w:rsidR="00F236D9">
        <w:rPr>
          <w:rFonts w:ascii="Montserrat" w:eastAsia="Montserrat" w:hAnsi="Montserrat" w:cs="Montserrat"/>
          <w:sz w:val="20"/>
          <w:szCs w:val="20"/>
        </w:rPr>
        <w:t>Contrato</w:t>
      </w:r>
      <w:r w:rsidR="00E21AB3" w:rsidRPr="00763BC0">
        <w:rPr>
          <w:rFonts w:ascii="Montserrat" w:eastAsia="Montserrat" w:hAnsi="Montserrat" w:cs="Montserrat"/>
          <w:sz w:val="20"/>
          <w:szCs w:val="20"/>
        </w:rPr>
        <w:t>,</w:t>
      </w:r>
      <w:r w:rsidRPr="00763BC0">
        <w:rPr>
          <w:rFonts w:ascii="Montserrat" w:eastAsia="Montserrat" w:hAnsi="Montserrat" w:cs="Montserrat"/>
          <w:sz w:val="20"/>
          <w:szCs w:val="20"/>
        </w:rPr>
        <w:t xml:space="preserve"> las deducciones que en su caso se haya hecho acreedor.</w:t>
      </w:r>
    </w:p>
    <w:p w14:paraId="35DA3F2C" w14:textId="77777777" w:rsidR="00D97350" w:rsidRDefault="00D97350">
      <w:pPr>
        <w:jc w:val="both"/>
        <w:rPr>
          <w:rFonts w:ascii="Montserrat" w:eastAsia="Montserrat" w:hAnsi="Montserrat" w:cs="Montserrat"/>
          <w:sz w:val="20"/>
          <w:szCs w:val="20"/>
          <w:u w:val="single"/>
        </w:rPr>
      </w:pPr>
    </w:p>
    <w:p w14:paraId="10B6421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deducciones por deficiencias en la prestación del servicio se aplicarán de acuerdo con lo siguiente:</w:t>
      </w:r>
    </w:p>
    <w:p w14:paraId="3B1254A8" w14:textId="77777777" w:rsidR="00D97350" w:rsidRDefault="00D97350">
      <w:pPr>
        <w:jc w:val="both"/>
        <w:rPr>
          <w:rFonts w:ascii="Montserrat" w:eastAsia="Montserrat" w:hAnsi="Montserrat" w:cs="Montserrat"/>
          <w:sz w:val="20"/>
          <w:szCs w:val="20"/>
        </w:rPr>
      </w:pPr>
    </w:p>
    <w:tbl>
      <w:tblPr>
        <w:tblStyle w:val="3"/>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1417"/>
        <w:gridCol w:w="1276"/>
        <w:gridCol w:w="961"/>
        <w:gridCol w:w="161"/>
        <w:gridCol w:w="1235"/>
        <w:gridCol w:w="1396"/>
        <w:gridCol w:w="1350"/>
      </w:tblGrid>
      <w:tr w:rsidR="00D97350" w14:paraId="10A046A1" w14:textId="77777777" w:rsidTr="63837C23">
        <w:trPr>
          <w:trHeight w:val="726"/>
          <w:tblHeader/>
          <w:jc w:val="center"/>
        </w:trPr>
        <w:tc>
          <w:tcPr>
            <w:tcW w:w="1413" w:type="dxa"/>
            <w:shd w:val="clear" w:color="auto" w:fill="0F243E" w:themeFill="text2" w:themeFillShade="80"/>
            <w:vAlign w:val="center"/>
          </w:tcPr>
          <w:p w14:paraId="494684E0" w14:textId="77777777" w:rsidR="00D97350" w:rsidRPr="00E4169D" w:rsidRDefault="00AE4AA6" w:rsidP="63837C23">
            <w:pPr>
              <w:jc w:val="center"/>
              <w:rPr>
                <w:rFonts w:ascii="Montserrat" w:eastAsia="Montserrat" w:hAnsi="Montserrat" w:cs="Montserrat"/>
                <w:b/>
                <w:bCs/>
                <w:color w:val="FFFFFF" w:themeColor="background1"/>
                <w:sz w:val="13"/>
                <w:szCs w:val="13"/>
              </w:rPr>
            </w:pPr>
            <w:r w:rsidRPr="63837C23">
              <w:rPr>
                <w:rFonts w:ascii="Montserrat" w:eastAsia="Montserrat" w:hAnsi="Montserrat" w:cs="Montserrat"/>
                <w:b/>
                <w:bCs/>
                <w:color w:val="FFFFFF" w:themeColor="background1"/>
                <w:sz w:val="13"/>
                <w:szCs w:val="13"/>
              </w:rPr>
              <w:t>CONCEPTO</w:t>
            </w:r>
          </w:p>
        </w:tc>
        <w:tc>
          <w:tcPr>
            <w:tcW w:w="1417" w:type="dxa"/>
            <w:shd w:val="clear" w:color="auto" w:fill="0F243E" w:themeFill="text2" w:themeFillShade="80"/>
            <w:vAlign w:val="center"/>
          </w:tcPr>
          <w:p w14:paraId="31646908"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NIVELES DE SERVICIO</w:t>
            </w:r>
          </w:p>
        </w:tc>
        <w:tc>
          <w:tcPr>
            <w:tcW w:w="1276" w:type="dxa"/>
            <w:shd w:val="clear" w:color="auto" w:fill="0F243E" w:themeFill="text2" w:themeFillShade="80"/>
            <w:vAlign w:val="center"/>
          </w:tcPr>
          <w:p w14:paraId="741E21B5"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UNIDAD DE MEDIDA</w:t>
            </w:r>
          </w:p>
          <w:p w14:paraId="430019BC"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PARA LA DEDUCCIÓN</w:t>
            </w:r>
          </w:p>
        </w:tc>
        <w:tc>
          <w:tcPr>
            <w:tcW w:w="1122" w:type="dxa"/>
            <w:gridSpan w:val="2"/>
            <w:shd w:val="clear" w:color="auto" w:fill="0F243E" w:themeFill="text2" w:themeFillShade="80"/>
            <w:vAlign w:val="center"/>
          </w:tcPr>
          <w:p w14:paraId="75E81A3C"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DEDUCCIÓN</w:t>
            </w:r>
          </w:p>
        </w:tc>
        <w:tc>
          <w:tcPr>
            <w:tcW w:w="1235" w:type="dxa"/>
            <w:shd w:val="clear" w:color="auto" w:fill="0F243E" w:themeFill="text2" w:themeFillShade="80"/>
            <w:vAlign w:val="center"/>
          </w:tcPr>
          <w:p w14:paraId="644360F0"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LÍMITE DE INCUMPLIMIENTO MOTIVO DE RESCISIÓN DEL CONTRATO</w:t>
            </w:r>
          </w:p>
        </w:tc>
        <w:tc>
          <w:tcPr>
            <w:tcW w:w="1396" w:type="dxa"/>
            <w:shd w:val="clear" w:color="auto" w:fill="0F243E" w:themeFill="text2" w:themeFillShade="80"/>
          </w:tcPr>
          <w:p w14:paraId="07EABBD2" w14:textId="77777777" w:rsidR="00D97350" w:rsidRPr="00E4169D" w:rsidRDefault="00AE4AA6" w:rsidP="63837C23">
            <w:pPr>
              <w:rPr>
                <w:rFonts w:ascii="Montserrat" w:eastAsia="Montserrat" w:hAnsi="Montserrat" w:cs="Montserrat"/>
                <w:b/>
                <w:bCs/>
                <w:sz w:val="13"/>
                <w:szCs w:val="13"/>
              </w:rPr>
            </w:pPr>
            <w:r w:rsidRPr="63837C23">
              <w:rPr>
                <w:rFonts w:ascii="Montserrat" w:eastAsia="Montserrat" w:hAnsi="Montserrat" w:cs="Montserrat"/>
                <w:b/>
                <w:bCs/>
                <w:sz w:val="13"/>
                <w:szCs w:val="13"/>
              </w:rPr>
              <w:t>RESPONSABLE DE REPORTAR EL INCUMPLIMIENTO</w:t>
            </w:r>
          </w:p>
        </w:tc>
        <w:tc>
          <w:tcPr>
            <w:tcW w:w="1350" w:type="dxa"/>
            <w:shd w:val="clear" w:color="auto" w:fill="0F243E" w:themeFill="text2" w:themeFillShade="80"/>
          </w:tcPr>
          <w:p w14:paraId="53341897" w14:textId="77777777" w:rsidR="00D97350" w:rsidRPr="00E4169D" w:rsidRDefault="00AE4AA6" w:rsidP="63837C23">
            <w:pPr>
              <w:jc w:val="center"/>
              <w:rPr>
                <w:rFonts w:ascii="Montserrat" w:eastAsia="Montserrat" w:hAnsi="Montserrat" w:cs="Montserrat"/>
                <w:b/>
                <w:bCs/>
                <w:sz w:val="13"/>
                <w:szCs w:val="13"/>
              </w:rPr>
            </w:pPr>
            <w:r w:rsidRPr="63837C23">
              <w:rPr>
                <w:rFonts w:ascii="Montserrat" w:eastAsia="Montserrat" w:hAnsi="Montserrat" w:cs="Montserrat"/>
                <w:b/>
                <w:bCs/>
                <w:sz w:val="13"/>
                <w:szCs w:val="13"/>
              </w:rPr>
              <w:t>RESPONSABLE DEL CÁLCULO, NOTIFICACIÓN DE LA DEDUCCIÓN</w:t>
            </w:r>
          </w:p>
        </w:tc>
      </w:tr>
      <w:tr w:rsidR="00D97350" w14:paraId="12CD2358" w14:textId="77777777" w:rsidTr="63837C23">
        <w:trPr>
          <w:trHeight w:val="313"/>
          <w:jc w:val="center"/>
        </w:trPr>
        <w:tc>
          <w:tcPr>
            <w:tcW w:w="1413" w:type="dxa"/>
            <w:shd w:val="clear" w:color="auto" w:fill="auto"/>
          </w:tcPr>
          <w:p w14:paraId="5EEA9F16" w14:textId="787573A2" w:rsidR="00D97350" w:rsidRPr="00E4169D" w:rsidRDefault="0030157A">
            <w:pPr>
              <w:jc w:val="both"/>
              <w:rPr>
                <w:rFonts w:ascii="Montserrat" w:eastAsia="Montserrat" w:hAnsi="Montserrat" w:cs="Montserrat"/>
                <w:sz w:val="14"/>
                <w:szCs w:val="14"/>
                <w:highlight w:val="yellow"/>
              </w:rPr>
            </w:pPr>
            <w:r w:rsidRPr="00A844AD">
              <w:rPr>
                <w:rFonts w:ascii="Montserrat" w:eastAsia="Montserrat" w:hAnsi="Montserrat" w:cs="Montserrat"/>
                <w:sz w:val="16"/>
                <w:szCs w:val="16"/>
              </w:rPr>
              <w:t xml:space="preserve">Puesta en operación de los equipos médicos, para la prestación del servicio de acuerdo con lo solicitado en el apartado. </w:t>
            </w:r>
          </w:p>
        </w:tc>
        <w:tc>
          <w:tcPr>
            <w:tcW w:w="1417" w:type="dxa"/>
            <w:shd w:val="clear" w:color="auto" w:fill="auto"/>
          </w:tcPr>
          <w:p w14:paraId="69E5F80A" w14:textId="54EF6CEA" w:rsidR="00D97350" w:rsidRPr="004A17B3" w:rsidRDefault="005D7E02">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En menos de </w:t>
            </w:r>
            <w:r w:rsidR="007255D5">
              <w:rPr>
                <w:rFonts w:ascii="Montserrat" w:eastAsia="Montserrat" w:hAnsi="Montserrat" w:cs="Montserrat"/>
                <w:sz w:val="14"/>
                <w:szCs w:val="14"/>
              </w:rPr>
              <w:t>2</w:t>
            </w:r>
            <w:r w:rsidRPr="004A17B3">
              <w:rPr>
                <w:rFonts w:ascii="Montserrat" w:eastAsia="Montserrat" w:hAnsi="Montserrat" w:cs="Montserrat"/>
                <w:sz w:val="14"/>
                <w:szCs w:val="14"/>
              </w:rPr>
              <w:t>0 días naturales posterior al fallo</w:t>
            </w:r>
          </w:p>
        </w:tc>
        <w:tc>
          <w:tcPr>
            <w:tcW w:w="1276" w:type="dxa"/>
            <w:shd w:val="clear" w:color="auto" w:fill="auto"/>
          </w:tcPr>
          <w:p w14:paraId="36698ACC" w14:textId="25FD2DF5" w:rsidR="00D97350" w:rsidRPr="004A17B3" w:rsidRDefault="005D7E02">
            <w:pPr>
              <w:jc w:val="both"/>
              <w:rPr>
                <w:rFonts w:ascii="Montserrat" w:eastAsia="Montserrat" w:hAnsi="Montserrat" w:cs="Montserrat"/>
                <w:sz w:val="14"/>
                <w:szCs w:val="14"/>
              </w:rPr>
            </w:pPr>
            <w:r w:rsidRPr="004A17B3">
              <w:rPr>
                <w:rFonts w:ascii="Montserrat" w:eastAsia="Montserrat" w:hAnsi="Montserrat" w:cs="Montserrat"/>
                <w:sz w:val="14"/>
                <w:szCs w:val="14"/>
              </w:rPr>
              <w:t>P</w:t>
            </w:r>
            <w:r w:rsidR="00D66376" w:rsidRPr="004A17B3">
              <w:rPr>
                <w:rFonts w:ascii="Montserrat" w:eastAsia="Montserrat" w:hAnsi="Montserrat" w:cs="Montserrat"/>
                <w:sz w:val="14"/>
                <w:szCs w:val="14"/>
              </w:rPr>
              <w:t>or cada día natural de atraso</w:t>
            </w:r>
          </w:p>
        </w:tc>
        <w:tc>
          <w:tcPr>
            <w:tcW w:w="961" w:type="dxa"/>
            <w:shd w:val="clear" w:color="auto" w:fill="auto"/>
          </w:tcPr>
          <w:p w14:paraId="09FE94EC"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5% sobre el valor total de la factura mensual</w:t>
            </w:r>
            <w:r w:rsidR="00E21AB3" w:rsidRPr="004A17B3">
              <w:rPr>
                <w:rFonts w:ascii="Montserrat" w:eastAsia="Montserrat" w:hAnsi="Montserrat" w:cs="Montserrat"/>
                <w:sz w:val="14"/>
                <w:szCs w:val="14"/>
              </w:rPr>
              <w:t>,</w:t>
            </w:r>
            <w:r w:rsidRPr="004A17B3">
              <w:rPr>
                <w:rFonts w:ascii="Montserrat" w:eastAsia="Montserrat" w:hAnsi="Montserrat" w:cs="Montserrat"/>
                <w:sz w:val="14"/>
                <w:szCs w:val="14"/>
              </w:rPr>
              <w:t xml:space="preserve"> sin incluir el IVA.</w:t>
            </w:r>
          </w:p>
        </w:tc>
        <w:tc>
          <w:tcPr>
            <w:tcW w:w="1396" w:type="dxa"/>
            <w:gridSpan w:val="2"/>
            <w:shd w:val="clear" w:color="auto" w:fill="auto"/>
          </w:tcPr>
          <w:p w14:paraId="06A3C8ED"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545FDF7F" w14:textId="77777777" w:rsidR="00D97350" w:rsidRPr="004A17B3" w:rsidRDefault="00D97350">
            <w:pPr>
              <w:jc w:val="both"/>
              <w:rPr>
                <w:rFonts w:ascii="Montserrat" w:eastAsia="Montserrat" w:hAnsi="Montserrat" w:cs="Montserrat"/>
                <w:sz w:val="14"/>
                <w:szCs w:val="14"/>
              </w:rPr>
            </w:pPr>
          </w:p>
          <w:p w14:paraId="7D0DFC33" w14:textId="77777777" w:rsidR="00D97350" w:rsidRPr="004A17B3" w:rsidRDefault="00D97350">
            <w:pPr>
              <w:jc w:val="both"/>
              <w:rPr>
                <w:rFonts w:ascii="Montserrat" w:eastAsia="Montserrat" w:hAnsi="Montserrat" w:cs="Montserrat"/>
                <w:sz w:val="14"/>
                <w:szCs w:val="14"/>
              </w:rPr>
            </w:pPr>
          </w:p>
          <w:p w14:paraId="1C913467"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Jefe del Servicio de Nefrología</w:t>
            </w:r>
          </w:p>
        </w:tc>
        <w:tc>
          <w:tcPr>
            <w:tcW w:w="1350" w:type="dxa"/>
            <w:shd w:val="clear" w:color="auto" w:fill="auto"/>
          </w:tcPr>
          <w:p w14:paraId="09942146" w14:textId="6E4BB456"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D97350" w14:paraId="30800F02" w14:textId="77777777" w:rsidTr="63837C23">
        <w:trPr>
          <w:trHeight w:val="464"/>
          <w:jc w:val="center"/>
        </w:trPr>
        <w:tc>
          <w:tcPr>
            <w:tcW w:w="1413" w:type="dxa"/>
          </w:tcPr>
          <w:p w14:paraId="62D1A130" w14:textId="5AF13971" w:rsidR="00D97350" w:rsidRPr="00E4169D" w:rsidRDefault="002E2A06">
            <w:pPr>
              <w:jc w:val="both"/>
              <w:rPr>
                <w:rFonts w:ascii="Montserrat" w:eastAsia="Montserrat" w:hAnsi="Montserrat" w:cs="Montserrat"/>
                <w:sz w:val="14"/>
                <w:szCs w:val="14"/>
                <w:highlight w:val="yellow"/>
              </w:rPr>
            </w:pPr>
            <w:r w:rsidRPr="00A844AD">
              <w:rPr>
                <w:rFonts w:ascii="Montserrat" w:eastAsia="Montserrat" w:hAnsi="Montserrat" w:cs="Montserrat"/>
                <w:sz w:val="16"/>
                <w:szCs w:val="16"/>
              </w:rPr>
              <w:lastRenderedPageBreak/>
              <w:t>capacitación al personal</w:t>
            </w:r>
            <w:r>
              <w:rPr>
                <w:rFonts w:ascii="Montserrat" w:eastAsia="Montserrat" w:hAnsi="Montserrat" w:cs="Montserrat"/>
                <w:sz w:val="16"/>
                <w:szCs w:val="16"/>
              </w:rPr>
              <w:t xml:space="preserve"> usuario de los equipos médicos</w:t>
            </w:r>
          </w:p>
        </w:tc>
        <w:tc>
          <w:tcPr>
            <w:tcW w:w="1417" w:type="dxa"/>
            <w:shd w:val="clear" w:color="auto" w:fill="auto"/>
          </w:tcPr>
          <w:p w14:paraId="1F218D73" w14:textId="2326F2CF" w:rsidR="00D97350" w:rsidRPr="004A17B3" w:rsidRDefault="004E3BD2">
            <w:pPr>
              <w:jc w:val="both"/>
              <w:rPr>
                <w:rFonts w:ascii="Montserrat" w:eastAsia="Montserrat" w:hAnsi="Montserrat" w:cs="Montserrat"/>
                <w:sz w:val="14"/>
                <w:szCs w:val="14"/>
              </w:rPr>
            </w:pPr>
            <w:r w:rsidRPr="004A17B3">
              <w:rPr>
                <w:rFonts w:ascii="Montserrat" w:eastAsia="Montserrat" w:hAnsi="Montserrat" w:cs="Montserrat"/>
                <w:sz w:val="14"/>
                <w:szCs w:val="14"/>
              </w:rPr>
              <w:t>Constancia de capacitación</w:t>
            </w:r>
          </w:p>
        </w:tc>
        <w:tc>
          <w:tcPr>
            <w:tcW w:w="1276" w:type="dxa"/>
            <w:shd w:val="clear" w:color="auto" w:fill="auto"/>
          </w:tcPr>
          <w:p w14:paraId="653C348A" w14:textId="617F2055" w:rsidR="00D97350" w:rsidRPr="004A17B3" w:rsidRDefault="00825C2C">
            <w:pPr>
              <w:jc w:val="both"/>
              <w:rPr>
                <w:rFonts w:ascii="Montserrat" w:eastAsia="Montserrat" w:hAnsi="Montserrat" w:cs="Montserrat"/>
                <w:sz w:val="14"/>
                <w:szCs w:val="14"/>
              </w:rPr>
            </w:pPr>
            <w:r w:rsidRPr="004A17B3">
              <w:rPr>
                <w:rFonts w:ascii="Montserrat" w:eastAsia="Montserrat" w:hAnsi="Montserrat" w:cs="Montserrat"/>
                <w:sz w:val="14"/>
                <w:szCs w:val="14"/>
              </w:rPr>
              <w:t>Por cada día natural de atraso</w:t>
            </w:r>
          </w:p>
        </w:tc>
        <w:tc>
          <w:tcPr>
            <w:tcW w:w="961" w:type="dxa"/>
            <w:shd w:val="clear" w:color="auto" w:fill="auto"/>
          </w:tcPr>
          <w:p w14:paraId="51B88213"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5% sobre el valor total de la factura mensual</w:t>
            </w:r>
            <w:r w:rsidR="00BB2997" w:rsidRPr="004A17B3">
              <w:rPr>
                <w:rFonts w:ascii="Montserrat" w:eastAsia="Montserrat" w:hAnsi="Montserrat" w:cs="Montserrat"/>
                <w:sz w:val="14"/>
                <w:szCs w:val="14"/>
              </w:rPr>
              <w:t>,</w:t>
            </w:r>
            <w:r w:rsidRPr="004A17B3">
              <w:rPr>
                <w:rFonts w:ascii="Montserrat" w:eastAsia="Montserrat" w:hAnsi="Montserrat" w:cs="Montserrat"/>
                <w:sz w:val="14"/>
                <w:szCs w:val="14"/>
              </w:rPr>
              <w:t xml:space="preserve"> sin incluir el IVA</w:t>
            </w:r>
          </w:p>
        </w:tc>
        <w:tc>
          <w:tcPr>
            <w:tcW w:w="1396" w:type="dxa"/>
            <w:gridSpan w:val="2"/>
            <w:shd w:val="clear" w:color="auto" w:fill="auto"/>
          </w:tcPr>
          <w:p w14:paraId="2E62FAFB"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26432E20" w14:textId="77777777" w:rsidR="00D97350" w:rsidRPr="004A17B3" w:rsidRDefault="00D97350">
            <w:pPr>
              <w:jc w:val="both"/>
              <w:rPr>
                <w:rFonts w:ascii="Montserrat" w:eastAsia="Montserrat" w:hAnsi="Montserrat" w:cs="Montserrat"/>
                <w:sz w:val="14"/>
                <w:szCs w:val="14"/>
              </w:rPr>
            </w:pPr>
          </w:p>
          <w:p w14:paraId="7A4D4B47" w14:textId="77777777" w:rsidR="00D97350" w:rsidRPr="004A17B3" w:rsidRDefault="00D97350">
            <w:pPr>
              <w:jc w:val="both"/>
              <w:rPr>
                <w:rFonts w:ascii="Montserrat" w:eastAsia="Montserrat" w:hAnsi="Montserrat" w:cs="Montserrat"/>
                <w:sz w:val="14"/>
                <w:szCs w:val="14"/>
              </w:rPr>
            </w:pPr>
          </w:p>
          <w:p w14:paraId="024DD1D7"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Jefe del Servicio de Nefrología </w:t>
            </w:r>
          </w:p>
          <w:p w14:paraId="7E77E012"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Jefe de servicio </w:t>
            </w:r>
          </w:p>
        </w:tc>
        <w:tc>
          <w:tcPr>
            <w:tcW w:w="1350" w:type="dxa"/>
            <w:shd w:val="clear" w:color="auto" w:fill="auto"/>
          </w:tcPr>
          <w:p w14:paraId="57DC10DF" w14:textId="66F8C350"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D97350" w14:paraId="25138690" w14:textId="77777777" w:rsidTr="63837C23">
        <w:trPr>
          <w:trHeight w:val="464"/>
          <w:jc w:val="center"/>
        </w:trPr>
        <w:tc>
          <w:tcPr>
            <w:tcW w:w="1413" w:type="dxa"/>
          </w:tcPr>
          <w:p w14:paraId="59E60770"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Mantenimiento correctivo de los equipos de cómputo, periféricos y UPS con que se presta el servicio, así como del Sistema de Información y programas de cómputo asociados.</w:t>
            </w:r>
          </w:p>
        </w:tc>
        <w:tc>
          <w:tcPr>
            <w:tcW w:w="1417" w:type="dxa"/>
            <w:shd w:val="clear" w:color="auto" w:fill="auto"/>
          </w:tcPr>
          <w:p w14:paraId="68B849C6" w14:textId="77777777" w:rsidR="00D97350" w:rsidRPr="004A17B3" w:rsidRDefault="00AE4AA6" w:rsidP="100E37F5">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Será en un plazo no mayor a 24 (</w:t>
            </w:r>
            <w:proofErr w:type="gramStart"/>
            <w:r w:rsidRPr="004A17B3">
              <w:rPr>
                <w:rFonts w:ascii="Montserrat" w:eastAsia="Montserrat" w:hAnsi="Montserrat" w:cs="Montserrat"/>
                <w:sz w:val="14"/>
                <w:szCs w:val="14"/>
                <w:lang w:val="es-ES"/>
              </w:rPr>
              <w:t>veinticuatro)  horas</w:t>
            </w:r>
            <w:proofErr w:type="gramEnd"/>
            <w:r w:rsidRPr="004A17B3">
              <w:rPr>
                <w:rFonts w:ascii="Montserrat" w:eastAsia="Montserrat" w:hAnsi="Montserrat" w:cs="Montserrat"/>
                <w:sz w:val="14"/>
                <w:szCs w:val="14"/>
                <w:lang w:val="es-ES"/>
              </w:rPr>
              <w:t xml:space="preserve"> contadas a partir de la notificación del reporte de fallas al proveedor.</w:t>
            </w:r>
          </w:p>
        </w:tc>
        <w:tc>
          <w:tcPr>
            <w:tcW w:w="1276" w:type="dxa"/>
            <w:shd w:val="clear" w:color="auto" w:fill="auto"/>
          </w:tcPr>
          <w:p w14:paraId="00F314F7"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Por cada hora que exceda el nivel de servicio establecido</w:t>
            </w:r>
          </w:p>
        </w:tc>
        <w:tc>
          <w:tcPr>
            <w:tcW w:w="961" w:type="dxa"/>
            <w:shd w:val="clear" w:color="auto" w:fill="auto"/>
          </w:tcPr>
          <w:p w14:paraId="0877E7A7" w14:textId="4D14D0EA"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1% sobre el valor total de la factura mensual, sin incluir el IVA.</w:t>
            </w:r>
          </w:p>
        </w:tc>
        <w:tc>
          <w:tcPr>
            <w:tcW w:w="1396" w:type="dxa"/>
            <w:gridSpan w:val="2"/>
            <w:shd w:val="clear" w:color="auto" w:fill="auto"/>
          </w:tcPr>
          <w:p w14:paraId="7AFEB3AD"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El límite de la deducción será de hasta el 10% del monto máximo de la garantía de cumplimiento del contrato. </w:t>
            </w:r>
          </w:p>
        </w:tc>
        <w:tc>
          <w:tcPr>
            <w:tcW w:w="1396" w:type="dxa"/>
            <w:shd w:val="clear" w:color="auto" w:fill="auto"/>
          </w:tcPr>
          <w:p w14:paraId="18400087" w14:textId="77777777" w:rsidR="00D97350" w:rsidRPr="004A17B3" w:rsidRDefault="00AE4AA6">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6A6102E6" w14:textId="77777777" w:rsidR="00D97350" w:rsidRPr="004A17B3" w:rsidRDefault="00D97350">
            <w:pPr>
              <w:jc w:val="both"/>
              <w:rPr>
                <w:rFonts w:ascii="Montserrat" w:eastAsia="Montserrat" w:hAnsi="Montserrat" w:cs="Montserrat"/>
                <w:sz w:val="14"/>
                <w:szCs w:val="14"/>
              </w:rPr>
            </w:pPr>
          </w:p>
        </w:tc>
        <w:tc>
          <w:tcPr>
            <w:tcW w:w="1350" w:type="dxa"/>
            <w:shd w:val="clear" w:color="auto" w:fill="auto"/>
          </w:tcPr>
          <w:p w14:paraId="26B912D0" w14:textId="0CFA79F2"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D97350" w14:paraId="04BD199C" w14:textId="77777777" w:rsidTr="63837C23">
        <w:trPr>
          <w:trHeight w:val="464"/>
          <w:jc w:val="center"/>
        </w:trPr>
        <w:tc>
          <w:tcPr>
            <w:tcW w:w="1413" w:type="dxa"/>
            <w:shd w:val="clear" w:color="auto" w:fill="auto"/>
          </w:tcPr>
          <w:p w14:paraId="791E0359" w14:textId="23BA102B" w:rsidR="00D97350" w:rsidRPr="004A17B3" w:rsidRDefault="00AE4AA6" w:rsidP="100E37F5">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 xml:space="preserve">Mantenimiento correctivo de las máquinas de </w:t>
            </w:r>
            <w:r w:rsidR="007A5D48" w:rsidRPr="004A17B3">
              <w:rPr>
                <w:rFonts w:ascii="Montserrat" w:eastAsia="Montserrat" w:hAnsi="Montserrat" w:cs="Montserrat"/>
                <w:sz w:val="14"/>
                <w:szCs w:val="14"/>
                <w:lang w:val="es-ES"/>
              </w:rPr>
              <w:t>Rayos X</w:t>
            </w:r>
            <w:r w:rsidRPr="004A17B3">
              <w:rPr>
                <w:rFonts w:ascii="Montserrat" w:eastAsia="Montserrat" w:hAnsi="Montserrat" w:cs="Montserrat"/>
                <w:sz w:val="14"/>
                <w:szCs w:val="14"/>
                <w:lang w:val="es-ES"/>
              </w:rPr>
              <w:t xml:space="preserve"> </w:t>
            </w:r>
          </w:p>
        </w:tc>
        <w:tc>
          <w:tcPr>
            <w:tcW w:w="1417" w:type="dxa"/>
            <w:shd w:val="clear" w:color="auto" w:fill="auto"/>
          </w:tcPr>
          <w:p w14:paraId="0F7360A6"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Será en un plazo máximo de 24 (veinticuatro) horas contadas a partir de la notificación del reporte que el Organismo realice al licitante por cualquier vía: electrónica y/o personal.</w:t>
            </w:r>
          </w:p>
          <w:p w14:paraId="584F88C2" w14:textId="77777777" w:rsidR="00D97350" w:rsidRPr="004A17B3" w:rsidRDefault="00D97350">
            <w:pPr>
              <w:jc w:val="both"/>
              <w:rPr>
                <w:rFonts w:ascii="Montserrat" w:eastAsia="Montserrat" w:hAnsi="Montserrat" w:cs="Montserrat"/>
                <w:sz w:val="14"/>
                <w:szCs w:val="14"/>
              </w:rPr>
            </w:pPr>
          </w:p>
        </w:tc>
        <w:tc>
          <w:tcPr>
            <w:tcW w:w="1276" w:type="dxa"/>
            <w:shd w:val="clear" w:color="auto" w:fill="auto"/>
          </w:tcPr>
          <w:p w14:paraId="7E3E6D1D"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Por cada día de atraso que exceda el nivel de servicio establecido</w:t>
            </w:r>
          </w:p>
        </w:tc>
        <w:tc>
          <w:tcPr>
            <w:tcW w:w="961" w:type="dxa"/>
            <w:shd w:val="clear" w:color="auto" w:fill="auto"/>
          </w:tcPr>
          <w:p w14:paraId="3BECEE4B"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2.5 % sobre el valor total de la factura mensual, sin incluir el IVA.</w:t>
            </w:r>
          </w:p>
        </w:tc>
        <w:tc>
          <w:tcPr>
            <w:tcW w:w="1396" w:type="dxa"/>
            <w:gridSpan w:val="2"/>
            <w:shd w:val="clear" w:color="auto" w:fill="auto"/>
          </w:tcPr>
          <w:p w14:paraId="0B7E775C"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0DB5BC2C" w14:textId="77777777" w:rsidR="00D97350" w:rsidRPr="004A17B3" w:rsidRDefault="00D97350">
            <w:pPr>
              <w:jc w:val="both"/>
              <w:rPr>
                <w:rFonts w:ascii="Montserrat" w:eastAsia="Montserrat" w:hAnsi="Montserrat" w:cs="Montserrat"/>
                <w:sz w:val="14"/>
                <w:szCs w:val="14"/>
              </w:rPr>
            </w:pPr>
          </w:p>
          <w:p w14:paraId="10009CDC" w14:textId="77777777" w:rsidR="00D97350" w:rsidRPr="004A17B3" w:rsidRDefault="00D97350">
            <w:pPr>
              <w:jc w:val="both"/>
              <w:rPr>
                <w:rFonts w:ascii="Montserrat" w:eastAsia="Montserrat" w:hAnsi="Montserrat" w:cs="Montserrat"/>
                <w:sz w:val="14"/>
                <w:szCs w:val="14"/>
              </w:rPr>
            </w:pPr>
          </w:p>
          <w:p w14:paraId="028E523B"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Jefe del Servicio de Nefrología </w:t>
            </w:r>
          </w:p>
          <w:p w14:paraId="28F55EA7"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Jefe de servicio </w:t>
            </w:r>
          </w:p>
        </w:tc>
        <w:tc>
          <w:tcPr>
            <w:tcW w:w="1350" w:type="dxa"/>
            <w:shd w:val="clear" w:color="auto" w:fill="auto"/>
          </w:tcPr>
          <w:p w14:paraId="683CEF81" w14:textId="72C91B9F"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D97350" w14:paraId="540AD539" w14:textId="77777777" w:rsidTr="63837C23">
        <w:trPr>
          <w:trHeight w:val="464"/>
          <w:jc w:val="center"/>
        </w:trPr>
        <w:tc>
          <w:tcPr>
            <w:tcW w:w="1413" w:type="dxa"/>
            <w:shd w:val="clear" w:color="auto" w:fill="auto"/>
          </w:tcPr>
          <w:p w14:paraId="658C1ECE"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Mantenimiento correctivo de los equipos de cómputo, periféricos y UPS con que se presta el servicio, así como del Sistema de Información y programas de cómputo asociados.</w:t>
            </w:r>
          </w:p>
        </w:tc>
        <w:tc>
          <w:tcPr>
            <w:tcW w:w="1417" w:type="dxa"/>
            <w:shd w:val="clear" w:color="auto" w:fill="auto"/>
          </w:tcPr>
          <w:p w14:paraId="4B86BA53" w14:textId="329F78C0"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Será en un plazo no mayor a 24 (veinticuatro) horas contadas a partir de la notificación del reporte de fallas al proveedor. </w:t>
            </w:r>
          </w:p>
        </w:tc>
        <w:tc>
          <w:tcPr>
            <w:tcW w:w="1276" w:type="dxa"/>
            <w:shd w:val="clear" w:color="auto" w:fill="auto"/>
          </w:tcPr>
          <w:p w14:paraId="0AA6D4CD" w14:textId="77777777" w:rsidR="00D97350" w:rsidRPr="004A17B3" w:rsidRDefault="00AE4AA6">
            <w:pPr>
              <w:ind w:left="19"/>
              <w:jc w:val="both"/>
              <w:rPr>
                <w:rFonts w:ascii="Montserrat" w:eastAsia="Montserrat" w:hAnsi="Montserrat" w:cs="Montserrat"/>
                <w:sz w:val="14"/>
                <w:szCs w:val="14"/>
              </w:rPr>
            </w:pPr>
            <w:r w:rsidRPr="004A17B3">
              <w:rPr>
                <w:rFonts w:ascii="Montserrat" w:eastAsia="Montserrat" w:hAnsi="Montserrat" w:cs="Montserrat"/>
                <w:sz w:val="14"/>
                <w:szCs w:val="14"/>
              </w:rPr>
              <w:t>Por cada hora que exceda el nivel de servicio establecido</w:t>
            </w:r>
          </w:p>
        </w:tc>
        <w:tc>
          <w:tcPr>
            <w:tcW w:w="961" w:type="dxa"/>
            <w:shd w:val="clear" w:color="auto" w:fill="auto"/>
          </w:tcPr>
          <w:p w14:paraId="3D3E7D5C" w14:textId="2AE82C20"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1% sobre el valor total de la factura mensual, sin incluir el IVA.</w:t>
            </w:r>
          </w:p>
        </w:tc>
        <w:tc>
          <w:tcPr>
            <w:tcW w:w="1396" w:type="dxa"/>
            <w:gridSpan w:val="2"/>
            <w:shd w:val="clear" w:color="auto" w:fill="auto"/>
          </w:tcPr>
          <w:p w14:paraId="215C17CD" w14:textId="77777777" w:rsidR="00D97350" w:rsidRPr="004A17B3" w:rsidRDefault="00AE4AA6">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6509E418" w14:textId="77777777" w:rsidR="00D97350" w:rsidRPr="004A17B3" w:rsidRDefault="00AE4AA6">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478057A4" w14:textId="77777777" w:rsidR="00D97350" w:rsidRPr="004A17B3" w:rsidRDefault="00D97350">
            <w:pPr>
              <w:jc w:val="both"/>
              <w:rPr>
                <w:rFonts w:ascii="Montserrat" w:eastAsia="Montserrat" w:hAnsi="Montserrat" w:cs="Montserrat"/>
                <w:sz w:val="14"/>
                <w:szCs w:val="14"/>
              </w:rPr>
            </w:pPr>
          </w:p>
        </w:tc>
        <w:tc>
          <w:tcPr>
            <w:tcW w:w="1350" w:type="dxa"/>
            <w:shd w:val="clear" w:color="auto" w:fill="auto"/>
          </w:tcPr>
          <w:p w14:paraId="21AF1023" w14:textId="7B28AFEF"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D97350" w14:paraId="09204D9C" w14:textId="77777777" w:rsidTr="63837C23">
        <w:trPr>
          <w:trHeight w:val="464"/>
          <w:jc w:val="center"/>
        </w:trPr>
        <w:tc>
          <w:tcPr>
            <w:tcW w:w="1413" w:type="dxa"/>
            <w:shd w:val="clear" w:color="auto" w:fill="auto"/>
          </w:tcPr>
          <w:p w14:paraId="3EA2C2A0" w14:textId="77777777"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Sustitución del equipo de cómputo, periféricos y Ups en el tiempo establecido.</w:t>
            </w:r>
          </w:p>
        </w:tc>
        <w:tc>
          <w:tcPr>
            <w:tcW w:w="1417" w:type="dxa"/>
            <w:shd w:val="clear" w:color="auto" w:fill="auto"/>
          </w:tcPr>
          <w:p w14:paraId="05114294" w14:textId="77777777" w:rsidR="00D97350" w:rsidRPr="004A17B3" w:rsidRDefault="00AE4AA6" w:rsidP="100E37F5">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 xml:space="preserve">Será en un plazo no mayor a 48 (cuarenta y </w:t>
            </w:r>
            <w:proofErr w:type="gramStart"/>
            <w:r w:rsidRPr="004A17B3">
              <w:rPr>
                <w:rFonts w:ascii="Montserrat" w:eastAsia="Montserrat" w:hAnsi="Montserrat" w:cs="Montserrat"/>
                <w:sz w:val="14"/>
                <w:szCs w:val="14"/>
                <w:lang w:val="es-ES"/>
              </w:rPr>
              <w:t>ocho)  horas</w:t>
            </w:r>
            <w:proofErr w:type="gramEnd"/>
            <w:r w:rsidRPr="004A17B3">
              <w:rPr>
                <w:rFonts w:ascii="Montserrat" w:eastAsia="Montserrat" w:hAnsi="Montserrat" w:cs="Montserrat"/>
                <w:sz w:val="14"/>
                <w:szCs w:val="14"/>
                <w:lang w:val="es-ES"/>
              </w:rPr>
              <w:t xml:space="preserve"> contadas a partir de la notificación del reporte de fallas al proveedor.</w:t>
            </w:r>
          </w:p>
        </w:tc>
        <w:tc>
          <w:tcPr>
            <w:tcW w:w="1276" w:type="dxa"/>
            <w:shd w:val="clear" w:color="auto" w:fill="auto"/>
          </w:tcPr>
          <w:p w14:paraId="0233E210" w14:textId="5E55374E"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Por cada </w:t>
            </w:r>
            <w:r w:rsidR="003A2644" w:rsidRPr="004A17B3">
              <w:rPr>
                <w:rFonts w:ascii="Montserrat" w:eastAsia="Montserrat" w:hAnsi="Montserrat" w:cs="Montserrat"/>
                <w:sz w:val="14"/>
                <w:szCs w:val="14"/>
              </w:rPr>
              <w:t>día</w:t>
            </w:r>
            <w:r w:rsidRPr="004A17B3">
              <w:rPr>
                <w:rFonts w:ascii="Montserrat" w:eastAsia="Montserrat" w:hAnsi="Montserrat" w:cs="Montserrat"/>
                <w:sz w:val="14"/>
                <w:szCs w:val="14"/>
              </w:rPr>
              <w:t xml:space="preserve"> que exceda el nivel de servicio establecido </w:t>
            </w:r>
          </w:p>
        </w:tc>
        <w:tc>
          <w:tcPr>
            <w:tcW w:w="961" w:type="dxa"/>
            <w:shd w:val="clear" w:color="auto" w:fill="auto"/>
          </w:tcPr>
          <w:p w14:paraId="1B743F6E" w14:textId="77777777" w:rsidR="00D97350" w:rsidRPr="004A17B3" w:rsidRDefault="00AE4AA6">
            <w:pPr>
              <w:ind w:left="-86"/>
              <w:jc w:val="both"/>
              <w:rPr>
                <w:rFonts w:ascii="Montserrat" w:eastAsia="Montserrat" w:hAnsi="Montserrat" w:cs="Montserrat"/>
                <w:sz w:val="14"/>
                <w:szCs w:val="14"/>
              </w:rPr>
            </w:pPr>
            <w:r w:rsidRPr="004A17B3">
              <w:rPr>
                <w:rFonts w:ascii="Montserrat" w:eastAsia="Montserrat" w:hAnsi="Montserrat" w:cs="Montserrat"/>
                <w:sz w:val="14"/>
                <w:szCs w:val="14"/>
              </w:rPr>
              <w:t>2.5% sobre el valor total de la factura mensual sin incluir el IVA.</w:t>
            </w:r>
          </w:p>
        </w:tc>
        <w:tc>
          <w:tcPr>
            <w:tcW w:w="1396" w:type="dxa"/>
            <w:gridSpan w:val="2"/>
            <w:shd w:val="clear" w:color="auto" w:fill="auto"/>
          </w:tcPr>
          <w:p w14:paraId="55B21A9B" w14:textId="77777777" w:rsidR="00D97350" w:rsidRPr="004A17B3" w:rsidRDefault="00AE4AA6">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2CB38D44" w14:textId="77777777" w:rsidR="00D97350" w:rsidRPr="004A17B3" w:rsidRDefault="00AE4AA6">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7F3F4530" w14:textId="77777777" w:rsidR="00D97350" w:rsidRPr="004A17B3" w:rsidRDefault="00D97350">
            <w:pPr>
              <w:jc w:val="both"/>
              <w:rPr>
                <w:rFonts w:ascii="Montserrat" w:eastAsia="Montserrat" w:hAnsi="Montserrat" w:cs="Montserrat"/>
                <w:sz w:val="14"/>
                <w:szCs w:val="14"/>
              </w:rPr>
            </w:pPr>
          </w:p>
        </w:tc>
        <w:tc>
          <w:tcPr>
            <w:tcW w:w="1350" w:type="dxa"/>
            <w:shd w:val="clear" w:color="auto" w:fill="auto"/>
          </w:tcPr>
          <w:p w14:paraId="394E3A53" w14:textId="62592C36" w:rsidR="00D97350" w:rsidRPr="004A17B3" w:rsidRDefault="00AE4AA6">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Administrador de </w:t>
            </w:r>
            <w:r w:rsidR="00485564" w:rsidRPr="004A17B3">
              <w:rPr>
                <w:rFonts w:ascii="Montserrat" w:eastAsia="Montserrat" w:hAnsi="Montserrat" w:cs="Montserrat"/>
                <w:sz w:val="14"/>
                <w:szCs w:val="14"/>
              </w:rPr>
              <w:t>C</w:t>
            </w:r>
            <w:r w:rsidRPr="004A17B3">
              <w:rPr>
                <w:rFonts w:ascii="Montserrat" w:eastAsia="Montserrat" w:hAnsi="Montserrat" w:cs="Montserrat"/>
                <w:sz w:val="14"/>
                <w:szCs w:val="14"/>
              </w:rPr>
              <w:t>ontrato,</w:t>
            </w:r>
          </w:p>
        </w:tc>
      </w:tr>
      <w:tr w:rsidR="007E20C3" w14:paraId="436A3A74" w14:textId="77777777" w:rsidTr="63837C23">
        <w:trPr>
          <w:trHeight w:val="464"/>
          <w:jc w:val="center"/>
        </w:trPr>
        <w:tc>
          <w:tcPr>
            <w:tcW w:w="1413" w:type="dxa"/>
            <w:shd w:val="clear" w:color="auto" w:fill="auto"/>
            <w:vAlign w:val="center"/>
          </w:tcPr>
          <w:p w14:paraId="7AA5554D" w14:textId="7EA223D6"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6"/>
                <w:szCs w:val="16"/>
              </w:rPr>
              <w:t>Evaluación y elaboración de la Memoria Analítica</w:t>
            </w:r>
          </w:p>
        </w:tc>
        <w:tc>
          <w:tcPr>
            <w:tcW w:w="1417" w:type="dxa"/>
            <w:shd w:val="clear" w:color="auto" w:fill="auto"/>
          </w:tcPr>
          <w:p w14:paraId="33C65F7D" w14:textId="08B17AA1" w:rsidR="007E20C3" w:rsidRPr="004A17B3" w:rsidRDefault="007E20C3" w:rsidP="007E20C3">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Será en un plazo no mayor a</w:t>
            </w:r>
            <w:r w:rsidR="00E70688" w:rsidRPr="004A17B3">
              <w:rPr>
                <w:rFonts w:ascii="Montserrat" w:eastAsia="Montserrat" w:hAnsi="Montserrat" w:cs="Montserrat"/>
                <w:sz w:val="14"/>
                <w:szCs w:val="14"/>
                <w:lang w:val="es-ES"/>
              </w:rPr>
              <w:t xml:space="preserve"> 5 días naturales después de la instalación de los equipos</w:t>
            </w:r>
          </w:p>
        </w:tc>
        <w:tc>
          <w:tcPr>
            <w:tcW w:w="1276" w:type="dxa"/>
            <w:shd w:val="clear" w:color="auto" w:fill="auto"/>
          </w:tcPr>
          <w:p w14:paraId="5C4A0345" w14:textId="1C0638CA"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Por cada </w:t>
            </w:r>
            <w:r w:rsidR="003A2644" w:rsidRPr="004A17B3">
              <w:rPr>
                <w:rFonts w:ascii="Montserrat" w:eastAsia="Montserrat" w:hAnsi="Montserrat" w:cs="Montserrat"/>
                <w:sz w:val="14"/>
                <w:szCs w:val="14"/>
              </w:rPr>
              <w:t>día</w:t>
            </w:r>
            <w:r w:rsidRPr="004A17B3">
              <w:rPr>
                <w:rFonts w:ascii="Montserrat" w:eastAsia="Montserrat" w:hAnsi="Montserrat" w:cs="Montserrat"/>
                <w:sz w:val="14"/>
                <w:szCs w:val="14"/>
              </w:rPr>
              <w:t xml:space="preserve"> que exceda el nivel de servicio establecido </w:t>
            </w:r>
          </w:p>
        </w:tc>
        <w:tc>
          <w:tcPr>
            <w:tcW w:w="961" w:type="dxa"/>
            <w:shd w:val="clear" w:color="auto" w:fill="auto"/>
          </w:tcPr>
          <w:p w14:paraId="1E6C4523" w14:textId="3BEF6F7A" w:rsidR="007E20C3" w:rsidRPr="004A17B3" w:rsidRDefault="007E20C3" w:rsidP="007E20C3">
            <w:pPr>
              <w:ind w:left="-86"/>
              <w:jc w:val="both"/>
              <w:rPr>
                <w:rFonts w:ascii="Montserrat" w:eastAsia="Montserrat" w:hAnsi="Montserrat" w:cs="Montserrat"/>
                <w:sz w:val="14"/>
                <w:szCs w:val="14"/>
              </w:rPr>
            </w:pPr>
            <w:r w:rsidRPr="004A17B3">
              <w:rPr>
                <w:rFonts w:ascii="Montserrat" w:eastAsia="Montserrat" w:hAnsi="Montserrat" w:cs="Montserrat"/>
                <w:sz w:val="14"/>
                <w:szCs w:val="14"/>
              </w:rPr>
              <w:t>2.5% sobre el valor total de la factura mensual sin incluir el IVA.</w:t>
            </w:r>
          </w:p>
        </w:tc>
        <w:tc>
          <w:tcPr>
            <w:tcW w:w="1396" w:type="dxa"/>
            <w:gridSpan w:val="2"/>
            <w:shd w:val="clear" w:color="auto" w:fill="auto"/>
          </w:tcPr>
          <w:p w14:paraId="3AA505BD" w14:textId="6B945FBA" w:rsidR="007E20C3" w:rsidRPr="004A17B3" w:rsidRDefault="007E20C3" w:rsidP="007E20C3">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36295C8E" w14:textId="77777777" w:rsidR="007E20C3" w:rsidRPr="004A17B3" w:rsidRDefault="007E20C3" w:rsidP="007E20C3">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67D9FC13" w14:textId="77777777" w:rsidR="007E20C3" w:rsidRPr="004A17B3" w:rsidRDefault="007E20C3" w:rsidP="007E20C3">
            <w:pPr>
              <w:rPr>
                <w:rFonts w:ascii="Montserrat" w:eastAsia="Montserrat" w:hAnsi="Montserrat" w:cs="Montserrat"/>
                <w:sz w:val="14"/>
                <w:szCs w:val="14"/>
              </w:rPr>
            </w:pPr>
          </w:p>
        </w:tc>
        <w:tc>
          <w:tcPr>
            <w:tcW w:w="1350" w:type="dxa"/>
            <w:shd w:val="clear" w:color="auto" w:fill="auto"/>
          </w:tcPr>
          <w:p w14:paraId="30A84BA1" w14:textId="6BD08255"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Administrador de Contrato,</w:t>
            </w:r>
          </w:p>
        </w:tc>
      </w:tr>
      <w:tr w:rsidR="007E20C3" w14:paraId="643C7997" w14:textId="77777777" w:rsidTr="63837C23">
        <w:trPr>
          <w:trHeight w:val="464"/>
          <w:jc w:val="center"/>
        </w:trPr>
        <w:tc>
          <w:tcPr>
            <w:tcW w:w="1413" w:type="dxa"/>
            <w:shd w:val="clear" w:color="auto" w:fill="auto"/>
            <w:vAlign w:val="center"/>
          </w:tcPr>
          <w:p w14:paraId="17EE5E4F" w14:textId="7F117C6E" w:rsidR="007E20C3" w:rsidRPr="004A17B3" w:rsidRDefault="007E20C3" w:rsidP="007E20C3">
            <w:pPr>
              <w:jc w:val="both"/>
              <w:rPr>
                <w:rFonts w:ascii="Montserrat" w:eastAsia="Montserrat" w:hAnsi="Montserrat" w:cs="Montserrat"/>
                <w:sz w:val="16"/>
                <w:szCs w:val="16"/>
              </w:rPr>
            </w:pPr>
            <w:r w:rsidRPr="004A17B3">
              <w:rPr>
                <w:rFonts w:ascii="Montserrat" w:eastAsia="Montserrat" w:hAnsi="Montserrat" w:cs="Montserrat"/>
                <w:sz w:val="16"/>
                <w:szCs w:val="16"/>
              </w:rPr>
              <w:lastRenderedPageBreak/>
              <w:t>Pruebas de control de calidad a los equipos de Rayos X</w:t>
            </w:r>
          </w:p>
        </w:tc>
        <w:tc>
          <w:tcPr>
            <w:tcW w:w="1417" w:type="dxa"/>
            <w:shd w:val="clear" w:color="auto" w:fill="auto"/>
          </w:tcPr>
          <w:p w14:paraId="2EA4C17C" w14:textId="10B329CD" w:rsidR="007E20C3" w:rsidRPr="004A17B3" w:rsidRDefault="00D90CD9" w:rsidP="007E20C3">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El dictamen se entregará</w:t>
            </w:r>
            <w:r w:rsidR="007E20C3" w:rsidRPr="004A17B3">
              <w:rPr>
                <w:rFonts w:ascii="Montserrat" w:eastAsia="Montserrat" w:hAnsi="Montserrat" w:cs="Montserrat"/>
                <w:sz w:val="14"/>
                <w:szCs w:val="14"/>
                <w:lang w:val="es-ES"/>
              </w:rPr>
              <w:t xml:space="preserve"> en un plazo no </w:t>
            </w:r>
            <w:r w:rsidR="00E65AFD" w:rsidRPr="004A17B3">
              <w:rPr>
                <w:rFonts w:ascii="Montserrat" w:eastAsia="Montserrat" w:hAnsi="Montserrat" w:cs="Montserrat"/>
                <w:sz w:val="14"/>
                <w:szCs w:val="14"/>
                <w:lang w:val="es-ES"/>
              </w:rPr>
              <w:t>m</w:t>
            </w:r>
            <w:r w:rsidRPr="004A17B3">
              <w:rPr>
                <w:rFonts w:ascii="Montserrat" w:eastAsia="Montserrat" w:hAnsi="Montserrat" w:cs="Montserrat"/>
                <w:sz w:val="14"/>
                <w:szCs w:val="14"/>
                <w:lang w:val="es-ES"/>
              </w:rPr>
              <w:t>ayor</w:t>
            </w:r>
            <w:r w:rsidR="00E65AFD" w:rsidRPr="004A17B3">
              <w:rPr>
                <w:rFonts w:ascii="Montserrat" w:eastAsia="Montserrat" w:hAnsi="Montserrat" w:cs="Montserrat"/>
                <w:sz w:val="14"/>
                <w:szCs w:val="14"/>
                <w:lang w:val="es-ES"/>
              </w:rPr>
              <w:t xml:space="preserve"> a 10 días después de las pruebas</w:t>
            </w:r>
            <w:r w:rsidR="007E20C3" w:rsidRPr="004A17B3">
              <w:rPr>
                <w:rFonts w:ascii="Montserrat" w:eastAsia="Montserrat" w:hAnsi="Montserrat" w:cs="Montserrat"/>
                <w:sz w:val="14"/>
                <w:szCs w:val="14"/>
                <w:lang w:val="es-ES"/>
              </w:rPr>
              <w:t xml:space="preserve"> </w:t>
            </w:r>
          </w:p>
        </w:tc>
        <w:tc>
          <w:tcPr>
            <w:tcW w:w="1276" w:type="dxa"/>
            <w:shd w:val="clear" w:color="auto" w:fill="auto"/>
          </w:tcPr>
          <w:p w14:paraId="019F8226" w14:textId="2E868293"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Por cada </w:t>
            </w:r>
            <w:r w:rsidR="00D90CD9" w:rsidRPr="004A17B3">
              <w:rPr>
                <w:rFonts w:ascii="Montserrat" w:eastAsia="Montserrat" w:hAnsi="Montserrat" w:cs="Montserrat"/>
                <w:sz w:val="14"/>
                <w:szCs w:val="14"/>
              </w:rPr>
              <w:t>día</w:t>
            </w:r>
            <w:r w:rsidRPr="004A17B3">
              <w:rPr>
                <w:rFonts w:ascii="Montserrat" w:eastAsia="Montserrat" w:hAnsi="Montserrat" w:cs="Montserrat"/>
                <w:sz w:val="14"/>
                <w:szCs w:val="14"/>
              </w:rPr>
              <w:t xml:space="preserve"> que exceda el nivel de servicio establecido </w:t>
            </w:r>
          </w:p>
        </w:tc>
        <w:tc>
          <w:tcPr>
            <w:tcW w:w="961" w:type="dxa"/>
            <w:shd w:val="clear" w:color="auto" w:fill="auto"/>
          </w:tcPr>
          <w:p w14:paraId="5F50A5F3" w14:textId="3920AC2F" w:rsidR="007E20C3" w:rsidRPr="004A17B3" w:rsidRDefault="007E20C3" w:rsidP="007E20C3">
            <w:pPr>
              <w:ind w:left="-86"/>
              <w:jc w:val="both"/>
              <w:rPr>
                <w:rFonts w:ascii="Montserrat" w:eastAsia="Montserrat" w:hAnsi="Montserrat" w:cs="Montserrat"/>
                <w:sz w:val="14"/>
                <w:szCs w:val="14"/>
              </w:rPr>
            </w:pPr>
            <w:r w:rsidRPr="004A17B3">
              <w:rPr>
                <w:rFonts w:ascii="Montserrat" w:eastAsia="Montserrat" w:hAnsi="Montserrat" w:cs="Montserrat"/>
                <w:sz w:val="14"/>
                <w:szCs w:val="14"/>
              </w:rPr>
              <w:t>2.5% sobre el valor total de la factura mensual sin incluir el IVA.</w:t>
            </w:r>
          </w:p>
        </w:tc>
        <w:tc>
          <w:tcPr>
            <w:tcW w:w="1396" w:type="dxa"/>
            <w:gridSpan w:val="2"/>
            <w:shd w:val="clear" w:color="auto" w:fill="auto"/>
          </w:tcPr>
          <w:p w14:paraId="33FB3352" w14:textId="357A5F91" w:rsidR="007E20C3" w:rsidRPr="004A17B3" w:rsidRDefault="007E20C3" w:rsidP="007E20C3">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32B10502" w14:textId="77777777" w:rsidR="007E20C3" w:rsidRPr="004A17B3" w:rsidRDefault="007E20C3" w:rsidP="007E20C3">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46ECA023" w14:textId="77777777" w:rsidR="007E20C3" w:rsidRPr="004A17B3" w:rsidRDefault="007E20C3" w:rsidP="007E20C3">
            <w:pPr>
              <w:rPr>
                <w:rFonts w:ascii="Montserrat" w:eastAsia="Montserrat" w:hAnsi="Montserrat" w:cs="Montserrat"/>
                <w:sz w:val="14"/>
                <w:szCs w:val="14"/>
              </w:rPr>
            </w:pPr>
          </w:p>
        </w:tc>
        <w:tc>
          <w:tcPr>
            <w:tcW w:w="1350" w:type="dxa"/>
            <w:shd w:val="clear" w:color="auto" w:fill="auto"/>
          </w:tcPr>
          <w:p w14:paraId="7EC84643" w14:textId="4C19F491"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Administrador de Contrato,</w:t>
            </w:r>
          </w:p>
        </w:tc>
      </w:tr>
      <w:tr w:rsidR="007E20C3" w14:paraId="42A27E76" w14:textId="77777777" w:rsidTr="63837C23">
        <w:trPr>
          <w:trHeight w:val="464"/>
          <w:jc w:val="center"/>
        </w:trPr>
        <w:tc>
          <w:tcPr>
            <w:tcW w:w="1413" w:type="dxa"/>
            <w:shd w:val="clear" w:color="auto" w:fill="auto"/>
            <w:vAlign w:val="center"/>
          </w:tcPr>
          <w:p w14:paraId="1ED5ACE0" w14:textId="6EDA52D3" w:rsidR="007E20C3" w:rsidRPr="004A17B3" w:rsidRDefault="007E20C3" w:rsidP="007E20C3">
            <w:pPr>
              <w:jc w:val="both"/>
              <w:rPr>
                <w:rFonts w:ascii="Montserrat" w:eastAsia="Montserrat" w:hAnsi="Montserrat" w:cs="Montserrat"/>
                <w:sz w:val="16"/>
                <w:szCs w:val="16"/>
              </w:rPr>
            </w:pPr>
            <w:r w:rsidRPr="004A17B3">
              <w:rPr>
                <w:rFonts w:ascii="Montserrat" w:eastAsia="Montserrat" w:hAnsi="Montserrat" w:cs="Montserrat"/>
                <w:sz w:val="16"/>
                <w:szCs w:val="16"/>
              </w:rPr>
              <w:t>Levantamiento de niveles de Radiación</w:t>
            </w:r>
          </w:p>
        </w:tc>
        <w:tc>
          <w:tcPr>
            <w:tcW w:w="1417" w:type="dxa"/>
            <w:shd w:val="clear" w:color="auto" w:fill="auto"/>
          </w:tcPr>
          <w:p w14:paraId="0655C14E" w14:textId="293BA835" w:rsidR="007E20C3" w:rsidRPr="004A17B3" w:rsidRDefault="003A2644" w:rsidP="007E20C3">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Será en un plazo no mayor a 10 días naturales después de la instalación de los equipos</w:t>
            </w:r>
          </w:p>
        </w:tc>
        <w:tc>
          <w:tcPr>
            <w:tcW w:w="1276" w:type="dxa"/>
            <w:shd w:val="clear" w:color="auto" w:fill="auto"/>
          </w:tcPr>
          <w:p w14:paraId="22E57C18" w14:textId="22B05141"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Por cada </w:t>
            </w:r>
            <w:r w:rsidR="003A2644" w:rsidRPr="004A17B3">
              <w:rPr>
                <w:rFonts w:ascii="Montserrat" w:eastAsia="Montserrat" w:hAnsi="Montserrat" w:cs="Montserrat"/>
                <w:sz w:val="14"/>
                <w:szCs w:val="14"/>
              </w:rPr>
              <w:t>día</w:t>
            </w:r>
            <w:r w:rsidRPr="004A17B3">
              <w:rPr>
                <w:rFonts w:ascii="Montserrat" w:eastAsia="Montserrat" w:hAnsi="Montserrat" w:cs="Montserrat"/>
                <w:sz w:val="14"/>
                <w:szCs w:val="14"/>
              </w:rPr>
              <w:t xml:space="preserve"> que exceda el nivel de servicio establecido </w:t>
            </w:r>
          </w:p>
        </w:tc>
        <w:tc>
          <w:tcPr>
            <w:tcW w:w="961" w:type="dxa"/>
            <w:shd w:val="clear" w:color="auto" w:fill="auto"/>
          </w:tcPr>
          <w:p w14:paraId="58D66561" w14:textId="11F8BD11" w:rsidR="007E20C3" w:rsidRPr="004A17B3" w:rsidRDefault="007E20C3" w:rsidP="007E20C3">
            <w:pPr>
              <w:ind w:left="-86"/>
              <w:jc w:val="both"/>
              <w:rPr>
                <w:rFonts w:ascii="Montserrat" w:eastAsia="Montserrat" w:hAnsi="Montserrat" w:cs="Montserrat"/>
                <w:sz w:val="14"/>
                <w:szCs w:val="14"/>
              </w:rPr>
            </w:pPr>
            <w:r w:rsidRPr="004A17B3">
              <w:rPr>
                <w:rFonts w:ascii="Montserrat" w:eastAsia="Montserrat" w:hAnsi="Montserrat" w:cs="Montserrat"/>
                <w:sz w:val="14"/>
                <w:szCs w:val="14"/>
              </w:rPr>
              <w:t>2.5% sobre el valor total de la factura mensual sin incluir el IVA.</w:t>
            </w:r>
          </w:p>
        </w:tc>
        <w:tc>
          <w:tcPr>
            <w:tcW w:w="1396" w:type="dxa"/>
            <w:gridSpan w:val="2"/>
            <w:shd w:val="clear" w:color="auto" w:fill="auto"/>
          </w:tcPr>
          <w:p w14:paraId="33FC3113" w14:textId="0E79EFBC" w:rsidR="007E20C3" w:rsidRPr="004A17B3" w:rsidRDefault="007E20C3" w:rsidP="007E20C3">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76EEC41E" w14:textId="77777777" w:rsidR="007E20C3" w:rsidRPr="004A17B3" w:rsidRDefault="007E20C3" w:rsidP="007E20C3">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6CF382E3" w14:textId="77777777" w:rsidR="007E20C3" w:rsidRPr="004A17B3" w:rsidRDefault="007E20C3" w:rsidP="007E20C3">
            <w:pPr>
              <w:rPr>
                <w:rFonts w:ascii="Montserrat" w:eastAsia="Montserrat" w:hAnsi="Montserrat" w:cs="Montserrat"/>
                <w:sz w:val="14"/>
                <w:szCs w:val="14"/>
              </w:rPr>
            </w:pPr>
          </w:p>
        </w:tc>
        <w:tc>
          <w:tcPr>
            <w:tcW w:w="1350" w:type="dxa"/>
            <w:shd w:val="clear" w:color="auto" w:fill="auto"/>
          </w:tcPr>
          <w:p w14:paraId="54F12843" w14:textId="40E699AA"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Administrador de Contrato,</w:t>
            </w:r>
          </w:p>
        </w:tc>
      </w:tr>
      <w:tr w:rsidR="007E20C3" w14:paraId="2F3B321C" w14:textId="77777777" w:rsidTr="63837C23">
        <w:trPr>
          <w:trHeight w:val="464"/>
          <w:jc w:val="center"/>
        </w:trPr>
        <w:tc>
          <w:tcPr>
            <w:tcW w:w="1413" w:type="dxa"/>
            <w:shd w:val="clear" w:color="auto" w:fill="auto"/>
            <w:vAlign w:val="center"/>
          </w:tcPr>
          <w:p w14:paraId="3342EF39" w14:textId="0CFE27DA" w:rsidR="007E20C3" w:rsidRPr="004A17B3" w:rsidRDefault="007E20C3" w:rsidP="007E20C3">
            <w:pPr>
              <w:jc w:val="both"/>
              <w:rPr>
                <w:rFonts w:ascii="Montserrat" w:eastAsia="Montserrat" w:hAnsi="Montserrat" w:cs="Montserrat"/>
                <w:sz w:val="16"/>
                <w:szCs w:val="16"/>
              </w:rPr>
            </w:pPr>
            <w:r w:rsidRPr="004A17B3">
              <w:rPr>
                <w:rFonts w:ascii="Montserrat" w:eastAsia="Montserrat" w:hAnsi="Montserrat" w:cs="Montserrat"/>
                <w:sz w:val="16"/>
                <w:szCs w:val="16"/>
              </w:rPr>
              <w:t>Curso de reentrenamiento en Seguridad Radiológica</w:t>
            </w:r>
          </w:p>
        </w:tc>
        <w:tc>
          <w:tcPr>
            <w:tcW w:w="1417" w:type="dxa"/>
            <w:shd w:val="clear" w:color="auto" w:fill="auto"/>
          </w:tcPr>
          <w:p w14:paraId="29E03646" w14:textId="71628CCE" w:rsidR="007E20C3" w:rsidRPr="004A17B3" w:rsidRDefault="00D25CB6" w:rsidP="007E20C3">
            <w:pPr>
              <w:jc w:val="both"/>
              <w:rPr>
                <w:rFonts w:ascii="Montserrat" w:eastAsia="Montserrat" w:hAnsi="Montserrat" w:cs="Montserrat"/>
                <w:sz w:val="14"/>
                <w:szCs w:val="14"/>
                <w:lang w:val="es-ES"/>
              </w:rPr>
            </w:pPr>
            <w:r w:rsidRPr="004A17B3">
              <w:rPr>
                <w:rFonts w:ascii="Montserrat" w:eastAsia="Montserrat" w:hAnsi="Montserrat" w:cs="Montserrat"/>
                <w:sz w:val="14"/>
                <w:szCs w:val="14"/>
                <w:lang w:val="es-ES"/>
              </w:rPr>
              <w:t>La constancia se entregará en un plazo no mayor a 10 días después de las pruebas</w:t>
            </w:r>
          </w:p>
        </w:tc>
        <w:tc>
          <w:tcPr>
            <w:tcW w:w="1276" w:type="dxa"/>
            <w:shd w:val="clear" w:color="auto" w:fill="auto"/>
          </w:tcPr>
          <w:p w14:paraId="198EE9BC" w14:textId="4B8C164C"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 xml:space="preserve">Por cada </w:t>
            </w:r>
            <w:r w:rsidR="004A17B3" w:rsidRPr="004A17B3">
              <w:rPr>
                <w:rFonts w:ascii="Montserrat" w:eastAsia="Montserrat" w:hAnsi="Montserrat" w:cs="Montserrat"/>
                <w:sz w:val="14"/>
                <w:szCs w:val="14"/>
              </w:rPr>
              <w:t>día</w:t>
            </w:r>
            <w:r w:rsidRPr="004A17B3">
              <w:rPr>
                <w:rFonts w:ascii="Montserrat" w:eastAsia="Montserrat" w:hAnsi="Montserrat" w:cs="Montserrat"/>
                <w:sz w:val="14"/>
                <w:szCs w:val="14"/>
              </w:rPr>
              <w:t xml:space="preserve"> que exceda el nivel de servicio establecido </w:t>
            </w:r>
          </w:p>
        </w:tc>
        <w:tc>
          <w:tcPr>
            <w:tcW w:w="961" w:type="dxa"/>
            <w:shd w:val="clear" w:color="auto" w:fill="auto"/>
          </w:tcPr>
          <w:p w14:paraId="1AA97DA8" w14:textId="44D47FC9" w:rsidR="007E20C3" w:rsidRPr="004A17B3" w:rsidRDefault="007E20C3" w:rsidP="007E20C3">
            <w:pPr>
              <w:ind w:left="-86"/>
              <w:jc w:val="both"/>
              <w:rPr>
                <w:rFonts w:ascii="Montserrat" w:eastAsia="Montserrat" w:hAnsi="Montserrat" w:cs="Montserrat"/>
                <w:sz w:val="14"/>
                <w:szCs w:val="14"/>
              </w:rPr>
            </w:pPr>
            <w:r w:rsidRPr="004A17B3">
              <w:rPr>
                <w:rFonts w:ascii="Montserrat" w:eastAsia="Montserrat" w:hAnsi="Montserrat" w:cs="Montserrat"/>
                <w:sz w:val="14"/>
                <w:szCs w:val="14"/>
              </w:rPr>
              <w:t>2.5% sobre el valor total de la factura mensual sin incluir el IVA.</w:t>
            </w:r>
          </w:p>
        </w:tc>
        <w:tc>
          <w:tcPr>
            <w:tcW w:w="1396" w:type="dxa"/>
            <w:gridSpan w:val="2"/>
            <w:shd w:val="clear" w:color="auto" w:fill="auto"/>
          </w:tcPr>
          <w:p w14:paraId="73465DE2" w14:textId="27371DE2" w:rsidR="007E20C3" w:rsidRPr="004A17B3" w:rsidRDefault="007E20C3" w:rsidP="007E20C3">
            <w:pPr>
              <w:ind w:left="19"/>
              <w:jc w:val="both"/>
              <w:rPr>
                <w:rFonts w:ascii="Montserrat" w:eastAsia="Montserrat" w:hAnsi="Montserrat" w:cs="Montserrat"/>
                <w:sz w:val="14"/>
                <w:szCs w:val="14"/>
              </w:rPr>
            </w:pPr>
            <w:r w:rsidRPr="004A17B3">
              <w:rPr>
                <w:rFonts w:ascii="Montserrat" w:eastAsia="Montserrat" w:hAnsi="Montserrat" w:cs="Montserrat"/>
                <w:sz w:val="14"/>
                <w:szCs w:val="14"/>
              </w:rPr>
              <w:t>El límite de la deducción será de hasta el 10% del monto máximo de la garantía de cumplimiento del contrato.</w:t>
            </w:r>
          </w:p>
        </w:tc>
        <w:tc>
          <w:tcPr>
            <w:tcW w:w="1396" w:type="dxa"/>
            <w:shd w:val="clear" w:color="auto" w:fill="auto"/>
          </w:tcPr>
          <w:p w14:paraId="0882351B" w14:textId="77777777" w:rsidR="007E20C3" w:rsidRPr="004A17B3" w:rsidRDefault="007E20C3" w:rsidP="007E20C3">
            <w:pPr>
              <w:rPr>
                <w:rFonts w:ascii="Montserrat" w:eastAsia="Montserrat" w:hAnsi="Montserrat" w:cs="Montserrat"/>
                <w:sz w:val="14"/>
                <w:szCs w:val="14"/>
              </w:rPr>
            </w:pPr>
            <w:r w:rsidRPr="004A17B3">
              <w:rPr>
                <w:rFonts w:ascii="Montserrat" w:eastAsia="Montserrat" w:hAnsi="Montserrat" w:cs="Montserrat"/>
                <w:sz w:val="14"/>
                <w:szCs w:val="14"/>
              </w:rPr>
              <w:t>Director de la Unidad.</w:t>
            </w:r>
          </w:p>
          <w:p w14:paraId="6D8CAEB8" w14:textId="77777777" w:rsidR="007E20C3" w:rsidRPr="004A17B3" w:rsidRDefault="007E20C3" w:rsidP="007E20C3">
            <w:pPr>
              <w:rPr>
                <w:rFonts w:ascii="Montserrat" w:eastAsia="Montserrat" w:hAnsi="Montserrat" w:cs="Montserrat"/>
                <w:sz w:val="14"/>
                <w:szCs w:val="14"/>
              </w:rPr>
            </w:pPr>
          </w:p>
        </w:tc>
        <w:tc>
          <w:tcPr>
            <w:tcW w:w="1350" w:type="dxa"/>
            <w:shd w:val="clear" w:color="auto" w:fill="auto"/>
          </w:tcPr>
          <w:p w14:paraId="4917C05B" w14:textId="063C03A9" w:rsidR="007E20C3" w:rsidRPr="004A17B3" w:rsidRDefault="007E20C3" w:rsidP="007E20C3">
            <w:pPr>
              <w:jc w:val="both"/>
              <w:rPr>
                <w:rFonts w:ascii="Montserrat" w:eastAsia="Montserrat" w:hAnsi="Montserrat" w:cs="Montserrat"/>
                <w:sz w:val="14"/>
                <w:szCs w:val="14"/>
              </w:rPr>
            </w:pPr>
            <w:r w:rsidRPr="004A17B3">
              <w:rPr>
                <w:rFonts w:ascii="Montserrat" w:eastAsia="Montserrat" w:hAnsi="Montserrat" w:cs="Montserrat"/>
                <w:sz w:val="14"/>
                <w:szCs w:val="14"/>
              </w:rPr>
              <w:t>Administrador de Contrato,</w:t>
            </w:r>
          </w:p>
        </w:tc>
      </w:tr>
    </w:tbl>
    <w:p w14:paraId="29CCED73" w14:textId="77777777" w:rsidR="00D97350" w:rsidRDefault="00D97350">
      <w:pPr>
        <w:jc w:val="both"/>
        <w:rPr>
          <w:rFonts w:ascii="Montserrat" w:eastAsia="Montserrat" w:hAnsi="Montserrat" w:cs="Montserrat"/>
          <w:b/>
          <w:sz w:val="20"/>
          <w:szCs w:val="20"/>
        </w:rPr>
      </w:pPr>
    </w:p>
    <w:p w14:paraId="35BE0BDA" w14:textId="77777777" w:rsidR="00D97350" w:rsidRDefault="00D97350">
      <w:pPr>
        <w:jc w:val="both"/>
        <w:rPr>
          <w:rFonts w:ascii="Montserrat" w:eastAsia="Montserrat" w:hAnsi="Montserrat" w:cs="Montserrat"/>
          <w:b/>
          <w:sz w:val="20"/>
          <w:szCs w:val="20"/>
        </w:rPr>
      </w:pPr>
    </w:p>
    <w:p w14:paraId="56D97114" w14:textId="77777777" w:rsidR="00D97350" w:rsidRDefault="00D97350">
      <w:pPr>
        <w:jc w:val="both"/>
        <w:rPr>
          <w:rFonts w:ascii="Montserrat" w:eastAsia="Montserrat" w:hAnsi="Montserrat" w:cs="Montserrat"/>
          <w:b/>
          <w:sz w:val="20"/>
          <w:szCs w:val="20"/>
        </w:rPr>
      </w:pPr>
    </w:p>
    <w:p w14:paraId="6ED3DFA9" w14:textId="7CC37AD5"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I) DEVOLUCIÓN POR DEFECTOS, VICIOS OCULTOS DE LOS BIENES O DE LA CALIDAD DE LOS SERVICIOS.</w:t>
      </w:r>
    </w:p>
    <w:p w14:paraId="5138369A" w14:textId="77777777" w:rsidR="00D97350" w:rsidRDefault="00D97350">
      <w:pPr>
        <w:jc w:val="both"/>
        <w:rPr>
          <w:rFonts w:ascii="Montserrat" w:eastAsia="Montserrat" w:hAnsi="Montserrat" w:cs="Montserrat"/>
          <w:b/>
          <w:sz w:val="20"/>
          <w:szCs w:val="20"/>
        </w:rPr>
      </w:pPr>
    </w:p>
    <w:p w14:paraId="74939479" w14:textId="2F688972"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sidR="00504B48">
        <w:rPr>
          <w:rFonts w:ascii="Montserrat" w:eastAsia="Montserrat" w:hAnsi="Montserrat" w:cs="Montserrat"/>
          <w:sz w:val="20"/>
          <w:szCs w:val="20"/>
        </w:rPr>
        <w:t>.</w:t>
      </w:r>
    </w:p>
    <w:p w14:paraId="5CB3E0B0" w14:textId="77777777" w:rsidR="00D97350" w:rsidRDefault="00D97350">
      <w:pPr>
        <w:jc w:val="both"/>
        <w:rPr>
          <w:rFonts w:ascii="Montserrat" w:eastAsia="Montserrat" w:hAnsi="Montserrat" w:cs="Montserrat"/>
          <w:sz w:val="20"/>
          <w:szCs w:val="20"/>
        </w:rPr>
      </w:pPr>
    </w:p>
    <w:p w14:paraId="3D15B788" w14:textId="6EA67C14" w:rsidR="00D97350" w:rsidRDefault="009002D6">
      <w:pPr>
        <w:jc w:val="both"/>
        <w:rPr>
          <w:rFonts w:ascii="Montserrat" w:eastAsia="Montserrat" w:hAnsi="Montserrat" w:cs="Montserrat"/>
          <w:sz w:val="20"/>
          <w:szCs w:val="20"/>
        </w:rPr>
      </w:pPr>
      <w:r w:rsidRPr="100E37F5">
        <w:rPr>
          <w:rFonts w:ascii="Montserrat" w:eastAsia="Montserrat" w:hAnsi="Montserrat" w:cs="Montserrat"/>
          <w:sz w:val="20"/>
          <w:szCs w:val="20"/>
          <w:lang w:val="es-ES"/>
        </w:rPr>
        <w:t>Los montos para deducir</w:t>
      </w:r>
      <w:r w:rsidR="00AE4AA6" w:rsidRPr="100E37F5">
        <w:rPr>
          <w:rFonts w:ascii="Montserrat" w:eastAsia="Montserrat" w:hAnsi="Montserrat" w:cs="Montserrat"/>
          <w:sz w:val="20"/>
          <w:szCs w:val="20"/>
          <w:lang w:val="es-ES"/>
        </w:rPr>
        <w:t xml:space="preserve"> se aplicarán en la factura que el proveedor presente para su cobro.</w:t>
      </w:r>
      <w:r>
        <w:rPr>
          <w:rFonts w:ascii="Montserrat" w:eastAsia="Montserrat" w:hAnsi="Montserrat" w:cs="Montserrat"/>
          <w:sz w:val="20"/>
          <w:szCs w:val="20"/>
          <w:lang w:val="es-ES"/>
        </w:rPr>
        <w:t xml:space="preserve"> </w:t>
      </w:r>
      <w:r w:rsidR="00AE4AA6">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Default="00D97350">
      <w:pPr>
        <w:jc w:val="both"/>
        <w:rPr>
          <w:rFonts w:ascii="Montserrat" w:eastAsia="Montserrat" w:hAnsi="Montserrat" w:cs="Montserrat"/>
          <w:sz w:val="20"/>
          <w:szCs w:val="20"/>
        </w:rPr>
      </w:pPr>
    </w:p>
    <w:p w14:paraId="3A2B956E" w14:textId="77777777" w:rsidR="00D97350" w:rsidRDefault="00AE4AA6" w:rsidP="00AA7851">
      <w:pPr>
        <w:spacing w:after="480"/>
        <w:jc w:val="both"/>
        <w:rPr>
          <w:rFonts w:ascii="Montserrat" w:eastAsia="Montserrat" w:hAnsi="Montserrat" w:cs="Montserrat"/>
          <w:sz w:val="20"/>
          <w:szCs w:val="20"/>
        </w:rPr>
      </w:pPr>
      <w:r>
        <w:rPr>
          <w:rFonts w:ascii="Montserrat" w:eastAsia="Montserrat" w:hAnsi="Montserrat" w:cs="Montserrat"/>
          <w:sz w:val="20"/>
          <w:szCs w:val="20"/>
        </w:rPr>
        <w:t xml:space="preserve">El Organismo podrá verificar el cumplimiento de los requisitos de calidad de los bienes, a través de la </w:t>
      </w:r>
      <w:r w:rsidRPr="00363AEC">
        <w:rPr>
          <w:rFonts w:ascii="Montserrat" w:eastAsia="Montserrat" w:hAnsi="Montserrat" w:cs="Montserrat"/>
          <w:sz w:val="20"/>
          <w:szCs w:val="20"/>
        </w:rPr>
        <w:t>Coordinación de Unidades de Segundo Nivel,</w:t>
      </w:r>
      <w:r>
        <w:rPr>
          <w:rFonts w:ascii="Montserrat" w:eastAsia="Montserrat" w:hAnsi="Montserrat" w:cs="Montserrat"/>
          <w:sz w:val="20"/>
          <w:szCs w:val="20"/>
        </w:rPr>
        <w:t xml:space="preserve"> cuyas muestras utilizadas para este efecto deberán ser repuestas por el proveedor, sin costo para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al área del IMSS-Bienestar que así lo solicite.</w:t>
      </w:r>
    </w:p>
    <w:p w14:paraId="53570BE5" w14:textId="464CE2B9" w:rsidR="00D97350" w:rsidRDefault="00AE4AA6" w:rsidP="63837C23">
      <w:pPr>
        <w:jc w:val="both"/>
        <w:rPr>
          <w:rFonts w:ascii="Montserrat" w:eastAsia="Montserrat" w:hAnsi="Montserrat" w:cs="Montserrat"/>
          <w:sz w:val="20"/>
          <w:szCs w:val="20"/>
          <w:highlight w:val="cyan"/>
        </w:rPr>
      </w:pPr>
      <w:r w:rsidRPr="63837C23">
        <w:rPr>
          <w:rFonts w:ascii="Montserrat" w:eastAsia="Montserrat" w:hAnsi="Montserrat" w:cs="Montserrat"/>
          <w:b/>
          <w:bCs/>
          <w:sz w:val="20"/>
          <w:szCs w:val="20"/>
        </w:rPr>
        <w:t>J) GARANTÍA DE CUMPLIMIENTO.</w:t>
      </w:r>
    </w:p>
    <w:p w14:paraId="4D702E00" w14:textId="77777777" w:rsidR="00D97350" w:rsidRDefault="00D97350">
      <w:pPr>
        <w:jc w:val="both"/>
        <w:rPr>
          <w:rFonts w:ascii="Montserrat" w:eastAsia="Montserrat" w:hAnsi="Montserrat" w:cs="Montserrat"/>
          <w:b/>
          <w:sz w:val="20"/>
          <w:szCs w:val="20"/>
        </w:rPr>
      </w:pPr>
    </w:p>
    <w:p w14:paraId="63A19FB9" w14:textId="504E2AC7" w:rsidR="00D97350" w:rsidRDefault="00AE4AA6">
      <w:pPr>
        <w:jc w:val="both"/>
        <w:rPr>
          <w:rFonts w:ascii="Montserrat" w:eastAsia="Montserrat" w:hAnsi="Montserrat" w:cs="Montserrat"/>
          <w:sz w:val="20"/>
          <w:szCs w:val="20"/>
        </w:rPr>
      </w:pPr>
      <w:r w:rsidRPr="00363AEC">
        <w:rPr>
          <w:rFonts w:ascii="Montserrat" w:eastAsia="Montserrat" w:hAnsi="Montserrat" w:cs="Montserrat"/>
          <w:sz w:val="20"/>
          <w:szCs w:val="20"/>
        </w:rPr>
        <w:t xml:space="preserve">El </w:t>
      </w:r>
      <w:r w:rsidR="00A362D9" w:rsidRPr="00363AEC">
        <w:rPr>
          <w:rFonts w:ascii="Montserrat" w:eastAsia="Montserrat" w:hAnsi="Montserrat" w:cs="Montserrat"/>
          <w:sz w:val="20"/>
          <w:szCs w:val="20"/>
        </w:rPr>
        <w:t>proveedor</w:t>
      </w:r>
      <w:r w:rsidRPr="00363AEC">
        <w:rPr>
          <w:rFonts w:ascii="Montserrat" w:eastAsia="Montserrat" w:hAnsi="Montserrat" w:cs="Montserrat"/>
          <w:sz w:val="20"/>
          <w:szCs w:val="20"/>
        </w:rPr>
        <w:t xml:space="preserve"> se obliga a otorgar a el Organismo</w:t>
      </w:r>
      <w:r w:rsidR="00BB2997" w:rsidRPr="00363AEC">
        <w:rPr>
          <w:rFonts w:ascii="Montserrat" w:eastAsia="Montserrat" w:hAnsi="Montserrat" w:cs="Montserrat"/>
          <w:sz w:val="20"/>
          <w:szCs w:val="20"/>
        </w:rPr>
        <w:t>,</w:t>
      </w:r>
      <w:r w:rsidRPr="00363AEC">
        <w:rPr>
          <w:rFonts w:ascii="Montserrat" w:eastAsia="Montserrat" w:hAnsi="Montserrat" w:cs="Montserrat"/>
          <w:sz w:val="20"/>
          <w:szCs w:val="20"/>
        </w:rPr>
        <w:t xml:space="preserve"> dentro de un plazo de </w:t>
      </w:r>
      <w:r w:rsidR="00115AA1" w:rsidRPr="00363AEC">
        <w:rPr>
          <w:rFonts w:ascii="Montserrat" w:eastAsia="Montserrat" w:hAnsi="Montserrat" w:cs="Montserrat"/>
          <w:sz w:val="20"/>
          <w:szCs w:val="20"/>
        </w:rPr>
        <w:t>diez</w:t>
      </w:r>
      <w:r w:rsidRPr="00363AEC">
        <w:rPr>
          <w:rFonts w:ascii="Montserrat" w:eastAsia="Montserrat" w:hAnsi="Montserrat" w:cs="Montserrat"/>
          <w:sz w:val="20"/>
          <w:szCs w:val="20"/>
        </w:rPr>
        <w:t xml:space="preserve"> días naturales</w:t>
      </w:r>
      <w:r>
        <w:rPr>
          <w:rFonts w:ascii="Montserrat" w:eastAsia="Montserrat" w:hAnsi="Montserrat" w:cs="Montserrat"/>
          <w:sz w:val="20"/>
          <w:szCs w:val="20"/>
        </w:rPr>
        <w:t xml:space="preserve"> contados a partir de la firma del contrato</w:t>
      </w:r>
      <w:r w:rsidR="00BB2997">
        <w:rPr>
          <w:rFonts w:ascii="Montserrat" w:eastAsia="Montserrat" w:hAnsi="Montserrat" w:cs="Montserrat"/>
          <w:sz w:val="20"/>
          <w:szCs w:val="20"/>
        </w:rPr>
        <w:t>,</w:t>
      </w:r>
      <w:r>
        <w:rPr>
          <w:rFonts w:ascii="Montserrat" w:eastAsia="Montserrat" w:hAnsi="Montserrat" w:cs="Montserrat"/>
          <w:sz w:val="20"/>
          <w:szCs w:val="20"/>
        </w:rPr>
        <w:t xml:space="preserve"> en términos del artículo 48 de la LAASSP, una </w:t>
      </w:r>
      <w:r>
        <w:rPr>
          <w:rFonts w:ascii="Montserrat" w:eastAsia="Montserrat" w:hAnsi="Montserrat" w:cs="Montserrat"/>
          <w:sz w:val="20"/>
          <w:szCs w:val="20"/>
        </w:rPr>
        <w:lastRenderedPageBreak/>
        <w:t>garantía</w:t>
      </w:r>
      <w:r w:rsidR="00B13AE7">
        <w:rPr>
          <w:rFonts w:ascii="Montserrat" w:eastAsia="Montserrat" w:hAnsi="Montserrat" w:cs="Montserrat"/>
          <w:sz w:val="20"/>
          <w:szCs w:val="20"/>
        </w:rPr>
        <w:t xml:space="preserve"> divisible</w:t>
      </w:r>
      <w:r>
        <w:rPr>
          <w:rFonts w:ascii="Montserrat" w:eastAsia="Montserrat" w:hAnsi="Montserrat" w:cs="Montserrat"/>
          <w:sz w:val="20"/>
          <w:szCs w:val="20"/>
        </w:rPr>
        <w:t xml:space="preserve"> de cumplimiento de todas y cada una de las obligaciones a su cargo derivadas del contrato, mediante fianza expedida por compañía autorizada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Default="00D97350">
      <w:pPr>
        <w:jc w:val="both"/>
        <w:rPr>
          <w:rFonts w:ascii="Montserrat" w:eastAsia="Montserrat" w:hAnsi="Montserrat" w:cs="Montserrat"/>
          <w:sz w:val="20"/>
          <w:szCs w:val="20"/>
        </w:rPr>
      </w:pPr>
    </w:p>
    <w:p w14:paraId="2D98E881" w14:textId="0DF72BE0"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queda obligado a entregar al Organismo la póliza de fianza, en cada </w:t>
      </w:r>
      <w:r w:rsidR="00BD6BD3">
        <w:rPr>
          <w:rFonts w:ascii="Montserrat" w:eastAsia="Montserrat" w:hAnsi="Montserrat" w:cs="Montserrat"/>
          <w:sz w:val="20"/>
          <w:szCs w:val="20"/>
        </w:rPr>
        <w:t>entidad federativa</w:t>
      </w:r>
      <w:r>
        <w:rPr>
          <w:rFonts w:ascii="Montserrat" w:eastAsia="Montserrat" w:hAnsi="Montserrat" w:cs="Montserrat"/>
          <w:sz w:val="20"/>
          <w:szCs w:val="20"/>
        </w:rPr>
        <w:t xml:space="preserve"> respectiva.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100E37F5">
      <w:pPr>
        <w:spacing w:after="480"/>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100E37F5">
        <w:rPr>
          <w:rFonts w:ascii="Montserrat" w:eastAsia="Montserrat" w:hAnsi="Montserrat" w:cs="Montserrat"/>
          <w:sz w:val="20"/>
          <w:szCs w:val="20"/>
          <w:lang w:val="es-ES"/>
        </w:rPr>
        <w:t xml:space="preserve"> correspondiente</w:t>
      </w:r>
      <w:r w:rsidRPr="100E37F5">
        <w:rPr>
          <w:rFonts w:ascii="Montserrat" w:eastAsia="Montserrat" w:hAnsi="Montserrat" w:cs="Montserrat"/>
          <w:sz w:val="20"/>
          <w:szCs w:val="20"/>
          <w:lang w:val="es-ES"/>
        </w:rPr>
        <w:t>, para lo cual deberá de presentar</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mediante escrito</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275AE4FD" w14:textId="7302C1F1"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K) FORMA DE PAGO</w:t>
      </w:r>
      <w:r w:rsidR="00837474">
        <w:rPr>
          <w:rFonts w:ascii="Montserrat" w:eastAsia="Montserrat" w:hAnsi="Montserrat" w:cs="Montserrat"/>
          <w:b/>
          <w:sz w:val="20"/>
          <w:szCs w:val="20"/>
        </w:rPr>
        <w:t xml:space="preserve">. </w:t>
      </w:r>
    </w:p>
    <w:p w14:paraId="650F86BD" w14:textId="77777777" w:rsidR="00D97350" w:rsidRDefault="00D97350">
      <w:pPr>
        <w:jc w:val="both"/>
        <w:rPr>
          <w:rFonts w:ascii="Montserrat" w:eastAsia="Montserrat" w:hAnsi="Montserrat" w:cs="Montserrat"/>
          <w:b/>
          <w:sz w:val="20"/>
          <w:szCs w:val="20"/>
        </w:rPr>
      </w:pPr>
    </w:p>
    <w:p w14:paraId="1FB0EFC8" w14:textId="09D7E9A9"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deberá presentar</w:t>
      </w:r>
      <w:r w:rsidR="00BD6BD3">
        <w:rPr>
          <w:rFonts w:ascii="Montserrat" w:eastAsia="Montserrat" w:hAnsi="Montserrat" w:cs="Montserrat"/>
          <w:sz w:val="20"/>
          <w:szCs w:val="20"/>
        </w:rPr>
        <w:t>,</w:t>
      </w:r>
      <w:r>
        <w:rPr>
          <w:rFonts w:ascii="Montserrat" w:eastAsia="Montserrat" w:hAnsi="Montserrat" w:cs="Montserrat"/>
          <w:sz w:val="20"/>
          <w:szCs w:val="20"/>
        </w:rPr>
        <w:t xml:space="preserve"> a la fecha del corte de los servicios</w:t>
      </w:r>
      <w:r w:rsidR="00BD6BD3">
        <w:rPr>
          <w:rFonts w:ascii="Montserrat" w:eastAsia="Montserrat" w:hAnsi="Montserrat" w:cs="Montserrat"/>
          <w:sz w:val="20"/>
          <w:szCs w:val="20"/>
        </w:rPr>
        <w:t>,</w:t>
      </w:r>
      <w:r>
        <w:rPr>
          <w:rFonts w:ascii="Montserrat" w:eastAsia="Montserrat" w:hAnsi="Montserrat" w:cs="Montserrat"/>
          <w:sz w:val="20"/>
          <w:szCs w:val="20"/>
        </w:rPr>
        <w:t xml:space="preserve"> la representación impresa del comprobante fiscal digital (factura electrónica) y el Reporte de Sesiones efectivamente otorgadas, en el periodo obtenido del Sistema del Organismo</w:t>
      </w:r>
      <w:r w:rsidR="00BD6BD3">
        <w:rPr>
          <w:rFonts w:ascii="Montserrat" w:eastAsia="Montserrat" w:hAnsi="Montserrat" w:cs="Montserrat"/>
          <w:sz w:val="20"/>
          <w:szCs w:val="20"/>
        </w:rPr>
        <w:t>. E</w:t>
      </w:r>
      <w:r>
        <w:rPr>
          <w:rFonts w:ascii="Montserrat" w:eastAsia="Montserrat" w:hAnsi="Montserrat" w:cs="Montserrat"/>
          <w:sz w:val="20"/>
          <w:szCs w:val="20"/>
        </w:rPr>
        <w:t xml:space="preserve">n caso de que 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no cuente con sistema de información y mensajería HL7 certificado y/o documentos que entregarán para su autorización al Administrador del Contrato, internamente serán validados por parte del </w:t>
      </w:r>
      <w:r w:rsidRPr="00363AEC">
        <w:rPr>
          <w:rFonts w:ascii="Montserrat" w:eastAsia="Montserrat" w:hAnsi="Montserrat" w:cs="Montserrat"/>
          <w:sz w:val="20"/>
          <w:szCs w:val="20"/>
        </w:rPr>
        <w:t>Jefe del Servicio, el Subdirector Administrativo y el Director Médico de la Unidad,</w:t>
      </w:r>
      <w:r>
        <w:rPr>
          <w:rFonts w:ascii="Montserrat" w:eastAsia="Montserrat" w:hAnsi="Montserrat" w:cs="Montserrat"/>
          <w:sz w:val="20"/>
          <w:szCs w:val="20"/>
        </w:rPr>
        <w:t xml:space="preserve"> a más tardar </w:t>
      </w:r>
      <w:r w:rsidR="00BD6BD3">
        <w:rPr>
          <w:rFonts w:ascii="Montserrat" w:eastAsia="Montserrat" w:hAnsi="Montserrat" w:cs="Montserrat"/>
          <w:sz w:val="20"/>
          <w:szCs w:val="20"/>
        </w:rPr>
        <w:t xml:space="preserve">cinco </w:t>
      </w:r>
      <w:r>
        <w:rPr>
          <w:rFonts w:ascii="Montserrat" w:eastAsia="Montserrat" w:hAnsi="Montserrat" w:cs="Montserrat"/>
          <w:sz w:val="20"/>
          <w:szCs w:val="20"/>
        </w:rPr>
        <w:t>días hábiles posteriores a la fecha indicada, la presentación impresa del comprobante fiscal digital (factura electrónica) deberá referir a las sesiones otorgadas que se encuentran señaladas en el reporte.</w:t>
      </w:r>
    </w:p>
    <w:p w14:paraId="61EB8D71" w14:textId="77777777" w:rsidR="00D97350" w:rsidRDefault="00D97350">
      <w:pPr>
        <w:jc w:val="both"/>
        <w:rPr>
          <w:rFonts w:ascii="Montserrat" w:eastAsia="Montserrat" w:hAnsi="Montserrat" w:cs="Montserrat"/>
          <w:sz w:val="20"/>
          <w:szCs w:val="20"/>
        </w:rPr>
      </w:pPr>
    </w:p>
    <w:p w14:paraId="249E1453" w14:textId="5685CE2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El pago de los servicios se efectuará en pesos mexicanos, a los 20 días naturales posteriores a la entrega de la presentación impresa del comprobante fiscal digital y documentación comprobatoria que acredite la entrega de los servicios</w:t>
      </w:r>
      <w:r w:rsidR="00BD6BD3">
        <w:rPr>
          <w:rFonts w:ascii="Montserrat" w:eastAsia="Montserrat" w:hAnsi="Montserrat" w:cs="Montserrat"/>
          <w:sz w:val="20"/>
          <w:szCs w:val="20"/>
        </w:rPr>
        <w:t>,</w:t>
      </w:r>
      <w:r>
        <w:rPr>
          <w:rFonts w:ascii="Montserrat" w:eastAsia="Montserrat" w:hAnsi="Montserrat" w:cs="Montserrat"/>
          <w:sz w:val="20"/>
          <w:szCs w:val="20"/>
        </w:rPr>
        <w:t xml:space="preserve"> de conformidad con lo normado en el “Procedimiento para la recepción, glosa y aprobación de documentos presentados para trámite de pago y constitución de fondos fijos”, así como del Reporte de sesiones otorgadas en el periodo. Ambos documentos deberán estar previamente autorizados por el administrador del Contrato</w:t>
      </w:r>
      <w:r w:rsidR="00BD6BD3">
        <w:rPr>
          <w:rFonts w:ascii="Montserrat" w:eastAsia="Montserrat" w:hAnsi="Montserrat" w:cs="Montserrat"/>
          <w:sz w:val="20"/>
          <w:szCs w:val="20"/>
        </w:rPr>
        <w:t>. E</w:t>
      </w:r>
      <w:r>
        <w:rPr>
          <w:rFonts w:ascii="Montserrat" w:eastAsia="Montserrat" w:hAnsi="Montserrat" w:cs="Montserrat"/>
          <w:sz w:val="20"/>
          <w:szCs w:val="20"/>
        </w:rPr>
        <w:t xml:space="preserve">n caso de que 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no cuente con sistema de información y mensajería HL7 certificado y la información se envíe en archivo de texto, adicionalmente entregará documentación de recepción de los servicios por el derechohabiente</w:t>
      </w:r>
      <w:r w:rsidR="00355A3D">
        <w:rPr>
          <w:rFonts w:ascii="Montserrat" w:eastAsia="Montserrat" w:hAnsi="Montserrat" w:cs="Montserrat"/>
          <w:sz w:val="20"/>
          <w:szCs w:val="20"/>
        </w:rPr>
        <w:t>,</w:t>
      </w:r>
      <w:r>
        <w:rPr>
          <w:rFonts w:ascii="Montserrat" w:eastAsia="Montserrat" w:hAnsi="Montserrat" w:cs="Montserrat"/>
          <w:sz w:val="20"/>
          <w:szCs w:val="20"/>
        </w:rPr>
        <w:t xml:space="preserve"> en donde se haya prestado el servicio, de lunes a viernes</w:t>
      </w:r>
      <w:r w:rsidR="00355A3D">
        <w:rPr>
          <w:rFonts w:ascii="Montserrat" w:eastAsia="Montserrat" w:hAnsi="Montserrat" w:cs="Montserrat"/>
          <w:sz w:val="20"/>
          <w:szCs w:val="20"/>
        </w:rPr>
        <w:t>,</w:t>
      </w:r>
      <w:r>
        <w:rPr>
          <w:rFonts w:ascii="Montserrat" w:eastAsia="Montserrat" w:hAnsi="Montserrat" w:cs="Montserrat"/>
          <w:sz w:val="20"/>
          <w:szCs w:val="20"/>
        </w:rPr>
        <w:t xml:space="preserve"> en un horario 9:00 a 14:00 horas, previa validación y autorización que para tal efecto realice el (INDICAR EL CARGO DEL TITULAR QUE ADMINISTRA EL CONTRATO) en su carácter de Administrador </w:t>
      </w:r>
      <w:r w:rsidR="00355A3D">
        <w:rPr>
          <w:rFonts w:ascii="Montserrat" w:eastAsia="Montserrat" w:hAnsi="Montserrat" w:cs="Montserrat"/>
          <w:sz w:val="20"/>
          <w:szCs w:val="20"/>
        </w:rPr>
        <w:t>del Contrato</w:t>
      </w:r>
      <w:r>
        <w:rPr>
          <w:rFonts w:ascii="Montserrat" w:eastAsia="Montserrat" w:hAnsi="Montserrat" w:cs="Montserrat"/>
          <w:sz w:val="20"/>
          <w:szCs w:val="20"/>
        </w:rPr>
        <w:t>.</w:t>
      </w:r>
    </w:p>
    <w:p w14:paraId="5F7E79AF" w14:textId="77777777" w:rsidR="00D97350" w:rsidRDefault="00D97350">
      <w:pPr>
        <w:jc w:val="both"/>
        <w:rPr>
          <w:rFonts w:ascii="Montserrat" w:eastAsia="Montserrat" w:hAnsi="Montserrat" w:cs="Montserrat"/>
          <w:sz w:val="20"/>
          <w:szCs w:val="20"/>
        </w:rPr>
      </w:pPr>
    </w:p>
    <w:p w14:paraId="120F1DFF" w14:textId="2DF6FB10"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Con referencia al Oficio No. 09 9001 600 000/018</w:t>
      </w:r>
      <w:r w:rsidR="00355A3D">
        <w:rPr>
          <w:rFonts w:ascii="Montserrat" w:eastAsia="Montserrat" w:hAnsi="Montserrat" w:cs="Montserrat"/>
          <w:sz w:val="20"/>
          <w:szCs w:val="20"/>
        </w:rPr>
        <w:t>,</w:t>
      </w:r>
      <w:r>
        <w:rPr>
          <w:rFonts w:ascii="Montserrat" w:eastAsia="Montserrat" w:hAnsi="Montserrat" w:cs="Montserrat"/>
          <w:sz w:val="20"/>
          <w:szCs w:val="20"/>
        </w:rPr>
        <w:t xml:space="preserve"> de fecha 16 de febrero del presente año</w:t>
      </w:r>
      <w:r w:rsidR="00355A3D">
        <w:rPr>
          <w:rFonts w:ascii="Montserrat" w:eastAsia="Montserrat" w:hAnsi="Montserrat" w:cs="Montserrat"/>
          <w:sz w:val="20"/>
          <w:szCs w:val="20"/>
        </w:rPr>
        <w:t>,</w:t>
      </w:r>
      <w:r>
        <w:rPr>
          <w:rFonts w:ascii="Montserrat" w:eastAsia="Montserrat" w:hAnsi="Montserrat" w:cs="Montserrat"/>
          <w:sz w:val="20"/>
          <w:szCs w:val="20"/>
        </w:rPr>
        <w:t xml:space="preserve"> signado por la Unidad de Operación Financiera, se realiza la simplificación de los </w:t>
      </w:r>
      <w:r>
        <w:rPr>
          <w:rFonts w:ascii="Montserrat" w:eastAsia="Montserrat" w:hAnsi="Montserrat" w:cs="Montserrat"/>
          <w:sz w:val="20"/>
          <w:szCs w:val="20"/>
        </w:rPr>
        <w:lastRenderedPageBreak/>
        <w:t>requisitos en general para procesar pagos de los capítulos 2000 y 3000 del COG, siendo los siguientes:</w:t>
      </w:r>
    </w:p>
    <w:p w14:paraId="68FE76EE" w14:textId="77777777" w:rsidR="00D97350" w:rsidRDefault="00D97350">
      <w:pPr>
        <w:jc w:val="both"/>
        <w:rPr>
          <w:rFonts w:ascii="Montserrat" w:eastAsia="Montserrat" w:hAnsi="Montserrat" w:cs="Montserrat"/>
          <w:sz w:val="20"/>
          <w:szCs w:val="20"/>
        </w:rPr>
      </w:pPr>
    </w:p>
    <w:p w14:paraId="05258A9E" w14:textId="1AAFE4C1"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Evidencia de la existencia de un convenio o contrato, o del documento con el que se justifique la existencia de una obligación del IMSS-Bienestar</w:t>
      </w:r>
      <w:r w:rsidR="00115AA1">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para el pago de una contraprestación;</w:t>
      </w:r>
    </w:p>
    <w:p w14:paraId="0C437012" w14:textId="053D85C9"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Representación impresa del comprobante fiscal digital por internet (CFDI)</w:t>
      </w:r>
      <w:r w:rsidR="00115AA1">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por los bienes o servicios prestados al IMSS-Bienestar; y,</w:t>
      </w:r>
    </w:p>
    <w:p w14:paraId="122F1D83" w14:textId="77777777"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Opinión positiva de cumplimiento de obligaciones fiscales en materia de seguridad social.</w:t>
      </w:r>
    </w:p>
    <w:p w14:paraId="670D01A2" w14:textId="77777777" w:rsidR="00115AA1" w:rsidRDefault="00115AA1" w:rsidP="00763BC0">
      <w:pPr>
        <w:pBdr>
          <w:top w:val="nil"/>
          <w:left w:val="nil"/>
          <w:bottom w:val="nil"/>
          <w:right w:val="nil"/>
          <w:between w:val="nil"/>
        </w:pBdr>
        <w:jc w:val="both"/>
        <w:rPr>
          <w:rFonts w:ascii="Montserrat" w:eastAsia="Montserrat" w:hAnsi="Montserrat" w:cs="Montserrat"/>
          <w:color w:val="000000"/>
          <w:sz w:val="20"/>
          <w:szCs w:val="20"/>
        </w:rPr>
      </w:pPr>
    </w:p>
    <w:p w14:paraId="748B2714" w14:textId="01AEDFB4" w:rsidR="00D97350" w:rsidRDefault="00AE4AA6" w:rsidP="00AA7851">
      <w:pPr>
        <w:pBdr>
          <w:top w:val="nil"/>
          <w:left w:val="nil"/>
          <w:bottom w:val="nil"/>
          <w:right w:val="nil"/>
          <w:between w:val="nil"/>
        </w:pBdr>
        <w:spacing w:after="48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pago se realizará en pesos mexicanos</w:t>
      </w:r>
      <w:r w:rsidR="00115AA1">
        <w:rPr>
          <w:rFonts w:ascii="Montserrat" w:eastAsia="Montserrat" w:hAnsi="Montserrat" w:cs="Montserrat"/>
          <w:color w:val="000000"/>
          <w:sz w:val="20"/>
          <w:szCs w:val="20"/>
        </w:rPr>
        <w:t xml:space="preserve"> y </w:t>
      </w:r>
      <w:r>
        <w:rPr>
          <w:rFonts w:ascii="Montserrat" w:eastAsia="Montserrat" w:hAnsi="Montserrat" w:cs="Montserrat"/>
          <w:color w:val="000000"/>
          <w:sz w:val="20"/>
          <w:szCs w:val="20"/>
        </w:rPr>
        <w:t>en una sola exhibición.</w:t>
      </w:r>
    </w:p>
    <w:p w14:paraId="23F504DD" w14:textId="4BD724E0" w:rsidR="00D97350" w:rsidRDefault="00AE4AA6">
      <w:pPr>
        <w:jc w:val="both"/>
        <w:rPr>
          <w:rFonts w:ascii="Montserrat" w:eastAsia="Montserrat" w:hAnsi="Montserrat" w:cs="Montserrat"/>
          <w:sz w:val="20"/>
          <w:szCs w:val="20"/>
        </w:rPr>
      </w:pPr>
      <w:r>
        <w:rPr>
          <w:rFonts w:ascii="Montserrat" w:eastAsia="Montserrat" w:hAnsi="Montserrat" w:cs="Montserrat"/>
          <w:b/>
          <w:sz w:val="20"/>
          <w:szCs w:val="20"/>
        </w:rPr>
        <w:t>L)</w:t>
      </w:r>
      <w:r>
        <w:rPr>
          <w:rFonts w:ascii="Montserrat" w:eastAsia="Montserrat" w:hAnsi="Montserrat" w:cs="Montserrat"/>
          <w:sz w:val="20"/>
          <w:szCs w:val="20"/>
        </w:rPr>
        <w:t xml:space="preserve"> </w:t>
      </w:r>
      <w:r w:rsidR="0067351F">
        <w:rPr>
          <w:rFonts w:ascii="Montserrat" w:eastAsia="Montserrat" w:hAnsi="Montserrat" w:cs="Montserrat"/>
          <w:b/>
          <w:sz w:val="20"/>
          <w:szCs w:val="20"/>
        </w:rPr>
        <w:t>MECANISMOS DE COMPROBACIÓN, SUPERVISIÓN Y VERIFICACIÓN DE LOS BIENES O DE LOS SERVICIOS CONTRATADOS Y EFECTIVAMENTE ENTREGADOS O PRESTADOS, ASÍ COMO DEL CUMPLIMIENTO DE LAS REQUISICIONES DE CADA ENTREGABLE</w:t>
      </w:r>
      <w:r w:rsidR="00837474">
        <w:rPr>
          <w:rFonts w:ascii="Montserrat" w:eastAsia="Montserrat" w:hAnsi="Montserrat" w:cs="Montserrat"/>
          <w:b/>
          <w:sz w:val="20"/>
          <w:szCs w:val="20"/>
        </w:rPr>
        <w:t xml:space="preserve">. </w:t>
      </w:r>
    </w:p>
    <w:p w14:paraId="09C8695B" w14:textId="77777777" w:rsidR="00D97350" w:rsidRDefault="00D97350">
      <w:pPr>
        <w:jc w:val="both"/>
        <w:rPr>
          <w:rFonts w:ascii="Montserrat" w:eastAsia="Montserrat" w:hAnsi="Montserrat" w:cs="Montserrat"/>
          <w:sz w:val="20"/>
          <w:szCs w:val="20"/>
        </w:rPr>
      </w:pPr>
    </w:p>
    <w:p w14:paraId="57B7C40B" w14:textId="7FEE0D7F" w:rsidR="00D97350" w:rsidRDefault="00AE4AA6" w:rsidP="6C4D4C94">
      <w:pPr>
        <w:spacing w:after="480"/>
        <w:jc w:val="both"/>
        <w:rPr>
          <w:rFonts w:ascii="Montserrat" w:eastAsia="Montserrat" w:hAnsi="Montserrat" w:cs="Montserrat"/>
          <w:sz w:val="20"/>
          <w:szCs w:val="20"/>
          <w:lang w:val="es-ES"/>
        </w:rPr>
      </w:pPr>
      <w:r w:rsidRPr="6C4D4C94">
        <w:rPr>
          <w:rFonts w:ascii="Montserrat" w:eastAsia="Montserrat" w:hAnsi="Montserrat" w:cs="Montserrat"/>
          <w:sz w:val="20"/>
          <w:szCs w:val="20"/>
          <w:lang w:val="es-ES"/>
        </w:rPr>
        <w:t xml:space="preserve">El mecanismo de supervisión y verificación de los bienes, así como la requisición de los entregables, se realizará con base en lo establecido en el </w:t>
      </w:r>
      <w:r w:rsidR="0013256D" w:rsidRPr="6C4D4C94">
        <w:rPr>
          <w:rFonts w:ascii="Montserrat" w:eastAsia="Montserrat" w:hAnsi="Montserrat" w:cs="Montserrat"/>
          <w:sz w:val="20"/>
          <w:szCs w:val="20"/>
          <w:lang w:val="es-ES"/>
        </w:rPr>
        <w:t xml:space="preserve">Anexo Técnico y el Anexo 1, así como </w:t>
      </w:r>
      <w:r w:rsidRPr="6C4D4C94">
        <w:rPr>
          <w:rFonts w:ascii="Montserrat" w:eastAsia="Montserrat" w:hAnsi="Montserrat" w:cs="Montserrat"/>
          <w:sz w:val="20"/>
          <w:szCs w:val="20"/>
          <w:lang w:val="es-ES"/>
        </w:rPr>
        <w:t>los formatos internos de cada unidad médica donde se reciban dichos bienes de consumo.</w:t>
      </w:r>
    </w:p>
    <w:p w14:paraId="5F36542B" w14:textId="178E3D8F" w:rsidR="000E1317" w:rsidRDefault="00AE4AA6">
      <w:pPr>
        <w:jc w:val="both"/>
        <w:rPr>
          <w:rFonts w:ascii="Montserrat" w:eastAsia="Montserrat" w:hAnsi="Montserrat" w:cs="Montserrat"/>
          <w:b/>
          <w:sz w:val="20"/>
          <w:szCs w:val="20"/>
        </w:rPr>
      </w:pPr>
      <w:r>
        <w:rPr>
          <w:rFonts w:ascii="Montserrat" w:eastAsia="Montserrat" w:hAnsi="Montserrat" w:cs="Montserrat"/>
          <w:b/>
          <w:sz w:val="20"/>
          <w:szCs w:val="20"/>
        </w:rPr>
        <w:t xml:space="preserve">M) </w:t>
      </w:r>
      <w:r w:rsidR="000E1317" w:rsidRPr="000E1317">
        <w:rPr>
          <w:rFonts w:ascii="Montserrat" w:eastAsia="Montserrat" w:hAnsi="Montserrat" w:cs="Montserrat"/>
          <w:b/>
          <w:sz w:val="20"/>
          <w:szCs w:val="20"/>
        </w:rPr>
        <w:t>OTORGAMIENTO DE ANTICIPO</w:t>
      </w:r>
      <w:r w:rsidR="00837474">
        <w:rPr>
          <w:rFonts w:ascii="Montserrat" w:eastAsia="Montserrat" w:hAnsi="Montserrat" w:cs="Montserrat"/>
          <w:b/>
          <w:sz w:val="20"/>
          <w:szCs w:val="20"/>
        </w:rPr>
        <w:t xml:space="preserve">. </w:t>
      </w:r>
    </w:p>
    <w:p w14:paraId="0B0655F2" w14:textId="77777777" w:rsidR="00F1362B" w:rsidRDefault="00F1362B">
      <w:pPr>
        <w:jc w:val="both"/>
        <w:rPr>
          <w:rFonts w:ascii="Montserrat" w:eastAsia="Montserrat" w:hAnsi="Montserrat" w:cs="Montserrat"/>
          <w:b/>
          <w:sz w:val="20"/>
          <w:szCs w:val="20"/>
        </w:rPr>
      </w:pPr>
    </w:p>
    <w:p w14:paraId="4247E317" w14:textId="77777777" w:rsidR="00D97350" w:rsidRPr="00763BC0" w:rsidRDefault="00AE4AA6" w:rsidP="00AA7851">
      <w:pPr>
        <w:spacing w:after="480"/>
        <w:jc w:val="both"/>
        <w:rPr>
          <w:rFonts w:ascii="Montserrat" w:eastAsia="Montserrat" w:hAnsi="Montserrat" w:cs="Montserrat"/>
          <w:sz w:val="20"/>
          <w:szCs w:val="20"/>
        </w:rPr>
      </w:pPr>
      <w:r w:rsidRPr="00763BC0">
        <w:rPr>
          <w:rFonts w:ascii="Montserrat" w:eastAsia="Montserrat" w:hAnsi="Montserrat" w:cs="Montserrat"/>
          <w:sz w:val="20"/>
          <w:szCs w:val="20"/>
        </w:rPr>
        <w:t>Para este servicio Médico Integral no se solicita otorgamiento de anticipo.</w:t>
      </w:r>
    </w:p>
    <w:p w14:paraId="23C992B6" w14:textId="49924517" w:rsidR="000E1317" w:rsidRDefault="000E1317" w:rsidP="001F2DC5">
      <w:pPr>
        <w:jc w:val="both"/>
        <w:rPr>
          <w:rFonts w:ascii="Montserrat" w:eastAsia="Montserrat" w:hAnsi="Montserrat" w:cs="Montserrat"/>
          <w:sz w:val="20"/>
          <w:szCs w:val="20"/>
        </w:rPr>
      </w:pPr>
      <w:r>
        <w:rPr>
          <w:rFonts w:ascii="Montserrat" w:eastAsia="Montserrat" w:hAnsi="Montserrat" w:cs="Montserrat"/>
          <w:b/>
          <w:sz w:val="20"/>
          <w:szCs w:val="20"/>
        </w:rPr>
        <w:t xml:space="preserve">N) </w:t>
      </w:r>
      <w:r w:rsidRPr="000E1317">
        <w:rPr>
          <w:rFonts w:ascii="Montserrat" w:eastAsia="Montserrat" w:hAnsi="Montserrat" w:cs="Montserrat"/>
          <w:b/>
          <w:sz w:val="20"/>
          <w:szCs w:val="20"/>
        </w:rPr>
        <w:t>AVISO DE PRIVACIDAD, ASÍ COMO LA PR</w:t>
      </w:r>
      <w:r w:rsidRPr="008E23B0">
        <w:rPr>
          <w:rFonts w:ascii="Montserrat" w:eastAsia="Montserrat" w:hAnsi="Montserrat" w:cs="Montserrat"/>
          <w:b/>
          <w:sz w:val="20"/>
          <w:szCs w:val="20"/>
        </w:rPr>
        <w:t>ECISIÓN DE LAS MEDIDAS DE SEGURIDAD PARA EL MANEJO DE LA INFORMACIÓN PARA BIENES O SERVICIOS DE TECNOLOGÍAS DE LA INFORMACIÓN Y COMUNICACIONES, ALINEADO A LA POLÍTICA GENERAL DE SEGURIDAD DE LA INFORMACIÓN EN MATERIA DE TIC, CUANDO SE CONSIDERE APLICABL</w:t>
      </w:r>
      <w:r w:rsidRPr="000E1317">
        <w:rPr>
          <w:rFonts w:ascii="Montserrat" w:eastAsia="Montserrat" w:hAnsi="Montserrat" w:cs="Montserrat"/>
          <w:b/>
          <w:sz w:val="20"/>
          <w:szCs w:val="20"/>
        </w:rPr>
        <w:t>E</w:t>
      </w:r>
      <w:r>
        <w:rPr>
          <w:rFonts w:ascii="Montserrat" w:eastAsia="Montserrat" w:hAnsi="Montserrat" w:cs="Montserrat"/>
          <w:b/>
          <w:sz w:val="20"/>
          <w:szCs w:val="20"/>
        </w:rPr>
        <w:t>.</w:t>
      </w:r>
      <w:r w:rsidR="00837474">
        <w:rPr>
          <w:rFonts w:ascii="Montserrat" w:eastAsia="Montserrat" w:hAnsi="Montserrat" w:cs="Montserrat"/>
          <w:b/>
          <w:sz w:val="20"/>
          <w:szCs w:val="20"/>
        </w:rPr>
        <w:t xml:space="preserve"> </w:t>
      </w:r>
    </w:p>
    <w:p w14:paraId="17BD9114" w14:textId="77777777" w:rsidR="001F2DC5" w:rsidRDefault="001F2DC5" w:rsidP="001F2DC5">
      <w:pPr>
        <w:jc w:val="both"/>
        <w:rPr>
          <w:rFonts w:ascii="Montserrat" w:eastAsia="Montserrat" w:hAnsi="Montserrat" w:cs="Montserrat"/>
          <w:sz w:val="20"/>
          <w:szCs w:val="20"/>
        </w:rPr>
      </w:pPr>
    </w:p>
    <w:p w14:paraId="0C70EC46" w14:textId="066E96CD" w:rsidR="001F2DC5" w:rsidRDefault="001F2DC5" w:rsidP="00AA7851">
      <w:pPr>
        <w:spacing w:after="480"/>
        <w:jc w:val="both"/>
        <w:rPr>
          <w:rFonts w:ascii="Montserrat" w:eastAsia="Montserrat" w:hAnsi="Montserrat" w:cs="Montserrat"/>
          <w:sz w:val="20"/>
          <w:szCs w:val="20"/>
        </w:rPr>
      </w:pPr>
      <w:r>
        <w:rPr>
          <w:rFonts w:ascii="Montserrat" w:eastAsia="Montserrat" w:hAnsi="Montserrat" w:cs="Montserrat"/>
          <w:sz w:val="20"/>
          <w:szCs w:val="20"/>
        </w:rPr>
        <w:t>Se presenta en el Anexo T2</w:t>
      </w:r>
    </w:p>
    <w:p w14:paraId="65E495F0" w14:textId="632312C5" w:rsidR="000E1317" w:rsidRDefault="000E1317" w:rsidP="007B1750">
      <w:pPr>
        <w:jc w:val="both"/>
        <w:rPr>
          <w:rFonts w:ascii="Montserrat" w:eastAsia="Montserrat" w:hAnsi="Montserrat" w:cs="Montserrat"/>
          <w:sz w:val="20"/>
          <w:szCs w:val="20"/>
        </w:rPr>
      </w:pPr>
      <w:r>
        <w:rPr>
          <w:rFonts w:ascii="Montserrat" w:eastAsia="Montserrat" w:hAnsi="Montserrat" w:cs="Montserrat"/>
          <w:b/>
          <w:sz w:val="20"/>
          <w:szCs w:val="20"/>
        </w:rPr>
        <w:t xml:space="preserve">O) </w:t>
      </w:r>
      <w:r w:rsidRPr="000E1317">
        <w:rPr>
          <w:rFonts w:ascii="Montserrat" w:eastAsia="Montserrat" w:hAnsi="Montserrat" w:cs="Montserrat"/>
          <w:b/>
          <w:sz w:val="20"/>
          <w:szCs w:val="20"/>
        </w:rPr>
        <w:t>SEGURO DE RESPONSABILIDAD CIVIL</w:t>
      </w:r>
      <w:r>
        <w:rPr>
          <w:rFonts w:ascii="Montserrat" w:eastAsia="Montserrat" w:hAnsi="Montserrat" w:cs="Montserrat"/>
          <w:b/>
          <w:sz w:val="20"/>
          <w:szCs w:val="20"/>
        </w:rPr>
        <w:t>.</w:t>
      </w:r>
      <w:r w:rsidR="00837474">
        <w:rPr>
          <w:rFonts w:ascii="Montserrat" w:eastAsia="Montserrat" w:hAnsi="Montserrat" w:cs="Montserrat"/>
          <w:b/>
          <w:sz w:val="20"/>
          <w:szCs w:val="20"/>
        </w:rPr>
        <w:t xml:space="preserve"> </w:t>
      </w:r>
    </w:p>
    <w:p w14:paraId="6E2B9868" w14:textId="77777777" w:rsidR="007B1750" w:rsidRDefault="007B1750" w:rsidP="007B1750">
      <w:pPr>
        <w:jc w:val="both"/>
        <w:rPr>
          <w:rFonts w:ascii="Montserrat" w:eastAsia="Montserrat" w:hAnsi="Montserrat" w:cs="Montserrat"/>
          <w:sz w:val="20"/>
          <w:szCs w:val="20"/>
        </w:rPr>
      </w:pPr>
    </w:p>
    <w:p w14:paraId="0D58FCAB" w14:textId="03611ACD" w:rsidR="000E1317" w:rsidRDefault="007B1750" w:rsidP="007B1750">
      <w:pPr>
        <w:spacing w:after="480"/>
        <w:jc w:val="both"/>
        <w:rPr>
          <w:rFonts w:ascii="Montserrat" w:eastAsia="Montserrat" w:hAnsi="Montserrat" w:cs="Montserrat"/>
          <w:sz w:val="20"/>
          <w:szCs w:val="20"/>
        </w:rPr>
      </w:pPr>
      <w:r>
        <w:rPr>
          <w:rFonts w:ascii="Montserrat" w:eastAsia="Montserrat" w:hAnsi="Montserrat" w:cs="Montserrat"/>
          <w:sz w:val="20"/>
          <w:szCs w:val="20"/>
        </w:rPr>
        <w:t>No aplica</w:t>
      </w:r>
    </w:p>
    <w:p w14:paraId="5CA17BD8" w14:textId="7DA06531" w:rsidR="000E1317" w:rsidRDefault="000E1317">
      <w:pPr>
        <w:jc w:val="both"/>
        <w:rPr>
          <w:rFonts w:ascii="Montserrat" w:eastAsia="Montserrat" w:hAnsi="Montserrat" w:cs="Montserrat"/>
          <w:sz w:val="20"/>
          <w:szCs w:val="20"/>
        </w:rPr>
      </w:pPr>
      <w:r>
        <w:rPr>
          <w:rFonts w:ascii="Montserrat" w:eastAsia="Montserrat" w:hAnsi="Montserrat" w:cs="Montserrat"/>
          <w:b/>
          <w:sz w:val="20"/>
          <w:szCs w:val="20"/>
        </w:rPr>
        <w:t xml:space="preserve">P) </w:t>
      </w:r>
      <w:r w:rsidRPr="000E1317">
        <w:rPr>
          <w:rFonts w:ascii="Montserrat" w:eastAsia="Montserrat" w:hAnsi="Montserrat" w:cs="Montserrat"/>
          <w:b/>
          <w:sz w:val="20"/>
          <w:szCs w:val="20"/>
        </w:rPr>
        <w:t>DICTÁMENES DE PROTECCIÓN CIVIL</w:t>
      </w:r>
      <w:r>
        <w:rPr>
          <w:rFonts w:ascii="Montserrat" w:eastAsia="Montserrat" w:hAnsi="Montserrat" w:cs="Montserrat"/>
          <w:b/>
          <w:sz w:val="20"/>
          <w:szCs w:val="20"/>
        </w:rPr>
        <w:t>.</w:t>
      </w:r>
      <w:r w:rsidR="00837474">
        <w:rPr>
          <w:rFonts w:ascii="Montserrat" w:eastAsia="Montserrat" w:hAnsi="Montserrat" w:cs="Montserrat"/>
          <w:b/>
          <w:sz w:val="20"/>
          <w:szCs w:val="20"/>
        </w:rPr>
        <w:t xml:space="preserve"> </w:t>
      </w:r>
    </w:p>
    <w:p w14:paraId="3A18EA88" w14:textId="77777777" w:rsidR="000E1317" w:rsidRDefault="000E1317">
      <w:pPr>
        <w:jc w:val="both"/>
        <w:rPr>
          <w:rFonts w:ascii="Montserrat" w:eastAsia="Montserrat" w:hAnsi="Montserrat" w:cs="Montserrat"/>
          <w:sz w:val="20"/>
          <w:szCs w:val="20"/>
        </w:rPr>
      </w:pPr>
    </w:p>
    <w:p w14:paraId="4F86336A" w14:textId="351727FF" w:rsidR="00355A3D" w:rsidRDefault="00070B5B" w:rsidP="49B01874">
      <w:pPr>
        <w:rPr>
          <w:rFonts w:ascii="Montserrat" w:eastAsia="Montserrat" w:hAnsi="Montserrat" w:cs="Montserrat"/>
          <w:sz w:val="20"/>
          <w:szCs w:val="20"/>
        </w:rPr>
      </w:pPr>
      <w:r w:rsidRPr="7F700EAA">
        <w:rPr>
          <w:rFonts w:ascii="Montserrat" w:eastAsia="Montserrat" w:hAnsi="Montserrat" w:cs="Montserrat"/>
          <w:sz w:val="22"/>
          <w:szCs w:val="22"/>
        </w:rPr>
        <w:t>No aplica</w:t>
      </w:r>
    </w:p>
    <w:tbl>
      <w:tblPr>
        <w:tblStyle w:val="1"/>
        <w:tblW w:w="3967"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3967"/>
      </w:tblGrid>
      <w:tr w:rsidR="00D97350" w:rsidRPr="00D56AA1" w14:paraId="3DE12D37" w14:textId="77777777" w:rsidTr="71902EAC">
        <w:trPr>
          <w:jc w:val="center"/>
        </w:trPr>
        <w:tc>
          <w:tcPr>
            <w:tcW w:w="3967" w:type="dxa"/>
            <w:vAlign w:val="center"/>
          </w:tcPr>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757"/>
            </w:tblGrid>
            <w:tr w:rsidR="49B01874" w14:paraId="48674D43" w14:textId="77777777" w:rsidTr="71902EAC">
              <w:trPr>
                <w:trHeight w:val="300"/>
              </w:trPr>
              <w:tc>
                <w:tcPr>
                  <w:tcW w:w="3757" w:type="dxa"/>
                  <w:tcBorders>
                    <w:top w:val="nil"/>
                    <w:left w:val="nil"/>
                    <w:bottom w:val="nil"/>
                    <w:right w:val="nil"/>
                  </w:tcBorders>
                  <w:tcMar>
                    <w:left w:w="105" w:type="dxa"/>
                    <w:right w:w="105" w:type="dxa"/>
                  </w:tcMar>
                  <w:vAlign w:val="center"/>
                </w:tcPr>
                <w:p w14:paraId="6EC8154A" w14:textId="49AE9A68" w:rsidR="49B01874" w:rsidRDefault="49B01874" w:rsidP="71902EAC">
                  <w:pPr>
                    <w:jc w:val="center"/>
                    <w:rPr>
                      <w:rFonts w:ascii="Montserrat" w:eastAsia="Montserrat" w:hAnsi="Montserrat" w:cs="Montserrat"/>
                      <w:b/>
                      <w:bCs/>
                      <w:sz w:val="22"/>
                      <w:szCs w:val="22"/>
                    </w:rPr>
                  </w:pPr>
                  <w:r w:rsidRPr="71902EAC">
                    <w:rPr>
                      <w:rFonts w:ascii="Montserrat" w:eastAsia="Montserrat" w:hAnsi="Montserrat" w:cs="Montserrat"/>
                      <w:b/>
                      <w:bCs/>
                      <w:sz w:val="22"/>
                      <w:szCs w:val="22"/>
                      <w:lang w:val="es-ES"/>
                    </w:rPr>
                    <w:t>Área requirente:</w:t>
                  </w:r>
                </w:p>
              </w:tc>
            </w:tr>
            <w:tr w:rsidR="49B01874" w14:paraId="0EB4B237" w14:textId="77777777" w:rsidTr="71902EAC">
              <w:trPr>
                <w:trHeight w:val="300"/>
              </w:trPr>
              <w:tc>
                <w:tcPr>
                  <w:tcW w:w="3757" w:type="dxa"/>
                  <w:tcBorders>
                    <w:top w:val="nil"/>
                    <w:left w:val="nil"/>
                    <w:bottom w:val="nil"/>
                    <w:right w:val="nil"/>
                  </w:tcBorders>
                  <w:tcMar>
                    <w:left w:w="105" w:type="dxa"/>
                    <w:right w:w="105" w:type="dxa"/>
                  </w:tcMar>
                  <w:vAlign w:val="center"/>
                </w:tcPr>
                <w:p w14:paraId="495AEDFD" w14:textId="7BC0306E" w:rsidR="49B01874" w:rsidRDefault="49B01874" w:rsidP="49B01874">
                  <w:pPr>
                    <w:jc w:val="center"/>
                    <w:rPr>
                      <w:rFonts w:ascii="Montserrat" w:eastAsia="Montserrat" w:hAnsi="Montserrat" w:cs="Montserrat"/>
                      <w:sz w:val="22"/>
                      <w:szCs w:val="22"/>
                    </w:rPr>
                  </w:pPr>
                </w:p>
              </w:tc>
            </w:tr>
            <w:tr w:rsidR="49B01874" w14:paraId="31EE1EEF" w14:textId="77777777" w:rsidTr="71902EAC">
              <w:trPr>
                <w:trHeight w:val="300"/>
              </w:trPr>
              <w:tc>
                <w:tcPr>
                  <w:tcW w:w="3757" w:type="dxa"/>
                  <w:tcBorders>
                    <w:top w:val="nil"/>
                    <w:left w:val="nil"/>
                    <w:bottom w:val="nil"/>
                    <w:right w:val="nil"/>
                  </w:tcBorders>
                  <w:tcMar>
                    <w:left w:w="105" w:type="dxa"/>
                    <w:right w:w="105" w:type="dxa"/>
                  </w:tcMar>
                  <w:vAlign w:val="center"/>
                </w:tcPr>
                <w:p w14:paraId="09342BCA" w14:textId="442FB883" w:rsidR="49B01874" w:rsidRDefault="49B01874" w:rsidP="49B01874">
                  <w:pPr>
                    <w:jc w:val="center"/>
                    <w:rPr>
                      <w:rFonts w:ascii="Montserrat" w:eastAsia="Montserrat" w:hAnsi="Montserrat" w:cs="Montserrat"/>
                      <w:sz w:val="22"/>
                      <w:szCs w:val="22"/>
                    </w:rPr>
                  </w:pPr>
                </w:p>
                <w:p w14:paraId="415880B7" w14:textId="7C083C61" w:rsidR="49B01874" w:rsidRDefault="49B01874" w:rsidP="49B01874">
                  <w:pPr>
                    <w:jc w:val="center"/>
                    <w:rPr>
                      <w:rFonts w:ascii="Montserrat" w:eastAsia="Montserrat" w:hAnsi="Montserrat" w:cs="Montserrat"/>
                      <w:sz w:val="22"/>
                      <w:szCs w:val="22"/>
                    </w:rPr>
                  </w:pPr>
                </w:p>
                <w:p w14:paraId="14544561" w14:textId="609A627E" w:rsidR="49B01874" w:rsidRDefault="49B01874" w:rsidP="49B01874">
                  <w:pPr>
                    <w:jc w:val="center"/>
                    <w:rPr>
                      <w:rFonts w:ascii="Montserrat" w:eastAsia="Montserrat" w:hAnsi="Montserrat" w:cs="Montserrat"/>
                      <w:sz w:val="22"/>
                      <w:szCs w:val="22"/>
                    </w:rPr>
                  </w:pPr>
                </w:p>
              </w:tc>
            </w:tr>
            <w:tr w:rsidR="49B01874" w14:paraId="10A27060" w14:textId="77777777" w:rsidTr="71902EAC">
              <w:trPr>
                <w:trHeight w:val="300"/>
              </w:trPr>
              <w:tc>
                <w:tcPr>
                  <w:tcW w:w="3757" w:type="dxa"/>
                  <w:tcBorders>
                    <w:top w:val="nil"/>
                    <w:left w:val="nil"/>
                    <w:bottom w:val="single" w:sz="6" w:space="0" w:color="000000" w:themeColor="text1"/>
                    <w:right w:val="nil"/>
                  </w:tcBorders>
                  <w:tcMar>
                    <w:left w:w="105" w:type="dxa"/>
                    <w:right w:w="105" w:type="dxa"/>
                  </w:tcMar>
                  <w:vAlign w:val="center"/>
                </w:tcPr>
                <w:p w14:paraId="2E19F8DD" w14:textId="19EA6ACD" w:rsidR="49B01874" w:rsidRDefault="49B01874" w:rsidP="49B01874">
                  <w:pPr>
                    <w:jc w:val="center"/>
                    <w:rPr>
                      <w:rFonts w:ascii="Montserrat" w:eastAsia="Montserrat" w:hAnsi="Montserrat" w:cs="Montserrat"/>
                      <w:sz w:val="22"/>
                      <w:szCs w:val="22"/>
                    </w:rPr>
                  </w:pPr>
                  <w:r w:rsidRPr="71902EAC">
                    <w:rPr>
                      <w:rFonts w:ascii="Montserrat" w:eastAsia="Montserrat" w:hAnsi="Montserrat" w:cs="Montserrat"/>
                      <w:sz w:val="22"/>
                      <w:szCs w:val="22"/>
                      <w:lang w:val="es-ES"/>
                    </w:rPr>
                    <w:t xml:space="preserve">Dr. </w:t>
                  </w:r>
                  <w:r w:rsidR="15C46B1E" w:rsidRPr="71902EAC">
                    <w:rPr>
                      <w:rFonts w:ascii="Montserrat" w:eastAsia="Montserrat" w:hAnsi="Montserrat" w:cs="Montserrat"/>
                      <w:sz w:val="22"/>
                      <w:szCs w:val="22"/>
                      <w:lang w:val="es-ES"/>
                    </w:rPr>
                    <w:t xml:space="preserve">Saúl Lopez Silva </w:t>
                  </w:r>
                </w:p>
              </w:tc>
            </w:tr>
            <w:tr w:rsidR="49B01874" w14:paraId="35CEB529" w14:textId="77777777" w:rsidTr="71902EAC">
              <w:trPr>
                <w:trHeight w:val="300"/>
              </w:trPr>
              <w:tc>
                <w:tcPr>
                  <w:tcW w:w="3757" w:type="dxa"/>
                  <w:tcBorders>
                    <w:top w:val="single" w:sz="6" w:space="0" w:color="000000" w:themeColor="text1"/>
                    <w:left w:val="nil"/>
                    <w:bottom w:val="nil"/>
                    <w:right w:val="nil"/>
                  </w:tcBorders>
                  <w:tcMar>
                    <w:left w:w="105" w:type="dxa"/>
                    <w:right w:w="105" w:type="dxa"/>
                  </w:tcMar>
                  <w:vAlign w:val="center"/>
                </w:tcPr>
                <w:p w14:paraId="037F4203" w14:textId="3D3B8480" w:rsidR="49B01874" w:rsidRDefault="15C46B1E" w:rsidP="71902EAC">
                  <w:pPr>
                    <w:jc w:val="center"/>
                    <w:rPr>
                      <w:rFonts w:ascii="Montserrat" w:eastAsia="Montserrat" w:hAnsi="Montserrat" w:cs="Montserrat"/>
                      <w:sz w:val="22"/>
                      <w:szCs w:val="22"/>
                      <w:lang w:val="es-ES"/>
                    </w:rPr>
                  </w:pPr>
                  <w:r w:rsidRPr="71902EAC">
                    <w:rPr>
                      <w:rFonts w:ascii="Montserrat" w:eastAsia="Montserrat" w:hAnsi="Montserrat" w:cs="Montserrat"/>
                      <w:sz w:val="22"/>
                      <w:szCs w:val="22"/>
                      <w:lang w:val="es-ES"/>
                    </w:rPr>
                    <w:t>Titular de la División de Auxiliares de Diagnóstico</w:t>
                  </w:r>
                </w:p>
              </w:tc>
            </w:tr>
            <w:tr w:rsidR="49B01874" w14:paraId="22CFDA10" w14:textId="77777777" w:rsidTr="71902EAC">
              <w:trPr>
                <w:trHeight w:val="300"/>
              </w:trPr>
              <w:tc>
                <w:tcPr>
                  <w:tcW w:w="3757" w:type="dxa"/>
                  <w:tcBorders>
                    <w:top w:val="nil"/>
                    <w:left w:val="nil"/>
                    <w:bottom w:val="nil"/>
                    <w:right w:val="nil"/>
                  </w:tcBorders>
                  <w:tcMar>
                    <w:left w:w="105" w:type="dxa"/>
                    <w:right w:w="105" w:type="dxa"/>
                  </w:tcMar>
                  <w:vAlign w:val="center"/>
                </w:tcPr>
                <w:p w14:paraId="1C83F703" w14:textId="3BDB536B" w:rsidR="49B01874" w:rsidRDefault="49B01874" w:rsidP="49B01874">
                  <w:pPr>
                    <w:jc w:val="center"/>
                    <w:rPr>
                      <w:rFonts w:ascii="Montserrat" w:eastAsia="Montserrat" w:hAnsi="Montserrat" w:cs="Montserrat"/>
                      <w:sz w:val="22"/>
                      <w:szCs w:val="22"/>
                    </w:rPr>
                  </w:pPr>
                </w:p>
                <w:p w14:paraId="2CAC9185" w14:textId="15726F0A" w:rsidR="49B01874" w:rsidRDefault="49B01874" w:rsidP="49B01874">
                  <w:pPr>
                    <w:jc w:val="center"/>
                    <w:rPr>
                      <w:rFonts w:ascii="Montserrat" w:eastAsia="Montserrat" w:hAnsi="Montserrat" w:cs="Montserrat"/>
                      <w:sz w:val="22"/>
                      <w:szCs w:val="22"/>
                    </w:rPr>
                  </w:pPr>
                </w:p>
                <w:p w14:paraId="29B08485" w14:textId="69ACF9BB" w:rsidR="49B01874" w:rsidRDefault="49B01874" w:rsidP="49B01874">
                  <w:pPr>
                    <w:jc w:val="center"/>
                    <w:rPr>
                      <w:rFonts w:ascii="Montserrat" w:eastAsia="Montserrat" w:hAnsi="Montserrat" w:cs="Montserrat"/>
                      <w:sz w:val="22"/>
                      <w:szCs w:val="22"/>
                    </w:rPr>
                  </w:pPr>
                </w:p>
                <w:p w14:paraId="7C937386" w14:textId="6D2FC1EC" w:rsidR="49B01874" w:rsidRDefault="49B01874" w:rsidP="49B01874">
                  <w:pPr>
                    <w:jc w:val="center"/>
                    <w:rPr>
                      <w:rFonts w:ascii="Montserrat" w:eastAsia="Montserrat" w:hAnsi="Montserrat" w:cs="Montserrat"/>
                      <w:sz w:val="22"/>
                      <w:szCs w:val="22"/>
                    </w:rPr>
                  </w:pPr>
                </w:p>
                <w:p w14:paraId="7E612A65" w14:textId="726A349F" w:rsidR="49B01874" w:rsidRDefault="49B01874" w:rsidP="71902EAC">
                  <w:pPr>
                    <w:jc w:val="center"/>
                    <w:rPr>
                      <w:rFonts w:ascii="Montserrat" w:eastAsia="Montserrat" w:hAnsi="Montserrat" w:cs="Montserrat"/>
                      <w:b/>
                      <w:bCs/>
                      <w:sz w:val="22"/>
                      <w:szCs w:val="22"/>
                    </w:rPr>
                  </w:pPr>
                  <w:r w:rsidRPr="71902EAC">
                    <w:rPr>
                      <w:rFonts w:ascii="Montserrat" w:eastAsia="Montserrat" w:hAnsi="Montserrat" w:cs="Montserrat"/>
                      <w:b/>
                      <w:bCs/>
                      <w:sz w:val="22"/>
                      <w:szCs w:val="22"/>
                      <w:lang w:val="es-ES"/>
                    </w:rPr>
                    <w:t>Área Técnica:</w:t>
                  </w:r>
                </w:p>
                <w:p w14:paraId="5F2667B7" w14:textId="7051124B" w:rsidR="49B01874" w:rsidRDefault="49B01874" w:rsidP="49B01874">
                  <w:pPr>
                    <w:jc w:val="center"/>
                    <w:rPr>
                      <w:rFonts w:ascii="Montserrat" w:eastAsia="Montserrat" w:hAnsi="Montserrat" w:cs="Montserrat"/>
                      <w:sz w:val="22"/>
                      <w:szCs w:val="22"/>
                    </w:rPr>
                  </w:pPr>
                </w:p>
                <w:p w14:paraId="1F819FC3" w14:textId="65CCA53F" w:rsidR="49B01874" w:rsidRDefault="49B01874" w:rsidP="49B01874">
                  <w:pPr>
                    <w:jc w:val="center"/>
                    <w:rPr>
                      <w:rFonts w:ascii="Montserrat" w:eastAsia="Montserrat" w:hAnsi="Montserrat" w:cs="Montserrat"/>
                      <w:sz w:val="22"/>
                      <w:szCs w:val="22"/>
                    </w:rPr>
                  </w:pPr>
                </w:p>
                <w:p w14:paraId="6DD90B94" w14:textId="2266B5CE" w:rsidR="49B01874" w:rsidRDefault="49B01874" w:rsidP="49B01874">
                  <w:pPr>
                    <w:jc w:val="center"/>
                    <w:rPr>
                      <w:rFonts w:ascii="Montserrat" w:eastAsia="Montserrat" w:hAnsi="Montserrat" w:cs="Montserrat"/>
                      <w:sz w:val="22"/>
                      <w:szCs w:val="22"/>
                    </w:rPr>
                  </w:pPr>
                </w:p>
              </w:tc>
            </w:tr>
            <w:tr w:rsidR="49B01874" w14:paraId="5488B287" w14:textId="77777777" w:rsidTr="71902EAC">
              <w:trPr>
                <w:trHeight w:val="300"/>
              </w:trPr>
              <w:tc>
                <w:tcPr>
                  <w:tcW w:w="3757" w:type="dxa"/>
                  <w:tcBorders>
                    <w:top w:val="nil"/>
                    <w:left w:val="nil"/>
                    <w:bottom w:val="single" w:sz="6" w:space="0" w:color="000000" w:themeColor="text1"/>
                    <w:right w:val="nil"/>
                  </w:tcBorders>
                  <w:tcMar>
                    <w:left w:w="105" w:type="dxa"/>
                    <w:right w:w="105" w:type="dxa"/>
                  </w:tcMar>
                  <w:vAlign w:val="center"/>
                </w:tcPr>
                <w:p w14:paraId="7DD381B9" w14:textId="7DEC3458" w:rsidR="49B01874" w:rsidRDefault="49B01874" w:rsidP="49B01874">
                  <w:pPr>
                    <w:jc w:val="center"/>
                    <w:rPr>
                      <w:rFonts w:ascii="Montserrat" w:eastAsia="Montserrat" w:hAnsi="Montserrat" w:cs="Montserrat"/>
                      <w:sz w:val="22"/>
                      <w:szCs w:val="22"/>
                    </w:rPr>
                  </w:pPr>
                  <w:r w:rsidRPr="71902EAC">
                    <w:rPr>
                      <w:rFonts w:ascii="Montserrat" w:eastAsia="Montserrat" w:hAnsi="Montserrat" w:cs="Montserrat"/>
                      <w:sz w:val="22"/>
                      <w:szCs w:val="22"/>
                      <w:lang w:val="es-ES"/>
                    </w:rPr>
                    <w:t xml:space="preserve">Dr. </w:t>
                  </w:r>
                  <w:r w:rsidR="76F87D7A" w:rsidRPr="71902EAC">
                    <w:rPr>
                      <w:rFonts w:ascii="Montserrat" w:eastAsia="Montserrat" w:hAnsi="Montserrat" w:cs="Montserrat"/>
                      <w:sz w:val="22"/>
                      <w:szCs w:val="22"/>
                      <w:lang w:val="es-ES"/>
                    </w:rPr>
                    <w:t>Saúl López Silva</w:t>
                  </w:r>
                </w:p>
              </w:tc>
            </w:tr>
          </w:tbl>
          <w:p w14:paraId="03864CAA" w14:textId="0BAB0FB1" w:rsidR="00D97350" w:rsidRPr="00D56AA1" w:rsidRDefault="76F87D7A" w:rsidP="71902EAC">
            <w:pPr>
              <w:jc w:val="center"/>
              <w:rPr>
                <w:rFonts w:ascii="Montserrat" w:eastAsia="Montserrat" w:hAnsi="Montserrat" w:cs="Montserrat"/>
                <w:color w:val="000000" w:themeColor="text1"/>
                <w:sz w:val="22"/>
                <w:szCs w:val="22"/>
                <w:lang w:val="es-ES"/>
              </w:rPr>
            </w:pPr>
            <w:r w:rsidRPr="71902EAC">
              <w:rPr>
                <w:rFonts w:ascii="Montserrat" w:eastAsia="Montserrat" w:hAnsi="Montserrat" w:cs="Montserrat"/>
                <w:color w:val="000000" w:themeColor="text1"/>
                <w:sz w:val="22"/>
                <w:szCs w:val="22"/>
                <w:lang w:val="es-ES"/>
              </w:rPr>
              <w:t>Titular de la División de Auxiliares Diagnósticos</w:t>
            </w:r>
          </w:p>
          <w:p w14:paraId="7762725C" w14:textId="5D15A8A4" w:rsidR="00D97350" w:rsidRPr="00D56AA1" w:rsidRDefault="00D97350" w:rsidP="49B01874">
            <w:pPr>
              <w:jc w:val="both"/>
              <w:rPr>
                <w:rFonts w:ascii="Montserrat" w:eastAsia="Montserrat" w:hAnsi="Montserrat" w:cs="Montserrat"/>
                <w:color w:val="000000" w:themeColor="text1"/>
                <w:sz w:val="22"/>
                <w:szCs w:val="22"/>
                <w:lang w:val="es-ES"/>
              </w:rPr>
            </w:pPr>
          </w:p>
          <w:p w14:paraId="218A2047" w14:textId="2888D594" w:rsidR="71902EAC" w:rsidRDefault="71902EAC" w:rsidP="71902EAC">
            <w:pPr>
              <w:jc w:val="both"/>
              <w:rPr>
                <w:rFonts w:ascii="Montserrat" w:eastAsia="Montserrat" w:hAnsi="Montserrat" w:cs="Montserrat"/>
                <w:color w:val="000000" w:themeColor="text1"/>
                <w:sz w:val="22"/>
                <w:szCs w:val="22"/>
                <w:lang w:val="es-ES"/>
              </w:rPr>
            </w:pPr>
          </w:p>
          <w:p w14:paraId="0756DA09" w14:textId="1ED06C07" w:rsidR="71902EAC" w:rsidRDefault="71902EAC" w:rsidP="71902EAC">
            <w:pPr>
              <w:jc w:val="both"/>
              <w:rPr>
                <w:rFonts w:ascii="Montserrat" w:eastAsia="Montserrat" w:hAnsi="Montserrat" w:cs="Montserrat"/>
                <w:color w:val="000000" w:themeColor="text1"/>
                <w:sz w:val="22"/>
                <w:szCs w:val="22"/>
                <w:lang w:val="es-ES"/>
              </w:rPr>
            </w:pPr>
          </w:p>
          <w:p w14:paraId="6BDF26E4" w14:textId="5B4C4C6A" w:rsidR="71902EAC" w:rsidRDefault="71902EAC" w:rsidP="71902EAC">
            <w:pPr>
              <w:jc w:val="both"/>
              <w:rPr>
                <w:rFonts w:ascii="Montserrat" w:eastAsia="Montserrat" w:hAnsi="Montserrat" w:cs="Montserrat"/>
                <w:color w:val="000000" w:themeColor="text1"/>
                <w:sz w:val="22"/>
                <w:szCs w:val="22"/>
                <w:lang w:val="es-ES"/>
              </w:rPr>
            </w:pPr>
          </w:p>
          <w:p w14:paraId="370A9DBE" w14:textId="2C0F64C8" w:rsidR="00D97350" w:rsidRPr="00D56AA1" w:rsidRDefault="00D97350" w:rsidP="49B01874">
            <w:pPr>
              <w:jc w:val="both"/>
              <w:rPr>
                <w:rFonts w:ascii="Montserrat" w:eastAsia="Montserrat" w:hAnsi="Montserrat" w:cs="Montserrat"/>
                <w:color w:val="000000" w:themeColor="text1"/>
                <w:sz w:val="22"/>
                <w:szCs w:val="22"/>
                <w:lang w:val="es-ES"/>
              </w:rPr>
            </w:pPr>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757"/>
            </w:tblGrid>
            <w:tr w:rsidR="49B01874" w14:paraId="62EABEE8" w14:textId="77777777" w:rsidTr="49B01874">
              <w:trPr>
                <w:trHeight w:val="300"/>
              </w:trPr>
              <w:tc>
                <w:tcPr>
                  <w:tcW w:w="3757" w:type="dxa"/>
                  <w:tcBorders>
                    <w:top w:val="nil"/>
                    <w:left w:val="nil"/>
                    <w:bottom w:val="single" w:sz="6" w:space="0" w:color="000000" w:themeColor="text1"/>
                    <w:right w:val="nil"/>
                  </w:tcBorders>
                  <w:tcMar>
                    <w:left w:w="105" w:type="dxa"/>
                    <w:right w:w="105" w:type="dxa"/>
                  </w:tcMar>
                  <w:vAlign w:val="center"/>
                </w:tcPr>
                <w:p w14:paraId="42230196" w14:textId="2BE9F550" w:rsidR="49B01874" w:rsidRDefault="49B01874" w:rsidP="49B01874">
                  <w:pPr>
                    <w:jc w:val="center"/>
                    <w:rPr>
                      <w:rFonts w:ascii="Montserrat" w:eastAsia="Montserrat" w:hAnsi="Montserrat" w:cs="Montserrat"/>
                      <w:sz w:val="22"/>
                      <w:szCs w:val="22"/>
                    </w:rPr>
                  </w:pPr>
                  <w:r w:rsidRPr="49B01874">
                    <w:rPr>
                      <w:rFonts w:ascii="Montserrat" w:eastAsia="Montserrat" w:hAnsi="Montserrat" w:cs="Montserrat"/>
                      <w:sz w:val="22"/>
                      <w:szCs w:val="22"/>
                      <w:lang w:val="es-ES"/>
                    </w:rPr>
                    <w:t>Dra. María Cristina Upton Alvarado</w:t>
                  </w:r>
                </w:p>
              </w:tc>
            </w:tr>
            <w:tr w:rsidR="49B01874" w14:paraId="1A959AA9" w14:textId="77777777" w:rsidTr="49B01874">
              <w:trPr>
                <w:trHeight w:val="930"/>
              </w:trPr>
              <w:tc>
                <w:tcPr>
                  <w:tcW w:w="3757" w:type="dxa"/>
                  <w:tcBorders>
                    <w:top w:val="single" w:sz="6" w:space="0" w:color="000000" w:themeColor="text1"/>
                    <w:left w:val="nil"/>
                    <w:bottom w:val="nil"/>
                    <w:right w:val="nil"/>
                  </w:tcBorders>
                  <w:tcMar>
                    <w:left w:w="105" w:type="dxa"/>
                    <w:right w:w="105" w:type="dxa"/>
                  </w:tcMar>
                  <w:vAlign w:val="center"/>
                </w:tcPr>
                <w:p w14:paraId="6C9FE446" w14:textId="6EEF4C21" w:rsidR="49B01874" w:rsidRDefault="49B01874" w:rsidP="49B01874">
                  <w:pPr>
                    <w:jc w:val="center"/>
                    <w:rPr>
                      <w:rFonts w:ascii="Montserrat" w:eastAsia="Montserrat" w:hAnsi="Montserrat" w:cs="Montserrat"/>
                      <w:sz w:val="22"/>
                      <w:szCs w:val="22"/>
                    </w:rPr>
                  </w:pPr>
                  <w:r w:rsidRPr="49B01874">
                    <w:rPr>
                      <w:rFonts w:ascii="Montserrat" w:eastAsia="Montserrat" w:hAnsi="Montserrat" w:cs="Montserrat"/>
                      <w:sz w:val="22"/>
                      <w:szCs w:val="22"/>
                      <w:lang w:val="es-ES"/>
                    </w:rPr>
                    <w:t>Titular de la División de Hospitales Estatales de Alta Especialidad</w:t>
                  </w:r>
                </w:p>
              </w:tc>
            </w:tr>
          </w:tbl>
          <w:p w14:paraId="36ED04E2" w14:textId="19C0AAA5" w:rsidR="00D97350" w:rsidRPr="00D56AA1" w:rsidRDefault="00D97350" w:rsidP="49B01874">
            <w:pPr>
              <w:jc w:val="center"/>
              <w:rPr>
                <w:rFonts w:ascii="Montserrat" w:hAnsi="Montserrat"/>
                <w:b/>
                <w:bCs/>
                <w:sz w:val="22"/>
                <w:szCs w:val="22"/>
              </w:rPr>
            </w:pPr>
          </w:p>
        </w:tc>
      </w:tr>
      <w:tr w:rsidR="00D97350" w:rsidRPr="00D56AA1" w14:paraId="3D2589BA" w14:textId="77777777" w:rsidTr="71902EAC">
        <w:trPr>
          <w:jc w:val="center"/>
        </w:trPr>
        <w:tc>
          <w:tcPr>
            <w:tcW w:w="3967" w:type="dxa"/>
            <w:vAlign w:val="center"/>
          </w:tcPr>
          <w:p w14:paraId="319BB2C2" w14:textId="77777777" w:rsidR="00D97350" w:rsidRPr="00D56AA1" w:rsidRDefault="00D97350" w:rsidP="00D24023">
            <w:pPr>
              <w:jc w:val="center"/>
              <w:rPr>
                <w:rFonts w:ascii="Montserrat" w:hAnsi="Montserrat"/>
                <w:sz w:val="22"/>
              </w:rPr>
            </w:pPr>
          </w:p>
        </w:tc>
      </w:tr>
    </w:tbl>
    <w:p w14:paraId="737E1AC3" w14:textId="77777777" w:rsidR="00D97350" w:rsidRDefault="00D97350">
      <w:pPr>
        <w:rPr>
          <w:rFonts w:ascii="Montserrat" w:eastAsia="Montserrat" w:hAnsi="Montserrat" w:cs="Montserrat"/>
          <w:sz w:val="18"/>
          <w:szCs w:val="18"/>
        </w:rPr>
      </w:pPr>
    </w:p>
    <w:p w14:paraId="2C625BD7" w14:textId="77777777" w:rsidR="00AE1284" w:rsidRDefault="00AE1284">
      <w:pPr>
        <w:rPr>
          <w:rFonts w:ascii="Montserrat" w:eastAsia="Montserrat" w:hAnsi="Montserrat" w:cs="Montserrat"/>
          <w:sz w:val="18"/>
          <w:szCs w:val="18"/>
        </w:rPr>
      </w:pPr>
    </w:p>
    <w:p w14:paraId="4B2B1ADD" w14:textId="1F28A70A"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 xml:space="preserve">Anexo T1. Requerimientos del SMI para Imagenología </w:t>
      </w:r>
      <w:r w:rsidR="005C7127">
        <w:rPr>
          <w:rFonts w:ascii="Montserrat" w:eastAsia="Montserrat" w:hAnsi="Montserrat" w:cs="Montserrat"/>
          <w:b/>
          <w:bCs/>
          <w:sz w:val="18"/>
          <w:szCs w:val="18"/>
          <w:lang w:val="es-ES"/>
        </w:rPr>
        <w:t>especializada</w:t>
      </w:r>
    </w:p>
    <w:p w14:paraId="4FB26FD1" w14:textId="77777777" w:rsidR="00AE1284" w:rsidRPr="00AE1284" w:rsidRDefault="00AE1284" w:rsidP="00AE1284">
      <w:pPr>
        <w:rPr>
          <w:rFonts w:ascii="Montserrat" w:eastAsia="Montserrat" w:hAnsi="Montserrat" w:cs="Montserrat"/>
          <w:sz w:val="18"/>
          <w:szCs w:val="18"/>
          <w:lang w:val="es-MX"/>
        </w:rPr>
      </w:pPr>
      <w:r w:rsidRPr="63837C23">
        <w:rPr>
          <w:rFonts w:ascii="Montserrat" w:eastAsia="Montserrat" w:hAnsi="Montserrat" w:cs="Montserrat"/>
          <w:sz w:val="18"/>
          <w:szCs w:val="18"/>
          <w:lang w:val="es-MX"/>
        </w:rPr>
        <w:t> </w:t>
      </w:r>
    </w:p>
    <w:p w14:paraId="6CDCE331" w14:textId="0A4EC75F" w:rsidR="00AE1284" w:rsidRPr="00AE1284" w:rsidRDefault="68A124D0" w:rsidP="63837C23">
      <w:pPr>
        <w:jc w:val="both"/>
        <w:rPr>
          <w:rFonts w:ascii="Montserrat" w:eastAsia="Montserrat" w:hAnsi="Montserrat" w:cs="Montserrat"/>
          <w:sz w:val="18"/>
          <w:szCs w:val="18"/>
          <w:lang w:val="es-MX"/>
        </w:rPr>
      </w:pPr>
      <w:r w:rsidRPr="63837C23">
        <w:rPr>
          <w:rFonts w:ascii="Montserrat" w:eastAsia="Montserrat" w:hAnsi="Montserrat" w:cs="Montserrat"/>
          <w:color w:val="000000" w:themeColor="text1"/>
          <w:sz w:val="22"/>
          <w:szCs w:val="22"/>
          <w:lang w:val="es-ES"/>
        </w:rPr>
        <w:t>El Anexo T1 se encuentra en archivo Excel adjunto llamado “Anexo T1 SMI Imagenología”, dentro del mismo archivo se encuentran los domicilios de las Unidades.</w:t>
      </w:r>
      <w:r w:rsidRPr="63837C23">
        <w:rPr>
          <w:rFonts w:ascii="Montserrat" w:eastAsia="Montserrat" w:hAnsi="Montserrat" w:cs="Montserrat"/>
          <w:sz w:val="18"/>
          <w:szCs w:val="18"/>
          <w:lang w:val="es-MX"/>
        </w:rPr>
        <w:t xml:space="preserve"> </w:t>
      </w:r>
    </w:p>
    <w:p w14:paraId="23D78A59" w14:textId="12DEF6DA" w:rsidR="00AE1284" w:rsidRPr="00AE1284" w:rsidRDefault="00AE1284" w:rsidP="00AE1284">
      <w:pPr>
        <w:rPr>
          <w:rFonts w:ascii="Montserrat" w:eastAsia="Montserrat" w:hAnsi="Montserrat" w:cs="Montserrat"/>
          <w:sz w:val="18"/>
          <w:szCs w:val="18"/>
          <w:lang w:val="es-MX"/>
        </w:rPr>
      </w:pPr>
      <w:r w:rsidRPr="63837C23">
        <w:rPr>
          <w:rFonts w:ascii="Montserrat" w:eastAsia="Montserrat" w:hAnsi="Montserrat" w:cs="Montserrat"/>
          <w:sz w:val="18"/>
          <w:szCs w:val="18"/>
          <w:lang w:val="es-MX"/>
        </w:rPr>
        <w:t> </w:t>
      </w:r>
    </w:p>
    <w:p w14:paraId="0FB660FD" w14:textId="03046922" w:rsidR="00D56AA1" w:rsidRDefault="00AE1284" w:rsidP="00AE1284">
      <w:pPr>
        <w:rPr>
          <w:rFonts w:ascii="Montserrat" w:eastAsia="Montserrat" w:hAnsi="Montserrat" w:cs="Montserrat"/>
          <w:sz w:val="18"/>
          <w:szCs w:val="18"/>
          <w:lang w:val="es-MX"/>
        </w:rPr>
      </w:pPr>
      <w:r w:rsidRPr="63837C23">
        <w:rPr>
          <w:rFonts w:ascii="Montserrat" w:eastAsia="Montserrat" w:hAnsi="Montserrat" w:cs="Montserrat"/>
          <w:sz w:val="18"/>
          <w:szCs w:val="18"/>
          <w:lang w:val="es-MX"/>
        </w:rPr>
        <w:t> </w:t>
      </w:r>
    </w:p>
    <w:p w14:paraId="1FA836D6" w14:textId="26FC3B12" w:rsidR="005C7127" w:rsidRDefault="104D0362" w:rsidP="00AE1284">
      <w:pPr>
        <w:rPr>
          <w:rFonts w:ascii="Montserrat" w:eastAsia="Montserrat" w:hAnsi="Montserrat" w:cs="Montserrat"/>
          <w:sz w:val="18"/>
          <w:szCs w:val="18"/>
          <w:lang w:val="es-MX"/>
        </w:rPr>
      </w:pPr>
      <w:hyperlink r:id="rId12">
        <w:r w:rsidRPr="7F700EAA">
          <w:rPr>
            <w:rStyle w:val="Hipervnculo"/>
            <w:rFonts w:ascii="Montserrat" w:eastAsia="Montserrat" w:hAnsi="Montserrat" w:cs="Montserrat"/>
            <w:sz w:val="18"/>
            <w:szCs w:val="18"/>
            <w:lang w:val="es-MX"/>
          </w:rPr>
          <w:t>Anexo T1</w:t>
        </w:r>
      </w:hyperlink>
    </w:p>
    <w:p w14:paraId="1BBEE074" w14:textId="6BB1DC96" w:rsidR="005C7127" w:rsidRDefault="005C7127" w:rsidP="7F700EAA">
      <w:pPr>
        <w:rPr>
          <w:rFonts w:ascii="Montserrat" w:eastAsia="Montserrat" w:hAnsi="Montserrat" w:cs="Montserrat"/>
          <w:sz w:val="18"/>
          <w:szCs w:val="18"/>
          <w:lang w:val="es-MX"/>
        </w:rPr>
      </w:pPr>
    </w:p>
    <w:p w14:paraId="4308E211" w14:textId="77777777" w:rsidR="005C7127" w:rsidRPr="00AE1284" w:rsidRDefault="005C7127" w:rsidP="00AE1284">
      <w:pPr>
        <w:rPr>
          <w:rFonts w:ascii="Montserrat" w:eastAsia="Montserrat" w:hAnsi="Montserrat" w:cs="Montserrat"/>
          <w:sz w:val="18"/>
          <w:szCs w:val="18"/>
          <w:lang w:val="es-MX"/>
        </w:rPr>
      </w:pPr>
    </w:p>
    <w:p w14:paraId="77B21A0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69CEE8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Anexo T2. Acuerdo de Confidencialidad</w:t>
      </w:r>
      <w:r w:rsidRPr="00AE1284">
        <w:rPr>
          <w:rFonts w:ascii="Montserrat" w:eastAsia="Montserrat" w:hAnsi="Montserrat" w:cs="Montserrat"/>
          <w:sz w:val="18"/>
          <w:szCs w:val="18"/>
          <w:lang w:val="es-MX"/>
        </w:rPr>
        <w:t> </w:t>
      </w:r>
    </w:p>
    <w:p w14:paraId="4D76D02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21C940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ACUERDO DE CONFIDENCIALIDAD</w:t>
      </w:r>
      <w:r w:rsidRPr="00AE1284">
        <w:rPr>
          <w:rFonts w:ascii="Montserrat" w:eastAsia="Montserrat" w:hAnsi="Montserrat" w:cs="Montserrat"/>
          <w:sz w:val="18"/>
          <w:szCs w:val="18"/>
          <w:lang w:val="es-MX"/>
        </w:rPr>
        <w:t> </w:t>
      </w:r>
    </w:p>
    <w:p w14:paraId="7D68AAC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36CC8B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Se muestra, de manera informativa, el texto correspondiente al Acuerdo de Confidencialidad, que deberá presentarse a firmar en las oficinas del Administrador del Contrato, el representante legal </w:t>
      </w:r>
      <w:r w:rsidRPr="00AE1284">
        <w:rPr>
          <w:rFonts w:ascii="Montserrat" w:eastAsia="Montserrat" w:hAnsi="Montserrat" w:cs="Montserrat"/>
          <w:sz w:val="18"/>
          <w:szCs w:val="18"/>
          <w:lang w:val="es-ES"/>
        </w:rPr>
        <w:lastRenderedPageBreak/>
        <w:t>de la persona física o moral, que acredite con poderes amplios o especiales, debidamente protocolizados por fedatario público, la debida representación del proveedor adjudicado.</w:t>
      </w:r>
      <w:r w:rsidRPr="00AE1284">
        <w:rPr>
          <w:rFonts w:ascii="Montserrat" w:eastAsia="Montserrat" w:hAnsi="Montserrat" w:cs="Montserrat"/>
          <w:sz w:val="18"/>
          <w:szCs w:val="18"/>
          <w:lang w:val="es-MX"/>
        </w:rPr>
        <w:t> </w:t>
      </w:r>
    </w:p>
    <w:p w14:paraId="6F5D23A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32E356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w:t>
      </w:r>
      <w:r w:rsidRPr="00AE1284">
        <w:rPr>
          <w:rFonts w:ascii="Montserrat" w:eastAsia="Montserrat" w:hAnsi="Montserrat" w:cs="Montserrat"/>
          <w:sz w:val="18"/>
          <w:szCs w:val="18"/>
          <w:lang w:val="es-MX"/>
        </w:rPr>
        <w:t> </w:t>
      </w:r>
    </w:p>
    <w:p w14:paraId="7EC2B78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Ciudad de México, a ___ </w:t>
      </w:r>
      <w:proofErr w:type="spellStart"/>
      <w:r w:rsidRPr="00AE1284">
        <w:rPr>
          <w:rFonts w:ascii="Montserrat" w:eastAsia="Montserrat" w:hAnsi="Montserrat" w:cs="Montserrat"/>
          <w:sz w:val="18"/>
          <w:szCs w:val="18"/>
          <w:lang w:val="es-ES"/>
        </w:rPr>
        <w:t>de</w:t>
      </w:r>
      <w:proofErr w:type="spellEnd"/>
      <w:r w:rsidRPr="00AE1284">
        <w:rPr>
          <w:rFonts w:ascii="Montserrat" w:eastAsia="Montserrat" w:hAnsi="Montserrat" w:cs="Montserrat"/>
          <w:sz w:val="18"/>
          <w:szCs w:val="18"/>
          <w:lang w:val="es-ES"/>
        </w:rPr>
        <w:t xml:space="preserve"> ____________ </w:t>
      </w:r>
      <w:proofErr w:type="spellStart"/>
      <w:r w:rsidRPr="00AE1284">
        <w:rPr>
          <w:rFonts w:ascii="Montserrat" w:eastAsia="Montserrat" w:hAnsi="Montserrat" w:cs="Montserrat"/>
          <w:sz w:val="18"/>
          <w:szCs w:val="18"/>
          <w:lang w:val="es-ES"/>
        </w:rPr>
        <w:t>de</w:t>
      </w:r>
      <w:proofErr w:type="spellEnd"/>
      <w:r w:rsidRPr="00AE1284">
        <w:rPr>
          <w:rFonts w:ascii="Montserrat" w:eastAsia="Montserrat" w:hAnsi="Montserrat" w:cs="Montserrat"/>
          <w:sz w:val="18"/>
          <w:szCs w:val="18"/>
          <w:lang w:val="es-ES"/>
        </w:rPr>
        <w:t xml:space="preserve"> 20___</w:t>
      </w:r>
      <w:r w:rsidRPr="00AE1284">
        <w:rPr>
          <w:rFonts w:ascii="Montserrat" w:eastAsia="Montserrat" w:hAnsi="Montserrat" w:cs="Montserrat"/>
          <w:sz w:val="18"/>
          <w:szCs w:val="18"/>
          <w:lang w:val="es-MX"/>
        </w:rPr>
        <w:t> </w:t>
      </w:r>
    </w:p>
    <w:p w14:paraId="0F08C35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5E39B04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Por medio del presente, Nombre del Representante Legal, en mi carácter de representante legal de la persona física o moral denominada: Nombre del Proveedor o Razón Social (en adelante EL PRESTADOR”), manifiesto que cualquier información oral o escrita que sea proporcionada con motivo de trabajo a realizar para los Servicios de Salud del Instituto Mexicano del Seguro Social para el Bienestar (en adelante “EL ORGANISMO”), será tratada </w:t>
      </w:r>
      <w:proofErr w:type="gramStart"/>
      <w:r w:rsidRPr="00AE1284">
        <w:rPr>
          <w:rFonts w:ascii="Montserrat" w:eastAsia="Montserrat" w:hAnsi="Montserrat" w:cs="Montserrat"/>
          <w:sz w:val="18"/>
          <w:szCs w:val="18"/>
          <w:lang w:val="es-ES"/>
        </w:rPr>
        <w:t>de acuerdo a</w:t>
      </w:r>
      <w:proofErr w:type="gramEnd"/>
      <w:r w:rsidRPr="00AE1284">
        <w:rPr>
          <w:rFonts w:ascii="Montserrat" w:eastAsia="Montserrat" w:hAnsi="Montserrat" w:cs="Montserrat"/>
          <w:sz w:val="18"/>
          <w:szCs w:val="18"/>
          <w:lang w:val="es-ES"/>
        </w:rPr>
        <w:t xml:space="preserve"> las siguientes:</w:t>
      </w:r>
      <w:r w:rsidRPr="00AE1284">
        <w:rPr>
          <w:rFonts w:ascii="Montserrat" w:eastAsia="Montserrat" w:hAnsi="Montserrat" w:cs="Montserrat"/>
          <w:sz w:val="18"/>
          <w:szCs w:val="18"/>
          <w:lang w:val="es-MX"/>
        </w:rPr>
        <w:t> </w:t>
      </w:r>
    </w:p>
    <w:p w14:paraId="662D447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1A7DEB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CLÁUSULAS</w:t>
      </w:r>
      <w:r w:rsidRPr="00AE1284">
        <w:rPr>
          <w:rFonts w:ascii="Montserrat" w:eastAsia="Montserrat" w:hAnsi="Montserrat" w:cs="Montserrat"/>
          <w:sz w:val="18"/>
          <w:szCs w:val="18"/>
          <w:lang w:val="es-MX"/>
        </w:rPr>
        <w:t> </w:t>
      </w:r>
    </w:p>
    <w:p w14:paraId="50191F9A" w14:textId="77777777" w:rsidR="00AE1284" w:rsidRPr="00AE1284" w:rsidRDefault="00AE1284" w:rsidP="00AE1284">
      <w:pPr>
        <w:rPr>
          <w:rFonts w:ascii="Montserrat" w:eastAsia="Montserrat" w:hAnsi="Montserrat" w:cs="Montserrat"/>
          <w:sz w:val="18"/>
          <w:szCs w:val="18"/>
          <w:lang w:val="es-MX"/>
        </w:rPr>
      </w:pPr>
      <w:proofErr w:type="gramStart"/>
      <w:r w:rsidRPr="00AE1284">
        <w:rPr>
          <w:rFonts w:ascii="Montserrat" w:eastAsia="Montserrat" w:hAnsi="Montserrat" w:cs="Montserrat"/>
          <w:b/>
          <w:bCs/>
          <w:sz w:val="18"/>
          <w:szCs w:val="18"/>
          <w:lang w:val="es-ES"/>
        </w:rPr>
        <w:t>Primera.-</w:t>
      </w:r>
      <w:proofErr w:type="gramEnd"/>
      <w:r w:rsidRPr="00AE1284">
        <w:rPr>
          <w:rFonts w:ascii="Montserrat" w:eastAsia="Montserrat" w:hAnsi="Montserrat" w:cs="Montserrat"/>
          <w:b/>
          <w:bCs/>
          <w:sz w:val="18"/>
          <w:szCs w:val="18"/>
          <w:lang w:val="es-ES"/>
        </w:rPr>
        <w:t xml:space="preserve"> Información confidencial.</w:t>
      </w:r>
      <w:r w:rsidRPr="00AE1284">
        <w:rPr>
          <w:rFonts w:ascii="Montserrat" w:eastAsia="Montserrat" w:hAnsi="Montserrat" w:cs="Montserrat"/>
          <w:sz w:val="18"/>
          <w:szCs w:val="18"/>
          <w:lang w:val="es-ES"/>
        </w:rPr>
        <w:t xml:space="preserve"> Para los efectos del presente Acuerdo, el término “información” o “información confidencial” significa todos los datos, conversaciones telefónicas, mensajes de audio, mensajes de grabadoras, cintas magnéticas, programas de cómputo y sus códigos fuente entre otros medios de comunicación, tales como la información contenida en discos compactos (CD), mensajes de datos electrónicos (correos electrónicos), medios ópticos o de cualquier otra tecnología o cualquier otro material que contenga información jurídica, operativa, técnica, financiera o de análisis, registros, documentos, especificaciones, productos, informes, dictámenes y desarrollos a que tenga acceso o que le sean proporcionados por “EL ORGANISMO”.</w:t>
      </w:r>
      <w:r w:rsidRPr="00AE1284">
        <w:rPr>
          <w:rFonts w:ascii="Montserrat" w:eastAsia="Montserrat" w:hAnsi="Montserrat" w:cs="Montserrat"/>
          <w:sz w:val="18"/>
          <w:szCs w:val="18"/>
          <w:lang w:val="es-MX"/>
        </w:rPr>
        <w:t> </w:t>
      </w:r>
    </w:p>
    <w:p w14:paraId="6EDE251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5B41F4D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De igual forma, será considerada como confidencial aquella información derivada de la ejecución del servicio que preste “EL PRESTADOR” que señale “EL ORGANISMO” y sea propiedad exclusiva de éste.</w:t>
      </w:r>
      <w:r w:rsidRPr="00AE1284">
        <w:rPr>
          <w:rFonts w:ascii="Montserrat" w:eastAsia="Montserrat" w:hAnsi="Montserrat" w:cs="Montserrat"/>
          <w:sz w:val="18"/>
          <w:szCs w:val="18"/>
          <w:lang w:val="es-MX"/>
        </w:rPr>
        <w:t> </w:t>
      </w:r>
    </w:p>
    <w:p w14:paraId="0C5BB8E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5D117A3" w14:textId="77777777" w:rsidR="00AE1284" w:rsidRPr="00AE1284" w:rsidRDefault="00AE1284" w:rsidP="00AE1284">
      <w:pPr>
        <w:rPr>
          <w:rFonts w:ascii="Montserrat" w:eastAsia="Montserrat" w:hAnsi="Montserrat" w:cs="Montserrat"/>
          <w:sz w:val="18"/>
          <w:szCs w:val="18"/>
          <w:lang w:val="es-MX"/>
        </w:rPr>
      </w:pPr>
      <w:proofErr w:type="gramStart"/>
      <w:r w:rsidRPr="00AE1284">
        <w:rPr>
          <w:rFonts w:ascii="Montserrat" w:eastAsia="Montserrat" w:hAnsi="Montserrat" w:cs="Montserrat"/>
          <w:b/>
          <w:bCs/>
          <w:sz w:val="18"/>
          <w:szCs w:val="18"/>
          <w:lang w:val="es-ES"/>
        </w:rPr>
        <w:t>Segunda.-</w:t>
      </w:r>
      <w:proofErr w:type="gramEnd"/>
      <w:r w:rsidRPr="00AE1284">
        <w:rPr>
          <w:rFonts w:ascii="Montserrat" w:eastAsia="Montserrat" w:hAnsi="Montserrat" w:cs="Montserrat"/>
          <w:b/>
          <w:bCs/>
          <w:sz w:val="18"/>
          <w:szCs w:val="18"/>
          <w:lang w:val="es-ES"/>
        </w:rPr>
        <w:t xml:space="preserve"> Obligación de No-Divulgación.</w:t>
      </w:r>
      <w:r w:rsidRPr="00AE1284">
        <w:rPr>
          <w:rFonts w:ascii="Montserrat" w:eastAsia="Montserrat" w:hAnsi="Montserrat" w:cs="Montserrat"/>
          <w:sz w:val="18"/>
          <w:szCs w:val="18"/>
          <w:lang w:val="es-ES"/>
        </w:rPr>
        <w:t xml:space="preserve"> “EL PRESTADOR” reconoce que queda prohibida su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w:t>
      </w:r>
      <w:r w:rsidRPr="00AE1284">
        <w:rPr>
          <w:rFonts w:ascii="Montserrat" w:eastAsia="Montserrat" w:hAnsi="Montserrat" w:cs="Montserrat"/>
          <w:sz w:val="18"/>
          <w:szCs w:val="18"/>
          <w:lang w:val="es-MX"/>
        </w:rPr>
        <w:t> </w:t>
      </w:r>
    </w:p>
    <w:p w14:paraId="3184980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46C8961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Ley Federal de Protección de Datos Personales en Posesión de Particulares (LFPDPPP), Ley Federal de Protección a la Propiedad Industrial y </w:t>
      </w:r>
      <w:proofErr w:type="gramStart"/>
      <w:r w:rsidRPr="00AE1284">
        <w:rPr>
          <w:rFonts w:ascii="Montserrat" w:eastAsia="Montserrat" w:hAnsi="Montserrat" w:cs="Montserrat"/>
          <w:sz w:val="18"/>
          <w:szCs w:val="18"/>
          <w:lang w:val="es-ES"/>
        </w:rPr>
        <w:t>de  la</w:t>
      </w:r>
      <w:proofErr w:type="gramEnd"/>
      <w:r w:rsidRPr="00AE1284">
        <w:rPr>
          <w:rFonts w:ascii="Montserrat" w:eastAsia="Montserrat" w:hAnsi="Montserrat" w:cs="Montserrat"/>
          <w:sz w:val="18"/>
          <w:szCs w:val="18"/>
          <w:lang w:val="es-ES"/>
        </w:rPr>
        <w:t>  Ley Federal  de Transparencia  y Acceso a la Información Pública. Si no se cumplen los términos de las leyes antes mencionadas serán sancionados con base en lo que se estipule en cada una de las mismas. </w:t>
      </w:r>
      <w:r w:rsidRPr="00AE1284">
        <w:rPr>
          <w:rFonts w:ascii="Montserrat" w:eastAsia="Montserrat" w:hAnsi="Montserrat" w:cs="Montserrat"/>
          <w:sz w:val="18"/>
          <w:szCs w:val="18"/>
          <w:lang w:val="es-MX"/>
        </w:rPr>
        <w:t> </w:t>
      </w:r>
    </w:p>
    <w:p w14:paraId="1832B28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BF75AB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En este sentido, acepta que la prohibición señalada en el párrafo anterior comprende inclusive, en forma enunciativa más no limitativa, que no se podrá hacer uso y difusión de la información con fines de lucro, comerciales, académicos, educativos o para cualquier otro fin, por lo que “EL PRESTADOR” se responsabiliza del uso y cuidado de la información, a nombre propio y de las personas que formen parte </w:t>
      </w:r>
      <w:proofErr w:type="gramStart"/>
      <w:r w:rsidRPr="00AE1284">
        <w:rPr>
          <w:rFonts w:ascii="Montserrat" w:eastAsia="Montserrat" w:hAnsi="Montserrat" w:cs="Montserrat"/>
          <w:sz w:val="18"/>
          <w:szCs w:val="18"/>
          <w:lang w:val="es-ES"/>
        </w:rPr>
        <w:t>del mismo</w:t>
      </w:r>
      <w:proofErr w:type="gramEnd"/>
      <w:r w:rsidRPr="00AE1284">
        <w:rPr>
          <w:rFonts w:ascii="Montserrat" w:eastAsia="Montserrat" w:hAnsi="Montserrat" w:cs="Montserrat"/>
          <w:sz w:val="18"/>
          <w:szCs w:val="18"/>
          <w:lang w:val="es-ES"/>
        </w:rPr>
        <w:t>, así como del personal directivo, administrativo y operativo que las conformen.</w:t>
      </w:r>
      <w:r w:rsidRPr="00AE1284">
        <w:rPr>
          <w:rFonts w:ascii="Montserrat" w:eastAsia="Montserrat" w:hAnsi="Montserrat" w:cs="Montserrat"/>
          <w:sz w:val="18"/>
          <w:szCs w:val="18"/>
          <w:lang w:val="es-MX"/>
        </w:rPr>
        <w:t> </w:t>
      </w:r>
    </w:p>
    <w:p w14:paraId="0B5F82B0"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A253E9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Adicionalmente, “EL PRESTADOR” se obliga a lo siguiente:</w:t>
      </w:r>
      <w:r w:rsidRPr="00AE1284">
        <w:rPr>
          <w:rFonts w:ascii="Montserrat" w:eastAsia="Montserrat" w:hAnsi="Montserrat" w:cs="Montserrat"/>
          <w:sz w:val="18"/>
          <w:szCs w:val="18"/>
          <w:lang w:val="es-MX"/>
        </w:rPr>
        <w:t> </w:t>
      </w:r>
    </w:p>
    <w:p w14:paraId="31DE86C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40E5B0C0" w14:textId="77777777" w:rsidR="00AE1284" w:rsidRPr="00AE1284" w:rsidRDefault="00AE1284" w:rsidP="00AE1284">
      <w:pPr>
        <w:numPr>
          <w:ilvl w:val="0"/>
          <w:numId w:val="32"/>
        </w:num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Utilizar toda la información a que tenga acceso o generada con motivo de la prestación del servicio ante “EL ORGANISMO”, únicamente para cumplimentar el objeto del contrato adjudicado.</w:t>
      </w:r>
      <w:r w:rsidRPr="00AE1284">
        <w:rPr>
          <w:rFonts w:ascii="Montserrat" w:eastAsia="Montserrat" w:hAnsi="Montserrat" w:cs="Montserrat"/>
          <w:sz w:val="18"/>
          <w:szCs w:val="18"/>
          <w:lang w:val="es-MX"/>
        </w:rPr>
        <w:t> </w:t>
      </w:r>
    </w:p>
    <w:p w14:paraId="46BA8686" w14:textId="77777777" w:rsidR="00AE1284" w:rsidRPr="00AE1284" w:rsidRDefault="00AE1284" w:rsidP="00AE1284">
      <w:pPr>
        <w:numPr>
          <w:ilvl w:val="0"/>
          <w:numId w:val="33"/>
        </w:num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Limitar la revelación de la información y documentación a que tenga acceso, únicamente a las personas que, dentro de su propia organización, se encuentren autorizadas para conocerla, haciendo responsable del uso que dichas personas puedan hacer de la misma.</w:t>
      </w:r>
      <w:r w:rsidRPr="00AE1284">
        <w:rPr>
          <w:rFonts w:ascii="Montserrat" w:eastAsia="Montserrat" w:hAnsi="Montserrat" w:cs="Montserrat"/>
          <w:sz w:val="18"/>
          <w:szCs w:val="18"/>
          <w:lang w:val="es-MX"/>
        </w:rPr>
        <w:t> </w:t>
      </w:r>
    </w:p>
    <w:p w14:paraId="7CC7952C" w14:textId="77777777" w:rsidR="00AE1284" w:rsidRPr="00AE1284" w:rsidRDefault="00AE1284" w:rsidP="00AE1284">
      <w:pPr>
        <w:numPr>
          <w:ilvl w:val="0"/>
          <w:numId w:val="34"/>
        </w:num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No hacer copias de la información, sin la autorización por escrito de “EL ORGANISMO”.</w:t>
      </w:r>
      <w:r w:rsidRPr="00AE1284">
        <w:rPr>
          <w:rFonts w:ascii="Montserrat" w:eastAsia="Montserrat" w:hAnsi="Montserrat" w:cs="Montserrat"/>
          <w:sz w:val="18"/>
          <w:szCs w:val="18"/>
          <w:lang w:val="es-MX"/>
        </w:rPr>
        <w:t> </w:t>
      </w:r>
    </w:p>
    <w:p w14:paraId="0FB2B8AA" w14:textId="77777777" w:rsidR="00AE1284" w:rsidRPr="00AE1284" w:rsidRDefault="00AE1284" w:rsidP="00AE1284">
      <w:pPr>
        <w:numPr>
          <w:ilvl w:val="0"/>
          <w:numId w:val="35"/>
        </w:num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No revelar a ningún tercero la información, sin la previa autorización por escrito de “EL ORGANISMO”.</w:t>
      </w:r>
      <w:r w:rsidRPr="00AE1284">
        <w:rPr>
          <w:rFonts w:ascii="Montserrat" w:eastAsia="Montserrat" w:hAnsi="Montserrat" w:cs="Montserrat"/>
          <w:sz w:val="18"/>
          <w:szCs w:val="18"/>
          <w:lang w:val="es-MX"/>
        </w:rPr>
        <w:t> </w:t>
      </w:r>
    </w:p>
    <w:p w14:paraId="56631903" w14:textId="77777777" w:rsidR="00AE1284" w:rsidRPr="00AE1284" w:rsidRDefault="00AE1284" w:rsidP="00AE1284">
      <w:pPr>
        <w:numPr>
          <w:ilvl w:val="0"/>
          <w:numId w:val="36"/>
        </w:numPr>
        <w:rPr>
          <w:rFonts w:ascii="Montserrat" w:eastAsia="Montserrat" w:hAnsi="Montserrat" w:cs="Montserrat"/>
          <w:sz w:val="18"/>
          <w:szCs w:val="18"/>
          <w:lang w:val="es-MX"/>
        </w:rPr>
      </w:pPr>
      <w:r w:rsidRPr="00AE1284">
        <w:rPr>
          <w:rFonts w:ascii="Montserrat" w:eastAsia="Montserrat" w:hAnsi="Montserrat" w:cs="Montserrat"/>
          <w:sz w:val="18"/>
          <w:szCs w:val="18"/>
          <w:lang w:val="es-ES"/>
        </w:rPr>
        <w:lastRenderedPageBreak/>
        <w:t>Mantener estricta confidencialidad de la información y/o documentación relacionada con la prestación del servicio, bajo la pena de incurrir en responsabilidad penal, civil u otra índole, por lo tanto, no podrá ser divulgada, transmitida, ni utilizada en beneficio propio o de terceros.</w:t>
      </w:r>
      <w:r w:rsidRPr="00AE1284">
        <w:rPr>
          <w:rFonts w:ascii="Montserrat" w:eastAsia="Montserrat" w:hAnsi="Montserrat" w:cs="Montserrat"/>
          <w:sz w:val="18"/>
          <w:szCs w:val="18"/>
          <w:lang w:val="es-MX"/>
        </w:rPr>
        <w:t> </w:t>
      </w:r>
    </w:p>
    <w:p w14:paraId="32C37E5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10D2281F" w14:textId="77777777" w:rsidR="00AE1284" w:rsidRPr="00AE1284" w:rsidRDefault="00AE1284" w:rsidP="00AE1284">
      <w:pPr>
        <w:rPr>
          <w:rFonts w:ascii="Montserrat" w:eastAsia="Montserrat" w:hAnsi="Montserrat" w:cs="Montserrat"/>
          <w:sz w:val="18"/>
          <w:szCs w:val="18"/>
          <w:lang w:val="es-MX"/>
        </w:rPr>
      </w:pPr>
      <w:proofErr w:type="gramStart"/>
      <w:r w:rsidRPr="00AE1284">
        <w:rPr>
          <w:rFonts w:ascii="Montserrat" w:eastAsia="Montserrat" w:hAnsi="Montserrat" w:cs="Montserrat"/>
          <w:b/>
          <w:bCs/>
          <w:sz w:val="18"/>
          <w:szCs w:val="18"/>
          <w:lang w:val="es-ES"/>
        </w:rPr>
        <w:t>Tercera.-</w:t>
      </w:r>
      <w:proofErr w:type="gramEnd"/>
      <w:r w:rsidRPr="00AE1284">
        <w:rPr>
          <w:rFonts w:ascii="Montserrat" w:eastAsia="Montserrat" w:hAnsi="Montserrat" w:cs="Montserrat"/>
          <w:b/>
          <w:bCs/>
          <w:sz w:val="18"/>
          <w:szCs w:val="18"/>
          <w:lang w:val="es-ES"/>
        </w:rPr>
        <w:t xml:space="preserve"> Devolución de la Información.</w:t>
      </w:r>
      <w:r w:rsidRPr="00AE1284">
        <w:rPr>
          <w:rFonts w:ascii="Montserrat" w:eastAsia="Montserrat" w:hAnsi="Montserrat" w:cs="Montserrat"/>
          <w:sz w:val="18"/>
          <w:szCs w:val="18"/>
          <w:lang w:val="es-ES"/>
        </w:rPr>
        <w:t xml:space="preserve"> Una vez concluida la vigencia del presente acuerdo, “EL PRESTADOR” entregará a “EL ORGANISMO” todo material, documentos y copias que contengan la información confidencial que le haya sido proporcionada por “EL ORGANISMO”, no debiendo conservar en su poder ningún material, documentos y copias que contenga la referida información confidencial.</w:t>
      </w:r>
      <w:r w:rsidRPr="00AE1284">
        <w:rPr>
          <w:rFonts w:ascii="Montserrat" w:eastAsia="Montserrat" w:hAnsi="Montserrat" w:cs="Montserrat"/>
          <w:sz w:val="18"/>
          <w:szCs w:val="18"/>
          <w:lang w:val="es-MX"/>
        </w:rPr>
        <w:t> </w:t>
      </w:r>
    </w:p>
    <w:p w14:paraId="6959EB4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9A4D21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“EL PRESTADOR” conviene en limitar el acceso de dicha información confidencial a sus empleados o representantes. Sin embargo, necesariamente harán partícipes y obligados solidarios a aquéllos, respecto de sus obligaciones de confidencialidad aquí contraídas. Cualquier persona que tuviere acceso a dicha información, deberá ser advertida de lo convenido en este documento, comprometiéndose a observar y cumplir lo estipulado en este punto.</w:t>
      </w:r>
      <w:r w:rsidRPr="00AE1284">
        <w:rPr>
          <w:rFonts w:ascii="Montserrat" w:eastAsia="Montserrat" w:hAnsi="Montserrat" w:cs="Montserrat"/>
          <w:sz w:val="18"/>
          <w:szCs w:val="18"/>
          <w:lang w:val="es-MX"/>
        </w:rPr>
        <w:t> </w:t>
      </w:r>
    </w:p>
    <w:p w14:paraId="031CDCD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55173E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“EL PRESTADOR” acepta que todas las especificaciones, productos, estudios técnicos, informes, dictámenes, desarrollos, códigos fuente y programas, datos clínicos, así como todo aquello que se obtenga como resultado en la prestación del servicio, serán confidenciales.</w:t>
      </w:r>
      <w:r w:rsidRPr="00AE1284">
        <w:rPr>
          <w:rFonts w:ascii="Montserrat" w:eastAsia="Montserrat" w:hAnsi="Montserrat" w:cs="Montserrat"/>
          <w:sz w:val="18"/>
          <w:szCs w:val="18"/>
          <w:lang w:val="es-MX"/>
        </w:rPr>
        <w:t> </w:t>
      </w:r>
    </w:p>
    <w:p w14:paraId="20D7730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464C0C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La duración del presente documento será la menor de entre las siguientes:</w:t>
      </w:r>
      <w:r w:rsidRPr="00AE1284">
        <w:rPr>
          <w:rFonts w:ascii="Montserrat" w:eastAsia="Montserrat" w:hAnsi="Montserrat" w:cs="Montserrat"/>
          <w:sz w:val="18"/>
          <w:szCs w:val="18"/>
          <w:lang w:val="es-MX"/>
        </w:rPr>
        <w:t> </w:t>
      </w:r>
    </w:p>
    <w:p w14:paraId="28447CC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i. 1 (un) año contado a partir de la fecha de firma de este Acuerdo de Confidencialidad. El plazo de 1 (un) año antes mencionado podrá ser prorrogado, una o más veces, por voluntad de las partes, por períodos adicionales de 1 (un) año cada uno, en cuyo caso dichas prórrogas deberán constar por escrito y estar firmadas por ambas partes, o reducido en caso de vigencia de contrato menor a 1 (un) año.</w:t>
      </w:r>
      <w:r w:rsidRPr="00AE1284">
        <w:rPr>
          <w:rFonts w:ascii="Montserrat" w:eastAsia="Montserrat" w:hAnsi="Montserrat" w:cs="Montserrat"/>
          <w:sz w:val="18"/>
          <w:szCs w:val="18"/>
          <w:lang w:val="es-MX"/>
        </w:rPr>
        <w:t> </w:t>
      </w:r>
    </w:p>
    <w:p w14:paraId="6674B93F"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26F3963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Este documento solamente podrá ser modificado mediante consentimiento de las partes, otorgado por escrito.</w:t>
      </w:r>
      <w:r w:rsidRPr="00AE1284">
        <w:rPr>
          <w:rFonts w:ascii="Montserrat" w:eastAsia="Montserrat" w:hAnsi="Montserrat" w:cs="Montserrat"/>
          <w:sz w:val="18"/>
          <w:szCs w:val="18"/>
          <w:lang w:val="es-MX"/>
        </w:rPr>
        <w:t> </w:t>
      </w:r>
    </w:p>
    <w:p w14:paraId="69D79D57"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FBC0420"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El presente documento se regirá por las leyes vigentes. Para todo lo relacionado con la interpretación y cumplimiento del presente documento, las partes se someten a la jurisdicción y competencia de los Tribunales competentes en la Ciudad de México, expresamente renunciando a cualquier otro fuero que pudiera corresponderles por razón de sus domicilios presentes o futuros o por cualquier otra causa.</w:t>
      </w:r>
      <w:r w:rsidRPr="00AE1284">
        <w:rPr>
          <w:rFonts w:ascii="Montserrat" w:eastAsia="Montserrat" w:hAnsi="Montserrat" w:cs="Montserrat"/>
          <w:sz w:val="18"/>
          <w:szCs w:val="18"/>
          <w:lang w:val="es-MX"/>
        </w:rPr>
        <w:t> </w:t>
      </w:r>
    </w:p>
    <w:p w14:paraId="3AF6FA3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2FEA11D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Este documento se firma por duplicado al calce de cada una de sus hojas útiles por ambos lados, quedando un original en poder de cada una de las partes, en el domicilio ubicado en: [dirección], [día], [mes</w:t>
      </w:r>
      <w:proofErr w:type="gramStart"/>
      <w:r w:rsidRPr="00AE1284">
        <w:rPr>
          <w:rFonts w:ascii="Montserrat" w:eastAsia="Montserrat" w:hAnsi="Montserrat" w:cs="Montserrat"/>
          <w:sz w:val="18"/>
          <w:szCs w:val="18"/>
          <w:lang w:val="es-ES"/>
        </w:rPr>
        <w:t>]  y</w:t>
      </w:r>
      <w:proofErr w:type="gramEnd"/>
      <w:r w:rsidRPr="00AE1284">
        <w:rPr>
          <w:rFonts w:ascii="Montserrat" w:eastAsia="Montserrat" w:hAnsi="Montserrat" w:cs="Montserrat"/>
          <w:sz w:val="18"/>
          <w:szCs w:val="18"/>
          <w:lang w:val="es-ES"/>
        </w:rPr>
        <w:t xml:space="preserve"> [año] 2024.</w:t>
      </w:r>
      <w:r w:rsidRPr="00AE1284">
        <w:rPr>
          <w:rFonts w:ascii="Montserrat" w:eastAsia="Montserrat" w:hAnsi="Montserrat" w:cs="Montserrat"/>
          <w:sz w:val="18"/>
          <w:szCs w:val="18"/>
          <w:lang w:val="es-MX"/>
        </w:rPr>
        <w:t> </w:t>
      </w:r>
    </w:p>
    <w:p w14:paraId="41BAE9E7"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AAC0E5F"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5B028F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[Nombre del Representante legal del Proveedor               </w:t>
      </w:r>
      <w:r w:rsidRPr="00AE1284">
        <w:rPr>
          <w:rFonts w:ascii="Montserrat" w:eastAsia="Montserrat" w:hAnsi="Montserrat" w:cs="Montserrat"/>
          <w:sz w:val="18"/>
          <w:szCs w:val="18"/>
          <w:lang w:val="es-MX"/>
        </w:rPr>
        <w:t> </w:t>
      </w:r>
    </w:p>
    <w:p w14:paraId="0220F03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Adjudicado con facultades de Administración o de Dominio]</w:t>
      </w:r>
      <w:r w:rsidRPr="00AE1284">
        <w:rPr>
          <w:rFonts w:ascii="Montserrat" w:eastAsia="Montserrat" w:hAnsi="Montserrat" w:cs="Montserrat"/>
          <w:sz w:val="18"/>
          <w:szCs w:val="18"/>
          <w:lang w:val="es-MX"/>
        </w:rPr>
        <w:t> </w:t>
      </w:r>
    </w:p>
    <w:p w14:paraId="44AB348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70B301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3415F7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Nombre y firma del Administrador del Contrato IMSS-Bienestar</w:t>
      </w:r>
      <w:r w:rsidRPr="00AE1284">
        <w:rPr>
          <w:rFonts w:ascii="Montserrat" w:eastAsia="Montserrat" w:hAnsi="Montserrat" w:cs="Montserrat"/>
          <w:sz w:val="18"/>
          <w:szCs w:val="18"/>
          <w:lang w:val="es-MX"/>
        </w:rPr>
        <w:t> </w:t>
      </w:r>
    </w:p>
    <w:p w14:paraId="7DF8222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34449A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w:t>
      </w:r>
      <w:r w:rsidRPr="00AE1284">
        <w:rPr>
          <w:rFonts w:ascii="Montserrat" w:eastAsia="Montserrat" w:hAnsi="Montserrat" w:cs="Montserrat"/>
          <w:sz w:val="18"/>
          <w:szCs w:val="18"/>
          <w:lang w:val="es-MX"/>
        </w:rPr>
        <w:t> </w:t>
      </w:r>
    </w:p>
    <w:p w14:paraId="5DC98D4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**Se deberán firmar dos tantos: (administrador del contrato y proveedor)</w:t>
      </w:r>
      <w:r w:rsidRPr="00AE1284">
        <w:rPr>
          <w:rFonts w:ascii="Montserrat" w:eastAsia="Montserrat" w:hAnsi="Montserrat" w:cs="Montserrat"/>
          <w:sz w:val="18"/>
          <w:szCs w:val="18"/>
          <w:lang w:val="es-MX"/>
        </w:rPr>
        <w:t> </w:t>
      </w:r>
    </w:p>
    <w:p w14:paraId="183D332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EDF797D" w14:textId="77777777" w:rsidR="00AE1284" w:rsidRPr="00AE1284" w:rsidRDefault="1B214E46" w:rsidP="00AE1284">
      <w:pPr>
        <w:rPr>
          <w:rFonts w:ascii="Montserrat" w:eastAsia="Montserrat" w:hAnsi="Montserrat" w:cs="Montserrat"/>
          <w:sz w:val="18"/>
          <w:szCs w:val="18"/>
          <w:lang w:val="es-MX"/>
        </w:rPr>
      </w:pPr>
      <w:r w:rsidRPr="6C4D4C94">
        <w:rPr>
          <w:rFonts w:ascii="Montserrat" w:eastAsia="Montserrat" w:hAnsi="Montserrat" w:cs="Montserrat"/>
          <w:sz w:val="18"/>
          <w:szCs w:val="18"/>
          <w:lang w:val="es-MX"/>
        </w:rPr>
        <w:t> </w:t>
      </w:r>
    </w:p>
    <w:p w14:paraId="3C0808E5" w14:textId="6E4DD088" w:rsidR="6C4D4C94" w:rsidRDefault="6C4D4C94" w:rsidP="6C4D4C94">
      <w:pPr>
        <w:rPr>
          <w:rFonts w:ascii="Montserrat" w:eastAsia="Montserrat" w:hAnsi="Montserrat" w:cs="Montserrat"/>
          <w:sz w:val="18"/>
          <w:szCs w:val="18"/>
          <w:lang w:val="es-MX"/>
        </w:rPr>
      </w:pPr>
    </w:p>
    <w:p w14:paraId="5E449DF4" w14:textId="10341CBD" w:rsidR="00AE1284" w:rsidRPr="00AE1284" w:rsidRDefault="00AE1284" w:rsidP="00AE1284">
      <w:pPr>
        <w:rPr>
          <w:rFonts w:ascii="Montserrat" w:eastAsia="Montserrat" w:hAnsi="Montserrat" w:cs="Montserrat"/>
          <w:sz w:val="18"/>
          <w:szCs w:val="18"/>
          <w:lang w:val="es-MX"/>
        </w:rPr>
      </w:pPr>
    </w:p>
    <w:p w14:paraId="096C8910"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Anexo T3. Designación de Contacto Responsable con sus Datos</w:t>
      </w:r>
      <w:r w:rsidRPr="00AE1284">
        <w:rPr>
          <w:rFonts w:ascii="Montserrat" w:eastAsia="Montserrat" w:hAnsi="Montserrat" w:cs="Montserrat"/>
          <w:sz w:val="18"/>
          <w:szCs w:val="18"/>
          <w:lang w:val="es-MX"/>
        </w:rPr>
        <w:t> </w:t>
      </w:r>
    </w:p>
    <w:p w14:paraId="23D2E21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C3927F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lastRenderedPageBreak/>
        <w:t>DESIGNACIÓN DE CONTACTO RESPONSABLE CON SUS DATOS</w:t>
      </w:r>
      <w:r w:rsidRPr="00AE1284">
        <w:rPr>
          <w:rFonts w:ascii="Montserrat" w:eastAsia="Montserrat" w:hAnsi="Montserrat" w:cs="Montserrat"/>
          <w:sz w:val="18"/>
          <w:szCs w:val="18"/>
          <w:lang w:val="es-MX"/>
        </w:rPr>
        <w:t> </w:t>
      </w:r>
    </w:p>
    <w:p w14:paraId="67BECF6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[HOJA MEMBRETADA POR EL PROVEEDOR DEL SERVICIO]</w:t>
      </w:r>
      <w:r w:rsidRPr="00AE1284">
        <w:rPr>
          <w:rFonts w:ascii="Montserrat" w:eastAsia="Montserrat" w:hAnsi="Montserrat" w:cs="Montserrat"/>
          <w:sz w:val="18"/>
          <w:szCs w:val="18"/>
          <w:lang w:val="es-MX"/>
        </w:rPr>
        <w:t> </w:t>
      </w:r>
    </w:p>
    <w:p w14:paraId="1E275D6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[LUGAR Y FECHA DE EXPEDICIÓN DEL OFICIO]</w:t>
      </w:r>
      <w:r w:rsidRPr="00AE1284">
        <w:rPr>
          <w:rFonts w:ascii="Montserrat" w:eastAsia="Montserrat" w:hAnsi="Montserrat" w:cs="Montserrat"/>
          <w:sz w:val="18"/>
          <w:szCs w:val="18"/>
          <w:lang w:val="es-MX"/>
        </w:rPr>
        <w:t> </w:t>
      </w:r>
    </w:p>
    <w:p w14:paraId="673676E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2F7D6BB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SERVICIOS DE SALUD DEL INSTITUTO MEXICANO DEL SEGURO SOCIAL PARA EL BIENESTAR </w:t>
      </w:r>
      <w:r w:rsidRPr="00AE1284">
        <w:rPr>
          <w:rFonts w:ascii="Montserrat" w:eastAsia="Montserrat" w:hAnsi="Montserrat" w:cs="Montserrat"/>
          <w:sz w:val="18"/>
          <w:szCs w:val="18"/>
          <w:lang w:val="es-MX"/>
        </w:rPr>
        <w:t> </w:t>
      </w:r>
    </w:p>
    <w:p w14:paraId="799B255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ATENCIÓN:</w:t>
      </w:r>
      <w:r w:rsidRPr="00AE1284">
        <w:rPr>
          <w:rFonts w:ascii="Montserrat" w:eastAsia="Montserrat" w:hAnsi="Montserrat" w:cs="Montserrat"/>
          <w:sz w:val="18"/>
          <w:szCs w:val="18"/>
          <w:lang w:val="es-MX"/>
        </w:rPr>
        <w:t> </w:t>
      </w:r>
    </w:p>
    <w:p w14:paraId="4FF4B28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972C8B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Administrador del contrato</w:t>
      </w:r>
      <w:r w:rsidRPr="00AE1284">
        <w:rPr>
          <w:rFonts w:ascii="Montserrat" w:eastAsia="Montserrat" w:hAnsi="Montserrat" w:cs="Montserrat"/>
          <w:sz w:val="18"/>
          <w:szCs w:val="18"/>
          <w:lang w:val="es-MX"/>
        </w:rPr>
        <w:t> </w:t>
      </w:r>
    </w:p>
    <w:p w14:paraId="438B6AE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P R E S E N T E</w:t>
      </w:r>
      <w:r w:rsidRPr="00AE1284">
        <w:rPr>
          <w:rFonts w:ascii="Montserrat" w:eastAsia="Montserrat" w:hAnsi="Montserrat" w:cs="Montserrat"/>
          <w:sz w:val="18"/>
          <w:szCs w:val="18"/>
          <w:lang w:val="es-MX"/>
        </w:rPr>
        <w:t> </w:t>
      </w:r>
    </w:p>
    <w:p w14:paraId="5691DA8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479D52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Estimado </w:t>
      </w:r>
      <w:r w:rsidRPr="00AE1284">
        <w:rPr>
          <w:rFonts w:ascii="Montserrat" w:eastAsia="Montserrat" w:hAnsi="Montserrat" w:cs="Montserrat"/>
          <w:b/>
          <w:bCs/>
          <w:sz w:val="18"/>
          <w:szCs w:val="18"/>
          <w:lang w:val="es-ES"/>
        </w:rPr>
        <w:t>[ADMINISTRADOR DEL CONTRATO AL MOMENTO DE EXPEDICIÓN]</w:t>
      </w:r>
      <w:r w:rsidRPr="00AE1284">
        <w:rPr>
          <w:rFonts w:ascii="Montserrat" w:eastAsia="Montserrat" w:hAnsi="Montserrat" w:cs="Montserrat"/>
          <w:sz w:val="18"/>
          <w:szCs w:val="18"/>
          <w:lang w:val="es-ES"/>
        </w:rPr>
        <w:t xml:space="preserve"> a nombre de mi representada </w:t>
      </w:r>
      <w:r w:rsidRPr="00AE1284">
        <w:rPr>
          <w:rFonts w:ascii="Montserrat" w:eastAsia="Montserrat" w:hAnsi="Montserrat" w:cs="Montserrat"/>
          <w:b/>
          <w:bCs/>
          <w:sz w:val="18"/>
          <w:szCs w:val="18"/>
          <w:lang w:val="es-ES"/>
        </w:rPr>
        <w:t>[NOMBRE LEGAL DEL PROVEEDOR QUE OTORGA EL SERVICIO]</w:t>
      </w:r>
      <w:r w:rsidRPr="00AE1284">
        <w:rPr>
          <w:rFonts w:ascii="Montserrat" w:eastAsia="Montserrat" w:hAnsi="Montserrat" w:cs="Montserrat"/>
          <w:sz w:val="18"/>
          <w:szCs w:val="18"/>
          <w:lang w:val="es-ES"/>
        </w:rPr>
        <w:t xml:space="preserve"> me permito por medio del presente dar a conocer los datos de contacto de la persona(s) responsable(s) de establecer comunicación entre el Organismo y nuestra representada para todo lo referente al Sistema de Información, los cuales se detallan a continuación:</w:t>
      </w:r>
      <w:r w:rsidRPr="00AE1284">
        <w:rPr>
          <w:rFonts w:ascii="Montserrat" w:eastAsia="Montserrat" w:hAnsi="Montserrat" w:cs="Montserrat"/>
          <w:sz w:val="18"/>
          <w:szCs w:val="18"/>
          <w:lang w:val="es-MX"/>
        </w:rPr>
        <w:t> </w:t>
      </w:r>
    </w:p>
    <w:p w14:paraId="40F3C82F"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3538CB0" w14:textId="77777777" w:rsidR="00AE1284" w:rsidRPr="00AE1284" w:rsidRDefault="00AE1284" w:rsidP="00AE1284">
      <w:pPr>
        <w:numPr>
          <w:ilvl w:val="0"/>
          <w:numId w:val="37"/>
        </w:num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[NOMBRE COMPLETO DEL REPRESENTANTE]</w:t>
      </w:r>
      <w:r w:rsidRPr="00AE1284">
        <w:rPr>
          <w:rFonts w:ascii="Montserrat" w:eastAsia="Montserrat" w:hAnsi="Montserrat" w:cs="Montserrat"/>
          <w:sz w:val="18"/>
          <w:szCs w:val="18"/>
          <w:lang w:val="es-MX"/>
        </w:rPr>
        <w:t> </w:t>
      </w:r>
    </w:p>
    <w:p w14:paraId="17491F12" w14:textId="77777777" w:rsidR="00AE1284" w:rsidRPr="00AE1284" w:rsidRDefault="00AE1284" w:rsidP="00AE1284">
      <w:pPr>
        <w:numPr>
          <w:ilvl w:val="0"/>
          <w:numId w:val="38"/>
        </w:num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[CARGO DEL REPRESENTANTE]</w:t>
      </w:r>
      <w:r w:rsidRPr="00AE1284">
        <w:rPr>
          <w:rFonts w:ascii="Montserrat" w:eastAsia="Montserrat" w:hAnsi="Montserrat" w:cs="Montserrat"/>
          <w:sz w:val="18"/>
          <w:szCs w:val="18"/>
          <w:lang w:val="es-MX"/>
        </w:rPr>
        <w:t> </w:t>
      </w:r>
    </w:p>
    <w:p w14:paraId="6B39B4ED" w14:textId="77777777" w:rsidR="00AE1284" w:rsidRPr="00AE1284" w:rsidRDefault="00AE1284" w:rsidP="00AE1284">
      <w:pPr>
        <w:numPr>
          <w:ilvl w:val="0"/>
          <w:numId w:val="39"/>
        </w:num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[DIRECCIÓN COMPLETA DEL REPRESENTANTE]</w:t>
      </w:r>
      <w:r w:rsidRPr="00AE1284">
        <w:rPr>
          <w:rFonts w:ascii="Montserrat" w:eastAsia="Montserrat" w:hAnsi="Montserrat" w:cs="Montserrat"/>
          <w:sz w:val="18"/>
          <w:szCs w:val="18"/>
          <w:lang w:val="es-MX"/>
        </w:rPr>
        <w:t> </w:t>
      </w:r>
    </w:p>
    <w:p w14:paraId="1FDEDB90" w14:textId="77777777" w:rsidR="00AE1284" w:rsidRPr="00AE1284" w:rsidRDefault="00AE1284" w:rsidP="00AE1284">
      <w:pPr>
        <w:numPr>
          <w:ilvl w:val="0"/>
          <w:numId w:val="40"/>
        </w:num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[TELÉFONO Y EXTENSIÓN]</w:t>
      </w:r>
      <w:r w:rsidRPr="00AE1284">
        <w:rPr>
          <w:rFonts w:ascii="Montserrat" w:eastAsia="Montserrat" w:hAnsi="Montserrat" w:cs="Montserrat"/>
          <w:sz w:val="18"/>
          <w:szCs w:val="18"/>
          <w:lang w:val="es-MX"/>
        </w:rPr>
        <w:t> </w:t>
      </w:r>
    </w:p>
    <w:p w14:paraId="4399F9B4" w14:textId="77777777" w:rsidR="00AE1284" w:rsidRPr="00AE1284" w:rsidRDefault="00AE1284" w:rsidP="00AE1284">
      <w:pPr>
        <w:numPr>
          <w:ilvl w:val="0"/>
          <w:numId w:val="41"/>
        </w:num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[CORREO ELECTRÓNICO]</w:t>
      </w:r>
      <w:r w:rsidRPr="00AE1284">
        <w:rPr>
          <w:rFonts w:ascii="Montserrat" w:eastAsia="Montserrat" w:hAnsi="Montserrat" w:cs="Montserrat"/>
          <w:sz w:val="18"/>
          <w:szCs w:val="18"/>
          <w:lang w:val="es-MX"/>
        </w:rPr>
        <w:t> </w:t>
      </w:r>
    </w:p>
    <w:p w14:paraId="050D58C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C14148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Lo anterior para dar cumplimiento con lo requerido en el procedimiento de contratación con número: [</w:t>
      </w:r>
      <w:proofErr w:type="spellStart"/>
      <w:r w:rsidRPr="00AE1284">
        <w:rPr>
          <w:rFonts w:ascii="Montserrat" w:eastAsia="Montserrat" w:hAnsi="Montserrat" w:cs="Montserrat"/>
          <w:sz w:val="18"/>
          <w:szCs w:val="18"/>
          <w:lang w:val="es-ES"/>
        </w:rPr>
        <w:t>xx-xxxxx-xxxx-xxxx</w:t>
      </w:r>
      <w:proofErr w:type="spellEnd"/>
      <w:r w:rsidRPr="00AE1284">
        <w:rPr>
          <w:rFonts w:ascii="Montserrat" w:eastAsia="Montserrat" w:hAnsi="Montserrat" w:cs="Montserrat"/>
          <w:sz w:val="18"/>
          <w:szCs w:val="18"/>
          <w:lang w:val="es-ES"/>
        </w:rPr>
        <w:t xml:space="preserve">] relacionado con el contrato </w:t>
      </w:r>
      <w:r w:rsidRPr="00AE1284">
        <w:rPr>
          <w:rFonts w:ascii="Montserrat" w:eastAsia="Montserrat" w:hAnsi="Montserrat" w:cs="Montserrat"/>
          <w:b/>
          <w:bCs/>
          <w:sz w:val="18"/>
          <w:szCs w:val="18"/>
          <w:lang w:val="es-ES"/>
        </w:rPr>
        <w:t>[NUMERO DE CONTRATO VIGENTE ENTRE EL PROVEEDOR Y EL ORGANISMO]</w:t>
      </w:r>
      <w:r w:rsidRPr="00AE1284">
        <w:rPr>
          <w:rFonts w:ascii="Montserrat" w:eastAsia="Montserrat" w:hAnsi="Montserrat" w:cs="Montserrat"/>
          <w:sz w:val="18"/>
          <w:szCs w:val="18"/>
          <w:lang w:val="es-ES"/>
        </w:rPr>
        <w:t xml:space="preserve"> de fecha </w:t>
      </w:r>
      <w:r w:rsidRPr="00AE1284">
        <w:rPr>
          <w:rFonts w:ascii="Montserrat" w:eastAsia="Montserrat" w:hAnsi="Montserrat" w:cs="Montserrat"/>
          <w:b/>
          <w:bCs/>
          <w:sz w:val="18"/>
          <w:szCs w:val="18"/>
          <w:lang w:val="es-ES"/>
        </w:rPr>
        <w:t xml:space="preserve">[LA FECHA DEL CONTRATO] </w:t>
      </w:r>
      <w:r w:rsidRPr="00AE1284">
        <w:rPr>
          <w:rFonts w:ascii="Montserrat" w:eastAsia="Montserrat" w:hAnsi="Montserrat" w:cs="Montserrat"/>
          <w:sz w:val="18"/>
          <w:szCs w:val="18"/>
          <w:lang w:val="es-ES"/>
        </w:rPr>
        <w:t xml:space="preserve">como prestación del Servicio Integral de Hemodiálisis Interna, del IMSS-BIENESTAR de </w:t>
      </w:r>
      <w:r w:rsidRPr="00AE1284">
        <w:rPr>
          <w:rFonts w:ascii="Montserrat" w:eastAsia="Montserrat" w:hAnsi="Montserrat" w:cs="Montserrat"/>
          <w:b/>
          <w:bCs/>
          <w:sz w:val="18"/>
          <w:szCs w:val="18"/>
          <w:lang w:val="es-ES"/>
        </w:rPr>
        <w:t xml:space="preserve">[ENTIDAD FEDERATIVA], </w:t>
      </w:r>
      <w:r w:rsidRPr="00AE1284">
        <w:rPr>
          <w:rFonts w:ascii="Montserrat" w:eastAsia="Montserrat" w:hAnsi="Montserrat" w:cs="Montserrat"/>
          <w:sz w:val="18"/>
          <w:szCs w:val="18"/>
          <w:lang w:val="es-ES"/>
        </w:rPr>
        <w:t>para las partidas [NÚMERO CORRESPONDIENTE A LA PARTIDA ADJUDICADA].</w:t>
      </w:r>
      <w:r w:rsidRPr="00AE1284">
        <w:rPr>
          <w:rFonts w:ascii="Montserrat" w:eastAsia="Montserrat" w:hAnsi="Montserrat" w:cs="Montserrat"/>
          <w:sz w:val="18"/>
          <w:szCs w:val="18"/>
          <w:lang w:val="es-MX"/>
        </w:rPr>
        <w:t> </w:t>
      </w:r>
    </w:p>
    <w:p w14:paraId="59643C0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55FF9B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Sin otro particular quedo de usted, enviándoles cordiales saludos.</w:t>
      </w:r>
      <w:r w:rsidRPr="00AE1284">
        <w:rPr>
          <w:rFonts w:ascii="Montserrat" w:eastAsia="Montserrat" w:hAnsi="Montserrat" w:cs="Montserrat"/>
          <w:sz w:val="18"/>
          <w:szCs w:val="18"/>
          <w:lang w:val="es-MX"/>
        </w:rPr>
        <w:t> </w:t>
      </w:r>
    </w:p>
    <w:p w14:paraId="7DFBB027"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BA1BDE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46FE485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ATENTAMENTE</w:t>
      </w:r>
      <w:r w:rsidRPr="00AE1284">
        <w:rPr>
          <w:rFonts w:ascii="Montserrat" w:eastAsia="Montserrat" w:hAnsi="Montserrat" w:cs="Montserrat"/>
          <w:sz w:val="18"/>
          <w:szCs w:val="18"/>
          <w:lang w:val="es-MX"/>
        </w:rPr>
        <w:t> </w:t>
      </w:r>
    </w:p>
    <w:p w14:paraId="242AF9A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1FB7EAF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[NOMBRE DEL REPRESENTANTE LEGAL DEL PROVEEDOR]</w:t>
      </w:r>
      <w:r w:rsidRPr="00AE1284">
        <w:rPr>
          <w:rFonts w:ascii="Montserrat" w:eastAsia="Montserrat" w:hAnsi="Montserrat" w:cs="Montserrat"/>
          <w:sz w:val="18"/>
          <w:szCs w:val="18"/>
          <w:lang w:val="es-MX"/>
        </w:rPr>
        <w:t> </w:t>
      </w:r>
    </w:p>
    <w:p w14:paraId="6DBDA5C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 xml:space="preserve">REPRESENTANTE LEGAL DE </w:t>
      </w:r>
      <w:r w:rsidRPr="00AE1284">
        <w:rPr>
          <w:rFonts w:ascii="Montserrat" w:eastAsia="Montserrat" w:hAnsi="Montserrat" w:cs="Montserrat"/>
          <w:b/>
          <w:bCs/>
          <w:sz w:val="18"/>
          <w:szCs w:val="18"/>
          <w:lang w:val="es-ES"/>
        </w:rPr>
        <w:t>[NOMBRE DEL PROVEEDOR]</w:t>
      </w:r>
      <w:r w:rsidRPr="00AE1284">
        <w:rPr>
          <w:rFonts w:ascii="Montserrat" w:eastAsia="Montserrat" w:hAnsi="Montserrat" w:cs="Montserrat"/>
          <w:sz w:val="18"/>
          <w:szCs w:val="18"/>
          <w:lang w:val="es-MX"/>
        </w:rPr>
        <w:t> </w:t>
      </w:r>
    </w:p>
    <w:p w14:paraId="1F8E796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7D4F6E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00FFCF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0695B4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4DFF68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7F00AB70" w14:textId="77777777" w:rsid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D6C6EE9" w14:textId="77777777" w:rsidR="009552AE" w:rsidRDefault="009552AE" w:rsidP="00AE1284">
      <w:pPr>
        <w:rPr>
          <w:rFonts w:ascii="Montserrat" w:eastAsia="Montserrat" w:hAnsi="Montserrat" w:cs="Montserrat"/>
          <w:sz w:val="18"/>
          <w:szCs w:val="18"/>
          <w:lang w:val="es-MX"/>
        </w:rPr>
      </w:pPr>
    </w:p>
    <w:p w14:paraId="1E345E6A" w14:textId="77777777" w:rsidR="009552AE" w:rsidRDefault="009552AE" w:rsidP="00AE1284">
      <w:pPr>
        <w:rPr>
          <w:rFonts w:ascii="Montserrat" w:eastAsia="Montserrat" w:hAnsi="Montserrat" w:cs="Montserrat"/>
          <w:sz w:val="18"/>
          <w:szCs w:val="18"/>
          <w:lang w:val="es-MX"/>
        </w:rPr>
      </w:pPr>
    </w:p>
    <w:p w14:paraId="36B1F326" w14:textId="77777777" w:rsidR="009552AE" w:rsidRDefault="009552AE" w:rsidP="00AE1284">
      <w:pPr>
        <w:rPr>
          <w:rFonts w:ascii="Montserrat" w:eastAsia="Montserrat" w:hAnsi="Montserrat" w:cs="Montserrat"/>
          <w:sz w:val="18"/>
          <w:szCs w:val="18"/>
          <w:lang w:val="es-MX"/>
        </w:rPr>
      </w:pPr>
    </w:p>
    <w:p w14:paraId="4F892249" w14:textId="77777777" w:rsidR="009552AE" w:rsidRDefault="009552AE" w:rsidP="00AE1284">
      <w:pPr>
        <w:rPr>
          <w:rFonts w:ascii="Montserrat" w:eastAsia="Montserrat" w:hAnsi="Montserrat" w:cs="Montserrat"/>
          <w:sz w:val="18"/>
          <w:szCs w:val="18"/>
          <w:lang w:val="es-MX"/>
        </w:rPr>
      </w:pPr>
    </w:p>
    <w:p w14:paraId="0C778CF5" w14:textId="77777777" w:rsidR="009552AE" w:rsidRDefault="009552AE" w:rsidP="00AE1284">
      <w:pPr>
        <w:rPr>
          <w:rFonts w:ascii="Montserrat" w:eastAsia="Montserrat" w:hAnsi="Montserrat" w:cs="Montserrat"/>
          <w:sz w:val="18"/>
          <w:szCs w:val="18"/>
          <w:lang w:val="es-MX"/>
        </w:rPr>
      </w:pPr>
    </w:p>
    <w:p w14:paraId="4FE586ED" w14:textId="5C8A3720" w:rsidR="009552AE" w:rsidRPr="00AE1284" w:rsidRDefault="009552AE" w:rsidP="63837C23">
      <w:pPr>
        <w:rPr>
          <w:rFonts w:ascii="Montserrat" w:eastAsia="Montserrat" w:hAnsi="Montserrat" w:cs="Montserrat"/>
          <w:sz w:val="18"/>
          <w:szCs w:val="18"/>
          <w:lang w:val="es-MX"/>
        </w:rPr>
      </w:pPr>
    </w:p>
    <w:p w14:paraId="57BDE724" w14:textId="77777777" w:rsidR="00AE1284" w:rsidRPr="00AE1284" w:rsidRDefault="00AE1284" w:rsidP="0F3C8994">
      <w:pPr>
        <w:jc w:val="center"/>
        <w:rPr>
          <w:rFonts w:ascii="Montserrat" w:eastAsia="Montserrat" w:hAnsi="Montserrat" w:cs="Montserrat"/>
          <w:sz w:val="18"/>
          <w:szCs w:val="18"/>
          <w:lang w:val="es-MX"/>
        </w:rPr>
      </w:pPr>
      <w:r w:rsidRPr="0F3C8994">
        <w:rPr>
          <w:rFonts w:ascii="Montserrat" w:eastAsia="Montserrat" w:hAnsi="Montserrat" w:cs="Montserrat"/>
          <w:sz w:val="18"/>
          <w:szCs w:val="18"/>
          <w:lang w:val="es-MX"/>
        </w:rPr>
        <w:t> </w:t>
      </w:r>
    </w:p>
    <w:p w14:paraId="2B5928DF" w14:textId="77777777" w:rsidR="00AE1284" w:rsidRPr="00AE1284" w:rsidRDefault="00AE1284" w:rsidP="0F3C8994">
      <w:pPr>
        <w:jc w:val="center"/>
        <w:rPr>
          <w:rFonts w:ascii="Montserrat" w:eastAsia="Montserrat" w:hAnsi="Montserrat" w:cs="Montserrat"/>
          <w:sz w:val="18"/>
          <w:szCs w:val="18"/>
          <w:lang w:val="es-MX"/>
        </w:rPr>
      </w:pPr>
      <w:r w:rsidRPr="0F3C8994">
        <w:rPr>
          <w:rFonts w:ascii="Montserrat" w:eastAsia="Montserrat" w:hAnsi="Montserrat" w:cs="Montserrat"/>
          <w:b/>
          <w:bCs/>
          <w:sz w:val="18"/>
          <w:szCs w:val="18"/>
          <w:lang w:val="es-ES"/>
        </w:rPr>
        <w:t>Anexo T4 </w:t>
      </w:r>
      <w:r w:rsidRPr="0F3C8994">
        <w:rPr>
          <w:rFonts w:ascii="Montserrat" w:eastAsia="Montserrat" w:hAnsi="Montserrat" w:cs="Montserrat"/>
          <w:sz w:val="18"/>
          <w:szCs w:val="18"/>
          <w:lang w:val="es-MX"/>
        </w:rPr>
        <w:t> </w:t>
      </w:r>
    </w:p>
    <w:p w14:paraId="1681AFDB" w14:textId="77777777" w:rsidR="00AE1284" w:rsidRPr="00AE1284" w:rsidRDefault="00AE1284" w:rsidP="0F3C8994">
      <w:pPr>
        <w:jc w:val="center"/>
        <w:rPr>
          <w:rFonts w:ascii="Montserrat" w:eastAsia="Montserrat" w:hAnsi="Montserrat" w:cs="Montserrat"/>
          <w:sz w:val="18"/>
          <w:szCs w:val="18"/>
          <w:lang w:val="es-MX"/>
        </w:rPr>
      </w:pPr>
      <w:r w:rsidRPr="0F3C8994">
        <w:rPr>
          <w:rFonts w:ascii="Montserrat" w:eastAsia="Montserrat" w:hAnsi="Montserrat" w:cs="Montserrat"/>
          <w:b/>
          <w:bCs/>
          <w:sz w:val="18"/>
          <w:szCs w:val="18"/>
          <w:lang w:val="es-ES"/>
        </w:rPr>
        <w:t>“PROPOSICIÓN ECONÓMICA”</w:t>
      </w:r>
      <w:r w:rsidRPr="0F3C8994">
        <w:rPr>
          <w:rFonts w:ascii="Montserrat" w:eastAsia="Montserrat" w:hAnsi="Montserrat" w:cs="Montserrat"/>
          <w:sz w:val="18"/>
          <w:szCs w:val="18"/>
          <w:lang w:val="es-MX"/>
        </w:rPr>
        <w:t> </w:t>
      </w:r>
    </w:p>
    <w:p w14:paraId="08442AE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lang w:val="es-ES"/>
        </w:rPr>
        <w:t>IMSS-BIENESTAR </w:t>
      </w:r>
      <w:r w:rsidRPr="00AE1284">
        <w:rPr>
          <w:rFonts w:ascii="Montserrat" w:eastAsia="Montserrat" w:hAnsi="Montserrat" w:cs="Montserrat"/>
          <w:sz w:val="18"/>
          <w:szCs w:val="18"/>
          <w:lang w:val="es-MX"/>
        </w:rPr>
        <w:t> </w:t>
      </w:r>
    </w:p>
    <w:p w14:paraId="3A2F425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b/>
          <w:bCs/>
          <w:sz w:val="18"/>
          <w:szCs w:val="18"/>
          <w:u w:val="single"/>
          <w:lang w:val="es-ES"/>
        </w:rPr>
        <w:t>Se deberá elaborar la cotización en el documento Excel denominado como Propuesta Económica, en el cual están tres formatos en tres hojas de cálculo distintas que deberán ser completadas.</w:t>
      </w:r>
      <w:r w:rsidRPr="00AE1284">
        <w:rPr>
          <w:rFonts w:ascii="Montserrat" w:eastAsia="Montserrat" w:hAnsi="Montserrat" w:cs="Montserrat"/>
          <w:sz w:val="18"/>
          <w:szCs w:val="18"/>
          <w:lang w:val="es-MX"/>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215"/>
        <w:gridCol w:w="2760"/>
        <w:gridCol w:w="1275"/>
        <w:gridCol w:w="630"/>
        <w:gridCol w:w="630"/>
        <w:gridCol w:w="915"/>
      </w:tblGrid>
      <w:tr w:rsidR="00AE1284" w:rsidRPr="00AE1284" w14:paraId="1F1AD80D" w14:textId="77777777" w:rsidTr="0F3C8994">
        <w:trPr>
          <w:trHeight w:val="300"/>
        </w:trPr>
        <w:tc>
          <w:tcPr>
            <w:tcW w:w="6645" w:type="dxa"/>
            <w:gridSpan w:val="4"/>
            <w:tcBorders>
              <w:top w:val="single" w:sz="6" w:space="0" w:color="auto"/>
              <w:left w:val="single" w:sz="6" w:space="0" w:color="auto"/>
              <w:bottom w:val="nil"/>
              <w:right w:val="nil"/>
            </w:tcBorders>
            <w:shd w:val="clear" w:color="auto" w:fill="auto"/>
            <w:hideMark/>
          </w:tcPr>
          <w:p w14:paraId="338361BA" w14:textId="761329C0" w:rsidR="0F3C8994" w:rsidRDefault="0F3C8994" w:rsidP="0F3C8994">
            <w:pPr>
              <w:spacing w:line="1" w:lineRule="atLeast"/>
              <w:jc w:val="both"/>
              <w:rPr>
                <w:color w:val="000000" w:themeColor="text1"/>
                <w:lang w:val="es-ES"/>
              </w:rPr>
            </w:pPr>
            <w:r>
              <w:rPr>
                <w:noProof/>
              </w:rPr>
              <w:lastRenderedPageBreak/>
              <w:drawing>
                <wp:inline distT="0" distB="0" distL="0" distR="0" wp14:anchorId="5109F2BC" wp14:editId="1B008862">
                  <wp:extent cx="3019718" cy="549809"/>
                  <wp:effectExtent l="0" t="0" r="0" b="0"/>
                  <wp:docPr id="699058552" name="Imagen 699058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019718" cy="549809"/>
                          </a:xfrm>
                          <a:prstGeom prst="rect">
                            <a:avLst/>
                          </a:prstGeom>
                        </pic:spPr>
                      </pic:pic>
                    </a:graphicData>
                  </a:graphic>
                </wp:inline>
              </w:drawing>
            </w:r>
          </w:p>
          <w:p w14:paraId="0D75B379" w14:textId="10B418F2"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p>
        </w:tc>
        <w:tc>
          <w:tcPr>
            <w:tcW w:w="630" w:type="dxa"/>
            <w:tcBorders>
              <w:top w:val="single" w:sz="6" w:space="0" w:color="auto"/>
              <w:left w:val="single" w:sz="6" w:space="0" w:color="auto"/>
              <w:bottom w:val="nil"/>
              <w:right w:val="nil"/>
            </w:tcBorders>
            <w:shd w:val="clear" w:color="auto" w:fill="auto"/>
            <w:hideMark/>
          </w:tcPr>
          <w:p w14:paraId="68B029CF" w14:textId="2A86E062" w:rsidR="0F3C8994" w:rsidRDefault="0F3C8994" w:rsidP="0F3C8994">
            <w:pPr>
              <w:spacing w:line="1" w:lineRule="atLeast"/>
              <w:ind w:left="-1" w:hanging="1"/>
              <w:jc w:val="center"/>
              <w:rPr>
                <w:rFonts w:ascii="Montserrat" w:eastAsia="Montserrat" w:hAnsi="Montserrat" w:cs="Montserrat"/>
                <w:color w:val="000000" w:themeColor="text1"/>
                <w:sz w:val="18"/>
                <w:szCs w:val="18"/>
                <w:lang w:val="es-ES"/>
              </w:rPr>
            </w:pPr>
            <w:r w:rsidRPr="0F3C8994">
              <w:rPr>
                <w:rFonts w:ascii="Montserrat" w:eastAsia="Montserrat" w:hAnsi="Montserrat" w:cs="Montserrat"/>
                <w:color w:val="000000" w:themeColor="text1"/>
                <w:sz w:val="18"/>
                <w:szCs w:val="18"/>
                <w:lang w:val="es-ES"/>
              </w:rPr>
              <w:t>DÍA</w:t>
            </w:r>
          </w:p>
        </w:tc>
        <w:tc>
          <w:tcPr>
            <w:tcW w:w="630" w:type="dxa"/>
            <w:tcBorders>
              <w:top w:val="single" w:sz="6" w:space="0" w:color="auto"/>
              <w:left w:val="nil"/>
              <w:bottom w:val="nil"/>
              <w:right w:val="nil"/>
            </w:tcBorders>
            <w:shd w:val="clear" w:color="auto" w:fill="auto"/>
            <w:hideMark/>
          </w:tcPr>
          <w:p w14:paraId="47105677" w14:textId="060CD553" w:rsidR="0F3C8994" w:rsidRDefault="0F3C8994" w:rsidP="0F3C8994">
            <w:pPr>
              <w:spacing w:line="1" w:lineRule="atLeast"/>
              <w:ind w:left="-2"/>
              <w:jc w:val="center"/>
              <w:rPr>
                <w:rFonts w:ascii="Montserrat" w:eastAsia="Montserrat" w:hAnsi="Montserrat" w:cs="Montserrat"/>
                <w:color w:val="000000" w:themeColor="text1"/>
                <w:sz w:val="18"/>
                <w:szCs w:val="18"/>
                <w:lang w:val="es-ES"/>
              </w:rPr>
            </w:pPr>
            <w:r w:rsidRPr="0F3C8994">
              <w:rPr>
                <w:rFonts w:ascii="Montserrat" w:eastAsia="Montserrat" w:hAnsi="Montserrat" w:cs="Montserrat"/>
                <w:color w:val="000000" w:themeColor="text1"/>
                <w:sz w:val="18"/>
                <w:szCs w:val="18"/>
                <w:lang w:val="es-ES"/>
              </w:rPr>
              <w:t>MES</w:t>
            </w:r>
          </w:p>
        </w:tc>
        <w:tc>
          <w:tcPr>
            <w:tcW w:w="870" w:type="dxa"/>
            <w:tcBorders>
              <w:top w:val="single" w:sz="6" w:space="0" w:color="auto"/>
              <w:left w:val="nil"/>
              <w:bottom w:val="nil"/>
              <w:right w:val="single" w:sz="6" w:space="0" w:color="auto"/>
            </w:tcBorders>
            <w:shd w:val="clear" w:color="auto" w:fill="auto"/>
            <w:hideMark/>
          </w:tcPr>
          <w:p w14:paraId="27A21EEB" w14:textId="02DD4190" w:rsidR="0F3C8994" w:rsidRDefault="0F3C8994" w:rsidP="0F3C8994">
            <w:pPr>
              <w:spacing w:line="1" w:lineRule="atLeast"/>
              <w:ind w:left="-1" w:hanging="1"/>
              <w:jc w:val="center"/>
              <w:rPr>
                <w:rFonts w:ascii="Montserrat" w:eastAsia="Montserrat" w:hAnsi="Montserrat" w:cs="Montserrat"/>
                <w:color w:val="000000" w:themeColor="text1"/>
                <w:sz w:val="18"/>
                <w:szCs w:val="18"/>
                <w:lang w:val="es-ES"/>
              </w:rPr>
            </w:pPr>
            <w:r w:rsidRPr="0F3C8994">
              <w:rPr>
                <w:rFonts w:ascii="Montserrat" w:eastAsia="Montserrat" w:hAnsi="Montserrat" w:cs="Montserrat"/>
                <w:color w:val="000000" w:themeColor="text1"/>
                <w:sz w:val="18"/>
                <w:szCs w:val="18"/>
                <w:lang w:val="es-ES"/>
              </w:rPr>
              <w:t>AÑO</w:t>
            </w:r>
          </w:p>
        </w:tc>
      </w:tr>
      <w:tr w:rsidR="00AE1284" w:rsidRPr="00AE1284" w14:paraId="33F78A9A" w14:textId="77777777" w:rsidTr="0F3C8994">
        <w:trPr>
          <w:trHeight w:val="300"/>
        </w:trPr>
        <w:tc>
          <w:tcPr>
            <w:tcW w:w="6645" w:type="dxa"/>
            <w:gridSpan w:val="4"/>
            <w:tcBorders>
              <w:top w:val="nil"/>
              <w:left w:val="single" w:sz="6" w:space="0" w:color="auto"/>
              <w:bottom w:val="nil"/>
              <w:right w:val="nil"/>
            </w:tcBorders>
            <w:shd w:val="clear" w:color="auto" w:fill="auto"/>
            <w:hideMark/>
          </w:tcPr>
          <w:p w14:paraId="67B27878" w14:textId="508CD936"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FECHA</w:t>
            </w:r>
          </w:p>
        </w:tc>
        <w:tc>
          <w:tcPr>
            <w:tcW w:w="630" w:type="dxa"/>
            <w:tcBorders>
              <w:top w:val="single" w:sz="6" w:space="0" w:color="auto"/>
              <w:left w:val="single" w:sz="6" w:space="0" w:color="auto"/>
              <w:bottom w:val="single" w:sz="6" w:space="0" w:color="auto"/>
              <w:right w:val="single" w:sz="6" w:space="0" w:color="auto"/>
            </w:tcBorders>
            <w:shd w:val="clear" w:color="auto" w:fill="auto"/>
            <w:hideMark/>
          </w:tcPr>
          <w:p w14:paraId="6997C53C" w14:textId="2647444A"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p>
        </w:tc>
        <w:tc>
          <w:tcPr>
            <w:tcW w:w="630" w:type="dxa"/>
            <w:tcBorders>
              <w:top w:val="single" w:sz="6" w:space="0" w:color="auto"/>
              <w:left w:val="nil"/>
              <w:bottom w:val="single" w:sz="6" w:space="0" w:color="auto"/>
              <w:right w:val="single" w:sz="6" w:space="0" w:color="auto"/>
            </w:tcBorders>
            <w:shd w:val="clear" w:color="auto" w:fill="auto"/>
            <w:hideMark/>
          </w:tcPr>
          <w:p w14:paraId="7AF1AEB4" w14:textId="3F83B6D9"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p>
        </w:tc>
        <w:tc>
          <w:tcPr>
            <w:tcW w:w="870" w:type="dxa"/>
            <w:tcBorders>
              <w:top w:val="single" w:sz="6" w:space="0" w:color="auto"/>
              <w:left w:val="nil"/>
              <w:bottom w:val="single" w:sz="6" w:space="0" w:color="auto"/>
              <w:right w:val="single" w:sz="6" w:space="0" w:color="auto"/>
            </w:tcBorders>
            <w:shd w:val="clear" w:color="auto" w:fill="auto"/>
            <w:hideMark/>
          </w:tcPr>
          <w:p w14:paraId="524E3541" w14:textId="0DD0C6A8"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p>
        </w:tc>
      </w:tr>
      <w:tr w:rsidR="00AE1284" w:rsidRPr="00AE1284" w14:paraId="506146AA" w14:textId="77777777" w:rsidTr="0F3C8994">
        <w:trPr>
          <w:trHeight w:val="300"/>
        </w:trPr>
        <w:tc>
          <w:tcPr>
            <w:tcW w:w="8820" w:type="dxa"/>
            <w:gridSpan w:val="7"/>
            <w:tcBorders>
              <w:top w:val="nil"/>
              <w:left w:val="single" w:sz="6" w:space="0" w:color="auto"/>
              <w:bottom w:val="nil"/>
              <w:right w:val="single" w:sz="6" w:space="0" w:color="auto"/>
            </w:tcBorders>
            <w:shd w:val="clear" w:color="auto" w:fill="auto"/>
            <w:hideMark/>
          </w:tcPr>
          <w:p w14:paraId="5AA63AA7" w14:textId="27C1405F"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 xml:space="preserve">NOMBRE DEL PARTICIPANTE _________________________________________________________________       </w:t>
            </w:r>
          </w:p>
          <w:p w14:paraId="63F32D89" w14:textId="325336DF"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No. DE PROCEDIMIENTO ____________________________________</w:t>
            </w:r>
          </w:p>
          <w:p w14:paraId="6EAFCE48" w14:textId="2EAFD20E"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 xml:space="preserve"> R.F.C. ___________________ </w:t>
            </w:r>
          </w:p>
        </w:tc>
      </w:tr>
      <w:tr w:rsidR="00AE1284" w:rsidRPr="00AE1284" w14:paraId="52135DDD" w14:textId="77777777" w:rsidTr="0F3C8994">
        <w:trPr>
          <w:trHeight w:val="90"/>
        </w:trPr>
        <w:tc>
          <w:tcPr>
            <w:tcW w:w="8820" w:type="dxa"/>
            <w:gridSpan w:val="7"/>
            <w:tcBorders>
              <w:top w:val="nil"/>
              <w:left w:val="single" w:sz="6" w:space="0" w:color="auto"/>
              <w:bottom w:val="single" w:sz="6" w:space="0" w:color="auto"/>
              <w:right w:val="single" w:sz="6" w:space="0" w:color="auto"/>
            </w:tcBorders>
            <w:shd w:val="clear" w:color="auto" w:fill="auto"/>
            <w:hideMark/>
          </w:tcPr>
          <w:p w14:paraId="46D6FBAA" w14:textId="2E5D37A7"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 xml:space="preserve">DOMICILIO _____________________ </w:t>
            </w:r>
          </w:p>
        </w:tc>
      </w:tr>
      <w:tr w:rsidR="00AE1284" w:rsidRPr="00AE1284" w14:paraId="6BF92B3C" w14:textId="77777777" w:rsidTr="0F3C8994">
        <w:trPr>
          <w:trHeight w:val="300"/>
        </w:trPr>
        <w:tc>
          <w:tcPr>
            <w:tcW w:w="8820" w:type="dxa"/>
            <w:gridSpan w:val="7"/>
            <w:tcBorders>
              <w:top w:val="single" w:sz="6" w:space="0" w:color="auto"/>
              <w:left w:val="single" w:sz="6" w:space="0" w:color="auto"/>
              <w:bottom w:val="single" w:sz="6" w:space="0" w:color="auto"/>
              <w:right w:val="single" w:sz="6" w:space="0" w:color="auto"/>
            </w:tcBorders>
            <w:shd w:val="clear" w:color="auto" w:fill="auto"/>
            <w:hideMark/>
          </w:tcPr>
          <w:p w14:paraId="5C0DB2A5" w14:textId="41628392" w:rsidR="0F3C8994" w:rsidRDefault="0F3C8994" w:rsidP="0F3C8994">
            <w:pPr>
              <w:spacing w:after="120" w:line="1" w:lineRule="atLeast"/>
              <w:ind w:left="-1" w:hanging="1"/>
              <w:jc w:val="both"/>
              <w:rPr>
                <w:rFonts w:ascii="Montserrat" w:eastAsia="Montserrat" w:hAnsi="Montserrat" w:cs="Montserrat"/>
                <w:color w:val="000000" w:themeColor="text1"/>
                <w:sz w:val="22"/>
                <w:szCs w:val="22"/>
                <w:lang w:val="es-ES"/>
              </w:rPr>
            </w:pPr>
          </w:p>
        </w:tc>
      </w:tr>
      <w:tr w:rsidR="00AE1284" w:rsidRPr="00AE1284" w14:paraId="55CE308B" w14:textId="77777777" w:rsidTr="0F3C8994">
        <w:trPr>
          <w:trHeight w:val="300"/>
        </w:trPr>
        <w:tc>
          <w:tcPr>
            <w:tcW w:w="1395" w:type="dxa"/>
            <w:tcBorders>
              <w:top w:val="single" w:sz="6" w:space="0" w:color="auto"/>
              <w:left w:val="single" w:sz="6" w:space="0" w:color="auto"/>
              <w:bottom w:val="single" w:sz="6" w:space="0" w:color="auto"/>
              <w:right w:val="single" w:sz="6" w:space="0" w:color="auto"/>
            </w:tcBorders>
            <w:shd w:val="clear" w:color="auto" w:fill="auto"/>
            <w:hideMark/>
          </w:tcPr>
          <w:p w14:paraId="14A3DAA1" w14:textId="0AFF62D5"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b/>
                <w:bCs/>
                <w:color w:val="000000" w:themeColor="text1"/>
                <w:sz w:val="22"/>
                <w:szCs w:val="22"/>
                <w:lang w:val="es-ES"/>
              </w:rPr>
              <w:t xml:space="preserve">TELÉFONO </w:t>
            </w:r>
          </w:p>
        </w:tc>
        <w:tc>
          <w:tcPr>
            <w:tcW w:w="1215" w:type="dxa"/>
            <w:tcBorders>
              <w:top w:val="single" w:sz="6" w:space="0" w:color="auto"/>
              <w:left w:val="nil"/>
              <w:bottom w:val="single" w:sz="6" w:space="0" w:color="auto"/>
              <w:right w:val="single" w:sz="6" w:space="0" w:color="auto"/>
            </w:tcBorders>
            <w:shd w:val="clear" w:color="auto" w:fill="auto"/>
            <w:hideMark/>
          </w:tcPr>
          <w:p w14:paraId="49104488" w14:textId="017835AE"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b/>
                <w:bCs/>
                <w:color w:val="000000" w:themeColor="text1"/>
                <w:sz w:val="22"/>
                <w:szCs w:val="22"/>
                <w:lang w:val="es-ES"/>
              </w:rPr>
              <w:t xml:space="preserve">FAX </w:t>
            </w:r>
          </w:p>
        </w:tc>
        <w:tc>
          <w:tcPr>
            <w:tcW w:w="2760" w:type="dxa"/>
            <w:tcBorders>
              <w:top w:val="single" w:sz="6" w:space="0" w:color="auto"/>
              <w:left w:val="nil"/>
              <w:bottom w:val="single" w:sz="6" w:space="0" w:color="auto"/>
              <w:right w:val="single" w:sz="6" w:space="0" w:color="auto"/>
            </w:tcBorders>
            <w:shd w:val="clear" w:color="auto" w:fill="auto"/>
            <w:hideMark/>
          </w:tcPr>
          <w:p w14:paraId="35A41A03" w14:textId="71E87240"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i/>
                <w:iCs/>
                <w:color w:val="000000" w:themeColor="text1"/>
                <w:sz w:val="22"/>
                <w:szCs w:val="22"/>
                <w:lang w:val="es-ES"/>
              </w:rPr>
              <w:t>CORREOELECTRÓNICO</w:t>
            </w:r>
          </w:p>
        </w:tc>
        <w:tc>
          <w:tcPr>
            <w:tcW w:w="3435" w:type="dxa"/>
            <w:gridSpan w:val="4"/>
            <w:tcBorders>
              <w:top w:val="single" w:sz="6" w:space="0" w:color="auto"/>
              <w:left w:val="nil"/>
              <w:bottom w:val="single" w:sz="6" w:space="0" w:color="auto"/>
              <w:right w:val="single" w:sz="6" w:space="0" w:color="auto"/>
            </w:tcBorders>
            <w:shd w:val="clear" w:color="auto" w:fill="auto"/>
            <w:hideMark/>
          </w:tcPr>
          <w:p w14:paraId="3599D5AB" w14:textId="0AFB2941"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r w:rsidRPr="0F3C8994">
              <w:rPr>
                <w:rFonts w:ascii="Montserrat" w:eastAsia="Montserrat" w:hAnsi="Montserrat" w:cs="Montserrat"/>
                <w:color w:val="000000" w:themeColor="text1"/>
                <w:sz w:val="22"/>
                <w:szCs w:val="22"/>
                <w:lang w:val="es-ES"/>
              </w:rPr>
              <w:t>NÚMERO DE PROVEEDOR IMSS</w:t>
            </w:r>
          </w:p>
        </w:tc>
      </w:tr>
      <w:tr w:rsidR="00AE1284" w:rsidRPr="00AE1284" w14:paraId="3E068C03" w14:textId="77777777" w:rsidTr="0F3C8994">
        <w:trPr>
          <w:trHeight w:val="300"/>
        </w:trPr>
        <w:tc>
          <w:tcPr>
            <w:tcW w:w="1395" w:type="dxa"/>
            <w:tcBorders>
              <w:top w:val="single" w:sz="6" w:space="0" w:color="auto"/>
              <w:left w:val="single" w:sz="6" w:space="0" w:color="auto"/>
              <w:bottom w:val="single" w:sz="6" w:space="0" w:color="auto"/>
              <w:right w:val="single" w:sz="6" w:space="0" w:color="auto"/>
            </w:tcBorders>
            <w:shd w:val="clear" w:color="auto" w:fill="auto"/>
            <w:hideMark/>
          </w:tcPr>
          <w:p w14:paraId="4CF4E56D" w14:textId="2772AF8D"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p>
        </w:tc>
        <w:tc>
          <w:tcPr>
            <w:tcW w:w="1215" w:type="dxa"/>
            <w:tcBorders>
              <w:top w:val="single" w:sz="6" w:space="0" w:color="auto"/>
              <w:left w:val="nil"/>
              <w:bottom w:val="single" w:sz="6" w:space="0" w:color="auto"/>
              <w:right w:val="single" w:sz="6" w:space="0" w:color="auto"/>
            </w:tcBorders>
            <w:shd w:val="clear" w:color="auto" w:fill="auto"/>
            <w:hideMark/>
          </w:tcPr>
          <w:p w14:paraId="2B688F19" w14:textId="615735FC"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p>
        </w:tc>
        <w:tc>
          <w:tcPr>
            <w:tcW w:w="2760" w:type="dxa"/>
            <w:tcBorders>
              <w:top w:val="single" w:sz="6" w:space="0" w:color="auto"/>
              <w:left w:val="nil"/>
              <w:bottom w:val="single" w:sz="6" w:space="0" w:color="auto"/>
              <w:right w:val="single" w:sz="6" w:space="0" w:color="auto"/>
            </w:tcBorders>
            <w:shd w:val="clear" w:color="auto" w:fill="auto"/>
            <w:hideMark/>
          </w:tcPr>
          <w:p w14:paraId="41507EB2" w14:textId="6B03F099"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p>
        </w:tc>
        <w:tc>
          <w:tcPr>
            <w:tcW w:w="3435" w:type="dxa"/>
            <w:gridSpan w:val="4"/>
            <w:tcBorders>
              <w:top w:val="single" w:sz="6" w:space="0" w:color="auto"/>
              <w:left w:val="nil"/>
              <w:bottom w:val="single" w:sz="6" w:space="0" w:color="auto"/>
              <w:right w:val="single" w:sz="6" w:space="0" w:color="auto"/>
            </w:tcBorders>
            <w:shd w:val="clear" w:color="auto" w:fill="auto"/>
            <w:hideMark/>
          </w:tcPr>
          <w:p w14:paraId="072A93C3" w14:textId="522D1C22" w:rsidR="0F3C8994" w:rsidRDefault="0F3C8994" w:rsidP="0F3C8994">
            <w:pPr>
              <w:spacing w:line="1" w:lineRule="atLeast"/>
              <w:ind w:left="-1" w:hanging="1"/>
              <w:jc w:val="both"/>
              <w:rPr>
                <w:rFonts w:ascii="Montserrat" w:eastAsia="Montserrat" w:hAnsi="Montserrat" w:cs="Montserrat"/>
                <w:color w:val="000000" w:themeColor="text1"/>
                <w:sz w:val="22"/>
                <w:szCs w:val="22"/>
                <w:lang w:val="es-ES"/>
              </w:rPr>
            </w:pPr>
          </w:p>
        </w:tc>
      </w:tr>
    </w:tbl>
    <w:p w14:paraId="1C361E5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337B65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2"/>
        <w:gridCol w:w="1014"/>
        <w:gridCol w:w="1143"/>
        <w:gridCol w:w="1026"/>
        <w:gridCol w:w="1086"/>
        <w:gridCol w:w="1089"/>
        <w:gridCol w:w="1236"/>
        <w:gridCol w:w="1236"/>
      </w:tblGrid>
      <w:tr w:rsidR="00AE1284" w:rsidRPr="00AE1284" w14:paraId="4657CBA9" w14:textId="77777777" w:rsidTr="00AE1284">
        <w:trPr>
          <w:trHeight w:val="300"/>
        </w:trPr>
        <w:tc>
          <w:tcPr>
            <w:tcW w:w="11055" w:type="dxa"/>
            <w:gridSpan w:val="8"/>
            <w:tcBorders>
              <w:top w:val="single" w:sz="6" w:space="0" w:color="auto"/>
              <w:left w:val="single" w:sz="6" w:space="0" w:color="auto"/>
              <w:bottom w:val="single" w:sz="6" w:space="0" w:color="auto"/>
              <w:right w:val="single" w:sz="6" w:space="0" w:color="auto"/>
            </w:tcBorders>
            <w:shd w:val="clear" w:color="auto" w:fill="auto"/>
            <w:hideMark/>
          </w:tcPr>
          <w:p w14:paraId="6B5C1328" w14:textId="77777777" w:rsidR="00AE1284" w:rsidRPr="00AE1284" w:rsidRDefault="00AE1284" w:rsidP="00AE1284">
            <w:pPr>
              <w:divId w:val="1458839906"/>
              <w:rPr>
                <w:rFonts w:ascii="Montserrat" w:eastAsia="Montserrat" w:hAnsi="Montserrat" w:cs="Montserrat"/>
                <w:sz w:val="18"/>
                <w:szCs w:val="18"/>
                <w:lang w:val="es-MX"/>
              </w:rPr>
            </w:pPr>
            <w:r w:rsidRPr="00AE1284">
              <w:rPr>
                <w:rFonts w:ascii="Montserrat" w:eastAsia="Montserrat" w:hAnsi="Montserrat" w:cs="Montserrat"/>
                <w:sz w:val="18"/>
                <w:szCs w:val="18"/>
                <w:lang w:val="es-ES"/>
              </w:rPr>
              <w:t>COSTOS DE PROVEEDORES DE EQUIPOS MÉDICOS</w:t>
            </w:r>
            <w:r w:rsidRPr="00AE1284">
              <w:rPr>
                <w:rFonts w:ascii="Montserrat" w:eastAsia="Montserrat" w:hAnsi="Montserrat" w:cs="Montserrat"/>
                <w:sz w:val="18"/>
                <w:szCs w:val="18"/>
                <w:lang w:val="es-MX"/>
              </w:rPr>
              <w:t> </w:t>
            </w:r>
          </w:p>
        </w:tc>
      </w:tr>
      <w:tr w:rsidR="00AE1284" w:rsidRPr="00AE1284" w14:paraId="191811D5" w14:textId="77777777" w:rsidTr="00AE1284">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12CDC0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PARTIDA</w:t>
            </w: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02A76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NOMBRE DE LA UNIDAD</w:t>
            </w:r>
            <w:r w:rsidRPr="00AE1284">
              <w:rPr>
                <w:rFonts w:ascii="Montserrat" w:eastAsia="Montserrat" w:hAnsi="Montserrat" w:cs="Montserrat"/>
                <w:sz w:val="18"/>
                <w:szCs w:val="18"/>
                <w:lang w:val="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DDCFB9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SERVICIO MÉDICO INTEGRAL</w:t>
            </w:r>
            <w:r w:rsidRPr="00AE1284">
              <w:rPr>
                <w:rFonts w:ascii="Montserrat" w:eastAsia="Montserrat" w:hAnsi="Montserrat" w:cs="Montserrat"/>
                <w:sz w:val="18"/>
                <w:szCs w:val="18"/>
                <w:lang w:val="es-MX"/>
              </w:rPr>
              <w:t> </w:t>
            </w:r>
          </w:p>
        </w:tc>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21AD0CF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PRECIO UNITARIO</w:t>
            </w: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6D797F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CANTIDAD MÍNIMA DE ESTUDIOS</w:t>
            </w: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7EE44C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CANTIDAD MÁXIMA DE ESTUDIOS</w:t>
            </w: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AD0B8B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IMPORTE TOTAL CANTIDADES MINIMAS SIN IVA</w:t>
            </w: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44C2AF0"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IMPORTE TOTAL CANTIDADES MÁXIMAS SIN IVA</w:t>
            </w:r>
            <w:r w:rsidRPr="00AE1284">
              <w:rPr>
                <w:rFonts w:ascii="Montserrat" w:eastAsia="Montserrat" w:hAnsi="Montserrat" w:cs="Montserrat"/>
                <w:sz w:val="18"/>
                <w:szCs w:val="18"/>
                <w:lang w:val="es-MX"/>
              </w:rPr>
              <w:t> </w:t>
            </w:r>
          </w:p>
        </w:tc>
      </w:tr>
      <w:tr w:rsidR="00AE1284" w:rsidRPr="00AE1284" w14:paraId="1A3270D3" w14:textId="77777777" w:rsidTr="00AE1284">
        <w:trPr>
          <w:trHeight w:val="585"/>
        </w:trPr>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B70C74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A0A1F"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0830F7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EF6328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5FC880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3FC7167"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697610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872E11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09C2D462" w14:textId="77777777" w:rsidTr="00AE1284">
        <w:trPr>
          <w:trHeight w:val="585"/>
        </w:trPr>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C1F01F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BBDE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2DD1C20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30C6DEA"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EE183C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C890DA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0DCDD7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427E68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404AE6C8" w14:textId="77777777" w:rsidTr="00AE1284">
        <w:trPr>
          <w:trHeight w:val="585"/>
        </w:trPr>
        <w:tc>
          <w:tcPr>
            <w:tcW w:w="5955" w:type="dxa"/>
            <w:gridSpan w:val="4"/>
            <w:tcBorders>
              <w:top w:val="single" w:sz="6" w:space="0" w:color="auto"/>
              <w:left w:val="single" w:sz="6" w:space="0" w:color="auto"/>
              <w:bottom w:val="single" w:sz="6" w:space="0" w:color="auto"/>
              <w:right w:val="single" w:sz="6" w:space="0" w:color="auto"/>
            </w:tcBorders>
            <w:shd w:val="clear" w:color="auto" w:fill="auto"/>
            <w:hideMark/>
          </w:tcPr>
          <w:p w14:paraId="125A6E33"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TOTALES</w:t>
            </w: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2424FA7"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4F68B3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146A240"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CB6E15"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5E251958" w14:textId="77777777" w:rsidTr="00AE1284">
        <w:trPr>
          <w:trHeight w:val="585"/>
        </w:trPr>
        <w:tc>
          <w:tcPr>
            <w:tcW w:w="87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1484679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SUBTOTAL</w:t>
            </w: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687CD8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2E45F3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53E47485" w14:textId="77777777" w:rsidTr="00AE1284">
        <w:trPr>
          <w:trHeight w:val="585"/>
        </w:trPr>
        <w:tc>
          <w:tcPr>
            <w:tcW w:w="8790" w:type="dxa"/>
            <w:gridSpan w:val="6"/>
            <w:tcBorders>
              <w:top w:val="single" w:sz="6" w:space="0" w:color="auto"/>
              <w:left w:val="single" w:sz="6" w:space="0" w:color="auto"/>
              <w:bottom w:val="single" w:sz="6" w:space="0" w:color="auto"/>
              <w:right w:val="single" w:sz="6" w:space="0" w:color="auto"/>
            </w:tcBorders>
            <w:shd w:val="clear" w:color="auto" w:fill="auto"/>
            <w:hideMark/>
          </w:tcPr>
          <w:p w14:paraId="504A1B6F" w14:textId="77777777" w:rsidR="00AE1284" w:rsidRPr="00AE1284" w:rsidRDefault="00AE1284" w:rsidP="00AE1284">
            <w:pPr>
              <w:rPr>
                <w:rFonts w:ascii="Montserrat" w:eastAsia="Montserrat" w:hAnsi="Montserrat" w:cs="Montserrat"/>
                <w:sz w:val="18"/>
                <w:szCs w:val="18"/>
                <w:lang w:val="es-MX"/>
              </w:rPr>
            </w:pPr>
            <w:proofErr w:type="gramStart"/>
            <w:r w:rsidRPr="00AE1284">
              <w:rPr>
                <w:rFonts w:ascii="Montserrat" w:eastAsia="Montserrat" w:hAnsi="Montserrat" w:cs="Montserrat"/>
                <w:sz w:val="18"/>
                <w:szCs w:val="18"/>
                <w:lang w:val="es-ES"/>
              </w:rPr>
              <w:t>TOTAL</w:t>
            </w:r>
            <w:proofErr w:type="gramEnd"/>
            <w:r w:rsidRPr="00AE1284">
              <w:rPr>
                <w:rFonts w:ascii="Montserrat" w:eastAsia="Montserrat" w:hAnsi="Montserrat" w:cs="Montserrat"/>
                <w:sz w:val="18"/>
                <w:szCs w:val="18"/>
                <w:lang w:val="es-ES"/>
              </w:rPr>
              <w:t xml:space="preserve"> CON IVA</w:t>
            </w: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60B62B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D5F35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bl>
    <w:p w14:paraId="7E56E31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6652BBD9"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1F68A690" w14:textId="0C083C37" w:rsid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0CCA9CD6" w14:textId="43981864" w:rsidR="00AE1284" w:rsidRPr="00AE1284" w:rsidRDefault="00AE1284" w:rsidP="0F3C8994">
      <w:pPr>
        <w:rPr>
          <w:rFonts w:ascii="Montserrat" w:eastAsia="Montserrat" w:hAnsi="Montserrat" w:cs="Montserrat"/>
          <w:sz w:val="18"/>
          <w:szCs w:val="18"/>
          <w:lang w:val="es-MX"/>
        </w:rPr>
      </w:pPr>
    </w:p>
    <w:p w14:paraId="53EF6BE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1575"/>
        <w:gridCol w:w="2445"/>
        <w:gridCol w:w="1575"/>
      </w:tblGrid>
      <w:tr w:rsidR="00AE1284" w:rsidRPr="00AE1284" w14:paraId="7EAB6B9A" w14:textId="77777777" w:rsidTr="00AE1284">
        <w:trPr>
          <w:trHeight w:val="330"/>
        </w:trPr>
        <w:tc>
          <w:tcPr>
            <w:tcW w:w="7170" w:type="dxa"/>
            <w:gridSpan w:val="4"/>
            <w:tcBorders>
              <w:top w:val="single" w:sz="6" w:space="0" w:color="auto"/>
              <w:left w:val="single" w:sz="6" w:space="0" w:color="auto"/>
              <w:bottom w:val="single" w:sz="6" w:space="0" w:color="auto"/>
              <w:right w:val="single" w:sz="6" w:space="0" w:color="auto"/>
            </w:tcBorders>
            <w:shd w:val="clear" w:color="auto" w:fill="auto"/>
            <w:hideMark/>
          </w:tcPr>
          <w:p w14:paraId="230B2C33" w14:textId="77777777" w:rsidR="00AE1284" w:rsidRPr="00AE1284" w:rsidRDefault="00AE1284" w:rsidP="00AE1284">
            <w:pPr>
              <w:divId w:val="2074231713"/>
              <w:rPr>
                <w:rFonts w:ascii="Montserrat" w:eastAsia="Montserrat" w:hAnsi="Montserrat" w:cs="Montserrat"/>
                <w:sz w:val="18"/>
                <w:szCs w:val="18"/>
                <w:lang w:val="es-MX"/>
              </w:rPr>
            </w:pPr>
            <w:r w:rsidRPr="00AE1284">
              <w:rPr>
                <w:rFonts w:ascii="Montserrat" w:eastAsia="Montserrat" w:hAnsi="Montserrat" w:cs="Montserrat"/>
                <w:sz w:val="18"/>
                <w:szCs w:val="18"/>
                <w:lang w:val="es-ES"/>
              </w:rPr>
              <w:t>COSTOS PARA SERVICIOS DE ASESORES ESPECIALIZADOS EN SEGURIDAD RADIOLÓGICA</w:t>
            </w:r>
            <w:r w:rsidRPr="00AE1284">
              <w:rPr>
                <w:rFonts w:ascii="Montserrat" w:eastAsia="Montserrat" w:hAnsi="Montserrat" w:cs="Montserrat"/>
                <w:sz w:val="18"/>
                <w:szCs w:val="18"/>
                <w:lang w:val="es-MX"/>
              </w:rPr>
              <w:t> </w:t>
            </w:r>
          </w:p>
        </w:tc>
      </w:tr>
      <w:tr w:rsidR="00AE1284" w:rsidRPr="00AE1284" w14:paraId="667819A9" w14:textId="77777777" w:rsidTr="00AE1284">
        <w:trPr>
          <w:trHeight w:val="33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114BF34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PARTIDA</w:t>
            </w: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18A4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NOMBRE</w:t>
            </w:r>
            <w:r w:rsidRPr="00AE1284">
              <w:rPr>
                <w:rFonts w:ascii="Montserrat" w:eastAsia="Montserrat" w:hAnsi="Montserrat" w:cs="Montserrat"/>
                <w:sz w:val="18"/>
                <w:szCs w:val="18"/>
                <w:lang w:val="es-MX"/>
              </w:rPr>
              <w: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00E3375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Servicio Médico Integral</w:t>
            </w: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7CFB5A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IMPORTE TOTAL </w:t>
            </w:r>
            <w:r w:rsidRPr="00AE1284">
              <w:rPr>
                <w:rFonts w:ascii="Montserrat" w:eastAsia="Montserrat" w:hAnsi="Montserrat" w:cs="Montserrat"/>
                <w:sz w:val="18"/>
                <w:szCs w:val="18"/>
                <w:lang w:val="es-MX"/>
              </w:rPr>
              <w:t> </w:t>
            </w:r>
          </w:p>
        </w:tc>
      </w:tr>
      <w:tr w:rsidR="00AE1284" w:rsidRPr="00AE1284" w14:paraId="18E34818" w14:textId="77777777" w:rsidTr="00AE1284">
        <w:trPr>
          <w:trHeight w:val="66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87D5FDF"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3A65B"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0EA1E1A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735B83FC"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6EC973A8" w14:textId="77777777" w:rsidTr="00AE1284">
        <w:trPr>
          <w:trHeight w:val="66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625189C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lastRenderedPageBreak/>
              <w:t> </w:t>
            </w:r>
          </w:p>
        </w:tc>
        <w:tc>
          <w:tcPr>
            <w:tcW w:w="1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F4E96"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6516D2A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379BCB0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20C0649A" w14:textId="77777777" w:rsidTr="00AE1284">
        <w:trPr>
          <w:trHeight w:val="660"/>
        </w:trPr>
        <w:tc>
          <w:tcPr>
            <w:tcW w:w="55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4166EE3D"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ES"/>
              </w:rPr>
              <w:t>SUBTOTAL</w:t>
            </w: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4CE7DE4"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r w:rsidR="00AE1284" w:rsidRPr="00AE1284" w14:paraId="287C0F68" w14:textId="77777777" w:rsidTr="00AE1284">
        <w:trPr>
          <w:trHeight w:val="660"/>
        </w:trPr>
        <w:tc>
          <w:tcPr>
            <w:tcW w:w="55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0FE03A72" w14:textId="77777777" w:rsidR="00AE1284" w:rsidRPr="00AE1284" w:rsidRDefault="00AE1284" w:rsidP="00AE1284">
            <w:pPr>
              <w:rPr>
                <w:rFonts w:ascii="Montserrat" w:eastAsia="Montserrat" w:hAnsi="Montserrat" w:cs="Montserrat"/>
                <w:sz w:val="18"/>
                <w:szCs w:val="18"/>
                <w:lang w:val="es-MX"/>
              </w:rPr>
            </w:pPr>
            <w:proofErr w:type="gramStart"/>
            <w:r w:rsidRPr="00AE1284">
              <w:rPr>
                <w:rFonts w:ascii="Montserrat" w:eastAsia="Montserrat" w:hAnsi="Montserrat" w:cs="Montserrat"/>
                <w:sz w:val="18"/>
                <w:szCs w:val="18"/>
                <w:lang w:val="es-ES"/>
              </w:rPr>
              <w:t>TOTAL</w:t>
            </w:r>
            <w:proofErr w:type="gramEnd"/>
            <w:r w:rsidRPr="00AE1284">
              <w:rPr>
                <w:rFonts w:ascii="Montserrat" w:eastAsia="Montserrat" w:hAnsi="Montserrat" w:cs="Montserrat"/>
                <w:sz w:val="18"/>
                <w:szCs w:val="18"/>
                <w:lang w:val="es-ES"/>
              </w:rPr>
              <w:t xml:space="preserve"> CON IVA</w:t>
            </w:r>
            <w:r w:rsidRPr="00AE1284">
              <w:rPr>
                <w:rFonts w:ascii="Montserrat" w:eastAsia="Montserrat" w:hAnsi="Montserrat" w:cs="Montserrat"/>
                <w:sz w:val="18"/>
                <w:szCs w:val="18"/>
                <w:lang w:val="es-MX"/>
              </w:rPr>
              <w:t> </w:t>
            </w:r>
          </w:p>
        </w:tc>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82EDA5E"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tc>
      </w:tr>
    </w:tbl>
    <w:p w14:paraId="3A67D8A8"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CEF70A2"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48C0DB41" w14:textId="77777777" w:rsidR="00AE1284" w:rsidRPr="00AE1284" w:rsidRDefault="00AE1284" w:rsidP="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p w14:paraId="339E065F" w14:textId="7320C2E1" w:rsidR="00AE1284" w:rsidRPr="00AE1284" w:rsidRDefault="00AE1284">
      <w:pPr>
        <w:rPr>
          <w:rFonts w:ascii="Montserrat" w:eastAsia="Montserrat" w:hAnsi="Montserrat" w:cs="Montserrat"/>
          <w:sz w:val="18"/>
          <w:szCs w:val="18"/>
          <w:lang w:val="es-MX"/>
        </w:rPr>
      </w:pPr>
      <w:r w:rsidRPr="00AE1284">
        <w:rPr>
          <w:rFonts w:ascii="Montserrat" w:eastAsia="Montserrat" w:hAnsi="Montserrat" w:cs="Montserrat"/>
          <w:sz w:val="18"/>
          <w:szCs w:val="18"/>
          <w:lang w:val="es-MX"/>
        </w:rPr>
        <w:t> </w:t>
      </w:r>
    </w:p>
    <w:sectPr w:rsidR="00AE1284" w:rsidRPr="00AE1284">
      <w:headerReference w:type="default" r:id="rId14"/>
      <w:footerReference w:type="default" r:id="rId15"/>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296E3" w14:textId="77777777" w:rsidR="00F6214A" w:rsidRDefault="00F6214A">
      <w:r>
        <w:separator/>
      </w:r>
    </w:p>
  </w:endnote>
  <w:endnote w:type="continuationSeparator" w:id="0">
    <w:p w14:paraId="3AB98FD2" w14:textId="77777777" w:rsidR="00F6214A" w:rsidRDefault="00F6214A">
      <w:r>
        <w:continuationSeparator/>
      </w:r>
    </w:p>
  </w:endnote>
  <w:endnote w:type="continuationNotice" w:id="1">
    <w:p w14:paraId="59CCB276" w14:textId="77777777" w:rsidR="00F6214A" w:rsidRDefault="00F62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58241"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8239;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8240"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2EDC2" w14:textId="77777777" w:rsidR="00F6214A" w:rsidRDefault="00F6214A">
      <w:r>
        <w:separator/>
      </w:r>
    </w:p>
  </w:footnote>
  <w:footnote w:type="continuationSeparator" w:id="0">
    <w:p w14:paraId="09573822" w14:textId="77777777" w:rsidR="00F6214A" w:rsidRDefault="00F6214A">
      <w:r>
        <w:continuationSeparator/>
      </w:r>
    </w:p>
  </w:footnote>
  <w:footnote w:type="continuationNotice" w:id="1">
    <w:p w14:paraId="18D17415" w14:textId="77777777" w:rsidR="00F6214A" w:rsidRDefault="00F621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0046A"/>
    <w:multiLevelType w:val="hybridMultilevel"/>
    <w:tmpl w:val="18D287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B249B1"/>
    <w:multiLevelType w:val="hybridMultilevel"/>
    <w:tmpl w:val="9A3093B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15:restartNumberingAfterBreak="0">
    <w:nsid w:val="054A0A94"/>
    <w:multiLevelType w:val="hybridMultilevel"/>
    <w:tmpl w:val="0380C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722D7C"/>
    <w:multiLevelType w:val="multilevel"/>
    <w:tmpl w:val="3E58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5C3015"/>
    <w:multiLevelType w:val="multilevel"/>
    <w:tmpl w:val="896436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305872"/>
    <w:multiLevelType w:val="multilevel"/>
    <w:tmpl w:val="C49AE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F4F7F97"/>
    <w:multiLevelType w:val="hybridMultilevel"/>
    <w:tmpl w:val="FE0CA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38C0324"/>
    <w:multiLevelType w:val="multilevel"/>
    <w:tmpl w:val="54A819E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Montserrat Light" w:eastAsia="Montserrat Light" w:hAnsi="Montserrat Light" w:cs="Montserrat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A00192"/>
    <w:multiLevelType w:val="multilevel"/>
    <w:tmpl w:val="DB9474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723D36"/>
    <w:multiLevelType w:val="hybridMultilevel"/>
    <w:tmpl w:val="BEB6BF7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24F75"/>
    <w:multiLevelType w:val="multilevel"/>
    <w:tmpl w:val="E55C9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FE52F8"/>
    <w:multiLevelType w:val="multilevel"/>
    <w:tmpl w:val="907088D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A85839"/>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0421042"/>
    <w:multiLevelType w:val="multilevel"/>
    <w:tmpl w:val="DB062D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BC4F27"/>
    <w:multiLevelType w:val="multilevel"/>
    <w:tmpl w:val="C6AAF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0F96C4C"/>
    <w:multiLevelType w:val="multilevel"/>
    <w:tmpl w:val="E982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CC4A26"/>
    <w:multiLevelType w:val="multilevel"/>
    <w:tmpl w:val="B2504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CD423F"/>
    <w:multiLevelType w:val="hybridMultilevel"/>
    <w:tmpl w:val="3B3E4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46F3239D"/>
    <w:multiLevelType w:val="hybridMultilevel"/>
    <w:tmpl w:val="06DEF0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4A4E4CE0"/>
    <w:multiLevelType w:val="hybridMultilevel"/>
    <w:tmpl w:val="019C201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6" w15:restartNumberingAfterBreak="0">
    <w:nsid w:val="4D767D49"/>
    <w:multiLevelType w:val="hybridMultilevel"/>
    <w:tmpl w:val="3D322B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3327177"/>
    <w:multiLevelType w:val="multilevel"/>
    <w:tmpl w:val="6C3E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DC3801"/>
    <w:multiLevelType w:val="hybridMultilevel"/>
    <w:tmpl w:val="850A49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15:restartNumberingAfterBreak="0">
    <w:nsid w:val="58712819"/>
    <w:multiLevelType w:val="hybridMultilevel"/>
    <w:tmpl w:val="02AC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33" w15:restartNumberingAfterBreak="0">
    <w:nsid w:val="5AE3045B"/>
    <w:multiLevelType w:val="multilevel"/>
    <w:tmpl w:val="77D22A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85C70"/>
    <w:multiLevelType w:val="multilevel"/>
    <w:tmpl w:val="DC0C31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5F723A"/>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736D7187"/>
    <w:multiLevelType w:val="hybridMultilevel"/>
    <w:tmpl w:val="1B7CAD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787576E1"/>
    <w:multiLevelType w:val="hybridMultilevel"/>
    <w:tmpl w:val="F31E54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8" w15:restartNumberingAfterBreak="0">
    <w:nsid w:val="790E63B0"/>
    <w:multiLevelType w:val="multilevel"/>
    <w:tmpl w:val="25A4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F1039C"/>
    <w:multiLevelType w:val="multilevel"/>
    <w:tmpl w:val="7340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DE80D51"/>
    <w:multiLevelType w:val="multilevel"/>
    <w:tmpl w:val="FBF485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1009729">
    <w:abstractNumId w:val="17"/>
  </w:num>
  <w:num w:numId="2" w16cid:durableId="78716454">
    <w:abstractNumId w:val="14"/>
  </w:num>
  <w:num w:numId="3" w16cid:durableId="845629576">
    <w:abstractNumId w:val="33"/>
  </w:num>
  <w:num w:numId="4" w16cid:durableId="801120207">
    <w:abstractNumId w:val="21"/>
  </w:num>
  <w:num w:numId="5" w16cid:durableId="2003502158">
    <w:abstractNumId w:val="6"/>
  </w:num>
  <w:num w:numId="6" w16cid:durableId="1033387571">
    <w:abstractNumId w:val="35"/>
  </w:num>
  <w:num w:numId="7" w16cid:durableId="1781606144">
    <w:abstractNumId w:val="9"/>
  </w:num>
  <w:num w:numId="8" w16cid:durableId="519244108">
    <w:abstractNumId w:val="22"/>
  </w:num>
  <w:num w:numId="9" w16cid:durableId="114325343">
    <w:abstractNumId w:val="19"/>
  </w:num>
  <w:num w:numId="10" w16cid:durableId="1957365580">
    <w:abstractNumId w:val="11"/>
  </w:num>
  <w:num w:numId="11" w16cid:durableId="353270796">
    <w:abstractNumId w:val="8"/>
  </w:num>
  <w:num w:numId="12" w16cid:durableId="1357462460">
    <w:abstractNumId w:val="10"/>
  </w:num>
  <w:num w:numId="13" w16cid:durableId="947932450">
    <w:abstractNumId w:val="37"/>
  </w:num>
  <w:num w:numId="14" w16cid:durableId="308561101">
    <w:abstractNumId w:val="24"/>
  </w:num>
  <w:num w:numId="15" w16cid:durableId="127357342">
    <w:abstractNumId w:val="15"/>
  </w:num>
  <w:num w:numId="16" w16cid:durableId="541020890">
    <w:abstractNumId w:val="36"/>
  </w:num>
  <w:num w:numId="17" w16cid:durableId="1956788488">
    <w:abstractNumId w:val="23"/>
  </w:num>
  <w:num w:numId="18" w16cid:durableId="49692904">
    <w:abstractNumId w:val="26"/>
  </w:num>
  <w:num w:numId="19" w16cid:durableId="20858888">
    <w:abstractNumId w:val="31"/>
  </w:num>
  <w:num w:numId="20" w16cid:durableId="235669412">
    <w:abstractNumId w:val="2"/>
  </w:num>
  <w:num w:numId="21" w16cid:durableId="49036566">
    <w:abstractNumId w:val="25"/>
  </w:num>
  <w:num w:numId="22" w16cid:durableId="1688172732">
    <w:abstractNumId w:val="29"/>
  </w:num>
  <w:num w:numId="23" w16cid:durableId="397092586">
    <w:abstractNumId w:val="5"/>
  </w:num>
  <w:num w:numId="24" w16cid:durableId="924459926">
    <w:abstractNumId w:val="30"/>
  </w:num>
  <w:num w:numId="25" w16cid:durableId="1718161052">
    <w:abstractNumId w:val="20"/>
  </w:num>
  <w:num w:numId="26" w16cid:durableId="1472207296">
    <w:abstractNumId w:val="7"/>
  </w:num>
  <w:num w:numId="27" w16cid:durableId="1252010752">
    <w:abstractNumId w:val="1"/>
  </w:num>
  <w:num w:numId="28" w16cid:durableId="168065427">
    <w:abstractNumId w:val="32"/>
  </w:num>
  <w:num w:numId="29" w16cid:durableId="512497833">
    <w:abstractNumId w:val="27"/>
  </w:num>
  <w:num w:numId="30" w16cid:durableId="958490196">
    <w:abstractNumId w:val="0"/>
  </w:num>
  <w:num w:numId="31" w16cid:durableId="1731228613">
    <w:abstractNumId w:val="12"/>
  </w:num>
  <w:num w:numId="32" w16cid:durableId="14811430">
    <w:abstractNumId w:val="13"/>
  </w:num>
  <w:num w:numId="33" w16cid:durableId="183371418">
    <w:abstractNumId w:val="4"/>
  </w:num>
  <w:num w:numId="34" w16cid:durableId="1883592589">
    <w:abstractNumId w:val="16"/>
  </w:num>
  <w:num w:numId="35" w16cid:durableId="114301106">
    <w:abstractNumId w:val="34"/>
  </w:num>
  <w:num w:numId="36" w16cid:durableId="802236135">
    <w:abstractNumId w:val="40"/>
  </w:num>
  <w:num w:numId="37" w16cid:durableId="1587377661">
    <w:abstractNumId w:val="18"/>
  </w:num>
  <w:num w:numId="38" w16cid:durableId="1135636464">
    <w:abstractNumId w:val="3"/>
  </w:num>
  <w:num w:numId="39" w16cid:durableId="651762465">
    <w:abstractNumId w:val="39"/>
  </w:num>
  <w:num w:numId="40" w16cid:durableId="671882402">
    <w:abstractNumId w:val="28"/>
  </w:num>
  <w:num w:numId="41" w16cid:durableId="32705432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05B73"/>
    <w:rsid w:val="00011AE1"/>
    <w:rsid w:val="00016C7F"/>
    <w:rsid w:val="00017DAF"/>
    <w:rsid w:val="0003351C"/>
    <w:rsid w:val="00052E55"/>
    <w:rsid w:val="00055ED6"/>
    <w:rsid w:val="000567EB"/>
    <w:rsid w:val="000703AD"/>
    <w:rsid w:val="00070B5B"/>
    <w:rsid w:val="000925FD"/>
    <w:rsid w:val="00094D92"/>
    <w:rsid w:val="000A218C"/>
    <w:rsid w:val="000B1225"/>
    <w:rsid w:val="000B2A25"/>
    <w:rsid w:val="000C2EB7"/>
    <w:rsid w:val="000D24A8"/>
    <w:rsid w:val="000E1317"/>
    <w:rsid w:val="000E4ACA"/>
    <w:rsid w:val="000F105F"/>
    <w:rsid w:val="000F3912"/>
    <w:rsid w:val="00104101"/>
    <w:rsid w:val="00115AA1"/>
    <w:rsid w:val="0012247D"/>
    <w:rsid w:val="0013256D"/>
    <w:rsid w:val="00136C49"/>
    <w:rsid w:val="00155975"/>
    <w:rsid w:val="0018166B"/>
    <w:rsid w:val="00185D3E"/>
    <w:rsid w:val="001C3A73"/>
    <w:rsid w:val="001C64FE"/>
    <w:rsid w:val="001D0022"/>
    <w:rsid w:val="001F1A5D"/>
    <w:rsid w:val="001F2DC5"/>
    <w:rsid w:val="00222D4D"/>
    <w:rsid w:val="00226762"/>
    <w:rsid w:val="002361C4"/>
    <w:rsid w:val="00254AA0"/>
    <w:rsid w:val="00261090"/>
    <w:rsid w:val="0026361F"/>
    <w:rsid w:val="002720F8"/>
    <w:rsid w:val="00282CE7"/>
    <w:rsid w:val="002904C4"/>
    <w:rsid w:val="002A3813"/>
    <w:rsid w:val="002D5225"/>
    <w:rsid w:val="002D6C8B"/>
    <w:rsid w:val="002E2A06"/>
    <w:rsid w:val="0030157A"/>
    <w:rsid w:val="00313472"/>
    <w:rsid w:val="00313588"/>
    <w:rsid w:val="003158DE"/>
    <w:rsid w:val="00321C85"/>
    <w:rsid w:val="00324FA9"/>
    <w:rsid w:val="00347ADB"/>
    <w:rsid w:val="00355A3D"/>
    <w:rsid w:val="00363AEC"/>
    <w:rsid w:val="00363CFB"/>
    <w:rsid w:val="003A137A"/>
    <w:rsid w:val="003A2644"/>
    <w:rsid w:val="003A32FB"/>
    <w:rsid w:val="003E5A29"/>
    <w:rsid w:val="003E5ED4"/>
    <w:rsid w:val="00412E0C"/>
    <w:rsid w:val="00414756"/>
    <w:rsid w:val="00422A56"/>
    <w:rsid w:val="004235E9"/>
    <w:rsid w:val="0043280C"/>
    <w:rsid w:val="004454AD"/>
    <w:rsid w:val="0047143F"/>
    <w:rsid w:val="00472A09"/>
    <w:rsid w:val="00485564"/>
    <w:rsid w:val="004A17B3"/>
    <w:rsid w:val="004A2EEB"/>
    <w:rsid w:val="004E3BD2"/>
    <w:rsid w:val="004E60F4"/>
    <w:rsid w:val="004F04AA"/>
    <w:rsid w:val="00504928"/>
    <w:rsid w:val="00504B48"/>
    <w:rsid w:val="00523C39"/>
    <w:rsid w:val="00532972"/>
    <w:rsid w:val="0053352F"/>
    <w:rsid w:val="00543505"/>
    <w:rsid w:val="005648B1"/>
    <w:rsid w:val="005825F1"/>
    <w:rsid w:val="005855B6"/>
    <w:rsid w:val="005A691C"/>
    <w:rsid w:val="005B4126"/>
    <w:rsid w:val="005C7127"/>
    <w:rsid w:val="005D3902"/>
    <w:rsid w:val="005D7E02"/>
    <w:rsid w:val="005E00ED"/>
    <w:rsid w:val="005E29B5"/>
    <w:rsid w:val="005F1BCE"/>
    <w:rsid w:val="00604E6C"/>
    <w:rsid w:val="0061302F"/>
    <w:rsid w:val="00631102"/>
    <w:rsid w:val="00631F99"/>
    <w:rsid w:val="00660295"/>
    <w:rsid w:val="0067351F"/>
    <w:rsid w:val="0068311A"/>
    <w:rsid w:val="00696CD3"/>
    <w:rsid w:val="006B3634"/>
    <w:rsid w:val="006B591A"/>
    <w:rsid w:val="006C0168"/>
    <w:rsid w:val="006C5B83"/>
    <w:rsid w:val="00702059"/>
    <w:rsid w:val="00702313"/>
    <w:rsid w:val="00703BAB"/>
    <w:rsid w:val="007242FD"/>
    <w:rsid w:val="007255D5"/>
    <w:rsid w:val="007637DB"/>
    <w:rsid w:val="00763BC0"/>
    <w:rsid w:val="0076402F"/>
    <w:rsid w:val="007A2596"/>
    <w:rsid w:val="007A3BE3"/>
    <w:rsid w:val="007A5D48"/>
    <w:rsid w:val="007B1750"/>
    <w:rsid w:val="007D6851"/>
    <w:rsid w:val="007D7F5B"/>
    <w:rsid w:val="007E20C3"/>
    <w:rsid w:val="007F5F84"/>
    <w:rsid w:val="007F77CF"/>
    <w:rsid w:val="00811D12"/>
    <w:rsid w:val="00825C2C"/>
    <w:rsid w:val="00837474"/>
    <w:rsid w:val="0085099A"/>
    <w:rsid w:val="00851371"/>
    <w:rsid w:val="008517B8"/>
    <w:rsid w:val="00867F41"/>
    <w:rsid w:val="008868CE"/>
    <w:rsid w:val="008D0FA6"/>
    <w:rsid w:val="008E15C1"/>
    <w:rsid w:val="008E23B0"/>
    <w:rsid w:val="008F4993"/>
    <w:rsid w:val="008F6572"/>
    <w:rsid w:val="009002D6"/>
    <w:rsid w:val="009116B7"/>
    <w:rsid w:val="00935105"/>
    <w:rsid w:val="00951064"/>
    <w:rsid w:val="009552AE"/>
    <w:rsid w:val="0096477C"/>
    <w:rsid w:val="009B53B4"/>
    <w:rsid w:val="009C22A8"/>
    <w:rsid w:val="009D5E88"/>
    <w:rsid w:val="009E271F"/>
    <w:rsid w:val="009E6DC2"/>
    <w:rsid w:val="00A00486"/>
    <w:rsid w:val="00A04EB4"/>
    <w:rsid w:val="00A053A5"/>
    <w:rsid w:val="00A234CE"/>
    <w:rsid w:val="00A2791A"/>
    <w:rsid w:val="00A32407"/>
    <w:rsid w:val="00A362D9"/>
    <w:rsid w:val="00A36C0E"/>
    <w:rsid w:val="00A43A45"/>
    <w:rsid w:val="00A844AD"/>
    <w:rsid w:val="00AA2C73"/>
    <w:rsid w:val="00AA7851"/>
    <w:rsid w:val="00AB6571"/>
    <w:rsid w:val="00AC0754"/>
    <w:rsid w:val="00AC0B77"/>
    <w:rsid w:val="00AE1284"/>
    <w:rsid w:val="00AE1505"/>
    <w:rsid w:val="00AE4AA6"/>
    <w:rsid w:val="00B0431C"/>
    <w:rsid w:val="00B11ECB"/>
    <w:rsid w:val="00B13AE7"/>
    <w:rsid w:val="00B15219"/>
    <w:rsid w:val="00B24021"/>
    <w:rsid w:val="00B31261"/>
    <w:rsid w:val="00B41BB4"/>
    <w:rsid w:val="00B422E5"/>
    <w:rsid w:val="00B60CCB"/>
    <w:rsid w:val="00B638C2"/>
    <w:rsid w:val="00B81C48"/>
    <w:rsid w:val="00B82CB8"/>
    <w:rsid w:val="00BA5351"/>
    <w:rsid w:val="00BB2997"/>
    <w:rsid w:val="00BC58C6"/>
    <w:rsid w:val="00BD1B94"/>
    <w:rsid w:val="00BD2508"/>
    <w:rsid w:val="00BD6ABD"/>
    <w:rsid w:val="00BD6BD3"/>
    <w:rsid w:val="00C0463E"/>
    <w:rsid w:val="00C05132"/>
    <w:rsid w:val="00C105EE"/>
    <w:rsid w:val="00C120DA"/>
    <w:rsid w:val="00C20BED"/>
    <w:rsid w:val="00C31559"/>
    <w:rsid w:val="00C4412B"/>
    <w:rsid w:val="00C477CA"/>
    <w:rsid w:val="00C534BA"/>
    <w:rsid w:val="00C61AAA"/>
    <w:rsid w:val="00C6747F"/>
    <w:rsid w:val="00C86207"/>
    <w:rsid w:val="00C87376"/>
    <w:rsid w:val="00C90890"/>
    <w:rsid w:val="00C94687"/>
    <w:rsid w:val="00C9501F"/>
    <w:rsid w:val="00C95F99"/>
    <w:rsid w:val="00CA4DC9"/>
    <w:rsid w:val="00CA58F7"/>
    <w:rsid w:val="00CC1DE2"/>
    <w:rsid w:val="00CC307A"/>
    <w:rsid w:val="00CC4B1F"/>
    <w:rsid w:val="00CF2C9B"/>
    <w:rsid w:val="00D15194"/>
    <w:rsid w:val="00D24023"/>
    <w:rsid w:val="00D25CB6"/>
    <w:rsid w:val="00D3439F"/>
    <w:rsid w:val="00D56AA1"/>
    <w:rsid w:val="00D6006A"/>
    <w:rsid w:val="00D655A3"/>
    <w:rsid w:val="00D66376"/>
    <w:rsid w:val="00D7275E"/>
    <w:rsid w:val="00D90CD9"/>
    <w:rsid w:val="00D97350"/>
    <w:rsid w:val="00DB0A23"/>
    <w:rsid w:val="00DE303A"/>
    <w:rsid w:val="00DE3895"/>
    <w:rsid w:val="00DE5615"/>
    <w:rsid w:val="00DF1FA6"/>
    <w:rsid w:val="00DF3D95"/>
    <w:rsid w:val="00DF5043"/>
    <w:rsid w:val="00DF5222"/>
    <w:rsid w:val="00E15C3A"/>
    <w:rsid w:val="00E21AB3"/>
    <w:rsid w:val="00E224DC"/>
    <w:rsid w:val="00E3165F"/>
    <w:rsid w:val="00E4169D"/>
    <w:rsid w:val="00E417FC"/>
    <w:rsid w:val="00E4629D"/>
    <w:rsid w:val="00E61CC6"/>
    <w:rsid w:val="00E65AFD"/>
    <w:rsid w:val="00E70688"/>
    <w:rsid w:val="00E82C59"/>
    <w:rsid w:val="00E902AD"/>
    <w:rsid w:val="00E92104"/>
    <w:rsid w:val="00EA2E5A"/>
    <w:rsid w:val="00EA68B4"/>
    <w:rsid w:val="00EB1494"/>
    <w:rsid w:val="00EB7159"/>
    <w:rsid w:val="00EC4BA5"/>
    <w:rsid w:val="00ED14CB"/>
    <w:rsid w:val="00ED4757"/>
    <w:rsid w:val="00ED7B78"/>
    <w:rsid w:val="00EE7CB3"/>
    <w:rsid w:val="00EF5819"/>
    <w:rsid w:val="00F1362B"/>
    <w:rsid w:val="00F236D9"/>
    <w:rsid w:val="00F2422E"/>
    <w:rsid w:val="00F26CD0"/>
    <w:rsid w:val="00F31AAE"/>
    <w:rsid w:val="00F540CF"/>
    <w:rsid w:val="00F60674"/>
    <w:rsid w:val="00F60F28"/>
    <w:rsid w:val="00F6214A"/>
    <w:rsid w:val="00F73E89"/>
    <w:rsid w:val="00F84505"/>
    <w:rsid w:val="00F913AC"/>
    <w:rsid w:val="00FB1BF6"/>
    <w:rsid w:val="00FC66D2"/>
    <w:rsid w:val="018D7765"/>
    <w:rsid w:val="01C94B9D"/>
    <w:rsid w:val="031F725D"/>
    <w:rsid w:val="076B56D3"/>
    <w:rsid w:val="088049F7"/>
    <w:rsid w:val="0B08D721"/>
    <w:rsid w:val="0DA62AB2"/>
    <w:rsid w:val="0E1245FC"/>
    <w:rsid w:val="0E541A67"/>
    <w:rsid w:val="0F3C8994"/>
    <w:rsid w:val="100E37F5"/>
    <w:rsid w:val="104D0362"/>
    <w:rsid w:val="15C46B1E"/>
    <w:rsid w:val="18466C04"/>
    <w:rsid w:val="187C4565"/>
    <w:rsid w:val="18E4058A"/>
    <w:rsid w:val="1934EF13"/>
    <w:rsid w:val="1B214E46"/>
    <w:rsid w:val="1D0D7E2F"/>
    <w:rsid w:val="1DDCBB1B"/>
    <w:rsid w:val="1DE24219"/>
    <w:rsid w:val="20EEF289"/>
    <w:rsid w:val="25C840D9"/>
    <w:rsid w:val="274262BC"/>
    <w:rsid w:val="28D48A6A"/>
    <w:rsid w:val="290561F7"/>
    <w:rsid w:val="305D17C2"/>
    <w:rsid w:val="323B30AC"/>
    <w:rsid w:val="32E76A2A"/>
    <w:rsid w:val="340A5BB1"/>
    <w:rsid w:val="3A733D2E"/>
    <w:rsid w:val="3A76A8C0"/>
    <w:rsid w:val="3A8B491D"/>
    <w:rsid w:val="3B592C8C"/>
    <w:rsid w:val="3C30DCC1"/>
    <w:rsid w:val="3C3B8FDD"/>
    <w:rsid w:val="4175499C"/>
    <w:rsid w:val="49A4699B"/>
    <w:rsid w:val="49B01874"/>
    <w:rsid w:val="4A22D42A"/>
    <w:rsid w:val="4A7926BF"/>
    <w:rsid w:val="4D624161"/>
    <w:rsid w:val="4DDAA708"/>
    <w:rsid w:val="51B70F0D"/>
    <w:rsid w:val="555664B5"/>
    <w:rsid w:val="56479326"/>
    <w:rsid w:val="5C7FDCF5"/>
    <w:rsid w:val="5DBD5D2F"/>
    <w:rsid w:val="60CC5DCC"/>
    <w:rsid w:val="61768992"/>
    <w:rsid w:val="63837C23"/>
    <w:rsid w:val="68A124D0"/>
    <w:rsid w:val="6A7E78CF"/>
    <w:rsid w:val="6B8B6C1B"/>
    <w:rsid w:val="6C4D4C94"/>
    <w:rsid w:val="6EB5E3A4"/>
    <w:rsid w:val="71902EAC"/>
    <w:rsid w:val="7220B193"/>
    <w:rsid w:val="724C3C5C"/>
    <w:rsid w:val="725412F1"/>
    <w:rsid w:val="734B7648"/>
    <w:rsid w:val="74933D43"/>
    <w:rsid w:val="76F87D7A"/>
    <w:rsid w:val="77A6D65E"/>
    <w:rsid w:val="77C47D1E"/>
    <w:rsid w:val="7A4CEBE3"/>
    <w:rsid w:val="7BEEC520"/>
    <w:rsid w:val="7D772F14"/>
    <w:rsid w:val="7E3D9D4A"/>
    <w:rsid w:val="7F700EA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1ECF7F49-CAEB-4FF1-B5E8-7483DF98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No Spacing1,Dot pt,b1"/>
    <w:basedOn w:val="Normal"/>
    <w:link w:val="PrrafodelistaCar"/>
    <w:uiPriority w:val="34"/>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34"/>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1668">
      <w:bodyDiv w:val="1"/>
      <w:marLeft w:val="0"/>
      <w:marRight w:val="0"/>
      <w:marTop w:val="0"/>
      <w:marBottom w:val="0"/>
      <w:divBdr>
        <w:top w:val="none" w:sz="0" w:space="0" w:color="auto"/>
        <w:left w:val="none" w:sz="0" w:space="0" w:color="auto"/>
        <w:bottom w:val="none" w:sz="0" w:space="0" w:color="auto"/>
        <w:right w:val="none" w:sz="0" w:space="0" w:color="auto"/>
      </w:divBdr>
      <w:divsChild>
        <w:div w:id="90778470">
          <w:marLeft w:val="0"/>
          <w:marRight w:val="0"/>
          <w:marTop w:val="0"/>
          <w:marBottom w:val="0"/>
          <w:divBdr>
            <w:top w:val="none" w:sz="0" w:space="0" w:color="auto"/>
            <w:left w:val="none" w:sz="0" w:space="0" w:color="auto"/>
            <w:bottom w:val="none" w:sz="0" w:space="0" w:color="auto"/>
            <w:right w:val="none" w:sz="0" w:space="0" w:color="auto"/>
          </w:divBdr>
        </w:div>
        <w:div w:id="117530363">
          <w:marLeft w:val="0"/>
          <w:marRight w:val="0"/>
          <w:marTop w:val="0"/>
          <w:marBottom w:val="0"/>
          <w:divBdr>
            <w:top w:val="none" w:sz="0" w:space="0" w:color="auto"/>
            <w:left w:val="none" w:sz="0" w:space="0" w:color="auto"/>
            <w:bottom w:val="none" w:sz="0" w:space="0" w:color="auto"/>
            <w:right w:val="none" w:sz="0" w:space="0" w:color="auto"/>
          </w:divBdr>
          <w:divsChild>
            <w:div w:id="87969228">
              <w:marLeft w:val="0"/>
              <w:marRight w:val="0"/>
              <w:marTop w:val="0"/>
              <w:marBottom w:val="0"/>
              <w:divBdr>
                <w:top w:val="none" w:sz="0" w:space="0" w:color="auto"/>
                <w:left w:val="none" w:sz="0" w:space="0" w:color="auto"/>
                <w:bottom w:val="none" w:sz="0" w:space="0" w:color="auto"/>
                <w:right w:val="none" w:sz="0" w:space="0" w:color="auto"/>
              </w:divBdr>
            </w:div>
            <w:div w:id="111562349">
              <w:marLeft w:val="0"/>
              <w:marRight w:val="0"/>
              <w:marTop w:val="0"/>
              <w:marBottom w:val="0"/>
              <w:divBdr>
                <w:top w:val="none" w:sz="0" w:space="0" w:color="auto"/>
                <w:left w:val="none" w:sz="0" w:space="0" w:color="auto"/>
                <w:bottom w:val="none" w:sz="0" w:space="0" w:color="auto"/>
                <w:right w:val="none" w:sz="0" w:space="0" w:color="auto"/>
              </w:divBdr>
            </w:div>
            <w:div w:id="189494520">
              <w:marLeft w:val="0"/>
              <w:marRight w:val="0"/>
              <w:marTop w:val="0"/>
              <w:marBottom w:val="0"/>
              <w:divBdr>
                <w:top w:val="none" w:sz="0" w:space="0" w:color="auto"/>
                <w:left w:val="none" w:sz="0" w:space="0" w:color="auto"/>
                <w:bottom w:val="none" w:sz="0" w:space="0" w:color="auto"/>
                <w:right w:val="none" w:sz="0" w:space="0" w:color="auto"/>
              </w:divBdr>
            </w:div>
            <w:div w:id="197477908">
              <w:marLeft w:val="0"/>
              <w:marRight w:val="0"/>
              <w:marTop w:val="0"/>
              <w:marBottom w:val="0"/>
              <w:divBdr>
                <w:top w:val="none" w:sz="0" w:space="0" w:color="auto"/>
                <w:left w:val="none" w:sz="0" w:space="0" w:color="auto"/>
                <w:bottom w:val="none" w:sz="0" w:space="0" w:color="auto"/>
                <w:right w:val="none" w:sz="0" w:space="0" w:color="auto"/>
              </w:divBdr>
            </w:div>
            <w:div w:id="280578959">
              <w:marLeft w:val="0"/>
              <w:marRight w:val="0"/>
              <w:marTop w:val="0"/>
              <w:marBottom w:val="0"/>
              <w:divBdr>
                <w:top w:val="none" w:sz="0" w:space="0" w:color="auto"/>
                <w:left w:val="none" w:sz="0" w:space="0" w:color="auto"/>
                <w:bottom w:val="none" w:sz="0" w:space="0" w:color="auto"/>
                <w:right w:val="none" w:sz="0" w:space="0" w:color="auto"/>
              </w:divBdr>
            </w:div>
            <w:div w:id="396173210">
              <w:marLeft w:val="0"/>
              <w:marRight w:val="0"/>
              <w:marTop w:val="0"/>
              <w:marBottom w:val="0"/>
              <w:divBdr>
                <w:top w:val="none" w:sz="0" w:space="0" w:color="auto"/>
                <w:left w:val="none" w:sz="0" w:space="0" w:color="auto"/>
                <w:bottom w:val="none" w:sz="0" w:space="0" w:color="auto"/>
                <w:right w:val="none" w:sz="0" w:space="0" w:color="auto"/>
              </w:divBdr>
            </w:div>
            <w:div w:id="419840488">
              <w:marLeft w:val="0"/>
              <w:marRight w:val="0"/>
              <w:marTop w:val="0"/>
              <w:marBottom w:val="0"/>
              <w:divBdr>
                <w:top w:val="none" w:sz="0" w:space="0" w:color="auto"/>
                <w:left w:val="none" w:sz="0" w:space="0" w:color="auto"/>
                <w:bottom w:val="none" w:sz="0" w:space="0" w:color="auto"/>
                <w:right w:val="none" w:sz="0" w:space="0" w:color="auto"/>
              </w:divBdr>
            </w:div>
            <w:div w:id="427042278">
              <w:marLeft w:val="0"/>
              <w:marRight w:val="0"/>
              <w:marTop w:val="0"/>
              <w:marBottom w:val="0"/>
              <w:divBdr>
                <w:top w:val="none" w:sz="0" w:space="0" w:color="auto"/>
                <w:left w:val="none" w:sz="0" w:space="0" w:color="auto"/>
                <w:bottom w:val="none" w:sz="0" w:space="0" w:color="auto"/>
                <w:right w:val="none" w:sz="0" w:space="0" w:color="auto"/>
              </w:divBdr>
            </w:div>
            <w:div w:id="716514941">
              <w:marLeft w:val="0"/>
              <w:marRight w:val="0"/>
              <w:marTop w:val="0"/>
              <w:marBottom w:val="0"/>
              <w:divBdr>
                <w:top w:val="none" w:sz="0" w:space="0" w:color="auto"/>
                <w:left w:val="none" w:sz="0" w:space="0" w:color="auto"/>
                <w:bottom w:val="none" w:sz="0" w:space="0" w:color="auto"/>
                <w:right w:val="none" w:sz="0" w:space="0" w:color="auto"/>
              </w:divBdr>
            </w:div>
            <w:div w:id="741218132">
              <w:marLeft w:val="0"/>
              <w:marRight w:val="0"/>
              <w:marTop w:val="0"/>
              <w:marBottom w:val="0"/>
              <w:divBdr>
                <w:top w:val="none" w:sz="0" w:space="0" w:color="auto"/>
                <w:left w:val="none" w:sz="0" w:space="0" w:color="auto"/>
                <w:bottom w:val="none" w:sz="0" w:space="0" w:color="auto"/>
                <w:right w:val="none" w:sz="0" w:space="0" w:color="auto"/>
              </w:divBdr>
            </w:div>
            <w:div w:id="759451339">
              <w:marLeft w:val="0"/>
              <w:marRight w:val="0"/>
              <w:marTop w:val="0"/>
              <w:marBottom w:val="0"/>
              <w:divBdr>
                <w:top w:val="none" w:sz="0" w:space="0" w:color="auto"/>
                <w:left w:val="none" w:sz="0" w:space="0" w:color="auto"/>
                <w:bottom w:val="none" w:sz="0" w:space="0" w:color="auto"/>
                <w:right w:val="none" w:sz="0" w:space="0" w:color="auto"/>
              </w:divBdr>
            </w:div>
            <w:div w:id="825828158">
              <w:marLeft w:val="0"/>
              <w:marRight w:val="0"/>
              <w:marTop w:val="0"/>
              <w:marBottom w:val="0"/>
              <w:divBdr>
                <w:top w:val="none" w:sz="0" w:space="0" w:color="auto"/>
                <w:left w:val="none" w:sz="0" w:space="0" w:color="auto"/>
                <w:bottom w:val="none" w:sz="0" w:space="0" w:color="auto"/>
                <w:right w:val="none" w:sz="0" w:space="0" w:color="auto"/>
              </w:divBdr>
            </w:div>
            <w:div w:id="981886913">
              <w:marLeft w:val="0"/>
              <w:marRight w:val="0"/>
              <w:marTop w:val="0"/>
              <w:marBottom w:val="0"/>
              <w:divBdr>
                <w:top w:val="none" w:sz="0" w:space="0" w:color="auto"/>
                <w:left w:val="none" w:sz="0" w:space="0" w:color="auto"/>
                <w:bottom w:val="none" w:sz="0" w:space="0" w:color="auto"/>
                <w:right w:val="none" w:sz="0" w:space="0" w:color="auto"/>
              </w:divBdr>
            </w:div>
            <w:div w:id="1002203397">
              <w:marLeft w:val="0"/>
              <w:marRight w:val="0"/>
              <w:marTop w:val="0"/>
              <w:marBottom w:val="0"/>
              <w:divBdr>
                <w:top w:val="none" w:sz="0" w:space="0" w:color="auto"/>
                <w:left w:val="none" w:sz="0" w:space="0" w:color="auto"/>
                <w:bottom w:val="none" w:sz="0" w:space="0" w:color="auto"/>
                <w:right w:val="none" w:sz="0" w:space="0" w:color="auto"/>
              </w:divBdr>
            </w:div>
            <w:div w:id="1005473542">
              <w:marLeft w:val="0"/>
              <w:marRight w:val="0"/>
              <w:marTop w:val="0"/>
              <w:marBottom w:val="0"/>
              <w:divBdr>
                <w:top w:val="none" w:sz="0" w:space="0" w:color="auto"/>
                <w:left w:val="none" w:sz="0" w:space="0" w:color="auto"/>
                <w:bottom w:val="none" w:sz="0" w:space="0" w:color="auto"/>
                <w:right w:val="none" w:sz="0" w:space="0" w:color="auto"/>
              </w:divBdr>
            </w:div>
            <w:div w:id="1293680766">
              <w:marLeft w:val="0"/>
              <w:marRight w:val="0"/>
              <w:marTop w:val="0"/>
              <w:marBottom w:val="0"/>
              <w:divBdr>
                <w:top w:val="none" w:sz="0" w:space="0" w:color="auto"/>
                <w:left w:val="none" w:sz="0" w:space="0" w:color="auto"/>
                <w:bottom w:val="none" w:sz="0" w:space="0" w:color="auto"/>
                <w:right w:val="none" w:sz="0" w:space="0" w:color="auto"/>
              </w:divBdr>
            </w:div>
            <w:div w:id="1469972831">
              <w:marLeft w:val="0"/>
              <w:marRight w:val="0"/>
              <w:marTop w:val="0"/>
              <w:marBottom w:val="0"/>
              <w:divBdr>
                <w:top w:val="none" w:sz="0" w:space="0" w:color="auto"/>
                <w:left w:val="none" w:sz="0" w:space="0" w:color="auto"/>
                <w:bottom w:val="none" w:sz="0" w:space="0" w:color="auto"/>
                <w:right w:val="none" w:sz="0" w:space="0" w:color="auto"/>
              </w:divBdr>
            </w:div>
            <w:div w:id="1747413217">
              <w:marLeft w:val="0"/>
              <w:marRight w:val="0"/>
              <w:marTop w:val="0"/>
              <w:marBottom w:val="0"/>
              <w:divBdr>
                <w:top w:val="none" w:sz="0" w:space="0" w:color="auto"/>
                <w:left w:val="none" w:sz="0" w:space="0" w:color="auto"/>
                <w:bottom w:val="none" w:sz="0" w:space="0" w:color="auto"/>
                <w:right w:val="none" w:sz="0" w:space="0" w:color="auto"/>
              </w:divBdr>
            </w:div>
            <w:div w:id="1977295058">
              <w:marLeft w:val="0"/>
              <w:marRight w:val="0"/>
              <w:marTop w:val="0"/>
              <w:marBottom w:val="0"/>
              <w:divBdr>
                <w:top w:val="none" w:sz="0" w:space="0" w:color="auto"/>
                <w:left w:val="none" w:sz="0" w:space="0" w:color="auto"/>
                <w:bottom w:val="none" w:sz="0" w:space="0" w:color="auto"/>
                <w:right w:val="none" w:sz="0" w:space="0" w:color="auto"/>
              </w:divBdr>
            </w:div>
            <w:div w:id="2022969606">
              <w:marLeft w:val="0"/>
              <w:marRight w:val="0"/>
              <w:marTop w:val="0"/>
              <w:marBottom w:val="0"/>
              <w:divBdr>
                <w:top w:val="none" w:sz="0" w:space="0" w:color="auto"/>
                <w:left w:val="none" w:sz="0" w:space="0" w:color="auto"/>
                <w:bottom w:val="none" w:sz="0" w:space="0" w:color="auto"/>
                <w:right w:val="none" w:sz="0" w:space="0" w:color="auto"/>
              </w:divBdr>
            </w:div>
          </w:divsChild>
        </w:div>
        <w:div w:id="118650138">
          <w:marLeft w:val="0"/>
          <w:marRight w:val="0"/>
          <w:marTop w:val="0"/>
          <w:marBottom w:val="0"/>
          <w:divBdr>
            <w:top w:val="none" w:sz="0" w:space="0" w:color="auto"/>
            <w:left w:val="none" w:sz="0" w:space="0" w:color="auto"/>
            <w:bottom w:val="none" w:sz="0" w:space="0" w:color="auto"/>
            <w:right w:val="none" w:sz="0" w:space="0" w:color="auto"/>
          </w:divBdr>
        </w:div>
        <w:div w:id="127599718">
          <w:marLeft w:val="0"/>
          <w:marRight w:val="0"/>
          <w:marTop w:val="0"/>
          <w:marBottom w:val="0"/>
          <w:divBdr>
            <w:top w:val="none" w:sz="0" w:space="0" w:color="auto"/>
            <w:left w:val="none" w:sz="0" w:space="0" w:color="auto"/>
            <w:bottom w:val="none" w:sz="0" w:space="0" w:color="auto"/>
            <w:right w:val="none" w:sz="0" w:space="0" w:color="auto"/>
          </w:divBdr>
        </w:div>
        <w:div w:id="150488221">
          <w:marLeft w:val="0"/>
          <w:marRight w:val="0"/>
          <w:marTop w:val="0"/>
          <w:marBottom w:val="0"/>
          <w:divBdr>
            <w:top w:val="none" w:sz="0" w:space="0" w:color="auto"/>
            <w:left w:val="none" w:sz="0" w:space="0" w:color="auto"/>
            <w:bottom w:val="none" w:sz="0" w:space="0" w:color="auto"/>
            <w:right w:val="none" w:sz="0" w:space="0" w:color="auto"/>
          </w:divBdr>
        </w:div>
        <w:div w:id="222133438">
          <w:marLeft w:val="0"/>
          <w:marRight w:val="0"/>
          <w:marTop w:val="0"/>
          <w:marBottom w:val="0"/>
          <w:divBdr>
            <w:top w:val="none" w:sz="0" w:space="0" w:color="auto"/>
            <w:left w:val="none" w:sz="0" w:space="0" w:color="auto"/>
            <w:bottom w:val="none" w:sz="0" w:space="0" w:color="auto"/>
            <w:right w:val="none" w:sz="0" w:space="0" w:color="auto"/>
          </w:divBdr>
        </w:div>
        <w:div w:id="263000709">
          <w:marLeft w:val="0"/>
          <w:marRight w:val="0"/>
          <w:marTop w:val="0"/>
          <w:marBottom w:val="0"/>
          <w:divBdr>
            <w:top w:val="none" w:sz="0" w:space="0" w:color="auto"/>
            <w:left w:val="none" w:sz="0" w:space="0" w:color="auto"/>
            <w:bottom w:val="none" w:sz="0" w:space="0" w:color="auto"/>
            <w:right w:val="none" w:sz="0" w:space="0" w:color="auto"/>
          </w:divBdr>
        </w:div>
        <w:div w:id="282461490">
          <w:marLeft w:val="0"/>
          <w:marRight w:val="0"/>
          <w:marTop w:val="0"/>
          <w:marBottom w:val="0"/>
          <w:divBdr>
            <w:top w:val="none" w:sz="0" w:space="0" w:color="auto"/>
            <w:left w:val="none" w:sz="0" w:space="0" w:color="auto"/>
            <w:bottom w:val="none" w:sz="0" w:space="0" w:color="auto"/>
            <w:right w:val="none" w:sz="0" w:space="0" w:color="auto"/>
          </w:divBdr>
        </w:div>
        <w:div w:id="309601512">
          <w:marLeft w:val="0"/>
          <w:marRight w:val="0"/>
          <w:marTop w:val="0"/>
          <w:marBottom w:val="0"/>
          <w:divBdr>
            <w:top w:val="none" w:sz="0" w:space="0" w:color="auto"/>
            <w:left w:val="none" w:sz="0" w:space="0" w:color="auto"/>
            <w:bottom w:val="none" w:sz="0" w:space="0" w:color="auto"/>
            <w:right w:val="none" w:sz="0" w:space="0" w:color="auto"/>
          </w:divBdr>
        </w:div>
        <w:div w:id="330182120">
          <w:marLeft w:val="0"/>
          <w:marRight w:val="0"/>
          <w:marTop w:val="0"/>
          <w:marBottom w:val="0"/>
          <w:divBdr>
            <w:top w:val="none" w:sz="0" w:space="0" w:color="auto"/>
            <w:left w:val="none" w:sz="0" w:space="0" w:color="auto"/>
            <w:bottom w:val="none" w:sz="0" w:space="0" w:color="auto"/>
            <w:right w:val="none" w:sz="0" w:space="0" w:color="auto"/>
          </w:divBdr>
          <w:divsChild>
            <w:div w:id="372773896">
              <w:marLeft w:val="-75"/>
              <w:marRight w:val="0"/>
              <w:marTop w:val="30"/>
              <w:marBottom w:val="30"/>
              <w:divBdr>
                <w:top w:val="none" w:sz="0" w:space="0" w:color="auto"/>
                <w:left w:val="none" w:sz="0" w:space="0" w:color="auto"/>
                <w:bottom w:val="none" w:sz="0" w:space="0" w:color="auto"/>
                <w:right w:val="none" w:sz="0" w:space="0" w:color="auto"/>
              </w:divBdr>
              <w:divsChild>
                <w:div w:id="215043715">
                  <w:marLeft w:val="0"/>
                  <w:marRight w:val="0"/>
                  <w:marTop w:val="0"/>
                  <w:marBottom w:val="0"/>
                  <w:divBdr>
                    <w:top w:val="none" w:sz="0" w:space="0" w:color="auto"/>
                    <w:left w:val="none" w:sz="0" w:space="0" w:color="auto"/>
                    <w:bottom w:val="none" w:sz="0" w:space="0" w:color="auto"/>
                    <w:right w:val="none" w:sz="0" w:space="0" w:color="auto"/>
                  </w:divBdr>
                  <w:divsChild>
                    <w:div w:id="476340575">
                      <w:marLeft w:val="0"/>
                      <w:marRight w:val="0"/>
                      <w:marTop w:val="0"/>
                      <w:marBottom w:val="0"/>
                      <w:divBdr>
                        <w:top w:val="none" w:sz="0" w:space="0" w:color="auto"/>
                        <w:left w:val="none" w:sz="0" w:space="0" w:color="auto"/>
                        <w:bottom w:val="none" w:sz="0" w:space="0" w:color="auto"/>
                        <w:right w:val="none" w:sz="0" w:space="0" w:color="auto"/>
                      </w:divBdr>
                    </w:div>
                  </w:divsChild>
                </w:div>
                <w:div w:id="237714400">
                  <w:marLeft w:val="0"/>
                  <w:marRight w:val="0"/>
                  <w:marTop w:val="0"/>
                  <w:marBottom w:val="0"/>
                  <w:divBdr>
                    <w:top w:val="none" w:sz="0" w:space="0" w:color="auto"/>
                    <w:left w:val="none" w:sz="0" w:space="0" w:color="auto"/>
                    <w:bottom w:val="none" w:sz="0" w:space="0" w:color="auto"/>
                    <w:right w:val="none" w:sz="0" w:space="0" w:color="auto"/>
                  </w:divBdr>
                  <w:divsChild>
                    <w:div w:id="1498572491">
                      <w:marLeft w:val="0"/>
                      <w:marRight w:val="0"/>
                      <w:marTop w:val="0"/>
                      <w:marBottom w:val="0"/>
                      <w:divBdr>
                        <w:top w:val="none" w:sz="0" w:space="0" w:color="auto"/>
                        <w:left w:val="none" w:sz="0" w:space="0" w:color="auto"/>
                        <w:bottom w:val="none" w:sz="0" w:space="0" w:color="auto"/>
                        <w:right w:val="none" w:sz="0" w:space="0" w:color="auto"/>
                      </w:divBdr>
                    </w:div>
                  </w:divsChild>
                </w:div>
                <w:div w:id="331757537">
                  <w:marLeft w:val="0"/>
                  <w:marRight w:val="0"/>
                  <w:marTop w:val="0"/>
                  <w:marBottom w:val="0"/>
                  <w:divBdr>
                    <w:top w:val="none" w:sz="0" w:space="0" w:color="auto"/>
                    <w:left w:val="none" w:sz="0" w:space="0" w:color="auto"/>
                    <w:bottom w:val="none" w:sz="0" w:space="0" w:color="auto"/>
                    <w:right w:val="none" w:sz="0" w:space="0" w:color="auto"/>
                  </w:divBdr>
                  <w:divsChild>
                    <w:div w:id="1848865657">
                      <w:marLeft w:val="0"/>
                      <w:marRight w:val="0"/>
                      <w:marTop w:val="0"/>
                      <w:marBottom w:val="0"/>
                      <w:divBdr>
                        <w:top w:val="none" w:sz="0" w:space="0" w:color="auto"/>
                        <w:left w:val="none" w:sz="0" w:space="0" w:color="auto"/>
                        <w:bottom w:val="none" w:sz="0" w:space="0" w:color="auto"/>
                        <w:right w:val="none" w:sz="0" w:space="0" w:color="auto"/>
                      </w:divBdr>
                    </w:div>
                  </w:divsChild>
                </w:div>
                <w:div w:id="344792615">
                  <w:marLeft w:val="0"/>
                  <w:marRight w:val="0"/>
                  <w:marTop w:val="0"/>
                  <w:marBottom w:val="0"/>
                  <w:divBdr>
                    <w:top w:val="none" w:sz="0" w:space="0" w:color="auto"/>
                    <w:left w:val="none" w:sz="0" w:space="0" w:color="auto"/>
                    <w:bottom w:val="none" w:sz="0" w:space="0" w:color="auto"/>
                    <w:right w:val="none" w:sz="0" w:space="0" w:color="auto"/>
                  </w:divBdr>
                  <w:divsChild>
                    <w:div w:id="2009867691">
                      <w:marLeft w:val="0"/>
                      <w:marRight w:val="0"/>
                      <w:marTop w:val="0"/>
                      <w:marBottom w:val="0"/>
                      <w:divBdr>
                        <w:top w:val="none" w:sz="0" w:space="0" w:color="auto"/>
                        <w:left w:val="none" w:sz="0" w:space="0" w:color="auto"/>
                        <w:bottom w:val="none" w:sz="0" w:space="0" w:color="auto"/>
                        <w:right w:val="none" w:sz="0" w:space="0" w:color="auto"/>
                      </w:divBdr>
                    </w:div>
                  </w:divsChild>
                </w:div>
                <w:div w:id="371268575">
                  <w:marLeft w:val="0"/>
                  <w:marRight w:val="0"/>
                  <w:marTop w:val="0"/>
                  <w:marBottom w:val="0"/>
                  <w:divBdr>
                    <w:top w:val="none" w:sz="0" w:space="0" w:color="auto"/>
                    <w:left w:val="none" w:sz="0" w:space="0" w:color="auto"/>
                    <w:bottom w:val="none" w:sz="0" w:space="0" w:color="auto"/>
                    <w:right w:val="none" w:sz="0" w:space="0" w:color="auto"/>
                  </w:divBdr>
                  <w:divsChild>
                    <w:div w:id="1408185088">
                      <w:marLeft w:val="0"/>
                      <w:marRight w:val="0"/>
                      <w:marTop w:val="0"/>
                      <w:marBottom w:val="0"/>
                      <w:divBdr>
                        <w:top w:val="none" w:sz="0" w:space="0" w:color="auto"/>
                        <w:left w:val="none" w:sz="0" w:space="0" w:color="auto"/>
                        <w:bottom w:val="none" w:sz="0" w:space="0" w:color="auto"/>
                        <w:right w:val="none" w:sz="0" w:space="0" w:color="auto"/>
                      </w:divBdr>
                    </w:div>
                  </w:divsChild>
                </w:div>
                <w:div w:id="390929848">
                  <w:marLeft w:val="0"/>
                  <w:marRight w:val="0"/>
                  <w:marTop w:val="0"/>
                  <w:marBottom w:val="0"/>
                  <w:divBdr>
                    <w:top w:val="none" w:sz="0" w:space="0" w:color="auto"/>
                    <w:left w:val="none" w:sz="0" w:space="0" w:color="auto"/>
                    <w:bottom w:val="none" w:sz="0" w:space="0" w:color="auto"/>
                    <w:right w:val="none" w:sz="0" w:space="0" w:color="auto"/>
                  </w:divBdr>
                  <w:divsChild>
                    <w:div w:id="260794416">
                      <w:marLeft w:val="0"/>
                      <w:marRight w:val="0"/>
                      <w:marTop w:val="0"/>
                      <w:marBottom w:val="0"/>
                      <w:divBdr>
                        <w:top w:val="none" w:sz="0" w:space="0" w:color="auto"/>
                        <w:left w:val="none" w:sz="0" w:space="0" w:color="auto"/>
                        <w:bottom w:val="none" w:sz="0" w:space="0" w:color="auto"/>
                        <w:right w:val="none" w:sz="0" w:space="0" w:color="auto"/>
                      </w:divBdr>
                    </w:div>
                  </w:divsChild>
                </w:div>
                <w:div w:id="602886207">
                  <w:marLeft w:val="0"/>
                  <w:marRight w:val="0"/>
                  <w:marTop w:val="0"/>
                  <w:marBottom w:val="0"/>
                  <w:divBdr>
                    <w:top w:val="none" w:sz="0" w:space="0" w:color="auto"/>
                    <w:left w:val="none" w:sz="0" w:space="0" w:color="auto"/>
                    <w:bottom w:val="none" w:sz="0" w:space="0" w:color="auto"/>
                    <w:right w:val="none" w:sz="0" w:space="0" w:color="auto"/>
                  </w:divBdr>
                  <w:divsChild>
                    <w:div w:id="1167090375">
                      <w:marLeft w:val="0"/>
                      <w:marRight w:val="0"/>
                      <w:marTop w:val="0"/>
                      <w:marBottom w:val="0"/>
                      <w:divBdr>
                        <w:top w:val="none" w:sz="0" w:space="0" w:color="auto"/>
                        <w:left w:val="none" w:sz="0" w:space="0" w:color="auto"/>
                        <w:bottom w:val="none" w:sz="0" w:space="0" w:color="auto"/>
                        <w:right w:val="none" w:sz="0" w:space="0" w:color="auto"/>
                      </w:divBdr>
                    </w:div>
                  </w:divsChild>
                </w:div>
                <w:div w:id="679505155">
                  <w:marLeft w:val="0"/>
                  <w:marRight w:val="0"/>
                  <w:marTop w:val="0"/>
                  <w:marBottom w:val="0"/>
                  <w:divBdr>
                    <w:top w:val="none" w:sz="0" w:space="0" w:color="auto"/>
                    <w:left w:val="none" w:sz="0" w:space="0" w:color="auto"/>
                    <w:bottom w:val="none" w:sz="0" w:space="0" w:color="auto"/>
                    <w:right w:val="none" w:sz="0" w:space="0" w:color="auto"/>
                  </w:divBdr>
                  <w:divsChild>
                    <w:div w:id="214315606">
                      <w:marLeft w:val="0"/>
                      <w:marRight w:val="0"/>
                      <w:marTop w:val="0"/>
                      <w:marBottom w:val="0"/>
                      <w:divBdr>
                        <w:top w:val="none" w:sz="0" w:space="0" w:color="auto"/>
                        <w:left w:val="none" w:sz="0" w:space="0" w:color="auto"/>
                        <w:bottom w:val="none" w:sz="0" w:space="0" w:color="auto"/>
                        <w:right w:val="none" w:sz="0" w:space="0" w:color="auto"/>
                      </w:divBdr>
                    </w:div>
                  </w:divsChild>
                </w:div>
                <w:div w:id="789394574">
                  <w:marLeft w:val="0"/>
                  <w:marRight w:val="0"/>
                  <w:marTop w:val="0"/>
                  <w:marBottom w:val="0"/>
                  <w:divBdr>
                    <w:top w:val="none" w:sz="0" w:space="0" w:color="auto"/>
                    <w:left w:val="none" w:sz="0" w:space="0" w:color="auto"/>
                    <w:bottom w:val="none" w:sz="0" w:space="0" w:color="auto"/>
                    <w:right w:val="none" w:sz="0" w:space="0" w:color="auto"/>
                  </w:divBdr>
                  <w:divsChild>
                    <w:div w:id="1764451516">
                      <w:marLeft w:val="0"/>
                      <w:marRight w:val="0"/>
                      <w:marTop w:val="0"/>
                      <w:marBottom w:val="0"/>
                      <w:divBdr>
                        <w:top w:val="none" w:sz="0" w:space="0" w:color="auto"/>
                        <w:left w:val="none" w:sz="0" w:space="0" w:color="auto"/>
                        <w:bottom w:val="none" w:sz="0" w:space="0" w:color="auto"/>
                        <w:right w:val="none" w:sz="0" w:space="0" w:color="auto"/>
                      </w:divBdr>
                    </w:div>
                  </w:divsChild>
                </w:div>
                <w:div w:id="903370494">
                  <w:marLeft w:val="0"/>
                  <w:marRight w:val="0"/>
                  <w:marTop w:val="0"/>
                  <w:marBottom w:val="0"/>
                  <w:divBdr>
                    <w:top w:val="none" w:sz="0" w:space="0" w:color="auto"/>
                    <w:left w:val="none" w:sz="0" w:space="0" w:color="auto"/>
                    <w:bottom w:val="none" w:sz="0" w:space="0" w:color="auto"/>
                    <w:right w:val="none" w:sz="0" w:space="0" w:color="auto"/>
                  </w:divBdr>
                  <w:divsChild>
                    <w:div w:id="1966767968">
                      <w:marLeft w:val="0"/>
                      <w:marRight w:val="0"/>
                      <w:marTop w:val="0"/>
                      <w:marBottom w:val="0"/>
                      <w:divBdr>
                        <w:top w:val="none" w:sz="0" w:space="0" w:color="auto"/>
                        <w:left w:val="none" w:sz="0" w:space="0" w:color="auto"/>
                        <w:bottom w:val="none" w:sz="0" w:space="0" w:color="auto"/>
                        <w:right w:val="none" w:sz="0" w:space="0" w:color="auto"/>
                      </w:divBdr>
                    </w:div>
                  </w:divsChild>
                </w:div>
                <w:div w:id="967780354">
                  <w:marLeft w:val="0"/>
                  <w:marRight w:val="0"/>
                  <w:marTop w:val="0"/>
                  <w:marBottom w:val="0"/>
                  <w:divBdr>
                    <w:top w:val="none" w:sz="0" w:space="0" w:color="auto"/>
                    <w:left w:val="none" w:sz="0" w:space="0" w:color="auto"/>
                    <w:bottom w:val="none" w:sz="0" w:space="0" w:color="auto"/>
                    <w:right w:val="none" w:sz="0" w:space="0" w:color="auto"/>
                  </w:divBdr>
                  <w:divsChild>
                    <w:div w:id="566304698">
                      <w:marLeft w:val="0"/>
                      <w:marRight w:val="0"/>
                      <w:marTop w:val="0"/>
                      <w:marBottom w:val="0"/>
                      <w:divBdr>
                        <w:top w:val="none" w:sz="0" w:space="0" w:color="auto"/>
                        <w:left w:val="none" w:sz="0" w:space="0" w:color="auto"/>
                        <w:bottom w:val="none" w:sz="0" w:space="0" w:color="auto"/>
                        <w:right w:val="none" w:sz="0" w:space="0" w:color="auto"/>
                      </w:divBdr>
                    </w:div>
                  </w:divsChild>
                </w:div>
                <w:div w:id="1188179759">
                  <w:marLeft w:val="0"/>
                  <w:marRight w:val="0"/>
                  <w:marTop w:val="0"/>
                  <w:marBottom w:val="0"/>
                  <w:divBdr>
                    <w:top w:val="none" w:sz="0" w:space="0" w:color="auto"/>
                    <w:left w:val="none" w:sz="0" w:space="0" w:color="auto"/>
                    <w:bottom w:val="none" w:sz="0" w:space="0" w:color="auto"/>
                    <w:right w:val="none" w:sz="0" w:space="0" w:color="auto"/>
                  </w:divBdr>
                  <w:divsChild>
                    <w:div w:id="1126703542">
                      <w:marLeft w:val="0"/>
                      <w:marRight w:val="0"/>
                      <w:marTop w:val="0"/>
                      <w:marBottom w:val="0"/>
                      <w:divBdr>
                        <w:top w:val="none" w:sz="0" w:space="0" w:color="auto"/>
                        <w:left w:val="none" w:sz="0" w:space="0" w:color="auto"/>
                        <w:bottom w:val="none" w:sz="0" w:space="0" w:color="auto"/>
                        <w:right w:val="none" w:sz="0" w:space="0" w:color="auto"/>
                      </w:divBdr>
                    </w:div>
                  </w:divsChild>
                </w:div>
                <w:div w:id="1352341585">
                  <w:marLeft w:val="0"/>
                  <w:marRight w:val="0"/>
                  <w:marTop w:val="0"/>
                  <w:marBottom w:val="0"/>
                  <w:divBdr>
                    <w:top w:val="none" w:sz="0" w:space="0" w:color="auto"/>
                    <w:left w:val="none" w:sz="0" w:space="0" w:color="auto"/>
                    <w:bottom w:val="none" w:sz="0" w:space="0" w:color="auto"/>
                    <w:right w:val="none" w:sz="0" w:space="0" w:color="auto"/>
                  </w:divBdr>
                  <w:divsChild>
                    <w:div w:id="816650964">
                      <w:marLeft w:val="0"/>
                      <w:marRight w:val="0"/>
                      <w:marTop w:val="0"/>
                      <w:marBottom w:val="0"/>
                      <w:divBdr>
                        <w:top w:val="none" w:sz="0" w:space="0" w:color="auto"/>
                        <w:left w:val="none" w:sz="0" w:space="0" w:color="auto"/>
                        <w:bottom w:val="none" w:sz="0" w:space="0" w:color="auto"/>
                        <w:right w:val="none" w:sz="0" w:space="0" w:color="auto"/>
                      </w:divBdr>
                    </w:div>
                  </w:divsChild>
                </w:div>
                <w:div w:id="1478760156">
                  <w:marLeft w:val="0"/>
                  <w:marRight w:val="0"/>
                  <w:marTop w:val="0"/>
                  <w:marBottom w:val="0"/>
                  <w:divBdr>
                    <w:top w:val="none" w:sz="0" w:space="0" w:color="auto"/>
                    <w:left w:val="none" w:sz="0" w:space="0" w:color="auto"/>
                    <w:bottom w:val="none" w:sz="0" w:space="0" w:color="auto"/>
                    <w:right w:val="none" w:sz="0" w:space="0" w:color="auto"/>
                  </w:divBdr>
                  <w:divsChild>
                    <w:div w:id="1158885378">
                      <w:marLeft w:val="0"/>
                      <w:marRight w:val="0"/>
                      <w:marTop w:val="0"/>
                      <w:marBottom w:val="0"/>
                      <w:divBdr>
                        <w:top w:val="none" w:sz="0" w:space="0" w:color="auto"/>
                        <w:left w:val="none" w:sz="0" w:space="0" w:color="auto"/>
                        <w:bottom w:val="none" w:sz="0" w:space="0" w:color="auto"/>
                        <w:right w:val="none" w:sz="0" w:space="0" w:color="auto"/>
                      </w:divBdr>
                    </w:div>
                  </w:divsChild>
                </w:div>
                <w:div w:id="1823889415">
                  <w:marLeft w:val="0"/>
                  <w:marRight w:val="0"/>
                  <w:marTop w:val="0"/>
                  <w:marBottom w:val="0"/>
                  <w:divBdr>
                    <w:top w:val="none" w:sz="0" w:space="0" w:color="auto"/>
                    <w:left w:val="none" w:sz="0" w:space="0" w:color="auto"/>
                    <w:bottom w:val="none" w:sz="0" w:space="0" w:color="auto"/>
                    <w:right w:val="none" w:sz="0" w:space="0" w:color="auto"/>
                  </w:divBdr>
                  <w:divsChild>
                    <w:div w:id="642545548">
                      <w:marLeft w:val="0"/>
                      <w:marRight w:val="0"/>
                      <w:marTop w:val="0"/>
                      <w:marBottom w:val="0"/>
                      <w:divBdr>
                        <w:top w:val="none" w:sz="0" w:space="0" w:color="auto"/>
                        <w:left w:val="none" w:sz="0" w:space="0" w:color="auto"/>
                        <w:bottom w:val="none" w:sz="0" w:space="0" w:color="auto"/>
                        <w:right w:val="none" w:sz="0" w:space="0" w:color="auto"/>
                      </w:divBdr>
                    </w:div>
                  </w:divsChild>
                </w:div>
                <w:div w:id="1847479320">
                  <w:marLeft w:val="0"/>
                  <w:marRight w:val="0"/>
                  <w:marTop w:val="0"/>
                  <w:marBottom w:val="0"/>
                  <w:divBdr>
                    <w:top w:val="none" w:sz="0" w:space="0" w:color="auto"/>
                    <w:left w:val="none" w:sz="0" w:space="0" w:color="auto"/>
                    <w:bottom w:val="none" w:sz="0" w:space="0" w:color="auto"/>
                    <w:right w:val="none" w:sz="0" w:space="0" w:color="auto"/>
                  </w:divBdr>
                  <w:divsChild>
                    <w:div w:id="994258853">
                      <w:marLeft w:val="0"/>
                      <w:marRight w:val="0"/>
                      <w:marTop w:val="0"/>
                      <w:marBottom w:val="0"/>
                      <w:divBdr>
                        <w:top w:val="none" w:sz="0" w:space="0" w:color="auto"/>
                        <w:left w:val="none" w:sz="0" w:space="0" w:color="auto"/>
                        <w:bottom w:val="none" w:sz="0" w:space="0" w:color="auto"/>
                        <w:right w:val="none" w:sz="0" w:space="0" w:color="auto"/>
                      </w:divBdr>
                    </w:div>
                  </w:divsChild>
                </w:div>
                <w:div w:id="1859077340">
                  <w:marLeft w:val="0"/>
                  <w:marRight w:val="0"/>
                  <w:marTop w:val="0"/>
                  <w:marBottom w:val="0"/>
                  <w:divBdr>
                    <w:top w:val="none" w:sz="0" w:space="0" w:color="auto"/>
                    <w:left w:val="none" w:sz="0" w:space="0" w:color="auto"/>
                    <w:bottom w:val="none" w:sz="0" w:space="0" w:color="auto"/>
                    <w:right w:val="none" w:sz="0" w:space="0" w:color="auto"/>
                  </w:divBdr>
                  <w:divsChild>
                    <w:div w:id="1503162996">
                      <w:marLeft w:val="0"/>
                      <w:marRight w:val="0"/>
                      <w:marTop w:val="0"/>
                      <w:marBottom w:val="0"/>
                      <w:divBdr>
                        <w:top w:val="none" w:sz="0" w:space="0" w:color="auto"/>
                        <w:left w:val="none" w:sz="0" w:space="0" w:color="auto"/>
                        <w:bottom w:val="none" w:sz="0" w:space="0" w:color="auto"/>
                        <w:right w:val="none" w:sz="0" w:space="0" w:color="auto"/>
                      </w:divBdr>
                    </w:div>
                  </w:divsChild>
                </w:div>
                <w:div w:id="1999073480">
                  <w:marLeft w:val="0"/>
                  <w:marRight w:val="0"/>
                  <w:marTop w:val="0"/>
                  <w:marBottom w:val="0"/>
                  <w:divBdr>
                    <w:top w:val="none" w:sz="0" w:space="0" w:color="auto"/>
                    <w:left w:val="none" w:sz="0" w:space="0" w:color="auto"/>
                    <w:bottom w:val="none" w:sz="0" w:space="0" w:color="auto"/>
                    <w:right w:val="none" w:sz="0" w:space="0" w:color="auto"/>
                  </w:divBdr>
                  <w:divsChild>
                    <w:div w:id="1746030791">
                      <w:marLeft w:val="0"/>
                      <w:marRight w:val="0"/>
                      <w:marTop w:val="0"/>
                      <w:marBottom w:val="0"/>
                      <w:divBdr>
                        <w:top w:val="none" w:sz="0" w:space="0" w:color="auto"/>
                        <w:left w:val="none" w:sz="0" w:space="0" w:color="auto"/>
                        <w:bottom w:val="none" w:sz="0" w:space="0" w:color="auto"/>
                        <w:right w:val="none" w:sz="0" w:space="0" w:color="auto"/>
                      </w:divBdr>
                    </w:div>
                  </w:divsChild>
                </w:div>
                <w:div w:id="2146771063">
                  <w:marLeft w:val="0"/>
                  <w:marRight w:val="0"/>
                  <w:marTop w:val="0"/>
                  <w:marBottom w:val="0"/>
                  <w:divBdr>
                    <w:top w:val="none" w:sz="0" w:space="0" w:color="auto"/>
                    <w:left w:val="none" w:sz="0" w:space="0" w:color="auto"/>
                    <w:bottom w:val="none" w:sz="0" w:space="0" w:color="auto"/>
                    <w:right w:val="none" w:sz="0" w:space="0" w:color="auto"/>
                  </w:divBdr>
                  <w:divsChild>
                    <w:div w:id="4770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475296">
          <w:marLeft w:val="0"/>
          <w:marRight w:val="0"/>
          <w:marTop w:val="0"/>
          <w:marBottom w:val="0"/>
          <w:divBdr>
            <w:top w:val="none" w:sz="0" w:space="0" w:color="auto"/>
            <w:left w:val="none" w:sz="0" w:space="0" w:color="auto"/>
            <w:bottom w:val="none" w:sz="0" w:space="0" w:color="auto"/>
            <w:right w:val="none" w:sz="0" w:space="0" w:color="auto"/>
          </w:divBdr>
        </w:div>
        <w:div w:id="485635093">
          <w:marLeft w:val="0"/>
          <w:marRight w:val="0"/>
          <w:marTop w:val="0"/>
          <w:marBottom w:val="0"/>
          <w:divBdr>
            <w:top w:val="none" w:sz="0" w:space="0" w:color="auto"/>
            <w:left w:val="none" w:sz="0" w:space="0" w:color="auto"/>
            <w:bottom w:val="none" w:sz="0" w:space="0" w:color="auto"/>
            <w:right w:val="none" w:sz="0" w:space="0" w:color="auto"/>
          </w:divBdr>
        </w:div>
        <w:div w:id="486898571">
          <w:marLeft w:val="0"/>
          <w:marRight w:val="0"/>
          <w:marTop w:val="0"/>
          <w:marBottom w:val="0"/>
          <w:divBdr>
            <w:top w:val="none" w:sz="0" w:space="0" w:color="auto"/>
            <w:left w:val="none" w:sz="0" w:space="0" w:color="auto"/>
            <w:bottom w:val="none" w:sz="0" w:space="0" w:color="auto"/>
            <w:right w:val="none" w:sz="0" w:space="0" w:color="auto"/>
          </w:divBdr>
        </w:div>
        <w:div w:id="488984939">
          <w:marLeft w:val="0"/>
          <w:marRight w:val="0"/>
          <w:marTop w:val="0"/>
          <w:marBottom w:val="0"/>
          <w:divBdr>
            <w:top w:val="none" w:sz="0" w:space="0" w:color="auto"/>
            <w:left w:val="none" w:sz="0" w:space="0" w:color="auto"/>
            <w:bottom w:val="none" w:sz="0" w:space="0" w:color="auto"/>
            <w:right w:val="none" w:sz="0" w:space="0" w:color="auto"/>
          </w:divBdr>
        </w:div>
        <w:div w:id="550658204">
          <w:marLeft w:val="0"/>
          <w:marRight w:val="0"/>
          <w:marTop w:val="0"/>
          <w:marBottom w:val="0"/>
          <w:divBdr>
            <w:top w:val="none" w:sz="0" w:space="0" w:color="auto"/>
            <w:left w:val="none" w:sz="0" w:space="0" w:color="auto"/>
            <w:bottom w:val="none" w:sz="0" w:space="0" w:color="auto"/>
            <w:right w:val="none" w:sz="0" w:space="0" w:color="auto"/>
          </w:divBdr>
        </w:div>
        <w:div w:id="566648208">
          <w:marLeft w:val="0"/>
          <w:marRight w:val="0"/>
          <w:marTop w:val="0"/>
          <w:marBottom w:val="0"/>
          <w:divBdr>
            <w:top w:val="none" w:sz="0" w:space="0" w:color="auto"/>
            <w:left w:val="none" w:sz="0" w:space="0" w:color="auto"/>
            <w:bottom w:val="none" w:sz="0" w:space="0" w:color="auto"/>
            <w:right w:val="none" w:sz="0" w:space="0" w:color="auto"/>
          </w:divBdr>
        </w:div>
        <w:div w:id="598561295">
          <w:marLeft w:val="0"/>
          <w:marRight w:val="0"/>
          <w:marTop w:val="0"/>
          <w:marBottom w:val="0"/>
          <w:divBdr>
            <w:top w:val="none" w:sz="0" w:space="0" w:color="auto"/>
            <w:left w:val="none" w:sz="0" w:space="0" w:color="auto"/>
            <w:bottom w:val="none" w:sz="0" w:space="0" w:color="auto"/>
            <w:right w:val="none" w:sz="0" w:space="0" w:color="auto"/>
          </w:divBdr>
        </w:div>
        <w:div w:id="611403697">
          <w:marLeft w:val="0"/>
          <w:marRight w:val="0"/>
          <w:marTop w:val="0"/>
          <w:marBottom w:val="0"/>
          <w:divBdr>
            <w:top w:val="none" w:sz="0" w:space="0" w:color="auto"/>
            <w:left w:val="none" w:sz="0" w:space="0" w:color="auto"/>
            <w:bottom w:val="none" w:sz="0" w:space="0" w:color="auto"/>
            <w:right w:val="none" w:sz="0" w:space="0" w:color="auto"/>
          </w:divBdr>
        </w:div>
        <w:div w:id="624772653">
          <w:marLeft w:val="0"/>
          <w:marRight w:val="0"/>
          <w:marTop w:val="0"/>
          <w:marBottom w:val="0"/>
          <w:divBdr>
            <w:top w:val="none" w:sz="0" w:space="0" w:color="auto"/>
            <w:left w:val="none" w:sz="0" w:space="0" w:color="auto"/>
            <w:bottom w:val="none" w:sz="0" w:space="0" w:color="auto"/>
            <w:right w:val="none" w:sz="0" w:space="0" w:color="auto"/>
          </w:divBdr>
        </w:div>
        <w:div w:id="626354541">
          <w:marLeft w:val="0"/>
          <w:marRight w:val="0"/>
          <w:marTop w:val="0"/>
          <w:marBottom w:val="0"/>
          <w:divBdr>
            <w:top w:val="none" w:sz="0" w:space="0" w:color="auto"/>
            <w:left w:val="none" w:sz="0" w:space="0" w:color="auto"/>
            <w:bottom w:val="none" w:sz="0" w:space="0" w:color="auto"/>
            <w:right w:val="none" w:sz="0" w:space="0" w:color="auto"/>
          </w:divBdr>
        </w:div>
        <w:div w:id="632297227">
          <w:marLeft w:val="0"/>
          <w:marRight w:val="0"/>
          <w:marTop w:val="0"/>
          <w:marBottom w:val="0"/>
          <w:divBdr>
            <w:top w:val="none" w:sz="0" w:space="0" w:color="auto"/>
            <w:left w:val="none" w:sz="0" w:space="0" w:color="auto"/>
            <w:bottom w:val="none" w:sz="0" w:space="0" w:color="auto"/>
            <w:right w:val="none" w:sz="0" w:space="0" w:color="auto"/>
          </w:divBdr>
        </w:div>
        <w:div w:id="688332244">
          <w:marLeft w:val="0"/>
          <w:marRight w:val="0"/>
          <w:marTop w:val="0"/>
          <w:marBottom w:val="0"/>
          <w:divBdr>
            <w:top w:val="none" w:sz="0" w:space="0" w:color="auto"/>
            <w:left w:val="none" w:sz="0" w:space="0" w:color="auto"/>
            <w:bottom w:val="none" w:sz="0" w:space="0" w:color="auto"/>
            <w:right w:val="none" w:sz="0" w:space="0" w:color="auto"/>
          </w:divBdr>
        </w:div>
        <w:div w:id="749690468">
          <w:marLeft w:val="0"/>
          <w:marRight w:val="0"/>
          <w:marTop w:val="0"/>
          <w:marBottom w:val="0"/>
          <w:divBdr>
            <w:top w:val="none" w:sz="0" w:space="0" w:color="auto"/>
            <w:left w:val="none" w:sz="0" w:space="0" w:color="auto"/>
            <w:bottom w:val="none" w:sz="0" w:space="0" w:color="auto"/>
            <w:right w:val="none" w:sz="0" w:space="0" w:color="auto"/>
          </w:divBdr>
        </w:div>
        <w:div w:id="762336165">
          <w:marLeft w:val="0"/>
          <w:marRight w:val="0"/>
          <w:marTop w:val="0"/>
          <w:marBottom w:val="0"/>
          <w:divBdr>
            <w:top w:val="none" w:sz="0" w:space="0" w:color="auto"/>
            <w:left w:val="none" w:sz="0" w:space="0" w:color="auto"/>
            <w:bottom w:val="none" w:sz="0" w:space="0" w:color="auto"/>
            <w:right w:val="none" w:sz="0" w:space="0" w:color="auto"/>
          </w:divBdr>
        </w:div>
        <w:div w:id="846677417">
          <w:marLeft w:val="0"/>
          <w:marRight w:val="0"/>
          <w:marTop w:val="0"/>
          <w:marBottom w:val="0"/>
          <w:divBdr>
            <w:top w:val="none" w:sz="0" w:space="0" w:color="auto"/>
            <w:left w:val="none" w:sz="0" w:space="0" w:color="auto"/>
            <w:bottom w:val="none" w:sz="0" w:space="0" w:color="auto"/>
            <w:right w:val="none" w:sz="0" w:space="0" w:color="auto"/>
          </w:divBdr>
        </w:div>
        <w:div w:id="864636309">
          <w:marLeft w:val="0"/>
          <w:marRight w:val="0"/>
          <w:marTop w:val="0"/>
          <w:marBottom w:val="0"/>
          <w:divBdr>
            <w:top w:val="none" w:sz="0" w:space="0" w:color="auto"/>
            <w:left w:val="none" w:sz="0" w:space="0" w:color="auto"/>
            <w:bottom w:val="none" w:sz="0" w:space="0" w:color="auto"/>
            <w:right w:val="none" w:sz="0" w:space="0" w:color="auto"/>
          </w:divBdr>
        </w:div>
        <w:div w:id="918246121">
          <w:marLeft w:val="0"/>
          <w:marRight w:val="0"/>
          <w:marTop w:val="0"/>
          <w:marBottom w:val="0"/>
          <w:divBdr>
            <w:top w:val="none" w:sz="0" w:space="0" w:color="auto"/>
            <w:left w:val="none" w:sz="0" w:space="0" w:color="auto"/>
            <w:bottom w:val="none" w:sz="0" w:space="0" w:color="auto"/>
            <w:right w:val="none" w:sz="0" w:space="0" w:color="auto"/>
          </w:divBdr>
        </w:div>
        <w:div w:id="940335651">
          <w:marLeft w:val="0"/>
          <w:marRight w:val="0"/>
          <w:marTop w:val="0"/>
          <w:marBottom w:val="0"/>
          <w:divBdr>
            <w:top w:val="none" w:sz="0" w:space="0" w:color="auto"/>
            <w:left w:val="none" w:sz="0" w:space="0" w:color="auto"/>
            <w:bottom w:val="none" w:sz="0" w:space="0" w:color="auto"/>
            <w:right w:val="none" w:sz="0" w:space="0" w:color="auto"/>
          </w:divBdr>
          <w:divsChild>
            <w:div w:id="55397606">
              <w:marLeft w:val="0"/>
              <w:marRight w:val="0"/>
              <w:marTop w:val="0"/>
              <w:marBottom w:val="0"/>
              <w:divBdr>
                <w:top w:val="none" w:sz="0" w:space="0" w:color="auto"/>
                <w:left w:val="none" w:sz="0" w:space="0" w:color="auto"/>
                <w:bottom w:val="none" w:sz="0" w:space="0" w:color="auto"/>
                <w:right w:val="none" w:sz="0" w:space="0" w:color="auto"/>
              </w:divBdr>
            </w:div>
            <w:div w:id="117771823">
              <w:marLeft w:val="0"/>
              <w:marRight w:val="0"/>
              <w:marTop w:val="0"/>
              <w:marBottom w:val="0"/>
              <w:divBdr>
                <w:top w:val="none" w:sz="0" w:space="0" w:color="auto"/>
                <w:left w:val="none" w:sz="0" w:space="0" w:color="auto"/>
                <w:bottom w:val="none" w:sz="0" w:space="0" w:color="auto"/>
                <w:right w:val="none" w:sz="0" w:space="0" w:color="auto"/>
              </w:divBdr>
            </w:div>
            <w:div w:id="131531743">
              <w:marLeft w:val="0"/>
              <w:marRight w:val="0"/>
              <w:marTop w:val="0"/>
              <w:marBottom w:val="0"/>
              <w:divBdr>
                <w:top w:val="none" w:sz="0" w:space="0" w:color="auto"/>
                <w:left w:val="none" w:sz="0" w:space="0" w:color="auto"/>
                <w:bottom w:val="none" w:sz="0" w:space="0" w:color="auto"/>
                <w:right w:val="none" w:sz="0" w:space="0" w:color="auto"/>
              </w:divBdr>
            </w:div>
            <w:div w:id="219558437">
              <w:marLeft w:val="0"/>
              <w:marRight w:val="0"/>
              <w:marTop w:val="0"/>
              <w:marBottom w:val="0"/>
              <w:divBdr>
                <w:top w:val="none" w:sz="0" w:space="0" w:color="auto"/>
                <w:left w:val="none" w:sz="0" w:space="0" w:color="auto"/>
                <w:bottom w:val="none" w:sz="0" w:space="0" w:color="auto"/>
                <w:right w:val="none" w:sz="0" w:space="0" w:color="auto"/>
              </w:divBdr>
            </w:div>
            <w:div w:id="486409056">
              <w:marLeft w:val="0"/>
              <w:marRight w:val="0"/>
              <w:marTop w:val="0"/>
              <w:marBottom w:val="0"/>
              <w:divBdr>
                <w:top w:val="none" w:sz="0" w:space="0" w:color="auto"/>
                <w:left w:val="none" w:sz="0" w:space="0" w:color="auto"/>
                <w:bottom w:val="none" w:sz="0" w:space="0" w:color="auto"/>
                <w:right w:val="none" w:sz="0" w:space="0" w:color="auto"/>
              </w:divBdr>
            </w:div>
            <w:div w:id="746998438">
              <w:marLeft w:val="0"/>
              <w:marRight w:val="0"/>
              <w:marTop w:val="0"/>
              <w:marBottom w:val="0"/>
              <w:divBdr>
                <w:top w:val="none" w:sz="0" w:space="0" w:color="auto"/>
                <w:left w:val="none" w:sz="0" w:space="0" w:color="auto"/>
                <w:bottom w:val="none" w:sz="0" w:space="0" w:color="auto"/>
                <w:right w:val="none" w:sz="0" w:space="0" w:color="auto"/>
              </w:divBdr>
            </w:div>
            <w:div w:id="773288761">
              <w:marLeft w:val="0"/>
              <w:marRight w:val="0"/>
              <w:marTop w:val="0"/>
              <w:marBottom w:val="0"/>
              <w:divBdr>
                <w:top w:val="none" w:sz="0" w:space="0" w:color="auto"/>
                <w:left w:val="none" w:sz="0" w:space="0" w:color="auto"/>
                <w:bottom w:val="none" w:sz="0" w:space="0" w:color="auto"/>
                <w:right w:val="none" w:sz="0" w:space="0" w:color="auto"/>
              </w:divBdr>
            </w:div>
            <w:div w:id="894197456">
              <w:marLeft w:val="0"/>
              <w:marRight w:val="0"/>
              <w:marTop w:val="0"/>
              <w:marBottom w:val="0"/>
              <w:divBdr>
                <w:top w:val="none" w:sz="0" w:space="0" w:color="auto"/>
                <w:left w:val="none" w:sz="0" w:space="0" w:color="auto"/>
                <w:bottom w:val="none" w:sz="0" w:space="0" w:color="auto"/>
                <w:right w:val="none" w:sz="0" w:space="0" w:color="auto"/>
              </w:divBdr>
            </w:div>
            <w:div w:id="932201201">
              <w:marLeft w:val="0"/>
              <w:marRight w:val="0"/>
              <w:marTop w:val="0"/>
              <w:marBottom w:val="0"/>
              <w:divBdr>
                <w:top w:val="none" w:sz="0" w:space="0" w:color="auto"/>
                <w:left w:val="none" w:sz="0" w:space="0" w:color="auto"/>
                <w:bottom w:val="none" w:sz="0" w:space="0" w:color="auto"/>
                <w:right w:val="none" w:sz="0" w:space="0" w:color="auto"/>
              </w:divBdr>
            </w:div>
            <w:div w:id="995912818">
              <w:marLeft w:val="0"/>
              <w:marRight w:val="0"/>
              <w:marTop w:val="0"/>
              <w:marBottom w:val="0"/>
              <w:divBdr>
                <w:top w:val="none" w:sz="0" w:space="0" w:color="auto"/>
                <w:left w:val="none" w:sz="0" w:space="0" w:color="auto"/>
                <w:bottom w:val="none" w:sz="0" w:space="0" w:color="auto"/>
                <w:right w:val="none" w:sz="0" w:space="0" w:color="auto"/>
              </w:divBdr>
            </w:div>
            <w:div w:id="1109856521">
              <w:marLeft w:val="0"/>
              <w:marRight w:val="0"/>
              <w:marTop w:val="0"/>
              <w:marBottom w:val="0"/>
              <w:divBdr>
                <w:top w:val="none" w:sz="0" w:space="0" w:color="auto"/>
                <w:left w:val="none" w:sz="0" w:space="0" w:color="auto"/>
                <w:bottom w:val="none" w:sz="0" w:space="0" w:color="auto"/>
                <w:right w:val="none" w:sz="0" w:space="0" w:color="auto"/>
              </w:divBdr>
            </w:div>
            <w:div w:id="1263762247">
              <w:marLeft w:val="0"/>
              <w:marRight w:val="0"/>
              <w:marTop w:val="0"/>
              <w:marBottom w:val="0"/>
              <w:divBdr>
                <w:top w:val="none" w:sz="0" w:space="0" w:color="auto"/>
                <w:left w:val="none" w:sz="0" w:space="0" w:color="auto"/>
                <w:bottom w:val="none" w:sz="0" w:space="0" w:color="auto"/>
                <w:right w:val="none" w:sz="0" w:space="0" w:color="auto"/>
              </w:divBdr>
            </w:div>
            <w:div w:id="1266304732">
              <w:marLeft w:val="0"/>
              <w:marRight w:val="0"/>
              <w:marTop w:val="0"/>
              <w:marBottom w:val="0"/>
              <w:divBdr>
                <w:top w:val="none" w:sz="0" w:space="0" w:color="auto"/>
                <w:left w:val="none" w:sz="0" w:space="0" w:color="auto"/>
                <w:bottom w:val="none" w:sz="0" w:space="0" w:color="auto"/>
                <w:right w:val="none" w:sz="0" w:space="0" w:color="auto"/>
              </w:divBdr>
            </w:div>
            <w:div w:id="1361780410">
              <w:marLeft w:val="0"/>
              <w:marRight w:val="0"/>
              <w:marTop w:val="0"/>
              <w:marBottom w:val="0"/>
              <w:divBdr>
                <w:top w:val="none" w:sz="0" w:space="0" w:color="auto"/>
                <w:left w:val="none" w:sz="0" w:space="0" w:color="auto"/>
                <w:bottom w:val="none" w:sz="0" w:space="0" w:color="auto"/>
                <w:right w:val="none" w:sz="0" w:space="0" w:color="auto"/>
              </w:divBdr>
            </w:div>
            <w:div w:id="1591085569">
              <w:marLeft w:val="0"/>
              <w:marRight w:val="0"/>
              <w:marTop w:val="0"/>
              <w:marBottom w:val="0"/>
              <w:divBdr>
                <w:top w:val="none" w:sz="0" w:space="0" w:color="auto"/>
                <w:left w:val="none" w:sz="0" w:space="0" w:color="auto"/>
                <w:bottom w:val="none" w:sz="0" w:space="0" w:color="auto"/>
                <w:right w:val="none" w:sz="0" w:space="0" w:color="auto"/>
              </w:divBdr>
            </w:div>
            <w:div w:id="1695382945">
              <w:marLeft w:val="0"/>
              <w:marRight w:val="0"/>
              <w:marTop w:val="0"/>
              <w:marBottom w:val="0"/>
              <w:divBdr>
                <w:top w:val="none" w:sz="0" w:space="0" w:color="auto"/>
                <w:left w:val="none" w:sz="0" w:space="0" w:color="auto"/>
                <w:bottom w:val="none" w:sz="0" w:space="0" w:color="auto"/>
                <w:right w:val="none" w:sz="0" w:space="0" w:color="auto"/>
              </w:divBdr>
            </w:div>
            <w:div w:id="1937983871">
              <w:marLeft w:val="0"/>
              <w:marRight w:val="0"/>
              <w:marTop w:val="0"/>
              <w:marBottom w:val="0"/>
              <w:divBdr>
                <w:top w:val="none" w:sz="0" w:space="0" w:color="auto"/>
                <w:left w:val="none" w:sz="0" w:space="0" w:color="auto"/>
                <w:bottom w:val="none" w:sz="0" w:space="0" w:color="auto"/>
                <w:right w:val="none" w:sz="0" w:space="0" w:color="auto"/>
              </w:divBdr>
            </w:div>
            <w:div w:id="2009137644">
              <w:marLeft w:val="0"/>
              <w:marRight w:val="0"/>
              <w:marTop w:val="0"/>
              <w:marBottom w:val="0"/>
              <w:divBdr>
                <w:top w:val="none" w:sz="0" w:space="0" w:color="auto"/>
                <w:left w:val="none" w:sz="0" w:space="0" w:color="auto"/>
                <w:bottom w:val="none" w:sz="0" w:space="0" w:color="auto"/>
                <w:right w:val="none" w:sz="0" w:space="0" w:color="auto"/>
              </w:divBdr>
            </w:div>
            <w:div w:id="2015494671">
              <w:marLeft w:val="0"/>
              <w:marRight w:val="0"/>
              <w:marTop w:val="0"/>
              <w:marBottom w:val="0"/>
              <w:divBdr>
                <w:top w:val="none" w:sz="0" w:space="0" w:color="auto"/>
                <w:left w:val="none" w:sz="0" w:space="0" w:color="auto"/>
                <w:bottom w:val="none" w:sz="0" w:space="0" w:color="auto"/>
                <w:right w:val="none" w:sz="0" w:space="0" w:color="auto"/>
              </w:divBdr>
            </w:div>
            <w:div w:id="2076975885">
              <w:marLeft w:val="0"/>
              <w:marRight w:val="0"/>
              <w:marTop w:val="0"/>
              <w:marBottom w:val="0"/>
              <w:divBdr>
                <w:top w:val="none" w:sz="0" w:space="0" w:color="auto"/>
                <w:left w:val="none" w:sz="0" w:space="0" w:color="auto"/>
                <w:bottom w:val="none" w:sz="0" w:space="0" w:color="auto"/>
                <w:right w:val="none" w:sz="0" w:space="0" w:color="auto"/>
              </w:divBdr>
            </w:div>
          </w:divsChild>
        </w:div>
        <w:div w:id="947006516">
          <w:marLeft w:val="0"/>
          <w:marRight w:val="0"/>
          <w:marTop w:val="0"/>
          <w:marBottom w:val="0"/>
          <w:divBdr>
            <w:top w:val="none" w:sz="0" w:space="0" w:color="auto"/>
            <w:left w:val="none" w:sz="0" w:space="0" w:color="auto"/>
            <w:bottom w:val="none" w:sz="0" w:space="0" w:color="auto"/>
            <w:right w:val="none" w:sz="0" w:space="0" w:color="auto"/>
          </w:divBdr>
        </w:div>
        <w:div w:id="989988704">
          <w:marLeft w:val="0"/>
          <w:marRight w:val="0"/>
          <w:marTop w:val="0"/>
          <w:marBottom w:val="0"/>
          <w:divBdr>
            <w:top w:val="none" w:sz="0" w:space="0" w:color="auto"/>
            <w:left w:val="none" w:sz="0" w:space="0" w:color="auto"/>
            <w:bottom w:val="none" w:sz="0" w:space="0" w:color="auto"/>
            <w:right w:val="none" w:sz="0" w:space="0" w:color="auto"/>
          </w:divBdr>
        </w:div>
        <w:div w:id="1013609051">
          <w:marLeft w:val="0"/>
          <w:marRight w:val="0"/>
          <w:marTop w:val="0"/>
          <w:marBottom w:val="0"/>
          <w:divBdr>
            <w:top w:val="none" w:sz="0" w:space="0" w:color="auto"/>
            <w:left w:val="none" w:sz="0" w:space="0" w:color="auto"/>
            <w:bottom w:val="none" w:sz="0" w:space="0" w:color="auto"/>
            <w:right w:val="none" w:sz="0" w:space="0" w:color="auto"/>
          </w:divBdr>
        </w:div>
        <w:div w:id="1051004940">
          <w:marLeft w:val="0"/>
          <w:marRight w:val="0"/>
          <w:marTop w:val="0"/>
          <w:marBottom w:val="0"/>
          <w:divBdr>
            <w:top w:val="none" w:sz="0" w:space="0" w:color="auto"/>
            <w:left w:val="none" w:sz="0" w:space="0" w:color="auto"/>
            <w:bottom w:val="none" w:sz="0" w:space="0" w:color="auto"/>
            <w:right w:val="none" w:sz="0" w:space="0" w:color="auto"/>
          </w:divBdr>
        </w:div>
        <w:div w:id="1077871785">
          <w:marLeft w:val="0"/>
          <w:marRight w:val="0"/>
          <w:marTop w:val="0"/>
          <w:marBottom w:val="0"/>
          <w:divBdr>
            <w:top w:val="none" w:sz="0" w:space="0" w:color="auto"/>
            <w:left w:val="none" w:sz="0" w:space="0" w:color="auto"/>
            <w:bottom w:val="none" w:sz="0" w:space="0" w:color="auto"/>
            <w:right w:val="none" w:sz="0" w:space="0" w:color="auto"/>
          </w:divBdr>
        </w:div>
        <w:div w:id="1083527969">
          <w:marLeft w:val="0"/>
          <w:marRight w:val="0"/>
          <w:marTop w:val="0"/>
          <w:marBottom w:val="0"/>
          <w:divBdr>
            <w:top w:val="none" w:sz="0" w:space="0" w:color="auto"/>
            <w:left w:val="none" w:sz="0" w:space="0" w:color="auto"/>
            <w:bottom w:val="none" w:sz="0" w:space="0" w:color="auto"/>
            <w:right w:val="none" w:sz="0" w:space="0" w:color="auto"/>
          </w:divBdr>
        </w:div>
        <w:div w:id="1111626693">
          <w:marLeft w:val="0"/>
          <w:marRight w:val="0"/>
          <w:marTop w:val="0"/>
          <w:marBottom w:val="0"/>
          <w:divBdr>
            <w:top w:val="none" w:sz="0" w:space="0" w:color="auto"/>
            <w:left w:val="none" w:sz="0" w:space="0" w:color="auto"/>
            <w:bottom w:val="none" w:sz="0" w:space="0" w:color="auto"/>
            <w:right w:val="none" w:sz="0" w:space="0" w:color="auto"/>
          </w:divBdr>
          <w:divsChild>
            <w:div w:id="1130978345">
              <w:marLeft w:val="-75"/>
              <w:marRight w:val="0"/>
              <w:marTop w:val="30"/>
              <w:marBottom w:val="30"/>
              <w:divBdr>
                <w:top w:val="none" w:sz="0" w:space="0" w:color="auto"/>
                <w:left w:val="none" w:sz="0" w:space="0" w:color="auto"/>
                <w:bottom w:val="none" w:sz="0" w:space="0" w:color="auto"/>
                <w:right w:val="none" w:sz="0" w:space="0" w:color="auto"/>
              </w:divBdr>
              <w:divsChild>
                <w:div w:id="76248768">
                  <w:marLeft w:val="0"/>
                  <w:marRight w:val="0"/>
                  <w:marTop w:val="0"/>
                  <w:marBottom w:val="0"/>
                  <w:divBdr>
                    <w:top w:val="none" w:sz="0" w:space="0" w:color="auto"/>
                    <w:left w:val="none" w:sz="0" w:space="0" w:color="auto"/>
                    <w:bottom w:val="none" w:sz="0" w:space="0" w:color="auto"/>
                    <w:right w:val="none" w:sz="0" w:space="0" w:color="auto"/>
                  </w:divBdr>
                  <w:divsChild>
                    <w:div w:id="1422138707">
                      <w:marLeft w:val="0"/>
                      <w:marRight w:val="0"/>
                      <w:marTop w:val="0"/>
                      <w:marBottom w:val="0"/>
                      <w:divBdr>
                        <w:top w:val="none" w:sz="0" w:space="0" w:color="auto"/>
                        <w:left w:val="none" w:sz="0" w:space="0" w:color="auto"/>
                        <w:bottom w:val="none" w:sz="0" w:space="0" w:color="auto"/>
                        <w:right w:val="none" w:sz="0" w:space="0" w:color="auto"/>
                      </w:divBdr>
                    </w:div>
                  </w:divsChild>
                </w:div>
                <w:div w:id="118257574">
                  <w:marLeft w:val="0"/>
                  <w:marRight w:val="0"/>
                  <w:marTop w:val="0"/>
                  <w:marBottom w:val="0"/>
                  <w:divBdr>
                    <w:top w:val="none" w:sz="0" w:space="0" w:color="auto"/>
                    <w:left w:val="none" w:sz="0" w:space="0" w:color="auto"/>
                    <w:bottom w:val="none" w:sz="0" w:space="0" w:color="auto"/>
                    <w:right w:val="none" w:sz="0" w:space="0" w:color="auto"/>
                  </w:divBdr>
                  <w:divsChild>
                    <w:div w:id="1244334768">
                      <w:marLeft w:val="0"/>
                      <w:marRight w:val="0"/>
                      <w:marTop w:val="0"/>
                      <w:marBottom w:val="0"/>
                      <w:divBdr>
                        <w:top w:val="none" w:sz="0" w:space="0" w:color="auto"/>
                        <w:left w:val="none" w:sz="0" w:space="0" w:color="auto"/>
                        <w:bottom w:val="none" w:sz="0" w:space="0" w:color="auto"/>
                        <w:right w:val="none" w:sz="0" w:space="0" w:color="auto"/>
                      </w:divBdr>
                    </w:div>
                  </w:divsChild>
                </w:div>
                <w:div w:id="265699276">
                  <w:marLeft w:val="0"/>
                  <w:marRight w:val="0"/>
                  <w:marTop w:val="0"/>
                  <w:marBottom w:val="0"/>
                  <w:divBdr>
                    <w:top w:val="none" w:sz="0" w:space="0" w:color="auto"/>
                    <w:left w:val="none" w:sz="0" w:space="0" w:color="auto"/>
                    <w:bottom w:val="none" w:sz="0" w:space="0" w:color="auto"/>
                    <w:right w:val="none" w:sz="0" w:space="0" w:color="auto"/>
                  </w:divBdr>
                  <w:divsChild>
                    <w:div w:id="2074231713">
                      <w:marLeft w:val="0"/>
                      <w:marRight w:val="0"/>
                      <w:marTop w:val="0"/>
                      <w:marBottom w:val="0"/>
                      <w:divBdr>
                        <w:top w:val="none" w:sz="0" w:space="0" w:color="auto"/>
                        <w:left w:val="none" w:sz="0" w:space="0" w:color="auto"/>
                        <w:bottom w:val="none" w:sz="0" w:space="0" w:color="auto"/>
                        <w:right w:val="none" w:sz="0" w:space="0" w:color="auto"/>
                      </w:divBdr>
                    </w:div>
                  </w:divsChild>
                </w:div>
                <w:div w:id="491913756">
                  <w:marLeft w:val="0"/>
                  <w:marRight w:val="0"/>
                  <w:marTop w:val="0"/>
                  <w:marBottom w:val="0"/>
                  <w:divBdr>
                    <w:top w:val="none" w:sz="0" w:space="0" w:color="auto"/>
                    <w:left w:val="none" w:sz="0" w:space="0" w:color="auto"/>
                    <w:bottom w:val="none" w:sz="0" w:space="0" w:color="auto"/>
                    <w:right w:val="none" w:sz="0" w:space="0" w:color="auto"/>
                  </w:divBdr>
                  <w:divsChild>
                    <w:div w:id="1683043085">
                      <w:marLeft w:val="0"/>
                      <w:marRight w:val="0"/>
                      <w:marTop w:val="0"/>
                      <w:marBottom w:val="0"/>
                      <w:divBdr>
                        <w:top w:val="none" w:sz="0" w:space="0" w:color="auto"/>
                        <w:left w:val="none" w:sz="0" w:space="0" w:color="auto"/>
                        <w:bottom w:val="none" w:sz="0" w:space="0" w:color="auto"/>
                        <w:right w:val="none" w:sz="0" w:space="0" w:color="auto"/>
                      </w:divBdr>
                    </w:div>
                  </w:divsChild>
                </w:div>
                <w:div w:id="574969597">
                  <w:marLeft w:val="0"/>
                  <w:marRight w:val="0"/>
                  <w:marTop w:val="0"/>
                  <w:marBottom w:val="0"/>
                  <w:divBdr>
                    <w:top w:val="none" w:sz="0" w:space="0" w:color="auto"/>
                    <w:left w:val="none" w:sz="0" w:space="0" w:color="auto"/>
                    <w:bottom w:val="none" w:sz="0" w:space="0" w:color="auto"/>
                    <w:right w:val="none" w:sz="0" w:space="0" w:color="auto"/>
                  </w:divBdr>
                  <w:divsChild>
                    <w:div w:id="1723942184">
                      <w:marLeft w:val="0"/>
                      <w:marRight w:val="0"/>
                      <w:marTop w:val="0"/>
                      <w:marBottom w:val="0"/>
                      <w:divBdr>
                        <w:top w:val="none" w:sz="0" w:space="0" w:color="auto"/>
                        <w:left w:val="none" w:sz="0" w:space="0" w:color="auto"/>
                        <w:bottom w:val="none" w:sz="0" w:space="0" w:color="auto"/>
                        <w:right w:val="none" w:sz="0" w:space="0" w:color="auto"/>
                      </w:divBdr>
                    </w:div>
                  </w:divsChild>
                </w:div>
                <w:div w:id="647394724">
                  <w:marLeft w:val="0"/>
                  <w:marRight w:val="0"/>
                  <w:marTop w:val="0"/>
                  <w:marBottom w:val="0"/>
                  <w:divBdr>
                    <w:top w:val="none" w:sz="0" w:space="0" w:color="auto"/>
                    <w:left w:val="none" w:sz="0" w:space="0" w:color="auto"/>
                    <w:bottom w:val="none" w:sz="0" w:space="0" w:color="auto"/>
                    <w:right w:val="none" w:sz="0" w:space="0" w:color="auto"/>
                  </w:divBdr>
                  <w:divsChild>
                    <w:div w:id="1464883744">
                      <w:marLeft w:val="0"/>
                      <w:marRight w:val="0"/>
                      <w:marTop w:val="0"/>
                      <w:marBottom w:val="0"/>
                      <w:divBdr>
                        <w:top w:val="none" w:sz="0" w:space="0" w:color="auto"/>
                        <w:left w:val="none" w:sz="0" w:space="0" w:color="auto"/>
                        <w:bottom w:val="none" w:sz="0" w:space="0" w:color="auto"/>
                        <w:right w:val="none" w:sz="0" w:space="0" w:color="auto"/>
                      </w:divBdr>
                    </w:div>
                  </w:divsChild>
                </w:div>
                <w:div w:id="744884687">
                  <w:marLeft w:val="0"/>
                  <w:marRight w:val="0"/>
                  <w:marTop w:val="0"/>
                  <w:marBottom w:val="0"/>
                  <w:divBdr>
                    <w:top w:val="none" w:sz="0" w:space="0" w:color="auto"/>
                    <w:left w:val="none" w:sz="0" w:space="0" w:color="auto"/>
                    <w:bottom w:val="none" w:sz="0" w:space="0" w:color="auto"/>
                    <w:right w:val="none" w:sz="0" w:space="0" w:color="auto"/>
                  </w:divBdr>
                  <w:divsChild>
                    <w:div w:id="1490440232">
                      <w:marLeft w:val="0"/>
                      <w:marRight w:val="0"/>
                      <w:marTop w:val="0"/>
                      <w:marBottom w:val="0"/>
                      <w:divBdr>
                        <w:top w:val="none" w:sz="0" w:space="0" w:color="auto"/>
                        <w:left w:val="none" w:sz="0" w:space="0" w:color="auto"/>
                        <w:bottom w:val="none" w:sz="0" w:space="0" w:color="auto"/>
                        <w:right w:val="none" w:sz="0" w:space="0" w:color="auto"/>
                      </w:divBdr>
                    </w:div>
                  </w:divsChild>
                </w:div>
                <w:div w:id="881867669">
                  <w:marLeft w:val="0"/>
                  <w:marRight w:val="0"/>
                  <w:marTop w:val="0"/>
                  <w:marBottom w:val="0"/>
                  <w:divBdr>
                    <w:top w:val="none" w:sz="0" w:space="0" w:color="auto"/>
                    <w:left w:val="none" w:sz="0" w:space="0" w:color="auto"/>
                    <w:bottom w:val="none" w:sz="0" w:space="0" w:color="auto"/>
                    <w:right w:val="none" w:sz="0" w:space="0" w:color="auto"/>
                  </w:divBdr>
                  <w:divsChild>
                    <w:div w:id="2090492506">
                      <w:marLeft w:val="0"/>
                      <w:marRight w:val="0"/>
                      <w:marTop w:val="0"/>
                      <w:marBottom w:val="0"/>
                      <w:divBdr>
                        <w:top w:val="none" w:sz="0" w:space="0" w:color="auto"/>
                        <w:left w:val="none" w:sz="0" w:space="0" w:color="auto"/>
                        <w:bottom w:val="none" w:sz="0" w:space="0" w:color="auto"/>
                        <w:right w:val="none" w:sz="0" w:space="0" w:color="auto"/>
                      </w:divBdr>
                    </w:div>
                  </w:divsChild>
                </w:div>
                <w:div w:id="906723085">
                  <w:marLeft w:val="0"/>
                  <w:marRight w:val="0"/>
                  <w:marTop w:val="0"/>
                  <w:marBottom w:val="0"/>
                  <w:divBdr>
                    <w:top w:val="none" w:sz="0" w:space="0" w:color="auto"/>
                    <w:left w:val="none" w:sz="0" w:space="0" w:color="auto"/>
                    <w:bottom w:val="none" w:sz="0" w:space="0" w:color="auto"/>
                    <w:right w:val="none" w:sz="0" w:space="0" w:color="auto"/>
                  </w:divBdr>
                  <w:divsChild>
                    <w:div w:id="456340725">
                      <w:marLeft w:val="0"/>
                      <w:marRight w:val="0"/>
                      <w:marTop w:val="0"/>
                      <w:marBottom w:val="0"/>
                      <w:divBdr>
                        <w:top w:val="none" w:sz="0" w:space="0" w:color="auto"/>
                        <w:left w:val="none" w:sz="0" w:space="0" w:color="auto"/>
                        <w:bottom w:val="none" w:sz="0" w:space="0" w:color="auto"/>
                        <w:right w:val="none" w:sz="0" w:space="0" w:color="auto"/>
                      </w:divBdr>
                    </w:div>
                  </w:divsChild>
                </w:div>
                <w:div w:id="1036392781">
                  <w:marLeft w:val="0"/>
                  <w:marRight w:val="0"/>
                  <w:marTop w:val="0"/>
                  <w:marBottom w:val="0"/>
                  <w:divBdr>
                    <w:top w:val="none" w:sz="0" w:space="0" w:color="auto"/>
                    <w:left w:val="none" w:sz="0" w:space="0" w:color="auto"/>
                    <w:bottom w:val="none" w:sz="0" w:space="0" w:color="auto"/>
                    <w:right w:val="none" w:sz="0" w:space="0" w:color="auto"/>
                  </w:divBdr>
                  <w:divsChild>
                    <w:div w:id="1204949745">
                      <w:marLeft w:val="0"/>
                      <w:marRight w:val="0"/>
                      <w:marTop w:val="0"/>
                      <w:marBottom w:val="0"/>
                      <w:divBdr>
                        <w:top w:val="none" w:sz="0" w:space="0" w:color="auto"/>
                        <w:left w:val="none" w:sz="0" w:space="0" w:color="auto"/>
                        <w:bottom w:val="none" w:sz="0" w:space="0" w:color="auto"/>
                        <w:right w:val="none" w:sz="0" w:space="0" w:color="auto"/>
                      </w:divBdr>
                    </w:div>
                  </w:divsChild>
                </w:div>
                <w:div w:id="1121025511">
                  <w:marLeft w:val="0"/>
                  <w:marRight w:val="0"/>
                  <w:marTop w:val="0"/>
                  <w:marBottom w:val="0"/>
                  <w:divBdr>
                    <w:top w:val="none" w:sz="0" w:space="0" w:color="auto"/>
                    <w:left w:val="none" w:sz="0" w:space="0" w:color="auto"/>
                    <w:bottom w:val="none" w:sz="0" w:space="0" w:color="auto"/>
                    <w:right w:val="none" w:sz="0" w:space="0" w:color="auto"/>
                  </w:divBdr>
                  <w:divsChild>
                    <w:div w:id="1150320387">
                      <w:marLeft w:val="0"/>
                      <w:marRight w:val="0"/>
                      <w:marTop w:val="0"/>
                      <w:marBottom w:val="0"/>
                      <w:divBdr>
                        <w:top w:val="none" w:sz="0" w:space="0" w:color="auto"/>
                        <w:left w:val="none" w:sz="0" w:space="0" w:color="auto"/>
                        <w:bottom w:val="none" w:sz="0" w:space="0" w:color="auto"/>
                        <w:right w:val="none" w:sz="0" w:space="0" w:color="auto"/>
                      </w:divBdr>
                    </w:div>
                  </w:divsChild>
                </w:div>
                <w:div w:id="1726368716">
                  <w:marLeft w:val="0"/>
                  <w:marRight w:val="0"/>
                  <w:marTop w:val="0"/>
                  <w:marBottom w:val="0"/>
                  <w:divBdr>
                    <w:top w:val="none" w:sz="0" w:space="0" w:color="auto"/>
                    <w:left w:val="none" w:sz="0" w:space="0" w:color="auto"/>
                    <w:bottom w:val="none" w:sz="0" w:space="0" w:color="auto"/>
                    <w:right w:val="none" w:sz="0" w:space="0" w:color="auto"/>
                  </w:divBdr>
                  <w:divsChild>
                    <w:div w:id="1394699988">
                      <w:marLeft w:val="0"/>
                      <w:marRight w:val="0"/>
                      <w:marTop w:val="0"/>
                      <w:marBottom w:val="0"/>
                      <w:divBdr>
                        <w:top w:val="none" w:sz="0" w:space="0" w:color="auto"/>
                        <w:left w:val="none" w:sz="0" w:space="0" w:color="auto"/>
                        <w:bottom w:val="none" w:sz="0" w:space="0" w:color="auto"/>
                        <w:right w:val="none" w:sz="0" w:space="0" w:color="auto"/>
                      </w:divBdr>
                    </w:div>
                  </w:divsChild>
                </w:div>
                <w:div w:id="1764640745">
                  <w:marLeft w:val="0"/>
                  <w:marRight w:val="0"/>
                  <w:marTop w:val="0"/>
                  <w:marBottom w:val="0"/>
                  <w:divBdr>
                    <w:top w:val="none" w:sz="0" w:space="0" w:color="auto"/>
                    <w:left w:val="none" w:sz="0" w:space="0" w:color="auto"/>
                    <w:bottom w:val="none" w:sz="0" w:space="0" w:color="auto"/>
                    <w:right w:val="none" w:sz="0" w:space="0" w:color="auto"/>
                  </w:divBdr>
                  <w:divsChild>
                    <w:div w:id="1976913821">
                      <w:marLeft w:val="0"/>
                      <w:marRight w:val="0"/>
                      <w:marTop w:val="0"/>
                      <w:marBottom w:val="0"/>
                      <w:divBdr>
                        <w:top w:val="none" w:sz="0" w:space="0" w:color="auto"/>
                        <w:left w:val="none" w:sz="0" w:space="0" w:color="auto"/>
                        <w:bottom w:val="none" w:sz="0" w:space="0" w:color="auto"/>
                        <w:right w:val="none" w:sz="0" w:space="0" w:color="auto"/>
                      </w:divBdr>
                    </w:div>
                  </w:divsChild>
                </w:div>
                <w:div w:id="1794133665">
                  <w:marLeft w:val="0"/>
                  <w:marRight w:val="0"/>
                  <w:marTop w:val="0"/>
                  <w:marBottom w:val="0"/>
                  <w:divBdr>
                    <w:top w:val="none" w:sz="0" w:space="0" w:color="auto"/>
                    <w:left w:val="none" w:sz="0" w:space="0" w:color="auto"/>
                    <w:bottom w:val="none" w:sz="0" w:space="0" w:color="auto"/>
                    <w:right w:val="none" w:sz="0" w:space="0" w:color="auto"/>
                  </w:divBdr>
                  <w:divsChild>
                    <w:div w:id="1183087430">
                      <w:marLeft w:val="0"/>
                      <w:marRight w:val="0"/>
                      <w:marTop w:val="0"/>
                      <w:marBottom w:val="0"/>
                      <w:divBdr>
                        <w:top w:val="none" w:sz="0" w:space="0" w:color="auto"/>
                        <w:left w:val="none" w:sz="0" w:space="0" w:color="auto"/>
                        <w:bottom w:val="none" w:sz="0" w:space="0" w:color="auto"/>
                        <w:right w:val="none" w:sz="0" w:space="0" w:color="auto"/>
                      </w:divBdr>
                    </w:div>
                  </w:divsChild>
                </w:div>
                <w:div w:id="1816793712">
                  <w:marLeft w:val="0"/>
                  <w:marRight w:val="0"/>
                  <w:marTop w:val="0"/>
                  <w:marBottom w:val="0"/>
                  <w:divBdr>
                    <w:top w:val="none" w:sz="0" w:space="0" w:color="auto"/>
                    <w:left w:val="none" w:sz="0" w:space="0" w:color="auto"/>
                    <w:bottom w:val="none" w:sz="0" w:space="0" w:color="auto"/>
                    <w:right w:val="none" w:sz="0" w:space="0" w:color="auto"/>
                  </w:divBdr>
                  <w:divsChild>
                    <w:div w:id="2124377218">
                      <w:marLeft w:val="0"/>
                      <w:marRight w:val="0"/>
                      <w:marTop w:val="0"/>
                      <w:marBottom w:val="0"/>
                      <w:divBdr>
                        <w:top w:val="none" w:sz="0" w:space="0" w:color="auto"/>
                        <w:left w:val="none" w:sz="0" w:space="0" w:color="auto"/>
                        <w:bottom w:val="none" w:sz="0" w:space="0" w:color="auto"/>
                        <w:right w:val="none" w:sz="0" w:space="0" w:color="auto"/>
                      </w:divBdr>
                    </w:div>
                  </w:divsChild>
                </w:div>
                <w:div w:id="1970358814">
                  <w:marLeft w:val="0"/>
                  <w:marRight w:val="0"/>
                  <w:marTop w:val="0"/>
                  <w:marBottom w:val="0"/>
                  <w:divBdr>
                    <w:top w:val="none" w:sz="0" w:space="0" w:color="auto"/>
                    <w:left w:val="none" w:sz="0" w:space="0" w:color="auto"/>
                    <w:bottom w:val="none" w:sz="0" w:space="0" w:color="auto"/>
                    <w:right w:val="none" w:sz="0" w:space="0" w:color="auto"/>
                  </w:divBdr>
                  <w:divsChild>
                    <w:div w:id="464469129">
                      <w:marLeft w:val="0"/>
                      <w:marRight w:val="0"/>
                      <w:marTop w:val="0"/>
                      <w:marBottom w:val="0"/>
                      <w:divBdr>
                        <w:top w:val="none" w:sz="0" w:space="0" w:color="auto"/>
                        <w:left w:val="none" w:sz="0" w:space="0" w:color="auto"/>
                        <w:bottom w:val="none" w:sz="0" w:space="0" w:color="auto"/>
                        <w:right w:val="none" w:sz="0" w:space="0" w:color="auto"/>
                      </w:divBdr>
                    </w:div>
                  </w:divsChild>
                </w:div>
                <w:div w:id="2101245322">
                  <w:marLeft w:val="0"/>
                  <w:marRight w:val="0"/>
                  <w:marTop w:val="0"/>
                  <w:marBottom w:val="0"/>
                  <w:divBdr>
                    <w:top w:val="none" w:sz="0" w:space="0" w:color="auto"/>
                    <w:left w:val="none" w:sz="0" w:space="0" w:color="auto"/>
                    <w:bottom w:val="none" w:sz="0" w:space="0" w:color="auto"/>
                    <w:right w:val="none" w:sz="0" w:space="0" w:color="auto"/>
                  </w:divBdr>
                  <w:divsChild>
                    <w:div w:id="213648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41577">
          <w:marLeft w:val="0"/>
          <w:marRight w:val="0"/>
          <w:marTop w:val="0"/>
          <w:marBottom w:val="0"/>
          <w:divBdr>
            <w:top w:val="none" w:sz="0" w:space="0" w:color="auto"/>
            <w:left w:val="none" w:sz="0" w:space="0" w:color="auto"/>
            <w:bottom w:val="none" w:sz="0" w:space="0" w:color="auto"/>
            <w:right w:val="none" w:sz="0" w:space="0" w:color="auto"/>
          </w:divBdr>
        </w:div>
        <w:div w:id="1187331321">
          <w:marLeft w:val="0"/>
          <w:marRight w:val="0"/>
          <w:marTop w:val="0"/>
          <w:marBottom w:val="0"/>
          <w:divBdr>
            <w:top w:val="none" w:sz="0" w:space="0" w:color="auto"/>
            <w:left w:val="none" w:sz="0" w:space="0" w:color="auto"/>
            <w:bottom w:val="none" w:sz="0" w:space="0" w:color="auto"/>
            <w:right w:val="none" w:sz="0" w:space="0" w:color="auto"/>
          </w:divBdr>
        </w:div>
        <w:div w:id="1217013069">
          <w:marLeft w:val="0"/>
          <w:marRight w:val="0"/>
          <w:marTop w:val="0"/>
          <w:marBottom w:val="0"/>
          <w:divBdr>
            <w:top w:val="none" w:sz="0" w:space="0" w:color="auto"/>
            <w:left w:val="none" w:sz="0" w:space="0" w:color="auto"/>
            <w:bottom w:val="none" w:sz="0" w:space="0" w:color="auto"/>
            <w:right w:val="none" w:sz="0" w:space="0" w:color="auto"/>
          </w:divBdr>
        </w:div>
        <w:div w:id="1221360794">
          <w:marLeft w:val="0"/>
          <w:marRight w:val="0"/>
          <w:marTop w:val="0"/>
          <w:marBottom w:val="0"/>
          <w:divBdr>
            <w:top w:val="none" w:sz="0" w:space="0" w:color="auto"/>
            <w:left w:val="none" w:sz="0" w:space="0" w:color="auto"/>
            <w:bottom w:val="none" w:sz="0" w:space="0" w:color="auto"/>
            <w:right w:val="none" w:sz="0" w:space="0" w:color="auto"/>
          </w:divBdr>
        </w:div>
        <w:div w:id="1293092070">
          <w:marLeft w:val="0"/>
          <w:marRight w:val="0"/>
          <w:marTop w:val="0"/>
          <w:marBottom w:val="0"/>
          <w:divBdr>
            <w:top w:val="none" w:sz="0" w:space="0" w:color="auto"/>
            <w:left w:val="none" w:sz="0" w:space="0" w:color="auto"/>
            <w:bottom w:val="none" w:sz="0" w:space="0" w:color="auto"/>
            <w:right w:val="none" w:sz="0" w:space="0" w:color="auto"/>
          </w:divBdr>
        </w:div>
        <w:div w:id="1309628531">
          <w:marLeft w:val="0"/>
          <w:marRight w:val="0"/>
          <w:marTop w:val="0"/>
          <w:marBottom w:val="0"/>
          <w:divBdr>
            <w:top w:val="none" w:sz="0" w:space="0" w:color="auto"/>
            <w:left w:val="none" w:sz="0" w:space="0" w:color="auto"/>
            <w:bottom w:val="none" w:sz="0" w:space="0" w:color="auto"/>
            <w:right w:val="none" w:sz="0" w:space="0" w:color="auto"/>
          </w:divBdr>
        </w:div>
        <w:div w:id="1323662329">
          <w:marLeft w:val="0"/>
          <w:marRight w:val="0"/>
          <w:marTop w:val="0"/>
          <w:marBottom w:val="0"/>
          <w:divBdr>
            <w:top w:val="none" w:sz="0" w:space="0" w:color="auto"/>
            <w:left w:val="none" w:sz="0" w:space="0" w:color="auto"/>
            <w:bottom w:val="none" w:sz="0" w:space="0" w:color="auto"/>
            <w:right w:val="none" w:sz="0" w:space="0" w:color="auto"/>
          </w:divBdr>
        </w:div>
        <w:div w:id="1337001678">
          <w:marLeft w:val="0"/>
          <w:marRight w:val="0"/>
          <w:marTop w:val="0"/>
          <w:marBottom w:val="0"/>
          <w:divBdr>
            <w:top w:val="none" w:sz="0" w:space="0" w:color="auto"/>
            <w:left w:val="none" w:sz="0" w:space="0" w:color="auto"/>
            <w:bottom w:val="none" w:sz="0" w:space="0" w:color="auto"/>
            <w:right w:val="none" w:sz="0" w:space="0" w:color="auto"/>
          </w:divBdr>
        </w:div>
        <w:div w:id="1342395651">
          <w:marLeft w:val="0"/>
          <w:marRight w:val="0"/>
          <w:marTop w:val="0"/>
          <w:marBottom w:val="0"/>
          <w:divBdr>
            <w:top w:val="none" w:sz="0" w:space="0" w:color="auto"/>
            <w:left w:val="none" w:sz="0" w:space="0" w:color="auto"/>
            <w:bottom w:val="none" w:sz="0" w:space="0" w:color="auto"/>
            <w:right w:val="none" w:sz="0" w:space="0" w:color="auto"/>
          </w:divBdr>
        </w:div>
        <w:div w:id="1374765267">
          <w:marLeft w:val="0"/>
          <w:marRight w:val="0"/>
          <w:marTop w:val="0"/>
          <w:marBottom w:val="0"/>
          <w:divBdr>
            <w:top w:val="none" w:sz="0" w:space="0" w:color="auto"/>
            <w:left w:val="none" w:sz="0" w:space="0" w:color="auto"/>
            <w:bottom w:val="none" w:sz="0" w:space="0" w:color="auto"/>
            <w:right w:val="none" w:sz="0" w:space="0" w:color="auto"/>
          </w:divBdr>
        </w:div>
        <w:div w:id="1399549454">
          <w:marLeft w:val="0"/>
          <w:marRight w:val="0"/>
          <w:marTop w:val="0"/>
          <w:marBottom w:val="0"/>
          <w:divBdr>
            <w:top w:val="none" w:sz="0" w:space="0" w:color="auto"/>
            <w:left w:val="none" w:sz="0" w:space="0" w:color="auto"/>
            <w:bottom w:val="none" w:sz="0" w:space="0" w:color="auto"/>
            <w:right w:val="none" w:sz="0" w:space="0" w:color="auto"/>
          </w:divBdr>
        </w:div>
        <w:div w:id="1439642035">
          <w:marLeft w:val="0"/>
          <w:marRight w:val="0"/>
          <w:marTop w:val="0"/>
          <w:marBottom w:val="0"/>
          <w:divBdr>
            <w:top w:val="none" w:sz="0" w:space="0" w:color="auto"/>
            <w:left w:val="none" w:sz="0" w:space="0" w:color="auto"/>
            <w:bottom w:val="none" w:sz="0" w:space="0" w:color="auto"/>
            <w:right w:val="none" w:sz="0" w:space="0" w:color="auto"/>
          </w:divBdr>
        </w:div>
        <w:div w:id="1440107511">
          <w:marLeft w:val="0"/>
          <w:marRight w:val="0"/>
          <w:marTop w:val="0"/>
          <w:marBottom w:val="0"/>
          <w:divBdr>
            <w:top w:val="none" w:sz="0" w:space="0" w:color="auto"/>
            <w:left w:val="none" w:sz="0" w:space="0" w:color="auto"/>
            <w:bottom w:val="none" w:sz="0" w:space="0" w:color="auto"/>
            <w:right w:val="none" w:sz="0" w:space="0" w:color="auto"/>
          </w:divBdr>
        </w:div>
        <w:div w:id="1492671734">
          <w:marLeft w:val="0"/>
          <w:marRight w:val="0"/>
          <w:marTop w:val="0"/>
          <w:marBottom w:val="0"/>
          <w:divBdr>
            <w:top w:val="none" w:sz="0" w:space="0" w:color="auto"/>
            <w:left w:val="none" w:sz="0" w:space="0" w:color="auto"/>
            <w:bottom w:val="none" w:sz="0" w:space="0" w:color="auto"/>
            <w:right w:val="none" w:sz="0" w:space="0" w:color="auto"/>
          </w:divBdr>
        </w:div>
        <w:div w:id="1508056725">
          <w:marLeft w:val="0"/>
          <w:marRight w:val="0"/>
          <w:marTop w:val="0"/>
          <w:marBottom w:val="0"/>
          <w:divBdr>
            <w:top w:val="none" w:sz="0" w:space="0" w:color="auto"/>
            <w:left w:val="none" w:sz="0" w:space="0" w:color="auto"/>
            <w:bottom w:val="none" w:sz="0" w:space="0" w:color="auto"/>
            <w:right w:val="none" w:sz="0" w:space="0" w:color="auto"/>
          </w:divBdr>
        </w:div>
        <w:div w:id="1525634564">
          <w:marLeft w:val="0"/>
          <w:marRight w:val="0"/>
          <w:marTop w:val="0"/>
          <w:marBottom w:val="0"/>
          <w:divBdr>
            <w:top w:val="none" w:sz="0" w:space="0" w:color="auto"/>
            <w:left w:val="none" w:sz="0" w:space="0" w:color="auto"/>
            <w:bottom w:val="none" w:sz="0" w:space="0" w:color="auto"/>
            <w:right w:val="none" w:sz="0" w:space="0" w:color="auto"/>
          </w:divBdr>
        </w:div>
        <w:div w:id="1542084448">
          <w:marLeft w:val="0"/>
          <w:marRight w:val="0"/>
          <w:marTop w:val="0"/>
          <w:marBottom w:val="0"/>
          <w:divBdr>
            <w:top w:val="none" w:sz="0" w:space="0" w:color="auto"/>
            <w:left w:val="none" w:sz="0" w:space="0" w:color="auto"/>
            <w:bottom w:val="none" w:sz="0" w:space="0" w:color="auto"/>
            <w:right w:val="none" w:sz="0" w:space="0" w:color="auto"/>
          </w:divBdr>
        </w:div>
        <w:div w:id="1558933898">
          <w:marLeft w:val="0"/>
          <w:marRight w:val="0"/>
          <w:marTop w:val="0"/>
          <w:marBottom w:val="0"/>
          <w:divBdr>
            <w:top w:val="none" w:sz="0" w:space="0" w:color="auto"/>
            <w:left w:val="none" w:sz="0" w:space="0" w:color="auto"/>
            <w:bottom w:val="none" w:sz="0" w:space="0" w:color="auto"/>
            <w:right w:val="none" w:sz="0" w:space="0" w:color="auto"/>
          </w:divBdr>
        </w:div>
        <w:div w:id="1677801257">
          <w:marLeft w:val="0"/>
          <w:marRight w:val="0"/>
          <w:marTop w:val="0"/>
          <w:marBottom w:val="0"/>
          <w:divBdr>
            <w:top w:val="none" w:sz="0" w:space="0" w:color="auto"/>
            <w:left w:val="none" w:sz="0" w:space="0" w:color="auto"/>
            <w:bottom w:val="none" w:sz="0" w:space="0" w:color="auto"/>
            <w:right w:val="none" w:sz="0" w:space="0" w:color="auto"/>
          </w:divBdr>
          <w:divsChild>
            <w:div w:id="2083749452">
              <w:marLeft w:val="-75"/>
              <w:marRight w:val="0"/>
              <w:marTop w:val="30"/>
              <w:marBottom w:val="30"/>
              <w:divBdr>
                <w:top w:val="none" w:sz="0" w:space="0" w:color="auto"/>
                <w:left w:val="none" w:sz="0" w:space="0" w:color="auto"/>
                <w:bottom w:val="none" w:sz="0" w:space="0" w:color="auto"/>
                <w:right w:val="none" w:sz="0" w:space="0" w:color="auto"/>
              </w:divBdr>
              <w:divsChild>
                <w:div w:id="56049446">
                  <w:marLeft w:val="0"/>
                  <w:marRight w:val="0"/>
                  <w:marTop w:val="0"/>
                  <w:marBottom w:val="0"/>
                  <w:divBdr>
                    <w:top w:val="none" w:sz="0" w:space="0" w:color="auto"/>
                    <w:left w:val="none" w:sz="0" w:space="0" w:color="auto"/>
                    <w:bottom w:val="none" w:sz="0" w:space="0" w:color="auto"/>
                    <w:right w:val="none" w:sz="0" w:space="0" w:color="auto"/>
                  </w:divBdr>
                  <w:divsChild>
                    <w:div w:id="680163403">
                      <w:marLeft w:val="0"/>
                      <w:marRight w:val="0"/>
                      <w:marTop w:val="0"/>
                      <w:marBottom w:val="0"/>
                      <w:divBdr>
                        <w:top w:val="none" w:sz="0" w:space="0" w:color="auto"/>
                        <w:left w:val="none" w:sz="0" w:space="0" w:color="auto"/>
                        <w:bottom w:val="none" w:sz="0" w:space="0" w:color="auto"/>
                        <w:right w:val="none" w:sz="0" w:space="0" w:color="auto"/>
                      </w:divBdr>
                    </w:div>
                  </w:divsChild>
                </w:div>
                <w:div w:id="93670279">
                  <w:marLeft w:val="0"/>
                  <w:marRight w:val="0"/>
                  <w:marTop w:val="0"/>
                  <w:marBottom w:val="0"/>
                  <w:divBdr>
                    <w:top w:val="none" w:sz="0" w:space="0" w:color="auto"/>
                    <w:left w:val="none" w:sz="0" w:space="0" w:color="auto"/>
                    <w:bottom w:val="none" w:sz="0" w:space="0" w:color="auto"/>
                    <w:right w:val="none" w:sz="0" w:space="0" w:color="auto"/>
                  </w:divBdr>
                  <w:divsChild>
                    <w:div w:id="588347531">
                      <w:marLeft w:val="0"/>
                      <w:marRight w:val="0"/>
                      <w:marTop w:val="0"/>
                      <w:marBottom w:val="0"/>
                      <w:divBdr>
                        <w:top w:val="none" w:sz="0" w:space="0" w:color="auto"/>
                        <w:left w:val="none" w:sz="0" w:space="0" w:color="auto"/>
                        <w:bottom w:val="none" w:sz="0" w:space="0" w:color="auto"/>
                        <w:right w:val="none" w:sz="0" w:space="0" w:color="auto"/>
                      </w:divBdr>
                    </w:div>
                  </w:divsChild>
                </w:div>
                <w:div w:id="106897602">
                  <w:marLeft w:val="0"/>
                  <w:marRight w:val="0"/>
                  <w:marTop w:val="0"/>
                  <w:marBottom w:val="0"/>
                  <w:divBdr>
                    <w:top w:val="none" w:sz="0" w:space="0" w:color="auto"/>
                    <w:left w:val="none" w:sz="0" w:space="0" w:color="auto"/>
                    <w:bottom w:val="none" w:sz="0" w:space="0" w:color="auto"/>
                    <w:right w:val="none" w:sz="0" w:space="0" w:color="auto"/>
                  </w:divBdr>
                  <w:divsChild>
                    <w:div w:id="1926720329">
                      <w:marLeft w:val="0"/>
                      <w:marRight w:val="0"/>
                      <w:marTop w:val="0"/>
                      <w:marBottom w:val="0"/>
                      <w:divBdr>
                        <w:top w:val="none" w:sz="0" w:space="0" w:color="auto"/>
                        <w:left w:val="none" w:sz="0" w:space="0" w:color="auto"/>
                        <w:bottom w:val="none" w:sz="0" w:space="0" w:color="auto"/>
                        <w:right w:val="none" w:sz="0" w:space="0" w:color="auto"/>
                      </w:divBdr>
                    </w:div>
                  </w:divsChild>
                </w:div>
                <w:div w:id="113209718">
                  <w:marLeft w:val="0"/>
                  <w:marRight w:val="0"/>
                  <w:marTop w:val="0"/>
                  <w:marBottom w:val="0"/>
                  <w:divBdr>
                    <w:top w:val="none" w:sz="0" w:space="0" w:color="auto"/>
                    <w:left w:val="none" w:sz="0" w:space="0" w:color="auto"/>
                    <w:bottom w:val="none" w:sz="0" w:space="0" w:color="auto"/>
                    <w:right w:val="none" w:sz="0" w:space="0" w:color="auto"/>
                  </w:divBdr>
                  <w:divsChild>
                    <w:div w:id="276638763">
                      <w:marLeft w:val="0"/>
                      <w:marRight w:val="0"/>
                      <w:marTop w:val="0"/>
                      <w:marBottom w:val="0"/>
                      <w:divBdr>
                        <w:top w:val="none" w:sz="0" w:space="0" w:color="auto"/>
                        <w:left w:val="none" w:sz="0" w:space="0" w:color="auto"/>
                        <w:bottom w:val="none" w:sz="0" w:space="0" w:color="auto"/>
                        <w:right w:val="none" w:sz="0" w:space="0" w:color="auto"/>
                      </w:divBdr>
                    </w:div>
                  </w:divsChild>
                </w:div>
                <w:div w:id="328405919">
                  <w:marLeft w:val="0"/>
                  <w:marRight w:val="0"/>
                  <w:marTop w:val="0"/>
                  <w:marBottom w:val="0"/>
                  <w:divBdr>
                    <w:top w:val="none" w:sz="0" w:space="0" w:color="auto"/>
                    <w:left w:val="none" w:sz="0" w:space="0" w:color="auto"/>
                    <w:bottom w:val="none" w:sz="0" w:space="0" w:color="auto"/>
                    <w:right w:val="none" w:sz="0" w:space="0" w:color="auto"/>
                  </w:divBdr>
                  <w:divsChild>
                    <w:div w:id="1408455266">
                      <w:marLeft w:val="0"/>
                      <w:marRight w:val="0"/>
                      <w:marTop w:val="0"/>
                      <w:marBottom w:val="0"/>
                      <w:divBdr>
                        <w:top w:val="none" w:sz="0" w:space="0" w:color="auto"/>
                        <w:left w:val="none" w:sz="0" w:space="0" w:color="auto"/>
                        <w:bottom w:val="none" w:sz="0" w:space="0" w:color="auto"/>
                        <w:right w:val="none" w:sz="0" w:space="0" w:color="auto"/>
                      </w:divBdr>
                    </w:div>
                  </w:divsChild>
                </w:div>
                <w:div w:id="389230581">
                  <w:marLeft w:val="0"/>
                  <w:marRight w:val="0"/>
                  <w:marTop w:val="0"/>
                  <w:marBottom w:val="0"/>
                  <w:divBdr>
                    <w:top w:val="none" w:sz="0" w:space="0" w:color="auto"/>
                    <w:left w:val="none" w:sz="0" w:space="0" w:color="auto"/>
                    <w:bottom w:val="none" w:sz="0" w:space="0" w:color="auto"/>
                    <w:right w:val="none" w:sz="0" w:space="0" w:color="auto"/>
                  </w:divBdr>
                  <w:divsChild>
                    <w:div w:id="1242448718">
                      <w:marLeft w:val="0"/>
                      <w:marRight w:val="0"/>
                      <w:marTop w:val="0"/>
                      <w:marBottom w:val="0"/>
                      <w:divBdr>
                        <w:top w:val="none" w:sz="0" w:space="0" w:color="auto"/>
                        <w:left w:val="none" w:sz="0" w:space="0" w:color="auto"/>
                        <w:bottom w:val="none" w:sz="0" w:space="0" w:color="auto"/>
                        <w:right w:val="none" w:sz="0" w:space="0" w:color="auto"/>
                      </w:divBdr>
                    </w:div>
                  </w:divsChild>
                </w:div>
                <w:div w:id="485703188">
                  <w:marLeft w:val="0"/>
                  <w:marRight w:val="0"/>
                  <w:marTop w:val="0"/>
                  <w:marBottom w:val="0"/>
                  <w:divBdr>
                    <w:top w:val="none" w:sz="0" w:space="0" w:color="auto"/>
                    <w:left w:val="none" w:sz="0" w:space="0" w:color="auto"/>
                    <w:bottom w:val="none" w:sz="0" w:space="0" w:color="auto"/>
                    <w:right w:val="none" w:sz="0" w:space="0" w:color="auto"/>
                  </w:divBdr>
                  <w:divsChild>
                    <w:div w:id="1056854743">
                      <w:marLeft w:val="0"/>
                      <w:marRight w:val="0"/>
                      <w:marTop w:val="0"/>
                      <w:marBottom w:val="0"/>
                      <w:divBdr>
                        <w:top w:val="none" w:sz="0" w:space="0" w:color="auto"/>
                        <w:left w:val="none" w:sz="0" w:space="0" w:color="auto"/>
                        <w:bottom w:val="none" w:sz="0" w:space="0" w:color="auto"/>
                        <w:right w:val="none" w:sz="0" w:space="0" w:color="auto"/>
                      </w:divBdr>
                    </w:div>
                  </w:divsChild>
                </w:div>
                <w:div w:id="517892222">
                  <w:marLeft w:val="0"/>
                  <w:marRight w:val="0"/>
                  <w:marTop w:val="0"/>
                  <w:marBottom w:val="0"/>
                  <w:divBdr>
                    <w:top w:val="none" w:sz="0" w:space="0" w:color="auto"/>
                    <w:left w:val="none" w:sz="0" w:space="0" w:color="auto"/>
                    <w:bottom w:val="none" w:sz="0" w:space="0" w:color="auto"/>
                    <w:right w:val="none" w:sz="0" w:space="0" w:color="auto"/>
                  </w:divBdr>
                  <w:divsChild>
                    <w:div w:id="1212111145">
                      <w:marLeft w:val="0"/>
                      <w:marRight w:val="0"/>
                      <w:marTop w:val="0"/>
                      <w:marBottom w:val="0"/>
                      <w:divBdr>
                        <w:top w:val="none" w:sz="0" w:space="0" w:color="auto"/>
                        <w:left w:val="none" w:sz="0" w:space="0" w:color="auto"/>
                        <w:bottom w:val="none" w:sz="0" w:space="0" w:color="auto"/>
                        <w:right w:val="none" w:sz="0" w:space="0" w:color="auto"/>
                      </w:divBdr>
                    </w:div>
                  </w:divsChild>
                </w:div>
                <w:div w:id="541525962">
                  <w:marLeft w:val="0"/>
                  <w:marRight w:val="0"/>
                  <w:marTop w:val="0"/>
                  <w:marBottom w:val="0"/>
                  <w:divBdr>
                    <w:top w:val="none" w:sz="0" w:space="0" w:color="auto"/>
                    <w:left w:val="none" w:sz="0" w:space="0" w:color="auto"/>
                    <w:bottom w:val="none" w:sz="0" w:space="0" w:color="auto"/>
                    <w:right w:val="none" w:sz="0" w:space="0" w:color="auto"/>
                  </w:divBdr>
                  <w:divsChild>
                    <w:div w:id="2063408855">
                      <w:marLeft w:val="0"/>
                      <w:marRight w:val="0"/>
                      <w:marTop w:val="0"/>
                      <w:marBottom w:val="0"/>
                      <w:divBdr>
                        <w:top w:val="none" w:sz="0" w:space="0" w:color="auto"/>
                        <w:left w:val="none" w:sz="0" w:space="0" w:color="auto"/>
                        <w:bottom w:val="none" w:sz="0" w:space="0" w:color="auto"/>
                        <w:right w:val="none" w:sz="0" w:space="0" w:color="auto"/>
                      </w:divBdr>
                    </w:div>
                  </w:divsChild>
                </w:div>
                <w:div w:id="632488668">
                  <w:marLeft w:val="0"/>
                  <w:marRight w:val="0"/>
                  <w:marTop w:val="0"/>
                  <w:marBottom w:val="0"/>
                  <w:divBdr>
                    <w:top w:val="none" w:sz="0" w:space="0" w:color="auto"/>
                    <w:left w:val="none" w:sz="0" w:space="0" w:color="auto"/>
                    <w:bottom w:val="none" w:sz="0" w:space="0" w:color="auto"/>
                    <w:right w:val="none" w:sz="0" w:space="0" w:color="auto"/>
                  </w:divBdr>
                  <w:divsChild>
                    <w:div w:id="996693876">
                      <w:marLeft w:val="0"/>
                      <w:marRight w:val="0"/>
                      <w:marTop w:val="0"/>
                      <w:marBottom w:val="0"/>
                      <w:divBdr>
                        <w:top w:val="none" w:sz="0" w:space="0" w:color="auto"/>
                        <w:left w:val="none" w:sz="0" w:space="0" w:color="auto"/>
                        <w:bottom w:val="none" w:sz="0" w:space="0" w:color="auto"/>
                        <w:right w:val="none" w:sz="0" w:space="0" w:color="auto"/>
                      </w:divBdr>
                    </w:div>
                  </w:divsChild>
                </w:div>
                <w:div w:id="798375836">
                  <w:marLeft w:val="0"/>
                  <w:marRight w:val="0"/>
                  <w:marTop w:val="0"/>
                  <w:marBottom w:val="0"/>
                  <w:divBdr>
                    <w:top w:val="none" w:sz="0" w:space="0" w:color="auto"/>
                    <w:left w:val="none" w:sz="0" w:space="0" w:color="auto"/>
                    <w:bottom w:val="none" w:sz="0" w:space="0" w:color="auto"/>
                    <w:right w:val="none" w:sz="0" w:space="0" w:color="auto"/>
                  </w:divBdr>
                  <w:divsChild>
                    <w:div w:id="1482960880">
                      <w:marLeft w:val="0"/>
                      <w:marRight w:val="0"/>
                      <w:marTop w:val="0"/>
                      <w:marBottom w:val="0"/>
                      <w:divBdr>
                        <w:top w:val="none" w:sz="0" w:space="0" w:color="auto"/>
                        <w:left w:val="none" w:sz="0" w:space="0" w:color="auto"/>
                        <w:bottom w:val="none" w:sz="0" w:space="0" w:color="auto"/>
                        <w:right w:val="none" w:sz="0" w:space="0" w:color="auto"/>
                      </w:divBdr>
                    </w:div>
                  </w:divsChild>
                </w:div>
                <w:div w:id="859900230">
                  <w:marLeft w:val="0"/>
                  <w:marRight w:val="0"/>
                  <w:marTop w:val="0"/>
                  <w:marBottom w:val="0"/>
                  <w:divBdr>
                    <w:top w:val="none" w:sz="0" w:space="0" w:color="auto"/>
                    <w:left w:val="none" w:sz="0" w:space="0" w:color="auto"/>
                    <w:bottom w:val="none" w:sz="0" w:space="0" w:color="auto"/>
                    <w:right w:val="none" w:sz="0" w:space="0" w:color="auto"/>
                  </w:divBdr>
                  <w:divsChild>
                    <w:div w:id="997225078">
                      <w:marLeft w:val="0"/>
                      <w:marRight w:val="0"/>
                      <w:marTop w:val="0"/>
                      <w:marBottom w:val="0"/>
                      <w:divBdr>
                        <w:top w:val="none" w:sz="0" w:space="0" w:color="auto"/>
                        <w:left w:val="none" w:sz="0" w:space="0" w:color="auto"/>
                        <w:bottom w:val="none" w:sz="0" w:space="0" w:color="auto"/>
                        <w:right w:val="none" w:sz="0" w:space="0" w:color="auto"/>
                      </w:divBdr>
                    </w:div>
                  </w:divsChild>
                </w:div>
                <w:div w:id="903878251">
                  <w:marLeft w:val="0"/>
                  <w:marRight w:val="0"/>
                  <w:marTop w:val="0"/>
                  <w:marBottom w:val="0"/>
                  <w:divBdr>
                    <w:top w:val="none" w:sz="0" w:space="0" w:color="auto"/>
                    <w:left w:val="none" w:sz="0" w:space="0" w:color="auto"/>
                    <w:bottom w:val="none" w:sz="0" w:space="0" w:color="auto"/>
                    <w:right w:val="none" w:sz="0" w:space="0" w:color="auto"/>
                  </w:divBdr>
                  <w:divsChild>
                    <w:div w:id="1362172527">
                      <w:marLeft w:val="0"/>
                      <w:marRight w:val="0"/>
                      <w:marTop w:val="0"/>
                      <w:marBottom w:val="0"/>
                      <w:divBdr>
                        <w:top w:val="none" w:sz="0" w:space="0" w:color="auto"/>
                        <w:left w:val="none" w:sz="0" w:space="0" w:color="auto"/>
                        <w:bottom w:val="none" w:sz="0" w:space="0" w:color="auto"/>
                        <w:right w:val="none" w:sz="0" w:space="0" w:color="auto"/>
                      </w:divBdr>
                    </w:div>
                  </w:divsChild>
                </w:div>
                <w:div w:id="936598553">
                  <w:marLeft w:val="0"/>
                  <w:marRight w:val="0"/>
                  <w:marTop w:val="0"/>
                  <w:marBottom w:val="0"/>
                  <w:divBdr>
                    <w:top w:val="none" w:sz="0" w:space="0" w:color="auto"/>
                    <w:left w:val="none" w:sz="0" w:space="0" w:color="auto"/>
                    <w:bottom w:val="none" w:sz="0" w:space="0" w:color="auto"/>
                    <w:right w:val="none" w:sz="0" w:space="0" w:color="auto"/>
                  </w:divBdr>
                  <w:divsChild>
                    <w:div w:id="464468140">
                      <w:marLeft w:val="0"/>
                      <w:marRight w:val="0"/>
                      <w:marTop w:val="0"/>
                      <w:marBottom w:val="0"/>
                      <w:divBdr>
                        <w:top w:val="none" w:sz="0" w:space="0" w:color="auto"/>
                        <w:left w:val="none" w:sz="0" w:space="0" w:color="auto"/>
                        <w:bottom w:val="none" w:sz="0" w:space="0" w:color="auto"/>
                        <w:right w:val="none" w:sz="0" w:space="0" w:color="auto"/>
                      </w:divBdr>
                    </w:div>
                  </w:divsChild>
                </w:div>
                <w:div w:id="966622129">
                  <w:marLeft w:val="0"/>
                  <w:marRight w:val="0"/>
                  <w:marTop w:val="0"/>
                  <w:marBottom w:val="0"/>
                  <w:divBdr>
                    <w:top w:val="none" w:sz="0" w:space="0" w:color="auto"/>
                    <w:left w:val="none" w:sz="0" w:space="0" w:color="auto"/>
                    <w:bottom w:val="none" w:sz="0" w:space="0" w:color="auto"/>
                    <w:right w:val="none" w:sz="0" w:space="0" w:color="auto"/>
                  </w:divBdr>
                  <w:divsChild>
                    <w:div w:id="1288393568">
                      <w:marLeft w:val="0"/>
                      <w:marRight w:val="0"/>
                      <w:marTop w:val="0"/>
                      <w:marBottom w:val="0"/>
                      <w:divBdr>
                        <w:top w:val="none" w:sz="0" w:space="0" w:color="auto"/>
                        <w:left w:val="none" w:sz="0" w:space="0" w:color="auto"/>
                        <w:bottom w:val="none" w:sz="0" w:space="0" w:color="auto"/>
                        <w:right w:val="none" w:sz="0" w:space="0" w:color="auto"/>
                      </w:divBdr>
                    </w:div>
                  </w:divsChild>
                </w:div>
                <w:div w:id="970671227">
                  <w:marLeft w:val="0"/>
                  <w:marRight w:val="0"/>
                  <w:marTop w:val="0"/>
                  <w:marBottom w:val="0"/>
                  <w:divBdr>
                    <w:top w:val="none" w:sz="0" w:space="0" w:color="auto"/>
                    <w:left w:val="none" w:sz="0" w:space="0" w:color="auto"/>
                    <w:bottom w:val="none" w:sz="0" w:space="0" w:color="auto"/>
                    <w:right w:val="none" w:sz="0" w:space="0" w:color="auto"/>
                  </w:divBdr>
                  <w:divsChild>
                    <w:div w:id="1298537098">
                      <w:marLeft w:val="0"/>
                      <w:marRight w:val="0"/>
                      <w:marTop w:val="0"/>
                      <w:marBottom w:val="0"/>
                      <w:divBdr>
                        <w:top w:val="none" w:sz="0" w:space="0" w:color="auto"/>
                        <w:left w:val="none" w:sz="0" w:space="0" w:color="auto"/>
                        <w:bottom w:val="none" w:sz="0" w:space="0" w:color="auto"/>
                        <w:right w:val="none" w:sz="0" w:space="0" w:color="auto"/>
                      </w:divBdr>
                    </w:div>
                  </w:divsChild>
                </w:div>
                <w:div w:id="992562030">
                  <w:marLeft w:val="0"/>
                  <w:marRight w:val="0"/>
                  <w:marTop w:val="0"/>
                  <w:marBottom w:val="0"/>
                  <w:divBdr>
                    <w:top w:val="none" w:sz="0" w:space="0" w:color="auto"/>
                    <w:left w:val="none" w:sz="0" w:space="0" w:color="auto"/>
                    <w:bottom w:val="none" w:sz="0" w:space="0" w:color="auto"/>
                    <w:right w:val="none" w:sz="0" w:space="0" w:color="auto"/>
                  </w:divBdr>
                  <w:divsChild>
                    <w:div w:id="1731690239">
                      <w:marLeft w:val="0"/>
                      <w:marRight w:val="0"/>
                      <w:marTop w:val="0"/>
                      <w:marBottom w:val="0"/>
                      <w:divBdr>
                        <w:top w:val="none" w:sz="0" w:space="0" w:color="auto"/>
                        <w:left w:val="none" w:sz="0" w:space="0" w:color="auto"/>
                        <w:bottom w:val="none" w:sz="0" w:space="0" w:color="auto"/>
                        <w:right w:val="none" w:sz="0" w:space="0" w:color="auto"/>
                      </w:divBdr>
                    </w:div>
                  </w:divsChild>
                </w:div>
                <w:div w:id="1096291138">
                  <w:marLeft w:val="0"/>
                  <w:marRight w:val="0"/>
                  <w:marTop w:val="0"/>
                  <w:marBottom w:val="0"/>
                  <w:divBdr>
                    <w:top w:val="none" w:sz="0" w:space="0" w:color="auto"/>
                    <w:left w:val="none" w:sz="0" w:space="0" w:color="auto"/>
                    <w:bottom w:val="none" w:sz="0" w:space="0" w:color="auto"/>
                    <w:right w:val="none" w:sz="0" w:space="0" w:color="auto"/>
                  </w:divBdr>
                  <w:divsChild>
                    <w:div w:id="1467117260">
                      <w:marLeft w:val="0"/>
                      <w:marRight w:val="0"/>
                      <w:marTop w:val="0"/>
                      <w:marBottom w:val="0"/>
                      <w:divBdr>
                        <w:top w:val="none" w:sz="0" w:space="0" w:color="auto"/>
                        <w:left w:val="none" w:sz="0" w:space="0" w:color="auto"/>
                        <w:bottom w:val="none" w:sz="0" w:space="0" w:color="auto"/>
                        <w:right w:val="none" w:sz="0" w:space="0" w:color="auto"/>
                      </w:divBdr>
                    </w:div>
                  </w:divsChild>
                </w:div>
                <w:div w:id="1191527047">
                  <w:marLeft w:val="0"/>
                  <w:marRight w:val="0"/>
                  <w:marTop w:val="0"/>
                  <w:marBottom w:val="0"/>
                  <w:divBdr>
                    <w:top w:val="none" w:sz="0" w:space="0" w:color="auto"/>
                    <w:left w:val="none" w:sz="0" w:space="0" w:color="auto"/>
                    <w:bottom w:val="none" w:sz="0" w:space="0" w:color="auto"/>
                    <w:right w:val="none" w:sz="0" w:space="0" w:color="auto"/>
                  </w:divBdr>
                  <w:divsChild>
                    <w:div w:id="753934517">
                      <w:marLeft w:val="0"/>
                      <w:marRight w:val="0"/>
                      <w:marTop w:val="0"/>
                      <w:marBottom w:val="0"/>
                      <w:divBdr>
                        <w:top w:val="none" w:sz="0" w:space="0" w:color="auto"/>
                        <w:left w:val="none" w:sz="0" w:space="0" w:color="auto"/>
                        <w:bottom w:val="none" w:sz="0" w:space="0" w:color="auto"/>
                        <w:right w:val="none" w:sz="0" w:space="0" w:color="auto"/>
                      </w:divBdr>
                    </w:div>
                  </w:divsChild>
                </w:div>
                <w:div w:id="1238900880">
                  <w:marLeft w:val="0"/>
                  <w:marRight w:val="0"/>
                  <w:marTop w:val="0"/>
                  <w:marBottom w:val="0"/>
                  <w:divBdr>
                    <w:top w:val="none" w:sz="0" w:space="0" w:color="auto"/>
                    <w:left w:val="none" w:sz="0" w:space="0" w:color="auto"/>
                    <w:bottom w:val="none" w:sz="0" w:space="0" w:color="auto"/>
                    <w:right w:val="none" w:sz="0" w:space="0" w:color="auto"/>
                  </w:divBdr>
                  <w:divsChild>
                    <w:div w:id="1781876015">
                      <w:marLeft w:val="0"/>
                      <w:marRight w:val="0"/>
                      <w:marTop w:val="0"/>
                      <w:marBottom w:val="0"/>
                      <w:divBdr>
                        <w:top w:val="none" w:sz="0" w:space="0" w:color="auto"/>
                        <w:left w:val="none" w:sz="0" w:space="0" w:color="auto"/>
                        <w:bottom w:val="none" w:sz="0" w:space="0" w:color="auto"/>
                        <w:right w:val="none" w:sz="0" w:space="0" w:color="auto"/>
                      </w:divBdr>
                    </w:div>
                  </w:divsChild>
                </w:div>
                <w:div w:id="1273170663">
                  <w:marLeft w:val="0"/>
                  <w:marRight w:val="0"/>
                  <w:marTop w:val="0"/>
                  <w:marBottom w:val="0"/>
                  <w:divBdr>
                    <w:top w:val="none" w:sz="0" w:space="0" w:color="auto"/>
                    <w:left w:val="none" w:sz="0" w:space="0" w:color="auto"/>
                    <w:bottom w:val="none" w:sz="0" w:space="0" w:color="auto"/>
                    <w:right w:val="none" w:sz="0" w:space="0" w:color="auto"/>
                  </w:divBdr>
                  <w:divsChild>
                    <w:div w:id="1458839906">
                      <w:marLeft w:val="0"/>
                      <w:marRight w:val="0"/>
                      <w:marTop w:val="0"/>
                      <w:marBottom w:val="0"/>
                      <w:divBdr>
                        <w:top w:val="none" w:sz="0" w:space="0" w:color="auto"/>
                        <w:left w:val="none" w:sz="0" w:space="0" w:color="auto"/>
                        <w:bottom w:val="none" w:sz="0" w:space="0" w:color="auto"/>
                        <w:right w:val="none" w:sz="0" w:space="0" w:color="auto"/>
                      </w:divBdr>
                    </w:div>
                  </w:divsChild>
                </w:div>
                <w:div w:id="1465196013">
                  <w:marLeft w:val="0"/>
                  <w:marRight w:val="0"/>
                  <w:marTop w:val="0"/>
                  <w:marBottom w:val="0"/>
                  <w:divBdr>
                    <w:top w:val="none" w:sz="0" w:space="0" w:color="auto"/>
                    <w:left w:val="none" w:sz="0" w:space="0" w:color="auto"/>
                    <w:bottom w:val="none" w:sz="0" w:space="0" w:color="auto"/>
                    <w:right w:val="none" w:sz="0" w:space="0" w:color="auto"/>
                  </w:divBdr>
                  <w:divsChild>
                    <w:div w:id="1694308943">
                      <w:marLeft w:val="0"/>
                      <w:marRight w:val="0"/>
                      <w:marTop w:val="0"/>
                      <w:marBottom w:val="0"/>
                      <w:divBdr>
                        <w:top w:val="none" w:sz="0" w:space="0" w:color="auto"/>
                        <w:left w:val="none" w:sz="0" w:space="0" w:color="auto"/>
                        <w:bottom w:val="none" w:sz="0" w:space="0" w:color="auto"/>
                        <w:right w:val="none" w:sz="0" w:space="0" w:color="auto"/>
                      </w:divBdr>
                    </w:div>
                  </w:divsChild>
                </w:div>
                <w:div w:id="1477337234">
                  <w:marLeft w:val="0"/>
                  <w:marRight w:val="0"/>
                  <w:marTop w:val="0"/>
                  <w:marBottom w:val="0"/>
                  <w:divBdr>
                    <w:top w:val="none" w:sz="0" w:space="0" w:color="auto"/>
                    <w:left w:val="none" w:sz="0" w:space="0" w:color="auto"/>
                    <w:bottom w:val="none" w:sz="0" w:space="0" w:color="auto"/>
                    <w:right w:val="none" w:sz="0" w:space="0" w:color="auto"/>
                  </w:divBdr>
                  <w:divsChild>
                    <w:div w:id="1650356624">
                      <w:marLeft w:val="0"/>
                      <w:marRight w:val="0"/>
                      <w:marTop w:val="0"/>
                      <w:marBottom w:val="0"/>
                      <w:divBdr>
                        <w:top w:val="none" w:sz="0" w:space="0" w:color="auto"/>
                        <w:left w:val="none" w:sz="0" w:space="0" w:color="auto"/>
                        <w:bottom w:val="none" w:sz="0" w:space="0" w:color="auto"/>
                        <w:right w:val="none" w:sz="0" w:space="0" w:color="auto"/>
                      </w:divBdr>
                    </w:div>
                  </w:divsChild>
                </w:div>
                <w:div w:id="1478185017">
                  <w:marLeft w:val="0"/>
                  <w:marRight w:val="0"/>
                  <w:marTop w:val="0"/>
                  <w:marBottom w:val="0"/>
                  <w:divBdr>
                    <w:top w:val="none" w:sz="0" w:space="0" w:color="auto"/>
                    <w:left w:val="none" w:sz="0" w:space="0" w:color="auto"/>
                    <w:bottom w:val="none" w:sz="0" w:space="0" w:color="auto"/>
                    <w:right w:val="none" w:sz="0" w:space="0" w:color="auto"/>
                  </w:divBdr>
                  <w:divsChild>
                    <w:div w:id="1792934517">
                      <w:marLeft w:val="0"/>
                      <w:marRight w:val="0"/>
                      <w:marTop w:val="0"/>
                      <w:marBottom w:val="0"/>
                      <w:divBdr>
                        <w:top w:val="none" w:sz="0" w:space="0" w:color="auto"/>
                        <w:left w:val="none" w:sz="0" w:space="0" w:color="auto"/>
                        <w:bottom w:val="none" w:sz="0" w:space="0" w:color="auto"/>
                        <w:right w:val="none" w:sz="0" w:space="0" w:color="auto"/>
                      </w:divBdr>
                    </w:div>
                  </w:divsChild>
                </w:div>
                <w:div w:id="1489200794">
                  <w:marLeft w:val="0"/>
                  <w:marRight w:val="0"/>
                  <w:marTop w:val="0"/>
                  <w:marBottom w:val="0"/>
                  <w:divBdr>
                    <w:top w:val="none" w:sz="0" w:space="0" w:color="auto"/>
                    <w:left w:val="none" w:sz="0" w:space="0" w:color="auto"/>
                    <w:bottom w:val="none" w:sz="0" w:space="0" w:color="auto"/>
                    <w:right w:val="none" w:sz="0" w:space="0" w:color="auto"/>
                  </w:divBdr>
                  <w:divsChild>
                    <w:div w:id="1729262345">
                      <w:marLeft w:val="0"/>
                      <w:marRight w:val="0"/>
                      <w:marTop w:val="0"/>
                      <w:marBottom w:val="0"/>
                      <w:divBdr>
                        <w:top w:val="none" w:sz="0" w:space="0" w:color="auto"/>
                        <w:left w:val="none" w:sz="0" w:space="0" w:color="auto"/>
                        <w:bottom w:val="none" w:sz="0" w:space="0" w:color="auto"/>
                        <w:right w:val="none" w:sz="0" w:space="0" w:color="auto"/>
                      </w:divBdr>
                    </w:div>
                  </w:divsChild>
                </w:div>
                <w:div w:id="1599095204">
                  <w:marLeft w:val="0"/>
                  <w:marRight w:val="0"/>
                  <w:marTop w:val="0"/>
                  <w:marBottom w:val="0"/>
                  <w:divBdr>
                    <w:top w:val="none" w:sz="0" w:space="0" w:color="auto"/>
                    <w:left w:val="none" w:sz="0" w:space="0" w:color="auto"/>
                    <w:bottom w:val="none" w:sz="0" w:space="0" w:color="auto"/>
                    <w:right w:val="none" w:sz="0" w:space="0" w:color="auto"/>
                  </w:divBdr>
                  <w:divsChild>
                    <w:div w:id="708998104">
                      <w:marLeft w:val="0"/>
                      <w:marRight w:val="0"/>
                      <w:marTop w:val="0"/>
                      <w:marBottom w:val="0"/>
                      <w:divBdr>
                        <w:top w:val="none" w:sz="0" w:space="0" w:color="auto"/>
                        <w:left w:val="none" w:sz="0" w:space="0" w:color="auto"/>
                        <w:bottom w:val="none" w:sz="0" w:space="0" w:color="auto"/>
                        <w:right w:val="none" w:sz="0" w:space="0" w:color="auto"/>
                      </w:divBdr>
                    </w:div>
                  </w:divsChild>
                </w:div>
                <w:div w:id="1649750411">
                  <w:marLeft w:val="0"/>
                  <w:marRight w:val="0"/>
                  <w:marTop w:val="0"/>
                  <w:marBottom w:val="0"/>
                  <w:divBdr>
                    <w:top w:val="none" w:sz="0" w:space="0" w:color="auto"/>
                    <w:left w:val="none" w:sz="0" w:space="0" w:color="auto"/>
                    <w:bottom w:val="none" w:sz="0" w:space="0" w:color="auto"/>
                    <w:right w:val="none" w:sz="0" w:space="0" w:color="auto"/>
                  </w:divBdr>
                  <w:divsChild>
                    <w:div w:id="472676349">
                      <w:marLeft w:val="0"/>
                      <w:marRight w:val="0"/>
                      <w:marTop w:val="0"/>
                      <w:marBottom w:val="0"/>
                      <w:divBdr>
                        <w:top w:val="none" w:sz="0" w:space="0" w:color="auto"/>
                        <w:left w:val="none" w:sz="0" w:space="0" w:color="auto"/>
                        <w:bottom w:val="none" w:sz="0" w:space="0" w:color="auto"/>
                        <w:right w:val="none" w:sz="0" w:space="0" w:color="auto"/>
                      </w:divBdr>
                    </w:div>
                  </w:divsChild>
                </w:div>
                <w:div w:id="1756976245">
                  <w:marLeft w:val="0"/>
                  <w:marRight w:val="0"/>
                  <w:marTop w:val="0"/>
                  <w:marBottom w:val="0"/>
                  <w:divBdr>
                    <w:top w:val="none" w:sz="0" w:space="0" w:color="auto"/>
                    <w:left w:val="none" w:sz="0" w:space="0" w:color="auto"/>
                    <w:bottom w:val="none" w:sz="0" w:space="0" w:color="auto"/>
                    <w:right w:val="none" w:sz="0" w:space="0" w:color="auto"/>
                  </w:divBdr>
                  <w:divsChild>
                    <w:div w:id="1245651366">
                      <w:marLeft w:val="0"/>
                      <w:marRight w:val="0"/>
                      <w:marTop w:val="0"/>
                      <w:marBottom w:val="0"/>
                      <w:divBdr>
                        <w:top w:val="none" w:sz="0" w:space="0" w:color="auto"/>
                        <w:left w:val="none" w:sz="0" w:space="0" w:color="auto"/>
                        <w:bottom w:val="none" w:sz="0" w:space="0" w:color="auto"/>
                        <w:right w:val="none" w:sz="0" w:space="0" w:color="auto"/>
                      </w:divBdr>
                    </w:div>
                  </w:divsChild>
                </w:div>
                <w:div w:id="1859083540">
                  <w:marLeft w:val="0"/>
                  <w:marRight w:val="0"/>
                  <w:marTop w:val="0"/>
                  <w:marBottom w:val="0"/>
                  <w:divBdr>
                    <w:top w:val="none" w:sz="0" w:space="0" w:color="auto"/>
                    <w:left w:val="none" w:sz="0" w:space="0" w:color="auto"/>
                    <w:bottom w:val="none" w:sz="0" w:space="0" w:color="auto"/>
                    <w:right w:val="none" w:sz="0" w:space="0" w:color="auto"/>
                  </w:divBdr>
                  <w:divsChild>
                    <w:div w:id="135878995">
                      <w:marLeft w:val="0"/>
                      <w:marRight w:val="0"/>
                      <w:marTop w:val="0"/>
                      <w:marBottom w:val="0"/>
                      <w:divBdr>
                        <w:top w:val="none" w:sz="0" w:space="0" w:color="auto"/>
                        <w:left w:val="none" w:sz="0" w:space="0" w:color="auto"/>
                        <w:bottom w:val="none" w:sz="0" w:space="0" w:color="auto"/>
                        <w:right w:val="none" w:sz="0" w:space="0" w:color="auto"/>
                      </w:divBdr>
                    </w:div>
                  </w:divsChild>
                </w:div>
                <w:div w:id="1926306400">
                  <w:marLeft w:val="0"/>
                  <w:marRight w:val="0"/>
                  <w:marTop w:val="0"/>
                  <w:marBottom w:val="0"/>
                  <w:divBdr>
                    <w:top w:val="none" w:sz="0" w:space="0" w:color="auto"/>
                    <w:left w:val="none" w:sz="0" w:space="0" w:color="auto"/>
                    <w:bottom w:val="none" w:sz="0" w:space="0" w:color="auto"/>
                    <w:right w:val="none" w:sz="0" w:space="0" w:color="auto"/>
                  </w:divBdr>
                  <w:divsChild>
                    <w:div w:id="1590847822">
                      <w:marLeft w:val="0"/>
                      <w:marRight w:val="0"/>
                      <w:marTop w:val="0"/>
                      <w:marBottom w:val="0"/>
                      <w:divBdr>
                        <w:top w:val="none" w:sz="0" w:space="0" w:color="auto"/>
                        <w:left w:val="none" w:sz="0" w:space="0" w:color="auto"/>
                        <w:bottom w:val="none" w:sz="0" w:space="0" w:color="auto"/>
                        <w:right w:val="none" w:sz="0" w:space="0" w:color="auto"/>
                      </w:divBdr>
                    </w:div>
                  </w:divsChild>
                </w:div>
                <w:div w:id="1953242117">
                  <w:marLeft w:val="0"/>
                  <w:marRight w:val="0"/>
                  <w:marTop w:val="0"/>
                  <w:marBottom w:val="0"/>
                  <w:divBdr>
                    <w:top w:val="none" w:sz="0" w:space="0" w:color="auto"/>
                    <w:left w:val="none" w:sz="0" w:space="0" w:color="auto"/>
                    <w:bottom w:val="none" w:sz="0" w:space="0" w:color="auto"/>
                    <w:right w:val="none" w:sz="0" w:space="0" w:color="auto"/>
                  </w:divBdr>
                  <w:divsChild>
                    <w:div w:id="1256666762">
                      <w:marLeft w:val="0"/>
                      <w:marRight w:val="0"/>
                      <w:marTop w:val="0"/>
                      <w:marBottom w:val="0"/>
                      <w:divBdr>
                        <w:top w:val="none" w:sz="0" w:space="0" w:color="auto"/>
                        <w:left w:val="none" w:sz="0" w:space="0" w:color="auto"/>
                        <w:bottom w:val="none" w:sz="0" w:space="0" w:color="auto"/>
                        <w:right w:val="none" w:sz="0" w:space="0" w:color="auto"/>
                      </w:divBdr>
                    </w:div>
                  </w:divsChild>
                </w:div>
                <w:div w:id="1975870831">
                  <w:marLeft w:val="0"/>
                  <w:marRight w:val="0"/>
                  <w:marTop w:val="0"/>
                  <w:marBottom w:val="0"/>
                  <w:divBdr>
                    <w:top w:val="none" w:sz="0" w:space="0" w:color="auto"/>
                    <w:left w:val="none" w:sz="0" w:space="0" w:color="auto"/>
                    <w:bottom w:val="none" w:sz="0" w:space="0" w:color="auto"/>
                    <w:right w:val="none" w:sz="0" w:space="0" w:color="auto"/>
                  </w:divBdr>
                  <w:divsChild>
                    <w:div w:id="1647706288">
                      <w:marLeft w:val="0"/>
                      <w:marRight w:val="0"/>
                      <w:marTop w:val="0"/>
                      <w:marBottom w:val="0"/>
                      <w:divBdr>
                        <w:top w:val="none" w:sz="0" w:space="0" w:color="auto"/>
                        <w:left w:val="none" w:sz="0" w:space="0" w:color="auto"/>
                        <w:bottom w:val="none" w:sz="0" w:space="0" w:color="auto"/>
                        <w:right w:val="none" w:sz="0" w:space="0" w:color="auto"/>
                      </w:divBdr>
                    </w:div>
                  </w:divsChild>
                </w:div>
                <w:div w:id="1980105485">
                  <w:marLeft w:val="0"/>
                  <w:marRight w:val="0"/>
                  <w:marTop w:val="0"/>
                  <w:marBottom w:val="0"/>
                  <w:divBdr>
                    <w:top w:val="none" w:sz="0" w:space="0" w:color="auto"/>
                    <w:left w:val="none" w:sz="0" w:space="0" w:color="auto"/>
                    <w:bottom w:val="none" w:sz="0" w:space="0" w:color="auto"/>
                    <w:right w:val="none" w:sz="0" w:space="0" w:color="auto"/>
                  </w:divBdr>
                  <w:divsChild>
                    <w:div w:id="1737125919">
                      <w:marLeft w:val="0"/>
                      <w:marRight w:val="0"/>
                      <w:marTop w:val="0"/>
                      <w:marBottom w:val="0"/>
                      <w:divBdr>
                        <w:top w:val="none" w:sz="0" w:space="0" w:color="auto"/>
                        <w:left w:val="none" w:sz="0" w:space="0" w:color="auto"/>
                        <w:bottom w:val="none" w:sz="0" w:space="0" w:color="auto"/>
                        <w:right w:val="none" w:sz="0" w:space="0" w:color="auto"/>
                      </w:divBdr>
                    </w:div>
                  </w:divsChild>
                </w:div>
                <w:div w:id="2024893205">
                  <w:marLeft w:val="0"/>
                  <w:marRight w:val="0"/>
                  <w:marTop w:val="0"/>
                  <w:marBottom w:val="0"/>
                  <w:divBdr>
                    <w:top w:val="none" w:sz="0" w:space="0" w:color="auto"/>
                    <w:left w:val="none" w:sz="0" w:space="0" w:color="auto"/>
                    <w:bottom w:val="none" w:sz="0" w:space="0" w:color="auto"/>
                    <w:right w:val="none" w:sz="0" w:space="0" w:color="auto"/>
                  </w:divBdr>
                  <w:divsChild>
                    <w:div w:id="1097285059">
                      <w:marLeft w:val="0"/>
                      <w:marRight w:val="0"/>
                      <w:marTop w:val="0"/>
                      <w:marBottom w:val="0"/>
                      <w:divBdr>
                        <w:top w:val="none" w:sz="0" w:space="0" w:color="auto"/>
                        <w:left w:val="none" w:sz="0" w:space="0" w:color="auto"/>
                        <w:bottom w:val="none" w:sz="0" w:space="0" w:color="auto"/>
                        <w:right w:val="none" w:sz="0" w:space="0" w:color="auto"/>
                      </w:divBdr>
                    </w:div>
                  </w:divsChild>
                </w:div>
                <w:div w:id="2037535102">
                  <w:marLeft w:val="0"/>
                  <w:marRight w:val="0"/>
                  <w:marTop w:val="0"/>
                  <w:marBottom w:val="0"/>
                  <w:divBdr>
                    <w:top w:val="none" w:sz="0" w:space="0" w:color="auto"/>
                    <w:left w:val="none" w:sz="0" w:space="0" w:color="auto"/>
                    <w:bottom w:val="none" w:sz="0" w:space="0" w:color="auto"/>
                    <w:right w:val="none" w:sz="0" w:space="0" w:color="auto"/>
                  </w:divBdr>
                  <w:divsChild>
                    <w:div w:id="372078080">
                      <w:marLeft w:val="0"/>
                      <w:marRight w:val="0"/>
                      <w:marTop w:val="0"/>
                      <w:marBottom w:val="0"/>
                      <w:divBdr>
                        <w:top w:val="none" w:sz="0" w:space="0" w:color="auto"/>
                        <w:left w:val="none" w:sz="0" w:space="0" w:color="auto"/>
                        <w:bottom w:val="none" w:sz="0" w:space="0" w:color="auto"/>
                        <w:right w:val="none" w:sz="0" w:space="0" w:color="auto"/>
                      </w:divBdr>
                    </w:div>
                  </w:divsChild>
                </w:div>
                <w:div w:id="2114664622">
                  <w:marLeft w:val="0"/>
                  <w:marRight w:val="0"/>
                  <w:marTop w:val="0"/>
                  <w:marBottom w:val="0"/>
                  <w:divBdr>
                    <w:top w:val="none" w:sz="0" w:space="0" w:color="auto"/>
                    <w:left w:val="none" w:sz="0" w:space="0" w:color="auto"/>
                    <w:bottom w:val="none" w:sz="0" w:space="0" w:color="auto"/>
                    <w:right w:val="none" w:sz="0" w:space="0" w:color="auto"/>
                  </w:divBdr>
                  <w:divsChild>
                    <w:div w:id="65719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29673">
          <w:marLeft w:val="0"/>
          <w:marRight w:val="0"/>
          <w:marTop w:val="0"/>
          <w:marBottom w:val="0"/>
          <w:divBdr>
            <w:top w:val="none" w:sz="0" w:space="0" w:color="auto"/>
            <w:left w:val="none" w:sz="0" w:space="0" w:color="auto"/>
            <w:bottom w:val="none" w:sz="0" w:space="0" w:color="auto"/>
            <w:right w:val="none" w:sz="0" w:space="0" w:color="auto"/>
          </w:divBdr>
          <w:divsChild>
            <w:div w:id="22248440">
              <w:marLeft w:val="0"/>
              <w:marRight w:val="0"/>
              <w:marTop w:val="0"/>
              <w:marBottom w:val="0"/>
              <w:divBdr>
                <w:top w:val="none" w:sz="0" w:space="0" w:color="auto"/>
                <w:left w:val="none" w:sz="0" w:space="0" w:color="auto"/>
                <w:bottom w:val="none" w:sz="0" w:space="0" w:color="auto"/>
                <w:right w:val="none" w:sz="0" w:space="0" w:color="auto"/>
              </w:divBdr>
            </w:div>
            <w:div w:id="51971435">
              <w:marLeft w:val="0"/>
              <w:marRight w:val="0"/>
              <w:marTop w:val="0"/>
              <w:marBottom w:val="0"/>
              <w:divBdr>
                <w:top w:val="none" w:sz="0" w:space="0" w:color="auto"/>
                <w:left w:val="none" w:sz="0" w:space="0" w:color="auto"/>
                <w:bottom w:val="none" w:sz="0" w:space="0" w:color="auto"/>
                <w:right w:val="none" w:sz="0" w:space="0" w:color="auto"/>
              </w:divBdr>
            </w:div>
            <w:div w:id="86387267">
              <w:marLeft w:val="0"/>
              <w:marRight w:val="0"/>
              <w:marTop w:val="0"/>
              <w:marBottom w:val="0"/>
              <w:divBdr>
                <w:top w:val="none" w:sz="0" w:space="0" w:color="auto"/>
                <w:left w:val="none" w:sz="0" w:space="0" w:color="auto"/>
                <w:bottom w:val="none" w:sz="0" w:space="0" w:color="auto"/>
                <w:right w:val="none" w:sz="0" w:space="0" w:color="auto"/>
              </w:divBdr>
            </w:div>
            <w:div w:id="135883343">
              <w:marLeft w:val="0"/>
              <w:marRight w:val="0"/>
              <w:marTop w:val="0"/>
              <w:marBottom w:val="0"/>
              <w:divBdr>
                <w:top w:val="none" w:sz="0" w:space="0" w:color="auto"/>
                <w:left w:val="none" w:sz="0" w:space="0" w:color="auto"/>
                <w:bottom w:val="none" w:sz="0" w:space="0" w:color="auto"/>
                <w:right w:val="none" w:sz="0" w:space="0" w:color="auto"/>
              </w:divBdr>
            </w:div>
            <w:div w:id="170263601">
              <w:marLeft w:val="0"/>
              <w:marRight w:val="0"/>
              <w:marTop w:val="0"/>
              <w:marBottom w:val="0"/>
              <w:divBdr>
                <w:top w:val="none" w:sz="0" w:space="0" w:color="auto"/>
                <w:left w:val="none" w:sz="0" w:space="0" w:color="auto"/>
                <w:bottom w:val="none" w:sz="0" w:space="0" w:color="auto"/>
                <w:right w:val="none" w:sz="0" w:space="0" w:color="auto"/>
              </w:divBdr>
            </w:div>
            <w:div w:id="381516515">
              <w:marLeft w:val="0"/>
              <w:marRight w:val="0"/>
              <w:marTop w:val="0"/>
              <w:marBottom w:val="0"/>
              <w:divBdr>
                <w:top w:val="none" w:sz="0" w:space="0" w:color="auto"/>
                <w:left w:val="none" w:sz="0" w:space="0" w:color="auto"/>
                <w:bottom w:val="none" w:sz="0" w:space="0" w:color="auto"/>
                <w:right w:val="none" w:sz="0" w:space="0" w:color="auto"/>
              </w:divBdr>
            </w:div>
            <w:div w:id="451293748">
              <w:marLeft w:val="0"/>
              <w:marRight w:val="0"/>
              <w:marTop w:val="0"/>
              <w:marBottom w:val="0"/>
              <w:divBdr>
                <w:top w:val="none" w:sz="0" w:space="0" w:color="auto"/>
                <w:left w:val="none" w:sz="0" w:space="0" w:color="auto"/>
                <w:bottom w:val="none" w:sz="0" w:space="0" w:color="auto"/>
                <w:right w:val="none" w:sz="0" w:space="0" w:color="auto"/>
              </w:divBdr>
            </w:div>
            <w:div w:id="779373405">
              <w:marLeft w:val="0"/>
              <w:marRight w:val="0"/>
              <w:marTop w:val="0"/>
              <w:marBottom w:val="0"/>
              <w:divBdr>
                <w:top w:val="none" w:sz="0" w:space="0" w:color="auto"/>
                <w:left w:val="none" w:sz="0" w:space="0" w:color="auto"/>
                <w:bottom w:val="none" w:sz="0" w:space="0" w:color="auto"/>
                <w:right w:val="none" w:sz="0" w:space="0" w:color="auto"/>
              </w:divBdr>
            </w:div>
            <w:div w:id="906452020">
              <w:marLeft w:val="0"/>
              <w:marRight w:val="0"/>
              <w:marTop w:val="0"/>
              <w:marBottom w:val="0"/>
              <w:divBdr>
                <w:top w:val="none" w:sz="0" w:space="0" w:color="auto"/>
                <w:left w:val="none" w:sz="0" w:space="0" w:color="auto"/>
                <w:bottom w:val="none" w:sz="0" w:space="0" w:color="auto"/>
                <w:right w:val="none" w:sz="0" w:space="0" w:color="auto"/>
              </w:divBdr>
            </w:div>
            <w:div w:id="1042247377">
              <w:marLeft w:val="0"/>
              <w:marRight w:val="0"/>
              <w:marTop w:val="0"/>
              <w:marBottom w:val="0"/>
              <w:divBdr>
                <w:top w:val="none" w:sz="0" w:space="0" w:color="auto"/>
                <w:left w:val="none" w:sz="0" w:space="0" w:color="auto"/>
                <w:bottom w:val="none" w:sz="0" w:space="0" w:color="auto"/>
                <w:right w:val="none" w:sz="0" w:space="0" w:color="auto"/>
              </w:divBdr>
            </w:div>
            <w:div w:id="1432239917">
              <w:marLeft w:val="0"/>
              <w:marRight w:val="0"/>
              <w:marTop w:val="0"/>
              <w:marBottom w:val="0"/>
              <w:divBdr>
                <w:top w:val="none" w:sz="0" w:space="0" w:color="auto"/>
                <w:left w:val="none" w:sz="0" w:space="0" w:color="auto"/>
                <w:bottom w:val="none" w:sz="0" w:space="0" w:color="auto"/>
                <w:right w:val="none" w:sz="0" w:space="0" w:color="auto"/>
              </w:divBdr>
            </w:div>
            <w:div w:id="1530609580">
              <w:marLeft w:val="0"/>
              <w:marRight w:val="0"/>
              <w:marTop w:val="0"/>
              <w:marBottom w:val="0"/>
              <w:divBdr>
                <w:top w:val="none" w:sz="0" w:space="0" w:color="auto"/>
                <w:left w:val="none" w:sz="0" w:space="0" w:color="auto"/>
                <w:bottom w:val="none" w:sz="0" w:space="0" w:color="auto"/>
                <w:right w:val="none" w:sz="0" w:space="0" w:color="auto"/>
              </w:divBdr>
            </w:div>
            <w:div w:id="1548755684">
              <w:marLeft w:val="0"/>
              <w:marRight w:val="0"/>
              <w:marTop w:val="0"/>
              <w:marBottom w:val="0"/>
              <w:divBdr>
                <w:top w:val="none" w:sz="0" w:space="0" w:color="auto"/>
                <w:left w:val="none" w:sz="0" w:space="0" w:color="auto"/>
                <w:bottom w:val="none" w:sz="0" w:space="0" w:color="auto"/>
                <w:right w:val="none" w:sz="0" w:space="0" w:color="auto"/>
              </w:divBdr>
            </w:div>
            <w:div w:id="1599831559">
              <w:marLeft w:val="0"/>
              <w:marRight w:val="0"/>
              <w:marTop w:val="0"/>
              <w:marBottom w:val="0"/>
              <w:divBdr>
                <w:top w:val="none" w:sz="0" w:space="0" w:color="auto"/>
                <w:left w:val="none" w:sz="0" w:space="0" w:color="auto"/>
                <w:bottom w:val="none" w:sz="0" w:space="0" w:color="auto"/>
                <w:right w:val="none" w:sz="0" w:space="0" w:color="auto"/>
              </w:divBdr>
            </w:div>
            <w:div w:id="1646662765">
              <w:marLeft w:val="0"/>
              <w:marRight w:val="0"/>
              <w:marTop w:val="0"/>
              <w:marBottom w:val="0"/>
              <w:divBdr>
                <w:top w:val="none" w:sz="0" w:space="0" w:color="auto"/>
                <w:left w:val="none" w:sz="0" w:space="0" w:color="auto"/>
                <w:bottom w:val="none" w:sz="0" w:space="0" w:color="auto"/>
                <w:right w:val="none" w:sz="0" w:space="0" w:color="auto"/>
              </w:divBdr>
            </w:div>
            <w:div w:id="1660647922">
              <w:marLeft w:val="0"/>
              <w:marRight w:val="0"/>
              <w:marTop w:val="0"/>
              <w:marBottom w:val="0"/>
              <w:divBdr>
                <w:top w:val="none" w:sz="0" w:space="0" w:color="auto"/>
                <w:left w:val="none" w:sz="0" w:space="0" w:color="auto"/>
                <w:bottom w:val="none" w:sz="0" w:space="0" w:color="auto"/>
                <w:right w:val="none" w:sz="0" w:space="0" w:color="auto"/>
              </w:divBdr>
            </w:div>
            <w:div w:id="1887909062">
              <w:marLeft w:val="0"/>
              <w:marRight w:val="0"/>
              <w:marTop w:val="0"/>
              <w:marBottom w:val="0"/>
              <w:divBdr>
                <w:top w:val="none" w:sz="0" w:space="0" w:color="auto"/>
                <w:left w:val="none" w:sz="0" w:space="0" w:color="auto"/>
                <w:bottom w:val="none" w:sz="0" w:space="0" w:color="auto"/>
                <w:right w:val="none" w:sz="0" w:space="0" w:color="auto"/>
              </w:divBdr>
            </w:div>
            <w:div w:id="1982153722">
              <w:marLeft w:val="0"/>
              <w:marRight w:val="0"/>
              <w:marTop w:val="0"/>
              <w:marBottom w:val="0"/>
              <w:divBdr>
                <w:top w:val="none" w:sz="0" w:space="0" w:color="auto"/>
                <w:left w:val="none" w:sz="0" w:space="0" w:color="auto"/>
                <w:bottom w:val="none" w:sz="0" w:space="0" w:color="auto"/>
                <w:right w:val="none" w:sz="0" w:space="0" w:color="auto"/>
              </w:divBdr>
            </w:div>
            <w:div w:id="1994023079">
              <w:marLeft w:val="0"/>
              <w:marRight w:val="0"/>
              <w:marTop w:val="0"/>
              <w:marBottom w:val="0"/>
              <w:divBdr>
                <w:top w:val="none" w:sz="0" w:space="0" w:color="auto"/>
                <w:left w:val="none" w:sz="0" w:space="0" w:color="auto"/>
                <w:bottom w:val="none" w:sz="0" w:space="0" w:color="auto"/>
                <w:right w:val="none" w:sz="0" w:space="0" w:color="auto"/>
              </w:divBdr>
            </w:div>
            <w:div w:id="2089615820">
              <w:marLeft w:val="0"/>
              <w:marRight w:val="0"/>
              <w:marTop w:val="0"/>
              <w:marBottom w:val="0"/>
              <w:divBdr>
                <w:top w:val="none" w:sz="0" w:space="0" w:color="auto"/>
                <w:left w:val="none" w:sz="0" w:space="0" w:color="auto"/>
                <w:bottom w:val="none" w:sz="0" w:space="0" w:color="auto"/>
                <w:right w:val="none" w:sz="0" w:space="0" w:color="auto"/>
              </w:divBdr>
            </w:div>
          </w:divsChild>
        </w:div>
        <w:div w:id="1754468481">
          <w:marLeft w:val="0"/>
          <w:marRight w:val="0"/>
          <w:marTop w:val="0"/>
          <w:marBottom w:val="0"/>
          <w:divBdr>
            <w:top w:val="none" w:sz="0" w:space="0" w:color="auto"/>
            <w:left w:val="none" w:sz="0" w:space="0" w:color="auto"/>
            <w:bottom w:val="none" w:sz="0" w:space="0" w:color="auto"/>
            <w:right w:val="none" w:sz="0" w:space="0" w:color="auto"/>
          </w:divBdr>
        </w:div>
        <w:div w:id="1785467000">
          <w:marLeft w:val="0"/>
          <w:marRight w:val="0"/>
          <w:marTop w:val="0"/>
          <w:marBottom w:val="0"/>
          <w:divBdr>
            <w:top w:val="none" w:sz="0" w:space="0" w:color="auto"/>
            <w:left w:val="none" w:sz="0" w:space="0" w:color="auto"/>
            <w:bottom w:val="none" w:sz="0" w:space="0" w:color="auto"/>
            <w:right w:val="none" w:sz="0" w:space="0" w:color="auto"/>
          </w:divBdr>
        </w:div>
        <w:div w:id="1793405226">
          <w:marLeft w:val="0"/>
          <w:marRight w:val="0"/>
          <w:marTop w:val="0"/>
          <w:marBottom w:val="0"/>
          <w:divBdr>
            <w:top w:val="none" w:sz="0" w:space="0" w:color="auto"/>
            <w:left w:val="none" w:sz="0" w:space="0" w:color="auto"/>
            <w:bottom w:val="none" w:sz="0" w:space="0" w:color="auto"/>
            <w:right w:val="none" w:sz="0" w:space="0" w:color="auto"/>
          </w:divBdr>
        </w:div>
        <w:div w:id="1811552786">
          <w:marLeft w:val="0"/>
          <w:marRight w:val="0"/>
          <w:marTop w:val="0"/>
          <w:marBottom w:val="0"/>
          <w:divBdr>
            <w:top w:val="none" w:sz="0" w:space="0" w:color="auto"/>
            <w:left w:val="none" w:sz="0" w:space="0" w:color="auto"/>
            <w:bottom w:val="none" w:sz="0" w:space="0" w:color="auto"/>
            <w:right w:val="none" w:sz="0" w:space="0" w:color="auto"/>
          </w:divBdr>
        </w:div>
        <w:div w:id="1813136584">
          <w:marLeft w:val="0"/>
          <w:marRight w:val="0"/>
          <w:marTop w:val="0"/>
          <w:marBottom w:val="0"/>
          <w:divBdr>
            <w:top w:val="none" w:sz="0" w:space="0" w:color="auto"/>
            <w:left w:val="none" w:sz="0" w:space="0" w:color="auto"/>
            <w:bottom w:val="none" w:sz="0" w:space="0" w:color="auto"/>
            <w:right w:val="none" w:sz="0" w:space="0" w:color="auto"/>
          </w:divBdr>
        </w:div>
        <w:div w:id="1862015070">
          <w:marLeft w:val="0"/>
          <w:marRight w:val="0"/>
          <w:marTop w:val="0"/>
          <w:marBottom w:val="0"/>
          <w:divBdr>
            <w:top w:val="none" w:sz="0" w:space="0" w:color="auto"/>
            <w:left w:val="none" w:sz="0" w:space="0" w:color="auto"/>
            <w:bottom w:val="none" w:sz="0" w:space="0" w:color="auto"/>
            <w:right w:val="none" w:sz="0" w:space="0" w:color="auto"/>
          </w:divBdr>
        </w:div>
        <w:div w:id="1882283273">
          <w:marLeft w:val="0"/>
          <w:marRight w:val="0"/>
          <w:marTop w:val="0"/>
          <w:marBottom w:val="0"/>
          <w:divBdr>
            <w:top w:val="none" w:sz="0" w:space="0" w:color="auto"/>
            <w:left w:val="none" w:sz="0" w:space="0" w:color="auto"/>
            <w:bottom w:val="none" w:sz="0" w:space="0" w:color="auto"/>
            <w:right w:val="none" w:sz="0" w:space="0" w:color="auto"/>
          </w:divBdr>
          <w:divsChild>
            <w:div w:id="1714383665">
              <w:marLeft w:val="-75"/>
              <w:marRight w:val="0"/>
              <w:marTop w:val="30"/>
              <w:marBottom w:val="30"/>
              <w:divBdr>
                <w:top w:val="none" w:sz="0" w:space="0" w:color="auto"/>
                <w:left w:val="none" w:sz="0" w:space="0" w:color="auto"/>
                <w:bottom w:val="none" w:sz="0" w:space="0" w:color="auto"/>
                <w:right w:val="none" w:sz="0" w:space="0" w:color="auto"/>
              </w:divBdr>
              <w:divsChild>
                <w:div w:id="5327119">
                  <w:marLeft w:val="0"/>
                  <w:marRight w:val="0"/>
                  <w:marTop w:val="0"/>
                  <w:marBottom w:val="0"/>
                  <w:divBdr>
                    <w:top w:val="none" w:sz="0" w:space="0" w:color="auto"/>
                    <w:left w:val="none" w:sz="0" w:space="0" w:color="auto"/>
                    <w:bottom w:val="none" w:sz="0" w:space="0" w:color="auto"/>
                    <w:right w:val="none" w:sz="0" w:space="0" w:color="auto"/>
                  </w:divBdr>
                  <w:divsChild>
                    <w:div w:id="1963458860">
                      <w:marLeft w:val="0"/>
                      <w:marRight w:val="0"/>
                      <w:marTop w:val="0"/>
                      <w:marBottom w:val="0"/>
                      <w:divBdr>
                        <w:top w:val="none" w:sz="0" w:space="0" w:color="auto"/>
                        <w:left w:val="none" w:sz="0" w:space="0" w:color="auto"/>
                        <w:bottom w:val="none" w:sz="0" w:space="0" w:color="auto"/>
                        <w:right w:val="none" w:sz="0" w:space="0" w:color="auto"/>
                      </w:divBdr>
                    </w:div>
                  </w:divsChild>
                </w:div>
                <w:div w:id="8800184">
                  <w:marLeft w:val="0"/>
                  <w:marRight w:val="0"/>
                  <w:marTop w:val="0"/>
                  <w:marBottom w:val="0"/>
                  <w:divBdr>
                    <w:top w:val="none" w:sz="0" w:space="0" w:color="auto"/>
                    <w:left w:val="none" w:sz="0" w:space="0" w:color="auto"/>
                    <w:bottom w:val="none" w:sz="0" w:space="0" w:color="auto"/>
                    <w:right w:val="none" w:sz="0" w:space="0" w:color="auto"/>
                  </w:divBdr>
                  <w:divsChild>
                    <w:div w:id="999577683">
                      <w:marLeft w:val="0"/>
                      <w:marRight w:val="0"/>
                      <w:marTop w:val="0"/>
                      <w:marBottom w:val="0"/>
                      <w:divBdr>
                        <w:top w:val="none" w:sz="0" w:space="0" w:color="auto"/>
                        <w:left w:val="none" w:sz="0" w:space="0" w:color="auto"/>
                        <w:bottom w:val="none" w:sz="0" w:space="0" w:color="auto"/>
                        <w:right w:val="none" w:sz="0" w:space="0" w:color="auto"/>
                      </w:divBdr>
                    </w:div>
                  </w:divsChild>
                </w:div>
                <w:div w:id="59865661">
                  <w:marLeft w:val="0"/>
                  <w:marRight w:val="0"/>
                  <w:marTop w:val="0"/>
                  <w:marBottom w:val="0"/>
                  <w:divBdr>
                    <w:top w:val="none" w:sz="0" w:space="0" w:color="auto"/>
                    <w:left w:val="none" w:sz="0" w:space="0" w:color="auto"/>
                    <w:bottom w:val="none" w:sz="0" w:space="0" w:color="auto"/>
                    <w:right w:val="none" w:sz="0" w:space="0" w:color="auto"/>
                  </w:divBdr>
                  <w:divsChild>
                    <w:div w:id="337082343">
                      <w:marLeft w:val="0"/>
                      <w:marRight w:val="0"/>
                      <w:marTop w:val="0"/>
                      <w:marBottom w:val="0"/>
                      <w:divBdr>
                        <w:top w:val="none" w:sz="0" w:space="0" w:color="auto"/>
                        <w:left w:val="none" w:sz="0" w:space="0" w:color="auto"/>
                        <w:bottom w:val="none" w:sz="0" w:space="0" w:color="auto"/>
                        <w:right w:val="none" w:sz="0" w:space="0" w:color="auto"/>
                      </w:divBdr>
                    </w:div>
                  </w:divsChild>
                </w:div>
                <w:div w:id="60253738">
                  <w:marLeft w:val="0"/>
                  <w:marRight w:val="0"/>
                  <w:marTop w:val="0"/>
                  <w:marBottom w:val="0"/>
                  <w:divBdr>
                    <w:top w:val="none" w:sz="0" w:space="0" w:color="auto"/>
                    <w:left w:val="none" w:sz="0" w:space="0" w:color="auto"/>
                    <w:bottom w:val="none" w:sz="0" w:space="0" w:color="auto"/>
                    <w:right w:val="none" w:sz="0" w:space="0" w:color="auto"/>
                  </w:divBdr>
                  <w:divsChild>
                    <w:div w:id="2084135723">
                      <w:marLeft w:val="0"/>
                      <w:marRight w:val="0"/>
                      <w:marTop w:val="0"/>
                      <w:marBottom w:val="0"/>
                      <w:divBdr>
                        <w:top w:val="none" w:sz="0" w:space="0" w:color="auto"/>
                        <w:left w:val="none" w:sz="0" w:space="0" w:color="auto"/>
                        <w:bottom w:val="none" w:sz="0" w:space="0" w:color="auto"/>
                        <w:right w:val="none" w:sz="0" w:space="0" w:color="auto"/>
                      </w:divBdr>
                    </w:div>
                  </w:divsChild>
                </w:div>
                <w:div w:id="71245592">
                  <w:marLeft w:val="0"/>
                  <w:marRight w:val="0"/>
                  <w:marTop w:val="0"/>
                  <w:marBottom w:val="0"/>
                  <w:divBdr>
                    <w:top w:val="none" w:sz="0" w:space="0" w:color="auto"/>
                    <w:left w:val="none" w:sz="0" w:space="0" w:color="auto"/>
                    <w:bottom w:val="none" w:sz="0" w:space="0" w:color="auto"/>
                    <w:right w:val="none" w:sz="0" w:space="0" w:color="auto"/>
                  </w:divBdr>
                  <w:divsChild>
                    <w:div w:id="912736040">
                      <w:marLeft w:val="0"/>
                      <w:marRight w:val="0"/>
                      <w:marTop w:val="0"/>
                      <w:marBottom w:val="0"/>
                      <w:divBdr>
                        <w:top w:val="none" w:sz="0" w:space="0" w:color="auto"/>
                        <w:left w:val="none" w:sz="0" w:space="0" w:color="auto"/>
                        <w:bottom w:val="none" w:sz="0" w:space="0" w:color="auto"/>
                        <w:right w:val="none" w:sz="0" w:space="0" w:color="auto"/>
                      </w:divBdr>
                    </w:div>
                  </w:divsChild>
                </w:div>
                <w:div w:id="91515224">
                  <w:marLeft w:val="0"/>
                  <w:marRight w:val="0"/>
                  <w:marTop w:val="0"/>
                  <w:marBottom w:val="0"/>
                  <w:divBdr>
                    <w:top w:val="none" w:sz="0" w:space="0" w:color="auto"/>
                    <w:left w:val="none" w:sz="0" w:space="0" w:color="auto"/>
                    <w:bottom w:val="none" w:sz="0" w:space="0" w:color="auto"/>
                    <w:right w:val="none" w:sz="0" w:space="0" w:color="auto"/>
                  </w:divBdr>
                  <w:divsChild>
                    <w:div w:id="966158573">
                      <w:marLeft w:val="0"/>
                      <w:marRight w:val="0"/>
                      <w:marTop w:val="0"/>
                      <w:marBottom w:val="0"/>
                      <w:divBdr>
                        <w:top w:val="none" w:sz="0" w:space="0" w:color="auto"/>
                        <w:left w:val="none" w:sz="0" w:space="0" w:color="auto"/>
                        <w:bottom w:val="none" w:sz="0" w:space="0" w:color="auto"/>
                        <w:right w:val="none" w:sz="0" w:space="0" w:color="auto"/>
                      </w:divBdr>
                    </w:div>
                  </w:divsChild>
                </w:div>
                <w:div w:id="105539679">
                  <w:marLeft w:val="0"/>
                  <w:marRight w:val="0"/>
                  <w:marTop w:val="0"/>
                  <w:marBottom w:val="0"/>
                  <w:divBdr>
                    <w:top w:val="none" w:sz="0" w:space="0" w:color="auto"/>
                    <w:left w:val="none" w:sz="0" w:space="0" w:color="auto"/>
                    <w:bottom w:val="none" w:sz="0" w:space="0" w:color="auto"/>
                    <w:right w:val="none" w:sz="0" w:space="0" w:color="auto"/>
                  </w:divBdr>
                  <w:divsChild>
                    <w:div w:id="545487711">
                      <w:marLeft w:val="0"/>
                      <w:marRight w:val="0"/>
                      <w:marTop w:val="0"/>
                      <w:marBottom w:val="0"/>
                      <w:divBdr>
                        <w:top w:val="none" w:sz="0" w:space="0" w:color="auto"/>
                        <w:left w:val="none" w:sz="0" w:space="0" w:color="auto"/>
                        <w:bottom w:val="none" w:sz="0" w:space="0" w:color="auto"/>
                        <w:right w:val="none" w:sz="0" w:space="0" w:color="auto"/>
                      </w:divBdr>
                    </w:div>
                  </w:divsChild>
                </w:div>
                <w:div w:id="164787436">
                  <w:marLeft w:val="0"/>
                  <w:marRight w:val="0"/>
                  <w:marTop w:val="0"/>
                  <w:marBottom w:val="0"/>
                  <w:divBdr>
                    <w:top w:val="none" w:sz="0" w:space="0" w:color="auto"/>
                    <w:left w:val="none" w:sz="0" w:space="0" w:color="auto"/>
                    <w:bottom w:val="none" w:sz="0" w:space="0" w:color="auto"/>
                    <w:right w:val="none" w:sz="0" w:space="0" w:color="auto"/>
                  </w:divBdr>
                  <w:divsChild>
                    <w:div w:id="523440730">
                      <w:marLeft w:val="0"/>
                      <w:marRight w:val="0"/>
                      <w:marTop w:val="0"/>
                      <w:marBottom w:val="0"/>
                      <w:divBdr>
                        <w:top w:val="none" w:sz="0" w:space="0" w:color="auto"/>
                        <w:left w:val="none" w:sz="0" w:space="0" w:color="auto"/>
                        <w:bottom w:val="none" w:sz="0" w:space="0" w:color="auto"/>
                        <w:right w:val="none" w:sz="0" w:space="0" w:color="auto"/>
                      </w:divBdr>
                    </w:div>
                  </w:divsChild>
                </w:div>
                <w:div w:id="232668884">
                  <w:marLeft w:val="0"/>
                  <w:marRight w:val="0"/>
                  <w:marTop w:val="0"/>
                  <w:marBottom w:val="0"/>
                  <w:divBdr>
                    <w:top w:val="none" w:sz="0" w:space="0" w:color="auto"/>
                    <w:left w:val="none" w:sz="0" w:space="0" w:color="auto"/>
                    <w:bottom w:val="none" w:sz="0" w:space="0" w:color="auto"/>
                    <w:right w:val="none" w:sz="0" w:space="0" w:color="auto"/>
                  </w:divBdr>
                  <w:divsChild>
                    <w:div w:id="1616445557">
                      <w:marLeft w:val="0"/>
                      <w:marRight w:val="0"/>
                      <w:marTop w:val="0"/>
                      <w:marBottom w:val="0"/>
                      <w:divBdr>
                        <w:top w:val="none" w:sz="0" w:space="0" w:color="auto"/>
                        <w:left w:val="none" w:sz="0" w:space="0" w:color="auto"/>
                        <w:bottom w:val="none" w:sz="0" w:space="0" w:color="auto"/>
                        <w:right w:val="none" w:sz="0" w:space="0" w:color="auto"/>
                      </w:divBdr>
                    </w:div>
                  </w:divsChild>
                </w:div>
                <w:div w:id="254242281">
                  <w:marLeft w:val="0"/>
                  <w:marRight w:val="0"/>
                  <w:marTop w:val="0"/>
                  <w:marBottom w:val="0"/>
                  <w:divBdr>
                    <w:top w:val="none" w:sz="0" w:space="0" w:color="auto"/>
                    <w:left w:val="none" w:sz="0" w:space="0" w:color="auto"/>
                    <w:bottom w:val="none" w:sz="0" w:space="0" w:color="auto"/>
                    <w:right w:val="none" w:sz="0" w:space="0" w:color="auto"/>
                  </w:divBdr>
                  <w:divsChild>
                    <w:div w:id="1056776541">
                      <w:marLeft w:val="0"/>
                      <w:marRight w:val="0"/>
                      <w:marTop w:val="0"/>
                      <w:marBottom w:val="0"/>
                      <w:divBdr>
                        <w:top w:val="none" w:sz="0" w:space="0" w:color="auto"/>
                        <w:left w:val="none" w:sz="0" w:space="0" w:color="auto"/>
                        <w:bottom w:val="none" w:sz="0" w:space="0" w:color="auto"/>
                        <w:right w:val="none" w:sz="0" w:space="0" w:color="auto"/>
                      </w:divBdr>
                    </w:div>
                  </w:divsChild>
                </w:div>
                <w:div w:id="294333166">
                  <w:marLeft w:val="0"/>
                  <w:marRight w:val="0"/>
                  <w:marTop w:val="0"/>
                  <w:marBottom w:val="0"/>
                  <w:divBdr>
                    <w:top w:val="none" w:sz="0" w:space="0" w:color="auto"/>
                    <w:left w:val="none" w:sz="0" w:space="0" w:color="auto"/>
                    <w:bottom w:val="none" w:sz="0" w:space="0" w:color="auto"/>
                    <w:right w:val="none" w:sz="0" w:space="0" w:color="auto"/>
                  </w:divBdr>
                  <w:divsChild>
                    <w:div w:id="1610312291">
                      <w:marLeft w:val="0"/>
                      <w:marRight w:val="0"/>
                      <w:marTop w:val="0"/>
                      <w:marBottom w:val="0"/>
                      <w:divBdr>
                        <w:top w:val="none" w:sz="0" w:space="0" w:color="auto"/>
                        <w:left w:val="none" w:sz="0" w:space="0" w:color="auto"/>
                        <w:bottom w:val="none" w:sz="0" w:space="0" w:color="auto"/>
                        <w:right w:val="none" w:sz="0" w:space="0" w:color="auto"/>
                      </w:divBdr>
                    </w:div>
                  </w:divsChild>
                </w:div>
                <w:div w:id="321854572">
                  <w:marLeft w:val="0"/>
                  <w:marRight w:val="0"/>
                  <w:marTop w:val="0"/>
                  <w:marBottom w:val="0"/>
                  <w:divBdr>
                    <w:top w:val="none" w:sz="0" w:space="0" w:color="auto"/>
                    <w:left w:val="none" w:sz="0" w:space="0" w:color="auto"/>
                    <w:bottom w:val="none" w:sz="0" w:space="0" w:color="auto"/>
                    <w:right w:val="none" w:sz="0" w:space="0" w:color="auto"/>
                  </w:divBdr>
                  <w:divsChild>
                    <w:div w:id="1848714503">
                      <w:marLeft w:val="0"/>
                      <w:marRight w:val="0"/>
                      <w:marTop w:val="0"/>
                      <w:marBottom w:val="0"/>
                      <w:divBdr>
                        <w:top w:val="none" w:sz="0" w:space="0" w:color="auto"/>
                        <w:left w:val="none" w:sz="0" w:space="0" w:color="auto"/>
                        <w:bottom w:val="none" w:sz="0" w:space="0" w:color="auto"/>
                        <w:right w:val="none" w:sz="0" w:space="0" w:color="auto"/>
                      </w:divBdr>
                    </w:div>
                  </w:divsChild>
                </w:div>
                <w:div w:id="331491115">
                  <w:marLeft w:val="0"/>
                  <w:marRight w:val="0"/>
                  <w:marTop w:val="0"/>
                  <w:marBottom w:val="0"/>
                  <w:divBdr>
                    <w:top w:val="none" w:sz="0" w:space="0" w:color="auto"/>
                    <w:left w:val="none" w:sz="0" w:space="0" w:color="auto"/>
                    <w:bottom w:val="none" w:sz="0" w:space="0" w:color="auto"/>
                    <w:right w:val="none" w:sz="0" w:space="0" w:color="auto"/>
                  </w:divBdr>
                  <w:divsChild>
                    <w:div w:id="1105229773">
                      <w:marLeft w:val="0"/>
                      <w:marRight w:val="0"/>
                      <w:marTop w:val="0"/>
                      <w:marBottom w:val="0"/>
                      <w:divBdr>
                        <w:top w:val="none" w:sz="0" w:space="0" w:color="auto"/>
                        <w:left w:val="none" w:sz="0" w:space="0" w:color="auto"/>
                        <w:bottom w:val="none" w:sz="0" w:space="0" w:color="auto"/>
                        <w:right w:val="none" w:sz="0" w:space="0" w:color="auto"/>
                      </w:divBdr>
                    </w:div>
                  </w:divsChild>
                </w:div>
                <w:div w:id="351566502">
                  <w:marLeft w:val="0"/>
                  <w:marRight w:val="0"/>
                  <w:marTop w:val="0"/>
                  <w:marBottom w:val="0"/>
                  <w:divBdr>
                    <w:top w:val="none" w:sz="0" w:space="0" w:color="auto"/>
                    <w:left w:val="none" w:sz="0" w:space="0" w:color="auto"/>
                    <w:bottom w:val="none" w:sz="0" w:space="0" w:color="auto"/>
                    <w:right w:val="none" w:sz="0" w:space="0" w:color="auto"/>
                  </w:divBdr>
                  <w:divsChild>
                    <w:div w:id="70274464">
                      <w:marLeft w:val="0"/>
                      <w:marRight w:val="0"/>
                      <w:marTop w:val="0"/>
                      <w:marBottom w:val="0"/>
                      <w:divBdr>
                        <w:top w:val="none" w:sz="0" w:space="0" w:color="auto"/>
                        <w:left w:val="none" w:sz="0" w:space="0" w:color="auto"/>
                        <w:bottom w:val="none" w:sz="0" w:space="0" w:color="auto"/>
                        <w:right w:val="none" w:sz="0" w:space="0" w:color="auto"/>
                      </w:divBdr>
                    </w:div>
                  </w:divsChild>
                </w:div>
                <w:div w:id="373236740">
                  <w:marLeft w:val="0"/>
                  <w:marRight w:val="0"/>
                  <w:marTop w:val="0"/>
                  <w:marBottom w:val="0"/>
                  <w:divBdr>
                    <w:top w:val="none" w:sz="0" w:space="0" w:color="auto"/>
                    <w:left w:val="none" w:sz="0" w:space="0" w:color="auto"/>
                    <w:bottom w:val="none" w:sz="0" w:space="0" w:color="auto"/>
                    <w:right w:val="none" w:sz="0" w:space="0" w:color="auto"/>
                  </w:divBdr>
                  <w:divsChild>
                    <w:div w:id="1411847337">
                      <w:marLeft w:val="0"/>
                      <w:marRight w:val="0"/>
                      <w:marTop w:val="0"/>
                      <w:marBottom w:val="0"/>
                      <w:divBdr>
                        <w:top w:val="none" w:sz="0" w:space="0" w:color="auto"/>
                        <w:left w:val="none" w:sz="0" w:space="0" w:color="auto"/>
                        <w:bottom w:val="none" w:sz="0" w:space="0" w:color="auto"/>
                        <w:right w:val="none" w:sz="0" w:space="0" w:color="auto"/>
                      </w:divBdr>
                    </w:div>
                  </w:divsChild>
                </w:div>
                <w:div w:id="374887264">
                  <w:marLeft w:val="0"/>
                  <w:marRight w:val="0"/>
                  <w:marTop w:val="0"/>
                  <w:marBottom w:val="0"/>
                  <w:divBdr>
                    <w:top w:val="none" w:sz="0" w:space="0" w:color="auto"/>
                    <w:left w:val="none" w:sz="0" w:space="0" w:color="auto"/>
                    <w:bottom w:val="none" w:sz="0" w:space="0" w:color="auto"/>
                    <w:right w:val="none" w:sz="0" w:space="0" w:color="auto"/>
                  </w:divBdr>
                  <w:divsChild>
                    <w:div w:id="1042481773">
                      <w:marLeft w:val="0"/>
                      <w:marRight w:val="0"/>
                      <w:marTop w:val="0"/>
                      <w:marBottom w:val="0"/>
                      <w:divBdr>
                        <w:top w:val="none" w:sz="0" w:space="0" w:color="auto"/>
                        <w:left w:val="none" w:sz="0" w:space="0" w:color="auto"/>
                        <w:bottom w:val="none" w:sz="0" w:space="0" w:color="auto"/>
                        <w:right w:val="none" w:sz="0" w:space="0" w:color="auto"/>
                      </w:divBdr>
                    </w:div>
                  </w:divsChild>
                </w:div>
                <w:div w:id="393822321">
                  <w:marLeft w:val="0"/>
                  <w:marRight w:val="0"/>
                  <w:marTop w:val="0"/>
                  <w:marBottom w:val="0"/>
                  <w:divBdr>
                    <w:top w:val="none" w:sz="0" w:space="0" w:color="auto"/>
                    <w:left w:val="none" w:sz="0" w:space="0" w:color="auto"/>
                    <w:bottom w:val="none" w:sz="0" w:space="0" w:color="auto"/>
                    <w:right w:val="none" w:sz="0" w:space="0" w:color="auto"/>
                  </w:divBdr>
                  <w:divsChild>
                    <w:div w:id="665744393">
                      <w:marLeft w:val="0"/>
                      <w:marRight w:val="0"/>
                      <w:marTop w:val="0"/>
                      <w:marBottom w:val="0"/>
                      <w:divBdr>
                        <w:top w:val="none" w:sz="0" w:space="0" w:color="auto"/>
                        <w:left w:val="none" w:sz="0" w:space="0" w:color="auto"/>
                        <w:bottom w:val="none" w:sz="0" w:space="0" w:color="auto"/>
                        <w:right w:val="none" w:sz="0" w:space="0" w:color="auto"/>
                      </w:divBdr>
                    </w:div>
                  </w:divsChild>
                </w:div>
                <w:div w:id="467089777">
                  <w:marLeft w:val="0"/>
                  <w:marRight w:val="0"/>
                  <w:marTop w:val="0"/>
                  <w:marBottom w:val="0"/>
                  <w:divBdr>
                    <w:top w:val="none" w:sz="0" w:space="0" w:color="auto"/>
                    <w:left w:val="none" w:sz="0" w:space="0" w:color="auto"/>
                    <w:bottom w:val="none" w:sz="0" w:space="0" w:color="auto"/>
                    <w:right w:val="none" w:sz="0" w:space="0" w:color="auto"/>
                  </w:divBdr>
                  <w:divsChild>
                    <w:div w:id="1487553288">
                      <w:marLeft w:val="0"/>
                      <w:marRight w:val="0"/>
                      <w:marTop w:val="0"/>
                      <w:marBottom w:val="0"/>
                      <w:divBdr>
                        <w:top w:val="none" w:sz="0" w:space="0" w:color="auto"/>
                        <w:left w:val="none" w:sz="0" w:space="0" w:color="auto"/>
                        <w:bottom w:val="none" w:sz="0" w:space="0" w:color="auto"/>
                        <w:right w:val="none" w:sz="0" w:space="0" w:color="auto"/>
                      </w:divBdr>
                    </w:div>
                  </w:divsChild>
                </w:div>
                <w:div w:id="546571151">
                  <w:marLeft w:val="0"/>
                  <w:marRight w:val="0"/>
                  <w:marTop w:val="0"/>
                  <w:marBottom w:val="0"/>
                  <w:divBdr>
                    <w:top w:val="none" w:sz="0" w:space="0" w:color="auto"/>
                    <w:left w:val="none" w:sz="0" w:space="0" w:color="auto"/>
                    <w:bottom w:val="none" w:sz="0" w:space="0" w:color="auto"/>
                    <w:right w:val="none" w:sz="0" w:space="0" w:color="auto"/>
                  </w:divBdr>
                  <w:divsChild>
                    <w:div w:id="1711568325">
                      <w:marLeft w:val="0"/>
                      <w:marRight w:val="0"/>
                      <w:marTop w:val="0"/>
                      <w:marBottom w:val="0"/>
                      <w:divBdr>
                        <w:top w:val="none" w:sz="0" w:space="0" w:color="auto"/>
                        <w:left w:val="none" w:sz="0" w:space="0" w:color="auto"/>
                        <w:bottom w:val="none" w:sz="0" w:space="0" w:color="auto"/>
                        <w:right w:val="none" w:sz="0" w:space="0" w:color="auto"/>
                      </w:divBdr>
                    </w:div>
                  </w:divsChild>
                </w:div>
                <w:div w:id="584340479">
                  <w:marLeft w:val="0"/>
                  <w:marRight w:val="0"/>
                  <w:marTop w:val="0"/>
                  <w:marBottom w:val="0"/>
                  <w:divBdr>
                    <w:top w:val="none" w:sz="0" w:space="0" w:color="auto"/>
                    <w:left w:val="none" w:sz="0" w:space="0" w:color="auto"/>
                    <w:bottom w:val="none" w:sz="0" w:space="0" w:color="auto"/>
                    <w:right w:val="none" w:sz="0" w:space="0" w:color="auto"/>
                  </w:divBdr>
                  <w:divsChild>
                    <w:div w:id="1143277536">
                      <w:marLeft w:val="0"/>
                      <w:marRight w:val="0"/>
                      <w:marTop w:val="0"/>
                      <w:marBottom w:val="0"/>
                      <w:divBdr>
                        <w:top w:val="none" w:sz="0" w:space="0" w:color="auto"/>
                        <w:left w:val="none" w:sz="0" w:space="0" w:color="auto"/>
                        <w:bottom w:val="none" w:sz="0" w:space="0" w:color="auto"/>
                        <w:right w:val="none" w:sz="0" w:space="0" w:color="auto"/>
                      </w:divBdr>
                    </w:div>
                  </w:divsChild>
                </w:div>
                <w:div w:id="587858385">
                  <w:marLeft w:val="0"/>
                  <w:marRight w:val="0"/>
                  <w:marTop w:val="0"/>
                  <w:marBottom w:val="0"/>
                  <w:divBdr>
                    <w:top w:val="none" w:sz="0" w:space="0" w:color="auto"/>
                    <w:left w:val="none" w:sz="0" w:space="0" w:color="auto"/>
                    <w:bottom w:val="none" w:sz="0" w:space="0" w:color="auto"/>
                    <w:right w:val="none" w:sz="0" w:space="0" w:color="auto"/>
                  </w:divBdr>
                  <w:divsChild>
                    <w:div w:id="902721081">
                      <w:marLeft w:val="0"/>
                      <w:marRight w:val="0"/>
                      <w:marTop w:val="0"/>
                      <w:marBottom w:val="0"/>
                      <w:divBdr>
                        <w:top w:val="none" w:sz="0" w:space="0" w:color="auto"/>
                        <w:left w:val="none" w:sz="0" w:space="0" w:color="auto"/>
                        <w:bottom w:val="none" w:sz="0" w:space="0" w:color="auto"/>
                        <w:right w:val="none" w:sz="0" w:space="0" w:color="auto"/>
                      </w:divBdr>
                    </w:div>
                  </w:divsChild>
                </w:div>
                <w:div w:id="669988239">
                  <w:marLeft w:val="0"/>
                  <w:marRight w:val="0"/>
                  <w:marTop w:val="0"/>
                  <w:marBottom w:val="0"/>
                  <w:divBdr>
                    <w:top w:val="none" w:sz="0" w:space="0" w:color="auto"/>
                    <w:left w:val="none" w:sz="0" w:space="0" w:color="auto"/>
                    <w:bottom w:val="none" w:sz="0" w:space="0" w:color="auto"/>
                    <w:right w:val="none" w:sz="0" w:space="0" w:color="auto"/>
                  </w:divBdr>
                  <w:divsChild>
                    <w:div w:id="1806465177">
                      <w:marLeft w:val="0"/>
                      <w:marRight w:val="0"/>
                      <w:marTop w:val="0"/>
                      <w:marBottom w:val="0"/>
                      <w:divBdr>
                        <w:top w:val="none" w:sz="0" w:space="0" w:color="auto"/>
                        <w:left w:val="none" w:sz="0" w:space="0" w:color="auto"/>
                        <w:bottom w:val="none" w:sz="0" w:space="0" w:color="auto"/>
                        <w:right w:val="none" w:sz="0" w:space="0" w:color="auto"/>
                      </w:divBdr>
                    </w:div>
                  </w:divsChild>
                </w:div>
                <w:div w:id="677851895">
                  <w:marLeft w:val="0"/>
                  <w:marRight w:val="0"/>
                  <w:marTop w:val="0"/>
                  <w:marBottom w:val="0"/>
                  <w:divBdr>
                    <w:top w:val="none" w:sz="0" w:space="0" w:color="auto"/>
                    <w:left w:val="none" w:sz="0" w:space="0" w:color="auto"/>
                    <w:bottom w:val="none" w:sz="0" w:space="0" w:color="auto"/>
                    <w:right w:val="none" w:sz="0" w:space="0" w:color="auto"/>
                  </w:divBdr>
                  <w:divsChild>
                    <w:div w:id="129400798">
                      <w:marLeft w:val="0"/>
                      <w:marRight w:val="0"/>
                      <w:marTop w:val="0"/>
                      <w:marBottom w:val="0"/>
                      <w:divBdr>
                        <w:top w:val="none" w:sz="0" w:space="0" w:color="auto"/>
                        <w:left w:val="none" w:sz="0" w:space="0" w:color="auto"/>
                        <w:bottom w:val="none" w:sz="0" w:space="0" w:color="auto"/>
                        <w:right w:val="none" w:sz="0" w:space="0" w:color="auto"/>
                      </w:divBdr>
                    </w:div>
                  </w:divsChild>
                </w:div>
                <w:div w:id="678698127">
                  <w:marLeft w:val="0"/>
                  <w:marRight w:val="0"/>
                  <w:marTop w:val="0"/>
                  <w:marBottom w:val="0"/>
                  <w:divBdr>
                    <w:top w:val="none" w:sz="0" w:space="0" w:color="auto"/>
                    <w:left w:val="none" w:sz="0" w:space="0" w:color="auto"/>
                    <w:bottom w:val="none" w:sz="0" w:space="0" w:color="auto"/>
                    <w:right w:val="none" w:sz="0" w:space="0" w:color="auto"/>
                  </w:divBdr>
                  <w:divsChild>
                    <w:div w:id="933173768">
                      <w:marLeft w:val="0"/>
                      <w:marRight w:val="0"/>
                      <w:marTop w:val="0"/>
                      <w:marBottom w:val="0"/>
                      <w:divBdr>
                        <w:top w:val="none" w:sz="0" w:space="0" w:color="auto"/>
                        <w:left w:val="none" w:sz="0" w:space="0" w:color="auto"/>
                        <w:bottom w:val="none" w:sz="0" w:space="0" w:color="auto"/>
                        <w:right w:val="none" w:sz="0" w:space="0" w:color="auto"/>
                      </w:divBdr>
                    </w:div>
                  </w:divsChild>
                </w:div>
                <w:div w:id="721826481">
                  <w:marLeft w:val="0"/>
                  <w:marRight w:val="0"/>
                  <w:marTop w:val="0"/>
                  <w:marBottom w:val="0"/>
                  <w:divBdr>
                    <w:top w:val="none" w:sz="0" w:space="0" w:color="auto"/>
                    <w:left w:val="none" w:sz="0" w:space="0" w:color="auto"/>
                    <w:bottom w:val="none" w:sz="0" w:space="0" w:color="auto"/>
                    <w:right w:val="none" w:sz="0" w:space="0" w:color="auto"/>
                  </w:divBdr>
                  <w:divsChild>
                    <w:div w:id="84419321">
                      <w:marLeft w:val="0"/>
                      <w:marRight w:val="0"/>
                      <w:marTop w:val="0"/>
                      <w:marBottom w:val="0"/>
                      <w:divBdr>
                        <w:top w:val="none" w:sz="0" w:space="0" w:color="auto"/>
                        <w:left w:val="none" w:sz="0" w:space="0" w:color="auto"/>
                        <w:bottom w:val="none" w:sz="0" w:space="0" w:color="auto"/>
                        <w:right w:val="none" w:sz="0" w:space="0" w:color="auto"/>
                      </w:divBdr>
                    </w:div>
                  </w:divsChild>
                </w:div>
                <w:div w:id="734745418">
                  <w:marLeft w:val="0"/>
                  <w:marRight w:val="0"/>
                  <w:marTop w:val="0"/>
                  <w:marBottom w:val="0"/>
                  <w:divBdr>
                    <w:top w:val="none" w:sz="0" w:space="0" w:color="auto"/>
                    <w:left w:val="none" w:sz="0" w:space="0" w:color="auto"/>
                    <w:bottom w:val="none" w:sz="0" w:space="0" w:color="auto"/>
                    <w:right w:val="none" w:sz="0" w:space="0" w:color="auto"/>
                  </w:divBdr>
                  <w:divsChild>
                    <w:div w:id="616713940">
                      <w:marLeft w:val="0"/>
                      <w:marRight w:val="0"/>
                      <w:marTop w:val="0"/>
                      <w:marBottom w:val="0"/>
                      <w:divBdr>
                        <w:top w:val="none" w:sz="0" w:space="0" w:color="auto"/>
                        <w:left w:val="none" w:sz="0" w:space="0" w:color="auto"/>
                        <w:bottom w:val="none" w:sz="0" w:space="0" w:color="auto"/>
                        <w:right w:val="none" w:sz="0" w:space="0" w:color="auto"/>
                      </w:divBdr>
                    </w:div>
                  </w:divsChild>
                </w:div>
                <w:div w:id="814949235">
                  <w:marLeft w:val="0"/>
                  <w:marRight w:val="0"/>
                  <w:marTop w:val="0"/>
                  <w:marBottom w:val="0"/>
                  <w:divBdr>
                    <w:top w:val="none" w:sz="0" w:space="0" w:color="auto"/>
                    <w:left w:val="none" w:sz="0" w:space="0" w:color="auto"/>
                    <w:bottom w:val="none" w:sz="0" w:space="0" w:color="auto"/>
                    <w:right w:val="none" w:sz="0" w:space="0" w:color="auto"/>
                  </w:divBdr>
                  <w:divsChild>
                    <w:div w:id="1791777406">
                      <w:marLeft w:val="0"/>
                      <w:marRight w:val="0"/>
                      <w:marTop w:val="0"/>
                      <w:marBottom w:val="0"/>
                      <w:divBdr>
                        <w:top w:val="none" w:sz="0" w:space="0" w:color="auto"/>
                        <w:left w:val="none" w:sz="0" w:space="0" w:color="auto"/>
                        <w:bottom w:val="none" w:sz="0" w:space="0" w:color="auto"/>
                        <w:right w:val="none" w:sz="0" w:space="0" w:color="auto"/>
                      </w:divBdr>
                    </w:div>
                  </w:divsChild>
                </w:div>
                <w:div w:id="831406355">
                  <w:marLeft w:val="0"/>
                  <w:marRight w:val="0"/>
                  <w:marTop w:val="0"/>
                  <w:marBottom w:val="0"/>
                  <w:divBdr>
                    <w:top w:val="none" w:sz="0" w:space="0" w:color="auto"/>
                    <w:left w:val="none" w:sz="0" w:space="0" w:color="auto"/>
                    <w:bottom w:val="none" w:sz="0" w:space="0" w:color="auto"/>
                    <w:right w:val="none" w:sz="0" w:space="0" w:color="auto"/>
                  </w:divBdr>
                  <w:divsChild>
                    <w:div w:id="845628435">
                      <w:marLeft w:val="0"/>
                      <w:marRight w:val="0"/>
                      <w:marTop w:val="0"/>
                      <w:marBottom w:val="0"/>
                      <w:divBdr>
                        <w:top w:val="none" w:sz="0" w:space="0" w:color="auto"/>
                        <w:left w:val="none" w:sz="0" w:space="0" w:color="auto"/>
                        <w:bottom w:val="none" w:sz="0" w:space="0" w:color="auto"/>
                        <w:right w:val="none" w:sz="0" w:space="0" w:color="auto"/>
                      </w:divBdr>
                    </w:div>
                  </w:divsChild>
                </w:div>
                <w:div w:id="839852303">
                  <w:marLeft w:val="0"/>
                  <w:marRight w:val="0"/>
                  <w:marTop w:val="0"/>
                  <w:marBottom w:val="0"/>
                  <w:divBdr>
                    <w:top w:val="none" w:sz="0" w:space="0" w:color="auto"/>
                    <w:left w:val="none" w:sz="0" w:space="0" w:color="auto"/>
                    <w:bottom w:val="none" w:sz="0" w:space="0" w:color="auto"/>
                    <w:right w:val="none" w:sz="0" w:space="0" w:color="auto"/>
                  </w:divBdr>
                  <w:divsChild>
                    <w:div w:id="721249538">
                      <w:marLeft w:val="0"/>
                      <w:marRight w:val="0"/>
                      <w:marTop w:val="0"/>
                      <w:marBottom w:val="0"/>
                      <w:divBdr>
                        <w:top w:val="none" w:sz="0" w:space="0" w:color="auto"/>
                        <w:left w:val="none" w:sz="0" w:space="0" w:color="auto"/>
                        <w:bottom w:val="none" w:sz="0" w:space="0" w:color="auto"/>
                        <w:right w:val="none" w:sz="0" w:space="0" w:color="auto"/>
                      </w:divBdr>
                    </w:div>
                  </w:divsChild>
                </w:div>
                <w:div w:id="867916118">
                  <w:marLeft w:val="0"/>
                  <w:marRight w:val="0"/>
                  <w:marTop w:val="0"/>
                  <w:marBottom w:val="0"/>
                  <w:divBdr>
                    <w:top w:val="none" w:sz="0" w:space="0" w:color="auto"/>
                    <w:left w:val="none" w:sz="0" w:space="0" w:color="auto"/>
                    <w:bottom w:val="none" w:sz="0" w:space="0" w:color="auto"/>
                    <w:right w:val="none" w:sz="0" w:space="0" w:color="auto"/>
                  </w:divBdr>
                  <w:divsChild>
                    <w:div w:id="1119109409">
                      <w:marLeft w:val="0"/>
                      <w:marRight w:val="0"/>
                      <w:marTop w:val="0"/>
                      <w:marBottom w:val="0"/>
                      <w:divBdr>
                        <w:top w:val="none" w:sz="0" w:space="0" w:color="auto"/>
                        <w:left w:val="none" w:sz="0" w:space="0" w:color="auto"/>
                        <w:bottom w:val="none" w:sz="0" w:space="0" w:color="auto"/>
                        <w:right w:val="none" w:sz="0" w:space="0" w:color="auto"/>
                      </w:divBdr>
                    </w:div>
                  </w:divsChild>
                </w:div>
                <w:div w:id="878905136">
                  <w:marLeft w:val="0"/>
                  <w:marRight w:val="0"/>
                  <w:marTop w:val="0"/>
                  <w:marBottom w:val="0"/>
                  <w:divBdr>
                    <w:top w:val="none" w:sz="0" w:space="0" w:color="auto"/>
                    <w:left w:val="none" w:sz="0" w:space="0" w:color="auto"/>
                    <w:bottom w:val="none" w:sz="0" w:space="0" w:color="auto"/>
                    <w:right w:val="none" w:sz="0" w:space="0" w:color="auto"/>
                  </w:divBdr>
                  <w:divsChild>
                    <w:div w:id="1474713394">
                      <w:marLeft w:val="0"/>
                      <w:marRight w:val="0"/>
                      <w:marTop w:val="0"/>
                      <w:marBottom w:val="0"/>
                      <w:divBdr>
                        <w:top w:val="none" w:sz="0" w:space="0" w:color="auto"/>
                        <w:left w:val="none" w:sz="0" w:space="0" w:color="auto"/>
                        <w:bottom w:val="none" w:sz="0" w:space="0" w:color="auto"/>
                        <w:right w:val="none" w:sz="0" w:space="0" w:color="auto"/>
                      </w:divBdr>
                    </w:div>
                  </w:divsChild>
                </w:div>
                <w:div w:id="889805272">
                  <w:marLeft w:val="0"/>
                  <w:marRight w:val="0"/>
                  <w:marTop w:val="0"/>
                  <w:marBottom w:val="0"/>
                  <w:divBdr>
                    <w:top w:val="none" w:sz="0" w:space="0" w:color="auto"/>
                    <w:left w:val="none" w:sz="0" w:space="0" w:color="auto"/>
                    <w:bottom w:val="none" w:sz="0" w:space="0" w:color="auto"/>
                    <w:right w:val="none" w:sz="0" w:space="0" w:color="auto"/>
                  </w:divBdr>
                  <w:divsChild>
                    <w:div w:id="2021269608">
                      <w:marLeft w:val="0"/>
                      <w:marRight w:val="0"/>
                      <w:marTop w:val="0"/>
                      <w:marBottom w:val="0"/>
                      <w:divBdr>
                        <w:top w:val="none" w:sz="0" w:space="0" w:color="auto"/>
                        <w:left w:val="none" w:sz="0" w:space="0" w:color="auto"/>
                        <w:bottom w:val="none" w:sz="0" w:space="0" w:color="auto"/>
                        <w:right w:val="none" w:sz="0" w:space="0" w:color="auto"/>
                      </w:divBdr>
                    </w:div>
                  </w:divsChild>
                </w:div>
                <w:div w:id="952058785">
                  <w:marLeft w:val="0"/>
                  <w:marRight w:val="0"/>
                  <w:marTop w:val="0"/>
                  <w:marBottom w:val="0"/>
                  <w:divBdr>
                    <w:top w:val="none" w:sz="0" w:space="0" w:color="auto"/>
                    <w:left w:val="none" w:sz="0" w:space="0" w:color="auto"/>
                    <w:bottom w:val="none" w:sz="0" w:space="0" w:color="auto"/>
                    <w:right w:val="none" w:sz="0" w:space="0" w:color="auto"/>
                  </w:divBdr>
                  <w:divsChild>
                    <w:div w:id="996609216">
                      <w:marLeft w:val="0"/>
                      <w:marRight w:val="0"/>
                      <w:marTop w:val="0"/>
                      <w:marBottom w:val="0"/>
                      <w:divBdr>
                        <w:top w:val="none" w:sz="0" w:space="0" w:color="auto"/>
                        <w:left w:val="none" w:sz="0" w:space="0" w:color="auto"/>
                        <w:bottom w:val="none" w:sz="0" w:space="0" w:color="auto"/>
                        <w:right w:val="none" w:sz="0" w:space="0" w:color="auto"/>
                      </w:divBdr>
                    </w:div>
                  </w:divsChild>
                </w:div>
                <w:div w:id="963728908">
                  <w:marLeft w:val="0"/>
                  <w:marRight w:val="0"/>
                  <w:marTop w:val="0"/>
                  <w:marBottom w:val="0"/>
                  <w:divBdr>
                    <w:top w:val="none" w:sz="0" w:space="0" w:color="auto"/>
                    <w:left w:val="none" w:sz="0" w:space="0" w:color="auto"/>
                    <w:bottom w:val="none" w:sz="0" w:space="0" w:color="auto"/>
                    <w:right w:val="none" w:sz="0" w:space="0" w:color="auto"/>
                  </w:divBdr>
                  <w:divsChild>
                    <w:div w:id="166140758">
                      <w:marLeft w:val="0"/>
                      <w:marRight w:val="0"/>
                      <w:marTop w:val="0"/>
                      <w:marBottom w:val="0"/>
                      <w:divBdr>
                        <w:top w:val="none" w:sz="0" w:space="0" w:color="auto"/>
                        <w:left w:val="none" w:sz="0" w:space="0" w:color="auto"/>
                        <w:bottom w:val="none" w:sz="0" w:space="0" w:color="auto"/>
                        <w:right w:val="none" w:sz="0" w:space="0" w:color="auto"/>
                      </w:divBdr>
                    </w:div>
                  </w:divsChild>
                </w:div>
                <w:div w:id="1002004377">
                  <w:marLeft w:val="0"/>
                  <w:marRight w:val="0"/>
                  <w:marTop w:val="0"/>
                  <w:marBottom w:val="0"/>
                  <w:divBdr>
                    <w:top w:val="none" w:sz="0" w:space="0" w:color="auto"/>
                    <w:left w:val="none" w:sz="0" w:space="0" w:color="auto"/>
                    <w:bottom w:val="none" w:sz="0" w:space="0" w:color="auto"/>
                    <w:right w:val="none" w:sz="0" w:space="0" w:color="auto"/>
                  </w:divBdr>
                  <w:divsChild>
                    <w:div w:id="297806539">
                      <w:marLeft w:val="0"/>
                      <w:marRight w:val="0"/>
                      <w:marTop w:val="0"/>
                      <w:marBottom w:val="0"/>
                      <w:divBdr>
                        <w:top w:val="none" w:sz="0" w:space="0" w:color="auto"/>
                        <w:left w:val="none" w:sz="0" w:space="0" w:color="auto"/>
                        <w:bottom w:val="none" w:sz="0" w:space="0" w:color="auto"/>
                        <w:right w:val="none" w:sz="0" w:space="0" w:color="auto"/>
                      </w:divBdr>
                    </w:div>
                  </w:divsChild>
                </w:div>
                <w:div w:id="1006594628">
                  <w:marLeft w:val="0"/>
                  <w:marRight w:val="0"/>
                  <w:marTop w:val="0"/>
                  <w:marBottom w:val="0"/>
                  <w:divBdr>
                    <w:top w:val="none" w:sz="0" w:space="0" w:color="auto"/>
                    <w:left w:val="none" w:sz="0" w:space="0" w:color="auto"/>
                    <w:bottom w:val="none" w:sz="0" w:space="0" w:color="auto"/>
                    <w:right w:val="none" w:sz="0" w:space="0" w:color="auto"/>
                  </w:divBdr>
                  <w:divsChild>
                    <w:div w:id="378166677">
                      <w:marLeft w:val="0"/>
                      <w:marRight w:val="0"/>
                      <w:marTop w:val="0"/>
                      <w:marBottom w:val="0"/>
                      <w:divBdr>
                        <w:top w:val="none" w:sz="0" w:space="0" w:color="auto"/>
                        <w:left w:val="none" w:sz="0" w:space="0" w:color="auto"/>
                        <w:bottom w:val="none" w:sz="0" w:space="0" w:color="auto"/>
                        <w:right w:val="none" w:sz="0" w:space="0" w:color="auto"/>
                      </w:divBdr>
                    </w:div>
                  </w:divsChild>
                </w:div>
                <w:div w:id="1009988730">
                  <w:marLeft w:val="0"/>
                  <w:marRight w:val="0"/>
                  <w:marTop w:val="0"/>
                  <w:marBottom w:val="0"/>
                  <w:divBdr>
                    <w:top w:val="none" w:sz="0" w:space="0" w:color="auto"/>
                    <w:left w:val="none" w:sz="0" w:space="0" w:color="auto"/>
                    <w:bottom w:val="none" w:sz="0" w:space="0" w:color="auto"/>
                    <w:right w:val="none" w:sz="0" w:space="0" w:color="auto"/>
                  </w:divBdr>
                  <w:divsChild>
                    <w:div w:id="1254436051">
                      <w:marLeft w:val="0"/>
                      <w:marRight w:val="0"/>
                      <w:marTop w:val="0"/>
                      <w:marBottom w:val="0"/>
                      <w:divBdr>
                        <w:top w:val="none" w:sz="0" w:space="0" w:color="auto"/>
                        <w:left w:val="none" w:sz="0" w:space="0" w:color="auto"/>
                        <w:bottom w:val="none" w:sz="0" w:space="0" w:color="auto"/>
                        <w:right w:val="none" w:sz="0" w:space="0" w:color="auto"/>
                      </w:divBdr>
                    </w:div>
                  </w:divsChild>
                </w:div>
                <w:div w:id="1058555919">
                  <w:marLeft w:val="0"/>
                  <w:marRight w:val="0"/>
                  <w:marTop w:val="0"/>
                  <w:marBottom w:val="0"/>
                  <w:divBdr>
                    <w:top w:val="none" w:sz="0" w:space="0" w:color="auto"/>
                    <w:left w:val="none" w:sz="0" w:space="0" w:color="auto"/>
                    <w:bottom w:val="none" w:sz="0" w:space="0" w:color="auto"/>
                    <w:right w:val="none" w:sz="0" w:space="0" w:color="auto"/>
                  </w:divBdr>
                  <w:divsChild>
                    <w:div w:id="1629161934">
                      <w:marLeft w:val="0"/>
                      <w:marRight w:val="0"/>
                      <w:marTop w:val="0"/>
                      <w:marBottom w:val="0"/>
                      <w:divBdr>
                        <w:top w:val="none" w:sz="0" w:space="0" w:color="auto"/>
                        <w:left w:val="none" w:sz="0" w:space="0" w:color="auto"/>
                        <w:bottom w:val="none" w:sz="0" w:space="0" w:color="auto"/>
                        <w:right w:val="none" w:sz="0" w:space="0" w:color="auto"/>
                      </w:divBdr>
                    </w:div>
                  </w:divsChild>
                </w:div>
                <w:div w:id="1162163339">
                  <w:marLeft w:val="0"/>
                  <w:marRight w:val="0"/>
                  <w:marTop w:val="0"/>
                  <w:marBottom w:val="0"/>
                  <w:divBdr>
                    <w:top w:val="none" w:sz="0" w:space="0" w:color="auto"/>
                    <w:left w:val="none" w:sz="0" w:space="0" w:color="auto"/>
                    <w:bottom w:val="none" w:sz="0" w:space="0" w:color="auto"/>
                    <w:right w:val="none" w:sz="0" w:space="0" w:color="auto"/>
                  </w:divBdr>
                  <w:divsChild>
                    <w:div w:id="483664340">
                      <w:marLeft w:val="0"/>
                      <w:marRight w:val="0"/>
                      <w:marTop w:val="0"/>
                      <w:marBottom w:val="0"/>
                      <w:divBdr>
                        <w:top w:val="none" w:sz="0" w:space="0" w:color="auto"/>
                        <w:left w:val="none" w:sz="0" w:space="0" w:color="auto"/>
                        <w:bottom w:val="none" w:sz="0" w:space="0" w:color="auto"/>
                        <w:right w:val="none" w:sz="0" w:space="0" w:color="auto"/>
                      </w:divBdr>
                    </w:div>
                  </w:divsChild>
                </w:div>
                <w:div w:id="1168406691">
                  <w:marLeft w:val="0"/>
                  <w:marRight w:val="0"/>
                  <w:marTop w:val="0"/>
                  <w:marBottom w:val="0"/>
                  <w:divBdr>
                    <w:top w:val="none" w:sz="0" w:space="0" w:color="auto"/>
                    <w:left w:val="none" w:sz="0" w:space="0" w:color="auto"/>
                    <w:bottom w:val="none" w:sz="0" w:space="0" w:color="auto"/>
                    <w:right w:val="none" w:sz="0" w:space="0" w:color="auto"/>
                  </w:divBdr>
                  <w:divsChild>
                    <w:div w:id="912007632">
                      <w:marLeft w:val="0"/>
                      <w:marRight w:val="0"/>
                      <w:marTop w:val="0"/>
                      <w:marBottom w:val="0"/>
                      <w:divBdr>
                        <w:top w:val="none" w:sz="0" w:space="0" w:color="auto"/>
                        <w:left w:val="none" w:sz="0" w:space="0" w:color="auto"/>
                        <w:bottom w:val="none" w:sz="0" w:space="0" w:color="auto"/>
                        <w:right w:val="none" w:sz="0" w:space="0" w:color="auto"/>
                      </w:divBdr>
                    </w:div>
                  </w:divsChild>
                </w:div>
                <w:div w:id="1170877589">
                  <w:marLeft w:val="0"/>
                  <w:marRight w:val="0"/>
                  <w:marTop w:val="0"/>
                  <w:marBottom w:val="0"/>
                  <w:divBdr>
                    <w:top w:val="none" w:sz="0" w:space="0" w:color="auto"/>
                    <w:left w:val="none" w:sz="0" w:space="0" w:color="auto"/>
                    <w:bottom w:val="none" w:sz="0" w:space="0" w:color="auto"/>
                    <w:right w:val="none" w:sz="0" w:space="0" w:color="auto"/>
                  </w:divBdr>
                  <w:divsChild>
                    <w:div w:id="1990985874">
                      <w:marLeft w:val="0"/>
                      <w:marRight w:val="0"/>
                      <w:marTop w:val="0"/>
                      <w:marBottom w:val="0"/>
                      <w:divBdr>
                        <w:top w:val="none" w:sz="0" w:space="0" w:color="auto"/>
                        <w:left w:val="none" w:sz="0" w:space="0" w:color="auto"/>
                        <w:bottom w:val="none" w:sz="0" w:space="0" w:color="auto"/>
                        <w:right w:val="none" w:sz="0" w:space="0" w:color="auto"/>
                      </w:divBdr>
                    </w:div>
                  </w:divsChild>
                </w:div>
                <w:div w:id="1183476302">
                  <w:marLeft w:val="0"/>
                  <w:marRight w:val="0"/>
                  <w:marTop w:val="0"/>
                  <w:marBottom w:val="0"/>
                  <w:divBdr>
                    <w:top w:val="none" w:sz="0" w:space="0" w:color="auto"/>
                    <w:left w:val="none" w:sz="0" w:space="0" w:color="auto"/>
                    <w:bottom w:val="none" w:sz="0" w:space="0" w:color="auto"/>
                    <w:right w:val="none" w:sz="0" w:space="0" w:color="auto"/>
                  </w:divBdr>
                  <w:divsChild>
                    <w:div w:id="1066345560">
                      <w:marLeft w:val="0"/>
                      <w:marRight w:val="0"/>
                      <w:marTop w:val="0"/>
                      <w:marBottom w:val="0"/>
                      <w:divBdr>
                        <w:top w:val="none" w:sz="0" w:space="0" w:color="auto"/>
                        <w:left w:val="none" w:sz="0" w:space="0" w:color="auto"/>
                        <w:bottom w:val="none" w:sz="0" w:space="0" w:color="auto"/>
                        <w:right w:val="none" w:sz="0" w:space="0" w:color="auto"/>
                      </w:divBdr>
                    </w:div>
                  </w:divsChild>
                </w:div>
                <w:div w:id="1192959516">
                  <w:marLeft w:val="0"/>
                  <w:marRight w:val="0"/>
                  <w:marTop w:val="0"/>
                  <w:marBottom w:val="0"/>
                  <w:divBdr>
                    <w:top w:val="none" w:sz="0" w:space="0" w:color="auto"/>
                    <w:left w:val="none" w:sz="0" w:space="0" w:color="auto"/>
                    <w:bottom w:val="none" w:sz="0" w:space="0" w:color="auto"/>
                    <w:right w:val="none" w:sz="0" w:space="0" w:color="auto"/>
                  </w:divBdr>
                  <w:divsChild>
                    <w:div w:id="1364013755">
                      <w:marLeft w:val="0"/>
                      <w:marRight w:val="0"/>
                      <w:marTop w:val="0"/>
                      <w:marBottom w:val="0"/>
                      <w:divBdr>
                        <w:top w:val="none" w:sz="0" w:space="0" w:color="auto"/>
                        <w:left w:val="none" w:sz="0" w:space="0" w:color="auto"/>
                        <w:bottom w:val="none" w:sz="0" w:space="0" w:color="auto"/>
                        <w:right w:val="none" w:sz="0" w:space="0" w:color="auto"/>
                      </w:divBdr>
                    </w:div>
                  </w:divsChild>
                </w:div>
                <w:div w:id="1202329432">
                  <w:marLeft w:val="0"/>
                  <w:marRight w:val="0"/>
                  <w:marTop w:val="0"/>
                  <w:marBottom w:val="0"/>
                  <w:divBdr>
                    <w:top w:val="none" w:sz="0" w:space="0" w:color="auto"/>
                    <w:left w:val="none" w:sz="0" w:space="0" w:color="auto"/>
                    <w:bottom w:val="none" w:sz="0" w:space="0" w:color="auto"/>
                    <w:right w:val="none" w:sz="0" w:space="0" w:color="auto"/>
                  </w:divBdr>
                  <w:divsChild>
                    <w:div w:id="702631713">
                      <w:marLeft w:val="0"/>
                      <w:marRight w:val="0"/>
                      <w:marTop w:val="0"/>
                      <w:marBottom w:val="0"/>
                      <w:divBdr>
                        <w:top w:val="none" w:sz="0" w:space="0" w:color="auto"/>
                        <w:left w:val="none" w:sz="0" w:space="0" w:color="auto"/>
                        <w:bottom w:val="none" w:sz="0" w:space="0" w:color="auto"/>
                        <w:right w:val="none" w:sz="0" w:space="0" w:color="auto"/>
                      </w:divBdr>
                    </w:div>
                  </w:divsChild>
                </w:div>
                <w:div w:id="1206718665">
                  <w:marLeft w:val="0"/>
                  <w:marRight w:val="0"/>
                  <w:marTop w:val="0"/>
                  <w:marBottom w:val="0"/>
                  <w:divBdr>
                    <w:top w:val="none" w:sz="0" w:space="0" w:color="auto"/>
                    <w:left w:val="none" w:sz="0" w:space="0" w:color="auto"/>
                    <w:bottom w:val="none" w:sz="0" w:space="0" w:color="auto"/>
                    <w:right w:val="none" w:sz="0" w:space="0" w:color="auto"/>
                  </w:divBdr>
                  <w:divsChild>
                    <w:div w:id="1439637785">
                      <w:marLeft w:val="0"/>
                      <w:marRight w:val="0"/>
                      <w:marTop w:val="0"/>
                      <w:marBottom w:val="0"/>
                      <w:divBdr>
                        <w:top w:val="none" w:sz="0" w:space="0" w:color="auto"/>
                        <w:left w:val="none" w:sz="0" w:space="0" w:color="auto"/>
                        <w:bottom w:val="none" w:sz="0" w:space="0" w:color="auto"/>
                        <w:right w:val="none" w:sz="0" w:space="0" w:color="auto"/>
                      </w:divBdr>
                    </w:div>
                  </w:divsChild>
                </w:div>
                <w:div w:id="1211847920">
                  <w:marLeft w:val="0"/>
                  <w:marRight w:val="0"/>
                  <w:marTop w:val="0"/>
                  <w:marBottom w:val="0"/>
                  <w:divBdr>
                    <w:top w:val="none" w:sz="0" w:space="0" w:color="auto"/>
                    <w:left w:val="none" w:sz="0" w:space="0" w:color="auto"/>
                    <w:bottom w:val="none" w:sz="0" w:space="0" w:color="auto"/>
                    <w:right w:val="none" w:sz="0" w:space="0" w:color="auto"/>
                  </w:divBdr>
                  <w:divsChild>
                    <w:div w:id="328138897">
                      <w:marLeft w:val="0"/>
                      <w:marRight w:val="0"/>
                      <w:marTop w:val="0"/>
                      <w:marBottom w:val="0"/>
                      <w:divBdr>
                        <w:top w:val="none" w:sz="0" w:space="0" w:color="auto"/>
                        <w:left w:val="none" w:sz="0" w:space="0" w:color="auto"/>
                        <w:bottom w:val="none" w:sz="0" w:space="0" w:color="auto"/>
                        <w:right w:val="none" w:sz="0" w:space="0" w:color="auto"/>
                      </w:divBdr>
                    </w:div>
                  </w:divsChild>
                </w:div>
                <w:div w:id="1302493123">
                  <w:marLeft w:val="0"/>
                  <w:marRight w:val="0"/>
                  <w:marTop w:val="0"/>
                  <w:marBottom w:val="0"/>
                  <w:divBdr>
                    <w:top w:val="none" w:sz="0" w:space="0" w:color="auto"/>
                    <w:left w:val="none" w:sz="0" w:space="0" w:color="auto"/>
                    <w:bottom w:val="none" w:sz="0" w:space="0" w:color="auto"/>
                    <w:right w:val="none" w:sz="0" w:space="0" w:color="auto"/>
                  </w:divBdr>
                  <w:divsChild>
                    <w:div w:id="1244147377">
                      <w:marLeft w:val="0"/>
                      <w:marRight w:val="0"/>
                      <w:marTop w:val="0"/>
                      <w:marBottom w:val="0"/>
                      <w:divBdr>
                        <w:top w:val="none" w:sz="0" w:space="0" w:color="auto"/>
                        <w:left w:val="none" w:sz="0" w:space="0" w:color="auto"/>
                        <w:bottom w:val="none" w:sz="0" w:space="0" w:color="auto"/>
                        <w:right w:val="none" w:sz="0" w:space="0" w:color="auto"/>
                      </w:divBdr>
                    </w:div>
                  </w:divsChild>
                </w:div>
                <w:div w:id="1303382880">
                  <w:marLeft w:val="0"/>
                  <w:marRight w:val="0"/>
                  <w:marTop w:val="0"/>
                  <w:marBottom w:val="0"/>
                  <w:divBdr>
                    <w:top w:val="none" w:sz="0" w:space="0" w:color="auto"/>
                    <w:left w:val="none" w:sz="0" w:space="0" w:color="auto"/>
                    <w:bottom w:val="none" w:sz="0" w:space="0" w:color="auto"/>
                    <w:right w:val="none" w:sz="0" w:space="0" w:color="auto"/>
                  </w:divBdr>
                  <w:divsChild>
                    <w:div w:id="1902397884">
                      <w:marLeft w:val="0"/>
                      <w:marRight w:val="0"/>
                      <w:marTop w:val="0"/>
                      <w:marBottom w:val="0"/>
                      <w:divBdr>
                        <w:top w:val="none" w:sz="0" w:space="0" w:color="auto"/>
                        <w:left w:val="none" w:sz="0" w:space="0" w:color="auto"/>
                        <w:bottom w:val="none" w:sz="0" w:space="0" w:color="auto"/>
                        <w:right w:val="none" w:sz="0" w:space="0" w:color="auto"/>
                      </w:divBdr>
                    </w:div>
                  </w:divsChild>
                </w:div>
                <w:div w:id="1315793774">
                  <w:marLeft w:val="0"/>
                  <w:marRight w:val="0"/>
                  <w:marTop w:val="0"/>
                  <w:marBottom w:val="0"/>
                  <w:divBdr>
                    <w:top w:val="none" w:sz="0" w:space="0" w:color="auto"/>
                    <w:left w:val="none" w:sz="0" w:space="0" w:color="auto"/>
                    <w:bottom w:val="none" w:sz="0" w:space="0" w:color="auto"/>
                    <w:right w:val="none" w:sz="0" w:space="0" w:color="auto"/>
                  </w:divBdr>
                  <w:divsChild>
                    <w:div w:id="668557804">
                      <w:marLeft w:val="0"/>
                      <w:marRight w:val="0"/>
                      <w:marTop w:val="0"/>
                      <w:marBottom w:val="0"/>
                      <w:divBdr>
                        <w:top w:val="none" w:sz="0" w:space="0" w:color="auto"/>
                        <w:left w:val="none" w:sz="0" w:space="0" w:color="auto"/>
                        <w:bottom w:val="none" w:sz="0" w:space="0" w:color="auto"/>
                        <w:right w:val="none" w:sz="0" w:space="0" w:color="auto"/>
                      </w:divBdr>
                    </w:div>
                  </w:divsChild>
                </w:div>
                <w:div w:id="1348411604">
                  <w:marLeft w:val="0"/>
                  <w:marRight w:val="0"/>
                  <w:marTop w:val="0"/>
                  <w:marBottom w:val="0"/>
                  <w:divBdr>
                    <w:top w:val="none" w:sz="0" w:space="0" w:color="auto"/>
                    <w:left w:val="none" w:sz="0" w:space="0" w:color="auto"/>
                    <w:bottom w:val="none" w:sz="0" w:space="0" w:color="auto"/>
                    <w:right w:val="none" w:sz="0" w:space="0" w:color="auto"/>
                  </w:divBdr>
                  <w:divsChild>
                    <w:div w:id="1700817583">
                      <w:marLeft w:val="0"/>
                      <w:marRight w:val="0"/>
                      <w:marTop w:val="0"/>
                      <w:marBottom w:val="0"/>
                      <w:divBdr>
                        <w:top w:val="none" w:sz="0" w:space="0" w:color="auto"/>
                        <w:left w:val="none" w:sz="0" w:space="0" w:color="auto"/>
                        <w:bottom w:val="none" w:sz="0" w:space="0" w:color="auto"/>
                        <w:right w:val="none" w:sz="0" w:space="0" w:color="auto"/>
                      </w:divBdr>
                    </w:div>
                  </w:divsChild>
                </w:div>
                <w:div w:id="1375808454">
                  <w:marLeft w:val="0"/>
                  <w:marRight w:val="0"/>
                  <w:marTop w:val="0"/>
                  <w:marBottom w:val="0"/>
                  <w:divBdr>
                    <w:top w:val="none" w:sz="0" w:space="0" w:color="auto"/>
                    <w:left w:val="none" w:sz="0" w:space="0" w:color="auto"/>
                    <w:bottom w:val="none" w:sz="0" w:space="0" w:color="auto"/>
                    <w:right w:val="none" w:sz="0" w:space="0" w:color="auto"/>
                  </w:divBdr>
                  <w:divsChild>
                    <w:div w:id="58675318">
                      <w:marLeft w:val="0"/>
                      <w:marRight w:val="0"/>
                      <w:marTop w:val="0"/>
                      <w:marBottom w:val="0"/>
                      <w:divBdr>
                        <w:top w:val="none" w:sz="0" w:space="0" w:color="auto"/>
                        <w:left w:val="none" w:sz="0" w:space="0" w:color="auto"/>
                        <w:bottom w:val="none" w:sz="0" w:space="0" w:color="auto"/>
                        <w:right w:val="none" w:sz="0" w:space="0" w:color="auto"/>
                      </w:divBdr>
                    </w:div>
                  </w:divsChild>
                </w:div>
                <w:div w:id="1392728662">
                  <w:marLeft w:val="0"/>
                  <w:marRight w:val="0"/>
                  <w:marTop w:val="0"/>
                  <w:marBottom w:val="0"/>
                  <w:divBdr>
                    <w:top w:val="none" w:sz="0" w:space="0" w:color="auto"/>
                    <w:left w:val="none" w:sz="0" w:space="0" w:color="auto"/>
                    <w:bottom w:val="none" w:sz="0" w:space="0" w:color="auto"/>
                    <w:right w:val="none" w:sz="0" w:space="0" w:color="auto"/>
                  </w:divBdr>
                  <w:divsChild>
                    <w:div w:id="1411003077">
                      <w:marLeft w:val="0"/>
                      <w:marRight w:val="0"/>
                      <w:marTop w:val="0"/>
                      <w:marBottom w:val="0"/>
                      <w:divBdr>
                        <w:top w:val="none" w:sz="0" w:space="0" w:color="auto"/>
                        <w:left w:val="none" w:sz="0" w:space="0" w:color="auto"/>
                        <w:bottom w:val="none" w:sz="0" w:space="0" w:color="auto"/>
                        <w:right w:val="none" w:sz="0" w:space="0" w:color="auto"/>
                      </w:divBdr>
                    </w:div>
                  </w:divsChild>
                </w:div>
                <w:div w:id="1411653180">
                  <w:marLeft w:val="0"/>
                  <w:marRight w:val="0"/>
                  <w:marTop w:val="0"/>
                  <w:marBottom w:val="0"/>
                  <w:divBdr>
                    <w:top w:val="none" w:sz="0" w:space="0" w:color="auto"/>
                    <w:left w:val="none" w:sz="0" w:space="0" w:color="auto"/>
                    <w:bottom w:val="none" w:sz="0" w:space="0" w:color="auto"/>
                    <w:right w:val="none" w:sz="0" w:space="0" w:color="auto"/>
                  </w:divBdr>
                  <w:divsChild>
                    <w:div w:id="469132300">
                      <w:marLeft w:val="0"/>
                      <w:marRight w:val="0"/>
                      <w:marTop w:val="0"/>
                      <w:marBottom w:val="0"/>
                      <w:divBdr>
                        <w:top w:val="none" w:sz="0" w:space="0" w:color="auto"/>
                        <w:left w:val="none" w:sz="0" w:space="0" w:color="auto"/>
                        <w:bottom w:val="none" w:sz="0" w:space="0" w:color="auto"/>
                        <w:right w:val="none" w:sz="0" w:space="0" w:color="auto"/>
                      </w:divBdr>
                    </w:div>
                  </w:divsChild>
                </w:div>
                <w:div w:id="1445809781">
                  <w:marLeft w:val="0"/>
                  <w:marRight w:val="0"/>
                  <w:marTop w:val="0"/>
                  <w:marBottom w:val="0"/>
                  <w:divBdr>
                    <w:top w:val="none" w:sz="0" w:space="0" w:color="auto"/>
                    <w:left w:val="none" w:sz="0" w:space="0" w:color="auto"/>
                    <w:bottom w:val="none" w:sz="0" w:space="0" w:color="auto"/>
                    <w:right w:val="none" w:sz="0" w:space="0" w:color="auto"/>
                  </w:divBdr>
                  <w:divsChild>
                    <w:div w:id="496582592">
                      <w:marLeft w:val="0"/>
                      <w:marRight w:val="0"/>
                      <w:marTop w:val="0"/>
                      <w:marBottom w:val="0"/>
                      <w:divBdr>
                        <w:top w:val="none" w:sz="0" w:space="0" w:color="auto"/>
                        <w:left w:val="none" w:sz="0" w:space="0" w:color="auto"/>
                        <w:bottom w:val="none" w:sz="0" w:space="0" w:color="auto"/>
                        <w:right w:val="none" w:sz="0" w:space="0" w:color="auto"/>
                      </w:divBdr>
                    </w:div>
                  </w:divsChild>
                </w:div>
                <w:div w:id="1454514658">
                  <w:marLeft w:val="0"/>
                  <w:marRight w:val="0"/>
                  <w:marTop w:val="0"/>
                  <w:marBottom w:val="0"/>
                  <w:divBdr>
                    <w:top w:val="none" w:sz="0" w:space="0" w:color="auto"/>
                    <w:left w:val="none" w:sz="0" w:space="0" w:color="auto"/>
                    <w:bottom w:val="none" w:sz="0" w:space="0" w:color="auto"/>
                    <w:right w:val="none" w:sz="0" w:space="0" w:color="auto"/>
                  </w:divBdr>
                  <w:divsChild>
                    <w:div w:id="293296984">
                      <w:marLeft w:val="0"/>
                      <w:marRight w:val="0"/>
                      <w:marTop w:val="0"/>
                      <w:marBottom w:val="0"/>
                      <w:divBdr>
                        <w:top w:val="none" w:sz="0" w:space="0" w:color="auto"/>
                        <w:left w:val="none" w:sz="0" w:space="0" w:color="auto"/>
                        <w:bottom w:val="none" w:sz="0" w:space="0" w:color="auto"/>
                        <w:right w:val="none" w:sz="0" w:space="0" w:color="auto"/>
                      </w:divBdr>
                    </w:div>
                  </w:divsChild>
                </w:div>
                <w:div w:id="1465003723">
                  <w:marLeft w:val="0"/>
                  <w:marRight w:val="0"/>
                  <w:marTop w:val="0"/>
                  <w:marBottom w:val="0"/>
                  <w:divBdr>
                    <w:top w:val="none" w:sz="0" w:space="0" w:color="auto"/>
                    <w:left w:val="none" w:sz="0" w:space="0" w:color="auto"/>
                    <w:bottom w:val="none" w:sz="0" w:space="0" w:color="auto"/>
                    <w:right w:val="none" w:sz="0" w:space="0" w:color="auto"/>
                  </w:divBdr>
                  <w:divsChild>
                    <w:div w:id="1875845732">
                      <w:marLeft w:val="0"/>
                      <w:marRight w:val="0"/>
                      <w:marTop w:val="0"/>
                      <w:marBottom w:val="0"/>
                      <w:divBdr>
                        <w:top w:val="none" w:sz="0" w:space="0" w:color="auto"/>
                        <w:left w:val="none" w:sz="0" w:space="0" w:color="auto"/>
                        <w:bottom w:val="none" w:sz="0" w:space="0" w:color="auto"/>
                        <w:right w:val="none" w:sz="0" w:space="0" w:color="auto"/>
                      </w:divBdr>
                    </w:div>
                  </w:divsChild>
                </w:div>
                <w:div w:id="1541358814">
                  <w:marLeft w:val="0"/>
                  <w:marRight w:val="0"/>
                  <w:marTop w:val="0"/>
                  <w:marBottom w:val="0"/>
                  <w:divBdr>
                    <w:top w:val="none" w:sz="0" w:space="0" w:color="auto"/>
                    <w:left w:val="none" w:sz="0" w:space="0" w:color="auto"/>
                    <w:bottom w:val="none" w:sz="0" w:space="0" w:color="auto"/>
                    <w:right w:val="none" w:sz="0" w:space="0" w:color="auto"/>
                  </w:divBdr>
                  <w:divsChild>
                    <w:div w:id="2003195752">
                      <w:marLeft w:val="0"/>
                      <w:marRight w:val="0"/>
                      <w:marTop w:val="0"/>
                      <w:marBottom w:val="0"/>
                      <w:divBdr>
                        <w:top w:val="none" w:sz="0" w:space="0" w:color="auto"/>
                        <w:left w:val="none" w:sz="0" w:space="0" w:color="auto"/>
                        <w:bottom w:val="none" w:sz="0" w:space="0" w:color="auto"/>
                        <w:right w:val="none" w:sz="0" w:space="0" w:color="auto"/>
                      </w:divBdr>
                    </w:div>
                  </w:divsChild>
                </w:div>
                <w:div w:id="1570381660">
                  <w:marLeft w:val="0"/>
                  <w:marRight w:val="0"/>
                  <w:marTop w:val="0"/>
                  <w:marBottom w:val="0"/>
                  <w:divBdr>
                    <w:top w:val="none" w:sz="0" w:space="0" w:color="auto"/>
                    <w:left w:val="none" w:sz="0" w:space="0" w:color="auto"/>
                    <w:bottom w:val="none" w:sz="0" w:space="0" w:color="auto"/>
                    <w:right w:val="none" w:sz="0" w:space="0" w:color="auto"/>
                  </w:divBdr>
                  <w:divsChild>
                    <w:div w:id="391080990">
                      <w:marLeft w:val="0"/>
                      <w:marRight w:val="0"/>
                      <w:marTop w:val="0"/>
                      <w:marBottom w:val="0"/>
                      <w:divBdr>
                        <w:top w:val="none" w:sz="0" w:space="0" w:color="auto"/>
                        <w:left w:val="none" w:sz="0" w:space="0" w:color="auto"/>
                        <w:bottom w:val="none" w:sz="0" w:space="0" w:color="auto"/>
                        <w:right w:val="none" w:sz="0" w:space="0" w:color="auto"/>
                      </w:divBdr>
                    </w:div>
                  </w:divsChild>
                </w:div>
                <w:div w:id="1617516118">
                  <w:marLeft w:val="0"/>
                  <w:marRight w:val="0"/>
                  <w:marTop w:val="0"/>
                  <w:marBottom w:val="0"/>
                  <w:divBdr>
                    <w:top w:val="none" w:sz="0" w:space="0" w:color="auto"/>
                    <w:left w:val="none" w:sz="0" w:space="0" w:color="auto"/>
                    <w:bottom w:val="none" w:sz="0" w:space="0" w:color="auto"/>
                    <w:right w:val="none" w:sz="0" w:space="0" w:color="auto"/>
                  </w:divBdr>
                  <w:divsChild>
                    <w:div w:id="167792394">
                      <w:marLeft w:val="0"/>
                      <w:marRight w:val="0"/>
                      <w:marTop w:val="0"/>
                      <w:marBottom w:val="0"/>
                      <w:divBdr>
                        <w:top w:val="none" w:sz="0" w:space="0" w:color="auto"/>
                        <w:left w:val="none" w:sz="0" w:space="0" w:color="auto"/>
                        <w:bottom w:val="none" w:sz="0" w:space="0" w:color="auto"/>
                        <w:right w:val="none" w:sz="0" w:space="0" w:color="auto"/>
                      </w:divBdr>
                    </w:div>
                  </w:divsChild>
                </w:div>
                <w:div w:id="1668823558">
                  <w:marLeft w:val="0"/>
                  <w:marRight w:val="0"/>
                  <w:marTop w:val="0"/>
                  <w:marBottom w:val="0"/>
                  <w:divBdr>
                    <w:top w:val="none" w:sz="0" w:space="0" w:color="auto"/>
                    <w:left w:val="none" w:sz="0" w:space="0" w:color="auto"/>
                    <w:bottom w:val="none" w:sz="0" w:space="0" w:color="auto"/>
                    <w:right w:val="none" w:sz="0" w:space="0" w:color="auto"/>
                  </w:divBdr>
                  <w:divsChild>
                    <w:div w:id="1739935685">
                      <w:marLeft w:val="0"/>
                      <w:marRight w:val="0"/>
                      <w:marTop w:val="0"/>
                      <w:marBottom w:val="0"/>
                      <w:divBdr>
                        <w:top w:val="none" w:sz="0" w:space="0" w:color="auto"/>
                        <w:left w:val="none" w:sz="0" w:space="0" w:color="auto"/>
                        <w:bottom w:val="none" w:sz="0" w:space="0" w:color="auto"/>
                        <w:right w:val="none" w:sz="0" w:space="0" w:color="auto"/>
                      </w:divBdr>
                    </w:div>
                  </w:divsChild>
                </w:div>
                <w:div w:id="1778136642">
                  <w:marLeft w:val="0"/>
                  <w:marRight w:val="0"/>
                  <w:marTop w:val="0"/>
                  <w:marBottom w:val="0"/>
                  <w:divBdr>
                    <w:top w:val="none" w:sz="0" w:space="0" w:color="auto"/>
                    <w:left w:val="none" w:sz="0" w:space="0" w:color="auto"/>
                    <w:bottom w:val="none" w:sz="0" w:space="0" w:color="auto"/>
                    <w:right w:val="none" w:sz="0" w:space="0" w:color="auto"/>
                  </w:divBdr>
                  <w:divsChild>
                    <w:div w:id="2026394826">
                      <w:marLeft w:val="0"/>
                      <w:marRight w:val="0"/>
                      <w:marTop w:val="0"/>
                      <w:marBottom w:val="0"/>
                      <w:divBdr>
                        <w:top w:val="none" w:sz="0" w:space="0" w:color="auto"/>
                        <w:left w:val="none" w:sz="0" w:space="0" w:color="auto"/>
                        <w:bottom w:val="none" w:sz="0" w:space="0" w:color="auto"/>
                        <w:right w:val="none" w:sz="0" w:space="0" w:color="auto"/>
                      </w:divBdr>
                    </w:div>
                  </w:divsChild>
                </w:div>
                <w:div w:id="1782795573">
                  <w:marLeft w:val="0"/>
                  <w:marRight w:val="0"/>
                  <w:marTop w:val="0"/>
                  <w:marBottom w:val="0"/>
                  <w:divBdr>
                    <w:top w:val="none" w:sz="0" w:space="0" w:color="auto"/>
                    <w:left w:val="none" w:sz="0" w:space="0" w:color="auto"/>
                    <w:bottom w:val="none" w:sz="0" w:space="0" w:color="auto"/>
                    <w:right w:val="none" w:sz="0" w:space="0" w:color="auto"/>
                  </w:divBdr>
                  <w:divsChild>
                    <w:div w:id="517813171">
                      <w:marLeft w:val="0"/>
                      <w:marRight w:val="0"/>
                      <w:marTop w:val="0"/>
                      <w:marBottom w:val="0"/>
                      <w:divBdr>
                        <w:top w:val="none" w:sz="0" w:space="0" w:color="auto"/>
                        <w:left w:val="none" w:sz="0" w:space="0" w:color="auto"/>
                        <w:bottom w:val="none" w:sz="0" w:space="0" w:color="auto"/>
                        <w:right w:val="none" w:sz="0" w:space="0" w:color="auto"/>
                      </w:divBdr>
                    </w:div>
                  </w:divsChild>
                </w:div>
                <w:div w:id="1856066867">
                  <w:marLeft w:val="0"/>
                  <w:marRight w:val="0"/>
                  <w:marTop w:val="0"/>
                  <w:marBottom w:val="0"/>
                  <w:divBdr>
                    <w:top w:val="none" w:sz="0" w:space="0" w:color="auto"/>
                    <w:left w:val="none" w:sz="0" w:space="0" w:color="auto"/>
                    <w:bottom w:val="none" w:sz="0" w:space="0" w:color="auto"/>
                    <w:right w:val="none" w:sz="0" w:space="0" w:color="auto"/>
                  </w:divBdr>
                  <w:divsChild>
                    <w:div w:id="1671102850">
                      <w:marLeft w:val="0"/>
                      <w:marRight w:val="0"/>
                      <w:marTop w:val="0"/>
                      <w:marBottom w:val="0"/>
                      <w:divBdr>
                        <w:top w:val="none" w:sz="0" w:space="0" w:color="auto"/>
                        <w:left w:val="none" w:sz="0" w:space="0" w:color="auto"/>
                        <w:bottom w:val="none" w:sz="0" w:space="0" w:color="auto"/>
                        <w:right w:val="none" w:sz="0" w:space="0" w:color="auto"/>
                      </w:divBdr>
                    </w:div>
                  </w:divsChild>
                </w:div>
                <w:div w:id="1862432984">
                  <w:marLeft w:val="0"/>
                  <w:marRight w:val="0"/>
                  <w:marTop w:val="0"/>
                  <w:marBottom w:val="0"/>
                  <w:divBdr>
                    <w:top w:val="none" w:sz="0" w:space="0" w:color="auto"/>
                    <w:left w:val="none" w:sz="0" w:space="0" w:color="auto"/>
                    <w:bottom w:val="none" w:sz="0" w:space="0" w:color="auto"/>
                    <w:right w:val="none" w:sz="0" w:space="0" w:color="auto"/>
                  </w:divBdr>
                  <w:divsChild>
                    <w:div w:id="1281759450">
                      <w:marLeft w:val="0"/>
                      <w:marRight w:val="0"/>
                      <w:marTop w:val="0"/>
                      <w:marBottom w:val="0"/>
                      <w:divBdr>
                        <w:top w:val="none" w:sz="0" w:space="0" w:color="auto"/>
                        <w:left w:val="none" w:sz="0" w:space="0" w:color="auto"/>
                        <w:bottom w:val="none" w:sz="0" w:space="0" w:color="auto"/>
                        <w:right w:val="none" w:sz="0" w:space="0" w:color="auto"/>
                      </w:divBdr>
                    </w:div>
                  </w:divsChild>
                </w:div>
                <w:div w:id="1871912323">
                  <w:marLeft w:val="0"/>
                  <w:marRight w:val="0"/>
                  <w:marTop w:val="0"/>
                  <w:marBottom w:val="0"/>
                  <w:divBdr>
                    <w:top w:val="none" w:sz="0" w:space="0" w:color="auto"/>
                    <w:left w:val="none" w:sz="0" w:space="0" w:color="auto"/>
                    <w:bottom w:val="none" w:sz="0" w:space="0" w:color="auto"/>
                    <w:right w:val="none" w:sz="0" w:space="0" w:color="auto"/>
                  </w:divBdr>
                  <w:divsChild>
                    <w:div w:id="2137331469">
                      <w:marLeft w:val="0"/>
                      <w:marRight w:val="0"/>
                      <w:marTop w:val="0"/>
                      <w:marBottom w:val="0"/>
                      <w:divBdr>
                        <w:top w:val="none" w:sz="0" w:space="0" w:color="auto"/>
                        <w:left w:val="none" w:sz="0" w:space="0" w:color="auto"/>
                        <w:bottom w:val="none" w:sz="0" w:space="0" w:color="auto"/>
                        <w:right w:val="none" w:sz="0" w:space="0" w:color="auto"/>
                      </w:divBdr>
                    </w:div>
                  </w:divsChild>
                </w:div>
                <w:div w:id="1892494284">
                  <w:marLeft w:val="0"/>
                  <w:marRight w:val="0"/>
                  <w:marTop w:val="0"/>
                  <w:marBottom w:val="0"/>
                  <w:divBdr>
                    <w:top w:val="none" w:sz="0" w:space="0" w:color="auto"/>
                    <w:left w:val="none" w:sz="0" w:space="0" w:color="auto"/>
                    <w:bottom w:val="none" w:sz="0" w:space="0" w:color="auto"/>
                    <w:right w:val="none" w:sz="0" w:space="0" w:color="auto"/>
                  </w:divBdr>
                  <w:divsChild>
                    <w:div w:id="1660763306">
                      <w:marLeft w:val="0"/>
                      <w:marRight w:val="0"/>
                      <w:marTop w:val="0"/>
                      <w:marBottom w:val="0"/>
                      <w:divBdr>
                        <w:top w:val="none" w:sz="0" w:space="0" w:color="auto"/>
                        <w:left w:val="none" w:sz="0" w:space="0" w:color="auto"/>
                        <w:bottom w:val="none" w:sz="0" w:space="0" w:color="auto"/>
                        <w:right w:val="none" w:sz="0" w:space="0" w:color="auto"/>
                      </w:divBdr>
                    </w:div>
                  </w:divsChild>
                </w:div>
                <w:div w:id="1899970656">
                  <w:marLeft w:val="0"/>
                  <w:marRight w:val="0"/>
                  <w:marTop w:val="0"/>
                  <w:marBottom w:val="0"/>
                  <w:divBdr>
                    <w:top w:val="none" w:sz="0" w:space="0" w:color="auto"/>
                    <w:left w:val="none" w:sz="0" w:space="0" w:color="auto"/>
                    <w:bottom w:val="none" w:sz="0" w:space="0" w:color="auto"/>
                    <w:right w:val="none" w:sz="0" w:space="0" w:color="auto"/>
                  </w:divBdr>
                  <w:divsChild>
                    <w:div w:id="165874858">
                      <w:marLeft w:val="0"/>
                      <w:marRight w:val="0"/>
                      <w:marTop w:val="0"/>
                      <w:marBottom w:val="0"/>
                      <w:divBdr>
                        <w:top w:val="none" w:sz="0" w:space="0" w:color="auto"/>
                        <w:left w:val="none" w:sz="0" w:space="0" w:color="auto"/>
                        <w:bottom w:val="none" w:sz="0" w:space="0" w:color="auto"/>
                        <w:right w:val="none" w:sz="0" w:space="0" w:color="auto"/>
                      </w:divBdr>
                    </w:div>
                  </w:divsChild>
                </w:div>
                <w:div w:id="1910964469">
                  <w:marLeft w:val="0"/>
                  <w:marRight w:val="0"/>
                  <w:marTop w:val="0"/>
                  <w:marBottom w:val="0"/>
                  <w:divBdr>
                    <w:top w:val="none" w:sz="0" w:space="0" w:color="auto"/>
                    <w:left w:val="none" w:sz="0" w:space="0" w:color="auto"/>
                    <w:bottom w:val="none" w:sz="0" w:space="0" w:color="auto"/>
                    <w:right w:val="none" w:sz="0" w:space="0" w:color="auto"/>
                  </w:divBdr>
                  <w:divsChild>
                    <w:div w:id="648095119">
                      <w:marLeft w:val="0"/>
                      <w:marRight w:val="0"/>
                      <w:marTop w:val="0"/>
                      <w:marBottom w:val="0"/>
                      <w:divBdr>
                        <w:top w:val="none" w:sz="0" w:space="0" w:color="auto"/>
                        <w:left w:val="none" w:sz="0" w:space="0" w:color="auto"/>
                        <w:bottom w:val="none" w:sz="0" w:space="0" w:color="auto"/>
                        <w:right w:val="none" w:sz="0" w:space="0" w:color="auto"/>
                      </w:divBdr>
                    </w:div>
                  </w:divsChild>
                </w:div>
                <w:div w:id="1943604715">
                  <w:marLeft w:val="0"/>
                  <w:marRight w:val="0"/>
                  <w:marTop w:val="0"/>
                  <w:marBottom w:val="0"/>
                  <w:divBdr>
                    <w:top w:val="none" w:sz="0" w:space="0" w:color="auto"/>
                    <w:left w:val="none" w:sz="0" w:space="0" w:color="auto"/>
                    <w:bottom w:val="none" w:sz="0" w:space="0" w:color="auto"/>
                    <w:right w:val="none" w:sz="0" w:space="0" w:color="auto"/>
                  </w:divBdr>
                  <w:divsChild>
                    <w:div w:id="1312753591">
                      <w:marLeft w:val="0"/>
                      <w:marRight w:val="0"/>
                      <w:marTop w:val="0"/>
                      <w:marBottom w:val="0"/>
                      <w:divBdr>
                        <w:top w:val="none" w:sz="0" w:space="0" w:color="auto"/>
                        <w:left w:val="none" w:sz="0" w:space="0" w:color="auto"/>
                        <w:bottom w:val="none" w:sz="0" w:space="0" w:color="auto"/>
                        <w:right w:val="none" w:sz="0" w:space="0" w:color="auto"/>
                      </w:divBdr>
                    </w:div>
                  </w:divsChild>
                </w:div>
                <w:div w:id="1953896114">
                  <w:marLeft w:val="0"/>
                  <w:marRight w:val="0"/>
                  <w:marTop w:val="0"/>
                  <w:marBottom w:val="0"/>
                  <w:divBdr>
                    <w:top w:val="none" w:sz="0" w:space="0" w:color="auto"/>
                    <w:left w:val="none" w:sz="0" w:space="0" w:color="auto"/>
                    <w:bottom w:val="none" w:sz="0" w:space="0" w:color="auto"/>
                    <w:right w:val="none" w:sz="0" w:space="0" w:color="auto"/>
                  </w:divBdr>
                  <w:divsChild>
                    <w:div w:id="1733427243">
                      <w:marLeft w:val="0"/>
                      <w:marRight w:val="0"/>
                      <w:marTop w:val="0"/>
                      <w:marBottom w:val="0"/>
                      <w:divBdr>
                        <w:top w:val="none" w:sz="0" w:space="0" w:color="auto"/>
                        <w:left w:val="none" w:sz="0" w:space="0" w:color="auto"/>
                        <w:bottom w:val="none" w:sz="0" w:space="0" w:color="auto"/>
                        <w:right w:val="none" w:sz="0" w:space="0" w:color="auto"/>
                      </w:divBdr>
                    </w:div>
                  </w:divsChild>
                </w:div>
                <w:div w:id="1963414882">
                  <w:marLeft w:val="0"/>
                  <w:marRight w:val="0"/>
                  <w:marTop w:val="0"/>
                  <w:marBottom w:val="0"/>
                  <w:divBdr>
                    <w:top w:val="none" w:sz="0" w:space="0" w:color="auto"/>
                    <w:left w:val="none" w:sz="0" w:space="0" w:color="auto"/>
                    <w:bottom w:val="none" w:sz="0" w:space="0" w:color="auto"/>
                    <w:right w:val="none" w:sz="0" w:space="0" w:color="auto"/>
                  </w:divBdr>
                  <w:divsChild>
                    <w:div w:id="1136992918">
                      <w:marLeft w:val="0"/>
                      <w:marRight w:val="0"/>
                      <w:marTop w:val="0"/>
                      <w:marBottom w:val="0"/>
                      <w:divBdr>
                        <w:top w:val="none" w:sz="0" w:space="0" w:color="auto"/>
                        <w:left w:val="none" w:sz="0" w:space="0" w:color="auto"/>
                        <w:bottom w:val="none" w:sz="0" w:space="0" w:color="auto"/>
                        <w:right w:val="none" w:sz="0" w:space="0" w:color="auto"/>
                      </w:divBdr>
                    </w:div>
                  </w:divsChild>
                </w:div>
                <w:div w:id="1965846760">
                  <w:marLeft w:val="0"/>
                  <w:marRight w:val="0"/>
                  <w:marTop w:val="0"/>
                  <w:marBottom w:val="0"/>
                  <w:divBdr>
                    <w:top w:val="none" w:sz="0" w:space="0" w:color="auto"/>
                    <w:left w:val="none" w:sz="0" w:space="0" w:color="auto"/>
                    <w:bottom w:val="none" w:sz="0" w:space="0" w:color="auto"/>
                    <w:right w:val="none" w:sz="0" w:space="0" w:color="auto"/>
                  </w:divBdr>
                  <w:divsChild>
                    <w:div w:id="62803963">
                      <w:marLeft w:val="0"/>
                      <w:marRight w:val="0"/>
                      <w:marTop w:val="0"/>
                      <w:marBottom w:val="0"/>
                      <w:divBdr>
                        <w:top w:val="none" w:sz="0" w:space="0" w:color="auto"/>
                        <w:left w:val="none" w:sz="0" w:space="0" w:color="auto"/>
                        <w:bottom w:val="none" w:sz="0" w:space="0" w:color="auto"/>
                        <w:right w:val="none" w:sz="0" w:space="0" w:color="auto"/>
                      </w:divBdr>
                    </w:div>
                  </w:divsChild>
                </w:div>
                <w:div w:id="2010475698">
                  <w:marLeft w:val="0"/>
                  <w:marRight w:val="0"/>
                  <w:marTop w:val="0"/>
                  <w:marBottom w:val="0"/>
                  <w:divBdr>
                    <w:top w:val="none" w:sz="0" w:space="0" w:color="auto"/>
                    <w:left w:val="none" w:sz="0" w:space="0" w:color="auto"/>
                    <w:bottom w:val="none" w:sz="0" w:space="0" w:color="auto"/>
                    <w:right w:val="none" w:sz="0" w:space="0" w:color="auto"/>
                  </w:divBdr>
                  <w:divsChild>
                    <w:div w:id="501044383">
                      <w:marLeft w:val="0"/>
                      <w:marRight w:val="0"/>
                      <w:marTop w:val="0"/>
                      <w:marBottom w:val="0"/>
                      <w:divBdr>
                        <w:top w:val="none" w:sz="0" w:space="0" w:color="auto"/>
                        <w:left w:val="none" w:sz="0" w:space="0" w:color="auto"/>
                        <w:bottom w:val="none" w:sz="0" w:space="0" w:color="auto"/>
                        <w:right w:val="none" w:sz="0" w:space="0" w:color="auto"/>
                      </w:divBdr>
                    </w:div>
                  </w:divsChild>
                </w:div>
                <w:div w:id="2023167874">
                  <w:marLeft w:val="0"/>
                  <w:marRight w:val="0"/>
                  <w:marTop w:val="0"/>
                  <w:marBottom w:val="0"/>
                  <w:divBdr>
                    <w:top w:val="none" w:sz="0" w:space="0" w:color="auto"/>
                    <w:left w:val="none" w:sz="0" w:space="0" w:color="auto"/>
                    <w:bottom w:val="none" w:sz="0" w:space="0" w:color="auto"/>
                    <w:right w:val="none" w:sz="0" w:space="0" w:color="auto"/>
                  </w:divBdr>
                  <w:divsChild>
                    <w:div w:id="1123765657">
                      <w:marLeft w:val="0"/>
                      <w:marRight w:val="0"/>
                      <w:marTop w:val="0"/>
                      <w:marBottom w:val="0"/>
                      <w:divBdr>
                        <w:top w:val="none" w:sz="0" w:space="0" w:color="auto"/>
                        <w:left w:val="none" w:sz="0" w:space="0" w:color="auto"/>
                        <w:bottom w:val="none" w:sz="0" w:space="0" w:color="auto"/>
                        <w:right w:val="none" w:sz="0" w:space="0" w:color="auto"/>
                      </w:divBdr>
                    </w:div>
                  </w:divsChild>
                </w:div>
                <w:div w:id="2041315999">
                  <w:marLeft w:val="0"/>
                  <w:marRight w:val="0"/>
                  <w:marTop w:val="0"/>
                  <w:marBottom w:val="0"/>
                  <w:divBdr>
                    <w:top w:val="none" w:sz="0" w:space="0" w:color="auto"/>
                    <w:left w:val="none" w:sz="0" w:space="0" w:color="auto"/>
                    <w:bottom w:val="none" w:sz="0" w:space="0" w:color="auto"/>
                    <w:right w:val="none" w:sz="0" w:space="0" w:color="auto"/>
                  </w:divBdr>
                  <w:divsChild>
                    <w:div w:id="120658408">
                      <w:marLeft w:val="0"/>
                      <w:marRight w:val="0"/>
                      <w:marTop w:val="0"/>
                      <w:marBottom w:val="0"/>
                      <w:divBdr>
                        <w:top w:val="none" w:sz="0" w:space="0" w:color="auto"/>
                        <w:left w:val="none" w:sz="0" w:space="0" w:color="auto"/>
                        <w:bottom w:val="none" w:sz="0" w:space="0" w:color="auto"/>
                        <w:right w:val="none" w:sz="0" w:space="0" w:color="auto"/>
                      </w:divBdr>
                    </w:div>
                  </w:divsChild>
                </w:div>
                <w:div w:id="2064517532">
                  <w:marLeft w:val="0"/>
                  <w:marRight w:val="0"/>
                  <w:marTop w:val="0"/>
                  <w:marBottom w:val="0"/>
                  <w:divBdr>
                    <w:top w:val="none" w:sz="0" w:space="0" w:color="auto"/>
                    <w:left w:val="none" w:sz="0" w:space="0" w:color="auto"/>
                    <w:bottom w:val="none" w:sz="0" w:space="0" w:color="auto"/>
                    <w:right w:val="none" w:sz="0" w:space="0" w:color="auto"/>
                  </w:divBdr>
                  <w:divsChild>
                    <w:div w:id="352268628">
                      <w:marLeft w:val="0"/>
                      <w:marRight w:val="0"/>
                      <w:marTop w:val="0"/>
                      <w:marBottom w:val="0"/>
                      <w:divBdr>
                        <w:top w:val="none" w:sz="0" w:space="0" w:color="auto"/>
                        <w:left w:val="none" w:sz="0" w:space="0" w:color="auto"/>
                        <w:bottom w:val="none" w:sz="0" w:space="0" w:color="auto"/>
                        <w:right w:val="none" w:sz="0" w:space="0" w:color="auto"/>
                      </w:divBdr>
                    </w:div>
                  </w:divsChild>
                </w:div>
                <w:div w:id="2083990551">
                  <w:marLeft w:val="0"/>
                  <w:marRight w:val="0"/>
                  <w:marTop w:val="0"/>
                  <w:marBottom w:val="0"/>
                  <w:divBdr>
                    <w:top w:val="none" w:sz="0" w:space="0" w:color="auto"/>
                    <w:left w:val="none" w:sz="0" w:space="0" w:color="auto"/>
                    <w:bottom w:val="none" w:sz="0" w:space="0" w:color="auto"/>
                    <w:right w:val="none" w:sz="0" w:space="0" w:color="auto"/>
                  </w:divBdr>
                  <w:divsChild>
                    <w:div w:id="1167790555">
                      <w:marLeft w:val="0"/>
                      <w:marRight w:val="0"/>
                      <w:marTop w:val="0"/>
                      <w:marBottom w:val="0"/>
                      <w:divBdr>
                        <w:top w:val="none" w:sz="0" w:space="0" w:color="auto"/>
                        <w:left w:val="none" w:sz="0" w:space="0" w:color="auto"/>
                        <w:bottom w:val="none" w:sz="0" w:space="0" w:color="auto"/>
                        <w:right w:val="none" w:sz="0" w:space="0" w:color="auto"/>
                      </w:divBdr>
                    </w:div>
                  </w:divsChild>
                </w:div>
                <w:div w:id="2122256294">
                  <w:marLeft w:val="0"/>
                  <w:marRight w:val="0"/>
                  <w:marTop w:val="0"/>
                  <w:marBottom w:val="0"/>
                  <w:divBdr>
                    <w:top w:val="none" w:sz="0" w:space="0" w:color="auto"/>
                    <w:left w:val="none" w:sz="0" w:space="0" w:color="auto"/>
                    <w:bottom w:val="none" w:sz="0" w:space="0" w:color="auto"/>
                    <w:right w:val="none" w:sz="0" w:space="0" w:color="auto"/>
                  </w:divBdr>
                  <w:divsChild>
                    <w:div w:id="20300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626">
          <w:marLeft w:val="0"/>
          <w:marRight w:val="0"/>
          <w:marTop w:val="0"/>
          <w:marBottom w:val="0"/>
          <w:divBdr>
            <w:top w:val="none" w:sz="0" w:space="0" w:color="auto"/>
            <w:left w:val="none" w:sz="0" w:space="0" w:color="auto"/>
            <w:bottom w:val="none" w:sz="0" w:space="0" w:color="auto"/>
            <w:right w:val="none" w:sz="0" w:space="0" w:color="auto"/>
          </w:divBdr>
        </w:div>
        <w:div w:id="1969168702">
          <w:marLeft w:val="0"/>
          <w:marRight w:val="0"/>
          <w:marTop w:val="0"/>
          <w:marBottom w:val="0"/>
          <w:divBdr>
            <w:top w:val="none" w:sz="0" w:space="0" w:color="auto"/>
            <w:left w:val="none" w:sz="0" w:space="0" w:color="auto"/>
            <w:bottom w:val="none" w:sz="0" w:space="0" w:color="auto"/>
            <w:right w:val="none" w:sz="0" w:space="0" w:color="auto"/>
          </w:divBdr>
        </w:div>
        <w:div w:id="2004776327">
          <w:marLeft w:val="0"/>
          <w:marRight w:val="0"/>
          <w:marTop w:val="0"/>
          <w:marBottom w:val="0"/>
          <w:divBdr>
            <w:top w:val="none" w:sz="0" w:space="0" w:color="auto"/>
            <w:left w:val="none" w:sz="0" w:space="0" w:color="auto"/>
            <w:bottom w:val="none" w:sz="0" w:space="0" w:color="auto"/>
            <w:right w:val="none" w:sz="0" w:space="0" w:color="auto"/>
          </w:divBdr>
        </w:div>
        <w:div w:id="2009944769">
          <w:marLeft w:val="0"/>
          <w:marRight w:val="0"/>
          <w:marTop w:val="0"/>
          <w:marBottom w:val="0"/>
          <w:divBdr>
            <w:top w:val="none" w:sz="0" w:space="0" w:color="auto"/>
            <w:left w:val="none" w:sz="0" w:space="0" w:color="auto"/>
            <w:bottom w:val="none" w:sz="0" w:space="0" w:color="auto"/>
            <w:right w:val="none" w:sz="0" w:space="0" w:color="auto"/>
          </w:divBdr>
        </w:div>
        <w:div w:id="2011640440">
          <w:marLeft w:val="0"/>
          <w:marRight w:val="0"/>
          <w:marTop w:val="0"/>
          <w:marBottom w:val="0"/>
          <w:divBdr>
            <w:top w:val="none" w:sz="0" w:space="0" w:color="auto"/>
            <w:left w:val="none" w:sz="0" w:space="0" w:color="auto"/>
            <w:bottom w:val="none" w:sz="0" w:space="0" w:color="auto"/>
            <w:right w:val="none" w:sz="0" w:space="0" w:color="auto"/>
          </w:divBdr>
        </w:div>
        <w:div w:id="2013756264">
          <w:marLeft w:val="0"/>
          <w:marRight w:val="0"/>
          <w:marTop w:val="0"/>
          <w:marBottom w:val="0"/>
          <w:divBdr>
            <w:top w:val="none" w:sz="0" w:space="0" w:color="auto"/>
            <w:left w:val="none" w:sz="0" w:space="0" w:color="auto"/>
            <w:bottom w:val="none" w:sz="0" w:space="0" w:color="auto"/>
            <w:right w:val="none" w:sz="0" w:space="0" w:color="auto"/>
          </w:divBdr>
        </w:div>
        <w:div w:id="2088574852">
          <w:marLeft w:val="0"/>
          <w:marRight w:val="0"/>
          <w:marTop w:val="0"/>
          <w:marBottom w:val="0"/>
          <w:divBdr>
            <w:top w:val="none" w:sz="0" w:space="0" w:color="auto"/>
            <w:left w:val="none" w:sz="0" w:space="0" w:color="auto"/>
            <w:bottom w:val="none" w:sz="0" w:space="0" w:color="auto"/>
            <w:right w:val="none" w:sz="0" w:space="0" w:color="auto"/>
          </w:divBdr>
        </w:div>
        <w:div w:id="2126188185">
          <w:marLeft w:val="0"/>
          <w:marRight w:val="0"/>
          <w:marTop w:val="0"/>
          <w:marBottom w:val="0"/>
          <w:divBdr>
            <w:top w:val="none" w:sz="0" w:space="0" w:color="auto"/>
            <w:left w:val="none" w:sz="0" w:space="0" w:color="auto"/>
            <w:bottom w:val="none" w:sz="0" w:space="0" w:color="auto"/>
            <w:right w:val="none" w:sz="0" w:space="0" w:color="auto"/>
          </w:divBdr>
        </w:div>
      </w:divsChild>
    </w:div>
    <w:div w:id="1223054958">
      <w:bodyDiv w:val="1"/>
      <w:marLeft w:val="0"/>
      <w:marRight w:val="0"/>
      <w:marTop w:val="0"/>
      <w:marBottom w:val="0"/>
      <w:divBdr>
        <w:top w:val="none" w:sz="0" w:space="0" w:color="auto"/>
        <w:left w:val="none" w:sz="0" w:space="0" w:color="auto"/>
        <w:bottom w:val="none" w:sz="0" w:space="0" w:color="auto"/>
        <w:right w:val="none" w:sz="0" w:space="0" w:color="auto"/>
      </w:divBdr>
      <w:divsChild>
        <w:div w:id="11028627">
          <w:marLeft w:val="0"/>
          <w:marRight w:val="0"/>
          <w:marTop w:val="0"/>
          <w:marBottom w:val="0"/>
          <w:divBdr>
            <w:top w:val="none" w:sz="0" w:space="0" w:color="auto"/>
            <w:left w:val="none" w:sz="0" w:space="0" w:color="auto"/>
            <w:bottom w:val="none" w:sz="0" w:space="0" w:color="auto"/>
            <w:right w:val="none" w:sz="0" w:space="0" w:color="auto"/>
          </w:divBdr>
          <w:divsChild>
            <w:div w:id="1264335466">
              <w:marLeft w:val="-75"/>
              <w:marRight w:val="0"/>
              <w:marTop w:val="30"/>
              <w:marBottom w:val="30"/>
              <w:divBdr>
                <w:top w:val="none" w:sz="0" w:space="0" w:color="auto"/>
                <w:left w:val="none" w:sz="0" w:space="0" w:color="auto"/>
                <w:bottom w:val="none" w:sz="0" w:space="0" w:color="auto"/>
                <w:right w:val="none" w:sz="0" w:space="0" w:color="auto"/>
              </w:divBdr>
              <w:divsChild>
                <w:div w:id="5862690">
                  <w:marLeft w:val="0"/>
                  <w:marRight w:val="0"/>
                  <w:marTop w:val="0"/>
                  <w:marBottom w:val="0"/>
                  <w:divBdr>
                    <w:top w:val="none" w:sz="0" w:space="0" w:color="auto"/>
                    <w:left w:val="none" w:sz="0" w:space="0" w:color="auto"/>
                    <w:bottom w:val="none" w:sz="0" w:space="0" w:color="auto"/>
                    <w:right w:val="none" w:sz="0" w:space="0" w:color="auto"/>
                  </w:divBdr>
                  <w:divsChild>
                    <w:div w:id="1252812103">
                      <w:marLeft w:val="0"/>
                      <w:marRight w:val="0"/>
                      <w:marTop w:val="0"/>
                      <w:marBottom w:val="0"/>
                      <w:divBdr>
                        <w:top w:val="none" w:sz="0" w:space="0" w:color="auto"/>
                        <w:left w:val="none" w:sz="0" w:space="0" w:color="auto"/>
                        <w:bottom w:val="none" w:sz="0" w:space="0" w:color="auto"/>
                        <w:right w:val="none" w:sz="0" w:space="0" w:color="auto"/>
                      </w:divBdr>
                    </w:div>
                  </w:divsChild>
                </w:div>
                <w:div w:id="10642243">
                  <w:marLeft w:val="0"/>
                  <w:marRight w:val="0"/>
                  <w:marTop w:val="0"/>
                  <w:marBottom w:val="0"/>
                  <w:divBdr>
                    <w:top w:val="none" w:sz="0" w:space="0" w:color="auto"/>
                    <w:left w:val="none" w:sz="0" w:space="0" w:color="auto"/>
                    <w:bottom w:val="none" w:sz="0" w:space="0" w:color="auto"/>
                    <w:right w:val="none" w:sz="0" w:space="0" w:color="auto"/>
                  </w:divBdr>
                  <w:divsChild>
                    <w:div w:id="530336716">
                      <w:marLeft w:val="0"/>
                      <w:marRight w:val="0"/>
                      <w:marTop w:val="0"/>
                      <w:marBottom w:val="0"/>
                      <w:divBdr>
                        <w:top w:val="none" w:sz="0" w:space="0" w:color="auto"/>
                        <w:left w:val="none" w:sz="0" w:space="0" w:color="auto"/>
                        <w:bottom w:val="none" w:sz="0" w:space="0" w:color="auto"/>
                        <w:right w:val="none" w:sz="0" w:space="0" w:color="auto"/>
                      </w:divBdr>
                    </w:div>
                  </w:divsChild>
                </w:div>
                <w:div w:id="18242788">
                  <w:marLeft w:val="0"/>
                  <w:marRight w:val="0"/>
                  <w:marTop w:val="0"/>
                  <w:marBottom w:val="0"/>
                  <w:divBdr>
                    <w:top w:val="none" w:sz="0" w:space="0" w:color="auto"/>
                    <w:left w:val="none" w:sz="0" w:space="0" w:color="auto"/>
                    <w:bottom w:val="none" w:sz="0" w:space="0" w:color="auto"/>
                    <w:right w:val="none" w:sz="0" w:space="0" w:color="auto"/>
                  </w:divBdr>
                  <w:divsChild>
                    <w:div w:id="1900752132">
                      <w:marLeft w:val="0"/>
                      <w:marRight w:val="0"/>
                      <w:marTop w:val="0"/>
                      <w:marBottom w:val="0"/>
                      <w:divBdr>
                        <w:top w:val="none" w:sz="0" w:space="0" w:color="auto"/>
                        <w:left w:val="none" w:sz="0" w:space="0" w:color="auto"/>
                        <w:bottom w:val="none" w:sz="0" w:space="0" w:color="auto"/>
                        <w:right w:val="none" w:sz="0" w:space="0" w:color="auto"/>
                      </w:divBdr>
                    </w:div>
                  </w:divsChild>
                </w:div>
                <w:div w:id="55013620">
                  <w:marLeft w:val="0"/>
                  <w:marRight w:val="0"/>
                  <w:marTop w:val="0"/>
                  <w:marBottom w:val="0"/>
                  <w:divBdr>
                    <w:top w:val="none" w:sz="0" w:space="0" w:color="auto"/>
                    <w:left w:val="none" w:sz="0" w:space="0" w:color="auto"/>
                    <w:bottom w:val="none" w:sz="0" w:space="0" w:color="auto"/>
                    <w:right w:val="none" w:sz="0" w:space="0" w:color="auto"/>
                  </w:divBdr>
                  <w:divsChild>
                    <w:div w:id="1208836390">
                      <w:marLeft w:val="0"/>
                      <w:marRight w:val="0"/>
                      <w:marTop w:val="0"/>
                      <w:marBottom w:val="0"/>
                      <w:divBdr>
                        <w:top w:val="none" w:sz="0" w:space="0" w:color="auto"/>
                        <w:left w:val="none" w:sz="0" w:space="0" w:color="auto"/>
                        <w:bottom w:val="none" w:sz="0" w:space="0" w:color="auto"/>
                        <w:right w:val="none" w:sz="0" w:space="0" w:color="auto"/>
                      </w:divBdr>
                    </w:div>
                  </w:divsChild>
                </w:div>
                <w:div w:id="57438684">
                  <w:marLeft w:val="0"/>
                  <w:marRight w:val="0"/>
                  <w:marTop w:val="0"/>
                  <w:marBottom w:val="0"/>
                  <w:divBdr>
                    <w:top w:val="none" w:sz="0" w:space="0" w:color="auto"/>
                    <w:left w:val="none" w:sz="0" w:space="0" w:color="auto"/>
                    <w:bottom w:val="none" w:sz="0" w:space="0" w:color="auto"/>
                    <w:right w:val="none" w:sz="0" w:space="0" w:color="auto"/>
                  </w:divBdr>
                  <w:divsChild>
                    <w:div w:id="296645019">
                      <w:marLeft w:val="0"/>
                      <w:marRight w:val="0"/>
                      <w:marTop w:val="0"/>
                      <w:marBottom w:val="0"/>
                      <w:divBdr>
                        <w:top w:val="none" w:sz="0" w:space="0" w:color="auto"/>
                        <w:left w:val="none" w:sz="0" w:space="0" w:color="auto"/>
                        <w:bottom w:val="none" w:sz="0" w:space="0" w:color="auto"/>
                        <w:right w:val="none" w:sz="0" w:space="0" w:color="auto"/>
                      </w:divBdr>
                    </w:div>
                  </w:divsChild>
                </w:div>
                <w:div w:id="103229026">
                  <w:marLeft w:val="0"/>
                  <w:marRight w:val="0"/>
                  <w:marTop w:val="0"/>
                  <w:marBottom w:val="0"/>
                  <w:divBdr>
                    <w:top w:val="none" w:sz="0" w:space="0" w:color="auto"/>
                    <w:left w:val="none" w:sz="0" w:space="0" w:color="auto"/>
                    <w:bottom w:val="none" w:sz="0" w:space="0" w:color="auto"/>
                    <w:right w:val="none" w:sz="0" w:space="0" w:color="auto"/>
                  </w:divBdr>
                  <w:divsChild>
                    <w:div w:id="1381398023">
                      <w:marLeft w:val="0"/>
                      <w:marRight w:val="0"/>
                      <w:marTop w:val="0"/>
                      <w:marBottom w:val="0"/>
                      <w:divBdr>
                        <w:top w:val="none" w:sz="0" w:space="0" w:color="auto"/>
                        <w:left w:val="none" w:sz="0" w:space="0" w:color="auto"/>
                        <w:bottom w:val="none" w:sz="0" w:space="0" w:color="auto"/>
                        <w:right w:val="none" w:sz="0" w:space="0" w:color="auto"/>
                      </w:divBdr>
                    </w:div>
                  </w:divsChild>
                </w:div>
                <w:div w:id="169107341">
                  <w:marLeft w:val="0"/>
                  <w:marRight w:val="0"/>
                  <w:marTop w:val="0"/>
                  <w:marBottom w:val="0"/>
                  <w:divBdr>
                    <w:top w:val="none" w:sz="0" w:space="0" w:color="auto"/>
                    <w:left w:val="none" w:sz="0" w:space="0" w:color="auto"/>
                    <w:bottom w:val="none" w:sz="0" w:space="0" w:color="auto"/>
                    <w:right w:val="none" w:sz="0" w:space="0" w:color="auto"/>
                  </w:divBdr>
                  <w:divsChild>
                    <w:div w:id="625963683">
                      <w:marLeft w:val="0"/>
                      <w:marRight w:val="0"/>
                      <w:marTop w:val="0"/>
                      <w:marBottom w:val="0"/>
                      <w:divBdr>
                        <w:top w:val="none" w:sz="0" w:space="0" w:color="auto"/>
                        <w:left w:val="none" w:sz="0" w:space="0" w:color="auto"/>
                        <w:bottom w:val="none" w:sz="0" w:space="0" w:color="auto"/>
                        <w:right w:val="none" w:sz="0" w:space="0" w:color="auto"/>
                      </w:divBdr>
                    </w:div>
                  </w:divsChild>
                </w:div>
                <w:div w:id="268661777">
                  <w:marLeft w:val="0"/>
                  <w:marRight w:val="0"/>
                  <w:marTop w:val="0"/>
                  <w:marBottom w:val="0"/>
                  <w:divBdr>
                    <w:top w:val="none" w:sz="0" w:space="0" w:color="auto"/>
                    <w:left w:val="none" w:sz="0" w:space="0" w:color="auto"/>
                    <w:bottom w:val="none" w:sz="0" w:space="0" w:color="auto"/>
                    <w:right w:val="none" w:sz="0" w:space="0" w:color="auto"/>
                  </w:divBdr>
                  <w:divsChild>
                    <w:div w:id="309212998">
                      <w:marLeft w:val="0"/>
                      <w:marRight w:val="0"/>
                      <w:marTop w:val="0"/>
                      <w:marBottom w:val="0"/>
                      <w:divBdr>
                        <w:top w:val="none" w:sz="0" w:space="0" w:color="auto"/>
                        <w:left w:val="none" w:sz="0" w:space="0" w:color="auto"/>
                        <w:bottom w:val="none" w:sz="0" w:space="0" w:color="auto"/>
                        <w:right w:val="none" w:sz="0" w:space="0" w:color="auto"/>
                      </w:divBdr>
                    </w:div>
                  </w:divsChild>
                </w:div>
                <w:div w:id="331958871">
                  <w:marLeft w:val="0"/>
                  <w:marRight w:val="0"/>
                  <w:marTop w:val="0"/>
                  <w:marBottom w:val="0"/>
                  <w:divBdr>
                    <w:top w:val="none" w:sz="0" w:space="0" w:color="auto"/>
                    <w:left w:val="none" w:sz="0" w:space="0" w:color="auto"/>
                    <w:bottom w:val="none" w:sz="0" w:space="0" w:color="auto"/>
                    <w:right w:val="none" w:sz="0" w:space="0" w:color="auto"/>
                  </w:divBdr>
                  <w:divsChild>
                    <w:div w:id="1704554351">
                      <w:marLeft w:val="0"/>
                      <w:marRight w:val="0"/>
                      <w:marTop w:val="0"/>
                      <w:marBottom w:val="0"/>
                      <w:divBdr>
                        <w:top w:val="none" w:sz="0" w:space="0" w:color="auto"/>
                        <w:left w:val="none" w:sz="0" w:space="0" w:color="auto"/>
                        <w:bottom w:val="none" w:sz="0" w:space="0" w:color="auto"/>
                        <w:right w:val="none" w:sz="0" w:space="0" w:color="auto"/>
                      </w:divBdr>
                    </w:div>
                  </w:divsChild>
                </w:div>
                <w:div w:id="344401140">
                  <w:marLeft w:val="0"/>
                  <w:marRight w:val="0"/>
                  <w:marTop w:val="0"/>
                  <w:marBottom w:val="0"/>
                  <w:divBdr>
                    <w:top w:val="none" w:sz="0" w:space="0" w:color="auto"/>
                    <w:left w:val="none" w:sz="0" w:space="0" w:color="auto"/>
                    <w:bottom w:val="none" w:sz="0" w:space="0" w:color="auto"/>
                    <w:right w:val="none" w:sz="0" w:space="0" w:color="auto"/>
                  </w:divBdr>
                  <w:divsChild>
                    <w:div w:id="214509441">
                      <w:marLeft w:val="0"/>
                      <w:marRight w:val="0"/>
                      <w:marTop w:val="0"/>
                      <w:marBottom w:val="0"/>
                      <w:divBdr>
                        <w:top w:val="none" w:sz="0" w:space="0" w:color="auto"/>
                        <w:left w:val="none" w:sz="0" w:space="0" w:color="auto"/>
                        <w:bottom w:val="none" w:sz="0" w:space="0" w:color="auto"/>
                        <w:right w:val="none" w:sz="0" w:space="0" w:color="auto"/>
                      </w:divBdr>
                    </w:div>
                  </w:divsChild>
                </w:div>
                <w:div w:id="348070197">
                  <w:marLeft w:val="0"/>
                  <w:marRight w:val="0"/>
                  <w:marTop w:val="0"/>
                  <w:marBottom w:val="0"/>
                  <w:divBdr>
                    <w:top w:val="none" w:sz="0" w:space="0" w:color="auto"/>
                    <w:left w:val="none" w:sz="0" w:space="0" w:color="auto"/>
                    <w:bottom w:val="none" w:sz="0" w:space="0" w:color="auto"/>
                    <w:right w:val="none" w:sz="0" w:space="0" w:color="auto"/>
                  </w:divBdr>
                  <w:divsChild>
                    <w:div w:id="1885678459">
                      <w:marLeft w:val="0"/>
                      <w:marRight w:val="0"/>
                      <w:marTop w:val="0"/>
                      <w:marBottom w:val="0"/>
                      <w:divBdr>
                        <w:top w:val="none" w:sz="0" w:space="0" w:color="auto"/>
                        <w:left w:val="none" w:sz="0" w:space="0" w:color="auto"/>
                        <w:bottom w:val="none" w:sz="0" w:space="0" w:color="auto"/>
                        <w:right w:val="none" w:sz="0" w:space="0" w:color="auto"/>
                      </w:divBdr>
                    </w:div>
                  </w:divsChild>
                </w:div>
                <w:div w:id="365327397">
                  <w:marLeft w:val="0"/>
                  <w:marRight w:val="0"/>
                  <w:marTop w:val="0"/>
                  <w:marBottom w:val="0"/>
                  <w:divBdr>
                    <w:top w:val="none" w:sz="0" w:space="0" w:color="auto"/>
                    <w:left w:val="none" w:sz="0" w:space="0" w:color="auto"/>
                    <w:bottom w:val="none" w:sz="0" w:space="0" w:color="auto"/>
                    <w:right w:val="none" w:sz="0" w:space="0" w:color="auto"/>
                  </w:divBdr>
                  <w:divsChild>
                    <w:div w:id="1220939507">
                      <w:marLeft w:val="0"/>
                      <w:marRight w:val="0"/>
                      <w:marTop w:val="0"/>
                      <w:marBottom w:val="0"/>
                      <w:divBdr>
                        <w:top w:val="none" w:sz="0" w:space="0" w:color="auto"/>
                        <w:left w:val="none" w:sz="0" w:space="0" w:color="auto"/>
                        <w:bottom w:val="none" w:sz="0" w:space="0" w:color="auto"/>
                        <w:right w:val="none" w:sz="0" w:space="0" w:color="auto"/>
                      </w:divBdr>
                    </w:div>
                  </w:divsChild>
                </w:div>
                <w:div w:id="378557191">
                  <w:marLeft w:val="0"/>
                  <w:marRight w:val="0"/>
                  <w:marTop w:val="0"/>
                  <w:marBottom w:val="0"/>
                  <w:divBdr>
                    <w:top w:val="none" w:sz="0" w:space="0" w:color="auto"/>
                    <w:left w:val="none" w:sz="0" w:space="0" w:color="auto"/>
                    <w:bottom w:val="none" w:sz="0" w:space="0" w:color="auto"/>
                    <w:right w:val="none" w:sz="0" w:space="0" w:color="auto"/>
                  </w:divBdr>
                  <w:divsChild>
                    <w:div w:id="59209276">
                      <w:marLeft w:val="0"/>
                      <w:marRight w:val="0"/>
                      <w:marTop w:val="0"/>
                      <w:marBottom w:val="0"/>
                      <w:divBdr>
                        <w:top w:val="none" w:sz="0" w:space="0" w:color="auto"/>
                        <w:left w:val="none" w:sz="0" w:space="0" w:color="auto"/>
                        <w:bottom w:val="none" w:sz="0" w:space="0" w:color="auto"/>
                        <w:right w:val="none" w:sz="0" w:space="0" w:color="auto"/>
                      </w:divBdr>
                    </w:div>
                  </w:divsChild>
                </w:div>
                <w:div w:id="381829704">
                  <w:marLeft w:val="0"/>
                  <w:marRight w:val="0"/>
                  <w:marTop w:val="0"/>
                  <w:marBottom w:val="0"/>
                  <w:divBdr>
                    <w:top w:val="none" w:sz="0" w:space="0" w:color="auto"/>
                    <w:left w:val="none" w:sz="0" w:space="0" w:color="auto"/>
                    <w:bottom w:val="none" w:sz="0" w:space="0" w:color="auto"/>
                    <w:right w:val="none" w:sz="0" w:space="0" w:color="auto"/>
                  </w:divBdr>
                  <w:divsChild>
                    <w:div w:id="90861520">
                      <w:marLeft w:val="0"/>
                      <w:marRight w:val="0"/>
                      <w:marTop w:val="0"/>
                      <w:marBottom w:val="0"/>
                      <w:divBdr>
                        <w:top w:val="none" w:sz="0" w:space="0" w:color="auto"/>
                        <w:left w:val="none" w:sz="0" w:space="0" w:color="auto"/>
                        <w:bottom w:val="none" w:sz="0" w:space="0" w:color="auto"/>
                        <w:right w:val="none" w:sz="0" w:space="0" w:color="auto"/>
                      </w:divBdr>
                    </w:div>
                  </w:divsChild>
                </w:div>
                <w:div w:id="402219326">
                  <w:marLeft w:val="0"/>
                  <w:marRight w:val="0"/>
                  <w:marTop w:val="0"/>
                  <w:marBottom w:val="0"/>
                  <w:divBdr>
                    <w:top w:val="none" w:sz="0" w:space="0" w:color="auto"/>
                    <w:left w:val="none" w:sz="0" w:space="0" w:color="auto"/>
                    <w:bottom w:val="none" w:sz="0" w:space="0" w:color="auto"/>
                    <w:right w:val="none" w:sz="0" w:space="0" w:color="auto"/>
                  </w:divBdr>
                  <w:divsChild>
                    <w:div w:id="1754276110">
                      <w:marLeft w:val="0"/>
                      <w:marRight w:val="0"/>
                      <w:marTop w:val="0"/>
                      <w:marBottom w:val="0"/>
                      <w:divBdr>
                        <w:top w:val="none" w:sz="0" w:space="0" w:color="auto"/>
                        <w:left w:val="none" w:sz="0" w:space="0" w:color="auto"/>
                        <w:bottom w:val="none" w:sz="0" w:space="0" w:color="auto"/>
                        <w:right w:val="none" w:sz="0" w:space="0" w:color="auto"/>
                      </w:divBdr>
                    </w:div>
                  </w:divsChild>
                </w:div>
                <w:div w:id="438529876">
                  <w:marLeft w:val="0"/>
                  <w:marRight w:val="0"/>
                  <w:marTop w:val="0"/>
                  <w:marBottom w:val="0"/>
                  <w:divBdr>
                    <w:top w:val="none" w:sz="0" w:space="0" w:color="auto"/>
                    <w:left w:val="none" w:sz="0" w:space="0" w:color="auto"/>
                    <w:bottom w:val="none" w:sz="0" w:space="0" w:color="auto"/>
                    <w:right w:val="none" w:sz="0" w:space="0" w:color="auto"/>
                  </w:divBdr>
                  <w:divsChild>
                    <w:div w:id="1974091587">
                      <w:marLeft w:val="0"/>
                      <w:marRight w:val="0"/>
                      <w:marTop w:val="0"/>
                      <w:marBottom w:val="0"/>
                      <w:divBdr>
                        <w:top w:val="none" w:sz="0" w:space="0" w:color="auto"/>
                        <w:left w:val="none" w:sz="0" w:space="0" w:color="auto"/>
                        <w:bottom w:val="none" w:sz="0" w:space="0" w:color="auto"/>
                        <w:right w:val="none" w:sz="0" w:space="0" w:color="auto"/>
                      </w:divBdr>
                    </w:div>
                  </w:divsChild>
                </w:div>
                <w:div w:id="515391802">
                  <w:marLeft w:val="0"/>
                  <w:marRight w:val="0"/>
                  <w:marTop w:val="0"/>
                  <w:marBottom w:val="0"/>
                  <w:divBdr>
                    <w:top w:val="none" w:sz="0" w:space="0" w:color="auto"/>
                    <w:left w:val="none" w:sz="0" w:space="0" w:color="auto"/>
                    <w:bottom w:val="none" w:sz="0" w:space="0" w:color="auto"/>
                    <w:right w:val="none" w:sz="0" w:space="0" w:color="auto"/>
                  </w:divBdr>
                  <w:divsChild>
                    <w:div w:id="1519735334">
                      <w:marLeft w:val="0"/>
                      <w:marRight w:val="0"/>
                      <w:marTop w:val="0"/>
                      <w:marBottom w:val="0"/>
                      <w:divBdr>
                        <w:top w:val="none" w:sz="0" w:space="0" w:color="auto"/>
                        <w:left w:val="none" w:sz="0" w:space="0" w:color="auto"/>
                        <w:bottom w:val="none" w:sz="0" w:space="0" w:color="auto"/>
                        <w:right w:val="none" w:sz="0" w:space="0" w:color="auto"/>
                      </w:divBdr>
                    </w:div>
                  </w:divsChild>
                </w:div>
                <w:div w:id="534855243">
                  <w:marLeft w:val="0"/>
                  <w:marRight w:val="0"/>
                  <w:marTop w:val="0"/>
                  <w:marBottom w:val="0"/>
                  <w:divBdr>
                    <w:top w:val="none" w:sz="0" w:space="0" w:color="auto"/>
                    <w:left w:val="none" w:sz="0" w:space="0" w:color="auto"/>
                    <w:bottom w:val="none" w:sz="0" w:space="0" w:color="auto"/>
                    <w:right w:val="none" w:sz="0" w:space="0" w:color="auto"/>
                  </w:divBdr>
                  <w:divsChild>
                    <w:div w:id="1285699609">
                      <w:marLeft w:val="0"/>
                      <w:marRight w:val="0"/>
                      <w:marTop w:val="0"/>
                      <w:marBottom w:val="0"/>
                      <w:divBdr>
                        <w:top w:val="none" w:sz="0" w:space="0" w:color="auto"/>
                        <w:left w:val="none" w:sz="0" w:space="0" w:color="auto"/>
                        <w:bottom w:val="none" w:sz="0" w:space="0" w:color="auto"/>
                        <w:right w:val="none" w:sz="0" w:space="0" w:color="auto"/>
                      </w:divBdr>
                    </w:div>
                  </w:divsChild>
                </w:div>
                <w:div w:id="561067221">
                  <w:marLeft w:val="0"/>
                  <w:marRight w:val="0"/>
                  <w:marTop w:val="0"/>
                  <w:marBottom w:val="0"/>
                  <w:divBdr>
                    <w:top w:val="none" w:sz="0" w:space="0" w:color="auto"/>
                    <w:left w:val="none" w:sz="0" w:space="0" w:color="auto"/>
                    <w:bottom w:val="none" w:sz="0" w:space="0" w:color="auto"/>
                    <w:right w:val="none" w:sz="0" w:space="0" w:color="auto"/>
                  </w:divBdr>
                  <w:divsChild>
                    <w:div w:id="1778018219">
                      <w:marLeft w:val="0"/>
                      <w:marRight w:val="0"/>
                      <w:marTop w:val="0"/>
                      <w:marBottom w:val="0"/>
                      <w:divBdr>
                        <w:top w:val="none" w:sz="0" w:space="0" w:color="auto"/>
                        <w:left w:val="none" w:sz="0" w:space="0" w:color="auto"/>
                        <w:bottom w:val="none" w:sz="0" w:space="0" w:color="auto"/>
                        <w:right w:val="none" w:sz="0" w:space="0" w:color="auto"/>
                      </w:divBdr>
                    </w:div>
                  </w:divsChild>
                </w:div>
                <w:div w:id="667173679">
                  <w:marLeft w:val="0"/>
                  <w:marRight w:val="0"/>
                  <w:marTop w:val="0"/>
                  <w:marBottom w:val="0"/>
                  <w:divBdr>
                    <w:top w:val="none" w:sz="0" w:space="0" w:color="auto"/>
                    <w:left w:val="none" w:sz="0" w:space="0" w:color="auto"/>
                    <w:bottom w:val="none" w:sz="0" w:space="0" w:color="auto"/>
                    <w:right w:val="none" w:sz="0" w:space="0" w:color="auto"/>
                  </w:divBdr>
                  <w:divsChild>
                    <w:div w:id="1437359992">
                      <w:marLeft w:val="0"/>
                      <w:marRight w:val="0"/>
                      <w:marTop w:val="0"/>
                      <w:marBottom w:val="0"/>
                      <w:divBdr>
                        <w:top w:val="none" w:sz="0" w:space="0" w:color="auto"/>
                        <w:left w:val="none" w:sz="0" w:space="0" w:color="auto"/>
                        <w:bottom w:val="none" w:sz="0" w:space="0" w:color="auto"/>
                        <w:right w:val="none" w:sz="0" w:space="0" w:color="auto"/>
                      </w:divBdr>
                    </w:div>
                  </w:divsChild>
                </w:div>
                <w:div w:id="719747555">
                  <w:marLeft w:val="0"/>
                  <w:marRight w:val="0"/>
                  <w:marTop w:val="0"/>
                  <w:marBottom w:val="0"/>
                  <w:divBdr>
                    <w:top w:val="none" w:sz="0" w:space="0" w:color="auto"/>
                    <w:left w:val="none" w:sz="0" w:space="0" w:color="auto"/>
                    <w:bottom w:val="none" w:sz="0" w:space="0" w:color="auto"/>
                    <w:right w:val="none" w:sz="0" w:space="0" w:color="auto"/>
                  </w:divBdr>
                  <w:divsChild>
                    <w:div w:id="322784883">
                      <w:marLeft w:val="0"/>
                      <w:marRight w:val="0"/>
                      <w:marTop w:val="0"/>
                      <w:marBottom w:val="0"/>
                      <w:divBdr>
                        <w:top w:val="none" w:sz="0" w:space="0" w:color="auto"/>
                        <w:left w:val="none" w:sz="0" w:space="0" w:color="auto"/>
                        <w:bottom w:val="none" w:sz="0" w:space="0" w:color="auto"/>
                        <w:right w:val="none" w:sz="0" w:space="0" w:color="auto"/>
                      </w:divBdr>
                    </w:div>
                  </w:divsChild>
                </w:div>
                <w:div w:id="757362377">
                  <w:marLeft w:val="0"/>
                  <w:marRight w:val="0"/>
                  <w:marTop w:val="0"/>
                  <w:marBottom w:val="0"/>
                  <w:divBdr>
                    <w:top w:val="none" w:sz="0" w:space="0" w:color="auto"/>
                    <w:left w:val="none" w:sz="0" w:space="0" w:color="auto"/>
                    <w:bottom w:val="none" w:sz="0" w:space="0" w:color="auto"/>
                    <w:right w:val="none" w:sz="0" w:space="0" w:color="auto"/>
                  </w:divBdr>
                  <w:divsChild>
                    <w:div w:id="1485123805">
                      <w:marLeft w:val="0"/>
                      <w:marRight w:val="0"/>
                      <w:marTop w:val="0"/>
                      <w:marBottom w:val="0"/>
                      <w:divBdr>
                        <w:top w:val="none" w:sz="0" w:space="0" w:color="auto"/>
                        <w:left w:val="none" w:sz="0" w:space="0" w:color="auto"/>
                        <w:bottom w:val="none" w:sz="0" w:space="0" w:color="auto"/>
                        <w:right w:val="none" w:sz="0" w:space="0" w:color="auto"/>
                      </w:divBdr>
                    </w:div>
                  </w:divsChild>
                </w:div>
                <w:div w:id="788160225">
                  <w:marLeft w:val="0"/>
                  <w:marRight w:val="0"/>
                  <w:marTop w:val="0"/>
                  <w:marBottom w:val="0"/>
                  <w:divBdr>
                    <w:top w:val="none" w:sz="0" w:space="0" w:color="auto"/>
                    <w:left w:val="none" w:sz="0" w:space="0" w:color="auto"/>
                    <w:bottom w:val="none" w:sz="0" w:space="0" w:color="auto"/>
                    <w:right w:val="none" w:sz="0" w:space="0" w:color="auto"/>
                  </w:divBdr>
                  <w:divsChild>
                    <w:div w:id="2081561770">
                      <w:marLeft w:val="0"/>
                      <w:marRight w:val="0"/>
                      <w:marTop w:val="0"/>
                      <w:marBottom w:val="0"/>
                      <w:divBdr>
                        <w:top w:val="none" w:sz="0" w:space="0" w:color="auto"/>
                        <w:left w:val="none" w:sz="0" w:space="0" w:color="auto"/>
                        <w:bottom w:val="none" w:sz="0" w:space="0" w:color="auto"/>
                        <w:right w:val="none" w:sz="0" w:space="0" w:color="auto"/>
                      </w:divBdr>
                    </w:div>
                  </w:divsChild>
                </w:div>
                <w:div w:id="791436200">
                  <w:marLeft w:val="0"/>
                  <w:marRight w:val="0"/>
                  <w:marTop w:val="0"/>
                  <w:marBottom w:val="0"/>
                  <w:divBdr>
                    <w:top w:val="none" w:sz="0" w:space="0" w:color="auto"/>
                    <w:left w:val="none" w:sz="0" w:space="0" w:color="auto"/>
                    <w:bottom w:val="none" w:sz="0" w:space="0" w:color="auto"/>
                    <w:right w:val="none" w:sz="0" w:space="0" w:color="auto"/>
                  </w:divBdr>
                  <w:divsChild>
                    <w:div w:id="1145927663">
                      <w:marLeft w:val="0"/>
                      <w:marRight w:val="0"/>
                      <w:marTop w:val="0"/>
                      <w:marBottom w:val="0"/>
                      <w:divBdr>
                        <w:top w:val="none" w:sz="0" w:space="0" w:color="auto"/>
                        <w:left w:val="none" w:sz="0" w:space="0" w:color="auto"/>
                        <w:bottom w:val="none" w:sz="0" w:space="0" w:color="auto"/>
                        <w:right w:val="none" w:sz="0" w:space="0" w:color="auto"/>
                      </w:divBdr>
                    </w:div>
                  </w:divsChild>
                </w:div>
                <w:div w:id="794643338">
                  <w:marLeft w:val="0"/>
                  <w:marRight w:val="0"/>
                  <w:marTop w:val="0"/>
                  <w:marBottom w:val="0"/>
                  <w:divBdr>
                    <w:top w:val="none" w:sz="0" w:space="0" w:color="auto"/>
                    <w:left w:val="none" w:sz="0" w:space="0" w:color="auto"/>
                    <w:bottom w:val="none" w:sz="0" w:space="0" w:color="auto"/>
                    <w:right w:val="none" w:sz="0" w:space="0" w:color="auto"/>
                  </w:divBdr>
                  <w:divsChild>
                    <w:div w:id="460419405">
                      <w:marLeft w:val="0"/>
                      <w:marRight w:val="0"/>
                      <w:marTop w:val="0"/>
                      <w:marBottom w:val="0"/>
                      <w:divBdr>
                        <w:top w:val="none" w:sz="0" w:space="0" w:color="auto"/>
                        <w:left w:val="none" w:sz="0" w:space="0" w:color="auto"/>
                        <w:bottom w:val="none" w:sz="0" w:space="0" w:color="auto"/>
                        <w:right w:val="none" w:sz="0" w:space="0" w:color="auto"/>
                      </w:divBdr>
                    </w:div>
                  </w:divsChild>
                </w:div>
                <w:div w:id="886726552">
                  <w:marLeft w:val="0"/>
                  <w:marRight w:val="0"/>
                  <w:marTop w:val="0"/>
                  <w:marBottom w:val="0"/>
                  <w:divBdr>
                    <w:top w:val="none" w:sz="0" w:space="0" w:color="auto"/>
                    <w:left w:val="none" w:sz="0" w:space="0" w:color="auto"/>
                    <w:bottom w:val="none" w:sz="0" w:space="0" w:color="auto"/>
                    <w:right w:val="none" w:sz="0" w:space="0" w:color="auto"/>
                  </w:divBdr>
                  <w:divsChild>
                    <w:div w:id="1125463735">
                      <w:marLeft w:val="0"/>
                      <w:marRight w:val="0"/>
                      <w:marTop w:val="0"/>
                      <w:marBottom w:val="0"/>
                      <w:divBdr>
                        <w:top w:val="none" w:sz="0" w:space="0" w:color="auto"/>
                        <w:left w:val="none" w:sz="0" w:space="0" w:color="auto"/>
                        <w:bottom w:val="none" w:sz="0" w:space="0" w:color="auto"/>
                        <w:right w:val="none" w:sz="0" w:space="0" w:color="auto"/>
                      </w:divBdr>
                    </w:div>
                  </w:divsChild>
                </w:div>
                <w:div w:id="899749122">
                  <w:marLeft w:val="0"/>
                  <w:marRight w:val="0"/>
                  <w:marTop w:val="0"/>
                  <w:marBottom w:val="0"/>
                  <w:divBdr>
                    <w:top w:val="none" w:sz="0" w:space="0" w:color="auto"/>
                    <w:left w:val="none" w:sz="0" w:space="0" w:color="auto"/>
                    <w:bottom w:val="none" w:sz="0" w:space="0" w:color="auto"/>
                    <w:right w:val="none" w:sz="0" w:space="0" w:color="auto"/>
                  </w:divBdr>
                  <w:divsChild>
                    <w:div w:id="1695955366">
                      <w:marLeft w:val="0"/>
                      <w:marRight w:val="0"/>
                      <w:marTop w:val="0"/>
                      <w:marBottom w:val="0"/>
                      <w:divBdr>
                        <w:top w:val="none" w:sz="0" w:space="0" w:color="auto"/>
                        <w:left w:val="none" w:sz="0" w:space="0" w:color="auto"/>
                        <w:bottom w:val="none" w:sz="0" w:space="0" w:color="auto"/>
                        <w:right w:val="none" w:sz="0" w:space="0" w:color="auto"/>
                      </w:divBdr>
                    </w:div>
                  </w:divsChild>
                </w:div>
                <w:div w:id="908802833">
                  <w:marLeft w:val="0"/>
                  <w:marRight w:val="0"/>
                  <w:marTop w:val="0"/>
                  <w:marBottom w:val="0"/>
                  <w:divBdr>
                    <w:top w:val="none" w:sz="0" w:space="0" w:color="auto"/>
                    <w:left w:val="none" w:sz="0" w:space="0" w:color="auto"/>
                    <w:bottom w:val="none" w:sz="0" w:space="0" w:color="auto"/>
                    <w:right w:val="none" w:sz="0" w:space="0" w:color="auto"/>
                  </w:divBdr>
                  <w:divsChild>
                    <w:div w:id="1054963888">
                      <w:marLeft w:val="0"/>
                      <w:marRight w:val="0"/>
                      <w:marTop w:val="0"/>
                      <w:marBottom w:val="0"/>
                      <w:divBdr>
                        <w:top w:val="none" w:sz="0" w:space="0" w:color="auto"/>
                        <w:left w:val="none" w:sz="0" w:space="0" w:color="auto"/>
                        <w:bottom w:val="none" w:sz="0" w:space="0" w:color="auto"/>
                        <w:right w:val="none" w:sz="0" w:space="0" w:color="auto"/>
                      </w:divBdr>
                    </w:div>
                  </w:divsChild>
                </w:div>
                <w:div w:id="994577023">
                  <w:marLeft w:val="0"/>
                  <w:marRight w:val="0"/>
                  <w:marTop w:val="0"/>
                  <w:marBottom w:val="0"/>
                  <w:divBdr>
                    <w:top w:val="none" w:sz="0" w:space="0" w:color="auto"/>
                    <w:left w:val="none" w:sz="0" w:space="0" w:color="auto"/>
                    <w:bottom w:val="none" w:sz="0" w:space="0" w:color="auto"/>
                    <w:right w:val="none" w:sz="0" w:space="0" w:color="auto"/>
                  </w:divBdr>
                  <w:divsChild>
                    <w:div w:id="67114918">
                      <w:marLeft w:val="0"/>
                      <w:marRight w:val="0"/>
                      <w:marTop w:val="0"/>
                      <w:marBottom w:val="0"/>
                      <w:divBdr>
                        <w:top w:val="none" w:sz="0" w:space="0" w:color="auto"/>
                        <w:left w:val="none" w:sz="0" w:space="0" w:color="auto"/>
                        <w:bottom w:val="none" w:sz="0" w:space="0" w:color="auto"/>
                        <w:right w:val="none" w:sz="0" w:space="0" w:color="auto"/>
                      </w:divBdr>
                    </w:div>
                  </w:divsChild>
                </w:div>
                <w:div w:id="1024794764">
                  <w:marLeft w:val="0"/>
                  <w:marRight w:val="0"/>
                  <w:marTop w:val="0"/>
                  <w:marBottom w:val="0"/>
                  <w:divBdr>
                    <w:top w:val="none" w:sz="0" w:space="0" w:color="auto"/>
                    <w:left w:val="none" w:sz="0" w:space="0" w:color="auto"/>
                    <w:bottom w:val="none" w:sz="0" w:space="0" w:color="auto"/>
                    <w:right w:val="none" w:sz="0" w:space="0" w:color="auto"/>
                  </w:divBdr>
                  <w:divsChild>
                    <w:div w:id="462237744">
                      <w:marLeft w:val="0"/>
                      <w:marRight w:val="0"/>
                      <w:marTop w:val="0"/>
                      <w:marBottom w:val="0"/>
                      <w:divBdr>
                        <w:top w:val="none" w:sz="0" w:space="0" w:color="auto"/>
                        <w:left w:val="none" w:sz="0" w:space="0" w:color="auto"/>
                        <w:bottom w:val="none" w:sz="0" w:space="0" w:color="auto"/>
                        <w:right w:val="none" w:sz="0" w:space="0" w:color="auto"/>
                      </w:divBdr>
                    </w:div>
                  </w:divsChild>
                </w:div>
                <w:div w:id="1028457926">
                  <w:marLeft w:val="0"/>
                  <w:marRight w:val="0"/>
                  <w:marTop w:val="0"/>
                  <w:marBottom w:val="0"/>
                  <w:divBdr>
                    <w:top w:val="none" w:sz="0" w:space="0" w:color="auto"/>
                    <w:left w:val="none" w:sz="0" w:space="0" w:color="auto"/>
                    <w:bottom w:val="none" w:sz="0" w:space="0" w:color="auto"/>
                    <w:right w:val="none" w:sz="0" w:space="0" w:color="auto"/>
                  </w:divBdr>
                  <w:divsChild>
                    <w:div w:id="1052383726">
                      <w:marLeft w:val="0"/>
                      <w:marRight w:val="0"/>
                      <w:marTop w:val="0"/>
                      <w:marBottom w:val="0"/>
                      <w:divBdr>
                        <w:top w:val="none" w:sz="0" w:space="0" w:color="auto"/>
                        <w:left w:val="none" w:sz="0" w:space="0" w:color="auto"/>
                        <w:bottom w:val="none" w:sz="0" w:space="0" w:color="auto"/>
                        <w:right w:val="none" w:sz="0" w:space="0" w:color="auto"/>
                      </w:divBdr>
                    </w:div>
                  </w:divsChild>
                </w:div>
                <w:div w:id="1041242976">
                  <w:marLeft w:val="0"/>
                  <w:marRight w:val="0"/>
                  <w:marTop w:val="0"/>
                  <w:marBottom w:val="0"/>
                  <w:divBdr>
                    <w:top w:val="none" w:sz="0" w:space="0" w:color="auto"/>
                    <w:left w:val="none" w:sz="0" w:space="0" w:color="auto"/>
                    <w:bottom w:val="none" w:sz="0" w:space="0" w:color="auto"/>
                    <w:right w:val="none" w:sz="0" w:space="0" w:color="auto"/>
                  </w:divBdr>
                  <w:divsChild>
                    <w:div w:id="213348932">
                      <w:marLeft w:val="0"/>
                      <w:marRight w:val="0"/>
                      <w:marTop w:val="0"/>
                      <w:marBottom w:val="0"/>
                      <w:divBdr>
                        <w:top w:val="none" w:sz="0" w:space="0" w:color="auto"/>
                        <w:left w:val="none" w:sz="0" w:space="0" w:color="auto"/>
                        <w:bottom w:val="none" w:sz="0" w:space="0" w:color="auto"/>
                        <w:right w:val="none" w:sz="0" w:space="0" w:color="auto"/>
                      </w:divBdr>
                    </w:div>
                  </w:divsChild>
                </w:div>
                <w:div w:id="1045910574">
                  <w:marLeft w:val="0"/>
                  <w:marRight w:val="0"/>
                  <w:marTop w:val="0"/>
                  <w:marBottom w:val="0"/>
                  <w:divBdr>
                    <w:top w:val="none" w:sz="0" w:space="0" w:color="auto"/>
                    <w:left w:val="none" w:sz="0" w:space="0" w:color="auto"/>
                    <w:bottom w:val="none" w:sz="0" w:space="0" w:color="auto"/>
                    <w:right w:val="none" w:sz="0" w:space="0" w:color="auto"/>
                  </w:divBdr>
                  <w:divsChild>
                    <w:div w:id="869952608">
                      <w:marLeft w:val="0"/>
                      <w:marRight w:val="0"/>
                      <w:marTop w:val="0"/>
                      <w:marBottom w:val="0"/>
                      <w:divBdr>
                        <w:top w:val="none" w:sz="0" w:space="0" w:color="auto"/>
                        <w:left w:val="none" w:sz="0" w:space="0" w:color="auto"/>
                        <w:bottom w:val="none" w:sz="0" w:space="0" w:color="auto"/>
                        <w:right w:val="none" w:sz="0" w:space="0" w:color="auto"/>
                      </w:divBdr>
                    </w:div>
                  </w:divsChild>
                </w:div>
                <w:div w:id="1102141002">
                  <w:marLeft w:val="0"/>
                  <w:marRight w:val="0"/>
                  <w:marTop w:val="0"/>
                  <w:marBottom w:val="0"/>
                  <w:divBdr>
                    <w:top w:val="none" w:sz="0" w:space="0" w:color="auto"/>
                    <w:left w:val="none" w:sz="0" w:space="0" w:color="auto"/>
                    <w:bottom w:val="none" w:sz="0" w:space="0" w:color="auto"/>
                    <w:right w:val="none" w:sz="0" w:space="0" w:color="auto"/>
                  </w:divBdr>
                  <w:divsChild>
                    <w:div w:id="1725832526">
                      <w:marLeft w:val="0"/>
                      <w:marRight w:val="0"/>
                      <w:marTop w:val="0"/>
                      <w:marBottom w:val="0"/>
                      <w:divBdr>
                        <w:top w:val="none" w:sz="0" w:space="0" w:color="auto"/>
                        <w:left w:val="none" w:sz="0" w:space="0" w:color="auto"/>
                        <w:bottom w:val="none" w:sz="0" w:space="0" w:color="auto"/>
                        <w:right w:val="none" w:sz="0" w:space="0" w:color="auto"/>
                      </w:divBdr>
                    </w:div>
                  </w:divsChild>
                </w:div>
                <w:div w:id="1191139421">
                  <w:marLeft w:val="0"/>
                  <w:marRight w:val="0"/>
                  <w:marTop w:val="0"/>
                  <w:marBottom w:val="0"/>
                  <w:divBdr>
                    <w:top w:val="none" w:sz="0" w:space="0" w:color="auto"/>
                    <w:left w:val="none" w:sz="0" w:space="0" w:color="auto"/>
                    <w:bottom w:val="none" w:sz="0" w:space="0" w:color="auto"/>
                    <w:right w:val="none" w:sz="0" w:space="0" w:color="auto"/>
                  </w:divBdr>
                  <w:divsChild>
                    <w:div w:id="573319633">
                      <w:marLeft w:val="0"/>
                      <w:marRight w:val="0"/>
                      <w:marTop w:val="0"/>
                      <w:marBottom w:val="0"/>
                      <w:divBdr>
                        <w:top w:val="none" w:sz="0" w:space="0" w:color="auto"/>
                        <w:left w:val="none" w:sz="0" w:space="0" w:color="auto"/>
                        <w:bottom w:val="none" w:sz="0" w:space="0" w:color="auto"/>
                        <w:right w:val="none" w:sz="0" w:space="0" w:color="auto"/>
                      </w:divBdr>
                    </w:div>
                  </w:divsChild>
                </w:div>
                <w:div w:id="1206675854">
                  <w:marLeft w:val="0"/>
                  <w:marRight w:val="0"/>
                  <w:marTop w:val="0"/>
                  <w:marBottom w:val="0"/>
                  <w:divBdr>
                    <w:top w:val="none" w:sz="0" w:space="0" w:color="auto"/>
                    <w:left w:val="none" w:sz="0" w:space="0" w:color="auto"/>
                    <w:bottom w:val="none" w:sz="0" w:space="0" w:color="auto"/>
                    <w:right w:val="none" w:sz="0" w:space="0" w:color="auto"/>
                  </w:divBdr>
                  <w:divsChild>
                    <w:div w:id="1230460472">
                      <w:marLeft w:val="0"/>
                      <w:marRight w:val="0"/>
                      <w:marTop w:val="0"/>
                      <w:marBottom w:val="0"/>
                      <w:divBdr>
                        <w:top w:val="none" w:sz="0" w:space="0" w:color="auto"/>
                        <w:left w:val="none" w:sz="0" w:space="0" w:color="auto"/>
                        <w:bottom w:val="none" w:sz="0" w:space="0" w:color="auto"/>
                        <w:right w:val="none" w:sz="0" w:space="0" w:color="auto"/>
                      </w:divBdr>
                    </w:div>
                  </w:divsChild>
                </w:div>
                <w:div w:id="1220822021">
                  <w:marLeft w:val="0"/>
                  <w:marRight w:val="0"/>
                  <w:marTop w:val="0"/>
                  <w:marBottom w:val="0"/>
                  <w:divBdr>
                    <w:top w:val="none" w:sz="0" w:space="0" w:color="auto"/>
                    <w:left w:val="none" w:sz="0" w:space="0" w:color="auto"/>
                    <w:bottom w:val="none" w:sz="0" w:space="0" w:color="auto"/>
                    <w:right w:val="none" w:sz="0" w:space="0" w:color="auto"/>
                  </w:divBdr>
                  <w:divsChild>
                    <w:div w:id="1274241039">
                      <w:marLeft w:val="0"/>
                      <w:marRight w:val="0"/>
                      <w:marTop w:val="0"/>
                      <w:marBottom w:val="0"/>
                      <w:divBdr>
                        <w:top w:val="none" w:sz="0" w:space="0" w:color="auto"/>
                        <w:left w:val="none" w:sz="0" w:space="0" w:color="auto"/>
                        <w:bottom w:val="none" w:sz="0" w:space="0" w:color="auto"/>
                        <w:right w:val="none" w:sz="0" w:space="0" w:color="auto"/>
                      </w:divBdr>
                    </w:div>
                  </w:divsChild>
                </w:div>
                <w:div w:id="1225752297">
                  <w:marLeft w:val="0"/>
                  <w:marRight w:val="0"/>
                  <w:marTop w:val="0"/>
                  <w:marBottom w:val="0"/>
                  <w:divBdr>
                    <w:top w:val="none" w:sz="0" w:space="0" w:color="auto"/>
                    <w:left w:val="none" w:sz="0" w:space="0" w:color="auto"/>
                    <w:bottom w:val="none" w:sz="0" w:space="0" w:color="auto"/>
                    <w:right w:val="none" w:sz="0" w:space="0" w:color="auto"/>
                  </w:divBdr>
                  <w:divsChild>
                    <w:div w:id="966542913">
                      <w:marLeft w:val="0"/>
                      <w:marRight w:val="0"/>
                      <w:marTop w:val="0"/>
                      <w:marBottom w:val="0"/>
                      <w:divBdr>
                        <w:top w:val="none" w:sz="0" w:space="0" w:color="auto"/>
                        <w:left w:val="none" w:sz="0" w:space="0" w:color="auto"/>
                        <w:bottom w:val="none" w:sz="0" w:space="0" w:color="auto"/>
                        <w:right w:val="none" w:sz="0" w:space="0" w:color="auto"/>
                      </w:divBdr>
                    </w:div>
                  </w:divsChild>
                </w:div>
                <w:div w:id="1228027413">
                  <w:marLeft w:val="0"/>
                  <w:marRight w:val="0"/>
                  <w:marTop w:val="0"/>
                  <w:marBottom w:val="0"/>
                  <w:divBdr>
                    <w:top w:val="none" w:sz="0" w:space="0" w:color="auto"/>
                    <w:left w:val="none" w:sz="0" w:space="0" w:color="auto"/>
                    <w:bottom w:val="none" w:sz="0" w:space="0" w:color="auto"/>
                    <w:right w:val="none" w:sz="0" w:space="0" w:color="auto"/>
                  </w:divBdr>
                  <w:divsChild>
                    <w:div w:id="314993580">
                      <w:marLeft w:val="0"/>
                      <w:marRight w:val="0"/>
                      <w:marTop w:val="0"/>
                      <w:marBottom w:val="0"/>
                      <w:divBdr>
                        <w:top w:val="none" w:sz="0" w:space="0" w:color="auto"/>
                        <w:left w:val="none" w:sz="0" w:space="0" w:color="auto"/>
                        <w:bottom w:val="none" w:sz="0" w:space="0" w:color="auto"/>
                        <w:right w:val="none" w:sz="0" w:space="0" w:color="auto"/>
                      </w:divBdr>
                    </w:div>
                  </w:divsChild>
                </w:div>
                <w:div w:id="1232542919">
                  <w:marLeft w:val="0"/>
                  <w:marRight w:val="0"/>
                  <w:marTop w:val="0"/>
                  <w:marBottom w:val="0"/>
                  <w:divBdr>
                    <w:top w:val="none" w:sz="0" w:space="0" w:color="auto"/>
                    <w:left w:val="none" w:sz="0" w:space="0" w:color="auto"/>
                    <w:bottom w:val="none" w:sz="0" w:space="0" w:color="auto"/>
                    <w:right w:val="none" w:sz="0" w:space="0" w:color="auto"/>
                  </w:divBdr>
                  <w:divsChild>
                    <w:div w:id="513767825">
                      <w:marLeft w:val="0"/>
                      <w:marRight w:val="0"/>
                      <w:marTop w:val="0"/>
                      <w:marBottom w:val="0"/>
                      <w:divBdr>
                        <w:top w:val="none" w:sz="0" w:space="0" w:color="auto"/>
                        <w:left w:val="none" w:sz="0" w:space="0" w:color="auto"/>
                        <w:bottom w:val="none" w:sz="0" w:space="0" w:color="auto"/>
                        <w:right w:val="none" w:sz="0" w:space="0" w:color="auto"/>
                      </w:divBdr>
                    </w:div>
                  </w:divsChild>
                </w:div>
                <w:div w:id="1281763924">
                  <w:marLeft w:val="0"/>
                  <w:marRight w:val="0"/>
                  <w:marTop w:val="0"/>
                  <w:marBottom w:val="0"/>
                  <w:divBdr>
                    <w:top w:val="none" w:sz="0" w:space="0" w:color="auto"/>
                    <w:left w:val="none" w:sz="0" w:space="0" w:color="auto"/>
                    <w:bottom w:val="none" w:sz="0" w:space="0" w:color="auto"/>
                    <w:right w:val="none" w:sz="0" w:space="0" w:color="auto"/>
                  </w:divBdr>
                  <w:divsChild>
                    <w:div w:id="116029107">
                      <w:marLeft w:val="0"/>
                      <w:marRight w:val="0"/>
                      <w:marTop w:val="0"/>
                      <w:marBottom w:val="0"/>
                      <w:divBdr>
                        <w:top w:val="none" w:sz="0" w:space="0" w:color="auto"/>
                        <w:left w:val="none" w:sz="0" w:space="0" w:color="auto"/>
                        <w:bottom w:val="none" w:sz="0" w:space="0" w:color="auto"/>
                        <w:right w:val="none" w:sz="0" w:space="0" w:color="auto"/>
                      </w:divBdr>
                    </w:div>
                  </w:divsChild>
                </w:div>
                <w:div w:id="1285577450">
                  <w:marLeft w:val="0"/>
                  <w:marRight w:val="0"/>
                  <w:marTop w:val="0"/>
                  <w:marBottom w:val="0"/>
                  <w:divBdr>
                    <w:top w:val="none" w:sz="0" w:space="0" w:color="auto"/>
                    <w:left w:val="none" w:sz="0" w:space="0" w:color="auto"/>
                    <w:bottom w:val="none" w:sz="0" w:space="0" w:color="auto"/>
                    <w:right w:val="none" w:sz="0" w:space="0" w:color="auto"/>
                  </w:divBdr>
                  <w:divsChild>
                    <w:div w:id="1229807117">
                      <w:marLeft w:val="0"/>
                      <w:marRight w:val="0"/>
                      <w:marTop w:val="0"/>
                      <w:marBottom w:val="0"/>
                      <w:divBdr>
                        <w:top w:val="none" w:sz="0" w:space="0" w:color="auto"/>
                        <w:left w:val="none" w:sz="0" w:space="0" w:color="auto"/>
                        <w:bottom w:val="none" w:sz="0" w:space="0" w:color="auto"/>
                        <w:right w:val="none" w:sz="0" w:space="0" w:color="auto"/>
                      </w:divBdr>
                    </w:div>
                  </w:divsChild>
                </w:div>
                <w:div w:id="1294798399">
                  <w:marLeft w:val="0"/>
                  <w:marRight w:val="0"/>
                  <w:marTop w:val="0"/>
                  <w:marBottom w:val="0"/>
                  <w:divBdr>
                    <w:top w:val="none" w:sz="0" w:space="0" w:color="auto"/>
                    <w:left w:val="none" w:sz="0" w:space="0" w:color="auto"/>
                    <w:bottom w:val="none" w:sz="0" w:space="0" w:color="auto"/>
                    <w:right w:val="none" w:sz="0" w:space="0" w:color="auto"/>
                  </w:divBdr>
                  <w:divsChild>
                    <w:div w:id="2034308790">
                      <w:marLeft w:val="0"/>
                      <w:marRight w:val="0"/>
                      <w:marTop w:val="0"/>
                      <w:marBottom w:val="0"/>
                      <w:divBdr>
                        <w:top w:val="none" w:sz="0" w:space="0" w:color="auto"/>
                        <w:left w:val="none" w:sz="0" w:space="0" w:color="auto"/>
                        <w:bottom w:val="none" w:sz="0" w:space="0" w:color="auto"/>
                        <w:right w:val="none" w:sz="0" w:space="0" w:color="auto"/>
                      </w:divBdr>
                    </w:div>
                  </w:divsChild>
                </w:div>
                <w:div w:id="1316489597">
                  <w:marLeft w:val="0"/>
                  <w:marRight w:val="0"/>
                  <w:marTop w:val="0"/>
                  <w:marBottom w:val="0"/>
                  <w:divBdr>
                    <w:top w:val="none" w:sz="0" w:space="0" w:color="auto"/>
                    <w:left w:val="none" w:sz="0" w:space="0" w:color="auto"/>
                    <w:bottom w:val="none" w:sz="0" w:space="0" w:color="auto"/>
                    <w:right w:val="none" w:sz="0" w:space="0" w:color="auto"/>
                  </w:divBdr>
                  <w:divsChild>
                    <w:div w:id="593628783">
                      <w:marLeft w:val="0"/>
                      <w:marRight w:val="0"/>
                      <w:marTop w:val="0"/>
                      <w:marBottom w:val="0"/>
                      <w:divBdr>
                        <w:top w:val="none" w:sz="0" w:space="0" w:color="auto"/>
                        <w:left w:val="none" w:sz="0" w:space="0" w:color="auto"/>
                        <w:bottom w:val="none" w:sz="0" w:space="0" w:color="auto"/>
                        <w:right w:val="none" w:sz="0" w:space="0" w:color="auto"/>
                      </w:divBdr>
                    </w:div>
                  </w:divsChild>
                </w:div>
                <w:div w:id="1337610371">
                  <w:marLeft w:val="0"/>
                  <w:marRight w:val="0"/>
                  <w:marTop w:val="0"/>
                  <w:marBottom w:val="0"/>
                  <w:divBdr>
                    <w:top w:val="none" w:sz="0" w:space="0" w:color="auto"/>
                    <w:left w:val="none" w:sz="0" w:space="0" w:color="auto"/>
                    <w:bottom w:val="none" w:sz="0" w:space="0" w:color="auto"/>
                    <w:right w:val="none" w:sz="0" w:space="0" w:color="auto"/>
                  </w:divBdr>
                  <w:divsChild>
                    <w:div w:id="265114655">
                      <w:marLeft w:val="0"/>
                      <w:marRight w:val="0"/>
                      <w:marTop w:val="0"/>
                      <w:marBottom w:val="0"/>
                      <w:divBdr>
                        <w:top w:val="none" w:sz="0" w:space="0" w:color="auto"/>
                        <w:left w:val="none" w:sz="0" w:space="0" w:color="auto"/>
                        <w:bottom w:val="none" w:sz="0" w:space="0" w:color="auto"/>
                        <w:right w:val="none" w:sz="0" w:space="0" w:color="auto"/>
                      </w:divBdr>
                    </w:div>
                  </w:divsChild>
                </w:div>
                <w:div w:id="1359087061">
                  <w:marLeft w:val="0"/>
                  <w:marRight w:val="0"/>
                  <w:marTop w:val="0"/>
                  <w:marBottom w:val="0"/>
                  <w:divBdr>
                    <w:top w:val="none" w:sz="0" w:space="0" w:color="auto"/>
                    <w:left w:val="none" w:sz="0" w:space="0" w:color="auto"/>
                    <w:bottom w:val="none" w:sz="0" w:space="0" w:color="auto"/>
                    <w:right w:val="none" w:sz="0" w:space="0" w:color="auto"/>
                  </w:divBdr>
                  <w:divsChild>
                    <w:div w:id="245308040">
                      <w:marLeft w:val="0"/>
                      <w:marRight w:val="0"/>
                      <w:marTop w:val="0"/>
                      <w:marBottom w:val="0"/>
                      <w:divBdr>
                        <w:top w:val="none" w:sz="0" w:space="0" w:color="auto"/>
                        <w:left w:val="none" w:sz="0" w:space="0" w:color="auto"/>
                        <w:bottom w:val="none" w:sz="0" w:space="0" w:color="auto"/>
                        <w:right w:val="none" w:sz="0" w:space="0" w:color="auto"/>
                      </w:divBdr>
                    </w:div>
                  </w:divsChild>
                </w:div>
                <w:div w:id="1360087755">
                  <w:marLeft w:val="0"/>
                  <w:marRight w:val="0"/>
                  <w:marTop w:val="0"/>
                  <w:marBottom w:val="0"/>
                  <w:divBdr>
                    <w:top w:val="none" w:sz="0" w:space="0" w:color="auto"/>
                    <w:left w:val="none" w:sz="0" w:space="0" w:color="auto"/>
                    <w:bottom w:val="none" w:sz="0" w:space="0" w:color="auto"/>
                    <w:right w:val="none" w:sz="0" w:space="0" w:color="auto"/>
                  </w:divBdr>
                  <w:divsChild>
                    <w:div w:id="925921657">
                      <w:marLeft w:val="0"/>
                      <w:marRight w:val="0"/>
                      <w:marTop w:val="0"/>
                      <w:marBottom w:val="0"/>
                      <w:divBdr>
                        <w:top w:val="none" w:sz="0" w:space="0" w:color="auto"/>
                        <w:left w:val="none" w:sz="0" w:space="0" w:color="auto"/>
                        <w:bottom w:val="none" w:sz="0" w:space="0" w:color="auto"/>
                        <w:right w:val="none" w:sz="0" w:space="0" w:color="auto"/>
                      </w:divBdr>
                    </w:div>
                  </w:divsChild>
                </w:div>
                <w:div w:id="1365861976">
                  <w:marLeft w:val="0"/>
                  <w:marRight w:val="0"/>
                  <w:marTop w:val="0"/>
                  <w:marBottom w:val="0"/>
                  <w:divBdr>
                    <w:top w:val="none" w:sz="0" w:space="0" w:color="auto"/>
                    <w:left w:val="none" w:sz="0" w:space="0" w:color="auto"/>
                    <w:bottom w:val="none" w:sz="0" w:space="0" w:color="auto"/>
                    <w:right w:val="none" w:sz="0" w:space="0" w:color="auto"/>
                  </w:divBdr>
                  <w:divsChild>
                    <w:div w:id="328675810">
                      <w:marLeft w:val="0"/>
                      <w:marRight w:val="0"/>
                      <w:marTop w:val="0"/>
                      <w:marBottom w:val="0"/>
                      <w:divBdr>
                        <w:top w:val="none" w:sz="0" w:space="0" w:color="auto"/>
                        <w:left w:val="none" w:sz="0" w:space="0" w:color="auto"/>
                        <w:bottom w:val="none" w:sz="0" w:space="0" w:color="auto"/>
                        <w:right w:val="none" w:sz="0" w:space="0" w:color="auto"/>
                      </w:divBdr>
                    </w:div>
                  </w:divsChild>
                </w:div>
                <w:div w:id="1376542098">
                  <w:marLeft w:val="0"/>
                  <w:marRight w:val="0"/>
                  <w:marTop w:val="0"/>
                  <w:marBottom w:val="0"/>
                  <w:divBdr>
                    <w:top w:val="none" w:sz="0" w:space="0" w:color="auto"/>
                    <w:left w:val="none" w:sz="0" w:space="0" w:color="auto"/>
                    <w:bottom w:val="none" w:sz="0" w:space="0" w:color="auto"/>
                    <w:right w:val="none" w:sz="0" w:space="0" w:color="auto"/>
                  </w:divBdr>
                  <w:divsChild>
                    <w:div w:id="148445581">
                      <w:marLeft w:val="0"/>
                      <w:marRight w:val="0"/>
                      <w:marTop w:val="0"/>
                      <w:marBottom w:val="0"/>
                      <w:divBdr>
                        <w:top w:val="none" w:sz="0" w:space="0" w:color="auto"/>
                        <w:left w:val="none" w:sz="0" w:space="0" w:color="auto"/>
                        <w:bottom w:val="none" w:sz="0" w:space="0" w:color="auto"/>
                        <w:right w:val="none" w:sz="0" w:space="0" w:color="auto"/>
                      </w:divBdr>
                    </w:div>
                  </w:divsChild>
                </w:div>
                <w:div w:id="1379626841">
                  <w:marLeft w:val="0"/>
                  <w:marRight w:val="0"/>
                  <w:marTop w:val="0"/>
                  <w:marBottom w:val="0"/>
                  <w:divBdr>
                    <w:top w:val="none" w:sz="0" w:space="0" w:color="auto"/>
                    <w:left w:val="none" w:sz="0" w:space="0" w:color="auto"/>
                    <w:bottom w:val="none" w:sz="0" w:space="0" w:color="auto"/>
                    <w:right w:val="none" w:sz="0" w:space="0" w:color="auto"/>
                  </w:divBdr>
                  <w:divsChild>
                    <w:div w:id="1708556152">
                      <w:marLeft w:val="0"/>
                      <w:marRight w:val="0"/>
                      <w:marTop w:val="0"/>
                      <w:marBottom w:val="0"/>
                      <w:divBdr>
                        <w:top w:val="none" w:sz="0" w:space="0" w:color="auto"/>
                        <w:left w:val="none" w:sz="0" w:space="0" w:color="auto"/>
                        <w:bottom w:val="none" w:sz="0" w:space="0" w:color="auto"/>
                        <w:right w:val="none" w:sz="0" w:space="0" w:color="auto"/>
                      </w:divBdr>
                    </w:div>
                  </w:divsChild>
                </w:div>
                <w:div w:id="1383561412">
                  <w:marLeft w:val="0"/>
                  <w:marRight w:val="0"/>
                  <w:marTop w:val="0"/>
                  <w:marBottom w:val="0"/>
                  <w:divBdr>
                    <w:top w:val="none" w:sz="0" w:space="0" w:color="auto"/>
                    <w:left w:val="none" w:sz="0" w:space="0" w:color="auto"/>
                    <w:bottom w:val="none" w:sz="0" w:space="0" w:color="auto"/>
                    <w:right w:val="none" w:sz="0" w:space="0" w:color="auto"/>
                  </w:divBdr>
                  <w:divsChild>
                    <w:div w:id="313485818">
                      <w:marLeft w:val="0"/>
                      <w:marRight w:val="0"/>
                      <w:marTop w:val="0"/>
                      <w:marBottom w:val="0"/>
                      <w:divBdr>
                        <w:top w:val="none" w:sz="0" w:space="0" w:color="auto"/>
                        <w:left w:val="none" w:sz="0" w:space="0" w:color="auto"/>
                        <w:bottom w:val="none" w:sz="0" w:space="0" w:color="auto"/>
                        <w:right w:val="none" w:sz="0" w:space="0" w:color="auto"/>
                      </w:divBdr>
                    </w:div>
                  </w:divsChild>
                </w:div>
                <w:div w:id="1404524787">
                  <w:marLeft w:val="0"/>
                  <w:marRight w:val="0"/>
                  <w:marTop w:val="0"/>
                  <w:marBottom w:val="0"/>
                  <w:divBdr>
                    <w:top w:val="none" w:sz="0" w:space="0" w:color="auto"/>
                    <w:left w:val="none" w:sz="0" w:space="0" w:color="auto"/>
                    <w:bottom w:val="none" w:sz="0" w:space="0" w:color="auto"/>
                    <w:right w:val="none" w:sz="0" w:space="0" w:color="auto"/>
                  </w:divBdr>
                  <w:divsChild>
                    <w:div w:id="1000811021">
                      <w:marLeft w:val="0"/>
                      <w:marRight w:val="0"/>
                      <w:marTop w:val="0"/>
                      <w:marBottom w:val="0"/>
                      <w:divBdr>
                        <w:top w:val="none" w:sz="0" w:space="0" w:color="auto"/>
                        <w:left w:val="none" w:sz="0" w:space="0" w:color="auto"/>
                        <w:bottom w:val="none" w:sz="0" w:space="0" w:color="auto"/>
                        <w:right w:val="none" w:sz="0" w:space="0" w:color="auto"/>
                      </w:divBdr>
                    </w:div>
                  </w:divsChild>
                </w:div>
                <w:div w:id="1420711849">
                  <w:marLeft w:val="0"/>
                  <w:marRight w:val="0"/>
                  <w:marTop w:val="0"/>
                  <w:marBottom w:val="0"/>
                  <w:divBdr>
                    <w:top w:val="none" w:sz="0" w:space="0" w:color="auto"/>
                    <w:left w:val="none" w:sz="0" w:space="0" w:color="auto"/>
                    <w:bottom w:val="none" w:sz="0" w:space="0" w:color="auto"/>
                    <w:right w:val="none" w:sz="0" w:space="0" w:color="auto"/>
                  </w:divBdr>
                  <w:divsChild>
                    <w:div w:id="280038757">
                      <w:marLeft w:val="0"/>
                      <w:marRight w:val="0"/>
                      <w:marTop w:val="0"/>
                      <w:marBottom w:val="0"/>
                      <w:divBdr>
                        <w:top w:val="none" w:sz="0" w:space="0" w:color="auto"/>
                        <w:left w:val="none" w:sz="0" w:space="0" w:color="auto"/>
                        <w:bottom w:val="none" w:sz="0" w:space="0" w:color="auto"/>
                        <w:right w:val="none" w:sz="0" w:space="0" w:color="auto"/>
                      </w:divBdr>
                    </w:div>
                  </w:divsChild>
                </w:div>
                <w:div w:id="1422143661">
                  <w:marLeft w:val="0"/>
                  <w:marRight w:val="0"/>
                  <w:marTop w:val="0"/>
                  <w:marBottom w:val="0"/>
                  <w:divBdr>
                    <w:top w:val="none" w:sz="0" w:space="0" w:color="auto"/>
                    <w:left w:val="none" w:sz="0" w:space="0" w:color="auto"/>
                    <w:bottom w:val="none" w:sz="0" w:space="0" w:color="auto"/>
                    <w:right w:val="none" w:sz="0" w:space="0" w:color="auto"/>
                  </w:divBdr>
                  <w:divsChild>
                    <w:div w:id="384716107">
                      <w:marLeft w:val="0"/>
                      <w:marRight w:val="0"/>
                      <w:marTop w:val="0"/>
                      <w:marBottom w:val="0"/>
                      <w:divBdr>
                        <w:top w:val="none" w:sz="0" w:space="0" w:color="auto"/>
                        <w:left w:val="none" w:sz="0" w:space="0" w:color="auto"/>
                        <w:bottom w:val="none" w:sz="0" w:space="0" w:color="auto"/>
                        <w:right w:val="none" w:sz="0" w:space="0" w:color="auto"/>
                      </w:divBdr>
                    </w:div>
                  </w:divsChild>
                </w:div>
                <w:div w:id="1448428549">
                  <w:marLeft w:val="0"/>
                  <w:marRight w:val="0"/>
                  <w:marTop w:val="0"/>
                  <w:marBottom w:val="0"/>
                  <w:divBdr>
                    <w:top w:val="none" w:sz="0" w:space="0" w:color="auto"/>
                    <w:left w:val="none" w:sz="0" w:space="0" w:color="auto"/>
                    <w:bottom w:val="none" w:sz="0" w:space="0" w:color="auto"/>
                    <w:right w:val="none" w:sz="0" w:space="0" w:color="auto"/>
                  </w:divBdr>
                  <w:divsChild>
                    <w:div w:id="558634788">
                      <w:marLeft w:val="0"/>
                      <w:marRight w:val="0"/>
                      <w:marTop w:val="0"/>
                      <w:marBottom w:val="0"/>
                      <w:divBdr>
                        <w:top w:val="none" w:sz="0" w:space="0" w:color="auto"/>
                        <w:left w:val="none" w:sz="0" w:space="0" w:color="auto"/>
                        <w:bottom w:val="none" w:sz="0" w:space="0" w:color="auto"/>
                        <w:right w:val="none" w:sz="0" w:space="0" w:color="auto"/>
                      </w:divBdr>
                    </w:div>
                  </w:divsChild>
                </w:div>
                <w:div w:id="1468665594">
                  <w:marLeft w:val="0"/>
                  <w:marRight w:val="0"/>
                  <w:marTop w:val="0"/>
                  <w:marBottom w:val="0"/>
                  <w:divBdr>
                    <w:top w:val="none" w:sz="0" w:space="0" w:color="auto"/>
                    <w:left w:val="none" w:sz="0" w:space="0" w:color="auto"/>
                    <w:bottom w:val="none" w:sz="0" w:space="0" w:color="auto"/>
                    <w:right w:val="none" w:sz="0" w:space="0" w:color="auto"/>
                  </w:divBdr>
                  <w:divsChild>
                    <w:div w:id="1615407196">
                      <w:marLeft w:val="0"/>
                      <w:marRight w:val="0"/>
                      <w:marTop w:val="0"/>
                      <w:marBottom w:val="0"/>
                      <w:divBdr>
                        <w:top w:val="none" w:sz="0" w:space="0" w:color="auto"/>
                        <w:left w:val="none" w:sz="0" w:space="0" w:color="auto"/>
                        <w:bottom w:val="none" w:sz="0" w:space="0" w:color="auto"/>
                        <w:right w:val="none" w:sz="0" w:space="0" w:color="auto"/>
                      </w:divBdr>
                    </w:div>
                  </w:divsChild>
                </w:div>
                <w:div w:id="1510481889">
                  <w:marLeft w:val="0"/>
                  <w:marRight w:val="0"/>
                  <w:marTop w:val="0"/>
                  <w:marBottom w:val="0"/>
                  <w:divBdr>
                    <w:top w:val="none" w:sz="0" w:space="0" w:color="auto"/>
                    <w:left w:val="none" w:sz="0" w:space="0" w:color="auto"/>
                    <w:bottom w:val="none" w:sz="0" w:space="0" w:color="auto"/>
                    <w:right w:val="none" w:sz="0" w:space="0" w:color="auto"/>
                  </w:divBdr>
                  <w:divsChild>
                    <w:div w:id="1251507565">
                      <w:marLeft w:val="0"/>
                      <w:marRight w:val="0"/>
                      <w:marTop w:val="0"/>
                      <w:marBottom w:val="0"/>
                      <w:divBdr>
                        <w:top w:val="none" w:sz="0" w:space="0" w:color="auto"/>
                        <w:left w:val="none" w:sz="0" w:space="0" w:color="auto"/>
                        <w:bottom w:val="none" w:sz="0" w:space="0" w:color="auto"/>
                        <w:right w:val="none" w:sz="0" w:space="0" w:color="auto"/>
                      </w:divBdr>
                    </w:div>
                  </w:divsChild>
                </w:div>
                <w:div w:id="1527476137">
                  <w:marLeft w:val="0"/>
                  <w:marRight w:val="0"/>
                  <w:marTop w:val="0"/>
                  <w:marBottom w:val="0"/>
                  <w:divBdr>
                    <w:top w:val="none" w:sz="0" w:space="0" w:color="auto"/>
                    <w:left w:val="none" w:sz="0" w:space="0" w:color="auto"/>
                    <w:bottom w:val="none" w:sz="0" w:space="0" w:color="auto"/>
                    <w:right w:val="none" w:sz="0" w:space="0" w:color="auto"/>
                  </w:divBdr>
                  <w:divsChild>
                    <w:div w:id="1254895995">
                      <w:marLeft w:val="0"/>
                      <w:marRight w:val="0"/>
                      <w:marTop w:val="0"/>
                      <w:marBottom w:val="0"/>
                      <w:divBdr>
                        <w:top w:val="none" w:sz="0" w:space="0" w:color="auto"/>
                        <w:left w:val="none" w:sz="0" w:space="0" w:color="auto"/>
                        <w:bottom w:val="none" w:sz="0" w:space="0" w:color="auto"/>
                        <w:right w:val="none" w:sz="0" w:space="0" w:color="auto"/>
                      </w:divBdr>
                    </w:div>
                  </w:divsChild>
                </w:div>
                <w:div w:id="1596285242">
                  <w:marLeft w:val="0"/>
                  <w:marRight w:val="0"/>
                  <w:marTop w:val="0"/>
                  <w:marBottom w:val="0"/>
                  <w:divBdr>
                    <w:top w:val="none" w:sz="0" w:space="0" w:color="auto"/>
                    <w:left w:val="none" w:sz="0" w:space="0" w:color="auto"/>
                    <w:bottom w:val="none" w:sz="0" w:space="0" w:color="auto"/>
                    <w:right w:val="none" w:sz="0" w:space="0" w:color="auto"/>
                  </w:divBdr>
                  <w:divsChild>
                    <w:div w:id="1441607515">
                      <w:marLeft w:val="0"/>
                      <w:marRight w:val="0"/>
                      <w:marTop w:val="0"/>
                      <w:marBottom w:val="0"/>
                      <w:divBdr>
                        <w:top w:val="none" w:sz="0" w:space="0" w:color="auto"/>
                        <w:left w:val="none" w:sz="0" w:space="0" w:color="auto"/>
                        <w:bottom w:val="none" w:sz="0" w:space="0" w:color="auto"/>
                        <w:right w:val="none" w:sz="0" w:space="0" w:color="auto"/>
                      </w:divBdr>
                    </w:div>
                  </w:divsChild>
                </w:div>
                <w:div w:id="1604417011">
                  <w:marLeft w:val="0"/>
                  <w:marRight w:val="0"/>
                  <w:marTop w:val="0"/>
                  <w:marBottom w:val="0"/>
                  <w:divBdr>
                    <w:top w:val="none" w:sz="0" w:space="0" w:color="auto"/>
                    <w:left w:val="none" w:sz="0" w:space="0" w:color="auto"/>
                    <w:bottom w:val="none" w:sz="0" w:space="0" w:color="auto"/>
                    <w:right w:val="none" w:sz="0" w:space="0" w:color="auto"/>
                  </w:divBdr>
                  <w:divsChild>
                    <w:div w:id="1688748386">
                      <w:marLeft w:val="0"/>
                      <w:marRight w:val="0"/>
                      <w:marTop w:val="0"/>
                      <w:marBottom w:val="0"/>
                      <w:divBdr>
                        <w:top w:val="none" w:sz="0" w:space="0" w:color="auto"/>
                        <w:left w:val="none" w:sz="0" w:space="0" w:color="auto"/>
                        <w:bottom w:val="none" w:sz="0" w:space="0" w:color="auto"/>
                        <w:right w:val="none" w:sz="0" w:space="0" w:color="auto"/>
                      </w:divBdr>
                    </w:div>
                  </w:divsChild>
                </w:div>
                <w:div w:id="1608152399">
                  <w:marLeft w:val="0"/>
                  <w:marRight w:val="0"/>
                  <w:marTop w:val="0"/>
                  <w:marBottom w:val="0"/>
                  <w:divBdr>
                    <w:top w:val="none" w:sz="0" w:space="0" w:color="auto"/>
                    <w:left w:val="none" w:sz="0" w:space="0" w:color="auto"/>
                    <w:bottom w:val="none" w:sz="0" w:space="0" w:color="auto"/>
                    <w:right w:val="none" w:sz="0" w:space="0" w:color="auto"/>
                  </w:divBdr>
                  <w:divsChild>
                    <w:div w:id="1263799473">
                      <w:marLeft w:val="0"/>
                      <w:marRight w:val="0"/>
                      <w:marTop w:val="0"/>
                      <w:marBottom w:val="0"/>
                      <w:divBdr>
                        <w:top w:val="none" w:sz="0" w:space="0" w:color="auto"/>
                        <w:left w:val="none" w:sz="0" w:space="0" w:color="auto"/>
                        <w:bottom w:val="none" w:sz="0" w:space="0" w:color="auto"/>
                        <w:right w:val="none" w:sz="0" w:space="0" w:color="auto"/>
                      </w:divBdr>
                    </w:div>
                  </w:divsChild>
                </w:div>
                <w:div w:id="1656302795">
                  <w:marLeft w:val="0"/>
                  <w:marRight w:val="0"/>
                  <w:marTop w:val="0"/>
                  <w:marBottom w:val="0"/>
                  <w:divBdr>
                    <w:top w:val="none" w:sz="0" w:space="0" w:color="auto"/>
                    <w:left w:val="none" w:sz="0" w:space="0" w:color="auto"/>
                    <w:bottom w:val="none" w:sz="0" w:space="0" w:color="auto"/>
                    <w:right w:val="none" w:sz="0" w:space="0" w:color="auto"/>
                  </w:divBdr>
                  <w:divsChild>
                    <w:div w:id="835456010">
                      <w:marLeft w:val="0"/>
                      <w:marRight w:val="0"/>
                      <w:marTop w:val="0"/>
                      <w:marBottom w:val="0"/>
                      <w:divBdr>
                        <w:top w:val="none" w:sz="0" w:space="0" w:color="auto"/>
                        <w:left w:val="none" w:sz="0" w:space="0" w:color="auto"/>
                        <w:bottom w:val="none" w:sz="0" w:space="0" w:color="auto"/>
                        <w:right w:val="none" w:sz="0" w:space="0" w:color="auto"/>
                      </w:divBdr>
                    </w:div>
                  </w:divsChild>
                </w:div>
                <w:div w:id="1657681387">
                  <w:marLeft w:val="0"/>
                  <w:marRight w:val="0"/>
                  <w:marTop w:val="0"/>
                  <w:marBottom w:val="0"/>
                  <w:divBdr>
                    <w:top w:val="none" w:sz="0" w:space="0" w:color="auto"/>
                    <w:left w:val="none" w:sz="0" w:space="0" w:color="auto"/>
                    <w:bottom w:val="none" w:sz="0" w:space="0" w:color="auto"/>
                    <w:right w:val="none" w:sz="0" w:space="0" w:color="auto"/>
                  </w:divBdr>
                  <w:divsChild>
                    <w:div w:id="303506637">
                      <w:marLeft w:val="0"/>
                      <w:marRight w:val="0"/>
                      <w:marTop w:val="0"/>
                      <w:marBottom w:val="0"/>
                      <w:divBdr>
                        <w:top w:val="none" w:sz="0" w:space="0" w:color="auto"/>
                        <w:left w:val="none" w:sz="0" w:space="0" w:color="auto"/>
                        <w:bottom w:val="none" w:sz="0" w:space="0" w:color="auto"/>
                        <w:right w:val="none" w:sz="0" w:space="0" w:color="auto"/>
                      </w:divBdr>
                    </w:div>
                  </w:divsChild>
                </w:div>
                <w:div w:id="1783263662">
                  <w:marLeft w:val="0"/>
                  <w:marRight w:val="0"/>
                  <w:marTop w:val="0"/>
                  <w:marBottom w:val="0"/>
                  <w:divBdr>
                    <w:top w:val="none" w:sz="0" w:space="0" w:color="auto"/>
                    <w:left w:val="none" w:sz="0" w:space="0" w:color="auto"/>
                    <w:bottom w:val="none" w:sz="0" w:space="0" w:color="auto"/>
                    <w:right w:val="none" w:sz="0" w:space="0" w:color="auto"/>
                  </w:divBdr>
                  <w:divsChild>
                    <w:div w:id="295456826">
                      <w:marLeft w:val="0"/>
                      <w:marRight w:val="0"/>
                      <w:marTop w:val="0"/>
                      <w:marBottom w:val="0"/>
                      <w:divBdr>
                        <w:top w:val="none" w:sz="0" w:space="0" w:color="auto"/>
                        <w:left w:val="none" w:sz="0" w:space="0" w:color="auto"/>
                        <w:bottom w:val="none" w:sz="0" w:space="0" w:color="auto"/>
                        <w:right w:val="none" w:sz="0" w:space="0" w:color="auto"/>
                      </w:divBdr>
                    </w:div>
                  </w:divsChild>
                </w:div>
                <w:div w:id="1804690614">
                  <w:marLeft w:val="0"/>
                  <w:marRight w:val="0"/>
                  <w:marTop w:val="0"/>
                  <w:marBottom w:val="0"/>
                  <w:divBdr>
                    <w:top w:val="none" w:sz="0" w:space="0" w:color="auto"/>
                    <w:left w:val="none" w:sz="0" w:space="0" w:color="auto"/>
                    <w:bottom w:val="none" w:sz="0" w:space="0" w:color="auto"/>
                    <w:right w:val="none" w:sz="0" w:space="0" w:color="auto"/>
                  </w:divBdr>
                  <w:divsChild>
                    <w:div w:id="143358237">
                      <w:marLeft w:val="0"/>
                      <w:marRight w:val="0"/>
                      <w:marTop w:val="0"/>
                      <w:marBottom w:val="0"/>
                      <w:divBdr>
                        <w:top w:val="none" w:sz="0" w:space="0" w:color="auto"/>
                        <w:left w:val="none" w:sz="0" w:space="0" w:color="auto"/>
                        <w:bottom w:val="none" w:sz="0" w:space="0" w:color="auto"/>
                        <w:right w:val="none" w:sz="0" w:space="0" w:color="auto"/>
                      </w:divBdr>
                    </w:div>
                  </w:divsChild>
                </w:div>
                <w:div w:id="1809542320">
                  <w:marLeft w:val="0"/>
                  <w:marRight w:val="0"/>
                  <w:marTop w:val="0"/>
                  <w:marBottom w:val="0"/>
                  <w:divBdr>
                    <w:top w:val="none" w:sz="0" w:space="0" w:color="auto"/>
                    <w:left w:val="none" w:sz="0" w:space="0" w:color="auto"/>
                    <w:bottom w:val="none" w:sz="0" w:space="0" w:color="auto"/>
                    <w:right w:val="none" w:sz="0" w:space="0" w:color="auto"/>
                  </w:divBdr>
                  <w:divsChild>
                    <w:div w:id="175120079">
                      <w:marLeft w:val="0"/>
                      <w:marRight w:val="0"/>
                      <w:marTop w:val="0"/>
                      <w:marBottom w:val="0"/>
                      <w:divBdr>
                        <w:top w:val="none" w:sz="0" w:space="0" w:color="auto"/>
                        <w:left w:val="none" w:sz="0" w:space="0" w:color="auto"/>
                        <w:bottom w:val="none" w:sz="0" w:space="0" w:color="auto"/>
                        <w:right w:val="none" w:sz="0" w:space="0" w:color="auto"/>
                      </w:divBdr>
                    </w:div>
                  </w:divsChild>
                </w:div>
                <w:div w:id="1835222396">
                  <w:marLeft w:val="0"/>
                  <w:marRight w:val="0"/>
                  <w:marTop w:val="0"/>
                  <w:marBottom w:val="0"/>
                  <w:divBdr>
                    <w:top w:val="none" w:sz="0" w:space="0" w:color="auto"/>
                    <w:left w:val="none" w:sz="0" w:space="0" w:color="auto"/>
                    <w:bottom w:val="none" w:sz="0" w:space="0" w:color="auto"/>
                    <w:right w:val="none" w:sz="0" w:space="0" w:color="auto"/>
                  </w:divBdr>
                  <w:divsChild>
                    <w:div w:id="1624380557">
                      <w:marLeft w:val="0"/>
                      <w:marRight w:val="0"/>
                      <w:marTop w:val="0"/>
                      <w:marBottom w:val="0"/>
                      <w:divBdr>
                        <w:top w:val="none" w:sz="0" w:space="0" w:color="auto"/>
                        <w:left w:val="none" w:sz="0" w:space="0" w:color="auto"/>
                        <w:bottom w:val="none" w:sz="0" w:space="0" w:color="auto"/>
                        <w:right w:val="none" w:sz="0" w:space="0" w:color="auto"/>
                      </w:divBdr>
                    </w:div>
                  </w:divsChild>
                </w:div>
                <w:div w:id="1837961667">
                  <w:marLeft w:val="0"/>
                  <w:marRight w:val="0"/>
                  <w:marTop w:val="0"/>
                  <w:marBottom w:val="0"/>
                  <w:divBdr>
                    <w:top w:val="none" w:sz="0" w:space="0" w:color="auto"/>
                    <w:left w:val="none" w:sz="0" w:space="0" w:color="auto"/>
                    <w:bottom w:val="none" w:sz="0" w:space="0" w:color="auto"/>
                    <w:right w:val="none" w:sz="0" w:space="0" w:color="auto"/>
                  </w:divBdr>
                  <w:divsChild>
                    <w:div w:id="1276985238">
                      <w:marLeft w:val="0"/>
                      <w:marRight w:val="0"/>
                      <w:marTop w:val="0"/>
                      <w:marBottom w:val="0"/>
                      <w:divBdr>
                        <w:top w:val="none" w:sz="0" w:space="0" w:color="auto"/>
                        <w:left w:val="none" w:sz="0" w:space="0" w:color="auto"/>
                        <w:bottom w:val="none" w:sz="0" w:space="0" w:color="auto"/>
                        <w:right w:val="none" w:sz="0" w:space="0" w:color="auto"/>
                      </w:divBdr>
                    </w:div>
                  </w:divsChild>
                </w:div>
                <w:div w:id="1844125140">
                  <w:marLeft w:val="0"/>
                  <w:marRight w:val="0"/>
                  <w:marTop w:val="0"/>
                  <w:marBottom w:val="0"/>
                  <w:divBdr>
                    <w:top w:val="none" w:sz="0" w:space="0" w:color="auto"/>
                    <w:left w:val="none" w:sz="0" w:space="0" w:color="auto"/>
                    <w:bottom w:val="none" w:sz="0" w:space="0" w:color="auto"/>
                    <w:right w:val="none" w:sz="0" w:space="0" w:color="auto"/>
                  </w:divBdr>
                  <w:divsChild>
                    <w:div w:id="98571398">
                      <w:marLeft w:val="0"/>
                      <w:marRight w:val="0"/>
                      <w:marTop w:val="0"/>
                      <w:marBottom w:val="0"/>
                      <w:divBdr>
                        <w:top w:val="none" w:sz="0" w:space="0" w:color="auto"/>
                        <w:left w:val="none" w:sz="0" w:space="0" w:color="auto"/>
                        <w:bottom w:val="none" w:sz="0" w:space="0" w:color="auto"/>
                        <w:right w:val="none" w:sz="0" w:space="0" w:color="auto"/>
                      </w:divBdr>
                    </w:div>
                  </w:divsChild>
                </w:div>
                <w:div w:id="1879388025">
                  <w:marLeft w:val="0"/>
                  <w:marRight w:val="0"/>
                  <w:marTop w:val="0"/>
                  <w:marBottom w:val="0"/>
                  <w:divBdr>
                    <w:top w:val="none" w:sz="0" w:space="0" w:color="auto"/>
                    <w:left w:val="none" w:sz="0" w:space="0" w:color="auto"/>
                    <w:bottom w:val="none" w:sz="0" w:space="0" w:color="auto"/>
                    <w:right w:val="none" w:sz="0" w:space="0" w:color="auto"/>
                  </w:divBdr>
                  <w:divsChild>
                    <w:div w:id="851721757">
                      <w:marLeft w:val="0"/>
                      <w:marRight w:val="0"/>
                      <w:marTop w:val="0"/>
                      <w:marBottom w:val="0"/>
                      <w:divBdr>
                        <w:top w:val="none" w:sz="0" w:space="0" w:color="auto"/>
                        <w:left w:val="none" w:sz="0" w:space="0" w:color="auto"/>
                        <w:bottom w:val="none" w:sz="0" w:space="0" w:color="auto"/>
                        <w:right w:val="none" w:sz="0" w:space="0" w:color="auto"/>
                      </w:divBdr>
                    </w:div>
                  </w:divsChild>
                </w:div>
                <w:div w:id="1939294641">
                  <w:marLeft w:val="0"/>
                  <w:marRight w:val="0"/>
                  <w:marTop w:val="0"/>
                  <w:marBottom w:val="0"/>
                  <w:divBdr>
                    <w:top w:val="none" w:sz="0" w:space="0" w:color="auto"/>
                    <w:left w:val="none" w:sz="0" w:space="0" w:color="auto"/>
                    <w:bottom w:val="none" w:sz="0" w:space="0" w:color="auto"/>
                    <w:right w:val="none" w:sz="0" w:space="0" w:color="auto"/>
                  </w:divBdr>
                  <w:divsChild>
                    <w:div w:id="335572369">
                      <w:marLeft w:val="0"/>
                      <w:marRight w:val="0"/>
                      <w:marTop w:val="0"/>
                      <w:marBottom w:val="0"/>
                      <w:divBdr>
                        <w:top w:val="none" w:sz="0" w:space="0" w:color="auto"/>
                        <w:left w:val="none" w:sz="0" w:space="0" w:color="auto"/>
                        <w:bottom w:val="none" w:sz="0" w:space="0" w:color="auto"/>
                        <w:right w:val="none" w:sz="0" w:space="0" w:color="auto"/>
                      </w:divBdr>
                    </w:div>
                  </w:divsChild>
                </w:div>
                <w:div w:id="2017271416">
                  <w:marLeft w:val="0"/>
                  <w:marRight w:val="0"/>
                  <w:marTop w:val="0"/>
                  <w:marBottom w:val="0"/>
                  <w:divBdr>
                    <w:top w:val="none" w:sz="0" w:space="0" w:color="auto"/>
                    <w:left w:val="none" w:sz="0" w:space="0" w:color="auto"/>
                    <w:bottom w:val="none" w:sz="0" w:space="0" w:color="auto"/>
                    <w:right w:val="none" w:sz="0" w:space="0" w:color="auto"/>
                  </w:divBdr>
                  <w:divsChild>
                    <w:div w:id="2136486668">
                      <w:marLeft w:val="0"/>
                      <w:marRight w:val="0"/>
                      <w:marTop w:val="0"/>
                      <w:marBottom w:val="0"/>
                      <w:divBdr>
                        <w:top w:val="none" w:sz="0" w:space="0" w:color="auto"/>
                        <w:left w:val="none" w:sz="0" w:space="0" w:color="auto"/>
                        <w:bottom w:val="none" w:sz="0" w:space="0" w:color="auto"/>
                        <w:right w:val="none" w:sz="0" w:space="0" w:color="auto"/>
                      </w:divBdr>
                    </w:div>
                  </w:divsChild>
                </w:div>
                <w:div w:id="2038463826">
                  <w:marLeft w:val="0"/>
                  <w:marRight w:val="0"/>
                  <w:marTop w:val="0"/>
                  <w:marBottom w:val="0"/>
                  <w:divBdr>
                    <w:top w:val="none" w:sz="0" w:space="0" w:color="auto"/>
                    <w:left w:val="none" w:sz="0" w:space="0" w:color="auto"/>
                    <w:bottom w:val="none" w:sz="0" w:space="0" w:color="auto"/>
                    <w:right w:val="none" w:sz="0" w:space="0" w:color="auto"/>
                  </w:divBdr>
                  <w:divsChild>
                    <w:div w:id="2141267647">
                      <w:marLeft w:val="0"/>
                      <w:marRight w:val="0"/>
                      <w:marTop w:val="0"/>
                      <w:marBottom w:val="0"/>
                      <w:divBdr>
                        <w:top w:val="none" w:sz="0" w:space="0" w:color="auto"/>
                        <w:left w:val="none" w:sz="0" w:space="0" w:color="auto"/>
                        <w:bottom w:val="none" w:sz="0" w:space="0" w:color="auto"/>
                        <w:right w:val="none" w:sz="0" w:space="0" w:color="auto"/>
                      </w:divBdr>
                    </w:div>
                  </w:divsChild>
                </w:div>
                <w:div w:id="2040856787">
                  <w:marLeft w:val="0"/>
                  <w:marRight w:val="0"/>
                  <w:marTop w:val="0"/>
                  <w:marBottom w:val="0"/>
                  <w:divBdr>
                    <w:top w:val="none" w:sz="0" w:space="0" w:color="auto"/>
                    <w:left w:val="none" w:sz="0" w:space="0" w:color="auto"/>
                    <w:bottom w:val="none" w:sz="0" w:space="0" w:color="auto"/>
                    <w:right w:val="none" w:sz="0" w:space="0" w:color="auto"/>
                  </w:divBdr>
                  <w:divsChild>
                    <w:div w:id="198401994">
                      <w:marLeft w:val="0"/>
                      <w:marRight w:val="0"/>
                      <w:marTop w:val="0"/>
                      <w:marBottom w:val="0"/>
                      <w:divBdr>
                        <w:top w:val="none" w:sz="0" w:space="0" w:color="auto"/>
                        <w:left w:val="none" w:sz="0" w:space="0" w:color="auto"/>
                        <w:bottom w:val="none" w:sz="0" w:space="0" w:color="auto"/>
                        <w:right w:val="none" w:sz="0" w:space="0" w:color="auto"/>
                      </w:divBdr>
                    </w:div>
                  </w:divsChild>
                </w:div>
                <w:div w:id="2097701879">
                  <w:marLeft w:val="0"/>
                  <w:marRight w:val="0"/>
                  <w:marTop w:val="0"/>
                  <w:marBottom w:val="0"/>
                  <w:divBdr>
                    <w:top w:val="none" w:sz="0" w:space="0" w:color="auto"/>
                    <w:left w:val="none" w:sz="0" w:space="0" w:color="auto"/>
                    <w:bottom w:val="none" w:sz="0" w:space="0" w:color="auto"/>
                    <w:right w:val="none" w:sz="0" w:space="0" w:color="auto"/>
                  </w:divBdr>
                  <w:divsChild>
                    <w:div w:id="1381248186">
                      <w:marLeft w:val="0"/>
                      <w:marRight w:val="0"/>
                      <w:marTop w:val="0"/>
                      <w:marBottom w:val="0"/>
                      <w:divBdr>
                        <w:top w:val="none" w:sz="0" w:space="0" w:color="auto"/>
                        <w:left w:val="none" w:sz="0" w:space="0" w:color="auto"/>
                        <w:bottom w:val="none" w:sz="0" w:space="0" w:color="auto"/>
                        <w:right w:val="none" w:sz="0" w:space="0" w:color="auto"/>
                      </w:divBdr>
                    </w:div>
                  </w:divsChild>
                </w:div>
                <w:div w:id="2102409896">
                  <w:marLeft w:val="0"/>
                  <w:marRight w:val="0"/>
                  <w:marTop w:val="0"/>
                  <w:marBottom w:val="0"/>
                  <w:divBdr>
                    <w:top w:val="none" w:sz="0" w:space="0" w:color="auto"/>
                    <w:left w:val="none" w:sz="0" w:space="0" w:color="auto"/>
                    <w:bottom w:val="none" w:sz="0" w:space="0" w:color="auto"/>
                    <w:right w:val="none" w:sz="0" w:space="0" w:color="auto"/>
                  </w:divBdr>
                  <w:divsChild>
                    <w:div w:id="2102211798">
                      <w:marLeft w:val="0"/>
                      <w:marRight w:val="0"/>
                      <w:marTop w:val="0"/>
                      <w:marBottom w:val="0"/>
                      <w:divBdr>
                        <w:top w:val="none" w:sz="0" w:space="0" w:color="auto"/>
                        <w:left w:val="none" w:sz="0" w:space="0" w:color="auto"/>
                        <w:bottom w:val="none" w:sz="0" w:space="0" w:color="auto"/>
                        <w:right w:val="none" w:sz="0" w:space="0" w:color="auto"/>
                      </w:divBdr>
                    </w:div>
                  </w:divsChild>
                </w:div>
                <w:div w:id="2123182351">
                  <w:marLeft w:val="0"/>
                  <w:marRight w:val="0"/>
                  <w:marTop w:val="0"/>
                  <w:marBottom w:val="0"/>
                  <w:divBdr>
                    <w:top w:val="none" w:sz="0" w:space="0" w:color="auto"/>
                    <w:left w:val="none" w:sz="0" w:space="0" w:color="auto"/>
                    <w:bottom w:val="none" w:sz="0" w:space="0" w:color="auto"/>
                    <w:right w:val="none" w:sz="0" w:space="0" w:color="auto"/>
                  </w:divBdr>
                  <w:divsChild>
                    <w:div w:id="2125035808">
                      <w:marLeft w:val="0"/>
                      <w:marRight w:val="0"/>
                      <w:marTop w:val="0"/>
                      <w:marBottom w:val="0"/>
                      <w:divBdr>
                        <w:top w:val="none" w:sz="0" w:space="0" w:color="auto"/>
                        <w:left w:val="none" w:sz="0" w:space="0" w:color="auto"/>
                        <w:bottom w:val="none" w:sz="0" w:space="0" w:color="auto"/>
                        <w:right w:val="none" w:sz="0" w:space="0" w:color="auto"/>
                      </w:divBdr>
                    </w:div>
                  </w:divsChild>
                </w:div>
                <w:div w:id="2135099498">
                  <w:marLeft w:val="0"/>
                  <w:marRight w:val="0"/>
                  <w:marTop w:val="0"/>
                  <w:marBottom w:val="0"/>
                  <w:divBdr>
                    <w:top w:val="none" w:sz="0" w:space="0" w:color="auto"/>
                    <w:left w:val="none" w:sz="0" w:space="0" w:color="auto"/>
                    <w:bottom w:val="none" w:sz="0" w:space="0" w:color="auto"/>
                    <w:right w:val="none" w:sz="0" w:space="0" w:color="auto"/>
                  </w:divBdr>
                  <w:divsChild>
                    <w:div w:id="15720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28431">
          <w:marLeft w:val="0"/>
          <w:marRight w:val="0"/>
          <w:marTop w:val="0"/>
          <w:marBottom w:val="0"/>
          <w:divBdr>
            <w:top w:val="none" w:sz="0" w:space="0" w:color="auto"/>
            <w:left w:val="none" w:sz="0" w:space="0" w:color="auto"/>
            <w:bottom w:val="none" w:sz="0" w:space="0" w:color="auto"/>
            <w:right w:val="none" w:sz="0" w:space="0" w:color="auto"/>
          </w:divBdr>
        </w:div>
        <w:div w:id="41180348">
          <w:marLeft w:val="0"/>
          <w:marRight w:val="0"/>
          <w:marTop w:val="0"/>
          <w:marBottom w:val="0"/>
          <w:divBdr>
            <w:top w:val="none" w:sz="0" w:space="0" w:color="auto"/>
            <w:left w:val="none" w:sz="0" w:space="0" w:color="auto"/>
            <w:bottom w:val="none" w:sz="0" w:space="0" w:color="auto"/>
            <w:right w:val="none" w:sz="0" w:space="0" w:color="auto"/>
          </w:divBdr>
        </w:div>
        <w:div w:id="78406377">
          <w:marLeft w:val="0"/>
          <w:marRight w:val="0"/>
          <w:marTop w:val="0"/>
          <w:marBottom w:val="0"/>
          <w:divBdr>
            <w:top w:val="none" w:sz="0" w:space="0" w:color="auto"/>
            <w:left w:val="none" w:sz="0" w:space="0" w:color="auto"/>
            <w:bottom w:val="none" w:sz="0" w:space="0" w:color="auto"/>
            <w:right w:val="none" w:sz="0" w:space="0" w:color="auto"/>
          </w:divBdr>
        </w:div>
        <w:div w:id="125006472">
          <w:marLeft w:val="0"/>
          <w:marRight w:val="0"/>
          <w:marTop w:val="0"/>
          <w:marBottom w:val="0"/>
          <w:divBdr>
            <w:top w:val="none" w:sz="0" w:space="0" w:color="auto"/>
            <w:left w:val="none" w:sz="0" w:space="0" w:color="auto"/>
            <w:bottom w:val="none" w:sz="0" w:space="0" w:color="auto"/>
            <w:right w:val="none" w:sz="0" w:space="0" w:color="auto"/>
          </w:divBdr>
        </w:div>
        <w:div w:id="138228571">
          <w:marLeft w:val="0"/>
          <w:marRight w:val="0"/>
          <w:marTop w:val="0"/>
          <w:marBottom w:val="0"/>
          <w:divBdr>
            <w:top w:val="none" w:sz="0" w:space="0" w:color="auto"/>
            <w:left w:val="none" w:sz="0" w:space="0" w:color="auto"/>
            <w:bottom w:val="none" w:sz="0" w:space="0" w:color="auto"/>
            <w:right w:val="none" w:sz="0" w:space="0" w:color="auto"/>
          </w:divBdr>
        </w:div>
        <w:div w:id="155386747">
          <w:marLeft w:val="0"/>
          <w:marRight w:val="0"/>
          <w:marTop w:val="0"/>
          <w:marBottom w:val="0"/>
          <w:divBdr>
            <w:top w:val="none" w:sz="0" w:space="0" w:color="auto"/>
            <w:left w:val="none" w:sz="0" w:space="0" w:color="auto"/>
            <w:bottom w:val="none" w:sz="0" w:space="0" w:color="auto"/>
            <w:right w:val="none" w:sz="0" w:space="0" w:color="auto"/>
          </w:divBdr>
        </w:div>
        <w:div w:id="184640480">
          <w:marLeft w:val="0"/>
          <w:marRight w:val="0"/>
          <w:marTop w:val="0"/>
          <w:marBottom w:val="0"/>
          <w:divBdr>
            <w:top w:val="none" w:sz="0" w:space="0" w:color="auto"/>
            <w:left w:val="none" w:sz="0" w:space="0" w:color="auto"/>
            <w:bottom w:val="none" w:sz="0" w:space="0" w:color="auto"/>
            <w:right w:val="none" w:sz="0" w:space="0" w:color="auto"/>
          </w:divBdr>
        </w:div>
        <w:div w:id="232933639">
          <w:marLeft w:val="0"/>
          <w:marRight w:val="0"/>
          <w:marTop w:val="0"/>
          <w:marBottom w:val="0"/>
          <w:divBdr>
            <w:top w:val="none" w:sz="0" w:space="0" w:color="auto"/>
            <w:left w:val="none" w:sz="0" w:space="0" w:color="auto"/>
            <w:bottom w:val="none" w:sz="0" w:space="0" w:color="auto"/>
            <w:right w:val="none" w:sz="0" w:space="0" w:color="auto"/>
          </w:divBdr>
          <w:divsChild>
            <w:div w:id="143011848">
              <w:marLeft w:val="0"/>
              <w:marRight w:val="0"/>
              <w:marTop w:val="0"/>
              <w:marBottom w:val="0"/>
              <w:divBdr>
                <w:top w:val="none" w:sz="0" w:space="0" w:color="auto"/>
                <w:left w:val="none" w:sz="0" w:space="0" w:color="auto"/>
                <w:bottom w:val="none" w:sz="0" w:space="0" w:color="auto"/>
                <w:right w:val="none" w:sz="0" w:space="0" w:color="auto"/>
              </w:divBdr>
            </w:div>
            <w:div w:id="235021634">
              <w:marLeft w:val="0"/>
              <w:marRight w:val="0"/>
              <w:marTop w:val="0"/>
              <w:marBottom w:val="0"/>
              <w:divBdr>
                <w:top w:val="none" w:sz="0" w:space="0" w:color="auto"/>
                <w:left w:val="none" w:sz="0" w:space="0" w:color="auto"/>
                <w:bottom w:val="none" w:sz="0" w:space="0" w:color="auto"/>
                <w:right w:val="none" w:sz="0" w:space="0" w:color="auto"/>
              </w:divBdr>
            </w:div>
            <w:div w:id="331105871">
              <w:marLeft w:val="0"/>
              <w:marRight w:val="0"/>
              <w:marTop w:val="0"/>
              <w:marBottom w:val="0"/>
              <w:divBdr>
                <w:top w:val="none" w:sz="0" w:space="0" w:color="auto"/>
                <w:left w:val="none" w:sz="0" w:space="0" w:color="auto"/>
                <w:bottom w:val="none" w:sz="0" w:space="0" w:color="auto"/>
                <w:right w:val="none" w:sz="0" w:space="0" w:color="auto"/>
              </w:divBdr>
            </w:div>
            <w:div w:id="467862795">
              <w:marLeft w:val="0"/>
              <w:marRight w:val="0"/>
              <w:marTop w:val="0"/>
              <w:marBottom w:val="0"/>
              <w:divBdr>
                <w:top w:val="none" w:sz="0" w:space="0" w:color="auto"/>
                <w:left w:val="none" w:sz="0" w:space="0" w:color="auto"/>
                <w:bottom w:val="none" w:sz="0" w:space="0" w:color="auto"/>
                <w:right w:val="none" w:sz="0" w:space="0" w:color="auto"/>
              </w:divBdr>
            </w:div>
            <w:div w:id="488598857">
              <w:marLeft w:val="0"/>
              <w:marRight w:val="0"/>
              <w:marTop w:val="0"/>
              <w:marBottom w:val="0"/>
              <w:divBdr>
                <w:top w:val="none" w:sz="0" w:space="0" w:color="auto"/>
                <w:left w:val="none" w:sz="0" w:space="0" w:color="auto"/>
                <w:bottom w:val="none" w:sz="0" w:space="0" w:color="auto"/>
                <w:right w:val="none" w:sz="0" w:space="0" w:color="auto"/>
              </w:divBdr>
            </w:div>
            <w:div w:id="547956242">
              <w:marLeft w:val="0"/>
              <w:marRight w:val="0"/>
              <w:marTop w:val="0"/>
              <w:marBottom w:val="0"/>
              <w:divBdr>
                <w:top w:val="none" w:sz="0" w:space="0" w:color="auto"/>
                <w:left w:val="none" w:sz="0" w:space="0" w:color="auto"/>
                <w:bottom w:val="none" w:sz="0" w:space="0" w:color="auto"/>
                <w:right w:val="none" w:sz="0" w:space="0" w:color="auto"/>
              </w:divBdr>
            </w:div>
            <w:div w:id="681250437">
              <w:marLeft w:val="0"/>
              <w:marRight w:val="0"/>
              <w:marTop w:val="0"/>
              <w:marBottom w:val="0"/>
              <w:divBdr>
                <w:top w:val="none" w:sz="0" w:space="0" w:color="auto"/>
                <w:left w:val="none" w:sz="0" w:space="0" w:color="auto"/>
                <w:bottom w:val="none" w:sz="0" w:space="0" w:color="auto"/>
                <w:right w:val="none" w:sz="0" w:space="0" w:color="auto"/>
              </w:divBdr>
            </w:div>
            <w:div w:id="974720633">
              <w:marLeft w:val="0"/>
              <w:marRight w:val="0"/>
              <w:marTop w:val="0"/>
              <w:marBottom w:val="0"/>
              <w:divBdr>
                <w:top w:val="none" w:sz="0" w:space="0" w:color="auto"/>
                <w:left w:val="none" w:sz="0" w:space="0" w:color="auto"/>
                <w:bottom w:val="none" w:sz="0" w:space="0" w:color="auto"/>
                <w:right w:val="none" w:sz="0" w:space="0" w:color="auto"/>
              </w:divBdr>
            </w:div>
            <w:div w:id="1309673026">
              <w:marLeft w:val="0"/>
              <w:marRight w:val="0"/>
              <w:marTop w:val="0"/>
              <w:marBottom w:val="0"/>
              <w:divBdr>
                <w:top w:val="none" w:sz="0" w:space="0" w:color="auto"/>
                <w:left w:val="none" w:sz="0" w:space="0" w:color="auto"/>
                <w:bottom w:val="none" w:sz="0" w:space="0" w:color="auto"/>
                <w:right w:val="none" w:sz="0" w:space="0" w:color="auto"/>
              </w:divBdr>
            </w:div>
            <w:div w:id="1438676676">
              <w:marLeft w:val="0"/>
              <w:marRight w:val="0"/>
              <w:marTop w:val="0"/>
              <w:marBottom w:val="0"/>
              <w:divBdr>
                <w:top w:val="none" w:sz="0" w:space="0" w:color="auto"/>
                <w:left w:val="none" w:sz="0" w:space="0" w:color="auto"/>
                <w:bottom w:val="none" w:sz="0" w:space="0" w:color="auto"/>
                <w:right w:val="none" w:sz="0" w:space="0" w:color="auto"/>
              </w:divBdr>
            </w:div>
            <w:div w:id="1512790737">
              <w:marLeft w:val="0"/>
              <w:marRight w:val="0"/>
              <w:marTop w:val="0"/>
              <w:marBottom w:val="0"/>
              <w:divBdr>
                <w:top w:val="none" w:sz="0" w:space="0" w:color="auto"/>
                <w:left w:val="none" w:sz="0" w:space="0" w:color="auto"/>
                <w:bottom w:val="none" w:sz="0" w:space="0" w:color="auto"/>
                <w:right w:val="none" w:sz="0" w:space="0" w:color="auto"/>
              </w:divBdr>
            </w:div>
            <w:div w:id="1691906428">
              <w:marLeft w:val="0"/>
              <w:marRight w:val="0"/>
              <w:marTop w:val="0"/>
              <w:marBottom w:val="0"/>
              <w:divBdr>
                <w:top w:val="none" w:sz="0" w:space="0" w:color="auto"/>
                <w:left w:val="none" w:sz="0" w:space="0" w:color="auto"/>
                <w:bottom w:val="none" w:sz="0" w:space="0" w:color="auto"/>
                <w:right w:val="none" w:sz="0" w:space="0" w:color="auto"/>
              </w:divBdr>
            </w:div>
            <w:div w:id="1748729504">
              <w:marLeft w:val="0"/>
              <w:marRight w:val="0"/>
              <w:marTop w:val="0"/>
              <w:marBottom w:val="0"/>
              <w:divBdr>
                <w:top w:val="none" w:sz="0" w:space="0" w:color="auto"/>
                <w:left w:val="none" w:sz="0" w:space="0" w:color="auto"/>
                <w:bottom w:val="none" w:sz="0" w:space="0" w:color="auto"/>
                <w:right w:val="none" w:sz="0" w:space="0" w:color="auto"/>
              </w:divBdr>
            </w:div>
            <w:div w:id="1756123438">
              <w:marLeft w:val="0"/>
              <w:marRight w:val="0"/>
              <w:marTop w:val="0"/>
              <w:marBottom w:val="0"/>
              <w:divBdr>
                <w:top w:val="none" w:sz="0" w:space="0" w:color="auto"/>
                <w:left w:val="none" w:sz="0" w:space="0" w:color="auto"/>
                <w:bottom w:val="none" w:sz="0" w:space="0" w:color="auto"/>
                <w:right w:val="none" w:sz="0" w:space="0" w:color="auto"/>
              </w:divBdr>
            </w:div>
            <w:div w:id="1767534773">
              <w:marLeft w:val="0"/>
              <w:marRight w:val="0"/>
              <w:marTop w:val="0"/>
              <w:marBottom w:val="0"/>
              <w:divBdr>
                <w:top w:val="none" w:sz="0" w:space="0" w:color="auto"/>
                <w:left w:val="none" w:sz="0" w:space="0" w:color="auto"/>
                <w:bottom w:val="none" w:sz="0" w:space="0" w:color="auto"/>
                <w:right w:val="none" w:sz="0" w:space="0" w:color="auto"/>
              </w:divBdr>
            </w:div>
            <w:div w:id="1797259787">
              <w:marLeft w:val="0"/>
              <w:marRight w:val="0"/>
              <w:marTop w:val="0"/>
              <w:marBottom w:val="0"/>
              <w:divBdr>
                <w:top w:val="none" w:sz="0" w:space="0" w:color="auto"/>
                <w:left w:val="none" w:sz="0" w:space="0" w:color="auto"/>
                <w:bottom w:val="none" w:sz="0" w:space="0" w:color="auto"/>
                <w:right w:val="none" w:sz="0" w:space="0" w:color="auto"/>
              </w:divBdr>
            </w:div>
            <w:div w:id="1806896317">
              <w:marLeft w:val="0"/>
              <w:marRight w:val="0"/>
              <w:marTop w:val="0"/>
              <w:marBottom w:val="0"/>
              <w:divBdr>
                <w:top w:val="none" w:sz="0" w:space="0" w:color="auto"/>
                <w:left w:val="none" w:sz="0" w:space="0" w:color="auto"/>
                <w:bottom w:val="none" w:sz="0" w:space="0" w:color="auto"/>
                <w:right w:val="none" w:sz="0" w:space="0" w:color="auto"/>
              </w:divBdr>
            </w:div>
            <w:div w:id="1893495433">
              <w:marLeft w:val="0"/>
              <w:marRight w:val="0"/>
              <w:marTop w:val="0"/>
              <w:marBottom w:val="0"/>
              <w:divBdr>
                <w:top w:val="none" w:sz="0" w:space="0" w:color="auto"/>
                <w:left w:val="none" w:sz="0" w:space="0" w:color="auto"/>
                <w:bottom w:val="none" w:sz="0" w:space="0" w:color="auto"/>
                <w:right w:val="none" w:sz="0" w:space="0" w:color="auto"/>
              </w:divBdr>
            </w:div>
            <w:div w:id="2077581776">
              <w:marLeft w:val="0"/>
              <w:marRight w:val="0"/>
              <w:marTop w:val="0"/>
              <w:marBottom w:val="0"/>
              <w:divBdr>
                <w:top w:val="none" w:sz="0" w:space="0" w:color="auto"/>
                <w:left w:val="none" w:sz="0" w:space="0" w:color="auto"/>
                <w:bottom w:val="none" w:sz="0" w:space="0" w:color="auto"/>
                <w:right w:val="none" w:sz="0" w:space="0" w:color="auto"/>
              </w:divBdr>
            </w:div>
            <w:div w:id="2114201325">
              <w:marLeft w:val="0"/>
              <w:marRight w:val="0"/>
              <w:marTop w:val="0"/>
              <w:marBottom w:val="0"/>
              <w:divBdr>
                <w:top w:val="none" w:sz="0" w:space="0" w:color="auto"/>
                <w:left w:val="none" w:sz="0" w:space="0" w:color="auto"/>
                <w:bottom w:val="none" w:sz="0" w:space="0" w:color="auto"/>
                <w:right w:val="none" w:sz="0" w:space="0" w:color="auto"/>
              </w:divBdr>
            </w:div>
          </w:divsChild>
        </w:div>
        <w:div w:id="241373941">
          <w:marLeft w:val="0"/>
          <w:marRight w:val="0"/>
          <w:marTop w:val="0"/>
          <w:marBottom w:val="0"/>
          <w:divBdr>
            <w:top w:val="none" w:sz="0" w:space="0" w:color="auto"/>
            <w:left w:val="none" w:sz="0" w:space="0" w:color="auto"/>
            <w:bottom w:val="none" w:sz="0" w:space="0" w:color="auto"/>
            <w:right w:val="none" w:sz="0" w:space="0" w:color="auto"/>
          </w:divBdr>
        </w:div>
        <w:div w:id="301736783">
          <w:marLeft w:val="0"/>
          <w:marRight w:val="0"/>
          <w:marTop w:val="0"/>
          <w:marBottom w:val="0"/>
          <w:divBdr>
            <w:top w:val="none" w:sz="0" w:space="0" w:color="auto"/>
            <w:left w:val="none" w:sz="0" w:space="0" w:color="auto"/>
            <w:bottom w:val="none" w:sz="0" w:space="0" w:color="auto"/>
            <w:right w:val="none" w:sz="0" w:space="0" w:color="auto"/>
          </w:divBdr>
        </w:div>
        <w:div w:id="369962407">
          <w:marLeft w:val="0"/>
          <w:marRight w:val="0"/>
          <w:marTop w:val="0"/>
          <w:marBottom w:val="0"/>
          <w:divBdr>
            <w:top w:val="none" w:sz="0" w:space="0" w:color="auto"/>
            <w:left w:val="none" w:sz="0" w:space="0" w:color="auto"/>
            <w:bottom w:val="none" w:sz="0" w:space="0" w:color="auto"/>
            <w:right w:val="none" w:sz="0" w:space="0" w:color="auto"/>
          </w:divBdr>
        </w:div>
        <w:div w:id="411005842">
          <w:marLeft w:val="0"/>
          <w:marRight w:val="0"/>
          <w:marTop w:val="0"/>
          <w:marBottom w:val="0"/>
          <w:divBdr>
            <w:top w:val="none" w:sz="0" w:space="0" w:color="auto"/>
            <w:left w:val="none" w:sz="0" w:space="0" w:color="auto"/>
            <w:bottom w:val="none" w:sz="0" w:space="0" w:color="auto"/>
            <w:right w:val="none" w:sz="0" w:space="0" w:color="auto"/>
          </w:divBdr>
        </w:div>
        <w:div w:id="443305626">
          <w:marLeft w:val="0"/>
          <w:marRight w:val="0"/>
          <w:marTop w:val="0"/>
          <w:marBottom w:val="0"/>
          <w:divBdr>
            <w:top w:val="none" w:sz="0" w:space="0" w:color="auto"/>
            <w:left w:val="none" w:sz="0" w:space="0" w:color="auto"/>
            <w:bottom w:val="none" w:sz="0" w:space="0" w:color="auto"/>
            <w:right w:val="none" w:sz="0" w:space="0" w:color="auto"/>
          </w:divBdr>
        </w:div>
        <w:div w:id="453909561">
          <w:marLeft w:val="0"/>
          <w:marRight w:val="0"/>
          <w:marTop w:val="0"/>
          <w:marBottom w:val="0"/>
          <w:divBdr>
            <w:top w:val="none" w:sz="0" w:space="0" w:color="auto"/>
            <w:left w:val="none" w:sz="0" w:space="0" w:color="auto"/>
            <w:bottom w:val="none" w:sz="0" w:space="0" w:color="auto"/>
            <w:right w:val="none" w:sz="0" w:space="0" w:color="auto"/>
          </w:divBdr>
        </w:div>
        <w:div w:id="460660585">
          <w:marLeft w:val="0"/>
          <w:marRight w:val="0"/>
          <w:marTop w:val="0"/>
          <w:marBottom w:val="0"/>
          <w:divBdr>
            <w:top w:val="none" w:sz="0" w:space="0" w:color="auto"/>
            <w:left w:val="none" w:sz="0" w:space="0" w:color="auto"/>
            <w:bottom w:val="none" w:sz="0" w:space="0" w:color="auto"/>
            <w:right w:val="none" w:sz="0" w:space="0" w:color="auto"/>
          </w:divBdr>
        </w:div>
        <w:div w:id="472135578">
          <w:marLeft w:val="0"/>
          <w:marRight w:val="0"/>
          <w:marTop w:val="0"/>
          <w:marBottom w:val="0"/>
          <w:divBdr>
            <w:top w:val="none" w:sz="0" w:space="0" w:color="auto"/>
            <w:left w:val="none" w:sz="0" w:space="0" w:color="auto"/>
            <w:bottom w:val="none" w:sz="0" w:space="0" w:color="auto"/>
            <w:right w:val="none" w:sz="0" w:space="0" w:color="auto"/>
          </w:divBdr>
        </w:div>
        <w:div w:id="480583177">
          <w:marLeft w:val="0"/>
          <w:marRight w:val="0"/>
          <w:marTop w:val="0"/>
          <w:marBottom w:val="0"/>
          <w:divBdr>
            <w:top w:val="none" w:sz="0" w:space="0" w:color="auto"/>
            <w:left w:val="none" w:sz="0" w:space="0" w:color="auto"/>
            <w:bottom w:val="none" w:sz="0" w:space="0" w:color="auto"/>
            <w:right w:val="none" w:sz="0" w:space="0" w:color="auto"/>
          </w:divBdr>
        </w:div>
        <w:div w:id="501048776">
          <w:marLeft w:val="0"/>
          <w:marRight w:val="0"/>
          <w:marTop w:val="0"/>
          <w:marBottom w:val="0"/>
          <w:divBdr>
            <w:top w:val="none" w:sz="0" w:space="0" w:color="auto"/>
            <w:left w:val="none" w:sz="0" w:space="0" w:color="auto"/>
            <w:bottom w:val="none" w:sz="0" w:space="0" w:color="auto"/>
            <w:right w:val="none" w:sz="0" w:space="0" w:color="auto"/>
          </w:divBdr>
        </w:div>
        <w:div w:id="531959606">
          <w:marLeft w:val="0"/>
          <w:marRight w:val="0"/>
          <w:marTop w:val="0"/>
          <w:marBottom w:val="0"/>
          <w:divBdr>
            <w:top w:val="none" w:sz="0" w:space="0" w:color="auto"/>
            <w:left w:val="none" w:sz="0" w:space="0" w:color="auto"/>
            <w:bottom w:val="none" w:sz="0" w:space="0" w:color="auto"/>
            <w:right w:val="none" w:sz="0" w:space="0" w:color="auto"/>
          </w:divBdr>
        </w:div>
        <w:div w:id="559560306">
          <w:marLeft w:val="0"/>
          <w:marRight w:val="0"/>
          <w:marTop w:val="0"/>
          <w:marBottom w:val="0"/>
          <w:divBdr>
            <w:top w:val="none" w:sz="0" w:space="0" w:color="auto"/>
            <w:left w:val="none" w:sz="0" w:space="0" w:color="auto"/>
            <w:bottom w:val="none" w:sz="0" w:space="0" w:color="auto"/>
            <w:right w:val="none" w:sz="0" w:space="0" w:color="auto"/>
          </w:divBdr>
        </w:div>
        <w:div w:id="630601733">
          <w:marLeft w:val="0"/>
          <w:marRight w:val="0"/>
          <w:marTop w:val="0"/>
          <w:marBottom w:val="0"/>
          <w:divBdr>
            <w:top w:val="none" w:sz="0" w:space="0" w:color="auto"/>
            <w:left w:val="none" w:sz="0" w:space="0" w:color="auto"/>
            <w:bottom w:val="none" w:sz="0" w:space="0" w:color="auto"/>
            <w:right w:val="none" w:sz="0" w:space="0" w:color="auto"/>
          </w:divBdr>
        </w:div>
        <w:div w:id="660233633">
          <w:marLeft w:val="0"/>
          <w:marRight w:val="0"/>
          <w:marTop w:val="0"/>
          <w:marBottom w:val="0"/>
          <w:divBdr>
            <w:top w:val="none" w:sz="0" w:space="0" w:color="auto"/>
            <w:left w:val="none" w:sz="0" w:space="0" w:color="auto"/>
            <w:bottom w:val="none" w:sz="0" w:space="0" w:color="auto"/>
            <w:right w:val="none" w:sz="0" w:space="0" w:color="auto"/>
          </w:divBdr>
        </w:div>
        <w:div w:id="668480859">
          <w:marLeft w:val="0"/>
          <w:marRight w:val="0"/>
          <w:marTop w:val="0"/>
          <w:marBottom w:val="0"/>
          <w:divBdr>
            <w:top w:val="none" w:sz="0" w:space="0" w:color="auto"/>
            <w:left w:val="none" w:sz="0" w:space="0" w:color="auto"/>
            <w:bottom w:val="none" w:sz="0" w:space="0" w:color="auto"/>
            <w:right w:val="none" w:sz="0" w:space="0" w:color="auto"/>
          </w:divBdr>
        </w:div>
        <w:div w:id="673604135">
          <w:marLeft w:val="0"/>
          <w:marRight w:val="0"/>
          <w:marTop w:val="0"/>
          <w:marBottom w:val="0"/>
          <w:divBdr>
            <w:top w:val="none" w:sz="0" w:space="0" w:color="auto"/>
            <w:left w:val="none" w:sz="0" w:space="0" w:color="auto"/>
            <w:bottom w:val="none" w:sz="0" w:space="0" w:color="auto"/>
            <w:right w:val="none" w:sz="0" w:space="0" w:color="auto"/>
          </w:divBdr>
          <w:divsChild>
            <w:div w:id="63838922">
              <w:marLeft w:val="0"/>
              <w:marRight w:val="0"/>
              <w:marTop w:val="0"/>
              <w:marBottom w:val="0"/>
              <w:divBdr>
                <w:top w:val="none" w:sz="0" w:space="0" w:color="auto"/>
                <w:left w:val="none" w:sz="0" w:space="0" w:color="auto"/>
                <w:bottom w:val="none" w:sz="0" w:space="0" w:color="auto"/>
                <w:right w:val="none" w:sz="0" w:space="0" w:color="auto"/>
              </w:divBdr>
            </w:div>
            <w:div w:id="96826237">
              <w:marLeft w:val="0"/>
              <w:marRight w:val="0"/>
              <w:marTop w:val="0"/>
              <w:marBottom w:val="0"/>
              <w:divBdr>
                <w:top w:val="none" w:sz="0" w:space="0" w:color="auto"/>
                <w:left w:val="none" w:sz="0" w:space="0" w:color="auto"/>
                <w:bottom w:val="none" w:sz="0" w:space="0" w:color="auto"/>
                <w:right w:val="none" w:sz="0" w:space="0" w:color="auto"/>
              </w:divBdr>
            </w:div>
            <w:div w:id="278991273">
              <w:marLeft w:val="0"/>
              <w:marRight w:val="0"/>
              <w:marTop w:val="0"/>
              <w:marBottom w:val="0"/>
              <w:divBdr>
                <w:top w:val="none" w:sz="0" w:space="0" w:color="auto"/>
                <w:left w:val="none" w:sz="0" w:space="0" w:color="auto"/>
                <w:bottom w:val="none" w:sz="0" w:space="0" w:color="auto"/>
                <w:right w:val="none" w:sz="0" w:space="0" w:color="auto"/>
              </w:divBdr>
            </w:div>
            <w:div w:id="282612068">
              <w:marLeft w:val="0"/>
              <w:marRight w:val="0"/>
              <w:marTop w:val="0"/>
              <w:marBottom w:val="0"/>
              <w:divBdr>
                <w:top w:val="none" w:sz="0" w:space="0" w:color="auto"/>
                <w:left w:val="none" w:sz="0" w:space="0" w:color="auto"/>
                <w:bottom w:val="none" w:sz="0" w:space="0" w:color="auto"/>
                <w:right w:val="none" w:sz="0" w:space="0" w:color="auto"/>
              </w:divBdr>
            </w:div>
            <w:div w:id="349721254">
              <w:marLeft w:val="0"/>
              <w:marRight w:val="0"/>
              <w:marTop w:val="0"/>
              <w:marBottom w:val="0"/>
              <w:divBdr>
                <w:top w:val="none" w:sz="0" w:space="0" w:color="auto"/>
                <w:left w:val="none" w:sz="0" w:space="0" w:color="auto"/>
                <w:bottom w:val="none" w:sz="0" w:space="0" w:color="auto"/>
                <w:right w:val="none" w:sz="0" w:space="0" w:color="auto"/>
              </w:divBdr>
            </w:div>
            <w:div w:id="503470926">
              <w:marLeft w:val="0"/>
              <w:marRight w:val="0"/>
              <w:marTop w:val="0"/>
              <w:marBottom w:val="0"/>
              <w:divBdr>
                <w:top w:val="none" w:sz="0" w:space="0" w:color="auto"/>
                <w:left w:val="none" w:sz="0" w:space="0" w:color="auto"/>
                <w:bottom w:val="none" w:sz="0" w:space="0" w:color="auto"/>
                <w:right w:val="none" w:sz="0" w:space="0" w:color="auto"/>
              </w:divBdr>
            </w:div>
            <w:div w:id="509493313">
              <w:marLeft w:val="0"/>
              <w:marRight w:val="0"/>
              <w:marTop w:val="0"/>
              <w:marBottom w:val="0"/>
              <w:divBdr>
                <w:top w:val="none" w:sz="0" w:space="0" w:color="auto"/>
                <w:left w:val="none" w:sz="0" w:space="0" w:color="auto"/>
                <w:bottom w:val="none" w:sz="0" w:space="0" w:color="auto"/>
                <w:right w:val="none" w:sz="0" w:space="0" w:color="auto"/>
              </w:divBdr>
            </w:div>
            <w:div w:id="514929894">
              <w:marLeft w:val="0"/>
              <w:marRight w:val="0"/>
              <w:marTop w:val="0"/>
              <w:marBottom w:val="0"/>
              <w:divBdr>
                <w:top w:val="none" w:sz="0" w:space="0" w:color="auto"/>
                <w:left w:val="none" w:sz="0" w:space="0" w:color="auto"/>
                <w:bottom w:val="none" w:sz="0" w:space="0" w:color="auto"/>
                <w:right w:val="none" w:sz="0" w:space="0" w:color="auto"/>
              </w:divBdr>
            </w:div>
            <w:div w:id="517891529">
              <w:marLeft w:val="0"/>
              <w:marRight w:val="0"/>
              <w:marTop w:val="0"/>
              <w:marBottom w:val="0"/>
              <w:divBdr>
                <w:top w:val="none" w:sz="0" w:space="0" w:color="auto"/>
                <w:left w:val="none" w:sz="0" w:space="0" w:color="auto"/>
                <w:bottom w:val="none" w:sz="0" w:space="0" w:color="auto"/>
                <w:right w:val="none" w:sz="0" w:space="0" w:color="auto"/>
              </w:divBdr>
            </w:div>
            <w:div w:id="530916431">
              <w:marLeft w:val="0"/>
              <w:marRight w:val="0"/>
              <w:marTop w:val="0"/>
              <w:marBottom w:val="0"/>
              <w:divBdr>
                <w:top w:val="none" w:sz="0" w:space="0" w:color="auto"/>
                <w:left w:val="none" w:sz="0" w:space="0" w:color="auto"/>
                <w:bottom w:val="none" w:sz="0" w:space="0" w:color="auto"/>
                <w:right w:val="none" w:sz="0" w:space="0" w:color="auto"/>
              </w:divBdr>
            </w:div>
            <w:div w:id="548808976">
              <w:marLeft w:val="0"/>
              <w:marRight w:val="0"/>
              <w:marTop w:val="0"/>
              <w:marBottom w:val="0"/>
              <w:divBdr>
                <w:top w:val="none" w:sz="0" w:space="0" w:color="auto"/>
                <w:left w:val="none" w:sz="0" w:space="0" w:color="auto"/>
                <w:bottom w:val="none" w:sz="0" w:space="0" w:color="auto"/>
                <w:right w:val="none" w:sz="0" w:space="0" w:color="auto"/>
              </w:divBdr>
            </w:div>
            <w:div w:id="1070809137">
              <w:marLeft w:val="0"/>
              <w:marRight w:val="0"/>
              <w:marTop w:val="0"/>
              <w:marBottom w:val="0"/>
              <w:divBdr>
                <w:top w:val="none" w:sz="0" w:space="0" w:color="auto"/>
                <w:left w:val="none" w:sz="0" w:space="0" w:color="auto"/>
                <w:bottom w:val="none" w:sz="0" w:space="0" w:color="auto"/>
                <w:right w:val="none" w:sz="0" w:space="0" w:color="auto"/>
              </w:divBdr>
            </w:div>
            <w:div w:id="1151799118">
              <w:marLeft w:val="0"/>
              <w:marRight w:val="0"/>
              <w:marTop w:val="0"/>
              <w:marBottom w:val="0"/>
              <w:divBdr>
                <w:top w:val="none" w:sz="0" w:space="0" w:color="auto"/>
                <w:left w:val="none" w:sz="0" w:space="0" w:color="auto"/>
                <w:bottom w:val="none" w:sz="0" w:space="0" w:color="auto"/>
                <w:right w:val="none" w:sz="0" w:space="0" w:color="auto"/>
              </w:divBdr>
            </w:div>
            <w:div w:id="1158765011">
              <w:marLeft w:val="0"/>
              <w:marRight w:val="0"/>
              <w:marTop w:val="0"/>
              <w:marBottom w:val="0"/>
              <w:divBdr>
                <w:top w:val="none" w:sz="0" w:space="0" w:color="auto"/>
                <w:left w:val="none" w:sz="0" w:space="0" w:color="auto"/>
                <w:bottom w:val="none" w:sz="0" w:space="0" w:color="auto"/>
                <w:right w:val="none" w:sz="0" w:space="0" w:color="auto"/>
              </w:divBdr>
            </w:div>
            <w:div w:id="1391734011">
              <w:marLeft w:val="0"/>
              <w:marRight w:val="0"/>
              <w:marTop w:val="0"/>
              <w:marBottom w:val="0"/>
              <w:divBdr>
                <w:top w:val="none" w:sz="0" w:space="0" w:color="auto"/>
                <w:left w:val="none" w:sz="0" w:space="0" w:color="auto"/>
                <w:bottom w:val="none" w:sz="0" w:space="0" w:color="auto"/>
                <w:right w:val="none" w:sz="0" w:space="0" w:color="auto"/>
              </w:divBdr>
            </w:div>
            <w:div w:id="1499881849">
              <w:marLeft w:val="0"/>
              <w:marRight w:val="0"/>
              <w:marTop w:val="0"/>
              <w:marBottom w:val="0"/>
              <w:divBdr>
                <w:top w:val="none" w:sz="0" w:space="0" w:color="auto"/>
                <w:left w:val="none" w:sz="0" w:space="0" w:color="auto"/>
                <w:bottom w:val="none" w:sz="0" w:space="0" w:color="auto"/>
                <w:right w:val="none" w:sz="0" w:space="0" w:color="auto"/>
              </w:divBdr>
            </w:div>
            <w:div w:id="1639871955">
              <w:marLeft w:val="0"/>
              <w:marRight w:val="0"/>
              <w:marTop w:val="0"/>
              <w:marBottom w:val="0"/>
              <w:divBdr>
                <w:top w:val="none" w:sz="0" w:space="0" w:color="auto"/>
                <w:left w:val="none" w:sz="0" w:space="0" w:color="auto"/>
                <w:bottom w:val="none" w:sz="0" w:space="0" w:color="auto"/>
                <w:right w:val="none" w:sz="0" w:space="0" w:color="auto"/>
              </w:divBdr>
            </w:div>
            <w:div w:id="1783769829">
              <w:marLeft w:val="0"/>
              <w:marRight w:val="0"/>
              <w:marTop w:val="0"/>
              <w:marBottom w:val="0"/>
              <w:divBdr>
                <w:top w:val="none" w:sz="0" w:space="0" w:color="auto"/>
                <w:left w:val="none" w:sz="0" w:space="0" w:color="auto"/>
                <w:bottom w:val="none" w:sz="0" w:space="0" w:color="auto"/>
                <w:right w:val="none" w:sz="0" w:space="0" w:color="auto"/>
              </w:divBdr>
            </w:div>
            <w:div w:id="1789004915">
              <w:marLeft w:val="0"/>
              <w:marRight w:val="0"/>
              <w:marTop w:val="0"/>
              <w:marBottom w:val="0"/>
              <w:divBdr>
                <w:top w:val="none" w:sz="0" w:space="0" w:color="auto"/>
                <w:left w:val="none" w:sz="0" w:space="0" w:color="auto"/>
                <w:bottom w:val="none" w:sz="0" w:space="0" w:color="auto"/>
                <w:right w:val="none" w:sz="0" w:space="0" w:color="auto"/>
              </w:divBdr>
            </w:div>
            <w:div w:id="2115009896">
              <w:marLeft w:val="0"/>
              <w:marRight w:val="0"/>
              <w:marTop w:val="0"/>
              <w:marBottom w:val="0"/>
              <w:divBdr>
                <w:top w:val="none" w:sz="0" w:space="0" w:color="auto"/>
                <w:left w:val="none" w:sz="0" w:space="0" w:color="auto"/>
                <w:bottom w:val="none" w:sz="0" w:space="0" w:color="auto"/>
                <w:right w:val="none" w:sz="0" w:space="0" w:color="auto"/>
              </w:divBdr>
            </w:div>
          </w:divsChild>
        </w:div>
        <w:div w:id="676154824">
          <w:marLeft w:val="0"/>
          <w:marRight w:val="0"/>
          <w:marTop w:val="0"/>
          <w:marBottom w:val="0"/>
          <w:divBdr>
            <w:top w:val="none" w:sz="0" w:space="0" w:color="auto"/>
            <w:left w:val="none" w:sz="0" w:space="0" w:color="auto"/>
            <w:bottom w:val="none" w:sz="0" w:space="0" w:color="auto"/>
            <w:right w:val="none" w:sz="0" w:space="0" w:color="auto"/>
          </w:divBdr>
        </w:div>
        <w:div w:id="699088778">
          <w:marLeft w:val="0"/>
          <w:marRight w:val="0"/>
          <w:marTop w:val="0"/>
          <w:marBottom w:val="0"/>
          <w:divBdr>
            <w:top w:val="none" w:sz="0" w:space="0" w:color="auto"/>
            <w:left w:val="none" w:sz="0" w:space="0" w:color="auto"/>
            <w:bottom w:val="none" w:sz="0" w:space="0" w:color="auto"/>
            <w:right w:val="none" w:sz="0" w:space="0" w:color="auto"/>
          </w:divBdr>
        </w:div>
        <w:div w:id="748163229">
          <w:marLeft w:val="0"/>
          <w:marRight w:val="0"/>
          <w:marTop w:val="0"/>
          <w:marBottom w:val="0"/>
          <w:divBdr>
            <w:top w:val="none" w:sz="0" w:space="0" w:color="auto"/>
            <w:left w:val="none" w:sz="0" w:space="0" w:color="auto"/>
            <w:bottom w:val="none" w:sz="0" w:space="0" w:color="auto"/>
            <w:right w:val="none" w:sz="0" w:space="0" w:color="auto"/>
          </w:divBdr>
        </w:div>
        <w:div w:id="754016539">
          <w:marLeft w:val="0"/>
          <w:marRight w:val="0"/>
          <w:marTop w:val="0"/>
          <w:marBottom w:val="0"/>
          <w:divBdr>
            <w:top w:val="none" w:sz="0" w:space="0" w:color="auto"/>
            <w:left w:val="none" w:sz="0" w:space="0" w:color="auto"/>
            <w:bottom w:val="none" w:sz="0" w:space="0" w:color="auto"/>
            <w:right w:val="none" w:sz="0" w:space="0" w:color="auto"/>
          </w:divBdr>
        </w:div>
        <w:div w:id="828250614">
          <w:marLeft w:val="0"/>
          <w:marRight w:val="0"/>
          <w:marTop w:val="0"/>
          <w:marBottom w:val="0"/>
          <w:divBdr>
            <w:top w:val="none" w:sz="0" w:space="0" w:color="auto"/>
            <w:left w:val="none" w:sz="0" w:space="0" w:color="auto"/>
            <w:bottom w:val="none" w:sz="0" w:space="0" w:color="auto"/>
            <w:right w:val="none" w:sz="0" w:space="0" w:color="auto"/>
          </w:divBdr>
        </w:div>
        <w:div w:id="831989420">
          <w:marLeft w:val="0"/>
          <w:marRight w:val="0"/>
          <w:marTop w:val="0"/>
          <w:marBottom w:val="0"/>
          <w:divBdr>
            <w:top w:val="none" w:sz="0" w:space="0" w:color="auto"/>
            <w:left w:val="none" w:sz="0" w:space="0" w:color="auto"/>
            <w:bottom w:val="none" w:sz="0" w:space="0" w:color="auto"/>
            <w:right w:val="none" w:sz="0" w:space="0" w:color="auto"/>
          </w:divBdr>
        </w:div>
        <w:div w:id="885334472">
          <w:marLeft w:val="0"/>
          <w:marRight w:val="0"/>
          <w:marTop w:val="0"/>
          <w:marBottom w:val="0"/>
          <w:divBdr>
            <w:top w:val="none" w:sz="0" w:space="0" w:color="auto"/>
            <w:left w:val="none" w:sz="0" w:space="0" w:color="auto"/>
            <w:bottom w:val="none" w:sz="0" w:space="0" w:color="auto"/>
            <w:right w:val="none" w:sz="0" w:space="0" w:color="auto"/>
          </w:divBdr>
          <w:divsChild>
            <w:div w:id="1785147940">
              <w:marLeft w:val="-75"/>
              <w:marRight w:val="0"/>
              <w:marTop w:val="30"/>
              <w:marBottom w:val="30"/>
              <w:divBdr>
                <w:top w:val="none" w:sz="0" w:space="0" w:color="auto"/>
                <w:left w:val="none" w:sz="0" w:space="0" w:color="auto"/>
                <w:bottom w:val="none" w:sz="0" w:space="0" w:color="auto"/>
                <w:right w:val="none" w:sz="0" w:space="0" w:color="auto"/>
              </w:divBdr>
              <w:divsChild>
                <w:div w:id="43718750">
                  <w:marLeft w:val="0"/>
                  <w:marRight w:val="0"/>
                  <w:marTop w:val="0"/>
                  <w:marBottom w:val="0"/>
                  <w:divBdr>
                    <w:top w:val="none" w:sz="0" w:space="0" w:color="auto"/>
                    <w:left w:val="none" w:sz="0" w:space="0" w:color="auto"/>
                    <w:bottom w:val="none" w:sz="0" w:space="0" w:color="auto"/>
                    <w:right w:val="none" w:sz="0" w:space="0" w:color="auto"/>
                  </w:divBdr>
                  <w:divsChild>
                    <w:div w:id="1704289003">
                      <w:marLeft w:val="0"/>
                      <w:marRight w:val="0"/>
                      <w:marTop w:val="0"/>
                      <w:marBottom w:val="0"/>
                      <w:divBdr>
                        <w:top w:val="none" w:sz="0" w:space="0" w:color="auto"/>
                        <w:left w:val="none" w:sz="0" w:space="0" w:color="auto"/>
                        <w:bottom w:val="none" w:sz="0" w:space="0" w:color="auto"/>
                        <w:right w:val="none" w:sz="0" w:space="0" w:color="auto"/>
                      </w:divBdr>
                    </w:div>
                  </w:divsChild>
                </w:div>
                <w:div w:id="131947435">
                  <w:marLeft w:val="0"/>
                  <w:marRight w:val="0"/>
                  <w:marTop w:val="0"/>
                  <w:marBottom w:val="0"/>
                  <w:divBdr>
                    <w:top w:val="none" w:sz="0" w:space="0" w:color="auto"/>
                    <w:left w:val="none" w:sz="0" w:space="0" w:color="auto"/>
                    <w:bottom w:val="none" w:sz="0" w:space="0" w:color="auto"/>
                    <w:right w:val="none" w:sz="0" w:space="0" w:color="auto"/>
                  </w:divBdr>
                  <w:divsChild>
                    <w:div w:id="1864781282">
                      <w:marLeft w:val="0"/>
                      <w:marRight w:val="0"/>
                      <w:marTop w:val="0"/>
                      <w:marBottom w:val="0"/>
                      <w:divBdr>
                        <w:top w:val="none" w:sz="0" w:space="0" w:color="auto"/>
                        <w:left w:val="none" w:sz="0" w:space="0" w:color="auto"/>
                        <w:bottom w:val="none" w:sz="0" w:space="0" w:color="auto"/>
                        <w:right w:val="none" w:sz="0" w:space="0" w:color="auto"/>
                      </w:divBdr>
                    </w:div>
                  </w:divsChild>
                </w:div>
                <w:div w:id="395592027">
                  <w:marLeft w:val="0"/>
                  <w:marRight w:val="0"/>
                  <w:marTop w:val="0"/>
                  <w:marBottom w:val="0"/>
                  <w:divBdr>
                    <w:top w:val="none" w:sz="0" w:space="0" w:color="auto"/>
                    <w:left w:val="none" w:sz="0" w:space="0" w:color="auto"/>
                    <w:bottom w:val="none" w:sz="0" w:space="0" w:color="auto"/>
                    <w:right w:val="none" w:sz="0" w:space="0" w:color="auto"/>
                  </w:divBdr>
                  <w:divsChild>
                    <w:div w:id="1232235311">
                      <w:marLeft w:val="0"/>
                      <w:marRight w:val="0"/>
                      <w:marTop w:val="0"/>
                      <w:marBottom w:val="0"/>
                      <w:divBdr>
                        <w:top w:val="none" w:sz="0" w:space="0" w:color="auto"/>
                        <w:left w:val="none" w:sz="0" w:space="0" w:color="auto"/>
                        <w:bottom w:val="none" w:sz="0" w:space="0" w:color="auto"/>
                        <w:right w:val="none" w:sz="0" w:space="0" w:color="auto"/>
                      </w:divBdr>
                    </w:div>
                  </w:divsChild>
                </w:div>
                <w:div w:id="482161011">
                  <w:marLeft w:val="0"/>
                  <w:marRight w:val="0"/>
                  <w:marTop w:val="0"/>
                  <w:marBottom w:val="0"/>
                  <w:divBdr>
                    <w:top w:val="none" w:sz="0" w:space="0" w:color="auto"/>
                    <w:left w:val="none" w:sz="0" w:space="0" w:color="auto"/>
                    <w:bottom w:val="none" w:sz="0" w:space="0" w:color="auto"/>
                    <w:right w:val="none" w:sz="0" w:space="0" w:color="auto"/>
                  </w:divBdr>
                  <w:divsChild>
                    <w:div w:id="475728307">
                      <w:marLeft w:val="0"/>
                      <w:marRight w:val="0"/>
                      <w:marTop w:val="0"/>
                      <w:marBottom w:val="0"/>
                      <w:divBdr>
                        <w:top w:val="none" w:sz="0" w:space="0" w:color="auto"/>
                        <w:left w:val="none" w:sz="0" w:space="0" w:color="auto"/>
                        <w:bottom w:val="none" w:sz="0" w:space="0" w:color="auto"/>
                        <w:right w:val="none" w:sz="0" w:space="0" w:color="auto"/>
                      </w:divBdr>
                    </w:div>
                  </w:divsChild>
                </w:div>
                <w:div w:id="849833766">
                  <w:marLeft w:val="0"/>
                  <w:marRight w:val="0"/>
                  <w:marTop w:val="0"/>
                  <w:marBottom w:val="0"/>
                  <w:divBdr>
                    <w:top w:val="none" w:sz="0" w:space="0" w:color="auto"/>
                    <w:left w:val="none" w:sz="0" w:space="0" w:color="auto"/>
                    <w:bottom w:val="none" w:sz="0" w:space="0" w:color="auto"/>
                    <w:right w:val="none" w:sz="0" w:space="0" w:color="auto"/>
                  </w:divBdr>
                  <w:divsChild>
                    <w:div w:id="804469809">
                      <w:marLeft w:val="0"/>
                      <w:marRight w:val="0"/>
                      <w:marTop w:val="0"/>
                      <w:marBottom w:val="0"/>
                      <w:divBdr>
                        <w:top w:val="none" w:sz="0" w:space="0" w:color="auto"/>
                        <w:left w:val="none" w:sz="0" w:space="0" w:color="auto"/>
                        <w:bottom w:val="none" w:sz="0" w:space="0" w:color="auto"/>
                        <w:right w:val="none" w:sz="0" w:space="0" w:color="auto"/>
                      </w:divBdr>
                    </w:div>
                  </w:divsChild>
                </w:div>
                <w:div w:id="996958399">
                  <w:marLeft w:val="0"/>
                  <w:marRight w:val="0"/>
                  <w:marTop w:val="0"/>
                  <w:marBottom w:val="0"/>
                  <w:divBdr>
                    <w:top w:val="none" w:sz="0" w:space="0" w:color="auto"/>
                    <w:left w:val="none" w:sz="0" w:space="0" w:color="auto"/>
                    <w:bottom w:val="none" w:sz="0" w:space="0" w:color="auto"/>
                    <w:right w:val="none" w:sz="0" w:space="0" w:color="auto"/>
                  </w:divBdr>
                  <w:divsChild>
                    <w:div w:id="1023633357">
                      <w:marLeft w:val="0"/>
                      <w:marRight w:val="0"/>
                      <w:marTop w:val="0"/>
                      <w:marBottom w:val="0"/>
                      <w:divBdr>
                        <w:top w:val="none" w:sz="0" w:space="0" w:color="auto"/>
                        <w:left w:val="none" w:sz="0" w:space="0" w:color="auto"/>
                        <w:bottom w:val="none" w:sz="0" w:space="0" w:color="auto"/>
                        <w:right w:val="none" w:sz="0" w:space="0" w:color="auto"/>
                      </w:divBdr>
                    </w:div>
                  </w:divsChild>
                </w:div>
                <w:div w:id="1060976269">
                  <w:marLeft w:val="0"/>
                  <w:marRight w:val="0"/>
                  <w:marTop w:val="0"/>
                  <w:marBottom w:val="0"/>
                  <w:divBdr>
                    <w:top w:val="none" w:sz="0" w:space="0" w:color="auto"/>
                    <w:left w:val="none" w:sz="0" w:space="0" w:color="auto"/>
                    <w:bottom w:val="none" w:sz="0" w:space="0" w:color="auto"/>
                    <w:right w:val="none" w:sz="0" w:space="0" w:color="auto"/>
                  </w:divBdr>
                  <w:divsChild>
                    <w:div w:id="696614652">
                      <w:marLeft w:val="0"/>
                      <w:marRight w:val="0"/>
                      <w:marTop w:val="0"/>
                      <w:marBottom w:val="0"/>
                      <w:divBdr>
                        <w:top w:val="none" w:sz="0" w:space="0" w:color="auto"/>
                        <w:left w:val="none" w:sz="0" w:space="0" w:color="auto"/>
                        <w:bottom w:val="none" w:sz="0" w:space="0" w:color="auto"/>
                        <w:right w:val="none" w:sz="0" w:space="0" w:color="auto"/>
                      </w:divBdr>
                    </w:div>
                  </w:divsChild>
                </w:div>
                <w:div w:id="1180510212">
                  <w:marLeft w:val="0"/>
                  <w:marRight w:val="0"/>
                  <w:marTop w:val="0"/>
                  <w:marBottom w:val="0"/>
                  <w:divBdr>
                    <w:top w:val="none" w:sz="0" w:space="0" w:color="auto"/>
                    <w:left w:val="none" w:sz="0" w:space="0" w:color="auto"/>
                    <w:bottom w:val="none" w:sz="0" w:space="0" w:color="auto"/>
                    <w:right w:val="none" w:sz="0" w:space="0" w:color="auto"/>
                  </w:divBdr>
                  <w:divsChild>
                    <w:div w:id="889803360">
                      <w:marLeft w:val="0"/>
                      <w:marRight w:val="0"/>
                      <w:marTop w:val="0"/>
                      <w:marBottom w:val="0"/>
                      <w:divBdr>
                        <w:top w:val="none" w:sz="0" w:space="0" w:color="auto"/>
                        <w:left w:val="none" w:sz="0" w:space="0" w:color="auto"/>
                        <w:bottom w:val="none" w:sz="0" w:space="0" w:color="auto"/>
                        <w:right w:val="none" w:sz="0" w:space="0" w:color="auto"/>
                      </w:divBdr>
                    </w:div>
                  </w:divsChild>
                </w:div>
                <w:div w:id="1242519235">
                  <w:marLeft w:val="0"/>
                  <w:marRight w:val="0"/>
                  <w:marTop w:val="0"/>
                  <w:marBottom w:val="0"/>
                  <w:divBdr>
                    <w:top w:val="none" w:sz="0" w:space="0" w:color="auto"/>
                    <w:left w:val="none" w:sz="0" w:space="0" w:color="auto"/>
                    <w:bottom w:val="none" w:sz="0" w:space="0" w:color="auto"/>
                    <w:right w:val="none" w:sz="0" w:space="0" w:color="auto"/>
                  </w:divBdr>
                  <w:divsChild>
                    <w:div w:id="584850162">
                      <w:marLeft w:val="0"/>
                      <w:marRight w:val="0"/>
                      <w:marTop w:val="0"/>
                      <w:marBottom w:val="0"/>
                      <w:divBdr>
                        <w:top w:val="none" w:sz="0" w:space="0" w:color="auto"/>
                        <w:left w:val="none" w:sz="0" w:space="0" w:color="auto"/>
                        <w:bottom w:val="none" w:sz="0" w:space="0" w:color="auto"/>
                        <w:right w:val="none" w:sz="0" w:space="0" w:color="auto"/>
                      </w:divBdr>
                    </w:div>
                  </w:divsChild>
                </w:div>
                <w:div w:id="1327636453">
                  <w:marLeft w:val="0"/>
                  <w:marRight w:val="0"/>
                  <w:marTop w:val="0"/>
                  <w:marBottom w:val="0"/>
                  <w:divBdr>
                    <w:top w:val="none" w:sz="0" w:space="0" w:color="auto"/>
                    <w:left w:val="none" w:sz="0" w:space="0" w:color="auto"/>
                    <w:bottom w:val="none" w:sz="0" w:space="0" w:color="auto"/>
                    <w:right w:val="none" w:sz="0" w:space="0" w:color="auto"/>
                  </w:divBdr>
                  <w:divsChild>
                    <w:div w:id="1170216216">
                      <w:marLeft w:val="0"/>
                      <w:marRight w:val="0"/>
                      <w:marTop w:val="0"/>
                      <w:marBottom w:val="0"/>
                      <w:divBdr>
                        <w:top w:val="none" w:sz="0" w:space="0" w:color="auto"/>
                        <w:left w:val="none" w:sz="0" w:space="0" w:color="auto"/>
                        <w:bottom w:val="none" w:sz="0" w:space="0" w:color="auto"/>
                        <w:right w:val="none" w:sz="0" w:space="0" w:color="auto"/>
                      </w:divBdr>
                    </w:div>
                  </w:divsChild>
                </w:div>
                <w:div w:id="1357121045">
                  <w:marLeft w:val="0"/>
                  <w:marRight w:val="0"/>
                  <w:marTop w:val="0"/>
                  <w:marBottom w:val="0"/>
                  <w:divBdr>
                    <w:top w:val="none" w:sz="0" w:space="0" w:color="auto"/>
                    <w:left w:val="none" w:sz="0" w:space="0" w:color="auto"/>
                    <w:bottom w:val="none" w:sz="0" w:space="0" w:color="auto"/>
                    <w:right w:val="none" w:sz="0" w:space="0" w:color="auto"/>
                  </w:divBdr>
                  <w:divsChild>
                    <w:div w:id="762840343">
                      <w:marLeft w:val="0"/>
                      <w:marRight w:val="0"/>
                      <w:marTop w:val="0"/>
                      <w:marBottom w:val="0"/>
                      <w:divBdr>
                        <w:top w:val="none" w:sz="0" w:space="0" w:color="auto"/>
                        <w:left w:val="none" w:sz="0" w:space="0" w:color="auto"/>
                        <w:bottom w:val="none" w:sz="0" w:space="0" w:color="auto"/>
                        <w:right w:val="none" w:sz="0" w:space="0" w:color="auto"/>
                      </w:divBdr>
                    </w:div>
                  </w:divsChild>
                </w:div>
                <w:div w:id="1538931000">
                  <w:marLeft w:val="0"/>
                  <w:marRight w:val="0"/>
                  <w:marTop w:val="0"/>
                  <w:marBottom w:val="0"/>
                  <w:divBdr>
                    <w:top w:val="none" w:sz="0" w:space="0" w:color="auto"/>
                    <w:left w:val="none" w:sz="0" w:space="0" w:color="auto"/>
                    <w:bottom w:val="none" w:sz="0" w:space="0" w:color="auto"/>
                    <w:right w:val="none" w:sz="0" w:space="0" w:color="auto"/>
                  </w:divBdr>
                  <w:divsChild>
                    <w:div w:id="447940454">
                      <w:marLeft w:val="0"/>
                      <w:marRight w:val="0"/>
                      <w:marTop w:val="0"/>
                      <w:marBottom w:val="0"/>
                      <w:divBdr>
                        <w:top w:val="none" w:sz="0" w:space="0" w:color="auto"/>
                        <w:left w:val="none" w:sz="0" w:space="0" w:color="auto"/>
                        <w:bottom w:val="none" w:sz="0" w:space="0" w:color="auto"/>
                        <w:right w:val="none" w:sz="0" w:space="0" w:color="auto"/>
                      </w:divBdr>
                    </w:div>
                  </w:divsChild>
                </w:div>
                <w:div w:id="1647202588">
                  <w:marLeft w:val="0"/>
                  <w:marRight w:val="0"/>
                  <w:marTop w:val="0"/>
                  <w:marBottom w:val="0"/>
                  <w:divBdr>
                    <w:top w:val="none" w:sz="0" w:space="0" w:color="auto"/>
                    <w:left w:val="none" w:sz="0" w:space="0" w:color="auto"/>
                    <w:bottom w:val="none" w:sz="0" w:space="0" w:color="auto"/>
                    <w:right w:val="none" w:sz="0" w:space="0" w:color="auto"/>
                  </w:divBdr>
                  <w:divsChild>
                    <w:div w:id="430667276">
                      <w:marLeft w:val="0"/>
                      <w:marRight w:val="0"/>
                      <w:marTop w:val="0"/>
                      <w:marBottom w:val="0"/>
                      <w:divBdr>
                        <w:top w:val="none" w:sz="0" w:space="0" w:color="auto"/>
                        <w:left w:val="none" w:sz="0" w:space="0" w:color="auto"/>
                        <w:bottom w:val="none" w:sz="0" w:space="0" w:color="auto"/>
                        <w:right w:val="none" w:sz="0" w:space="0" w:color="auto"/>
                      </w:divBdr>
                    </w:div>
                  </w:divsChild>
                </w:div>
                <w:div w:id="1674188446">
                  <w:marLeft w:val="0"/>
                  <w:marRight w:val="0"/>
                  <w:marTop w:val="0"/>
                  <w:marBottom w:val="0"/>
                  <w:divBdr>
                    <w:top w:val="none" w:sz="0" w:space="0" w:color="auto"/>
                    <w:left w:val="none" w:sz="0" w:space="0" w:color="auto"/>
                    <w:bottom w:val="none" w:sz="0" w:space="0" w:color="auto"/>
                    <w:right w:val="none" w:sz="0" w:space="0" w:color="auto"/>
                  </w:divBdr>
                  <w:divsChild>
                    <w:div w:id="380980475">
                      <w:marLeft w:val="0"/>
                      <w:marRight w:val="0"/>
                      <w:marTop w:val="0"/>
                      <w:marBottom w:val="0"/>
                      <w:divBdr>
                        <w:top w:val="none" w:sz="0" w:space="0" w:color="auto"/>
                        <w:left w:val="none" w:sz="0" w:space="0" w:color="auto"/>
                        <w:bottom w:val="none" w:sz="0" w:space="0" w:color="auto"/>
                        <w:right w:val="none" w:sz="0" w:space="0" w:color="auto"/>
                      </w:divBdr>
                    </w:div>
                  </w:divsChild>
                </w:div>
                <w:div w:id="2060543052">
                  <w:marLeft w:val="0"/>
                  <w:marRight w:val="0"/>
                  <w:marTop w:val="0"/>
                  <w:marBottom w:val="0"/>
                  <w:divBdr>
                    <w:top w:val="none" w:sz="0" w:space="0" w:color="auto"/>
                    <w:left w:val="none" w:sz="0" w:space="0" w:color="auto"/>
                    <w:bottom w:val="none" w:sz="0" w:space="0" w:color="auto"/>
                    <w:right w:val="none" w:sz="0" w:space="0" w:color="auto"/>
                  </w:divBdr>
                  <w:divsChild>
                    <w:div w:id="1215431900">
                      <w:marLeft w:val="0"/>
                      <w:marRight w:val="0"/>
                      <w:marTop w:val="0"/>
                      <w:marBottom w:val="0"/>
                      <w:divBdr>
                        <w:top w:val="none" w:sz="0" w:space="0" w:color="auto"/>
                        <w:left w:val="none" w:sz="0" w:space="0" w:color="auto"/>
                        <w:bottom w:val="none" w:sz="0" w:space="0" w:color="auto"/>
                        <w:right w:val="none" w:sz="0" w:space="0" w:color="auto"/>
                      </w:divBdr>
                    </w:div>
                  </w:divsChild>
                </w:div>
                <w:div w:id="2136942001">
                  <w:marLeft w:val="0"/>
                  <w:marRight w:val="0"/>
                  <w:marTop w:val="0"/>
                  <w:marBottom w:val="0"/>
                  <w:divBdr>
                    <w:top w:val="none" w:sz="0" w:space="0" w:color="auto"/>
                    <w:left w:val="none" w:sz="0" w:space="0" w:color="auto"/>
                    <w:bottom w:val="none" w:sz="0" w:space="0" w:color="auto"/>
                    <w:right w:val="none" w:sz="0" w:space="0" w:color="auto"/>
                  </w:divBdr>
                  <w:divsChild>
                    <w:div w:id="1776897413">
                      <w:marLeft w:val="0"/>
                      <w:marRight w:val="0"/>
                      <w:marTop w:val="0"/>
                      <w:marBottom w:val="0"/>
                      <w:divBdr>
                        <w:top w:val="none" w:sz="0" w:space="0" w:color="auto"/>
                        <w:left w:val="none" w:sz="0" w:space="0" w:color="auto"/>
                        <w:bottom w:val="none" w:sz="0" w:space="0" w:color="auto"/>
                        <w:right w:val="none" w:sz="0" w:space="0" w:color="auto"/>
                      </w:divBdr>
                    </w:div>
                  </w:divsChild>
                </w:div>
                <w:div w:id="2137945761">
                  <w:marLeft w:val="0"/>
                  <w:marRight w:val="0"/>
                  <w:marTop w:val="0"/>
                  <w:marBottom w:val="0"/>
                  <w:divBdr>
                    <w:top w:val="none" w:sz="0" w:space="0" w:color="auto"/>
                    <w:left w:val="none" w:sz="0" w:space="0" w:color="auto"/>
                    <w:bottom w:val="none" w:sz="0" w:space="0" w:color="auto"/>
                    <w:right w:val="none" w:sz="0" w:space="0" w:color="auto"/>
                  </w:divBdr>
                  <w:divsChild>
                    <w:div w:id="13241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890297">
          <w:marLeft w:val="0"/>
          <w:marRight w:val="0"/>
          <w:marTop w:val="0"/>
          <w:marBottom w:val="0"/>
          <w:divBdr>
            <w:top w:val="none" w:sz="0" w:space="0" w:color="auto"/>
            <w:left w:val="none" w:sz="0" w:space="0" w:color="auto"/>
            <w:bottom w:val="none" w:sz="0" w:space="0" w:color="auto"/>
            <w:right w:val="none" w:sz="0" w:space="0" w:color="auto"/>
          </w:divBdr>
        </w:div>
        <w:div w:id="907376338">
          <w:marLeft w:val="0"/>
          <w:marRight w:val="0"/>
          <w:marTop w:val="0"/>
          <w:marBottom w:val="0"/>
          <w:divBdr>
            <w:top w:val="none" w:sz="0" w:space="0" w:color="auto"/>
            <w:left w:val="none" w:sz="0" w:space="0" w:color="auto"/>
            <w:bottom w:val="none" w:sz="0" w:space="0" w:color="auto"/>
            <w:right w:val="none" w:sz="0" w:space="0" w:color="auto"/>
          </w:divBdr>
        </w:div>
        <w:div w:id="916016831">
          <w:marLeft w:val="0"/>
          <w:marRight w:val="0"/>
          <w:marTop w:val="0"/>
          <w:marBottom w:val="0"/>
          <w:divBdr>
            <w:top w:val="none" w:sz="0" w:space="0" w:color="auto"/>
            <w:left w:val="none" w:sz="0" w:space="0" w:color="auto"/>
            <w:bottom w:val="none" w:sz="0" w:space="0" w:color="auto"/>
            <w:right w:val="none" w:sz="0" w:space="0" w:color="auto"/>
          </w:divBdr>
        </w:div>
        <w:div w:id="970328157">
          <w:marLeft w:val="0"/>
          <w:marRight w:val="0"/>
          <w:marTop w:val="0"/>
          <w:marBottom w:val="0"/>
          <w:divBdr>
            <w:top w:val="none" w:sz="0" w:space="0" w:color="auto"/>
            <w:left w:val="none" w:sz="0" w:space="0" w:color="auto"/>
            <w:bottom w:val="none" w:sz="0" w:space="0" w:color="auto"/>
            <w:right w:val="none" w:sz="0" w:space="0" w:color="auto"/>
          </w:divBdr>
        </w:div>
        <w:div w:id="1020400176">
          <w:marLeft w:val="0"/>
          <w:marRight w:val="0"/>
          <w:marTop w:val="0"/>
          <w:marBottom w:val="0"/>
          <w:divBdr>
            <w:top w:val="none" w:sz="0" w:space="0" w:color="auto"/>
            <w:left w:val="none" w:sz="0" w:space="0" w:color="auto"/>
            <w:bottom w:val="none" w:sz="0" w:space="0" w:color="auto"/>
            <w:right w:val="none" w:sz="0" w:space="0" w:color="auto"/>
          </w:divBdr>
        </w:div>
        <w:div w:id="1027563500">
          <w:marLeft w:val="0"/>
          <w:marRight w:val="0"/>
          <w:marTop w:val="0"/>
          <w:marBottom w:val="0"/>
          <w:divBdr>
            <w:top w:val="none" w:sz="0" w:space="0" w:color="auto"/>
            <w:left w:val="none" w:sz="0" w:space="0" w:color="auto"/>
            <w:bottom w:val="none" w:sz="0" w:space="0" w:color="auto"/>
            <w:right w:val="none" w:sz="0" w:space="0" w:color="auto"/>
          </w:divBdr>
        </w:div>
        <w:div w:id="1063991242">
          <w:marLeft w:val="0"/>
          <w:marRight w:val="0"/>
          <w:marTop w:val="0"/>
          <w:marBottom w:val="0"/>
          <w:divBdr>
            <w:top w:val="none" w:sz="0" w:space="0" w:color="auto"/>
            <w:left w:val="none" w:sz="0" w:space="0" w:color="auto"/>
            <w:bottom w:val="none" w:sz="0" w:space="0" w:color="auto"/>
            <w:right w:val="none" w:sz="0" w:space="0" w:color="auto"/>
          </w:divBdr>
        </w:div>
        <w:div w:id="1097483721">
          <w:marLeft w:val="0"/>
          <w:marRight w:val="0"/>
          <w:marTop w:val="0"/>
          <w:marBottom w:val="0"/>
          <w:divBdr>
            <w:top w:val="none" w:sz="0" w:space="0" w:color="auto"/>
            <w:left w:val="none" w:sz="0" w:space="0" w:color="auto"/>
            <w:bottom w:val="none" w:sz="0" w:space="0" w:color="auto"/>
            <w:right w:val="none" w:sz="0" w:space="0" w:color="auto"/>
          </w:divBdr>
        </w:div>
        <w:div w:id="1104766241">
          <w:marLeft w:val="0"/>
          <w:marRight w:val="0"/>
          <w:marTop w:val="0"/>
          <w:marBottom w:val="0"/>
          <w:divBdr>
            <w:top w:val="none" w:sz="0" w:space="0" w:color="auto"/>
            <w:left w:val="none" w:sz="0" w:space="0" w:color="auto"/>
            <w:bottom w:val="none" w:sz="0" w:space="0" w:color="auto"/>
            <w:right w:val="none" w:sz="0" w:space="0" w:color="auto"/>
          </w:divBdr>
        </w:div>
        <w:div w:id="1111701550">
          <w:marLeft w:val="0"/>
          <w:marRight w:val="0"/>
          <w:marTop w:val="0"/>
          <w:marBottom w:val="0"/>
          <w:divBdr>
            <w:top w:val="none" w:sz="0" w:space="0" w:color="auto"/>
            <w:left w:val="none" w:sz="0" w:space="0" w:color="auto"/>
            <w:bottom w:val="none" w:sz="0" w:space="0" w:color="auto"/>
            <w:right w:val="none" w:sz="0" w:space="0" w:color="auto"/>
          </w:divBdr>
        </w:div>
        <w:div w:id="1115172553">
          <w:marLeft w:val="0"/>
          <w:marRight w:val="0"/>
          <w:marTop w:val="0"/>
          <w:marBottom w:val="0"/>
          <w:divBdr>
            <w:top w:val="none" w:sz="0" w:space="0" w:color="auto"/>
            <w:left w:val="none" w:sz="0" w:space="0" w:color="auto"/>
            <w:bottom w:val="none" w:sz="0" w:space="0" w:color="auto"/>
            <w:right w:val="none" w:sz="0" w:space="0" w:color="auto"/>
          </w:divBdr>
        </w:div>
        <w:div w:id="1119958206">
          <w:marLeft w:val="0"/>
          <w:marRight w:val="0"/>
          <w:marTop w:val="0"/>
          <w:marBottom w:val="0"/>
          <w:divBdr>
            <w:top w:val="none" w:sz="0" w:space="0" w:color="auto"/>
            <w:left w:val="none" w:sz="0" w:space="0" w:color="auto"/>
            <w:bottom w:val="none" w:sz="0" w:space="0" w:color="auto"/>
            <w:right w:val="none" w:sz="0" w:space="0" w:color="auto"/>
          </w:divBdr>
        </w:div>
        <w:div w:id="1204749051">
          <w:marLeft w:val="0"/>
          <w:marRight w:val="0"/>
          <w:marTop w:val="0"/>
          <w:marBottom w:val="0"/>
          <w:divBdr>
            <w:top w:val="none" w:sz="0" w:space="0" w:color="auto"/>
            <w:left w:val="none" w:sz="0" w:space="0" w:color="auto"/>
            <w:bottom w:val="none" w:sz="0" w:space="0" w:color="auto"/>
            <w:right w:val="none" w:sz="0" w:space="0" w:color="auto"/>
          </w:divBdr>
        </w:div>
        <w:div w:id="1299845363">
          <w:marLeft w:val="0"/>
          <w:marRight w:val="0"/>
          <w:marTop w:val="0"/>
          <w:marBottom w:val="0"/>
          <w:divBdr>
            <w:top w:val="none" w:sz="0" w:space="0" w:color="auto"/>
            <w:left w:val="none" w:sz="0" w:space="0" w:color="auto"/>
            <w:bottom w:val="none" w:sz="0" w:space="0" w:color="auto"/>
            <w:right w:val="none" w:sz="0" w:space="0" w:color="auto"/>
          </w:divBdr>
        </w:div>
        <w:div w:id="1352803008">
          <w:marLeft w:val="0"/>
          <w:marRight w:val="0"/>
          <w:marTop w:val="0"/>
          <w:marBottom w:val="0"/>
          <w:divBdr>
            <w:top w:val="none" w:sz="0" w:space="0" w:color="auto"/>
            <w:left w:val="none" w:sz="0" w:space="0" w:color="auto"/>
            <w:bottom w:val="none" w:sz="0" w:space="0" w:color="auto"/>
            <w:right w:val="none" w:sz="0" w:space="0" w:color="auto"/>
          </w:divBdr>
        </w:div>
        <w:div w:id="1382678534">
          <w:marLeft w:val="0"/>
          <w:marRight w:val="0"/>
          <w:marTop w:val="0"/>
          <w:marBottom w:val="0"/>
          <w:divBdr>
            <w:top w:val="none" w:sz="0" w:space="0" w:color="auto"/>
            <w:left w:val="none" w:sz="0" w:space="0" w:color="auto"/>
            <w:bottom w:val="none" w:sz="0" w:space="0" w:color="auto"/>
            <w:right w:val="none" w:sz="0" w:space="0" w:color="auto"/>
          </w:divBdr>
        </w:div>
        <w:div w:id="1411270531">
          <w:marLeft w:val="0"/>
          <w:marRight w:val="0"/>
          <w:marTop w:val="0"/>
          <w:marBottom w:val="0"/>
          <w:divBdr>
            <w:top w:val="none" w:sz="0" w:space="0" w:color="auto"/>
            <w:left w:val="none" w:sz="0" w:space="0" w:color="auto"/>
            <w:bottom w:val="none" w:sz="0" w:space="0" w:color="auto"/>
            <w:right w:val="none" w:sz="0" w:space="0" w:color="auto"/>
          </w:divBdr>
        </w:div>
        <w:div w:id="1474251283">
          <w:marLeft w:val="0"/>
          <w:marRight w:val="0"/>
          <w:marTop w:val="0"/>
          <w:marBottom w:val="0"/>
          <w:divBdr>
            <w:top w:val="none" w:sz="0" w:space="0" w:color="auto"/>
            <w:left w:val="none" w:sz="0" w:space="0" w:color="auto"/>
            <w:bottom w:val="none" w:sz="0" w:space="0" w:color="auto"/>
            <w:right w:val="none" w:sz="0" w:space="0" w:color="auto"/>
          </w:divBdr>
        </w:div>
        <w:div w:id="1485899304">
          <w:marLeft w:val="0"/>
          <w:marRight w:val="0"/>
          <w:marTop w:val="0"/>
          <w:marBottom w:val="0"/>
          <w:divBdr>
            <w:top w:val="none" w:sz="0" w:space="0" w:color="auto"/>
            <w:left w:val="none" w:sz="0" w:space="0" w:color="auto"/>
            <w:bottom w:val="none" w:sz="0" w:space="0" w:color="auto"/>
            <w:right w:val="none" w:sz="0" w:space="0" w:color="auto"/>
          </w:divBdr>
        </w:div>
        <w:div w:id="1498685982">
          <w:marLeft w:val="0"/>
          <w:marRight w:val="0"/>
          <w:marTop w:val="0"/>
          <w:marBottom w:val="0"/>
          <w:divBdr>
            <w:top w:val="none" w:sz="0" w:space="0" w:color="auto"/>
            <w:left w:val="none" w:sz="0" w:space="0" w:color="auto"/>
            <w:bottom w:val="none" w:sz="0" w:space="0" w:color="auto"/>
            <w:right w:val="none" w:sz="0" w:space="0" w:color="auto"/>
          </w:divBdr>
        </w:div>
        <w:div w:id="1630235618">
          <w:marLeft w:val="0"/>
          <w:marRight w:val="0"/>
          <w:marTop w:val="0"/>
          <w:marBottom w:val="0"/>
          <w:divBdr>
            <w:top w:val="none" w:sz="0" w:space="0" w:color="auto"/>
            <w:left w:val="none" w:sz="0" w:space="0" w:color="auto"/>
            <w:bottom w:val="none" w:sz="0" w:space="0" w:color="auto"/>
            <w:right w:val="none" w:sz="0" w:space="0" w:color="auto"/>
          </w:divBdr>
          <w:divsChild>
            <w:div w:id="24646004">
              <w:marLeft w:val="0"/>
              <w:marRight w:val="0"/>
              <w:marTop w:val="0"/>
              <w:marBottom w:val="0"/>
              <w:divBdr>
                <w:top w:val="none" w:sz="0" w:space="0" w:color="auto"/>
                <w:left w:val="none" w:sz="0" w:space="0" w:color="auto"/>
                <w:bottom w:val="none" w:sz="0" w:space="0" w:color="auto"/>
                <w:right w:val="none" w:sz="0" w:space="0" w:color="auto"/>
              </w:divBdr>
            </w:div>
            <w:div w:id="138116030">
              <w:marLeft w:val="0"/>
              <w:marRight w:val="0"/>
              <w:marTop w:val="0"/>
              <w:marBottom w:val="0"/>
              <w:divBdr>
                <w:top w:val="none" w:sz="0" w:space="0" w:color="auto"/>
                <w:left w:val="none" w:sz="0" w:space="0" w:color="auto"/>
                <w:bottom w:val="none" w:sz="0" w:space="0" w:color="auto"/>
                <w:right w:val="none" w:sz="0" w:space="0" w:color="auto"/>
              </w:divBdr>
            </w:div>
            <w:div w:id="174543305">
              <w:marLeft w:val="0"/>
              <w:marRight w:val="0"/>
              <w:marTop w:val="0"/>
              <w:marBottom w:val="0"/>
              <w:divBdr>
                <w:top w:val="none" w:sz="0" w:space="0" w:color="auto"/>
                <w:left w:val="none" w:sz="0" w:space="0" w:color="auto"/>
                <w:bottom w:val="none" w:sz="0" w:space="0" w:color="auto"/>
                <w:right w:val="none" w:sz="0" w:space="0" w:color="auto"/>
              </w:divBdr>
            </w:div>
            <w:div w:id="263733836">
              <w:marLeft w:val="0"/>
              <w:marRight w:val="0"/>
              <w:marTop w:val="0"/>
              <w:marBottom w:val="0"/>
              <w:divBdr>
                <w:top w:val="none" w:sz="0" w:space="0" w:color="auto"/>
                <w:left w:val="none" w:sz="0" w:space="0" w:color="auto"/>
                <w:bottom w:val="none" w:sz="0" w:space="0" w:color="auto"/>
                <w:right w:val="none" w:sz="0" w:space="0" w:color="auto"/>
              </w:divBdr>
            </w:div>
            <w:div w:id="516310420">
              <w:marLeft w:val="0"/>
              <w:marRight w:val="0"/>
              <w:marTop w:val="0"/>
              <w:marBottom w:val="0"/>
              <w:divBdr>
                <w:top w:val="none" w:sz="0" w:space="0" w:color="auto"/>
                <w:left w:val="none" w:sz="0" w:space="0" w:color="auto"/>
                <w:bottom w:val="none" w:sz="0" w:space="0" w:color="auto"/>
                <w:right w:val="none" w:sz="0" w:space="0" w:color="auto"/>
              </w:divBdr>
            </w:div>
            <w:div w:id="517541962">
              <w:marLeft w:val="0"/>
              <w:marRight w:val="0"/>
              <w:marTop w:val="0"/>
              <w:marBottom w:val="0"/>
              <w:divBdr>
                <w:top w:val="none" w:sz="0" w:space="0" w:color="auto"/>
                <w:left w:val="none" w:sz="0" w:space="0" w:color="auto"/>
                <w:bottom w:val="none" w:sz="0" w:space="0" w:color="auto"/>
                <w:right w:val="none" w:sz="0" w:space="0" w:color="auto"/>
              </w:divBdr>
            </w:div>
            <w:div w:id="669451514">
              <w:marLeft w:val="0"/>
              <w:marRight w:val="0"/>
              <w:marTop w:val="0"/>
              <w:marBottom w:val="0"/>
              <w:divBdr>
                <w:top w:val="none" w:sz="0" w:space="0" w:color="auto"/>
                <w:left w:val="none" w:sz="0" w:space="0" w:color="auto"/>
                <w:bottom w:val="none" w:sz="0" w:space="0" w:color="auto"/>
                <w:right w:val="none" w:sz="0" w:space="0" w:color="auto"/>
              </w:divBdr>
            </w:div>
            <w:div w:id="827477403">
              <w:marLeft w:val="0"/>
              <w:marRight w:val="0"/>
              <w:marTop w:val="0"/>
              <w:marBottom w:val="0"/>
              <w:divBdr>
                <w:top w:val="none" w:sz="0" w:space="0" w:color="auto"/>
                <w:left w:val="none" w:sz="0" w:space="0" w:color="auto"/>
                <w:bottom w:val="none" w:sz="0" w:space="0" w:color="auto"/>
                <w:right w:val="none" w:sz="0" w:space="0" w:color="auto"/>
              </w:divBdr>
            </w:div>
            <w:div w:id="1012882431">
              <w:marLeft w:val="0"/>
              <w:marRight w:val="0"/>
              <w:marTop w:val="0"/>
              <w:marBottom w:val="0"/>
              <w:divBdr>
                <w:top w:val="none" w:sz="0" w:space="0" w:color="auto"/>
                <w:left w:val="none" w:sz="0" w:space="0" w:color="auto"/>
                <w:bottom w:val="none" w:sz="0" w:space="0" w:color="auto"/>
                <w:right w:val="none" w:sz="0" w:space="0" w:color="auto"/>
              </w:divBdr>
            </w:div>
            <w:div w:id="1032847464">
              <w:marLeft w:val="0"/>
              <w:marRight w:val="0"/>
              <w:marTop w:val="0"/>
              <w:marBottom w:val="0"/>
              <w:divBdr>
                <w:top w:val="none" w:sz="0" w:space="0" w:color="auto"/>
                <w:left w:val="none" w:sz="0" w:space="0" w:color="auto"/>
                <w:bottom w:val="none" w:sz="0" w:space="0" w:color="auto"/>
                <w:right w:val="none" w:sz="0" w:space="0" w:color="auto"/>
              </w:divBdr>
            </w:div>
            <w:div w:id="1099721239">
              <w:marLeft w:val="0"/>
              <w:marRight w:val="0"/>
              <w:marTop w:val="0"/>
              <w:marBottom w:val="0"/>
              <w:divBdr>
                <w:top w:val="none" w:sz="0" w:space="0" w:color="auto"/>
                <w:left w:val="none" w:sz="0" w:space="0" w:color="auto"/>
                <w:bottom w:val="none" w:sz="0" w:space="0" w:color="auto"/>
                <w:right w:val="none" w:sz="0" w:space="0" w:color="auto"/>
              </w:divBdr>
            </w:div>
            <w:div w:id="1138720087">
              <w:marLeft w:val="0"/>
              <w:marRight w:val="0"/>
              <w:marTop w:val="0"/>
              <w:marBottom w:val="0"/>
              <w:divBdr>
                <w:top w:val="none" w:sz="0" w:space="0" w:color="auto"/>
                <w:left w:val="none" w:sz="0" w:space="0" w:color="auto"/>
                <w:bottom w:val="none" w:sz="0" w:space="0" w:color="auto"/>
                <w:right w:val="none" w:sz="0" w:space="0" w:color="auto"/>
              </w:divBdr>
            </w:div>
            <w:div w:id="1172797186">
              <w:marLeft w:val="0"/>
              <w:marRight w:val="0"/>
              <w:marTop w:val="0"/>
              <w:marBottom w:val="0"/>
              <w:divBdr>
                <w:top w:val="none" w:sz="0" w:space="0" w:color="auto"/>
                <w:left w:val="none" w:sz="0" w:space="0" w:color="auto"/>
                <w:bottom w:val="none" w:sz="0" w:space="0" w:color="auto"/>
                <w:right w:val="none" w:sz="0" w:space="0" w:color="auto"/>
              </w:divBdr>
            </w:div>
            <w:div w:id="1500971462">
              <w:marLeft w:val="0"/>
              <w:marRight w:val="0"/>
              <w:marTop w:val="0"/>
              <w:marBottom w:val="0"/>
              <w:divBdr>
                <w:top w:val="none" w:sz="0" w:space="0" w:color="auto"/>
                <w:left w:val="none" w:sz="0" w:space="0" w:color="auto"/>
                <w:bottom w:val="none" w:sz="0" w:space="0" w:color="auto"/>
                <w:right w:val="none" w:sz="0" w:space="0" w:color="auto"/>
              </w:divBdr>
            </w:div>
            <w:div w:id="1509102831">
              <w:marLeft w:val="0"/>
              <w:marRight w:val="0"/>
              <w:marTop w:val="0"/>
              <w:marBottom w:val="0"/>
              <w:divBdr>
                <w:top w:val="none" w:sz="0" w:space="0" w:color="auto"/>
                <w:left w:val="none" w:sz="0" w:space="0" w:color="auto"/>
                <w:bottom w:val="none" w:sz="0" w:space="0" w:color="auto"/>
                <w:right w:val="none" w:sz="0" w:space="0" w:color="auto"/>
              </w:divBdr>
            </w:div>
            <w:div w:id="1588004883">
              <w:marLeft w:val="0"/>
              <w:marRight w:val="0"/>
              <w:marTop w:val="0"/>
              <w:marBottom w:val="0"/>
              <w:divBdr>
                <w:top w:val="none" w:sz="0" w:space="0" w:color="auto"/>
                <w:left w:val="none" w:sz="0" w:space="0" w:color="auto"/>
                <w:bottom w:val="none" w:sz="0" w:space="0" w:color="auto"/>
                <w:right w:val="none" w:sz="0" w:space="0" w:color="auto"/>
              </w:divBdr>
            </w:div>
            <w:div w:id="1684161719">
              <w:marLeft w:val="0"/>
              <w:marRight w:val="0"/>
              <w:marTop w:val="0"/>
              <w:marBottom w:val="0"/>
              <w:divBdr>
                <w:top w:val="none" w:sz="0" w:space="0" w:color="auto"/>
                <w:left w:val="none" w:sz="0" w:space="0" w:color="auto"/>
                <w:bottom w:val="none" w:sz="0" w:space="0" w:color="auto"/>
                <w:right w:val="none" w:sz="0" w:space="0" w:color="auto"/>
              </w:divBdr>
            </w:div>
            <w:div w:id="1738478128">
              <w:marLeft w:val="0"/>
              <w:marRight w:val="0"/>
              <w:marTop w:val="0"/>
              <w:marBottom w:val="0"/>
              <w:divBdr>
                <w:top w:val="none" w:sz="0" w:space="0" w:color="auto"/>
                <w:left w:val="none" w:sz="0" w:space="0" w:color="auto"/>
                <w:bottom w:val="none" w:sz="0" w:space="0" w:color="auto"/>
                <w:right w:val="none" w:sz="0" w:space="0" w:color="auto"/>
              </w:divBdr>
            </w:div>
            <w:div w:id="1782992705">
              <w:marLeft w:val="0"/>
              <w:marRight w:val="0"/>
              <w:marTop w:val="0"/>
              <w:marBottom w:val="0"/>
              <w:divBdr>
                <w:top w:val="none" w:sz="0" w:space="0" w:color="auto"/>
                <w:left w:val="none" w:sz="0" w:space="0" w:color="auto"/>
                <w:bottom w:val="none" w:sz="0" w:space="0" w:color="auto"/>
                <w:right w:val="none" w:sz="0" w:space="0" w:color="auto"/>
              </w:divBdr>
            </w:div>
            <w:div w:id="1805194809">
              <w:marLeft w:val="0"/>
              <w:marRight w:val="0"/>
              <w:marTop w:val="0"/>
              <w:marBottom w:val="0"/>
              <w:divBdr>
                <w:top w:val="none" w:sz="0" w:space="0" w:color="auto"/>
                <w:left w:val="none" w:sz="0" w:space="0" w:color="auto"/>
                <w:bottom w:val="none" w:sz="0" w:space="0" w:color="auto"/>
                <w:right w:val="none" w:sz="0" w:space="0" w:color="auto"/>
              </w:divBdr>
            </w:div>
          </w:divsChild>
        </w:div>
        <w:div w:id="1635136837">
          <w:marLeft w:val="0"/>
          <w:marRight w:val="0"/>
          <w:marTop w:val="0"/>
          <w:marBottom w:val="0"/>
          <w:divBdr>
            <w:top w:val="none" w:sz="0" w:space="0" w:color="auto"/>
            <w:left w:val="none" w:sz="0" w:space="0" w:color="auto"/>
            <w:bottom w:val="none" w:sz="0" w:space="0" w:color="auto"/>
            <w:right w:val="none" w:sz="0" w:space="0" w:color="auto"/>
          </w:divBdr>
        </w:div>
        <w:div w:id="1664159855">
          <w:marLeft w:val="0"/>
          <w:marRight w:val="0"/>
          <w:marTop w:val="0"/>
          <w:marBottom w:val="0"/>
          <w:divBdr>
            <w:top w:val="none" w:sz="0" w:space="0" w:color="auto"/>
            <w:left w:val="none" w:sz="0" w:space="0" w:color="auto"/>
            <w:bottom w:val="none" w:sz="0" w:space="0" w:color="auto"/>
            <w:right w:val="none" w:sz="0" w:space="0" w:color="auto"/>
          </w:divBdr>
        </w:div>
        <w:div w:id="1754087410">
          <w:marLeft w:val="0"/>
          <w:marRight w:val="0"/>
          <w:marTop w:val="0"/>
          <w:marBottom w:val="0"/>
          <w:divBdr>
            <w:top w:val="none" w:sz="0" w:space="0" w:color="auto"/>
            <w:left w:val="none" w:sz="0" w:space="0" w:color="auto"/>
            <w:bottom w:val="none" w:sz="0" w:space="0" w:color="auto"/>
            <w:right w:val="none" w:sz="0" w:space="0" w:color="auto"/>
          </w:divBdr>
        </w:div>
        <w:div w:id="1761019970">
          <w:marLeft w:val="0"/>
          <w:marRight w:val="0"/>
          <w:marTop w:val="0"/>
          <w:marBottom w:val="0"/>
          <w:divBdr>
            <w:top w:val="none" w:sz="0" w:space="0" w:color="auto"/>
            <w:left w:val="none" w:sz="0" w:space="0" w:color="auto"/>
            <w:bottom w:val="none" w:sz="0" w:space="0" w:color="auto"/>
            <w:right w:val="none" w:sz="0" w:space="0" w:color="auto"/>
          </w:divBdr>
          <w:divsChild>
            <w:div w:id="1798909764">
              <w:marLeft w:val="-75"/>
              <w:marRight w:val="0"/>
              <w:marTop w:val="30"/>
              <w:marBottom w:val="30"/>
              <w:divBdr>
                <w:top w:val="none" w:sz="0" w:space="0" w:color="auto"/>
                <w:left w:val="none" w:sz="0" w:space="0" w:color="auto"/>
                <w:bottom w:val="none" w:sz="0" w:space="0" w:color="auto"/>
                <w:right w:val="none" w:sz="0" w:space="0" w:color="auto"/>
              </w:divBdr>
              <w:divsChild>
                <w:div w:id="103578508">
                  <w:marLeft w:val="0"/>
                  <w:marRight w:val="0"/>
                  <w:marTop w:val="0"/>
                  <w:marBottom w:val="0"/>
                  <w:divBdr>
                    <w:top w:val="none" w:sz="0" w:space="0" w:color="auto"/>
                    <w:left w:val="none" w:sz="0" w:space="0" w:color="auto"/>
                    <w:bottom w:val="none" w:sz="0" w:space="0" w:color="auto"/>
                    <w:right w:val="none" w:sz="0" w:space="0" w:color="auto"/>
                  </w:divBdr>
                  <w:divsChild>
                    <w:div w:id="1073311538">
                      <w:marLeft w:val="0"/>
                      <w:marRight w:val="0"/>
                      <w:marTop w:val="0"/>
                      <w:marBottom w:val="0"/>
                      <w:divBdr>
                        <w:top w:val="none" w:sz="0" w:space="0" w:color="auto"/>
                        <w:left w:val="none" w:sz="0" w:space="0" w:color="auto"/>
                        <w:bottom w:val="none" w:sz="0" w:space="0" w:color="auto"/>
                        <w:right w:val="none" w:sz="0" w:space="0" w:color="auto"/>
                      </w:divBdr>
                    </w:div>
                  </w:divsChild>
                </w:div>
                <w:div w:id="120732355">
                  <w:marLeft w:val="0"/>
                  <w:marRight w:val="0"/>
                  <w:marTop w:val="0"/>
                  <w:marBottom w:val="0"/>
                  <w:divBdr>
                    <w:top w:val="none" w:sz="0" w:space="0" w:color="auto"/>
                    <w:left w:val="none" w:sz="0" w:space="0" w:color="auto"/>
                    <w:bottom w:val="none" w:sz="0" w:space="0" w:color="auto"/>
                    <w:right w:val="none" w:sz="0" w:space="0" w:color="auto"/>
                  </w:divBdr>
                  <w:divsChild>
                    <w:div w:id="406879221">
                      <w:marLeft w:val="0"/>
                      <w:marRight w:val="0"/>
                      <w:marTop w:val="0"/>
                      <w:marBottom w:val="0"/>
                      <w:divBdr>
                        <w:top w:val="none" w:sz="0" w:space="0" w:color="auto"/>
                        <w:left w:val="none" w:sz="0" w:space="0" w:color="auto"/>
                        <w:bottom w:val="none" w:sz="0" w:space="0" w:color="auto"/>
                        <w:right w:val="none" w:sz="0" w:space="0" w:color="auto"/>
                      </w:divBdr>
                    </w:div>
                  </w:divsChild>
                </w:div>
                <w:div w:id="356469438">
                  <w:marLeft w:val="0"/>
                  <w:marRight w:val="0"/>
                  <w:marTop w:val="0"/>
                  <w:marBottom w:val="0"/>
                  <w:divBdr>
                    <w:top w:val="none" w:sz="0" w:space="0" w:color="auto"/>
                    <w:left w:val="none" w:sz="0" w:space="0" w:color="auto"/>
                    <w:bottom w:val="none" w:sz="0" w:space="0" w:color="auto"/>
                    <w:right w:val="none" w:sz="0" w:space="0" w:color="auto"/>
                  </w:divBdr>
                  <w:divsChild>
                    <w:div w:id="65617561">
                      <w:marLeft w:val="0"/>
                      <w:marRight w:val="0"/>
                      <w:marTop w:val="0"/>
                      <w:marBottom w:val="0"/>
                      <w:divBdr>
                        <w:top w:val="none" w:sz="0" w:space="0" w:color="auto"/>
                        <w:left w:val="none" w:sz="0" w:space="0" w:color="auto"/>
                        <w:bottom w:val="none" w:sz="0" w:space="0" w:color="auto"/>
                        <w:right w:val="none" w:sz="0" w:space="0" w:color="auto"/>
                      </w:divBdr>
                    </w:div>
                  </w:divsChild>
                </w:div>
                <w:div w:id="406928195">
                  <w:marLeft w:val="0"/>
                  <w:marRight w:val="0"/>
                  <w:marTop w:val="0"/>
                  <w:marBottom w:val="0"/>
                  <w:divBdr>
                    <w:top w:val="none" w:sz="0" w:space="0" w:color="auto"/>
                    <w:left w:val="none" w:sz="0" w:space="0" w:color="auto"/>
                    <w:bottom w:val="none" w:sz="0" w:space="0" w:color="auto"/>
                    <w:right w:val="none" w:sz="0" w:space="0" w:color="auto"/>
                  </w:divBdr>
                  <w:divsChild>
                    <w:div w:id="1628586256">
                      <w:marLeft w:val="0"/>
                      <w:marRight w:val="0"/>
                      <w:marTop w:val="0"/>
                      <w:marBottom w:val="0"/>
                      <w:divBdr>
                        <w:top w:val="none" w:sz="0" w:space="0" w:color="auto"/>
                        <w:left w:val="none" w:sz="0" w:space="0" w:color="auto"/>
                        <w:bottom w:val="none" w:sz="0" w:space="0" w:color="auto"/>
                        <w:right w:val="none" w:sz="0" w:space="0" w:color="auto"/>
                      </w:divBdr>
                    </w:div>
                  </w:divsChild>
                </w:div>
                <w:div w:id="573274388">
                  <w:marLeft w:val="0"/>
                  <w:marRight w:val="0"/>
                  <w:marTop w:val="0"/>
                  <w:marBottom w:val="0"/>
                  <w:divBdr>
                    <w:top w:val="none" w:sz="0" w:space="0" w:color="auto"/>
                    <w:left w:val="none" w:sz="0" w:space="0" w:color="auto"/>
                    <w:bottom w:val="none" w:sz="0" w:space="0" w:color="auto"/>
                    <w:right w:val="none" w:sz="0" w:space="0" w:color="auto"/>
                  </w:divBdr>
                  <w:divsChild>
                    <w:div w:id="1763330811">
                      <w:marLeft w:val="0"/>
                      <w:marRight w:val="0"/>
                      <w:marTop w:val="0"/>
                      <w:marBottom w:val="0"/>
                      <w:divBdr>
                        <w:top w:val="none" w:sz="0" w:space="0" w:color="auto"/>
                        <w:left w:val="none" w:sz="0" w:space="0" w:color="auto"/>
                        <w:bottom w:val="none" w:sz="0" w:space="0" w:color="auto"/>
                        <w:right w:val="none" w:sz="0" w:space="0" w:color="auto"/>
                      </w:divBdr>
                    </w:div>
                  </w:divsChild>
                </w:div>
                <w:div w:id="763840447">
                  <w:marLeft w:val="0"/>
                  <w:marRight w:val="0"/>
                  <w:marTop w:val="0"/>
                  <w:marBottom w:val="0"/>
                  <w:divBdr>
                    <w:top w:val="none" w:sz="0" w:space="0" w:color="auto"/>
                    <w:left w:val="none" w:sz="0" w:space="0" w:color="auto"/>
                    <w:bottom w:val="none" w:sz="0" w:space="0" w:color="auto"/>
                    <w:right w:val="none" w:sz="0" w:space="0" w:color="auto"/>
                  </w:divBdr>
                  <w:divsChild>
                    <w:div w:id="1479223900">
                      <w:marLeft w:val="0"/>
                      <w:marRight w:val="0"/>
                      <w:marTop w:val="0"/>
                      <w:marBottom w:val="0"/>
                      <w:divBdr>
                        <w:top w:val="none" w:sz="0" w:space="0" w:color="auto"/>
                        <w:left w:val="none" w:sz="0" w:space="0" w:color="auto"/>
                        <w:bottom w:val="none" w:sz="0" w:space="0" w:color="auto"/>
                        <w:right w:val="none" w:sz="0" w:space="0" w:color="auto"/>
                      </w:divBdr>
                    </w:div>
                  </w:divsChild>
                </w:div>
                <w:div w:id="829903742">
                  <w:marLeft w:val="0"/>
                  <w:marRight w:val="0"/>
                  <w:marTop w:val="0"/>
                  <w:marBottom w:val="0"/>
                  <w:divBdr>
                    <w:top w:val="none" w:sz="0" w:space="0" w:color="auto"/>
                    <w:left w:val="none" w:sz="0" w:space="0" w:color="auto"/>
                    <w:bottom w:val="none" w:sz="0" w:space="0" w:color="auto"/>
                    <w:right w:val="none" w:sz="0" w:space="0" w:color="auto"/>
                  </w:divBdr>
                  <w:divsChild>
                    <w:div w:id="1724671078">
                      <w:marLeft w:val="0"/>
                      <w:marRight w:val="0"/>
                      <w:marTop w:val="0"/>
                      <w:marBottom w:val="0"/>
                      <w:divBdr>
                        <w:top w:val="none" w:sz="0" w:space="0" w:color="auto"/>
                        <w:left w:val="none" w:sz="0" w:space="0" w:color="auto"/>
                        <w:bottom w:val="none" w:sz="0" w:space="0" w:color="auto"/>
                        <w:right w:val="none" w:sz="0" w:space="0" w:color="auto"/>
                      </w:divBdr>
                    </w:div>
                  </w:divsChild>
                </w:div>
                <w:div w:id="957757055">
                  <w:marLeft w:val="0"/>
                  <w:marRight w:val="0"/>
                  <w:marTop w:val="0"/>
                  <w:marBottom w:val="0"/>
                  <w:divBdr>
                    <w:top w:val="none" w:sz="0" w:space="0" w:color="auto"/>
                    <w:left w:val="none" w:sz="0" w:space="0" w:color="auto"/>
                    <w:bottom w:val="none" w:sz="0" w:space="0" w:color="auto"/>
                    <w:right w:val="none" w:sz="0" w:space="0" w:color="auto"/>
                  </w:divBdr>
                  <w:divsChild>
                    <w:div w:id="2028680180">
                      <w:marLeft w:val="0"/>
                      <w:marRight w:val="0"/>
                      <w:marTop w:val="0"/>
                      <w:marBottom w:val="0"/>
                      <w:divBdr>
                        <w:top w:val="none" w:sz="0" w:space="0" w:color="auto"/>
                        <w:left w:val="none" w:sz="0" w:space="0" w:color="auto"/>
                        <w:bottom w:val="none" w:sz="0" w:space="0" w:color="auto"/>
                        <w:right w:val="none" w:sz="0" w:space="0" w:color="auto"/>
                      </w:divBdr>
                    </w:div>
                  </w:divsChild>
                </w:div>
                <w:div w:id="1006206056">
                  <w:marLeft w:val="0"/>
                  <w:marRight w:val="0"/>
                  <w:marTop w:val="0"/>
                  <w:marBottom w:val="0"/>
                  <w:divBdr>
                    <w:top w:val="none" w:sz="0" w:space="0" w:color="auto"/>
                    <w:left w:val="none" w:sz="0" w:space="0" w:color="auto"/>
                    <w:bottom w:val="none" w:sz="0" w:space="0" w:color="auto"/>
                    <w:right w:val="none" w:sz="0" w:space="0" w:color="auto"/>
                  </w:divBdr>
                  <w:divsChild>
                    <w:div w:id="1864246583">
                      <w:marLeft w:val="0"/>
                      <w:marRight w:val="0"/>
                      <w:marTop w:val="0"/>
                      <w:marBottom w:val="0"/>
                      <w:divBdr>
                        <w:top w:val="none" w:sz="0" w:space="0" w:color="auto"/>
                        <w:left w:val="none" w:sz="0" w:space="0" w:color="auto"/>
                        <w:bottom w:val="none" w:sz="0" w:space="0" w:color="auto"/>
                        <w:right w:val="none" w:sz="0" w:space="0" w:color="auto"/>
                      </w:divBdr>
                    </w:div>
                  </w:divsChild>
                </w:div>
                <w:div w:id="1310329693">
                  <w:marLeft w:val="0"/>
                  <w:marRight w:val="0"/>
                  <w:marTop w:val="0"/>
                  <w:marBottom w:val="0"/>
                  <w:divBdr>
                    <w:top w:val="none" w:sz="0" w:space="0" w:color="auto"/>
                    <w:left w:val="none" w:sz="0" w:space="0" w:color="auto"/>
                    <w:bottom w:val="none" w:sz="0" w:space="0" w:color="auto"/>
                    <w:right w:val="none" w:sz="0" w:space="0" w:color="auto"/>
                  </w:divBdr>
                  <w:divsChild>
                    <w:div w:id="332611874">
                      <w:marLeft w:val="0"/>
                      <w:marRight w:val="0"/>
                      <w:marTop w:val="0"/>
                      <w:marBottom w:val="0"/>
                      <w:divBdr>
                        <w:top w:val="none" w:sz="0" w:space="0" w:color="auto"/>
                        <w:left w:val="none" w:sz="0" w:space="0" w:color="auto"/>
                        <w:bottom w:val="none" w:sz="0" w:space="0" w:color="auto"/>
                        <w:right w:val="none" w:sz="0" w:space="0" w:color="auto"/>
                      </w:divBdr>
                    </w:div>
                  </w:divsChild>
                </w:div>
                <w:div w:id="1450129492">
                  <w:marLeft w:val="0"/>
                  <w:marRight w:val="0"/>
                  <w:marTop w:val="0"/>
                  <w:marBottom w:val="0"/>
                  <w:divBdr>
                    <w:top w:val="none" w:sz="0" w:space="0" w:color="auto"/>
                    <w:left w:val="none" w:sz="0" w:space="0" w:color="auto"/>
                    <w:bottom w:val="none" w:sz="0" w:space="0" w:color="auto"/>
                    <w:right w:val="none" w:sz="0" w:space="0" w:color="auto"/>
                  </w:divBdr>
                  <w:divsChild>
                    <w:div w:id="2041857845">
                      <w:marLeft w:val="0"/>
                      <w:marRight w:val="0"/>
                      <w:marTop w:val="0"/>
                      <w:marBottom w:val="0"/>
                      <w:divBdr>
                        <w:top w:val="none" w:sz="0" w:space="0" w:color="auto"/>
                        <w:left w:val="none" w:sz="0" w:space="0" w:color="auto"/>
                        <w:bottom w:val="none" w:sz="0" w:space="0" w:color="auto"/>
                        <w:right w:val="none" w:sz="0" w:space="0" w:color="auto"/>
                      </w:divBdr>
                    </w:div>
                  </w:divsChild>
                </w:div>
                <w:div w:id="1527062710">
                  <w:marLeft w:val="0"/>
                  <w:marRight w:val="0"/>
                  <w:marTop w:val="0"/>
                  <w:marBottom w:val="0"/>
                  <w:divBdr>
                    <w:top w:val="none" w:sz="0" w:space="0" w:color="auto"/>
                    <w:left w:val="none" w:sz="0" w:space="0" w:color="auto"/>
                    <w:bottom w:val="none" w:sz="0" w:space="0" w:color="auto"/>
                    <w:right w:val="none" w:sz="0" w:space="0" w:color="auto"/>
                  </w:divBdr>
                  <w:divsChild>
                    <w:div w:id="1634368086">
                      <w:marLeft w:val="0"/>
                      <w:marRight w:val="0"/>
                      <w:marTop w:val="0"/>
                      <w:marBottom w:val="0"/>
                      <w:divBdr>
                        <w:top w:val="none" w:sz="0" w:space="0" w:color="auto"/>
                        <w:left w:val="none" w:sz="0" w:space="0" w:color="auto"/>
                        <w:bottom w:val="none" w:sz="0" w:space="0" w:color="auto"/>
                        <w:right w:val="none" w:sz="0" w:space="0" w:color="auto"/>
                      </w:divBdr>
                    </w:div>
                  </w:divsChild>
                </w:div>
                <w:div w:id="1545602798">
                  <w:marLeft w:val="0"/>
                  <w:marRight w:val="0"/>
                  <w:marTop w:val="0"/>
                  <w:marBottom w:val="0"/>
                  <w:divBdr>
                    <w:top w:val="none" w:sz="0" w:space="0" w:color="auto"/>
                    <w:left w:val="none" w:sz="0" w:space="0" w:color="auto"/>
                    <w:bottom w:val="none" w:sz="0" w:space="0" w:color="auto"/>
                    <w:right w:val="none" w:sz="0" w:space="0" w:color="auto"/>
                  </w:divBdr>
                  <w:divsChild>
                    <w:div w:id="1876388477">
                      <w:marLeft w:val="0"/>
                      <w:marRight w:val="0"/>
                      <w:marTop w:val="0"/>
                      <w:marBottom w:val="0"/>
                      <w:divBdr>
                        <w:top w:val="none" w:sz="0" w:space="0" w:color="auto"/>
                        <w:left w:val="none" w:sz="0" w:space="0" w:color="auto"/>
                        <w:bottom w:val="none" w:sz="0" w:space="0" w:color="auto"/>
                        <w:right w:val="none" w:sz="0" w:space="0" w:color="auto"/>
                      </w:divBdr>
                    </w:div>
                  </w:divsChild>
                </w:div>
                <w:div w:id="1698965840">
                  <w:marLeft w:val="0"/>
                  <w:marRight w:val="0"/>
                  <w:marTop w:val="0"/>
                  <w:marBottom w:val="0"/>
                  <w:divBdr>
                    <w:top w:val="none" w:sz="0" w:space="0" w:color="auto"/>
                    <w:left w:val="none" w:sz="0" w:space="0" w:color="auto"/>
                    <w:bottom w:val="none" w:sz="0" w:space="0" w:color="auto"/>
                    <w:right w:val="none" w:sz="0" w:space="0" w:color="auto"/>
                  </w:divBdr>
                  <w:divsChild>
                    <w:div w:id="1522011339">
                      <w:marLeft w:val="0"/>
                      <w:marRight w:val="0"/>
                      <w:marTop w:val="0"/>
                      <w:marBottom w:val="0"/>
                      <w:divBdr>
                        <w:top w:val="none" w:sz="0" w:space="0" w:color="auto"/>
                        <w:left w:val="none" w:sz="0" w:space="0" w:color="auto"/>
                        <w:bottom w:val="none" w:sz="0" w:space="0" w:color="auto"/>
                        <w:right w:val="none" w:sz="0" w:space="0" w:color="auto"/>
                      </w:divBdr>
                    </w:div>
                  </w:divsChild>
                </w:div>
                <w:div w:id="1703898390">
                  <w:marLeft w:val="0"/>
                  <w:marRight w:val="0"/>
                  <w:marTop w:val="0"/>
                  <w:marBottom w:val="0"/>
                  <w:divBdr>
                    <w:top w:val="none" w:sz="0" w:space="0" w:color="auto"/>
                    <w:left w:val="none" w:sz="0" w:space="0" w:color="auto"/>
                    <w:bottom w:val="none" w:sz="0" w:space="0" w:color="auto"/>
                    <w:right w:val="none" w:sz="0" w:space="0" w:color="auto"/>
                  </w:divBdr>
                  <w:divsChild>
                    <w:div w:id="2065642789">
                      <w:marLeft w:val="0"/>
                      <w:marRight w:val="0"/>
                      <w:marTop w:val="0"/>
                      <w:marBottom w:val="0"/>
                      <w:divBdr>
                        <w:top w:val="none" w:sz="0" w:space="0" w:color="auto"/>
                        <w:left w:val="none" w:sz="0" w:space="0" w:color="auto"/>
                        <w:bottom w:val="none" w:sz="0" w:space="0" w:color="auto"/>
                        <w:right w:val="none" w:sz="0" w:space="0" w:color="auto"/>
                      </w:divBdr>
                    </w:div>
                  </w:divsChild>
                </w:div>
                <w:div w:id="1896117259">
                  <w:marLeft w:val="0"/>
                  <w:marRight w:val="0"/>
                  <w:marTop w:val="0"/>
                  <w:marBottom w:val="0"/>
                  <w:divBdr>
                    <w:top w:val="none" w:sz="0" w:space="0" w:color="auto"/>
                    <w:left w:val="none" w:sz="0" w:space="0" w:color="auto"/>
                    <w:bottom w:val="none" w:sz="0" w:space="0" w:color="auto"/>
                    <w:right w:val="none" w:sz="0" w:space="0" w:color="auto"/>
                  </w:divBdr>
                  <w:divsChild>
                    <w:div w:id="1838421560">
                      <w:marLeft w:val="0"/>
                      <w:marRight w:val="0"/>
                      <w:marTop w:val="0"/>
                      <w:marBottom w:val="0"/>
                      <w:divBdr>
                        <w:top w:val="none" w:sz="0" w:space="0" w:color="auto"/>
                        <w:left w:val="none" w:sz="0" w:space="0" w:color="auto"/>
                        <w:bottom w:val="none" w:sz="0" w:space="0" w:color="auto"/>
                        <w:right w:val="none" w:sz="0" w:space="0" w:color="auto"/>
                      </w:divBdr>
                    </w:div>
                  </w:divsChild>
                </w:div>
                <w:div w:id="1905679620">
                  <w:marLeft w:val="0"/>
                  <w:marRight w:val="0"/>
                  <w:marTop w:val="0"/>
                  <w:marBottom w:val="0"/>
                  <w:divBdr>
                    <w:top w:val="none" w:sz="0" w:space="0" w:color="auto"/>
                    <w:left w:val="none" w:sz="0" w:space="0" w:color="auto"/>
                    <w:bottom w:val="none" w:sz="0" w:space="0" w:color="auto"/>
                    <w:right w:val="none" w:sz="0" w:space="0" w:color="auto"/>
                  </w:divBdr>
                  <w:divsChild>
                    <w:div w:id="1594627293">
                      <w:marLeft w:val="0"/>
                      <w:marRight w:val="0"/>
                      <w:marTop w:val="0"/>
                      <w:marBottom w:val="0"/>
                      <w:divBdr>
                        <w:top w:val="none" w:sz="0" w:space="0" w:color="auto"/>
                        <w:left w:val="none" w:sz="0" w:space="0" w:color="auto"/>
                        <w:bottom w:val="none" w:sz="0" w:space="0" w:color="auto"/>
                        <w:right w:val="none" w:sz="0" w:space="0" w:color="auto"/>
                      </w:divBdr>
                    </w:div>
                  </w:divsChild>
                </w:div>
                <w:div w:id="2100179010">
                  <w:marLeft w:val="0"/>
                  <w:marRight w:val="0"/>
                  <w:marTop w:val="0"/>
                  <w:marBottom w:val="0"/>
                  <w:divBdr>
                    <w:top w:val="none" w:sz="0" w:space="0" w:color="auto"/>
                    <w:left w:val="none" w:sz="0" w:space="0" w:color="auto"/>
                    <w:bottom w:val="none" w:sz="0" w:space="0" w:color="auto"/>
                    <w:right w:val="none" w:sz="0" w:space="0" w:color="auto"/>
                  </w:divBdr>
                  <w:divsChild>
                    <w:div w:id="278803036">
                      <w:marLeft w:val="0"/>
                      <w:marRight w:val="0"/>
                      <w:marTop w:val="0"/>
                      <w:marBottom w:val="0"/>
                      <w:divBdr>
                        <w:top w:val="none" w:sz="0" w:space="0" w:color="auto"/>
                        <w:left w:val="none" w:sz="0" w:space="0" w:color="auto"/>
                        <w:bottom w:val="none" w:sz="0" w:space="0" w:color="auto"/>
                        <w:right w:val="none" w:sz="0" w:space="0" w:color="auto"/>
                      </w:divBdr>
                    </w:div>
                  </w:divsChild>
                </w:div>
                <w:div w:id="2112821362">
                  <w:marLeft w:val="0"/>
                  <w:marRight w:val="0"/>
                  <w:marTop w:val="0"/>
                  <w:marBottom w:val="0"/>
                  <w:divBdr>
                    <w:top w:val="none" w:sz="0" w:space="0" w:color="auto"/>
                    <w:left w:val="none" w:sz="0" w:space="0" w:color="auto"/>
                    <w:bottom w:val="none" w:sz="0" w:space="0" w:color="auto"/>
                    <w:right w:val="none" w:sz="0" w:space="0" w:color="auto"/>
                  </w:divBdr>
                  <w:divsChild>
                    <w:div w:id="87812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110608">
          <w:marLeft w:val="0"/>
          <w:marRight w:val="0"/>
          <w:marTop w:val="0"/>
          <w:marBottom w:val="0"/>
          <w:divBdr>
            <w:top w:val="none" w:sz="0" w:space="0" w:color="auto"/>
            <w:left w:val="none" w:sz="0" w:space="0" w:color="auto"/>
            <w:bottom w:val="none" w:sz="0" w:space="0" w:color="auto"/>
            <w:right w:val="none" w:sz="0" w:space="0" w:color="auto"/>
          </w:divBdr>
        </w:div>
        <w:div w:id="1791590050">
          <w:marLeft w:val="0"/>
          <w:marRight w:val="0"/>
          <w:marTop w:val="0"/>
          <w:marBottom w:val="0"/>
          <w:divBdr>
            <w:top w:val="none" w:sz="0" w:space="0" w:color="auto"/>
            <w:left w:val="none" w:sz="0" w:space="0" w:color="auto"/>
            <w:bottom w:val="none" w:sz="0" w:space="0" w:color="auto"/>
            <w:right w:val="none" w:sz="0" w:space="0" w:color="auto"/>
          </w:divBdr>
        </w:div>
        <w:div w:id="1819148539">
          <w:marLeft w:val="0"/>
          <w:marRight w:val="0"/>
          <w:marTop w:val="0"/>
          <w:marBottom w:val="0"/>
          <w:divBdr>
            <w:top w:val="none" w:sz="0" w:space="0" w:color="auto"/>
            <w:left w:val="none" w:sz="0" w:space="0" w:color="auto"/>
            <w:bottom w:val="none" w:sz="0" w:space="0" w:color="auto"/>
            <w:right w:val="none" w:sz="0" w:space="0" w:color="auto"/>
          </w:divBdr>
        </w:div>
        <w:div w:id="1820732454">
          <w:marLeft w:val="0"/>
          <w:marRight w:val="0"/>
          <w:marTop w:val="0"/>
          <w:marBottom w:val="0"/>
          <w:divBdr>
            <w:top w:val="none" w:sz="0" w:space="0" w:color="auto"/>
            <w:left w:val="none" w:sz="0" w:space="0" w:color="auto"/>
            <w:bottom w:val="none" w:sz="0" w:space="0" w:color="auto"/>
            <w:right w:val="none" w:sz="0" w:space="0" w:color="auto"/>
          </w:divBdr>
        </w:div>
        <w:div w:id="1838769941">
          <w:marLeft w:val="0"/>
          <w:marRight w:val="0"/>
          <w:marTop w:val="0"/>
          <w:marBottom w:val="0"/>
          <w:divBdr>
            <w:top w:val="none" w:sz="0" w:space="0" w:color="auto"/>
            <w:left w:val="none" w:sz="0" w:space="0" w:color="auto"/>
            <w:bottom w:val="none" w:sz="0" w:space="0" w:color="auto"/>
            <w:right w:val="none" w:sz="0" w:space="0" w:color="auto"/>
          </w:divBdr>
        </w:div>
        <w:div w:id="1843273326">
          <w:marLeft w:val="0"/>
          <w:marRight w:val="0"/>
          <w:marTop w:val="0"/>
          <w:marBottom w:val="0"/>
          <w:divBdr>
            <w:top w:val="none" w:sz="0" w:space="0" w:color="auto"/>
            <w:left w:val="none" w:sz="0" w:space="0" w:color="auto"/>
            <w:bottom w:val="none" w:sz="0" w:space="0" w:color="auto"/>
            <w:right w:val="none" w:sz="0" w:space="0" w:color="auto"/>
          </w:divBdr>
        </w:div>
        <w:div w:id="1903444650">
          <w:marLeft w:val="0"/>
          <w:marRight w:val="0"/>
          <w:marTop w:val="0"/>
          <w:marBottom w:val="0"/>
          <w:divBdr>
            <w:top w:val="none" w:sz="0" w:space="0" w:color="auto"/>
            <w:left w:val="none" w:sz="0" w:space="0" w:color="auto"/>
            <w:bottom w:val="none" w:sz="0" w:space="0" w:color="auto"/>
            <w:right w:val="none" w:sz="0" w:space="0" w:color="auto"/>
          </w:divBdr>
        </w:div>
        <w:div w:id="1931428252">
          <w:marLeft w:val="0"/>
          <w:marRight w:val="0"/>
          <w:marTop w:val="0"/>
          <w:marBottom w:val="0"/>
          <w:divBdr>
            <w:top w:val="none" w:sz="0" w:space="0" w:color="auto"/>
            <w:left w:val="none" w:sz="0" w:space="0" w:color="auto"/>
            <w:bottom w:val="none" w:sz="0" w:space="0" w:color="auto"/>
            <w:right w:val="none" w:sz="0" w:space="0" w:color="auto"/>
          </w:divBdr>
        </w:div>
        <w:div w:id="1945258392">
          <w:marLeft w:val="0"/>
          <w:marRight w:val="0"/>
          <w:marTop w:val="0"/>
          <w:marBottom w:val="0"/>
          <w:divBdr>
            <w:top w:val="none" w:sz="0" w:space="0" w:color="auto"/>
            <w:left w:val="none" w:sz="0" w:space="0" w:color="auto"/>
            <w:bottom w:val="none" w:sz="0" w:space="0" w:color="auto"/>
            <w:right w:val="none" w:sz="0" w:space="0" w:color="auto"/>
          </w:divBdr>
          <w:divsChild>
            <w:div w:id="725954987">
              <w:marLeft w:val="-75"/>
              <w:marRight w:val="0"/>
              <w:marTop w:val="30"/>
              <w:marBottom w:val="30"/>
              <w:divBdr>
                <w:top w:val="none" w:sz="0" w:space="0" w:color="auto"/>
                <w:left w:val="none" w:sz="0" w:space="0" w:color="auto"/>
                <w:bottom w:val="none" w:sz="0" w:space="0" w:color="auto"/>
                <w:right w:val="none" w:sz="0" w:space="0" w:color="auto"/>
              </w:divBdr>
              <w:divsChild>
                <w:div w:id="29309849">
                  <w:marLeft w:val="0"/>
                  <w:marRight w:val="0"/>
                  <w:marTop w:val="0"/>
                  <w:marBottom w:val="0"/>
                  <w:divBdr>
                    <w:top w:val="none" w:sz="0" w:space="0" w:color="auto"/>
                    <w:left w:val="none" w:sz="0" w:space="0" w:color="auto"/>
                    <w:bottom w:val="none" w:sz="0" w:space="0" w:color="auto"/>
                    <w:right w:val="none" w:sz="0" w:space="0" w:color="auto"/>
                  </w:divBdr>
                  <w:divsChild>
                    <w:div w:id="878055105">
                      <w:marLeft w:val="0"/>
                      <w:marRight w:val="0"/>
                      <w:marTop w:val="0"/>
                      <w:marBottom w:val="0"/>
                      <w:divBdr>
                        <w:top w:val="none" w:sz="0" w:space="0" w:color="auto"/>
                        <w:left w:val="none" w:sz="0" w:space="0" w:color="auto"/>
                        <w:bottom w:val="none" w:sz="0" w:space="0" w:color="auto"/>
                        <w:right w:val="none" w:sz="0" w:space="0" w:color="auto"/>
                      </w:divBdr>
                    </w:div>
                  </w:divsChild>
                </w:div>
                <w:div w:id="46539578">
                  <w:marLeft w:val="0"/>
                  <w:marRight w:val="0"/>
                  <w:marTop w:val="0"/>
                  <w:marBottom w:val="0"/>
                  <w:divBdr>
                    <w:top w:val="none" w:sz="0" w:space="0" w:color="auto"/>
                    <w:left w:val="none" w:sz="0" w:space="0" w:color="auto"/>
                    <w:bottom w:val="none" w:sz="0" w:space="0" w:color="auto"/>
                    <w:right w:val="none" w:sz="0" w:space="0" w:color="auto"/>
                  </w:divBdr>
                  <w:divsChild>
                    <w:div w:id="1191529057">
                      <w:marLeft w:val="0"/>
                      <w:marRight w:val="0"/>
                      <w:marTop w:val="0"/>
                      <w:marBottom w:val="0"/>
                      <w:divBdr>
                        <w:top w:val="none" w:sz="0" w:space="0" w:color="auto"/>
                        <w:left w:val="none" w:sz="0" w:space="0" w:color="auto"/>
                        <w:bottom w:val="none" w:sz="0" w:space="0" w:color="auto"/>
                        <w:right w:val="none" w:sz="0" w:space="0" w:color="auto"/>
                      </w:divBdr>
                    </w:div>
                  </w:divsChild>
                </w:div>
                <w:div w:id="139156417">
                  <w:marLeft w:val="0"/>
                  <w:marRight w:val="0"/>
                  <w:marTop w:val="0"/>
                  <w:marBottom w:val="0"/>
                  <w:divBdr>
                    <w:top w:val="none" w:sz="0" w:space="0" w:color="auto"/>
                    <w:left w:val="none" w:sz="0" w:space="0" w:color="auto"/>
                    <w:bottom w:val="none" w:sz="0" w:space="0" w:color="auto"/>
                    <w:right w:val="none" w:sz="0" w:space="0" w:color="auto"/>
                  </w:divBdr>
                  <w:divsChild>
                    <w:div w:id="995259387">
                      <w:marLeft w:val="0"/>
                      <w:marRight w:val="0"/>
                      <w:marTop w:val="0"/>
                      <w:marBottom w:val="0"/>
                      <w:divBdr>
                        <w:top w:val="none" w:sz="0" w:space="0" w:color="auto"/>
                        <w:left w:val="none" w:sz="0" w:space="0" w:color="auto"/>
                        <w:bottom w:val="none" w:sz="0" w:space="0" w:color="auto"/>
                        <w:right w:val="none" w:sz="0" w:space="0" w:color="auto"/>
                      </w:divBdr>
                    </w:div>
                  </w:divsChild>
                </w:div>
                <w:div w:id="272831485">
                  <w:marLeft w:val="0"/>
                  <w:marRight w:val="0"/>
                  <w:marTop w:val="0"/>
                  <w:marBottom w:val="0"/>
                  <w:divBdr>
                    <w:top w:val="none" w:sz="0" w:space="0" w:color="auto"/>
                    <w:left w:val="none" w:sz="0" w:space="0" w:color="auto"/>
                    <w:bottom w:val="none" w:sz="0" w:space="0" w:color="auto"/>
                    <w:right w:val="none" w:sz="0" w:space="0" w:color="auto"/>
                  </w:divBdr>
                  <w:divsChild>
                    <w:div w:id="1698046185">
                      <w:marLeft w:val="0"/>
                      <w:marRight w:val="0"/>
                      <w:marTop w:val="0"/>
                      <w:marBottom w:val="0"/>
                      <w:divBdr>
                        <w:top w:val="none" w:sz="0" w:space="0" w:color="auto"/>
                        <w:left w:val="none" w:sz="0" w:space="0" w:color="auto"/>
                        <w:bottom w:val="none" w:sz="0" w:space="0" w:color="auto"/>
                        <w:right w:val="none" w:sz="0" w:space="0" w:color="auto"/>
                      </w:divBdr>
                    </w:div>
                  </w:divsChild>
                </w:div>
                <w:div w:id="312218001">
                  <w:marLeft w:val="0"/>
                  <w:marRight w:val="0"/>
                  <w:marTop w:val="0"/>
                  <w:marBottom w:val="0"/>
                  <w:divBdr>
                    <w:top w:val="none" w:sz="0" w:space="0" w:color="auto"/>
                    <w:left w:val="none" w:sz="0" w:space="0" w:color="auto"/>
                    <w:bottom w:val="none" w:sz="0" w:space="0" w:color="auto"/>
                    <w:right w:val="none" w:sz="0" w:space="0" w:color="auto"/>
                  </w:divBdr>
                  <w:divsChild>
                    <w:div w:id="1139151640">
                      <w:marLeft w:val="0"/>
                      <w:marRight w:val="0"/>
                      <w:marTop w:val="0"/>
                      <w:marBottom w:val="0"/>
                      <w:divBdr>
                        <w:top w:val="none" w:sz="0" w:space="0" w:color="auto"/>
                        <w:left w:val="none" w:sz="0" w:space="0" w:color="auto"/>
                        <w:bottom w:val="none" w:sz="0" w:space="0" w:color="auto"/>
                        <w:right w:val="none" w:sz="0" w:space="0" w:color="auto"/>
                      </w:divBdr>
                    </w:div>
                  </w:divsChild>
                </w:div>
                <w:div w:id="428739181">
                  <w:marLeft w:val="0"/>
                  <w:marRight w:val="0"/>
                  <w:marTop w:val="0"/>
                  <w:marBottom w:val="0"/>
                  <w:divBdr>
                    <w:top w:val="none" w:sz="0" w:space="0" w:color="auto"/>
                    <w:left w:val="none" w:sz="0" w:space="0" w:color="auto"/>
                    <w:bottom w:val="none" w:sz="0" w:space="0" w:color="auto"/>
                    <w:right w:val="none" w:sz="0" w:space="0" w:color="auto"/>
                  </w:divBdr>
                  <w:divsChild>
                    <w:div w:id="402337222">
                      <w:marLeft w:val="0"/>
                      <w:marRight w:val="0"/>
                      <w:marTop w:val="0"/>
                      <w:marBottom w:val="0"/>
                      <w:divBdr>
                        <w:top w:val="none" w:sz="0" w:space="0" w:color="auto"/>
                        <w:left w:val="none" w:sz="0" w:space="0" w:color="auto"/>
                        <w:bottom w:val="none" w:sz="0" w:space="0" w:color="auto"/>
                        <w:right w:val="none" w:sz="0" w:space="0" w:color="auto"/>
                      </w:divBdr>
                    </w:div>
                  </w:divsChild>
                </w:div>
                <w:div w:id="450244773">
                  <w:marLeft w:val="0"/>
                  <w:marRight w:val="0"/>
                  <w:marTop w:val="0"/>
                  <w:marBottom w:val="0"/>
                  <w:divBdr>
                    <w:top w:val="none" w:sz="0" w:space="0" w:color="auto"/>
                    <w:left w:val="none" w:sz="0" w:space="0" w:color="auto"/>
                    <w:bottom w:val="none" w:sz="0" w:space="0" w:color="auto"/>
                    <w:right w:val="none" w:sz="0" w:space="0" w:color="auto"/>
                  </w:divBdr>
                  <w:divsChild>
                    <w:div w:id="1586722455">
                      <w:marLeft w:val="0"/>
                      <w:marRight w:val="0"/>
                      <w:marTop w:val="0"/>
                      <w:marBottom w:val="0"/>
                      <w:divBdr>
                        <w:top w:val="none" w:sz="0" w:space="0" w:color="auto"/>
                        <w:left w:val="none" w:sz="0" w:space="0" w:color="auto"/>
                        <w:bottom w:val="none" w:sz="0" w:space="0" w:color="auto"/>
                        <w:right w:val="none" w:sz="0" w:space="0" w:color="auto"/>
                      </w:divBdr>
                    </w:div>
                  </w:divsChild>
                </w:div>
                <w:div w:id="499657771">
                  <w:marLeft w:val="0"/>
                  <w:marRight w:val="0"/>
                  <w:marTop w:val="0"/>
                  <w:marBottom w:val="0"/>
                  <w:divBdr>
                    <w:top w:val="none" w:sz="0" w:space="0" w:color="auto"/>
                    <w:left w:val="none" w:sz="0" w:space="0" w:color="auto"/>
                    <w:bottom w:val="none" w:sz="0" w:space="0" w:color="auto"/>
                    <w:right w:val="none" w:sz="0" w:space="0" w:color="auto"/>
                  </w:divBdr>
                  <w:divsChild>
                    <w:div w:id="1863522">
                      <w:marLeft w:val="0"/>
                      <w:marRight w:val="0"/>
                      <w:marTop w:val="0"/>
                      <w:marBottom w:val="0"/>
                      <w:divBdr>
                        <w:top w:val="none" w:sz="0" w:space="0" w:color="auto"/>
                        <w:left w:val="none" w:sz="0" w:space="0" w:color="auto"/>
                        <w:bottom w:val="none" w:sz="0" w:space="0" w:color="auto"/>
                        <w:right w:val="none" w:sz="0" w:space="0" w:color="auto"/>
                      </w:divBdr>
                    </w:div>
                  </w:divsChild>
                </w:div>
                <w:div w:id="510875266">
                  <w:marLeft w:val="0"/>
                  <w:marRight w:val="0"/>
                  <w:marTop w:val="0"/>
                  <w:marBottom w:val="0"/>
                  <w:divBdr>
                    <w:top w:val="none" w:sz="0" w:space="0" w:color="auto"/>
                    <w:left w:val="none" w:sz="0" w:space="0" w:color="auto"/>
                    <w:bottom w:val="none" w:sz="0" w:space="0" w:color="auto"/>
                    <w:right w:val="none" w:sz="0" w:space="0" w:color="auto"/>
                  </w:divBdr>
                  <w:divsChild>
                    <w:div w:id="712313687">
                      <w:marLeft w:val="0"/>
                      <w:marRight w:val="0"/>
                      <w:marTop w:val="0"/>
                      <w:marBottom w:val="0"/>
                      <w:divBdr>
                        <w:top w:val="none" w:sz="0" w:space="0" w:color="auto"/>
                        <w:left w:val="none" w:sz="0" w:space="0" w:color="auto"/>
                        <w:bottom w:val="none" w:sz="0" w:space="0" w:color="auto"/>
                        <w:right w:val="none" w:sz="0" w:space="0" w:color="auto"/>
                      </w:divBdr>
                    </w:div>
                  </w:divsChild>
                </w:div>
                <w:div w:id="511996819">
                  <w:marLeft w:val="0"/>
                  <w:marRight w:val="0"/>
                  <w:marTop w:val="0"/>
                  <w:marBottom w:val="0"/>
                  <w:divBdr>
                    <w:top w:val="none" w:sz="0" w:space="0" w:color="auto"/>
                    <w:left w:val="none" w:sz="0" w:space="0" w:color="auto"/>
                    <w:bottom w:val="none" w:sz="0" w:space="0" w:color="auto"/>
                    <w:right w:val="none" w:sz="0" w:space="0" w:color="auto"/>
                  </w:divBdr>
                  <w:divsChild>
                    <w:div w:id="724380349">
                      <w:marLeft w:val="0"/>
                      <w:marRight w:val="0"/>
                      <w:marTop w:val="0"/>
                      <w:marBottom w:val="0"/>
                      <w:divBdr>
                        <w:top w:val="none" w:sz="0" w:space="0" w:color="auto"/>
                        <w:left w:val="none" w:sz="0" w:space="0" w:color="auto"/>
                        <w:bottom w:val="none" w:sz="0" w:space="0" w:color="auto"/>
                        <w:right w:val="none" w:sz="0" w:space="0" w:color="auto"/>
                      </w:divBdr>
                    </w:div>
                  </w:divsChild>
                </w:div>
                <w:div w:id="525366581">
                  <w:marLeft w:val="0"/>
                  <w:marRight w:val="0"/>
                  <w:marTop w:val="0"/>
                  <w:marBottom w:val="0"/>
                  <w:divBdr>
                    <w:top w:val="none" w:sz="0" w:space="0" w:color="auto"/>
                    <w:left w:val="none" w:sz="0" w:space="0" w:color="auto"/>
                    <w:bottom w:val="none" w:sz="0" w:space="0" w:color="auto"/>
                    <w:right w:val="none" w:sz="0" w:space="0" w:color="auto"/>
                  </w:divBdr>
                  <w:divsChild>
                    <w:div w:id="1011421036">
                      <w:marLeft w:val="0"/>
                      <w:marRight w:val="0"/>
                      <w:marTop w:val="0"/>
                      <w:marBottom w:val="0"/>
                      <w:divBdr>
                        <w:top w:val="none" w:sz="0" w:space="0" w:color="auto"/>
                        <w:left w:val="none" w:sz="0" w:space="0" w:color="auto"/>
                        <w:bottom w:val="none" w:sz="0" w:space="0" w:color="auto"/>
                        <w:right w:val="none" w:sz="0" w:space="0" w:color="auto"/>
                      </w:divBdr>
                    </w:div>
                  </w:divsChild>
                </w:div>
                <w:div w:id="746852947">
                  <w:marLeft w:val="0"/>
                  <w:marRight w:val="0"/>
                  <w:marTop w:val="0"/>
                  <w:marBottom w:val="0"/>
                  <w:divBdr>
                    <w:top w:val="none" w:sz="0" w:space="0" w:color="auto"/>
                    <w:left w:val="none" w:sz="0" w:space="0" w:color="auto"/>
                    <w:bottom w:val="none" w:sz="0" w:space="0" w:color="auto"/>
                    <w:right w:val="none" w:sz="0" w:space="0" w:color="auto"/>
                  </w:divBdr>
                  <w:divsChild>
                    <w:div w:id="1247130">
                      <w:marLeft w:val="0"/>
                      <w:marRight w:val="0"/>
                      <w:marTop w:val="0"/>
                      <w:marBottom w:val="0"/>
                      <w:divBdr>
                        <w:top w:val="none" w:sz="0" w:space="0" w:color="auto"/>
                        <w:left w:val="none" w:sz="0" w:space="0" w:color="auto"/>
                        <w:bottom w:val="none" w:sz="0" w:space="0" w:color="auto"/>
                        <w:right w:val="none" w:sz="0" w:space="0" w:color="auto"/>
                      </w:divBdr>
                    </w:div>
                  </w:divsChild>
                </w:div>
                <w:div w:id="813646704">
                  <w:marLeft w:val="0"/>
                  <w:marRight w:val="0"/>
                  <w:marTop w:val="0"/>
                  <w:marBottom w:val="0"/>
                  <w:divBdr>
                    <w:top w:val="none" w:sz="0" w:space="0" w:color="auto"/>
                    <w:left w:val="none" w:sz="0" w:space="0" w:color="auto"/>
                    <w:bottom w:val="none" w:sz="0" w:space="0" w:color="auto"/>
                    <w:right w:val="none" w:sz="0" w:space="0" w:color="auto"/>
                  </w:divBdr>
                  <w:divsChild>
                    <w:div w:id="429931979">
                      <w:marLeft w:val="0"/>
                      <w:marRight w:val="0"/>
                      <w:marTop w:val="0"/>
                      <w:marBottom w:val="0"/>
                      <w:divBdr>
                        <w:top w:val="none" w:sz="0" w:space="0" w:color="auto"/>
                        <w:left w:val="none" w:sz="0" w:space="0" w:color="auto"/>
                        <w:bottom w:val="none" w:sz="0" w:space="0" w:color="auto"/>
                        <w:right w:val="none" w:sz="0" w:space="0" w:color="auto"/>
                      </w:divBdr>
                    </w:div>
                  </w:divsChild>
                </w:div>
                <w:div w:id="819156959">
                  <w:marLeft w:val="0"/>
                  <w:marRight w:val="0"/>
                  <w:marTop w:val="0"/>
                  <w:marBottom w:val="0"/>
                  <w:divBdr>
                    <w:top w:val="none" w:sz="0" w:space="0" w:color="auto"/>
                    <w:left w:val="none" w:sz="0" w:space="0" w:color="auto"/>
                    <w:bottom w:val="none" w:sz="0" w:space="0" w:color="auto"/>
                    <w:right w:val="none" w:sz="0" w:space="0" w:color="auto"/>
                  </w:divBdr>
                  <w:divsChild>
                    <w:div w:id="642151567">
                      <w:marLeft w:val="0"/>
                      <w:marRight w:val="0"/>
                      <w:marTop w:val="0"/>
                      <w:marBottom w:val="0"/>
                      <w:divBdr>
                        <w:top w:val="none" w:sz="0" w:space="0" w:color="auto"/>
                        <w:left w:val="none" w:sz="0" w:space="0" w:color="auto"/>
                        <w:bottom w:val="none" w:sz="0" w:space="0" w:color="auto"/>
                        <w:right w:val="none" w:sz="0" w:space="0" w:color="auto"/>
                      </w:divBdr>
                    </w:div>
                  </w:divsChild>
                </w:div>
                <w:div w:id="834685242">
                  <w:marLeft w:val="0"/>
                  <w:marRight w:val="0"/>
                  <w:marTop w:val="0"/>
                  <w:marBottom w:val="0"/>
                  <w:divBdr>
                    <w:top w:val="none" w:sz="0" w:space="0" w:color="auto"/>
                    <w:left w:val="none" w:sz="0" w:space="0" w:color="auto"/>
                    <w:bottom w:val="none" w:sz="0" w:space="0" w:color="auto"/>
                    <w:right w:val="none" w:sz="0" w:space="0" w:color="auto"/>
                  </w:divBdr>
                  <w:divsChild>
                    <w:div w:id="149057498">
                      <w:marLeft w:val="0"/>
                      <w:marRight w:val="0"/>
                      <w:marTop w:val="0"/>
                      <w:marBottom w:val="0"/>
                      <w:divBdr>
                        <w:top w:val="none" w:sz="0" w:space="0" w:color="auto"/>
                        <w:left w:val="none" w:sz="0" w:space="0" w:color="auto"/>
                        <w:bottom w:val="none" w:sz="0" w:space="0" w:color="auto"/>
                        <w:right w:val="none" w:sz="0" w:space="0" w:color="auto"/>
                      </w:divBdr>
                    </w:div>
                  </w:divsChild>
                </w:div>
                <w:div w:id="932013321">
                  <w:marLeft w:val="0"/>
                  <w:marRight w:val="0"/>
                  <w:marTop w:val="0"/>
                  <w:marBottom w:val="0"/>
                  <w:divBdr>
                    <w:top w:val="none" w:sz="0" w:space="0" w:color="auto"/>
                    <w:left w:val="none" w:sz="0" w:space="0" w:color="auto"/>
                    <w:bottom w:val="none" w:sz="0" w:space="0" w:color="auto"/>
                    <w:right w:val="none" w:sz="0" w:space="0" w:color="auto"/>
                  </w:divBdr>
                  <w:divsChild>
                    <w:div w:id="626008431">
                      <w:marLeft w:val="0"/>
                      <w:marRight w:val="0"/>
                      <w:marTop w:val="0"/>
                      <w:marBottom w:val="0"/>
                      <w:divBdr>
                        <w:top w:val="none" w:sz="0" w:space="0" w:color="auto"/>
                        <w:left w:val="none" w:sz="0" w:space="0" w:color="auto"/>
                        <w:bottom w:val="none" w:sz="0" w:space="0" w:color="auto"/>
                        <w:right w:val="none" w:sz="0" w:space="0" w:color="auto"/>
                      </w:divBdr>
                    </w:div>
                  </w:divsChild>
                </w:div>
                <w:div w:id="944385367">
                  <w:marLeft w:val="0"/>
                  <w:marRight w:val="0"/>
                  <w:marTop w:val="0"/>
                  <w:marBottom w:val="0"/>
                  <w:divBdr>
                    <w:top w:val="none" w:sz="0" w:space="0" w:color="auto"/>
                    <w:left w:val="none" w:sz="0" w:space="0" w:color="auto"/>
                    <w:bottom w:val="none" w:sz="0" w:space="0" w:color="auto"/>
                    <w:right w:val="none" w:sz="0" w:space="0" w:color="auto"/>
                  </w:divBdr>
                  <w:divsChild>
                    <w:div w:id="18630622">
                      <w:marLeft w:val="0"/>
                      <w:marRight w:val="0"/>
                      <w:marTop w:val="0"/>
                      <w:marBottom w:val="0"/>
                      <w:divBdr>
                        <w:top w:val="none" w:sz="0" w:space="0" w:color="auto"/>
                        <w:left w:val="none" w:sz="0" w:space="0" w:color="auto"/>
                        <w:bottom w:val="none" w:sz="0" w:space="0" w:color="auto"/>
                        <w:right w:val="none" w:sz="0" w:space="0" w:color="auto"/>
                      </w:divBdr>
                    </w:div>
                  </w:divsChild>
                </w:div>
                <w:div w:id="1060790358">
                  <w:marLeft w:val="0"/>
                  <w:marRight w:val="0"/>
                  <w:marTop w:val="0"/>
                  <w:marBottom w:val="0"/>
                  <w:divBdr>
                    <w:top w:val="none" w:sz="0" w:space="0" w:color="auto"/>
                    <w:left w:val="none" w:sz="0" w:space="0" w:color="auto"/>
                    <w:bottom w:val="none" w:sz="0" w:space="0" w:color="auto"/>
                    <w:right w:val="none" w:sz="0" w:space="0" w:color="auto"/>
                  </w:divBdr>
                  <w:divsChild>
                    <w:div w:id="205873307">
                      <w:marLeft w:val="0"/>
                      <w:marRight w:val="0"/>
                      <w:marTop w:val="0"/>
                      <w:marBottom w:val="0"/>
                      <w:divBdr>
                        <w:top w:val="none" w:sz="0" w:space="0" w:color="auto"/>
                        <w:left w:val="none" w:sz="0" w:space="0" w:color="auto"/>
                        <w:bottom w:val="none" w:sz="0" w:space="0" w:color="auto"/>
                        <w:right w:val="none" w:sz="0" w:space="0" w:color="auto"/>
                      </w:divBdr>
                    </w:div>
                  </w:divsChild>
                </w:div>
                <w:div w:id="1068917266">
                  <w:marLeft w:val="0"/>
                  <w:marRight w:val="0"/>
                  <w:marTop w:val="0"/>
                  <w:marBottom w:val="0"/>
                  <w:divBdr>
                    <w:top w:val="none" w:sz="0" w:space="0" w:color="auto"/>
                    <w:left w:val="none" w:sz="0" w:space="0" w:color="auto"/>
                    <w:bottom w:val="none" w:sz="0" w:space="0" w:color="auto"/>
                    <w:right w:val="none" w:sz="0" w:space="0" w:color="auto"/>
                  </w:divBdr>
                  <w:divsChild>
                    <w:div w:id="1284653129">
                      <w:marLeft w:val="0"/>
                      <w:marRight w:val="0"/>
                      <w:marTop w:val="0"/>
                      <w:marBottom w:val="0"/>
                      <w:divBdr>
                        <w:top w:val="none" w:sz="0" w:space="0" w:color="auto"/>
                        <w:left w:val="none" w:sz="0" w:space="0" w:color="auto"/>
                        <w:bottom w:val="none" w:sz="0" w:space="0" w:color="auto"/>
                        <w:right w:val="none" w:sz="0" w:space="0" w:color="auto"/>
                      </w:divBdr>
                    </w:div>
                  </w:divsChild>
                </w:div>
                <w:div w:id="1138297747">
                  <w:marLeft w:val="0"/>
                  <w:marRight w:val="0"/>
                  <w:marTop w:val="0"/>
                  <w:marBottom w:val="0"/>
                  <w:divBdr>
                    <w:top w:val="none" w:sz="0" w:space="0" w:color="auto"/>
                    <w:left w:val="none" w:sz="0" w:space="0" w:color="auto"/>
                    <w:bottom w:val="none" w:sz="0" w:space="0" w:color="auto"/>
                    <w:right w:val="none" w:sz="0" w:space="0" w:color="auto"/>
                  </w:divBdr>
                  <w:divsChild>
                    <w:div w:id="1657341964">
                      <w:marLeft w:val="0"/>
                      <w:marRight w:val="0"/>
                      <w:marTop w:val="0"/>
                      <w:marBottom w:val="0"/>
                      <w:divBdr>
                        <w:top w:val="none" w:sz="0" w:space="0" w:color="auto"/>
                        <w:left w:val="none" w:sz="0" w:space="0" w:color="auto"/>
                        <w:bottom w:val="none" w:sz="0" w:space="0" w:color="auto"/>
                        <w:right w:val="none" w:sz="0" w:space="0" w:color="auto"/>
                      </w:divBdr>
                    </w:div>
                  </w:divsChild>
                </w:div>
                <w:div w:id="1302661144">
                  <w:marLeft w:val="0"/>
                  <w:marRight w:val="0"/>
                  <w:marTop w:val="0"/>
                  <w:marBottom w:val="0"/>
                  <w:divBdr>
                    <w:top w:val="none" w:sz="0" w:space="0" w:color="auto"/>
                    <w:left w:val="none" w:sz="0" w:space="0" w:color="auto"/>
                    <w:bottom w:val="none" w:sz="0" w:space="0" w:color="auto"/>
                    <w:right w:val="none" w:sz="0" w:space="0" w:color="auto"/>
                  </w:divBdr>
                  <w:divsChild>
                    <w:div w:id="115149500">
                      <w:marLeft w:val="0"/>
                      <w:marRight w:val="0"/>
                      <w:marTop w:val="0"/>
                      <w:marBottom w:val="0"/>
                      <w:divBdr>
                        <w:top w:val="none" w:sz="0" w:space="0" w:color="auto"/>
                        <w:left w:val="none" w:sz="0" w:space="0" w:color="auto"/>
                        <w:bottom w:val="none" w:sz="0" w:space="0" w:color="auto"/>
                        <w:right w:val="none" w:sz="0" w:space="0" w:color="auto"/>
                      </w:divBdr>
                    </w:div>
                  </w:divsChild>
                </w:div>
                <w:div w:id="1310675070">
                  <w:marLeft w:val="0"/>
                  <w:marRight w:val="0"/>
                  <w:marTop w:val="0"/>
                  <w:marBottom w:val="0"/>
                  <w:divBdr>
                    <w:top w:val="none" w:sz="0" w:space="0" w:color="auto"/>
                    <w:left w:val="none" w:sz="0" w:space="0" w:color="auto"/>
                    <w:bottom w:val="none" w:sz="0" w:space="0" w:color="auto"/>
                    <w:right w:val="none" w:sz="0" w:space="0" w:color="auto"/>
                  </w:divBdr>
                  <w:divsChild>
                    <w:div w:id="980231793">
                      <w:marLeft w:val="0"/>
                      <w:marRight w:val="0"/>
                      <w:marTop w:val="0"/>
                      <w:marBottom w:val="0"/>
                      <w:divBdr>
                        <w:top w:val="none" w:sz="0" w:space="0" w:color="auto"/>
                        <w:left w:val="none" w:sz="0" w:space="0" w:color="auto"/>
                        <w:bottom w:val="none" w:sz="0" w:space="0" w:color="auto"/>
                        <w:right w:val="none" w:sz="0" w:space="0" w:color="auto"/>
                      </w:divBdr>
                    </w:div>
                  </w:divsChild>
                </w:div>
                <w:div w:id="1411199899">
                  <w:marLeft w:val="0"/>
                  <w:marRight w:val="0"/>
                  <w:marTop w:val="0"/>
                  <w:marBottom w:val="0"/>
                  <w:divBdr>
                    <w:top w:val="none" w:sz="0" w:space="0" w:color="auto"/>
                    <w:left w:val="none" w:sz="0" w:space="0" w:color="auto"/>
                    <w:bottom w:val="none" w:sz="0" w:space="0" w:color="auto"/>
                    <w:right w:val="none" w:sz="0" w:space="0" w:color="auto"/>
                  </w:divBdr>
                  <w:divsChild>
                    <w:div w:id="1948659354">
                      <w:marLeft w:val="0"/>
                      <w:marRight w:val="0"/>
                      <w:marTop w:val="0"/>
                      <w:marBottom w:val="0"/>
                      <w:divBdr>
                        <w:top w:val="none" w:sz="0" w:space="0" w:color="auto"/>
                        <w:left w:val="none" w:sz="0" w:space="0" w:color="auto"/>
                        <w:bottom w:val="none" w:sz="0" w:space="0" w:color="auto"/>
                        <w:right w:val="none" w:sz="0" w:space="0" w:color="auto"/>
                      </w:divBdr>
                    </w:div>
                  </w:divsChild>
                </w:div>
                <w:div w:id="1427189433">
                  <w:marLeft w:val="0"/>
                  <w:marRight w:val="0"/>
                  <w:marTop w:val="0"/>
                  <w:marBottom w:val="0"/>
                  <w:divBdr>
                    <w:top w:val="none" w:sz="0" w:space="0" w:color="auto"/>
                    <w:left w:val="none" w:sz="0" w:space="0" w:color="auto"/>
                    <w:bottom w:val="none" w:sz="0" w:space="0" w:color="auto"/>
                    <w:right w:val="none" w:sz="0" w:space="0" w:color="auto"/>
                  </w:divBdr>
                  <w:divsChild>
                    <w:div w:id="2142265900">
                      <w:marLeft w:val="0"/>
                      <w:marRight w:val="0"/>
                      <w:marTop w:val="0"/>
                      <w:marBottom w:val="0"/>
                      <w:divBdr>
                        <w:top w:val="none" w:sz="0" w:space="0" w:color="auto"/>
                        <w:left w:val="none" w:sz="0" w:space="0" w:color="auto"/>
                        <w:bottom w:val="none" w:sz="0" w:space="0" w:color="auto"/>
                        <w:right w:val="none" w:sz="0" w:space="0" w:color="auto"/>
                      </w:divBdr>
                    </w:div>
                  </w:divsChild>
                </w:div>
                <w:div w:id="1561402335">
                  <w:marLeft w:val="0"/>
                  <w:marRight w:val="0"/>
                  <w:marTop w:val="0"/>
                  <w:marBottom w:val="0"/>
                  <w:divBdr>
                    <w:top w:val="none" w:sz="0" w:space="0" w:color="auto"/>
                    <w:left w:val="none" w:sz="0" w:space="0" w:color="auto"/>
                    <w:bottom w:val="none" w:sz="0" w:space="0" w:color="auto"/>
                    <w:right w:val="none" w:sz="0" w:space="0" w:color="auto"/>
                  </w:divBdr>
                  <w:divsChild>
                    <w:div w:id="400714942">
                      <w:marLeft w:val="0"/>
                      <w:marRight w:val="0"/>
                      <w:marTop w:val="0"/>
                      <w:marBottom w:val="0"/>
                      <w:divBdr>
                        <w:top w:val="none" w:sz="0" w:space="0" w:color="auto"/>
                        <w:left w:val="none" w:sz="0" w:space="0" w:color="auto"/>
                        <w:bottom w:val="none" w:sz="0" w:space="0" w:color="auto"/>
                        <w:right w:val="none" w:sz="0" w:space="0" w:color="auto"/>
                      </w:divBdr>
                    </w:div>
                  </w:divsChild>
                </w:div>
                <w:div w:id="1615475156">
                  <w:marLeft w:val="0"/>
                  <w:marRight w:val="0"/>
                  <w:marTop w:val="0"/>
                  <w:marBottom w:val="0"/>
                  <w:divBdr>
                    <w:top w:val="none" w:sz="0" w:space="0" w:color="auto"/>
                    <w:left w:val="none" w:sz="0" w:space="0" w:color="auto"/>
                    <w:bottom w:val="none" w:sz="0" w:space="0" w:color="auto"/>
                    <w:right w:val="none" w:sz="0" w:space="0" w:color="auto"/>
                  </w:divBdr>
                  <w:divsChild>
                    <w:div w:id="1655184645">
                      <w:marLeft w:val="0"/>
                      <w:marRight w:val="0"/>
                      <w:marTop w:val="0"/>
                      <w:marBottom w:val="0"/>
                      <w:divBdr>
                        <w:top w:val="none" w:sz="0" w:space="0" w:color="auto"/>
                        <w:left w:val="none" w:sz="0" w:space="0" w:color="auto"/>
                        <w:bottom w:val="none" w:sz="0" w:space="0" w:color="auto"/>
                        <w:right w:val="none" w:sz="0" w:space="0" w:color="auto"/>
                      </w:divBdr>
                    </w:div>
                  </w:divsChild>
                </w:div>
                <w:div w:id="1653825614">
                  <w:marLeft w:val="0"/>
                  <w:marRight w:val="0"/>
                  <w:marTop w:val="0"/>
                  <w:marBottom w:val="0"/>
                  <w:divBdr>
                    <w:top w:val="none" w:sz="0" w:space="0" w:color="auto"/>
                    <w:left w:val="none" w:sz="0" w:space="0" w:color="auto"/>
                    <w:bottom w:val="none" w:sz="0" w:space="0" w:color="auto"/>
                    <w:right w:val="none" w:sz="0" w:space="0" w:color="auto"/>
                  </w:divBdr>
                  <w:divsChild>
                    <w:div w:id="112136713">
                      <w:marLeft w:val="0"/>
                      <w:marRight w:val="0"/>
                      <w:marTop w:val="0"/>
                      <w:marBottom w:val="0"/>
                      <w:divBdr>
                        <w:top w:val="none" w:sz="0" w:space="0" w:color="auto"/>
                        <w:left w:val="none" w:sz="0" w:space="0" w:color="auto"/>
                        <w:bottom w:val="none" w:sz="0" w:space="0" w:color="auto"/>
                        <w:right w:val="none" w:sz="0" w:space="0" w:color="auto"/>
                      </w:divBdr>
                    </w:div>
                  </w:divsChild>
                </w:div>
                <w:div w:id="1777096635">
                  <w:marLeft w:val="0"/>
                  <w:marRight w:val="0"/>
                  <w:marTop w:val="0"/>
                  <w:marBottom w:val="0"/>
                  <w:divBdr>
                    <w:top w:val="none" w:sz="0" w:space="0" w:color="auto"/>
                    <w:left w:val="none" w:sz="0" w:space="0" w:color="auto"/>
                    <w:bottom w:val="none" w:sz="0" w:space="0" w:color="auto"/>
                    <w:right w:val="none" w:sz="0" w:space="0" w:color="auto"/>
                  </w:divBdr>
                  <w:divsChild>
                    <w:div w:id="3437736">
                      <w:marLeft w:val="0"/>
                      <w:marRight w:val="0"/>
                      <w:marTop w:val="0"/>
                      <w:marBottom w:val="0"/>
                      <w:divBdr>
                        <w:top w:val="none" w:sz="0" w:space="0" w:color="auto"/>
                        <w:left w:val="none" w:sz="0" w:space="0" w:color="auto"/>
                        <w:bottom w:val="none" w:sz="0" w:space="0" w:color="auto"/>
                        <w:right w:val="none" w:sz="0" w:space="0" w:color="auto"/>
                      </w:divBdr>
                    </w:div>
                  </w:divsChild>
                </w:div>
                <w:div w:id="1800880234">
                  <w:marLeft w:val="0"/>
                  <w:marRight w:val="0"/>
                  <w:marTop w:val="0"/>
                  <w:marBottom w:val="0"/>
                  <w:divBdr>
                    <w:top w:val="none" w:sz="0" w:space="0" w:color="auto"/>
                    <w:left w:val="none" w:sz="0" w:space="0" w:color="auto"/>
                    <w:bottom w:val="none" w:sz="0" w:space="0" w:color="auto"/>
                    <w:right w:val="none" w:sz="0" w:space="0" w:color="auto"/>
                  </w:divBdr>
                  <w:divsChild>
                    <w:div w:id="90711339">
                      <w:marLeft w:val="0"/>
                      <w:marRight w:val="0"/>
                      <w:marTop w:val="0"/>
                      <w:marBottom w:val="0"/>
                      <w:divBdr>
                        <w:top w:val="none" w:sz="0" w:space="0" w:color="auto"/>
                        <w:left w:val="none" w:sz="0" w:space="0" w:color="auto"/>
                        <w:bottom w:val="none" w:sz="0" w:space="0" w:color="auto"/>
                        <w:right w:val="none" w:sz="0" w:space="0" w:color="auto"/>
                      </w:divBdr>
                    </w:div>
                  </w:divsChild>
                </w:div>
                <w:div w:id="1881477293">
                  <w:marLeft w:val="0"/>
                  <w:marRight w:val="0"/>
                  <w:marTop w:val="0"/>
                  <w:marBottom w:val="0"/>
                  <w:divBdr>
                    <w:top w:val="none" w:sz="0" w:space="0" w:color="auto"/>
                    <w:left w:val="none" w:sz="0" w:space="0" w:color="auto"/>
                    <w:bottom w:val="none" w:sz="0" w:space="0" w:color="auto"/>
                    <w:right w:val="none" w:sz="0" w:space="0" w:color="auto"/>
                  </w:divBdr>
                  <w:divsChild>
                    <w:div w:id="1755470417">
                      <w:marLeft w:val="0"/>
                      <w:marRight w:val="0"/>
                      <w:marTop w:val="0"/>
                      <w:marBottom w:val="0"/>
                      <w:divBdr>
                        <w:top w:val="none" w:sz="0" w:space="0" w:color="auto"/>
                        <w:left w:val="none" w:sz="0" w:space="0" w:color="auto"/>
                        <w:bottom w:val="none" w:sz="0" w:space="0" w:color="auto"/>
                        <w:right w:val="none" w:sz="0" w:space="0" w:color="auto"/>
                      </w:divBdr>
                    </w:div>
                  </w:divsChild>
                </w:div>
                <w:div w:id="1884756140">
                  <w:marLeft w:val="0"/>
                  <w:marRight w:val="0"/>
                  <w:marTop w:val="0"/>
                  <w:marBottom w:val="0"/>
                  <w:divBdr>
                    <w:top w:val="none" w:sz="0" w:space="0" w:color="auto"/>
                    <w:left w:val="none" w:sz="0" w:space="0" w:color="auto"/>
                    <w:bottom w:val="none" w:sz="0" w:space="0" w:color="auto"/>
                    <w:right w:val="none" w:sz="0" w:space="0" w:color="auto"/>
                  </w:divBdr>
                  <w:divsChild>
                    <w:div w:id="1343124718">
                      <w:marLeft w:val="0"/>
                      <w:marRight w:val="0"/>
                      <w:marTop w:val="0"/>
                      <w:marBottom w:val="0"/>
                      <w:divBdr>
                        <w:top w:val="none" w:sz="0" w:space="0" w:color="auto"/>
                        <w:left w:val="none" w:sz="0" w:space="0" w:color="auto"/>
                        <w:bottom w:val="none" w:sz="0" w:space="0" w:color="auto"/>
                        <w:right w:val="none" w:sz="0" w:space="0" w:color="auto"/>
                      </w:divBdr>
                    </w:div>
                  </w:divsChild>
                </w:div>
                <w:div w:id="1948925670">
                  <w:marLeft w:val="0"/>
                  <w:marRight w:val="0"/>
                  <w:marTop w:val="0"/>
                  <w:marBottom w:val="0"/>
                  <w:divBdr>
                    <w:top w:val="none" w:sz="0" w:space="0" w:color="auto"/>
                    <w:left w:val="none" w:sz="0" w:space="0" w:color="auto"/>
                    <w:bottom w:val="none" w:sz="0" w:space="0" w:color="auto"/>
                    <w:right w:val="none" w:sz="0" w:space="0" w:color="auto"/>
                  </w:divBdr>
                  <w:divsChild>
                    <w:div w:id="1401951256">
                      <w:marLeft w:val="0"/>
                      <w:marRight w:val="0"/>
                      <w:marTop w:val="0"/>
                      <w:marBottom w:val="0"/>
                      <w:divBdr>
                        <w:top w:val="none" w:sz="0" w:space="0" w:color="auto"/>
                        <w:left w:val="none" w:sz="0" w:space="0" w:color="auto"/>
                        <w:bottom w:val="none" w:sz="0" w:space="0" w:color="auto"/>
                        <w:right w:val="none" w:sz="0" w:space="0" w:color="auto"/>
                      </w:divBdr>
                    </w:div>
                  </w:divsChild>
                </w:div>
                <w:div w:id="1952082572">
                  <w:marLeft w:val="0"/>
                  <w:marRight w:val="0"/>
                  <w:marTop w:val="0"/>
                  <w:marBottom w:val="0"/>
                  <w:divBdr>
                    <w:top w:val="none" w:sz="0" w:space="0" w:color="auto"/>
                    <w:left w:val="none" w:sz="0" w:space="0" w:color="auto"/>
                    <w:bottom w:val="none" w:sz="0" w:space="0" w:color="auto"/>
                    <w:right w:val="none" w:sz="0" w:space="0" w:color="auto"/>
                  </w:divBdr>
                  <w:divsChild>
                    <w:div w:id="1097360197">
                      <w:marLeft w:val="0"/>
                      <w:marRight w:val="0"/>
                      <w:marTop w:val="0"/>
                      <w:marBottom w:val="0"/>
                      <w:divBdr>
                        <w:top w:val="none" w:sz="0" w:space="0" w:color="auto"/>
                        <w:left w:val="none" w:sz="0" w:space="0" w:color="auto"/>
                        <w:bottom w:val="none" w:sz="0" w:space="0" w:color="auto"/>
                        <w:right w:val="none" w:sz="0" w:space="0" w:color="auto"/>
                      </w:divBdr>
                    </w:div>
                  </w:divsChild>
                </w:div>
                <w:div w:id="1974828220">
                  <w:marLeft w:val="0"/>
                  <w:marRight w:val="0"/>
                  <w:marTop w:val="0"/>
                  <w:marBottom w:val="0"/>
                  <w:divBdr>
                    <w:top w:val="none" w:sz="0" w:space="0" w:color="auto"/>
                    <w:left w:val="none" w:sz="0" w:space="0" w:color="auto"/>
                    <w:bottom w:val="none" w:sz="0" w:space="0" w:color="auto"/>
                    <w:right w:val="none" w:sz="0" w:space="0" w:color="auto"/>
                  </w:divBdr>
                  <w:divsChild>
                    <w:div w:id="1339429312">
                      <w:marLeft w:val="0"/>
                      <w:marRight w:val="0"/>
                      <w:marTop w:val="0"/>
                      <w:marBottom w:val="0"/>
                      <w:divBdr>
                        <w:top w:val="none" w:sz="0" w:space="0" w:color="auto"/>
                        <w:left w:val="none" w:sz="0" w:space="0" w:color="auto"/>
                        <w:bottom w:val="none" w:sz="0" w:space="0" w:color="auto"/>
                        <w:right w:val="none" w:sz="0" w:space="0" w:color="auto"/>
                      </w:divBdr>
                    </w:div>
                  </w:divsChild>
                </w:div>
                <w:div w:id="2052146975">
                  <w:marLeft w:val="0"/>
                  <w:marRight w:val="0"/>
                  <w:marTop w:val="0"/>
                  <w:marBottom w:val="0"/>
                  <w:divBdr>
                    <w:top w:val="none" w:sz="0" w:space="0" w:color="auto"/>
                    <w:left w:val="none" w:sz="0" w:space="0" w:color="auto"/>
                    <w:bottom w:val="none" w:sz="0" w:space="0" w:color="auto"/>
                    <w:right w:val="none" w:sz="0" w:space="0" w:color="auto"/>
                  </w:divBdr>
                  <w:divsChild>
                    <w:div w:id="1226768547">
                      <w:marLeft w:val="0"/>
                      <w:marRight w:val="0"/>
                      <w:marTop w:val="0"/>
                      <w:marBottom w:val="0"/>
                      <w:divBdr>
                        <w:top w:val="none" w:sz="0" w:space="0" w:color="auto"/>
                        <w:left w:val="none" w:sz="0" w:space="0" w:color="auto"/>
                        <w:bottom w:val="none" w:sz="0" w:space="0" w:color="auto"/>
                        <w:right w:val="none" w:sz="0" w:space="0" w:color="auto"/>
                      </w:divBdr>
                    </w:div>
                  </w:divsChild>
                </w:div>
                <w:div w:id="2057579462">
                  <w:marLeft w:val="0"/>
                  <w:marRight w:val="0"/>
                  <w:marTop w:val="0"/>
                  <w:marBottom w:val="0"/>
                  <w:divBdr>
                    <w:top w:val="none" w:sz="0" w:space="0" w:color="auto"/>
                    <w:left w:val="none" w:sz="0" w:space="0" w:color="auto"/>
                    <w:bottom w:val="none" w:sz="0" w:space="0" w:color="auto"/>
                    <w:right w:val="none" w:sz="0" w:space="0" w:color="auto"/>
                  </w:divBdr>
                  <w:divsChild>
                    <w:div w:id="184543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3620">
          <w:marLeft w:val="0"/>
          <w:marRight w:val="0"/>
          <w:marTop w:val="0"/>
          <w:marBottom w:val="0"/>
          <w:divBdr>
            <w:top w:val="none" w:sz="0" w:space="0" w:color="auto"/>
            <w:left w:val="none" w:sz="0" w:space="0" w:color="auto"/>
            <w:bottom w:val="none" w:sz="0" w:space="0" w:color="auto"/>
            <w:right w:val="none" w:sz="0" w:space="0" w:color="auto"/>
          </w:divBdr>
        </w:div>
        <w:div w:id="2030838965">
          <w:marLeft w:val="0"/>
          <w:marRight w:val="0"/>
          <w:marTop w:val="0"/>
          <w:marBottom w:val="0"/>
          <w:divBdr>
            <w:top w:val="none" w:sz="0" w:space="0" w:color="auto"/>
            <w:left w:val="none" w:sz="0" w:space="0" w:color="auto"/>
            <w:bottom w:val="none" w:sz="0" w:space="0" w:color="auto"/>
            <w:right w:val="none" w:sz="0" w:space="0" w:color="auto"/>
          </w:divBdr>
        </w:div>
        <w:div w:id="2040734797">
          <w:marLeft w:val="0"/>
          <w:marRight w:val="0"/>
          <w:marTop w:val="0"/>
          <w:marBottom w:val="0"/>
          <w:divBdr>
            <w:top w:val="none" w:sz="0" w:space="0" w:color="auto"/>
            <w:left w:val="none" w:sz="0" w:space="0" w:color="auto"/>
            <w:bottom w:val="none" w:sz="0" w:space="0" w:color="auto"/>
            <w:right w:val="none" w:sz="0" w:space="0" w:color="auto"/>
          </w:divBdr>
        </w:div>
        <w:div w:id="20948158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erviciossaludimssbienestar.sharepoint.com/:f:/s/CompiladodeRequerimientosHospitales/EoqzOdHhABNLjvAUImHCPRYBpEDvSVQkBODKSliNKOz6Dg?e=ieIeo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Props1.xml><?xml version="1.0" encoding="utf-8"?>
<ds:datastoreItem xmlns:ds="http://schemas.openxmlformats.org/officeDocument/2006/customXml" ds:itemID="{F7DE1765-E4D8-4E85-B5EE-909236F7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3.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8734</Words>
  <Characters>48038</Characters>
  <Application>Microsoft Office Word</Application>
  <DocSecurity>0</DocSecurity>
  <Lines>400</Lines>
  <Paragraphs>113</Paragraphs>
  <ScaleCrop>false</ScaleCrop>
  <Company/>
  <LinksUpToDate>false</LinksUpToDate>
  <CharactersWithSpaces>56659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Karla Paola Gamboa Rodríguez</cp:lastModifiedBy>
  <cp:revision>2</cp:revision>
  <dcterms:created xsi:type="dcterms:W3CDTF">2024-10-08T19:11:00Z</dcterms:created>
  <dcterms:modified xsi:type="dcterms:W3CDTF">2024-10-08T19:11:00Z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