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100E37F5">
        <w:tc>
          <w:tcPr>
            <w:tcW w:w="9498" w:type="dxa"/>
            <w:tcBorders>
              <w:top w:val="nil"/>
              <w:left w:val="nil"/>
              <w:bottom w:val="single" w:sz="4" w:space="0" w:color="000000" w:themeColor="text1"/>
              <w:right w:val="nil"/>
            </w:tcBorders>
            <w:tcMar>
              <w:top w:w="0" w:type="dxa"/>
              <w:left w:w="115" w:type="dxa"/>
              <w:bottom w:w="0" w:type="dxa"/>
              <w:right w:w="115" w:type="dxa"/>
            </w:tcMar>
          </w:tcPr>
          <w:p w14:paraId="20608078" w14:textId="16DFE62E" w:rsidR="00D97350" w:rsidRDefault="002B4FCA" w:rsidP="100E37F5">
            <w:pPr>
              <w:spacing w:line="276" w:lineRule="auto"/>
              <w:jc w:val="right"/>
              <w:rPr>
                <w:rFonts w:ascii="Montserrat" w:eastAsia="Montserrat" w:hAnsi="Montserrat" w:cs="Montserrat"/>
                <w:b/>
                <w:bCs/>
                <w:sz w:val="40"/>
                <w:szCs w:val="40"/>
                <w:lang w:val="es-ES"/>
              </w:rPr>
            </w:pPr>
            <w:r>
              <w:rPr>
                <w:rFonts w:ascii="Montserrat" w:eastAsia="Montserrat" w:hAnsi="Montserrat" w:cs="Montserrat"/>
                <w:b/>
                <w:bCs/>
                <w:sz w:val="40"/>
                <w:szCs w:val="40"/>
                <w:lang w:val="es-ES"/>
              </w:rPr>
              <w:t>Servicio Médico Integral de Trasplante y Procuración (Renal y Córnea)</w:t>
            </w:r>
          </w:p>
        </w:tc>
      </w:tr>
      <w:tr w:rsidR="00D97350" w14:paraId="34C335E6" w14:textId="77777777" w:rsidTr="100E37F5">
        <w:tc>
          <w:tcPr>
            <w:tcW w:w="9498"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05A792CC"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r w:rsidR="0047143F">
        <w:rPr>
          <w:rFonts w:ascii="Montserrat" w:eastAsia="Montserrat" w:hAnsi="Montserrat" w:cs="Montserrat"/>
          <w:b/>
          <w:sz w:val="20"/>
          <w:szCs w:val="20"/>
        </w:rPr>
        <w:t>.</w:t>
      </w:r>
    </w:p>
    <w:p w14:paraId="601DA051" w14:textId="77777777" w:rsidR="00D97350" w:rsidRDefault="00D97350">
      <w:pPr>
        <w:jc w:val="center"/>
        <w:rPr>
          <w:rFonts w:ascii="Montserrat" w:eastAsia="Montserrat" w:hAnsi="Montserrat" w:cs="Montserrat"/>
          <w:b/>
          <w:sz w:val="10"/>
          <w:szCs w:val="10"/>
        </w:rPr>
      </w:pPr>
    </w:p>
    <w:p w14:paraId="6B9C3A56" w14:textId="37A3825E"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w:t>
      </w:r>
      <w:r w:rsidR="002B4FCA">
        <w:rPr>
          <w:rFonts w:ascii="Montserrat" w:eastAsia="Montserrat" w:hAnsi="Montserrat" w:cs="Montserrat"/>
          <w:sz w:val="20"/>
          <w:szCs w:val="20"/>
        </w:rPr>
        <w:t>Servicio Médico Integral de Trasplante y Procuración (Renal y Córnea)</w:t>
      </w:r>
      <w:r w:rsidR="00AA7BDE">
        <w:rPr>
          <w:rFonts w:ascii="Montserrat" w:eastAsia="Montserrat" w:hAnsi="Montserrat" w:cs="Montserrat"/>
          <w:sz w:val="20"/>
          <w:szCs w:val="20"/>
        </w:rPr>
        <w:t>,</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00C1D026" w:rsidR="00763BC0" w:rsidRPr="00E71A90" w:rsidRDefault="00AE4AA6" w:rsidP="004A2EEB">
      <w:pPr>
        <w:numPr>
          <w:ilvl w:val="0"/>
          <w:numId w:val="49"/>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837474">
        <w:rPr>
          <w:rFonts w:ascii="Montserrat" w:eastAsia="Montserrat" w:hAnsi="Montserrat" w:cs="Montserrat"/>
          <w:b/>
          <w:color w:val="000000"/>
          <w:sz w:val="20"/>
          <w:szCs w:val="20"/>
        </w:rPr>
        <w:t xml:space="preserve">VIGENCIA DE LA </w:t>
      </w:r>
      <w:r w:rsidR="000E1317" w:rsidRPr="00837474">
        <w:rPr>
          <w:rFonts w:ascii="Montserrat" w:eastAsia="Montserrat" w:hAnsi="Montserrat" w:cs="Montserrat"/>
          <w:b/>
          <w:color w:val="000000"/>
          <w:sz w:val="20"/>
          <w:szCs w:val="20"/>
        </w:rPr>
        <w:t>CONTRATACIÓN</w:t>
      </w:r>
      <w:r w:rsidR="00837474" w:rsidRPr="00837474">
        <w:rPr>
          <w:rFonts w:ascii="Montserrat" w:eastAsia="Montserrat" w:hAnsi="Montserrat" w:cs="Montserrat"/>
          <w:b/>
          <w:color w:val="000000"/>
          <w:sz w:val="20"/>
          <w:szCs w:val="20"/>
        </w:rPr>
        <w:t xml:space="preserve"> Y EJERCICIO PRESUPUESTAL AL QUE </w:t>
      </w:r>
      <w:r w:rsidR="00837474" w:rsidRPr="00E71A90">
        <w:rPr>
          <w:rFonts w:ascii="Montserrat" w:eastAsia="Montserrat" w:hAnsi="Montserrat" w:cs="Montserrat"/>
          <w:b/>
          <w:sz w:val="20"/>
          <w:szCs w:val="20"/>
        </w:rPr>
        <w:t xml:space="preserve">CORRESPONDA. </w:t>
      </w:r>
    </w:p>
    <w:p w14:paraId="35D23C58" w14:textId="708381A7" w:rsidR="00D97350" w:rsidRPr="00E71A90" w:rsidRDefault="00E23178" w:rsidP="004A2EEB">
      <w:pPr>
        <w:spacing w:after="480"/>
        <w:ind w:right="-79"/>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vigencia de la contratación será a partir del 01 de enero y hasta el 31 de diciembre del año 2025. </w:t>
      </w:r>
    </w:p>
    <w:p w14:paraId="32E65830" w14:textId="03224B90" w:rsidR="00D97350" w:rsidRPr="000E1317" w:rsidRDefault="00AE4AA6" w:rsidP="002D420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0E1317">
        <w:rPr>
          <w:rFonts w:ascii="Montserrat" w:eastAsia="Montserrat" w:hAnsi="Montserrat" w:cs="Montserrat"/>
          <w:b/>
          <w:color w:val="000000"/>
          <w:sz w:val="20"/>
          <w:szCs w:val="20"/>
        </w:rPr>
        <w:t xml:space="preserve">PLAZO </w:t>
      </w:r>
      <w:r w:rsidR="00837474">
        <w:rPr>
          <w:rFonts w:ascii="Montserrat" w:eastAsia="Montserrat" w:hAnsi="Montserrat" w:cs="Montserrat"/>
          <w:b/>
          <w:color w:val="000000"/>
          <w:sz w:val="20"/>
          <w:szCs w:val="20"/>
        </w:rPr>
        <w:t xml:space="preserve">Y CONDICIONES </w:t>
      </w:r>
      <w:r w:rsidRPr="000E1317">
        <w:rPr>
          <w:rFonts w:ascii="Montserrat" w:eastAsia="Montserrat" w:hAnsi="Montserrat" w:cs="Montserrat"/>
          <w:b/>
          <w:color w:val="000000"/>
          <w:sz w:val="20"/>
          <w:szCs w:val="20"/>
        </w:rPr>
        <w:t>DE ENTREGA</w:t>
      </w:r>
      <w:r w:rsidR="00837474">
        <w:rPr>
          <w:rFonts w:ascii="Montserrat" w:eastAsia="Montserrat" w:hAnsi="Montserrat" w:cs="Montserrat"/>
          <w:b/>
          <w:color w:val="000000"/>
          <w:sz w:val="20"/>
          <w:szCs w:val="20"/>
        </w:rPr>
        <w:t>.</w:t>
      </w:r>
    </w:p>
    <w:p w14:paraId="11D2AFA0" w14:textId="5AA8380F" w:rsidR="00364E79" w:rsidRDefault="00AE4AA6" w:rsidP="00364E79">
      <w:pPr>
        <w:tabs>
          <w:tab w:val="left" w:pos="6379"/>
        </w:tabs>
        <w:jc w:val="both"/>
        <w:rPr>
          <w:rFonts w:ascii="Montserrat" w:eastAsia="Montserrat" w:hAnsi="Montserrat" w:cs="Montserrat"/>
          <w:sz w:val="20"/>
          <w:szCs w:val="20"/>
        </w:rPr>
      </w:pPr>
      <w:r w:rsidRPr="00E71A90">
        <w:rPr>
          <w:rFonts w:ascii="Montserrat" w:eastAsia="Montserrat" w:hAnsi="Montserrat" w:cs="Montserrat"/>
          <w:sz w:val="20"/>
          <w:szCs w:val="20"/>
          <w:lang w:val="es-ES"/>
        </w:rPr>
        <w:t xml:space="preserve">Una vez que se conozca al licitante </w:t>
      </w:r>
      <w:r w:rsidR="00282CE7" w:rsidRPr="00E71A90">
        <w:rPr>
          <w:rFonts w:ascii="Montserrat" w:eastAsia="Montserrat" w:hAnsi="Montserrat" w:cs="Montserrat"/>
          <w:sz w:val="20"/>
          <w:szCs w:val="20"/>
          <w:lang w:val="es-ES"/>
        </w:rPr>
        <w:t xml:space="preserve">ganador, </w:t>
      </w:r>
      <w:r w:rsidRPr="00E71A90">
        <w:rPr>
          <w:rFonts w:ascii="Montserrat" w:eastAsia="Montserrat" w:hAnsi="Montserrat" w:cs="Montserrat"/>
          <w:sz w:val="20"/>
          <w:szCs w:val="20"/>
          <w:lang w:val="es-ES"/>
        </w:rPr>
        <w:t xml:space="preserve">derivado del fallo respectivo, éste deberá realizar acciones en coordinación con </w:t>
      </w:r>
      <w:r w:rsidR="22498AA7" w:rsidRPr="00E71A90">
        <w:rPr>
          <w:rFonts w:ascii="Montserrat" w:eastAsia="Montserrat" w:hAnsi="Montserrat" w:cs="Montserrat"/>
          <w:sz w:val="20"/>
          <w:szCs w:val="20"/>
          <w:lang w:val="es-ES"/>
        </w:rPr>
        <w:t xml:space="preserve">el Administrador de Contrato asignado </w:t>
      </w:r>
      <w:r w:rsidR="00883843" w:rsidRPr="00E71A90">
        <w:rPr>
          <w:rFonts w:ascii="Montserrat" w:eastAsia="Montserrat" w:hAnsi="Montserrat" w:cs="Montserrat"/>
          <w:sz w:val="20"/>
          <w:szCs w:val="20"/>
          <w:lang w:val="es-ES"/>
        </w:rPr>
        <w:t>por las</w:t>
      </w:r>
      <w:r w:rsidRPr="00E71A90">
        <w:rPr>
          <w:rFonts w:ascii="Montserrat" w:eastAsia="Montserrat" w:hAnsi="Montserrat" w:cs="Montserrat"/>
          <w:sz w:val="20"/>
          <w:szCs w:val="20"/>
          <w:lang w:val="es-ES"/>
        </w:rPr>
        <w:t xml:space="preserve"> </w:t>
      </w:r>
      <w:r w:rsidR="00E23178" w:rsidRPr="003C5207">
        <w:rPr>
          <w:rFonts w:ascii="Montserrat" w:eastAsia="Montserrat" w:hAnsi="Montserrat" w:cs="Montserrat"/>
          <w:sz w:val="20"/>
          <w:szCs w:val="20"/>
          <w:lang w:val="es-ES"/>
        </w:rPr>
        <w:t xml:space="preserve">Coordinaciones Estatales y Coordinaciones de los Hospitales Regionales de Alta </w:t>
      </w:r>
      <w:r w:rsidR="00883843" w:rsidRPr="003C5207">
        <w:rPr>
          <w:rFonts w:ascii="Montserrat" w:eastAsia="Montserrat" w:hAnsi="Montserrat" w:cs="Montserrat"/>
          <w:sz w:val="20"/>
          <w:szCs w:val="20"/>
          <w:lang w:val="es-ES"/>
        </w:rPr>
        <w:t>Especialidad, para</w:t>
      </w:r>
      <w:r w:rsidRPr="003C5207">
        <w:rPr>
          <w:rFonts w:ascii="Montserrat" w:eastAsia="Montserrat" w:hAnsi="Montserrat" w:cs="Montserrat"/>
          <w:sz w:val="20"/>
          <w:szCs w:val="20"/>
          <w:lang w:val="es-ES"/>
        </w:rPr>
        <w:t xml:space="preserve"> ofrecer el servicio en tiempo y forma. Dentro de este plazo deberá realizar las </w:t>
      </w:r>
      <w:r w:rsidR="00883843" w:rsidRPr="003C5207">
        <w:rPr>
          <w:rFonts w:ascii="Montserrat" w:eastAsia="Montserrat" w:hAnsi="Montserrat" w:cs="Montserrat"/>
          <w:sz w:val="20"/>
          <w:szCs w:val="20"/>
          <w:lang w:val="es-ES"/>
        </w:rPr>
        <w:t>entregas, instalación</w:t>
      </w:r>
      <w:r w:rsidR="00883843" w:rsidRPr="00E71A90">
        <w:rPr>
          <w:rFonts w:ascii="Montserrat" w:eastAsia="Montserrat" w:hAnsi="Montserrat" w:cs="Montserrat"/>
          <w:sz w:val="20"/>
          <w:szCs w:val="20"/>
          <w:lang w:val="es-ES"/>
        </w:rPr>
        <w:t xml:space="preserve"> capacitación y puesta en marcha de los equipos e insumos necesarios para el</w:t>
      </w:r>
      <w:r w:rsidRPr="00E71A90">
        <w:rPr>
          <w:rFonts w:ascii="Montserrat" w:eastAsia="Montserrat" w:hAnsi="Montserrat" w:cs="Montserrat"/>
          <w:sz w:val="20"/>
          <w:szCs w:val="20"/>
          <w:lang w:val="es-ES"/>
        </w:rPr>
        <w:t xml:space="preserve"> óptimo funcionamiento</w:t>
      </w:r>
      <w:r w:rsidR="00883843" w:rsidRPr="00E71A90">
        <w:rPr>
          <w:rFonts w:ascii="Montserrat" w:eastAsia="Montserrat" w:hAnsi="Montserrat" w:cs="Montserrat"/>
          <w:sz w:val="20"/>
          <w:szCs w:val="20"/>
          <w:lang w:val="es-ES"/>
        </w:rPr>
        <w:t xml:space="preserve"> del servicio</w:t>
      </w:r>
      <w:r w:rsidR="004454AD" w:rsidRPr="00E71A90">
        <w:rPr>
          <w:rFonts w:ascii="Montserrat" w:eastAsia="Montserrat" w:hAnsi="Montserrat" w:cs="Montserrat"/>
          <w:sz w:val="20"/>
          <w:szCs w:val="20"/>
          <w:lang w:val="es-ES"/>
        </w:rPr>
        <w:t xml:space="preserve">. </w:t>
      </w:r>
      <w:r w:rsidRPr="00E71A90">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este podrá solicitar al administrador del contrato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sidRPr="00E71A90">
        <w:rPr>
          <w:rFonts w:ascii="Montserrat" w:eastAsia="Montserrat" w:hAnsi="Montserrat" w:cs="Montserrat"/>
          <w:sz w:val="20"/>
          <w:szCs w:val="20"/>
        </w:rPr>
        <w:t>,</w:t>
      </w:r>
      <w:r w:rsidRPr="00E71A90">
        <w:rPr>
          <w:rFonts w:ascii="Montserrat" w:eastAsia="Montserrat" w:hAnsi="Montserrat" w:cs="Montserrat"/>
          <w:sz w:val="20"/>
          <w:szCs w:val="20"/>
        </w:rPr>
        <w:t xml:space="preserve"> en su caso, validación satisfactoria por la Unidad Médica, obligándose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xml:space="preserve"> a realizar el cambio o actualización de los equipos y a suministrar los consumibles y en su caso el software; así como otorgar la capacitación al personal del Organismo que lo requiera sin costo adicional, sin afectar la continuidad de la prestación del servicio.</w:t>
      </w:r>
    </w:p>
    <w:p w14:paraId="0B7E2837" w14:textId="77777777" w:rsidR="00364E79" w:rsidRDefault="00364E79">
      <w:pPr>
        <w:jc w:val="both"/>
        <w:rPr>
          <w:rFonts w:ascii="Montserrat" w:eastAsia="Montserrat" w:hAnsi="Montserrat" w:cs="Montserrat"/>
          <w:sz w:val="20"/>
          <w:szCs w:val="20"/>
        </w:rPr>
      </w:pPr>
    </w:p>
    <w:p w14:paraId="4D31EE02" w14:textId="3A0F15DF" w:rsidR="00D97350" w:rsidRDefault="00AE4AA6">
      <w:pPr>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recepción de los equipos para su instalación será responsabilidad del Administrador del Contrato, </w:t>
      </w:r>
      <w:r w:rsidR="00B04E60" w:rsidRPr="00E71A90">
        <w:rPr>
          <w:rFonts w:ascii="Montserrat" w:eastAsia="Montserrat" w:hAnsi="Montserrat" w:cs="Montserrat"/>
          <w:sz w:val="20"/>
          <w:szCs w:val="20"/>
        </w:rPr>
        <w:t>o persona designada por el mismo</w:t>
      </w:r>
      <w:r w:rsidRPr="00E71A90">
        <w:rPr>
          <w:rFonts w:ascii="Montserrat" w:eastAsia="Montserrat" w:hAnsi="Montserrat" w:cs="Montserrat"/>
          <w:sz w:val="20"/>
          <w:szCs w:val="20"/>
        </w:rPr>
        <w:t xml:space="preserve">, quienes deberán constatar que los equipos entregados correspondan a los ofertados por los licitantes, </w:t>
      </w:r>
      <w:r w:rsidR="007A2596" w:rsidRPr="00E71A90">
        <w:rPr>
          <w:rFonts w:ascii="Montserrat" w:eastAsia="Montserrat" w:hAnsi="Montserrat" w:cs="Montserrat"/>
          <w:sz w:val="20"/>
          <w:szCs w:val="20"/>
        </w:rPr>
        <w:t xml:space="preserve">así como </w:t>
      </w:r>
      <w:r w:rsidRPr="00E71A90">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w:t>
      </w:r>
      <w:r>
        <w:rPr>
          <w:rFonts w:ascii="Montserrat" w:eastAsia="Montserrat" w:hAnsi="Montserrat" w:cs="Montserrat"/>
          <w:sz w:val="20"/>
          <w:szCs w:val="20"/>
        </w:rPr>
        <w:t xml:space="preserve">que el </w:t>
      </w:r>
      <w:r w:rsidR="00A362D9">
        <w:rPr>
          <w:rFonts w:ascii="Montserrat" w:eastAsia="Montserrat" w:hAnsi="Montserrat" w:cs="Montserrat"/>
          <w:sz w:val="20"/>
          <w:szCs w:val="20"/>
        </w:rPr>
        <w:t>proveedor</w:t>
      </w:r>
      <w:r>
        <w:rPr>
          <w:rFonts w:ascii="Montserrat" w:eastAsia="Montserrat" w:hAnsi="Montserrat" w:cs="Montserrat"/>
          <w:sz w:val="16"/>
          <w:szCs w:val="16"/>
        </w:rPr>
        <w:t xml:space="preserve"> </w:t>
      </w:r>
      <w:r>
        <w:rPr>
          <w:rFonts w:ascii="Montserrat" w:eastAsia="Montserrat" w:hAnsi="Montserrat" w:cs="Montserrat"/>
          <w:sz w:val="20"/>
          <w:szCs w:val="20"/>
        </w:rPr>
        <w:t>deberá entregar los manuales de operación completos</w:t>
      </w:r>
      <w:r w:rsidR="007A2596">
        <w:rPr>
          <w:rFonts w:ascii="Montserrat" w:eastAsia="Montserrat" w:hAnsi="Montserrat" w:cs="Montserrat"/>
          <w:sz w:val="20"/>
          <w:szCs w:val="20"/>
        </w:rPr>
        <w:t xml:space="preserve">, </w:t>
      </w:r>
      <w:r>
        <w:rPr>
          <w:rFonts w:ascii="Montserrat" w:eastAsia="Montserrat" w:hAnsi="Montserrat" w:cs="Montserrat"/>
          <w:sz w:val="20"/>
          <w:szCs w:val="20"/>
        </w:rPr>
        <w:t xml:space="preserve">en idioma español, o en su caso la traducción respectiva al español, de manera impresa y digital.  </w:t>
      </w:r>
    </w:p>
    <w:p w14:paraId="0F849454" w14:textId="77777777" w:rsidR="00D97350" w:rsidRDefault="00D97350">
      <w:pPr>
        <w:jc w:val="both"/>
        <w:rPr>
          <w:rFonts w:ascii="Montserrat" w:eastAsia="Montserrat" w:hAnsi="Montserrat" w:cs="Montserrat"/>
          <w:sz w:val="20"/>
          <w:szCs w:val="20"/>
        </w:rPr>
      </w:pPr>
    </w:p>
    <w:p w14:paraId="2BFF0D6D" w14:textId="6E6EBB7E"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Será responsabilidad del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realizar</w:t>
      </w:r>
      <w:r w:rsidR="007A2596">
        <w:rPr>
          <w:rFonts w:ascii="Montserrat" w:eastAsia="Montserrat" w:hAnsi="Montserrat" w:cs="Montserrat"/>
          <w:sz w:val="20"/>
          <w:szCs w:val="20"/>
        </w:rPr>
        <w:t>,</w:t>
      </w:r>
      <w:r>
        <w:rPr>
          <w:rFonts w:ascii="Montserrat" w:eastAsia="Montserrat" w:hAnsi="Montserrat" w:cs="Montserrat"/>
          <w:sz w:val="20"/>
          <w:szCs w:val="20"/>
        </w:rPr>
        <w:t xml:space="preserve"> por propios medios</w:t>
      </w:r>
      <w:r w:rsidR="007A2596">
        <w:rPr>
          <w:rFonts w:ascii="Montserrat" w:eastAsia="Montserrat" w:hAnsi="Montserrat" w:cs="Montserrat"/>
          <w:sz w:val="20"/>
          <w:szCs w:val="20"/>
        </w:rPr>
        <w:t>,</w:t>
      </w:r>
      <w:r>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Default="00D97350">
      <w:pPr>
        <w:jc w:val="both"/>
        <w:rPr>
          <w:rFonts w:ascii="Montserrat" w:eastAsia="Montserrat" w:hAnsi="Montserrat" w:cs="Montserrat"/>
          <w:sz w:val="20"/>
          <w:szCs w:val="20"/>
        </w:rPr>
      </w:pPr>
    </w:p>
    <w:p w14:paraId="53864E21" w14:textId="7AB714B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será el responsable del aseguramiento de los equipos, desde su transportación, recepción, instalación y hasta que finalice la prestación del servicio en las Unidades Médicas, toda vez que el equipo es propiedad del </w:t>
      </w:r>
      <w:r w:rsidR="00A362D9">
        <w:rPr>
          <w:rFonts w:ascii="Montserrat" w:eastAsia="Montserrat" w:hAnsi="Montserrat" w:cs="Montserrat"/>
          <w:sz w:val="20"/>
          <w:szCs w:val="20"/>
        </w:rPr>
        <w:t>proveedor</w:t>
      </w:r>
      <w:r>
        <w:rPr>
          <w:rFonts w:ascii="Montserrat" w:eastAsia="Montserrat" w:hAnsi="Montserrat" w:cs="Montserrat"/>
          <w:sz w:val="20"/>
          <w:szCs w:val="20"/>
        </w:rPr>
        <w:t>.</w:t>
      </w:r>
    </w:p>
    <w:p w14:paraId="589E488C" w14:textId="565531A7" w:rsidR="00364E79" w:rsidRDefault="00364E79" w:rsidP="0EF09884">
      <w:pPr>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lastRenderedPageBreak/>
        <w:t xml:space="preserve">Para efectos de recepción de los insumos y equipo, el proveedor en conjunto con el Administrador del Contrato y Servidores Públicos  que designe, deberán elaborar un documento como constancia de recepción de acuerdo al </w:t>
      </w:r>
      <w:r w:rsidRPr="0EF09884">
        <w:rPr>
          <w:rFonts w:ascii="Montserrat" w:eastAsia="Montserrat" w:hAnsi="Montserrat" w:cs="Montserrat"/>
          <w:b/>
          <w:bCs/>
          <w:sz w:val="20"/>
          <w:szCs w:val="20"/>
          <w:lang w:val="es-ES"/>
        </w:rPr>
        <w:t>ANEXO 0</w:t>
      </w:r>
      <w:r w:rsidR="00412777" w:rsidRPr="0EF09884">
        <w:rPr>
          <w:rFonts w:ascii="Montserrat" w:eastAsia="Montserrat" w:hAnsi="Montserrat" w:cs="Montserrat"/>
          <w:b/>
          <w:bCs/>
          <w:sz w:val="20"/>
          <w:szCs w:val="20"/>
          <w:lang w:val="es-ES"/>
        </w:rPr>
        <w:t>8</w:t>
      </w:r>
      <w:r w:rsidRPr="0EF09884">
        <w:rPr>
          <w:rFonts w:ascii="Montserrat" w:eastAsia="Montserrat" w:hAnsi="Montserrat" w:cs="Montserrat"/>
          <w:b/>
          <w:bCs/>
          <w:sz w:val="20"/>
          <w:szCs w:val="20"/>
          <w:lang w:val="es-ES"/>
        </w:rPr>
        <w:t xml:space="preserve"> (</w:t>
      </w:r>
      <w:r w:rsidR="00412777" w:rsidRPr="0EF09884">
        <w:rPr>
          <w:rFonts w:ascii="Montserrat" w:eastAsia="Montserrat" w:hAnsi="Montserrat" w:cs="Montserrat"/>
          <w:b/>
          <w:bCs/>
          <w:sz w:val="20"/>
          <w:szCs w:val="20"/>
          <w:lang w:val="es-ES"/>
        </w:rPr>
        <w:t>ocho</w:t>
      </w:r>
      <w:r w:rsidRPr="0EF09884">
        <w:rPr>
          <w:rFonts w:ascii="Montserrat" w:eastAsia="Montserrat" w:hAnsi="Montserrat" w:cs="Montserrat"/>
          <w:b/>
          <w:bCs/>
          <w:sz w:val="20"/>
          <w:szCs w:val="20"/>
          <w:lang w:val="es-ES"/>
        </w:rPr>
        <w:t xml:space="preserve">) </w:t>
      </w:r>
      <w:r w:rsidR="003B4089" w:rsidRPr="0EF09884">
        <w:rPr>
          <w:rFonts w:ascii="Montserrat" w:eastAsia="Montserrat" w:hAnsi="Montserrat" w:cs="Montserrat"/>
          <w:b/>
          <w:bCs/>
          <w:sz w:val="20"/>
          <w:szCs w:val="20"/>
          <w:lang w:val="es-ES"/>
        </w:rPr>
        <w:t xml:space="preserve">CONTROL DE ENTREGA RECEPCIÓN DE BIENES, INSTRUMENTAL PARA EL </w:t>
      </w:r>
      <w:r w:rsidR="002B4FCA" w:rsidRPr="0EF09884">
        <w:rPr>
          <w:rFonts w:ascii="Montserrat" w:eastAsia="Montserrat" w:hAnsi="Montserrat" w:cs="Montserrat"/>
          <w:b/>
          <w:bCs/>
          <w:sz w:val="20"/>
          <w:szCs w:val="20"/>
          <w:lang w:val="es-ES"/>
        </w:rPr>
        <w:t>SERVICIO MÉDICO INTEGRAL DE TRASPLANTE Y PROCURACIÓN (RENAL Y CÓRNEA)</w:t>
      </w:r>
      <w:r w:rsidRPr="0EF09884">
        <w:rPr>
          <w:rFonts w:ascii="Montserrat" w:eastAsia="Montserrat" w:hAnsi="Montserrat" w:cs="Montserrat"/>
          <w:sz w:val="20"/>
          <w:szCs w:val="20"/>
          <w:lang w:val="es-ES"/>
        </w:rPr>
        <w:t xml:space="preserve">, en el cual deberá contener la leyenda “ENTREGA DE </w:t>
      </w:r>
      <w:r w:rsidR="003B4089" w:rsidRPr="0EF09884">
        <w:rPr>
          <w:rFonts w:ascii="Montserrat" w:eastAsia="Montserrat" w:hAnsi="Montserrat" w:cs="Montserrat"/>
          <w:sz w:val="20"/>
          <w:szCs w:val="20"/>
          <w:lang w:val="es-ES"/>
        </w:rPr>
        <w:t>B IENES</w:t>
      </w:r>
      <w:r w:rsidR="00DD4720" w:rsidRPr="0EF09884">
        <w:rPr>
          <w:rFonts w:ascii="Montserrat" w:eastAsia="Montserrat" w:hAnsi="Montserrat" w:cs="Montserrat"/>
          <w:sz w:val="20"/>
          <w:szCs w:val="20"/>
          <w:lang w:val="es-ES"/>
        </w:rPr>
        <w:t xml:space="preserve"> E</w:t>
      </w:r>
      <w:r w:rsidR="003B4089" w:rsidRPr="0EF09884">
        <w:rPr>
          <w:rFonts w:ascii="Montserrat" w:eastAsia="Montserrat" w:hAnsi="Montserrat" w:cs="Montserrat"/>
          <w:sz w:val="20"/>
          <w:szCs w:val="20"/>
          <w:lang w:val="es-ES"/>
        </w:rPr>
        <w:t xml:space="preserve"> </w:t>
      </w:r>
      <w:r w:rsidRPr="0EF09884">
        <w:rPr>
          <w:rFonts w:ascii="Montserrat" w:eastAsia="Montserrat" w:hAnsi="Montserrat" w:cs="Montserrat"/>
          <w:sz w:val="20"/>
          <w:szCs w:val="20"/>
          <w:lang w:val="es-ES"/>
        </w:rPr>
        <w:t>INSTRUMENTAL”  y se señale en qué sistemas se aplicará</w:t>
      </w:r>
      <w:r w:rsidR="003B4089" w:rsidRPr="0EF09884">
        <w:rPr>
          <w:rFonts w:ascii="Montserrat" w:eastAsia="Montserrat" w:hAnsi="Montserrat" w:cs="Montserrat"/>
          <w:sz w:val="20"/>
          <w:szCs w:val="20"/>
          <w:lang w:val="es-ES"/>
        </w:rPr>
        <w:t>n</w:t>
      </w:r>
      <w:r w:rsidRPr="0EF09884">
        <w:rPr>
          <w:rFonts w:ascii="Montserrat" w:eastAsia="Montserrat" w:hAnsi="Montserrat" w:cs="Montserrat"/>
          <w:sz w:val="20"/>
          <w:szCs w:val="20"/>
          <w:lang w:val="es-ES"/>
        </w:rPr>
        <w:t>, las piezas</w:t>
      </w:r>
      <w:r w:rsidR="003B4089" w:rsidRPr="0EF09884">
        <w:rPr>
          <w:rFonts w:ascii="Montserrat" w:eastAsia="Montserrat" w:hAnsi="Montserrat" w:cs="Montserrat"/>
          <w:sz w:val="20"/>
          <w:szCs w:val="20"/>
          <w:lang w:val="es-ES"/>
        </w:rPr>
        <w:t xml:space="preserve">, </w:t>
      </w:r>
      <w:proofErr w:type="spellStart"/>
      <w:r w:rsidR="003B4089" w:rsidRPr="0EF09884">
        <w:rPr>
          <w:rFonts w:ascii="Montserrat" w:eastAsia="Montserrat" w:hAnsi="Montserrat" w:cs="Montserrat"/>
          <w:sz w:val="20"/>
          <w:szCs w:val="20"/>
          <w:lang w:val="es-ES"/>
        </w:rPr>
        <w:t>etc</w:t>
      </w:r>
      <w:proofErr w:type="spellEnd"/>
      <w:r w:rsidR="003B4089" w:rsidRPr="0EF09884">
        <w:rPr>
          <w:rFonts w:ascii="Montserrat" w:eastAsia="Montserrat" w:hAnsi="Montserrat" w:cs="Montserrat"/>
          <w:sz w:val="20"/>
          <w:szCs w:val="20"/>
          <w:lang w:val="es-ES"/>
        </w:rPr>
        <w:t xml:space="preserve"> </w:t>
      </w:r>
      <w:r w:rsidRPr="0EF09884">
        <w:rPr>
          <w:rFonts w:ascii="Montserrat" w:eastAsia="Montserrat" w:hAnsi="Montserrat" w:cs="Montserrat"/>
          <w:sz w:val="20"/>
          <w:szCs w:val="20"/>
          <w:lang w:val="es-ES"/>
        </w:rPr>
        <w:t>que lo conforman, mismo documento que deberá contener las firmas de los Servidores Públicos involucrados así como la del Administrador del Contrato y el proveedor adjudicado.</w:t>
      </w:r>
    </w:p>
    <w:p w14:paraId="627018D6" w14:textId="77777777" w:rsidR="00D97350" w:rsidRDefault="00D97350">
      <w:pPr>
        <w:jc w:val="both"/>
        <w:rPr>
          <w:rFonts w:ascii="Montserrat" w:eastAsia="Montserrat" w:hAnsi="Montserrat" w:cs="Montserrat"/>
          <w:sz w:val="20"/>
          <w:szCs w:val="20"/>
        </w:rPr>
      </w:pPr>
    </w:p>
    <w:p w14:paraId="6AC7D1EC" w14:textId="0F9C37E2" w:rsidR="00D97350" w:rsidRDefault="00AE4AA6" w:rsidP="004A2EEB">
      <w:pPr>
        <w:numPr>
          <w:ilvl w:val="0"/>
          <w:numId w:val="49"/>
        </w:numPr>
        <w:pBdr>
          <w:top w:val="nil"/>
          <w:left w:val="nil"/>
          <w:bottom w:val="nil"/>
          <w:right w:val="nil"/>
          <w:between w:val="nil"/>
        </w:pBdr>
        <w:tabs>
          <w:tab w:val="left" w:pos="975"/>
        </w:tabs>
        <w:ind w:left="357" w:hanging="357"/>
        <w:jc w:val="both"/>
        <w:rPr>
          <w:rFonts w:ascii="Montserrat" w:eastAsia="Montserrat" w:hAnsi="Montserrat" w:cs="Montserrat"/>
          <w:color w:val="000000"/>
          <w:sz w:val="20"/>
          <w:szCs w:val="20"/>
        </w:rPr>
      </w:pPr>
      <w:r w:rsidRPr="000E1317">
        <w:rPr>
          <w:rFonts w:ascii="Montserrat" w:eastAsia="Montserrat" w:hAnsi="Montserrat" w:cs="Montserrat"/>
          <w:b/>
          <w:color w:val="000000"/>
          <w:sz w:val="20"/>
          <w:szCs w:val="20"/>
        </w:rPr>
        <w:t>CRITERIO</w:t>
      </w:r>
      <w:r>
        <w:rPr>
          <w:rFonts w:ascii="Montserrat" w:eastAsia="Montserrat" w:hAnsi="Montserrat" w:cs="Montserrat"/>
          <w:b/>
          <w:color w:val="000000"/>
          <w:sz w:val="20"/>
          <w:szCs w:val="20"/>
        </w:rPr>
        <w:t xml:space="preserve"> DE EVALUACIÓN DE LAS PROPOSICIONES TÉCNICAS</w:t>
      </w:r>
      <w:r w:rsidR="00837474">
        <w:rPr>
          <w:rFonts w:ascii="Montserrat" w:eastAsia="Montserrat" w:hAnsi="Montserrat" w:cs="Montserrat"/>
          <w:b/>
          <w:color w:val="000000"/>
          <w:sz w:val="20"/>
          <w:szCs w:val="20"/>
        </w:rPr>
        <w:t xml:space="preserve">. </w:t>
      </w:r>
    </w:p>
    <w:p w14:paraId="01487595" w14:textId="77777777"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De conformidad con el artículo 36 de la Ley de Adquisiciones, Arrendamientos y Servicios del Sector Público y 51 de su Reglamento; se evaluará mediante el criterio de evaluación por</w:t>
      </w:r>
      <w:r w:rsidRPr="008757EB">
        <w:rPr>
          <w:rFonts w:ascii="Montserrat" w:eastAsia="Montserrat" w:hAnsi="Montserrat" w:cs="Montserrat"/>
          <w:b/>
          <w:sz w:val="20"/>
          <w:szCs w:val="20"/>
        </w:rPr>
        <w:t xml:space="preserve"> puntos o porcentajes</w:t>
      </w:r>
      <w:r w:rsidRPr="008757EB">
        <w:rPr>
          <w:rFonts w:ascii="Montserrat" w:eastAsia="Montserrat" w:hAnsi="Montserrat" w:cs="Montserrat"/>
          <w:sz w:val="20"/>
          <w:szCs w:val="20"/>
        </w:rPr>
        <w:t xml:space="preserve">, considerando que los servicios a contratar no requieren vincular las condiciones que deberán cumplir los proveedores con las características y especificaciones de los servicios a contratar; se basará en la información documental presentada por los oferentes, sólo se adjudicará el contrato a los licitantes cuya proposición haya obtenido el mejor resultado en evaluación. El factor preponderante que se considera para la adjudicación del contrato es el precio más bajo. En este supuesto, la convocante evaluará al menos las dos proposiciones cuyo precio resulte ser más bajo; de no resultar estas solventes, se evaluarán las que les sigan en precio. </w:t>
      </w:r>
    </w:p>
    <w:p w14:paraId="53D38887" w14:textId="5D139203"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 xml:space="preserve">Los criterios para evaluar los aspectos administrativos, técnicos y económicos </w:t>
      </w:r>
      <w:r w:rsidR="002D420C" w:rsidRPr="008757EB">
        <w:rPr>
          <w:rFonts w:ascii="Montserrat" w:eastAsia="Montserrat" w:hAnsi="Montserrat" w:cs="Montserrat"/>
          <w:sz w:val="20"/>
          <w:szCs w:val="20"/>
        </w:rPr>
        <w:t>se mencionan a continuación.</w:t>
      </w:r>
    </w:p>
    <w:p w14:paraId="523043E5" w14:textId="48079ED3" w:rsidR="002D420C" w:rsidRPr="001D4510" w:rsidRDefault="000A3C7A" w:rsidP="001D4510">
      <w:pPr>
        <w:pStyle w:val="Sinespaciado"/>
        <w:numPr>
          <w:ilvl w:val="0"/>
          <w:numId w:val="101"/>
        </w:numPr>
        <w:spacing w:before="240"/>
        <w:rPr>
          <w:rFonts w:ascii="Montserrat" w:hAnsi="Montserrat"/>
          <w:b/>
          <w:bCs/>
          <w:sz w:val="22"/>
          <w:szCs w:val="22"/>
        </w:rPr>
      </w:pPr>
      <w:r w:rsidRPr="001D4510">
        <w:rPr>
          <w:rFonts w:ascii="Montserrat" w:hAnsi="Montserrat"/>
          <w:b/>
          <w:bCs/>
          <w:sz w:val="22"/>
          <w:szCs w:val="22"/>
        </w:rPr>
        <w:t xml:space="preserve">Administrativos y </w:t>
      </w:r>
      <w:r w:rsidR="002D420C">
        <w:rPr>
          <w:rFonts w:ascii="Montserrat" w:hAnsi="Montserrat"/>
          <w:b/>
          <w:bCs/>
          <w:sz w:val="22"/>
          <w:szCs w:val="22"/>
        </w:rPr>
        <w:t>L</w:t>
      </w:r>
      <w:r w:rsidRPr="001D4510">
        <w:rPr>
          <w:rFonts w:ascii="Montserrat" w:hAnsi="Montserrat"/>
          <w:b/>
          <w:bCs/>
          <w:sz w:val="22"/>
          <w:szCs w:val="22"/>
        </w:rPr>
        <w:t>egales.</w:t>
      </w:r>
    </w:p>
    <w:p w14:paraId="7529941C" w14:textId="06D91CBD" w:rsidR="000A3C7A" w:rsidRPr="000A3C7A" w:rsidRDefault="000A3C7A" w:rsidP="07B19149">
      <w:pPr>
        <w:spacing w:after="240" w:line="256" w:lineRule="auto"/>
        <w:jc w:val="both"/>
        <w:rPr>
          <w:rFonts w:ascii="Montserrat" w:eastAsia="Montserrat" w:hAnsi="Montserrat" w:cs="Montserrat"/>
          <w:color w:val="4F81BD" w:themeColor="accent1"/>
          <w:sz w:val="20"/>
          <w:szCs w:val="20"/>
          <w:lang w:val="es-ES"/>
        </w:rPr>
      </w:pPr>
      <w:r w:rsidRPr="008757EB">
        <w:rPr>
          <w:rFonts w:ascii="Montserrat" w:eastAsia="Montserrat" w:hAnsi="Montserrat" w:cs="Montserrat"/>
          <w:sz w:val="20"/>
          <w:szCs w:val="20"/>
          <w:lang w:val="es-ES"/>
        </w:rPr>
        <w:t>Se revisará, analizará y validará la documentación solicitada en el APÉNDICE “REQUERIMIENTOS ADMINISTRATIVOS” del presente documento. En caso de que los participantes no presenten los documentos conforme a lo solicitado, o no sean los requeridos, la proposición será rechazada</w:t>
      </w:r>
      <w:r w:rsidRPr="07B19149">
        <w:rPr>
          <w:rFonts w:ascii="Montserrat" w:eastAsia="Montserrat" w:hAnsi="Montserrat" w:cs="Montserrat"/>
          <w:color w:val="4F81BD" w:themeColor="accent1"/>
          <w:sz w:val="20"/>
          <w:szCs w:val="20"/>
          <w:lang w:val="es-ES"/>
        </w:rPr>
        <w:t>.</w:t>
      </w:r>
    </w:p>
    <w:p w14:paraId="73987101" w14:textId="77777777" w:rsidR="002D420C" w:rsidRPr="001D4510" w:rsidRDefault="000A3C7A" w:rsidP="001D4510">
      <w:pPr>
        <w:pStyle w:val="Sinespaciado"/>
        <w:numPr>
          <w:ilvl w:val="0"/>
          <w:numId w:val="103"/>
        </w:numPr>
        <w:spacing w:before="240"/>
        <w:rPr>
          <w:rFonts w:ascii="Montserrat" w:hAnsi="Montserrat"/>
          <w:b/>
          <w:bCs/>
          <w:sz w:val="22"/>
          <w:szCs w:val="22"/>
        </w:rPr>
      </w:pPr>
      <w:r w:rsidRPr="001D4510">
        <w:rPr>
          <w:rFonts w:ascii="Montserrat" w:hAnsi="Montserrat"/>
          <w:b/>
          <w:bCs/>
          <w:sz w:val="22"/>
          <w:szCs w:val="22"/>
        </w:rPr>
        <w:t>Técnicos y Económicos.</w:t>
      </w:r>
    </w:p>
    <w:p w14:paraId="5723DF25" w14:textId="75299EEA"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Se revisarán y analizarán las propuestas técnicas y económicas, revisando que la documentación presentada corresponda a lo solicitado en el anexo técnico. En caso de que los participantes no presenten los documentos conforme a lo solicitado, o no sean los requeridos, la proposición será rechazada.</w:t>
      </w:r>
    </w:p>
    <w:p w14:paraId="16347AB7" w14:textId="77777777"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La evaluación de la propuesta técnica será efectuada por el área requirente y, en su caso, con la participación del área técnica. La puntuación o unidad porcentual mínima para obtener en la propuesta técnica para ser considerada solvente, y por lo tanto no será desechada, el factor preponderante que se considera para la adjudicación del contrato es el precio más bajo. En este supuesto, la convocante evaluará al menos las dos proposiciones cuyo precio resulte ser más bajo; de no resultar estas solventes, se evaluarán las que les sigan en precio.</w:t>
      </w:r>
    </w:p>
    <w:p w14:paraId="25925CD2" w14:textId="633EF500" w:rsidR="002D420C" w:rsidRPr="001D4510" w:rsidRDefault="000A3C7A" w:rsidP="001D4510">
      <w:pPr>
        <w:pStyle w:val="Sinespaciado"/>
        <w:numPr>
          <w:ilvl w:val="0"/>
          <w:numId w:val="104"/>
        </w:numPr>
        <w:spacing w:before="240"/>
        <w:rPr>
          <w:rFonts w:ascii="Montserrat" w:hAnsi="Montserrat"/>
          <w:b/>
          <w:bCs/>
          <w:sz w:val="22"/>
          <w:szCs w:val="22"/>
        </w:rPr>
      </w:pPr>
      <w:bookmarkStart w:id="0" w:name="_heading=h.4d34og8"/>
      <w:bookmarkEnd w:id="0"/>
      <w:r w:rsidRPr="001D4510">
        <w:rPr>
          <w:rFonts w:ascii="Montserrat" w:hAnsi="Montserrat"/>
          <w:b/>
          <w:bCs/>
          <w:sz w:val="22"/>
          <w:szCs w:val="22"/>
        </w:rPr>
        <w:t xml:space="preserve">Verificación documental que realizará el </w:t>
      </w:r>
      <w:r w:rsidR="002D420C" w:rsidRPr="002D420C">
        <w:rPr>
          <w:rFonts w:ascii="Montserrat" w:hAnsi="Montserrat"/>
          <w:b/>
          <w:bCs/>
          <w:sz w:val="22"/>
          <w:szCs w:val="22"/>
        </w:rPr>
        <w:t>Área Técnica</w:t>
      </w:r>
      <w:r w:rsidRPr="001D4510">
        <w:rPr>
          <w:rFonts w:ascii="Montserrat" w:hAnsi="Montserrat"/>
          <w:b/>
          <w:bCs/>
          <w:sz w:val="22"/>
          <w:szCs w:val="22"/>
        </w:rPr>
        <w:t>.</w:t>
      </w:r>
    </w:p>
    <w:p w14:paraId="76548403" w14:textId="700DCBA0"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 xml:space="preserve">Las Área técnicas señaladas, revisarán documentalmente las propuestas técnicas presentadas por los oferentes, con el objeto de verificar que cumplan con las </w:t>
      </w:r>
      <w:r w:rsidRPr="008757EB">
        <w:rPr>
          <w:rFonts w:ascii="Montserrat" w:eastAsia="Montserrat" w:hAnsi="Montserrat" w:cs="Montserrat"/>
          <w:sz w:val="20"/>
          <w:szCs w:val="20"/>
          <w:lang w:val="es-ES"/>
        </w:rPr>
        <w:lastRenderedPageBreak/>
        <w:t>especificaciones establecidas en el Anexo Técnico. Como parte de la propuesta técnica los oferentes deberán anexar la documentación solicitada, ya que se verificará documentalmente que se incluya la información, documentos y requisitos solicitados, así como con la Propuesta de las especificaciones técnicas con descripción amplia y detallada del servicio.</w:t>
      </w:r>
    </w:p>
    <w:p w14:paraId="23595683" w14:textId="77777777" w:rsidR="000A3C7A" w:rsidRPr="008757EB" w:rsidRDefault="000A3C7A" w:rsidP="07B19149">
      <w:pPr>
        <w:spacing w:after="16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Los criterios que se aplicarán para evaluar las proposiciones se basarán en la información documental presentada por los oferentes observando para ello lo previsto en el artículo 36 en lo relativo al criterio evaluación de puntos y porcentajes y 36 Bis, fracción II, de la Ley de Adquisiciones, Arrendamientos y Servicios del Sector Público y 51 de su Reglamento.</w:t>
      </w:r>
    </w:p>
    <w:p w14:paraId="355896F6"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2A43E20" w14:textId="77777777" w:rsidR="000A3C7A" w:rsidRPr="008757EB" w:rsidRDefault="000A3C7A" w:rsidP="000A3C7A">
      <w:pPr>
        <w:spacing w:after="240"/>
        <w:jc w:val="both"/>
        <w:rPr>
          <w:rFonts w:ascii="Montserrat" w:eastAsia="Montserrat" w:hAnsi="Montserrat" w:cs="Montserrat"/>
          <w:sz w:val="20"/>
          <w:szCs w:val="20"/>
        </w:rPr>
      </w:pPr>
      <w:bookmarkStart w:id="1" w:name="_heading=h.a3garhnnnd9h" w:colFirst="0" w:colLast="0"/>
      <w:bookmarkEnd w:id="1"/>
      <w:r w:rsidRPr="008757EB">
        <w:rPr>
          <w:rFonts w:ascii="Montserrat" w:eastAsia="Montserrat" w:hAnsi="Montserrat" w:cs="Montserrat"/>
          <w:sz w:val="20"/>
          <w:szCs w:val="20"/>
        </w:rPr>
        <w:t>Se corroborará la inclusión y legibilidad de la totalidad de la documentación técnica del oferente, remitida a través del sistema CompraNet, solicitada en el presente procedimiento de contratación, considerando las modificaciones que deriven de la o las juntas de aclaraciones.</w:t>
      </w:r>
    </w:p>
    <w:p w14:paraId="11F0148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C1BF5C4" w14:textId="39C4168D" w:rsidR="000A3C7A" w:rsidRDefault="000A3C7A" w:rsidP="008757EB">
      <w:pPr>
        <w:jc w:val="both"/>
        <w:rPr>
          <w:rFonts w:ascii="Montserrat" w:eastAsia="Montserrat" w:hAnsi="Montserrat" w:cs="Montserrat"/>
          <w:sz w:val="20"/>
          <w:szCs w:val="20"/>
        </w:rPr>
      </w:pPr>
      <w:r w:rsidRPr="008757EB">
        <w:rPr>
          <w:rFonts w:ascii="Montserrat" w:eastAsia="Montserrat" w:hAnsi="Montserrat" w:cs="Montserrat"/>
          <w:sz w:val="20"/>
          <w:szCs w:val="20"/>
        </w:rPr>
        <w:t>Se comprobará la congruencia que guarda con los anexos técnicos y documentos soporte, que envíe el oferente en la propuesta técnica integrando: catálogos, manuales y folletos donde se pueda validar que el servicio solicitado cubre las características requeridas indicando marca y modelo, y copia simple de registros sanitarios, certificados de calidad, certificados de libre venta y demás documentación regulatoria necesaria para corroborar las especificaciones solicitadas.</w:t>
      </w:r>
      <w:r w:rsidR="008757EB">
        <w:rPr>
          <w:rFonts w:ascii="Montserrat" w:eastAsia="Montserrat" w:hAnsi="Montserrat" w:cs="Montserrat"/>
          <w:sz w:val="20"/>
          <w:szCs w:val="20"/>
        </w:rPr>
        <w:t xml:space="preserve"> </w:t>
      </w:r>
      <w:r w:rsidRPr="008757EB">
        <w:rPr>
          <w:rFonts w:ascii="Montserrat" w:eastAsia="Montserrat" w:hAnsi="Montserrat" w:cs="Montserrat"/>
          <w:sz w:val="20"/>
          <w:szCs w:val="20"/>
        </w:rPr>
        <w:t>Estos documentos deberán estar firmados por el proponente o representante legal de la empresa en cada una de sus hojas.</w:t>
      </w:r>
    </w:p>
    <w:p w14:paraId="094D1E77" w14:textId="77777777" w:rsidR="008757EB" w:rsidRPr="008757EB" w:rsidRDefault="008757EB" w:rsidP="008757EB">
      <w:pPr>
        <w:jc w:val="both"/>
        <w:rPr>
          <w:rFonts w:ascii="Montserrat" w:eastAsia="Montserrat" w:hAnsi="Montserrat" w:cs="Montserrat"/>
          <w:sz w:val="20"/>
          <w:szCs w:val="20"/>
        </w:rPr>
      </w:pPr>
    </w:p>
    <w:p w14:paraId="47B02EE1" w14:textId="3993D4B1"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 xml:space="preserve">La evaluación de la documentación </w:t>
      </w:r>
      <w:r w:rsidR="008757EB" w:rsidRPr="008757EB">
        <w:rPr>
          <w:rFonts w:ascii="Montserrat" w:eastAsia="Montserrat" w:hAnsi="Montserrat" w:cs="Montserrat"/>
          <w:sz w:val="20"/>
          <w:szCs w:val="20"/>
        </w:rPr>
        <w:t>legal y administrativa</w:t>
      </w:r>
      <w:r w:rsidRPr="008757EB">
        <w:rPr>
          <w:rFonts w:ascii="Montserrat" w:eastAsia="Montserrat" w:hAnsi="Montserrat" w:cs="Montserrat"/>
          <w:sz w:val="20"/>
          <w:szCs w:val="20"/>
        </w:rPr>
        <w:t xml:space="preserve">, así como la documentación técnica se realizará por el personal designado por el IMSS-BIENESTAR </w:t>
      </w:r>
    </w:p>
    <w:p w14:paraId="4D033CF0"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10459CCE"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Para efectos de la evaluación de la propuesta técnica, el oferente deberá cumplir con la documentación solicitada en los apartados técnicos del presente documento, ya que se verificará documentalmente que se incluya la información, documentos y requisitos solicitados.</w:t>
      </w:r>
    </w:p>
    <w:p w14:paraId="599D479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La evaluación se realizará comparando entre sí, en forma equivalente, todas las condiciones ofrecidas explícitamente por los oferentes, verificando que se incluya la información, documentos y requisitos solicitados.</w:t>
      </w:r>
    </w:p>
    <w:p w14:paraId="01D0C4B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lastRenderedPageBreak/>
        <w:t>Tratándose de los documentos o manifiestos presentados bajo protesta de decir verdad, de conformidad con lo previsto en el artículo 39, último párrafo del Reglamento de la LAASSP se verificará que dichos documentos cumplan con los requisitos solicitados.</w:t>
      </w:r>
    </w:p>
    <w:p w14:paraId="4116D421" w14:textId="77777777" w:rsidR="000A3C7A"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Los servicios ofertados se deberán apegar a la descripción del servicio establecida en el presente documento y sus anexos.</w:t>
      </w:r>
    </w:p>
    <w:p w14:paraId="2DA1954F" w14:textId="77777777" w:rsidR="00FA44E7" w:rsidRPr="000A3C7A" w:rsidRDefault="00FA44E7" w:rsidP="000A3C7A">
      <w:pPr>
        <w:spacing w:after="240"/>
        <w:jc w:val="both"/>
        <w:rPr>
          <w:rFonts w:ascii="Montserrat" w:eastAsia="Montserrat" w:hAnsi="Montserrat" w:cs="Montserrat"/>
          <w:color w:val="4F81BD" w:themeColor="accent1"/>
          <w:sz w:val="20"/>
          <w:szCs w:val="20"/>
        </w:rPr>
      </w:pPr>
    </w:p>
    <w:p w14:paraId="23D4CC4F" w14:textId="77777777" w:rsidR="000A3C7A" w:rsidRPr="001D4510" w:rsidRDefault="000A3C7A" w:rsidP="001D4510">
      <w:pPr>
        <w:pStyle w:val="Sinespaciado"/>
        <w:numPr>
          <w:ilvl w:val="0"/>
          <w:numId w:val="105"/>
        </w:numPr>
        <w:spacing w:before="240"/>
        <w:rPr>
          <w:rFonts w:ascii="Montserrat" w:hAnsi="Montserrat"/>
          <w:b/>
          <w:bCs/>
          <w:sz w:val="22"/>
          <w:szCs w:val="22"/>
        </w:rPr>
      </w:pPr>
      <w:r w:rsidRPr="001D4510">
        <w:rPr>
          <w:rFonts w:ascii="Montserrat" w:hAnsi="Montserrat"/>
          <w:b/>
          <w:bCs/>
          <w:sz w:val="22"/>
          <w:szCs w:val="22"/>
        </w:rPr>
        <w:t>Evaluación de las Proposiciones Técnicas.</w:t>
      </w:r>
    </w:p>
    <w:p w14:paraId="35AEC6C5"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que presenten la totalidad de los escritos y documentos obligatorios que afectan la solvencia de las propuestas, requeridos en los apartados de la Documentación Técnica del presente documento y que éstos se apeguen a las características solicitadas.</w:t>
      </w:r>
    </w:p>
    <w:p w14:paraId="0D0C45C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El servicio objeto del presente requerimiento será adjudicado por partida única, al proveedor que, habiendo cumplido con todas las condiciones legales-administrativas, técnicas y económicas, así como se determine que es la proposición solvente la más conveniente para la Convocante aquélla que reúna la mayor puntuación, para lo cual se calculará el resultado final de la puntuación que obtuvo cada proposición, aplicando la siguiente fórmula:</w:t>
      </w:r>
    </w:p>
    <w:p w14:paraId="022CEAB0" w14:textId="77777777" w:rsidR="000A3C7A" w:rsidRPr="008757EB" w:rsidRDefault="000A3C7A" w:rsidP="07B19149">
      <w:pPr>
        <w:spacing w:after="240"/>
        <w:jc w:val="both"/>
        <w:rPr>
          <w:rFonts w:ascii="Montserrat" w:eastAsia="Montserrat" w:hAnsi="Montserrat" w:cs="Montserrat"/>
          <w:b/>
          <w:bCs/>
          <w:sz w:val="20"/>
          <w:szCs w:val="20"/>
          <w:lang w:val="es-ES"/>
        </w:rPr>
      </w:pPr>
      <w:r w:rsidRPr="008757EB">
        <w:rPr>
          <w:rFonts w:ascii="Montserrat" w:eastAsia="Montserrat" w:hAnsi="Montserrat" w:cs="Montserrat"/>
          <w:b/>
          <w:bCs/>
          <w:sz w:val="20"/>
          <w:szCs w:val="20"/>
          <w:lang w:val="es-ES"/>
        </w:rPr>
        <w:t xml:space="preserve">PTJ = TPT + PPE                                  PARA TODA J = 1, </w:t>
      </w:r>
      <w:proofErr w:type="gramStart"/>
      <w:r w:rsidRPr="008757EB">
        <w:rPr>
          <w:rFonts w:ascii="Montserrat" w:eastAsia="Montserrat" w:hAnsi="Montserrat" w:cs="Montserrat"/>
          <w:b/>
          <w:bCs/>
          <w:sz w:val="20"/>
          <w:szCs w:val="20"/>
          <w:lang w:val="es-ES"/>
        </w:rPr>
        <w:t>2, ….</w:t>
      </w:r>
      <w:proofErr w:type="gramEnd"/>
      <w:r w:rsidRPr="008757EB">
        <w:rPr>
          <w:rFonts w:ascii="Montserrat" w:eastAsia="Montserrat" w:hAnsi="Montserrat" w:cs="Montserrat"/>
          <w:b/>
          <w:bCs/>
          <w:sz w:val="20"/>
          <w:szCs w:val="20"/>
          <w:lang w:val="es-ES"/>
        </w:rPr>
        <w:t>., N</w:t>
      </w:r>
    </w:p>
    <w:p w14:paraId="103409F4" w14:textId="77777777"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sz w:val="20"/>
          <w:szCs w:val="20"/>
        </w:rPr>
        <w:t>Donde:</w:t>
      </w:r>
    </w:p>
    <w:p w14:paraId="376E88F8" w14:textId="2E19BBDB"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PTJ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Totales de la Proposición</w:t>
      </w:r>
      <w:r w:rsidRPr="008757EB">
        <w:rPr>
          <w:rFonts w:ascii="Montserrat" w:eastAsia="Montserrat" w:hAnsi="Montserrat" w:cs="Montserrat"/>
          <w:sz w:val="20"/>
          <w:szCs w:val="20"/>
        </w:rPr>
        <w:t>;</w:t>
      </w:r>
    </w:p>
    <w:p w14:paraId="26896CD5" w14:textId="2DFDA3ED"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 xml:space="preserve">TPT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Total </w:t>
      </w:r>
      <w:r w:rsidR="008757EB">
        <w:rPr>
          <w:rFonts w:ascii="Montserrat" w:eastAsia="Montserrat" w:hAnsi="Montserrat" w:cs="Montserrat"/>
          <w:sz w:val="20"/>
          <w:szCs w:val="20"/>
        </w:rPr>
        <w:t>d</w:t>
      </w:r>
      <w:r w:rsidR="008757EB" w:rsidRPr="008757EB">
        <w:rPr>
          <w:rFonts w:ascii="Montserrat" w:eastAsia="Montserrat" w:hAnsi="Montserrat" w:cs="Montserrat"/>
          <w:sz w:val="20"/>
          <w:szCs w:val="20"/>
        </w:rPr>
        <w:t xml:space="preserve">e 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Técnica</w:t>
      </w:r>
      <w:r w:rsidRPr="008757EB">
        <w:rPr>
          <w:rFonts w:ascii="Montserrat" w:eastAsia="Montserrat" w:hAnsi="Montserrat" w:cs="Montserrat"/>
          <w:sz w:val="20"/>
          <w:szCs w:val="20"/>
        </w:rPr>
        <w:t>;</w:t>
      </w:r>
    </w:p>
    <w:p w14:paraId="0120FFF3" w14:textId="252519CC"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PPE</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Económica</w:t>
      </w:r>
      <w:r w:rsidRPr="008757EB">
        <w:rPr>
          <w:rFonts w:ascii="Montserrat" w:eastAsia="Montserrat" w:hAnsi="Montserrat" w:cs="Montserrat"/>
          <w:sz w:val="20"/>
          <w:szCs w:val="20"/>
        </w:rPr>
        <w:t xml:space="preserve">, </w:t>
      </w:r>
    </w:p>
    <w:p w14:paraId="57C21313" w14:textId="77777777" w:rsidR="00E500D2" w:rsidRDefault="00E500D2" w:rsidP="000A3C7A">
      <w:pPr>
        <w:jc w:val="both"/>
        <w:rPr>
          <w:rFonts w:ascii="Montserrat" w:eastAsia="Montserrat" w:hAnsi="Montserrat" w:cs="Montserrat"/>
          <w:color w:val="4F81BD" w:themeColor="accent1"/>
          <w:sz w:val="20"/>
          <w:szCs w:val="20"/>
        </w:rPr>
      </w:pPr>
    </w:p>
    <w:p w14:paraId="6A07B536" w14:textId="6DC272FC"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subíndice “J” representa a las demás proposiciones determinadas como solventes como resultado de la evaluación.</w:t>
      </w:r>
    </w:p>
    <w:p w14:paraId="44BFD1B4" w14:textId="77777777" w:rsidR="000A3C7A" w:rsidRPr="00E500D2" w:rsidRDefault="000A3C7A" w:rsidP="07B19149">
      <w:pPr>
        <w:jc w:val="both"/>
        <w:rPr>
          <w:rFonts w:ascii="Montserrat" w:eastAsia="Montserrat" w:hAnsi="Montserrat" w:cs="Montserrat"/>
          <w:sz w:val="20"/>
          <w:szCs w:val="20"/>
          <w:lang w:val="es-ES"/>
        </w:rPr>
      </w:pPr>
      <w:r w:rsidRPr="00E500D2">
        <w:rPr>
          <w:rFonts w:ascii="Montserrat" w:eastAsia="Montserrat" w:hAnsi="Montserrat" w:cs="Montserrat"/>
          <w:sz w:val="20"/>
          <w:szCs w:val="20"/>
          <w:lang w:val="es-ES"/>
        </w:rPr>
        <w:t>La suma de la puntuación obtenida de los rubros deberá ser igual a 60, la puntuación a obtener en la propuesta técnica para ser considerada solvente y por tanto no ser desechada será de cuando menos 45 de los 60 puntos máximos que se pudieran obtener.</w:t>
      </w:r>
    </w:p>
    <w:p w14:paraId="0DDCB9B7"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Se adjudicará a aquella propuesta que una vez verificados sus precios unitarios ofertados no sean superiores al diez por ciento respecto de la mediana que se obtuvo de la Investigación de mercado realizada.</w:t>
      </w:r>
    </w:p>
    <w:p w14:paraId="67CD545B"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la propuesta económica se considerará la sumatoria de los precios unitarios antes del I.V.A. del total de pruebas requeridas en el Anexo Técnico.</w:t>
      </w:r>
    </w:p>
    <w:p w14:paraId="4B2A0DB6"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total de puntuación de la propuesta económica tendrá un valor numérico máximo de 40 puntos, por lo que la propuesta económica que resulte ser la más baja será a la que se le asignará la puntuación máxima.</w:t>
      </w:r>
    </w:p>
    <w:p w14:paraId="275CD31D"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determinar la puntuación que corresponda a la propuesta económica de cada participante se aplicará la siguiente fórmula:</w:t>
      </w:r>
    </w:p>
    <w:p w14:paraId="2168D76C" w14:textId="77777777" w:rsidR="00E500D2" w:rsidRPr="00E500D2" w:rsidRDefault="00E500D2" w:rsidP="000A3C7A">
      <w:pPr>
        <w:jc w:val="both"/>
        <w:rPr>
          <w:rFonts w:ascii="Montserrat" w:eastAsia="Montserrat" w:hAnsi="Montserrat" w:cs="Montserrat"/>
          <w:sz w:val="20"/>
          <w:szCs w:val="20"/>
        </w:rPr>
      </w:pPr>
    </w:p>
    <w:p w14:paraId="2F1BCAC4" w14:textId="77777777" w:rsidR="000A3C7A" w:rsidRPr="00E500D2" w:rsidRDefault="000A3C7A" w:rsidP="07B19149">
      <w:pPr>
        <w:jc w:val="center"/>
        <w:rPr>
          <w:rFonts w:ascii="Montserrat" w:eastAsia="Montserrat" w:hAnsi="Montserrat" w:cs="Montserrat"/>
          <w:b/>
          <w:bCs/>
          <w:sz w:val="20"/>
          <w:szCs w:val="20"/>
          <w:lang w:val="es-ES"/>
        </w:rPr>
      </w:pPr>
      <w:r w:rsidRPr="00E500D2">
        <w:rPr>
          <w:rFonts w:ascii="Montserrat" w:eastAsia="Montserrat" w:hAnsi="Montserrat" w:cs="Montserrat"/>
          <w:b/>
          <w:bCs/>
          <w:sz w:val="20"/>
          <w:szCs w:val="20"/>
          <w:lang w:val="es-ES"/>
        </w:rPr>
        <w:t xml:space="preserve">PPE= </w:t>
      </w:r>
      <w:proofErr w:type="spellStart"/>
      <w:r w:rsidRPr="00E500D2">
        <w:rPr>
          <w:rFonts w:ascii="Montserrat" w:eastAsia="Montserrat" w:hAnsi="Montserrat" w:cs="Montserrat"/>
          <w:b/>
          <w:bCs/>
          <w:sz w:val="20"/>
          <w:szCs w:val="20"/>
          <w:lang w:val="es-ES"/>
        </w:rPr>
        <w:t>MPemb</w:t>
      </w:r>
      <w:proofErr w:type="spellEnd"/>
      <w:r w:rsidRPr="00E500D2">
        <w:rPr>
          <w:rFonts w:ascii="Montserrat" w:eastAsia="Montserrat" w:hAnsi="Montserrat" w:cs="Montserrat"/>
          <w:b/>
          <w:bCs/>
          <w:sz w:val="20"/>
          <w:szCs w:val="20"/>
          <w:lang w:val="es-ES"/>
        </w:rPr>
        <w:t xml:space="preserve"> x 40 / </w:t>
      </w:r>
      <w:proofErr w:type="spellStart"/>
      <w:r w:rsidRPr="00E500D2">
        <w:rPr>
          <w:rFonts w:ascii="Montserrat" w:eastAsia="Montserrat" w:hAnsi="Montserrat" w:cs="Montserrat"/>
          <w:b/>
          <w:bCs/>
          <w:sz w:val="20"/>
          <w:szCs w:val="20"/>
          <w:lang w:val="es-ES"/>
        </w:rPr>
        <w:t>MPi</w:t>
      </w:r>
      <w:proofErr w:type="spellEnd"/>
    </w:p>
    <w:p w14:paraId="583E82C4"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712B7091" w14:textId="38207812"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b/>
          <w:sz w:val="20"/>
          <w:szCs w:val="20"/>
        </w:rPr>
        <w:t>PPE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Totales de la Propuesta Económica</w:t>
      </w:r>
      <w:r w:rsidRPr="00E500D2">
        <w:rPr>
          <w:rFonts w:ascii="Montserrat" w:eastAsia="Montserrat" w:hAnsi="Montserrat" w:cs="Montserrat"/>
          <w:sz w:val="20"/>
          <w:szCs w:val="20"/>
        </w:rPr>
        <w:t>;</w:t>
      </w:r>
    </w:p>
    <w:p w14:paraId="2A8A62F0" w14:textId="1FB25F6C" w:rsidR="000A3C7A" w:rsidRPr="00E500D2" w:rsidRDefault="000A3C7A" w:rsidP="07B19149">
      <w:pPr>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MPemb</w:t>
      </w:r>
      <w:proofErr w:type="spellEnd"/>
      <w:r w:rsidRPr="00E500D2">
        <w:rPr>
          <w:rFonts w:ascii="Montserrat" w:eastAsia="Montserrat" w:hAnsi="Montserrat" w:cs="Montserrat"/>
          <w:b/>
          <w:bCs/>
          <w:sz w:val="20"/>
          <w:szCs w:val="20"/>
          <w:lang w:val="es-ES"/>
        </w:rPr>
        <w:t xml:space="preserve">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Propuesta Técnica más baja y</w:t>
      </w:r>
      <w:r w:rsidRPr="00E500D2">
        <w:rPr>
          <w:rFonts w:ascii="Montserrat" w:eastAsia="Montserrat" w:hAnsi="Montserrat" w:cs="Montserrat"/>
          <w:sz w:val="20"/>
          <w:szCs w:val="20"/>
          <w:lang w:val="es-ES"/>
        </w:rPr>
        <w:t>,</w:t>
      </w:r>
    </w:p>
    <w:p w14:paraId="1A025932" w14:textId="4C54A622" w:rsidR="000A3C7A" w:rsidRPr="00E500D2" w:rsidRDefault="000A3C7A" w:rsidP="07B19149">
      <w:pPr>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MPi</w:t>
      </w:r>
      <w:proofErr w:type="spellEnd"/>
      <w:r w:rsidRPr="00E500D2">
        <w:rPr>
          <w:rFonts w:ascii="Montserrat" w:eastAsia="Montserrat" w:hAnsi="Montserrat" w:cs="Montserrat"/>
          <w:b/>
          <w:bCs/>
          <w:sz w:val="20"/>
          <w:szCs w:val="20"/>
          <w:lang w:val="es-ES"/>
        </w:rPr>
        <w:t>=</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i-</w:t>
      </w:r>
      <w:proofErr w:type="spellStart"/>
      <w:r w:rsidR="00E500D2" w:rsidRPr="00E500D2">
        <w:rPr>
          <w:rFonts w:ascii="Montserrat" w:eastAsia="Montserrat" w:hAnsi="Montserrat" w:cs="Montserrat"/>
          <w:sz w:val="20"/>
          <w:szCs w:val="20"/>
          <w:lang w:val="es-ES"/>
        </w:rPr>
        <w:t>ésima</w:t>
      </w:r>
      <w:proofErr w:type="spellEnd"/>
      <w:r w:rsidR="00E500D2" w:rsidRPr="00E500D2">
        <w:rPr>
          <w:rFonts w:ascii="Montserrat" w:eastAsia="Montserrat" w:hAnsi="Montserrat" w:cs="Montserrat"/>
          <w:sz w:val="20"/>
          <w:szCs w:val="20"/>
          <w:lang w:val="es-ES"/>
        </w:rPr>
        <w:t xml:space="preserve"> Propuesta Económica</w:t>
      </w:r>
      <w:r w:rsidRPr="00E500D2">
        <w:rPr>
          <w:rFonts w:ascii="Montserrat" w:eastAsia="Montserrat" w:hAnsi="Montserrat" w:cs="Montserrat"/>
          <w:sz w:val="20"/>
          <w:szCs w:val="20"/>
          <w:lang w:val="es-ES"/>
        </w:rPr>
        <w:t>;</w:t>
      </w:r>
    </w:p>
    <w:p w14:paraId="15BAC6C9" w14:textId="77777777" w:rsidR="00E500D2" w:rsidRPr="00E500D2" w:rsidRDefault="00E500D2" w:rsidP="000A3C7A">
      <w:pPr>
        <w:spacing w:after="240"/>
        <w:rPr>
          <w:rFonts w:ascii="Montserrat" w:eastAsia="Montserrat" w:hAnsi="Montserrat" w:cs="Montserrat"/>
          <w:sz w:val="20"/>
          <w:szCs w:val="20"/>
        </w:rPr>
      </w:pPr>
    </w:p>
    <w:p w14:paraId="67249BFE" w14:textId="2BA93749" w:rsidR="000A3C7A" w:rsidRPr="00E500D2" w:rsidRDefault="000A3C7A" w:rsidP="000A3C7A">
      <w:pPr>
        <w:spacing w:after="240"/>
        <w:rPr>
          <w:rFonts w:ascii="Montserrat" w:eastAsia="Montserrat" w:hAnsi="Montserrat" w:cs="Montserrat"/>
          <w:sz w:val="20"/>
          <w:szCs w:val="20"/>
        </w:rPr>
      </w:pPr>
      <w:r w:rsidRPr="00E500D2">
        <w:rPr>
          <w:rFonts w:ascii="Montserrat" w:eastAsia="Montserrat" w:hAnsi="Montserrat" w:cs="Montserrat"/>
          <w:sz w:val="20"/>
          <w:szCs w:val="20"/>
        </w:rPr>
        <w:lastRenderedPageBreak/>
        <w:t>Para calcular el resultado final de la puntuación o unidades porcentuales que obtuvo cada proposición, la Convocante aplicará la siguiente fórmula:</w:t>
      </w:r>
    </w:p>
    <w:p w14:paraId="02814E65" w14:textId="77777777" w:rsidR="000A3C7A" w:rsidRPr="00E500D2" w:rsidRDefault="000A3C7A" w:rsidP="07B19149">
      <w:pPr>
        <w:spacing w:after="240"/>
        <w:rPr>
          <w:rFonts w:ascii="Montserrat" w:eastAsia="Montserrat" w:hAnsi="Montserrat" w:cs="Montserrat"/>
          <w:b/>
          <w:bCs/>
          <w:sz w:val="20"/>
          <w:szCs w:val="20"/>
          <w:lang w:val="es-ES"/>
        </w:rPr>
      </w:pPr>
      <w:proofErr w:type="spellStart"/>
      <w:r w:rsidRPr="00E500D2">
        <w:rPr>
          <w:rFonts w:ascii="Montserrat" w:eastAsia="Montserrat" w:hAnsi="Montserrat" w:cs="Montserrat"/>
          <w:b/>
          <w:bCs/>
          <w:sz w:val="20"/>
          <w:szCs w:val="20"/>
          <w:lang w:val="es-ES"/>
        </w:rPr>
        <w:t>PTj</w:t>
      </w:r>
      <w:proofErr w:type="spellEnd"/>
      <w:r w:rsidRPr="00E500D2">
        <w:rPr>
          <w:rFonts w:ascii="Montserrat" w:eastAsia="Montserrat" w:hAnsi="Montserrat" w:cs="Montserrat"/>
          <w:b/>
          <w:bCs/>
          <w:sz w:val="20"/>
          <w:szCs w:val="20"/>
          <w:lang w:val="es-ES"/>
        </w:rPr>
        <w:t>= TPT + PPE</w:t>
      </w:r>
    </w:p>
    <w:p w14:paraId="35A93A7B"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38354698" w14:textId="1A4A69D3" w:rsidR="000A3C7A" w:rsidRPr="00E500D2" w:rsidRDefault="000A3C7A" w:rsidP="07B19149">
      <w:pPr>
        <w:jc w:val="both"/>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PTj</w:t>
      </w:r>
      <w:proofErr w:type="spellEnd"/>
      <w:r w:rsidRPr="00E500D2">
        <w:rPr>
          <w:rFonts w:ascii="Montserrat" w:eastAsia="Montserrat" w:hAnsi="Montserrat" w:cs="Montserrat"/>
          <w:b/>
          <w:bCs/>
          <w:sz w:val="20"/>
          <w:szCs w:val="20"/>
          <w:lang w:val="es-ES"/>
        </w:rPr>
        <w:t xml:space="preserve">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Puntuación o Unidades Porcentuales Totales de la Proposición</w:t>
      </w:r>
      <w:r w:rsidRPr="00E500D2">
        <w:rPr>
          <w:rFonts w:ascii="Montserrat" w:eastAsia="Montserrat" w:hAnsi="Montserrat" w:cs="Montserrat"/>
          <w:sz w:val="20"/>
          <w:szCs w:val="20"/>
          <w:lang w:val="es-ES"/>
        </w:rPr>
        <w:t>;</w:t>
      </w:r>
    </w:p>
    <w:p w14:paraId="6EE211C1" w14:textId="6BE34D1D"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b/>
          <w:sz w:val="20"/>
          <w:szCs w:val="20"/>
        </w:rPr>
        <w:t>TPT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Total de Puntuación o Unidades Porcentuales Asignados a la Propuesta Técnica</w:t>
      </w:r>
      <w:r w:rsidRPr="00E500D2">
        <w:rPr>
          <w:rFonts w:ascii="Montserrat" w:eastAsia="Montserrat" w:hAnsi="Montserrat" w:cs="Montserrat"/>
          <w:sz w:val="20"/>
          <w:szCs w:val="20"/>
        </w:rPr>
        <w:t>;</w:t>
      </w:r>
    </w:p>
    <w:p w14:paraId="71CFFF76" w14:textId="69006301"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b/>
          <w:sz w:val="20"/>
          <w:szCs w:val="20"/>
        </w:rPr>
        <w:t>PPE=</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asignadas a la Propuesta Económica, y el subíndice “j” representa a las demás proposiciones determinadas como solventes como resultado de la evaluación</w:t>
      </w:r>
    </w:p>
    <w:p w14:paraId="0233C81C" w14:textId="77777777" w:rsidR="00E929C7" w:rsidRDefault="000A3C7A" w:rsidP="00E929C7">
      <w:pPr>
        <w:spacing w:after="240"/>
        <w:jc w:val="both"/>
        <w:rPr>
          <w:rFonts w:ascii="Montserrat" w:eastAsia="Montserrat" w:hAnsi="Montserrat" w:cs="Montserrat"/>
          <w:sz w:val="20"/>
          <w:szCs w:val="20"/>
        </w:rPr>
      </w:pPr>
      <w:r w:rsidRPr="00E500D2">
        <w:rPr>
          <w:rFonts w:ascii="Montserrat" w:eastAsia="Montserrat" w:hAnsi="Montserrat" w:cs="Montserrat"/>
          <w:sz w:val="20"/>
          <w:szCs w:val="20"/>
        </w:rPr>
        <w:t>La proposición solvente más conveniente, será aquella que reúna la mayor puntuación o unidades porcentuales conforme a lo dispuesto:</w:t>
      </w:r>
    </w:p>
    <w:p w14:paraId="21F28FD3" w14:textId="77777777" w:rsidR="00E929C7" w:rsidRDefault="00E929C7" w:rsidP="00E929C7">
      <w:pPr>
        <w:spacing w:after="240"/>
        <w:jc w:val="both"/>
        <w:rPr>
          <w:rFonts w:ascii="Montserrat" w:eastAsia="Montserrat" w:hAnsi="Montserrat" w:cs="Montserrat"/>
          <w:sz w:val="20"/>
          <w:szCs w:val="20"/>
        </w:rPr>
      </w:pPr>
    </w:p>
    <w:tbl>
      <w:tblPr>
        <w:tblW w:w="9356" w:type="dxa"/>
        <w:tblInd w:w="-10" w:type="dxa"/>
        <w:tblCellMar>
          <w:left w:w="70" w:type="dxa"/>
          <w:right w:w="70" w:type="dxa"/>
        </w:tblCellMar>
        <w:tblLook w:val="04A0" w:firstRow="1" w:lastRow="0" w:firstColumn="1" w:lastColumn="0" w:noHBand="0" w:noVBand="1"/>
      </w:tblPr>
      <w:tblGrid>
        <w:gridCol w:w="6663"/>
        <w:gridCol w:w="1984"/>
        <w:gridCol w:w="688"/>
        <w:gridCol w:w="14"/>
        <w:gridCol w:w="7"/>
      </w:tblGrid>
      <w:tr w:rsidR="00D4574E" w:rsidRPr="00E500D2" w14:paraId="699CBBEB" w14:textId="77777777" w:rsidTr="0EF09884">
        <w:trPr>
          <w:gridAfter w:val="1"/>
          <w:wAfter w:w="7" w:type="dxa"/>
          <w:trHeight w:val="387"/>
        </w:trPr>
        <w:tc>
          <w:tcPr>
            <w:tcW w:w="6663" w:type="dxa"/>
            <w:tcBorders>
              <w:top w:val="single" w:sz="8" w:space="0" w:color="auto"/>
              <w:left w:val="single" w:sz="8" w:space="0" w:color="auto"/>
              <w:bottom w:val="single" w:sz="8" w:space="0" w:color="auto"/>
              <w:right w:val="single" w:sz="8" w:space="0" w:color="auto"/>
            </w:tcBorders>
            <w:shd w:val="clear" w:color="auto" w:fill="989898"/>
            <w:vAlign w:val="center"/>
            <w:hideMark/>
          </w:tcPr>
          <w:p w14:paraId="07C2F9A8" w14:textId="77777777" w:rsidR="00D4574E" w:rsidRPr="00E500D2" w:rsidRDefault="00D4574E" w:rsidP="002052DB">
            <w:pPr>
              <w:jc w:val="center"/>
              <w:rPr>
                <w:rFonts w:ascii="Montserrat" w:eastAsia="Times New Roman" w:hAnsi="Montserrat"/>
                <w:b/>
                <w:bCs/>
              </w:rPr>
            </w:pPr>
            <w:r w:rsidRPr="00E500D2">
              <w:rPr>
                <w:rFonts w:ascii="Montserrat" w:eastAsia="Times New Roman" w:hAnsi="Montserrat"/>
                <w:b/>
                <w:bCs/>
              </w:rPr>
              <w:t>Concepto</w:t>
            </w:r>
          </w:p>
        </w:tc>
        <w:tc>
          <w:tcPr>
            <w:tcW w:w="2686" w:type="dxa"/>
            <w:gridSpan w:val="3"/>
            <w:tcBorders>
              <w:top w:val="single" w:sz="8" w:space="0" w:color="auto"/>
              <w:left w:val="nil"/>
              <w:bottom w:val="single" w:sz="8" w:space="0" w:color="auto"/>
              <w:right w:val="single" w:sz="8" w:space="0" w:color="000000" w:themeColor="text1"/>
            </w:tcBorders>
            <w:shd w:val="clear" w:color="auto" w:fill="989898"/>
            <w:vAlign w:val="center"/>
            <w:hideMark/>
          </w:tcPr>
          <w:p w14:paraId="5DF05FEC" w14:textId="77777777" w:rsidR="00D4574E" w:rsidRPr="00E500D2" w:rsidRDefault="00D4574E" w:rsidP="002052DB">
            <w:pPr>
              <w:jc w:val="center"/>
              <w:rPr>
                <w:rFonts w:ascii="Montserrat" w:eastAsia="Times New Roman" w:hAnsi="Montserrat"/>
                <w:b/>
                <w:bCs/>
              </w:rPr>
            </w:pPr>
            <w:r w:rsidRPr="00E500D2">
              <w:rPr>
                <w:rFonts w:ascii="Montserrat" w:eastAsia="Times New Roman" w:hAnsi="Montserrat"/>
                <w:b/>
                <w:bCs/>
              </w:rPr>
              <w:t>Puntos por Asignar</w:t>
            </w:r>
          </w:p>
        </w:tc>
      </w:tr>
      <w:tr w:rsidR="00D4574E" w:rsidRPr="000A3C7A" w14:paraId="4B420353" w14:textId="77777777" w:rsidTr="0EF09884">
        <w:trPr>
          <w:trHeight w:val="670"/>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3CE228BF" w14:textId="77777777" w:rsidR="00D4574E" w:rsidRPr="00E500D2" w:rsidRDefault="00D4574E" w:rsidP="002052DB">
            <w:pPr>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1. CAPACIDAD DEL LICITANTE</w:t>
            </w:r>
          </w:p>
        </w:tc>
      </w:tr>
      <w:tr w:rsidR="00D4574E" w:rsidRPr="00E500D2" w14:paraId="0D8D3362"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E865C1F" w14:textId="77777777" w:rsidR="00D4574E" w:rsidRPr="00E500D2" w:rsidRDefault="00D4574E" w:rsidP="002052DB">
            <w:pPr>
              <w:rPr>
                <w:rFonts w:ascii="Montserrat" w:eastAsia="Times New Roman" w:hAnsi="Montserrat"/>
                <w:b/>
                <w:bCs/>
                <w:sz w:val="20"/>
                <w:szCs w:val="20"/>
              </w:rPr>
            </w:pPr>
            <w:r w:rsidRPr="00E500D2">
              <w:rPr>
                <w:rFonts w:ascii="Montserrat" w:eastAsia="Times New Roman" w:hAnsi="Montserrat"/>
                <w:b/>
                <w:bCs/>
                <w:sz w:val="20"/>
                <w:szCs w:val="20"/>
              </w:rPr>
              <w:t>1.1. Capacidad de los Recursos Humanos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4388EA5A"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 5</w:t>
            </w:r>
          </w:p>
        </w:tc>
        <w:tc>
          <w:tcPr>
            <w:tcW w:w="688" w:type="dxa"/>
            <w:vMerge w:val="restart"/>
            <w:tcBorders>
              <w:top w:val="nil"/>
              <w:left w:val="nil"/>
              <w:bottom w:val="single" w:sz="4" w:space="0" w:color="auto"/>
              <w:right w:val="single" w:sz="8" w:space="0" w:color="auto"/>
            </w:tcBorders>
            <w:shd w:val="clear" w:color="auto" w:fill="D9D9D9" w:themeFill="background1" w:themeFillShade="D9"/>
            <w:vAlign w:val="center"/>
            <w:hideMark/>
          </w:tcPr>
          <w:p w14:paraId="76935768"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30</w:t>
            </w:r>
          </w:p>
        </w:tc>
      </w:tr>
      <w:tr w:rsidR="00D4574E" w:rsidRPr="00E500D2" w14:paraId="143BAC43" w14:textId="77777777" w:rsidTr="0EF09884">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CF90127" w14:textId="6D88A69A" w:rsidR="00D4574E" w:rsidRPr="00E500D2" w:rsidRDefault="00D4574E" w:rsidP="002052DB">
            <w:pPr>
              <w:jc w:val="both"/>
              <w:rPr>
                <w:rFonts w:ascii="Montserrat" w:eastAsia="Times New Roman" w:hAnsi="Montserrat"/>
                <w:sz w:val="20"/>
                <w:szCs w:val="20"/>
                <w:lang w:val="es-ES"/>
              </w:rPr>
            </w:pPr>
            <w:r w:rsidRPr="00E500D2">
              <w:rPr>
                <w:rFonts w:ascii="Montserrat" w:eastAsia="Times New Roman" w:hAnsi="Montserrat"/>
                <w:sz w:val="20"/>
                <w:szCs w:val="20"/>
                <w:lang w:val="es-ES"/>
              </w:rPr>
              <w:t>Cuenta con personal auxiliar técnico y personal biomédico con título y cedula de acuerdo con el perfil solicitado, presenta documentación de 1</w:t>
            </w:r>
            <w:r>
              <w:rPr>
                <w:rFonts w:ascii="Montserrat" w:eastAsia="Times New Roman" w:hAnsi="Montserrat"/>
                <w:sz w:val="20"/>
                <w:szCs w:val="20"/>
                <w:lang w:val="es-ES"/>
              </w:rPr>
              <w:t>5</w:t>
            </w:r>
            <w:r w:rsidRPr="00E500D2">
              <w:rPr>
                <w:rFonts w:ascii="Montserrat" w:eastAsia="Times New Roman" w:hAnsi="Montserrat"/>
                <w:sz w:val="20"/>
                <w:szCs w:val="20"/>
                <w:lang w:val="es-ES"/>
              </w:rPr>
              <w:t xml:space="preserve"> o más técnicos y/ biomédicos</w:t>
            </w:r>
            <w:r>
              <w:rPr>
                <w:rFonts w:ascii="Montserrat" w:eastAsia="Times New Roman" w:hAnsi="Montserrat"/>
                <w:sz w:val="20"/>
                <w:szCs w:val="20"/>
                <w:lang w:val="es-ES"/>
              </w:rPr>
              <w:t>, para realizar la capacitación y el mantenimiento preventivo y correctivo.</w:t>
            </w:r>
          </w:p>
        </w:tc>
        <w:tc>
          <w:tcPr>
            <w:tcW w:w="1984" w:type="dxa"/>
            <w:tcBorders>
              <w:top w:val="nil"/>
              <w:left w:val="nil"/>
              <w:bottom w:val="single" w:sz="4" w:space="0" w:color="auto"/>
              <w:right w:val="single" w:sz="4" w:space="0" w:color="auto"/>
            </w:tcBorders>
            <w:shd w:val="clear" w:color="auto" w:fill="auto"/>
            <w:vAlign w:val="center"/>
            <w:hideMark/>
          </w:tcPr>
          <w:p w14:paraId="77AE2B1A"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6FB8810C" w14:textId="77777777" w:rsidR="00D4574E" w:rsidRPr="00E500D2" w:rsidRDefault="00D4574E" w:rsidP="002052DB">
            <w:pPr>
              <w:rPr>
                <w:rFonts w:ascii="Montserrat" w:eastAsia="Times New Roman" w:hAnsi="Montserrat"/>
                <w:b/>
                <w:bCs/>
                <w:sz w:val="20"/>
                <w:szCs w:val="20"/>
              </w:rPr>
            </w:pPr>
          </w:p>
        </w:tc>
      </w:tr>
      <w:tr w:rsidR="00D4574E" w:rsidRPr="00E500D2" w14:paraId="122D46C0" w14:textId="77777777" w:rsidTr="0EF09884">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04C4667"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 xml:space="preserve">Cuenta con personal auxiliar técnico y personal biomédico con título y cedula de acuerdo con el perfil solicitado, presenta documentación de </w:t>
            </w:r>
            <w:r>
              <w:rPr>
                <w:rFonts w:ascii="Montserrat" w:eastAsia="Times New Roman" w:hAnsi="Montserrat"/>
                <w:sz w:val="20"/>
                <w:szCs w:val="20"/>
              </w:rPr>
              <w:t>10</w:t>
            </w:r>
            <w:r w:rsidRPr="00E500D2">
              <w:rPr>
                <w:rFonts w:ascii="Montserrat" w:eastAsia="Times New Roman" w:hAnsi="Montserrat"/>
                <w:sz w:val="20"/>
                <w:szCs w:val="20"/>
              </w:rPr>
              <w:t xml:space="preserve"> o más técnicos y/ biomédicos</w:t>
            </w:r>
            <w:r>
              <w:rPr>
                <w:rFonts w:ascii="Montserrat" w:eastAsia="Times New Roman" w:hAnsi="Montserrat"/>
                <w:sz w:val="20"/>
                <w:szCs w:val="20"/>
              </w:rPr>
              <w:t xml:space="preserve">, para la capacitación </w:t>
            </w:r>
            <w:r>
              <w:rPr>
                <w:rFonts w:ascii="Montserrat" w:eastAsia="Times New Roman" w:hAnsi="Montserrat"/>
                <w:sz w:val="20"/>
                <w:szCs w:val="20"/>
                <w:lang w:val="es-ES"/>
              </w:rPr>
              <w:t>y el mantenimiento preventivo y correctivo</w:t>
            </w:r>
            <w:r>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auto"/>
            <w:vAlign w:val="center"/>
            <w:hideMark/>
          </w:tcPr>
          <w:p w14:paraId="1935C2E0"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2</w:t>
            </w:r>
          </w:p>
        </w:tc>
        <w:tc>
          <w:tcPr>
            <w:tcW w:w="688" w:type="dxa"/>
            <w:vMerge/>
            <w:vAlign w:val="center"/>
            <w:hideMark/>
          </w:tcPr>
          <w:p w14:paraId="3E81BC9A" w14:textId="77777777" w:rsidR="00D4574E" w:rsidRPr="00E500D2" w:rsidRDefault="00D4574E" w:rsidP="002052DB">
            <w:pPr>
              <w:rPr>
                <w:rFonts w:ascii="Montserrat" w:eastAsia="Times New Roman" w:hAnsi="Montserrat"/>
                <w:b/>
                <w:bCs/>
                <w:sz w:val="20"/>
                <w:szCs w:val="20"/>
              </w:rPr>
            </w:pPr>
          </w:p>
        </w:tc>
      </w:tr>
      <w:tr w:rsidR="00D4574E" w:rsidRPr="00E500D2" w14:paraId="19D7A560" w14:textId="77777777" w:rsidTr="0EF09884">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6DFFEF51"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cuenta con personal auxiliar técnico y personal biomédico con título y cedula de acuerdo con el perfil solicitado</w:t>
            </w:r>
            <w:r>
              <w:rPr>
                <w:rFonts w:ascii="Montserrat" w:eastAsia="Times New Roman" w:hAnsi="Montserrat"/>
                <w:sz w:val="20"/>
                <w:szCs w:val="20"/>
              </w:rPr>
              <w:t xml:space="preserve">, para la capacitación </w:t>
            </w:r>
            <w:r>
              <w:rPr>
                <w:rFonts w:ascii="Montserrat" w:eastAsia="Times New Roman" w:hAnsi="Montserrat"/>
                <w:sz w:val="20"/>
                <w:szCs w:val="20"/>
                <w:lang w:val="es-ES"/>
              </w:rPr>
              <w:t>y el mantenimiento preventivo y correctivo</w:t>
            </w:r>
            <w:r>
              <w:rPr>
                <w:rFonts w:ascii="Montserrat" w:eastAsia="Times New Roman" w:hAnsi="Montserrat"/>
                <w:sz w:val="20"/>
                <w:szCs w:val="20"/>
              </w:rPr>
              <w:t>.</w:t>
            </w:r>
          </w:p>
        </w:tc>
        <w:tc>
          <w:tcPr>
            <w:tcW w:w="1984" w:type="dxa"/>
            <w:tcBorders>
              <w:top w:val="nil"/>
              <w:left w:val="nil"/>
              <w:bottom w:val="nil"/>
              <w:right w:val="single" w:sz="4" w:space="0" w:color="auto"/>
            </w:tcBorders>
            <w:shd w:val="clear" w:color="auto" w:fill="auto"/>
            <w:vAlign w:val="center"/>
            <w:hideMark/>
          </w:tcPr>
          <w:p w14:paraId="0E8CDFC7"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4D7197C1" w14:textId="77777777" w:rsidR="00D4574E" w:rsidRPr="00E500D2" w:rsidRDefault="00D4574E" w:rsidP="002052DB">
            <w:pPr>
              <w:rPr>
                <w:rFonts w:ascii="Montserrat" w:eastAsia="Times New Roman" w:hAnsi="Montserrat"/>
                <w:b/>
                <w:bCs/>
                <w:sz w:val="20"/>
                <w:szCs w:val="20"/>
              </w:rPr>
            </w:pPr>
          </w:p>
        </w:tc>
      </w:tr>
      <w:tr w:rsidR="00D4574E" w:rsidRPr="00E500D2" w14:paraId="7AB2902B" w14:textId="77777777" w:rsidTr="0EF09884">
        <w:trPr>
          <w:gridAfter w:val="2"/>
          <w:wAfter w:w="21" w:type="dxa"/>
          <w:trHeight w:val="298"/>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00F01AB0"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1.2 Regulación sanitaria</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63C7801"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28D47C55" w14:textId="77777777" w:rsidR="00D4574E" w:rsidRPr="00E500D2" w:rsidRDefault="00D4574E" w:rsidP="002052DB">
            <w:pPr>
              <w:rPr>
                <w:rFonts w:ascii="Montserrat" w:eastAsia="Times New Roman" w:hAnsi="Montserrat"/>
                <w:b/>
                <w:bCs/>
                <w:sz w:val="20"/>
                <w:szCs w:val="20"/>
              </w:rPr>
            </w:pPr>
          </w:p>
        </w:tc>
      </w:tr>
      <w:tr w:rsidR="00D4574E" w:rsidRPr="00E500D2" w14:paraId="5B8C9613"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F51CE86" w14:textId="77777777" w:rsidR="00D4574E" w:rsidRPr="00E500D2" w:rsidRDefault="00D4574E" w:rsidP="002052DB">
            <w:pPr>
              <w:jc w:val="both"/>
              <w:rPr>
                <w:rFonts w:ascii="Montserrat" w:eastAsia="Times New Roman" w:hAnsi="Montserrat"/>
                <w:sz w:val="20"/>
                <w:szCs w:val="20"/>
                <w:lang w:val="es-ES"/>
              </w:rPr>
            </w:pPr>
            <w:r w:rsidRPr="00E500D2">
              <w:rPr>
                <w:rFonts w:ascii="Montserrat" w:eastAsia="Times New Roman" w:hAnsi="Montserrat"/>
                <w:sz w:val="20"/>
                <w:szCs w:val="20"/>
                <w:lang w:val="es-ES"/>
              </w:rPr>
              <w:t>Cuenta con Aviso de funcionamiento emitido por la COFEPRIS como Almacén de Depósito y/o Distribución de Dispositivos Médicos</w:t>
            </w:r>
            <w:r>
              <w:rPr>
                <w:rFonts w:ascii="Montserrat" w:eastAsia="Times New Roman" w:hAnsi="Montserrat"/>
                <w:sz w:val="20"/>
                <w:szCs w:val="20"/>
                <w:lang w:val="es-ES"/>
              </w:rPr>
              <w:t>.</w:t>
            </w:r>
            <w:r w:rsidRPr="00E500D2">
              <w:rPr>
                <w:rFonts w:ascii="Montserrat" w:eastAsia="Times New Roman" w:hAnsi="Montserrat"/>
                <w:sz w:val="20"/>
                <w:szCs w:val="20"/>
                <w:lang w:val="es-ES"/>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706CC783"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182EEED1" w14:textId="77777777" w:rsidR="00D4574E" w:rsidRPr="00E500D2" w:rsidRDefault="00D4574E" w:rsidP="002052DB">
            <w:pPr>
              <w:rPr>
                <w:rFonts w:ascii="Montserrat" w:eastAsia="Times New Roman" w:hAnsi="Montserrat"/>
                <w:b/>
                <w:bCs/>
                <w:sz w:val="20"/>
                <w:szCs w:val="20"/>
              </w:rPr>
            </w:pPr>
          </w:p>
        </w:tc>
      </w:tr>
      <w:tr w:rsidR="00D4574E" w:rsidRPr="00E500D2" w14:paraId="63B6FE26"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B66420D" w14:textId="77777777" w:rsidR="00D4574E" w:rsidRPr="00E500D2" w:rsidRDefault="00D4574E" w:rsidP="002052DB">
            <w:pPr>
              <w:jc w:val="both"/>
              <w:rPr>
                <w:rFonts w:ascii="Montserrat" w:eastAsia="Times New Roman" w:hAnsi="Montserrat"/>
                <w:sz w:val="20"/>
                <w:szCs w:val="20"/>
                <w:lang w:val="es-ES"/>
              </w:rPr>
            </w:pPr>
            <w:r w:rsidRPr="00E500D2">
              <w:rPr>
                <w:rFonts w:ascii="Montserrat" w:eastAsia="Times New Roman" w:hAnsi="Montserrat"/>
                <w:sz w:val="20"/>
                <w:szCs w:val="20"/>
                <w:lang w:val="es-ES"/>
              </w:rPr>
              <w:t>No cuenta con Aviso de funcionamiento emitido por la COFEPRIS como Almacén de Depósito y/o Distribución de Dispositivos Médicos.</w:t>
            </w:r>
          </w:p>
        </w:tc>
        <w:tc>
          <w:tcPr>
            <w:tcW w:w="1984" w:type="dxa"/>
            <w:tcBorders>
              <w:top w:val="nil"/>
              <w:left w:val="nil"/>
              <w:bottom w:val="single" w:sz="4" w:space="0" w:color="auto"/>
              <w:right w:val="single" w:sz="4" w:space="0" w:color="auto"/>
            </w:tcBorders>
            <w:shd w:val="clear" w:color="auto" w:fill="auto"/>
            <w:vAlign w:val="center"/>
            <w:hideMark/>
          </w:tcPr>
          <w:p w14:paraId="5D00BCD2"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0058A4CD" w14:textId="77777777" w:rsidR="00D4574E" w:rsidRPr="00E500D2" w:rsidRDefault="00D4574E" w:rsidP="002052DB">
            <w:pPr>
              <w:rPr>
                <w:rFonts w:ascii="Montserrat" w:eastAsia="Times New Roman" w:hAnsi="Montserrat"/>
                <w:b/>
                <w:bCs/>
                <w:sz w:val="20"/>
                <w:szCs w:val="20"/>
              </w:rPr>
            </w:pPr>
          </w:p>
        </w:tc>
      </w:tr>
      <w:tr w:rsidR="00D4574E" w:rsidRPr="00E500D2" w14:paraId="7F54231A"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E40E20D"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1.3 Acredite que cuenta con participación en programas de capacitación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A2D0AAE"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4CFF75B9" w14:textId="77777777" w:rsidR="00D4574E" w:rsidRPr="00E500D2" w:rsidRDefault="00D4574E" w:rsidP="002052DB">
            <w:pPr>
              <w:rPr>
                <w:rFonts w:ascii="Montserrat" w:eastAsia="Times New Roman" w:hAnsi="Montserrat"/>
                <w:b/>
                <w:bCs/>
                <w:sz w:val="20"/>
                <w:szCs w:val="20"/>
              </w:rPr>
            </w:pPr>
          </w:p>
        </w:tc>
      </w:tr>
      <w:tr w:rsidR="00D4574E" w:rsidRPr="00E500D2" w14:paraId="3219038E"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9D3A809"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27E24A65"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2F4CD876" w14:textId="77777777" w:rsidR="00D4574E" w:rsidRPr="00E500D2" w:rsidRDefault="00D4574E" w:rsidP="002052DB">
            <w:pPr>
              <w:rPr>
                <w:rFonts w:ascii="Montserrat" w:eastAsia="Times New Roman" w:hAnsi="Montserrat"/>
                <w:b/>
                <w:bCs/>
                <w:sz w:val="20"/>
                <w:szCs w:val="20"/>
              </w:rPr>
            </w:pPr>
          </w:p>
        </w:tc>
      </w:tr>
      <w:tr w:rsidR="00D4574E" w:rsidRPr="00E500D2" w14:paraId="7B06AD7C"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AA2C84"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0F7A73D6"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67BA8ED7" w14:textId="77777777" w:rsidR="00D4574E" w:rsidRPr="00E500D2" w:rsidRDefault="00D4574E" w:rsidP="002052DB">
            <w:pPr>
              <w:rPr>
                <w:rFonts w:ascii="Montserrat" w:eastAsia="Times New Roman" w:hAnsi="Montserrat"/>
                <w:b/>
                <w:bCs/>
                <w:sz w:val="20"/>
                <w:szCs w:val="20"/>
              </w:rPr>
            </w:pPr>
          </w:p>
        </w:tc>
      </w:tr>
      <w:tr w:rsidR="00D4574E" w:rsidRPr="00E500D2" w14:paraId="50140A93"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A3A7704"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1.3 Recursos Económicos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3FF4AFCB"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2908C255" w14:textId="77777777" w:rsidR="00D4574E" w:rsidRPr="00E500D2" w:rsidRDefault="00D4574E" w:rsidP="002052DB">
            <w:pPr>
              <w:rPr>
                <w:rFonts w:ascii="Montserrat" w:eastAsia="Times New Roman" w:hAnsi="Montserrat"/>
                <w:b/>
                <w:bCs/>
                <w:sz w:val="20"/>
                <w:szCs w:val="20"/>
              </w:rPr>
            </w:pPr>
          </w:p>
        </w:tc>
      </w:tr>
      <w:tr w:rsidR="00D4574E" w:rsidRPr="00E500D2" w14:paraId="26EB00A9"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BE67F1F"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lastRenderedPageBreak/>
              <w:t>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4A79A4F"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6CD79E91" w14:textId="77777777" w:rsidR="00D4574E" w:rsidRPr="00E500D2" w:rsidRDefault="00D4574E" w:rsidP="002052DB">
            <w:pPr>
              <w:rPr>
                <w:rFonts w:ascii="Montserrat" w:eastAsia="Times New Roman" w:hAnsi="Montserrat"/>
                <w:b/>
                <w:bCs/>
                <w:sz w:val="20"/>
                <w:szCs w:val="20"/>
              </w:rPr>
            </w:pPr>
          </w:p>
        </w:tc>
      </w:tr>
      <w:tr w:rsidR="00D4574E" w:rsidRPr="00E500D2" w14:paraId="06473CED"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0852119"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E537D6C"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53FF5AB2" w14:textId="77777777" w:rsidR="00D4574E" w:rsidRPr="00E500D2" w:rsidRDefault="00D4574E" w:rsidP="002052DB">
            <w:pPr>
              <w:rPr>
                <w:rFonts w:ascii="Montserrat" w:eastAsia="Times New Roman" w:hAnsi="Montserrat"/>
                <w:b/>
                <w:bCs/>
                <w:sz w:val="20"/>
                <w:szCs w:val="20"/>
              </w:rPr>
            </w:pPr>
          </w:p>
        </w:tc>
      </w:tr>
      <w:tr w:rsidR="00D4574E" w:rsidRPr="00E500D2" w14:paraId="57E6F9DC"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5F916E7"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1.4 Que la empresa cuente con personal discapacitado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6FF08EB5" w14:textId="77777777" w:rsidR="00D4574E" w:rsidRPr="00E500D2" w:rsidRDefault="00D4574E" w:rsidP="002052DB">
            <w:pPr>
              <w:jc w:val="center"/>
              <w:rPr>
                <w:rFonts w:ascii="Montserrat" w:eastAsia="Times New Roman" w:hAnsi="Montserrat"/>
                <w:b/>
                <w:bCs/>
                <w:sz w:val="20"/>
                <w:szCs w:val="20"/>
              </w:rPr>
            </w:pPr>
            <w:r>
              <w:rPr>
                <w:rFonts w:ascii="Montserrat" w:eastAsia="Times New Roman" w:hAnsi="Montserrat"/>
                <w:b/>
                <w:bCs/>
                <w:sz w:val="20"/>
                <w:szCs w:val="20"/>
              </w:rPr>
              <w:t>1</w:t>
            </w:r>
          </w:p>
        </w:tc>
        <w:tc>
          <w:tcPr>
            <w:tcW w:w="688" w:type="dxa"/>
            <w:vMerge/>
            <w:vAlign w:val="center"/>
            <w:hideMark/>
          </w:tcPr>
          <w:p w14:paraId="7A9F9A14" w14:textId="77777777" w:rsidR="00D4574E" w:rsidRPr="00E500D2" w:rsidRDefault="00D4574E" w:rsidP="002052DB">
            <w:pPr>
              <w:rPr>
                <w:rFonts w:ascii="Montserrat" w:eastAsia="Times New Roman" w:hAnsi="Montserrat"/>
                <w:b/>
                <w:bCs/>
                <w:sz w:val="20"/>
                <w:szCs w:val="20"/>
              </w:rPr>
            </w:pPr>
          </w:p>
        </w:tc>
      </w:tr>
      <w:tr w:rsidR="00D4574E" w:rsidRPr="00E500D2" w14:paraId="63B14332"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30C4BDB"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Cuente con el 5% su plantilla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9C6EFB8" w14:textId="77777777" w:rsidR="00D4574E" w:rsidRPr="00E500D2" w:rsidRDefault="00D4574E" w:rsidP="002052DB">
            <w:pPr>
              <w:jc w:val="center"/>
              <w:rPr>
                <w:rFonts w:ascii="Montserrat" w:eastAsia="Times New Roman" w:hAnsi="Montserrat"/>
                <w:sz w:val="20"/>
                <w:szCs w:val="20"/>
              </w:rPr>
            </w:pPr>
            <w:r>
              <w:rPr>
                <w:rFonts w:ascii="Montserrat" w:eastAsia="Times New Roman" w:hAnsi="Montserrat"/>
                <w:sz w:val="20"/>
                <w:szCs w:val="20"/>
              </w:rPr>
              <w:t>1</w:t>
            </w:r>
          </w:p>
        </w:tc>
        <w:tc>
          <w:tcPr>
            <w:tcW w:w="688" w:type="dxa"/>
            <w:vMerge/>
            <w:vAlign w:val="center"/>
            <w:hideMark/>
          </w:tcPr>
          <w:p w14:paraId="7FE7338A" w14:textId="77777777" w:rsidR="00D4574E" w:rsidRPr="00E500D2" w:rsidRDefault="00D4574E" w:rsidP="002052DB">
            <w:pPr>
              <w:rPr>
                <w:rFonts w:ascii="Montserrat" w:eastAsia="Times New Roman" w:hAnsi="Montserrat"/>
                <w:b/>
                <w:bCs/>
                <w:sz w:val="20"/>
                <w:szCs w:val="20"/>
              </w:rPr>
            </w:pPr>
          </w:p>
        </w:tc>
      </w:tr>
      <w:tr w:rsidR="00D4574E" w:rsidRPr="00E500D2" w14:paraId="0072172D"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26BBDFE"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Cuente con menos del 5% su plantilla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A64712C"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A566BCB" w14:textId="77777777" w:rsidR="00D4574E" w:rsidRPr="00E500D2" w:rsidRDefault="00D4574E" w:rsidP="002052DB">
            <w:pPr>
              <w:rPr>
                <w:rFonts w:ascii="Montserrat" w:eastAsia="Times New Roman" w:hAnsi="Montserrat"/>
                <w:b/>
                <w:bCs/>
                <w:sz w:val="20"/>
                <w:szCs w:val="20"/>
              </w:rPr>
            </w:pPr>
          </w:p>
        </w:tc>
      </w:tr>
      <w:tr w:rsidR="00D4574E" w:rsidRPr="00E500D2" w14:paraId="373F2C42"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3EFD750"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1.5 MIPYMES que produzcan innovación tecnológica relacionada directamente con la adquisición.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323FA39"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664319BC" w14:textId="77777777" w:rsidR="00D4574E" w:rsidRPr="00E500D2" w:rsidRDefault="00D4574E" w:rsidP="002052DB">
            <w:pPr>
              <w:rPr>
                <w:rFonts w:ascii="Montserrat" w:eastAsia="Times New Roman" w:hAnsi="Montserrat"/>
                <w:b/>
                <w:bCs/>
                <w:sz w:val="20"/>
                <w:szCs w:val="20"/>
              </w:rPr>
            </w:pPr>
          </w:p>
        </w:tc>
      </w:tr>
      <w:tr w:rsidR="00D4574E" w:rsidRPr="00E500D2" w14:paraId="058E9EFD"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D91B1CD"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95EC670"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33EF7CAC" w14:textId="77777777" w:rsidR="00D4574E" w:rsidRPr="00E500D2" w:rsidRDefault="00D4574E" w:rsidP="002052DB">
            <w:pPr>
              <w:rPr>
                <w:rFonts w:ascii="Montserrat" w:eastAsia="Times New Roman" w:hAnsi="Montserrat"/>
                <w:b/>
                <w:bCs/>
                <w:sz w:val="20"/>
                <w:szCs w:val="20"/>
              </w:rPr>
            </w:pPr>
          </w:p>
        </w:tc>
      </w:tr>
      <w:tr w:rsidR="00D4574E" w:rsidRPr="00E500D2" w14:paraId="712EA3C7"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B7614D8"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C0A8082"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09F0AD22" w14:textId="77777777" w:rsidR="00D4574E" w:rsidRPr="00E500D2" w:rsidRDefault="00D4574E" w:rsidP="002052DB">
            <w:pPr>
              <w:rPr>
                <w:rFonts w:ascii="Montserrat" w:eastAsia="Times New Roman" w:hAnsi="Montserrat"/>
                <w:b/>
                <w:bCs/>
                <w:sz w:val="20"/>
                <w:szCs w:val="20"/>
              </w:rPr>
            </w:pPr>
          </w:p>
        </w:tc>
      </w:tr>
      <w:tr w:rsidR="00D4574E" w:rsidRPr="00E500D2" w14:paraId="536E649C" w14:textId="77777777" w:rsidTr="0EF09884">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54DEC80" w14:textId="37DDC414"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1.6 Certificado ISO </w:t>
            </w:r>
            <w:r>
              <w:rPr>
                <w:rFonts w:ascii="Montserrat" w:eastAsia="Times New Roman" w:hAnsi="Montserrat"/>
                <w:b/>
                <w:bCs/>
                <w:sz w:val="20"/>
                <w:szCs w:val="20"/>
              </w:rPr>
              <w:t>13485</w:t>
            </w:r>
            <w:r w:rsidRPr="00E500D2">
              <w:rPr>
                <w:rFonts w:ascii="Montserrat" w:eastAsia="Times New Roman" w:hAnsi="Montserrat"/>
                <w:b/>
                <w:bCs/>
                <w:sz w:val="20"/>
                <w:szCs w:val="20"/>
              </w:rPr>
              <w:t>:201</w:t>
            </w:r>
            <w:r>
              <w:rPr>
                <w:rFonts w:ascii="Montserrat" w:eastAsia="Times New Roman" w:hAnsi="Montserrat"/>
                <w:b/>
                <w:bCs/>
                <w:sz w:val="20"/>
                <w:szCs w:val="20"/>
              </w:rPr>
              <w:t>6</w:t>
            </w:r>
            <w:r w:rsidRPr="00E500D2">
              <w:rPr>
                <w:rFonts w:ascii="Montserrat" w:eastAsia="Times New Roman" w:hAnsi="Montserrat"/>
                <w:b/>
                <w:bCs/>
                <w:sz w:val="20"/>
                <w:szCs w:val="20"/>
              </w:rPr>
              <w:t xml:space="preserve"> que certifique que su sistema de gestión de calidad cubre la prestación </w:t>
            </w:r>
            <w:r w:rsidRPr="00DD7FBF">
              <w:rPr>
                <w:rFonts w:ascii="Montserrat" w:eastAsia="Times New Roman" w:hAnsi="Montserrat"/>
                <w:b/>
                <w:bCs/>
                <w:sz w:val="20"/>
                <w:szCs w:val="20"/>
              </w:rPr>
              <w:t xml:space="preserve">del </w:t>
            </w:r>
            <w:r w:rsidR="00DD7FBF" w:rsidRPr="00DD7FBF">
              <w:rPr>
                <w:rFonts w:ascii="Montserrat" w:eastAsia="Montserrat" w:hAnsi="Montserrat" w:cs="Montserrat"/>
                <w:b/>
                <w:bCs/>
                <w:sz w:val="20"/>
                <w:szCs w:val="20"/>
              </w:rPr>
              <w:t>Servicio Médico Integral de Trasplante y Procuración (Renal y Córnea)</w:t>
            </w:r>
            <w:r w:rsidRPr="00DD7FBF">
              <w:rPr>
                <w:rFonts w:ascii="Montserrat" w:eastAsia="Times New Roman" w:hAnsi="Montserrat"/>
                <w:b/>
                <w:bCs/>
                <w:sz w:val="20"/>
                <w:szCs w:val="20"/>
              </w:rPr>
              <w:t>.</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3976B0DC" w14:textId="77777777" w:rsidR="00D4574E" w:rsidRPr="00E500D2" w:rsidRDefault="00D4574E" w:rsidP="002052DB">
            <w:pPr>
              <w:jc w:val="center"/>
              <w:rPr>
                <w:rFonts w:ascii="Montserrat" w:eastAsia="Times New Roman" w:hAnsi="Montserrat"/>
                <w:b/>
                <w:bCs/>
                <w:sz w:val="20"/>
                <w:szCs w:val="20"/>
              </w:rPr>
            </w:pPr>
            <w:r>
              <w:rPr>
                <w:rFonts w:ascii="Montserrat" w:eastAsia="Times New Roman" w:hAnsi="Montserrat"/>
                <w:b/>
                <w:bCs/>
                <w:sz w:val="20"/>
                <w:szCs w:val="20"/>
              </w:rPr>
              <w:t>5</w:t>
            </w:r>
          </w:p>
        </w:tc>
        <w:tc>
          <w:tcPr>
            <w:tcW w:w="688" w:type="dxa"/>
            <w:vMerge/>
            <w:vAlign w:val="center"/>
            <w:hideMark/>
          </w:tcPr>
          <w:p w14:paraId="196BB0E8" w14:textId="77777777" w:rsidR="00D4574E" w:rsidRPr="00E500D2" w:rsidRDefault="00D4574E" w:rsidP="002052DB">
            <w:pPr>
              <w:rPr>
                <w:rFonts w:ascii="Montserrat" w:eastAsia="Times New Roman" w:hAnsi="Montserrat"/>
                <w:b/>
                <w:bCs/>
                <w:sz w:val="20"/>
                <w:szCs w:val="20"/>
              </w:rPr>
            </w:pPr>
          </w:p>
        </w:tc>
      </w:tr>
      <w:tr w:rsidR="00D4574E" w:rsidRPr="00E500D2" w14:paraId="1C12BCBC"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D169494" w14:textId="292818FA"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 xml:space="preserve">Presenta copia del </w:t>
            </w:r>
            <w:r w:rsidRPr="00C56F3D">
              <w:rPr>
                <w:rFonts w:ascii="Montserrat" w:eastAsia="Times New Roman" w:hAnsi="Montserrat"/>
                <w:sz w:val="20"/>
                <w:szCs w:val="20"/>
              </w:rPr>
              <w:t xml:space="preserve">Certificado de buenas prácticas de fabricación de Dispositivos Médicos ISO-13485:2016 para la prestación del Servicio </w:t>
            </w:r>
            <w:r w:rsidR="002B4FCA">
              <w:rPr>
                <w:rFonts w:ascii="Montserrat" w:eastAsia="Times New Roman" w:hAnsi="Montserrat"/>
                <w:sz w:val="20"/>
                <w:szCs w:val="20"/>
              </w:rPr>
              <w:t xml:space="preserve">Médico </w:t>
            </w:r>
            <w:r w:rsidRPr="00C56F3D">
              <w:rPr>
                <w:rFonts w:ascii="Montserrat" w:eastAsia="Times New Roman" w:hAnsi="Montserrat"/>
                <w:sz w:val="20"/>
                <w:szCs w:val="20"/>
              </w:rPr>
              <w:t xml:space="preserve">Integral de </w:t>
            </w:r>
            <w:r w:rsidR="002B4FCA">
              <w:rPr>
                <w:rFonts w:ascii="Montserrat" w:eastAsia="Times New Roman" w:hAnsi="Montserrat"/>
                <w:sz w:val="20"/>
                <w:szCs w:val="20"/>
              </w:rPr>
              <w:t>Trasplante y Procuración (Renal y Córnea).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64EDEC9" w14:textId="77777777" w:rsidR="00D4574E" w:rsidRPr="00E500D2" w:rsidRDefault="00D4574E" w:rsidP="002052DB">
            <w:pPr>
              <w:jc w:val="center"/>
              <w:rPr>
                <w:rFonts w:ascii="Montserrat" w:eastAsia="Times New Roman" w:hAnsi="Montserrat"/>
                <w:sz w:val="20"/>
                <w:szCs w:val="20"/>
              </w:rPr>
            </w:pPr>
            <w:r>
              <w:rPr>
                <w:rFonts w:ascii="Montserrat" w:eastAsia="Times New Roman" w:hAnsi="Montserrat"/>
                <w:sz w:val="20"/>
                <w:szCs w:val="20"/>
              </w:rPr>
              <w:t>5</w:t>
            </w:r>
          </w:p>
        </w:tc>
        <w:tc>
          <w:tcPr>
            <w:tcW w:w="688" w:type="dxa"/>
            <w:vMerge/>
            <w:vAlign w:val="center"/>
            <w:hideMark/>
          </w:tcPr>
          <w:p w14:paraId="4AC5A9DF" w14:textId="77777777" w:rsidR="00D4574E" w:rsidRPr="00E500D2" w:rsidRDefault="00D4574E" w:rsidP="002052DB">
            <w:pPr>
              <w:rPr>
                <w:rFonts w:ascii="Montserrat" w:eastAsia="Times New Roman" w:hAnsi="Montserrat"/>
                <w:b/>
                <w:bCs/>
                <w:sz w:val="20"/>
                <w:szCs w:val="20"/>
              </w:rPr>
            </w:pPr>
          </w:p>
        </w:tc>
      </w:tr>
      <w:tr w:rsidR="00D4574E" w:rsidRPr="00E500D2" w14:paraId="2C7BB0AA"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15DF4148" w14:textId="5B4CA0EF" w:rsidR="00D4574E" w:rsidRPr="00E500D2" w:rsidRDefault="00D4574E" w:rsidP="0EF09884">
            <w:pPr>
              <w:jc w:val="both"/>
              <w:rPr>
                <w:rFonts w:ascii="Montserrat" w:eastAsia="Times New Roman" w:hAnsi="Montserrat"/>
                <w:sz w:val="20"/>
                <w:szCs w:val="20"/>
                <w:lang w:val="es-ES"/>
              </w:rPr>
            </w:pPr>
            <w:r w:rsidRPr="0EF09884">
              <w:rPr>
                <w:rFonts w:ascii="Montserrat" w:eastAsia="Times New Roman" w:hAnsi="Montserrat"/>
                <w:sz w:val="20"/>
                <w:szCs w:val="20"/>
                <w:lang w:val="es-ES"/>
              </w:rPr>
              <w:t xml:space="preserve">No presenta copia del Certificado de buenas prácticas de fabricación de Dispositivos Médicos ISO-13485:2016 para la prestación del </w:t>
            </w:r>
            <w:r w:rsidR="002B4FCA" w:rsidRPr="0EF09884">
              <w:rPr>
                <w:rFonts w:ascii="Montserrat" w:eastAsia="Times New Roman" w:hAnsi="Montserrat"/>
                <w:sz w:val="20"/>
                <w:szCs w:val="20"/>
                <w:lang w:val="es-ES"/>
              </w:rPr>
              <w:t>Servicio Médico Integral de Trasplante y Procuración (Renal y Córnea</w:t>
            </w:r>
            <w:proofErr w:type="gramStart"/>
            <w:r w:rsidR="002B4FCA" w:rsidRPr="0EF09884">
              <w:rPr>
                <w:rFonts w:ascii="Montserrat" w:eastAsia="Times New Roman" w:hAnsi="Montserrat"/>
                <w:sz w:val="20"/>
                <w:szCs w:val="20"/>
                <w:lang w:val="es-ES"/>
              </w:rPr>
              <w:t>).</w:t>
            </w:r>
            <w:r w:rsidRPr="0EF09884">
              <w:rPr>
                <w:rFonts w:ascii="Montserrat" w:eastAsia="Times New Roman" w:hAnsi="Montserrat"/>
                <w:sz w:val="20"/>
                <w:szCs w:val="20"/>
                <w:lang w:val="es-ES"/>
              </w:rPr>
              <w:t>.</w:t>
            </w:r>
            <w:proofErr w:type="gramEnd"/>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0D8177C"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6D09CFF4" w14:textId="77777777" w:rsidR="00D4574E" w:rsidRPr="00E500D2" w:rsidRDefault="00D4574E" w:rsidP="002052DB">
            <w:pPr>
              <w:rPr>
                <w:rFonts w:ascii="Montserrat" w:eastAsia="Times New Roman" w:hAnsi="Montserrat"/>
                <w:b/>
                <w:bCs/>
                <w:sz w:val="20"/>
                <w:szCs w:val="20"/>
              </w:rPr>
            </w:pPr>
          </w:p>
        </w:tc>
      </w:tr>
      <w:tr w:rsidR="00D4574E" w:rsidRPr="00E500D2" w14:paraId="46A00BC8"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0352853"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1.7 Acreditar la capacitación en el uso y funcionamiento de los equipos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3258C554"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129704CE" w14:textId="77777777" w:rsidR="00D4574E" w:rsidRPr="00E500D2" w:rsidRDefault="00D4574E" w:rsidP="002052DB">
            <w:pPr>
              <w:rPr>
                <w:rFonts w:ascii="Montserrat" w:eastAsia="Times New Roman" w:hAnsi="Montserrat"/>
                <w:b/>
                <w:bCs/>
                <w:sz w:val="20"/>
                <w:szCs w:val="20"/>
              </w:rPr>
            </w:pPr>
          </w:p>
        </w:tc>
      </w:tr>
      <w:tr w:rsidR="00D4574E" w:rsidRPr="00E500D2" w14:paraId="01610FF3"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04F0D34C"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Presenta documentación que acredite que su personal cuenta con capacitación para el uso y funcionamiento de los equipos.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5E6C3B5"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20EEB9F8" w14:textId="77777777" w:rsidR="00D4574E" w:rsidRPr="00E500D2" w:rsidRDefault="00D4574E" w:rsidP="002052DB">
            <w:pPr>
              <w:rPr>
                <w:rFonts w:ascii="Montserrat" w:eastAsia="Times New Roman" w:hAnsi="Montserrat"/>
                <w:b/>
                <w:bCs/>
                <w:sz w:val="20"/>
                <w:szCs w:val="20"/>
              </w:rPr>
            </w:pPr>
          </w:p>
        </w:tc>
      </w:tr>
      <w:tr w:rsidR="00D4574E" w:rsidRPr="00E500D2" w14:paraId="3408D229" w14:textId="77777777" w:rsidTr="0EF09884">
        <w:trPr>
          <w:gridAfter w:val="2"/>
          <w:wAfter w:w="21" w:type="dxa"/>
          <w:trHeight w:val="909"/>
        </w:trPr>
        <w:tc>
          <w:tcPr>
            <w:tcW w:w="6663" w:type="dxa"/>
            <w:tcBorders>
              <w:top w:val="nil"/>
              <w:left w:val="single" w:sz="8" w:space="0" w:color="auto"/>
              <w:bottom w:val="nil"/>
              <w:right w:val="single" w:sz="4" w:space="0" w:color="auto"/>
            </w:tcBorders>
            <w:shd w:val="clear" w:color="auto" w:fill="FFFFFF" w:themeFill="background1"/>
            <w:vAlign w:val="center"/>
            <w:hideMark/>
          </w:tcPr>
          <w:p w14:paraId="03ADA13E"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acredite que su personal cuenta con capacitación para el uso y funcionamiento de los equipos.</w:t>
            </w:r>
          </w:p>
        </w:tc>
        <w:tc>
          <w:tcPr>
            <w:tcW w:w="1984" w:type="dxa"/>
            <w:tcBorders>
              <w:top w:val="nil"/>
              <w:left w:val="nil"/>
              <w:bottom w:val="nil"/>
              <w:right w:val="single" w:sz="4" w:space="0" w:color="auto"/>
            </w:tcBorders>
            <w:shd w:val="clear" w:color="auto" w:fill="FFFFFF" w:themeFill="background1"/>
            <w:vAlign w:val="center"/>
            <w:hideMark/>
          </w:tcPr>
          <w:p w14:paraId="370F7156"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667BBCDA" w14:textId="77777777" w:rsidR="00D4574E" w:rsidRPr="00E500D2" w:rsidRDefault="00D4574E" w:rsidP="002052DB">
            <w:pPr>
              <w:rPr>
                <w:rFonts w:ascii="Montserrat" w:eastAsia="Times New Roman" w:hAnsi="Montserrat"/>
                <w:b/>
                <w:bCs/>
                <w:sz w:val="20"/>
                <w:szCs w:val="20"/>
              </w:rPr>
            </w:pPr>
          </w:p>
        </w:tc>
      </w:tr>
      <w:tr w:rsidR="00D4574E" w:rsidRPr="000A3C7A" w14:paraId="4BEB864D" w14:textId="77777777" w:rsidTr="0EF09884">
        <w:trPr>
          <w:trHeight w:val="804"/>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51733600"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 EXPERIENCIA Y ESPECIALIDAD DEL LICITANTE</w:t>
            </w:r>
          </w:p>
        </w:tc>
      </w:tr>
      <w:tr w:rsidR="00D4574E" w:rsidRPr="00E500D2" w14:paraId="666B0470" w14:textId="77777777" w:rsidTr="0EF09884">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58C0BD2" w14:textId="05CA299E"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II.1 Experiencia. Mayor tiempo prestando servicios similares en el mercado “</w:t>
            </w:r>
            <w:r w:rsidR="002B4FCA" w:rsidRPr="002B4FCA">
              <w:rPr>
                <w:rFonts w:ascii="Montserrat" w:eastAsia="Times New Roman" w:hAnsi="Montserrat"/>
                <w:b/>
                <w:bCs/>
                <w:sz w:val="20"/>
                <w:szCs w:val="20"/>
              </w:rPr>
              <w:t>Servicio Médico Integral de Trasplante y Procuración (Renal y Córnea</w:t>
            </w:r>
            <w:r w:rsidR="002B4FCA">
              <w:rPr>
                <w:rFonts w:ascii="Montserrat" w:eastAsia="Times New Roman" w:hAnsi="Montserrat"/>
                <w:sz w:val="20"/>
                <w:szCs w:val="20"/>
              </w:rPr>
              <w:t>)</w:t>
            </w:r>
            <w:r w:rsidRPr="00E500D2">
              <w:rPr>
                <w:rFonts w:ascii="Montserrat" w:eastAsia="Times New Roman" w:hAnsi="Montserrat"/>
                <w:b/>
                <w:bCs/>
                <w:sz w:val="20"/>
                <w:szCs w:val="20"/>
              </w:rPr>
              <w:t>” (vigencia de los contratos)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8AE3496"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1E2401F0"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10</w:t>
            </w:r>
          </w:p>
        </w:tc>
      </w:tr>
      <w:tr w:rsidR="00D4574E" w:rsidRPr="00E500D2" w14:paraId="6B06C99E"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2963BFE"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Experiencia de 5 años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8884A0D"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2F8DB934" w14:textId="77777777" w:rsidR="00D4574E" w:rsidRPr="00E500D2" w:rsidRDefault="00D4574E" w:rsidP="002052DB">
            <w:pPr>
              <w:rPr>
                <w:rFonts w:ascii="Montserrat" w:eastAsia="Times New Roman" w:hAnsi="Montserrat"/>
                <w:b/>
                <w:bCs/>
                <w:sz w:val="20"/>
                <w:szCs w:val="20"/>
              </w:rPr>
            </w:pPr>
          </w:p>
        </w:tc>
      </w:tr>
      <w:tr w:rsidR="00D4574E" w:rsidRPr="00E500D2" w14:paraId="3C9AB6CB"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E71A868"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Experiencia de 2 a 4 años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956A147"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3B76189B" w14:textId="77777777" w:rsidR="00D4574E" w:rsidRPr="00E500D2" w:rsidRDefault="00D4574E" w:rsidP="002052DB">
            <w:pPr>
              <w:rPr>
                <w:rFonts w:ascii="Montserrat" w:eastAsia="Times New Roman" w:hAnsi="Montserrat"/>
                <w:b/>
                <w:bCs/>
                <w:sz w:val="20"/>
                <w:szCs w:val="20"/>
              </w:rPr>
            </w:pPr>
          </w:p>
        </w:tc>
      </w:tr>
      <w:tr w:rsidR="00D4574E" w:rsidRPr="00E500D2" w14:paraId="29887FA2"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16636456"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Experiencia 1 año a 1 año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E0D01DE"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540D9E8E" w14:textId="77777777" w:rsidR="00D4574E" w:rsidRPr="00E500D2" w:rsidRDefault="00D4574E" w:rsidP="002052DB">
            <w:pPr>
              <w:rPr>
                <w:rFonts w:ascii="Montserrat" w:eastAsia="Times New Roman" w:hAnsi="Montserrat"/>
                <w:b/>
                <w:bCs/>
                <w:sz w:val="20"/>
                <w:szCs w:val="20"/>
              </w:rPr>
            </w:pPr>
          </w:p>
        </w:tc>
      </w:tr>
      <w:tr w:rsidR="00D4574E" w:rsidRPr="00E500D2" w14:paraId="22131B2F"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4953FB7"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Experiencia menos de 1 año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CBA55D4"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337B73B8" w14:textId="77777777" w:rsidR="00D4574E" w:rsidRPr="00E500D2" w:rsidRDefault="00D4574E" w:rsidP="002052DB">
            <w:pPr>
              <w:rPr>
                <w:rFonts w:ascii="Montserrat" w:eastAsia="Times New Roman" w:hAnsi="Montserrat"/>
                <w:b/>
                <w:bCs/>
                <w:sz w:val="20"/>
                <w:szCs w:val="20"/>
              </w:rPr>
            </w:pPr>
          </w:p>
        </w:tc>
      </w:tr>
      <w:tr w:rsidR="00D4574E" w:rsidRPr="00E500D2" w14:paraId="69B9CFE8" w14:textId="77777777" w:rsidTr="0EF09884">
        <w:trPr>
          <w:gridAfter w:val="2"/>
          <w:wAfter w:w="21" w:type="dxa"/>
          <w:trHeight w:val="1490"/>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2069C89" w14:textId="1D5EB3F4"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lastRenderedPageBreak/>
              <w:t>II.2 Especialidad. Mayor número de contratos y/o contratos con los cuales el licitante pueda acreditar que ha prestado servicios similares y en condiciones similares a las establecidas en la presente convocatoria (</w:t>
            </w:r>
            <w:r w:rsidR="002B4FCA" w:rsidRPr="002B4FCA">
              <w:rPr>
                <w:rFonts w:ascii="Montserrat" w:eastAsia="Times New Roman" w:hAnsi="Montserrat"/>
                <w:b/>
                <w:bCs/>
                <w:sz w:val="20"/>
                <w:szCs w:val="20"/>
              </w:rPr>
              <w:t>Servicio Médico Integral de Trasplante y Procuración (Renal y Córnea</w:t>
            </w:r>
            <w:r w:rsidRPr="002B4FCA">
              <w:rPr>
                <w:rFonts w:ascii="Montserrat" w:eastAsia="Times New Roman" w:hAnsi="Montserrat"/>
                <w:b/>
                <w:bCs/>
                <w:sz w:val="20"/>
                <w:szCs w:val="20"/>
              </w:rPr>
              <w:t>)</w:t>
            </w:r>
            <w:r w:rsidR="002B4FCA" w:rsidRPr="002B4FCA">
              <w:rPr>
                <w:rFonts w:ascii="Montserrat" w:eastAsia="Times New Roman" w:hAnsi="Montserrat"/>
                <w:b/>
                <w:bCs/>
                <w:sz w:val="20"/>
                <w:szCs w:val="20"/>
              </w:rPr>
              <w:t>)</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62B01207"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17B083B7" w14:textId="77777777" w:rsidR="00D4574E" w:rsidRPr="00E500D2" w:rsidRDefault="00D4574E" w:rsidP="002052DB">
            <w:pPr>
              <w:rPr>
                <w:rFonts w:ascii="Montserrat" w:eastAsia="Times New Roman" w:hAnsi="Montserrat"/>
                <w:b/>
                <w:bCs/>
                <w:sz w:val="20"/>
                <w:szCs w:val="20"/>
              </w:rPr>
            </w:pPr>
          </w:p>
        </w:tc>
      </w:tr>
      <w:tr w:rsidR="00D4574E" w:rsidRPr="00E500D2" w14:paraId="19E76598"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1869DB9D"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De 5 contratos y/o contratos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01AD1D4"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0FF089E9" w14:textId="77777777" w:rsidR="00D4574E" w:rsidRPr="00E500D2" w:rsidRDefault="00D4574E" w:rsidP="002052DB">
            <w:pPr>
              <w:rPr>
                <w:rFonts w:ascii="Montserrat" w:eastAsia="Times New Roman" w:hAnsi="Montserrat"/>
                <w:b/>
                <w:bCs/>
                <w:sz w:val="20"/>
                <w:szCs w:val="20"/>
              </w:rPr>
            </w:pPr>
          </w:p>
        </w:tc>
      </w:tr>
      <w:tr w:rsidR="00D4574E" w:rsidRPr="00E500D2" w14:paraId="15397730"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5D3149AA"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De 2 a 4 contratos y/o contratos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6E3E99B"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3085B9E6" w14:textId="77777777" w:rsidR="00D4574E" w:rsidRPr="00E500D2" w:rsidRDefault="00D4574E" w:rsidP="002052DB">
            <w:pPr>
              <w:rPr>
                <w:rFonts w:ascii="Montserrat" w:eastAsia="Times New Roman" w:hAnsi="Montserrat"/>
                <w:b/>
                <w:bCs/>
                <w:sz w:val="20"/>
                <w:szCs w:val="20"/>
              </w:rPr>
            </w:pPr>
          </w:p>
        </w:tc>
      </w:tr>
      <w:tr w:rsidR="00D4574E" w:rsidRPr="00E500D2" w14:paraId="4EF2E240"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589E1C9D"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1 contrato y/o contrato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4BCAB5F"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15072A6A" w14:textId="77777777" w:rsidR="00D4574E" w:rsidRPr="00E500D2" w:rsidRDefault="00D4574E" w:rsidP="002052DB">
            <w:pPr>
              <w:rPr>
                <w:rFonts w:ascii="Montserrat" w:eastAsia="Times New Roman" w:hAnsi="Montserrat"/>
                <w:b/>
                <w:bCs/>
                <w:sz w:val="20"/>
                <w:szCs w:val="20"/>
              </w:rPr>
            </w:pPr>
          </w:p>
        </w:tc>
      </w:tr>
      <w:tr w:rsidR="00D4574E" w:rsidRPr="00E500D2" w14:paraId="731048FB" w14:textId="77777777" w:rsidTr="0EF09884">
        <w:trPr>
          <w:gridAfter w:val="2"/>
          <w:wAfter w:w="21" w:type="dxa"/>
          <w:trHeight w:val="313"/>
        </w:trPr>
        <w:tc>
          <w:tcPr>
            <w:tcW w:w="6663" w:type="dxa"/>
            <w:tcBorders>
              <w:top w:val="nil"/>
              <w:left w:val="single" w:sz="8" w:space="0" w:color="auto"/>
              <w:bottom w:val="nil"/>
              <w:right w:val="single" w:sz="4" w:space="0" w:color="auto"/>
            </w:tcBorders>
            <w:shd w:val="clear" w:color="auto" w:fill="FFFFFF" w:themeFill="background1"/>
            <w:vAlign w:val="center"/>
            <w:hideMark/>
          </w:tcPr>
          <w:p w14:paraId="56DE7E80"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0 contratos y/o contratos</w:t>
            </w:r>
          </w:p>
        </w:tc>
        <w:tc>
          <w:tcPr>
            <w:tcW w:w="1984" w:type="dxa"/>
            <w:tcBorders>
              <w:top w:val="nil"/>
              <w:left w:val="nil"/>
              <w:bottom w:val="nil"/>
              <w:right w:val="single" w:sz="4" w:space="0" w:color="auto"/>
            </w:tcBorders>
            <w:shd w:val="clear" w:color="auto" w:fill="FFFFFF" w:themeFill="background1"/>
            <w:vAlign w:val="center"/>
            <w:hideMark/>
          </w:tcPr>
          <w:p w14:paraId="30A7D8C1"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32333F4D" w14:textId="77777777" w:rsidR="00D4574E" w:rsidRPr="00E500D2" w:rsidRDefault="00D4574E" w:rsidP="002052DB">
            <w:pPr>
              <w:rPr>
                <w:rFonts w:ascii="Montserrat" w:eastAsia="Times New Roman" w:hAnsi="Montserrat"/>
                <w:b/>
                <w:bCs/>
                <w:sz w:val="20"/>
                <w:szCs w:val="20"/>
              </w:rPr>
            </w:pPr>
          </w:p>
        </w:tc>
      </w:tr>
      <w:tr w:rsidR="00D4574E" w:rsidRPr="000A3C7A" w14:paraId="150DB518" w14:textId="77777777" w:rsidTr="0EF09884">
        <w:trPr>
          <w:trHeight w:val="775"/>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52CCC77C"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III. PROPUESTA DE TRABAJO</w:t>
            </w:r>
          </w:p>
        </w:tc>
      </w:tr>
      <w:tr w:rsidR="00D4574E" w:rsidRPr="00E500D2" w14:paraId="23FD8E69" w14:textId="77777777" w:rsidTr="0EF09884">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E9136A"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III.1 Propuesta de trabajo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D9A9E1B"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7FB0280E"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12</w:t>
            </w:r>
          </w:p>
        </w:tc>
      </w:tr>
      <w:tr w:rsidR="00D4574E" w:rsidRPr="00E500D2" w14:paraId="49821154" w14:textId="77777777" w:rsidTr="0EF09884">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14D0638"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Presenta el programa de trabajo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2F47567"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4748A8D7" w14:textId="77777777" w:rsidR="00D4574E" w:rsidRPr="00E500D2" w:rsidRDefault="00D4574E" w:rsidP="002052DB">
            <w:pPr>
              <w:rPr>
                <w:rFonts w:ascii="Montserrat" w:eastAsia="Times New Roman" w:hAnsi="Montserrat"/>
                <w:b/>
                <w:bCs/>
                <w:sz w:val="20"/>
                <w:szCs w:val="20"/>
              </w:rPr>
            </w:pPr>
          </w:p>
        </w:tc>
      </w:tr>
      <w:tr w:rsidR="00D4574E" w:rsidRPr="00E500D2" w14:paraId="68FB1BD5" w14:textId="77777777" w:rsidTr="0EF09884">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1DDF9976"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presenta el programa de trabajo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260F0475"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92AC603" w14:textId="77777777" w:rsidR="00D4574E" w:rsidRPr="00E500D2" w:rsidRDefault="00D4574E" w:rsidP="002052DB">
            <w:pPr>
              <w:rPr>
                <w:rFonts w:ascii="Montserrat" w:eastAsia="Times New Roman" w:hAnsi="Montserrat"/>
                <w:b/>
                <w:bCs/>
                <w:sz w:val="20"/>
                <w:szCs w:val="20"/>
              </w:rPr>
            </w:pPr>
          </w:p>
        </w:tc>
      </w:tr>
      <w:tr w:rsidR="00D4574E" w:rsidRPr="00E500D2" w14:paraId="50280ADE" w14:textId="77777777" w:rsidTr="0EF09884">
        <w:trPr>
          <w:gridAfter w:val="2"/>
          <w:wAfter w:w="21" w:type="dxa"/>
          <w:trHeight w:val="596"/>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0467A3CF"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III.2 Esquema estructural de la organización de los recursos humanos</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03DF1E"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ign w:val="center"/>
            <w:hideMark/>
          </w:tcPr>
          <w:p w14:paraId="0A934E1B" w14:textId="77777777" w:rsidR="00D4574E" w:rsidRPr="00E500D2" w:rsidRDefault="00D4574E" w:rsidP="002052DB">
            <w:pPr>
              <w:rPr>
                <w:rFonts w:ascii="Montserrat" w:eastAsia="Times New Roman" w:hAnsi="Montserrat"/>
                <w:b/>
                <w:bCs/>
                <w:sz w:val="20"/>
                <w:szCs w:val="20"/>
              </w:rPr>
            </w:pPr>
          </w:p>
        </w:tc>
      </w:tr>
      <w:tr w:rsidR="00D4574E" w:rsidRPr="00E500D2" w14:paraId="3DE91E01" w14:textId="77777777" w:rsidTr="0EF09884">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B35D52B"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Presenta el Esquema estructural de la organización de los recursos humanos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B3FA963"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645221D7" w14:textId="77777777" w:rsidR="00D4574E" w:rsidRPr="00E500D2" w:rsidRDefault="00D4574E" w:rsidP="002052DB">
            <w:pPr>
              <w:rPr>
                <w:rFonts w:ascii="Montserrat" w:eastAsia="Times New Roman" w:hAnsi="Montserrat"/>
                <w:b/>
                <w:bCs/>
                <w:sz w:val="20"/>
                <w:szCs w:val="20"/>
              </w:rPr>
            </w:pPr>
          </w:p>
        </w:tc>
      </w:tr>
      <w:tr w:rsidR="00D4574E" w:rsidRPr="00E500D2" w14:paraId="2C25F983" w14:textId="77777777" w:rsidTr="0EF09884">
        <w:trPr>
          <w:gridAfter w:val="2"/>
          <w:wAfter w:w="21" w:type="dxa"/>
          <w:trHeight w:val="909"/>
        </w:trPr>
        <w:tc>
          <w:tcPr>
            <w:tcW w:w="6663" w:type="dxa"/>
            <w:tcBorders>
              <w:top w:val="nil"/>
              <w:left w:val="single" w:sz="8" w:space="0" w:color="auto"/>
              <w:bottom w:val="nil"/>
              <w:right w:val="single" w:sz="4" w:space="0" w:color="auto"/>
            </w:tcBorders>
            <w:shd w:val="clear" w:color="auto" w:fill="auto"/>
            <w:vAlign w:val="center"/>
            <w:hideMark/>
          </w:tcPr>
          <w:p w14:paraId="3330F198"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No Presenta el Esquema estructural de la organización de los recursos humanos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77B116E7"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5FC88F15" w14:textId="77777777" w:rsidR="00D4574E" w:rsidRPr="00E500D2" w:rsidRDefault="00D4574E" w:rsidP="002052DB">
            <w:pPr>
              <w:rPr>
                <w:rFonts w:ascii="Montserrat" w:eastAsia="Times New Roman" w:hAnsi="Montserrat"/>
                <w:b/>
                <w:bCs/>
                <w:sz w:val="20"/>
                <w:szCs w:val="20"/>
              </w:rPr>
            </w:pPr>
          </w:p>
        </w:tc>
      </w:tr>
      <w:tr w:rsidR="00D4574E" w:rsidRPr="000A3C7A" w14:paraId="410566D1" w14:textId="77777777" w:rsidTr="0EF09884">
        <w:trPr>
          <w:trHeight w:val="819"/>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47E1EB1C" w14:textId="77777777" w:rsidR="00D4574E" w:rsidRPr="00E500D2" w:rsidRDefault="00D4574E" w:rsidP="002052DB">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IV. CUMPLIMIENTO DE CONTRATOS Y/O CONTRATOS</w:t>
            </w:r>
          </w:p>
        </w:tc>
      </w:tr>
      <w:tr w:rsidR="00D4574E" w:rsidRPr="00E500D2" w14:paraId="1A7FC47C" w14:textId="77777777" w:rsidTr="0EF09884">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7462B02" w14:textId="77777777" w:rsidR="00D4574E" w:rsidRPr="00E500D2" w:rsidRDefault="00D4574E" w:rsidP="002052DB">
            <w:pPr>
              <w:jc w:val="both"/>
              <w:rPr>
                <w:rFonts w:ascii="Montserrat" w:eastAsia="Times New Roman" w:hAnsi="Montserrat"/>
                <w:sz w:val="20"/>
                <w:szCs w:val="20"/>
                <w:lang w:val="es-ES"/>
              </w:rPr>
            </w:pPr>
            <w:r w:rsidRPr="00E500D2">
              <w:rPr>
                <w:rFonts w:ascii="Montserrat" w:eastAsia="Times New Roman" w:hAnsi="Montserrat"/>
                <w:sz w:val="20"/>
                <w:szCs w:val="20"/>
                <w:lang w:val="es-ES"/>
              </w:rPr>
              <w:t>De 5 o más documentos de cancelación de fianza de cada contrato o un contrato plurianual en el que se haya pactado que las obligaciones del proveedor se consideran divisibles a efecto de que sea susceptible de computar los años, en los últimos 3 años (202</w:t>
            </w:r>
            <w:r>
              <w:rPr>
                <w:rFonts w:ascii="Montserrat" w:eastAsia="Times New Roman" w:hAnsi="Montserrat"/>
                <w:sz w:val="20"/>
                <w:szCs w:val="20"/>
                <w:lang w:val="es-ES"/>
              </w:rPr>
              <w:t>2</w:t>
            </w:r>
            <w:r w:rsidRPr="00E500D2">
              <w:rPr>
                <w:rFonts w:ascii="Montserrat" w:eastAsia="Times New Roman" w:hAnsi="Montserrat"/>
                <w:sz w:val="20"/>
                <w:szCs w:val="20"/>
                <w:lang w:val="es-ES"/>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9EC9F5B"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8</w:t>
            </w:r>
          </w:p>
        </w:tc>
        <w:tc>
          <w:tcPr>
            <w:tcW w:w="688" w:type="dxa"/>
            <w:vMerge w:val="restart"/>
            <w:tcBorders>
              <w:top w:val="nil"/>
              <w:left w:val="single" w:sz="4" w:space="0" w:color="auto"/>
              <w:bottom w:val="single" w:sz="8" w:space="0" w:color="000000" w:themeColor="text1"/>
              <w:right w:val="single" w:sz="8" w:space="0" w:color="auto"/>
            </w:tcBorders>
            <w:shd w:val="clear" w:color="auto" w:fill="D9D9D9" w:themeFill="background1" w:themeFillShade="D9"/>
            <w:vAlign w:val="center"/>
            <w:hideMark/>
          </w:tcPr>
          <w:p w14:paraId="75AA1F4D"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8</w:t>
            </w:r>
          </w:p>
        </w:tc>
      </w:tr>
      <w:tr w:rsidR="00D4574E" w:rsidRPr="00E500D2" w14:paraId="24C2A4EA" w14:textId="77777777" w:rsidTr="0EF09884">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2A19819" w14:textId="77777777" w:rsidR="00D4574E" w:rsidRPr="00E500D2" w:rsidRDefault="00D4574E" w:rsidP="002052DB">
            <w:pPr>
              <w:jc w:val="both"/>
              <w:rPr>
                <w:rFonts w:ascii="Montserrat" w:eastAsia="Times New Roman" w:hAnsi="Montserrat"/>
                <w:sz w:val="20"/>
                <w:szCs w:val="20"/>
              </w:rPr>
            </w:pPr>
            <w:r w:rsidRPr="00E500D2">
              <w:rPr>
                <w:rFonts w:ascii="Montserrat" w:eastAsia="Times New Roman" w:hAnsi="Montserrat"/>
                <w:sz w:val="20"/>
                <w:szCs w:val="20"/>
              </w:rPr>
              <w:t>De 2 a 4 documentos de cancelación de fianza de cada contrato o un contrato plurianual en el que se haya pactado que las obligaciones del proveedor se consideran divisibles a efecto de que sea susceptible de computar los años, en los últimos 3 años (202</w:t>
            </w:r>
            <w:r>
              <w:rPr>
                <w:rFonts w:ascii="Montserrat" w:eastAsia="Times New Roman" w:hAnsi="Montserrat"/>
                <w:sz w:val="20"/>
                <w:szCs w:val="20"/>
              </w:rPr>
              <w:t>2</w:t>
            </w:r>
            <w:r w:rsidRPr="00E500D2">
              <w:rPr>
                <w:rFonts w:ascii="Montserrat" w:eastAsia="Times New Roman" w:hAnsi="Montserrat"/>
                <w:sz w:val="20"/>
                <w:szCs w:val="20"/>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C54C2C2"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5AC077D9" w14:textId="77777777" w:rsidR="00D4574E" w:rsidRPr="00E500D2" w:rsidRDefault="00D4574E" w:rsidP="002052DB">
            <w:pPr>
              <w:rPr>
                <w:rFonts w:ascii="Montserrat" w:eastAsia="Times New Roman" w:hAnsi="Montserrat"/>
                <w:b/>
                <w:bCs/>
                <w:sz w:val="20"/>
                <w:szCs w:val="20"/>
              </w:rPr>
            </w:pPr>
          </w:p>
        </w:tc>
      </w:tr>
      <w:tr w:rsidR="00D4574E" w:rsidRPr="00E500D2" w14:paraId="7CC6299E" w14:textId="77777777" w:rsidTr="0EF09884">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A3D59C2" w14:textId="77777777" w:rsidR="00D4574E" w:rsidRPr="00E500D2" w:rsidRDefault="00D4574E" w:rsidP="002052DB">
            <w:pPr>
              <w:jc w:val="both"/>
              <w:rPr>
                <w:rFonts w:ascii="Montserrat" w:eastAsia="Times New Roman" w:hAnsi="Montserrat"/>
                <w:sz w:val="20"/>
                <w:szCs w:val="20"/>
                <w:lang w:val="es-ES"/>
              </w:rPr>
            </w:pPr>
            <w:r w:rsidRPr="00E500D2">
              <w:rPr>
                <w:rFonts w:ascii="Montserrat" w:eastAsia="Times New Roman" w:hAnsi="Montserrat"/>
                <w:sz w:val="20"/>
                <w:szCs w:val="20"/>
              </w:rPr>
              <w:t>1 documento de cancelación de fianza de cada contrato o un contrato plurianual en el que se haya pactado que las obligaciones del proveedor se consideran divisibles a efecto de que sea susceptible de computar los años.</w:t>
            </w:r>
            <w:r w:rsidRPr="00E500D2">
              <w:rPr>
                <w:rFonts w:ascii="Montserrat" w:eastAsia="Times New Roman" w:hAnsi="Montserrat"/>
                <w:sz w:val="20"/>
                <w:szCs w:val="20"/>
                <w:lang w:val="es-ES"/>
              </w:rPr>
              <w:t xml:space="preserve"> en los últimos 3 años (202</w:t>
            </w:r>
            <w:r>
              <w:rPr>
                <w:rFonts w:ascii="Montserrat" w:eastAsia="Times New Roman" w:hAnsi="Montserrat"/>
                <w:sz w:val="20"/>
                <w:szCs w:val="20"/>
                <w:lang w:val="es-ES"/>
              </w:rPr>
              <w:t>2</w:t>
            </w:r>
            <w:r w:rsidRPr="00E500D2">
              <w:rPr>
                <w:rFonts w:ascii="Montserrat" w:eastAsia="Times New Roman" w:hAnsi="Montserrat"/>
                <w:sz w:val="20"/>
                <w:szCs w:val="20"/>
                <w:lang w:val="es-ES"/>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EA93C84"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3D839A60" w14:textId="77777777" w:rsidR="00D4574E" w:rsidRPr="00E500D2" w:rsidRDefault="00D4574E" w:rsidP="002052DB">
            <w:pPr>
              <w:rPr>
                <w:rFonts w:ascii="Montserrat" w:eastAsia="Times New Roman" w:hAnsi="Montserrat"/>
                <w:b/>
                <w:bCs/>
                <w:sz w:val="20"/>
                <w:szCs w:val="20"/>
              </w:rPr>
            </w:pPr>
          </w:p>
        </w:tc>
      </w:tr>
      <w:tr w:rsidR="00D4574E" w:rsidRPr="00E500D2" w14:paraId="2F1FB1CB" w14:textId="77777777" w:rsidTr="0EF09884">
        <w:trPr>
          <w:gridAfter w:val="2"/>
          <w:wAfter w:w="21" w:type="dxa"/>
          <w:trHeight w:val="1207"/>
        </w:trPr>
        <w:tc>
          <w:tcPr>
            <w:tcW w:w="6663" w:type="dxa"/>
            <w:tcBorders>
              <w:top w:val="nil"/>
              <w:left w:val="single" w:sz="8" w:space="0" w:color="auto"/>
              <w:bottom w:val="single" w:sz="8" w:space="0" w:color="auto"/>
              <w:right w:val="single" w:sz="4" w:space="0" w:color="auto"/>
            </w:tcBorders>
            <w:shd w:val="clear" w:color="auto" w:fill="auto"/>
            <w:vAlign w:val="center"/>
            <w:hideMark/>
          </w:tcPr>
          <w:p w14:paraId="59377CF2" w14:textId="77777777" w:rsidR="00D4574E" w:rsidRPr="00E500D2" w:rsidRDefault="00D4574E" w:rsidP="002052DB">
            <w:pPr>
              <w:jc w:val="both"/>
              <w:rPr>
                <w:rFonts w:ascii="Montserrat" w:eastAsia="Times New Roman" w:hAnsi="Montserrat"/>
                <w:sz w:val="20"/>
                <w:szCs w:val="20"/>
                <w:lang w:val="es-ES"/>
              </w:rPr>
            </w:pPr>
            <w:r w:rsidRPr="00E500D2">
              <w:rPr>
                <w:rFonts w:ascii="Montserrat" w:eastAsia="Times New Roman" w:hAnsi="Montserrat"/>
                <w:sz w:val="20"/>
                <w:szCs w:val="20"/>
              </w:rPr>
              <w:lastRenderedPageBreak/>
              <w:t>0 documentos de cancelación de fianza de cada contrato o un contrato plurianual en el que se haya pactado que las obligaciones del proveedor se consideran divisibles a efecto de que sea susceptible de computar los años.</w:t>
            </w:r>
            <w:r w:rsidRPr="00E500D2">
              <w:rPr>
                <w:rFonts w:ascii="Montserrat" w:eastAsia="Times New Roman" w:hAnsi="Montserrat"/>
                <w:sz w:val="20"/>
                <w:szCs w:val="20"/>
                <w:lang w:val="es-ES"/>
              </w:rPr>
              <w:t xml:space="preserve"> en los últimos 3 años (202</w:t>
            </w:r>
            <w:r>
              <w:rPr>
                <w:rFonts w:ascii="Montserrat" w:eastAsia="Times New Roman" w:hAnsi="Montserrat"/>
                <w:sz w:val="20"/>
                <w:szCs w:val="20"/>
                <w:lang w:val="es-ES"/>
              </w:rPr>
              <w:t>2</w:t>
            </w:r>
            <w:r w:rsidRPr="00E500D2">
              <w:rPr>
                <w:rFonts w:ascii="Montserrat" w:eastAsia="Times New Roman" w:hAnsi="Montserrat"/>
                <w:sz w:val="20"/>
                <w:szCs w:val="20"/>
                <w:lang w:val="es-ES"/>
              </w:rPr>
              <w:t xml:space="preserve"> a 2024)</w:t>
            </w:r>
          </w:p>
        </w:tc>
        <w:tc>
          <w:tcPr>
            <w:tcW w:w="1984" w:type="dxa"/>
            <w:tcBorders>
              <w:top w:val="nil"/>
              <w:left w:val="nil"/>
              <w:bottom w:val="single" w:sz="8" w:space="0" w:color="auto"/>
              <w:right w:val="single" w:sz="4" w:space="0" w:color="auto"/>
            </w:tcBorders>
            <w:shd w:val="clear" w:color="auto" w:fill="auto"/>
            <w:vAlign w:val="center"/>
            <w:hideMark/>
          </w:tcPr>
          <w:p w14:paraId="40C13524" w14:textId="77777777" w:rsidR="00D4574E" w:rsidRPr="00E500D2" w:rsidRDefault="00D4574E" w:rsidP="002052DB">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4F208F21" w14:textId="77777777" w:rsidR="00D4574E" w:rsidRPr="00E500D2" w:rsidRDefault="00D4574E" w:rsidP="002052DB">
            <w:pPr>
              <w:rPr>
                <w:rFonts w:ascii="Montserrat" w:eastAsia="Times New Roman" w:hAnsi="Montserrat"/>
                <w:b/>
                <w:bCs/>
                <w:sz w:val="20"/>
                <w:szCs w:val="20"/>
              </w:rPr>
            </w:pPr>
          </w:p>
        </w:tc>
      </w:tr>
      <w:tr w:rsidR="00D4574E" w:rsidRPr="00E500D2" w14:paraId="0236E372" w14:textId="77777777" w:rsidTr="0EF09884">
        <w:trPr>
          <w:gridAfter w:val="2"/>
          <w:wAfter w:w="21" w:type="dxa"/>
          <w:trHeight w:val="313"/>
        </w:trPr>
        <w:tc>
          <w:tcPr>
            <w:tcW w:w="6663" w:type="dxa"/>
            <w:tcBorders>
              <w:top w:val="nil"/>
              <w:left w:val="nil"/>
              <w:bottom w:val="nil"/>
              <w:right w:val="single" w:sz="8" w:space="0" w:color="000000" w:themeColor="text1"/>
            </w:tcBorders>
            <w:shd w:val="clear" w:color="auto" w:fill="auto"/>
            <w:vAlign w:val="center"/>
            <w:hideMark/>
          </w:tcPr>
          <w:p w14:paraId="6DF47330" w14:textId="77777777" w:rsidR="00D4574E" w:rsidRPr="00E500D2" w:rsidRDefault="00D4574E" w:rsidP="002052DB">
            <w:pPr>
              <w:rPr>
                <w:rFonts w:ascii="Montserrat" w:eastAsia="Times New Roman" w:hAnsi="Montserrat"/>
                <w:sz w:val="20"/>
                <w:szCs w:val="20"/>
              </w:rPr>
            </w:pPr>
            <w:r w:rsidRPr="00E500D2">
              <w:rPr>
                <w:rFonts w:ascii="Montserrat" w:eastAsia="Times New Roman" w:hAnsi="Montserrat"/>
                <w:sz w:val="20"/>
                <w:szCs w:val="20"/>
              </w:rPr>
              <w:t> </w:t>
            </w:r>
          </w:p>
        </w:tc>
        <w:tc>
          <w:tcPr>
            <w:tcW w:w="1984" w:type="dxa"/>
            <w:tcBorders>
              <w:top w:val="nil"/>
              <w:left w:val="nil"/>
              <w:bottom w:val="single" w:sz="8" w:space="0" w:color="000000" w:themeColor="text1"/>
              <w:right w:val="single" w:sz="8" w:space="0" w:color="000000" w:themeColor="text1"/>
            </w:tcBorders>
            <w:shd w:val="clear" w:color="auto" w:fill="989898"/>
            <w:vAlign w:val="center"/>
            <w:hideMark/>
          </w:tcPr>
          <w:p w14:paraId="55F3EC5A"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TOTAL</w:t>
            </w:r>
          </w:p>
        </w:tc>
        <w:tc>
          <w:tcPr>
            <w:tcW w:w="688" w:type="dxa"/>
            <w:tcBorders>
              <w:top w:val="nil"/>
              <w:left w:val="nil"/>
              <w:bottom w:val="single" w:sz="8" w:space="0" w:color="000000" w:themeColor="text1"/>
              <w:right w:val="single" w:sz="8" w:space="0" w:color="000000" w:themeColor="text1"/>
            </w:tcBorders>
            <w:shd w:val="clear" w:color="auto" w:fill="989898"/>
            <w:vAlign w:val="center"/>
            <w:hideMark/>
          </w:tcPr>
          <w:p w14:paraId="09BF128A" w14:textId="77777777" w:rsidR="00D4574E" w:rsidRPr="00E500D2" w:rsidRDefault="00D4574E" w:rsidP="002052DB">
            <w:pPr>
              <w:jc w:val="center"/>
              <w:rPr>
                <w:rFonts w:ascii="Montserrat" w:eastAsia="Times New Roman" w:hAnsi="Montserrat"/>
                <w:b/>
                <w:bCs/>
                <w:sz w:val="20"/>
                <w:szCs w:val="20"/>
              </w:rPr>
            </w:pPr>
            <w:r w:rsidRPr="00E500D2">
              <w:rPr>
                <w:rFonts w:ascii="Montserrat" w:eastAsia="Times New Roman" w:hAnsi="Montserrat"/>
                <w:b/>
                <w:bCs/>
                <w:sz w:val="20"/>
                <w:szCs w:val="20"/>
              </w:rPr>
              <w:t>60</w:t>
            </w:r>
          </w:p>
        </w:tc>
      </w:tr>
    </w:tbl>
    <w:p w14:paraId="09807ABA" w14:textId="77777777" w:rsidR="00E929C7" w:rsidRDefault="00E929C7" w:rsidP="00E929C7">
      <w:pPr>
        <w:spacing w:after="240"/>
        <w:jc w:val="both"/>
        <w:rPr>
          <w:rFonts w:ascii="Montserrat" w:eastAsia="Montserrat" w:hAnsi="Montserrat" w:cs="Montserrat"/>
          <w:sz w:val="20"/>
          <w:szCs w:val="20"/>
        </w:rPr>
      </w:pPr>
    </w:p>
    <w:p w14:paraId="7A87F2B8" w14:textId="77777777" w:rsidR="00E929C7" w:rsidRDefault="00E929C7" w:rsidP="00E929C7">
      <w:pPr>
        <w:spacing w:after="240"/>
        <w:jc w:val="both"/>
        <w:rPr>
          <w:rFonts w:ascii="Montserrat" w:eastAsia="Montserrat" w:hAnsi="Montserrat" w:cs="Montserrat"/>
          <w:sz w:val="20"/>
          <w:szCs w:val="20"/>
        </w:rPr>
      </w:pPr>
    </w:p>
    <w:p w14:paraId="1B72F03C" w14:textId="77777777" w:rsidR="00E929C7" w:rsidRDefault="00E929C7" w:rsidP="00E929C7">
      <w:pPr>
        <w:spacing w:after="240"/>
        <w:jc w:val="both"/>
        <w:rPr>
          <w:rFonts w:ascii="Montserrat" w:eastAsia="Montserrat" w:hAnsi="Montserrat" w:cs="Montserrat"/>
          <w:sz w:val="20"/>
          <w:szCs w:val="20"/>
        </w:rPr>
      </w:pPr>
    </w:p>
    <w:p w14:paraId="395CFA01" w14:textId="4C776538" w:rsidR="000A3C7A" w:rsidRPr="00267D96" w:rsidRDefault="00E929C7" w:rsidP="00E929C7">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 xml:space="preserve"> </w:t>
      </w:r>
      <w:r w:rsidR="000A3C7A" w:rsidRPr="00267D96">
        <w:rPr>
          <w:rFonts w:ascii="Montserrat" w:eastAsia="Montserrat" w:hAnsi="Montserrat" w:cs="Montserrat"/>
          <w:sz w:val="20"/>
          <w:szCs w:val="20"/>
        </w:rPr>
        <w:t>Si derivado de la evaluación de las propuestas se obtuviera un empate entre dos o más Licitantes en la partida única, de conformidad con el criterio de desempate previsto en el párrafo segundo del artículo 36 bis de la Ley, se deberá adjudicar el contrato en primer término a las Microempresas, a continuación, se considerará a las pequeñas empresas y en caso de no contarse con alguna de las anteriores, se adjudicará a la que tenga el carácter de mediana empresa.</w:t>
      </w:r>
    </w:p>
    <w:p w14:paraId="3EEFC1DE"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En caso de subsistir el empate entre empresas de la misma estratificación, se estará a lo señalado en los artículos 36 bis de la Ley y 54 del Reglamento.</w:t>
      </w:r>
    </w:p>
    <w:p w14:paraId="0EED42C2"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Cuando la Convocante detecte un error de cálculo en alguna propuesta podrá llevar a cabo su rectificación cuando la corrección no implique la modificación del precio unitario, en caso de discrepancia entre las cantidades escritas con letra y número prevalecerá la primera, por lo que de presentarse errores en las cantidades solicitadas podrán corregirse.</w:t>
      </w:r>
    </w:p>
    <w:p w14:paraId="3F26CF8A"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 xml:space="preserve">En los casos previstos en el párrafo anterior, la Convocante no deberá desechar la propuesta económica y dejará constancia de la corrección efectuada conforme al párrafo indicado en la documentación soporte utilizada para emitir el fallo que se integrará al expediente de contratación respectivo, asentando los datos que para el efecto proporcione el o los servidores públicos responsables de la evaluación. </w:t>
      </w:r>
    </w:p>
    <w:p w14:paraId="4EF4AA69"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Las correcciones se harán constar en el fallo a que refieren los artículos 37 de la Ley y 55 del Reglamento. Si la propuesta económica del licitante a quien se le adjudique el contrato fue objeto de correcciones y este no acepta las mismas, se aplicará lo dispuesto en el segundo párrafo del artículo 46 de la Ley, respecto del contrato o en su caso solo por lo que hace a la partida única afectada por el error.</w:t>
      </w:r>
    </w:p>
    <w:p w14:paraId="1B3A70B6"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 Convocante se reserva el derecho de verificar la veracidad de la información presentada, en caso de que el licitante haya proporcionado información o declaración falsa, o que actúe con dolo o mala fe, en su caso se aplicarán las sanciones que indica el artículo 60 de la Ley.</w:t>
      </w: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07B19149">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7B19149">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lastRenderedPageBreak/>
              <w:t>Aspectos Técnico-Médicos</w:t>
            </w:r>
          </w:p>
        </w:tc>
        <w:tc>
          <w:tcPr>
            <w:tcW w:w="4462" w:type="dxa"/>
          </w:tcPr>
          <w:p w14:paraId="3469366B" w14:textId="1AB02324" w:rsidR="00D97350" w:rsidRPr="00267D96" w:rsidRDefault="00AE4AA6" w:rsidP="100E37F5">
            <w:pPr>
              <w:jc w:val="both"/>
              <w:rPr>
                <w:rFonts w:ascii="Montserrat" w:eastAsia="Montserrat" w:hAnsi="Montserrat" w:cs="Montserrat"/>
                <w:sz w:val="20"/>
                <w:szCs w:val="20"/>
                <w:highlight w:val="yellow"/>
                <w:lang w:val="es-ES"/>
              </w:rPr>
            </w:pPr>
            <w:r w:rsidRPr="00267D96">
              <w:rPr>
                <w:rFonts w:ascii="Montserrat" w:eastAsia="Montserrat" w:hAnsi="Montserrat" w:cs="Montserrat"/>
                <w:sz w:val="20"/>
                <w:szCs w:val="20"/>
                <w:lang w:val="es-ES"/>
              </w:rPr>
              <w:t xml:space="preserve">La evaluación </w:t>
            </w:r>
            <w:r w:rsidR="07F79857" w:rsidRPr="00267D96">
              <w:rPr>
                <w:rFonts w:ascii="Montserrat" w:eastAsia="Montserrat" w:hAnsi="Montserrat" w:cs="Montserrat"/>
                <w:sz w:val="20"/>
                <w:szCs w:val="20"/>
                <w:lang w:val="es-ES"/>
              </w:rPr>
              <w:t>técnico-médica</w:t>
            </w:r>
            <w:r w:rsidRPr="00267D96">
              <w:rPr>
                <w:rFonts w:ascii="Montserrat" w:eastAsia="Montserrat" w:hAnsi="Montserrat" w:cs="Montserrat"/>
                <w:sz w:val="20"/>
                <w:szCs w:val="20"/>
                <w:lang w:val="es-ES"/>
              </w:rPr>
              <w:t xml:space="preserve"> se realizará con el apoyo de personal operativo designado por las </w:t>
            </w:r>
            <w:r w:rsidR="516B6F6A" w:rsidRPr="00267D96">
              <w:rPr>
                <w:rFonts w:ascii="Montserrat" w:eastAsia="Montserrat" w:hAnsi="Montserrat" w:cs="Montserrat"/>
                <w:sz w:val="20"/>
                <w:szCs w:val="20"/>
                <w:lang w:val="es-ES"/>
              </w:rPr>
              <w:t xml:space="preserve">Coordinaciones Estatales a través de las </w:t>
            </w:r>
            <w:r w:rsidR="00F777DB" w:rsidRPr="00267D96">
              <w:rPr>
                <w:rFonts w:ascii="Montserrat" w:eastAsia="Montserrat" w:hAnsi="Montserrat" w:cs="Montserrat"/>
                <w:sz w:val="20"/>
                <w:szCs w:val="20"/>
                <w:lang w:val="es-ES"/>
              </w:rPr>
              <w:t>Áreas</w:t>
            </w:r>
            <w:r w:rsidR="6B93C182"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de Atención</w:t>
            </w:r>
            <w:r w:rsidRPr="00267D96">
              <w:rPr>
                <w:rFonts w:ascii="Montserrat" w:eastAsia="Montserrat" w:hAnsi="Montserrat" w:cs="Montserrat"/>
                <w:sz w:val="20"/>
                <w:szCs w:val="20"/>
                <w:lang w:val="es-ES"/>
              </w:rPr>
              <w:t xml:space="preserve"> a la Salu</w:t>
            </w:r>
            <w:r w:rsidR="6B93C182" w:rsidRPr="00267D96">
              <w:rPr>
                <w:rFonts w:ascii="Montserrat" w:eastAsia="Montserrat" w:hAnsi="Montserrat" w:cs="Montserrat"/>
                <w:sz w:val="20"/>
                <w:szCs w:val="20"/>
                <w:lang w:val="es-ES"/>
              </w:rPr>
              <w:t>d</w:t>
            </w:r>
            <w:r w:rsidR="3B67C489" w:rsidRPr="00267D96">
              <w:rPr>
                <w:rFonts w:ascii="Montserrat" w:eastAsia="Montserrat" w:hAnsi="Montserrat" w:cs="Montserrat"/>
                <w:sz w:val="20"/>
                <w:szCs w:val="20"/>
                <w:lang w:val="es-ES"/>
              </w:rPr>
              <w:t>,</w:t>
            </w:r>
            <w:r w:rsidR="00267D96"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la Coordinación de Hospitales de Alta Especialidad y Programas Especiales</w:t>
            </w:r>
            <w:r w:rsidR="000E4376">
              <w:rPr>
                <w:rFonts w:ascii="Montserrat" w:eastAsia="Montserrat" w:hAnsi="Montserrat" w:cs="Montserrat"/>
                <w:sz w:val="20"/>
                <w:szCs w:val="20"/>
                <w:lang w:val="es-ES"/>
              </w:rPr>
              <w:t>,</w:t>
            </w:r>
            <w:r w:rsidR="1D550919" w:rsidRPr="00267D96">
              <w:rPr>
                <w:rFonts w:ascii="Montserrat" w:eastAsia="Montserrat" w:hAnsi="Montserrat" w:cs="Montserrat"/>
                <w:sz w:val="20"/>
                <w:szCs w:val="20"/>
                <w:lang w:val="es-ES"/>
              </w:rPr>
              <w:t xml:space="preserve"> la Coordinación de Unidades de Segundo Nivel</w:t>
            </w:r>
            <w:r w:rsidR="000E4376">
              <w:rPr>
                <w:rFonts w:ascii="Montserrat" w:eastAsia="Montserrat" w:hAnsi="Montserrat" w:cs="Montserrat"/>
                <w:sz w:val="20"/>
                <w:szCs w:val="20"/>
                <w:lang w:val="es-ES"/>
              </w:rPr>
              <w:t xml:space="preserve"> y la Coordinación de </w:t>
            </w:r>
            <w:r w:rsidR="00650E2D">
              <w:rPr>
                <w:rFonts w:ascii="Montserrat" w:eastAsia="Montserrat" w:hAnsi="Montserrat" w:cs="Montserrat"/>
                <w:sz w:val="20"/>
                <w:szCs w:val="20"/>
                <w:lang w:val="es-ES"/>
              </w:rPr>
              <w:t xml:space="preserve">Normatividad y Planeación Médica en su caso. </w:t>
            </w:r>
          </w:p>
        </w:tc>
      </w:tr>
    </w:tbl>
    <w:p w14:paraId="5BC8567F" w14:textId="77777777" w:rsidR="00D97350" w:rsidRDefault="00D97350">
      <w:pPr>
        <w:jc w:val="both"/>
        <w:rPr>
          <w:rFonts w:ascii="Montserrat" w:eastAsia="Montserrat" w:hAnsi="Montserrat" w:cs="Montserrat"/>
          <w:sz w:val="20"/>
          <w:szCs w:val="20"/>
        </w:rPr>
      </w:pPr>
    </w:p>
    <w:p w14:paraId="2FAB1CAE" w14:textId="464617B8" w:rsidR="00D97350" w:rsidRPr="00267D96" w:rsidRDefault="00AE4AA6" w:rsidP="100E37F5">
      <w:pPr>
        <w:jc w:val="both"/>
        <w:rPr>
          <w:rFonts w:ascii="Montserrat" w:eastAsia="Montserrat" w:hAnsi="Montserrat" w:cs="Montserrat"/>
          <w:sz w:val="20"/>
          <w:szCs w:val="20"/>
          <w:lang w:val="es-ES"/>
        </w:rPr>
      </w:pPr>
      <w:r w:rsidRPr="07B19149">
        <w:rPr>
          <w:rFonts w:ascii="Montserrat" w:eastAsia="Montserrat" w:hAnsi="Montserrat" w:cs="Montserrat"/>
          <w:sz w:val="20"/>
          <w:szCs w:val="20"/>
          <w:lang w:val="es-ES"/>
        </w:rPr>
        <w:t xml:space="preserve">El área encargada de concentrar la información relativa a las evaluaciones técnicas elaboradas por cada una de las áreas técnicas anteriormente </w:t>
      </w:r>
      <w:r w:rsidR="00F777DB" w:rsidRPr="07B19149">
        <w:rPr>
          <w:rFonts w:ascii="Montserrat" w:eastAsia="Montserrat" w:hAnsi="Montserrat" w:cs="Montserrat"/>
          <w:sz w:val="20"/>
          <w:szCs w:val="20"/>
          <w:lang w:val="es-ES"/>
        </w:rPr>
        <w:t>enunciadas</w:t>
      </w:r>
      <w:r w:rsidRPr="07B19149">
        <w:rPr>
          <w:rFonts w:ascii="Montserrat" w:eastAsia="Montserrat" w:hAnsi="Montserrat" w:cs="Montserrat"/>
          <w:sz w:val="20"/>
          <w:szCs w:val="20"/>
          <w:lang w:val="es-ES"/>
        </w:rPr>
        <w:t xml:space="preserve"> </w:t>
      </w:r>
      <w:r w:rsidRPr="00267D96">
        <w:rPr>
          <w:rFonts w:ascii="Montserrat" w:eastAsia="Montserrat" w:hAnsi="Montserrat" w:cs="Montserrat"/>
          <w:sz w:val="20"/>
          <w:szCs w:val="20"/>
          <w:lang w:val="es-ES"/>
        </w:rPr>
        <w:t xml:space="preserve">será la </w:t>
      </w:r>
      <w:r w:rsidR="00F777DB" w:rsidRPr="00267D96">
        <w:rPr>
          <w:rFonts w:ascii="Montserrat" w:eastAsia="Montserrat" w:hAnsi="Montserrat" w:cs="Montserrat"/>
          <w:sz w:val="20"/>
          <w:szCs w:val="20"/>
          <w:lang w:val="es-ES"/>
        </w:rPr>
        <w:t>Coordinación de Hospitales de Alta Especialidad y Programas Especiales</w:t>
      </w:r>
      <w:r w:rsidR="76B4ADB1" w:rsidRPr="00267D96">
        <w:rPr>
          <w:rFonts w:ascii="Montserrat" w:eastAsia="Montserrat" w:hAnsi="Montserrat" w:cs="Montserrat"/>
          <w:sz w:val="20"/>
          <w:szCs w:val="20"/>
          <w:lang w:val="es-ES"/>
        </w:rPr>
        <w:t>, informando el resultado de la evaluación a la Coordinación de Normatividad y Planeación Médica.</w:t>
      </w:r>
      <w:r w:rsidR="00F777DB" w:rsidRPr="00267D96">
        <w:rPr>
          <w:rFonts w:ascii="Montserrat" w:eastAsia="Montserrat" w:hAnsi="Montserrat" w:cs="Montserrat"/>
          <w:sz w:val="20"/>
          <w:szCs w:val="20"/>
          <w:lang w:val="es-ES"/>
        </w:rPr>
        <w:t xml:space="preserve"> </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Pr="00267D96" w:rsidRDefault="00D97350">
      <w:pPr>
        <w:jc w:val="both"/>
        <w:rPr>
          <w:rFonts w:ascii="Montserrat" w:eastAsia="Montserrat" w:hAnsi="Montserrat" w:cs="Montserrat"/>
          <w:sz w:val="20"/>
          <w:szCs w:val="20"/>
        </w:rPr>
      </w:pPr>
    </w:p>
    <w:p w14:paraId="0AD820BD" w14:textId="1BAB182F" w:rsidR="00D97350" w:rsidRPr="00267D96" w:rsidRDefault="00AE4AA6">
      <w:pPr>
        <w:numPr>
          <w:ilvl w:val="0"/>
          <w:numId w:val="47"/>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inclusión de la totalidad de la información, los documentos y los requisitos técnicos solicitados</w:t>
      </w:r>
      <w:r w:rsidR="00F777DB" w:rsidRPr="00267D96">
        <w:rPr>
          <w:rFonts w:ascii="Montserrat" w:eastAsia="Montserrat" w:hAnsi="Montserrat" w:cs="Montserrat"/>
          <w:sz w:val="20"/>
          <w:szCs w:val="20"/>
        </w:rPr>
        <w:t xml:space="preserve">, en el Anexo Técnico y Términos y Condiciones. </w:t>
      </w:r>
    </w:p>
    <w:p w14:paraId="206CA457" w14:textId="77777777" w:rsidR="00D97350" w:rsidRPr="00267D96" w:rsidRDefault="00AE4AA6">
      <w:pPr>
        <w:numPr>
          <w:ilvl w:val="0"/>
          <w:numId w:val="47"/>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w:t>
      </w:r>
      <w:r w:rsidR="00C534BA"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documentalmente, que los servicios ofertados cumplan con las especificaciones técnicas y requisitos solicitados en estos Términos y Condiciones y Anexo Técnico, así como aquellos que resulten de la junta de aclaraciones.</w:t>
      </w:r>
    </w:p>
    <w:p w14:paraId="02E9617F" w14:textId="77777777" w:rsidR="00D97350" w:rsidRPr="00267D96" w:rsidRDefault="00AE4AA6">
      <w:pPr>
        <w:numPr>
          <w:ilvl w:val="0"/>
          <w:numId w:val="47"/>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congruencia de los catálogos e instructivos que presenten los licitantes con lo ofertado en la proposición técnica.</w:t>
      </w:r>
    </w:p>
    <w:p w14:paraId="4E4DE7FA" w14:textId="77777777" w:rsidR="00D97350" w:rsidRPr="00267D96" w:rsidRDefault="00AE4AA6" w:rsidP="004A2EEB">
      <w:pPr>
        <w:numPr>
          <w:ilvl w:val="0"/>
          <w:numId w:val="47"/>
        </w:numPr>
        <w:pBdr>
          <w:top w:val="nil"/>
          <w:left w:val="nil"/>
          <w:bottom w:val="nil"/>
          <w:right w:val="nil"/>
          <w:between w:val="nil"/>
        </w:pBdr>
        <w:spacing w:after="480"/>
        <w:ind w:left="714" w:hanging="357"/>
        <w:jc w:val="both"/>
        <w:rPr>
          <w:rFonts w:ascii="Montserrat" w:eastAsia="Montserrat" w:hAnsi="Montserrat" w:cs="Montserrat"/>
          <w:sz w:val="20"/>
          <w:szCs w:val="20"/>
        </w:rPr>
      </w:pPr>
      <w:r w:rsidRPr="00267D96">
        <w:rPr>
          <w:rFonts w:ascii="Montserrat" w:eastAsia="Montserrat" w:hAnsi="Montserrat" w:cs="Montserrat"/>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0619AA65" w14:textId="0DCB797A" w:rsidR="00D97350" w:rsidRDefault="0067351F" w:rsidP="001D4510">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67351F">
        <w:rPr>
          <w:rFonts w:ascii="Montserrat" w:eastAsia="Montserrat" w:hAnsi="Montserrat" w:cs="Montserrat"/>
          <w:b/>
          <w:color w:val="000000"/>
          <w:sz w:val="20"/>
          <w:szCs w:val="20"/>
          <w:lang w:val="es-ES"/>
        </w:rPr>
        <w:t>LICENCIAS, PERMISOS, REGISTROS</w:t>
      </w:r>
      <w:r w:rsidR="000E1317">
        <w:rPr>
          <w:rFonts w:ascii="Montserrat" w:eastAsia="Montserrat" w:hAnsi="Montserrat" w:cs="Montserrat"/>
          <w:b/>
          <w:color w:val="000000"/>
          <w:sz w:val="20"/>
          <w:szCs w:val="20"/>
          <w:lang w:val="es-ES"/>
        </w:rPr>
        <w:t>, CERTIFICADOS O AUTORIZACIONES</w:t>
      </w:r>
      <w:r w:rsidR="00837474">
        <w:rPr>
          <w:rFonts w:ascii="Montserrat" w:eastAsia="Montserrat" w:hAnsi="Montserrat" w:cs="Montserrat"/>
          <w:b/>
          <w:color w:val="000000"/>
          <w:sz w:val="20"/>
          <w:szCs w:val="20"/>
          <w:lang w:val="es-ES"/>
        </w:rPr>
        <w:t xml:space="preserve">. </w:t>
      </w:r>
    </w:p>
    <w:p w14:paraId="62906D5D" w14:textId="4496369B" w:rsidR="00F777DB" w:rsidRPr="00267D96" w:rsidRDefault="00F777DB" w:rsidP="07B19149">
      <w:pPr>
        <w:widowControl w:val="0"/>
        <w:jc w:val="both"/>
        <w:rPr>
          <w:rFonts w:ascii="Montserrat" w:eastAsia="Montserrat" w:hAnsi="Montserrat" w:cs="Montserrat"/>
          <w:b/>
          <w:bCs/>
          <w:sz w:val="20"/>
          <w:szCs w:val="20"/>
        </w:rPr>
      </w:pPr>
      <w:r w:rsidRPr="00267D96">
        <w:rPr>
          <w:rFonts w:ascii="Montserrat" w:eastAsia="Montserrat" w:hAnsi="Montserrat" w:cs="Montserrat"/>
          <w:sz w:val="20"/>
          <w:szCs w:val="20"/>
        </w:rPr>
        <w:t>El licitante deberá integrar en su propuesta técnica, los siguientes documentos:</w:t>
      </w:r>
    </w:p>
    <w:p w14:paraId="59C07FFF" w14:textId="77777777" w:rsidR="00F777DB" w:rsidRPr="00267D96" w:rsidRDefault="00F777DB" w:rsidP="07B19149">
      <w:pPr>
        <w:widowControl w:val="0"/>
        <w:jc w:val="both"/>
        <w:rPr>
          <w:rFonts w:ascii="Montserrat" w:eastAsia="Montserrat" w:hAnsi="Montserrat" w:cs="Montserrat"/>
          <w:b/>
          <w:bCs/>
          <w:sz w:val="20"/>
          <w:szCs w:val="20"/>
        </w:rPr>
      </w:pPr>
    </w:p>
    <w:p w14:paraId="48FB331A" w14:textId="1E86F07D" w:rsidR="00F777DB" w:rsidRPr="00267D96" w:rsidRDefault="00F777DB" w:rsidP="001D4510">
      <w:pPr>
        <w:pStyle w:val="Prrafodelista"/>
        <w:widowControl w:val="0"/>
        <w:numPr>
          <w:ilvl w:val="0"/>
          <w:numId w:val="106"/>
        </w:numPr>
        <w:jc w:val="both"/>
        <w:rPr>
          <w:rFonts w:ascii="Montserrat" w:eastAsia="Montserrat" w:hAnsi="Montserrat" w:cs="Montserrat"/>
          <w:sz w:val="20"/>
          <w:szCs w:val="20"/>
          <w:lang w:val="es-ES"/>
        </w:rPr>
      </w:pPr>
      <w:bookmarkStart w:id="2" w:name="_Hlk174637912"/>
      <w:r w:rsidRPr="00267D96">
        <w:rPr>
          <w:rFonts w:ascii="Montserrat" w:eastAsia="Montserrat" w:hAnsi="Montserrat" w:cs="Montserrat"/>
          <w:sz w:val="20"/>
          <w:szCs w:val="20"/>
          <w:lang w:val="es-ES"/>
        </w:rPr>
        <w:t xml:space="preserve">Copia simple del </w:t>
      </w:r>
      <w:r w:rsidRPr="00267D96">
        <w:rPr>
          <w:rFonts w:ascii="Montserrat" w:eastAsia="Montserrat" w:hAnsi="Montserrat" w:cs="Montserrat"/>
          <w:b/>
          <w:bCs/>
          <w:sz w:val="20"/>
          <w:szCs w:val="20"/>
          <w:lang w:val="es-ES"/>
        </w:rPr>
        <w:t>Aviso de funcionamiento</w:t>
      </w:r>
      <w:r w:rsidR="6E8D694D" w:rsidRPr="00267D96">
        <w:rPr>
          <w:rFonts w:ascii="Montserrat" w:eastAsia="Montserrat" w:hAnsi="Montserrat" w:cs="Montserrat"/>
          <w:b/>
          <w:bCs/>
          <w:sz w:val="20"/>
          <w:szCs w:val="20"/>
          <w:lang w:val="es-ES"/>
        </w:rPr>
        <w:t xml:space="preserve"> </w:t>
      </w:r>
      <w:r w:rsidR="6E8D694D" w:rsidRPr="00267D96">
        <w:rPr>
          <w:rFonts w:ascii="Montserrat" w:eastAsia="Times New Roman" w:hAnsi="Montserrat"/>
          <w:sz w:val="20"/>
          <w:szCs w:val="20"/>
          <w:lang w:val="es-ES"/>
        </w:rPr>
        <w:t>emitido por la COFEPRIS como Almacén de Depósito y/o Distribución de Dispositivos Médicos o Remedios Herbolarios o Medicamentos No Controlados o Materia Prima para Medicamentos No Controlados y como Distribuidor de Medicamentos y Licencia Sanitaria para Almacén de depósito y distribución de medicamentos controlados o productos biológicos para uso</w:t>
      </w:r>
      <w:r w:rsidR="0196EEE5" w:rsidRPr="00267D96">
        <w:rPr>
          <w:rFonts w:ascii="Montserrat" w:eastAsia="Times New Roman" w:hAnsi="Montserrat"/>
          <w:sz w:val="20"/>
          <w:szCs w:val="20"/>
          <w:lang w:val="es-ES"/>
        </w:rPr>
        <w:t>.</w:t>
      </w:r>
    </w:p>
    <w:p w14:paraId="7CAC9A4C" w14:textId="7E03E883" w:rsidR="5B850CCC" w:rsidRDefault="5B850CCC"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Escrito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w:t>
      </w:r>
      <w:r w:rsidRPr="07B19149">
        <w:rPr>
          <w:rFonts w:ascii="Montserrat" w:eastAsia="Montserrat" w:hAnsi="Montserrat" w:cs="Montserrat"/>
          <w:color w:val="000000" w:themeColor="text1"/>
          <w:sz w:val="20"/>
          <w:szCs w:val="20"/>
          <w:lang w:val="es-ES"/>
        </w:rPr>
        <w:lastRenderedPageBreak/>
        <w:t>cumplimiento, por parte de la Unidad Médica, de aquellas Normas que, a través del servicio integral, se deban cumplir por parte de esta última, siendo estas:</w:t>
      </w:r>
    </w:p>
    <w:p w14:paraId="59D2CF36" w14:textId="1747DAAE" w:rsidR="07B19149" w:rsidRDefault="07B19149" w:rsidP="001D4510">
      <w:pPr>
        <w:jc w:val="both"/>
        <w:rPr>
          <w:rFonts w:ascii="Montserrat" w:eastAsia="Montserrat" w:hAnsi="Montserrat" w:cs="Montserrat"/>
          <w:color w:val="000000" w:themeColor="text1"/>
          <w:sz w:val="20"/>
          <w:szCs w:val="20"/>
          <w:lang w:val="es-ES"/>
        </w:rPr>
      </w:pPr>
    </w:p>
    <w:p w14:paraId="1099927B"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lang w:val="es"/>
        </w:rPr>
      </w:pPr>
      <w:r w:rsidRPr="1815C47F">
        <w:rPr>
          <w:rFonts w:ascii="Montserrat" w:eastAsia="Montserrat" w:hAnsi="Montserrat" w:cs="Montserrat"/>
          <w:sz w:val="20"/>
          <w:lang w:val="es"/>
        </w:rPr>
        <w:t>NOM-137-SSA1, Etiquetado de Dispositivos Médicos</w:t>
      </w:r>
    </w:p>
    <w:p w14:paraId="6E952364"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lang w:val="es"/>
        </w:rPr>
      </w:pPr>
      <w:r w:rsidRPr="1815C47F">
        <w:rPr>
          <w:rFonts w:ascii="Montserrat" w:eastAsia="Montserrat" w:hAnsi="Montserrat" w:cs="Montserrat"/>
          <w:sz w:val="20"/>
          <w:lang w:val="es"/>
        </w:rPr>
        <w:t>NOM-241-SSA1-2021, Buenas prácticas de Fabricación de Dispositivos Médicos</w:t>
      </w:r>
    </w:p>
    <w:p w14:paraId="6A7BB8B3"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lang w:val="es"/>
        </w:rPr>
        <w:t>NOM- 240-SSA1, Instalación y operación de la tecnovigilancia</w:t>
      </w:r>
      <w:r w:rsidRPr="1815C47F">
        <w:rPr>
          <w:rFonts w:ascii="Montserrat" w:eastAsia="Montserrat" w:hAnsi="Montserrat" w:cs="Montserrat"/>
          <w:sz w:val="20"/>
        </w:rPr>
        <w:t>.</w:t>
      </w:r>
    </w:p>
    <w:p w14:paraId="27699128"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NOM 220-SSA1-2016 Instalación y operación de la farmacovigilancia publicada en DOF con fecha del 19 de julio del 2017.</w:t>
      </w:r>
    </w:p>
    <w:p w14:paraId="17F2751D"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008E41A9">
        <w:rPr>
          <w:rFonts w:ascii="Montserrat" w:eastAsia="Montserrat" w:hAnsi="Montserrat" w:cs="Montserrat"/>
          <w:sz w:val="20"/>
        </w:rPr>
        <w:t>NOM-026-SSA3-2018</w:t>
      </w:r>
      <w:r>
        <w:rPr>
          <w:rFonts w:ascii="Montserrat" w:eastAsia="Montserrat" w:hAnsi="Montserrat" w:cs="Montserrat"/>
          <w:sz w:val="20"/>
        </w:rPr>
        <w:t>, para la “Práctica de la Cirugía Mayor Ambulatoria”</w:t>
      </w:r>
    </w:p>
    <w:p w14:paraId="4B839B3F"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 xml:space="preserve">Ley General de Salud en los Artículos aplicables. </w:t>
      </w:r>
    </w:p>
    <w:p w14:paraId="12E7A531"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Ley de Infraestructura de la Calidad.</w:t>
      </w:r>
    </w:p>
    <w:p w14:paraId="56C8742D" w14:textId="77777777"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Farmacopea de los Estados Unidos Mexicanos.</w:t>
      </w:r>
    </w:p>
    <w:p w14:paraId="168321A1" w14:textId="42050CCA" w:rsidR="00001382" w:rsidRDefault="00001382" w:rsidP="00001382">
      <w:pPr>
        <w:pStyle w:val="Prrafodelista"/>
        <w:numPr>
          <w:ilvl w:val="0"/>
          <w:numId w:val="137"/>
        </w:numPr>
        <w:suppressAutoHyphens/>
        <w:ind w:left="1440" w:right="49"/>
        <w:contextualSpacing w:val="0"/>
        <w:jc w:val="both"/>
        <w:rPr>
          <w:rFonts w:ascii="Montserrat" w:eastAsia="Montserrat" w:hAnsi="Montserrat" w:cs="Montserrat"/>
          <w:sz w:val="20"/>
        </w:rPr>
      </w:pPr>
      <w:r w:rsidRPr="00001382">
        <w:rPr>
          <w:rFonts w:ascii="Montserrat" w:eastAsia="Montserrat" w:hAnsi="Montserrat" w:cs="Montserrat"/>
          <w:sz w:val="20"/>
        </w:rPr>
        <w:t>Compendio Nacional de Insumos para la Salud</w:t>
      </w:r>
    </w:p>
    <w:p w14:paraId="0AE27FE9" w14:textId="77777777" w:rsidR="00001382" w:rsidRPr="00001382" w:rsidRDefault="00001382" w:rsidP="00001382">
      <w:pPr>
        <w:pStyle w:val="Prrafodelista"/>
        <w:suppressAutoHyphens/>
        <w:ind w:left="1440" w:right="49"/>
        <w:contextualSpacing w:val="0"/>
        <w:jc w:val="both"/>
        <w:rPr>
          <w:rFonts w:ascii="Montserrat" w:eastAsia="Montserrat" w:hAnsi="Montserrat" w:cs="Montserrat"/>
          <w:sz w:val="20"/>
        </w:rPr>
      </w:pPr>
    </w:p>
    <w:p w14:paraId="09333AE8" w14:textId="18B1FC9C" w:rsidR="0FA96E8F" w:rsidRDefault="0FA96E8F"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68D037A5" w14:textId="4F6D73C2" w:rsidR="07B19149" w:rsidRDefault="07B19149" w:rsidP="001D4510">
      <w:pPr>
        <w:ind w:right="-142"/>
        <w:jc w:val="both"/>
        <w:rPr>
          <w:rFonts w:ascii="Montserrat" w:eastAsia="Montserrat" w:hAnsi="Montserrat" w:cs="Montserrat"/>
          <w:color w:val="000000" w:themeColor="text1"/>
          <w:sz w:val="20"/>
          <w:szCs w:val="20"/>
          <w:lang w:val="es-ES"/>
        </w:rPr>
      </w:pPr>
    </w:p>
    <w:p w14:paraId="66E5F0AF" w14:textId="5C6F3DC4"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Número de registro, prórroga o modificación.</w:t>
      </w:r>
    </w:p>
    <w:p w14:paraId="74B4A477" w14:textId="12048D8F"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Titular del registro.</w:t>
      </w:r>
    </w:p>
    <w:p w14:paraId="5689A31F" w14:textId="26BD53B6"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fabricante.</w:t>
      </w:r>
    </w:p>
    <w:p w14:paraId="5D59EC81" w14:textId="7ECFEFAB"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distribuidor.</w:t>
      </w:r>
    </w:p>
    <w:p w14:paraId="46684DA2" w14:textId="383738B8"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Indicaciones de uso </w:t>
      </w:r>
    </w:p>
    <w:p w14:paraId="2A9B3E24" w14:textId="04FA89D6"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Descripción.</w:t>
      </w:r>
    </w:p>
    <w:p w14:paraId="221CA83A" w14:textId="6CEAD267"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Modelo(s).</w:t>
      </w:r>
    </w:p>
    <w:p w14:paraId="288A3D6B" w14:textId="6B3C9257"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Fecha de emisión y de vencimiento.</w:t>
      </w:r>
    </w:p>
    <w:p w14:paraId="68983A0C" w14:textId="31C44BC0" w:rsidR="0FA96E8F" w:rsidRDefault="0FA96E8F" w:rsidP="001D4510">
      <w:pPr>
        <w:pStyle w:val="Prrafodelista"/>
        <w:numPr>
          <w:ilvl w:val="0"/>
          <w:numId w:val="8"/>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firma autógrafa y cargo del servidor público que la emite.</w:t>
      </w:r>
    </w:p>
    <w:p w14:paraId="2D17A07E" w14:textId="2EA064AE" w:rsidR="07B19149" w:rsidRDefault="07B19149" w:rsidP="001D4510">
      <w:pPr>
        <w:pStyle w:val="Prrafodelista"/>
        <w:ind w:left="1080"/>
        <w:rPr>
          <w:rFonts w:ascii="Montserrat" w:eastAsia="Montserrat" w:hAnsi="Montserrat" w:cs="Montserrat"/>
          <w:color w:val="000000" w:themeColor="text1"/>
          <w:sz w:val="20"/>
          <w:szCs w:val="20"/>
          <w:lang w:val="es-ES"/>
        </w:rPr>
      </w:pPr>
    </w:p>
    <w:p w14:paraId="31CDE745" w14:textId="4212B47A"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En caso de que el Registro Sanitario 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339BC66F" w14:textId="17B206EF" w:rsidR="07B19149" w:rsidRDefault="07B19149" w:rsidP="001D4510">
      <w:pPr>
        <w:pStyle w:val="Prrafodelista"/>
        <w:ind w:right="-142"/>
        <w:jc w:val="both"/>
        <w:rPr>
          <w:rFonts w:ascii="Montserrat" w:eastAsia="Montserrat" w:hAnsi="Montserrat" w:cs="Montserrat"/>
          <w:color w:val="000000" w:themeColor="text1"/>
          <w:sz w:val="20"/>
          <w:szCs w:val="20"/>
          <w:lang w:val="es-ES"/>
        </w:rPr>
      </w:pPr>
    </w:p>
    <w:p w14:paraId="2EECF398" w14:textId="7CB64BAF" w:rsidR="0FA96E8F" w:rsidRDefault="0FA96E8F" w:rsidP="001D4510">
      <w:pPr>
        <w:pStyle w:val="Prrafodelista"/>
        <w:numPr>
          <w:ilvl w:val="0"/>
          <w:numId w:val="9"/>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Registro Sanitario sometido a prórroga</w:t>
      </w:r>
    </w:p>
    <w:p w14:paraId="33EB2163" w14:textId="4BDA501A" w:rsidR="0FA96E8F" w:rsidRDefault="0FA96E8F" w:rsidP="001D4510">
      <w:pPr>
        <w:pStyle w:val="Prrafodelista"/>
        <w:numPr>
          <w:ilvl w:val="0"/>
          <w:numId w:val="9"/>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acuse de recibo del trámite de prórroga del Registro Sanitario, presentado ante la COFEPRIS,</w:t>
      </w:r>
    </w:p>
    <w:p w14:paraId="670A4E94" w14:textId="0E5A9925" w:rsidR="0FA96E8F" w:rsidRDefault="0FA96E8F" w:rsidP="001D4510">
      <w:pPr>
        <w:pStyle w:val="Prrafodelista"/>
        <w:numPr>
          <w:ilvl w:val="0"/>
          <w:numId w:val="9"/>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59537110" w14:textId="250B40EB" w:rsidR="07B19149" w:rsidRDefault="07B19149" w:rsidP="001D4510">
      <w:pPr>
        <w:ind w:right="-142"/>
        <w:jc w:val="both"/>
        <w:rPr>
          <w:rFonts w:ascii="Montserrat" w:eastAsia="Montserrat" w:hAnsi="Montserrat" w:cs="Montserrat"/>
          <w:color w:val="000000" w:themeColor="text1"/>
          <w:sz w:val="20"/>
          <w:szCs w:val="20"/>
          <w:lang w:val="es-ES"/>
        </w:rPr>
      </w:pPr>
    </w:p>
    <w:p w14:paraId="203BB1E5" w14:textId="276A8EE1"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4A31FF8E" w14:textId="45F90274" w:rsidR="07B19149" w:rsidRDefault="07B19149" w:rsidP="07B19149">
      <w:pPr>
        <w:jc w:val="both"/>
        <w:rPr>
          <w:rFonts w:ascii="Montserrat" w:eastAsia="Montserrat" w:hAnsi="Montserrat" w:cs="Montserrat"/>
          <w:color w:val="4F81BD" w:themeColor="accent1"/>
          <w:sz w:val="20"/>
          <w:szCs w:val="20"/>
        </w:rPr>
      </w:pPr>
    </w:p>
    <w:bookmarkEnd w:id="2"/>
    <w:p w14:paraId="75286E62" w14:textId="03ADC94B" w:rsidR="00F777DB" w:rsidRPr="001D4510" w:rsidRDefault="02C3D4DB" w:rsidP="001D4510">
      <w:pPr>
        <w:numPr>
          <w:ilvl w:val="0"/>
          <w:numId w:val="2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El licitante</w:t>
      </w:r>
      <w:r w:rsidR="00F777DB" w:rsidRPr="001D4510">
        <w:rPr>
          <w:rFonts w:ascii="Montserrat" w:eastAsia="Montserrat" w:hAnsi="Montserrat" w:cs="Montserrat"/>
          <w:color w:val="000000" w:themeColor="text1"/>
          <w:sz w:val="20"/>
          <w:szCs w:val="20"/>
          <w:lang w:val="es-ES"/>
        </w:rPr>
        <w:t xml:space="preserve"> deberá presentar una carta compromiso, firmada por el representante legal, donde manifieste de que los bienes de consumo solicitados no cuentan con alertas médicas aplicables a su país de origen, como ejemplo las de clase I, II, III de la FDA para EU y las reportadas por la COFEPRIS.</w:t>
      </w:r>
    </w:p>
    <w:p w14:paraId="2B1FABCD" w14:textId="77777777" w:rsidR="00F777DB" w:rsidRPr="001D4510" w:rsidRDefault="00F777DB" w:rsidP="001D4510">
      <w:pPr>
        <w:ind w:left="720"/>
        <w:jc w:val="both"/>
        <w:rPr>
          <w:rFonts w:ascii="Montserrat" w:eastAsia="Montserrat" w:hAnsi="Montserrat" w:cs="Montserrat"/>
          <w:color w:val="000000" w:themeColor="text1"/>
          <w:sz w:val="20"/>
          <w:szCs w:val="20"/>
          <w:lang w:val="es-ES"/>
        </w:rPr>
      </w:pPr>
    </w:p>
    <w:p w14:paraId="1426F775" w14:textId="1A312EEB" w:rsidR="084193A5" w:rsidRDefault="084193A5"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w:t>
      </w:r>
      <w:proofErr w:type="gramStart"/>
      <w:r w:rsidRPr="07B19149">
        <w:rPr>
          <w:rFonts w:ascii="Montserrat" w:eastAsia="Montserrat" w:hAnsi="Montserrat" w:cs="Montserrat"/>
          <w:color w:val="000000" w:themeColor="text1"/>
          <w:sz w:val="20"/>
          <w:szCs w:val="20"/>
          <w:lang w:val="es-ES"/>
        </w:rPr>
        <w:t>o  números</w:t>
      </w:r>
      <w:proofErr w:type="gramEnd"/>
      <w:r w:rsidRPr="07B19149">
        <w:rPr>
          <w:rFonts w:ascii="Montserrat" w:eastAsia="Montserrat" w:hAnsi="Montserrat" w:cs="Montserrat"/>
          <w:color w:val="000000" w:themeColor="text1"/>
          <w:sz w:val="20"/>
          <w:szCs w:val="20"/>
          <w:lang w:val="es-ES"/>
        </w:rPr>
        <w:t xml:space="preserve"> de catálogo de los dispositivos médicos.</w:t>
      </w:r>
    </w:p>
    <w:p w14:paraId="6D4C61ED" w14:textId="56B9346C" w:rsidR="07B19149" w:rsidRDefault="07B19149" w:rsidP="001D4510">
      <w:pPr>
        <w:ind w:left="720" w:right="-142"/>
        <w:jc w:val="both"/>
        <w:rPr>
          <w:rFonts w:ascii="Montserrat" w:eastAsia="Montserrat" w:hAnsi="Montserrat" w:cs="Montserrat"/>
          <w:color w:val="000000" w:themeColor="text1"/>
          <w:sz w:val="20"/>
          <w:szCs w:val="20"/>
          <w:lang w:val="es-ES"/>
        </w:rPr>
      </w:pPr>
    </w:p>
    <w:p w14:paraId="05A571BB" w14:textId="2265863B" w:rsidR="084193A5" w:rsidRDefault="084193A5"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w:t>
      </w:r>
      <w:r w:rsidR="009374DE">
        <w:rPr>
          <w:rFonts w:ascii="Montserrat" w:eastAsia="Montserrat" w:hAnsi="Montserrat" w:cs="Montserrat"/>
          <w:color w:val="000000" w:themeColor="text1"/>
          <w:sz w:val="20"/>
          <w:szCs w:val="20"/>
          <w:lang w:val="es-ES"/>
        </w:rPr>
        <w:t xml:space="preserve"> y Copia del Certificado de Sistemas de Gestión de la Calidad ISO-</w:t>
      </w:r>
      <w:proofErr w:type="gramStart"/>
      <w:r w:rsidR="009374DE">
        <w:rPr>
          <w:rFonts w:ascii="Montserrat" w:eastAsia="Montserrat" w:hAnsi="Montserrat" w:cs="Montserrat"/>
          <w:color w:val="000000" w:themeColor="text1"/>
          <w:sz w:val="20"/>
          <w:szCs w:val="20"/>
          <w:lang w:val="es-ES"/>
        </w:rPr>
        <w:t xml:space="preserve">9001:2015 </w:t>
      </w:r>
      <w:r w:rsidRPr="07B19149">
        <w:rPr>
          <w:rFonts w:ascii="Montserrat" w:eastAsia="Montserrat" w:hAnsi="Montserrat" w:cs="Montserrat"/>
          <w:color w:val="000000" w:themeColor="text1"/>
          <w:sz w:val="20"/>
          <w:szCs w:val="20"/>
          <w:lang w:val="es-ES"/>
        </w:rPr>
        <w:t>;</w:t>
      </w:r>
      <w:proofErr w:type="gramEnd"/>
      <w:r w:rsidRPr="07B19149">
        <w:rPr>
          <w:rFonts w:ascii="Montserrat" w:eastAsia="Montserrat" w:hAnsi="Montserrat" w:cs="Montserrat"/>
          <w:color w:val="000000" w:themeColor="text1"/>
          <w:sz w:val="20"/>
          <w:szCs w:val="20"/>
          <w:lang w:val="es-ES"/>
        </w:rPr>
        <w:t xml:space="preserve">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622DAF8E" w14:textId="5578FBDB" w:rsidR="07B19149" w:rsidRDefault="07B19149" w:rsidP="001D4510">
      <w:pPr>
        <w:ind w:right="-142"/>
        <w:jc w:val="both"/>
        <w:rPr>
          <w:rFonts w:ascii="Montserrat" w:eastAsia="Montserrat" w:hAnsi="Montserrat" w:cs="Montserrat"/>
          <w:color w:val="000000" w:themeColor="text1"/>
          <w:sz w:val="20"/>
          <w:szCs w:val="20"/>
          <w:lang w:val="es-ES"/>
        </w:rPr>
      </w:pPr>
    </w:p>
    <w:p w14:paraId="18D8026C" w14:textId="05B72807" w:rsidR="084193A5" w:rsidRDefault="084193A5"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Registros Internacion</w:t>
      </w:r>
      <w:r w:rsidR="006537D8">
        <w:rPr>
          <w:rFonts w:ascii="Montserrat" w:eastAsia="Montserrat" w:hAnsi="Montserrat" w:cs="Montserrat"/>
          <w:color w:val="000000" w:themeColor="text1"/>
          <w:sz w:val="20"/>
          <w:szCs w:val="20"/>
          <w:lang w:val="es-ES"/>
        </w:rPr>
        <w:t>ale</w:t>
      </w:r>
      <w:r w:rsidRPr="07B19149">
        <w:rPr>
          <w:rFonts w:ascii="Montserrat" w:eastAsia="Montserrat" w:hAnsi="Montserrat" w:cs="Montserrat"/>
          <w:color w:val="000000" w:themeColor="text1"/>
          <w:sz w:val="20"/>
          <w:szCs w:val="20"/>
          <w:lang w:val="es-ES"/>
        </w:rPr>
        <w:t>s de Libre Venta del país de origen: FDA o CE o JIS.</w:t>
      </w:r>
    </w:p>
    <w:p w14:paraId="1FE1495C" w14:textId="3CD76F03" w:rsidR="07B19149" w:rsidRDefault="07B19149" w:rsidP="07B19149">
      <w:pPr>
        <w:jc w:val="both"/>
        <w:rPr>
          <w:rFonts w:ascii="Montserrat" w:eastAsia="Montserrat" w:hAnsi="Montserrat" w:cs="Montserrat"/>
          <w:color w:val="4F81BD" w:themeColor="accent1"/>
          <w:sz w:val="20"/>
          <w:szCs w:val="20"/>
        </w:rPr>
      </w:pPr>
    </w:p>
    <w:p w14:paraId="01CE16D2" w14:textId="41739112" w:rsidR="2F1E7177" w:rsidRDefault="639DC68D"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o números de catálogo de los dispositivos médicos.</w:t>
      </w:r>
    </w:p>
    <w:p w14:paraId="76A1254A" w14:textId="13A1F3B1" w:rsidR="07B19149" w:rsidRDefault="07B19149" w:rsidP="001D4510">
      <w:pPr>
        <w:ind w:left="720" w:right="-142"/>
        <w:jc w:val="both"/>
        <w:rPr>
          <w:rFonts w:ascii="Montserrat" w:eastAsia="Montserrat" w:hAnsi="Montserrat" w:cs="Montserrat"/>
          <w:color w:val="000000" w:themeColor="text1"/>
          <w:sz w:val="20"/>
          <w:szCs w:val="20"/>
          <w:lang w:val="es-ES"/>
        </w:rPr>
      </w:pPr>
    </w:p>
    <w:p w14:paraId="48981DDC" w14:textId="5FEDD0E3" w:rsidR="639DC68D" w:rsidRDefault="639DC68D" w:rsidP="001D4510">
      <w:pPr>
        <w:numPr>
          <w:ilvl w:val="0"/>
          <w:numId w:val="2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7B5C0FFD" w14:textId="103FE69F" w:rsidR="07B19149" w:rsidRDefault="07B19149" w:rsidP="001D4510">
      <w:pPr>
        <w:ind w:right="-142"/>
        <w:jc w:val="both"/>
        <w:rPr>
          <w:rFonts w:ascii="Montserrat" w:eastAsia="Montserrat" w:hAnsi="Montserrat" w:cs="Montserrat"/>
          <w:color w:val="000000" w:themeColor="text1"/>
          <w:sz w:val="20"/>
          <w:szCs w:val="20"/>
          <w:lang w:val="es-ES"/>
        </w:rPr>
      </w:pPr>
    </w:p>
    <w:p w14:paraId="3B030206" w14:textId="47F35CA7" w:rsidR="639DC68D" w:rsidRPr="001D4510" w:rsidRDefault="639DC68D" w:rsidP="001D4510">
      <w:pPr>
        <w:numPr>
          <w:ilvl w:val="0"/>
          <w:numId w:val="2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Copia Simple de Oficio de Alta de Unidad de Tecnovigilancia emitido por la COFEPRIS a nombre del licitante.</w:t>
      </w:r>
    </w:p>
    <w:p w14:paraId="0A8A9106" w14:textId="77777777" w:rsidR="006537D8" w:rsidRDefault="006537D8" w:rsidP="001D4510">
      <w:pPr>
        <w:pStyle w:val="Prrafodelista"/>
        <w:ind w:right="-142"/>
        <w:jc w:val="both"/>
        <w:rPr>
          <w:rFonts w:ascii="Montserrat" w:eastAsia="Montserrat" w:hAnsi="Montserrat" w:cs="Montserrat"/>
          <w:color w:val="000000" w:themeColor="text1"/>
          <w:sz w:val="20"/>
          <w:szCs w:val="20"/>
          <w:lang w:val="es-ES"/>
        </w:rPr>
      </w:pPr>
    </w:p>
    <w:p w14:paraId="4F1506C4" w14:textId="64E4D01F" w:rsidR="00F777DB" w:rsidRPr="00267D96" w:rsidRDefault="00F777DB" w:rsidP="001D4510">
      <w:pPr>
        <w:widowControl w:val="0"/>
        <w:spacing w:after="480"/>
        <w:jc w:val="both"/>
        <w:rPr>
          <w:rFonts w:ascii="Montserrat" w:eastAsia="Montserrat" w:hAnsi="Montserrat" w:cs="Montserrat"/>
          <w:sz w:val="20"/>
          <w:szCs w:val="20"/>
        </w:rPr>
      </w:pPr>
      <w:r w:rsidRPr="00267D96">
        <w:rPr>
          <w:rFonts w:ascii="Montserrat" w:eastAsia="Montserrat" w:hAnsi="Montserrat" w:cs="Montserrat"/>
          <w:sz w:val="20"/>
          <w:szCs w:val="20"/>
        </w:rPr>
        <w:t>El licitante</w:t>
      </w:r>
      <w:r w:rsidR="006537D8" w:rsidRPr="00267D96">
        <w:rPr>
          <w:rFonts w:ascii="Montserrat" w:eastAsia="Montserrat" w:hAnsi="Montserrat" w:cs="Montserrat"/>
          <w:sz w:val="20"/>
          <w:szCs w:val="20"/>
        </w:rPr>
        <w:t xml:space="preserve">, </w:t>
      </w:r>
      <w:r w:rsidRPr="00267D96">
        <w:rPr>
          <w:rFonts w:ascii="Montserrat" w:eastAsia="Montserrat" w:hAnsi="Montserrat" w:cs="Montserrat"/>
          <w:sz w:val="20"/>
          <w:szCs w:val="20"/>
        </w:rPr>
        <w:t>en caso de resultar adjudicado, deberá presentar el original o copia certificada para su cotejo, del certificado antes mencionado o en su caso, del informe de resultados.</w:t>
      </w:r>
    </w:p>
    <w:p w14:paraId="0F724C69" w14:textId="4B0E7DD6" w:rsidR="00D97350" w:rsidRPr="001D4510" w:rsidRDefault="00AE4AA6" w:rsidP="001D4510">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4A2EEB">
        <w:rPr>
          <w:rFonts w:ascii="Montserrat" w:eastAsia="Montserrat" w:hAnsi="Montserrat" w:cs="Montserrat"/>
          <w:b/>
          <w:color w:val="000000"/>
          <w:sz w:val="20"/>
          <w:szCs w:val="20"/>
          <w:lang w:val="es-ES"/>
        </w:rPr>
        <w:t>DOCUMENTACIÓN TÉCNICA</w:t>
      </w:r>
      <w:r w:rsidR="0047143F" w:rsidRPr="004A2EEB">
        <w:rPr>
          <w:rFonts w:ascii="Montserrat" w:eastAsia="Montserrat" w:hAnsi="Montserrat" w:cs="Montserrat"/>
          <w:b/>
          <w:color w:val="000000"/>
          <w:sz w:val="20"/>
          <w:szCs w:val="20"/>
          <w:lang w:val="es-ES"/>
        </w:rPr>
        <w:t>.</w:t>
      </w:r>
      <w:r w:rsidRPr="004A2EEB">
        <w:rPr>
          <w:rFonts w:ascii="Montserrat" w:eastAsia="Montserrat" w:hAnsi="Montserrat" w:cs="Montserrat"/>
          <w:b/>
          <w:color w:val="000000"/>
          <w:sz w:val="20"/>
          <w:szCs w:val="20"/>
          <w:lang w:val="es-ES"/>
        </w:rPr>
        <w:t xml:space="preserve"> </w:t>
      </w:r>
      <w:r w:rsidRPr="001D4510">
        <w:rPr>
          <w:rFonts w:ascii="Montserrat" w:eastAsia="Montserrat" w:hAnsi="Montserrat" w:cs="Montserrat"/>
          <w:bCs/>
          <w:color w:val="000000"/>
          <w:sz w:val="20"/>
          <w:szCs w:val="20"/>
          <w:lang w:val="es-ES"/>
        </w:rPr>
        <w:t>(</w:t>
      </w:r>
      <w:r w:rsidR="0080157E" w:rsidRPr="0080157E">
        <w:rPr>
          <w:rFonts w:ascii="Montserrat" w:eastAsia="Montserrat" w:hAnsi="Montserrat" w:cs="Montserrat"/>
          <w:bCs/>
          <w:color w:val="000000"/>
          <w:sz w:val="20"/>
          <w:szCs w:val="20"/>
          <w:lang w:val="es-ES"/>
        </w:rPr>
        <w:t>De</w:t>
      </w:r>
      <w:r w:rsidR="0047143F" w:rsidRPr="0080157E">
        <w:rPr>
          <w:rFonts w:ascii="Montserrat" w:eastAsia="Montserrat" w:hAnsi="Montserrat" w:cs="Montserrat"/>
          <w:bCs/>
          <w:color w:val="000000"/>
          <w:sz w:val="20"/>
          <w:szCs w:val="20"/>
          <w:lang w:val="es-ES"/>
        </w:rPr>
        <w:t xml:space="preserve"> cada una de las partidas en que se participe</w:t>
      </w:r>
      <w:r w:rsidRPr="0080157E">
        <w:rPr>
          <w:rFonts w:ascii="Montserrat" w:eastAsia="Montserrat" w:hAnsi="Montserrat" w:cs="Montserrat"/>
          <w:bCs/>
          <w:color w:val="000000"/>
          <w:sz w:val="20"/>
          <w:szCs w:val="20"/>
          <w:lang w:val="es-ES"/>
        </w:rPr>
        <w:t>)</w:t>
      </w:r>
      <w:r w:rsidR="00837474" w:rsidRPr="0080157E">
        <w:rPr>
          <w:rFonts w:ascii="Montserrat" w:eastAsia="Montserrat" w:hAnsi="Montserrat" w:cs="Montserrat"/>
          <w:bCs/>
          <w:color w:val="000000"/>
          <w:sz w:val="20"/>
          <w:szCs w:val="20"/>
          <w:lang w:val="es-ES"/>
        </w:rPr>
        <w:t>.</w:t>
      </w:r>
      <w:r w:rsidR="00837474" w:rsidRPr="001D4510">
        <w:rPr>
          <w:rFonts w:ascii="Montserrat" w:eastAsia="Montserrat" w:hAnsi="Montserrat" w:cs="Montserrat"/>
          <w:b/>
          <w:color w:val="000000"/>
          <w:sz w:val="20"/>
          <w:szCs w:val="20"/>
          <w:lang w:val="es-ES"/>
        </w:rPr>
        <w:t xml:space="preserve"> </w:t>
      </w:r>
    </w:p>
    <w:p w14:paraId="1F4E1D8C" w14:textId="7CE89B48"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r w:rsidRPr="00267D96">
        <w:rPr>
          <w:rFonts w:ascii="Montserrat" w:eastAsia="Montserrat" w:hAnsi="Montserrat" w:cs="Montserrat"/>
          <w:sz w:val="20"/>
          <w:szCs w:val="20"/>
        </w:rPr>
        <w:t>La documentación técnica deberá ser presentada en papel membretado y contener la siguiente documentación:</w:t>
      </w:r>
    </w:p>
    <w:p w14:paraId="12D051CA" w14:textId="77777777"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p>
    <w:p w14:paraId="5CDE6243" w14:textId="62915F32"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Descripción amplia y detallada de los bienes ofertados, cumpliendo con lo señalado en el Anexo Técnico el cual forma parte de esta solicitud de cotización.</w:t>
      </w:r>
    </w:p>
    <w:p w14:paraId="5A6C80CD" w14:textId="77777777" w:rsidR="00BD3CCC" w:rsidRPr="00267D96" w:rsidRDefault="00BD3CCC" w:rsidP="00BD3CCC">
      <w:pPr>
        <w:tabs>
          <w:tab w:val="center" w:pos="4252"/>
          <w:tab w:val="right" w:pos="9923"/>
          <w:tab w:val="left" w:pos="11340"/>
        </w:tabs>
        <w:ind w:left="993" w:right="49"/>
        <w:jc w:val="both"/>
        <w:rPr>
          <w:rFonts w:ascii="Montserrat" w:eastAsia="Montserrat" w:hAnsi="Montserrat" w:cs="Montserrat"/>
          <w:sz w:val="20"/>
          <w:szCs w:val="20"/>
        </w:rPr>
      </w:pPr>
    </w:p>
    <w:p w14:paraId="0F9617DC" w14:textId="77777777"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lastRenderedPageBreak/>
        <w:t>Copia simple de los documentos descritos para comprobar especificaciones técnicas de la presente solicitud de cotización, según corresponda.</w:t>
      </w:r>
    </w:p>
    <w:p w14:paraId="4CBBD4BD" w14:textId="593A2B29"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5CDD3930" w14:textId="77777777"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 xml:space="preserve">El participante deberá presentar Folletos, catálogos y/o fotografías necesarias para corroborar las especificaciones, características y calidad de los bienes mismos que deberán estar en idioma español o acompañados de traducción al español. No se aceptarán características escritas a mano, deberán estar bien referenciadas conforme a la propuesta técnica, no se realizará evaluación de catálogos no referenciados. </w:t>
      </w:r>
    </w:p>
    <w:p w14:paraId="2DE7E12C" w14:textId="77777777"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33B61CB1" w14:textId="77777777" w:rsidR="00BD3CCC" w:rsidRPr="00267D96" w:rsidRDefault="00BD3CCC" w:rsidP="001D4510">
      <w:pPr>
        <w:numPr>
          <w:ilvl w:val="0"/>
          <w:numId w:val="10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indicados.</w:t>
      </w:r>
    </w:p>
    <w:p w14:paraId="6B6D6CE0" w14:textId="6D6D2AC8" w:rsidR="00BD3CCC" w:rsidRPr="00267D96" w:rsidRDefault="00BD3CCC"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en que manifieste, que cuenta con la </w:t>
      </w:r>
      <w:r w:rsidRPr="00267D96">
        <w:rPr>
          <w:rFonts w:ascii="Montserrat" w:eastAsia="Montserrat" w:hAnsi="Montserrat" w:cs="Montserrat"/>
          <w:b/>
          <w:bCs/>
          <w:sz w:val="20"/>
          <w:szCs w:val="20"/>
        </w:rPr>
        <w:t>capacidad técnica y experiencia</w:t>
      </w:r>
      <w:r w:rsidRPr="00267D96">
        <w:rPr>
          <w:rFonts w:ascii="Montserrat" w:eastAsia="Montserrat" w:hAnsi="Montserrat" w:cs="Montserrat"/>
          <w:sz w:val="20"/>
          <w:szCs w:val="20"/>
        </w:rPr>
        <w:t xml:space="preserve"> suficiente para otorgar los bienes solicitados por IMSS-BIENESTAR, firmada por el representante legal.</w:t>
      </w:r>
    </w:p>
    <w:p w14:paraId="16A761A4" w14:textId="77777777" w:rsidR="00BD3CCC" w:rsidRPr="00267D96" w:rsidRDefault="00BD3CCC"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donde el licitante o participante se compromete que en caso de resultar ganador en esta licitación, donde manifieste en que se compromete a garantizar la </w:t>
      </w:r>
      <w:r w:rsidRPr="00267D96">
        <w:rPr>
          <w:rFonts w:ascii="Montserrat" w:eastAsia="Montserrat" w:hAnsi="Montserrat" w:cs="Montserrat"/>
          <w:b/>
          <w:bCs/>
          <w:sz w:val="20"/>
          <w:szCs w:val="20"/>
        </w:rPr>
        <w:t>compatibilidad de los bienes y su biocompatibilidad en el humano</w:t>
      </w:r>
      <w:r w:rsidRPr="00267D96">
        <w:rPr>
          <w:rFonts w:ascii="Montserrat" w:eastAsia="Montserrat" w:hAnsi="Montserrat" w:cs="Montserrat"/>
          <w:sz w:val="20"/>
          <w:szCs w:val="20"/>
        </w:rPr>
        <w:t xml:space="preserve"> y que, en caso de existir alguna reacción adversa en el paciente hacerse responsable durante la prestación del servicio, de los daños o lesiones que afecten a los usuarios así como a terceros, como consecuencia de la prestación del Servicio objeto del contrato que se le adjudique, por lo anterior, se obliga a resarcir al IMSS-BIENESTAR de cualquier erogación que éste llegará a efectuar por este concepto, y además responderá ante el IMSS-BIENESTAR de las deficiencias en la prestación de los servicios, así como de cualquier otra responsabilidad en que hubiere incurrido, en los términos señalados en las presentes bases, y en la legislación aplicable.</w:t>
      </w:r>
    </w:p>
    <w:p w14:paraId="3E7502C2" w14:textId="08DE05F8" w:rsidR="00D97350" w:rsidRPr="008F7D2E" w:rsidRDefault="00AE4AA6"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Carta manifestando que</w:t>
      </w:r>
      <w:r w:rsidR="009E6DC2"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en caso de resultar </w:t>
      </w:r>
      <w:r w:rsidR="009E6DC2" w:rsidRPr="00267D96">
        <w:rPr>
          <w:rFonts w:ascii="Montserrat" w:eastAsia="Montserrat" w:hAnsi="Montserrat" w:cs="Montserrat"/>
          <w:sz w:val="20"/>
          <w:szCs w:val="20"/>
        </w:rPr>
        <w:t>ganador,</w:t>
      </w:r>
      <w:r w:rsidRPr="00267D96">
        <w:rPr>
          <w:rFonts w:ascii="Montserrat" w:eastAsia="Montserrat" w:hAnsi="Montserrat" w:cs="Montserrat"/>
          <w:sz w:val="20"/>
          <w:szCs w:val="20"/>
        </w:rPr>
        <w:t xml:space="preserve"> proporcionará sin costo adicional para el Organismo el mantenimiento preventivo y correctivo </w:t>
      </w:r>
      <w:r w:rsidR="003015AC" w:rsidRPr="008F7D2E">
        <w:rPr>
          <w:rFonts w:ascii="Montserrat" w:eastAsia="Montserrat" w:hAnsi="Montserrat" w:cs="Montserrat"/>
          <w:sz w:val="20"/>
          <w:szCs w:val="20"/>
        </w:rPr>
        <w:t xml:space="preserve">para el equipamiento propio y a comodato necesario para la prestación del SMI-A </w:t>
      </w:r>
      <w:r w:rsidRPr="008F7D2E">
        <w:rPr>
          <w:rFonts w:ascii="Montserrat" w:eastAsia="Montserrat" w:hAnsi="Montserrat" w:cs="Montserrat"/>
          <w:sz w:val="20"/>
          <w:szCs w:val="20"/>
        </w:rPr>
        <w:t>y mobiliario a efecto de que se garantice la prestación del servicio en óptimas condiciones para seguridad de los pacientes, así como que cuenta con el personal requerido para llevarlo a cabo.</w:t>
      </w:r>
    </w:p>
    <w:p w14:paraId="05FAE63F" w14:textId="4F286623" w:rsidR="00D97350" w:rsidRPr="008F7D2E" w:rsidRDefault="00BD3CCC" w:rsidP="003015AC">
      <w:pPr>
        <w:pStyle w:val="Prrafodelista"/>
        <w:numPr>
          <w:ilvl w:val="1"/>
          <w:numId w:val="73"/>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Manuales</w:t>
      </w:r>
      <w:r w:rsidR="00AE4AA6" w:rsidRPr="008F7D2E">
        <w:rPr>
          <w:rFonts w:ascii="Montserrat" w:eastAsia="Montserrat" w:hAnsi="Montserrat" w:cs="Montserrat"/>
          <w:sz w:val="20"/>
          <w:szCs w:val="20"/>
        </w:rPr>
        <w:t xml:space="preserve">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Pr="008F7D2E" w:rsidRDefault="00D97350" w:rsidP="00EA68B4">
      <w:pPr>
        <w:pBdr>
          <w:top w:val="nil"/>
          <w:left w:val="nil"/>
          <w:bottom w:val="nil"/>
          <w:right w:val="nil"/>
          <w:between w:val="nil"/>
        </w:pBdr>
        <w:jc w:val="both"/>
        <w:rPr>
          <w:rFonts w:ascii="Montserrat" w:eastAsia="Montserrat" w:hAnsi="Montserrat" w:cs="Montserrat"/>
          <w:sz w:val="20"/>
          <w:szCs w:val="20"/>
        </w:rPr>
      </w:pPr>
    </w:p>
    <w:p w14:paraId="796972E5" w14:textId="77777777" w:rsidR="00BD3CCC" w:rsidRPr="008F7D2E" w:rsidRDefault="00BD3CCC" w:rsidP="003015AC">
      <w:pPr>
        <w:tabs>
          <w:tab w:val="center" w:pos="4252"/>
          <w:tab w:val="right" w:pos="9923"/>
          <w:tab w:val="left" w:pos="11340"/>
        </w:tabs>
        <w:spacing w:after="480"/>
        <w:ind w:right="51"/>
        <w:jc w:val="both"/>
        <w:rPr>
          <w:rFonts w:ascii="Montserrat" w:eastAsia="Montserrat" w:hAnsi="Montserrat" w:cs="Montserrat"/>
          <w:sz w:val="20"/>
          <w:szCs w:val="20"/>
          <w:lang w:val="es-ES"/>
        </w:rPr>
      </w:pPr>
      <w:r w:rsidRPr="001F7FE1">
        <w:rPr>
          <w:rFonts w:ascii="Montserrat" w:eastAsia="Montserrat" w:hAnsi="Montserrat" w:cs="Montserrat"/>
          <w:b/>
          <w:bCs/>
          <w:sz w:val="20"/>
          <w:szCs w:val="20"/>
          <w:lang w:val="es-ES"/>
        </w:rPr>
        <w:t xml:space="preserve">Se deberá presentar el 100% de la documentación requerida, la ausencia de estos documentos será motivo de </w:t>
      </w:r>
      <w:proofErr w:type="spellStart"/>
      <w:r w:rsidRPr="001F7FE1">
        <w:rPr>
          <w:rFonts w:ascii="Montserrat" w:eastAsia="Montserrat" w:hAnsi="Montserrat" w:cs="Montserrat"/>
          <w:b/>
          <w:bCs/>
          <w:sz w:val="20"/>
          <w:szCs w:val="20"/>
          <w:lang w:val="es-ES"/>
        </w:rPr>
        <w:t>desechamiento</w:t>
      </w:r>
      <w:proofErr w:type="spellEnd"/>
      <w:r w:rsidRPr="001F7FE1">
        <w:rPr>
          <w:rFonts w:ascii="Montserrat" w:eastAsia="Montserrat" w:hAnsi="Montserrat" w:cs="Montserrat"/>
          <w:b/>
          <w:bCs/>
          <w:sz w:val="20"/>
          <w:szCs w:val="20"/>
          <w:lang w:val="es-ES"/>
        </w:rPr>
        <w:t xml:space="preserve"> total de la propuesta</w:t>
      </w:r>
      <w:r w:rsidRPr="008F7D2E">
        <w:rPr>
          <w:rFonts w:ascii="Montserrat" w:eastAsia="Montserrat" w:hAnsi="Montserrat" w:cs="Montserrat"/>
          <w:sz w:val="20"/>
          <w:szCs w:val="20"/>
          <w:lang w:val="es-ES"/>
        </w:rPr>
        <w:t>.</w:t>
      </w:r>
    </w:p>
    <w:p w14:paraId="28754F16" w14:textId="728BE194" w:rsidR="00811DB7" w:rsidRPr="003015AC" w:rsidRDefault="00811DB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3" w:name="_Toc171617570"/>
      <w:bookmarkStart w:id="4" w:name="_Toc171617716"/>
      <w:bookmarkStart w:id="5" w:name="_Toc171681947"/>
      <w:r w:rsidRPr="003015AC">
        <w:rPr>
          <w:rFonts w:ascii="Montserrat" w:eastAsia="Montserrat" w:hAnsi="Montserrat" w:cs="Montserrat"/>
          <w:b/>
          <w:color w:val="000000"/>
          <w:sz w:val="20"/>
          <w:szCs w:val="20"/>
          <w:lang w:val="es-ES"/>
        </w:rPr>
        <w:t>PROPOSICIÓN ECONÓMICA</w:t>
      </w:r>
      <w:bookmarkEnd w:id="3"/>
      <w:bookmarkEnd w:id="4"/>
      <w:bookmarkEnd w:id="5"/>
      <w:r w:rsidR="00F615A3">
        <w:rPr>
          <w:rFonts w:ascii="Montserrat" w:eastAsia="Montserrat" w:hAnsi="Montserrat" w:cs="Montserrat"/>
          <w:b/>
          <w:color w:val="000000"/>
          <w:sz w:val="20"/>
          <w:szCs w:val="20"/>
          <w:lang w:val="es-ES"/>
        </w:rPr>
        <w:t>.</w:t>
      </w:r>
    </w:p>
    <w:p w14:paraId="2518DF03"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proposición económica, deberá contener la cotización de los bienes ofertados, indicando el procedimiento, descripción, presentación, marca, fabricante, país de origen, registro sanitario, precio unitario, desglosando el I.V.A. conforme al</w:t>
      </w:r>
      <w:r w:rsidRPr="008F7D2E">
        <w:rPr>
          <w:rFonts w:ascii="Montserrat" w:eastAsia="Montserrat" w:hAnsi="Montserrat" w:cs="Montserrat"/>
          <w:b/>
          <w:sz w:val="20"/>
          <w:szCs w:val="20"/>
        </w:rPr>
        <w:t xml:space="preserve"> ANEXO 12 (doce) “PROPOSICIÓN ECONÓMICA”,</w:t>
      </w:r>
      <w:r w:rsidRPr="008F7D2E">
        <w:rPr>
          <w:rFonts w:ascii="Montserrat" w:eastAsia="Montserrat" w:hAnsi="Montserrat" w:cs="Montserrat"/>
          <w:sz w:val="20"/>
          <w:szCs w:val="20"/>
        </w:rPr>
        <w:t xml:space="preserve"> el cual forma parte del presente procedimiento de contratación. </w:t>
      </w:r>
    </w:p>
    <w:p w14:paraId="052832C0" w14:textId="77777777" w:rsidR="00811DB7" w:rsidRPr="008F7D2E" w:rsidRDefault="00811DB7" w:rsidP="00811DB7">
      <w:pPr>
        <w:jc w:val="both"/>
        <w:rPr>
          <w:rFonts w:ascii="Montserrat" w:eastAsia="Montserrat" w:hAnsi="Montserrat" w:cs="Montserrat"/>
          <w:sz w:val="20"/>
          <w:szCs w:val="20"/>
        </w:rPr>
      </w:pPr>
    </w:p>
    <w:p w14:paraId="46303388"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lastRenderedPageBreak/>
        <w:t xml:space="preserve">Se deberá de cotizar por partida el 100% de los procedimientos anestésicos, así como los insumos, bienes de consumo, equipo médico, accesorios y consumibles que integran cada procedimiento, en el supuesto de que un procedimiento no requiera de alguna clave, deberá adjuntar un </w:t>
      </w:r>
      <w:r w:rsidRPr="008F7D2E">
        <w:rPr>
          <w:rFonts w:ascii="Montserrat" w:eastAsia="Montserrat" w:hAnsi="Montserrat" w:cs="Montserrat"/>
          <w:b/>
          <w:bCs/>
          <w:sz w:val="20"/>
          <w:szCs w:val="20"/>
          <w:lang w:val="es-ES"/>
        </w:rPr>
        <w:t xml:space="preserve">escrito bajo protesta de decir verdad </w:t>
      </w:r>
      <w:r w:rsidRPr="008F7D2E">
        <w:rPr>
          <w:rFonts w:ascii="Montserrat" w:eastAsia="Montserrat" w:hAnsi="Montserrat" w:cs="Montserrat"/>
          <w:sz w:val="20"/>
          <w:szCs w:val="20"/>
          <w:lang w:val="es-ES"/>
        </w:rPr>
        <w:t>en donde manifieste que dicho procedimiento no requiere de la clave y que esta condicionante no afecta el funcionamiento de este.</w:t>
      </w:r>
    </w:p>
    <w:p w14:paraId="261A7653" w14:textId="77777777" w:rsidR="00811DB7" w:rsidRPr="008F7D2E" w:rsidRDefault="00811DB7" w:rsidP="00811DB7">
      <w:pPr>
        <w:jc w:val="both"/>
        <w:rPr>
          <w:rFonts w:ascii="Montserrat" w:eastAsia="Montserrat" w:hAnsi="Montserrat" w:cs="Montserrat"/>
          <w:sz w:val="20"/>
          <w:szCs w:val="20"/>
        </w:rPr>
      </w:pPr>
    </w:p>
    <w:p w14:paraId="4235C026"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 xml:space="preserve">En la propuesta Económica deberá manifestar que dicho procedimiento no requiere de la clave con un </w:t>
      </w:r>
      <w:r w:rsidRPr="008F7D2E">
        <w:rPr>
          <w:rFonts w:ascii="Montserrat" w:eastAsia="Montserrat" w:hAnsi="Montserrat" w:cs="Montserrat"/>
          <w:b/>
          <w:sz w:val="20"/>
          <w:szCs w:val="20"/>
        </w:rPr>
        <w:t>N.R.</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Requiere)</w:t>
      </w:r>
      <w:r w:rsidRPr="008F7D2E">
        <w:rPr>
          <w:rFonts w:ascii="Montserrat" w:eastAsia="Montserrat" w:hAnsi="Montserrat" w:cs="Montserrat"/>
          <w:sz w:val="20"/>
          <w:szCs w:val="20"/>
        </w:rPr>
        <w:t xml:space="preserve"> o </w:t>
      </w:r>
      <w:r w:rsidRPr="008F7D2E">
        <w:rPr>
          <w:rFonts w:ascii="Montserrat" w:eastAsia="Montserrat" w:hAnsi="Montserrat" w:cs="Montserrat"/>
          <w:b/>
          <w:sz w:val="20"/>
          <w:szCs w:val="20"/>
        </w:rPr>
        <w:t>N.A.</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Aplica)</w:t>
      </w:r>
      <w:r w:rsidRPr="008F7D2E">
        <w:rPr>
          <w:rFonts w:ascii="Montserrat" w:eastAsia="Montserrat" w:hAnsi="Montserrat" w:cs="Montserrat"/>
          <w:sz w:val="20"/>
          <w:szCs w:val="20"/>
        </w:rPr>
        <w:t>.</w:t>
      </w:r>
    </w:p>
    <w:p w14:paraId="30905ECB" w14:textId="77777777" w:rsidR="00811DB7" w:rsidRPr="008F7D2E" w:rsidRDefault="00811DB7" w:rsidP="00811DB7">
      <w:pPr>
        <w:jc w:val="both"/>
        <w:rPr>
          <w:rFonts w:ascii="Montserrat" w:eastAsia="Montserrat" w:hAnsi="Montserrat" w:cs="Montserrat"/>
          <w:sz w:val="20"/>
          <w:szCs w:val="20"/>
        </w:rPr>
      </w:pPr>
    </w:p>
    <w:p w14:paraId="2319402F"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b/>
          <w:sz w:val="20"/>
          <w:szCs w:val="20"/>
        </w:rPr>
        <w:t xml:space="preserve">Para una mayor agilidad en el procedimiento de contratación en cuanto a los aspectos Técnico-Económicos se solicita en archivos editables y PDF, la propuesta económica, con los importes de cada uno de los renglones de la partida que oferte. </w:t>
      </w:r>
      <w:r w:rsidRPr="008F7D2E">
        <w:rPr>
          <w:rFonts w:ascii="Montserrat" w:eastAsia="Montserrat" w:hAnsi="Montserrat" w:cs="Montserrat"/>
          <w:sz w:val="20"/>
          <w:szCs w:val="20"/>
        </w:rPr>
        <w:t>El no presentarlo podrá ser motivo de descalificación.</w:t>
      </w:r>
    </w:p>
    <w:p w14:paraId="3DC53794" w14:textId="77777777" w:rsidR="00811DB7" w:rsidRPr="008F7D2E" w:rsidRDefault="00811DB7" w:rsidP="00811DB7">
      <w:pPr>
        <w:jc w:val="both"/>
        <w:rPr>
          <w:rFonts w:ascii="Montserrat" w:eastAsia="Montserrat" w:hAnsi="Montserrat" w:cs="Montserrat"/>
          <w:b/>
          <w:sz w:val="20"/>
          <w:szCs w:val="20"/>
        </w:rPr>
      </w:pPr>
    </w:p>
    <w:p w14:paraId="1ABFFE67"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presente procedimiento de contratación detecte un error de cálculo en alguna proposición, se podrá llevar a cabo su rectificación cuando la corrección no implique la modificación del precio unitario de los bienes. En caso de discrepancia entre las cantidades escritas con letra y número, prevalecerá la primera, por lo que, de presentarse errores en los volúmenes solicitados, éstos podrán corregirse.</w:t>
      </w:r>
    </w:p>
    <w:p w14:paraId="4E157210" w14:textId="77777777" w:rsidR="00811DB7" w:rsidRPr="008F7D2E" w:rsidRDefault="00811DB7" w:rsidP="00811DB7">
      <w:pPr>
        <w:jc w:val="both"/>
        <w:rPr>
          <w:rFonts w:ascii="Montserrat" w:eastAsia="Montserrat" w:hAnsi="Montserrat" w:cs="Montserrat"/>
          <w:sz w:val="20"/>
          <w:szCs w:val="20"/>
        </w:rPr>
      </w:pPr>
    </w:p>
    <w:p w14:paraId="528F7927" w14:textId="77777777" w:rsidR="00811DB7" w:rsidRPr="008F7D2E" w:rsidRDefault="00811DB7" w:rsidP="00811DB7">
      <w:pPr>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Los precios ofertados por los participantes deberán ser en pesos mexicanos y permanecerán fijos durante la vigencia del contrato. </w:t>
      </w:r>
    </w:p>
    <w:p w14:paraId="67999FDA" w14:textId="77777777" w:rsidR="00811DB7" w:rsidRPr="008F7D2E" w:rsidRDefault="00811DB7" w:rsidP="00811DB7">
      <w:pPr>
        <w:jc w:val="both"/>
        <w:rPr>
          <w:rFonts w:ascii="Montserrat" w:eastAsia="Montserrat" w:hAnsi="Montserrat" w:cs="Montserrat"/>
          <w:b/>
          <w:sz w:val="20"/>
          <w:szCs w:val="20"/>
        </w:rPr>
      </w:pPr>
    </w:p>
    <w:p w14:paraId="6527AECC"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Las cotizaciones deberán elaborarse a 2 (dos) decimales; que para el caso de que el participante cotice 3 o más decimales, el presente procedimiento de contratación considerará las primeras dos decimales, sin redondeo.</w:t>
      </w:r>
    </w:p>
    <w:p w14:paraId="22307218" w14:textId="77777777" w:rsidR="00811DB7" w:rsidRPr="008F7D2E" w:rsidRDefault="00811DB7" w:rsidP="00811DB7">
      <w:pPr>
        <w:jc w:val="both"/>
        <w:rPr>
          <w:rFonts w:ascii="Montserrat" w:eastAsia="Montserrat" w:hAnsi="Montserrat" w:cs="Montserrat"/>
          <w:sz w:val="20"/>
          <w:szCs w:val="20"/>
        </w:rPr>
      </w:pPr>
    </w:p>
    <w:p w14:paraId="3E69BBF3"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Si resultare que dos o más proposiciones son solventes porque satisfacen la totalidad de los requerimientos solicitados por el presente procedimiento de contratación, el contrato se adjudicará a quien presente la proposición cuyo precio sea el más bajo, siempre y cuando éste resulte conveniente. Los precios ofertados que se encuentren por debajo del precio conveniente podrán ser desechados por del presente procedimiento de contratación.</w:t>
      </w:r>
    </w:p>
    <w:p w14:paraId="09863F48" w14:textId="77777777" w:rsidR="00811DB7" w:rsidRPr="008F7D2E" w:rsidRDefault="00811DB7" w:rsidP="00811DB7">
      <w:pPr>
        <w:jc w:val="both"/>
        <w:rPr>
          <w:rFonts w:ascii="Montserrat" w:eastAsia="Montserrat" w:hAnsi="Montserrat" w:cs="Montserrat"/>
          <w:sz w:val="20"/>
          <w:szCs w:val="20"/>
        </w:rPr>
      </w:pPr>
    </w:p>
    <w:p w14:paraId="795C2C12"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Con fundamento en lo dispuesto por el artículo 36, de la LAASSP, se procederá a evaluar al menos técnicamente a las dos proposiciones cuyo precio resulte ser más bajo, de no resultar estas solventes, se procederá a la evaluación de las que les sigan en precio.</w:t>
      </w:r>
    </w:p>
    <w:p w14:paraId="08F7A394" w14:textId="77777777" w:rsidR="00811DB7" w:rsidRPr="008F7D2E" w:rsidRDefault="00811DB7" w:rsidP="00811DB7">
      <w:pPr>
        <w:jc w:val="both"/>
        <w:rPr>
          <w:rFonts w:ascii="Montserrat" w:eastAsia="Montserrat" w:hAnsi="Montserrat" w:cs="Montserrat"/>
          <w:sz w:val="20"/>
          <w:szCs w:val="20"/>
        </w:rPr>
      </w:pPr>
    </w:p>
    <w:p w14:paraId="6013A3BA" w14:textId="77777777" w:rsidR="00811DB7" w:rsidRPr="00A74707" w:rsidRDefault="00811DB7" w:rsidP="003015AC">
      <w:pPr>
        <w:spacing w:after="480"/>
        <w:jc w:val="both"/>
        <w:rPr>
          <w:rFonts w:ascii="Montserrat" w:eastAsia="Montserrat" w:hAnsi="Montserrat" w:cs="Montserrat"/>
          <w:color w:val="4F81BD" w:themeColor="accent1"/>
          <w:sz w:val="20"/>
          <w:szCs w:val="20"/>
          <w:u w:val="single"/>
          <w:lang w:val="es-ES"/>
        </w:rPr>
      </w:pPr>
      <w:r w:rsidRPr="008F7D2E">
        <w:rPr>
          <w:rFonts w:ascii="Montserrat" w:eastAsia="Montserrat" w:hAnsi="Montserrat" w:cs="Montserrat"/>
          <w:sz w:val="20"/>
          <w:szCs w:val="20"/>
          <w:lang w:val="es-ES"/>
        </w:rPr>
        <w:t xml:space="preserve">Conforme a lo previsto en el artículo 37 del Reglamento de la Ley, en el supuesto que los participantes se encuentren dentro de la lista que emita la Secretaría de Economía de los casos en que de conformidad con el segundo párrafo del artículo 28 de la Ley, </w:t>
      </w:r>
      <w:r w:rsidRPr="008F7D2E">
        <w:rPr>
          <w:rFonts w:ascii="Montserrat" w:eastAsia="Montserrat" w:hAnsi="Montserrat" w:cs="Montserrat"/>
          <w:b/>
          <w:bCs/>
          <w:sz w:val="20"/>
          <w:szCs w:val="20"/>
          <w:lang w:val="es-ES"/>
        </w:rPr>
        <w:t>los participantes deberán manifestar escrito bajo protesta de decir verdad, que los precios que se presentan en su propuesta económica no se cotizan en condiciones de prácticas desleales de comercio internacional en su modalidad de discriminación de precios o subsidios</w:t>
      </w:r>
      <w:r w:rsidRPr="008F7D2E">
        <w:rPr>
          <w:rFonts w:ascii="Montserrat" w:eastAsia="Montserrat" w:hAnsi="Montserrat" w:cs="Montserrat"/>
          <w:sz w:val="20"/>
          <w:szCs w:val="20"/>
          <w:lang w:val="es-ES"/>
        </w:rPr>
        <w:t xml:space="preserve">. Conforme </w:t>
      </w:r>
      <w:r w:rsidRPr="008F7D2E">
        <w:rPr>
          <w:rFonts w:ascii="Montserrat" w:eastAsia="Montserrat" w:hAnsi="Montserrat" w:cs="Montserrat"/>
          <w:b/>
          <w:bCs/>
          <w:sz w:val="20"/>
          <w:szCs w:val="20"/>
          <w:lang w:val="es-ES"/>
        </w:rPr>
        <w:t>al ANEXO 13 (trece) “ESCRITO RIESGO DE DAÑOS/PRECIOS PRÁCTICAS DESLEALES”.</w:t>
      </w:r>
      <w:r w:rsidRPr="008F7D2E">
        <w:rPr>
          <w:rFonts w:ascii="Montserrat" w:eastAsia="Montserrat" w:hAnsi="Montserrat" w:cs="Montserrat"/>
          <w:sz w:val="20"/>
          <w:szCs w:val="20"/>
          <w:lang w:val="es-ES"/>
        </w:rPr>
        <w:t xml:space="preserve">  </w:t>
      </w:r>
      <w:r w:rsidRPr="001E48C9">
        <w:rPr>
          <w:rFonts w:ascii="Montserrat" w:hAnsi="Montserrat"/>
          <w:b/>
          <w:bCs/>
          <w:sz w:val="20"/>
          <w:szCs w:val="20"/>
        </w:rPr>
        <w:t>La omisión en la presentación del escrito de referencia será motivo para desechar la proposición</w:t>
      </w:r>
      <w:r w:rsidRPr="07B19149">
        <w:rPr>
          <w:rFonts w:ascii="Montserrat" w:eastAsia="Montserrat" w:hAnsi="Montserrat" w:cs="Montserrat"/>
          <w:color w:val="4F81BD" w:themeColor="accent1"/>
          <w:sz w:val="20"/>
          <w:szCs w:val="20"/>
          <w:u w:val="single"/>
          <w:lang w:val="es-ES"/>
        </w:rPr>
        <w:t>.</w:t>
      </w:r>
    </w:p>
    <w:p w14:paraId="6C7CF3B4" w14:textId="3989B225" w:rsidR="00811DB7" w:rsidRPr="003015AC" w:rsidRDefault="00811DB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6" w:name="_Toc171617571"/>
      <w:bookmarkStart w:id="7" w:name="_Toc171617717"/>
      <w:bookmarkStart w:id="8" w:name="_Toc171681948"/>
      <w:r w:rsidRPr="003015AC">
        <w:rPr>
          <w:rFonts w:ascii="Montserrat" w:eastAsia="Montserrat" w:hAnsi="Montserrat" w:cs="Montserrat"/>
          <w:b/>
          <w:color w:val="000000"/>
          <w:sz w:val="20"/>
          <w:szCs w:val="20"/>
          <w:lang w:val="es-ES"/>
        </w:rPr>
        <w:lastRenderedPageBreak/>
        <w:t>DOCUMENTOS QUE DEBERÁN PRESENTAR QUIENES DESEEN PARTICIPAR EN EL PROCEDIMIENTO QUE SE GENERE EN COMPRANET, RELATIVO A LA PROPOSICIÓN LEGAL-ADMINISTRATIVA.</w:t>
      </w:r>
      <w:bookmarkEnd w:id="6"/>
      <w:bookmarkEnd w:id="7"/>
      <w:bookmarkEnd w:id="8"/>
    </w:p>
    <w:p w14:paraId="109E3821" w14:textId="77777777" w:rsidR="00811DB7" w:rsidRPr="008F7D2E" w:rsidRDefault="00811DB7" w:rsidP="00811DB7">
      <w:pPr>
        <w:jc w:val="both"/>
        <w:rPr>
          <w:rFonts w:ascii="Montserrat" w:eastAsia="Montserrat" w:hAnsi="Montserrat" w:cs="Montserrat"/>
          <w:sz w:val="14"/>
          <w:szCs w:val="14"/>
        </w:rPr>
      </w:pPr>
    </w:p>
    <w:p w14:paraId="20DC07A8"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Los LICITANTES deberán acreditar su existencia legal y personalidad jurídica, para efectos de la suscripción de proposiciones y, en su caso, la firma del Contrato, mediante la presentación del formato debidamente requisitado, que se incluye como </w:t>
      </w:r>
      <w:r w:rsidRPr="008F7D2E">
        <w:rPr>
          <w:rFonts w:ascii="Montserrat" w:eastAsia="Montserrat" w:hAnsi="Montserrat" w:cs="Montserrat"/>
          <w:b/>
          <w:sz w:val="20"/>
          <w:szCs w:val="20"/>
        </w:rPr>
        <w:t>ANEXO 03 (tres)</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Acreditación de personalidad jurídica”</w:t>
      </w:r>
      <w:r w:rsidRPr="008F7D2E">
        <w:rPr>
          <w:rFonts w:ascii="Montserrat" w:eastAsia="Montserrat" w:hAnsi="Montserrat" w:cs="Montserrat"/>
          <w:sz w:val="20"/>
          <w:szCs w:val="20"/>
        </w:rPr>
        <w:t>.</w:t>
      </w:r>
    </w:p>
    <w:p w14:paraId="341E7E51" w14:textId="77777777" w:rsidR="00811DB7" w:rsidRPr="008F7D2E" w:rsidRDefault="00811DB7" w:rsidP="003015AC">
      <w:pPr>
        <w:ind w:left="567" w:hanging="218"/>
        <w:jc w:val="both"/>
        <w:rPr>
          <w:rFonts w:ascii="Montserrat" w:eastAsia="Montserrat" w:hAnsi="Montserrat" w:cs="Montserrat"/>
          <w:sz w:val="14"/>
          <w:szCs w:val="14"/>
        </w:rPr>
      </w:pPr>
    </w:p>
    <w:p w14:paraId="10E0AB71" w14:textId="77777777" w:rsidR="00811DB7" w:rsidRPr="008F7D2E" w:rsidRDefault="00811DB7" w:rsidP="003015AC">
      <w:pPr>
        <w:ind w:left="567"/>
        <w:jc w:val="both"/>
        <w:rPr>
          <w:rFonts w:ascii="Montserrat" w:eastAsia="Montserrat" w:hAnsi="Montserrat" w:cs="Montserrat"/>
          <w:sz w:val="20"/>
          <w:szCs w:val="20"/>
        </w:rPr>
      </w:pPr>
      <w:r w:rsidRPr="008F7D2E">
        <w:rPr>
          <w:rFonts w:ascii="Montserrat" w:eastAsia="Montserrat" w:hAnsi="Montserrat" w:cs="Montserrat"/>
          <w:sz w:val="20"/>
          <w:szCs w:val="20"/>
        </w:rPr>
        <w:t>En caso de ser LICITANTE extranjero, el formato señalado deberá incorporar los datos mencionados o los datos equivalentes en lo que resulte aplicable, considerando las disposiciones del país de que se trate, asimismo deberá anexar un escrito en el que el LICITANTE manifieste bajo protesta de decir verdad, que los documentos anexados para este punto, cumplen con los requisitos necesarios para acreditar la existencia de la persona moral y del tipo o alcances jurídicos de las facultades otorgadas a sus representantes legales.</w:t>
      </w:r>
    </w:p>
    <w:p w14:paraId="161DC281" w14:textId="77777777" w:rsidR="00811DB7" w:rsidRPr="008F7D2E" w:rsidRDefault="00811DB7" w:rsidP="003015AC">
      <w:pPr>
        <w:ind w:left="567" w:hanging="218"/>
        <w:jc w:val="both"/>
        <w:rPr>
          <w:rFonts w:ascii="Montserrat" w:eastAsia="Montserrat" w:hAnsi="Montserrat" w:cs="Montserrat"/>
          <w:sz w:val="20"/>
          <w:szCs w:val="20"/>
        </w:rPr>
      </w:pPr>
    </w:p>
    <w:p w14:paraId="0EBB8809" w14:textId="101C3425"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por su conducto no participan en la presente licitación o procedimiento de contratación personas físicas o morales que se encuentren inhabilitadas por resolución de la Secretaría de la Función Pública en los términos de la Ley conforme al artículo 50 y 60 de la LAASSP. conforme al </w:t>
      </w:r>
      <w:r w:rsidRPr="008F7D2E">
        <w:rPr>
          <w:rFonts w:ascii="Montserrat" w:eastAsia="Montserrat" w:hAnsi="Montserrat" w:cs="Montserrat"/>
          <w:b/>
          <w:sz w:val="20"/>
          <w:szCs w:val="20"/>
        </w:rPr>
        <w:t xml:space="preserve">ANEXO 04 (cuatro) </w:t>
      </w:r>
      <w:bookmarkStart w:id="9" w:name="_Hlk177578696"/>
      <w:r w:rsidRPr="008F7D2E">
        <w:rPr>
          <w:rFonts w:ascii="Montserrat" w:eastAsia="Montserrat" w:hAnsi="Montserrat" w:cs="Montserrat"/>
          <w:b/>
          <w:sz w:val="20"/>
          <w:szCs w:val="20"/>
        </w:rPr>
        <w:t>“FORMATO DE CARTA RELATIVA AL</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INCISO</w:t>
      </w:r>
      <w:r w:rsidR="009E627B">
        <w:rPr>
          <w:rFonts w:ascii="Montserrat" w:eastAsia="Montserrat" w:hAnsi="Montserrat" w:cs="Montserrat"/>
          <w:b/>
          <w:sz w:val="20"/>
          <w:szCs w:val="20"/>
        </w:rPr>
        <w:t xml:space="preserve"> G)</w:t>
      </w:r>
      <w:r w:rsidR="00F65861">
        <w:rPr>
          <w:rFonts w:ascii="Montserrat" w:eastAsia="Montserrat" w:hAnsi="Montserrat" w:cs="Montserrat"/>
          <w:b/>
          <w:sz w:val="20"/>
          <w:szCs w:val="20"/>
        </w:rPr>
        <w:t xml:space="preserve">, </w:t>
      </w:r>
      <w:r w:rsidR="00341D69">
        <w:rPr>
          <w:rFonts w:ascii="Montserrat" w:eastAsia="Montserrat" w:hAnsi="Montserrat" w:cs="Montserrat"/>
          <w:b/>
          <w:sz w:val="20"/>
          <w:szCs w:val="20"/>
        </w:rPr>
        <w:t xml:space="preserve">apartados b, </w:t>
      </w:r>
      <w:r w:rsidR="00F65861">
        <w:rPr>
          <w:rFonts w:ascii="Montserrat" w:eastAsia="Montserrat" w:hAnsi="Montserrat" w:cs="Montserrat"/>
          <w:b/>
          <w:sz w:val="20"/>
          <w:szCs w:val="20"/>
        </w:rPr>
        <w:t>c</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g, k</w:t>
      </w:r>
      <w:r w:rsidRPr="008F7D2E">
        <w:rPr>
          <w:rFonts w:ascii="Montserrat" w:eastAsia="Montserrat" w:hAnsi="Montserrat" w:cs="Montserrat"/>
          <w:b/>
          <w:sz w:val="20"/>
          <w:szCs w:val="20"/>
        </w:rPr>
        <w:t>”</w:t>
      </w:r>
      <w:bookmarkEnd w:id="9"/>
      <w:r w:rsidRPr="008F7D2E">
        <w:rPr>
          <w:rFonts w:ascii="Montserrat" w:eastAsia="Montserrat" w:hAnsi="Montserrat" w:cs="Montserrat"/>
          <w:b/>
          <w:sz w:val="20"/>
          <w:szCs w:val="20"/>
        </w:rPr>
        <w:t>.</w:t>
      </w:r>
    </w:p>
    <w:p w14:paraId="4B5E8B73" w14:textId="77777777" w:rsidR="00811DB7" w:rsidRPr="008F7D2E" w:rsidRDefault="00811DB7" w:rsidP="003015AC">
      <w:pPr>
        <w:ind w:left="567" w:hanging="218"/>
        <w:jc w:val="both"/>
        <w:rPr>
          <w:rFonts w:ascii="Montserrat" w:eastAsia="Montserrat" w:hAnsi="Montserrat" w:cs="Montserrat"/>
          <w:sz w:val="14"/>
          <w:szCs w:val="14"/>
        </w:rPr>
      </w:pPr>
    </w:p>
    <w:p w14:paraId="05188DE0" w14:textId="302F2985"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de declaración de integridad, a través del cual el participante o su </w:t>
      </w:r>
      <w:r w:rsidR="008F7D2E" w:rsidRPr="008F7D2E">
        <w:rPr>
          <w:rFonts w:ascii="Montserrat" w:eastAsia="Montserrat" w:hAnsi="Montserrat" w:cs="Montserrat"/>
          <w:sz w:val="20"/>
          <w:szCs w:val="20"/>
        </w:rPr>
        <w:tab/>
      </w:r>
      <w:r w:rsidRPr="008F7D2E">
        <w:rPr>
          <w:rFonts w:ascii="Montserrat" w:eastAsia="Montserrat" w:hAnsi="Montserrat" w:cs="Montserrat"/>
          <w:sz w:val="20"/>
          <w:szCs w:val="20"/>
        </w:rPr>
        <w:t xml:space="preserve">representante legal manifieste bajo protesta de decir verdad, que por sí mismos o a través de interpósita persona, se abstendrán de adoptar conductas para que los servidores públicos del Organismo, induzcan o alteren las evaluaciones de las proposiciones, el resultado del procedimiento, u otros aspectos que otorguen condiciones más ventajosas con relación a los demás participantes, conforme al </w:t>
      </w:r>
      <w:r w:rsidRPr="008F7D2E">
        <w:rPr>
          <w:rFonts w:ascii="Montserrat" w:eastAsia="Montserrat" w:hAnsi="Montserrat" w:cs="Montserrat"/>
          <w:b/>
          <w:sz w:val="20"/>
          <w:szCs w:val="20"/>
        </w:rPr>
        <w:t xml:space="preserve">ANEXO 04 (cuatro) </w:t>
      </w:r>
      <w:r w:rsidR="00341D69" w:rsidRPr="008F7D2E">
        <w:rPr>
          <w:rFonts w:ascii="Montserrat" w:eastAsia="Montserrat" w:hAnsi="Montserrat" w:cs="Montserrat"/>
          <w:b/>
          <w:sz w:val="20"/>
          <w:szCs w:val="20"/>
        </w:rPr>
        <w:t xml:space="preserve">“FORMATO DE CARTA RELATIVA AL </w:t>
      </w:r>
      <w:r w:rsidR="00341D69">
        <w:rPr>
          <w:rFonts w:ascii="Montserrat" w:eastAsia="Montserrat" w:hAnsi="Montserrat" w:cs="Montserrat"/>
          <w:b/>
          <w:sz w:val="20"/>
          <w:szCs w:val="20"/>
        </w:rPr>
        <w:t>INCISO G) apartados b, c</w:t>
      </w:r>
      <w:r w:rsidR="00341D69" w:rsidRPr="008F7D2E">
        <w:rPr>
          <w:rFonts w:ascii="Montserrat" w:eastAsia="Montserrat" w:hAnsi="Montserrat" w:cs="Montserrat"/>
          <w:b/>
          <w:sz w:val="20"/>
          <w:szCs w:val="20"/>
        </w:rPr>
        <w:t xml:space="preserve">, </w:t>
      </w:r>
      <w:r w:rsidR="00341D69">
        <w:rPr>
          <w:rFonts w:ascii="Montserrat" w:eastAsia="Montserrat" w:hAnsi="Montserrat" w:cs="Montserrat"/>
          <w:b/>
          <w:sz w:val="20"/>
          <w:szCs w:val="20"/>
        </w:rPr>
        <w:t>f</w:t>
      </w:r>
      <w:r w:rsidR="00341D69" w:rsidRPr="008F7D2E">
        <w:rPr>
          <w:rFonts w:ascii="Montserrat" w:eastAsia="Montserrat" w:hAnsi="Montserrat" w:cs="Montserrat"/>
          <w:b/>
          <w:sz w:val="20"/>
          <w:szCs w:val="20"/>
        </w:rPr>
        <w:t xml:space="preserve">, </w:t>
      </w:r>
      <w:r w:rsidR="00341D69">
        <w:rPr>
          <w:rFonts w:ascii="Montserrat" w:eastAsia="Montserrat" w:hAnsi="Montserrat" w:cs="Montserrat"/>
          <w:b/>
          <w:sz w:val="20"/>
          <w:szCs w:val="20"/>
        </w:rPr>
        <w:t>g, k</w:t>
      </w:r>
      <w:r w:rsidR="00341D69" w:rsidRPr="008F7D2E">
        <w:rPr>
          <w:rFonts w:ascii="Montserrat" w:eastAsia="Montserrat" w:hAnsi="Montserrat" w:cs="Montserrat"/>
          <w:b/>
          <w:sz w:val="20"/>
          <w:szCs w:val="20"/>
        </w:rPr>
        <w:t>”</w:t>
      </w:r>
      <w:r w:rsidRPr="008F7D2E">
        <w:rPr>
          <w:rFonts w:ascii="Montserrat" w:eastAsia="Montserrat" w:hAnsi="Montserrat" w:cs="Montserrat"/>
          <w:sz w:val="20"/>
          <w:szCs w:val="20"/>
        </w:rPr>
        <w:t xml:space="preserve"> de la presente solicitud de cotización.</w:t>
      </w:r>
    </w:p>
    <w:p w14:paraId="1A078EB6" w14:textId="77777777" w:rsidR="00811DB7" w:rsidRPr="008F7D2E" w:rsidRDefault="00811DB7" w:rsidP="003015AC">
      <w:pPr>
        <w:ind w:left="567" w:hanging="218"/>
        <w:jc w:val="both"/>
        <w:rPr>
          <w:rFonts w:ascii="Montserrat" w:eastAsia="Montserrat" w:hAnsi="Montserrat" w:cs="Montserrat"/>
          <w:sz w:val="20"/>
          <w:szCs w:val="20"/>
        </w:rPr>
      </w:pPr>
    </w:p>
    <w:p w14:paraId="2EFAA8C5"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Los participantes con carácter de MIPYMES, podrán presentar copia del documento expedido por autoridad competente, que determine su estratificación como micro, pequeña o mediana empresa; o bien un escrito en el cual manifiesten bajo protesta de decir verdad que cuentan con ese carácter, conforme al</w:t>
      </w:r>
      <w:r w:rsidRPr="008F7D2E">
        <w:rPr>
          <w:rFonts w:ascii="Montserrat" w:eastAsia="Montserrat" w:hAnsi="Montserrat" w:cs="Montserrat"/>
          <w:b/>
          <w:sz w:val="20"/>
          <w:szCs w:val="20"/>
        </w:rPr>
        <w:t xml:space="preserve"> ANEXO 14 (catorce) “MANIFESTACIÓN MIPYMES”,</w:t>
      </w:r>
      <w:r w:rsidRPr="008F7D2E">
        <w:rPr>
          <w:rFonts w:ascii="Montserrat" w:eastAsia="Montserrat" w:hAnsi="Montserrat" w:cs="Montserrat"/>
          <w:sz w:val="20"/>
          <w:szCs w:val="20"/>
        </w:rPr>
        <w:t xml:space="preserve"> de la presente solicitud de cotización.</w:t>
      </w:r>
    </w:p>
    <w:p w14:paraId="6129606F" w14:textId="77777777" w:rsidR="00811DB7" w:rsidRPr="008F7D2E" w:rsidRDefault="00811DB7" w:rsidP="003015AC">
      <w:pPr>
        <w:ind w:left="567" w:hanging="218"/>
        <w:jc w:val="both"/>
        <w:rPr>
          <w:rFonts w:ascii="Montserrat" w:eastAsia="Montserrat" w:hAnsi="Montserrat" w:cs="Montserrat"/>
          <w:sz w:val="14"/>
          <w:szCs w:val="14"/>
        </w:rPr>
      </w:pPr>
    </w:p>
    <w:p w14:paraId="0B657E7C" w14:textId="1CF2EED9"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En caso de que presenten proposiciones en forma conjunta, cada una de las personas agrupadas deberá presentar en forma individual los escritos señalados en el presente inciso, </w:t>
      </w:r>
      <w:r w:rsidRPr="008F7D2E">
        <w:rPr>
          <w:rFonts w:ascii="Montserrat" w:eastAsia="Montserrat" w:hAnsi="Montserrat" w:cs="Montserrat"/>
          <w:b/>
          <w:bCs/>
          <w:sz w:val="20"/>
          <w:szCs w:val="20"/>
          <w:lang w:val="es-ES"/>
        </w:rPr>
        <w:t xml:space="preserve">así como los documentos solicitados en </w:t>
      </w:r>
      <w:r w:rsidR="00302CD2">
        <w:rPr>
          <w:rFonts w:ascii="Montserrat" w:eastAsia="Montserrat" w:hAnsi="Montserrat" w:cs="Montserrat"/>
          <w:b/>
          <w:bCs/>
          <w:sz w:val="20"/>
          <w:szCs w:val="20"/>
          <w:lang w:val="es-ES"/>
        </w:rPr>
        <w:t>el inciso G)</w:t>
      </w:r>
      <w:r w:rsidRPr="008F7D2E">
        <w:rPr>
          <w:rFonts w:ascii="Montserrat" w:eastAsia="Montserrat" w:hAnsi="Montserrat" w:cs="Montserrat"/>
          <w:b/>
          <w:bCs/>
          <w:sz w:val="20"/>
          <w:szCs w:val="20"/>
          <w:lang w:val="es-ES"/>
        </w:rPr>
        <w:t xml:space="preserve">, </w:t>
      </w:r>
      <w:r w:rsidR="00F65861">
        <w:rPr>
          <w:rFonts w:ascii="Montserrat" w:eastAsia="Montserrat" w:hAnsi="Montserrat" w:cs="Montserrat"/>
          <w:b/>
          <w:bCs/>
          <w:sz w:val="20"/>
          <w:szCs w:val="20"/>
          <w:lang w:val="es-ES"/>
        </w:rPr>
        <w:t xml:space="preserve">sobre </w:t>
      </w:r>
      <w:r w:rsidRPr="008F7D2E">
        <w:rPr>
          <w:rFonts w:ascii="Montserrat" w:eastAsia="Montserrat" w:hAnsi="Montserrat" w:cs="Montserrat"/>
          <w:b/>
          <w:bCs/>
          <w:sz w:val="20"/>
          <w:szCs w:val="20"/>
          <w:lang w:val="es-ES"/>
        </w:rPr>
        <w:t>el cumplimiento de sus obligaciones fiscales y obrero patronales</w:t>
      </w:r>
      <w:r w:rsidRPr="008F7D2E">
        <w:rPr>
          <w:rFonts w:ascii="Montserrat" w:eastAsia="Montserrat" w:hAnsi="Montserrat" w:cs="Montserrat"/>
          <w:sz w:val="20"/>
          <w:szCs w:val="20"/>
          <w:lang w:val="es-ES"/>
        </w:rPr>
        <w:t xml:space="preserve"> además del convenio firmado por cada una de las personas que integren la proposición. Conforme al </w:t>
      </w:r>
      <w:r w:rsidRPr="008F7D2E">
        <w:rPr>
          <w:rFonts w:ascii="Montserrat" w:eastAsia="Montserrat" w:hAnsi="Montserrat" w:cs="Montserrat"/>
          <w:b/>
          <w:bCs/>
          <w:sz w:val="20"/>
          <w:szCs w:val="20"/>
          <w:lang w:val="es-ES"/>
        </w:rPr>
        <w:t>ANEXO 02 (dos) “CONVENIO PARTICIPACIÓN CONJUNTA”,</w:t>
      </w:r>
      <w:r w:rsidRPr="008F7D2E">
        <w:rPr>
          <w:rFonts w:ascii="Montserrat" w:eastAsia="Montserrat" w:hAnsi="Montserrat" w:cs="Montserrat"/>
          <w:sz w:val="20"/>
          <w:szCs w:val="20"/>
          <w:lang w:val="es-ES"/>
        </w:rPr>
        <w:t xml:space="preserve"> de la presente solicitud de cotización.</w:t>
      </w:r>
    </w:p>
    <w:p w14:paraId="4FB20DB3" w14:textId="77777777" w:rsidR="00811DB7" w:rsidRPr="008F7D2E" w:rsidRDefault="00811DB7" w:rsidP="003015AC">
      <w:pPr>
        <w:ind w:left="567" w:hanging="218"/>
        <w:jc w:val="both"/>
        <w:rPr>
          <w:rFonts w:ascii="Montserrat" w:eastAsia="Montserrat" w:hAnsi="Montserrat" w:cs="Montserrat"/>
          <w:sz w:val="14"/>
          <w:szCs w:val="14"/>
        </w:rPr>
      </w:pPr>
    </w:p>
    <w:p w14:paraId="7CC45DC5" w14:textId="7F4D2FD3"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que se obliga,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w:t>
      </w:r>
      <w:r w:rsidRPr="008F7D2E">
        <w:rPr>
          <w:rFonts w:ascii="Montserrat" w:eastAsia="Montserrat" w:hAnsi="Montserrat" w:cs="Montserrat"/>
          <w:sz w:val="20"/>
          <w:szCs w:val="20"/>
        </w:rPr>
        <w:lastRenderedPageBreak/>
        <w:t>nivel nacional conforme</w:t>
      </w:r>
      <w:r w:rsidRPr="008F7D2E">
        <w:rPr>
          <w:rFonts w:ascii="Montserrat" w:eastAsia="Montserrat" w:hAnsi="Montserrat" w:cs="Montserrat"/>
          <w:b/>
          <w:sz w:val="20"/>
          <w:szCs w:val="20"/>
        </w:rPr>
        <w:t xml:space="preserve"> </w:t>
      </w:r>
      <w:r w:rsidRPr="008F7D2E">
        <w:rPr>
          <w:rFonts w:ascii="Montserrat" w:eastAsia="Montserrat" w:hAnsi="Montserrat" w:cs="Montserrat"/>
          <w:sz w:val="20"/>
          <w:szCs w:val="20"/>
        </w:rPr>
        <w:t>al</w:t>
      </w:r>
      <w:r w:rsidRPr="008F7D2E">
        <w:rPr>
          <w:rFonts w:ascii="Montserrat" w:eastAsia="Montserrat" w:hAnsi="Montserrat" w:cs="Montserrat"/>
          <w:b/>
          <w:sz w:val="20"/>
          <w:szCs w:val="20"/>
        </w:rPr>
        <w:t xml:space="preserve"> ANEXO 04 (cuatro) </w:t>
      </w:r>
      <w:r w:rsidR="00341D69" w:rsidRPr="00341D69">
        <w:rPr>
          <w:rFonts w:ascii="Montserrat" w:eastAsia="Montserrat" w:hAnsi="Montserrat" w:cs="Montserrat"/>
          <w:b/>
          <w:sz w:val="20"/>
          <w:szCs w:val="20"/>
        </w:rPr>
        <w:t>“FORMATO DE CARTA RELATIVA AL INCISO G), apartados b, c, f, g, k”</w:t>
      </w:r>
      <w:r w:rsidRPr="008F7D2E">
        <w:rPr>
          <w:rFonts w:ascii="Montserrat" w:eastAsia="Montserrat" w:hAnsi="Montserrat" w:cs="Montserrat"/>
          <w:b/>
          <w:sz w:val="20"/>
          <w:szCs w:val="20"/>
        </w:rPr>
        <w:t>,</w:t>
      </w:r>
      <w:r w:rsidRPr="008F7D2E">
        <w:rPr>
          <w:rFonts w:ascii="Montserrat" w:eastAsia="Montserrat" w:hAnsi="Montserrat" w:cs="Montserrat"/>
          <w:sz w:val="20"/>
          <w:szCs w:val="20"/>
        </w:rPr>
        <w:t xml:space="preserve"> de la presente solicitud de cotización.</w:t>
      </w:r>
    </w:p>
    <w:p w14:paraId="144E554A" w14:textId="77777777" w:rsidR="00811DB7" w:rsidRPr="008F7D2E" w:rsidRDefault="00811DB7" w:rsidP="003015AC">
      <w:pPr>
        <w:ind w:left="567" w:hanging="218"/>
        <w:jc w:val="both"/>
        <w:rPr>
          <w:rFonts w:ascii="Montserrat" w:eastAsia="Montserrat" w:hAnsi="Montserrat" w:cs="Montserrat"/>
          <w:sz w:val="14"/>
          <w:szCs w:val="14"/>
        </w:rPr>
      </w:pPr>
    </w:p>
    <w:p w14:paraId="1C2AC224" w14:textId="33C54AE2"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que conoce el contenido de la ley de adquisiciones, arrendamientos y servicios del sector público, su reglamento, del presente procedimiento de contratación, sus anexos y las modificaciones derivadas de la junta de aclaraciones (en caso de que haya una), conforme al </w:t>
      </w:r>
      <w:r w:rsidRPr="008F7D2E">
        <w:rPr>
          <w:rFonts w:ascii="Montserrat" w:eastAsia="Montserrat" w:hAnsi="Montserrat" w:cs="Montserrat"/>
          <w:b/>
          <w:sz w:val="20"/>
          <w:szCs w:val="20"/>
        </w:rPr>
        <w:t xml:space="preserve">ANEXO 04 (cuatro) </w:t>
      </w:r>
      <w:r w:rsidR="00341D69" w:rsidRPr="00341D69">
        <w:rPr>
          <w:rFonts w:ascii="Montserrat" w:eastAsia="Montserrat" w:hAnsi="Montserrat" w:cs="Montserrat"/>
          <w:b/>
          <w:sz w:val="20"/>
          <w:szCs w:val="20"/>
        </w:rPr>
        <w:t>“FORMATO DE CARTA RELATIVA AL INCISO G), apartados b, c, f, g, k”</w:t>
      </w:r>
      <w:r w:rsidRPr="008F7D2E">
        <w:rPr>
          <w:rFonts w:ascii="Montserrat" w:eastAsia="Montserrat" w:hAnsi="Montserrat" w:cs="Montserrat"/>
          <w:sz w:val="20"/>
          <w:szCs w:val="20"/>
        </w:rPr>
        <w:t xml:space="preserve"> de la presente solicitud de cotización.</w:t>
      </w:r>
    </w:p>
    <w:p w14:paraId="2F6692C8" w14:textId="77777777" w:rsidR="00811DB7" w:rsidRPr="008F7D2E" w:rsidRDefault="00811DB7" w:rsidP="003015AC">
      <w:pPr>
        <w:ind w:left="567" w:hanging="218"/>
        <w:jc w:val="both"/>
        <w:rPr>
          <w:rFonts w:ascii="Montserrat" w:eastAsia="Montserrat" w:hAnsi="Montserrat" w:cs="Montserrat"/>
          <w:sz w:val="14"/>
          <w:szCs w:val="14"/>
        </w:rPr>
      </w:pPr>
    </w:p>
    <w:p w14:paraId="0D19C2E0"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firmado por el representante legal, en papel membretado del participante y con firma autógrafa en el que manifieste: que conoce el ACUERDO por el que se expide el “Protocolo de actuación en materia de contrataciones públicas, otorgamiento y prórroga de licencias, permisos, autorizaciones y concesiones publicado el 20 de agosto de 2015” así como el “Acuerdo por el que se modifica el diverso que expide el protocolo de actuación en materia de contrataciones públicas, otorgamiento y prórroga de licencias, permisos, autorizaciones y concesiones publicado el 28 de Febrero de 2017”, conforme </w:t>
      </w:r>
      <w:r w:rsidRPr="008F7D2E">
        <w:rPr>
          <w:rFonts w:ascii="Montserrat" w:eastAsia="Montserrat" w:hAnsi="Montserrat" w:cs="Montserrat"/>
          <w:b/>
          <w:sz w:val="20"/>
          <w:szCs w:val="20"/>
        </w:rPr>
        <w:t>ANEXO 15 (quince) “PROTOCOLO DE ACTUACIÓN”.</w:t>
      </w:r>
    </w:p>
    <w:p w14:paraId="3055B20A" w14:textId="77777777" w:rsidR="00811DB7" w:rsidRPr="008F7D2E" w:rsidRDefault="00811DB7" w:rsidP="003015AC">
      <w:pPr>
        <w:ind w:left="567" w:hanging="218"/>
        <w:jc w:val="both"/>
        <w:rPr>
          <w:rFonts w:ascii="Montserrat" w:eastAsia="Montserrat" w:hAnsi="Montserrat" w:cs="Montserrat"/>
          <w:sz w:val="14"/>
          <w:szCs w:val="14"/>
        </w:rPr>
      </w:pPr>
    </w:p>
    <w:p w14:paraId="629BF8FB"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Los participantes, deberán de presentar un escrito en el que manifiesten su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 Conforme al </w:t>
      </w:r>
      <w:r w:rsidRPr="008F7D2E">
        <w:rPr>
          <w:rFonts w:ascii="Montserrat" w:eastAsia="Montserrat" w:hAnsi="Montserrat" w:cs="Montserrat"/>
          <w:b/>
          <w:sz w:val="20"/>
          <w:szCs w:val="20"/>
        </w:rPr>
        <w:t>ANEXO 15 (quince) “PROTOCOLO DE ACTUACIÓN”,</w:t>
      </w:r>
      <w:r w:rsidRPr="008F7D2E">
        <w:rPr>
          <w:rFonts w:ascii="Montserrat" w:eastAsia="Montserrat" w:hAnsi="Montserrat" w:cs="Montserrat"/>
          <w:sz w:val="20"/>
          <w:szCs w:val="20"/>
        </w:rPr>
        <w:t xml:space="preserve"> de la presente solicitud de cotización.</w:t>
      </w:r>
    </w:p>
    <w:p w14:paraId="14AB9CBD" w14:textId="77777777" w:rsidR="00811DB7" w:rsidRPr="008F7D2E" w:rsidRDefault="00811DB7" w:rsidP="003015AC">
      <w:pPr>
        <w:ind w:left="567" w:hanging="218"/>
        <w:jc w:val="both"/>
        <w:rPr>
          <w:rFonts w:ascii="Montserrat" w:eastAsia="Montserrat" w:hAnsi="Montserrat" w:cs="Montserrat"/>
          <w:b/>
          <w:sz w:val="20"/>
          <w:szCs w:val="20"/>
        </w:rPr>
      </w:pPr>
    </w:p>
    <w:p w14:paraId="16A8B330"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Manifestación de que en caso de resultar con adjudicación se compromete a entregar al área contratante, por cada contrato, dentro del plazo legal para la formalización </w:t>
      </w:r>
      <w:proofErr w:type="gramStart"/>
      <w:r w:rsidRPr="008F7D2E">
        <w:rPr>
          <w:rFonts w:ascii="Montserrat" w:eastAsia="Montserrat" w:hAnsi="Montserrat" w:cs="Montserrat"/>
          <w:sz w:val="20"/>
          <w:szCs w:val="20"/>
          <w:lang w:val="es-ES"/>
        </w:rPr>
        <w:t>del mismo</w:t>
      </w:r>
      <w:proofErr w:type="gramEnd"/>
      <w:r w:rsidRPr="008F7D2E">
        <w:rPr>
          <w:rFonts w:ascii="Montserrat" w:eastAsia="Montserrat" w:hAnsi="Montserrat" w:cs="Montserrat"/>
          <w:sz w:val="20"/>
          <w:szCs w:val="20"/>
          <w:lang w:val="es-ES"/>
        </w:rPr>
        <w:t>,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8F7D2E">
        <w:rPr>
          <w:rFonts w:ascii="Montserrat" w:eastAsia="Montserrat" w:hAnsi="Montserrat" w:cs="Montserrat"/>
          <w:b/>
          <w:bCs/>
          <w:sz w:val="20"/>
          <w:szCs w:val="20"/>
          <w:lang w:val="es-ES"/>
        </w:rPr>
        <w:t xml:space="preserve"> ANEXO 16 (dieciséis) “MANIFESTACIÓN ENTREGA OPINIONES DE CUMPLIMIENTO IMSS, SAT E INFONAVIT”.</w:t>
      </w:r>
    </w:p>
    <w:p w14:paraId="60EEF893" w14:textId="77777777" w:rsidR="00811DB7" w:rsidRPr="008F7D2E" w:rsidRDefault="00811DB7" w:rsidP="003015AC">
      <w:pPr>
        <w:ind w:left="567" w:hanging="218"/>
        <w:jc w:val="both"/>
        <w:rPr>
          <w:rFonts w:ascii="Montserrat" w:eastAsia="Montserrat" w:hAnsi="Montserrat" w:cs="Montserrat"/>
          <w:sz w:val="14"/>
          <w:szCs w:val="14"/>
        </w:rPr>
      </w:pPr>
    </w:p>
    <w:p w14:paraId="4AC30BD3" w14:textId="64D69898"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firmado por el representante legal por el que manifiesta no encontrarse sancionado, como empresa o producto, por alguna autoridad competente en la materia, conforme a lo señalado en el </w:t>
      </w:r>
      <w:r w:rsidRPr="008F7D2E">
        <w:rPr>
          <w:rFonts w:ascii="Montserrat" w:eastAsia="Montserrat" w:hAnsi="Montserrat" w:cs="Montserrat"/>
          <w:b/>
          <w:sz w:val="20"/>
          <w:szCs w:val="20"/>
        </w:rPr>
        <w:t xml:space="preserve">ANEXO 04 (cuatro) </w:t>
      </w:r>
      <w:r w:rsidR="00341D69" w:rsidRPr="00341D69">
        <w:rPr>
          <w:rFonts w:ascii="Montserrat" w:eastAsia="Montserrat" w:hAnsi="Montserrat" w:cs="Montserrat"/>
          <w:b/>
          <w:sz w:val="20"/>
          <w:szCs w:val="20"/>
        </w:rPr>
        <w:t>“FORMATO DE CARTA RELATIVA AL INCISO G), apartados b, c, f, g, k”</w:t>
      </w:r>
      <w:r w:rsidR="00F65861">
        <w:rPr>
          <w:rFonts w:ascii="Montserrat" w:eastAsia="Montserrat" w:hAnsi="Montserrat" w:cs="Montserrat"/>
          <w:b/>
          <w:sz w:val="20"/>
          <w:szCs w:val="20"/>
        </w:rPr>
        <w:t xml:space="preserve">. </w:t>
      </w:r>
    </w:p>
    <w:p w14:paraId="37A97120" w14:textId="77777777" w:rsidR="00811DB7" w:rsidRPr="008F7D2E" w:rsidRDefault="00811DB7" w:rsidP="003015AC">
      <w:pPr>
        <w:ind w:left="567" w:hanging="218"/>
        <w:jc w:val="both"/>
        <w:rPr>
          <w:rFonts w:ascii="Montserrat" w:eastAsia="Montserrat" w:hAnsi="Montserrat" w:cs="Montserrat"/>
          <w:sz w:val="14"/>
          <w:szCs w:val="14"/>
        </w:rPr>
      </w:pPr>
    </w:p>
    <w:p w14:paraId="7A65996F"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Se hace del conocimiento del participante, que en términos de lo dispuesto por los artículos 110 fracción XIII, 113, 117 de la Ley Federal de Transparencia y Acceso a la Información Pública vigente  y 38 de su Reglamento, de conformidad con el último párrafo del  Segundo Transitorio de la Ley vigente en la materia, deberán indicar si </w:t>
      </w:r>
      <w:r w:rsidRPr="008F7D2E">
        <w:rPr>
          <w:rFonts w:ascii="Montserrat" w:eastAsia="Montserrat" w:hAnsi="Montserrat" w:cs="Montserrat"/>
          <w:sz w:val="20"/>
          <w:szCs w:val="20"/>
          <w:lang w:val="es-ES"/>
        </w:rPr>
        <w:lastRenderedPageBreak/>
        <w:t xml:space="preserve">en los documentos que proporcionan al IMSS se contiene información de carácter confidencial o comercial reservada, señalando los documentos o las secciones de éstos que la contengan, así como el fundamento por el cual considera que tengan ese carácter, en términos del formato </w:t>
      </w:r>
      <w:r w:rsidRPr="008F7D2E">
        <w:rPr>
          <w:rFonts w:ascii="Montserrat" w:eastAsia="Montserrat" w:hAnsi="Montserrat" w:cs="Montserrat"/>
          <w:b/>
          <w:bCs/>
          <w:sz w:val="20"/>
          <w:szCs w:val="20"/>
          <w:lang w:val="es-ES"/>
        </w:rPr>
        <w:t>ANEXO 17 (diecisiete) “FORMATO DE INFORMACIÓN RESERVADA Y CONFIDENCIAL”.</w:t>
      </w:r>
    </w:p>
    <w:p w14:paraId="26BC3C19" w14:textId="77777777" w:rsidR="00811DB7" w:rsidRPr="008F7D2E" w:rsidRDefault="00811DB7" w:rsidP="003015AC">
      <w:pPr>
        <w:ind w:left="567" w:hanging="218"/>
        <w:jc w:val="both"/>
        <w:rPr>
          <w:rFonts w:ascii="Montserrat" w:eastAsia="Montserrat" w:hAnsi="Montserrat" w:cs="Montserrat"/>
          <w:b/>
          <w:sz w:val="14"/>
          <w:szCs w:val="14"/>
        </w:rPr>
      </w:pPr>
    </w:p>
    <w:p w14:paraId="1E5A5FD4" w14:textId="77777777" w:rsidR="00811DB7" w:rsidRPr="008F7D2E" w:rsidRDefault="00811DB7" w:rsidP="003015AC">
      <w:pPr>
        <w:numPr>
          <w:ilvl w:val="1"/>
          <w:numId w:val="92"/>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libre donde el participante manifieste que en caso de resultar asignado se obliga a responder por su cuenta y riesgo de los daños y/o perjuicios que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 Conforme a lo señalado en el </w:t>
      </w:r>
      <w:r w:rsidRPr="008F7D2E">
        <w:rPr>
          <w:rFonts w:ascii="Montserrat" w:eastAsia="Montserrat" w:hAnsi="Montserrat" w:cs="Montserrat"/>
          <w:b/>
          <w:sz w:val="20"/>
          <w:szCs w:val="20"/>
        </w:rPr>
        <w:t>ANEXO 13 (trece) “ESCRITO RIESGO DE DAÑOS/PRECIOS PRÁCTICAS DESLEALES”.</w:t>
      </w:r>
    </w:p>
    <w:p w14:paraId="0C1B0C34" w14:textId="77777777" w:rsidR="00811DB7" w:rsidRPr="008F7D2E" w:rsidRDefault="00811DB7" w:rsidP="003015AC">
      <w:pPr>
        <w:ind w:left="567" w:hanging="218"/>
        <w:jc w:val="both"/>
        <w:rPr>
          <w:rFonts w:ascii="Montserrat" w:eastAsia="Montserrat" w:hAnsi="Montserrat" w:cs="Montserrat"/>
          <w:sz w:val="14"/>
          <w:szCs w:val="14"/>
        </w:rPr>
      </w:pPr>
    </w:p>
    <w:p w14:paraId="04AFE59C"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los precios de su propuesta no se cotizan en condiciones de prácticas desleales de comercio internacional, de conformidad con lo previsto en el artículo 37 del Reglamento de la LAASSP. Conforme a lo señalado en el </w:t>
      </w:r>
      <w:r w:rsidRPr="008F7D2E">
        <w:rPr>
          <w:rFonts w:ascii="Montserrat" w:eastAsia="Montserrat" w:hAnsi="Montserrat" w:cs="Montserrat"/>
          <w:b/>
          <w:sz w:val="20"/>
          <w:szCs w:val="20"/>
        </w:rPr>
        <w:t>ANEXO 14 (catorce) “ESCRITO RIESGO DE DAÑOS/PRECIOS PRÁCTICAS DESLEALES”.</w:t>
      </w:r>
    </w:p>
    <w:p w14:paraId="6B08466B" w14:textId="77777777" w:rsidR="00811DB7" w:rsidRPr="008F7D2E" w:rsidRDefault="00811DB7" w:rsidP="003015AC">
      <w:pPr>
        <w:ind w:left="567" w:hanging="218"/>
        <w:jc w:val="both"/>
        <w:rPr>
          <w:rFonts w:ascii="Montserrat" w:eastAsia="Montserrat" w:hAnsi="Montserrat" w:cs="Montserrat"/>
          <w:sz w:val="14"/>
          <w:szCs w:val="14"/>
        </w:rPr>
      </w:pPr>
    </w:p>
    <w:p w14:paraId="37827247" w14:textId="77777777" w:rsidR="00811DB7" w:rsidRPr="008F7D2E" w:rsidRDefault="00811DB7" w:rsidP="003015AC">
      <w:pPr>
        <w:numPr>
          <w:ilvl w:val="1"/>
          <w:numId w:val="92"/>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Opinión positiva de cumplimiento de obligaciones fiscales emitida por el SAT vigente a la firma del contrato, en términos del artículo 32-D del Código Fiscal de la Federación. </w:t>
      </w:r>
      <w:r w:rsidRPr="008F7D2E">
        <w:rPr>
          <w:rFonts w:ascii="Montserrat" w:eastAsia="Montserrat" w:hAnsi="Montserrat" w:cs="Montserrat"/>
          <w:b/>
          <w:bCs/>
          <w:sz w:val="20"/>
          <w:szCs w:val="20"/>
          <w:lang w:val="es-ES"/>
        </w:rPr>
        <w:t xml:space="preserve">El no presentarlas no será causal de </w:t>
      </w:r>
      <w:proofErr w:type="spellStart"/>
      <w:r w:rsidRPr="008F7D2E">
        <w:rPr>
          <w:rFonts w:ascii="Montserrat" w:eastAsia="Montserrat" w:hAnsi="Montserrat" w:cs="Montserrat"/>
          <w:b/>
          <w:bCs/>
          <w:sz w:val="20"/>
          <w:szCs w:val="20"/>
          <w:lang w:val="es-ES"/>
        </w:rPr>
        <w:t>desechamiento</w:t>
      </w:r>
      <w:proofErr w:type="spellEnd"/>
      <w:r w:rsidRPr="008F7D2E">
        <w:rPr>
          <w:rFonts w:ascii="Montserrat" w:eastAsia="Montserrat" w:hAnsi="Montserrat" w:cs="Montserrat"/>
          <w:b/>
          <w:bCs/>
          <w:sz w:val="20"/>
          <w:szCs w:val="20"/>
          <w:lang w:val="es-ES"/>
        </w:rPr>
        <w:t>.</w:t>
      </w:r>
    </w:p>
    <w:p w14:paraId="2266EDEE" w14:textId="77777777" w:rsidR="00811DB7" w:rsidRPr="008F7D2E" w:rsidRDefault="00811DB7" w:rsidP="003015AC">
      <w:pPr>
        <w:ind w:left="567" w:hanging="218"/>
        <w:jc w:val="both"/>
        <w:rPr>
          <w:rFonts w:ascii="Montserrat" w:eastAsia="Montserrat" w:hAnsi="Montserrat" w:cs="Montserrat"/>
          <w:sz w:val="14"/>
          <w:szCs w:val="14"/>
        </w:rPr>
      </w:pPr>
    </w:p>
    <w:p w14:paraId="61C278A9" w14:textId="77777777" w:rsidR="00811DB7" w:rsidRPr="008F7D2E" w:rsidRDefault="00811DB7" w:rsidP="003015AC">
      <w:pPr>
        <w:numPr>
          <w:ilvl w:val="1"/>
          <w:numId w:val="92"/>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Opinión positiva de cumplimiento de obligaciones en materia de seguridad social vigente. Para el caso de la opinión favorable de cumplimiento de obligaciones fiscales en materia de seguridad social emitida por el IMSS esta deberá ser emitida desde el día de la publicación del presente evento y hasta el acto de presentación de propuestas. El no presentarlas no será causal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w:t>
      </w:r>
    </w:p>
    <w:p w14:paraId="7C9BC3E2" w14:textId="77777777" w:rsidR="00811DB7" w:rsidRPr="008F7D2E" w:rsidRDefault="00811DB7" w:rsidP="003015AC">
      <w:pPr>
        <w:numPr>
          <w:ilvl w:val="1"/>
          <w:numId w:val="92"/>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Constancia de Situación Fiscal en Materia de Aportaciones Patronales y Entero de Descuentos ante el Instituto del Fondo Nacional de la Vivienda para Los Trabajadores. El no presentarlas no será causal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w:t>
      </w:r>
    </w:p>
    <w:p w14:paraId="7EB6A2CB" w14:textId="77777777" w:rsidR="00811DB7" w:rsidRPr="008F7D2E" w:rsidRDefault="00811DB7" w:rsidP="003015AC">
      <w:pPr>
        <w:ind w:left="567" w:hanging="218"/>
        <w:jc w:val="both"/>
        <w:rPr>
          <w:rFonts w:ascii="Montserrat" w:eastAsia="Montserrat" w:hAnsi="Montserrat" w:cs="Montserrat"/>
          <w:sz w:val="14"/>
          <w:szCs w:val="14"/>
        </w:rPr>
      </w:pPr>
    </w:p>
    <w:p w14:paraId="3F9042F4" w14:textId="77777777" w:rsidR="00811DB7" w:rsidRPr="008F7D2E" w:rsidRDefault="00811DB7" w:rsidP="003015AC">
      <w:pPr>
        <w:numPr>
          <w:ilvl w:val="1"/>
          <w:numId w:val="92"/>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Deberá presentar manifiesto de domicilio y correo electrónico para oír y recibir toda clase de notificaciones </w:t>
      </w:r>
      <w:r w:rsidRPr="008F7D2E">
        <w:rPr>
          <w:rFonts w:ascii="Montserrat" w:eastAsia="Montserrat" w:hAnsi="Montserrat" w:cs="Montserrat"/>
          <w:b/>
          <w:sz w:val="20"/>
          <w:szCs w:val="20"/>
        </w:rPr>
        <w:t>ANEXO 18 (dieciocho) “MANIFIESTO DE DOMICILIO Y CORREO ELECTRÓNICO PARA OÍR Y RECIBIR TODA CLASE DE NOTIFICACIONES”.</w:t>
      </w:r>
    </w:p>
    <w:p w14:paraId="1C655233" w14:textId="77777777" w:rsidR="00811DB7" w:rsidRPr="008F7D2E" w:rsidRDefault="00811DB7" w:rsidP="00811DB7">
      <w:pPr>
        <w:jc w:val="both"/>
        <w:rPr>
          <w:rFonts w:ascii="Montserrat" w:eastAsia="Montserrat" w:hAnsi="Montserrat" w:cs="Montserrat"/>
          <w:sz w:val="14"/>
          <w:szCs w:val="14"/>
        </w:rPr>
      </w:pPr>
    </w:p>
    <w:p w14:paraId="760F33E8" w14:textId="665DDF1D" w:rsidR="00811DB7" w:rsidRPr="008F7D2E" w:rsidRDefault="00F615A3" w:rsidP="003015AC">
      <w:pPr>
        <w:pStyle w:val="Sinespaciado"/>
        <w:numPr>
          <w:ilvl w:val="0"/>
          <w:numId w:val="108"/>
        </w:numPr>
        <w:spacing w:before="240"/>
        <w:rPr>
          <w:rFonts w:ascii="Montserrat" w:hAnsi="Montserrat"/>
          <w:b/>
          <w:bCs/>
          <w:sz w:val="22"/>
          <w:szCs w:val="22"/>
        </w:rPr>
      </w:pPr>
      <w:bookmarkStart w:id="10" w:name="_Toc171681949"/>
      <w:r w:rsidRPr="008F7D2E">
        <w:rPr>
          <w:rFonts w:ascii="Montserrat" w:hAnsi="Montserrat"/>
          <w:b/>
          <w:bCs/>
          <w:sz w:val="22"/>
          <w:szCs w:val="22"/>
        </w:rPr>
        <w:t>Documentación Complementaria</w:t>
      </w:r>
      <w:bookmarkEnd w:id="10"/>
      <w:r w:rsidRPr="008F7D2E">
        <w:rPr>
          <w:rFonts w:ascii="Montserrat" w:hAnsi="Montserrat"/>
          <w:b/>
          <w:bCs/>
          <w:sz w:val="22"/>
          <w:szCs w:val="22"/>
        </w:rPr>
        <w:t>.</w:t>
      </w:r>
    </w:p>
    <w:p w14:paraId="40475320"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documentación complementaria que deberá presentar el participante, según aplique, es la siguiente:</w:t>
      </w:r>
    </w:p>
    <w:p w14:paraId="0B4CD89B" w14:textId="77777777" w:rsidR="00811DB7" w:rsidRPr="008F7D2E" w:rsidRDefault="00811DB7" w:rsidP="00811DB7">
      <w:pPr>
        <w:numPr>
          <w:ilvl w:val="0"/>
          <w:numId w:val="82"/>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Persona moral: </w:t>
      </w:r>
    </w:p>
    <w:p w14:paraId="1E1E6DF4" w14:textId="77777777" w:rsidR="00811DB7" w:rsidRPr="008F7D2E" w:rsidRDefault="00811DB7" w:rsidP="07B19149">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Acta constitutiva a fin de verificar que el objeto social de la empresa participante coincida con el del bien o servicio que se está solicitando, así como la actividad coincida con la que tiene registrada ante el SAT y, en su caso, sus respectivas modificaciones.</w:t>
      </w:r>
    </w:p>
    <w:p w14:paraId="106CF399"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Poder notarial del representante legal que firmará el contrato.</w:t>
      </w:r>
    </w:p>
    <w:p w14:paraId="3EC9F2C6" w14:textId="77777777" w:rsidR="00811DB7" w:rsidRPr="008F7D2E" w:rsidRDefault="00811DB7" w:rsidP="00811DB7">
      <w:pPr>
        <w:numPr>
          <w:ilvl w:val="0"/>
          <w:numId w:val="82"/>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Persona física:</w:t>
      </w:r>
    </w:p>
    <w:p w14:paraId="647366A0"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o carta de naturalización.</w:t>
      </w:r>
    </w:p>
    <w:p w14:paraId="3A34FA04"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lastRenderedPageBreak/>
        <w:t>Cédula de identificación Fiscal SAT y Constancia de Situación Fiscal, a fin de verificar que la actividad de persona física participante coincida con la del en o servicio que se está solicitando, en caso de tener representante legal, deberá presentar copia del poder notarial e identificación oficial vigente.</w:t>
      </w:r>
    </w:p>
    <w:p w14:paraId="1D6848E4" w14:textId="77777777" w:rsidR="00811DB7" w:rsidRPr="008F7D2E" w:rsidRDefault="00811DB7" w:rsidP="00811DB7">
      <w:pPr>
        <w:numPr>
          <w:ilvl w:val="0"/>
          <w:numId w:val="82"/>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Para ambos (Persona moral o física): </w:t>
      </w:r>
    </w:p>
    <w:p w14:paraId="44C119B6"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Identificación oficial vigente y con fotografía del representante legal (cartilla del servicio militar nacional, pasaporte, credencial para votar con fotografía o cédula profesional)</w:t>
      </w:r>
    </w:p>
    <w:p w14:paraId="3F042E83" w14:textId="77777777"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Cédula de Registro Federal de Contribuyentes y Constancia de Situación Fiscal</w:t>
      </w:r>
    </w:p>
    <w:p w14:paraId="1E7937CD" w14:textId="37D7733E" w:rsidR="00811DB7" w:rsidRPr="008F7D2E" w:rsidRDefault="00811DB7" w:rsidP="00811DB7">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Comprobante de domicilio con vigencia no mayor a 3 meses. Mismo que deberá de coincidir con el domicilio que manifieste en el </w:t>
      </w:r>
      <w:r w:rsidRPr="008F7D2E">
        <w:rPr>
          <w:rFonts w:ascii="Montserrat" w:eastAsia="Montserrat" w:hAnsi="Montserrat" w:cs="Montserrat"/>
          <w:b/>
          <w:sz w:val="20"/>
          <w:szCs w:val="20"/>
        </w:rPr>
        <w:t>anexo 0</w:t>
      </w:r>
      <w:r w:rsidR="00364E79">
        <w:rPr>
          <w:rFonts w:ascii="Montserrat" w:eastAsia="Montserrat" w:hAnsi="Montserrat" w:cs="Montserrat"/>
          <w:b/>
          <w:sz w:val="20"/>
          <w:szCs w:val="20"/>
        </w:rPr>
        <w:t>3</w:t>
      </w:r>
      <w:r w:rsidRPr="008F7D2E">
        <w:rPr>
          <w:rFonts w:ascii="Montserrat" w:eastAsia="Montserrat" w:hAnsi="Montserrat" w:cs="Montserrat"/>
          <w:b/>
          <w:sz w:val="20"/>
          <w:szCs w:val="20"/>
        </w:rPr>
        <w:t xml:space="preserve"> (</w:t>
      </w:r>
      <w:r w:rsidR="00364E79">
        <w:rPr>
          <w:rFonts w:ascii="Montserrat" w:eastAsia="Montserrat" w:hAnsi="Montserrat" w:cs="Montserrat"/>
          <w:b/>
          <w:sz w:val="20"/>
          <w:szCs w:val="20"/>
        </w:rPr>
        <w:t>tres</w:t>
      </w:r>
      <w:r w:rsidRPr="008F7D2E">
        <w:rPr>
          <w:rFonts w:ascii="Montserrat" w:eastAsia="Montserrat" w:hAnsi="Montserrat" w:cs="Montserrat"/>
          <w:b/>
          <w:sz w:val="20"/>
          <w:szCs w:val="20"/>
        </w:rPr>
        <w:t xml:space="preserve">) “ACREDITACION </w:t>
      </w:r>
      <w:r w:rsidR="00364E79">
        <w:rPr>
          <w:rFonts w:ascii="Montserrat" w:eastAsia="Montserrat" w:hAnsi="Montserrat" w:cs="Montserrat"/>
          <w:b/>
          <w:sz w:val="20"/>
          <w:szCs w:val="20"/>
        </w:rPr>
        <w:t>DE PERSONALIDAD JURÍDICA</w:t>
      </w:r>
      <w:r w:rsidRPr="008F7D2E">
        <w:rPr>
          <w:rFonts w:ascii="Montserrat" w:eastAsia="Montserrat" w:hAnsi="Montserrat" w:cs="Montserrat"/>
          <w:b/>
          <w:sz w:val="20"/>
          <w:szCs w:val="20"/>
        </w:rPr>
        <w:t>”.</w:t>
      </w:r>
    </w:p>
    <w:p w14:paraId="2B5E6FA4" w14:textId="77777777" w:rsidR="00811DB7" w:rsidRPr="008F7D2E" w:rsidRDefault="00811DB7" w:rsidP="07B19149">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En su caso, escrito de estratificación de empresa en términos del artículo 3 de la Ley para el Desarrollo de la Competitividad de la Micro, Pequeña y Mediana Empresa. </w:t>
      </w:r>
    </w:p>
    <w:p w14:paraId="60EDBAF2" w14:textId="77777777" w:rsidR="00811DB7" w:rsidRPr="008F7D2E" w:rsidRDefault="00811DB7" w:rsidP="07B19149">
      <w:pPr>
        <w:numPr>
          <w:ilvl w:val="1"/>
          <w:numId w:val="82"/>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Escrito en términos del artículo 50 y 60 de la LAASSP.</w:t>
      </w:r>
    </w:p>
    <w:p w14:paraId="1B29C3FC" w14:textId="77777777" w:rsidR="00811DB7" w:rsidRPr="008F7D2E" w:rsidRDefault="00811DB7" w:rsidP="00811DB7">
      <w:pPr>
        <w:numPr>
          <w:ilvl w:val="1"/>
          <w:numId w:val="82"/>
        </w:numPr>
        <w:pBdr>
          <w:top w:val="nil"/>
          <w:left w:val="nil"/>
          <w:bottom w:val="nil"/>
          <w:right w:val="nil"/>
          <w:between w:val="nil"/>
        </w:pBdr>
        <w:spacing w:after="160"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Tarjeta del Registro patronal o aviso de inscripción ante el IMSS</w:t>
      </w:r>
    </w:p>
    <w:p w14:paraId="2C506DDE"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no cuente con trabajadores, deberá presentar escrito libre en el que manifieste que no se encuentra obligado a inscribirse ante el IMSS, por lo que no puede obtener la opinión de cumplimiento de obligaciones en materia de seguridad social, además de la consulta ante el IMSS con el resultado de cumplimiento “sin opinión”.</w:t>
      </w:r>
    </w:p>
    <w:p w14:paraId="720DF76B" w14:textId="204F29EF"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w:t>
      </w:r>
    </w:p>
    <w:p w14:paraId="7F71690C" w14:textId="77777777" w:rsidR="00F520C1" w:rsidRPr="008F7D2E" w:rsidRDefault="00F520C1" w:rsidP="00811DB7">
      <w:pPr>
        <w:jc w:val="both"/>
        <w:rPr>
          <w:rFonts w:ascii="Montserrat" w:eastAsia="Montserrat" w:hAnsi="Montserrat" w:cs="Montserrat"/>
          <w:sz w:val="20"/>
          <w:szCs w:val="20"/>
        </w:rPr>
      </w:pPr>
    </w:p>
    <w:p w14:paraId="1CD9ABCD" w14:textId="77777777" w:rsidR="00811DB7" w:rsidRPr="008F7D2E" w:rsidRDefault="00811DB7" w:rsidP="003015AC">
      <w:pPr>
        <w:numPr>
          <w:ilvl w:val="0"/>
          <w:numId w:val="82"/>
        </w:numPr>
        <w:pBdr>
          <w:top w:val="nil"/>
          <w:left w:val="nil"/>
          <w:bottom w:val="nil"/>
          <w:right w:val="nil"/>
          <w:between w:val="nil"/>
        </w:pBdr>
        <w:spacing w:line="259" w:lineRule="auto"/>
        <w:ind w:left="357" w:hanging="357"/>
        <w:jc w:val="both"/>
        <w:rPr>
          <w:rFonts w:ascii="Montserrat" w:eastAsia="Montserrat" w:hAnsi="Montserrat" w:cs="Montserrat"/>
          <w:b/>
          <w:sz w:val="20"/>
          <w:szCs w:val="20"/>
        </w:rPr>
      </w:pPr>
      <w:r w:rsidRPr="008F7D2E">
        <w:rPr>
          <w:rFonts w:ascii="Montserrat" w:eastAsia="Montserrat" w:hAnsi="Montserrat" w:cs="Montserrat"/>
          <w:b/>
          <w:sz w:val="20"/>
          <w:szCs w:val="20"/>
        </w:rPr>
        <w:t>En su caso, Convenio de Participación Conjunta.</w:t>
      </w:r>
    </w:p>
    <w:p w14:paraId="65A09416" w14:textId="77777777" w:rsidR="00811DB7" w:rsidRPr="008F7D2E" w:rsidRDefault="00811DB7" w:rsidP="003015AC">
      <w:pPr>
        <w:spacing w:after="480"/>
        <w:jc w:val="both"/>
        <w:rPr>
          <w:rFonts w:ascii="Montserrat" w:eastAsia="Montserrat" w:hAnsi="Montserrat" w:cs="Montserrat"/>
          <w:sz w:val="20"/>
          <w:szCs w:val="20"/>
        </w:rPr>
      </w:pPr>
      <w:r w:rsidRPr="008F7D2E">
        <w:rPr>
          <w:rFonts w:ascii="Montserrat" w:eastAsia="Montserrat" w:hAnsi="Montserrat" w:cs="Montserrat"/>
          <w:b/>
          <w:sz w:val="20"/>
          <w:szCs w:val="20"/>
        </w:rPr>
        <w:t>Para el caso de propuestas conjuntas</w:t>
      </w:r>
      <w:r w:rsidRPr="008F7D2E">
        <w:rPr>
          <w:rFonts w:ascii="Montserrat" w:eastAsia="Montserrat" w:hAnsi="Montserrat" w:cs="Montserrat"/>
          <w:sz w:val="20"/>
          <w:szCs w:val="20"/>
        </w:rPr>
        <w:t>, el cumplimiento a las disposiciones antes señaladas, deberán enviarse por cada uno de los integrantes de la agrupación.</w:t>
      </w:r>
    </w:p>
    <w:p w14:paraId="5C5E0E2C" w14:textId="6C2A22CC" w:rsidR="00811DB7" w:rsidRPr="008F7D2E" w:rsidRDefault="00F615A3"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bookmarkStart w:id="11" w:name="_heading=h.3whwml4" w:colFirst="0" w:colLast="0"/>
      <w:bookmarkStart w:id="12" w:name="_Toc171681950"/>
      <w:bookmarkEnd w:id="11"/>
      <w:r w:rsidRPr="008F7D2E">
        <w:rPr>
          <w:rFonts w:ascii="Montserrat" w:eastAsia="Montserrat" w:hAnsi="Montserrat" w:cs="Montserrat"/>
          <w:b/>
          <w:sz w:val="20"/>
          <w:szCs w:val="20"/>
          <w:lang w:val="es-ES"/>
        </w:rPr>
        <w:t>Acreditación de la Existencia Legal, Personalidad Jurídica y Nacionalidad del Participante</w:t>
      </w:r>
      <w:r w:rsidR="00811DB7" w:rsidRPr="008F7D2E">
        <w:rPr>
          <w:rFonts w:ascii="Montserrat" w:eastAsia="Montserrat" w:hAnsi="Montserrat" w:cs="Montserrat"/>
          <w:b/>
          <w:sz w:val="20"/>
          <w:szCs w:val="20"/>
          <w:lang w:val="es-ES"/>
        </w:rPr>
        <w:t>.</w:t>
      </w:r>
      <w:bookmarkEnd w:id="12"/>
    </w:p>
    <w:p w14:paraId="1F528354" w14:textId="15C6BF22" w:rsidR="00811DB7" w:rsidRPr="008F7D2E" w:rsidRDefault="00811DB7" w:rsidP="003015AC">
      <w:pPr>
        <w:pStyle w:val="Sinespaciado"/>
        <w:numPr>
          <w:ilvl w:val="0"/>
          <w:numId w:val="124"/>
        </w:numPr>
        <w:spacing w:before="240"/>
        <w:rPr>
          <w:rFonts w:ascii="Montserrat" w:hAnsi="Montserrat"/>
          <w:b/>
          <w:bCs/>
          <w:sz w:val="22"/>
          <w:szCs w:val="22"/>
        </w:rPr>
      </w:pPr>
      <w:r w:rsidRPr="008F7D2E">
        <w:rPr>
          <w:rFonts w:ascii="Montserrat" w:hAnsi="Montserrat"/>
          <w:b/>
          <w:bCs/>
          <w:sz w:val="22"/>
          <w:szCs w:val="22"/>
        </w:rPr>
        <w:t xml:space="preserve">En el Acto de </w:t>
      </w:r>
      <w:r w:rsidR="0043793B" w:rsidRPr="008F7D2E">
        <w:rPr>
          <w:rFonts w:ascii="Montserrat" w:hAnsi="Montserrat"/>
          <w:b/>
          <w:bCs/>
          <w:sz w:val="22"/>
          <w:szCs w:val="22"/>
        </w:rPr>
        <w:t>Presentación</w:t>
      </w:r>
      <w:r w:rsidRPr="008F7D2E">
        <w:rPr>
          <w:rFonts w:ascii="Montserrat" w:hAnsi="Montserrat"/>
          <w:b/>
          <w:bCs/>
          <w:sz w:val="22"/>
          <w:szCs w:val="22"/>
        </w:rPr>
        <w:t xml:space="preserve"> y </w:t>
      </w:r>
      <w:r w:rsidR="0043793B" w:rsidRPr="008F7D2E">
        <w:rPr>
          <w:rFonts w:ascii="Montserrat" w:hAnsi="Montserrat"/>
          <w:b/>
          <w:bCs/>
          <w:sz w:val="22"/>
          <w:szCs w:val="22"/>
        </w:rPr>
        <w:t>Apertura</w:t>
      </w:r>
      <w:r w:rsidRPr="008F7D2E">
        <w:rPr>
          <w:rFonts w:ascii="Montserrat" w:hAnsi="Montserrat"/>
          <w:b/>
          <w:bCs/>
          <w:sz w:val="22"/>
          <w:szCs w:val="22"/>
        </w:rPr>
        <w:t xml:space="preserve"> de </w:t>
      </w:r>
      <w:r w:rsidR="0043793B" w:rsidRPr="008F7D2E">
        <w:rPr>
          <w:rFonts w:ascii="Montserrat" w:hAnsi="Montserrat"/>
          <w:b/>
          <w:bCs/>
          <w:sz w:val="22"/>
          <w:szCs w:val="22"/>
        </w:rPr>
        <w:t>Proposiciones</w:t>
      </w:r>
      <w:r w:rsidRPr="008F7D2E">
        <w:rPr>
          <w:rFonts w:ascii="Montserrat" w:hAnsi="Montserrat"/>
          <w:b/>
          <w:bCs/>
          <w:sz w:val="22"/>
          <w:szCs w:val="22"/>
        </w:rPr>
        <w:t>.</w:t>
      </w:r>
    </w:p>
    <w:p w14:paraId="2D3E1AD2" w14:textId="77777777" w:rsidR="00ED3D87" w:rsidRPr="00ED3D87" w:rsidRDefault="00811DB7" w:rsidP="0EF09884">
      <w:pPr>
        <w:pStyle w:val="Sinespaciado"/>
        <w:numPr>
          <w:ilvl w:val="0"/>
          <w:numId w:val="125"/>
        </w:numPr>
        <w:spacing w:before="240"/>
        <w:rPr>
          <w:rFonts w:ascii="Montserrat" w:hAnsi="Montserrat"/>
          <w:b/>
          <w:bCs/>
          <w:sz w:val="22"/>
          <w:szCs w:val="22"/>
          <w:lang w:val="es-ES"/>
        </w:rPr>
      </w:pPr>
      <w:r w:rsidRPr="0EF09884">
        <w:rPr>
          <w:rFonts w:ascii="Montserrat" w:eastAsia="Montserrat" w:hAnsi="Montserrat" w:cstheme="majorBidi"/>
          <w:sz w:val="20"/>
          <w:szCs w:val="20"/>
          <w:lang w:val="es-ES"/>
        </w:rPr>
        <w:t>Los participantes para presentar proposiciones deberán entregar un escrito en el que su firmante manifieste, bajo protesta de decir verdad, que cuenta con facultades suficientes para comprometerse por sí o por su representada.</w:t>
      </w:r>
      <w:r w:rsidRPr="0EF09884">
        <w:rPr>
          <w:rFonts w:ascii="Montserrat" w:eastAsia="Montserrat" w:hAnsi="Montserrat" w:cstheme="majorBidi"/>
          <w:b/>
          <w:bCs/>
          <w:sz w:val="20"/>
          <w:szCs w:val="20"/>
          <w:lang w:val="es-ES"/>
        </w:rPr>
        <w:t xml:space="preserve"> ANEXO 03 (tres) ACREDITACIÓN DE PERSONALIDAD JURÍDICA.</w:t>
      </w:r>
      <w:r>
        <w:tab/>
      </w:r>
      <w:r>
        <w:tab/>
      </w:r>
      <w:r>
        <w:tab/>
      </w:r>
      <w:r>
        <w:tab/>
      </w:r>
      <w:r>
        <w:tab/>
      </w:r>
      <w:r>
        <w:tab/>
      </w:r>
      <w:r>
        <w:tab/>
      </w:r>
      <w:r>
        <w:tab/>
      </w:r>
      <w:r>
        <w:tab/>
      </w:r>
      <w:r>
        <w:tab/>
      </w:r>
      <w:r>
        <w:tab/>
      </w:r>
      <w:r>
        <w:tab/>
      </w:r>
      <w:r>
        <w:tab/>
      </w:r>
    </w:p>
    <w:p w14:paraId="78D42719" w14:textId="29AB573A" w:rsidR="00811DB7" w:rsidRPr="008F7D2E" w:rsidRDefault="0043793B" w:rsidP="00ED3D87">
      <w:pPr>
        <w:pStyle w:val="Sinespaciado"/>
        <w:spacing w:before="240"/>
        <w:rPr>
          <w:rFonts w:ascii="Montserrat" w:hAnsi="Montserrat"/>
          <w:b/>
          <w:bCs/>
          <w:sz w:val="22"/>
          <w:szCs w:val="22"/>
        </w:rPr>
      </w:pPr>
      <w:r w:rsidRPr="008F7D2E">
        <w:rPr>
          <w:rFonts w:ascii="Montserrat" w:hAnsi="Montserrat"/>
          <w:b/>
          <w:bCs/>
          <w:sz w:val="22"/>
          <w:szCs w:val="22"/>
        </w:rPr>
        <w:t>En la suscripción de proposiciones.</w:t>
      </w:r>
    </w:p>
    <w:p w14:paraId="7DECEE8D"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 xml:space="preserve">Para efectos de la suscripción de las proposiciones el participante deberá acreditar su existencia legal y personalidad jurídica entregando un escrito en el que su firmante manifieste, bajo protesta de decir verdad, que cuenta con facultades suficientes para suscribir por sí o por su representada, mismo que contendrá los datos siguientes: </w:t>
      </w:r>
    </w:p>
    <w:p w14:paraId="372C5AD1" w14:textId="77777777" w:rsidR="005A6E75" w:rsidRPr="008F7D2E" w:rsidRDefault="005A6E75" w:rsidP="00811DB7">
      <w:pPr>
        <w:jc w:val="both"/>
        <w:rPr>
          <w:rFonts w:ascii="Montserrat" w:eastAsia="Montserrat" w:hAnsi="Montserrat" w:cstheme="majorHAnsi"/>
          <w:sz w:val="20"/>
          <w:szCs w:val="20"/>
        </w:rPr>
      </w:pPr>
    </w:p>
    <w:p w14:paraId="05889CD3"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1. Del participante: Registro Federal de Contribuyentes</w:t>
      </w:r>
      <w:r w:rsidRPr="008F7D2E">
        <w:rPr>
          <w:rFonts w:ascii="Montserrat" w:eastAsia="Montserrat" w:hAnsi="Montserrat" w:cstheme="majorHAnsi"/>
          <w:b/>
          <w:sz w:val="20"/>
          <w:szCs w:val="20"/>
        </w:rPr>
        <w:t>,</w:t>
      </w:r>
      <w:r w:rsidRPr="008F7D2E">
        <w:rPr>
          <w:rFonts w:ascii="Montserrat" w:eastAsia="Montserrat" w:hAnsi="Montserrat" w:cstheme="majorHAnsi"/>
          <w:sz w:val="20"/>
          <w:szCs w:val="20"/>
        </w:rPr>
        <w:t xml:space="preserve">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los datos de inscripción en el Registro Público de la Propiedad y de Comercio correspondiente.</w:t>
      </w:r>
    </w:p>
    <w:p w14:paraId="3AC908D2" w14:textId="77777777" w:rsidR="005A6E75" w:rsidRPr="008F7D2E" w:rsidRDefault="005A6E75" w:rsidP="00811DB7">
      <w:pPr>
        <w:jc w:val="both"/>
        <w:rPr>
          <w:rFonts w:ascii="Montserrat" w:eastAsia="Montserrat" w:hAnsi="Montserrat" w:cstheme="majorHAnsi"/>
          <w:sz w:val="20"/>
          <w:szCs w:val="20"/>
        </w:rPr>
      </w:pPr>
    </w:p>
    <w:p w14:paraId="64F4F908"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2. Del representante legal del participante: datos de las escrituras públicas en las que le fueron otorgadas las facultades para suscribir las proposiciones.</w:t>
      </w:r>
    </w:p>
    <w:p w14:paraId="01B03D7F" w14:textId="4BB3785D" w:rsidR="0043793B" w:rsidRPr="008F7D2E" w:rsidRDefault="0043793B" w:rsidP="003015AC">
      <w:pPr>
        <w:pStyle w:val="Sinespaciado"/>
        <w:numPr>
          <w:ilvl w:val="0"/>
          <w:numId w:val="128"/>
        </w:numPr>
        <w:spacing w:before="240"/>
        <w:rPr>
          <w:rFonts w:ascii="Montserrat" w:hAnsi="Montserrat"/>
          <w:b/>
          <w:bCs/>
          <w:sz w:val="22"/>
          <w:szCs w:val="22"/>
        </w:rPr>
      </w:pPr>
      <w:r w:rsidRPr="008F7D2E">
        <w:rPr>
          <w:rFonts w:ascii="Montserrat" w:hAnsi="Montserrat"/>
          <w:b/>
          <w:bCs/>
          <w:sz w:val="22"/>
          <w:szCs w:val="22"/>
        </w:rPr>
        <w:t>Previo a la firma del contrato.</w:t>
      </w:r>
    </w:p>
    <w:p w14:paraId="6EB95137" w14:textId="2886B004" w:rsidR="00811DB7" w:rsidRPr="008F7D2E" w:rsidRDefault="003752DF"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r w:rsidR="00811DB7" w:rsidRPr="008F7D2E">
        <w:rPr>
          <w:rFonts w:ascii="Montserrat" w:eastAsia="Montserrat" w:hAnsi="Montserrat" w:cs="Montserrat"/>
          <w:sz w:val="20"/>
          <w:szCs w:val="20"/>
          <w:lang w:val="es-ES"/>
        </w:rPr>
        <w:t>:</w:t>
      </w:r>
    </w:p>
    <w:p w14:paraId="4156755E" w14:textId="30BD8DE8" w:rsidR="0043793B"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Testimonio de la escritura pública en la que conste que fue constituida conforme a las leyes mexicanas y que tiene su domicilio en el territorio nacional.</w:t>
      </w:r>
    </w:p>
    <w:p w14:paraId="161BD846" w14:textId="5BE61A21" w:rsidR="0043793B"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los socios o accionistas no desempeñan empleo, cargo o comisión en el servicio público, o en su caso, que a pesar de desempeñarlo; con la formalización del contrato que derive del procedimiento ______ no se actualiza un Conflicto de Interés”.</w:t>
      </w:r>
    </w:p>
    <w:p w14:paraId="634D34F4" w14:textId="41A5B3CB"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p>
    <w:p w14:paraId="23F56E8D" w14:textId="77777777" w:rsidR="00811DB7" w:rsidRPr="008F7D2E" w:rsidRDefault="00811DB7" w:rsidP="00811DB7">
      <w:pPr>
        <w:ind w:left="720"/>
        <w:jc w:val="both"/>
        <w:rPr>
          <w:rFonts w:ascii="Montserrat" w:eastAsia="Montserrat" w:hAnsi="Montserrat" w:cstheme="majorHAnsi"/>
          <w:sz w:val="20"/>
          <w:szCs w:val="20"/>
        </w:rPr>
      </w:pPr>
    </w:p>
    <w:p w14:paraId="199EDF02" w14:textId="03474F97" w:rsidR="00811DB7" w:rsidRPr="008F7D2E" w:rsidRDefault="003752DF"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811DB7" w:rsidRPr="008F7D2E">
        <w:rPr>
          <w:rFonts w:ascii="Montserrat" w:eastAsia="Montserrat" w:hAnsi="Montserrat" w:cs="Montserrat"/>
          <w:sz w:val="20"/>
          <w:szCs w:val="20"/>
          <w:lang w:val="es-ES"/>
        </w:rPr>
        <w:t>:</w:t>
      </w:r>
    </w:p>
    <w:p w14:paraId="263EF2CA" w14:textId="66B83DBC"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certificada del acta de nacimiento o, en su caso, carta de naturalización respectiva, expedida por la autoridad competente, así como la documentación con la que acredite tener su domicilio legal en el territorio nacional.</w:t>
      </w:r>
    </w:p>
    <w:p w14:paraId="6AA9CCD5" w14:textId="496517B9"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no desempeño empleo, cargo o comisión en el servicio público, o en su caso, que a pesar de desempeñarlo; con la formalización del contrato que derive del procedimiento ______ no se actualiza un Conflicto de Interés”.</w:t>
      </w:r>
    </w:p>
    <w:p w14:paraId="33DBA289" w14:textId="71275173" w:rsidR="003A7021"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r w:rsidR="003A7021" w:rsidRPr="008F7D2E">
        <w:rPr>
          <w:rFonts w:ascii="Montserrat" w:eastAsia="Montserrat" w:hAnsi="Montserrat" w:cs="Montserrat"/>
          <w:sz w:val="20"/>
          <w:szCs w:val="20"/>
        </w:rPr>
        <w:t>.</w:t>
      </w:r>
    </w:p>
    <w:p w14:paraId="6E9C193F" w14:textId="5938F8C0" w:rsidR="00811DB7" w:rsidRPr="008F7D2E" w:rsidRDefault="00811DB7" w:rsidP="003015AC">
      <w:pPr>
        <w:pStyle w:val="Sinespaciado"/>
        <w:numPr>
          <w:ilvl w:val="0"/>
          <w:numId w:val="132"/>
        </w:numPr>
        <w:spacing w:before="240"/>
        <w:rPr>
          <w:rFonts w:ascii="Montserrat" w:hAnsi="Montserrat"/>
          <w:b/>
          <w:bCs/>
          <w:sz w:val="22"/>
          <w:szCs w:val="22"/>
        </w:rPr>
      </w:pPr>
      <w:r w:rsidRPr="008F7D2E">
        <w:rPr>
          <w:rFonts w:ascii="Montserrat" w:hAnsi="Montserrat"/>
          <w:b/>
          <w:bCs/>
          <w:sz w:val="22"/>
          <w:szCs w:val="22"/>
        </w:rPr>
        <w:t xml:space="preserve">En la </w:t>
      </w:r>
      <w:r w:rsidR="003A7021" w:rsidRPr="008F7D2E">
        <w:rPr>
          <w:rFonts w:ascii="Montserrat" w:hAnsi="Montserrat"/>
          <w:b/>
          <w:bCs/>
          <w:sz w:val="22"/>
          <w:szCs w:val="22"/>
        </w:rPr>
        <w:t>Firma</w:t>
      </w:r>
      <w:r w:rsidRPr="008F7D2E">
        <w:rPr>
          <w:rFonts w:ascii="Montserrat" w:hAnsi="Montserrat"/>
          <w:b/>
          <w:bCs/>
          <w:sz w:val="22"/>
          <w:szCs w:val="22"/>
        </w:rPr>
        <w:t xml:space="preserve"> del </w:t>
      </w:r>
      <w:r w:rsidR="003A7021" w:rsidRPr="008F7D2E">
        <w:rPr>
          <w:rFonts w:ascii="Montserrat" w:hAnsi="Montserrat"/>
          <w:b/>
          <w:bCs/>
          <w:sz w:val="22"/>
          <w:szCs w:val="22"/>
        </w:rPr>
        <w:t>Contrato</w:t>
      </w:r>
      <w:r w:rsidRPr="008F7D2E">
        <w:rPr>
          <w:rFonts w:ascii="Montserrat" w:hAnsi="Montserrat"/>
          <w:b/>
          <w:bCs/>
          <w:sz w:val="22"/>
          <w:szCs w:val="22"/>
        </w:rPr>
        <w:t>.</w:t>
      </w:r>
    </w:p>
    <w:p w14:paraId="75818A48" w14:textId="77777777" w:rsidR="00811DB7" w:rsidRPr="008F7D2E" w:rsidRDefault="00811DB7" w:rsidP="07B19149">
      <w:pPr>
        <w:jc w:val="both"/>
        <w:rPr>
          <w:rFonts w:ascii="Montserrat" w:eastAsia="Montserrat" w:hAnsi="Montserrat" w:cstheme="majorBidi"/>
          <w:sz w:val="20"/>
          <w:szCs w:val="20"/>
          <w:lang w:val="es-ES"/>
        </w:rPr>
      </w:pPr>
      <w:r w:rsidRPr="008F7D2E">
        <w:rPr>
          <w:rFonts w:ascii="Montserrat" w:eastAsia="Montserrat" w:hAnsi="Montserrat" w:cstheme="majorBidi"/>
          <w:sz w:val="20"/>
          <w:szCs w:val="20"/>
          <w:lang w:val="es-ES"/>
        </w:rPr>
        <w:t xml:space="preserve">El proveedor adjudicado, tratándose de personas morales, deberá presentar copia simple y original o copia certificada, para su cotejo, de los documentos con los que se acredite su existencia legal y las facultades de su representante para suscribir el contrato correspondiente, y copia legible de la cédula del Registro Federal de Contribuyentes. En el caso de personas físicas, deberá presentar copia legible de su cédula del Registro </w:t>
      </w:r>
      <w:r w:rsidRPr="008F7D2E">
        <w:rPr>
          <w:rFonts w:ascii="Montserrat" w:eastAsia="Montserrat" w:hAnsi="Montserrat" w:cstheme="majorBidi"/>
          <w:sz w:val="20"/>
          <w:szCs w:val="20"/>
          <w:lang w:val="es-ES"/>
        </w:rPr>
        <w:lastRenderedPageBreak/>
        <w:t>Federal de Contribuyentes, así como identificación vigente y copia simple de la misma (pasaporte, cartilla del servicio militar nacional o credencial para votar con fotografía).</w:t>
      </w:r>
    </w:p>
    <w:p w14:paraId="524E9431" w14:textId="77777777" w:rsidR="005A6E75" w:rsidRPr="008F7D2E" w:rsidRDefault="005A6E75" w:rsidP="00811DB7">
      <w:pPr>
        <w:jc w:val="both"/>
        <w:rPr>
          <w:rFonts w:ascii="Montserrat" w:eastAsia="Montserrat" w:hAnsi="Montserrat" w:cstheme="majorHAnsi"/>
          <w:sz w:val="20"/>
          <w:szCs w:val="20"/>
        </w:rPr>
      </w:pPr>
    </w:p>
    <w:p w14:paraId="05A2EADD" w14:textId="3AC4F2C5" w:rsidR="00811DB7" w:rsidRPr="008F7D2E" w:rsidRDefault="00811DB7"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3A7021" w:rsidRPr="008F7D2E">
        <w:rPr>
          <w:rFonts w:ascii="Montserrat" w:eastAsia="Montserrat" w:hAnsi="Montserrat" w:cs="Montserrat"/>
          <w:sz w:val="20"/>
          <w:szCs w:val="20"/>
          <w:lang w:val="es-ES"/>
        </w:rPr>
        <w:t>:</w:t>
      </w:r>
    </w:p>
    <w:p w14:paraId="5618D9C1"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para acreditar su nacionalidad mexicana.</w:t>
      </w:r>
    </w:p>
    <w:p w14:paraId="1266A72B"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0727DF3C" w14:textId="77777777" w:rsidR="00811DB7" w:rsidRPr="008F7D2E" w:rsidRDefault="00811DB7" w:rsidP="0EF0988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Copia del documento en el cual conste su registro patronal ante el IMSS, en caso de contar con él.</w:t>
      </w:r>
    </w:p>
    <w:p w14:paraId="1FABC6A2" w14:textId="77777777" w:rsidR="00811DB7" w:rsidRPr="008F7D2E" w:rsidRDefault="00811DB7" w:rsidP="0EF0988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Copia del documento en el cual conste su registro ante el INFONAVIT, en caso de contar con él.</w:t>
      </w:r>
    </w:p>
    <w:p w14:paraId="1BEFF36B" w14:textId="77777777" w:rsidR="00811DB7" w:rsidRPr="008F7D2E" w:rsidRDefault="00811DB7" w:rsidP="0EF0988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Copia de la cédula de identificación fiscal y CURP en el caso de que no esté incluido en la cédula de identificación fiscal.</w:t>
      </w:r>
    </w:p>
    <w:p w14:paraId="5F5A1D0C" w14:textId="77777777" w:rsidR="00811DB7" w:rsidRPr="008F7D2E" w:rsidRDefault="00811DB7" w:rsidP="0EF0988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2024, publicada en el Diario Oficial de la Federación el 29 de diciembre de 2023.</w:t>
      </w:r>
    </w:p>
    <w:p w14:paraId="1F1932A6"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Opinión de cumplimiento del IMSS vigente a la fecha de la firma del contrato.</w:t>
      </w:r>
    </w:p>
    <w:p w14:paraId="24B8C341"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5F2749E3" w14:textId="77777777" w:rsidR="00811DB7" w:rsidRPr="008F7D2E" w:rsidRDefault="00811DB7" w:rsidP="0EF0988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Para el caso de propuestas conjuntas, el cumplimiento a las disposiciones precedentes deberá darse por cada uno de los integrantes de la agrupación.</w:t>
      </w:r>
    </w:p>
    <w:p w14:paraId="014A68ED" w14:textId="77777777" w:rsidR="00811DB7" w:rsidRPr="008F7D2E" w:rsidRDefault="00811DB7" w:rsidP="00811DB7">
      <w:pPr>
        <w:jc w:val="both"/>
        <w:rPr>
          <w:rFonts w:ascii="Montserrat" w:eastAsia="Montserrat" w:hAnsi="Montserrat" w:cstheme="majorHAnsi"/>
          <w:b/>
          <w:sz w:val="20"/>
          <w:szCs w:val="20"/>
        </w:rPr>
      </w:pPr>
    </w:p>
    <w:p w14:paraId="1EA80F50" w14:textId="77777777" w:rsidR="00811DB7" w:rsidRPr="008F7D2E" w:rsidRDefault="00811DB7" w:rsidP="003015AC">
      <w:pPr>
        <w:numPr>
          <w:ilvl w:val="0"/>
          <w:numId w:val="10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p>
    <w:p w14:paraId="306020EB"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Original para cotejo o copia certificada del acta constitutiva y sus reformas, en la que conste que se constituyó conforme a las leyes mexicanas y que tiene su domicilio en el territorio nacional, para su cotejo.</w:t>
      </w:r>
    </w:p>
    <w:p w14:paraId="72DBA6D4"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su cédula de identificación fiscal.</w:t>
      </w:r>
    </w:p>
    <w:p w14:paraId="6F9C1833"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del documento en el cual conste su registro patronal ante el IMSS</w:t>
      </w:r>
    </w:p>
    <w:p w14:paraId="52594474"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Copia del documento en el cual conste su registro ante el INFONAVIT  </w:t>
      </w:r>
    </w:p>
    <w:p w14:paraId="45A3ED95"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Su representante legal deberá presentar copia del poder otorgado ante Fedatario Público (pudiendo ser un poder especial para estos efectos, un poder para actos de administración y/o actos de dominio), y original para su cotejo. </w:t>
      </w:r>
    </w:p>
    <w:p w14:paraId="3CDE45FF" w14:textId="77777777" w:rsidR="00811DB7" w:rsidRPr="008F7D2E"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36300B73" w14:textId="77777777" w:rsidR="00811DB7" w:rsidRPr="00ED3D87" w:rsidRDefault="00811DB7" w:rsidP="0EF09884">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el ejercicio 2024, publicada en el Diario Oficial de la Federación el 29 de diciembre de 2023.</w:t>
      </w:r>
    </w:p>
    <w:p w14:paraId="6C33FD03" w14:textId="77777777" w:rsidR="00811DB7" w:rsidRPr="00ED3D87"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Opinión de cumplimiento del IMSS vigente a la fecha de la firma del contrato.</w:t>
      </w:r>
    </w:p>
    <w:p w14:paraId="217E4BCF" w14:textId="77777777" w:rsidR="00811DB7" w:rsidRPr="00ED3D87"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052F1773" w14:textId="77777777" w:rsidR="00811DB7" w:rsidRPr="00ED3D87" w:rsidRDefault="00811DB7" w:rsidP="003015AC">
      <w:pPr>
        <w:pStyle w:val="Prrafodelista"/>
        <w:numPr>
          <w:ilvl w:val="1"/>
          <w:numId w:val="127"/>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lastRenderedPageBreak/>
        <w:t>En el supuesto de que resulte adjudicada una propuesta conjunta, el contrato indicado en el numeral 7.4 del presente procedimiento de contratación deberá ser suscrito por cada uno de los representantes o apoderados legales de cada una de las personas que integran la agrupación, en cuyo caso cada uno deberá acreditar su personalidad, o por el apoderado legal de la nueva sociedad que se constituya por las personas que integran la agrupación que formuló la proposición conjunta antes de la fecha fijada para la firma del contrato, lo cual deberá de comunicarse mediante escrito a la convocante, al momento de darse a conocer el fallo o más tardar dentro de las veinticuatro horas siguientes.</w:t>
      </w:r>
    </w:p>
    <w:p w14:paraId="7AA342AF" w14:textId="77777777" w:rsidR="00811DB7" w:rsidRPr="00ED3D87" w:rsidRDefault="00811DB7" w:rsidP="00811DB7">
      <w:pPr>
        <w:ind w:left="1418"/>
        <w:jc w:val="both"/>
        <w:rPr>
          <w:rFonts w:ascii="Montserrat" w:eastAsia="Montserrat" w:hAnsi="Montserrat" w:cstheme="majorHAnsi"/>
          <w:sz w:val="20"/>
          <w:szCs w:val="20"/>
        </w:rPr>
      </w:pPr>
    </w:p>
    <w:p w14:paraId="64421E58"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NOTA: En el caso de que el participante se encuentre inscrito en el Registro Único de Proveedores, no será necesario presentar la información solicitada en el párrafo anterior, únicamente se debe exhibir la constancia o citar el número de inscripción y manifestar bajo protesta de decir verdad que en el citado registro la información se encuentra completa y actualizada.</w:t>
      </w:r>
    </w:p>
    <w:p w14:paraId="592A06B7" w14:textId="77777777" w:rsidR="003A7021" w:rsidRPr="00ED3D87" w:rsidRDefault="003A7021" w:rsidP="07B19149">
      <w:pPr>
        <w:jc w:val="both"/>
        <w:rPr>
          <w:rFonts w:ascii="Montserrat" w:eastAsia="Montserrat" w:hAnsi="Montserrat" w:cstheme="majorBidi"/>
          <w:sz w:val="20"/>
          <w:szCs w:val="20"/>
          <w:lang w:val="es-ES"/>
        </w:rPr>
      </w:pPr>
    </w:p>
    <w:p w14:paraId="57931007"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no encontrarse en el supuesto de la tercera, cuarta y octava viñeta, podrá presentar lo referente a los siguientes numerales:</w:t>
      </w:r>
    </w:p>
    <w:p w14:paraId="01F65D6A" w14:textId="3E9C7802" w:rsidR="00811DB7" w:rsidRPr="00ED3D87" w:rsidRDefault="00811DB7" w:rsidP="07B19149">
      <w:pPr>
        <w:numPr>
          <w:ilvl w:val="0"/>
          <w:numId w:val="90"/>
        </w:num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En caso de que el participante no cuente con trabajadores, deberá presentar escrito libre en el que manifieste que no se encuentra obligado a inscribirse ante el IMSS, por lo que no puede obtener la opinión de cumplimiento de obligaciones en materia de seguridad social, así como documento emitido por el IMSS, en el que se haga constar que no se puede emitir la opinión de cumplimiento.</w:t>
      </w:r>
    </w:p>
    <w:p w14:paraId="636A65E0" w14:textId="77777777" w:rsidR="00811DB7" w:rsidRPr="00ED3D87" w:rsidRDefault="00811DB7" w:rsidP="00811DB7">
      <w:pPr>
        <w:numPr>
          <w:ilvl w:val="0"/>
          <w:numId w:val="97"/>
        </w:num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 así como documento emitido por el IMSS, en el que se haga constar que no se puede emitir la opinión de cumplimiento.</w:t>
      </w:r>
      <w:bookmarkStart w:id="13" w:name="_heading=h.2bn6wsx" w:colFirst="0" w:colLast="0"/>
      <w:bookmarkEnd w:id="13"/>
    </w:p>
    <w:p w14:paraId="03D32F54" w14:textId="7219D16E" w:rsidR="00811DB7" w:rsidRPr="00ED3D87" w:rsidRDefault="003A7021" w:rsidP="003015AC">
      <w:pPr>
        <w:pStyle w:val="Sinespaciado"/>
        <w:numPr>
          <w:ilvl w:val="0"/>
          <w:numId w:val="133"/>
        </w:numPr>
        <w:spacing w:before="240"/>
        <w:rPr>
          <w:rFonts w:ascii="Montserrat" w:hAnsi="Montserrat"/>
          <w:b/>
          <w:bCs/>
          <w:sz w:val="22"/>
          <w:szCs w:val="22"/>
        </w:rPr>
      </w:pPr>
      <w:bookmarkStart w:id="14" w:name="_Toc171681951"/>
      <w:r w:rsidRPr="00ED3D87">
        <w:rPr>
          <w:rFonts w:ascii="Montserrat" w:hAnsi="Montserrat"/>
          <w:b/>
          <w:bCs/>
          <w:sz w:val="22"/>
          <w:szCs w:val="22"/>
        </w:rPr>
        <w:t>Acreditación de encontrarse al corriente de sus Obligaciones Fiscales</w:t>
      </w:r>
      <w:r w:rsidR="00811DB7" w:rsidRPr="00ED3D87">
        <w:rPr>
          <w:rFonts w:ascii="Montserrat" w:hAnsi="Montserrat"/>
          <w:b/>
          <w:bCs/>
          <w:sz w:val="22"/>
          <w:szCs w:val="22"/>
        </w:rPr>
        <w:t>.</w:t>
      </w:r>
      <w:bookmarkEnd w:id="14"/>
    </w:p>
    <w:p w14:paraId="57CB51AD" w14:textId="658B47EB" w:rsidR="00811DB7" w:rsidRPr="00ED3D87"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sidRPr="00ED3D87">
        <w:rPr>
          <w:rFonts w:ascii="Montserrat" w:eastAsia="Montserrat" w:hAnsi="Montserrat" w:cs="Montserrat"/>
          <w:sz w:val="20"/>
          <w:szCs w:val="20"/>
          <w:lang w:val="es-ES" w:eastAsia="ja-JP"/>
        </w:rPr>
        <w:t>h</w:t>
      </w:r>
      <w:r w:rsidR="00811DB7" w:rsidRPr="00ED3D87">
        <w:rPr>
          <w:rFonts w:ascii="Montserrat" w:eastAsia="Montserrat" w:hAnsi="Montserrat" w:cs="Montserrat"/>
          <w:sz w:val="20"/>
          <w:szCs w:val="20"/>
          <w:lang w:val="es-ES" w:eastAsia="ja-JP"/>
        </w:rPr>
        <w:t>.</w:t>
      </w:r>
      <w:r w:rsidRPr="00ED3D87">
        <w:rPr>
          <w:rFonts w:ascii="Montserrat" w:eastAsia="Montserrat" w:hAnsi="Montserrat" w:cs="Montserrat"/>
          <w:sz w:val="20"/>
          <w:szCs w:val="20"/>
          <w:lang w:val="es-ES" w:eastAsia="ja-JP"/>
        </w:rPr>
        <w:t>5</w:t>
      </w:r>
      <w:r w:rsidR="00811DB7" w:rsidRPr="00ED3D87">
        <w:rPr>
          <w:rFonts w:ascii="Montserrat" w:eastAsia="Montserrat" w:hAnsi="Montserrat" w:cs="Montserrat"/>
          <w:sz w:val="20"/>
          <w:szCs w:val="20"/>
          <w:lang w:val="es-ES" w:eastAsia="ja-JP"/>
        </w:rPr>
        <w:t xml:space="preserve">.1 </w:t>
      </w:r>
      <w:r w:rsidRPr="00ED3D87">
        <w:rPr>
          <w:rFonts w:ascii="Montserrat" w:eastAsia="Montserrat" w:hAnsi="Montserrat" w:cs="Montserrat"/>
          <w:sz w:val="20"/>
          <w:szCs w:val="20"/>
          <w:lang w:val="es-ES" w:eastAsia="ja-JP"/>
        </w:rPr>
        <w:t>Acreditación de encontrarse al Corriente de sus Obligaciones Fiscales</w:t>
      </w:r>
      <w:r w:rsidR="00811DB7" w:rsidRPr="00ED3D87">
        <w:rPr>
          <w:rFonts w:ascii="Montserrat" w:eastAsia="Montserrat" w:hAnsi="Montserrat" w:cs="Montserrat"/>
          <w:sz w:val="20"/>
          <w:szCs w:val="20"/>
          <w:lang w:val="es-ES" w:eastAsia="ja-JP"/>
        </w:rPr>
        <w:t>.</w:t>
      </w:r>
    </w:p>
    <w:p w14:paraId="2E09417A" w14:textId="77777777" w:rsidR="00811DB7" w:rsidRPr="00ED3D87" w:rsidRDefault="00811DB7" w:rsidP="003015AC">
      <w:pPr>
        <w:ind w:firstLine="360"/>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realizado el fallo del procedimiento)</w:t>
      </w:r>
    </w:p>
    <w:p w14:paraId="3421A0D0"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El (los) participante(s) que resulte(n) ganador(es) y cuyo monto del contrato sea superior a $300,000.00, sin incluir el Impuesto al Valor Agregado (IVA); preferentemente dentro de los tres días hábiles posteriores a la fecha en que se tenga conocimiento del fallo o adjudicación del contrato, deberá(n) realizar la solicitud de opinión ante el Sistema de Administración Tributaria (SAT), relacionada con el cumplimiento de sus obligaciones fiscales en los términos que establece la Regla 2.1.29, de la Resolución Miscelánea Fiscal para 2024, publicada en el Diario Oficial de la Federación (DOF) el 29 de diciembre de 2023, de conformidad con lo previsto en el artículo 32D, del Código Fiscal de la Federación.</w:t>
      </w:r>
    </w:p>
    <w:p w14:paraId="10DFB268" w14:textId="77777777" w:rsidR="005A6E75" w:rsidRPr="00ED3D87" w:rsidRDefault="005A6E75" w:rsidP="005A6E75">
      <w:pPr>
        <w:ind w:left="360"/>
        <w:jc w:val="both"/>
        <w:rPr>
          <w:rFonts w:ascii="Montserrat" w:eastAsia="Montserrat" w:hAnsi="Montserrat" w:cstheme="majorHAnsi"/>
          <w:sz w:val="20"/>
          <w:szCs w:val="20"/>
        </w:rPr>
      </w:pPr>
    </w:p>
    <w:p w14:paraId="09232DF2"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 xml:space="preserve">En el caso de proveedores o contratistas residentes en el extranjero que resulten adjudicados y que no estén obligados a presentar la solicitud de inscripción en el RFC, o declaraciones periódicas en México, así como los contribuyentes que no estén obligados a presentar total o parcialmente la declaración anual del ISR, </w:t>
      </w:r>
      <w:r w:rsidRPr="00ED3D87">
        <w:rPr>
          <w:rFonts w:ascii="Montserrat" w:eastAsia="Montserrat" w:hAnsi="Montserrat" w:cs="Montserrat"/>
          <w:sz w:val="20"/>
          <w:szCs w:val="20"/>
          <w:lang w:val="es-ES"/>
        </w:rPr>
        <w:lastRenderedPageBreak/>
        <w:t>asentarán estas manifestaciones bajo protesta de decir verdad en escrito libre que entregarán al Organismo, con objeto de gestionar la opinión ante la ALSC más cercana.</w:t>
      </w:r>
    </w:p>
    <w:p w14:paraId="5A5A06FE" w14:textId="77777777" w:rsidR="005A6E75" w:rsidRPr="00ED3D87" w:rsidRDefault="005A6E75" w:rsidP="005A6E75">
      <w:pPr>
        <w:jc w:val="both"/>
        <w:rPr>
          <w:rFonts w:ascii="Montserrat" w:eastAsia="Montserrat" w:hAnsi="Montserrat" w:cstheme="majorHAnsi"/>
          <w:sz w:val="20"/>
          <w:szCs w:val="20"/>
        </w:rPr>
      </w:pPr>
    </w:p>
    <w:p w14:paraId="25A66359" w14:textId="7F3B9828" w:rsidR="00811DB7" w:rsidRPr="00ED3D87" w:rsidRDefault="00811DB7" w:rsidP="003015AC">
      <w:pPr>
        <w:ind w:firstLine="720"/>
        <w:jc w:val="both"/>
        <w:rPr>
          <w:rFonts w:ascii="Montserrat" w:eastAsia="Montserrat" w:hAnsi="Montserrat" w:cstheme="majorHAnsi"/>
          <w:b/>
          <w:sz w:val="20"/>
          <w:szCs w:val="20"/>
        </w:rPr>
      </w:pPr>
      <w:r w:rsidRPr="00ED3D87">
        <w:rPr>
          <w:rFonts w:ascii="Montserrat" w:eastAsia="Montserrat" w:hAnsi="Montserrat" w:cstheme="majorHAnsi"/>
          <w:b/>
          <w:sz w:val="20"/>
          <w:szCs w:val="20"/>
        </w:rPr>
        <w:t>(Previo a la formalización del contrato)</w:t>
      </w:r>
    </w:p>
    <w:p w14:paraId="7B3E1D47"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Previo a la suscripción del contrato, el participante ganador deberá presentar el acuse de recepción con el que compruebe la realización de la consulta de opinión ante el SAT, relacionada con el cumplimiento de sus obligaciones fiscales, en los términos que establece la Regla 2.1.29 de la Resolución de la Miscelánea Fiscal para 2024, publicada en el Diario Oficial de la Federación (DOF) el 29 de diciembre de 2023.</w:t>
      </w:r>
    </w:p>
    <w:p w14:paraId="18F625BB" w14:textId="77777777" w:rsidR="00811DB7" w:rsidRPr="00ED3D87" w:rsidRDefault="00811DB7" w:rsidP="00811DB7">
      <w:pPr>
        <w:jc w:val="both"/>
        <w:rPr>
          <w:rFonts w:ascii="Montserrat" w:eastAsia="Montserrat" w:hAnsi="Montserrat" w:cstheme="majorHAnsi"/>
          <w:sz w:val="20"/>
          <w:szCs w:val="20"/>
        </w:rPr>
      </w:pPr>
    </w:p>
    <w:p w14:paraId="36123101"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Para el caso de que el participante ganador vaya a celebrar dos o más contratos derivados del presente procedimiento de contratación, previo a la suscripción de cada instrumento jurídico y por cada uno de éstos, deberá presentar el escrito al que se hace referencia en el párrafo anterior, con el que compruebe que realizó la solicitud de opinión ante el SAT, en término de la </w:t>
      </w:r>
      <w:r w:rsidRPr="00ED3D87">
        <w:rPr>
          <w:rFonts w:ascii="Montserrat" w:eastAsia="Montserrat" w:hAnsi="Montserrat" w:cstheme="majorBidi"/>
          <w:b/>
          <w:bCs/>
          <w:sz w:val="20"/>
          <w:szCs w:val="20"/>
          <w:lang w:val="es-ES"/>
        </w:rPr>
        <w:t>Resolución Miscelánea Fiscal para 2024</w:t>
      </w:r>
      <w:r w:rsidRPr="00ED3D87">
        <w:rPr>
          <w:rFonts w:ascii="Montserrat" w:eastAsia="Montserrat" w:hAnsi="Montserrat" w:cstheme="majorBidi"/>
          <w:sz w:val="20"/>
          <w:szCs w:val="20"/>
          <w:lang w:val="es-ES"/>
        </w:rPr>
        <w:t xml:space="preserve"> publicada en el Diario Oficial de la Federación (DOF) el 29 de diciembre de 2023.</w:t>
      </w:r>
    </w:p>
    <w:p w14:paraId="493EFBD8" w14:textId="77777777" w:rsidR="005A6E75" w:rsidRPr="00ED3D87" w:rsidRDefault="005A6E75" w:rsidP="00811DB7">
      <w:pPr>
        <w:jc w:val="both"/>
        <w:rPr>
          <w:rFonts w:ascii="Montserrat" w:eastAsia="Montserrat" w:hAnsi="Montserrat" w:cstheme="majorHAnsi"/>
          <w:b/>
          <w:sz w:val="20"/>
          <w:szCs w:val="20"/>
        </w:rPr>
      </w:pPr>
    </w:p>
    <w:p w14:paraId="72EEC46F"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En la solicitud de opinión a que hace referencia la fracción I de la Regla en cuestión, el (los) participante (s) ganador (es) deberán señalar el siguiente correo electrónico: </w:t>
      </w:r>
      <w:hyperlink r:id="rId12">
        <w:r w:rsidRPr="00ED3D87">
          <w:rPr>
            <w:rFonts w:ascii="Montserrat" w:eastAsia="Montserrat" w:hAnsi="Montserrat" w:cstheme="majorHAnsi"/>
            <w:sz w:val="20"/>
            <w:szCs w:val="20"/>
            <w:u w:val="single"/>
          </w:rPr>
          <w:t>ejemplo@imssbienestar.gob.mx</w:t>
        </w:r>
      </w:hyperlink>
      <w:r w:rsidRPr="00ED3D87">
        <w:rPr>
          <w:rFonts w:ascii="Montserrat" w:eastAsia="Montserrat" w:hAnsi="Montserrat" w:cstheme="majorHAnsi"/>
          <w:sz w:val="20"/>
          <w:szCs w:val="20"/>
        </w:rPr>
        <w:t xml:space="preserve"> (el que se comparta); a efecto del que el SAT envíe el “acuse de respuesta” que se emitirá en atención a su solicitud de opinión.</w:t>
      </w:r>
    </w:p>
    <w:p w14:paraId="352615C4" w14:textId="77777777" w:rsidR="00811DB7" w:rsidRPr="00ED3D87" w:rsidRDefault="00811DB7" w:rsidP="005A6E75">
      <w:pPr>
        <w:jc w:val="both"/>
        <w:rPr>
          <w:rFonts w:ascii="Montserrat" w:eastAsia="Montserrat" w:hAnsi="Montserrat" w:cstheme="majorHAnsi"/>
          <w:sz w:val="20"/>
          <w:szCs w:val="20"/>
        </w:rPr>
      </w:pPr>
    </w:p>
    <w:p w14:paraId="111DBDDF"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Tratándose de proposiciones conjuntas, presentadas en términos del artículo 34 de la LAASSP, se deberá presentar “un acuse de recepción” con el que se compruebe que se realizó la solicitud de opinión ante el SAT, por cada uno de los participantes en dicha propuesta.</w:t>
      </w:r>
    </w:p>
    <w:p w14:paraId="3D09DA4C" w14:textId="77777777" w:rsidR="00811DB7" w:rsidRPr="00ED3D87" w:rsidRDefault="00811DB7" w:rsidP="00811DB7">
      <w:pPr>
        <w:ind w:left="360"/>
        <w:jc w:val="both"/>
        <w:rPr>
          <w:rFonts w:ascii="Montserrat" w:eastAsia="Montserrat" w:hAnsi="Montserrat" w:cstheme="majorHAnsi"/>
          <w:sz w:val="20"/>
          <w:szCs w:val="20"/>
        </w:rPr>
      </w:pPr>
    </w:p>
    <w:p w14:paraId="3E08579F" w14:textId="77777777" w:rsidR="00811DB7" w:rsidRPr="00ED3D87" w:rsidRDefault="00811DB7" w:rsidP="0EF09884">
      <w:pPr>
        <w:numPr>
          <w:ilvl w:val="1"/>
          <w:numId w:val="82"/>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En el supuesto de que el Organismo, previo a la formalización del contrato, como resultado de la consulta en el Portal  del SAT detecte que la  opinión es en sentido negativo sobre las obligaciones fiscales de la persona física o moral que resultó adjudicada, deberá de abstenerse de formalizar y procederá a remitir a la Secretaría de la Función Pública (SFP) la documentación de los hechos presumiblemente constitutivos de infracción por la falta de la formalización del contrato, por causas imputables al participante al que le fue adjudicado.</w:t>
      </w:r>
    </w:p>
    <w:p w14:paraId="61164993" w14:textId="77777777" w:rsidR="00811DB7" w:rsidRPr="00ED3D87" w:rsidRDefault="00811DB7" w:rsidP="003015AC">
      <w:pPr>
        <w:numPr>
          <w:ilvl w:val="1"/>
          <w:numId w:val="82"/>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El participante a quien se le hubiera adjudicado el contrato presentará copia simple y original del registro patronal ante el IMSS, para su cotejo.</w:t>
      </w:r>
    </w:p>
    <w:p w14:paraId="5E23093E" w14:textId="77777777" w:rsidR="00811DB7" w:rsidRPr="00ED3D87" w:rsidRDefault="00811DB7" w:rsidP="003015AC">
      <w:pPr>
        <w:ind w:left="397"/>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formalizado el contrato)</w:t>
      </w:r>
    </w:p>
    <w:p w14:paraId="01267A3A" w14:textId="77777777" w:rsidR="00811DB7" w:rsidRPr="00ED3D87" w:rsidRDefault="00811DB7" w:rsidP="003015AC">
      <w:pPr>
        <w:numPr>
          <w:ilvl w:val="1"/>
          <w:numId w:val="134"/>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 xml:space="preserve">En el supuesto de que el SAT emita respuesta en sentido negativo o desfavorable para el (los) proveedor(es) con quien ya se haya formalizado el (los) contrato(s) derivado(s) de la presente solicitud de cotización para adjudicación directa o procedimiento de contratación, sobre el cumplimiento de las obligaciones fiscales, dicha persona y el Organismo cumplirán el instrumento hasta su terminación, por lo que la presunta omisión en el cumplimiento de sus obligaciones fiscales no será motivo para retener pagos debidamente </w:t>
      </w:r>
      <w:r w:rsidRPr="00ED3D87">
        <w:rPr>
          <w:rFonts w:ascii="Montserrat" w:eastAsia="Montserrat" w:hAnsi="Montserrat" w:cs="Montserrat"/>
          <w:sz w:val="20"/>
          <w:szCs w:val="20"/>
        </w:rPr>
        <w:lastRenderedPageBreak/>
        <w:t>devengados por el proveedor o contratista, ni para terminar anticipadamente o rescindir administrativamente el contrato.</w:t>
      </w:r>
    </w:p>
    <w:p w14:paraId="720D014A" w14:textId="02587DF9" w:rsidR="00811DB7" w:rsidRPr="003015AC"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Pr>
          <w:rFonts w:ascii="Montserrat" w:eastAsia="Montserrat" w:hAnsi="Montserrat" w:cs="Montserrat"/>
          <w:sz w:val="20"/>
          <w:szCs w:val="20"/>
          <w:lang w:val="es-ES" w:eastAsia="ja-JP"/>
        </w:rPr>
        <w:t>h.5.2</w:t>
      </w:r>
      <w:r w:rsidR="00811DB7" w:rsidRPr="003015AC">
        <w:rPr>
          <w:rFonts w:ascii="Montserrat" w:eastAsia="Montserrat" w:hAnsi="Montserrat" w:cs="Montserrat"/>
          <w:sz w:val="20"/>
          <w:szCs w:val="20"/>
          <w:lang w:val="es-ES" w:eastAsia="ja-JP"/>
        </w:rPr>
        <w:t xml:space="preserve"> </w:t>
      </w:r>
      <w:r w:rsidRPr="003A7021">
        <w:rPr>
          <w:rFonts w:ascii="Montserrat" w:eastAsia="Montserrat" w:hAnsi="Montserrat" w:cs="Montserrat"/>
          <w:sz w:val="20"/>
          <w:szCs w:val="20"/>
          <w:lang w:val="es-ES" w:eastAsia="ja-JP"/>
        </w:rPr>
        <w:t>Acreditación de encontrarse al corriente de sus Obligaciones Fiscales en materia de Seguridad Social</w:t>
      </w:r>
      <w:r w:rsidR="00811DB7" w:rsidRPr="003015AC">
        <w:rPr>
          <w:rFonts w:ascii="Montserrat" w:eastAsia="Montserrat" w:hAnsi="Montserrat" w:cs="Montserrat"/>
          <w:sz w:val="20"/>
          <w:szCs w:val="20"/>
          <w:lang w:val="es-ES" w:eastAsia="ja-JP"/>
        </w:rPr>
        <w:t>.</w:t>
      </w:r>
    </w:p>
    <w:p w14:paraId="618E01D1" w14:textId="77777777" w:rsidR="005A6E75" w:rsidRPr="00ED3D87" w:rsidRDefault="005A6E75" w:rsidP="00811DB7">
      <w:pPr>
        <w:jc w:val="both"/>
        <w:rPr>
          <w:rFonts w:ascii="Montserrat" w:eastAsia="Montserrat" w:hAnsi="Montserrat" w:cstheme="majorHAnsi"/>
          <w:b/>
          <w:sz w:val="20"/>
          <w:szCs w:val="20"/>
        </w:rPr>
      </w:pPr>
    </w:p>
    <w:p w14:paraId="77F77B80" w14:textId="77777777" w:rsidR="00811DB7" w:rsidRPr="00ED3D87" w:rsidRDefault="00811DB7" w:rsidP="003015AC">
      <w:pPr>
        <w:numPr>
          <w:ilvl w:val="0"/>
          <w:numId w:val="10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Reglas para la obtención de la opinión de cumplimiento de obligaciones fiscales en materia de seguridad social.</w:t>
      </w:r>
    </w:p>
    <w:p w14:paraId="6C49D50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El (los) proveedor(s) que resulte(n) ganador(es) y cuyo monto del contrato sea superior a $300,000.00, sin incluir el Impuesto al Valor Agregado (IVA); deberá(n) realizar la solicitud de opinión ante el Instituto Mexicano del Seguro Social (IMSS), relacionada con el cumplimiento de sus obligaciones en materia de seguridad social en los términos que establece la Regla Quinta </w:t>
      </w:r>
      <w:r w:rsidRPr="00ED3D87">
        <w:rPr>
          <w:rFonts w:ascii="Montserrat" w:eastAsia="Montserrat" w:hAnsi="Montserrat" w:cstheme="majorHAnsi"/>
          <w:b/>
          <w:sz w:val="20"/>
          <w:szCs w:val="20"/>
        </w:rPr>
        <w:t>publicada en el Diario Oficial de la Federación (DOF) el 27 de febrero de 2015 y modificada el 3 de abril de 2015 y 22 de septiembre de 2022</w:t>
      </w:r>
      <w:r w:rsidRPr="00ED3D87">
        <w:rPr>
          <w:rFonts w:ascii="Montserrat" w:eastAsia="Montserrat" w:hAnsi="Montserrat" w:cstheme="majorHAnsi"/>
          <w:sz w:val="20"/>
          <w:szCs w:val="20"/>
        </w:rPr>
        <w:t xml:space="preserve">, de conformidad con lo previsto en el artículo 32 D, del Código Fiscal de la Federación. </w:t>
      </w:r>
    </w:p>
    <w:p w14:paraId="36B11A6E" w14:textId="77777777" w:rsidR="005A6E75" w:rsidRPr="00ED3D87" w:rsidRDefault="005A6E75" w:rsidP="00811DB7">
      <w:pPr>
        <w:jc w:val="both"/>
        <w:rPr>
          <w:rFonts w:ascii="Montserrat" w:eastAsia="Montserrat" w:hAnsi="Montserrat" w:cstheme="majorHAnsi"/>
          <w:sz w:val="20"/>
          <w:szCs w:val="20"/>
        </w:rPr>
      </w:pPr>
    </w:p>
    <w:p w14:paraId="677DA323" w14:textId="40166071"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Igual obligación existe para el caso de que se otorguen subsidios o estímulos hasta por la cantidad de $ 30,000.00 (</w:t>
      </w:r>
      <w:r w:rsidR="00ED3D87" w:rsidRPr="00ED3D87">
        <w:rPr>
          <w:rFonts w:ascii="Montserrat" w:eastAsia="Montserrat" w:hAnsi="Montserrat" w:cstheme="majorHAnsi"/>
          <w:sz w:val="20"/>
          <w:szCs w:val="20"/>
        </w:rPr>
        <w:t>Treinta Mil Pesos</w:t>
      </w:r>
      <w:r w:rsidRPr="00ED3D87">
        <w:rPr>
          <w:rFonts w:ascii="Montserrat" w:eastAsia="Montserrat" w:hAnsi="Montserrat" w:cstheme="majorHAnsi"/>
          <w:sz w:val="20"/>
          <w:szCs w:val="20"/>
        </w:rPr>
        <w:t xml:space="preserve"> 00/100 M.N.). Misma que deberá ser entregada en la oficina de contratos, previo a la formalización del instrumento jurídico. </w:t>
      </w:r>
    </w:p>
    <w:p w14:paraId="628944FE" w14:textId="77777777" w:rsidR="005A6E75" w:rsidRPr="00ED3D87" w:rsidRDefault="005A6E75" w:rsidP="00811DB7">
      <w:pPr>
        <w:jc w:val="both"/>
        <w:rPr>
          <w:rFonts w:ascii="Montserrat" w:eastAsia="Montserrat" w:hAnsi="Montserrat" w:cstheme="majorHAnsi"/>
          <w:sz w:val="20"/>
          <w:szCs w:val="20"/>
        </w:rPr>
      </w:pPr>
    </w:p>
    <w:p w14:paraId="59E867D4"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En caso de que no se presente la </w:t>
      </w:r>
      <w:r w:rsidRPr="00ED3D87">
        <w:rPr>
          <w:rFonts w:ascii="Montserrat" w:eastAsia="Montserrat" w:hAnsi="Montserrat" w:cstheme="majorBidi"/>
          <w:b/>
          <w:bCs/>
          <w:sz w:val="20"/>
          <w:szCs w:val="20"/>
          <w:lang w:val="es-ES"/>
        </w:rPr>
        <w:t>“opinión de cumplimiento de obligaciones en materia de seguridad social”</w:t>
      </w:r>
      <w:r w:rsidRPr="00ED3D87">
        <w:rPr>
          <w:rFonts w:ascii="Montserrat" w:eastAsia="Montserrat" w:hAnsi="Montserrat" w:cstheme="majorBidi"/>
          <w:sz w:val="20"/>
          <w:szCs w:val="20"/>
          <w:lang w:val="es-ES"/>
        </w:rPr>
        <w:t xml:space="preserve"> o no sea positiva y/o vigente, el contrato no se formalizará por causas atribuibles al proveedor, el área Contratante a través del Departamento de Adquisición de Bienes y Contratación de Servicios, informará al Proveedor que deberá obtener la cita Opinión o, en caso de que sea negativa, que pueda presentar aclaración y/o pagar sus créditos fiscales, ante la Subdelegación que le corresponda.</w:t>
      </w:r>
    </w:p>
    <w:p w14:paraId="43E4225B" w14:textId="77777777" w:rsidR="00811DB7" w:rsidRPr="00ED3D87" w:rsidRDefault="00811DB7" w:rsidP="00811DB7">
      <w:pPr>
        <w:ind w:left="720"/>
        <w:jc w:val="both"/>
        <w:rPr>
          <w:rFonts w:ascii="Montserrat" w:eastAsia="Montserrat" w:hAnsi="Montserrat" w:cstheme="majorHAnsi"/>
          <w:sz w:val="20"/>
          <w:szCs w:val="20"/>
        </w:rPr>
      </w:pPr>
    </w:p>
    <w:p w14:paraId="7C7D3B11" w14:textId="212B9CA5" w:rsidR="00811DB7" w:rsidRPr="00ED3D87" w:rsidRDefault="00811DB7" w:rsidP="003015AC">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Dado que la</w:t>
      </w:r>
      <w:r w:rsidRPr="00ED3D87">
        <w:rPr>
          <w:rFonts w:ascii="Montserrat" w:eastAsia="Montserrat" w:hAnsi="Montserrat" w:cstheme="majorBidi"/>
          <w:b/>
          <w:bCs/>
          <w:sz w:val="20"/>
          <w:szCs w:val="20"/>
          <w:lang w:val="es-ES"/>
        </w:rPr>
        <w:t xml:space="preserve"> </w:t>
      </w:r>
      <w:r w:rsidRPr="00ED3D87">
        <w:rPr>
          <w:rFonts w:ascii="Montserrat" w:eastAsia="Montserrat" w:hAnsi="Montserrat" w:cstheme="majorBidi"/>
          <w:b/>
          <w:bCs/>
          <w:i/>
          <w:iCs/>
          <w:sz w:val="20"/>
          <w:szCs w:val="20"/>
          <w:lang w:val="es-ES"/>
        </w:rPr>
        <w:t>“Opinión de cumplimiento de obligaciones en materia de seguridad social”</w:t>
      </w:r>
      <w:r w:rsidRPr="00ED3D87">
        <w:rPr>
          <w:rFonts w:ascii="Montserrat" w:eastAsia="Montserrat" w:hAnsi="Montserrat" w:cstheme="majorBidi"/>
          <w:i/>
          <w:iCs/>
          <w:sz w:val="20"/>
          <w:szCs w:val="20"/>
          <w:lang w:val="es-ES"/>
        </w:rPr>
        <w:t xml:space="preserve"> </w:t>
      </w:r>
      <w:r w:rsidRPr="00ED3D87">
        <w:rPr>
          <w:rFonts w:ascii="Montserrat" w:eastAsia="Montserrat" w:hAnsi="Montserrat" w:cstheme="majorBidi"/>
          <w:sz w:val="20"/>
          <w:szCs w:val="20"/>
          <w:lang w:val="es-ES"/>
        </w:rPr>
        <w:t>solamente pueden obtenerla aquellos patrones que en términos de lo dispuesto por el artículo 15, fracción I de la Ley del Seguro Social (LSS), se encuentren registrados ante el Instituto y además tengan trabajadores inscritos; por los tanto, en caso de que algún particular.</w:t>
      </w:r>
    </w:p>
    <w:p w14:paraId="6B4FF72E" w14:textId="77777777" w:rsidR="00811DB7" w:rsidRPr="00ED3D87" w:rsidRDefault="00811DB7" w:rsidP="00811DB7">
      <w:pPr>
        <w:jc w:val="both"/>
        <w:rPr>
          <w:rFonts w:ascii="Montserrat" w:eastAsia="Montserrat" w:hAnsi="Montserrat" w:cstheme="majorHAnsi"/>
          <w:b/>
          <w:sz w:val="20"/>
          <w:szCs w:val="20"/>
        </w:rPr>
      </w:pPr>
    </w:p>
    <w:p w14:paraId="75CA9139" w14:textId="77777777" w:rsidR="00811DB7" w:rsidRPr="00ED3D87" w:rsidRDefault="00811DB7" w:rsidP="003015AC">
      <w:pPr>
        <w:numPr>
          <w:ilvl w:val="1"/>
          <w:numId w:val="135"/>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No se encuentre registrado ante este Instituto o;</w:t>
      </w:r>
    </w:p>
    <w:p w14:paraId="77323F19" w14:textId="77777777" w:rsidR="00811DB7" w:rsidRPr="00ED3D87" w:rsidRDefault="00811DB7" w:rsidP="0EF09884">
      <w:pPr>
        <w:numPr>
          <w:ilvl w:val="1"/>
          <w:numId w:val="135"/>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 xml:space="preserve">Cuente con Registro </w:t>
      </w:r>
      <w:proofErr w:type="gramStart"/>
      <w:r w:rsidRPr="0EF09884">
        <w:rPr>
          <w:rFonts w:ascii="Montserrat" w:eastAsia="Montserrat" w:hAnsi="Montserrat" w:cs="Montserrat"/>
          <w:sz w:val="20"/>
          <w:szCs w:val="20"/>
          <w:lang w:val="es-ES"/>
        </w:rPr>
        <w:t>Patronal</w:t>
      </w:r>
      <w:proofErr w:type="gramEnd"/>
      <w:r w:rsidRPr="0EF09884">
        <w:rPr>
          <w:rFonts w:ascii="Montserrat" w:eastAsia="Montserrat" w:hAnsi="Montserrat" w:cs="Montserrat"/>
          <w:sz w:val="20"/>
          <w:szCs w:val="20"/>
          <w:lang w:val="es-ES"/>
        </w:rPr>
        <w:t xml:space="preserve"> pero se encuentre dado de baja o;</w:t>
      </w:r>
    </w:p>
    <w:p w14:paraId="1DCB0D44" w14:textId="6C0DBE8B" w:rsidR="00811DB7" w:rsidRPr="00ED3D87" w:rsidRDefault="00811DB7" w:rsidP="0EF09884">
      <w:pPr>
        <w:numPr>
          <w:ilvl w:val="1"/>
          <w:numId w:val="135"/>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No tenga personal que sea sujeto de aseguramiento obligatorio, de conformidad con lo dispuesto por el artículo 12 de la LSS</w:t>
      </w:r>
      <w:r w:rsidR="003A7021" w:rsidRPr="0EF09884">
        <w:rPr>
          <w:rFonts w:ascii="Montserrat" w:eastAsia="Montserrat" w:hAnsi="Montserrat" w:cs="Montserrat"/>
          <w:sz w:val="20"/>
          <w:szCs w:val="20"/>
          <w:lang w:val="es-ES"/>
        </w:rPr>
        <w:t>.</w:t>
      </w:r>
    </w:p>
    <w:p w14:paraId="11C8B86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No podrá obtener la citada Opinión por lo cual, dicho particular podrá dar cumplimiento a tal requerimiento presentando lo siguiente:</w:t>
      </w:r>
    </w:p>
    <w:p w14:paraId="007F5F96" w14:textId="77777777" w:rsidR="005A6E75" w:rsidRPr="00ED3D87" w:rsidRDefault="005A6E75" w:rsidP="00811DB7">
      <w:pPr>
        <w:jc w:val="both"/>
        <w:rPr>
          <w:rFonts w:ascii="Montserrat" w:eastAsia="Montserrat" w:hAnsi="Montserrat" w:cstheme="majorHAnsi"/>
          <w:sz w:val="20"/>
          <w:szCs w:val="20"/>
        </w:rPr>
      </w:pPr>
    </w:p>
    <w:p w14:paraId="5C563070" w14:textId="77777777" w:rsidR="00811DB7" w:rsidRPr="00ED3D87" w:rsidRDefault="00811DB7" w:rsidP="003015AC">
      <w:pPr>
        <w:numPr>
          <w:ilvl w:val="2"/>
          <w:numId w:val="89"/>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Documento emitido por este Organismo (resultado de la consulta en el sistema para obtener la Opinión), en el que se haga constar que no se puede emitir la Opinión de cumplimiento, de conformidad con la Regla Quinta del Anexo Único del ACDO.SA1.HCT.101214/281.P.DIR;</w:t>
      </w:r>
    </w:p>
    <w:p w14:paraId="718D124D" w14:textId="77777777" w:rsidR="00811DB7" w:rsidRPr="00ED3D87" w:rsidRDefault="00811DB7" w:rsidP="00811DB7">
      <w:pPr>
        <w:jc w:val="both"/>
        <w:rPr>
          <w:rFonts w:ascii="Montserrat" w:eastAsia="Montserrat" w:hAnsi="Montserrat" w:cstheme="majorHAnsi"/>
          <w:sz w:val="20"/>
          <w:szCs w:val="20"/>
        </w:rPr>
      </w:pPr>
    </w:p>
    <w:p w14:paraId="4C03F71A" w14:textId="77777777" w:rsidR="00811DB7" w:rsidRPr="00ED3D87" w:rsidRDefault="00811DB7" w:rsidP="003015AC">
      <w:pPr>
        <w:numPr>
          <w:ilvl w:val="2"/>
          <w:numId w:val="89"/>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lastRenderedPageBreak/>
        <w:t>Escrito libre, bajo protesta de decir verdad, que no le es posible obtener la multicitada opinión, justificando el motivo y anexando el documento en el que conste que no se puede emitir la misma y;</w:t>
      </w:r>
    </w:p>
    <w:p w14:paraId="4F2B8646" w14:textId="77777777" w:rsidR="00811DB7" w:rsidRPr="00ED3D87" w:rsidRDefault="00811DB7" w:rsidP="00811DB7">
      <w:pPr>
        <w:jc w:val="both"/>
        <w:rPr>
          <w:rFonts w:ascii="Montserrat" w:eastAsia="Montserrat" w:hAnsi="Montserrat" w:cstheme="majorHAnsi"/>
          <w:sz w:val="20"/>
          <w:szCs w:val="20"/>
        </w:rPr>
      </w:pPr>
    </w:p>
    <w:p w14:paraId="53CAFF80" w14:textId="77777777" w:rsidR="00811DB7" w:rsidRPr="00ED3D87" w:rsidRDefault="00811DB7" w:rsidP="003015AC">
      <w:pPr>
        <w:numPr>
          <w:ilvl w:val="2"/>
          <w:numId w:val="89"/>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subcontratante, desde luego, vigente y positiva (lo anterior en términos del artículo 15-A de la LSS).</w:t>
      </w:r>
    </w:p>
    <w:p w14:paraId="2DB8A3B3" w14:textId="77777777" w:rsidR="00811DB7" w:rsidRPr="00ED3D87" w:rsidRDefault="00811DB7" w:rsidP="00811DB7">
      <w:pPr>
        <w:jc w:val="both"/>
        <w:rPr>
          <w:rFonts w:ascii="Montserrat" w:eastAsia="Montserrat" w:hAnsi="Montserrat" w:cstheme="majorHAnsi"/>
          <w:sz w:val="20"/>
          <w:szCs w:val="20"/>
        </w:rPr>
      </w:pPr>
    </w:p>
    <w:p w14:paraId="1F6CC779" w14:textId="77777777" w:rsidR="00811DB7" w:rsidRPr="00ED3D87" w:rsidRDefault="00811DB7" w:rsidP="00811DB7">
      <w:pPr>
        <w:numPr>
          <w:ilvl w:val="0"/>
          <w:numId w:val="8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Para los casos de contrato que se formalicen con personas físicas que presten sus servicios por sí mismos y por lo tanto no cuenten con un Registro Patronal ni tengan trabajadores registrados ante el IMSS, el particular </w:t>
      </w:r>
      <w:r w:rsidRPr="00ED3D87">
        <w:rPr>
          <w:rFonts w:ascii="Montserrat" w:eastAsia="Montserrat" w:hAnsi="Montserrat" w:cstheme="majorHAnsi"/>
          <w:sz w:val="20"/>
          <w:szCs w:val="20"/>
        </w:rPr>
        <w:t>deberá manifestar mediante escrito libre, bajo protesta de decir verdad, que no le es posible obtener la multicitada Opinión, justificando el motivo y anexando el documento (resultado de la solicitud de Opinión que le da el Sistema Institucional) en el que conste que no se puede emitir la misma.</w:t>
      </w:r>
    </w:p>
    <w:p w14:paraId="2B2D1E56" w14:textId="77777777" w:rsidR="00811DB7" w:rsidRPr="00ED3D87" w:rsidRDefault="00811DB7" w:rsidP="00811DB7">
      <w:pPr>
        <w:jc w:val="both"/>
        <w:rPr>
          <w:rFonts w:ascii="Montserrat" w:eastAsia="Montserrat" w:hAnsi="Montserrat" w:cstheme="majorHAnsi"/>
          <w:sz w:val="20"/>
          <w:szCs w:val="20"/>
        </w:rPr>
      </w:pPr>
    </w:p>
    <w:p w14:paraId="7CF1979D" w14:textId="77777777" w:rsidR="00811DB7" w:rsidRPr="00ED3D87" w:rsidRDefault="00811DB7" w:rsidP="00811DB7">
      <w:pPr>
        <w:numPr>
          <w:ilvl w:val="0"/>
          <w:numId w:val="8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En el caso de aquellos patrones (proveedores o contratistas y sus subcontratados) que tengan más de un Registro Patronal ante el IMSS y alguno o más de uno de éstos Registros no se encuentre al corriente en el cumplimiento de las multicitadas obligaciones, </w:t>
      </w:r>
      <w:r w:rsidRPr="00ED3D87">
        <w:rPr>
          <w:rFonts w:ascii="Montserrat" w:eastAsia="Montserrat" w:hAnsi="Montserrat" w:cstheme="majorHAnsi"/>
          <w:sz w:val="20"/>
          <w:szCs w:val="20"/>
        </w:rPr>
        <w:t>no se podrá considerar que se encuentra al corriente en el cumplimiento de dichas obligaciones, aun cuando el registro patronal que haya utilizado para el contrato de que se trate sí se encuentre al corriente en sus pagos, por lo que deberá regularizar todos sus Registros a efecto de poder obtener la Opinión positiva.</w:t>
      </w:r>
    </w:p>
    <w:p w14:paraId="377D9848" w14:textId="47984E4A" w:rsidR="00811DB7" w:rsidRDefault="00E94F56" w:rsidP="00E94F56">
      <w:pPr>
        <w:pStyle w:val="Ttulo3"/>
        <w:spacing w:before="240"/>
        <w:ind w:left="1162" w:hanging="737"/>
        <w:jc w:val="both"/>
        <w:rPr>
          <w:rFonts w:ascii="Montserrat" w:eastAsia="Montserrat" w:hAnsi="Montserrat" w:cs="Montserrat"/>
          <w:sz w:val="20"/>
          <w:szCs w:val="20"/>
          <w:lang w:val="es-ES" w:eastAsia="ja-JP"/>
        </w:rPr>
      </w:pPr>
      <w:r>
        <w:rPr>
          <w:rFonts w:ascii="Montserrat" w:eastAsia="Montserrat" w:hAnsi="Montserrat" w:cs="Montserrat"/>
          <w:sz w:val="20"/>
          <w:szCs w:val="20"/>
          <w:lang w:val="es-ES" w:eastAsia="ja-JP"/>
        </w:rPr>
        <w:t>h.5.3</w:t>
      </w:r>
      <w:r w:rsidR="00811DB7" w:rsidRPr="003015AC">
        <w:rPr>
          <w:rFonts w:ascii="Montserrat" w:eastAsia="Montserrat" w:hAnsi="Montserrat" w:cs="Montserrat"/>
          <w:sz w:val="20"/>
          <w:szCs w:val="20"/>
          <w:lang w:val="es-ES" w:eastAsia="ja-JP"/>
        </w:rPr>
        <w:t xml:space="preserve"> </w:t>
      </w:r>
      <w:r w:rsidRPr="00E94F56">
        <w:rPr>
          <w:rFonts w:ascii="Montserrat" w:eastAsia="Montserrat" w:hAnsi="Montserrat" w:cs="Montserrat"/>
          <w:sz w:val="20"/>
          <w:szCs w:val="20"/>
          <w:lang w:val="es-ES" w:eastAsia="ja-JP"/>
        </w:rPr>
        <w:t>Acreditación de encontrarse al corriente de sus Obligaciones Fiscales en Aportaciones Patronales y Entero de Descuentos</w:t>
      </w:r>
      <w:r w:rsidR="00811DB7" w:rsidRPr="003015AC">
        <w:rPr>
          <w:rFonts w:ascii="Montserrat" w:eastAsia="Montserrat" w:hAnsi="Montserrat" w:cs="Montserrat"/>
          <w:sz w:val="20"/>
          <w:szCs w:val="20"/>
          <w:lang w:val="es-ES" w:eastAsia="ja-JP"/>
        </w:rPr>
        <w:t>.</w:t>
      </w:r>
    </w:p>
    <w:p w14:paraId="188FE03E" w14:textId="77777777" w:rsidR="00E94F56" w:rsidRPr="003015AC" w:rsidRDefault="00E94F56" w:rsidP="003015AC">
      <w:pPr>
        <w:rPr>
          <w:lang w:val="es-ES" w:eastAsia="ja-JP"/>
        </w:rPr>
      </w:pPr>
    </w:p>
    <w:p w14:paraId="6847C5F7" w14:textId="77777777" w:rsidR="00811DB7" w:rsidRPr="00186B5A" w:rsidRDefault="00811DB7" w:rsidP="003015AC">
      <w:pPr>
        <w:numPr>
          <w:ilvl w:val="0"/>
          <w:numId w:val="107"/>
        </w:numPr>
        <w:jc w:val="both"/>
        <w:rPr>
          <w:rFonts w:ascii="Montserrat" w:eastAsia="Montserrat" w:hAnsi="Montserrat" w:cs="Montserrat"/>
          <w:b/>
          <w:bCs/>
          <w:sz w:val="20"/>
          <w:szCs w:val="20"/>
          <w:lang w:val="es-ES"/>
        </w:rPr>
      </w:pPr>
      <w:r w:rsidRPr="00186B5A">
        <w:rPr>
          <w:rFonts w:ascii="Montserrat" w:eastAsia="Montserrat" w:hAnsi="Montserrat" w:cs="Montserrat"/>
          <w:b/>
          <w:bCs/>
          <w:sz w:val="20"/>
          <w:szCs w:val="20"/>
          <w:lang w:val="es-ES"/>
        </w:rPr>
        <w:t>Reglas para la obtención de la opinión de cumplimiento de obligaciones fiscales en materia de aportaciones patronales y entero de descuentos.</w:t>
      </w:r>
    </w:p>
    <w:p w14:paraId="3D0EEF3C" w14:textId="0B41C9D6"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(los) participante(s) que resulte(n) ganador(es) y cuyo monto del contrato o pedido sea superior a $300,000.00, sin incluir el Impuesto al Valor Agregado (IVA); preferentemente dentro de los tres días hábiles posteriores a la fecha en que se tenga conocimiento del fallo o adjudicación del contrato o pedido, deberá(n) realizar la solicitud de opinión ante El INFONAVIT relacionada con el cumplimiento de sus obligaciones en materia de </w:t>
      </w:r>
      <w:r w:rsidRPr="00186B5A">
        <w:rPr>
          <w:rFonts w:ascii="Montserrat" w:eastAsia="Montserrat" w:hAnsi="Montserrat" w:cstheme="majorHAnsi"/>
          <w:b/>
          <w:sz w:val="20"/>
          <w:szCs w:val="20"/>
        </w:rPr>
        <w:t>aportaciones patronales y entero de descuentos</w:t>
      </w:r>
      <w:r w:rsidRPr="00186B5A">
        <w:rPr>
          <w:rFonts w:ascii="Montserrat" w:eastAsia="Montserrat" w:hAnsi="Montserrat" w:cstheme="majorHAnsi"/>
          <w:sz w:val="20"/>
          <w:szCs w:val="20"/>
        </w:rPr>
        <w:t xml:space="preserve"> que establece la Regla </w:t>
      </w:r>
      <w:r w:rsidRPr="00186B5A">
        <w:rPr>
          <w:rFonts w:ascii="Montserrat" w:eastAsia="Montserrat" w:hAnsi="Montserrat" w:cstheme="majorHAnsi"/>
          <w:b/>
          <w:i/>
          <w:sz w:val="20"/>
          <w:szCs w:val="20"/>
        </w:rPr>
        <w:t>Cuarta publicada en el Diario Oficial de la Federación (DOF) el día 28 de junio de 2017</w:t>
      </w:r>
      <w:r w:rsidRPr="00186B5A">
        <w:rPr>
          <w:rFonts w:ascii="Montserrat" w:eastAsia="Montserrat" w:hAnsi="Montserrat" w:cstheme="majorHAnsi"/>
          <w:sz w:val="20"/>
          <w:szCs w:val="20"/>
        </w:rPr>
        <w:t xml:space="preserve"> de conformidad con lo previsto en el artículo 32D, del Código Fiscal de la Federación. Igual obligación existe para el caso de que se otorguen subsidios o estímulos hasta por la cantidad de $ 30,000.00 (TREINTA MIL PESOS 00/100 M.N.). Misma que deberá ser entregada en la oficina de contratos, previo a la formalización del instrumento jurídico.</w:t>
      </w:r>
    </w:p>
    <w:p w14:paraId="7EEA74C7" w14:textId="77777777" w:rsidR="005A6E75" w:rsidRPr="00186B5A" w:rsidRDefault="005A6E75" w:rsidP="00811DB7">
      <w:pPr>
        <w:jc w:val="both"/>
        <w:rPr>
          <w:rFonts w:ascii="Montserrat" w:eastAsia="Montserrat" w:hAnsi="Montserrat" w:cstheme="majorHAnsi"/>
          <w:sz w:val="20"/>
          <w:szCs w:val="20"/>
        </w:rPr>
      </w:pPr>
    </w:p>
    <w:p w14:paraId="00FCA3F9"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 xml:space="preserve">El INFONAVIT, a fin de emitir la constancia de situación fiscal, revisará que la inscripción del particular solicitante ante el IMSS, en caso de estar obligado, y la vigencia del número o números de los registros patronales que le han sido asignados la existencia de créditos fiscales firmes determinados, entendiéndose por crédito fiscal las aportaciones, los descuentos, su actualización, los recargos y las multas impuestas en los términos de la Ley del Instituto del Fondo Nacional de la Vivienda para los Trabajadores los adeudos o </w:t>
      </w:r>
      <w:r w:rsidRPr="00186B5A">
        <w:rPr>
          <w:rFonts w:ascii="Montserrat" w:eastAsia="Montserrat" w:hAnsi="Montserrat" w:cstheme="majorBidi"/>
          <w:sz w:val="20"/>
          <w:szCs w:val="20"/>
          <w:lang w:val="es-ES"/>
        </w:rPr>
        <w:lastRenderedPageBreak/>
        <w:t>créditos fiscales que no se encuentren firmes, las garantías que se hayan otorgado, los convenios de pago que el solicitante haya celebrado con el Organismo.</w:t>
      </w:r>
    </w:p>
    <w:p w14:paraId="2053A3B6" w14:textId="77777777" w:rsidR="005A6E75" w:rsidRPr="00186B5A" w:rsidRDefault="005A6E75" w:rsidP="00811DB7">
      <w:pPr>
        <w:jc w:val="both"/>
        <w:rPr>
          <w:rFonts w:ascii="Montserrat" w:eastAsia="Montserrat" w:hAnsi="Montserrat" w:cstheme="majorHAnsi"/>
          <w:sz w:val="20"/>
          <w:szCs w:val="20"/>
        </w:rPr>
      </w:pPr>
    </w:p>
    <w:p w14:paraId="772B2C65"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Las constancias de situación fiscal se emitirán a partir de la información contenida en las bases de datos del Instituto y reflejarán la situación que ante el INFONAVIT guardan los particulares que las soliciten para los efectos del artículo 32-D del Código Fiscal, por lo que no constituye acto o resolución de carácter fiscal y por tanto no prejuzgan sobre la existencia de créditos a cargo del aportante que pudieran derivar del ejercicio de las facultades del INFONAVIT como órgano fiscal autónomo.</w:t>
      </w:r>
    </w:p>
    <w:p w14:paraId="27FF8D9B" w14:textId="77777777" w:rsidR="005A6E75" w:rsidRPr="00186B5A" w:rsidRDefault="005A6E75" w:rsidP="00811DB7">
      <w:pPr>
        <w:jc w:val="both"/>
        <w:rPr>
          <w:rFonts w:ascii="Montserrat" w:eastAsia="Montserrat" w:hAnsi="Montserrat" w:cstheme="majorHAnsi"/>
          <w:sz w:val="20"/>
          <w:szCs w:val="20"/>
        </w:rPr>
      </w:pPr>
    </w:p>
    <w:p w14:paraId="4E530D9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b/>
          <w:i/>
          <w:sz w:val="20"/>
          <w:szCs w:val="20"/>
        </w:rPr>
        <w:t>El INFONAVIT</w:t>
      </w:r>
      <w:r w:rsidRPr="00186B5A">
        <w:rPr>
          <w:rFonts w:ascii="Montserrat" w:eastAsia="Montserrat" w:hAnsi="Montserrat" w:cstheme="majorHAnsi"/>
          <w:sz w:val="20"/>
          <w:szCs w:val="20"/>
        </w:rPr>
        <w:t xml:space="preserve"> expedirá a los particulares los siguientes tipos de constancia de situación fiscal:</w:t>
      </w:r>
    </w:p>
    <w:p w14:paraId="633D1246" w14:textId="77777777" w:rsidR="00811DB7" w:rsidRPr="00186B5A" w:rsidRDefault="00811DB7" w:rsidP="00811DB7">
      <w:pPr>
        <w:numPr>
          <w:ilvl w:val="0"/>
          <w:numId w:val="87"/>
        </w:numPr>
        <w:pBdr>
          <w:top w:val="nil"/>
          <w:left w:val="nil"/>
          <w:bottom w:val="nil"/>
          <w:right w:val="nil"/>
          <w:between w:val="nil"/>
        </w:pBdr>
        <w:spacing w:line="259" w:lineRule="auto"/>
        <w:jc w:val="both"/>
        <w:rPr>
          <w:rFonts w:ascii="Montserrat" w:eastAsia="Montserrat" w:hAnsi="Montserrat" w:cstheme="majorHAnsi"/>
          <w:sz w:val="20"/>
          <w:szCs w:val="20"/>
        </w:rPr>
      </w:pPr>
      <w:r w:rsidRPr="00186B5A">
        <w:rPr>
          <w:rFonts w:ascii="Montserrat" w:eastAsia="Montserrat" w:hAnsi="Montserrat" w:cstheme="majorHAnsi"/>
          <w:b/>
          <w:sz w:val="20"/>
          <w:szCs w:val="20"/>
        </w:rPr>
        <w:t xml:space="preserve">Sin adeudo o con garantía. - </w:t>
      </w:r>
      <w:r w:rsidRPr="00186B5A">
        <w:rPr>
          <w:rFonts w:ascii="Montserrat" w:eastAsia="Montserrat" w:hAnsi="Montserrat" w:cstheme="majorHAnsi"/>
          <w:sz w:val="20"/>
          <w:szCs w:val="20"/>
        </w:rPr>
        <w:t>Cuando el particular esté inscrito ante el IMSS y al corriente en el cumplimiento de sus obligaciones fiscales, o bien que contando con adeudo éste se encuentre garantizado.</w:t>
      </w:r>
    </w:p>
    <w:p w14:paraId="38F2FF0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5D2E1265" w14:textId="77777777" w:rsidR="00811DB7" w:rsidRPr="00186B5A" w:rsidRDefault="00811DB7" w:rsidP="07B19149">
      <w:pPr>
        <w:numPr>
          <w:ilvl w:val="0"/>
          <w:numId w:val="8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Con adeudo. - </w:t>
      </w:r>
      <w:r w:rsidRPr="00186B5A">
        <w:rPr>
          <w:rFonts w:ascii="Montserrat" w:eastAsia="Montserrat" w:hAnsi="Montserrat" w:cstheme="majorBidi"/>
          <w:sz w:val="20"/>
          <w:szCs w:val="20"/>
          <w:lang w:val="es-ES"/>
        </w:rPr>
        <w:t>Cuando el particular no esté al corriente en el cumplimiento de las obligaciones en materia de aportaciones patronales y entero de descuentos.</w:t>
      </w:r>
    </w:p>
    <w:p w14:paraId="4B8493A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3820EA72" w14:textId="77777777" w:rsidR="00811DB7" w:rsidRPr="00186B5A" w:rsidRDefault="00811DB7" w:rsidP="07B19149">
      <w:pPr>
        <w:numPr>
          <w:ilvl w:val="0"/>
          <w:numId w:val="8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Con adeudo, pero con convenio celebrado.</w:t>
      </w:r>
      <w:r w:rsidRPr="00186B5A">
        <w:rPr>
          <w:rFonts w:ascii="Montserrat" w:eastAsia="Montserrat" w:hAnsi="Montserrat" w:cstheme="majorBidi"/>
          <w:sz w:val="20"/>
          <w:szCs w:val="20"/>
          <w:lang w:val="es-ES"/>
        </w:rPr>
        <w:t xml:space="preserve"> - En los casos en que el particular cuente con adeudos pero que haya celebrado convenio con el INFONAVIT para cubrirlos. La constancia de situación fiscal que se expida precisará esta circunstancia para efectos de contratación en términos de los párrafos dos y tres del artículo 32-D del Código Fiscal de la Federación.</w:t>
      </w:r>
    </w:p>
    <w:p w14:paraId="61CEF885" w14:textId="77777777" w:rsidR="00811DB7" w:rsidRPr="00186B5A" w:rsidRDefault="00811DB7" w:rsidP="07B19149">
      <w:pPr>
        <w:numPr>
          <w:ilvl w:val="0"/>
          <w:numId w:val="87"/>
        </w:numPr>
        <w:pBdr>
          <w:top w:val="nil"/>
          <w:left w:val="nil"/>
          <w:bottom w:val="nil"/>
          <w:right w:val="nil"/>
          <w:between w:val="nil"/>
        </w:pBdr>
        <w:spacing w:after="160"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Sin antecedente. - </w:t>
      </w:r>
      <w:r w:rsidRPr="00186B5A">
        <w:rPr>
          <w:rFonts w:ascii="Montserrat" w:eastAsia="Montserrat" w:hAnsi="Montserrat" w:cstheme="majorBidi"/>
          <w:sz w:val="20"/>
          <w:szCs w:val="20"/>
          <w:lang w:val="es-ES"/>
        </w:rPr>
        <w:t>Para personas físicas o morales que no cuenten con número de registro patronal registrado ante el IMSS y por tanto con trabajadores formales.</w:t>
      </w:r>
    </w:p>
    <w:p w14:paraId="5C20EFBD" w14:textId="77777777" w:rsidR="00811DB7" w:rsidRPr="00186B5A" w:rsidRDefault="00811DB7" w:rsidP="00811DB7">
      <w:pPr>
        <w:ind w:left="360"/>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Las personas físicas o morales podrán obtener las constancias de situación fiscal a que se refieren los incisos a), b) y d) en la sección correspondiente del portal institucional del INFONAVIT en la internet: </w:t>
      </w:r>
      <w:hyperlink r:id="rId13">
        <w:r w:rsidRPr="00186B5A">
          <w:rPr>
            <w:rFonts w:ascii="Montserrat" w:eastAsia="Montserrat" w:hAnsi="Montserrat" w:cstheme="majorHAnsi"/>
            <w:sz w:val="20"/>
            <w:szCs w:val="20"/>
            <w:u w:val="single"/>
          </w:rPr>
          <w:t>www.infonavit.org.mx</w:t>
        </w:r>
      </w:hyperlink>
      <w:r w:rsidRPr="00186B5A">
        <w:rPr>
          <w:rFonts w:ascii="Montserrat" w:eastAsia="Montserrat" w:hAnsi="Montserrat" w:cstheme="majorHAnsi"/>
          <w:sz w:val="20"/>
          <w:szCs w:val="20"/>
        </w:rPr>
        <w:t>.</w:t>
      </w:r>
    </w:p>
    <w:p w14:paraId="769A154D" w14:textId="77777777" w:rsidR="00811DB7" w:rsidRPr="00186B5A" w:rsidRDefault="00811DB7" w:rsidP="07B19149">
      <w:pPr>
        <w:ind w:left="360"/>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Las constancias a que se refiere el inciso c) serán emitidas por la autoridad fiscal del IMSS en las delegaciones regionales.</w:t>
      </w:r>
    </w:p>
    <w:p w14:paraId="10301D8B" w14:textId="2506F59D" w:rsidR="00811DB7" w:rsidRPr="00186B5A" w:rsidRDefault="00E94F56" w:rsidP="003015AC">
      <w:pPr>
        <w:pStyle w:val="Sinespaciado"/>
        <w:numPr>
          <w:ilvl w:val="0"/>
          <w:numId w:val="136"/>
        </w:numPr>
        <w:spacing w:before="240"/>
        <w:rPr>
          <w:rFonts w:ascii="Montserrat" w:hAnsi="Montserrat"/>
          <w:b/>
          <w:bCs/>
          <w:sz w:val="22"/>
          <w:szCs w:val="22"/>
        </w:rPr>
      </w:pPr>
      <w:bookmarkStart w:id="15" w:name="_Toc171617572"/>
      <w:bookmarkStart w:id="16" w:name="_Toc171617718"/>
      <w:bookmarkStart w:id="17" w:name="_Toc171681952"/>
      <w:r w:rsidRPr="00186B5A">
        <w:rPr>
          <w:rFonts w:ascii="Montserrat" w:hAnsi="Montserrat"/>
          <w:b/>
          <w:bCs/>
          <w:sz w:val="22"/>
          <w:szCs w:val="22"/>
        </w:rPr>
        <w:t>Criterios de Adjudicación de los Contratos</w:t>
      </w:r>
      <w:bookmarkEnd w:id="15"/>
      <w:bookmarkEnd w:id="16"/>
      <w:bookmarkEnd w:id="17"/>
      <w:r w:rsidRPr="00186B5A">
        <w:rPr>
          <w:rFonts w:ascii="Montserrat" w:hAnsi="Montserrat"/>
          <w:b/>
          <w:bCs/>
          <w:sz w:val="22"/>
          <w:szCs w:val="22"/>
        </w:rPr>
        <w:t>.</w:t>
      </w:r>
    </w:p>
    <w:p w14:paraId="20EA06A2"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contrato será adjudicado por partida, al participante cuya oferta resulte solvente porque cumple, conforme a los criterios de evaluación establecidos, con los requisitos legales, técnicos y económicos del presente procedimiento de contratación y que garanticen el cumplimiento de las obligaciones respectivas. </w:t>
      </w:r>
    </w:p>
    <w:p w14:paraId="13FF095B" w14:textId="77777777" w:rsidR="005A6E75" w:rsidRPr="00186B5A" w:rsidRDefault="005A6E75" w:rsidP="00811DB7">
      <w:pPr>
        <w:jc w:val="both"/>
        <w:rPr>
          <w:rFonts w:ascii="Montserrat" w:eastAsia="Montserrat" w:hAnsi="Montserrat" w:cstheme="majorHAnsi"/>
          <w:sz w:val="20"/>
          <w:szCs w:val="20"/>
        </w:rPr>
      </w:pPr>
    </w:p>
    <w:p w14:paraId="4D0D43FA"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Si resultare que dos o más proposiciones son solventes porque satisfacen la totalidad de los requerimientos solicitados por la convocante, el contrato se adjudicará a quien presente la proposición cuyo precio sea el más bajo, siempre y cuando éste resulte conveniente. Los precios ofertados que se encuentren por debajo del precio conveniente podrán ser desechados por la convocante.</w:t>
      </w:r>
    </w:p>
    <w:p w14:paraId="11DDB6FC" w14:textId="77777777" w:rsidR="005A6E75" w:rsidRPr="00186B5A" w:rsidRDefault="005A6E75" w:rsidP="00811DB7">
      <w:pPr>
        <w:jc w:val="both"/>
        <w:rPr>
          <w:rFonts w:ascii="Montserrat" w:eastAsia="Montserrat" w:hAnsi="Montserrat" w:cstheme="majorHAnsi"/>
          <w:sz w:val="20"/>
          <w:szCs w:val="20"/>
        </w:rPr>
      </w:pPr>
    </w:p>
    <w:p w14:paraId="10F5A078"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En caso de existir igualdad de condiciones, se dará preferencia en primer término a las Microempresas, a continuación, se considerará a las Pequeñas Empresas y en caso de no contarse con alguna de las anteriores empresas nacionales, la adjudicación se efectuará a favor del participante que tenga el carácter de Mediana Empresa.</w:t>
      </w:r>
    </w:p>
    <w:p w14:paraId="7D4A98A5" w14:textId="77777777" w:rsidR="005A6E75" w:rsidRPr="00186B5A" w:rsidRDefault="005A6E75" w:rsidP="00811DB7">
      <w:pPr>
        <w:jc w:val="both"/>
        <w:rPr>
          <w:rFonts w:ascii="Montserrat" w:eastAsia="Montserrat" w:hAnsi="Montserrat" w:cstheme="majorHAnsi"/>
          <w:sz w:val="20"/>
          <w:szCs w:val="20"/>
        </w:rPr>
      </w:pPr>
    </w:p>
    <w:p w14:paraId="3A19DC7B"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De no actualizarse los supuestos de los párrafos anteriores; y, en caso de subsistir el empate entre empresas de la misma estratificación, o no haber empresas del Sector antes señalado, y el empate se diera entre participantes que no tienen el carácter de MIPYMES, se realizará la adjudicación del contrato a favor del participante que resulte ganador del sorteo por insaculación, conforme a los artículos 36 Bis de la LAASSP y 54 del Reglamento.</w:t>
      </w:r>
    </w:p>
    <w:p w14:paraId="6C8DEE48" w14:textId="77777777" w:rsidR="005A6E75" w:rsidRPr="00186B5A" w:rsidRDefault="005A6E75" w:rsidP="00811DB7">
      <w:pPr>
        <w:jc w:val="both"/>
        <w:rPr>
          <w:rFonts w:ascii="Montserrat" w:eastAsia="Montserrat" w:hAnsi="Montserrat" w:cstheme="majorHAnsi"/>
          <w:sz w:val="20"/>
          <w:szCs w:val="20"/>
        </w:rPr>
      </w:pPr>
    </w:p>
    <w:p w14:paraId="0D2C4011"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Así mismo y de considerarlo necesario la convocante comparará los precios ofertados por el participante, con los antecedentes de compra del mismo Organismo y con la investigación de mercado, para determinar si los precios son aceptables, conforme a lo dispuesto en el Artículo 38 de la Ley de Adquisiciones, Arrendamientos y Servicios del sector Público.</w:t>
      </w:r>
    </w:p>
    <w:p w14:paraId="0F45CD97" w14:textId="77777777" w:rsidR="005A6E75" w:rsidRPr="00186B5A" w:rsidRDefault="005A6E75" w:rsidP="00811DB7">
      <w:pPr>
        <w:jc w:val="both"/>
        <w:rPr>
          <w:rFonts w:ascii="Montserrat" w:eastAsia="Montserrat" w:hAnsi="Montserrat" w:cstheme="majorHAnsi"/>
          <w:sz w:val="20"/>
          <w:szCs w:val="20"/>
        </w:rPr>
      </w:pPr>
    </w:p>
    <w:p w14:paraId="75A2766F" w14:textId="77777777" w:rsidR="00811DB7" w:rsidRPr="00186B5A" w:rsidRDefault="00811DB7" w:rsidP="003015AC">
      <w:pPr>
        <w:spacing w:after="480"/>
        <w:jc w:val="both"/>
        <w:rPr>
          <w:rFonts w:ascii="Montserrat" w:eastAsia="Montserrat" w:hAnsi="Montserrat" w:cstheme="majorHAnsi"/>
          <w:sz w:val="20"/>
          <w:szCs w:val="20"/>
        </w:rPr>
      </w:pPr>
      <w:r w:rsidRPr="00186B5A">
        <w:rPr>
          <w:rFonts w:ascii="Montserrat" w:eastAsia="Montserrat" w:hAnsi="Montserrat" w:cstheme="majorHAnsi"/>
          <w:sz w:val="20"/>
          <w:szCs w:val="20"/>
        </w:rPr>
        <w:t>En caso de que durante el desarrollo del procedimiento de contratación la SFP emita las disposiciones administrativas correspondientes, el sorteo por insaculación se realizará a través de CompraNet.</w:t>
      </w:r>
    </w:p>
    <w:p w14:paraId="7D210420" w14:textId="0BC5AB6B" w:rsidR="00811DB7" w:rsidRPr="00186B5A" w:rsidRDefault="005A6E75"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sz w:val="20"/>
          <w:szCs w:val="20"/>
          <w:lang w:val="es-ES"/>
        </w:rPr>
      </w:pPr>
      <w:bookmarkStart w:id="18" w:name="_Toc171681953"/>
      <w:r w:rsidRPr="003015AC">
        <w:rPr>
          <w:rFonts w:ascii="Montserrat" w:eastAsia="Montserrat" w:hAnsi="Montserrat" w:cs="Montserrat"/>
          <w:b/>
          <w:color w:val="000000"/>
          <w:sz w:val="20"/>
          <w:szCs w:val="20"/>
          <w:lang w:val="es-ES"/>
        </w:rPr>
        <w:t>DOCUMENTACIÓN LEGAL PARA PRESENTAR</w:t>
      </w:r>
      <w:r w:rsidR="00811DB7" w:rsidRPr="003015AC">
        <w:rPr>
          <w:rFonts w:ascii="Montserrat" w:eastAsia="Montserrat" w:hAnsi="Montserrat" w:cs="Montserrat"/>
          <w:b/>
          <w:color w:val="000000"/>
          <w:sz w:val="20"/>
          <w:szCs w:val="20"/>
          <w:lang w:val="es-ES"/>
        </w:rPr>
        <w:t xml:space="preserve"> EN LA PROPUESTA TÉCNICA DEL </w:t>
      </w:r>
      <w:r w:rsidR="00811DB7" w:rsidRPr="00186B5A">
        <w:rPr>
          <w:rFonts w:ascii="Montserrat" w:eastAsia="Montserrat" w:hAnsi="Montserrat" w:cs="Montserrat"/>
          <w:b/>
          <w:sz w:val="20"/>
          <w:szCs w:val="20"/>
          <w:lang w:val="es-ES"/>
        </w:rPr>
        <w:t>LICITANTE O PARTICIPANTE</w:t>
      </w:r>
      <w:bookmarkEnd w:id="18"/>
      <w:r w:rsidR="003752DF" w:rsidRPr="00186B5A">
        <w:rPr>
          <w:rFonts w:ascii="Montserrat" w:eastAsia="Montserrat" w:hAnsi="Montserrat" w:cs="Montserrat"/>
          <w:b/>
          <w:sz w:val="20"/>
          <w:szCs w:val="20"/>
          <w:lang w:val="es-ES"/>
        </w:rPr>
        <w:t>.</w:t>
      </w:r>
    </w:p>
    <w:p w14:paraId="76A833D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El participante deberá presentar en la propuesta técnica:</w:t>
      </w:r>
    </w:p>
    <w:p w14:paraId="0ADBBB25" w14:textId="77777777" w:rsidR="005A6E75" w:rsidRPr="00186B5A" w:rsidRDefault="005A6E75" w:rsidP="00811DB7">
      <w:pPr>
        <w:jc w:val="both"/>
        <w:rPr>
          <w:rFonts w:ascii="Montserrat" w:eastAsia="Montserrat" w:hAnsi="Montserrat" w:cstheme="majorHAnsi"/>
          <w:sz w:val="20"/>
          <w:szCs w:val="20"/>
        </w:rPr>
      </w:pPr>
    </w:p>
    <w:p w14:paraId="2DD98E75"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cuenta con la capacidad técnica y experiencia suficiente para otorgar los bienes y equipos solicitados, a los Servicios de Salud del Instituto Mexicano del Seguro Social para el Bienestar (IMSS-BIENESTAR).</w:t>
      </w:r>
    </w:p>
    <w:p w14:paraId="6D7940EF" w14:textId="77777777" w:rsidR="005A6E75" w:rsidRPr="00186B5A" w:rsidRDefault="005A6E75" w:rsidP="005A6E75">
      <w:pPr>
        <w:ind w:left="720"/>
        <w:jc w:val="both"/>
        <w:rPr>
          <w:rFonts w:ascii="Montserrat" w:eastAsia="Montserrat" w:hAnsi="Montserrat" w:cstheme="majorHAnsi"/>
          <w:sz w:val="20"/>
          <w:szCs w:val="20"/>
        </w:rPr>
      </w:pPr>
    </w:p>
    <w:p w14:paraId="0E3ADFC5"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el participante cumple con todas las normas oficiales mexicanas y reglamentos vigentes que aplican en los procedimientos motivo del presente procedimiento de contratación.</w:t>
      </w:r>
    </w:p>
    <w:p w14:paraId="120496E4" w14:textId="77777777" w:rsidR="005A6E75" w:rsidRPr="00186B5A" w:rsidRDefault="005A6E75" w:rsidP="005A6E75">
      <w:pPr>
        <w:pStyle w:val="Prrafodelista"/>
        <w:rPr>
          <w:rFonts w:ascii="Montserrat" w:eastAsia="Montserrat" w:hAnsi="Montserrat" w:cstheme="majorHAnsi"/>
          <w:sz w:val="20"/>
          <w:szCs w:val="20"/>
        </w:rPr>
      </w:pPr>
    </w:p>
    <w:p w14:paraId="03A74410"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los bienes y equipos propuestos se apegara a lo establecido en la ley general de salud.</w:t>
      </w:r>
    </w:p>
    <w:p w14:paraId="1FA03A5E" w14:textId="77777777" w:rsidR="005A6E75" w:rsidRPr="00186B5A" w:rsidRDefault="005A6E75" w:rsidP="005A6E75">
      <w:pPr>
        <w:pStyle w:val="Prrafodelista"/>
        <w:rPr>
          <w:rFonts w:ascii="Montserrat" w:eastAsia="Montserrat" w:hAnsi="Montserrat" w:cstheme="majorHAnsi"/>
          <w:sz w:val="20"/>
          <w:szCs w:val="20"/>
        </w:rPr>
      </w:pPr>
    </w:p>
    <w:p w14:paraId="42EAD5D5"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en caso de resultar ganador en el procedimiento de contratación, acepta expresamente, hacerse responsable durante la vigencia del contrato, de los daños o lesiones que afecten a los usuarios así como a terceros, por lo anterior se obliga a resarcir a Servicios de Salud del Instituto Mexicano del Seguro Social para el Bienestar (IMSS-BIENESTAR), de cualquier erogación que éste llegará a efectuar por este concepto, y además responderá ante Servicios de Salud del Instituto Mexicano del Seguro Social para el Bienestar (IMSS-BIENESTAR) de las deficiencias en los bienes, así como de cualquier otra responsabilidad en que hubiere incurrido, en los términos señalados en las presentes bases, y en la legislación aplicable</w:t>
      </w:r>
    </w:p>
    <w:p w14:paraId="4ABBDFB8" w14:textId="77777777" w:rsidR="005A6E75" w:rsidRPr="00186B5A" w:rsidRDefault="005A6E75" w:rsidP="005A6E75">
      <w:pPr>
        <w:pStyle w:val="Prrafodelista"/>
        <w:rPr>
          <w:rFonts w:ascii="Montserrat" w:eastAsia="Montserrat" w:hAnsi="Montserrat" w:cstheme="majorHAnsi"/>
          <w:sz w:val="20"/>
          <w:szCs w:val="20"/>
        </w:rPr>
      </w:pPr>
    </w:p>
    <w:p w14:paraId="461A12D0"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Mediante carta membretada firmada por el Representante Legal que su representada suministrará los bienes y equipos con las características con que fueron solicitados.</w:t>
      </w:r>
    </w:p>
    <w:p w14:paraId="4A4FFE3E" w14:textId="77777777" w:rsidR="005A6E75" w:rsidRPr="00186B5A" w:rsidRDefault="005A6E75" w:rsidP="005A6E75">
      <w:pPr>
        <w:pStyle w:val="Prrafodelista"/>
        <w:rPr>
          <w:rFonts w:ascii="Montserrat" w:eastAsia="Montserrat" w:hAnsi="Montserrat" w:cstheme="majorHAnsi"/>
          <w:sz w:val="20"/>
          <w:szCs w:val="20"/>
        </w:rPr>
      </w:pPr>
    </w:p>
    <w:p w14:paraId="71508582"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 los equipos, así como ofrecer el servicio de mantenimiento preventivo y correctivo a los equipos.</w:t>
      </w:r>
    </w:p>
    <w:p w14:paraId="34E329C7" w14:textId="77777777" w:rsidR="005A6E75" w:rsidRPr="00186B5A" w:rsidRDefault="005A6E75" w:rsidP="005A6E75">
      <w:pPr>
        <w:pStyle w:val="Prrafodelista"/>
        <w:rPr>
          <w:rFonts w:ascii="Montserrat" w:eastAsia="Montserrat" w:hAnsi="Montserrat" w:cstheme="majorHAnsi"/>
          <w:sz w:val="20"/>
          <w:szCs w:val="20"/>
        </w:rPr>
      </w:pPr>
    </w:p>
    <w:p w14:paraId="391EC529"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del instrumental y/o equipos, así como ofrecer el servicio de mantenimiento preventivo y correctivo a los mismos. </w:t>
      </w:r>
    </w:p>
    <w:p w14:paraId="43E9D153" w14:textId="77777777" w:rsidR="005A6E75" w:rsidRPr="00186B5A" w:rsidRDefault="005A6E75" w:rsidP="005A6E75">
      <w:pPr>
        <w:pStyle w:val="Prrafodelista"/>
        <w:rPr>
          <w:rFonts w:ascii="Montserrat" w:eastAsia="Montserrat" w:hAnsi="Montserrat" w:cstheme="majorHAnsi"/>
          <w:sz w:val="20"/>
          <w:szCs w:val="20"/>
        </w:rPr>
      </w:pPr>
    </w:p>
    <w:p w14:paraId="6C7E9653" w14:textId="77777777" w:rsidR="00811DB7" w:rsidRPr="00186B5A" w:rsidRDefault="00811DB7" w:rsidP="00811DB7">
      <w:pPr>
        <w:numPr>
          <w:ilvl w:val="0"/>
          <w:numId w:val="8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en el cual manifieste que no se generaran costos posteriores por concepto de asistencia y mano de obra del personal para realizar los mantenimientos preventivos, correctivos, capacitación y diagnóstico de personal especialista de los bienes. </w:t>
      </w:r>
    </w:p>
    <w:p w14:paraId="60CCB62A" w14:textId="77777777" w:rsidR="00811DB7" w:rsidRDefault="00811DB7">
      <w:pPr>
        <w:jc w:val="both"/>
        <w:rPr>
          <w:rFonts w:ascii="Montserrat" w:eastAsia="Montserrat" w:hAnsi="Montserrat" w:cs="Montserrat"/>
          <w:b/>
          <w:sz w:val="20"/>
          <w:szCs w:val="20"/>
        </w:rPr>
      </w:pPr>
    </w:p>
    <w:p w14:paraId="5211F672" w14:textId="77777777" w:rsidR="00D97350" w:rsidRPr="00CA58F7" w:rsidRDefault="00AE4AA6" w:rsidP="0047143F">
      <w:pPr>
        <w:numPr>
          <w:ilvl w:val="0"/>
          <w:numId w:val="43"/>
        </w:numPr>
        <w:pBdr>
          <w:top w:val="nil"/>
          <w:left w:val="nil"/>
          <w:bottom w:val="nil"/>
          <w:right w:val="nil"/>
          <w:between w:val="nil"/>
        </w:pBdr>
        <w:ind w:left="567" w:hanging="295"/>
        <w:jc w:val="both"/>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FOLLETOS, CATÁLOGOS, FOTOGRAFÍAS, MANUALES, ENTRE OTROS, EN CASO DE QUE SE REQUIERAN PARA COMPROBAR LAS ESPECIFICACIONES TÉCNICAS.</w:t>
      </w:r>
    </w:p>
    <w:p w14:paraId="16285965" w14:textId="77777777" w:rsidR="00D97350" w:rsidRDefault="00D97350">
      <w:pPr>
        <w:jc w:val="both"/>
        <w:rPr>
          <w:rFonts w:ascii="Montserrat" w:eastAsia="Montserrat" w:hAnsi="Montserrat" w:cs="Montserrat"/>
          <w:sz w:val="20"/>
          <w:szCs w:val="20"/>
        </w:rPr>
      </w:pPr>
    </w:p>
    <w:p w14:paraId="24FA3356"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Idioma en que se deberán presentar las Proposiciones, los Anexos Legales, Administrativos y Técnicos, así como en su caso los Folletos que se acompañen:</w:t>
      </w:r>
    </w:p>
    <w:p w14:paraId="2D903433" w14:textId="77777777" w:rsidR="00D97350" w:rsidRDefault="00D97350">
      <w:pPr>
        <w:jc w:val="both"/>
        <w:rPr>
          <w:rFonts w:ascii="Montserrat" w:eastAsia="Montserrat" w:hAnsi="Montserrat" w:cs="Montserrat"/>
          <w:sz w:val="20"/>
          <w:szCs w:val="20"/>
        </w:rPr>
      </w:pPr>
    </w:p>
    <w:p w14:paraId="102F46B9"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Default="00D97350">
      <w:pPr>
        <w:jc w:val="both"/>
        <w:rPr>
          <w:rFonts w:ascii="Montserrat" w:eastAsia="Montserrat" w:hAnsi="Montserrat" w:cs="Montserrat"/>
          <w:sz w:val="20"/>
          <w:szCs w:val="20"/>
        </w:rPr>
      </w:pPr>
    </w:p>
    <w:p w14:paraId="4D4B8D06"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En caso de que los bienes con los que se presten los servicios requieran de anexos técnicos, folletos, catálogos y/o fotografías, instructivos o manuales de uso para corroborar las especificaciones, características y calidad de </w:t>
      </w:r>
      <w:proofErr w:type="gramStart"/>
      <w:r w:rsidRPr="100E37F5">
        <w:rPr>
          <w:rFonts w:ascii="Montserrat" w:eastAsia="Montserrat" w:hAnsi="Montserrat" w:cs="Montserrat"/>
          <w:sz w:val="20"/>
          <w:szCs w:val="20"/>
          <w:lang w:val="es-ES"/>
        </w:rPr>
        <w:t>los mismos</w:t>
      </w:r>
      <w:proofErr w:type="gramEnd"/>
      <w:r w:rsidRPr="100E37F5">
        <w:rPr>
          <w:rFonts w:ascii="Montserrat" w:eastAsia="Montserrat" w:hAnsi="Montserrat" w:cs="Montserrat"/>
          <w:sz w:val="20"/>
          <w:szCs w:val="20"/>
          <w:lang w:val="es-ES"/>
        </w:rPr>
        <w:t>, éstos deberán presentarse en idioma español y en original del fabricante.</w:t>
      </w:r>
    </w:p>
    <w:p w14:paraId="666DFC9D" w14:textId="77777777" w:rsidR="00D97350" w:rsidRDefault="00D97350">
      <w:pPr>
        <w:jc w:val="both"/>
        <w:rPr>
          <w:rFonts w:ascii="Montserrat" w:eastAsia="Montserrat" w:hAnsi="Montserrat" w:cs="Montserrat"/>
          <w:sz w:val="20"/>
          <w:szCs w:val="20"/>
        </w:rPr>
      </w:pPr>
    </w:p>
    <w:p w14:paraId="24810BBF"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Cuando se trate de bienes terapéuticos con los que se presta el servicio y requieran de instructivos y manuales de uso, se deberán presentar en idioma español, conforme a los marbetes autorizados por la Comisión Federal para la Protección contra Riesgos Sanitarios.</w:t>
      </w:r>
    </w:p>
    <w:p w14:paraId="05AC69C5" w14:textId="77777777" w:rsidR="00D97350" w:rsidRDefault="00D97350">
      <w:pPr>
        <w:jc w:val="both"/>
        <w:rPr>
          <w:rFonts w:ascii="Montserrat" w:eastAsia="Montserrat" w:hAnsi="Montserrat" w:cs="Montserrat"/>
          <w:sz w:val="20"/>
          <w:szCs w:val="20"/>
        </w:rPr>
      </w:pPr>
    </w:p>
    <w:p w14:paraId="426253B4" w14:textId="2558E1DF" w:rsidR="00D97350" w:rsidRPr="00CA58F7" w:rsidRDefault="00AE4AA6" w:rsidP="00CA58F7">
      <w:pPr>
        <w:numPr>
          <w:ilvl w:val="0"/>
          <w:numId w:val="43"/>
        </w:numPr>
        <w:pBdr>
          <w:top w:val="nil"/>
          <w:left w:val="nil"/>
          <w:bottom w:val="nil"/>
          <w:right w:val="nil"/>
          <w:between w:val="nil"/>
        </w:pBdr>
        <w:ind w:left="567" w:hanging="295"/>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TRANSICIÓN DEL SERVICIO</w:t>
      </w:r>
      <w:r w:rsidR="0047143F">
        <w:rPr>
          <w:rFonts w:ascii="Montserrat" w:eastAsia="Montserrat" w:hAnsi="Montserrat" w:cs="Montserrat"/>
          <w:b/>
          <w:color w:val="000000"/>
          <w:sz w:val="20"/>
          <w:szCs w:val="20"/>
        </w:rPr>
        <w:t>.</w:t>
      </w:r>
    </w:p>
    <w:p w14:paraId="5131EF84" w14:textId="77777777" w:rsidR="00D97350" w:rsidRDefault="00D97350">
      <w:pPr>
        <w:jc w:val="both"/>
        <w:rPr>
          <w:rFonts w:ascii="Montserrat" w:eastAsia="Montserrat" w:hAnsi="Montserrat" w:cs="Montserrat"/>
          <w:b/>
          <w:sz w:val="20"/>
          <w:szCs w:val="20"/>
        </w:rPr>
      </w:pPr>
    </w:p>
    <w:p w14:paraId="03BE6D9A" w14:textId="7B6E25E9" w:rsidR="00D97350" w:rsidRPr="00186B5A" w:rsidRDefault="00AE4AA6" w:rsidP="00BD3CCC">
      <w:pPr>
        <w:ind w:left="-142" w:right="-142"/>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entrega, instalación y puesta en operación del equipamiento médico, equipo no médico y equipo de cómputo y periféricos, debe </w:t>
      </w:r>
      <w:r w:rsidR="00BD3CCC" w:rsidRPr="00186B5A">
        <w:rPr>
          <w:rFonts w:ascii="Montserrat" w:eastAsia="Montserrat" w:hAnsi="Montserrat" w:cs="Montserrat"/>
          <w:sz w:val="20"/>
          <w:szCs w:val="20"/>
        </w:rPr>
        <w:t>realizarse,</w:t>
      </w:r>
      <w:r w:rsidR="00BD3CCC" w:rsidRPr="00186B5A">
        <w:rPr>
          <w:rFonts w:ascii="Montserrat" w:hAnsi="Montserrat"/>
          <w:bCs/>
          <w:sz w:val="20"/>
          <w:szCs w:val="20"/>
        </w:rPr>
        <w:t xml:space="preserve"> dentro de los cuarenta y cinco días naturales posteriores a la notificación de adjudicación debiendo el proveedor garantizar contar con el equipamiento instalado a efecto de que el 01 de enero de 2025 a las 00:01 horas se inicie la prestación del servicio</w:t>
      </w:r>
      <w:r w:rsidRPr="00186B5A">
        <w:rPr>
          <w:rFonts w:ascii="Montserrat" w:eastAsia="Montserrat" w:hAnsi="Montserrat" w:cs="Montserrat"/>
          <w:sz w:val="20"/>
          <w:szCs w:val="20"/>
        </w:rPr>
        <w:t>, debiendo ponerse de acuerdo durante este periodo</w:t>
      </w:r>
      <w:r w:rsidR="00E4169D"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el </w:t>
      </w:r>
      <w:r w:rsidR="00A362D9" w:rsidRPr="00186B5A">
        <w:rPr>
          <w:rFonts w:ascii="Montserrat" w:eastAsia="Montserrat" w:hAnsi="Montserrat" w:cs="Montserrat"/>
          <w:sz w:val="20"/>
          <w:szCs w:val="20"/>
        </w:rPr>
        <w:lastRenderedPageBreak/>
        <w:t>proveedor</w:t>
      </w:r>
      <w:r w:rsidRPr="00186B5A">
        <w:rPr>
          <w:rFonts w:ascii="Montserrat" w:eastAsia="Montserrat" w:hAnsi="Montserrat" w:cs="Montserrat"/>
          <w:sz w:val="20"/>
          <w:szCs w:val="20"/>
        </w:rPr>
        <w:t xml:space="preserve"> con </w:t>
      </w:r>
      <w:r w:rsidR="00BD3CCC" w:rsidRPr="00186B5A">
        <w:rPr>
          <w:rFonts w:ascii="Montserrat" w:eastAsia="Montserrat" w:hAnsi="Montserrat" w:cs="Montserrat"/>
          <w:sz w:val="20"/>
          <w:szCs w:val="20"/>
        </w:rPr>
        <w:t>los Administradores del contrato o personal que estos desinen por cada</w:t>
      </w:r>
      <w:r w:rsidRPr="00186B5A">
        <w:rPr>
          <w:rFonts w:ascii="Montserrat" w:eastAsia="Montserrat" w:hAnsi="Montserrat" w:cs="Montserrat"/>
          <w:sz w:val="20"/>
          <w:szCs w:val="20"/>
        </w:rPr>
        <w:t xml:space="preserve"> unidad del Organismo</w:t>
      </w:r>
      <w:r w:rsidR="009E6DC2"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para efectuar la transición del proveedor saliente con 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con la finalidad de garantizar sin interrupción la prestación de este servicio a los </w:t>
      </w:r>
      <w:r w:rsidR="00BA5749" w:rsidRPr="00186B5A">
        <w:rPr>
          <w:rFonts w:ascii="Montserrat" w:eastAsia="Montserrat" w:hAnsi="Montserrat" w:cs="Montserrat"/>
          <w:sz w:val="20"/>
          <w:szCs w:val="20"/>
        </w:rPr>
        <w:t>pacientes sin seguridad social.</w:t>
      </w:r>
    </w:p>
    <w:p w14:paraId="0523B845" w14:textId="77777777" w:rsidR="00BD3CCC" w:rsidRPr="00BD3CCC" w:rsidRDefault="00BD3CCC" w:rsidP="00BD3CCC">
      <w:pPr>
        <w:ind w:left="-142" w:right="-142"/>
        <w:jc w:val="both"/>
        <w:rPr>
          <w:rFonts w:ascii="Montserrat" w:hAnsi="Montserrat"/>
          <w:bCs/>
          <w:color w:val="548DD4" w:themeColor="text2" w:themeTint="99"/>
          <w:sz w:val="20"/>
          <w:szCs w:val="20"/>
        </w:rPr>
      </w:pPr>
    </w:p>
    <w:p w14:paraId="22A569C2" w14:textId="29540C48" w:rsidR="00D97350" w:rsidRPr="00186B5A"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 xml:space="preserve">VISITAS A LAS INSTALACIONES </w:t>
      </w:r>
      <w:r w:rsidR="00C90890" w:rsidRPr="00186B5A">
        <w:rPr>
          <w:rFonts w:ascii="Montserrat" w:eastAsia="Montserrat" w:hAnsi="Montserrat" w:cs="Montserrat"/>
          <w:b/>
          <w:sz w:val="20"/>
          <w:szCs w:val="20"/>
          <w:lang w:val="es-ES"/>
        </w:rPr>
        <w:t>INSTITUCIONALES</w:t>
      </w:r>
      <w:r w:rsidR="00837474" w:rsidRPr="00186B5A">
        <w:rPr>
          <w:rFonts w:ascii="Montserrat" w:eastAsia="Montserrat" w:hAnsi="Montserrat" w:cs="Montserrat"/>
          <w:b/>
          <w:sz w:val="20"/>
          <w:szCs w:val="20"/>
          <w:lang w:val="es-ES"/>
        </w:rPr>
        <w:t xml:space="preserve">. </w:t>
      </w:r>
    </w:p>
    <w:p w14:paraId="5621905C" w14:textId="77777777"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rPr>
        <w:t xml:space="preserve">El proveedor se obliga a realizar </w:t>
      </w:r>
      <w:r w:rsidRPr="00186B5A">
        <w:rPr>
          <w:rFonts w:ascii="Montserrat" w:eastAsia="Montserrat" w:hAnsi="Montserrat" w:cs="Montserrat"/>
          <w:sz w:val="20"/>
          <w:szCs w:val="20"/>
          <w:lang w:val="es-MX"/>
        </w:rPr>
        <w:t xml:space="preserve">una visita a sitio de la(s) unidad(es) médica(s) de la(s) partida(s) en las que desea participar, el Organismo, por conducto del Jefe de Atención a la Salud de la Coordinación Estatal o Jefe de Servicio de cada Unidad Médica, proporcionará a los licitantes las facilidades e información, con el propósito de que estos identifiquen las áreas donde se instalarán los equipos para la prestación del servicio y determinen las adecuaciones necesarias para el correcto funcionamiento de los equipos que proponga, como parte de su propuesta técnica. Las visitas al sitio serán </w:t>
      </w:r>
      <w:r w:rsidRPr="00186B5A">
        <w:rPr>
          <w:rFonts w:ascii="Montserrat" w:eastAsia="Montserrat" w:hAnsi="Montserrat" w:cs="Montserrat"/>
          <w:bCs/>
          <w:sz w:val="20"/>
          <w:szCs w:val="20"/>
          <w:lang w:val="es-MX"/>
        </w:rPr>
        <w:t>a partir del siguiente día hábil a la publicación de la Convocatoria y hasta el día hábil previo a la Presentación de Proposiciones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dentro del horario comprendido de las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09:30 a las 14:00 horas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 lunes a viernes</w:t>
      </w:r>
      <w:r w:rsidRPr="00186B5A">
        <w:rPr>
          <w:rFonts w:ascii="Montserrat" w:eastAsia="Montserrat" w:hAnsi="Montserrat" w:cs="Montserrat"/>
          <w:sz w:val="20"/>
          <w:szCs w:val="20"/>
          <w:lang w:val="es-MX"/>
        </w:rPr>
        <w:t>. El personal del Organismo intervendrá, únicamente, en la identificación y como guía del espacio en el que los equipos deberán ubicarse. Cabe señalar que el importe de la(s) visita(s) correrán a cuenta del licitante. </w:t>
      </w:r>
    </w:p>
    <w:p w14:paraId="60AC0EC2" w14:textId="77777777" w:rsidR="00BD3CCC" w:rsidRPr="00186B5A" w:rsidRDefault="00BD3CCC" w:rsidP="00BD3CCC">
      <w:pPr>
        <w:jc w:val="both"/>
        <w:rPr>
          <w:rFonts w:ascii="Montserrat" w:eastAsia="Montserrat" w:hAnsi="Montserrat" w:cs="Montserrat"/>
          <w:sz w:val="20"/>
          <w:szCs w:val="20"/>
          <w:lang w:val="es-MX"/>
        </w:rPr>
      </w:pPr>
    </w:p>
    <w:p w14:paraId="43BF138D" w14:textId="77777777" w:rsidR="00BD3CCC" w:rsidRPr="00186B5A" w:rsidRDefault="00BD3CCC" w:rsidP="00BD3CCC">
      <w:pPr>
        <w:widowControl w:val="0"/>
        <w:spacing w:before="240"/>
        <w:jc w:val="both"/>
        <w:rPr>
          <w:rFonts w:ascii="Montserrat" w:eastAsia="Montserrat" w:hAnsi="Montserrat" w:cs="Montserrat"/>
          <w:b/>
          <w:sz w:val="20"/>
          <w:szCs w:val="20"/>
        </w:rPr>
      </w:pPr>
      <w:r w:rsidRPr="00186B5A">
        <w:rPr>
          <w:rFonts w:ascii="Montserrat" w:eastAsia="Montserrat" w:hAnsi="Montserrat" w:cs="Montserrat"/>
          <w:sz w:val="20"/>
          <w:szCs w:val="20"/>
          <w:lang w:val="es-MX"/>
        </w:rPr>
        <w:t xml:space="preserve">Es importante precisar que las </w:t>
      </w:r>
      <w:r w:rsidRPr="00186B5A">
        <w:rPr>
          <w:rFonts w:ascii="Montserrat" w:eastAsia="Montserrat" w:hAnsi="Montserrat" w:cs="Montserrat"/>
          <w:bCs/>
          <w:sz w:val="20"/>
          <w:szCs w:val="20"/>
          <w:lang w:val="es-MX"/>
        </w:rPr>
        <w:t>dudas y aclaraciones derivadas de la visita al sitio</w:t>
      </w:r>
      <w:r w:rsidRPr="00186B5A">
        <w:rPr>
          <w:rFonts w:ascii="Montserrat" w:eastAsia="Montserrat" w:hAnsi="Montserrat" w:cs="Montserrat"/>
          <w:sz w:val="20"/>
          <w:szCs w:val="20"/>
          <w:lang w:val="es-MX"/>
        </w:rPr>
        <w:t xml:space="preserve"> de la prestación del servicio, </w:t>
      </w:r>
      <w:r w:rsidRPr="00186B5A">
        <w:rPr>
          <w:rFonts w:ascii="Montserrat" w:eastAsia="Montserrat" w:hAnsi="Montserrat" w:cs="Montserrat"/>
          <w:bCs/>
          <w:sz w:val="20"/>
          <w:szCs w:val="20"/>
          <w:lang w:val="es-MX"/>
        </w:rPr>
        <w:t>serán contestadas en la Junta de Aclaraciones y no durante la visita a sitio</w:t>
      </w:r>
      <w:r w:rsidRPr="00186B5A">
        <w:rPr>
          <w:rFonts w:ascii="Montserrat" w:eastAsia="Montserrat" w:hAnsi="Montserrat" w:cs="Montserrat"/>
          <w:sz w:val="20"/>
          <w:szCs w:val="20"/>
          <w:lang w:val="es-MX"/>
        </w:rPr>
        <w:t>, a fin de poner en igualdad de condiciones a todos los licitantes que participen.</w:t>
      </w:r>
      <w:r w:rsidRPr="00186B5A">
        <w:rPr>
          <w:rFonts w:ascii="Montserrat" w:eastAsia="Montserrat" w:hAnsi="Montserrat" w:cs="Montserrat"/>
          <w:sz w:val="20"/>
          <w:szCs w:val="20"/>
        </w:rPr>
        <w:t xml:space="preserve"> Para corroborar la asistencia de los proveedores al término de las visitas se levantará un acta la cual está integrada en el presente: </w:t>
      </w:r>
      <w:r w:rsidRPr="00186B5A">
        <w:rPr>
          <w:rFonts w:ascii="Montserrat" w:eastAsia="Montserrat" w:hAnsi="Montserrat" w:cs="Montserrat"/>
          <w:b/>
          <w:sz w:val="20"/>
          <w:szCs w:val="20"/>
        </w:rPr>
        <w:t>ANEXO 19 (diecinueve)</w:t>
      </w:r>
      <w:r w:rsidRPr="00186B5A">
        <w:rPr>
          <w:rFonts w:ascii="Montserrat" w:eastAsia="Montserrat" w:hAnsi="Montserrat" w:cs="Montserrat"/>
          <w:sz w:val="20"/>
          <w:szCs w:val="20"/>
        </w:rPr>
        <w:t xml:space="preserve"> </w:t>
      </w:r>
      <w:r w:rsidRPr="00186B5A">
        <w:rPr>
          <w:rFonts w:ascii="Montserrat" w:eastAsia="Montserrat" w:hAnsi="Montserrat" w:cs="Montserrat"/>
          <w:b/>
          <w:sz w:val="20"/>
          <w:szCs w:val="20"/>
        </w:rPr>
        <w:t>ACTA DE VISITA A INSTALACIONES</w:t>
      </w:r>
      <w:r w:rsidRPr="00186B5A">
        <w:rPr>
          <w:rFonts w:ascii="Montserrat" w:eastAsia="Montserrat" w:hAnsi="Montserrat" w:cs="Montserrat"/>
          <w:sz w:val="20"/>
          <w:szCs w:val="20"/>
        </w:rPr>
        <w:t xml:space="preserve">, esta deberá ser firmada y sellada por el representante de la unidad médica y se deberá integrar escaneada en su propuesta técnica. </w:t>
      </w:r>
    </w:p>
    <w:p w14:paraId="145DD15B" w14:textId="77777777" w:rsidR="00BD3CCC" w:rsidRPr="0012458E" w:rsidRDefault="00BD3CCC" w:rsidP="00BD3CCC">
      <w:pPr>
        <w:jc w:val="both"/>
        <w:rPr>
          <w:rFonts w:ascii="Montserrat" w:eastAsia="Montserrat" w:hAnsi="Montserrat" w:cs="Montserrat"/>
          <w:sz w:val="20"/>
          <w:szCs w:val="20"/>
          <w:lang w:val="es-MX"/>
        </w:rPr>
      </w:pPr>
    </w:p>
    <w:p w14:paraId="6E354E52" w14:textId="77777777" w:rsidR="00BD3CCC" w:rsidRDefault="00BD3CCC" w:rsidP="00BD3CCC">
      <w:pPr>
        <w:jc w:val="both"/>
        <w:rPr>
          <w:rFonts w:ascii="Montserrat" w:eastAsia="Montserrat" w:hAnsi="Montserrat" w:cs="Montserrat"/>
          <w:sz w:val="20"/>
          <w:szCs w:val="20"/>
          <w:lang w:val="es-MX"/>
        </w:rPr>
      </w:pPr>
      <w:r w:rsidRPr="00A9619A">
        <w:rPr>
          <w:rFonts w:ascii="Montserrat" w:eastAsia="Montserrat" w:hAnsi="Montserrat" w:cs="Montserrat"/>
          <w:sz w:val="20"/>
          <w:szCs w:val="20"/>
          <w:lang w:val="es-MX"/>
        </w:rPr>
        <w:t xml:space="preserve">Los </w:t>
      </w:r>
      <w:r w:rsidRPr="00A9619A">
        <w:rPr>
          <w:rFonts w:ascii="Montserrat" w:eastAsia="Montserrat" w:hAnsi="Montserrat" w:cs="Montserrat"/>
          <w:bCs/>
          <w:sz w:val="20"/>
          <w:szCs w:val="20"/>
          <w:lang w:val="es-MX"/>
        </w:rPr>
        <w:t>proveedores (salientes),</w:t>
      </w:r>
      <w:r w:rsidRPr="00A9619A">
        <w:rPr>
          <w:rFonts w:ascii="Montserrat" w:eastAsia="Montserrat" w:hAnsi="Montserrat" w:cs="Montserrat"/>
          <w:sz w:val="20"/>
          <w:szCs w:val="20"/>
          <w:lang w:val="es-MX"/>
        </w:rPr>
        <w:t xml:space="preserve"> con contrato vigente para el Servicio Médico Integral, y el o los Licitantes que resulten ganadores, deberán de realizar una </w:t>
      </w:r>
      <w:r w:rsidRPr="00A9619A">
        <w:rPr>
          <w:rFonts w:ascii="Montserrat" w:eastAsia="Montserrat" w:hAnsi="Montserrat" w:cs="Montserrat"/>
          <w:bCs/>
          <w:sz w:val="20"/>
          <w:szCs w:val="20"/>
          <w:lang w:val="es-MX"/>
        </w:rPr>
        <w:t>transición ordenada y sin interrupción del servicio para el Organismo</w:t>
      </w:r>
      <w:r w:rsidRPr="00A9619A">
        <w:rPr>
          <w:rFonts w:ascii="Montserrat" w:eastAsia="Montserrat" w:hAnsi="Montserrat" w:cs="Montserrat"/>
          <w:sz w:val="20"/>
          <w:szCs w:val="20"/>
          <w:lang w:val="es-MX"/>
        </w:rPr>
        <w:t xml:space="preserve">, la cual deberá ser coordinada por el </w:t>
      </w:r>
      <w:proofErr w:type="gramStart"/>
      <w:r w:rsidRPr="00A9619A">
        <w:rPr>
          <w:rFonts w:ascii="Montserrat" w:eastAsia="Montserrat" w:hAnsi="Montserrat" w:cs="Montserrat"/>
          <w:sz w:val="20"/>
          <w:szCs w:val="20"/>
          <w:lang w:val="es-MX"/>
        </w:rPr>
        <w:t>Director</w:t>
      </w:r>
      <w:proofErr w:type="gramEnd"/>
      <w:r w:rsidRPr="00A9619A">
        <w:rPr>
          <w:rFonts w:ascii="Montserrat" w:eastAsia="Montserrat" w:hAnsi="Montserrat" w:cs="Montserrat"/>
          <w:sz w:val="20"/>
          <w:szCs w:val="20"/>
          <w:lang w:val="es-MX"/>
        </w:rPr>
        <w:t xml:space="preserve"> de la Unidad Médica, o a quien este designe, y el Jefe o Encargado del Servicio.</w:t>
      </w:r>
    </w:p>
    <w:p w14:paraId="0E0A9DD2" w14:textId="77777777" w:rsidR="00BD3CCC" w:rsidRDefault="00BD3CCC" w:rsidP="00BD3CCC">
      <w:pPr>
        <w:jc w:val="both"/>
        <w:rPr>
          <w:rFonts w:ascii="Montserrat" w:eastAsia="Montserrat" w:hAnsi="Montserrat" w:cs="Montserrat"/>
          <w:sz w:val="20"/>
          <w:szCs w:val="20"/>
          <w:lang w:val="es-MX"/>
        </w:rPr>
      </w:pPr>
    </w:p>
    <w:p w14:paraId="485548D8" w14:textId="4A8389BC"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lang w:val="es-MX"/>
        </w:rPr>
        <w:t>Al término del contrato y previo acuerdo con el hospital, el proveedor se obliga a retirar las máquinas de</w:t>
      </w:r>
      <w:r w:rsidR="00DD7FBF">
        <w:rPr>
          <w:rFonts w:ascii="Montserrat" w:eastAsia="Montserrat" w:hAnsi="Montserrat" w:cs="Montserrat"/>
          <w:sz w:val="20"/>
          <w:szCs w:val="20"/>
          <w:lang w:val="es-MX"/>
        </w:rPr>
        <w:t xml:space="preserve">l </w:t>
      </w:r>
      <w:r w:rsidR="00DD7FBF">
        <w:rPr>
          <w:rFonts w:ascii="Montserrat" w:eastAsia="Montserrat" w:hAnsi="Montserrat" w:cs="Montserrat"/>
          <w:sz w:val="20"/>
          <w:szCs w:val="20"/>
        </w:rPr>
        <w:t xml:space="preserve">Servicio Médico Integral de Trasplante y Procuración (Renal y Córnea) </w:t>
      </w:r>
      <w:r w:rsidRPr="00186B5A">
        <w:rPr>
          <w:rFonts w:ascii="Montserrat" w:eastAsia="Montserrat" w:hAnsi="Montserrat" w:cs="Montserrat"/>
          <w:sz w:val="20"/>
          <w:szCs w:val="20"/>
          <w:lang w:val="es-MX"/>
        </w:rPr>
        <w:t>monitores, ultrasonido, etc. y demás accesorios que se hayan instalado para la prestación del servicio y que no sean propiedad del hospital, asumiendo los gastos que se pudieran generar por este concepto.</w:t>
      </w:r>
    </w:p>
    <w:p w14:paraId="10106E9B" w14:textId="77777777" w:rsidR="00D97350" w:rsidRPr="00186B5A" w:rsidRDefault="00D97350">
      <w:pPr>
        <w:pBdr>
          <w:top w:val="nil"/>
          <w:left w:val="nil"/>
          <w:bottom w:val="nil"/>
          <w:right w:val="nil"/>
          <w:between w:val="nil"/>
        </w:pBdr>
        <w:ind w:left="426"/>
        <w:rPr>
          <w:rFonts w:ascii="Montserrat" w:eastAsia="Montserrat" w:hAnsi="Montserrat" w:cs="Montserrat"/>
          <w:sz w:val="20"/>
          <w:szCs w:val="20"/>
        </w:rPr>
      </w:pPr>
    </w:p>
    <w:p w14:paraId="616FE5BB" w14:textId="605F5FD8" w:rsidR="00D97350" w:rsidRPr="00186B5A"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VISITA A LAS INSTALACIONES DE LOS LICITANTES</w:t>
      </w:r>
      <w:r w:rsidR="00837474" w:rsidRPr="00186B5A">
        <w:rPr>
          <w:rFonts w:ascii="Montserrat" w:eastAsia="Montserrat" w:hAnsi="Montserrat" w:cs="Montserrat"/>
          <w:b/>
          <w:sz w:val="20"/>
          <w:szCs w:val="20"/>
          <w:lang w:val="es-ES"/>
        </w:rPr>
        <w:t xml:space="preserve">. </w:t>
      </w:r>
    </w:p>
    <w:p w14:paraId="4AB71C5D" w14:textId="19090E98" w:rsidR="00131845" w:rsidRPr="00186B5A" w:rsidRDefault="00131845"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deberá entregar un escrito, en el que autorice al IMSS-BIENESTAR para realizar visitas a sus instalaciones en caso de que así lo considere conveniente, a efecto de corroborar que cuenta con los recursos humanos, capacidad técnica y financiera, para la prestación del servicio. </w:t>
      </w:r>
    </w:p>
    <w:p w14:paraId="2C6BA9A6" w14:textId="77777777" w:rsidR="00131845" w:rsidRPr="00186B5A" w:rsidRDefault="00131845">
      <w:pPr>
        <w:rPr>
          <w:rFonts w:ascii="Montserrat" w:eastAsia="Montserrat" w:hAnsi="Montserrat" w:cs="Montserrat"/>
          <w:sz w:val="20"/>
          <w:szCs w:val="20"/>
        </w:rPr>
      </w:pPr>
    </w:p>
    <w:p w14:paraId="27BCDBCD" w14:textId="4D484DE4" w:rsidR="00D97350" w:rsidRPr="003015AC" w:rsidRDefault="00AE4AA6" w:rsidP="0035699F">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NIVELES DE SERVICIO, PENAS CONVENCIONALES Y DEDUC</w:t>
      </w:r>
      <w:r w:rsidR="00A04EB4" w:rsidRPr="003015AC">
        <w:rPr>
          <w:rFonts w:ascii="Montserrat" w:eastAsia="Montserrat" w:hAnsi="Montserrat" w:cs="Montserrat"/>
          <w:b/>
          <w:color w:val="000000"/>
          <w:sz w:val="20"/>
          <w:szCs w:val="20"/>
          <w:lang w:val="es-ES"/>
        </w:rPr>
        <w:t>CIONES</w:t>
      </w:r>
      <w:r w:rsidR="00837474" w:rsidRPr="003015AC">
        <w:rPr>
          <w:rFonts w:ascii="Montserrat" w:eastAsia="Montserrat" w:hAnsi="Montserrat" w:cs="Montserrat"/>
          <w:b/>
          <w:color w:val="000000"/>
          <w:sz w:val="20"/>
          <w:szCs w:val="20"/>
          <w:lang w:val="es-ES"/>
        </w:rPr>
        <w:t xml:space="preserve">. </w:t>
      </w:r>
    </w:p>
    <w:p w14:paraId="733A3DA7" w14:textId="77777777" w:rsidR="00D97350" w:rsidRDefault="00C90890" w:rsidP="00A04EB4">
      <w:pPr>
        <w:numPr>
          <w:ilvl w:val="0"/>
          <w:numId w:val="63"/>
        </w:numPr>
        <w:pBdr>
          <w:top w:val="nil"/>
          <w:left w:val="nil"/>
          <w:bottom w:val="nil"/>
          <w:right w:val="nil"/>
          <w:between w:val="nil"/>
        </w:pBdr>
        <w:ind w:left="284"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NIVELES DE SERVICIO.</w:t>
      </w:r>
    </w:p>
    <w:p w14:paraId="1C5C1AE5" w14:textId="77777777" w:rsidR="00D97350" w:rsidRDefault="00D97350">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Default="00AE4AA6">
      <w:pPr>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Default="00D97350">
      <w:pPr>
        <w:jc w:val="both"/>
        <w:rPr>
          <w:rFonts w:ascii="Montserrat" w:eastAsia="Montserrat" w:hAnsi="Montserrat" w:cs="Montserrat"/>
          <w:sz w:val="20"/>
          <w:szCs w:val="20"/>
        </w:rPr>
      </w:pPr>
    </w:p>
    <w:tbl>
      <w:tblPr>
        <w:tblStyle w:val="5"/>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37"/>
        <w:gridCol w:w="5335"/>
      </w:tblGrid>
      <w:tr w:rsidR="00186B5A" w:rsidRPr="00186B5A" w14:paraId="5135B405" w14:textId="77777777" w:rsidTr="07B19149">
        <w:trPr>
          <w:trHeight w:val="342"/>
          <w:tblHeader/>
          <w:jc w:val="center"/>
        </w:trPr>
        <w:tc>
          <w:tcPr>
            <w:tcW w:w="3737" w:type="dxa"/>
            <w:shd w:val="clear" w:color="auto" w:fill="0F243E" w:themeFill="text2" w:themeFillShade="80"/>
            <w:vAlign w:val="center"/>
          </w:tcPr>
          <w:p w14:paraId="24FC141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CONCEPTO</w:t>
            </w:r>
          </w:p>
        </w:tc>
        <w:tc>
          <w:tcPr>
            <w:tcW w:w="5335" w:type="dxa"/>
            <w:shd w:val="clear" w:color="auto" w:fill="0F243E" w:themeFill="text2" w:themeFillShade="80"/>
            <w:vAlign w:val="center"/>
          </w:tcPr>
          <w:p w14:paraId="759ADDA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NIVELES DE SERVICIO</w:t>
            </w:r>
          </w:p>
        </w:tc>
      </w:tr>
      <w:tr w:rsidR="00186B5A" w:rsidRPr="00186B5A" w14:paraId="45AAC718" w14:textId="77777777" w:rsidTr="07B19149">
        <w:trPr>
          <w:trHeight w:val="644"/>
          <w:jc w:val="center"/>
        </w:trPr>
        <w:tc>
          <w:tcPr>
            <w:tcW w:w="3737" w:type="dxa"/>
            <w:shd w:val="clear" w:color="auto" w:fill="FFFFFF" w:themeFill="background1"/>
            <w:vAlign w:val="center"/>
          </w:tcPr>
          <w:p w14:paraId="1447FCC2" w14:textId="135252B3"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Puesta en operación de los equipos para la prestación del servicio de acuerdo con lo solicitado en el apartado. </w:t>
            </w:r>
            <w:r w:rsidR="002720F8" w:rsidRPr="00186B5A">
              <w:rPr>
                <w:rFonts w:ascii="Montserrat" w:eastAsia="Montserrat" w:hAnsi="Montserrat" w:cs="Montserrat"/>
                <w:sz w:val="16"/>
                <w:szCs w:val="16"/>
              </w:rPr>
              <w:t>B) PLAZO Y CONDICIONES DE ENTREGA</w:t>
            </w:r>
            <w:r w:rsidRPr="00186B5A">
              <w:rPr>
                <w:rFonts w:ascii="Montserrat" w:eastAsia="Montserrat" w:hAnsi="Montserrat" w:cs="Montserrat"/>
                <w:sz w:val="16"/>
                <w:szCs w:val="16"/>
              </w:rPr>
              <w:t>. Del presente documento</w:t>
            </w:r>
          </w:p>
        </w:tc>
        <w:tc>
          <w:tcPr>
            <w:tcW w:w="5335" w:type="dxa"/>
            <w:shd w:val="clear" w:color="auto" w:fill="auto"/>
            <w:vAlign w:val="center"/>
          </w:tcPr>
          <w:p w14:paraId="28B86942" w14:textId="7A1B7B2C"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Plazo no mayor a los </w:t>
            </w:r>
            <w:r w:rsidR="006200BB">
              <w:rPr>
                <w:rFonts w:ascii="Montserrat" w:eastAsia="Montserrat" w:hAnsi="Montserrat" w:cs="Montserrat"/>
                <w:sz w:val="16"/>
                <w:szCs w:val="16"/>
              </w:rPr>
              <w:t>30</w:t>
            </w:r>
            <w:r w:rsidRPr="00186B5A">
              <w:rPr>
                <w:rFonts w:ascii="Montserrat" w:eastAsia="Montserrat" w:hAnsi="Montserrat" w:cs="Montserrat"/>
                <w:sz w:val="16"/>
                <w:szCs w:val="16"/>
              </w:rPr>
              <w:t xml:space="preserve"> días naturales</w:t>
            </w:r>
            <w:r w:rsidR="00ED14CB" w:rsidRPr="00186B5A">
              <w:rPr>
                <w:rFonts w:ascii="Montserrat" w:eastAsia="Montserrat" w:hAnsi="Montserrat" w:cs="Montserrat"/>
                <w:sz w:val="16"/>
                <w:szCs w:val="16"/>
              </w:rPr>
              <w:t>,</w:t>
            </w:r>
            <w:r w:rsidRPr="00186B5A">
              <w:rPr>
                <w:rFonts w:ascii="Montserrat" w:eastAsia="Montserrat" w:hAnsi="Montserrat" w:cs="Montserrat"/>
                <w:sz w:val="16"/>
                <w:szCs w:val="16"/>
              </w:rPr>
              <w:t xml:space="preserve"> contados a partir de la notificación del fallo.</w:t>
            </w:r>
          </w:p>
        </w:tc>
      </w:tr>
      <w:tr w:rsidR="00186B5A" w:rsidRPr="00186B5A" w14:paraId="2DAE06A9" w14:textId="77777777" w:rsidTr="07B19149">
        <w:trPr>
          <w:trHeight w:val="1211"/>
          <w:jc w:val="center"/>
        </w:trPr>
        <w:tc>
          <w:tcPr>
            <w:tcW w:w="3737" w:type="dxa"/>
            <w:shd w:val="clear" w:color="auto" w:fill="auto"/>
            <w:vAlign w:val="center"/>
          </w:tcPr>
          <w:p w14:paraId="43A4AD73" w14:textId="11AF1A88"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Proporcionar la capacitación al personal del Organismo asignado al servicio de</w:t>
            </w:r>
            <w:r w:rsidR="00EE2AFE">
              <w:rPr>
                <w:rFonts w:ascii="Montserrat" w:eastAsia="Montserrat" w:hAnsi="Montserrat" w:cs="Montserrat"/>
                <w:sz w:val="16"/>
                <w:szCs w:val="16"/>
              </w:rPr>
              <w:t xml:space="preserve"> Trasplante</w:t>
            </w:r>
            <w:r w:rsidRPr="00186B5A">
              <w:rPr>
                <w:rFonts w:ascii="Montserrat" w:eastAsia="Montserrat" w:hAnsi="Montserrat" w:cs="Montserrat"/>
                <w:sz w:val="16"/>
                <w:szCs w:val="16"/>
              </w:rPr>
              <w:t>, para el manejo de los equipos médicos y el manejo de los bienes de consumo necesarios para la prestación del servicio.</w:t>
            </w:r>
          </w:p>
        </w:tc>
        <w:tc>
          <w:tcPr>
            <w:tcW w:w="5335" w:type="dxa"/>
            <w:shd w:val="clear" w:color="auto" w:fill="auto"/>
            <w:vAlign w:val="center"/>
          </w:tcPr>
          <w:p w14:paraId="1F9EE46E" w14:textId="555AC52A" w:rsidR="00D97350"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Deberá otorgarse dentro de los 1</w:t>
            </w:r>
            <w:r w:rsidR="00533A12">
              <w:rPr>
                <w:rFonts w:ascii="Montserrat" w:eastAsia="Montserrat" w:hAnsi="Montserrat" w:cs="Montserrat"/>
                <w:sz w:val="16"/>
                <w:szCs w:val="16"/>
              </w:rPr>
              <w:t>5</w:t>
            </w:r>
            <w:r w:rsidRPr="00186B5A">
              <w:rPr>
                <w:rFonts w:ascii="Montserrat" w:eastAsia="Montserrat" w:hAnsi="Montserrat" w:cs="Montserrat"/>
                <w:sz w:val="16"/>
                <w:szCs w:val="16"/>
              </w:rPr>
              <w:t xml:space="preserve"> (</w:t>
            </w:r>
            <w:r w:rsidR="00533A12">
              <w:rPr>
                <w:rFonts w:ascii="Montserrat" w:eastAsia="Montserrat" w:hAnsi="Montserrat" w:cs="Montserrat"/>
                <w:sz w:val="16"/>
                <w:szCs w:val="16"/>
              </w:rPr>
              <w:t>quince</w:t>
            </w:r>
            <w:r w:rsidRPr="00186B5A">
              <w:rPr>
                <w:rFonts w:ascii="Montserrat" w:eastAsia="Montserrat" w:hAnsi="Montserrat" w:cs="Montserrat"/>
                <w:sz w:val="16"/>
                <w:szCs w:val="16"/>
              </w:rPr>
              <w:t xml:space="preserve">) días naturales previos al inicio de la prestación del servicio. </w:t>
            </w:r>
          </w:p>
        </w:tc>
      </w:tr>
      <w:tr w:rsidR="00186B5A" w:rsidRPr="00186B5A" w14:paraId="50644582" w14:textId="77777777" w:rsidTr="07B19149">
        <w:trPr>
          <w:trHeight w:val="579"/>
          <w:jc w:val="center"/>
        </w:trPr>
        <w:tc>
          <w:tcPr>
            <w:tcW w:w="3737" w:type="dxa"/>
            <w:shd w:val="clear" w:color="auto" w:fill="auto"/>
            <w:vAlign w:val="center"/>
          </w:tcPr>
          <w:p w14:paraId="08424BCD" w14:textId="6339FAE8"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La primera dotación de bienes de consumo corresponderá al 15% del requerimiento máximo del año del servicio, conforme al requerimiento señalado en el Anexo T1.</w:t>
            </w:r>
            <w:r w:rsidR="006E1B03">
              <w:rPr>
                <w:rFonts w:ascii="Montserrat" w:eastAsia="Montserrat" w:hAnsi="Montserrat" w:cs="Montserrat"/>
                <w:b/>
                <w:sz w:val="16"/>
                <w:szCs w:val="16"/>
              </w:rPr>
              <w:t xml:space="preserve"> </w:t>
            </w:r>
            <w:r w:rsidRPr="00186B5A">
              <w:rPr>
                <w:rFonts w:ascii="Montserrat" w:eastAsia="Montserrat" w:hAnsi="Montserrat" w:cs="Montserrat"/>
                <w:sz w:val="16"/>
                <w:szCs w:val="16"/>
              </w:rPr>
              <w:t xml:space="preserve">Por Unidad Médica. </w:t>
            </w:r>
          </w:p>
        </w:tc>
        <w:tc>
          <w:tcPr>
            <w:tcW w:w="5335" w:type="dxa"/>
            <w:shd w:val="clear" w:color="auto" w:fill="auto"/>
            <w:vAlign w:val="center"/>
          </w:tcPr>
          <w:p w14:paraId="7262B91B" w14:textId="255B396E"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 xml:space="preserve">Deberá entregarse dentro de los </w:t>
            </w:r>
            <w:r w:rsidR="009444CC">
              <w:rPr>
                <w:rFonts w:ascii="Montserrat" w:eastAsia="Montserrat" w:hAnsi="Montserrat" w:cs="Montserrat"/>
                <w:sz w:val="16"/>
                <w:szCs w:val="16"/>
              </w:rPr>
              <w:t>15</w:t>
            </w:r>
            <w:r w:rsidRPr="00186B5A">
              <w:rPr>
                <w:rFonts w:ascii="Montserrat" w:eastAsia="Montserrat" w:hAnsi="Montserrat" w:cs="Montserrat"/>
                <w:sz w:val="16"/>
                <w:szCs w:val="16"/>
              </w:rPr>
              <w:t xml:space="preserve"> días naturales, previos al inicio de la operación de los servicios, en cada Unidad Médica.</w:t>
            </w:r>
          </w:p>
        </w:tc>
      </w:tr>
      <w:tr w:rsidR="00186B5A" w:rsidRPr="00186B5A" w14:paraId="288F0EB8" w14:textId="77777777" w:rsidTr="07B19149">
        <w:trPr>
          <w:trHeight w:val="579"/>
          <w:jc w:val="center"/>
        </w:trPr>
        <w:tc>
          <w:tcPr>
            <w:tcW w:w="3737" w:type="dxa"/>
            <w:vAlign w:val="center"/>
          </w:tcPr>
          <w:p w14:paraId="31CB5A14" w14:textId="1F74AAC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Las entregas subsecuentes de bienes de consumo deberán realizarse conforme al calendario establecido por la Unidad Médica con notificación al proveedor.</w:t>
            </w:r>
          </w:p>
        </w:tc>
        <w:tc>
          <w:tcPr>
            <w:tcW w:w="5335" w:type="dxa"/>
            <w:shd w:val="clear" w:color="auto" w:fill="auto"/>
            <w:vAlign w:val="center"/>
          </w:tcPr>
          <w:p w14:paraId="614B808A" w14:textId="406C5EB2" w:rsidR="00131845" w:rsidRPr="00186B5A" w:rsidRDefault="00131845" w:rsidP="07B19149">
            <w:pPr>
              <w:jc w:val="both"/>
              <w:rPr>
                <w:rFonts w:ascii="Montserrat" w:eastAsia="Montserrat" w:hAnsi="Montserrat" w:cs="Montserrat"/>
                <w:sz w:val="16"/>
                <w:szCs w:val="16"/>
                <w:lang w:val="es-ES"/>
              </w:rPr>
            </w:pPr>
            <w:r w:rsidRPr="00186B5A">
              <w:rPr>
                <w:rFonts w:ascii="Montserrat" w:eastAsia="Montserrat" w:hAnsi="Montserrat" w:cs="Montserrat"/>
                <w:sz w:val="16"/>
                <w:szCs w:val="16"/>
                <w:lang w:val="es-ES"/>
              </w:rPr>
              <w:t xml:space="preserve">Entregar los bienes de consumo en cada Unidad Médica en el día señalado de acuerdo con la programación semanal de los procedimientos. Para los casos de Urgencias la entrega deberá de ser </w:t>
            </w:r>
            <w:r w:rsidR="006E1B03">
              <w:rPr>
                <w:rFonts w:ascii="Montserrat" w:eastAsia="Montserrat" w:hAnsi="Montserrat" w:cs="Montserrat"/>
                <w:sz w:val="16"/>
                <w:szCs w:val="16"/>
                <w:lang w:val="es-ES"/>
              </w:rPr>
              <w:t xml:space="preserve">30 </w:t>
            </w:r>
            <w:r w:rsidRPr="00186B5A">
              <w:rPr>
                <w:rFonts w:ascii="Montserrat" w:eastAsia="Montserrat" w:hAnsi="Montserrat" w:cs="Montserrat"/>
                <w:sz w:val="16"/>
                <w:szCs w:val="16"/>
                <w:lang w:val="es-ES"/>
              </w:rPr>
              <w:t>(</w:t>
            </w:r>
            <w:r w:rsidR="006E1B03">
              <w:rPr>
                <w:rFonts w:ascii="Montserrat" w:eastAsia="Montserrat" w:hAnsi="Montserrat" w:cs="Montserrat"/>
                <w:sz w:val="16"/>
                <w:szCs w:val="16"/>
                <w:lang w:val="es-ES"/>
              </w:rPr>
              <w:t>treinta</w:t>
            </w:r>
            <w:r w:rsidRPr="00186B5A">
              <w:rPr>
                <w:rFonts w:ascii="Montserrat" w:eastAsia="Montserrat" w:hAnsi="Montserrat" w:cs="Montserrat"/>
                <w:sz w:val="16"/>
                <w:szCs w:val="16"/>
                <w:lang w:val="es-ES"/>
              </w:rPr>
              <w:t xml:space="preserve">) </w:t>
            </w:r>
            <w:r w:rsidR="006E1B03">
              <w:rPr>
                <w:rFonts w:ascii="Montserrat" w:eastAsia="Montserrat" w:hAnsi="Montserrat" w:cs="Montserrat"/>
                <w:sz w:val="16"/>
                <w:szCs w:val="16"/>
                <w:lang w:val="es-ES"/>
              </w:rPr>
              <w:t>minutos</w:t>
            </w:r>
            <w:r w:rsidRPr="00186B5A">
              <w:rPr>
                <w:rFonts w:ascii="Montserrat" w:eastAsia="Montserrat" w:hAnsi="Montserrat" w:cs="Montserrat"/>
                <w:sz w:val="16"/>
                <w:szCs w:val="16"/>
                <w:lang w:val="es-ES"/>
              </w:rPr>
              <w:t xml:space="preserve"> antes de la cirugía. .</w:t>
            </w:r>
          </w:p>
        </w:tc>
      </w:tr>
      <w:tr w:rsidR="00186B5A" w:rsidRPr="00186B5A" w14:paraId="46421DB6" w14:textId="77777777" w:rsidTr="07B19149">
        <w:trPr>
          <w:trHeight w:val="789"/>
          <w:jc w:val="center"/>
        </w:trPr>
        <w:tc>
          <w:tcPr>
            <w:tcW w:w="3737" w:type="dxa"/>
            <w:shd w:val="clear" w:color="auto" w:fill="auto"/>
            <w:vAlign w:val="center"/>
          </w:tcPr>
          <w:p w14:paraId="1334617E" w14:textId="046BA63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Mantenimiento preventivo de los equipos con el que se presta el servicio</w:t>
            </w:r>
            <w:r w:rsidR="001324D0" w:rsidRPr="00186B5A">
              <w:rPr>
                <w:rFonts w:ascii="Montserrat" w:eastAsia="Montserrat" w:hAnsi="Montserrat" w:cs="Montserrat"/>
                <w:sz w:val="16"/>
                <w:szCs w:val="16"/>
              </w:rPr>
              <w:t>.</w:t>
            </w:r>
          </w:p>
        </w:tc>
        <w:tc>
          <w:tcPr>
            <w:tcW w:w="5335" w:type="dxa"/>
            <w:shd w:val="clear" w:color="auto" w:fill="auto"/>
            <w:vAlign w:val="center"/>
          </w:tcPr>
          <w:p w14:paraId="5B5F750E" w14:textId="77777777"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Será de acuerdo con los periodos contenidos en el programa presentado por el proveedor.</w:t>
            </w:r>
          </w:p>
          <w:p w14:paraId="5B8CDE89" w14:textId="09C811CC" w:rsidR="00131845" w:rsidRPr="00186B5A" w:rsidRDefault="00131845">
            <w:pPr>
              <w:jc w:val="both"/>
              <w:rPr>
                <w:rFonts w:ascii="Montserrat" w:eastAsia="Montserrat" w:hAnsi="Montserrat" w:cs="Montserrat"/>
                <w:sz w:val="16"/>
                <w:szCs w:val="16"/>
              </w:rPr>
            </w:pPr>
          </w:p>
        </w:tc>
      </w:tr>
      <w:tr w:rsidR="00186B5A" w:rsidRPr="00186B5A" w14:paraId="2DEDAD77" w14:textId="77777777" w:rsidTr="07B19149">
        <w:trPr>
          <w:trHeight w:val="789"/>
          <w:jc w:val="center"/>
        </w:trPr>
        <w:tc>
          <w:tcPr>
            <w:tcW w:w="3737" w:type="dxa"/>
            <w:shd w:val="clear" w:color="auto" w:fill="auto"/>
            <w:vAlign w:val="center"/>
          </w:tcPr>
          <w:p w14:paraId="717AB731" w14:textId="7BF3EFCC"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lang w:val="es-ES"/>
              </w:rPr>
              <w:t xml:space="preserve">Mantenimiento correctivo </w:t>
            </w:r>
            <w:r w:rsidR="001324D0" w:rsidRPr="00186B5A">
              <w:rPr>
                <w:rFonts w:ascii="Montserrat" w:eastAsia="Montserrat" w:hAnsi="Montserrat" w:cs="Montserrat"/>
                <w:sz w:val="16"/>
                <w:szCs w:val="16"/>
              </w:rPr>
              <w:t xml:space="preserve">de los equipos con el que se presta el servicio. </w:t>
            </w:r>
            <w:r w:rsidRPr="00186B5A">
              <w:rPr>
                <w:rFonts w:ascii="Montserrat" w:eastAsia="Montserrat" w:hAnsi="Montserrat" w:cs="Montserrat"/>
                <w:sz w:val="16"/>
                <w:szCs w:val="16"/>
                <w:lang w:val="es-ES"/>
              </w:rPr>
              <w:t xml:space="preserve">y/o sustitución de </w:t>
            </w:r>
            <w:proofErr w:type="gramStart"/>
            <w:r w:rsidRPr="00186B5A">
              <w:rPr>
                <w:rFonts w:ascii="Montserrat" w:eastAsia="Montserrat" w:hAnsi="Montserrat" w:cs="Montserrat"/>
                <w:sz w:val="16"/>
                <w:szCs w:val="16"/>
                <w:lang w:val="es-ES"/>
              </w:rPr>
              <w:t>los mismos</w:t>
            </w:r>
            <w:proofErr w:type="gramEnd"/>
            <w:r w:rsidR="001324D0" w:rsidRPr="00186B5A">
              <w:rPr>
                <w:rFonts w:ascii="Montserrat" w:eastAsia="Montserrat" w:hAnsi="Montserrat" w:cs="Montserrat"/>
                <w:sz w:val="16"/>
                <w:szCs w:val="16"/>
                <w:lang w:val="es-ES"/>
              </w:rPr>
              <w:t xml:space="preserve">. </w:t>
            </w:r>
          </w:p>
        </w:tc>
        <w:tc>
          <w:tcPr>
            <w:tcW w:w="5335" w:type="dxa"/>
            <w:shd w:val="clear" w:color="auto" w:fill="auto"/>
            <w:vAlign w:val="center"/>
          </w:tcPr>
          <w:p w14:paraId="0BD2B81B" w14:textId="2740F6FE"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Será en un plazo máximo de </w:t>
            </w:r>
            <w:r w:rsidR="001324D0" w:rsidRPr="00186B5A">
              <w:rPr>
                <w:rFonts w:ascii="Montserrat" w:eastAsia="Montserrat" w:hAnsi="Montserrat" w:cs="Montserrat"/>
                <w:sz w:val="16"/>
                <w:szCs w:val="16"/>
              </w:rPr>
              <w:t>48</w:t>
            </w:r>
            <w:r w:rsidRPr="00186B5A">
              <w:rPr>
                <w:rFonts w:ascii="Montserrat" w:eastAsia="Montserrat" w:hAnsi="Montserrat" w:cs="Montserrat"/>
                <w:sz w:val="16"/>
                <w:szCs w:val="16"/>
              </w:rPr>
              <w:t xml:space="preserve"> horas contadas a partir de la notificación del reporte que el Organismo realice al proveedor por cualquier vía: electrónica y/o personal</w:t>
            </w:r>
            <w:r w:rsidR="00064028">
              <w:rPr>
                <w:rFonts w:ascii="Montserrat" w:eastAsia="Montserrat" w:hAnsi="Montserrat" w:cs="Montserrat"/>
                <w:sz w:val="16"/>
                <w:szCs w:val="16"/>
              </w:rPr>
              <w:t>, para el área metropolitana y 72 horas para las áreas rurales.</w:t>
            </w:r>
          </w:p>
        </w:tc>
      </w:tr>
    </w:tbl>
    <w:p w14:paraId="56BDFE67"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51D59912"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0A5E37B6" w14:textId="77777777" w:rsidR="00D97350" w:rsidRDefault="00C90890" w:rsidP="00B638C2">
      <w:pPr>
        <w:numPr>
          <w:ilvl w:val="0"/>
          <w:numId w:val="63"/>
        </w:numPr>
        <w:pBdr>
          <w:top w:val="nil"/>
          <w:left w:val="nil"/>
          <w:bottom w:val="nil"/>
          <w:right w:val="nil"/>
          <w:between w:val="nil"/>
        </w:pBdr>
        <w:ind w:left="295"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PENAS CONVENCIONALES POR ATRASO EN LA PRESTACIÓN DE LOS SERVICIOS.</w:t>
      </w:r>
    </w:p>
    <w:p w14:paraId="3EF0F189" w14:textId="77777777" w:rsidR="004C33D8" w:rsidRPr="004C33D8" w:rsidRDefault="004C33D8" w:rsidP="004C33D8">
      <w:pPr>
        <w:rPr>
          <w:rFonts w:ascii="Montserrat" w:hAnsi="Montserrat"/>
          <w:b/>
          <w:color w:val="4F81BD" w:themeColor="accent1"/>
        </w:rPr>
      </w:pPr>
      <w:bookmarkStart w:id="19" w:name="_Hlk174714536"/>
    </w:p>
    <w:p w14:paraId="28DE00C5" w14:textId="06672B33" w:rsidR="004C33D8" w:rsidRPr="00186B5A" w:rsidRDefault="004C33D8" w:rsidP="00BC0D51">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de conformidad con el art. 53 de la Ley de Adquisiciones Arrendamientos y Servicios del Sector Público y del 95 del Reglamento de la Ley referida, procederá a la aplicación de penas convencionales por atraso en la entrega de los bienes, por el equivalente al </w:t>
      </w:r>
      <w:r w:rsidRPr="00186B5A">
        <w:rPr>
          <w:rFonts w:ascii="Montserrat" w:eastAsia="Montserrat" w:hAnsi="Montserrat" w:cs="Montserrat"/>
          <w:b/>
          <w:sz w:val="20"/>
          <w:szCs w:val="20"/>
        </w:rPr>
        <w:t>1.0% (uno por ciento)</w:t>
      </w:r>
      <w:r w:rsidRPr="00186B5A">
        <w:rPr>
          <w:rFonts w:ascii="Montserrat" w:eastAsia="Montserrat" w:hAnsi="Montserrat" w:cs="Montserrat"/>
          <w:sz w:val="20"/>
          <w:szCs w:val="20"/>
        </w:rPr>
        <w:t xml:space="preserve"> por día natural de atraso, sobre el valor total de lo incumplido, sin incluir el IVA, sin exceder un máximo del 10% sobre el valor total de los bienes de consumo no entregados, de acuerdo a cada uno de los supuestos siguientes:</w:t>
      </w:r>
    </w:p>
    <w:p w14:paraId="037F9836" w14:textId="77777777" w:rsidR="004C33D8" w:rsidRPr="00186B5A" w:rsidRDefault="004C33D8" w:rsidP="004C33D8">
      <w:pPr>
        <w:rPr>
          <w:rFonts w:ascii="Montserrat" w:hAnsi="Montserrat"/>
          <w:b/>
          <w:sz w:val="20"/>
          <w:szCs w:val="20"/>
        </w:rPr>
      </w:pPr>
    </w:p>
    <w:tbl>
      <w:tblPr>
        <w:tblW w:w="9895" w:type="dxa"/>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4A0" w:firstRow="1" w:lastRow="0" w:firstColumn="1" w:lastColumn="0" w:noHBand="0" w:noVBand="1"/>
      </w:tblPr>
      <w:tblGrid>
        <w:gridCol w:w="3475"/>
        <w:gridCol w:w="2253"/>
        <w:gridCol w:w="1963"/>
        <w:gridCol w:w="2204"/>
      </w:tblGrid>
      <w:tr w:rsidR="00186B5A" w:rsidRPr="00186B5A" w14:paraId="2CB790B6" w14:textId="77777777" w:rsidTr="07B19149">
        <w:trPr>
          <w:trHeight w:val="363"/>
          <w:jc w:val="center"/>
        </w:trPr>
        <w:tc>
          <w:tcPr>
            <w:tcW w:w="3475" w:type="dxa"/>
            <w:tcBorders>
              <w:top w:val="single" w:sz="12" w:space="0" w:color="auto"/>
              <w:bottom w:val="single" w:sz="12" w:space="0" w:color="auto"/>
              <w:right w:val="nil"/>
            </w:tcBorders>
            <w:shd w:val="clear" w:color="auto" w:fill="DDC9A3"/>
            <w:vAlign w:val="center"/>
            <w:hideMark/>
          </w:tcPr>
          <w:p w14:paraId="67D05FA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Concepto</w:t>
            </w:r>
          </w:p>
        </w:tc>
        <w:tc>
          <w:tcPr>
            <w:tcW w:w="2253" w:type="dxa"/>
            <w:tcBorders>
              <w:top w:val="single" w:sz="12" w:space="0" w:color="auto"/>
              <w:left w:val="nil"/>
              <w:bottom w:val="single" w:sz="12" w:space="0" w:color="auto"/>
              <w:right w:val="nil"/>
            </w:tcBorders>
            <w:shd w:val="clear" w:color="auto" w:fill="DDC9A3"/>
            <w:vAlign w:val="center"/>
            <w:hideMark/>
          </w:tcPr>
          <w:p w14:paraId="3FF18A1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Unidad de medida</w:t>
            </w:r>
          </w:p>
        </w:tc>
        <w:tc>
          <w:tcPr>
            <w:tcW w:w="1963" w:type="dxa"/>
            <w:tcBorders>
              <w:top w:val="single" w:sz="12" w:space="0" w:color="auto"/>
              <w:left w:val="nil"/>
              <w:bottom w:val="single" w:sz="12" w:space="0" w:color="auto"/>
              <w:right w:val="nil"/>
            </w:tcBorders>
            <w:shd w:val="clear" w:color="auto" w:fill="DDC9A3"/>
            <w:vAlign w:val="center"/>
            <w:hideMark/>
          </w:tcPr>
          <w:p w14:paraId="304A7B34"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Penalización</w:t>
            </w:r>
          </w:p>
        </w:tc>
        <w:tc>
          <w:tcPr>
            <w:tcW w:w="2204" w:type="dxa"/>
            <w:tcBorders>
              <w:top w:val="single" w:sz="12" w:space="0" w:color="auto"/>
              <w:left w:val="nil"/>
              <w:bottom w:val="single" w:sz="12" w:space="0" w:color="auto"/>
            </w:tcBorders>
            <w:shd w:val="clear" w:color="auto" w:fill="DDC9A3"/>
            <w:vAlign w:val="center"/>
            <w:hideMark/>
          </w:tcPr>
          <w:p w14:paraId="3465493E"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Responsable del cálculo, notificación de la pena</w:t>
            </w:r>
          </w:p>
        </w:tc>
      </w:tr>
      <w:tr w:rsidR="00186B5A" w:rsidRPr="00186B5A" w14:paraId="5290EFC1" w14:textId="77777777" w:rsidTr="07B19149">
        <w:trPr>
          <w:trHeight w:val="363"/>
          <w:jc w:val="center"/>
        </w:trPr>
        <w:tc>
          <w:tcPr>
            <w:tcW w:w="3475" w:type="dxa"/>
            <w:tcBorders>
              <w:top w:val="single" w:sz="12" w:space="0" w:color="auto"/>
            </w:tcBorders>
            <w:shd w:val="clear" w:color="auto" w:fill="auto"/>
            <w:vAlign w:val="center"/>
            <w:hideMark/>
          </w:tcPr>
          <w:p w14:paraId="1937710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1.-Incumplimiento en la entrega de los bienes de consumo en las fechas solicitadas.</w:t>
            </w:r>
          </w:p>
        </w:tc>
        <w:tc>
          <w:tcPr>
            <w:tcW w:w="2253" w:type="dxa"/>
            <w:tcBorders>
              <w:top w:val="single" w:sz="12" w:space="0" w:color="auto"/>
            </w:tcBorders>
            <w:shd w:val="clear" w:color="auto" w:fill="auto"/>
            <w:vAlign w:val="center"/>
            <w:hideMark/>
          </w:tcPr>
          <w:p w14:paraId="7EF719DD"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del contrato.</w:t>
            </w:r>
          </w:p>
        </w:tc>
        <w:tc>
          <w:tcPr>
            <w:tcW w:w="1963" w:type="dxa"/>
            <w:tcBorders>
              <w:top w:val="single" w:sz="12" w:space="0" w:color="auto"/>
            </w:tcBorders>
            <w:shd w:val="clear" w:color="auto" w:fill="auto"/>
            <w:vAlign w:val="center"/>
            <w:hideMark/>
          </w:tcPr>
          <w:p w14:paraId="68A81FB4"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tcBorders>
              <w:top w:val="single" w:sz="12" w:space="0" w:color="auto"/>
            </w:tcBorders>
            <w:shd w:val="clear" w:color="auto" w:fill="auto"/>
            <w:vAlign w:val="center"/>
            <w:hideMark/>
          </w:tcPr>
          <w:p w14:paraId="14D5364D"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E0A661E" w14:textId="77777777" w:rsidTr="07B19149">
        <w:trPr>
          <w:trHeight w:val="546"/>
          <w:jc w:val="center"/>
        </w:trPr>
        <w:tc>
          <w:tcPr>
            <w:tcW w:w="3475" w:type="dxa"/>
            <w:shd w:val="clear" w:color="auto" w:fill="F2F2F2" w:themeFill="background1" w:themeFillShade="F2"/>
            <w:vAlign w:val="center"/>
            <w:hideMark/>
          </w:tcPr>
          <w:p w14:paraId="1D4A9968"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2.-Incumplimiento de la primera dotación de bienes de consumo básicos que correspondan al 15% de consumo de las cantidades máximas</w:t>
            </w:r>
          </w:p>
        </w:tc>
        <w:tc>
          <w:tcPr>
            <w:tcW w:w="2253" w:type="dxa"/>
            <w:shd w:val="clear" w:color="auto" w:fill="F2F2F2" w:themeFill="background1" w:themeFillShade="F2"/>
            <w:vAlign w:val="center"/>
            <w:hideMark/>
          </w:tcPr>
          <w:p w14:paraId="51EBD9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600543CB"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4506B995"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3B046E69" w14:textId="77777777" w:rsidTr="07B19149">
        <w:trPr>
          <w:trHeight w:val="546"/>
          <w:jc w:val="center"/>
        </w:trPr>
        <w:tc>
          <w:tcPr>
            <w:tcW w:w="3475" w:type="dxa"/>
            <w:shd w:val="clear" w:color="auto" w:fill="auto"/>
            <w:vAlign w:val="center"/>
            <w:hideMark/>
          </w:tcPr>
          <w:p w14:paraId="5FFC5055"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lastRenderedPageBreak/>
              <w:t>3.-Incumplimiento de la capacitación Técnica Inicial.</w:t>
            </w:r>
          </w:p>
        </w:tc>
        <w:tc>
          <w:tcPr>
            <w:tcW w:w="2253" w:type="dxa"/>
            <w:shd w:val="clear" w:color="auto" w:fill="auto"/>
            <w:vAlign w:val="center"/>
            <w:hideMark/>
          </w:tcPr>
          <w:p w14:paraId="6DA2B8FF"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16A012F7"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160438D1"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AAD6520" w14:textId="77777777" w:rsidTr="07B19149">
        <w:trPr>
          <w:trHeight w:val="911"/>
          <w:jc w:val="center"/>
        </w:trPr>
        <w:tc>
          <w:tcPr>
            <w:tcW w:w="3475" w:type="dxa"/>
            <w:shd w:val="clear" w:color="auto" w:fill="F2F2F2" w:themeFill="background1" w:themeFillShade="F2"/>
            <w:vAlign w:val="center"/>
            <w:hideMark/>
          </w:tcPr>
          <w:p w14:paraId="340C8CBC" w14:textId="35EB2C25"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 xml:space="preserve">4.-Incumplimiento de los bienes de consumo que deberán estar disponibles, y entregarse al momento de la cirugía, </w:t>
            </w:r>
            <w:r w:rsidRPr="00186B5A">
              <w:rPr>
                <w:rFonts w:ascii="Montserrat" w:eastAsia="Times New Roman" w:hAnsi="Montserrat"/>
                <w:b/>
                <w:bCs/>
                <w:sz w:val="16"/>
                <w:szCs w:val="16"/>
                <w:lang w:val="es-ES"/>
              </w:rPr>
              <w:t>nuevos y en óptimas condiciones</w:t>
            </w:r>
            <w:r w:rsidRPr="00186B5A">
              <w:rPr>
                <w:rFonts w:ascii="Montserrat" w:eastAsia="Times New Roman" w:hAnsi="Montserrat"/>
                <w:sz w:val="16"/>
                <w:szCs w:val="16"/>
                <w:lang w:val="es-ES"/>
              </w:rPr>
              <w:t xml:space="preserve"> para su uso, </w:t>
            </w:r>
            <w:r w:rsidR="002B7C74" w:rsidRPr="00186B5A">
              <w:rPr>
                <w:rFonts w:ascii="Montserrat" w:eastAsia="Times New Roman" w:hAnsi="Montserrat"/>
                <w:sz w:val="16"/>
                <w:szCs w:val="16"/>
                <w:lang w:val="es-ES"/>
              </w:rPr>
              <w:t>de acuerdo con el</w:t>
            </w:r>
            <w:r w:rsidRPr="00186B5A">
              <w:rPr>
                <w:rFonts w:ascii="Montserrat" w:eastAsia="Times New Roman" w:hAnsi="Montserrat"/>
                <w:sz w:val="16"/>
                <w:szCs w:val="16"/>
                <w:lang w:val="es-ES"/>
              </w:rPr>
              <w:t xml:space="preserve"> tipo de procedimiento quirúrgico. </w:t>
            </w:r>
          </w:p>
        </w:tc>
        <w:tc>
          <w:tcPr>
            <w:tcW w:w="2253" w:type="dxa"/>
            <w:shd w:val="clear" w:color="auto" w:fill="F2F2F2" w:themeFill="background1" w:themeFillShade="F2"/>
            <w:vAlign w:val="center"/>
            <w:hideMark/>
          </w:tcPr>
          <w:p w14:paraId="607FD2E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22CBA4A4"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977F98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156722D9" w14:textId="77777777" w:rsidTr="07B19149">
        <w:trPr>
          <w:trHeight w:val="546"/>
          <w:jc w:val="center"/>
        </w:trPr>
        <w:tc>
          <w:tcPr>
            <w:tcW w:w="3475" w:type="dxa"/>
            <w:shd w:val="clear" w:color="auto" w:fill="auto"/>
            <w:vAlign w:val="center"/>
            <w:hideMark/>
          </w:tcPr>
          <w:p w14:paraId="390D3A71"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5.-Cuando el PROVEEDOR no cumpla con la Instalación y puesta en marcha, dentro del plazo establecido</w:t>
            </w:r>
          </w:p>
        </w:tc>
        <w:tc>
          <w:tcPr>
            <w:tcW w:w="2253" w:type="dxa"/>
            <w:shd w:val="clear" w:color="auto" w:fill="auto"/>
            <w:vAlign w:val="center"/>
            <w:hideMark/>
          </w:tcPr>
          <w:p w14:paraId="4B87D545"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350D9833"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6594B816"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1387AFB" w14:textId="77777777" w:rsidTr="07B19149">
        <w:trPr>
          <w:trHeight w:val="1276"/>
          <w:jc w:val="center"/>
        </w:trPr>
        <w:tc>
          <w:tcPr>
            <w:tcW w:w="3475" w:type="dxa"/>
            <w:shd w:val="clear" w:color="auto" w:fill="F2F2F2" w:themeFill="background1" w:themeFillShade="F2"/>
            <w:vAlign w:val="center"/>
            <w:hideMark/>
          </w:tcPr>
          <w:p w14:paraId="30B0A62A"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6.-Incumplimiento del mantenimiento preventivo y correctivo del instrumental y equipo considerando las recomendaciones del protocolo de mantenimiento del fabricante. Para el caso del mantenimiento preventivo se debe realizar de acuerdo con el calendario establecido por la Unidad Hospitalaria.</w:t>
            </w:r>
          </w:p>
        </w:tc>
        <w:tc>
          <w:tcPr>
            <w:tcW w:w="2253" w:type="dxa"/>
            <w:shd w:val="clear" w:color="auto" w:fill="F2F2F2" w:themeFill="background1" w:themeFillShade="F2"/>
            <w:vAlign w:val="center"/>
            <w:hideMark/>
          </w:tcPr>
          <w:p w14:paraId="03E3701B"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47505CED"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109D4E0"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560573D" w14:textId="77777777" w:rsidTr="07B19149">
        <w:trPr>
          <w:trHeight w:val="921"/>
          <w:jc w:val="center"/>
        </w:trPr>
        <w:tc>
          <w:tcPr>
            <w:tcW w:w="3475" w:type="dxa"/>
            <w:shd w:val="clear" w:color="auto" w:fill="auto"/>
            <w:vAlign w:val="center"/>
            <w:hideMark/>
          </w:tcPr>
          <w:p w14:paraId="0ED2AE5A"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7.-En caso de falla de los equipos y accesorios, si el participante ganador no los repara o en su caso, reemplaza el equipo defectuoso dentro de las 24 horas siguientes a la detección y notificación de la falla.</w:t>
            </w:r>
          </w:p>
        </w:tc>
        <w:tc>
          <w:tcPr>
            <w:tcW w:w="2253" w:type="dxa"/>
            <w:shd w:val="clear" w:color="auto" w:fill="auto"/>
            <w:vAlign w:val="center"/>
            <w:hideMark/>
          </w:tcPr>
          <w:p w14:paraId="43776AE4"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574C8F8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2F2A50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bl>
    <w:p w14:paraId="5BFF6CDD" w14:textId="77777777" w:rsidR="004C33D8" w:rsidRPr="004C33D8" w:rsidRDefault="004C33D8" w:rsidP="004C33D8">
      <w:pPr>
        <w:jc w:val="both"/>
        <w:rPr>
          <w:rFonts w:ascii="Montserrat" w:eastAsia="Montserrat" w:hAnsi="Montserrat" w:cs="Montserrat"/>
          <w:color w:val="4F81BD" w:themeColor="accent1"/>
          <w:sz w:val="14"/>
          <w:szCs w:val="14"/>
        </w:rPr>
      </w:pPr>
    </w:p>
    <w:p w14:paraId="727FB35B" w14:textId="77777777" w:rsidR="004C33D8" w:rsidRPr="00186B5A" w:rsidRDefault="004C33D8"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La pena Convencional se calculará </w:t>
      </w:r>
      <w:proofErr w:type="gramStart"/>
      <w:r w:rsidRPr="00186B5A">
        <w:rPr>
          <w:rFonts w:ascii="Montserrat" w:eastAsia="Montserrat" w:hAnsi="Montserrat" w:cs="Montserrat"/>
          <w:sz w:val="20"/>
          <w:szCs w:val="20"/>
          <w:lang w:val="es-ES"/>
        </w:rPr>
        <w:t>de acuerdo a</w:t>
      </w:r>
      <w:proofErr w:type="gramEnd"/>
      <w:r w:rsidRPr="00186B5A">
        <w:rPr>
          <w:rFonts w:ascii="Montserrat" w:eastAsia="Montserrat" w:hAnsi="Montserrat" w:cs="Montserrat"/>
          <w:sz w:val="20"/>
          <w:szCs w:val="20"/>
          <w:lang w:val="es-ES"/>
        </w:rPr>
        <w:t xml:space="preserve"> los siguientes términos y condiciones expresados en la fórmula que se detalla a continuación:</w:t>
      </w:r>
    </w:p>
    <w:p w14:paraId="2810AA1D" w14:textId="77777777" w:rsidR="004C33D8" w:rsidRPr="00186B5A" w:rsidRDefault="004C33D8" w:rsidP="004C33D8">
      <w:pPr>
        <w:pBdr>
          <w:top w:val="nil"/>
          <w:left w:val="nil"/>
          <w:bottom w:val="nil"/>
          <w:right w:val="nil"/>
          <w:between w:val="nil"/>
        </w:pBdr>
        <w:ind w:left="360" w:firstLine="360"/>
        <w:rPr>
          <w:rFonts w:ascii="Montserrat" w:eastAsia="Montserrat" w:hAnsi="Montserrat" w:cs="Montserrat"/>
          <w:sz w:val="20"/>
          <w:szCs w:val="20"/>
        </w:rPr>
      </w:pPr>
    </w:p>
    <w:p w14:paraId="225ADE59" w14:textId="77777777" w:rsidR="004C33D8" w:rsidRPr="00186B5A" w:rsidRDefault="004C33D8" w:rsidP="07B19149">
      <w:pPr>
        <w:pBdr>
          <w:top w:val="nil"/>
          <w:left w:val="nil"/>
          <w:bottom w:val="nil"/>
          <w:right w:val="nil"/>
          <w:between w:val="nil"/>
        </w:pBdr>
        <w:ind w:left="360" w:firstLine="360"/>
        <w:jc w:val="center"/>
        <w:rPr>
          <w:rFonts w:ascii="Montserrat" w:eastAsia="Montserrat" w:hAnsi="Montserrat" w:cs="Montserrat"/>
          <w:b/>
          <w:bCs/>
          <w:sz w:val="20"/>
          <w:szCs w:val="20"/>
          <w:lang w:val="es-ES"/>
        </w:rPr>
      </w:pPr>
      <w:proofErr w:type="spellStart"/>
      <w:r w:rsidRPr="00186B5A">
        <w:rPr>
          <w:rFonts w:ascii="Montserrat" w:eastAsia="Montserrat" w:hAnsi="Montserrat" w:cs="Montserrat"/>
          <w:b/>
          <w:bCs/>
          <w:sz w:val="20"/>
          <w:szCs w:val="20"/>
          <w:lang w:val="es-ES"/>
        </w:rPr>
        <w:t>Pca</w:t>
      </w:r>
      <w:proofErr w:type="spellEnd"/>
      <w:r w:rsidRPr="00186B5A">
        <w:rPr>
          <w:rFonts w:ascii="Montserrat" w:eastAsia="Montserrat" w:hAnsi="Montserrat" w:cs="Montserrat"/>
          <w:b/>
          <w:bCs/>
          <w:sz w:val="20"/>
          <w:szCs w:val="20"/>
          <w:lang w:val="es-ES"/>
        </w:rPr>
        <w:t xml:space="preserve">= %d X </w:t>
      </w:r>
      <w:proofErr w:type="spellStart"/>
      <w:r w:rsidRPr="00186B5A">
        <w:rPr>
          <w:rFonts w:ascii="Montserrat" w:eastAsia="Montserrat" w:hAnsi="Montserrat" w:cs="Montserrat"/>
          <w:b/>
          <w:bCs/>
          <w:sz w:val="20"/>
          <w:szCs w:val="20"/>
          <w:lang w:val="es-ES"/>
        </w:rPr>
        <w:t>nda</w:t>
      </w:r>
      <w:proofErr w:type="spellEnd"/>
      <w:r w:rsidRPr="00186B5A">
        <w:rPr>
          <w:rFonts w:ascii="Montserrat" w:eastAsia="Montserrat" w:hAnsi="Montserrat" w:cs="Montserrat"/>
          <w:b/>
          <w:bCs/>
          <w:sz w:val="20"/>
          <w:szCs w:val="20"/>
          <w:lang w:val="es-ES"/>
        </w:rPr>
        <w:t xml:space="preserve"> X </w:t>
      </w:r>
      <w:proofErr w:type="spellStart"/>
      <w:r w:rsidRPr="00186B5A">
        <w:rPr>
          <w:rFonts w:ascii="Montserrat" w:eastAsia="Montserrat" w:hAnsi="Montserrat" w:cs="Montserrat"/>
          <w:b/>
          <w:bCs/>
          <w:sz w:val="20"/>
          <w:szCs w:val="20"/>
          <w:lang w:val="es-ES"/>
        </w:rPr>
        <w:t>vbaa</w:t>
      </w:r>
      <w:proofErr w:type="spellEnd"/>
    </w:p>
    <w:p w14:paraId="1310BE92"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046BB066"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r w:rsidRPr="00186B5A">
        <w:rPr>
          <w:rFonts w:ascii="Montserrat" w:eastAsia="Montserrat" w:hAnsi="Montserrat" w:cs="Montserrat"/>
          <w:sz w:val="20"/>
          <w:szCs w:val="20"/>
        </w:rPr>
        <w:t>Dónde:</w:t>
      </w:r>
    </w:p>
    <w:p w14:paraId="325AE5DD"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64311A96" w14:textId="77777777" w:rsidR="004C33D8" w:rsidRPr="00186B5A" w:rsidRDefault="004C33D8" w:rsidP="004C33D8">
      <w:pPr>
        <w:pBdr>
          <w:top w:val="nil"/>
          <w:left w:val="nil"/>
          <w:bottom w:val="nil"/>
          <w:right w:val="nil"/>
          <w:between w:val="nil"/>
        </w:pBdr>
        <w:ind w:left="1418" w:hanging="284"/>
        <w:rPr>
          <w:rFonts w:ascii="Montserrat" w:eastAsia="Montserrat" w:hAnsi="Montserrat" w:cs="Montserrat"/>
          <w:sz w:val="20"/>
          <w:szCs w:val="20"/>
        </w:rPr>
      </w:pPr>
      <w:r w:rsidRPr="00186B5A">
        <w:rPr>
          <w:rFonts w:ascii="Montserrat" w:eastAsia="Montserrat" w:hAnsi="Montserrat" w:cs="Montserrat"/>
          <w:b/>
          <w:sz w:val="20"/>
          <w:szCs w:val="20"/>
        </w:rPr>
        <w:t>%d =</w:t>
      </w:r>
      <w:r w:rsidRPr="00186B5A">
        <w:rPr>
          <w:rFonts w:ascii="Montserrat" w:eastAsia="Montserrat" w:hAnsi="Montserrat" w:cs="Montserrat"/>
          <w:sz w:val="20"/>
          <w:szCs w:val="20"/>
        </w:rPr>
        <w:t xml:space="preserve"> porcentaje de descuento</w:t>
      </w:r>
    </w:p>
    <w:p w14:paraId="4AD5DB63"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nda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número de días de atraso</w:t>
      </w:r>
    </w:p>
    <w:p w14:paraId="094E3837"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vbaa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valor de los bienes adquiridos con atraso sin IVA.</w:t>
      </w:r>
    </w:p>
    <w:p w14:paraId="18CF41E4"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Pca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Pena convencional aplicable</w:t>
      </w:r>
    </w:p>
    <w:p w14:paraId="621F8C3C" w14:textId="77777777" w:rsidR="004C33D8" w:rsidRPr="00186B5A" w:rsidRDefault="004C33D8" w:rsidP="004C33D8">
      <w:pPr>
        <w:ind w:left="397" w:right="74"/>
        <w:jc w:val="both"/>
        <w:rPr>
          <w:rFonts w:ascii="Montserrat" w:eastAsia="Montserrat" w:hAnsi="Montserrat" w:cs="Montserrat"/>
          <w:sz w:val="20"/>
          <w:szCs w:val="20"/>
        </w:rPr>
      </w:pPr>
    </w:p>
    <w:p w14:paraId="6F53D3C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La pena convencional por atraso se calculará por cada día natural de incumplimiento, de acuerdo con el porcentaje de penalización establecido (1.0%), aplicado al valor de los bienes entregados con atraso o bienes no entregados y (10%) por cada día natural de atraso en la entrega de los instrumentales requeridos sobre el valor del “Día Paciente en Hospitalización”, para la atención en unidades de tercer nivel, publicado en el Diario Oficial de la Federación y de manera proporcional al importe de la garantía de cumplimiento que corresponda al pedido, mismas que podrán ser acumulativas y no excluyentes entre sí mismas. La suma de las penas convencionales no deberá exceder el importe de la garantía del contrato.</w:t>
      </w:r>
    </w:p>
    <w:p w14:paraId="639C3094" w14:textId="77777777" w:rsidR="004C33D8" w:rsidRPr="00186B5A" w:rsidRDefault="004C33D8" w:rsidP="004C33D8">
      <w:pPr>
        <w:jc w:val="both"/>
        <w:rPr>
          <w:rFonts w:ascii="Montserrat" w:eastAsia="Montserrat" w:hAnsi="Montserrat" w:cs="Montserrat"/>
          <w:sz w:val="20"/>
          <w:szCs w:val="20"/>
        </w:rPr>
      </w:pPr>
    </w:p>
    <w:p w14:paraId="7DF06E6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autorizará a Servicios de Salud del Instituto Mexicano del Seguro Social para el Bienestar (IMSS-BIENESTAR) a descontar las cantidades que resulten de aplicar la pena convencional, sobre los pagos que deba cubrir al propio proveedor.</w:t>
      </w:r>
    </w:p>
    <w:p w14:paraId="7F1BC56D" w14:textId="77777777" w:rsidR="004C33D8" w:rsidRPr="00186B5A" w:rsidRDefault="004C33D8" w:rsidP="004C33D8">
      <w:pPr>
        <w:jc w:val="both"/>
        <w:rPr>
          <w:rFonts w:ascii="Montserrat" w:eastAsia="Montserrat" w:hAnsi="Montserrat" w:cs="Montserrat"/>
          <w:sz w:val="20"/>
          <w:szCs w:val="20"/>
        </w:rPr>
      </w:pPr>
    </w:p>
    <w:p w14:paraId="0BC8620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El administrador del presente contrato será el encargado de determinar, calcular y notificar a “EL PROVEEDOR” las penas convencionales; así como de vigilar el registro o captura y validar, dentro de los 5 días hábiles siguientes a la conclusión del incumplimiento, la aplicación de las penas convencionales, objeto del presente instrumento jurídico, y comunicar los incumplimientos.</w:t>
      </w:r>
    </w:p>
    <w:p w14:paraId="15FB2BE1" w14:textId="77777777" w:rsidR="004C33D8" w:rsidRPr="00186B5A" w:rsidRDefault="004C33D8" w:rsidP="004C33D8">
      <w:pPr>
        <w:jc w:val="both"/>
        <w:rPr>
          <w:rFonts w:ascii="Montserrat" w:eastAsia="Montserrat" w:hAnsi="Montserrat" w:cs="Montserrat"/>
          <w:sz w:val="20"/>
          <w:szCs w:val="20"/>
        </w:rPr>
      </w:pPr>
    </w:p>
    <w:p w14:paraId="21655CB8"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“SERVICIOS DE SALUD DEL INSTITUTO MEXICANO DEL SEGURO SOCIAL PARA EL BIENESTAR (IMSS-BIENESTAR)” descontará las cantidades que resultan de aplicar la pena convencional sobre los pagos que deberá cubrir “el proveedor”, por lo tanto, “el proveedor” autoriza a descontar las cantidades que resulten de aplicar las sanciones señaladas en los párrafos anteriores, sobre los pagos que a éste deba cubrirle a “Servicios de Salud del Instituto Mexicano del Seguro Social para el Bienestar (IMSS-BIENESTAR)” durante el período en que incurra y/o se mantenga en incumplimiento con motivo del suministro de los bienes.</w:t>
      </w:r>
    </w:p>
    <w:p w14:paraId="27A4B0AD" w14:textId="77777777" w:rsidR="004C33D8" w:rsidRPr="00186B5A" w:rsidRDefault="004C33D8" w:rsidP="004C33D8">
      <w:pPr>
        <w:jc w:val="both"/>
        <w:rPr>
          <w:rFonts w:ascii="Montserrat" w:eastAsia="Montserrat" w:hAnsi="Montserrat" w:cs="Montserrat"/>
          <w:sz w:val="20"/>
          <w:szCs w:val="20"/>
        </w:rPr>
      </w:pPr>
    </w:p>
    <w:p w14:paraId="48A2BED5"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Para autorizar el pago de los bienes, previamente “el proveedor” tiene que haber cubierto las penas convencionales aplicadas conforme a lo dispuesto en el contrato. El administrador del contrato será el responsable de verificar que se cumpla esta obligación, dentro de los 5 días hábiles siguientes a la conclusión del incumplimiento, la aplicación de las penas convencionales, objeto del presente instrumento jurídico y comunicar los incumplimientos.</w:t>
      </w:r>
    </w:p>
    <w:p w14:paraId="3D8C4A61" w14:textId="77777777" w:rsidR="004C33D8" w:rsidRPr="00186B5A" w:rsidRDefault="004C33D8" w:rsidP="004C33D8">
      <w:pPr>
        <w:jc w:val="both"/>
        <w:rPr>
          <w:rFonts w:ascii="Montserrat" w:eastAsia="Montserrat" w:hAnsi="Montserrat" w:cs="Montserrat"/>
          <w:sz w:val="20"/>
          <w:szCs w:val="20"/>
        </w:rPr>
      </w:pPr>
    </w:p>
    <w:p w14:paraId="267FCFDE"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 su vez, autoriza a “SERVICIOS DE SALUD DEL INSTITUTO MEXICANO DEL SEGURO SOCIAL PARA EL BIENESTAR (IMSS-BIENESTAR)” a descontar las cantidades que resulten de aplicar la pena convencional, sobre los pagos que deberá cubrir a “el proveedor”.</w:t>
      </w:r>
    </w:p>
    <w:p w14:paraId="21CA52F0" w14:textId="77777777" w:rsidR="004C33D8" w:rsidRPr="00186B5A" w:rsidRDefault="004C33D8" w:rsidP="004C33D8">
      <w:pPr>
        <w:jc w:val="both"/>
        <w:rPr>
          <w:rFonts w:ascii="Montserrat" w:eastAsia="Montserrat" w:hAnsi="Montserrat" w:cs="Montserrat"/>
          <w:sz w:val="20"/>
          <w:szCs w:val="20"/>
        </w:rPr>
      </w:pPr>
    </w:p>
    <w:p w14:paraId="10562D00"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Conforme a lo previsto en el último párrafo del artículo 96, del Reglamento de la LAASSP, no se aceptará la estipulación de penas convencionales a cargo de Servicios de Salud del Instituto Mexicano del Seguro Social para el Bienestar (IMSS-BIENESTAR).</w:t>
      </w:r>
    </w:p>
    <w:bookmarkEnd w:id="19"/>
    <w:p w14:paraId="585278EF" w14:textId="77777777" w:rsidR="004C33D8" w:rsidRPr="00186B5A" w:rsidRDefault="004C33D8" w:rsidP="004C33D8">
      <w:pPr>
        <w:pBdr>
          <w:top w:val="nil"/>
          <w:left w:val="nil"/>
          <w:bottom w:val="nil"/>
          <w:right w:val="nil"/>
          <w:between w:val="nil"/>
        </w:pBdr>
        <w:ind w:left="295"/>
        <w:rPr>
          <w:rFonts w:ascii="Montserrat" w:eastAsia="Montserrat" w:hAnsi="Montserrat" w:cs="Montserrat"/>
          <w:b/>
          <w:sz w:val="20"/>
          <w:szCs w:val="20"/>
        </w:rPr>
      </w:pPr>
    </w:p>
    <w:p w14:paraId="7B98A0B3" w14:textId="77777777" w:rsidR="004C33D8" w:rsidRDefault="004C33D8" w:rsidP="004C33D8">
      <w:pPr>
        <w:pBdr>
          <w:top w:val="nil"/>
          <w:left w:val="nil"/>
          <w:bottom w:val="nil"/>
          <w:right w:val="nil"/>
          <w:between w:val="nil"/>
        </w:pBdr>
        <w:ind w:left="295"/>
        <w:rPr>
          <w:rFonts w:ascii="Montserrat" w:eastAsia="Montserrat" w:hAnsi="Montserrat" w:cs="Montserrat"/>
          <w:b/>
          <w:color w:val="000000"/>
          <w:sz w:val="20"/>
          <w:szCs w:val="20"/>
        </w:rPr>
      </w:pPr>
    </w:p>
    <w:p w14:paraId="70DC548C" w14:textId="562792E0" w:rsidR="004C33D8" w:rsidRPr="00DD7FBF" w:rsidRDefault="00C90890" w:rsidP="00B7084C">
      <w:pPr>
        <w:numPr>
          <w:ilvl w:val="0"/>
          <w:numId w:val="63"/>
        </w:numPr>
        <w:pBdr>
          <w:top w:val="nil"/>
          <w:left w:val="nil"/>
          <w:bottom w:val="nil"/>
          <w:right w:val="nil"/>
          <w:between w:val="nil"/>
        </w:pBdr>
        <w:ind w:left="567" w:hanging="295"/>
        <w:jc w:val="both"/>
        <w:rPr>
          <w:rFonts w:ascii="Montserrat" w:eastAsia="Montserrat" w:hAnsi="Montserrat" w:cs="Montserrat"/>
          <w:b/>
          <w:sz w:val="20"/>
          <w:szCs w:val="20"/>
        </w:rPr>
      </w:pPr>
      <w:r w:rsidRPr="00DD7FBF">
        <w:rPr>
          <w:rFonts w:ascii="Montserrat" w:eastAsia="Montserrat" w:hAnsi="Montserrat" w:cs="Montserrat"/>
          <w:b/>
          <w:sz w:val="20"/>
          <w:szCs w:val="20"/>
        </w:rPr>
        <w:t xml:space="preserve">DEDUCCIONES POR INCUMPLIMIENTO PARCIAL O DEFICIENTE EN LA PRESTACIÓN DE LOS SERVICIOS DE </w:t>
      </w:r>
      <w:r w:rsidR="00DD7FBF" w:rsidRPr="00DD7FBF">
        <w:rPr>
          <w:rFonts w:ascii="Montserrat" w:eastAsia="Montserrat" w:hAnsi="Montserrat" w:cs="Montserrat"/>
          <w:b/>
          <w:sz w:val="20"/>
          <w:szCs w:val="20"/>
        </w:rPr>
        <w:t>TRASPLANTE Y PROCURACIÓN (RENAL Y CÓRNEA).</w:t>
      </w:r>
    </w:p>
    <w:p w14:paraId="2C86A46D" w14:textId="77777777" w:rsidR="00DD7FBF" w:rsidRPr="00DD7FBF" w:rsidRDefault="00DD7FBF" w:rsidP="00DD7FBF">
      <w:pPr>
        <w:pBdr>
          <w:top w:val="nil"/>
          <w:left w:val="nil"/>
          <w:bottom w:val="nil"/>
          <w:right w:val="nil"/>
          <w:between w:val="nil"/>
        </w:pBdr>
        <w:ind w:left="567"/>
        <w:jc w:val="both"/>
        <w:rPr>
          <w:rFonts w:ascii="Montserrat" w:eastAsia="Montserrat" w:hAnsi="Montserrat" w:cs="Montserrat"/>
          <w:b/>
          <w:sz w:val="20"/>
          <w:szCs w:val="20"/>
        </w:rPr>
      </w:pPr>
    </w:p>
    <w:p w14:paraId="696BEB6C" w14:textId="2A9B6AEC"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aplicará una deductiva, establecida por el equivalente al 10%, sobre el valor total de lo incumplido, sin incluir el IVA, es decir del costo total del Sistema por cada día natural de atraso, bajo la condicionante que las partes integrantes del Sistema no puede ser separadas en virtud de la compatibilidad entre ellas, lo que significa que a la falta de un componente o clave el total del sistema carece de funcionalidad o se aplicará  el </w:t>
      </w:r>
      <w:r w:rsidR="008B2226" w:rsidRPr="00186B5A">
        <w:rPr>
          <w:rFonts w:ascii="Montserrat" w:eastAsia="Montserrat" w:hAnsi="Montserrat" w:cs="Montserrat"/>
          <w:sz w:val="20"/>
          <w:szCs w:val="20"/>
        </w:rPr>
        <w:t>2.5</w:t>
      </w:r>
      <w:r w:rsidRPr="00186B5A">
        <w:rPr>
          <w:rFonts w:ascii="Montserrat" w:eastAsia="Montserrat" w:hAnsi="Montserrat" w:cs="Montserrat"/>
          <w:sz w:val="20"/>
          <w:szCs w:val="20"/>
        </w:rPr>
        <w:t>% por cada día natural de atraso sobre el costo del día de hospitalización según sea el caso, en base a los costos unitarios vigente, publicados en el DOF, para hospitales de tercer nivel en cada uno de los supuestos siguientes:</w:t>
      </w:r>
    </w:p>
    <w:p w14:paraId="4253FFC3" w14:textId="77777777" w:rsidR="004C33D8" w:rsidRPr="00186B5A" w:rsidRDefault="004C33D8" w:rsidP="004C33D8">
      <w:pPr>
        <w:jc w:val="both"/>
        <w:rPr>
          <w:rFonts w:ascii="Montserrat" w:eastAsia="Montserrat" w:hAnsi="Montserrat" w:cs="Montserrat"/>
          <w:sz w:val="20"/>
          <w:szCs w:val="20"/>
        </w:rPr>
      </w:pPr>
    </w:p>
    <w:p w14:paraId="0F27AFDB" w14:textId="3B34E735"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Cuando “el proveedor”, </w:t>
      </w:r>
      <w:r w:rsidR="00480980">
        <w:rPr>
          <w:rFonts w:ascii="Montserrat" w:eastAsia="Montserrat" w:hAnsi="Montserrat" w:cs="Montserrat"/>
          <w:sz w:val="20"/>
          <w:szCs w:val="20"/>
        </w:rPr>
        <w:t xml:space="preserve">al momento de la </w:t>
      </w:r>
      <w:r w:rsidRPr="00186B5A">
        <w:rPr>
          <w:rFonts w:ascii="Montserrat" w:eastAsia="Montserrat" w:hAnsi="Montserrat" w:cs="Montserrat"/>
          <w:sz w:val="20"/>
          <w:szCs w:val="20"/>
        </w:rPr>
        <w:t xml:space="preserve">entrega de algún </w:t>
      </w:r>
      <w:r w:rsidR="00480980">
        <w:rPr>
          <w:rFonts w:ascii="Montserrat" w:eastAsia="Montserrat" w:hAnsi="Montserrat" w:cs="Montserrat"/>
          <w:sz w:val="20"/>
          <w:szCs w:val="20"/>
        </w:rPr>
        <w:t>bien de consumo o co</w:t>
      </w:r>
      <w:r w:rsidRPr="00186B5A">
        <w:rPr>
          <w:rFonts w:ascii="Montserrat" w:eastAsia="Montserrat" w:hAnsi="Montserrat" w:cs="Montserrat"/>
          <w:sz w:val="20"/>
          <w:szCs w:val="20"/>
        </w:rPr>
        <w:t xml:space="preserve">mponente </w:t>
      </w:r>
      <w:r w:rsidR="00480980">
        <w:rPr>
          <w:rFonts w:ascii="Montserrat" w:eastAsia="Montserrat" w:hAnsi="Montserrat" w:cs="Montserrat"/>
          <w:sz w:val="20"/>
          <w:szCs w:val="20"/>
        </w:rPr>
        <w:t xml:space="preserve">no se apegue a las características técnicas solicitadas y que </w:t>
      </w:r>
      <w:r w:rsidRPr="00186B5A">
        <w:rPr>
          <w:rFonts w:ascii="Montserrat" w:eastAsia="Montserrat" w:hAnsi="Montserrat" w:cs="Montserrat"/>
          <w:sz w:val="20"/>
          <w:szCs w:val="20"/>
        </w:rPr>
        <w:t xml:space="preserve">a razón de ello imposibilite el uso del total del sistema, se le aplicará el </w:t>
      </w:r>
      <w:r w:rsidR="00D67C8D">
        <w:rPr>
          <w:rFonts w:ascii="Montserrat" w:eastAsia="Montserrat" w:hAnsi="Montserrat" w:cs="Montserrat"/>
          <w:sz w:val="20"/>
          <w:szCs w:val="20"/>
        </w:rPr>
        <w:t>1</w:t>
      </w:r>
      <w:r w:rsidR="00480980">
        <w:rPr>
          <w:rFonts w:ascii="Montserrat" w:eastAsia="Montserrat" w:hAnsi="Montserrat" w:cs="Montserrat"/>
          <w:sz w:val="20"/>
          <w:szCs w:val="20"/>
        </w:rPr>
        <w:t>.0</w:t>
      </w:r>
      <w:r w:rsidRPr="00186B5A">
        <w:rPr>
          <w:rFonts w:ascii="Montserrat" w:eastAsia="Montserrat" w:hAnsi="Montserrat" w:cs="Montserrat"/>
          <w:sz w:val="20"/>
          <w:szCs w:val="20"/>
        </w:rPr>
        <w:t>% sobre el costo total del sistema, por cada día natural de atraso.</w:t>
      </w:r>
    </w:p>
    <w:p w14:paraId="3F092B6B" w14:textId="61CB74B0"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 xml:space="preserve">Servicios de Salud del Instituto Mexicano del Seguro Social para el Bienestar (IMSS-BIENESTAR) aplicará una deducción del </w:t>
      </w:r>
      <w:r w:rsidR="00480980">
        <w:rPr>
          <w:rFonts w:ascii="Montserrat" w:eastAsia="Montserrat" w:hAnsi="Montserrat" w:cs="Montserrat"/>
          <w:sz w:val="20"/>
          <w:szCs w:val="20"/>
        </w:rPr>
        <w:t>1.0</w:t>
      </w:r>
      <w:r w:rsidRPr="00186B5A">
        <w:rPr>
          <w:rFonts w:ascii="Montserrat" w:eastAsia="Montserrat" w:hAnsi="Montserrat" w:cs="Montserrat"/>
          <w:sz w:val="20"/>
          <w:szCs w:val="20"/>
        </w:rPr>
        <w:t>% por el total de los bienes e instrumental reportados con fallas o deficiencias de calidad y /o por no sustituirlas dentro de las 72 horas siguientes al reporte.</w:t>
      </w:r>
    </w:p>
    <w:p w14:paraId="7E972F9D" w14:textId="77777777" w:rsidR="004C33D8" w:rsidRPr="00186B5A" w:rsidRDefault="004C33D8" w:rsidP="004C33D8">
      <w:pPr>
        <w:jc w:val="both"/>
        <w:rPr>
          <w:rFonts w:ascii="Montserrat" w:eastAsia="Montserrat" w:hAnsi="Montserrat" w:cs="Montserrat"/>
          <w:sz w:val="20"/>
          <w:szCs w:val="20"/>
        </w:rPr>
      </w:pPr>
    </w:p>
    <w:p w14:paraId="5DD384C8" w14:textId="307E079D" w:rsidR="004C33D8" w:rsidRPr="00186B5A" w:rsidRDefault="004C33D8" w:rsidP="004C33D8">
      <w:pPr>
        <w:ind w:right="16"/>
        <w:jc w:val="both"/>
        <w:rPr>
          <w:rFonts w:ascii="Montserrat" w:eastAsia="Montserrat" w:hAnsi="Montserrat" w:cs="Montserrat"/>
          <w:sz w:val="20"/>
          <w:szCs w:val="20"/>
        </w:rPr>
      </w:pPr>
      <w:r w:rsidRPr="00186B5A">
        <w:rPr>
          <w:rFonts w:ascii="Montserrat" w:eastAsia="Montserrat" w:hAnsi="Montserrat" w:cs="Montserrat"/>
          <w:sz w:val="20"/>
          <w:szCs w:val="20"/>
        </w:rPr>
        <w:t>Se aplicará la deducción del 1</w:t>
      </w:r>
      <w:r w:rsidR="00480980">
        <w:rPr>
          <w:rFonts w:ascii="Montserrat" w:eastAsia="Montserrat" w:hAnsi="Montserrat" w:cs="Montserrat"/>
          <w:sz w:val="20"/>
          <w:szCs w:val="20"/>
        </w:rPr>
        <w:t>.</w:t>
      </w:r>
      <w:r w:rsidRPr="00186B5A">
        <w:rPr>
          <w:rFonts w:ascii="Montserrat" w:eastAsia="Montserrat" w:hAnsi="Montserrat" w:cs="Montserrat"/>
          <w:sz w:val="20"/>
          <w:szCs w:val="20"/>
        </w:rPr>
        <w:t>0% sobre la facturación del mes a reportar por cada día natural de atraso en la entrega del informe sobre la facturación del mes a informar.</w:t>
      </w:r>
    </w:p>
    <w:p w14:paraId="74031384" w14:textId="77777777" w:rsidR="004C33D8" w:rsidRPr="00186B5A" w:rsidRDefault="004C33D8" w:rsidP="004C33D8">
      <w:pPr>
        <w:ind w:right="16"/>
        <w:jc w:val="both"/>
        <w:rPr>
          <w:rFonts w:ascii="Montserrat" w:eastAsia="Montserrat" w:hAnsi="Montserrat" w:cs="Montserrat"/>
          <w:sz w:val="20"/>
          <w:szCs w:val="20"/>
        </w:rPr>
      </w:pPr>
    </w:p>
    <w:p w14:paraId="1699CF7D" w14:textId="77777777" w:rsidR="004C33D8" w:rsidRPr="00186B5A" w:rsidRDefault="004C33D8"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La deductiva se calculará por cada día natural de incumplimiento, de acuerdo con el porcentaje antes señalado, aplicado al valor de los bienes e instrumental no entregados, y de manera proporcional al importe de la garantía de cumplimiento que corresponda al pedido, mismas que podrán ser acumulativas y no excluyentes entre sí mismas. La suma de la deductiva no deberá exceder el importe de la garantía del contrato.</w:t>
      </w:r>
    </w:p>
    <w:p w14:paraId="3B1254A8" w14:textId="77777777" w:rsidR="00D97350" w:rsidRDefault="00D97350">
      <w:pPr>
        <w:jc w:val="both"/>
        <w:rPr>
          <w:rFonts w:ascii="Montserrat" w:eastAsia="Montserrat" w:hAnsi="Montserrat" w:cs="Montserrat"/>
          <w:sz w:val="20"/>
          <w:szCs w:val="20"/>
        </w:rPr>
      </w:pPr>
    </w:p>
    <w:p w14:paraId="56D97114" w14:textId="77777777" w:rsidR="00D97350" w:rsidRDefault="00D97350">
      <w:pPr>
        <w:jc w:val="both"/>
        <w:rPr>
          <w:rFonts w:ascii="Montserrat" w:eastAsia="Montserrat" w:hAnsi="Montserrat" w:cs="Montserrat"/>
          <w:b/>
          <w:sz w:val="20"/>
          <w:szCs w:val="20"/>
        </w:rPr>
      </w:pPr>
    </w:p>
    <w:p w14:paraId="6ED3DFA9" w14:textId="48824FF3" w:rsidR="00D97350" w:rsidRPr="003015AC"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DEVOLUCIÓN POR DEFECTOS, VICIOS OCULTOS DE LOS BIENES O DE LA CALIDAD DE LOS SERVICIOS</w:t>
      </w:r>
      <w:r w:rsidR="00B20159" w:rsidRPr="003015AC">
        <w:rPr>
          <w:rFonts w:ascii="Montserrat" w:eastAsia="Montserrat" w:hAnsi="Montserrat" w:cs="Montserrat"/>
          <w:b/>
          <w:color w:val="000000"/>
          <w:sz w:val="20"/>
          <w:szCs w:val="20"/>
          <w:lang w:val="es-ES"/>
        </w:rPr>
        <w:t>.</w:t>
      </w:r>
    </w:p>
    <w:p w14:paraId="74939479" w14:textId="04FD5A88"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devolución y reposición de </w:t>
      </w:r>
      <w:r w:rsidR="00BB2997">
        <w:rPr>
          <w:rFonts w:ascii="Montserrat" w:eastAsia="Montserrat" w:hAnsi="Montserrat" w:cs="Montserrat"/>
          <w:sz w:val="20"/>
          <w:szCs w:val="20"/>
        </w:rPr>
        <w:t>bienes de consumo</w:t>
      </w:r>
      <w:r>
        <w:rPr>
          <w:rFonts w:ascii="Montserrat" w:eastAsia="Montserrat" w:hAnsi="Montserrat" w:cs="Montserrat"/>
          <w:sz w:val="20"/>
          <w:szCs w:val="20"/>
        </w:rPr>
        <w:t xml:space="preserve"> será por cuenta y a cargo del </w:t>
      </w:r>
      <w:r w:rsidR="00A362D9">
        <w:rPr>
          <w:rFonts w:ascii="Montserrat" w:eastAsia="Montserrat" w:hAnsi="Montserrat" w:cs="Montserrat"/>
          <w:sz w:val="20"/>
          <w:szCs w:val="20"/>
        </w:rPr>
        <w:t>proveedor</w:t>
      </w:r>
      <w:r>
        <w:rPr>
          <w:rFonts w:ascii="Montserrat" w:eastAsia="Montserrat" w:hAnsi="Montserrat" w:cs="Montserrat"/>
          <w:sz w:val="20"/>
          <w:szCs w:val="20"/>
        </w:rPr>
        <w:t>, de acuerdo con lo establecido en el Anexo Técnico.</w:t>
      </w:r>
    </w:p>
    <w:p w14:paraId="5CB3E0B0" w14:textId="77777777" w:rsidR="00D97350" w:rsidRDefault="00D97350">
      <w:pPr>
        <w:jc w:val="both"/>
        <w:rPr>
          <w:rFonts w:ascii="Montserrat" w:eastAsia="Montserrat" w:hAnsi="Montserrat" w:cs="Montserrat"/>
          <w:sz w:val="20"/>
          <w:szCs w:val="20"/>
        </w:rPr>
      </w:pPr>
    </w:p>
    <w:p w14:paraId="3D15B788" w14:textId="3017AA27" w:rsidR="00D97350" w:rsidRDefault="00B20159">
      <w:pPr>
        <w:jc w:val="both"/>
        <w:rPr>
          <w:rFonts w:ascii="Montserrat" w:eastAsia="Montserrat" w:hAnsi="Montserrat" w:cs="Montserrat"/>
          <w:sz w:val="20"/>
          <w:szCs w:val="20"/>
        </w:rPr>
      </w:pPr>
      <w:r w:rsidRPr="100E37F5">
        <w:rPr>
          <w:rFonts w:ascii="Montserrat" w:eastAsia="Montserrat" w:hAnsi="Montserrat" w:cs="Montserrat"/>
          <w:sz w:val="20"/>
          <w:szCs w:val="20"/>
          <w:lang w:val="es-ES"/>
        </w:rPr>
        <w:t>Los montos por deducir</w:t>
      </w:r>
      <w:r w:rsidR="00AE4AA6" w:rsidRPr="100E37F5">
        <w:rPr>
          <w:rFonts w:ascii="Montserrat" w:eastAsia="Montserrat" w:hAnsi="Montserrat" w:cs="Montserrat"/>
          <w:sz w:val="20"/>
          <w:szCs w:val="20"/>
          <w:lang w:val="es-ES"/>
        </w:rPr>
        <w:t xml:space="preserve"> se aplicarán en la factura que el proveedor presente para su cobro.</w:t>
      </w:r>
      <w:r>
        <w:rPr>
          <w:rFonts w:ascii="Montserrat" w:eastAsia="Montserrat" w:hAnsi="Montserrat" w:cs="Montserrat"/>
          <w:sz w:val="20"/>
          <w:szCs w:val="20"/>
          <w:lang w:val="es-ES"/>
        </w:rPr>
        <w:t xml:space="preserve"> </w:t>
      </w:r>
      <w:r w:rsidR="00AE4AA6">
        <w:rPr>
          <w:rFonts w:ascii="Montserrat" w:eastAsia="Montserrat" w:hAnsi="Montserrat" w:cs="Montserrat"/>
          <w:sz w:val="20"/>
          <w:szCs w:val="20"/>
        </w:rPr>
        <w:t>Las deducciones no podrán exceder del 10% del monto máximo total del contrato</w:t>
      </w:r>
      <w:r w:rsidR="00E4169D">
        <w:rPr>
          <w:rFonts w:ascii="Montserrat" w:eastAsia="Montserrat" w:hAnsi="Montserrat" w:cs="Montserrat"/>
          <w:sz w:val="20"/>
          <w:szCs w:val="20"/>
        </w:rPr>
        <w:t>.</w:t>
      </w:r>
    </w:p>
    <w:p w14:paraId="052EAB62" w14:textId="77777777" w:rsidR="00D97350" w:rsidRDefault="00D97350">
      <w:pPr>
        <w:jc w:val="both"/>
        <w:rPr>
          <w:rFonts w:ascii="Montserrat" w:eastAsia="Montserrat" w:hAnsi="Montserrat" w:cs="Montserrat"/>
          <w:sz w:val="20"/>
          <w:szCs w:val="20"/>
        </w:rPr>
      </w:pPr>
    </w:p>
    <w:p w14:paraId="6A71934F" w14:textId="1DFDB8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responder</w:t>
      </w:r>
      <w:r w:rsidR="00BB2997">
        <w:rPr>
          <w:rFonts w:ascii="Montserrat" w:eastAsia="Montserrat" w:hAnsi="Montserrat" w:cs="Montserrat"/>
          <w:sz w:val="20"/>
          <w:szCs w:val="20"/>
        </w:rPr>
        <w:t>,</w:t>
      </w:r>
      <w:r>
        <w:rPr>
          <w:rFonts w:ascii="Montserrat" w:eastAsia="Montserrat" w:hAnsi="Montserrat" w:cs="Montserrat"/>
          <w:sz w:val="20"/>
          <w:szCs w:val="20"/>
        </w:rPr>
        <w:t xml:space="preserve"> por su cuenta y riesgo</w:t>
      </w:r>
      <w:r w:rsidR="00BB2997">
        <w:rPr>
          <w:rFonts w:ascii="Montserrat" w:eastAsia="Montserrat" w:hAnsi="Montserrat" w:cs="Montserrat"/>
          <w:sz w:val="20"/>
          <w:szCs w:val="20"/>
        </w:rPr>
        <w:t>,</w:t>
      </w:r>
      <w:r>
        <w:rPr>
          <w:rFonts w:ascii="Montserrat" w:eastAsia="Montserrat" w:hAnsi="Montserrat" w:cs="Montserrat"/>
          <w:sz w:val="20"/>
          <w:szCs w:val="20"/>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Pr="00186B5A" w:rsidRDefault="00D97350">
      <w:pPr>
        <w:jc w:val="both"/>
        <w:rPr>
          <w:rFonts w:ascii="Montserrat" w:eastAsia="Montserrat" w:hAnsi="Montserrat" w:cs="Montserrat"/>
          <w:sz w:val="20"/>
          <w:szCs w:val="20"/>
        </w:rPr>
      </w:pPr>
    </w:p>
    <w:p w14:paraId="3A2B956E" w14:textId="44017888" w:rsidR="00D97350" w:rsidRPr="00186B5A" w:rsidRDefault="00AE4AA6" w:rsidP="00AA7851">
      <w:pPr>
        <w:spacing w:after="480"/>
        <w:jc w:val="both"/>
        <w:rPr>
          <w:rFonts w:ascii="Montserrat" w:eastAsia="Montserrat" w:hAnsi="Montserrat" w:cs="Montserrat"/>
          <w:sz w:val="20"/>
          <w:szCs w:val="20"/>
        </w:rPr>
      </w:pPr>
      <w:r w:rsidRPr="00186B5A">
        <w:rPr>
          <w:rFonts w:ascii="Montserrat" w:eastAsia="Montserrat" w:hAnsi="Montserrat" w:cs="Montserrat"/>
          <w:sz w:val="20"/>
          <w:szCs w:val="20"/>
        </w:rPr>
        <w:t>El Organismo podrá verificar el cumplimiento de los requisitos de calidad de los bienes, a través de la Coordinación</w:t>
      </w:r>
      <w:r w:rsidR="00B20159" w:rsidRPr="00186B5A">
        <w:rPr>
          <w:rFonts w:ascii="Montserrat" w:eastAsia="Montserrat" w:hAnsi="Montserrat" w:cs="Montserrat"/>
          <w:sz w:val="20"/>
          <w:szCs w:val="20"/>
        </w:rPr>
        <w:t xml:space="preserve"> de Hospitales de Alta Especialidad y Programas Especiales y Coordinación de</w:t>
      </w:r>
      <w:r w:rsidRPr="00186B5A">
        <w:rPr>
          <w:rFonts w:ascii="Montserrat" w:eastAsia="Montserrat" w:hAnsi="Montserrat" w:cs="Montserrat"/>
          <w:sz w:val="20"/>
          <w:szCs w:val="20"/>
        </w:rPr>
        <w:t xml:space="preserve"> Unidades de Segundo Nivel, cuyas muestras utilizadas para este efecto deberán ser repuestas por el proveedor, sin costo para el Organismo</w:t>
      </w:r>
      <w:r w:rsidR="00BB2997"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al área del IMSS-Bienestar que así lo solicite.</w:t>
      </w:r>
    </w:p>
    <w:p w14:paraId="53570BE5" w14:textId="66AE6214" w:rsidR="00D97350" w:rsidRPr="003015AC"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GARANTÍA DE CUMPLIMIENTO.</w:t>
      </w:r>
      <w:r w:rsidR="00837474" w:rsidRPr="003015AC">
        <w:rPr>
          <w:rFonts w:ascii="Montserrat" w:eastAsia="Montserrat" w:hAnsi="Montserrat" w:cs="Montserrat"/>
          <w:b/>
          <w:color w:val="000000"/>
          <w:sz w:val="20"/>
          <w:szCs w:val="20"/>
          <w:lang w:val="es-ES"/>
        </w:rPr>
        <w:t xml:space="preserve"> </w:t>
      </w:r>
    </w:p>
    <w:p w14:paraId="0F296573" w14:textId="77777777" w:rsidR="0073420A" w:rsidRDefault="00AE4AA6" w:rsidP="00CE7C3E">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otorgar 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w:t>
      </w:r>
      <w:r w:rsidRPr="00B20159">
        <w:rPr>
          <w:rFonts w:ascii="Montserrat" w:eastAsia="Montserrat" w:hAnsi="Montserrat" w:cs="Montserrat"/>
          <w:sz w:val="20"/>
          <w:szCs w:val="20"/>
        </w:rPr>
        <w:t xml:space="preserve">dentro de un plazo de </w:t>
      </w:r>
      <w:r w:rsidR="00115AA1" w:rsidRPr="00B20159">
        <w:rPr>
          <w:rFonts w:ascii="Montserrat" w:eastAsia="Montserrat" w:hAnsi="Montserrat" w:cs="Montserrat"/>
          <w:sz w:val="20"/>
          <w:szCs w:val="20"/>
        </w:rPr>
        <w:t>diez</w:t>
      </w:r>
      <w:r w:rsidRPr="00B20159">
        <w:rPr>
          <w:rFonts w:ascii="Montserrat" w:eastAsia="Montserrat" w:hAnsi="Montserrat" w:cs="Montserrat"/>
          <w:sz w:val="20"/>
          <w:szCs w:val="20"/>
        </w:rPr>
        <w:t xml:space="preserve"> días naturales contados a partir de la firma del contrato</w:t>
      </w:r>
      <w:r w:rsidR="00BB2997" w:rsidRPr="00B20159">
        <w:rPr>
          <w:rFonts w:ascii="Montserrat" w:eastAsia="Montserrat" w:hAnsi="Montserrat" w:cs="Montserrat"/>
          <w:sz w:val="20"/>
          <w:szCs w:val="20"/>
        </w:rPr>
        <w:t>,</w:t>
      </w:r>
      <w:r w:rsidRPr="00B20159">
        <w:rPr>
          <w:rFonts w:ascii="Montserrat" w:eastAsia="Montserrat" w:hAnsi="Montserrat" w:cs="Montserrat"/>
          <w:sz w:val="20"/>
          <w:szCs w:val="20"/>
        </w:rPr>
        <w:t xml:space="preserve"> en términos del artículo 48 de la LAASSP, una garantía </w:t>
      </w:r>
      <w:r w:rsidR="00316EA8">
        <w:rPr>
          <w:rFonts w:ascii="Montserrat" w:eastAsia="Montserrat" w:hAnsi="Montserrat" w:cs="Montserrat"/>
          <w:sz w:val="20"/>
          <w:szCs w:val="20"/>
        </w:rPr>
        <w:t xml:space="preserve">divisible </w:t>
      </w:r>
      <w:r w:rsidRPr="00B20159">
        <w:rPr>
          <w:rFonts w:ascii="Montserrat" w:eastAsia="Montserrat" w:hAnsi="Montserrat" w:cs="Montserrat"/>
          <w:sz w:val="20"/>
          <w:szCs w:val="20"/>
        </w:rPr>
        <w:t>de cumplimiento de todas y cada una de las obligaciones a su cargo derivadas del contrato, mediante fianza expedida por compañía autorizada</w:t>
      </w:r>
      <w:r>
        <w:rPr>
          <w:rFonts w:ascii="Montserrat" w:eastAsia="Montserrat" w:hAnsi="Montserrat" w:cs="Montserrat"/>
          <w:sz w:val="20"/>
          <w:szCs w:val="20"/>
        </w:rPr>
        <w:t xml:space="preserve"> en los términos de la Ley Federal de Instituciones de Fianzas</w:t>
      </w:r>
      <w:r w:rsidR="00BB2997">
        <w:rPr>
          <w:rFonts w:ascii="Montserrat" w:eastAsia="Montserrat" w:hAnsi="Montserrat" w:cs="Montserrat"/>
          <w:sz w:val="20"/>
          <w:szCs w:val="20"/>
        </w:rPr>
        <w:t>,</w:t>
      </w:r>
      <w:r>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w:t>
      </w:r>
    </w:p>
    <w:p w14:paraId="63A19FB9" w14:textId="45FCD2A2"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lastRenderedPageBreak/>
        <w:t>Reglamento de la LAASSP), de cada ejercicio fiscal por el monto a erogar en el mismo, sin considerar el Impuesto al Valor Agregado (IVA).</w:t>
      </w:r>
    </w:p>
    <w:p w14:paraId="4A79615C" w14:textId="77777777" w:rsidR="00D97350" w:rsidRPr="00186B5A" w:rsidRDefault="00D97350">
      <w:pPr>
        <w:jc w:val="both"/>
        <w:rPr>
          <w:rFonts w:ascii="Montserrat" w:eastAsia="Montserrat" w:hAnsi="Montserrat" w:cs="Montserrat"/>
          <w:sz w:val="20"/>
          <w:szCs w:val="20"/>
        </w:rPr>
      </w:pPr>
    </w:p>
    <w:p w14:paraId="2D98E881" w14:textId="46F60C3C" w:rsidR="00D97350" w:rsidRPr="00186B5A" w:rsidRDefault="00AE4AA6">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queda obligado a entregar al Organismo la póliza de fianza, en cada </w:t>
      </w:r>
      <w:r w:rsidR="00BD6BD3" w:rsidRPr="00186B5A">
        <w:rPr>
          <w:rFonts w:ascii="Montserrat" w:eastAsia="Montserrat" w:hAnsi="Montserrat" w:cs="Montserrat"/>
          <w:sz w:val="20"/>
          <w:szCs w:val="20"/>
        </w:rPr>
        <w:t>entidad federativa</w:t>
      </w:r>
      <w:r w:rsidR="00B20159" w:rsidRPr="00186B5A">
        <w:rPr>
          <w:rFonts w:ascii="Montserrat" w:eastAsia="Montserrat" w:hAnsi="Montserrat" w:cs="Montserrat"/>
          <w:sz w:val="20"/>
          <w:szCs w:val="20"/>
        </w:rPr>
        <w:t xml:space="preserve"> y/o Hospital Regional de Alta Especialidad</w:t>
      </w:r>
      <w:r w:rsidRPr="00186B5A">
        <w:rPr>
          <w:rFonts w:ascii="Montserrat" w:eastAsia="Montserrat" w:hAnsi="Montserrat" w:cs="Montserrat"/>
          <w:sz w:val="20"/>
          <w:szCs w:val="20"/>
        </w:rPr>
        <w:t xml:space="preserve"> respectiv</w:t>
      </w:r>
      <w:r w:rsidR="00B20159" w:rsidRPr="00186B5A">
        <w:rPr>
          <w:rFonts w:ascii="Montserrat" w:eastAsia="Montserrat" w:hAnsi="Montserrat" w:cs="Montserrat"/>
          <w:sz w:val="20"/>
          <w:szCs w:val="20"/>
        </w:rPr>
        <w:t>o</w:t>
      </w:r>
      <w:r w:rsidRPr="00186B5A">
        <w:rPr>
          <w:rFonts w:ascii="Montserrat" w:eastAsia="Montserrat" w:hAnsi="Montserrat" w:cs="Montserrat"/>
          <w:sz w:val="20"/>
          <w:szCs w:val="20"/>
        </w:rPr>
        <w:t xml:space="preserve">. </w:t>
      </w:r>
    </w:p>
    <w:p w14:paraId="5E1C6DC9" w14:textId="77777777" w:rsidR="00D97350" w:rsidRDefault="00D97350">
      <w:pPr>
        <w:jc w:val="both"/>
        <w:rPr>
          <w:rFonts w:ascii="Montserrat" w:eastAsia="Montserrat" w:hAnsi="Montserrat" w:cs="Montserrat"/>
          <w:sz w:val="20"/>
          <w:szCs w:val="20"/>
        </w:rPr>
      </w:pPr>
    </w:p>
    <w:p w14:paraId="03AC9875" w14:textId="5E5ADE61" w:rsidR="00D97350" w:rsidRDefault="00AE4AA6" w:rsidP="100E37F5">
      <w:pPr>
        <w:spacing w:after="480"/>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Dicha póliza de garantía de cumplimiento del contrato, será devuelta al proveedor una vez que el Organismo le otorgue autorización por escrito, para que éste pueda solicitar a la afianzadora correspondiente</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100E37F5">
        <w:rPr>
          <w:rFonts w:ascii="Montserrat" w:eastAsia="Montserrat" w:hAnsi="Montserrat" w:cs="Montserrat"/>
          <w:sz w:val="20"/>
          <w:szCs w:val="20"/>
          <w:lang w:val="es-ES"/>
        </w:rPr>
        <w:t xml:space="preserve"> correspondiente</w:t>
      </w:r>
      <w:r w:rsidRPr="100E37F5">
        <w:rPr>
          <w:rFonts w:ascii="Montserrat" w:eastAsia="Montserrat" w:hAnsi="Montserrat" w:cs="Montserrat"/>
          <w:sz w:val="20"/>
          <w:szCs w:val="20"/>
          <w:lang w:val="es-ES"/>
        </w:rPr>
        <w:t>, para lo cual deberá de presentar</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mediante escrito</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275AE4FD" w14:textId="1365C392" w:rsidR="00D97350" w:rsidRPr="003015AC" w:rsidRDefault="00AE4AA6"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FORMA DE PAGO</w:t>
      </w:r>
      <w:r w:rsidR="00837474" w:rsidRPr="003015AC">
        <w:rPr>
          <w:rFonts w:ascii="Montserrat" w:eastAsia="Montserrat" w:hAnsi="Montserrat" w:cs="Montserrat"/>
          <w:b/>
          <w:color w:val="000000"/>
          <w:sz w:val="20"/>
          <w:szCs w:val="20"/>
          <w:lang w:val="es-ES"/>
        </w:rPr>
        <w:t xml:space="preserve">. </w:t>
      </w:r>
    </w:p>
    <w:p w14:paraId="7484B576" w14:textId="43FB9766" w:rsidR="00E14532" w:rsidRPr="00186B5A" w:rsidRDefault="00E14532" w:rsidP="07B19149">
      <w:pPr>
        <w:widowControl w:val="0"/>
        <w:spacing w:before="240"/>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Para el trámite de pago “EL PROVEEDOR” deberá expedir sus comprobantes fiscales digitales en el esquema de facturación electrónica, con las especificaciones normadas por el Sistema de Administración Tributaria (SAT), a nombre de los Servicios de Salud del Instituto Mexicano del Seguro Social para el Bienestar, con Registro Federal de Contribuyentes SSI220901JS5, domicilio Gustavo E Campa No. 54. Col. Guadalupe </w:t>
      </w:r>
      <w:proofErr w:type="spellStart"/>
      <w:r w:rsidRPr="00186B5A">
        <w:rPr>
          <w:rFonts w:ascii="Montserrat" w:eastAsia="Montserrat" w:hAnsi="Montserrat" w:cs="Montserrat"/>
          <w:sz w:val="20"/>
          <w:szCs w:val="20"/>
          <w:lang w:val="es-ES"/>
        </w:rPr>
        <w:t>Inn</w:t>
      </w:r>
      <w:proofErr w:type="spellEnd"/>
      <w:r w:rsidRPr="00186B5A">
        <w:rPr>
          <w:rFonts w:ascii="Montserrat" w:eastAsia="Montserrat" w:hAnsi="Montserrat" w:cs="Montserrat"/>
          <w:sz w:val="20"/>
          <w:szCs w:val="20"/>
          <w:lang w:val="es-ES"/>
        </w:rPr>
        <w:t>, Alcaldía Álvaro Obregón, C.P 01020. Ciudad de México.</w:t>
      </w:r>
    </w:p>
    <w:p w14:paraId="0C7218C7" w14:textId="77777777" w:rsidR="00F520C1" w:rsidRPr="00186B5A" w:rsidRDefault="00F520C1" w:rsidP="07B19149">
      <w:pPr>
        <w:widowControl w:val="0"/>
        <w:spacing w:before="240"/>
        <w:jc w:val="both"/>
        <w:rPr>
          <w:rFonts w:ascii="Montserrat" w:eastAsia="Montserrat" w:hAnsi="Montserrat" w:cs="Montserrat"/>
          <w:sz w:val="20"/>
          <w:szCs w:val="20"/>
          <w:lang w:val="es-ES"/>
        </w:rPr>
      </w:pPr>
    </w:p>
    <w:p w14:paraId="22326655" w14:textId="77777777" w:rsidR="00E14532" w:rsidRPr="00186B5A" w:rsidRDefault="00E14532" w:rsidP="00E14532">
      <w:pPr>
        <w:widowControl w:val="0"/>
        <w:jc w:val="both"/>
        <w:rPr>
          <w:rFonts w:ascii="Montserrat" w:eastAsia="Montserrat" w:hAnsi="Montserrat" w:cs="Montserrat"/>
          <w:sz w:val="20"/>
          <w:szCs w:val="20"/>
        </w:rPr>
      </w:pPr>
      <w:r w:rsidRPr="00186B5A">
        <w:rPr>
          <w:rFonts w:ascii="Montserrat" w:eastAsia="Montserrat" w:hAnsi="Montserrat" w:cs="Montserrat"/>
          <w:sz w:val="20"/>
          <w:szCs w:val="20"/>
        </w:rPr>
        <w:t>El pago se efectuará en pesos mexicanos a los 20 días naturales posteriores a la entrega en oficina del Administrador de la unidad médica que solicita el servicio por parte del licitante o participante adjudicado de los siguientes documentos: Original y copia de la factura que reúna los requisitos fiscales respectivos, en la que se indique el servicio prestado, número de proveedor, número de contrato, en su caso, el número de la remisión que ampara dicho servicio, número de fianza y denominación social de la afianzadora además comprobante de carga del archivo XML al portal de Servicios de Salud IMSS-Bienestar, copia de la fianza y “Opinión de cumplimiento de obligaciones en materia de seguridad social” vigente y positiva, Constancia de Situación Fiscal en Materia de Aportaciones Patronales y Entero de Amortizaciones expedida por el INFONAVIT vigente y positiva, Opinión del Cumplimiento de Obligaciones Fiscales expedida por el S.A.T. vigente y positiva, acta de entrega y recepción, documentos que deberán ser entregados en la oficina del Administrador del Contrato, para los trámites correspondientes de codificación y firmas de autorización de acuerdo al numeral 4.7 del “procedimiento para la recepción, glosa y aprobación de documentos presentados para trámite de pago y la constitución, modificación, cancelación, operación y control de fondos fijos”, así como anexar evidencia de la captura de la penalización en caso de existir en cumplimento del numeral 4.14 del mismo procedimiento antes señalado, una vez concluido dicho proceso se le indicará al proveedor hacer la entrega de la facturación.</w:t>
      </w:r>
    </w:p>
    <w:p w14:paraId="63959A47" w14:textId="77777777" w:rsidR="00E14532" w:rsidRPr="00186B5A" w:rsidRDefault="00E14532" w:rsidP="00E14532">
      <w:pPr>
        <w:widowControl w:val="0"/>
        <w:jc w:val="both"/>
        <w:rPr>
          <w:rFonts w:ascii="Montserrat" w:eastAsia="Montserrat" w:hAnsi="Montserrat" w:cs="Montserrat"/>
          <w:sz w:val="20"/>
          <w:szCs w:val="20"/>
        </w:rPr>
      </w:pPr>
    </w:p>
    <w:p w14:paraId="028C851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r w:rsidRPr="00186B5A">
        <w:rPr>
          <w:rFonts w:ascii="Montserrat" w:eastAsia="Montserrat" w:hAnsi="Montserrat" w:cs="Montserrat"/>
          <w:sz w:val="20"/>
          <w:szCs w:val="20"/>
        </w:rPr>
        <w:t xml:space="preserve">Durante la vigencia del contrato, “EL PROVEEDOR” queda obligado a entregar al Administrador del Contrato, la Constancia de Situación Fiscal en Materia de Aportaciones Patronales y Entero de Amortizaciones expedida por el INFONAVIT vigente y positiva, Opinión del Cumplimiento de Obligaciones Fiscales expedida por el S.A.T. vigente y positiva. </w:t>
      </w:r>
    </w:p>
    <w:p w14:paraId="63DAEF1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p>
    <w:p w14:paraId="61132B7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La Carta de cumplimiento de obligaciones fiscales en materia de seguridad social, deberá estar positiva y vigente al momento de la revisión de la factura en la oficina de trámite de erogaciones.</w:t>
      </w:r>
    </w:p>
    <w:p w14:paraId="377814A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4BC4380"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acepta que la no presentación de la citada Constancia IMSS-BIENESTAR, SAT e INFONAVIT, vigentes y positivas será motivo de que no se reciban para trámite de pago las facturas y por ende no sea cubierta la contraprestación.</w:t>
      </w:r>
    </w:p>
    <w:p w14:paraId="1576454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54C0B48"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será quien dará la autorización para que la Jefatura de Finanzas proceda a su pago.</w:t>
      </w:r>
    </w:p>
    <w:p w14:paraId="0159B13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68F109CF" w14:textId="77777777" w:rsidR="00E14532" w:rsidRPr="00186B5A" w:rsidRDefault="00E14532"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se obliga a no cancelar ante el SAT los CFDI a favor del “EL ORGANISMO” previamente validados en el Portal de Servicios a Proveedores, salvo justificación y comunicación por parte </w:t>
      </w:r>
      <w:proofErr w:type="gramStart"/>
      <w:r w:rsidRPr="00186B5A">
        <w:rPr>
          <w:rFonts w:ascii="Montserrat" w:eastAsia="Montserrat" w:hAnsi="Montserrat" w:cs="Montserrat"/>
          <w:sz w:val="20"/>
          <w:szCs w:val="20"/>
          <w:lang w:val="es-ES"/>
        </w:rPr>
        <w:t>del mismo</w:t>
      </w:r>
      <w:proofErr w:type="gramEnd"/>
      <w:r w:rsidRPr="00186B5A">
        <w:rPr>
          <w:rFonts w:ascii="Montserrat" w:eastAsia="Montserrat" w:hAnsi="Montserrat" w:cs="Montserrat"/>
          <w:sz w:val="20"/>
          <w:szCs w:val="20"/>
          <w:lang w:val="es-ES"/>
        </w:rPr>
        <w:t xml:space="preserve"> al Administrador del Contrato para su autorización expresa, debiendo éste informar al área de trámite de erogaciones de dicha justificación y reposición del CFDI.</w:t>
      </w:r>
    </w:p>
    <w:p w14:paraId="0212413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15B9E7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que celebre contrato de cesión de derechos de cobro, deberá notificarlo por escrito al Administrador del Contrato, con un mínimo de 5 (cinco) días naturales anteriores a la fecha de pago programada, entregando los documentos:</w:t>
      </w:r>
    </w:p>
    <w:p w14:paraId="02DAEE6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23F8FEF3" w14:textId="1C874802"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Original del contrato de cesión de derechos ante notario público.</w:t>
      </w:r>
    </w:p>
    <w:p w14:paraId="22596ABA" w14:textId="5C1E99B3"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Oficio del proveedor autorizando la cesión.</w:t>
      </w:r>
    </w:p>
    <w:p w14:paraId="5B601FC2" w14:textId="6DE6F5A5"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Oficio de autorización del administrador del contrato</w:t>
      </w:r>
    </w:p>
    <w:p w14:paraId="11AF4C8A" w14:textId="2927515D" w:rsidR="00E14532" w:rsidRPr="00186B5A" w:rsidRDefault="00E14532" w:rsidP="00186B5A">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Oficio del cesionario solicitando los pagos.</w:t>
      </w:r>
    </w:p>
    <w:p w14:paraId="0D1815A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003D1D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pago del servicio prestado quedará condicionado proporcionalmente al pago que “EL PROVEEDOR” deba efectuar por conceptos de penas convencionales por atraso y en su caso las deducciones correspondientes determinadas por el Administrador del Contrato.</w:t>
      </w:r>
    </w:p>
    <w:p w14:paraId="5D959F42"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500BA0E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realizará mediante transferencia electrónica de fondos, a través del esquema electrónico interbancario que “EL ORGANISMO” tiene en operación; para tal efecto, el licitante o participante Adjudicado proporcionará con oportunidad su número de cuenta, CLABE, banco y sucursal, a menos que el licitante o participante Adjudicado acredite en forma fehaciente la imposibilidad para ello.</w:t>
      </w:r>
    </w:p>
    <w:p w14:paraId="7BE4432C" w14:textId="77777777" w:rsidR="00E14532" w:rsidRPr="00186B5A" w:rsidRDefault="00E14532" w:rsidP="00E14532">
      <w:pPr>
        <w:jc w:val="both"/>
        <w:rPr>
          <w:rFonts w:ascii="Montserrat" w:eastAsia="Montserrat" w:hAnsi="Montserrat" w:cs="Montserrat"/>
          <w:sz w:val="20"/>
          <w:szCs w:val="20"/>
        </w:rPr>
      </w:pPr>
    </w:p>
    <w:p w14:paraId="6927EC3E"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depositará en la fecha programada, a través del esquema interbancario si la cuenta bancaria del licitante o participante Adjudicado está contratada con BANORTE, BBVA BANCOMER, HSBC, SCOTIABANK INVERLAT o a través del esquema interbancario vía SPEI (Sistema de Pagos Electrónicos Interbancarios), si la cuenta pertenece a un banco distinto a los antes mencionados.</w:t>
      </w:r>
    </w:p>
    <w:p w14:paraId="1F6F78D9" w14:textId="77777777" w:rsidR="00E14532" w:rsidRPr="00186B5A" w:rsidRDefault="00E14532" w:rsidP="00E14532">
      <w:pPr>
        <w:jc w:val="both"/>
        <w:rPr>
          <w:rFonts w:ascii="Montserrat" w:eastAsia="Montserrat" w:hAnsi="Montserrat" w:cs="Montserrat"/>
          <w:sz w:val="20"/>
          <w:szCs w:val="20"/>
        </w:rPr>
      </w:pPr>
    </w:p>
    <w:p w14:paraId="3B9F072D"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y/o quien se designe como supervisor de contrato por “EL ORGANISMO” o por el mismo administrador del contrato será quien dará la autorización para que la Unidad de Administración y Finanzas proceda a su pago de acuerdo con lo normado en el anexo “Cuentas Contables” del “Procedimiento para la recepción, glosa y aprobación de documentos presentados para trámite de pago y la constitución, modificación, cancelación, operación y control de fondos fijos”.</w:t>
      </w:r>
    </w:p>
    <w:p w14:paraId="32B9BAF5" w14:textId="77777777" w:rsidR="00E14532" w:rsidRPr="00186B5A" w:rsidRDefault="00E14532" w:rsidP="00E14532">
      <w:pPr>
        <w:jc w:val="both"/>
        <w:rPr>
          <w:rFonts w:ascii="Montserrat" w:eastAsia="Montserrat" w:hAnsi="Montserrat" w:cs="Montserrat"/>
          <w:sz w:val="20"/>
          <w:szCs w:val="20"/>
        </w:rPr>
      </w:pPr>
    </w:p>
    <w:p w14:paraId="5EE31E77"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El CFDI o factura electrónica se deberá presentar desglosando el IVA cuando aplique, debiendo facturar por separados los bienes que causan IVA, respecto los bienes con tasa cero de IVA o estén exentos, para tener la mayor compatibilidad en la captura de pagos.</w:t>
      </w:r>
    </w:p>
    <w:p w14:paraId="4A14A24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manifiesta su conformidad que, hasta en tanto no se cumpla con la verificación, supervisión y aceptación de los bienes, no se tendrán como recibidos o aceptados por el Administrador del contrato.</w:t>
      </w:r>
    </w:p>
    <w:p w14:paraId="107CC117" w14:textId="77777777" w:rsidR="00E14532" w:rsidRPr="00186B5A" w:rsidRDefault="00E14532" w:rsidP="00E14532">
      <w:pPr>
        <w:jc w:val="both"/>
        <w:rPr>
          <w:rFonts w:ascii="Montserrat" w:eastAsia="Montserrat" w:hAnsi="Montserrat" w:cs="Montserrat"/>
          <w:sz w:val="20"/>
          <w:szCs w:val="20"/>
        </w:rPr>
      </w:pPr>
    </w:p>
    <w:p w14:paraId="14A18E74"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Para el caso que se presenten pagos en exceso, se estará a lo dispuesto por el artículo 51, párrafo tercero, de la Ley de Adquisiciones, Arrendamientos y Servicios del Sector Público.</w:t>
      </w:r>
    </w:p>
    <w:p w14:paraId="14E2AEC4"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Anexo a la solicitud de pago electrónico (</w:t>
      </w:r>
      <w:proofErr w:type="spellStart"/>
      <w:r w:rsidRPr="00186B5A">
        <w:rPr>
          <w:rFonts w:ascii="Montserrat" w:eastAsia="Montserrat" w:hAnsi="Montserrat" w:cs="Montserrat"/>
          <w:sz w:val="20"/>
          <w:szCs w:val="20"/>
          <w:lang w:val="es-ES"/>
        </w:rPr>
        <w:t>intrabancario</w:t>
      </w:r>
      <w:proofErr w:type="spellEnd"/>
      <w:r w:rsidRPr="00186B5A">
        <w:rPr>
          <w:rFonts w:ascii="Montserrat" w:eastAsia="Montserrat" w:hAnsi="Montserrat" w:cs="Montserrat"/>
          <w:sz w:val="20"/>
          <w:szCs w:val="20"/>
          <w:lang w:val="es-ES"/>
        </w:rPr>
        <w:t xml:space="preserve"> e interbancario) “EL PROVEEDOR” deberá presentar original y copia de la cédula del Registro Federal de Contribuyentes, Poder Notarial e identificación oficial; los originales se solicitan únicamente para cotejar los datos y les serán devueltos en el mismo acto.</w:t>
      </w:r>
    </w:p>
    <w:p w14:paraId="63AA9803" w14:textId="77777777" w:rsidR="00E14532" w:rsidRPr="00186B5A" w:rsidRDefault="00E14532" w:rsidP="00E14532">
      <w:pPr>
        <w:jc w:val="both"/>
        <w:rPr>
          <w:rFonts w:ascii="Montserrat" w:eastAsia="Montserrat" w:hAnsi="Montserrat" w:cs="Montserrat"/>
          <w:sz w:val="20"/>
          <w:szCs w:val="20"/>
        </w:rPr>
      </w:pPr>
    </w:p>
    <w:p w14:paraId="575758A3"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precio de los bienes a pagar será el que corresponda a la sumatoria de los precios por paquete utilizado. </w:t>
      </w:r>
    </w:p>
    <w:p w14:paraId="04A7226E" w14:textId="77777777" w:rsidR="00E14532" w:rsidRPr="00186B5A" w:rsidRDefault="00E14532" w:rsidP="00E14532">
      <w:pPr>
        <w:jc w:val="both"/>
        <w:rPr>
          <w:rFonts w:ascii="Montserrat" w:eastAsia="Montserrat" w:hAnsi="Montserrat" w:cs="Montserrat"/>
          <w:sz w:val="20"/>
          <w:szCs w:val="20"/>
        </w:rPr>
      </w:pPr>
    </w:p>
    <w:p w14:paraId="4CF05156" w14:textId="77777777" w:rsidR="00E14532"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ganador elaborará factura donde habrá de concentrar toda la información contenida en los “formatos guía” generados durante el periodo que esté facturando; acompañándolas de sus originales y copia de solicitudes electrónicas impresas de manera de que, quien los reciba a revisión:</w:t>
      </w:r>
    </w:p>
    <w:p w14:paraId="3D168A80" w14:textId="77777777" w:rsidR="00186B5A" w:rsidRPr="00186B5A" w:rsidRDefault="00186B5A" w:rsidP="00E14532">
      <w:pPr>
        <w:jc w:val="both"/>
        <w:rPr>
          <w:rFonts w:ascii="Montserrat" w:eastAsia="Montserrat" w:hAnsi="Montserrat" w:cs="Montserrat"/>
          <w:sz w:val="20"/>
          <w:szCs w:val="20"/>
        </w:rPr>
      </w:pPr>
    </w:p>
    <w:p w14:paraId="3A6D2E34" w14:textId="77777777" w:rsidR="00E14532" w:rsidRPr="00186B5A" w:rsidRDefault="00E14532" w:rsidP="00E14532">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Tenga la factibilidad de contabilizar en cada caso el importe individual a cubrir, ya que contará con la información suficiente de los insumos empleados y las cantidades.</w:t>
      </w:r>
    </w:p>
    <w:p w14:paraId="09925231" w14:textId="77777777" w:rsidR="00E14532" w:rsidRPr="00186B5A" w:rsidRDefault="00E14532" w:rsidP="00E14532">
      <w:pPr>
        <w:numPr>
          <w:ilvl w:val="0"/>
          <w:numId w:val="74"/>
        </w:numPr>
        <w:jc w:val="both"/>
        <w:rPr>
          <w:rFonts w:ascii="Montserrat" w:eastAsia="Montserrat" w:hAnsi="Montserrat" w:cs="Montserrat"/>
          <w:sz w:val="20"/>
          <w:szCs w:val="20"/>
        </w:rPr>
      </w:pPr>
      <w:r w:rsidRPr="00186B5A">
        <w:rPr>
          <w:rFonts w:ascii="Montserrat" w:eastAsia="Montserrat" w:hAnsi="Montserrat" w:cs="Montserrat"/>
          <w:sz w:val="20"/>
          <w:szCs w:val="20"/>
        </w:rPr>
        <w:t>Pueda hacer la suma de todos los casos y verificar su coincidencia con la cantidad facturada y en tal situación proceda con el trámite de pago.</w:t>
      </w:r>
    </w:p>
    <w:p w14:paraId="4D67D859" w14:textId="77777777" w:rsidR="00E14532" w:rsidRPr="00186B5A" w:rsidRDefault="00E14532" w:rsidP="00E14532">
      <w:pPr>
        <w:jc w:val="both"/>
        <w:rPr>
          <w:rFonts w:ascii="Montserrat" w:eastAsia="Montserrat" w:hAnsi="Montserrat" w:cs="Montserrat"/>
          <w:sz w:val="20"/>
          <w:szCs w:val="20"/>
        </w:rPr>
      </w:pPr>
    </w:p>
    <w:p w14:paraId="23E3B12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pago se efectuará en pesos mexicanos, dentro de los </w:t>
      </w:r>
      <w:r w:rsidRPr="00186B5A">
        <w:rPr>
          <w:rFonts w:ascii="Montserrat" w:eastAsia="Montserrat" w:hAnsi="Montserrat" w:cs="Montserrat"/>
          <w:b/>
          <w:sz w:val="20"/>
          <w:szCs w:val="20"/>
        </w:rPr>
        <w:t>20 días</w:t>
      </w:r>
      <w:r w:rsidRPr="00186B5A">
        <w:rPr>
          <w:rFonts w:ascii="Montserrat" w:eastAsia="Montserrat" w:hAnsi="Montserrat" w:cs="Montserrat"/>
          <w:sz w:val="20"/>
          <w:szCs w:val="20"/>
        </w:rPr>
        <w:t xml:space="preserve"> naturales posteriores a la entrega por parte del proveedor, de los siguientes documentos:</w:t>
      </w:r>
    </w:p>
    <w:p w14:paraId="2E6F816D"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71106222"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Original y copia de la factura que reúna los requisitos fiscales respectivos, en la que se indique los bienes que integran y el número de contrato, además de los documentos que acrediten la recepción de los bienes, sellados y firmados por el área almacenaría de la Unidad Médica.</w:t>
      </w:r>
    </w:p>
    <w:p w14:paraId="30BAF9B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C91B64E" w14:textId="3CA76151" w:rsidR="00E14532"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Acta Administrativa de suministro de bienes y/o equipo, debidamente requisitada por cada uno de los bienes de consumo y/o equipos que integran la partida como se establece en el presente Anexo Técnico y Términos y Condiciones, la cual deberá contener adicionalmente: nombre, cargo, matrícula y firma del Director de la Unidad, Responsable del Control de bienes y del Subdirector de la Unidad en su calidad de responsable de la recepción de los bienes o servidor público de nivel inmediato superior o quien ostente el cargo, sello de la Unidad y sello de la clave presupuestal, así mismo deberá contener nombre y firma del Representante Legal del Proveedor.</w:t>
      </w:r>
    </w:p>
    <w:p w14:paraId="3630B3FD" w14:textId="77777777" w:rsidR="00F23FA8" w:rsidRDefault="00F23FA8" w:rsidP="00F23FA8">
      <w:pPr>
        <w:pStyle w:val="Prrafodelista"/>
        <w:rPr>
          <w:rFonts w:ascii="Montserrat" w:eastAsia="Montserrat" w:hAnsi="Montserrat" w:cs="Montserrat"/>
          <w:sz w:val="20"/>
          <w:szCs w:val="20"/>
        </w:rPr>
      </w:pPr>
    </w:p>
    <w:p w14:paraId="1340C0CA" w14:textId="41CBB7F2" w:rsidR="00F23FA8" w:rsidRPr="004377A0" w:rsidRDefault="00F23FA8" w:rsidP="00F23FA8">
      <w:pPr>
        <w:pBdr>
          <w:top w:val="nil"/>
          <w:left w:val="nil"/>
          <w:bottom w:val="nil"/>
          <w:right w:val="nil"/>
          <w:between w:val="nil"/>
        </w:pBdr>
        <w:ind w:left="720"/>
        <w:jc w:val="both"/>
        <w:rPr>
          <w:rFonts w:ascii="Montserrat" w:eastAsia="Montserrat" w:hAnsi="Montserrat" w:cs="Montserrat"/>
          <w:b/>
          <w:bCs/>
          <w:sz w:val="20"/>
          <w:szCs w:val="20"/>
        </w:rPr>
      </w:pPr>
      <w:r w:rsidRPr="004377A0">
        <w:rPr>
          <w:rFonts w:ascii="Montserrat" w:eastAsia="Montserrat" w:hAnsi="Montserrat" w:cs="Montserrat"/>
          <w:b/>
          <w:bCs/>
          <w:sz w:val="20"/>
          <w:szCs w:val="20"/>
        </w:rPr>
        <w:t xml:space="preserve">Es importante mencionar que se deberá entregar copia de la información </w:t>
      </w:r>
      <w:r w:rsidR="00CC2ADF" w:rsidRPr="004377A0">
        <w:rPr>
          <w:rFonts w:ascii="Montserrat" w:eastAsia="Montserrat" w:hAnsi="Montserrat" w:cs="Montserrat"/>
          <w:b/>
          <w:bCs/>
          <w:sz w:val="20"/>
          <w:szCs w:val="20"/>
        </w:rPr>
        <w:t>que sirva de soporte para pago de los servicios c</w:t>
      </w:r>
      <w:r w:rsidRPr="004377A0">
        <w:rPr>
          <w:rFonts w:ascii="Montserrat" w:eastAsia="Montserrat" w:hAnsi="Montserrat" w:cs="Montserrat"/>
          <w:b/>
          <w:bCs/>
          <w:sz w:val="20"/>
          <w:szCs w:val="20"/>
        </w:rPr>
        <w:t>itada</w:t>
      </w:r>
      <w:r w:rsidR="00CC2ADF" w:rsidRPr="004377A0">
        <w:rPr>
          <w:rFonts w:ascii="Montserrat" w:eastAsia="Montserrat" w:hAnsi="Montserrat" w:cs="Montserrat"/>
          <w:b/>
          <w:bCs/>
          <w:sz w:val="20"/>
          <w:szCs w:val="20"/>
        </w:rPr>
        <w:t xml:space="preserve"> en el inciso que antecede</w:t>
      </w:r>
      <w:r w:rsidRPr="004377A0">
        <w:rPr>
          <w:rFonts w:ascii="Montserrat" w:eastAsia="Montserrat" w:hAnsi="Montserrat" w:cs="Montserrat"/>
          <w:b/>
          <w:bCs/>
          <w:sz w:val="20"/>
          <w:szCs w:val="20"/>
        </w:rPr>
        <w:t>, a</w:t>
      </w:r>
      <w:r w:rsidR="00CC2ADF" w:rsidRPr="004377A0">
        <w:rPr>
          <w:rFonts w:ascii="Montserrat" w:eastAsia="Montserrat" w:hAnsi="Montserrat" w:cs="Montserrat"/>
          <w:b/>
          <w:bCs/>
          <w:sz w:val="20"/>
          <w:szCs w:val="20"/>
        </w:rPr>
        <w:t xml:space="preserve"> </w:t>
      </w:r>
      <w:r w:rsidRPr="004377A0">
        <w:rPr>
          <w:rFonts w:ascii="Montserrat" w:eastAsia="Montserrat" w:hAnsi="Montserrat" w:cs="Montserrat"/>
          <w:b/>
          <w:bCs/>
          <w:sz w:val="20"/>
          <w:szCs w:val="20"/>
        </w:rPr>
        <w:t>l</w:t>
      </w:r>
      <w:r w:rsidR="00CC2ADF" w:rsidRPr="004377A0">
        <w:rPr>
          <w:rFonts w:ascii="Montserrat" w:eastAsia="Montserrat" w:hAnsi="Montserrat" w:cs="Montserrat"/>
          <w:b/>
          <w:bCs/>
          <w:sz w:val="20"/>
          <w:szCs w:val="20"/>
        </w:rPr>
        <w:t>os</w:t>
      </w:r>
      <w:r w:rsidRPr="004377A0">
        <w:rPr>
          <w:rFonts w:ascii="Montserrat" w:eastAsia="Montserrat" w:hAnsi="Montserrat" w:cs="Montserrat"/>
          <w:b/>
          <w:bCs/>
          <w:sz w:val="20"/>
          <w:szCs w:val="20"/>
        </w:rPr>
        <w:t xml:space="preserve"> Titular</w:t>
      </w:r>
      <w:r w:rsidR="00CC2ADF" w:rsidRPr="004377A0">
        <w:rPr>
          <w:rFonts w:ascii="Montserrat" w:eastAsia="Montserrat" w:hAnsi="Montserrat" w:cs="Montserrat"/>
          <w:b/>
          <w:bCs/>
          <w:sz w:val="20"/>
          <w:szCs w:val="20"/>
        </w:rPr>
        <w:t>es</w:t>
      </w:r>
      <w:r w:rsidRPr="004377A0">
        <w:rPr>
          <w:rFonts w:ascii="Montserrat" w:eastAsia="Montserrat" w:hAnsi="Montserrat" w:cs="Montserrat"/>
          <w:b/>
          <w:bCs/>
          <w:sz w:val="20"/>
          <w:szCs w:val="20"/>
        </w:rPr>
        <w:t xml:space="preserve"> de la División de Hospitales Estatales de Alta Especialidad y de Hospitales </w:t>
      </w:r>
      <w:r w:rsidR="00DC5DF1" w:rsidRPr="004377A0">
        <w:rPr>
          <w:rFonts w:ascii="Montserrat" w:eastAsia="Montserrat" w:hAnsi="Montserrat" w:cs="Montserrat"/>
          <w:b/>
          <w:bCs/>
          <w:sz w:val="20"/>
          <w:szCs w:val="20"/>
        </w:rPr>
        <w:t>Regionales de Alta especialidad.</w:t>
      </w:r>
    </w:p>
    <w:p w14:paraId="1D0B7CDE" w14:textId="77777777" w:rsidR="00E14532" w:rsidRPr="00186B5A" w:rsidRDefault="00E14532" w:rsidP="00E14532">
      <w:pPr>
        <w:ind w:left="360"/>
        <w:jc w:val="both"/>
        <w:rPr>
          <w:rFonts w:ascii="Montserrat" w:eastAsia="Montserrat" w:hAnsi="Montserrat" w:cs="Montserrat"/>
          <w:sz w:val="20"/>
          <w:szCs w:val="20"/>
        </w:rPr>
      </w:pPr>
    </w:p>
    <w:p w14:paraId="5CC222C5" w14:textId="77777777" w:rsidR="00E14532" w:rsidRPr="00186B5A" w:rsidRDefault="00E14532" w:rsidP="00E14532">
      <w:pPr>
        <w:pBdr>
          <w:top w:val="nil"/>
          <w:left w:val="nil"/>
          <w:bottom w:val="nil"/>
          <w:right w:val="nil"/>
          <w:between w:val="nil"/>
        </w:pBdr>
        <w:jc w:val="both"/>
        <w:rPr>
          <w:rFonts w:ascii="Montserrat" w:eastAsia="Montserrat" w:hAnsi="Montserrat" w:cs="Montserrat"/>
          <w:b/>
          <w:sz w:val="20"/>
          <w:szCs w:val="20"/>
        </w:rPr>
      </w:pPr>
      <w:r w:rsidRPr="00186B5A">
        <w:rPr>
          <w:rFonts w:ascii="Montserrat" w:eastAsia="Montserrat" w:hAnsi="Montserrat" w:cs="Montserrat"/>
          <w:b/>
          <w:sz w:val="20"/>
          <w:szCs w:val="20"/>
        </w:rPr>
        <w:t>NOTA: Este documento solo se contemplará para la entrega del inicio del suministro de los bienes de consumo.</w:t>
      </w:r>
    </w:p>
    <w:p w14:paraId="1EBCBC68" w14:textId="77777777" w:rsidR="00E14532" w:rsidRPr="00186B5A" w:rsidRDefault="00E14532" w:rsidP="00E14532">
      <w:pPr>
        <w:pBdr>
          <w:top w:val="nil"/>
          <w:left w:val="nil"/>
          <w:bottom w:val="nil"/>
          <w:right w:val="nil"/>
          <w:between w:val="nil"/>
        </w:pBdr>
        <w:tabs>
          <w:tab w:val="left" w:pos="2100"/>
        </w:tabs>
        <w:ind w:left="720"/>
        <w:jc w:val="both"/>
        <w:rPr>
          <w:rFonts w:ascii="Montserrat" w:eastAsia="Montserrat" w:hAnsi="Montserrat" w:cs="Montserrat"/>
          <w:sz w:val="20"/>
          <w:szCs w:val="20"/>
        </w:rPr>
      </w:pPr>
      <w:r w:rsidRPr="00186B5A">
        <w:rPr>
          <w:rFonts w:ascii="Montserrat" w:eastAsia="Montserrat" w:hAnsi="Montserrat" w:cs="Montserrat"/>
          <w:sz w:val="20"/>
          <w:szCs w:val="20"/>
        </w:rPr>
        <w:tab/>
      </w:r>
    </w:p>
    <w:p w14:paraId="49949748"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 xml:space="preserve">Original de la remisión del pedido, debidamente requisitada con los siguientes datos: </w:t>
      </w:r>
    </w:p>
    <w:p w14:paraId="647C7328"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55AA2BF"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51222B5D"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Remisión: día, mes y año</w:t>
      </w:r>
    </w:p>
    <w:p w14:paraId="26E66E8C"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del Contrato: fecha de formalización del Contrato</w:t>
      </w:r>
    </w:p>
    <w:p w14:paraId="712BA994"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Nombre de la Unidad Destino</w:t>
      </w:r>
    </w:p>
    <w:p w14:paraId="33157FDD"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Nombre, Razón Social y Domicilio Proveedor</w:t>
      </w:r>
    </w:p>
    <w:p w14:paraId="5AD706BE"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Plazo de entrega: Fecha límite de entrega de los bienes por parte del Proveedor.</w:t>
      </w:r>
    </w:p>
    <w:p w14:paraId="062A8F7A"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consecutivo de hojas de que conste la remisión.</w:t>
      </w:r>
    </w:p>
    <w:p w14:paraId="29CEF6BD" w14:textId="77777777" w:rsidR="00E14532" w:rsidRPr="00186B5A" w:rsidRDefault="00E14532" w:rsidP="07B19149">
      <w:pPr>
        <w:numPr>
          <w:ilvl w:val="0"/>
          <w:numId w:val="75"/>
        </w:numPr>
        <w:pBdr>
          <w:top w:val="nil"/>
          <w:left w:val="nil"/>
          <w:bottom w:val="nil"/>
          <w:right w:val="nil"/>
          <w:between w:val="nil"/>
        </w:pBdr>
        <w:ind w:left="1134"/>
        <w:jc w:val="both"/>
        <w:rPr>
          <w:rFonts w:ascii="Montserrat" w:eastAsia="Montserrat" w:hAnsi="Montserrat" w:cs="Montserrat"/>
          <w:sz w:val="18"/>
          <w:szCs w:val="18"/>
          <w:lang w:val="es-ES"/>
        </w:rPr>
      </w:pPr>
      <w:r w:rsidRPr="00186B5A">
        <w:rPr>
          <w:rFonts w:ascii="Montserrat" w:eastAsia="Montserrat" w:hAnsi="Montserrat" w:cs="Montserrat"/>
          <w:sz w:val="18"/>
          <w:szCs w:val="18"/>
          <w:lang w:val="es-ES"/>
        </w:rPr>
        <w:t xml:space="preserve">RFC: Registro Federal de Contribuyentes del proveedor incluyendo </w:t>
      </w:r>
      <w:proofErr w:type="spellStart"/>
      <w:r w:rsidRPr="00186B5A">
        <w:rPr>
          <w:rFonts w:ascii="Montserrat" w:eastAsia="Montserrat" w:hAnsi="Montserrat" w:cs="Montserrat"/>
          <w:sz w:val="18"/>
          <w:szCs w:val="18"/>
          <w:lang w:val="es-ES"/>
        </w:rPr>
        <w:t>homoclave</w:t>
      </w:r>
      <w:proofErr w:type="spellEnd"/>
      <w:r w:rsidRPr="00186B5A">
        <w:rPr>
          <w:rFonts w:ascii="Montserrat" w:eastAsia="Montserrat" w:hAnsi="Montserrat" w:cs="Montserrat"/>
          <w:sz w:val="18"/>
          <w:szCs w:val="18"/>
          <w:lang w:val="es-ES"/>
        </w:rPr>
        <w:t>.</w:t>
      </w:r>
    </w:p>
    <w:p w14:paraId="03DC8C14"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Ramo: Anotar</w:t>
      </w:r>
    </w:p>
    <w:p w14:paraId="3EF67F75"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IMSS BIENESTAR: Registro patronal otorgado por SERVICIOS DE SALUD DEL INSTITUTO MEXICANO DEL SEGURO SOCIAL PARA EL BIENESTAR.</w:t>
      </w:r>
    </w:p>
    <w:p w14:paraId="11847B15"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Grupo: el que corresponda</w:t>
      </w:r>
    </w:p>
    <w:p w14:paraId="2272845C"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de Entrega: Nombre y Dirección completa donde se entregan los bienes.</w:t>
      </w:r>
    </w:p>
    <w:p w14:paraId="1E4C8BF3"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Renglón: Partida asignada al equipo. </w:t>
      </w:r>
    </w:p>
    <w:p w14:paraId="79A1AA89"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Cantidad</w:t>
      </w:r>
    </w:p>
    <w:p w14:paraId="4A1851FD"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Unidad: Equipo</w:t>
      </w:r>
    </w:p>
    <w:p w14:paraId="220E3971"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Precio unitario</w:t>
      </w:r>
    </w:p>
    <w:p w14:paraId="16BE786C"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Clave SAI (SI APLICA)</w:t>
      </w:r>
    </w:p>
    <w:p w14:paraId="241E8EF1" w14:textId="77777777" w:rsidR="00E14532" w:rsidRPr="00186B5A" w:rsidRDefault="00E14532" w:rsidP="00E14532">
      <w:pPr>
        <w:numPr>
          <w:ilvl w:val="0"/>
          <w:numId w:val="75"/>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Descripción: </w:t>
      </w:r>
    </w:p>
    <w:p w14:paraId="435E86DF"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 xml:space="preserve">Nombre del bien solicitado </w:t>
      </w:r>
    </w:p>
    <w:p w14:paraId="1C68F241"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Número de serie</w:t>
      </w:r>
    </w:p>
    <w:p w14:paraId="012267E8"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Marca</w:t>
      </w:r>
    </w:p>
    <w:p w14:paraId="1FF8DCEA" w14:textId="77777777" w:rsidR="00E14532" w:rsidRPr="00186B5A" w:rsidRDefault="00E14532" w:rsidP="00E14532">
      <w:pPr>
        <w:numPr>
          <w:ilvl w:val="1"/>
          <w:numId w:val="75"/>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Modelo</w:t>
      </w:r>
    </w:p>
    <w:p w14:paraId="293FC83D"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Lugar de destino</w:t>
      </w:r>
    </w:p>
    <w:p w14:paraId="0EF1993A"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del proveedor ante Servicios de Salud del Instituto Mexicano Del Seguro Social para el Bienestar</w:t>
      </w:r>
    </w:p>
    <w:p w14:paraId="659005B8"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Vigencia de garantía</w:t>
      </w:r>
    </w:p>
    <w:p w14:paraId="61385C84"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garantía</w:t>
      </w:r>
    </w:p>
    <w:p w14:paraId="4A420F11"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6348D438"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Nombre de la afianzadora</w:t>
      </w:r>
    </w:p>
    <w:p w14:paraId="7C024866"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fianza</w:t>
      </w:r>
    </w:p>
    <w:p w14:paraId="7EA06C02"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Importe </w:t>
      </w:r>
    </w:p>
    <w:p w14:paraId="6B5C8BC6"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IVA</w:t>
      </w:r>
    </w:p>
    <w:p w14:paraId="586B1F4B"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total</w:t>
      </w:r>
    </w:p>
    <w:p w14:paraId="209C5D89"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anotar con letra el importe total con IVA</w:t>
      </w:r>
    </w:p>
    <w:p w14:paraId="29BD09B7" w14:textId="77777777" w:rsidR="00E14532" w:rsidRPr="00186B5A" w:rsidRDefault="00E14532" w:rsidP="00E14532">
      <w:pPr>
        <w:numPr>
          <w:ilvl w:val="1"/>
          <w:numId w:val="75"/>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 Proveedor: Número de Proveedor ante Servicios de Salud del Instituto Mexicano Del Seguro Social para el Bienestar</w:t>
      </w:r>
    </w:p>
    <w:p w14:paraId="542A8D1E"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Selladas (sello de la Unidad y clave presupuestal) </w:t>
      </w:r>
    </w:p>
    <w:p w14:paraId="7F74975B" w14:textId="77777777" w:rsidR="00E14532" w:rsidRPr="00186B5A" w:rsidRDefault="00E14532" w:rsidP="00E14532">
      <w:pPr>
        <w:numPr>
          <w:ilvl w:val="0"/>
          <w:numId w:val="76"/>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Nombre, cargo, matrícula y firma del responsable de la recepción de los bienes, que ampare los equipos entregados a entera satisfacción o en su caso el Servidor Público que ostente el cargo.</w:t>
      </w:r>
    </w:p>
    <w:p w14:paraId="36DF67A2" w14:textId="77777777" w:rsidR="00E14532" w:rsidRPr="00186B5A" w:rsidRDefault="00E14532" w:rsidP="00E14532">
      <w:pPr>
        <w:pBdr>
          <w:top w:val="nil"/>
          <w:left w:val="nil"/>
          <w:bottom w:val="nil"/>
          <w:right w:val="nil"/>
          <w:between w:val="nil"/>
        </w:pBdr>
        <w:ind w:left="709"/>
        <w:jc w:val="both"/>
        <w:rPr>
          <w:rFonts w:ascii="Montserrat" w:eastAsia="Montserrat" w:hAnsi="Montserrat" w:cs="Montserrat"/>
          <w:sz w:val="20"/>
          <w:szCs w:val="20"/>
        </w:rPr>
      </w:pPr>
    </w:p>
    <w:p w14:paraId="33978925"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r w:rsidRPr="00186B5A">
        <w:rPr>
          <w:rFonts w:ascii="Montserrat" w:eastAsia="Montserrat" w:hAnsi="Montserrat" w:cs="Montserrat"/>
          <w:sz w:val="20"/>
          <w:szCs w:val="20"/>
        </w:rPr>
        <w:t>Este documento deberá contener nombre y firma del Representante Legal del Proveedor.</w:t>
      </w:r>
    </w:p>
    <w:p w14:paraId="57751B5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42A7D790"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Comprobante de validez de factura ante el Portal de Servicios a Proveedores de la página de Servicios de Salud del Instituto Mexicano del Seguro Social para el Bienestar.</w:t>
      </w:r>
    </w:p>
    <w:p w14:paraId="3C05972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3D84F6A8"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Comprobante de opinión de cumplimiento de obligaciones en materia de Seguridad Social, emitido por Servicios de Salud del Instituto Mexicano del Seguro Social para el Bienestar, Comprobante de cumplimiento de obligaciones fiscales expedido por el SAT, Constancia de situación fiscal en materia de aportaciones patronales y entero de descuentos, emitida por el INFONAVIT, todas 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30F7610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D52F748"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Copia de fianza, con sello de recepción de la Oficina de Contratos dependiente de la Coordinación de Abastecimiento y Equipamiento.</w:t>
      </w:r>
    </w:p>
    <w:p w14:paraId="12E54A8B"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0169719E" w14:textId="77777777" w:rsidR="00E14532" w:rsidRPr="00186B5A" w:rsidRDefault="00E14532" w:rsidP="07B19149">
      <w:pPr>
        <w:numPr>
          <w:ilvl w:val="0"/>
          <w:numId w:val="77"/>
        </w:num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Copia del contrato debidamente formalizado por cada una de las partes que intervengan.</w:t>
      </w:r>
    </w:p>
    <w:p w14:paraId="453879F0"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22AAC73B"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“el proveedor” deberá entregar Nota de Crédito a favor de Servicios de Salud del Instituto Mexicano del Seguro Social para el Bienestar, por el importe de la aplicación de la pena convencional o deductiva por retraso o deficiencia de los bienes, en las que se indique:</w:t>
      </w:r>
    </w:p>
    <w:p w14:paraId="0CA9D59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6A749DD5"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contrato.</w:t>
      </w:r>
    </w:p>
    <w:p w14:paraId="16D7DE41"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proveedor</w:t>
      </w:r>
    </w:p>
    <w:p w14:paraId="72763056"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a la Factura que ampara el equipo penalizado.</w:t>
      </w:r>
    </w:p>
    <w:p w14:paraId="3B295372"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del número de serie del equipo</w:t>
      </w:r>
    </w:p>
    <w:p w14:paraId="3B730E29" w14:textId="77777777" w:rsidR="00E14532" w:rsidRPr="00186B5A" w:rsidRDefault="00E14532" w:rsidP="00E14532">
      <w:pPr>
        <w:numPr>
          <w:ilvl w:val="0"/>
          <w:numId w:val="78"/>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Concepto de Penalización.</w:t>
      </w:r>
    </w:p>
    <w:p w14:paraId="47F31B41" w14:textId="77777777" w:rsidR="00E14532" w:rsidRPr="00186B5A" w:rsidRDefault="00E14532" w:rsidP="00E14532">
      <w:pPr>
        <w:pBdr>
          <w:top w:val="nil"/>
          <w:left w:val="nil"/>
          <w:bottom w:val="nil"/>
          <w:right w:val="nil"/>
          <w:between w:val="nil"/>
        </w:pBdr>
        <w:ind w:left="1068"/>
        <w:jc w:val="both"/>
        <w:rPr>
          <w:rFonts w:ascii="Montserrat" w:eastAsia="Montserrat" w:hAnsi="Montserrat" w:cs="Montserrat"/>
          <w:sz w:val="20"/>
          <w:szCs w:val="20"/>
        </w:rPr>
      </w:pPr>
    </w:p>
    <w:p w14:paraId="546956B7"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comprobante de validez de Nota de crédito ante el Portal de Servicios a Proveedores de la página de Servicios de Salud del Instituto Mexicano del Seguro Social para el Bienestar.</w:t>
      </w:r>
    </w:p>
    <w:p w14:paraId="68309CF8" w14:textId="77777777" w:rsidR="00E14532" w:rsidRPr="00186B5A" w:rsidRDefault="00E14532" w:rsidP="00E14532">
      <w:pPr>
        <w:jc w:val="both"/>
        <w:rPr>
          <w:rFonts w:ascii="Montserrat" w:eastAsia="Montserrat" w:hAnsi="Montserrat" w:cs="Montserrat"/>
          <w:sz w:val="20"/>
          <w:szCs w:val="20"/>
        </w:rPr>
      </w:pPr>
    </w:p>
    <w:p w14:paraId="2C02C4E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0149114A" w14:textId="77777777" w:rsidR="00E14532" w:rsidRPr="00186B5A" w:rsidRDefault="00E14532" w:rsidP="00E14532">
      <w:pPr>
        <w:numPr>
          <w:ilvl w:val="0"/>
          <w:numId w:val="77"/>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Hoja de “Entrega de Nota de Recepción”, para la cual “el proveedor” podrá ponerse en contacto con el Administrador del Contrato a fin de que se realice el registro de la recepción de los Bienes a entera satisfacción, entregando una copia de la representación impresa del comprobante fiscal digital y documentación enlistada en los puntos a, b, c, d, e, f, g, h, i, j debidamente requisitadas del presente numeral.</w:t>
      </w:r>
    </w:p>
    <w:p w14:paraId="6B28F3E9" w14:textId="77777777" w:rsidR="00E14532" w:rsidRPr="00186B5A" w:rsidRDefault="00E14532" w:rsidP="00E14532">
      <w:pPr>
        <w:tabs>
          <w:tab w:val="left" w:pos="-284"/>
          <w:tab w:val="left" w:pos="2552"/>
          <w:tab w:val="left" w:pos="9498"/>
        </w:tabs>
        <w:ind w:left="714"/>
        <w:jc w:val="both"/>
        <w:rPr>
          <w:rFonts w:ascii="Montserrat" w:eastAsia="Montserrat" w:hAnsi="Montserrat" w:cs="Montserrat"/>
          <w:sz w:val="20"/>
          <w:szCs w:val="20"/>
        </w:rPr>
      </w:pPr>
    </w:p>
    <w:p w14:paraId="1D221C0C"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En caso de que “el proveedor” presente su factura con errores o deficiencias, el plazo de pago se ajustará en términos del artículo 90 del reglamento.</w:t>
      </w:r>
    </w:p>
    <w:p w14:paraId="409AB4AD"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0A123328"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acepta que Servicios de Salud del Instituto Mexicano del Seguro Social para el Bienestar, le efectúe el pago a través de transferencia electrónica, para tal efecto proporciona la cuenta número ___________ Clave______________ del Banco___________ Sucursal ___________ a nombre de (“el proveedor”). El pago se depositará en la fecha </w:t>
      </w:r>
      <w:r w:rsidRPr="00186B5A">
        <w:rPr>
          <w:rFonts w:ascii="Montserrat" w:eastAsia="Montserrat" w:hAnsi="Montserrat" w:cs="Montserrat"/>
          <w:sz w:val="20"/>
          <w:szCs w:val="20"/>
        </w:rPr>
        <w:lastRenderedPageBreak/>
        <w:t xml:space="preserve">programada de pago, si la cuenta bancaria del proveedor está contratada con Banamex, S.A.,HSBC, Banorte, S.A., Santander y Scotiabank Inverlat, S.A., para tal efecto “el proveedor” deberá presentarse en el  Departamento de Presupuesto, Contabilidad y Erogaciones, sito en____________________________________________________________, si la cuenta pertenece a un banco distinto a los mencionados, Servicios de Salud del Instituto Mexicano Del Seguro Social para el Bienestar realizará la instrucción de pago en la fecha programada, y su aplicación se llevará a cabo el día hábil siguiente, de acuerdo con lo establecido por el CECOBAN. </w:t>
      </w:r>
    </w:p>
    <w:p w14:paraId="774144FE"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1E00BEB5" w14:textId="77777777" w:rsidR="00E14532" w:rsidRPr="00186B5A" w:rsidRDefault="00E14532" w:rsidP="07B19149">
      <w:pPr>
        <w:tabs>
          <w:tab w:val="left" w:pos="9498"/>
        </w:tabs>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ganador que entreguen bienes a Servicios de Salud del Instituto Mexicano del Seguro Social para el Bienestar, y que celebren contratos de cesión de derechos de cobro, deberán notificarlo a Servicios de Salud del Instituto Mexicano del Seguro Social para el Bienestar, con un mínimo de 5 (cinco) días naturales anteriores a la fecha de pago programada, entregando invariablemente una copia de los </w:t>
      </w:r>
      <w:proofErr w:type="spellStart"/>
      <w:r w:rsidRPr="00186B5A">
        <w:rPr>
          <w:rFonts w:ascii="Montserrat" w:eastAsia="Montserrat" w:hAnsi="Montserrat" w:cs="Montserrat"/>
          <w:sz w:val="20"/>
          <w:szCs w:val="20"/>
          <w:lang w:val="es-ES"/>
        </w:rPr>
        <w:t>contra-recibos</w:t>
      </w:r>
      <w:proofErr w:type="spellEnd"/>
      <w:r w:rsidRPr="00186B5A">
        <w:rPr>
          <w:rFonts w:ascii="Montserrat" w:eastAsia="Montserrat" w:hAnsi="Montserrat" w:cs="Montserrat"/>
          <w:sz w:val="20"/>
          <w:szCs w:val="20"/>
          <w:lang w:val="es-ES"/>
        </w:rPr>
        <w:t xml:space="preserve"> cuyo importe se cede, además de los documentos sustantivos de dicha cesión, de igual forma los que celebren contrato de cesión de derechos de cobro a través de factoraje financiero conforme al Programa de Cadenas Productivas de Nacional Financiera, S.N.C., institución de Banca de Desarrollo.</w:t>
      </w:r>
    </w:p>
    <w:p w14:paraId="1DA0F81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435AC8D3"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El pago de la prestación del servicio quedará condicionado proporcionalmente al pago que “el proveedor” deba efectuar por concepto de penas convencionales por atraso.</w:t>
      </w:r>
    </w:p>
    <w:p w14:paraId="0CD71628"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3279A54B"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No se otorgará anticipo.</w:t>
      </w:r>
    </w:p>
    <w:p w14:paraId="2C7C1C62" w14:textId="77777777" w:rsidR="00E14532" w:rsidRDefault="00E14532">
      <w:pPr>
        <w:jc w:val="both"/>
        <w:rPr>
          <w:rFonts w:ascii="Montserrat" w:eastAsia="Montserrat" w:hAnsi="Montserrat" w:cs="Montserrat"/>
          <w:sz w:val="20"/>
          <w:szCs w:val="20"/>
        </w:rPr>
      </w:pPr>
    </w:p>
    <w:p w14:paraId="23F504DD" w14:textId="33F90D6D" w:rsidR="00D97350" w:rsidRPr="003015AC" w:rsidRDefault="0067351F"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MECANISMOS DE COMPROBACIÓN, SUPERVISIÓN Y VERIFICACIÓN DE LOS BIENES O DE LOS SERVICIOS CONTRATADOS Y EFECTIVAMENTE ENTREGADOS O PRESTADOS, ASÍ COMO DEL CUMPLIMIENTO DE LAS REQUISICIONES DE CADA ENTREGABLE</w:t>
      </w:r>
      <w:r w:rsidR="00837474" w:rsidRPr="003015AC">
        <w:rPr>
          <w:rFonts w:ascii="Montserrat" w:eastAsia="Montserrat" w:hAnsi="Montserrat" w:cs="Montserrat"/>
          <w:b/>
          <w:color w:val="000000"/>
          <w:sz w:val="20"/>
          <w:szCs w:val="20"/>
          <w:lang w:val="es-ES"/>
        </w:rPr>
        <w:t xml:space="preserve">. </w:t>
      </w:r>
    </w:p>
    <w:p w14:paraId="515309EA" w14:textId="3CAAD7C6" w:rsidR="00E14532" w:rsidRPr="00186B5A" w:rsidRDefault="00E14532" w:rsidP="00E14532">
      <w:pPr>
        <w:spacing w:before="240"/>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unidad mediante </w:t>
      </w:r>
      <w:r w:rsidRPr="00186B5A">
        <w:rPr>
          <w:rFonts w:ascii="Montserrat" w:eastAsia="Montserrat" w:hAnsi="Montserrat" w:cs="Montserrat"/>
          <w:b/>
          <w:sz w:val="20"/>
          <w:szCs w:val="20"/>
        </w:rPr>
        <w:t>ANEXO 0</w:t>
      </w:r>
      <w:r w:rsidR="002F663E">
        <w:rPr>
          <w:rFonts w:ascii="Montserrat" w:eastAsia="Montserrat" w:hAnsi="Montserrat" w:cs="Montserrat"/>
          <w:b/>
          <w:sz w:val="20"/>
          <w:szCs w:val="20"/>
        </w:rPr>
        <w:t>6</w:t>
      </w:r>
      <w:r w:rsidRPr="00186B5A">
        <w:rPr>
          <w:rFonts w:ascii="Montserrat" w:eastAsia="Montserrat" w:hAnsi="Montserrat" w:cs="Montserrat"/>
          <w:b/>
          <w:sz w:val="20"/>
          <w:szCs w:val="20"/>
        </w:rPr>
        <w:t xml:space="preserve"> (</w:t>
      </w:r>
      <w:r w:rsidR="002F663E">
        <w:rPr>
          <w:rFonts w:ascii="Montserrat" w:eastAsia="Montserrat" w:hAnsi="Montserrat" w:cs="Montserrat"/>
          <w:b/>
          <w:sz w:val="20"/>
          <w:szCs w:val="20"/>
        </w:rPr>
        <w:t>seis</w:t>
      </w:r>
      <w:r w:rsidRPr="00186B5A">
        <w:rPr>
          <w:rFonts w:ascii="Montserrat" w:eastAsia="Montserrat" w:hAnsi="Montserrat" w:cs="Montserrat"/>
          <w:b/>
          <w:sz w:val="20"/>
          <w:szCs w:val="20"/>
        </w:rPr>
        <w:t xml:space="preserve">) </w:t>
      </w:r>
      <w:r w:rsidR="00E040ED" w:rsidRPr="00E040ED">
        <w:rPr>
          <w:rFonts w:ascii="Montserrat" w:eastAsia="Montserrat" w:hAnsi="Montserrat" w:cs="Montserrat"/>
          <w:b/>
          <w:sz w:val="20"/>
          <w:szCs w:val="20"/>
        </w:rPr>
        <w:t xml:space="preserve">SOLICITUD DE BIENES, INSTRUMENTAL Y EQUIPO MEDICO DE PARA EL </w:t>
      </w:r>
      <w:r w:rsidR="002B4FCA">
        <w:rPr>
          <w:rFonts w:ascii="Montserrat" w:eastAsia="Montserrat" w:hAnsi="Montserrat" w:cs="Montserrat"/>
          <w:b/>
          <w:sz w:val="20"/>
          <w:szCs w:val="20"/>
        </w:rPr>
        <w:t>SERVICIO MÉDICO INTEGRAL DE TRASPLANTE Y PROCURACIÓN (RENAL Y CÓRNEA)</w:t>
      </w:r>
      <w:r w:rsidR="00E040ED">
        <w:rPr>
          <w:rFonts w:ascii="Montserrat" w:eastAsia="Montserrat" w:hAnsi="Montserrat" w:cs="Montserrat"/>
          <w:b/>
          <w:sz w:val="20"/>
          <w:szCs w:val="20"/>
        </w:rPr>
        <w:t xml:space="preserve">” </w:t>
      </w:r>
      <w:r w:rsidRPr="00186B5A">
        <w:rPr>
          <w:rFonts w:ascii="Montserrat" w:eastAsia="Montserrat" w:hAnsi="Montserrat" w:cs="Montserrat"/>
          <w:sz w:val="20"/>
          <w:szCs w:val="20"/>
        </w:rPr>
        <w:t>solicitará 48 horas antes de la cirugía, al abasto de su hospital, estos a su vez informarán al proveedor para reponer lo que se consumirá del Stock o si se trata de insumos con inventario cero, para que les lleven el insumo en oportunidad.</w:t>
      </w:r>
    </w:p>
    <w:p w14:paraId="77C96242" w14:textId="72E57202" w:rsidR="00E14532" w:rsidRDefault="00E14532" w:rsidP="00186B5A">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entrega el material directamente al abasto de cada unidad médica, mediante firma de recepción del </w:t>
      </w:r>
      <w:r w:rsidRPr="00186B5A">
        <w:rPr>
          <w:rFonts w:ascii="Montserrat" w:eastAsia="Montserrat" w:hAnsi="Montserrat" w:cs="Montserrat"/>
          <w:b/>
          <w:sz w:val="20"/>
          <w:szCs w:val="20"/>
        </w:rPr>
        <w:t>ANEXO 0</w:t>
      </w:r>
      <w:r w:rsidR="00E040ED">
        <w:rPr>
          <w:rFonts w:ascii="Montserrat" w:eastAsia="Montserrat" w:hAnsi="Montserrat" w:cs="Montserrat"/>
          <w:b/>
          <w:sz w:val="20"/>
          <w:szCs w:val="20"/>
        </w:rPr>
        <w:t>6</w:t>
      </w:r>
      <w:r w:rsidRPr="00186B5A">
        <w:rPr>
          <w:rFonts w:ascii="Montserrat" w:eastAsia="Montserrat" w:hAnsi="Montserrat" w:cs="Montserrat"/>
          <w:b/>
          <w:sz w:val="20"/>
          <w:szCs w:val="20"/>
        </w:rPr>
        <w:t xml:space="preserve"> (</w:t>
      </w:r>
      <w:r w:rsidR="00E040ED">
        <w:rPr>
          <w:rFonts w:ascii="Montserrat" w:eastAsia="Montserrat" w:hAnsi="Montserrat" w:cs="Montserrat"/>
          <w:b/>
          <w:sz w:val="20"/>
          <w:szCs w:val="20"/>
        </w:rPr>
        <w:t>seis</w:t>
      </w:r>
      <w:r w:rsidRPr="00186B5A">
        <w:rPr>
          <w:rFonts w:ascii="Montserrat" w:eastAsia="Montserrat" w:hAnsi="Montserrat" w:cs="Montserrat"/>
          <w:b/>
          <w:sz w:val="20"/>
          <w:szCs w:val="20"/>
        </w:rPr>
        <w:t xml:space="preserve">) </w:t>
      </w:r>
      <w:r w:rsidR="00E040ED" w:rsidRPr="00E040ED">
        <w:rPr>
          <w:rFonts w:ascii="Montserrat" w:eastAsia="Montserrat" w:hAnsi="Montserrat" w:cs="Montserrat"/>
          <w:b/>
          <w:sz w:val="20"/>
          <w:szCs w:val="20"/>
        </w:rPr>
        <w:t xml:space="preserve">SOLICITUD DE BIENES, INSTRUMENTAL Y EQUIPO MEDICO DE PARA EL </w:t>
      </w:r>
      <w:r w:rsidR="002B4FCA">
        <w:rPr>
          <w:rFonts w:ascii="Montserrat" w:eastAsia="Montserrat" w:hAnsi="Montserrat" w:cs="Montserrat"/>
          <w:b/>
          <w:sz w:val="20"/>
          <w:szCs w:val="20"/>
        </w:rPr>
        <w:t>SERVICIO MÉDICO INTEGRAL DE TRASPLANTE Y PROCURACIÓN (RENAL Y CÓRNEA)</w:t>
      </w:r>
      <w:r w:rsidRPr="00186B5A">
        <w:rPr>
          <w:rFonts w:ascii="Montserrat" w:eastAsia="Montserrat" w:hAnsi="Montserrat" w:cs="Montserrat"/>
          <w:sz w:val="20"/>
          <w:szCs w:val="20"/>
        </w:rPr>
        <w:t>, el área de abastos, en reunión colegiada informa que se cuenta con el insumo y se programará al paciente 24 horas antes, el responsable de abastos de la unidad entregará a la CEYE de la unidad el instrumental para la cirugía programada y el personal de enfermería designado en el turno, firmaran de recepción en copia de minuta de fundamentación “EL PROVEEDOR”, tendrá como obligación informar por escrito, cualquier contingencia presentada durante el proceso de atención. Esto deberá ser mediante escrito enviado a la Dirección del Hospital en forma inmediata.</w:t>
      </w:r>
    </w:p>
    <w:p w14:paraId="33730E5E" w14:textId="77777777" w:rsidR="00186B5A" w:rsidRPr="00186B5A" w:rsidRDefault="00186B5A" w:rsidP="00186B5A">
      <w:pPr>
        <w:jc w:val="both"/>
        <w:rPr>
          <w:rFonts w:ascii="Montserrat" w:eastAsia="Montserrat" w:hAnsi="Montserrat" w:cs="Montserrat"/>
          <w:sz w:val="20"/>
          <w:szCs w:val="20"/>
        </w:rPr>
      </w:pPr>
    </w:p>
    <w:p w14:paraId="03CB7D49"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Al momento de los procedimientos, la enfermera, generará un vale en 4 tantos colocando en el encabezado nombre del paciente y número de afiliación o número de expediente y cada pieza del bien de consumo de la charola entregada, en el que se registrará en los 4 </w:t>
      </w:r>
      <w:r w:rsidRPr="00186B5A">
        <w:rPr>
          <w:rFonts w:ascii="Montserrat" w:eastAsia="Montserrat" w:hAnsi="Montserrat" w:cs="Montserrat"/>
          <w:sz w:val="20"/>
          <w:szCs w:val="20"/>
          <w:lang w:val="es-ES"/>
        </w:rPr>
        <w:lastRenderedPageBreak/>
        <w:t xml:space="preserve">tantos en original y a mano, los bienes que se le colocaron al paciente. Por lo que, se generará un reporte quincenal con los datos de los pacientes atendidos emitido por “EL PROVEEDOR” anexo de las solicitudes con las autorizaciones, por Unidad Médica Hospitalaria, no se aceptarán documentación que no se </w:t>
      </w:r>
      <w:proofErr w:type="spellStart"/>
      <w:r w:rsidRPr="00186B5A">
        <w:rPr>
          <w:rFonts w:ascii="Montserrat" w:eastAsia="Montserrat" w:hAnsi="Montserrat" w:cs="Montserrat"/>
          <w:sz w:val="20"/>
          <w:szCs w:val="20"/>
          <w:lang w:val="es-ES"/>
        </w:rPr>
        <w:t>requisite</w:t>
      </w:r>
      <w:proofErr w:type="spellEnd"/>
      <w:r w:rsidRPr="00186B5A">
        <w:rPr>
          <w:rFonts w:ascii="Montserrat" w:eastAsia="Montserrat" w:hAnsi="Montserrat" w:cs="Montserrat"/>
          <w:sz w:val="20"/>
          <w:szCs w:val="20"/>
          <w:lang w:val="es-ES"/>
        </w:rPr>
        <w:t xml:space="preserve"> en tiempo y forma.  </w:t>
      </w:r>
    </w:p>
    <w:p w14:paraId="0BFB1FE4" w14:textId="77777777" w:rsidR="00E14532" w:rsidRPr="00186B5A" w:rsidRDefault="00E14532" w:rsidP="00E14532">
      <w:pPr>
        <w:jc w:val="both"/>
        <w:rPr>
          <w:rFonts w:ascii="Montserrat" w:eastAsia="Montserrat" w:hAnsi="Montserrat" w:cs="Montserrat"/>
          <w:sz w:val="20"/>
          <w:szCs w:val="20"/>
        </w:rPr>
      </w:pPr>
    </w:p>
    <w:p w14:paraId="3091FE03" w14:textId="23F4185A"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Un vale se quedará en el expediente clínico del paciente, que permitirá durante la supervisión garantizar lo que se utilizó al paciente en el </w:t>
      </w:r>
      <w:r w:rsidR="00DD7FBF">
        <w:rPr>
          <w:rFonts w:ascii="Montserrat" w:eastAsia="Montserrat" w:hAnsi="Montserrat" w:cs="Montserrat"/>
          <w:sz w:val="20"/>
          <w:szCs w:val="20"/>
        </w:rPr>
        <w:t>Servicio Médico Integral de Trasplante y Procuración (Renal y Córnea)</w:t>
      </w:r>
      <w:r w:rsidRPr="00186B5A">
        <w:rPr>
          <w:rFonts w:ascii="Montserrat" w:eastAsia="Montserrat" w:hAnsi="Montserrat" w:cs="Montserrat"/>
          <w:sz w:val="20"/>
          <w:szCs w:val="20"/>
          <w:lang w:val="es-ES"/>
        </w:rPr>
        <w:t xml:space="preserve">, un segundo tanto del vale se le entregará al jefe de servicio de para el control de lo utilizado de su contrato, un tercer tanto del vale se dejará en CEYE para verificación de lo recibido por abastos de la Unidad y de lo que regresará al abasto que no se utilice y un último tanto del vale, se entregará al abasto de la unidad, quien mandará una copia al proveedor que debe contener: lo que se consumió con clave del insumo en el contrato y un número de folio con este vale “el proveedor” generará la factura correspondiente y la llevará al almacén de la unidad para que se validé si lo presentado en factura corresponde a lo realmente utilizado, posteriormente el jefe de abastos lo entrega a la subdirección médica y administrativa para validación y autorización y se le regresaran al proveedor para su cobro en finanzas. Invariablemente el folio de la factura deberá coincidir con el folio del vale que fue utilizado para registrar lo consumido en el paciente, mismo que no deberá contener tachaduras ni enmendaduras y deberá estar firmado por el médico tratante en el que se describió el material que utilizó </w:t>
      </w:r>
      <w:r w:rsidR="00DD7FBF">
        <w:rPr>
          <w:rFonts w:ascii="Montserrat" w:eastAsia="Montserrat" w:hAnsi="Montserrat" w:cs="Montserrat"/>
          <w:sz w:val="20"/>
          <w:szCs w:val="20"/>
          <w:lang w:val="es-ES"/>
        </w:rPr>
        <w:t xml:space="preserve">para el </w:t>
      </w:r>
      <w:r w:rsidR="00DD7FBF">
        <w:rPr>
          <w:rFonts w:ascii="Montserrat" w:eastAsia="Montserrat" w:hAnsi="Montserrat" w:cs="Montserrat"/>
          <w:sz w:val="20"/>
          <w:szCs w:val="20"/>
        </w:rPr>
        <w:t xml:space="preserve">Servicio Médico Integral de Trasplante y Procuración (Renal y </w:t>
      </w:r>
      <w:proofErr w:type="gramStart"/>
      <w:r w:rsidR="00DD7FBF">
        <w:rPr>
          <w:rFonts w:ascii="Montserrat" w:eastAsia="Montserrat" w:hAnsi="Montserrat" w:cs="Montserrat"/>
          <w:sz w:val="20"/>
          <w:szCs w:val="20"/>
        </w:rPr>
        <w:t>Córnea)</w:t>
      </w:r>
      <w:r w:rsidRPr="00186B5A">
        <w:rPr>
          <w:rFonts w:ascii="Montserrat" w:eastAsia="Montserrat" w:hAnsi="Montserrat" w:cs="Montserrat"/>
          <w:sz w:val="20"/>
          <w:szCs w:val="20"/>
          <w:lang w:val="es-ES"/>
        </w:rPr>
        <w:t>del</w:t>
      </w:r>
      <w:proofErr w:type="gramEnd"/>
      <w:r w:rsidRPr="00186B5A">
        <w:rPr>
          <w:rFonts w:ascii="Montserrat" w:eastAsia="Montserrat" w:hAnsi="Montserrat" w:cs="Montserrat"/>
          <w:sz w:val="20"/>
          <w:szCs w:val="20"/>
          <w:lang w:val="es-ES"/>
        </w:rPr>
        <w:t xml:space="preserve"> paciente durante el procedimiento que requirió.</w:t>
      </w:r>
    </w:p>
    <w:p w14:paraId="5F1E9F23" w14:textId="77777777" w:rsidR="00E14532" w:rsidRPr="00186B5A" w:rsidRDefault="00E14532" w:rsidP="00E14532">
      <w:pPr>
        <w:jc w:val="both"/>
        <w:rPr>
          <w:rFonts w:ascii="Montserrat" w:eastAsia="Montserrat" w:hAnsi="Montserrat" w:cs="Montserrat"/>
          <w:sz w:val="20"/>
          <w:szCs w:val="20"/>
        </w:rPr>
      </w:pPr>
    </w:p>
    <w:p w14:paraId="6BCA7E2C"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Adicionalmente el proveedor adjudicado deberá presentar una propuesta para el control de los medicamentos anestésicos de manejo regulatorio, deberán de acreditar la adquisición, resguardo, dispensación y o de estos medicamentos hasta la destrucción de los mismos a través de documentación comprobatoria consistente correspondiente con base en lo establecido en  el documento denominado ALTA DIRECTIVA SANITARIA PARA ESTABLECIMIENTOS DE ATENCIÓN MÉDICA CON PROCEDIMIENTOS ESTÉTICOS, OBSTÉTRICOS Y/O QUIRÚRGICOS, de fecha 22 de agosto del 2023, emitido por COFEPRIS; lo anterior a fin de garantizar el uso correspondiente de los medicamentos utilizados para realizar las actividades del servicio de anestesiología o tratamientos de pacientes hospitalizados con medicamentos controlados de acuerdo a la normatividad vigente aplicable y  brindar la  trazabilidad a lo suministrado consumido y desechado.</w:t>
      </w:r>
    </w:p>
    <w:p w14:paraId="525749F5" w14:textId="18A56EF8" w:rsidR="00E14532" w:rsidRPr="00302CD2" w:rsidRDefault="00E14532" w:rsidP="00E14532">
      <w:pPr>
        <w:jc w:val="both"/>
        <w:rPr>
          <w:rFonts w:ascii="Montserrat" w:eastAsia="Montserrat" w:hAnsi="Montserrat" w:cs="Montserrat"/>
          <w:sz w:val="20"/>
          <w:szCs w:val="20"/>
        </w:rPr>
      </w:pPr>
      <w:hyperlink r:id="rId14" w:history="1">
        <w:r w:rsidRPr="00302CD2">
          <w:rPr>
            <w:rStyle w:val="Hipervnculo"/>
            <w:rFonts w:ascii="Montserrat" w:eastAsia="Montserrat" w:hAnsi="Montserrat" w:cs="Montserrat"/>
            <w:color w:val="auto"/>
            <w:sz w:val="20"/>
            <w:szCs w:val="20"/>
          </w:rPr>
          <w:t>https://www.gob.mx/cofepris/acciones-y-programas/alta-directiva-sanitaria-para-establecimientos-de-atencion-medica-con-procedimientos-esteticos-obstetricos-y-o-quirurgicos?state=published</w:t>
        </w:r>
      </w:hyperlink>
    </w:p>
    <w:p w14:paraId="6154CF4F" w14:textId="77777777" w:rsidR="00E14532" w:rsidRPr="00302CD2" w:rsidRDefault="00E14532" w:rsidP="00E14532">
      <w:pPr>
        <w:jc w:val="both"/>
        <w:rPr>
          <w:rFonts w:ascii="Montserrat" w:eastAsia="Montserrat" w:hAnsi="Montserrat" w:cs="Montserrat"/>
          <w:sz w:val="20"/>
          <w:szCs w:val="20"/>
        </w:rPr>
      </w:pPr>
    </w:p>
    <w:p w14:paraId="79BD0C19" w14:textId="7B680A01" w:rsidR="00E14532" w:rsidRPr="00302CD2" w:rsidRDefault="00E14532" w:rsidP="00E14532">
      <w:pPr>
        <w:jc w:val="both"/>
        <w:rPr>
          <w:rFonts w:ascii="Montserrat" w:eastAsia="Montserrat" w:hAnsi="Montserrat" w:cs="Montserrat"/>
          <w:sz w:val="20"/>
          <w:szCs w:val="20"/>
        </w:rPr>
      </w:pPr>
      <w:r w:rsidRPr="00302CD2">
        <w:rPr>
          <w:rFonts w:ascii="Montserrat" w:eastAsia="Montserrat" w:hAnsi="Montserrat" w:cs="Montserrat"/>
          <w:sz w:val="20"/>
          <w:szCs w:val="20"/>
        </w:rPr>
        <w:t xml:space="preserve">Con la finalidad de que los procesos de control y supervisión queden registrados y éstos sirvan para la evidencia del servicio otorgado, se calendarizarán reuniones de trabajo en las cuales se dejará constancia mediante la minuta de trabajo firmada por los participantes y en el caso del proveedor siempre deberá considerar un representante con toma de decisión y autoridad para el cumplimiento de los acuerdos que se definan. </w:t>
      </w:r>
    </w:p>
    <w:p w14:paraId="108F3E23" w14:textId="77777777" w:rsidR="00E14532" w:rsidRPr="00302CD2" w:rsidRDefault="00E14532" w:rsidP="00E14532">
      <w:pPr>
        <w:jc w:val="both"/>
        <w:rPr>
          <w:rFonts w:ascii="Montserrat" w:eastAsia="Montserrat" w:hAnsi="Montserrat" w:cs="Montserrat"/>
          <w:sz w:val="20"/>
          <w:szCs w:val="20"/>
        </w:rPr>
      </w:pPr>
    </w:p>
    <w:p w14:paraId="1CF3CAC9" w14:textId="77777777" w:rsidR="00E14532" w:rsidRPr="00302CD2" w:rsidRDefault="00E14532" w:rsidP="00E14532">
      <w:pPr>
        <w:jc w:val="both"/>
        <w:rPr>
          <w:rFonts w:ascii="Montserrat" w:eastAsia="Montserrat" w:hAnsi="Montserrat" w:cs="Montserrat"/>
          <w:sz w:val="20"/>
          <w:szCs w:val="20"/>
        </w:rPr>
      </w:pPr>
    </w:p>
    <w:p w14:paraId="5F36542B" w14:textId="7CA262C4" w:rsidR="000E1317" w:rsidRPr="00302CD2" w:rsidRDefault="000E131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OTORGAMIENTO DE ANTICIPO</w:t>
      </w:r>
      <w:r w:rsidR="00837474" w:rsidRPr="00302CD2">
        <w:rPr>
          <w:rFonts w:ascii="Montserrat" w:eastAsia="Montserrat" w:hAnsi="Montserrat" w:cs="Montserrat"/>
          <w:b/>
          <w:color w:val="000000"/>
          <w:sz w:val="20"/>
          <w:szCs w:val="20"/>
          <w:lang w:val="es-ES"/>
        </w:rPr>
        <w:t xml:space="preserve">. </w:t>
      </w:r>
    </w:p>
    <w:p w14:paraId="23C992B6" w14:textId="112CDECB" w:rsidR="000E1317" w:rsidRPr="00302CD2" w:rsidRDefault="00AE4AA6" w:rsidP="00AA7851">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Para este servicio Médico Integral no se solicita otorgamiento de anticipo.</w:t>
      </w:r>
    </w:p>
    <w:p w14:paraId="7B590A96" w14:textId="620D6C9A" w:rsidR="00062A94" w:rsidRPr="00302CD2" w:rsidRDefault="00062A94" w:rsidP="003015AC">
      <w:pPr>
        <w:numPr>
          <w:ilvl w:val="0"/>
          <w:numId w:val="49"/>
        </w:numPr>
        <w:pBdr>
          <w:top w:val="nil"/>
          <w:left w:val="nil"/>
          <w:bottom w:val="nil"/>
          <w:right w:val="nil"/>
          <w:between w:val="nil"/>
        </w:pBdr>
        <w:spacing w:after="48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lastRenderedPageBreak/>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Numeral 4.21.4, inciso n), de las POBALINES del IMSS Bienestar.</w:t>
      </w:r>
    </w:p>
    <w:p w14:paraId="44F0D33D" w14:textId="74D692FD" w:rsidR="000E1317" w:rsidRPr="00302CD2" w:rsidRDefault="000E1317"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SEGURO DE RESPONSABILIDAD CIVIL.</w:t>
      </w:r>
      <w:r w:rsidR="00837474" w:rsidRPr="00302CD2">
        <w:rPr>
          <w:rFonts w:ascii="Montserrat" w:eastAsia="Montserrat" w:hAnsi="Montserrat" w:cs="Montserrat"/>
          <w:b/>
          <w:color w:val="000000"/>
          <w:sz w:val="20"/>
          <w:szCs w:val="20"/>
          <w:lang w:val="es-ES"/>
        </w:rPr>
        <w:t xml:space="preserve"> </w:t>
      </w:r>
    </w:p>
    <w:p w14:paraId="42758058" w14:textId="7087B99C" w:rsidR="00486A6B" w:rsidRPr="00302CD2" w:rsidRDefault="00486A6B" w:rsidP="07B19149">
      <w:pPr>
        <w:jc w:val="both"/>
        <w:rPr>
          <w:rFonts w:ascii="Montserrat" w:eastAsia="Montserrat" w:hAnsi="Montserrat" w:cs="Montserrat"/>
          <w:sz w:val="20"/>
          <w:szCs w:val="20"/>
          <w:lang w:val="es-ES"/>
        </w:rPr>
      </w:pPr>
      <w:r w:rsidRPr="00302CD2">
        <w:rPr>
          <w:rFonts w:ascii="Montserrat" w:eastAsia="Montserrat" w:hAnsi="Montserrat" w:cs="Montserrat"/>
          <w:sz w:val="20"/>
          <w:szCs w:val="20"/>
          <w:lang w:val="es-ES"/>
        </w:rPr>
        <w:t xml:space="preserve">El proveedor deberá entregar póliza de responsabilidad civil que cubra los daños que puedan causar al hospital y/o a terceros, en sus bienes o en su persona, provocados por actos y/o hechos intencionales y/o imprudenciales, voluntarios y/o involuntarios o directa o indirectamente causados por la realización de los servicios realizados, incluyendo el daño o indemnización a los ocupantes permanentes u ocasionales, sus bienes y pertenencias y la restitución de los perjuicios hasta su total satisfacción. La vigencia de la póliza de responsabilidad civil será </w:t>
      </w:r>
      <w:proofErr w:type="gramStart"/>
      <w:r w:rsidR="00186B5A" w:rsidRPr="00302CD2">
        <w:rPr>
          <w:rFonts w:ascii="Montserrat" w:eastAsia="Montserrat" w:hAnsi="Montserrat" w:cs="Montserrat"/>
          <w:sz w:val="20"/>
          <w:szCs w:val="20"/>
          <w:lang w:val="es-ES"/>
        </w:rPr>
        <w:t>mínimo</w:t>
      </w:r>
      <w:proofErr w:type="gramEnd"/>
      <w:r w:rsidRPr="00302CD2">
        <w:rPr>
          <w:rFonts w:ascii="Montserrat" w:eastAsia="Montserrat" w:hAnsi="Montserrat" w:cs="Montserrat"/>
          <w:sz w:val="20"/>
          <w:szCs w:val="20"/>
          <w:lang w:val="es-ES"/>
        </w:rPr>
        <w:t xml:space="preserve"> por el equivalente a la vigencia del contrato.</w:t>
      </w:r>
    </w:p>
    <w:p w14:paraId="30C99280" w14:textId="77777777" w:rsidR="00486A6B" w:rsidRPr="00302CD2" w:rsidRDefault="00486A6B" w:rsidP="0076438E">
      <w:pPr>
        <w:jc w:val="both"/>
        <w:rPr>
          <w:rFonts w:ascii="Montserrat" w:eastAsia="Montserrat" w:hAnsi="Montserrat" w:cs="Montserrat"/>
          <w:sz w:val="20"/>
          <w:szCs w:val="20"/>
        </w:rPr>
      </w:pPr>
    </w:p>
    <w:p w14:paraId="40060CDF" w14:textId="770CB1BF" w:rsidR="00486A6B" w:rsidRPr="00302CD2" w:rsidRDefault="00486A6B" w:rsidP="0076438E">
      <w:pPr>
        <w:jc w:val="both"/>
        <w:rPr>
          <w:rFonts w:ascii="Montserrat" w:eastAsia="Montserrat" w:hAnsi="Montserrat" w:cs="Montserrat"/>
          <w:sz w:val="20"/>
          <w:szCs w:val="20"/>
        </w:rPr>
      </w:pPr>
      <w:r w:rsidRPr="00302CD2">
        <w:rPr>
          <w:rFonts w:ascii="Montserrat" w:eastAsia="Montserrat" w:hAnsi="Montserrat" w:cs="Montserrat"/>
          <w:sz w:val="20"/>
          <w:szCs w:val="20"/>
        </w:rPr>
        <w:t>Dicha garantía deberá entregarla dentro de los 10 días naturales posteriores al día de la formalización del contrato</w:t>
      </w:r>
      <w:r w:rsidR="00711792" w:rsidRPr="00302CD2">
        <w:rPr>
          <w:rFonts w:ascii="Montserrat" w:eastAsia="Montserrat" w:hAnsi="Montserrat" w:cs="Montserrat"/>
          <w:sz w:val="20"/>
          <w:szCs w:val="20"/>
        </w:rPr>
        <w:t>.</w:t>
      </w:r>
    </w:p>
    <w:p w14:paraId="576000ED" w14:textId="77777777" w:rsidR="00711792" w:rsidRPr="00302CD2" w:rsidRDefault="00711792" w:rsidP="0076438E">
      <w:pPr>
        <w:jc w:val="both"/>
        <w:rPr>
          <w:rFonts w:ascii="Montserrat" w:eastAsia="Montserrat" w:hAnsi="Montserrat" w:cs="Montserrat"/>
          <w:sz w:val="20"/>
          <w:szCs w:val="20"/>
        </w:rPr>
      </w:pPr>
    </w:p>
    <w:p w14:paraId="65E495F0" w14:textId="05F7FC2B" w:rsidR="000E1317" w:rsidRPr="00302CD2" w:rsidRDefault="00486A6B" w:rsidP="003015AC">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La cobertura de la póliza de responsabilidad civil deberá cubrir los riesgos indicados, con un porcentaje mínimo del 10% (diez por ciento) del monto total del contrato adjudicado antes de IVA.</w:t>
      </w:r>
    </w:p>
    <w:p w14:paraId="41F684EC" w14:textId="2973D3BB" w:rsidR="003015AC" w:rsidRPr="00302CD2" w:rsidRDefault="00062A94" w:rsidP="003015AC">
      <w:pPr>
        <w:numPr>
          <w:ilvl w:val="0"/>
          <w:numId w:val="49"/>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DICTÁMENES DE PROTECCIÓN CIVIL. (EN CASO DE APLICAR). Numeral 4.21.4, inciso p), de las POBALINES del IMSS Bienestar.</w:t>
      </w:r>
    </w:p>
    <w:p w14:paraId="28CD2EDF" w14:textId="7AFE95E8" w:rsidR="003015AC" w:rsidRDefault="003015AC" w:rsidP="003015AC">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 xml:space="preserve">Para este servicio Médico Integral no se </w:t>
      </w:r>
      <w:r w:rsidR="001A51F8" w:rsidRPr="00302CD2">
        <w:rPr>
          <w:rFonts w:ascii="Montserrat" w:eastAsia="Montserrat" w:hAnsi="Montserrat" w:cs="Montserrat"/>
          <w:sz w:val="20"/>
          <w:szCs w:val="20"/>
        </w:rPr>
        <w:t>requieren los dictámenes de Protección Civil.</w:t>
      </w:r>
    </w:p>
    <w:p w14:paraId="28B82D0B" w14:textId="4F4E07A9" w:rsidR="00062A94" w:rsidRPr="003015AC" w:rsidRDefault="00062A94" w:rsidP="429C0419">
      <w:pPr>
        <w:pBdr>
          <w:top w:val="nil"/>
          <w:left w:val="nil"/>
          <w:bottom w:val="nil"/>
          <w:right w:val="nil"/>
          <w:between w:val="nil"/>
        </w:pBdr>
        <w:spacing w:after="200"/>
        <w:jc w:val="both"/>
        <w:rPr>
          <w:rFonts w:ascii="Montserrat" w:eastAsia="Montserrat" w:hAnsi="Montserrat" w:cs="Montserrat"/>
          <w:b/>
          <w:bCs/>
          <w:color w:val="000000"/>
          <w:sz w:val="20"/>
          <w:szCs w:val="20"/>
          <w:lang w:val="es-ES"/>
        </w:rPr>
      </w:pPr>
    </w:p>
    <w:p w14:paraId="1FE4F252" w14:textId="131D0322" w:rsidR="429C0419" w:rsidRDefault="429C0419" w:rsidP="429C0419">
      <w:pPr>
        <w:pBdr>
          <w:top w:val="nil"/>
          <w:left w:val="nil"/>
          <w:bottom w:val="nil"/>
          <w:right w:val="nil"/>
          <w:between w:val="nil"/>
        </w:pBdr>
        <w:spacing w:after="200"/>
        <w:jc w:val="both"/>
        <w:rPr>
          <w:rFonts w:ascii="Montserrat" w:eastAsia="Montserrat" w:hAnsi="Montserrat" w:cs="Montserrat"/>
          <w:b/>
          <w:bCs/>
          <w:color w:val="000000" w:themeColor="text1"/>
          <w:sz w:val="20"/>
          <w:szCs w:val="20"/>
          <w:lang w:val="es-ES"/>
        </w:rPr>
      </w:pPr>
    </w:p>
    <w:p w14:paraId="778B35AF" w14:textId="2C54745D" w:rsidR="429C0419" w:rsidRDefault="429C0419" w:rsidP="020EA6BF">
      <w:pPr>
        <w:spacing w:after="200"/>
      </w:pPr>
      <w:r>
        <w:br w:type="page"/>
      </w:r>
    </w:p>
    <w:p w14:paraId="303B7F48" w14:textId="723B495F" w:rsidR="429C0419" w:rsidRDefault="6E8645F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r w:rsidRPr="020EA6BF">
        <w:rPr>
          <w:rFonts w:ascii="Montserrat" w:eastAsia="Montserrat" w:hAnsi="Montserrat" w:cs="Montserrat"/>
          <w:color w:val="000000" w:themeColor="text1"/>
          <w:sz w:val="20"/>
          <w:szCs w:val="20"/>
          <w:lang w:val="es-ES"/>
        </w:rPr>
        <w:lastRenderedPageBreak/>
        <w:t>Ciudad de México, a 20 de septiembre de 2024.</w:t>
      </w:r>
    </w:p>
    <w:tbl>
      <w:tblPr>
        <w:tblW w:w="9356"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4678"/>
        <w:gridCol w:w="4678"/>
      </w:tblGrid>
      <w:tr w:rsidR="00EA219E" w:rsidRPr="00DD6D66" w14:paraId="2B40D23C" w14:textId="77777777" w:rsidTr="000430CA">
        <w:trPr>
          <w:jc w:val="center"/>
        </w:trPr>
        <w:tc>
          <w:tcPr>
            <w:tcW w:w="4678" w:type="dxa"/>
          </w:tcPr>
          <w:p w14:paraId="49D5D242" w14:textId="77777777" w:rsidR="00EA219E" w:rsidRPr="00DD6D66" w:rsidRDefault="00EA219E" w:rsidP="000430CA">
            <w:pPr>
              <w:jc w:val="center"/>
              <w:rPr>
                <w:rFonts w:ascii="Montserrat" w:eastAsia="Montserrat" w:hAnsi="Montserrat" w:cs="Montserrat"/>
                <w:sz w:val="20"/>
                <w:szCs w:val="20"/>
              </w:rPr>
            </w:pPr>
            <w:r w:rsidRPr="2057E902">
              <w:rPr>
                <w:rFonts w:ascii="Montserrat" w:eastAsia="Montserrat" w:hAnsi="Montserrat" w:cs="Montserrat"/>
                <w:b/>
                <w:bCs/>
                <w:sz w:val="20"/>
                <w:szCs w:val="20"/>
              </w:rPr>
              <w:t>Área Requirente</w:t>
            </w:r>
          </w:p>
          <w:p w14:paraId="2AF0033F" w14:textId="77777777" w:rsidR="00EA219E" w:rsidRPr="00DD6D66" w:rsidRDefault="00EA219E" w:rsidP="000430CA">
            <w:pPr>
              <w:jc w:val="center"/>
              <w:rPr>
                <w:rFonts w:ascii="Montserrat" w:eastAsia="Montserrat" w:hAnsi="Montserrat" w:cs="Montserrat"/>
                <w:b/>
                <w:bCs/>
                <w:sz w:val="20"/>
                <w:szCs w:val="20"/>
              </w:rPr>
            </w:pPr>
          </w:p>
          <w:p w14:paraId="54B9567C" w14:textId="77777777" w:rsidR="00EA219E" w:rsidRPr="00DD6D66" w:rsidRDefault="00EA219E" w:rsidP="000430CA">
            <w:pPr>
              <w:jc w:val="center"/>
              <w:rPr>
                <w:rFonts w:ascii="Montserrat" w:eastAsia="Montserrat" w:hAnsi="Montserrat" w:cs="Montserrat"/>
                <w:b/>
                <w:bCs/>
                <w:sz w:val="20"/>
                <w:szCs w:val="20"/>
              </w:rPr>
            </w:pPr>
          </w:p>
          <w:p w14:paraId="6537C1A4" w14:textId="77777777" w:rsidR="00EA219E" w:rsidRPr="00DD6D66" w:rsidRDefault="00EA219E" w:rsidP="000430CA">
            <w:pPr>
              <w:jc w:val="center"/>
              <w:rPr>
                <w:rFonts w:ascii="Montserrat" w:eastAsia="Montserrat" w:hAnsi="Montserrat" w:cs="Montserrat"/>
                <w:b/>
                <w:bCs/>
                <w:sz w:val="20"/>
                <w:szCs w:val="20"/>
              </w:rPr>
            </w:pPr>
          </w:p>
          <w:p w14:paraId="270C8E51" w14:textId="77777777" w:rsidR="00EA219E" w:rsidRPr="00DD6D66" w:rsidRDefault="00EA219E" w:rsidP="000430CA">
            <w:pPr>
              <w:jc w:val="center"/>
              <w:rPr>
                <w:rFonts w:ascii="Montserrat" w:eastAsia="Montserrat" w:hAnsi="Montserrat" w:cs="Montserrat"/>
                <w:b/>
                <w:bCs/>
                <w:sz w:val="20"/>
                <w:szCs w:val="20"/>
              </w:rPr>
            </w:pPr>
          </w:p>
          <w:p w14:paraId="27BC75D2" w14:textId="77777777" w:rsidR="00EA219E" w:rsidRPr="00DD6D66" w:rsidRDefault="00EA219E" w:rsidP="000430CA">
            <w:pPr>
              <w:jc w:val="center"/>
              <w:rPr>
                <w:rFonts w:ascii="Montserrat" w:eastAsia="Montserrat" w:hAnsi="Montserrat" w:cs="Montserrat"/>
                <w:b/>
                <w:bCs/>
                <w:sz w:val="20"/>
                <w:szCs w:val="20"/>
              </w:rPr>
            </w:pPr>
          </w:p>
        </w:tc>
        <w:tc>
          <w:tcPr>
            <w:tcW w:w="4678" w:type="dxa"/>
          </w:tcPr>
          <w:p w14:paraId="0400BC34" w14:textId="77777777" w:rsidR="00EA219E" w:rsidRPr="2057E902" w:rsidRDefault="00EA219E" w:rsidP="000430CA">
            <w:pPr>
              <w:jc w:val="center"/>
              <w:rPr>
                <w:rFonts w:ascii="Montserrat" w:eastAsia="Montserrat" w:hAnsi="Montserrat" w:cs="Montserrat"/>
                <w:b/>
                <w:bCs/>
                <w:sz w:val="20"/>
                <w:szCs w:val="20"/>
              </w:rPr>
            </w:pPr>
          </w:p>
        </w:tc>
      </w:tr>
      <w:tr w:rsidR="00EA219E" w:rsidRPr="00DD6D66" w14:paraId="5A5184E0" w14:textId="77777777" w:rsidTr="000430CA">
        <w:trPr>
          <w:jc w:val="center"/>
        </w:trPr>
        <w:tc>
          <w:tcPr>
            <w:tcW w:w="4678" w:type="dxa"/>
          </w:tcPr>
          <w:p w14:paraId="70CE1C3D" w14:textId="77777777" w:rsidR="00EA219E" w:rsidRPr="00DD6D66" w:rsidRDefault="00EA219E" w:rsidP="000430CA">
            <w:pPr>
              <w:jc w:val="center"/>
              <w:rPr>
                <w:rFonts w:ascii="Montserrat" w:eastAsia="Montserrat" w:hAnsi="Montserrat" w:cs="Montserrat"/>
                <w:sz w:val="20"/>
                <w:szCs w:val="20"/>
              </w:rPr>
            </w:pPr>
          </w:p>
        </w:tc>
        <w:tc>
          <w:tcPr>
            <w:tcW w:w="4678" w:type="dxa"/>
          </w:tcPr>
          <w:p w14:paraId="2E1E4533" w14:textId="77777777" w:rsidR="00EA219E" w:rsidRPr="00DD6D66" w:rsidRDefault="00EA219E" w:rsidP="000430CA">
            <w:pPr>
              <w:jc w:val="center"/>
              <w:rPr>
                <w:rFonts w:ascii="Montserrat" w:eastAsia="Montserrat" w:hAnsi="Montserrat" w:cs="Montserrat"/>
                <w:sz w:val="20"/>
                <w:szCs w:val="20"/>
              </w:rPr>
            </w:pPr>
          </w:p>
        </w:tc>
      </w:tr>
      <w:tr w:rsidR="00EA219E" w:rsidRPr="00DD6D66" w14:paraId="16849C0D" w14:textId="77777777" w:rsidTr="000430CA">
        <w:trPr>
          <w:jc w:val="center"/>
        </w:trPr>
        <w:tc>
          <w:tcPr>
            <w:tcW w:w="4678" w:type="dxa"/>
            <w:tcBorders>
              <w:bottom w:val="single" w:sz="4" w:space="0" w:color="000000" w:themeColor="text1"/>
            </w:tcBorders>
            <w:vAlign w:val="center"/>
          </w:tcPr>
          <w:p w14:paraId="04636CEE" w14:textId="77777777" w:rsidR="00EA219E" w:rsidRPr="00DD6D66" w:rsidRDefault="00EA219E" w:rsidP="000430CA">
            <w:pPr>
              <w:jc w:val="center"/>
              <w:rPr>
                <w:rFonts w:ascii="Montserrat" w:hAnsi="Montserrat"/>
                <w:b/>
                <w:bCs/>
                <w:sz w:val="20"/>
                <w:szCs w:val="20"/>
                <w:lang w:val="es-ES"/>
              </w:rPr>
            </w:pPr>
            <w:r w:rsidRPr="2057E902">
              <w:rPr>
                <w:rFonts w:ascii="Montserrat" w:hAnsi="Montserrat"/>
                <w:b/>
                <w:bCs/>
                <w:sz w:val="20"/>
                <w:szCs w:val="20"/>
                <w:lang w:val="es-ES"/>
              </w:rPr>
              <w:t xml:space="preserve">Dra. </w:t>
            </w:r>
            <w:proofErr w:type="spellStart"/>
            <w:r w:rsidRPr="2057E902">
              <w:rPr>
                <w:rFonts w:ascii="Montserrat" w:hAnsi="Montserrat"/>
                <w:b/>
                <w:bCs/>
                <w:sz w:val="20"/>
                <w:szCs w:val="20"/>
                <w:lang w:val="es-ES"/>
              </w:rPr>
              <w:t>Maria</w:t>
            </w:r>
            <w:proofErr w:type="spellEnd"/>
            <w:r w:rsidRPr="2057E902">
              <w:rPr>
                <w:rFonts w:ascii="Montserrat" w:hAnsi="Montserrat"/>
                <w:b/>
                <w:bCs/>
                <w:sz w:val="20"/>
                <w:szCs w:val="20"/>
                <w:lang w:val="es-ES"/>
              </w:rPr>
              <w:t xml:space="preserve"> Cristina Upton Alvarado</w:t>
            </w:r>
          </w:p>
        </w:tc>
        <w:tc>
          <w:tcPr>
            <w:tcW w:w="4678" w:type="dxa"/>
            <w:tcBorders>
              <w:bottom w:val="single" w:sz="4" w:space="0" w:color="000000" w:themeColor="text1"/>
            </w:tcBorders>
          </w:tcPr>
          <w:p w14:paraId="75569AFC" w14:textId="77777777" w:rsidR="00EA219E" w:rsidRPr="2057E902" w:rsidRDefault="00EA219E" w:rsidP="000430CA">
            <w:pPr>
              <w:jc w:val="center"/>
              <w:rPr>
                <w:rFonts w:ascii="Montserrat" w:hAnsi="Montserrat"/>
                <w:b/>
                <w:bCs/>
                <w:sz w:val="20"/>
                <w:szCs w:val="20"/>
                <w:lang w:val="es-ES"/>
              </w:rPr>
            </w:pPr>
          </w:p>
        </w:tc>
      </w:tr>
      <w:tr w:rsidR="00EA219E" w:rsidRPr="00DD6D66" w14:paraId="56C352F3" w14:textId="77777777" w:rsidTr="000430CA">
        <w:trPr>
          <w:jc w:val="center"/>
        </w:trPr>
        <w:tc>
          <w:tcPr>
            <w:tcW w:w="4678" w:type="dxa"/>
            <w:tcBorders>
              <w:top w:val="single" w:sz="4" w:space="0" w:color="000000" w:themeColor="text1"/>
            </w:tcBorders>
            <w:vAlign w:val="center"/>
          </w:tcPr>
          <w:p w14:paraId="786364C7" w14:textId="77777777" w:rsidR="00EA219E" w:rsidRPr="00DD6D66" w:rsidRDefault="00EA219E" w:rsidP="000430CA">
            <w:pPr>
              <w:jc w:val="center"/>
              <w:rPr>
                <w:rFonts w:ascii="Montserrat" w:hAnsi="Montserrat"/>
                <w:sz w:val="20"/>
                <w:szCs w:val="20"/>
                <w:lang w:val="es-ES"/>
              </w:rPr>
            </w:pPr>
            <w:r w:rsidRPr="6880F2A3">
              <w:rPr>
                <w:rFonts w:ascii="Montserrat" w:hAnsi="Montserrat"/>
                <w:sz w:val="20"/>
                <w:szCs w:val="20"/>
                <w:lang w:val="es-ES"/>
              </w:rPr>
              <w:t xml:space="preserve"> Encargada del Despacho de los asuntos inherentes a la Coordinación de Hospitales de Alta Especialidad y Programas Especiales.</w:t>
            </w:r>
          </w:p>
        </w:tc>
        <w:tc>
          <w:tcPr>
            <w:tcW w:w="4678" w:type="dxa"/>
            <w:tcBorders>
              <w:top w:val="single" w:sz="4" w:space="0" w:color="000000" w:themeColor="text1"/>
            </w:tcBorders>
          </w:tcPr>
          <w:p w14:paraId="181E2021" w14:textId="77777777" w:rsidR="00EA219E" w:rsidRPr="6880F2A3" w:rsidRDefault="00EA219E" w:rsidP="000430CA">
            <w:pPr>
              <w:jc w:val="center"/>
              <w:rPr>
                <w:rFonts w:ascii="Montserrat" w:hAnsi="Montserrat"/>
                <w:sz w:val="20"/>
                <w:szCs w:val="20"/>
                <w:lang w:val="es-ES"/>
              </w:rPr>
            </w:pPr>
          </w:p>
        </w:tc>
      </w:tr>
      <w:tr w:rsidR="00EA219E" w:rsidRPr="00DD6D66" w14:paraId="422A5445" w14:textId="77777777" w:rsidTr="000430CA">
        <w:trPr>
          <w:jc w:val="center"/>
        </w:trPr>
        <w:tc>
          <w:tcPr>
            <w:tcW w:w="9356" w:type="dxa"/>
            <w:gridSpan w:val="2"/>
          </w:tcPr>
          <w:p w14:paraId="1E5220A0" w14:textId="77777777" w:rsidR="00EA219E" w:rsidRPr="00DD6D66" w:rsidRDefault="00EA219E" w:rsidP="000430CA">
            <w:pPr>
              <w:jc w:val="center"/>
              <w:rPr>
                <w:rFonts w:ascii="Montserrat" w:eastAsia="Montserrat" w:hAnsi="Montserrat" w:cs="Montserrat"/>
                <w:b/>
                <w:sz w:val="20"/>
                <w:szCs w:val="20"/>
              </w:rPr>
            </w:pPr>
          </w:p>
          <w:p w14:paraId="4FBA66A0" w14:textId="77777777" w:rsidR="00EA219E" w:rsidRPr="00DD6D66" w:rsidRDefault="00EA219E" w:rsidP="000430CA">
            <w:pPr>
              <w:jc w:val="center"/>
              <w:rPr>
                <w:rFonts w:ascii="Montserrat" w:eastAsia="Montserrat" w:hAnsi="Montserrat" w:cs="Montserrat"/>
                <w:b/>
                <w:sz w:val="20"/>
                <w:szCs w:val="20"/>
              </w:rPr>
            </w:pPr>
          </w:p>
          <w:p w14:paraId="3CFFF36C" w14:textId="77777777" w:rsidR="00EA219E" w:rsidRPr="00DD6D66" w:rsidRDefault="00EA219E" w:rsidP="000430CA">
            <w:pPr>
              <w:jc w:val="center"/>
              <w:rPr>
                <w:rFonts w:ascii="Montserrat" w:eastAsia="Montserrat" w:hAnsi="Montserrat" w:cs="Montserrat"/>
                <w:b/>
                <w:sz w:val="20"/>
                <w:szCs w:val="20"/>
              </w:rPr>
            </w:pPr>
            <w:r w:rsidRPr="2057E902">
              <w:rPr>
                <w:rFonts w:ascii="Montserrat" w:eastAsia="Montserrat" w:hAnsi="Montserrat" w:cs="Montserrat"/>
                <w:b/>
                <w:bCs/>
                <w:sz w:val="20"/>
                <w:szCs w:val="20"/>
              </w:rPr>
              <w:t>Área Técnica:</w:t>
            </w:r>
          </w:p>
        </w:tc>
      </w:tr>
      <w:tr w:rsidR="00EA219E" w:rsidRPr="00DD6D66" w14:paraId="2F342844" w14:textId="77777777" w:rsidTr="000430CA">
        <w:trPr>
          <w:jc w:val="center"/>
        </w:trPr>
        <w:tc>
          <w:tcPr>
            <w:tcW w:w="4678" w:type="dxa"/>
          </w:tcPr>
          <w:p w14:paraId="6CEFB354" w14:textId="77777777" w:rsidR="00EA219E" w:rsidRPr="00DD6D66" w:rsidRDefault="00EA219E" w:rsidP="000430CA">
            <w:pPr>
              <w:jc w:val="center"/>
              <w:rPr>
                <w:rFonts w:ascii="Montserrat" w:eastAsia="Montserrat" w:hAnsi="Montserrat" w:cs="Montserrat"/>
                <w:sz w:val="20"/>
                <w:szCs w:val="20"/>
              </w:rPr>
            </w:pPr>
          </w:p>
          <w:p w14:paraId="42BF9CAB" w14:textId="77777777" w:rsidR="00EA219E" w:rsidRPr="00DD6D66" w:rsidRDefault="00EA219E" w:rsidP="000430CA">
            <w:pPr>
              <w:jc w:val="center"/>
              <w:rPr>
                <w:rFonts w:ascii="Montserrat" w:eastAsia="Montserrat" w:hAnsi="Montserrat" w:cs="Montserrat"/>
                <w:sz w:val="20"/>
                <w:szCs w:val="20"/>
              </w:rPr>
            </w:pPr>
          </w:p>
          <w:p w14:paraId="4BEA2F67" w14:textId="77777777" w:rsidR="00EA219E" w:rsidRPr="00DD6D66" w:rsidRDefault="00EA219E" w:rsidP="000430CA">
            <w:pPr>
              <w:jc w:val="center"/>
              <w:rPr>
                <w:rFonts w:ascii="Montserrat" w:eastAsia="Montserrat" w:hAnsi="Montserrat" w:cs="Montserrat"/>
                <w:sz w:val="20"/>
                <w:szCs w:val="20"/>
              </w:rPr>
            </w:pPr>
          </w:p>
          <w:p w14:paraId="72294FBE" w14:textId="77777777" w:rsidR="00EA219E" w:rsidRPr="00DD6D66" w:rsidRDefault="00EA219E" w:rsidP="000430CA">
            <w:pPr>
              <w:jc w:val="center"/>
              <w:rPr>
                <w:rFonts w:ascii="Montserrat" w:eastAsia="Montserrat" w:hAnsi="Montserrat" w:cs="Montserrat"/>
                <w:sz w:val="20"/>
                <w:szCs w:val="20"/>
              </w:rPr>
            </w:pPr>
          </w:p>
          <w:p w14:paraId="35E5173F" w14:textId="77777777" w:rsidR="00EA219E" w:rsidRPr="00DD6D66" w:rsidRDefault="00EA219E" w:rsidP="000430CA">
            <w:pPr>
              <w:jc w:val="center"/>
              <w:rPr>
                <w:rFonts w:ascii="Montserrat" w:eastAsia="Montserrat" w:hAnsi="Montserrat" w:cs="Montserrat"/>
                <w:sz w:val="20"/>
                <w:szCs w:val="20"/>
              </w:rPr>
            </w:pPr>
          </w:p>
          <w:p w14:paraId="30B9A308" w14:textId="77777777" w:rsidR="00EA219E" w:rsidRPr="00DD6D66" w:rsidRDefault="00EA219E" w:rsidP="000430CA">
            <w:pPr>
              <w:jc w:val="center"/>
              <w:rPr>
                <w:rFonts w:ascii="Montserrat" w:eastAsia="Montserrat" w:hAnsi="Montserrat" w:cs="Montserrat"/>
                <w:sz w:val="20"/>
                <w:szCs w:val="20"/>
              </w:rPr>
            </w:pPr>
          </w:p>
          <w:p w14:paraId="5CB026E5" w14:textId="77777777" w:rsidR="00EA219E" w:rsidRPr="00DD6D66" w:rsidRDefault="00EA219E" w:rsidP="000430CA">
            <w:pPr>
              <w:jc w:val="center"/>
              <w:rPr>
                <w:rFonts w:ascii="Montserrat" w:eastAsia="Montserrat" w:hAnsi="Montserrat" w:cs="Montserrat"/>
                <w:sz w:val="20"/>
                <w:szCs w:val="20"/>
              </w:rPr>
            </w:pPr>
          </w:p>
          <w:p w14:paraId="6CD119D9" w14:textId="77777777" w:rsidR="00EA219E" w:rsidRPr="00DD6D66" w:rsidRDefault="00EA219E" w:rsidP="000430CA">
            <w:pPr>
              <w:jc w:val="center"/>
              <w:rPr>
                <w:rFonts w:ascii="Montserrat" w:eastAsia="Montserrat" w:hAnsi="Montserrat" w:cs="Montserrat"/>
                <w:sz w:val="20"/>
                <w:szCs w:val="20"/>
              </w:rPr>
            </w:pPr>
          </w:p>
        </w:tc>
        <w:tc>
          <w:tcPr>
            <w:tcW w:w="4678" w:type="dxa"/>
          </w:tcPr>
          <w:p w14:paraId="2CD980EF" w14:textId="77777777" w:rsidR="00EA219E" w:rsidRPr="00DD6D66" w:rsidRDefault="00EA219E" w:rsidP="000430CA">
            <w:pPr>
              <w:jc w:val="center"/>
              <w:rPr>
                <w:rFonts w:ascii="Montserrat" w:eastAsia="Montserrat" w:hAnsi="Montserrat" w:cs="Montserrat"/>
                <w:sz w:val="20"/>
                <w:szCs w:val="20"/>
              </w:rPr>
            </w:pPr>
          </w:p>
        </w:tc>
      </w:tr>
      <w:tr w:rsidR="00EA219E" w:rsidRPr="00DD6D66" w14:paraId="3C1ADA82" w14:textId="77777777" w:rsidTr="000430CA">
        <w:trPr>
          <w:jc w:val="center"/>
        </w:trPr>
        <w:tc>
          <w:tcPr>
            <w:tcW w:w="4678" w:type="dxa"/>
            <w:tcBorders>
              <w:bottom w:val="single" w:sz="4" w:space="0" w:color="000000" w:themeColor="text1"/>
            </w:tcBorders>
          </w:tcPr>
          <w:p w14:paraId="7EF99191" w14:textId="77777777" w:rsidR="00EA219E" w:rsidRPr="00DD6D66" w:rsidRDefault="00EA219E" w:rsidP="000430CA">
            <w:pPr>
              <w:jc w:val="center"/>
              <w:rPr>
                <w:rFonts w:ascii="Montserrat" w:eastAsia="Montserrat" w:hAnsi="Montserrat" w:cs="Montserrat"/>
                <w:b/>
                <w:bCs/>
                <w:sz w:val="20"/>
                <w:szCs w:val="20"/>
                <w:lang w:val="es-ES"/>
              </w:rPr>
            </w:pPr>
            <w:r w:rsidRPr="2057E902">
              <w:rPr>
                <w:rFonts w:ascii="Montserrat" w:eastAsia="Montserrat" w:hAnsi="Montserrat" w:cs="Montserrat"/>
                <w:b/>
                <w:bCs/>
                <w:sz w:val="20"/>
                <w:szCs w:val="20"/>
                <w:lang w:val="es-ES"/>
              </w:rPr>
              <w:t>Dr. Rafael Rodriguez Cabrera</w:t>
            </w:r>
          </w:p>
        </w:tc>
        <w:tc>
          <w:tcPr>
            <w:tcW w:w="4678" w:type="dxa"/>
            <w:tcBorders>
              <w:bottom w:val="single" w:sz="4" w:space="0" w:color="000000" w:themeColor="text1"/>
            </w:tcBorders>
          </w:tcPr>
          <w:p w14:paraId="475251D9" w14:textId="77777777" w:rsidR="00EA219E" w:rsidRPr="2057E902" w:rsidRDefault="00EA219E" w:rsidP="000430CA">
            <w:pPr>
              <w:jc w:val="center"/>
              <w:rPr>
                <w:rFonts w:ascii="Montserrat" w:eastAsia="Montserrat" w:hAnsi="Montserrat" w:cs="Montserrat"/>
                <w:b/>
                <w:bCs/>
                <w:sz w:val="20"/>
                <w:szCs w:val="20"/>
                <w:lang w:val="es-ES"/>
              </w:rPr>
            </w:pPr>
            <w:r w:rsidRPr="2057E902">
              <w:rPr>
                <w:rFonts w:ascii="Montserrat" w:hAnsi="Montserrat"/>
                <w:b/>
                <w:bCs/>
                <w:sz w:val="20"/>
                <w:szCs w:val="20"/>
                <w:lang w:val="es-ES"/>
              </w:rPr>
              <w:t xml:space="preserve">Dra. </w:t>
            </w:r>
            <w:proofErr w:type="spellStart"/>
            <w:r w:rsidRPr="2057E902">
              <w:rPr>
                <w:rFonts w:ascii="Montserrat" w:hAnsi="Montserrat"/>
                <w:b/>
                <w:bCs/>
                <w:sz w:val="20"/>
                <w:szCs w:val="20"/>
                <w:lang w:val="es-ES"/>
              </w:rPr>
              <w:t>Maria</w:t>
            </w:r>
            <w:proofErr w:type="spellEnd"/>
            <w:r w:rsidRPr="2057E902">
              <w:rPr>
                <w:rFonts w:ascii="Montserrat" w:hAnsi="Montserrat"/>
                <w:b/>
                <w:bCs/>
                <w:sz w:val="20"/>
                <w:szCs w:val="20"/>
                <w:lang w:val="es-ES"/>
              </w:rPr>
              <w:t xml:space="preserve"> Cristina Upton Alvarado</w:t>
            </w:r>
          </w:p>
        </w:tc>
      </w:tr>
      <w:tr w:rsidR="00EA219E" w:rsidRPr="00DD6D66" w14:paraId="6D9B9E2E" w14:textId="77777777" w:rsidTr="000430CA">
        <w:trPr>
          <w:jc w:val="center"/>
        </w:trPr>
        <w:tc>
          <w:tcPr>
            <w:tcW w:w="4678" w:type="dxa"/>
            <w:tcBorders>
              <w:top w:val="single" w:sz="4" w:space="0" w:color="000000" w:themeColor="text1"/>
              <w:bottom w:val="nil"/>
            </w:tcBorders>
          </w:tcPr>
          <w:p w14:paraId="6D3D7D8C" w14:textId="77777777" w:rsidR="00EA219E" w:rsidRPr="00DD6D66" w:rsidRDefault="00EA219E" w:rsidP="000430CA">
            <w:pPr>
              <w:jc w:val="center"/>
              <w:rPr>
                <w:rFonts w:ascii="Montserrat" w:eastAsia="Montserrat" w:hAnsi="Montserrat" w:cs="Montserrat"/>
                <w:sz w:val="20"/>
                <w:szCs w:val="20"/>
                <w:lang w:val="es-ES"/>
              </w:rPr>
            </w:pPr>
            <w:r w:rsidRPr="00983190">
              <w:rPr>
                <w:rFonts w:ascii="Montserrat" w:hAnsi="Montserrat"/>
                <w:sz w:val="20"/>
                <w:szCs w:val="20"/>
                <w:lang w:val="es-ES"/>
              </w:rPr>
              <w:t>Coordinación de Unidades de Segundo Nivel</w:t>
            </w:r>
          </w:p>
        </w:tc>
        <w:tc>
          <w:tcPr>
            <w:tcW w:w="4678" w:type="dxa"/>
            <w:tcBorders>
              <w:top w:val="single" w:sz="4" w:space="0" w:color="000000" w:themeColor="text1"/>
              <w:bottom w:val="nil"/>
            </w:tcBorders>
          </w:tcPr>
          <w:p w14:paraId="6B065945" w14:textId="77777777" w:rsidR="00EA219E" w:rsidRPr="2057E902" w:rsidRDefault="00EA219E" w:rsidP="000430CA">
            <w:pPr>
              <w:jc w:val="center"/>
              <w:rPr>
                <w:rFonts w:ascii="Montserrat" w:eastAsia="Montserrat" w:hAnsi="Montserrat" w:cs="Montserrat"/>
                <w:color w:val="000000" w:themeColor="text1"/>
                <w:lang w:val="es-ES"/>
              </w:rPr>
            </w:pPr>
            <w:r w:rsidRPr="000563E6">
              <w:rPr>
                <w:rFonts w:ascii="Montserrat" w:hAnsi="Montserrat"/>
                <w:sz w:val="20"/>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0563E6">
              <w:rPr>
                <w:rFonts w:ascii="Montserrat" w:hAnsi="Montserrat"/>
                <w:b/>
                <w:bCs/>
                <w:sz w:val="20"/>
              </w:rPr>
              <w:t>Dra. María Cristina Upton Alvarado</w:t>
            </w:r>
            <w:r w:rsidRPr="000563E6">
              <w:rPr>
                <w:rFonts w:ascii="Montserrat" w:hAnsi="Montserrat"/>
                <w:sz w:val="20"/>
              </w:rPr>
              <w:t>, Encargada de Despacho de los asuntos inherentes a la Coordinación de Hospitales de Alta Especialidad y Programas Especiales</w:t>
            </w:r>
          </w:p>
        </w:tc>
      </w:tr>
    </w:tbl>
    <w:p w14:paraId="5B7DECBB"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6BA7E78E"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61602E60"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47BCC4A9"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0F0D66A7"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62191AE5"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725CCC57" w14:textId="77777777" w:rsidR="004643A6" w:rsidRDefault="004643A6" w:rsidP="020EA6BF">
      <w:pPr>
        <w:pBdr>
          <w:top w:val="nil"/>
          <w:left w:val="nil"/>
          <w:bottom w:val="nil"/>
          <w:right w:val="nil"/>
          <w:between w:val="nil"/>
        </w:pBdr>
        <w:spacing w:after="200"/>
        <w:jc w:val="right"/>
        <w:rPr>
          <w:rFonts w:ascii="Montserrat" w:eastAsia="Montserrat" w:hAnsi="Montserrat" w:cs="Montserrat"/>
          <w:color w:val="000000" w:themeColor="text1"/>
          <w:sz w:val="20"/>
          <w:szCs w:val="20"/>
          <w:lang w:val="es-ES"/>
        </w:rPr>
      </w:pPr>
    </w:p>
    <w:p w14:paraId="421AA8AF" w14:textId="77777777" w:rsidR="00A9061F" w:rsidRPr="00DD6D66" w:rsidRDefault="00A9061F" w:rsidP="00A9061F">
      <w:pPr>
        <w:pStyle w:val="Ttulo2"/>
        <w:jc w:val="center"/>
        <w:rPr>
          <w:sz w:val="22"/>
          <w:szCs w:val="22"/>
        </w:rPr>
      </w:pPr>
      <w:bookmarkStart w:id="20" w:name="_Toc171617581"/>
      <w:bookmarkStart w:id="21" w:name="_Toc171617727"/>
      <w:bookmarkStart w:id="22" w:name="_Toc171681975"/>
      <w:bookmarkStart w:id="23" w:name="_Toc174968181"/>
      <w:r w:rsidRPr="00DD6D66">
        <w:rPr>
          <w:sz w:val="22"/>
          <w:szCs w:val="22"/>
        </w:rPr>
        <w:lastRenderedPageBreak/>
        <w:t>Anexo 02 (DOS)</w:t>
      </w:r>
      <w:bookmarkEnd w:id="20"/>
      <w:bookmarkEnd w:id="21"/>
      <w:bookmarkEnd w:id="22"/>
      <w:bookmarkEnd w:id="23"/>
    </w:p>
    <w:p w14:paraId="13C607A3" w14:textId="77777777" w:rsidR="00A9061F" w:rsidRPr="00DD6D66" w:rsidRDefault="00A9061F" w:rsidP="00A9061F">
      <w:pPr>
        <w:pStyle w:val="Ttulo"/>
        <w:jc w:val="center"/>
        <w:rPr>
          <w:rFonts w:ascii="Montserrat" w:eastAsia="Montserrat" w:hAnsi="Montserrat" w:cs="Montserrat"/>
          <w:sz w:val="20"/>
          <w:szCs w:val="20"/>
        </w:rPr>
      </w:pPr>
      <w:bookmarkStart w:id="24" w:name="_Toc171681976"/>
      <w:r w:rsidRPr="00DD6D66">
        <w:rPr>
          <w:rFonts w:ascii="Montserrat" w:eastAsia="Montserrat" w:hAnsi="Montserrat" w:cs="Montserrat"/>
          <w:sz w:val="20"/>
          <w:szCs w:val="20"/>
        </w:rPr>
        <w:t>“CONVENIO PARTICIPACIÓN CONJUNTA”</w:t>
      </w:r>
      <w:bookmarkEnd w:id="24"/>
    </w:p>
    <w:p w14:paraId="2F1FA553" w14:textId="77777777" w:rsidR="00A9061F" w:rsidRPr="00DD6D66" w:rsidRDefault="00A9061F" w:rsidP="00A9061F">
      <w:pPr>
        <w:shd w:val="clear" w:color="auto" w:fill="D9D9D9"/>
        <w:jc w:val="center"/>
        <w:rPr>
          <w:rFonts w:ascii="Montserrat" w:eastAsia="Montserrat" w:hAnsi="Montserrat" w:cs="Montserrat"/>
          <w:b/>
          <w:sz w:val="20"/>
          <w:szCs w:val="20"/>
        </w:rPr>
      </w:pPr>
      <w:r w:rsidRPr="00DD6D66">
        <w:rPr>
          <w:rFonts w:ascii="Montserrat" w:eastAsia="Montserrat" w:hAnsi="Montserrat" w:cs="Montserrat"/>
          <w:b/>
          <w:sz w:val="20"/>
          <w:szCs w:val="20"/>
        </w:rPr>
        <w:t>MODELO DE CONVENIO DE PARTICIPACIÓN CONJUNTA</w:t>
      </w:r>
    </w:p>
    <w:p w14:paraId="6C1621F7" w14:textId="77777777" w:rsidR="00A9061F" w:rsidRPr="00DD6D66" w:rsidRDefault="00A9061F" w:rsidP="00A9061F">
      <w:pPr>
        <w:spacing w:after="120"/>
        <w:jc w:val="both"/>
        <w:rPr>
          <w:rFonts w:ascii="Montserrat" w:eastAsia="Montserrat" w:hAnsi="Montserrat" w:cs="Montserrat"/>
          <w:b/>
          <w:sz w:val="20"/>
          <w:szCs w:val="20"/>
        </w:rPr>
      </w:pPr>
      <w:r w:rsidRPr="00DD6D66">
        <w:rPr>
          <w:rFonts w:ascii="Montserrat" w:eastAsia="Montserrat" w:hAnsi="Montserrat" w:cs="Montserrat"/>
          <w:b/>
          <w:sz w:val="20"/>
          <w:szCs w:val="20"/>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821DF24" w14:textId="77777777" w:rsidR="00A9061F" w:rsidRPr="00DD6D66" w:rsidRDefault="00A9061F" w:rsidP="00A9061F">
      <w:pPr>
        <w:widowControl w:val="0"/>
        <w:jc w:val="both"/>
        <w:rPr>
          <w:rFonts w:ascii="Montserrat" w:eastAsia="Montserrat" w:hAnsi="Montserrat" w:cs="Montserrat"/>
          <w:sz w:val="20"/>
          <w:szCs w:val="20"/>
        </w:rPr>
      </w:pPr>
    </w:p>
    <w:p w14:paraId="367A3CD3" w14:textId="77777777" w:rsidR="00A9061F" w:rsidRPr="00DD6D66" w:rsidRDefault="00A9061F" w:rsidP="00A9061F">
      <w:pPr>
        <w:numPr>
          <w:ilvl w:val="1"/>
          <w:numId w:val="140"/>
        </w:numPr>
        <w:tabs>
          <w:tab w:val="left" w:pos="933"/>
          <w:tab w:val="left" w:pos="3933"/>
        </w:tabs>
        <w:ind w:left="933"/>
        <w:jc w:val="both"/>
        <w:rPr>
          <w:rFonts w:ascii="Montserrat" w:eastAsia="Montserrat" w:hAnsi="Montserrat" w:cs="Montserrat"/>
          <w:sz w:val="20"/>
          <w:szCs w:val="20"/>
        </w:rPr>
      </w:pPr>
      <w:r w:rsidRPr="00DD6D66">
        <w:rPr>
          <w:rFonts w:ascii="Montserrat" w:eastAsia="Montserrat" w:hAnsi="Montserrat" w:cs="Montserrat"/>
          <w:b/>
          <w:sz w:val="20"/>
          <w:szCs w:val="20"/>
        </w:rPr>
        <w:t>“EL PARTICIPANTE A”</w:t>
      </w:r>
      <w:r w:rsidRPr="00DD6D66">
        <w:rPr>
          <w:rFonts w:ascii="Montserrat" w:eastAsia="Montserrat" w:hAnsi="Montserrat" w:cs="Montserrat"/>
          <w:sz w:val="20"/>
          <w:szCs w:val="20"/>
        </w:rPr>
        <w:t>, DECLARA QUE:</w:t>
      </w:r>
    </w:p>
    <w:p w14:paraId="0A7C2ED7" w14:textId="77777777" w:rsidR="00A9061F" w:rsidRPr="00DD6D66" w:rsidRDefault="00A9061F" w:rsidP="00A9061F">
      <w:pPr>
        <w:tabs>
          <w:tab w:val="left" w:pos="1080"/>
        </w:tabs>
        <w:jc w:val="both"/>
        <w:rPr>
          <w:rFonts w:ascii="Montserrat" w:eastAsia="Montserrat" w:hAnsi="Montserrat" w:cs="Montserrat"/>
          <w:sz w:val="20"/>
          <w:szCs w:val="20"/>
        </w:rPr>
      </w:pPr>
    </w:p>
    <w:p w14:paraId="591DACD2" w14:textId="77777777" w:rsidR="00A9061F" w:rsidRPr="00DD6D66" w:rsidRDefault="00A9061F" w:rsidP="00A9061F">
      <w:pPr>
        <w:tabs>
          <w:tab w:val="left" w:pos="7912"/>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1.1.1</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ES UNA SOCIEDAD LEGALMENTE CONSTITUIDA, DE CONFORMIDAD CON LAS LEYES MEXICANAS, SEGÚN CONSTA EN EL TESTIMONIO DE LA ESCRITURA PÚBLICA </w:t>
      </w:r>
      <w:r w:rsidRPr="00DD6D66">
        <w:rPr>
          <w:rFonts w:ascii="Montserrat" w:eastAsia="Montserrat" w:hAnsi="Montserrat" w:cs="Montserrat"/>
          <w:b/>
          <w:i/>
          <w:sz w:val="20"/>
          <w:szCs w:val="20"/>
          <w:u w:val="single"/>
        </w:rPr>
        <w:t>(PÓLIZA)</w:t>
      </w:r>
      <w:r w:rsidRPr="00DD6D66">
        <w:rPr>
          <w:rFonts w:ascii="Montserrat" w:eastAsia="Montserrat" w:hAnsi="Montserrat" w:cs="Montserrat"/>
          <w:sz w:val="20"/>
          <w:szCs w:val="20"/>
        </w:rPr>
        <w:t xml:space="preserve"> NÚMERO ____, DE FECHA ____, OTORGADA ANTE LA FE DEL LIC. ____ NOTARIO </w:t>
      </w:r>
      <w:r w:rsidRPr="00DD6D66">
        <w:rPr>
          <w:rFonts w:ascii="Montserrat" w:eastAsia="Montserrat" w:hAnsi="Montserrat" w:cs="Montserrat"/>
          <w:b/>
          <w:i/>
          <w:sz w:val="20"/>
          <w:szCs w:val="20"/>
          <w:u w:val="single"/>
        </w:rPr>
        <w:t>(CORREDOR)</w:t>
      </w:r>
      <w:r w:rsidRPr="00DD6D66">
        <w:rPr>
          <w:rFonts w:ascii="Montserrat" w:eastAsia="Montserrat" w:hAnsi="Montserrat" w:cs="Montserrat"/>
          <w:sz w:val="20"/>
          <w:szCs w:val="20"/>
        </w:rPr>
        <w:t xml:space="preserve"> PÚBLICO NÚMERO ____, DEL ____, E INSCRITA EN EL REGISTRO PÚBLICO DE LA PROPIEDAD Y DE COMERCIO DE ______, EN EL FOLIO MERCANTIL ____ DE FECHA _____.</w:t>
      </w:r>
    </w:p>
    <w:p w14:paraId="627BCF66" w14:textId="77777777" w:rsidR="00A9061F" w:rsidRPr="00DD6D66" w:rsidRDefault="00A9061F" w:rsidP="00A9061F">
      <w:pPr>
        <w:tabs>
          <w:tab w:val="left" w:pos="7912"/>
        </w:tabs>
        <w:ind w:left="1985" w:hanging="851"/>
        <w:jc w:val="both"/>
        <w:rPr>
          <w:rFonts w:ascii="Montserrat" w:eastAsia="Montserrat" w:hAnsi="Montserrat" w:cs="Montserrat"/>
          <w:b/>
          <w:sz w:val="20"/>
          <w:szCs w:val="20"/>
        </w:rPr>
      </w:pPr>
    </w:p>
    <w:p w14:paraId="42D07776"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 xml:space="preserve">EL ACTA CONSTITUTIVA DE LA SOCIEDAD ____ </w:t>
      </w:r>
      <w:r w:rsidRPr="00DD6D66">
        <w:rPr>
          <w:rFonts w:ascii="Montserrat" w:eastAsia="Montserrat" w:hAnsi="Montserrat" w:cs="Montserrat"/>
          <w:b/>
          <w:i/>
          <w:sz w:val="20"/>
          <w:szCs w:val="20"/>
          <w:u w:val="single"/>
        </w:rPr>
        <w:t>(SI/NO)</w:t>
      </w:r>
      <w:r w:rsidRPr="00DD6D66">
        <w:rPr>
          <w:rFonts w:ascii="Montserrat" w:eastAsia="Montserrat" w:hAnsi="Montserrat" w:cs="Montserrat"/>
          <w:sz w:val="20"/>
          <w:szCs w:val="20"/>
        </w:rPr>
        <w:t xml:space="preserve"> HA TENIDO REFORMAS Y MODIFICACIONES.</w:t>
      </w:r>
    </w:p>
    <w:p w14:paraId="5283C9ED"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24E65DB2" w14:textId="77777777" w:rsidR="00A9061F" w:rsidRPr="00DD6D66" w:rsidRDefault="00A9061F" w:rsidP="00A9061F">
      <w:pPr>
        <w:tabs>
          <w:tab w:val="left" w:pos="7897"/>
        </w:tabs>
        <w:ind w:left="1980"/>
        <w:jc w:val="both"/>
        <w:rPr>
          <w:rFonts w:ascii="Montserrat" w:eastAsia="Montserrat" w:hAnsi="Montserrat" w:cs="Montserrat"/>
          <w:i/>
          <w:sz w:val="20"/>
          <w:szCs w:val="20"/>
          <w:u w:val="single"/>
        </w:rPr>
      </w:pPr>
      <w:r w:rsidRPr="00DD6D66">
        <w:rPr>
          <w:rFonts w:ascii="Montserrat" w:eastAsia="Montserrat" w:hAnsi="Montserrat" w:cs="Montserrat"/>
          <w:i/>
          <w:sz w:val="20"/>
          <w:szCs w:val="20"/>
          <w:u w:val="single"/>
        </w:rPr>
        <w:t>Nota: En su caso, se deberán relacionar las escrituras en que consten las reformas o modificaciones de la sociedad.</w:t>
      </w:r>
    </w:p>
    <w:p w14:paraId="34A52BEA"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LOS NOMBRES DE SUS SOCIOS SON:</w:t>
      </w:r>
    </w:p>
    <w:p w14:paraId="3F9276F7"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70EABC17" w14:textId="77777777" w:rsidR="00A9061F" w:rsidRPr="00DD6D66" w:rsidRDefault="00A9061F" w:rsidP="00A9061F">
      <w:pPr>
        <w:tabs>
          <w:tab w:val="left" w:pos="7897"/>
        </w:tabs>
        <w:ind w:left="1980"/>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_____________________ CON REGISTRO FEDERAL DE CONTRIBUYENTES _____________.</w:t>
      </w:r>
    </w:p>
    <w:p w14:paraId="783EC0CD"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1A7781D2" w14:textId="77777777" w:rsidR="00A9061F" w:rsidRPr="00DD6D66" w:rsidRDefault="00A9061F" w:rsidP="00A9061F">
      <w:pPr>
        <w:tabs>
          <w:tab w:val="left" w:pos="7884"/>
        </w:tabs>
        <w:ind w:left="1971" w:hanging="727"/>
        <w:jc w:val="both"/>
        <w:rPr>
          <w:rFonts w:ascii="Montserrat" w:eastAsia="Montserrat" w:hAnsi="Montserrat" w:cs="Montserrat"/>
          <w:sz w:val="20"/>
          <w:szCs w:val="20"/>
        </w:rPr>
      </w:pPr>
    </w:p>
    <w:p w14:paraId="75BC06D0"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TIENE LOS SIGUIENTES REGISTROS OFICIALES: REGISTRO FEDERAL DE CONTRIBUYENTES NÚMERO __________ Y REGISTRO PATRONAL ANTE EL INSTITUTO MEXICANO DEL SEGURO SOCIAL NÚMERO _____.</w:t>
      </w:r>
    </w:p>
    <w:p w14:paraId="495E5C3D" w14:textId="77777777" w:rsidR="00A9061F" w:rsidRPr="00DD6D66" w:rsidRDefault="00A9061F" w:rsidP="00A9061F">
      <w:pPr>
        <w:tabs>
          <w:tab w:val="left" w:pos="7884"/>
        </w:tabs>
        <w:ind w:left="1971" w:hanging="727"/>
        <w:jc w:val="both"/>
        <w:rPr>
          <w:rFonts w:ascii="Montserrat" w:eastAsia="Montserrat" w:hAnsi="Montserrat" w:cs="Montserrat"/>
          <w:sz w:val="20"/>
          <w:szCs w:val="20"/>
        </w:rPr>
      </w:pPr>
    </w:p>
    <w:p w14:paraId="4405619B"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1.1.3</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xml:space="preserve">, QUE DICHAS FACULTADES NO LE HAN SIDO REVOCADAS, NI LIMITADAS O MODIFICADAS EN FORMA </w:t>
      </w:r>
      <w:r w:rsidRPr="00DD6D66">
        <w:rPr>
          <w:rFonts w:ascii="Montserrat" w:eastAsia="Montserrat" w:hAnsi="Montserrat" w:cs="Montserrat"/>
          <w:sz w:val="20"/>
          <w:szCs w:val="20"/>
        </w:rPr>
        <w:lastRenderedPageBreak/>
        <w:t>ALGUNA, A LA FECHA EN QUE SE SUSCRIBE EL PRESENTE INSTRUMENTO JURÍDICO.</w:t>
      </w:r>
    </w:p>
    <w:p w14:paraId="1D7E6229"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p>
    <w:p w14:paraId="1488731F"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sz w:val="20"/>
          <w:szCs w:val="20"/>
        </w:rPr>
        <w:tab/>
        <w:t>EL DOMICILIO DEL REPRESENTANTE LEGAL ES EL UBICADO EN ______________.</w:t>
      </w:r>
    </w:p>
    <w:p w14:paraId="51B536E4" w14:textId="77777777" w:rsidR="00A9061F" w:rsidRPr="00DD6D66" w:rsidRDefault="00A9061F" w:rsidP="00A9061F">
      <w:pPr>
        <w:tabs>
          <w:tab w:val="left" w:pos="1854"/>
        </w:tabs>
        <w:jc w:val="both"/>
        <w:rPr>
          <w:rFonts w:ascii="Montserrat" w:eastAsia="Montserrat" w:hAnsi="Montserrat" w:cs="Montserrat"/>
          <w:sz w:val="20"/>
          <w:szCs w:val="20"/>
        </w:rPr>
      </w:pPr>
    </w:p>
    <w:p w14:paraId="30079F5F"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1.1.4</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SU OBJETO SOCIAL, ENTRE OTROS CORRESPONDE A: ___________; POR LO QUE CUENTA CON LOS RECURSOS FINANCIEROS, TÉCNICOS, ADMINISTRATIVOS Y HUMANOS PARA OBLIGARSE, EN LOS TÉRMINOS Y CONDICIONES QUE SE ESTIPULAN EN EL PRESENTE CONVENIO.</w:t>
      </w:r>
    </w:p>
    <w:p w14:paraId="2F79D17C" w14:textId="77777777" w:rsidR="00A9061F" w:rsidRPr="00DD6D66" w:rsidRDefault="00A9061F" w:rsidP="00A9061F">
      <w:pPr>
        <w:tabs>
          <w:tab w:val="left" w:pos="1854"/>
        </w:tabs>
        <w:jc w:val="both"/>
        <w:rPr>
          <w:rFonts w:ascii="Montserrat" w:eastAsia="Montserrat" w:hAnsi="Montserrat" w:cs="Montserrat"/>
          <w:sz w:val="20"/>
          <w:szCs w:val="20"/>
        </w:rPr>
      </w:pPr>
    </w:p>
    <w:p w14:paraId="6F6650F2"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1.1.5</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SEÑALA COMO DOMICILIO LEGAL PARA TODOS LOS EFECTOS QUE DERIVEN DEL PRESENTE CONVENIO, EL UBICADO EN:</w:t>
      </w:r>
    </w:p>
    <w:p w14:paraId="433C3805"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783DE510" w14:textId="77777777" w:rsidR="00A9061F" w:rsidRPr="00DD6D66" w:rsidRDefault="00A9061F" w:rsidP="00A9061F">
      <w:pPr>
        <w:numPr>
          <w:ilvl w:val="1"/>
          <w:numId w:val="138"/>
        </w:numPr>
        <w:tabs>
          <w:tab w:val="left" w:pos="4479"/>
        </w:tabs>
        <w:jc w:val="both"/>
        <w:rPr>
          <w:rFonts w:ascii="Montserrat" w:eastAsia="Montserrat" w:hAnsi="Montserrat" w:cs="Montserrat"/>
          <w:sz w:val="20"/>
          <w:szCs w:val="20"/>
        </w:rPr>
      </w:pPr>
      <w:r w:rsidRPr="00DD6D66">
        <w:rPr>
          <w:rFonts w:ascii="Montserrat" w:eastAsia="Montserrat" w:hAnsi="Montserrat" w:cs="Montserrat"/>
          <w:b/>
          <w:sz w:val="20"/>
          <w:szCs w:val="20"/>
        </w:rPr>
        <w:t>“EL PARTICIPANTE B”</w:t>
      </w:r>
      <w:r w:rsidRPr="00DD6D66">
        <w:rPr>
          <w:rFonts w:ascii="Montserrat" w:eastAsia="Montserrat" w:hAnsi="Montserrat" w:cs="Montserrat"/>
          <w:sz w:val="20"/>
          <w:szCs w:val="20"/>
        </w:rPr>
        <w:t>, DECLARA QUE:</w:t>
      </w:r>
    </w:p>
    <w:p w14:paraId="7989A16D" w14:textId="77777777" w:rsidR="00A9061F" w:rsidRPr="00DD6D66" w:rsidRDefault="00A9061F" w:rsidP="00A9061F">
      <w:pPr>
        <w:tabs>
          <w:tab w:val="left" w:pos="4479"/>
        </w:tabs>
        <w:ind w:left="1137"/>
        <w:jc w:val="both"/>
        <w:rPr>
          <w:rFonts w:ascii="Montserrat" w:eastAsia="Montserrat" w:hAnsi="Montserrat" w:cs="Montserrat"/>
          <w:sz w:val="20"/>
          <w:szCs w:val="20"/>
        </w:rPr>
      </w:pPr>
    </w:p>
    <w:p w14:paraId="3002D44D" w14:textId="77777777" w:rsidR="00A9061F" w:rsidRPr="00DD6D66" w:rsidRDefault="00A9061F" w:rsidP="00A9061F">
      <w:pPr>
        <w:tabs>
          <w:tab w:val="left" w:pos="1272"/>
        </w:tabs>
        <w:jc w:val="both"/>
        <w:rPr>
          <w:rFonts w:ascii="Montserrat" w:eastAsia="Montserrat" w:hAnsi="Montserrat" w:cs="Montserrat"/>
          <w:sz w:val="20"/>
          <w:szCs w:val="20"/>
        </w:rPr>
      </w:pPr>
    </w:p>
    <w:p w14:paraId="779751A1"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2.1.1</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ES UNA SOCIEDAD LEGALMENTE CONSTITUIDA DE CONFORMIDAD CON LAS LEYES DE LOS ESTADOS UNIDOS MEXICANOS, SEGÚN CONSTA EL TESTIMONIO </w:t>
      </w:r>
      <w:r w:rsidRPr="00DD6D66">
        <w:rPr>
          <w:rFonts w:ascii="Montserrat" w:eastAsia="Montserrat" w:hAnsi="Montserrat" w:cs="Montserrat"/>
          <w:b/>
          <w:i/>
          <w:sz w:val="20"/>
          <w:szCs w:val="20"/>
          <w:u w:val="single"/>
        </w:rPr>
        <w:t>(PÓLIZA)</w:t>
      </w:r>
      <w:r w:rsidRPr="00DD6D66">
        <w:rPr>
          <w:rFonts w:ascii="Montserrat" w:eastAsia="Montserrat" w:hAnsi="Montserrat" w:cs="Montserrat"/>
          <w:sz w:val="20"/>
          <w:szCs w:val="20"/>
        </w:rPr>
        <w:t xml:space="preserve"> DE LA ESCRITURA PÚBLICA NÚMERO ___, DE FECHA ___, PASADA ANTE LA FE DEL LIC. ____ NOTARIO </w:t>
      </w:r>
      <w:r w:rsidRPr="00DD6D66">
        <w:rPr>
          <w:rFonts w:ascii="Montserrat" w:eastAsia="Montserrat" w:hAnsi="Montserrat" w:cs="Montserrat"/>
          <w:b/>
          <w:i/>
          <w:sz w:val="20"/>
          <w:szCs w:val="20"/>
          <w:u w:val="single"/>
        </w:rPr>
        <w:t>(CORREDOR)</w:t>
      </w:r>
      <w:r w:rsidRPr="00DD6D66">
        <w:rPr>
          <w:rFonts w:ascii="Montserrat" w:eastAsia="Montserrat" w:hAnsi="Montserrat" w:cs="Montserrat"/>
          <w:sz w:val="20"/>
          <w:szCs w:val="20"/>
        </w:rPr>
        <w:t xml:space="preserve"> PÚBLICO NÚMERO ___, DEL __, E INSCRITA EN EL REGISTRO PÚBLICO DE LA PROPIEDAD Y DEL COMERCIO, EN EL FOLIO MERCANTIL NÚMERO ____ DE FECHA ____.</w:t>
      </w:r>
    </w:p>
    <w:p w14:paraId="03238E85"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061F2FB4"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 xml:space="preserve">EL ACTA CONSTITUTIVA DE LA SOCIEDAD __ </w:t>
      </w:r>
      <w:r w:rsidRPr="00DD6D66">
        <w:rPr>
          <w:rFonts w:ascii="Montserrat" w:eastAsia="Montserrat" w:hAnsi="Montserrat" w:cs="Montserrat"/>
          <w:b/>
          <w:i/>
          <w:sz w:val="20"/>
          <w:szCs w:val="20"/>
          <w:u w:val="single"/>
        </w:rPr>
        <w:t>(SI/NO)</w:t>
      </w:r>
      <w:r w:rsidRPr="00DD6D66">
        <w:rPr>
          <w:rFonts w:ascii="Montserrat" w:eastAsia="Montserrat" w:hAnsi="Montserrat" w:cs="Montserrat"/>
          <w:sz w:val="20"/>
          <w:szCs w:val="20"/>
        </w:rPr>
        <w:t xml:space="preserve"> HA TENIDO REFORMAS Y MODIFICACIONES.</w:t>
      </w:r>
    </w:p>
    <w:p w14:paraId="7575C662"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4248A510" w14:textId="77777777" w:rsidR="00A9061F" w:rsidRPr="00DD6D66" w:rsidRDefault="00A9061F" w:rsidP="00A9061F">
      <w:pPr>
        <w:tabs>
          <w:tab w:val="left" w:pos="7897"/>
        </w:tabs>
        <w:ind w:left="1980"/>
        <w:jc w:val="both"/>
        <w:rPr>
          <w:rFonts w:ascii="Montserrat" w:eastAsia="Montserrat" w:hAnsi="Montserrat" w:cs="Montserrat"/>
          <w:i/>
          <w:sz w:val="20"/>
          <w:szCs w:val="20"/>
          <w:u w:val="single"/>
        </w:rPr>
      </w:pPr>
      <w:r w:rsidRPr="00DD6D66">
        <w:rPr>
          <w:rFonts w:ascii="Montserrat" w:eastAsia="Montserrat" w:hAnsi="Montserrat" w:cs="Montserrat"/>
          <w:i/>
          <w:sz w:val="20"/>
          <w:szCs w:val="20"/>
          <w:u w:val="single"/>
        </w:rPr>
        <w:t>Nota: En su caso, se deberán relacionar las escrituras en que consten las reformas o modificaciones de la sociedad.</w:t>
      </w:r>
    </w:p>
    <w:p w14:paraId="77F13119" w14:textId="77777777" w:rsidR="00A9061F" w:rsidRPr="00DD6D66" w:rsidRDefault="00A9061F" w:rsidP="00A9061F">
      <w:pPr>
        <w:tabs>
          <w:tab w:val="left" w:pos="1957"/>
        </w:tabs>
        <w:jc w:val="both"/>
        <w:rPr>
          <w:rFonts w:ascii="Montserrat" w:eastAsia="Montserrat" w:hAnsi="Montserrat" w:cs="Montserrat"/>
          <w:sz w:val="20"/>
          <w:szCs w:val="20"/>
        </w:rPr>
      </w:pPr>
    </w:p>
    <w:p w14:paraId="7AF58790"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LOS NOMBRES DE SUS SOCIOS SON:</w:t>
      </w:r>
    </w:p>
    <w:p w14:paraId="385E8657"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1D548828" w14:textId="77777777" w:rsidR="00A9061F" w:rsidRPr="00DD6D66" w:rsidRDefault="00A9061F" w:rsidP="00A9061F">
      <w:pPr>
        <w:tabs>
          <w:tab w:val="left" w:pos="7897"/>
        </w:tabs>
        <w:ind w:left="1980"/>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_____________________ CON REGISTRO FEDERAL DE CONTRIBUYENTES ____.</w:t>
      </w:r>
    </w:p>
    <w:p w14:paraId="4EF8241F"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208E9EF1"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TIENE LOS SIGUIENTES REGISTROS OFICIALES: REGISTRO FEDERAL DE CONTRIBUYENTES NÚMERO __________ Y REGISTRO PATRONAL ANTE EL INSTITUTO MEXICANO DEL SEGURO SOCIAL NÚMERO _____.</w:t>
      </w:r>
    </w:p>
    <w:p w14:paraId="1A7449B0" w14:textId="77777777" w:rsidR="00A9061F" w:rsidRPr="00DD6D66" w:rsidRDefault="00A9061F" w:rsidP="00A9061F">
      <w:pPr>
        <w:tabs>
          <w:tab w:val="left" w:pos="1854"/>
        </w:tabs>
        <w:jc w:val="both"/>
        <w:rPr>
          <w:rFonts w:ascii="Montserrat" w:eastAsia="Montserrat" w:hAnsi="Montserrat" w:cs="Montserrat"/>
          <w:sz w:val="20"/>
          <w:szCs w:val="20"/>
        </w:rPr>
      </w:pPr>
    </w:p>
    <w:p w14:paraId="7A3B9902"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2.1.3</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D6D66">
        <w:rPr>
          <w:rFonts w:ascii="Montserrat" w:eastAsia="Montserrat" w:hAnsi="Montserrat" w:cs="Montserrat"/>
          <w:b/>
          <w:sz w:val="20"/>
          <w:szCs w:val="20"/>
        </w:rPr>
        <w:t xml:space="preserve">“BAJO PROTESTA </w:t>
      </w:r>
      <w:r w:rsidRPr="00DD6D66">
        <w:rPr>
          <w:rFonts w:ascii="Montserrat" w:eastAsia="Montserrat" w:hAnsi="Montserrat" w:cs="Montserrat"/>
          <w:b/>
          <w:sz w:val="20"/>
          <w:szCs w:val="20"/>
        </w:rPr>
        <w:lastRenderedPageBreak/>
        <w:t>DE DECIR VERDAD”</w:t>
      </w:r>
      <w:r w:rsidRPr="00DD6D66">
        <w:rPr>
          <w:rFonts w:ascii="Montserrat" w:eastAsia="Montserrat" w:hAnsi="Montserrat" w:cs="Montserrat"/>
          <w:sz w:val="20"/>
          <w:szCs w:val="20"/>
        </w:rPr>
        <w:t xml:space="preserve"> QUE DICHAS FACULTADES NO LE HAN SIDO REVOCADAS, NI LIMITADAS O MODIFICADAS EN FORMA ALGUNA, A LA FECHA EN QUE SE SUSCRIBE EL PRESENTE INSTRUMENTO JURÍDICO.</w:t>
      </w:r>
    </w:p>
    <w:p w14:paraId="5B69EB25" w14:textId="77777777" w:rsidR="00A9061F" w:rsidRPr="00DD6D66" w:rsidRDefault="00A9061F" w:rsidP="00A9061F">
      <w:pPr>
        <w:tabs>
          <w:tab w:val="left" w:pos="7926"/>
        </w:tabs>
        <w:ind w:left="1985" w:hanging="851"/>
        <w:jc w:val="both"/>
        <w:rPr>
          <w:rFonts w:ascii="Montserrat" w:eastAsia="Montserrat" w:hAnsi="Montserrat" w:cs="Montserrat"/>
          <w:b/>
          <w:sz w:val="20"/>
          <w:szCs w:val="20"/>
        </w:rPr>
      </w:pPr>
    </w:p>
    <w:p w14:paraId="096EC961" w14:textId="77777777" w:rsidR="00A9061F" w:rsidRPr="00DD6D66" w:rsidRDefault="00A9061F" w:rsidP="00A9061F">
      <w:pPr>
        <w:tabs>
          <w:tab w:val="left" w:pos="7911"/>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EL DOMICILIO DE SU REPRESENTANTE LEGAL ES EL UBICADO EN _____.</w:t>
      </w:r>
    </w:p>
    <w:p w14:paraId="7A304708" w14:textId="77777777" w:rsidR="00A9061F" w:rsidRPr="00DD6D66" w:rsidRDefault="00A9061F" w:rsidP="00A9061F">
      <w:pPr>
        <w:tabs>
          <w:tab w:val="left" w:pos="1854"/>
        </w:tabs>
        <w:jc w:val="both"/>
        <w:rPr>
          <w:rFonts w:ascii="Montserrat" w:eastAsia="Montserrat" w:hAnsi="Montserrat" w:cs="Montserrat"/>
          <w:sz w:val="20"/>
          <w:szCs w:val="20"/>
        </w:rPr>
      </w:pPr>
    </w:p>
    <w:p w14:paraId="2921F1F9"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2.1.4</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SU OBJETO SOCIAL, ENTRE OTROS CORRESPONDE A: ___________; POR LO QUE CUENTA CON LOS RECURSOS FINANCIEROS, TÉCNICOS, ADMINISTRATIVOS Y HUMANOS PARA OBLIGARSE, EN LOS TÉRMINOS Y CONDICIONES QUE SE ESTIPULAN EN EL PRESENTE CONVENIO.</w:t>
      </w:r>
    </w:p>
    <w:p w14:paraId="164C9EDF" w14:textId="77777777" w:rsidR="00A9061F" w:rsidRPr="00DD6D66" w:rsidRDefault="00A9061F" w:rsidP="00A9061F">
      <w:pPr>
        <w:tabs>
          <w:tab w:val="left" w:pos="1854"/>
        </w:tabs>
        <w:jc w:val="both"/>
        <w:rPr>
          <w:rFonts w:ascii="Montserrat" w:eastAsia="Montserrat" w:hAnsi="Montserrat" w:cs="Montserrat"/>
          <w:sz w:val="20"/>
          <w:szCs w:val="20"/>
        </w:rPr>
      </w:pPr>
    </w:p>
    <w:p w14:paraId="14779A72" w14:textId="77777777" w:rsidR="00A9061F" w:rsidRPr="00DD6D66" w:rsidRDefault="00A9061F" w:rsidP="00A9061F">
      <w:pPr>
        <w:widowControl w:val="0"/>
        <w:tabs>
          <w:tab w:val="left" w:pos="7898"/>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2.1.5</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SEÑALA COMO DOMICILIO LEGAL PARA TODOS LOS EFECTOS QUE DERIVEN DEL PRESENTE CONVENIO, EL UBICADO EN: ___________________________</w:t>
      </w:r>
    </w:p>
    <w:p w14:paraId="4B6CBB30" w14:textId="77777777" w:rsidR="00A9061F" w:rsidRPr="00DD6D66" w:rsidRDefault="00A9061F" w:rsidP="00A9061F">
      <w:pPr>
        <w:widowControl w:val="0"/>
        <w:ind w:left="2340" w:hanging="540"/>
        <w:jc w:val="both"/>
        <w:rPr>
          <w:rFonts w:ascii="Montserrat" w:eastAsia="Montserrat" w:hAnsi="Montserrat" w:cs="Montserrat"/>
          <w:sz w:val="20"/>
          <w:szCs w:val="20"/>
        </w:rPr>
      </w:pPr>
    </w:p>
    <w:p w14:paraId="25560DFC" w14:textId="77777777" w:rsidR="00A9061F" w:rsidRPr="00DD6D66" w:rsidRDefault="00A9061F" w:rsidP="00A9061F">
      <w:pPr>
        <w:widowControl w:val="0"/>
        <w:ind w:left="1985"/>
        <w:jc w:val="both"/>
        <w:rPr>
          <w:rFonts w:ascii="Montserrat" w:eastAsia="Montserrat" w:hAnsi="Montserrat" w:cs="Montserrat"/>
          <w:b/>
          <w:sz w:val="20"/>
          <w:szCs w:val="20"/>
        </w:rPr>
      </w:pPr>
      <w:r w:rsidRPr="00DD6D66">
        <w:rPr>
          <w:rFonts w:ascii="Montserrat" w:eastAsia="Montserrat" w:hAnsi="Montserrat" w:cs="Montserrat"/>
          <w:b/>
          <w:i/>
          <w:sz w:val="20"/>
          <w:szCs w:val="20"/>
        </w:rPr>
        <w:t xml:space="preserve">(MENCIONAR E IDENTIFICAR A CUÁNTOS INTEGRANTES CONFORMAN LA PARTICIPACIÓN CONJUNTA PARA LA PRESENTACIÓN </w:t>
      </w:r>
      <w:r w:rsidRPr="00DD6D66">
        <w:rPr>
          <w:rFonts w:ascii="Montserrat" w:eastAsia="Montserrat" w:hAnsi="Montserrat" w:cs="Montserrat"/>
          <w:b/>
          <w:sz w:val="20"/>
          <w:szCs w:val="20"/>
        </w:rPr>
        <w:t>DE PROPOSICIONES).</w:t>
      </w:r>
    </w:p>
    <w:p w14:paraId="71634573" w14:textId="77777777" w:rsidR="00A9061F" w:rsidRPr="00DD6D66" w:rsidRDefault="00A9061F" w:rsidP="00A9061F">
      <w:pPr>
        <w:widowControl w:val="0"/>
        <w:ind w:left="1985"/>
        <w:jc w:val="both"/>
        <w:rPr>
          <w:rFonts w:ascii="Montserrat" w:eastAsia="Montserrat" w:hAnsi="Montserrat" w:cs="Montserrat"/>
          <w:b/>
          <w:sz w:val="20"/>
          <w:szCs w:val="20"/>
        </w:rPr>
      </w:pPr>
    </w:p>
    <w:p w14:paraId="086C42DE" w14:textId="77777777" w:rsidR="00A9061F" w:rsidRPr="00DD6D66" w:rsidRDefault="00A9061F" w:rsidP="00A9061F">
      <w:pPr>
        <w:numPr>
          <w:ilvl w:val="1"/>
          <w:numId w:val="139"/>
        </w:numPr>
        <w:tabs>
          <w:tab w:val="left" w:pos="0"/>
          <w:tab w:val="left" w:pos="3279"/>
        </w:tabs>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DECLARAN QUE:</w:t>
      </w:r>
    </w:p>
    <w:p w14:paraId="3C4DFC51" w14:textId="77777777" w:rsidR="00A9061F" w:rsidRPr="00DD6D66" w:rsidRDefault="00A9061F" w:rsidP="00A9061F">
      <w:pPr>
        <w:tabs>
          <w:tab w:val="left" w:pos="3279"/>
        </w:tabs>
        <w:ind w:left="720"/>
        <w:jc w:val="both"/>
        <w:rPr>
          <w:rFonts w:ascii="Montserrat" w:eastAsia="Montserrat" w:hAnsi="Montserrat" w:cs="Montserrat"/>
          <w:sz w:val="20"/>
          <w:szCs w:val="20"/>
        </w:rPr>
      </w:pPr>
    </w:p>
    <w:p w14:paraId="16D575B6" w14:textId="77777777" w:rsidR="00A9061F" w:rsidRPr="00DD6D66" w:rsidRDefault="00A9061F" w:rsidP="00A9061F">
      <w:pPr>
        <w:tabs>
          <w:tab w:val="left" w:pos="1272"/>
        </w:tabs>
        <w:jc w:val="both"/>
        <w:rPr>
          <w:rFonts w:ascii="Montserrat" w:eastAsia="Montserrat" w:hAnsi="Montserrat" w:cs="Montserrat"/>
          <w:sz w:val="20"/>
          <w:szCs w:val="20"/>
        </w:rPr>
      </w:pPr>
    </w:p>
    <w:p w14:paraId="16118922" w14:textId="77777777" w:rsidR="00A9061F" w:rsidRPr="00DD6D66" w:rsidRDefault="00A9061F" w:rsidP="00A9061F">
      <w:pPr>
        <w:numPr>
          <w:ilvl w:val="2"/>
          <w:numId w:val="139"/>
        </w:numPr>
        <w:tabs>
          <w:tab w:val="left" w:pos="0"/>
          <w:tab w:val="left" w:pos="6319"/>
        </w:tabs>
        <w:jc w:val="both"/>
        <w:rPr>
          <w:rFonts w:ascii="Montserrat" w:eastAsia="Montserrat" w:hAnsi="Montserrat" w:cs="Montserrat"/>
          <w:sz w:val="20"/>
          <w:szCs w:val="20"/>
        </w:rPr>
      </w:pPr>
      <w:r w:rsidRPr="00DD6D66">
        <w:rPr>
          <w:rFonts w:ascii="Montserrat" w:eastAsia="Montserrat" w:hAnsi="Montserrat" w:cs="Montserrat"/>
          <w:sz w:val="20"/>
          <w:szCs w:val="20"/>
        </w:rPr>
        <w:t>CONOCEN LOS REQUISITOS Y CONDICIONES ESTIPULADAS EN LAS BASES DE LA CONVOCATORIA Y/O TÉRMINOS Y CONDICIONES A LA LICITACIÓN PÚBLICA O PROCEDIMIENTO DE CONTRATACIÓN INTERNACIONAL ____________.</w:t>
      </w:r>
    </w:p>
    <w:p w14:paraId="39C691CD" w14:textId="77777777" w:rsidR="00A9061F" w:rsidRPr="00DD6D66" w:rsidRDefault="00A9061F" w:rsidP="00A9061F">
      <w:pPr>
        <w:tabs>
          <w:tab w:val="left" w:pos="1854"/>
        </w:tabs>
        <w:jc w:val="both"/>
        <w:rPr>
          <w:rFonts w:ascii="Montserrat" w:eastAsia="Montserrat" w:hAnsi="Montserrat" w:cs="Montserrat"/>
          <w:sz w:val="20"/>
          <w:szCs w:val="20"/>
        </w:rPr>
      </w:pPr>
    </w:p>
    <w:p w14:paraId="11D44502" w14:textId="77777777" w:rsidR="00A9061F" w:rsidRPr="00DD6D66" w:rsidRDefault="00A9061F" w:rsidP="00A9061F">
      <w:pPr>
        <w:tabs>
          <w:tab w:val="left" w:pos="5760"/>
        </w:tabs>
        <w:ind w:left="1440" w:hanging="720"/>
        <w:jc w:val="both"/>
        <w:rPr>
          <w:rFonts w:ascii="Montserrat" w:eastAsia="Montserrat" w:hAnsi="Montserrat" w:cs="Montserrat"/>
          <w:sz w:val="20"/>
          <w:szCs w:val="20"/>
        </w:rPr>
      </w:pPr>
      <w:r w:rsidRPr="00DD6D66">
        <w:rPr>
          <w:rFonts w:ascii="Montserrat" w:eastAsia="Montserrat" w:hAnsi="Montserrat" w:cs="Montserrat"/>
          <w:b/>
          <w:sz w:val="20"/>
          <w:szCs w:val="20"/>
        </w:rPr>
        <w:t>3.1.2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MANIFIESTAN SU CONFORMIDAD EN FORMALIZAR EL PRESENTE CONVENIO, CON EL OBJETO DE PARTICIPAR CONJUNTAMENTE EN LA LICITACIÓN O PROCEDIMIENTO DE CONTRATACIÓN, PRESENTANDO PROPOSICIÓN TÉCNICA Y ECONÓMICA, CUMPLIENDO CON LO ESTABLECIDO EN LAS BASES DE LA LICITACIÓN O PROCEDIMIENTO DE CONTRATACIÓN Y CON LO DISPUESTO EN LOS ARTÍCULOS 34, DE LA LEY DE ADQUISICIONES, ARRENDAMIENTOS Y SERVICIOS DEL SECTOR PÚBLICO Y 44 DE SU REGLAMENTO.</w:t>
      </w:r>
    </w:p>
    <w:p w14:paraId="176827E9" w14:textId="77777777" w:rsidR="00A9061F" w:rsidRPr="00DD6D66" w:rsidRDefault="00A9061F" w:rsidP="00A9061F">
      <w:pPr>
        <w:tabs>
          <w:tab w:val="left" w:pos="1800"/>
        </w:tabs>
        <w:jc w:val="both"/>
        <w:rPr>
          <w:rFonts w:ascii="Montserrat" w:eastAsia="Montserrat" w:hAnsi="Montserrat" w:cs="Montserrat"/>
          <w:sz w:val="20"/>
          <w:szCs w:val="20"/>
        </w:rPr>
      </w:pPr>
    </w:p>
    <w:p w14:paraId="11CFC261" w14:textId="77777777" w:rsidR="00A9061F" w:rsidRPr="00DD6D66" w:rsidRDefault="00A9061F" w:rsidP="00A9061F">
      <w:pPr>
        <w:widowControl w:val="0"/>
        <w:ind w:left="1248" w:hanging="540"/>
        <w:jc w:val="both"/>
        <w:rPr>
          <w:rFonts w:ascii="Montserrat" w:eastAsia="Montserrat" w:hAnsi="Montserrat" w:cs="Montserrat"/>
          <w:sz w:val="20"/>
          <w:szCs w:val="20"/>
        </w:rPr>
      </w:pPr>
      <w:r w:rsidRPr="00DD6D66">
        <w:rPr>
          <w:rFonts w:ascii="Montserrat" w:eastAsia="Montserrat" w:hAnsi="Montserrat" w:cs="Montserrat"/>
          <w:sz w:val="20"/>
          <w:szCs w:val="20"/>
        </w:rPr>
        <w:t>EXPUESTO LO ANTERIOR, LAS PARTES OTORGAN LAS SIGUIENTES:</w:t>
      </w:r>
    </w:p>
    <w:p w14:paraId="6A60C792" w14:textId="77777777" w:rsidR="00A9061F" w:rsidRPr="00DD6D66" w:rsidRDefault="00A9061F" w:rsidP="00A9061F">
      <w:pPr>
        <w:widowControl w:val="0"/>
        <w:jc w:val="center"/>
        <w:rPr>
          <w:rFonts w:ascii="Montserrat" w:eastAsia="Montserrat" w:hAnsi="Montserrat" w:cs="Montserrat"/>
          <w:b/>
          <w:sz w:val="20"/>
          <w:szCs w:val="20"/>
        </w:rPr>
      </w:pPr>
    </w:p>
    <w:p w14:paraId="1DD51F0E" w14:textId="77777777" w:rsidR="00A9061F" w:rsidRPr="00DD6D66" w:rsidRDefault="00A9061F" w:rsidP="00A9061F">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CLÁUSULAS</w:t>
      </w:r>
    </w:p>
    <w:p w14:paraId="14152EF6" w14:textId="77777777" w:rsidR="00A9061F" w:rsidRPr="00DD6D66" w:rsidRDefault="00A9061F" w:rsidP="00A9061F">
      <w:pPr>
        <w:widowControl w:val="0"/>
        <w:ind w:left="2340" w:hanging="540"/>
        <w:jc w:val="center"/>
        <w:rPr>
          <w:rFonts w:ascii="Montserrat" w:eastAsia="Montserrat" w:hAnsi="Montserrat" w:cs="Montserrat"/>
          <w:sz w:val="20"/>
          <w:szCs w:val="20"/>
        </w:rPr>
      </w:pPr>
    </w:p>
    <w:p w14:paraId="0BB742CD" w14:textId="77777777" w:rsidR="00A9061F" w:rsidRPr="00DD6D66" w:rsidRDefault="00A9061F" w:rsidP="00A9061F">
      <w:pPr>
        <w:widowControl w:val="0"/>
        <w:ind w:left="1943" w:hanging="1403"/>
        <w:jc w:val="both"/>
        <w:rPr>
          <w:rFonts w:ascii="Montserrat" w:eastAsia="Montserrat" w:hAnsi="Montserrat" w:cs="Montserrat"/>
          <w:b/>
          <w:bCs/>
          <w:sz w:val="20"/>
          <w:szCs w:val="20"/>
          <w:lang w:val="es-ES"/>
        </w:rPr>
      </w:pPr>
      <w:r w:rsidRPr="00DD6D66">
        <w:rPr>
          <w:rFonts w:ascii="Montserrat" w:eastAsia="Montserrat" w:hAnsi="Montserrat" w:cs="Montserrat"/>
          <w:b/>
          <w:bCs/>
          <w:sz w:val="20"/>
          <w:szCs w:val="20"/>
          <w:lang w:val="es-ES"/>
        </w:rPr>
        <w:t>PRIMERA. -</w:t>
      </w:r>
      <w:r w:rsidRPr="00DD6D66">
        <w:rPr>
          <w:rFonts w:ascii="Montserrat" w:hAnsi="Montserrat"/>
        </w:rPr>
        <w:tab/>
      </w:r>
      <w:proofErr w:type="gramStart"/>
      <w:r w:rsidRPr="00DD6D66">
        <w:rPr>
          <w:rFonts w:ascii="Montserrat" w:eastAsia="Montserrat" w:hAnsi="Montserrat" w:cs="Montserrat"/>
          <w:b/>
          <w:bCs/>
          <w:sz w:val="20"/>
          <w:szCs w:val="20"/>
          <w:lang w:val="es-ES"/>
        </w:rPr>
        <w:t>OBJETO.-</w:t>
      </w:r>
      <w:proofErr w:type="gramEnd"/>
      <w:r w:rsidRPr="00DD6D66">
        <w:rPr>
          <w:rFonts w:ascii="Montserrat" w:eastAsia="Montserrat" w:hAnsi="Montserrat" w:cs="Montserrat"/>
          <w:b/>
          <w:bCs/>
          <w:sz w:val="20"/>
          <w:szCs w:val="20"/>
          <w:lang w:val="es-ES"/>
        </w:rPr>
        <w:t xml:space="preserve"> “PARTICIPACIÓN CONJUNTA”.</w:t>
      </w:r>
    </w:p>
    <w:p w14:paraId="108A6521" w14:textId="77777777" w:rsidR="00A9061F" w:rsidRPr="00DD6D66" w:rsidRDefault="00A9061F" w:rsidP="00A9061F">
      <w:pPr>
        <w:widowControl w:val="0"/>
        <w:ind w:left="1957" w:hanging="14"/>
        <w:jc w:val="both"/>
        <w:rPr>
          <w:rFonts w:ascii="Montserrat" w:eastAsia="Montserrat" w:hAnsi="Montserrat" w:cs="Montserrat"/>
          <w:sz w:val="20"/>
          <w:szCs w:val="20"/>
        </w:rPr>
      </w:pPr>
    </w:p>
    <w:p w14:paraId="28564E60" w14:textId="77777777" w:rsidR="00A9061F" w:rsidRPr="00DD6D66" w:rsidRDefault="00A9061F" w:rsidP="00A9061F">
      <w:pPr>
        <w:widowControl w:val="0"/>
        <w:ind w:left="1985"/>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EN CONJUNTAR SUS RECURSOS TÉCNICOS, LEGALES, ADMINISTRATIVOS, ECONÓMICOS Y FINANCIEROS PARA PRESENTAR PROPOSICIÓN TÉCNICA Y ECONÓMICA EN LA LICITACIÓN O PROCEDIMIENTO DE CONTRATACIÓN PÚBLICA INTERNACIONAL NÚMERO _________ Y EN </w:t>
      </w:r>
      <w:r w:rsidRPr="00DD6D66">
        <w:rPr>
          <w:rFonts w:ascii="Montserrat" w:eastAsia="Montserrat" w:hAnsi="Montserrat" w:cs="Montserrat"/>
          <w:sz w:val="20"/>
          <w:szCs w:val="20"/>
        </w:rPr>
        <w:lastRenderedPageBreak/>
        <w:t>CASO DE SER ADJUDICATARIO DEL CONTRATO, SE OBLIGAN A CUMPLIR CON EL OBJETO DEL CONVENIO, CON LA PARTICIPACIÓN SIGUIENTE:</w:t>
      </w:r>
    </w:p>
    <w:p w14:paraId="120972DF" w14:textId="77777777" w:rsidR="00A9061F" w:rsidRPr="00DD6D66" w:rsidRDefault="00A9061F" w:rsidP="00A9061F">
      <w:pPr>
        <w:widowControl w:val="0"/>
        <w:ind w:left="1957" w:firstLine="28"/>
        <w:jc w:val="both"/>
        <w:rPr>
          <w:rFonts w:ascii="Montserrat" w:eastAsia="Montserrat" w:hAnsi="Montserrat" w:cs="Montserrat"/>
          <w:sz w:val="20"/>
          <w:szCs w:val="20"/>
        </w:rPr>
      </w:pPr>
    </w:p>
    <w:p w14:paraId="0F889F1E" w14:textId="77777777" w:rsidR="00A9061F" w:rsidRPr="00DD6D66" w:rsidRDefault="00A9061F" w:rsidP="00A9061F">
      <w:pPr>
        <w:widowControl w:val="0"/>
        <w:ind w:left="1957" w:hanging="14"/>
        <w:jc w:val="both"/>
        <w:rPr>
          <w:rFonts w:ascii="Montserrat" w:eastAsia="Montserrat" w:hAnsi="Montserrat" w:cs="Montserrat"/>
          <w:sz w:val="20"/>
          <w:szCs w:val="20"/>
        </w:rPr>
      </w:pPr>
      <w:r w:rsidRPr="00DD6D66">
        <w:rPr>
          <w:rFonts w:ascii="Montserrat" w:eastAsia="Montserrat" w:hAnsi="Montserrat" w:cs="Montserrat"/>
          <w:b/>
          <w:sz w:val="20"/>
          <w:szCs w:val="20"/>
        </w:rPr>
        <w:t>PARTICIPANTE “A”:</w:t>
      </w:r>
      <w:r w:rsidRPr="00DD6D66">
        <w:rPr>
          <w:rFonts w:ascii="Montserrat" w:eastAsia="Montserrat" w:hAnsi="Montserrat" w:cs="Montserrat"/>
          <w:sz w:val="20"/>
          <w:szCs w:val="20"/>
        </w:rPr>
        <w:t xml:space="preserve"> </w:t>
      </w:r>
      <w:r w:rsidRPr="00DD6D66">
        <w:rPr>
          <w:rFonts w:ascii="Montserrat" w:eastAsia="Montserrat" w:hAnsi="Montserrat" w:cs="Montserrat"/>
          <w:b/>
          <w:i/>
          <w:sz w:val="20"/>
          <w:szCs w:val="20"/>
          <w:u w:val="single"/>
        </w:rPr>
        <w:t>(DESCRIBIR LA PARTE QUE SE OBLIGA A SUMINISTRAR)</w:t>
      </w:r>
      <w:r w:rsidRPr="00DD6D66">
        <w:rPr>
          <w:rFonts w:ascii="Montserrat" w:eastAsia="Montserrat" w:hAnsi="Montserrat" w:cs="Montserrat"/>
          <w:sz w:val="20"/>
          <w:szCs w:val="20"/>
        </w:rPr>
        <w:t>.</w:t>
      </w:r>
    </w:p>
    <w:p w14:paraId="074D0E08" w14:textId="77777777" w:rsidR="00A9061F" w:rsidRPr="00DD6D66" w:rsidRDefault="00A9061F" w:rsidP="00A9061F">
      <w:pPr>
        <w:widowControl w:val="0"/>
        <w:ind w:left="1971"/>
        <w:jc w:val="both"/>
        <w:rPr>
          <w:rFonts w:ascii="Montserrat" w:eastAsia="Montserrat" w:hAnsi="Montserrat" w:cs="Montserrat"/>
          <w:sz w:val="20"/>
          <w:szCs w:val="20"/>
        </w:rPr>
      </w:pPr>
    </w:p>
    <w:p w14:paraId="321FEB00" w14:textId="77777777" w:rsidR="00A9061F" w:rsidRPr="00DD6D66" w:rsidRDefault="00A9061F" w:rsidP="00A9061F">
      <w:pPr>
        <w:widowControl w:val="0"/>
        <w:ind w:left="1971"/>
        <w:jc w:val="both"/>
        <w:rPr>
          <w:rFonts w:ascii="Montserrat" w:eastAsia="Montserrat" w:hAnsi="Montserrat" w:cs="Montserrat"/>
          <w:sz w:val="20"/>
          <w:szCs w:val="20"/>
        </w:rPr>
      </w:pPr>
      <w:r w:rsidRPr="00DD6D66">
        <w:rPr>
          <w:rFonts w:ascii="Montserrat" w:eastAsia="Montserrat" w:hAnsi="Montserrat" w:cs="Montserrat"/>
          <w:i/>
          <w:sz w:val="20"/>
          <w:szCs w:val="20"/>
          <w:u w:val="single"/>
        </w:rPr>
        <w:t xml:space="preserve">(CADA UNO DE LOS INTEGRANTES QUE CONFORMAN LA PARTICIPACIÓN CONJUNTA PARA LA PRESENTACIÓN </w:t>
      </w:r>
      <w:r w:rsidRPr="00DD6D66">
        <w:rPr>
          <w:rFonts w:ascii="Montserrat" w:eastAsia="Montserrat" w:hAnsi="Montserrat" w:cs="Montserrat"/>
          <w:i/>
          <w:sz w:val="20"/>
          <w:szCs w:val="20"/>
        </w:rPr>
        <w:t xml:space="preserve">DE </w:t>
      </w:r>
      <w:r w:rsidRPr="00DD6D66">
        <w:rPr>
          <w:rFonts w:ascii="Montserrat" w:eastAsia="Montserrat" w:hAnsi="Montserrat" w:cs="Montserrat"/>
          <w:sz w:val="20"/>
          <w:szCs w:val="20"/>
        </w:rPr>
        <w:t>PROPOSICIONES DEBERÁ DESCRIBIR LA PARTE QUE SE OBLIGA A ENTREGAR).</w:t>
      </w:r>
    </w:p>
    <w:p w14:paraId="0D872B48" w14:textId="77777777" w:rsidR="00A9061F" w:rsidRPr="00DD6D66" w:rsidRDefault="00A9061F" w:rsidP="00A9061F">
      <w:pPr>
        <w:widowControl w:val="0"/>
        <w:ind w:left="1971"/>
        <w:jc w:val="both"/>
        <w:rPr>
          <w:rFonts w:ascii="Montserrat" w:eastAsia="Montserrat" w:hAnsi="Montserrat" w:cs="Montserrat"/>
          <w:sz w:val="20"/>
          <w:szCs w:val="20"/>
        </w:rPr>
      </w:pPr>
    </w:p>
    <w:p w14:paraId="15941930" w14:textId="77777777" w:rsidR="00A9061F" w:rsidRPr="00DD6D66" w:rsidRDefault="00A9061F" w:rsidP="00A9061F">
      <w:pPr>
        <w:widowControl w:val="0"/>
        <w:ind w:left="1943" w:hanging="1403"/>
        <w:jc w:val="both"/>
        <w:rPr>
          <w:rFonts w:ascii="Montserrat" w:eastAsia="Montserrat" w:hAnsi="Montserrat" w:cs="Montserrat"/>
          <w:b/>
          <w:sz w:val="20"/>
          <w:szCs w:val="20"/>
        </w:rPr>
      </w:pPr>
      <w:r w:rsidRPr="00DD6D66">
        <w:rPr>
          <w:rFonts w:ascii="Montserrat" w:eastAsia="Montserrat" w:hAnsi="Montserrat" w:cs="Montserrat"/>
          <w:b/>
          <w:sz w:val="20"/>
          <w:szCs w:val="20"/>
        </w:rPr>
        <w:t>SEGUNDA. -</w:t>
      </w:r>
      <w:r w:rsidRPr="00DD6D66">
        <w:rPr>
          <w:rFonts w:ascii="Montserrat" w:eastAsia="Montserrat" w:hAnsi="Montserrat" w:cs="Montserrat"/>
          <w:b/>
          <w:sz w:val="20"/>
          <w:szCs w:val="20"/>
        </w:rPr>
        <w:tab/>
        <w:t>REPRESENTANTE COMÚN Y OBLIGADO SOLIDARIO.</w:t>
      </w:r>
    </w:p>
    <w:p w14:paraId="6D970A78" w14:textId="77777777" w:rsidR="00A9061F" w:rsidRPr="00DD6D66" w:rsidRDefault="00A9061F" w:rsidP="00A9061F">
      <w:pPr>
        <w:widowControl w:val="0"/>
        <w:ind w:left="1800" w:hanging="1260"/>
        <w:jc w:val="both"/>
        <w:rPr>
          <w:rFonts w:ascii="Montserrat" w:eastAsia="Montserrat" w:hAnsi="Montserrat" w:cs="Montserrat"/>
          <w:sz w:val="20"/>
          <w:szCs w:val="20"/>
        </w:rPr>
      </w:pPr>
    </w:p>
    <w:p w14:paraId="56799B19" w14:textId="77777777" w:rsidR="00A9061F" w:rsidRPr="00DD6D66" w:rsidRDefault="00A9061F" w:rsidP="00A9061F">
      <w:pPr>
        <w:widowControl w:val="0"/>
        <w:ind w:left="1957" w:firstLine="14"/>
        <w:jc w:val="both"/>
        <w:rPr>
          <w:rFonts w:ascii="Montserrat" w:eastAsia="Montserrat" w:hAnsi="Montserrat" w:cs="Montserrat"/>
          <w:sz w:val="20"/>
          <w:szCs w:val="20"/>
          <w:lang w:val="es-ES"/>
        </w:rPr>
      </w:pPr>
      <w:r w:rsidRPr="00DD6D66">
        <w:rPr>
          <w:rFonts w:ascii="Montserrat" w:eastAsia="Montserrat" w:hAnsi="Montserrat" w:cs="Montserrat"/>
          <w:b/>
          <w:bCs/>
          <w:sz w:val="20"/>
          <w:szCs w:val="20"/>
          <w:lang w:val="es-ES"/>
        </w:rPr>
        <w:t xml:space="preserve">“LAS </w:t>
      </w:r>
      <w:proofErr w:type="gramStart"/>
      <w:r w:rsidRPr="00DD6D66">
        <w:rPr>
          <w:rFonts w:ascii="Montserrat" w:eastAsia="Montserrat" w:hAnsi="Montserrat" w:cs="Montserrat"/>
          <w:b/>
          <w:bCs/>
          <w:sz w:val="20"/>
          <w:szCs w:val="20"/>
          <w:lang w:val="es-ES"/>
        </w:rPr>
        <w:t>PARTES“</w:t>
      </w:r>
      <w:proofErr w:type="gramEnd"/>
      <w:r w:rsidRPr="00DD6D66">
        <w:rPr>
          <w:rFonts w:ascii="Montserrat" w:eastAsia="Montserrat" w:hAnsi="Montserrat" w:cs="Montserrat"/>
          <w:b/>
          <w:bCs/>
          <w:sz w:val="20"/>
          <w:szCs w:val="20"/>
          <w:lang w:val="es-ES"/>
        </w:rPr>
        <w:t>ACEPTAN</w:t>
      </w:r>
      <w:r w:rsidRPr="00DD6D66">
        <w:rPr>
          <w:rFonts w:ascii="Montserrat" w:eastAsia="Montserrat" w:hAnsi="Montserrat" w:cs="Montserrat"/>
          <w:sz w:val="20"/>
          <w:szCs w:val="20"/>
          <w:lang w:val="es-ES"/>
        </w:rPr>
        <w:t xml:space="preserve"> EXPRESAMENTE EN DESIGNAR COMO REPRESENTANTE COMÚN AL ____________, A TRAVÉS DEL PRESENTE INSTRUMENTO, OTORGÁNDOLE PODER AMPLIO Y SUFICIENTE, PARA ATENDER TODO LO RELACIONADO CON LAS PROPOSICIONES TÉCNICA Y ECONÓMICA EN EL PROCEDIMIENTO DE LICITACIÓN O PROCEDIMIENTO DE CONTRATACIÓN, ASÍ COMO PARA SUSCRIBIR DICHAS PROPOSICIONES.</w:t>
      </w:r>
    </w:p>
    <w:p w14:paraId="123FF184" w14:textId="77777777" w:rsidR="00A9061F" w:rsidRPr="00DD6D66" w:rsidRDefault="00A9061F" w:rsidP="00A9061F">
      <w:pPr>
        <w:widowControl w:val="0"/>
        <w:ind w:left="1957" w:firstLine="14"/>
        <w:jc w:val="both"/>
        <w:rPr>
          <w:rFonts w:ascii="Montserrat" w:eastAsia="Montserrat" w:hAnsi="Montserrat" w:cs="Montserrat"/>
          <w:sz w:val="20"/>
          <w:szCs w:val="20"/>
        </w:rPr>
      </w:pPr>
    </w:p>
    <w:p w14:paraId="3A2109DA"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sz w:val="20"/>
          <w:szCs w:val="20"/>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SERVICIOS DE SALUD DEL INSTITUTO MEXICANO DEL SEGURO SOCIAL PARA EL BIENESTAR (IMSS-BIENESTAR), DERIVADO DEL PROCEDIMIENTO DE CONTRATACIÓN __________________, ACEPTANDO EXPRESAMENTE EN RESPONDER ANTE EL IMSS POR LAS PROPOSICIONES QUE SE PRESENTEN Y, EN SU CASO, DE LAS OBLIGACIONES QUE DERIVEN DE LA ADJUDICACIÓN DEL CONTRATO RESPECTIVO.</w:t>
      </w:r>
    </w:p>
    <w:p w14:paraId="2083D32E" w14:textId="77777777" w:rsidR="00A9061F" w:rsidRPr="00DD6D66" w:rsidRDefault="00A9061F" w:rsidP="00A9061F">
      <w:pPr>
        <w:widowControl w:val="0"/>
        <w:ind w:left="1971" w:hanging="1431"/>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TERCERA. - </w:t>
      </w:r>
      <w:r w:rsidRPr="00DD6D66">
        <w:rPr>
          <w:rFonts w:ascii="Montserrat" w:eastAsia="Montserrat" w:hAnsi="Montserrat" w:cs="Montserrat"/>
          <w:b/>
          <w:sz w:val="20"/>
          <w:szCs w:val="20"/>
        </w:rPr>
        <w:tab/>
        <w:t>DEL COBRO DE LAS FACTURAS.</w:t>
      </w:r>
    </w:p>
    <w:p w14:paraId="7C493D29"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EXPRESAMENTE, QUE “EL PARTICIPANTE ______ </w:t>
      </w:r>
      <w:r w:rsidRPr="00DD6D66">
        <w:rPr>
          <w:rFonts w:ascii="Montserrat" w:eastAsia="Montserrat" w:hAnsi="Montserrat" w:cs="Montserrat"/>
          <w:b/>
          <w:i/>
          <w:sz w:val="20"/>
          <w:szCs w:val="20"/>
          <w:u w:val="single"/>
        </w:rPr>
        <w:t>(LOS PARTICIPANTES, DEBERÁN INDICAR CUÁL DE ELLOS ESTARÁ FACULTADO PARA REALIZAR EL COBRO)</w:t>
      </w:r>
      <w:r w:rsidRPr="00DD6D66">
        <w:rPr>
          <w:rFonts w:ascii="Montserrat" w:eastAsia="Montserrat" w:hAnsi="Montserrat" w:cs="Montserrat"/>
          <w:sz w:val="20"/>
          <w:szCs w:val="20"/>
        </w:rPr>
        <w:t>, PARA EFECTUAR EL COBRO DE LAS FACTURAS RELATIVAS AL BIEN QUE SE PRESTE AL IMSS, CON MOTIVO DEL CONTRATO QUE SE DERIVE DE LA LICITACIÓN O PROCEDIMIENTO DE CONTRATACIÓN PÚBLICA INTERNACIONAL NÚMERO _________.</w:t>
      </w:r>
    </w:p>
    <w:p w14:paraId="20BC499A" w14:textId="77777777" w:rsidR="00A9061F" w:rsidRPr="00DD6D66" w:rsidRDefault="00A9061F" w:rsidP="00A9061F">
      <w:pPr>
        <w:widowControl w:val="0"/>
        <w:ind w:left="1985" w:hanging="1425"/>
        <w:jc w:val="both"/>
        <w:rPr>
          <w:rFonts w:ascii="Montserrat" w:eastAsia="Montserrat" w:hAnsi="Montserrat" w:cs="Montserrat"/>
          <w:sz w:val="20"/>
          <w:szCs w:val="20"/>
        </w:rPr>
      </w:pPr>
    </w:p>
    <w:p w14:paraId="72606E96" w14:textId="77777777" w:rsidR="00A9061F" w:rsidRPr="00DD6D66" w:rsidRDefault="00A9061F" w:rsidP="00A9061F">
      <w:pPr>
        <w:widowControl w:val="0"/>
        <w:ind w:left="1985" w:hanging="1425"/>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CUARTA. - </w:t>
      </w:r>
      <w:r w:rsidRPr="00DD6D66">
        <w:rPr>
          <w:rFonts w:ascii="Montserrat" w:eastAsia="Montserrat" w:hAnsi="Montserrat" w:cs="Montserrat"/>
          <w:b/>
          <w:sz w:val="20"/>
          <w:szCs w:val="20"/>
        </w:rPr>
        <w:tab/>
        <w:t>VIGENCIA.</w:t>
      </w:r>
    </w:p>
    <w:p w14:paraId="787F61EE" w14:textId="77777777" w:rsidR="00A9061F" w:rsidRPr="00DD6D66" w:rsidRDefault="00A9061F" w:rsidP="00A9061F">
      <w:pPr>
        <w:widowControl w:val="0"/>
        <w:ind w:left="1985"/>
        <w:jc w:val="both"/>
        <w:rPr>
          <w:rFonts w:ascii="Montserrat" w:eastAsia="Montserrat" w:hAnsi="Montserrat" w:cs="Montserrat"/>
          <w:sz w:val="20"/>
          <w:szCs w:val="20"/>
          <w:lang w:val="es-ES"/>
        </w:rPr>
      </w:pPr>
      <w:r w:rsidRPr="00DD6D66">
        <w:rPr>
          <w:rFonts w:ascii="Montserrat" w:eastAsia="Montserrat" w:hAnsi="Montserrat" w:cs="Montserrat"/>
          <w:b/>
          <w:bCs/>
          <w:sz w:val="20"/>
          <w:szCs w:val="20"/>
          <w:lang w:val="es-ES"/>
        </w:rPr>
        <w:t xml:space="preserve">“LAS </w:t>
      </w:r>
      <w:proofErr w:type="gramStart"/>
      <w:r w:rsidRPr="00DD6D66">
        <w:rPr>
          <w:rFonts w:ascii="Montserrat" w:eastAsia="Montserrat" w:hAnsi="Montserrat" w:cs="Montserrat"/>
          <w:b/>
          <w:bCs/>
          <w:sz w:val="20"/>
          <w:szCs w:val="20"/>
          <w:lang w:val="es-ES"/>
        </w:rPr>
        <w:t>PARTES“</w:t>
      </w:r>
      <w:proofErr w:type="gramEnd"/>
      <w:r w:rsidRPr="00DD6D66">
        <w:rPr>
          <w:rFonts w:ascii="Montserrat" w:eastAsia="Montserrat" w:hAnsi="Montserrat" w:cs="Montserrat"/>
          <w:sz w:val="20"/>
          <w:szCs w:val="20"/>
          <w:lang w:val="es-ES"/>
        </w:rPr>
        <w:t xml:space="preserve">CONVIENEN, EN QUE LA VIGENCIA DEL PRESENTE CONVENIO SERÁ EL DEL PERÍODO DURANTE EL CUAL SE DESARROLLE EL PROCEDIMIENTO DE LA LICITACIÓN O PROCEDIMIENTO DE CONTRATACIÓN PÚBLICA INTERNACIONAL NÚMERO __________, INCLUYENDO, EN SU CASO, DE RESULTAR ADJUDICADOS DEL CONTRATO, EL PLAZO QUE SE ESTIPULE EN </w:t>
      </w:r>
      <w:r w:rsidRPr="00DD6D66">
        <w:rPr>
          <w:rFonts w:ascii="Montserrat" w:eastAsia="Montserrat" w:hAnsi="Montserrat" w:cs="Montserrat"/>
          <w:sz w:val="20"/>
          <w:szCs w:val="20"/>
          <w:lang w:val="es-ES"/>
        </w:rPr>
        <w:lastRenderedPageBreak/>
        <w:t>ÉSTE Y EL QUE PUDIERA RESULTAR DE CONVENIOS DE MODIFICACIÓN.</w:t>
      </w:r>
    </w:p>
    <w:p w14:paraId="49DCE7F6" w14:textId="77777777" w:rsidR="00A9061F" w:rsidRPr="00DD6D66" w:rsidRDefault="00A9061F" w:rsidP="00A9061F">
      <w:pPr>
        <w:widowControl w:val="0"/>
        <w:ind w:left="1999" w:hanging="1459"/>
        <w:jc w:val="both"/>
        <w:rPr>
          <w:rFonts w:ascii="Montserrat" w:eastAsia="Montserrat" w:hAnsi="Montserrat" w:cs="Montserrat"/>
          <w:b/>
          <w:sz w:val="20"/>
          <w:szCs w:val="20"/>
        </w:rPr>
      </w:pPr>
      <w:r w:rsidRPr="00DD6D66">
        <w:rPr>
          <w:rFonts w:ascii="Montserrat" w:eastAsia="Montserrat" w:hAnsi="Montserrat" w:cs="Montserrat"/>
          <w:b/>
          <w:sz w:val="20"/>
          <w:szCs w:val="20"/>
        </w:rPr>
        <w:t>QUINTA. -</w:t>
      </w:r>
      <w:r w:rsidRPr="00DD6D66">
        <w:rPr>
          <w:rFonts w:ascii="Montserrat" w:eastAsia="Montserrat" w:hAnsi="Montserrat" w:cs="Montserrat"/>
          <w:b/>
          <w:sz w:val="20"/>
          <w:szCs w:val="20"/>
        </w:rPr>
        <w:tab/>
        <w:t>OBLIGACIONES.</w:t>
      </w:r>
    </w:p>
    <w:p w14:paraId="3ABBB5FD" w14:textId="77777777" w:rsidR="00A9061F" w:rsidRPr="00DD6D66" w:rsidRDefault="00A9061F" w:rsidP="00A9061F">
      <w:pPr>
        <w:widowControl w:val="0"/>
        <w:ind w:left="1999"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E417AC8" w14:textId="77777777" w:rsidR="00A9061F" w:rsidRPr="00DD6D66" w:rsidRDefault="00A9061F" w:rsidP="00A9061F">
      <w:pPr>
        <w:widowControl w:val="0"/>
        <w:ind w:left="1999"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ACEPTAN Y SE OBLIGAN A PROTOCOLIZAR ANTE NOTARIO PÚBLICO EL PRESENTE CONVENIO, EN CASO DE RESULTAR ADJUDICADOS DEL CONTRATO QUE SE DERIVE DEL FALLO EMITIDO EN LA LICITACIÓN O PROCEDIMIENTO DE CONTRATACIÓN PÚBLICA INTERNACIONAL NÚMERO _________ EN QUE PARTICIPAN Y, QUE EL PRESENTE INSTRUMENTO, DEBIDAMENTE PROTOCOLIZADO, FORMARÁ PARTE INTEGRANTE DEL CONTRATO QUE SUSCRIBAN LOS REPRESENTANTES LEGALES DE CADA INTEGRANTE Y EL IMSS. </w:t>
      </w:r>
    </w:p>
    <w:p w14:paraId="41103C9F"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sz w:val="20"/>
          <w:szCs w:val="20"/>
        </w:rPr>
        <w:t xml:space="preserve">LEÍDO QUE FUE EL PRESENTE CONVENIO POR </w:t>
      </w: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Y ENTERADOS DE SU ALCANCE Y EFECTOS LEGALES, ACEPTANDO QUE NO EXISTIÓ ERROR, DOLO, VIOLENCIA O MALA FE, LO RATIFICAN Y FIRMAN, DE CONFORMIDAD EN LA CIUDAD DE MÉXICO, DISTRITO FEDERAL, EL DÍA ___________ DE _________ </w:t>
      </w:r>
      <w:proofErr w:type="spellStart"/>
      <w:r w:rsidRPr="00DD6D66">
        <w:rPr>
          <w:rFonts w:ascii="Montserrat" w:eastAsia="Montserrat" w:hAnsi="Montserrat" w:cs="Montserrat"/>
          <w:sz w:val="20"/>
          <w:szCs w:val="20"/>
        </w:rPr>
        <w:t>DE</w:t>
      </w:r>
      <w:proofErr w:type="spellEnd"/>
      <w:r w:rsidRPr="00DD6D66">
        <w:rPr>
          <w:rFonts w:ascii="Montserrat" w:eastAsia="Montserrat" w:hAnsi="Montserrat" w:cs="Montserrat"/>
          <w:sz w:val="20"/>
          <w:szCs w:val="20"/>
        </w:rPr>
        <w:t xml:space="preserve"> 20___.</w:t>
      </w:r>
    </w:p>
    <w:p w14:paraId="26F2842B" w14:textId="77777777" w:rsidR="00A9061F" w:rsidRPr="00DD6D66" w:rsidRDefault="00A9061F" w:rsidP="00A9061F">
      <w:pPr>
        <w:widowControl w:val="0"/>
        <w:jc w:val="both"/>
        <w:rPr>
          <w:rFonts w:ascii="Montserrat" w:eastAsia="Montserrat" w:hAnsi="Montserrat" w:cs="Montserrat"/>
          <w:sz w:val="20"/>
          <w:szCs w:val="20"/>
        </w:rPr>
      </w:pPr>
    </w:p>
    <w:tbl>
      <w:tblPr>
        <w:tblStyle w:val="103"/>
        <w:tblW w:w="8736" w:type="dxa"/>
        <w:jc w:val="center"/>
        <w:tblLayout w:type="fixed"/>
        <w:tblLook w:val="0000" w:firstRow="0" w:lastRow="0" w:firstColumn="0" w:lastColumn="0" w:noHBand="0" w:noVBand="0"/>
      </w:tblPr>
      <w:tblGrid>
        <w:gridCol w:w="4160"/>
        <w:gridCol w:w="832"/>
        <w:gridCol w:w="3744"/>
      </w:tblGrid>
      <w:tr w:rsidR="00A9061F" w:rsidRPr="00DD6D66" w14:paraId="603C5EDD" w14:textId="77777777" w:rsidTr="00FB116D">
        <w:trPr>
          <w:trHeight w:val="1262"/>
          <w:jc w:val="center"/>
        </w:trPr>
        <w:tc>
          <w:tcPr>
            <w:tcW w:w="4160" w:type="dxa"/>
          </w:tcPr>
          <w:p w14:paraId="40C52862" w14:textId="77777777" w:rsidR="00A9061F" w:rsidRPr="00DD6D66" w:rsidRDefault="00A9061F" w:rsidP="00FB116D">
            <w:pPr>
              <w:ind w:left="540" w:hanging="540"/>
              <w:jc w:val="center"/>
              <w:rPr>
                <w:rFonts w:ascii="Montserrat" w:eastAsia="Montserrat" w:hAnsi="Montserrat" w:cs="Montserrat"/>
                <w:b/>
                <w:sz w:val="20"/>
                <w:szCs w:val="20"/>
              </w:rPr>
            </w:pPr>
            <w:r w:rsidRPr="00DD6D66">
              <w:rPr>
                <w:rFonts w:ascii="Montserrat" w:eastAsia="Montserrat" w:hAnsi="Montserrat" w:cs="Montserrat"/>
                <w:sz w:val="20"/>
                <w:szCs w:val="20"/>
              </w:rPr>
              <w:t>“</w:t>
            </w:r>
            <w:r w:rsidRPr="00DD6D66">
              <w:rPr>
                <w:rFonts w:ascii="Montserrat" w:eastAsia="Montserrat" w:hAnsi="Montserrat" w:cs="Montserrat"/>
                <w:b/>
                <w:sz w:val="20"/>
                <w:szCs w:val="20"/>
              </w:rPr>
              <w:t>EL PARTICIPANTE A”</w:t>
            </w:r>
          </w:p>
          <w:p w14:paraId="66AB0B5F" w14:textId="77777777" w:rsidR="00A9061F" w:rsidRPr="00DD6D66" w:rsidRDefault="00A9061F" w:rsidP="00FB116D">
            <w:pPr>
              <w:jc w:val="center"/>
              <w:rPr>
                <w:rFonts w:ascii="Montserrat" w:eastAsia="Montserrat" w:hAnsi="Montserrat" w:cs="Montserrat"/>
                <w:sz w:val="20"/>
                <w:szCs w:val="20"/>
              </w:rPr>
            </w:pPr>
          </w:p>
          <w:p w14:paraId="4AE01833" w14:textId="77777777" w:rsidR="00A9061F" w:rsidRPr="00DD6D66" w:rsidRDefault="00A9061F" w:rsidP="00FB116D">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w:t>
            </w:r>
          </w:p>
        </w:tc>
        <w:tc>
          <w:tcPr>
            <w:tcW w:w="832" w:type="dxa"/>
          </w:tcPr>
          <w:p w14:paraId="120D2A75" w14:textId="77777777" w:rsidR="00A9061F" w:rsidRPr="00DD6D66" w:rsidRDefault="00A9061F" w:rsidP="00FB116D">
            <w:pPr>
              <w:ind w:hanging="540"/>
              <w:jc w:val="center"/>
              <w:rPr>
                <w:rFonts w:ascii="Montserrat" w:eastAsia="Montserrat" w:hAnsi="Montserrat" w:cs="Montserrat"/>
                <w:sz w:val="20"/>
                <w:szCs w:val="20"/>
              </w:rPr>
            </w:pPr>
          </w:p>
          <w:p w14:paraId="1E227A63" w14:textId="77777777" w:rsidR="00A9061F" w:rsidRPr="00DD6D66" w:rsidRDefault="00A9061F" w:rsidP="00FB116D">
            <w:pPr>
              <w:ind w:hanging="540"/>
              <w:jc w:val="center"/>
              <w:rPr>
                <w:rFonts w:ascii="Montserrat" w:eastAsia="Montserrat" w:hAnsi="Montserrat" w:cs="Montserrat"/>
                <w:sz w:val="20"/>
                <w:szCs w:val="20"/>
              </w:rPr>
            </w:pPr>
          </w:p>
          <w:p w14:paraId="2BBDDE11" w14:textId="77777777" w:rsidR="00A9061F" w:rsidRPr="00DD6D66" w:rsidRDefault="00A9061F" w:rsidP="00FB116D">
            <w:pPr>
              <w:ind w:hanging="540"/>
              <w:jc w:val="center"/>
              <w:rPr>
                <w:rFonts w:ascii="Montserrat" w:eastAsia="Montserrat" w:hAnsi="Montserrat" w:cs="Montserrat"/>
                <w:sz w:val="20"/>
                <w:szCs w:val="20"/>
              </w:rPr>
            </w:pPr>
          </w:p>
        </w:tc>
        <w:tc>
          <w:tcPr>
            <w:tcW w:w="3744" w:type="dxa"/>
          </w:tcPr>
          <w:p w14:paraId="2DFCEB33" w14:textId="77777777" w:rsidR="00A9061F" w:rsidRPr="00DD6D66" w:rsidRDefault="00A9061F" w:rsidP="00FB116D">
            <w:pPr>
              <w:ind w:hanging="540"/>
              <w:jc w:val="center"/>
              <w:rPr>
                <w:rFonts w:ascii="Montserrat" w:eastAsia="Montserrat" w:hAnsi="Montserrat" w:cs="Montserrat"/>
                <w:b/>
                <w:sz w:val="20"/>
                <w:szCs w:val="20"/>
              </w:rPr>
            </w:pPr>
            <w:r w:rsidRPr="00DD6D66">
              <w:rPr>
                <w:rFonts w:ascii="Montserrat" w:eastAsia="Montserrat" w:hAnsi="Montserrat" w:cs="Montserrat"/>
                <w:b/>
                <w:sz w:val="20"/>
                <w:szCs w:val="20"/>
              </w:rPr>
              <w:t>“EL PARTICIPANTE B”</w:t>
            </w:r>
          </w:p>
          <w:p w14:paraId="5AD7BFC5" w14:textId="77777777" w:rsidR="00A9061F" w:rsidRPr="00DD6D66" w:rsidRDefault="00A9061F" w:rsidP="00FB116D">
            <w:pPr>
              <w:ind w:hanging="540"/>
              <w:jc w:val="center"/>
              <w:rPr>
                <w:rFonts w:ascii="Montserrat" w:eastAsia="Montserrat" w:hAnsi="Montserrat" w:cs="Montserrat"/>
                <w:b/>
                <w:sz w:val="20"/>
                <w:szCs w:val="20"/>
              </w:rPr>
            </w:pPr>
          </w:p>
          <w:p w14:paraId="21E4C3E8" w14:textId="77777777" w:rsidR="00A9061F" w:rsidRPr="00DD6D66" w:rsidRDefault="00A9061F" w:rsidP="00FB116D">
            <w:pPr>
              <w:ind w:hanging="540"/>
              <w:jc w:val="center"/>
              <w:rPr>
                <w:rFonts w:ascii="Montserrat" w:eastAsia="Montserrat" w:hAnsi="Montserrat" w:cs="Montserrat"/>
                <w:b/>
                <w:sz w:val="20"/>
                <w:szCs w:val="20"/>
              </w:rPr>
            </w:pPr>
            <w:r w:rsidRPr="00DD6D66">
              <w:rPr>
                <w:rFonts w:ascii="Montserrat" w:eastAsia="Montserrat" w:hAnsi="Montserrat" w:cs="Montserrat"/>
                <w:sz w:val="20"/>
                <w:szCs w:val="20"/>
              </w:rPr>
              <w:t>_________________________________________</w:t>
            </w:r>
          </w:p>
        </w:tc>
      </w:tr>
      <w:tr w:rsidR="00A9061F" w:rsidRPr="00DD6D66" w14:paraId="72EBBA79" w14:textId="77777777" w:rsidTr="00FB116D">
        <w:trPr>
          <w:trHeight w:val="840"/>
          <w:jc w:val="center"/>
        </w:trPr>
        <w:tc>
          <w:tcPr>
            <w:tcW w:w="4160" w:type="dxa"/>
          </w:tcPr>
          <w:p w14:paraId="07103E59"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CARGO</w:t>
            </w:r>
          </w:p>
          <w:p w14:paraId="15348BB1"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DEL APODERADO LEGAL</w:t>
            </w:r>
          </w:p>
        </w:tc>
        <w:tc>
          <w:tcPr>
            <w:tcW w:w="832" w:type="dxa"/>
          </w:tcPr>
          <w:p w14:paraId="1BDFB0FD" w14:textId="77777777" w:rsidR="00A9061F" w:rsidRPr="00DD6D66" w:rsidRDefault="00A9061F" w:rsidP="00FB116D">
            <w:pPr>
              <w:ind w:hanging="540"/>
              <w:jc w:val="center"/>
              <w:rPr>
                <w:rFonts w:ascii="Montserrat" w:eastAsia="Montserrat" w:hAnsi="Montserrat" w:cs="Montserrat"/>
                <w:sz w:val="20"/>
                <w:szCs w:val="20"/>
              </w:rPr>
            </w:pPr>
          </w:p>
        </w:tc>
        <w:tc>
          <w:tcPr>
            <w:tcW w:w="3744" w:type="dxa"/>
          </w:tcPr>
          <w:p w14:paraId="6F95896A"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CARGO</w:t>
            </w:r>
          </w:p>
          <w:p w14:paraId="56C5877D"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DEL APODERADO LEGAL</w:t>
            </w:r>
          </w:p>
        </w:tc>
      </w:tr>
    </w:tbl>
    <w:p w14:paraId="585D9BA8" w14:textId="77777777" w:rsidR="00A9061F" w:rsidRDefault="00A9061F" w:rsidP="00A9061F">
      <w:pPr>
        <w:rPr>
          <w:rFonts w:ascii="Montserrat" w:eastAsia="Montserrat" w:hAnsi="Montserrat" w:cs="Montserrat"/>
          <w:b/>
          <w:sz w:val="20"/>
          <w:szCs w:val="20"/>
        </w:rPr>
      </w:pPr>
    </w:p>
    <w:p w14:paraId="45898251" w14:textId="77777777" w:rsidR="00A9061F" w:rsidRDefault="00A9061F" w:rsidP="00A9061F">
      <w:pPr>
        <w:rPr>
          <w:rFonts w:ascii="Montserrat" w:eastAsia="Montserrat" w:hAnsi="Montserrat" w:cs="Montserrat"/>
          <w:b/>
          <w:sz w:val="20"/>
          <w:szCs w:val="20"/>
        </w:rPr>
      </w:pPr>
    </w:p>
    <w:p w14:paraId="4342AD8A" w14:textId="77777777" w:rsidR="00A9061F" w:rsidRDefault="00A9061F" w:rsidP="00A9061F">
      <w:pPr>
        <w:rPr>
          <w:rFonts w:ascii="Montserrat" w:eastAsia="Montserrat" w:hAnsi="Montserrat" w:cs="Montserrat"/>
          <w:b/>
          <w:sz w:val="20"/>
          <w:szCs w:val="20"/>
        </w:rPr>
      </w:pPr>
    </w:p>
    <w:p w14:paraId="0EE14696" w14:textId="77777777" w:rsidR="00A9061F" w:rsidRDefault="00A9061F" w:rsidP="00A9061F">
      <w:pPr>
        <w:rPr>
          <w:rFonts w:ascii="Montserrat" w:eastAsia="Montserrat" w:hAnsi="Montserrat" w:cs="Montserrat"/>
          <w:b/>
          <w:sz w:val="20"/>
          <w:szCs w:val="20"/>
        </w:rPr>
      </w:pPr>
    </w:p>
    <w:p w14:paraId="69D64385" w14:textId="77777777" w:rsidR="00A9061F" w:rsidRDefault="00A9061F" w:rsidP="00A9061F">
      <w:pPr>
        <w:rPr>
          <w:rFonts w:ascii="Montserrat" w:eastAsia="Montserrat" w:hAnsi="Montserrat" w:cs="Montserrat"/>
          <w:b/>
          <w:sz w:val="20"/>
          <w:szCs w:val="20"/>
        </w:rPr>
      </w:pPr>
    </w:p>
    <w:p w14:paraId="1EFA528B" w14:textId="77777777" w:rsidR="00A9061F" w:rsidRDefault="00A9061F" w:rsidP="00A9061F">
      <w:pPr>
        <w:rPr>
          <w:rFonts w:ascii="Montserrat" w:eastAsia="Montserrat" w:hAnsi="Montserrat" w:cs="Montserrat"/>
          <w:b/>
          <w:sz w:val="20"/>
          <w:szCs w:val="20"/>
        </w:rPr>
      </w:pPr>
    </w:p>
    <w:p w14:paraId="4116BCC4" w14:textId="77777777" w:rsidR="00A9061F" w:rsidRDefault="00A9061F" w:rsidP="00A9061F">
      <w:pPr>
        <w:rPr>
          <w:rFonts w:ascii="Montserrat" w:eastAsia="Montserrat" w:hAnsi="Montserrat" w:cs="Montserrat"/>
          <w:b/>
          <w:sz w:val="20"/>
          <w:szCs w:val="20"/>
        </w:rPr>
      </w:pPr>
    </w:p>
    <w:p w14:paraId="63F9DA41" w14:textId="77777777" w:rsidR="00A9061F" w:rsidRDefault="00A9061F" w:rsidP="00A9061F">
      <w:pPr>
        <w:rPr>
          <w:rFonts w:ascii="Montserrat" w:eastAsia="Montserrat" w:hAnsi="Montserrat" w:cs="Montserrat"/>
          <w:b/>
          <w:sz w:val="20"/>
          <w:szCs w:val="20"/>
        </w:rPr>
      </w:pPr>
    </w:p>
    <w:p w14:paraId="6B4AD13D" w14:textId="77777777" w:rsidR="00A9061F" w:rsidRDefault="00A9061F" w:rsidP="00A9061F">
      <w:pPr>
        <w:rPr>
          <w:rFonts w:ascii="Montserrat" w:eastAsia="Montserrat" w:hAnsi="Montserrat" w:cs="Montserrat"/>
          <w:b/>
          <w:sz w:val="20"/>
          <w:szCs w:val="20"/>
        </w:rPr>
      </w:pPr>
    </w:p>
    <w:p w14:paraId="1F75BFEB" w14:textId="77777777" w:rsidR="00A9061F" w:rsidRDefault="00A9061F" w:rsidP="00A9061F">
      <w:pPr>
        <w:rPr>
          <w:rFonts w:ascii="Montserrat" w:eastAsia="Montserrat" w:hAnsi="Montserrat" w:cs="Montserrat"/>
          <w:b/>
          <w:sz w:val="20"/>
          <w:szCs w:val="20"/>
        </w:rPr>
      </w:pPr>
    </w:p>
    <w:p w14:paraId="3C8A9B33" w14:textId="77777777" w:rsidR="00A9061F" w:rsidRDefault="00A9061F" w:rsidP="00A9061F">
      <w:pPr>
        <w:rPr>
          <w:rFonts w:ascii="Montserrat" w:eastAsia="Montserrat" w:hAnsi="Montserrat" w:cs="Montserrat"/>
          <w:b/>
          <w:sz w:val="20"/>
          <w:szCs w:val="20"/>
        </w:rPr>
      </w:pPr>
    </w:p>
    <w:p w14:paraId="7F388FAC" w14:textId="77777777" w:rsidR="00A9061F" w:rsidRDefault="00A9061F" w:rsidP="00A9061F">
      <w:pPr>
        <w:rPr>
          <w:rFonts w:ascii="Montserrat" w:eastAsia="Montserrat" w:hAnsi="Montserrat" w:cs="Montserrat"/>
          <w:b/>
          <w:sz w:val="20"/>
          <w:szCs w:val="20"/>
        </w:rPr>
      </w:pPr>
    </w:p>
    <w:p w14:paraId="0F8567B9" w14:textId="77777777" w:rsidR="00A9061F" w:rsidRDefault="00A9061F" w:rsidP="00A9061F">
      <w:pPr>
        <w:rPr>
          <w:rFonts w:ascii="Montserrat" w:eastAsia="Montserrat" w:hAnsi="Montserrat" w:cs="Montserrat"/>
          <w:b/>
          <w:sz w:val="20"/>
          <w:szCs w:val="20"/>
        </w:rPr>
      </w:pPr>
    </w:p>
    <w:p w14:paraId="7ED2444D" w14:textId="77777777" w:rsidR="00A9061F" w:rsidRDefault="00A9061F" w:rsidP="00A9061F">
      <w:pPr>
        <w:rPr>
          <w:rFonts w:ascii="Montserrat" w:eastAsia="Montserrat" w:hAnsi="Montserrat" w:cs="Montserrat"/>
          <w:b/>
          <w:sz w:val="20"/>
          <w:szCs w:val="20"/>
        </w:rPr>
      </w:pPr>
    </w:p>
    <w:p w14:paraId="21006C1B" w14:textId="77777777" w:rsidR="00A9061F" w:rsidRPr="00DD6D66" w:rsidRDefault="00A9061F" w:rsidP="00A9061F">
      <w:pPr>
        <w:pStyle w:val="Ttulo2"/>
        <w:jc w:val="center"/>
        <w:rPr>
          <w:sz w:val="22"/>
          <w:szCs w:val="22"/>
        </w:rPr>
      </w:pPr>
      <w:bookmarkStart w:id="25" w:name="_Toc171617582"/>
      <w:bookmarkStart w:id="26" w:name="_Toc171617728"/>
      <w:bookmarkStart w:id="27" w:name="_Toc171681977"/>
      <w:bookmarkStart w:id="28" w:name="_Toc174968182"/>
      <w:r w:rsidRPr="00DD6D66">
        <w:rPr>
          <w:sz w:val="22"/>
          <w:szCs w:val="22"/>
        </w:rPr>
        <w:lastRenderedPageBreak/>
        <w:t>Anexo 03 (TRES)</w:t>
      </w:r>
      <w:bookmarkEnd w:id="25"/>
      <w:bookmarkEnd w:id="26"/>
      <w:bookmarkEnd w:id="27"/>
      <w:bookmarkEnd w:id="28"/>
    </w:p>
    <w:p w14:paraId="2840119D" w14:textId="77777777" w:rsidR="00A9061F" w:rsidRPr="00DD6D66" w:rsidRDefault="00A9061F" w:rsidP="00A9061F">
      <w:pPr>
        <w:pStyle w:val="Ttulo"/>
        <w:jc w:val="center"/>
        <w:rPr>
          <w:rFonts w:ascii="Montserrat" w:eastAsia="Montserrat" w:hAnsi="Montserrat" w:cs="Montserrat"/>
          <w:sz w:val="20"/>
          <w:szCs w:val="20"/>
        </w:rPr>
      </w:pPr>
      <w:bookmarkStart w:id="29" w:name="_Toc171681978"/>
      <w:r w:rsidRPr="00DD6D66">
        <w:rPr>
          <w:rFonts w:ascii="Montserrat" w:eastAsia="Montserrat" w:hAnsi="Montserrat" w:cs="Montserrat"/>
          <w:sz w:val="20"/>
          <w:szCs w:val="20"/>
        </w:rPr>
        <w:t>ACREDITACIÓN DE PERSONALIDAD JURÍDICA</w:t>
      </w:r>
      <w:bookmarkEnd w:id="29"/>
    </w:p>
    <w:p w14:paraId="3CF08AA7" w14:textId="77777777" w:rsidR="00A9061F" w:rsidRPr="00DD6D66" w:rsidRDefault="00A9061F" w:rsidP="00A9061F">
      <w:pPr>
        <w:jc w:val="center"/>
        <w:rPr>
          <w:rFonts w:ascii="Montserrat" w:eastAsia="Montserrat" w:hAnsi="Montserrat" w:cs="Montserrat"/>
          <w:b/>
          <w:sz w:val="20"/>
          <w:szCs w:val="20"/>
        </w:rPr>
      </w:pPr>
      <w:r w:rsidRPr="00DD6D66">
        <w:rPr>
          <w:rFonts w:ascii="Montserrat" w:eastAsia="Montserrat" w:hAnsi="Montserrat" w:cs="Montserrat"/>
          <w:b/>
          <w:sz w:val="20"/>
          <w:szCs w:val="20"/>
        </w:rPr>
        <w:t>(EN PAPEL PREFERENTEMENTE MEMBRETADO DEL LICITANTE)</w:t>
      </w:r>
    </w:p>
    <w:p w14:paraId="7304019B" w14:textId="77777777" w:rsidR="00A9061F" w:rsidRPr="00DD6D66" w:rsidRDefault="00A9061F" w:rsidP="00A9061F">
      <w:pPr>
        <w:jc w:val="center"/>
        <w:rPr>
          <w:rFonts w:ascii="Montserrat" w:eastAsia="Montserrat" w:hAnsi="Montserrat" w:cs="Montserrat"/>
          <w:b/>
          <w:sz w:val="18"/>
          <w:szCs w:val="18"/>
        </w:rPr>
      </w:pPr>
    </w:p>
    <w:p w14:paraId="7BBE8872" w14:textId="0D287904" w:rsidR="00A9061F" w:rsidRPr="00DD6D66" w:rsidRDefault="00A9061F" w:rsidP="00A9061F">
      <w:pPr>
        <w:pBdr>
          <w:between w:val="nil"/>
        </w:pBdr>
        <w:tabs>
          <w:tab w:val="left" w:pos="1894"/>
        </w:tabs>
        <w:jc w:val="both"/>
        <w:rPr>
          <w:rFonts w:ascii="Montserrat" w:eastAsia="Montserrat" w:hAnsi="Montserrat" w:cs="Montserrat"/>
          <w:sz w:val="16"/>
          <w:szCs w:val="16"/>
        </w:rPr>
      </w:pPr>
      <w:r w:rsidRPr="00DD6D66">
        <w:rPr>
          <w:rFonts w:ascii="Montserrat" w:eastAsia="Montserrat" w:hAnsi="Montserrat" w:cs="Montserrat"/>
          <w:sz w:val="16"/>
          <w:szCs w:val="16"/>
        </w:rPr>
        <w:t xml:space="preserve">Yo, _____________________________________________ (Nombre del Representante Legal) manifiesto bajo protesta de decir verdad, que los datos aquí asentados, son ciertos y han sido debidamente verificados, así como que cuento con facultades suficientes para comprometerme por sí o a nombre y representación de: (Nombre, denominación o razón social del PROVEEDOR); suscribir las proposiciones y en su caso el Contrato o pedido respectivo; documentos relacionados con el procedimiento para la CONTRATACIÓN DEL </w:t>
      </w:r>
      <w:r w:rsidR="002B4FCA">
        <w:rPr>
          <w:rFonts w:ascii="Montserrat" w:eastAsia="Montserrat" w:hAnsi="Montserrat" w:cs="Montserrat"/>
          <w:sz w:val="16"/>
          <w:szCs w:val="16"/>
        </w:rPr>
        <w:t>SERVICIO MÉDICO INTEGRAL DE TRASPLANTE Y PROCURACIÓN (RENAL Y CÓRNEA)</w:t>
      </w:r>
      <w:r w:rsidR="00317D97" w:rsidRPr="00DD6D66">
        <w:rPr>
          <w:rFonts w:ascii="Montserrat" w:eastAsia="Montserrat" w:hAnsi="Montserrat" w:cs="Montserrat"/>
          <w:sz w:val="16"/>
          <w:szCs w:val="16"/>
        </w:rPr>
        <w:t>”</w:t>
      </w:r>
      <w:r w:rsidRPr="00DD6D66">
        <w:rPr>
          <w:rFonts w:ascii="Montserrat" w:eastAsia="Montserrat" w:hAnsi="Montserrat" w:cs="Montserrat"/>
          <w:sz w:val="16"/>
          <w:szCs w:val="16"/>
        </w:rPr>
        <w:t xml:space="preserve"> PARA LOS HOSPITALES DE SEGUNDO Y TERCER NIVEL DE ATENCIÓN ADSCRITOS AL PROGRAMA IMSS-BIENESTAR PARA EL EJERCICIO FISCAL 2025</w:t>
      </w:r>
    </w:p>
    <w:p w14:paraId="57858868" w14:textId="77777777" w:rsidR="00A9061F" w:rsidRPr="00DD6D66" w:rsidRDefault="00A9061F" w:rsidP="00A9061F">
      <w:pPr>
        <w:spacing w:before="153"/>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DATOS DEL PROVEEDOR:</w:t>
      </w:r>
    </w:p>
    <w:tbl>
      <w:tblPr>
        <w:tblStyle w:val="Tablaconcuadrculaclara"/>
        <w:tblW w:w="9576" w:type="dxa"/>
        <w:jc w:val="center"/>
        <w:tblLayout w:type="fixed"/>
        <w:tblLook w:val="0000" w:firstRow="0" w:lastRow="0" w:firstColumn="0" w:lastColumn="0" w:noHBand="0" w:noVBand="0"/>
      </w:tblPr>
      <w:tblGrid>
        <w:gridCol w:w="2439"/>
        <w:gridCol w:w="3670"/>
        <w:gridCol w:w="3467"/>
      </w:tblGrid>
      <w:tr w:rsidR="00A9061F" w:rsidRPr="00DD6D66" w14:paraId="71E2440D" w14:textId="77777777" w:rsidTr="00FB116D">
        <w:trPr>
          <w:trHeight w:val="218"/>
          <w:jc w:val="center"/>
        </w:trPr>
        <w:tc>
          <w:tcPr>
            <w:tcW w:w="9576" w:type="dxa"/>
            <w:gridSpan w:val="3"/>
          </w:tcPr>
          <w:p w14:paraId="38CED586" w14:textId="77777777" w:rsidR="00A9061F" w:rsidRPr="00DD6D66" w:rsidRDefault="00A9061F" w:rsidP="00FB116D">
            <w:pPr>
              <w:pBdr>
                <w:between w:val="nil"/>
              </w:pBdr>
              <w:spacing w:line="198" w:lineRule="auto"/>
              <w:ind w:left="69"/>
              <w:rPr>
                <w:rFonts w:ascii="Montserrat" w:eastAsia="Montserrat" w:hAnsi="Montserrat" w:cs="Montserrat"/>
                <w:sz w:val="16"/>
                <w:szCs w:val="16"/>
              </w:rPr>
            </w:pPr>
            <w:r w:rsidRPr="00DD6D66">
              <w:rPr>
                <w:rFonts w:ascii="Montserrat" w:eastAsia="Montserrat" w:hAnsi="Montserrat" w:cs="Montserrat"/>
                <w:sz w:val="16"/>
                <w:szCs w:val="16"/>
              </w:rPr>
              <w:t>Registro Federal de Contribuyentes:</w:t>
            </w:r>
          </w:p>
        </w:tc>
      </w:tr>
      <w:tr w:rsidR="00A9061F" w:rsidRPr="00DD6D66" w14:paraId="4B5B6FB7" w14:textId="77777777" w:rsidTr="00FB116D">
        <w:trPr>
          <w:trHeight w:val="219"/>
          <w:jc w:val="center"/>
        </w:trPr>
        <w:tc>
          <w:tcPr>
            <w:tcW w:w="2439" w:type="dxa"/>
          </w:tcPr>
          <w:p w14:paraId="1059A6C7"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Domicilio Fiscal. -</w:t>
            </w:r>
          </w:p>
        </w:tc>
        <w:tc>
          <w:tcPr>
            <w:tcW w:w="3670" w:type="dxa"/>
          </w:tcPr>
          <w:p w14:paraId="5A5FE41A"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2BBEA20C"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2C436828" w14:textId="77777777" w:rsidTr="00FB116D">
        <w:trPr>
          <w:trHeight w:val="219"/>
          <w:jc w:val="center"/>
        </w:trPr>
        <w:tc>
          <w:tcPr>
            <w:tcW w:w="2439" w:type="dxa"/>
          </w:tcPr>
          <w:p w14:paraId="0DD992A7"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Calle y número:</w:t>
            </w:r>
          </w:p>
        </w:tc>
        <w:tc>
          <w:tcPr>
            <w:tcW w:w="3670" w:type="dxa"/>
          </w:tcPr>
          <w:p w14:paraId="6EDBDBF8"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0392A7FE"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808D383" w14:textId="77777777" w:rsidTr="00FB116D">
        <w:trPr>
          <w:trHeight w:val="219"/>
          <w:jc w:val="center"/>
        </w:trPr>
        <w:tc>
          <w:tcPr>
            <w:tcW w:w="2439" w:type="dxa"/>
          </w:tcPr>
          <w:p w14:paraId="30FF98C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Colonia:</w:t>
            </w:r>
          </w:p>
        </w:tc>
        <w:tc>
          <w:tcPr>
            <w:tcW w:w="7137" w:type="dxa"/>
            <w:gridSpan w:val="2"/>
          </w:tcPr>
          <w:p w14:paraId="5895DB3F" w14:textId="77777777" w:rsidR="00A9061F" w:rsidRPr="00DD6D66" w:rsidRDefault="00A9061F" w:rsidP="00FB116D">
            <w:pPr>
              <w:pBdr>
                <w:between w:val="nil"/>
              </w:pBdr>
              <w:spacing w:line="200" w:lineRule="auto"/>
              <w:ind w:left="2433"/>
              <w:rPr>
                <w:rFonts w:ascii="Montserrat" w:eastAsia="Montserrat" w:hAnsi="Montserrat" w:cs="Montserrat"/>
                <w:sz w:val="16"/>
                <w:szCs w:val="16"/>
              </w:rPr>
            </w:pPr>
            <w:r w:rsidRPr="00DD6D66">
              <w:rPr>
                <w:rFonts w:ascii="Montserrat" w:eastAsia="Montserrat" w:hAnsi="Montserrat" w:cs="Montserrat"/>
                <w:sz w:val="16"/>
                <w:szCs w:val="16"/>
              </w:rPr>
              <w:t>Demarcación Territorial o municipio:</w:t>
            </w:r>
          </w:p>
        </w:tc>
      </w:tr>
      <w:tr w:rsidR="00A9061F" w:rsidRPr="00DD6D66" w14:paraId="0302CB68" w14:textId="77777777" w:rsidTr="00FB116D">
        <w:trPr>
          <w:trHeight w:val="219"/>
          <w:jc w:val="center"/>
        </w:trPr>
        <w:tc>
          <w:tcPr>
            <w:tcW w:w="2439" w:type="dxa"/>
          </w:tcPr>
          <w:p w14:paraId="55A6F0FA"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Código postal:</w:t>
            </w:r>
          </w:p>
        </w:tc>
        <w:tc>
          <w:tcPr>
            <w:tcW w:w="7137" w:type="dxa"/>
            <w:gridSpan w:val="2"/>
          </w:tcPr>
          <w:p w14:paraId="00777CFE" w14:textId="77777777" w:rsidR="00A9061F" w:rsidRPr="00DD6D66" w:rsidRDefault="00A9061F" w:rsidP="00FB116D">
            <w:pPr>
              <w:pBdr>
                <w:between w:val="nil"/>
              </w:pBdr>
              <w:spacing w:line="200" w:lineRule="auto"/>
              <w:ind w:right="550"/>
              <w:jc w:val="center"/>
              <w:rPr>
                <w:rFonts w:ascii="Montserrat" w:eastAsia="Montserrat" w:hAnsi="Montserrat" w:cs="Montserrat"/>
                <w:sz w:val="16"/>
                <w:szCs w:val="16"/>
              </w:rPr>
            </w:pPr>
            <w:r w:rsidRPr="00DD6D66">
              <w:rPr>
                <w:rFonts w:ascii="Montserrat" w:eastAsia="Montserrat" w:hAnsi="Montserrat" w:cs="Montserrat"/>
                <w:sz w:val="16"/>
                <w:szCs w:val="16"/>
              </w:rPr>
              <w:t>Entidad federativa:</w:t>
            </w:r>
          </w:p>
        </w:tc>
      </w:tr>
      <w:tr w:rsidR="00A9061F" w:rsidRPr="00DD6D66" w14:paraId="40AD3BDF" w14:textId="77777777" w:rsidTr="00FB116D">
        <w:trPr>
          <w:trHeight w:val="511"/>
          <w:jc w:val="center"/>
        </w:trPr>
        <w:tc>
          <w:tcPr>
            <w:tcW w:w="2439" w:type="dxa"/>
          </w:tcPr>
          <w:p w14:paraId="1D4211ED" w14:textId="77777777" w:rsidR="00A9061F" w:rsidRPr="00DD6D66" w:rsidRDefault="00A9061F" w:rsidP="00FB116D">
            <w:pPr>
              <w:pBdr>
                <w:between w:val="nil"/>
              </w:pBdr>
              <w:spacing w:line="213"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Teléfonos:</w:t>
            </w:r>
          </w:p>
          <w:p w14:paraId="0AB67878" w14:textId="77777777" w:rsidR="00A9061F" w:rsidRPr="00DD6D66" w:rsidRDefault="00A9061F" w:rsidP="00FB116D">
            <w:pPr>
              <w:pBdr>
                <w:between w:val="nil"/>
              </w:pBdr>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tc>
        <w:tc>
          <w:tcPr>
            <w:tcW w:w="3670" w:type="dxa"/>
          </w:tcPr>
          <w:p w14:paraId="153843BD"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2A8B64F8"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C292270" w14:textId="77777777" w:rsidTr="00FB116D">
        <w:trPr>
          <w:trHeight w:val="512"/>
          <w:jc w:val="center"/>
        </w:trPr>
        <w:tc>
          <w:tcPr>
            <w:tcW w:w="9576" w:type="dxa"/>
            <w:gridSpan w:val="3"/>
          </w:tcPr>
          <w:p w14:paraId="50DEBDEE" w14:textId="77777777" w:rsidR="00A9061F" w:rsidRPr="00DD6D66" w:rsidRDefault="00A9061F" w:rsidP="00FB116D">
            <w:pPr>
              <w:pBdr>
                <w:between w:val="nil"/>
              </w:pBdr>
              <w:spacing w:before="52"/>
              <w:ind w:left="69"/>
              <w:rPr>
                <w:rFonts w:ascii="Montserrat" w:eastAsia="Montserrat" w:hAnsi="Montserrat" w:cs="Montserrat"/>
                <w:sz w:val="16"/>
                <w:szCs w:val="16"/>
              </w:rPr>
            </w:pPr>
            <w:r w:rsidRPr="00DD6D66">
              <w:rPr>
                <w:rFonts w:ascii="Montserrat" w:eastAsia="Montserrat" w:hAnsi="Montserrat" w:cs="Montserrat"/>
                <w:sz w:val="16"/>
                <w:szCs w:val="16"/>
              </w:rPr>
              <w:t>Domicilio para oír y recibir toda clase de notificaciones que resulten de los actos y/o Contrato que en su caso se celebre. -</w:t>
            </w:r>
          </w:p>
        </w:tc>
      </w:tr>
      <w:tr w:rsidR="00A9061F" w:rsidRPr="00DD6D66" w14:paraId="6632490E" w14:textId="77777777" w:rsidTr="00FB116D">
        <w:trPr>
          <w:trHeight w:val="219"/>
          <w:jc w:val="center"/>
        </w:trPr>
        <w:tc>
          <w:tcPr>
            <w:tcW w:w="2439" w:type="dxa"/>
          </w:tcPr>
          <w:p w14:paraId="211AE766"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Calle y número:</w:t>
            </w:r>
          </w:p>
        </w:tc>
        <w:tc>
          <w:tcPr>
            <w:tcW w:w="3670" w:type="dxa"/>
          </w:tcPr>
          <w:p w14:paraId="202BFD30"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529CD8B4"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5EAB5E0" w14:textId="77777777" w:rsidTr="00FB116D">
        <w:trPr>
          <w:trHeight w:val="219"/>
          <w:jc w:val="center"/>
        </w:trPr>
        <w:tc>
          <w:tcPr>
            <w:tcW w:w="2439" w:type="dxa"/>
          </w:tcPr>
          <w:p w14:paraId="32298BDB"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Colonia:</w:t>
            </w:r>
          </w:p>
        </w:tc>
        <w:tc>
          <w:tcPr>
            <w:tcW w:w="7137" w:type="dxa"/>
            <w:gridSpan w:val="2"/>
          </w:tcPr>
          <w:p w14:paraId="7EE72E5E" w14:textId="77777777" w:rsidR="00A9061F" w:rsidRPr="00DD6D66" w:rsidRDefault="00A9061F" w:rsidP="00FB116D">
            <w:pPr>
              <w:pBdr>
                <w:between w:val="nil"/>
              </w:pBdr>
              <w:spacing w:line="200" w:lineRule="auto"/>
              <w:ind w:left="2433"/>
              <w:rPr>
                <w:rFonts w:ascii="Montserrat" w:eastAsia="Montserrat" w:hAnsi="Montserrat" w:cs="Montserrat"/>
                <w:sz w:val="16"/>
                <w:szCs w:val="16"/>
              </w:rPr>
            </w:pPr>
            <w:r w:rsidRPr="00DD6D66">
              <w:rPr>
                <w:rFonts w:ascii="Montserrat" w:eastAsia="Montserrat" w:hAnsi="Montserrat" w:cs="Montserrat"/>
                <w:sz w:val="16"/>
                <w:szCs w:val="16"/>
              </w:rPr>
              <w:t>Demarcación Territorial o municipio:</w:t>
            </w:r>
          </w:p>
        </w:tc>
      </w:tr>
      <w:tr w:rsidR="00A9061F" w:rsidRPr="00DD6D66" w14:paraId="1A6FF66C" w14:textId="77777777" w:rsidTr="00FB116D">
        <w:trPr>
          <w:trHeight w:val="219"/>
          <w:jc w:val="center"/>
        </w:trPr>
        <w:tc>
          <w:tcPr>
            <w:tcW w:w="2439" w:type="dxa"/>
          </w:tcPr>
          <w:p w14:paraId="1850113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Código postal:</w:t>
            </w:r>
          </w:p>
        </w:tc>
        <w:tc>
          <w:tcPr>
            <w:tcW w:w="7137" w:type="dxa"/>
            <w:gridSpan w:val="2"/>
          </w:tcPr>
          <w:p w14:paraId="52B23A35" w14:textId="77777777" w:rsidR="00A9061F" w:rsidRPr="00DD6D66" w:rsidRDefault="00A9061F" w:rsidP="00FB116D">
            <w:pPr>
              <w:pBdr>
                <w:between w:val="nil"/>
              </w:pBdr>
              <w:spacing w:line="200" w:lineRule="auto"/>
              <w:ind w:left="52" w:right="550"/>
              <w:jc w:val="center"/>
              <w:rPr>
                <w:rFonts w:ascii="Montserrat" w:eastAsia="Montserrat" w:hAnsi="Montserrat" w:cs="Montserrat"/>
                <w:sz w:val="16"/>
                <w:szCs w:val="16"/>
              </w:rPr>
            </w:pPr>
            <w:r w:rsidRPr="00DD6D66">
              <w:rPr>
                <w:rFonts w:ascii="Montserrat" w:eastAsia="Montserrat" w:hAnsi="Montserrat" w:cs="Montserrat"/>
                <w:sz w:val="16"/>
                <w:szCs w:val="16"/>
              </w:rPr>
              <w:t>Entidad Federativa:</w:t>
            </w:r>
          </w:p>
        </w:tc>
      </w:tr>
      <w:tr w:rsidR="00A9061F" w:rsidRPr="00DD6D66" w14:paraId="66F8D203" w14:textId="77777777" w:rsidTr="00FB116D">
        <w:trPr>
          <w:trHeight w:val="219"/>
          <w:jc w:val="center"/>
        </w:trPr>
        <w:tc>
          <w:tcPr>
            <w:tcW w:w="2439" w:type="dxa"/>
          </w:tcPr>
          <w:p w14:paraId="544D47AD"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Teléfonos:</w:t>
            </w:r>
          </w:p>
        </w:tc>
        <w:tc>
          <w:tcPr>
            <w:tcW w:w="3670" w:type="dxa"/>
          </w:tcPr>
          <w:p w14:paraId="33C3ABC3"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74A1319A"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643CC863" w14:textId="77777777" w:rsidTr="00FB116D">
        <w:trPr>
          <w:trHeight w:val="438"/>
          <w:jc w:val="center"/>
        </w:trPr>
        <w:tc>
          <w:tcPr>
            <w:tcW w:w="6109" w:type="dxa"/>
            <w:gridSpan w:val="2"/>
          </w:tcPr>
          <w:p w14:paraId="729D9AAC"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p w14:paraId="2343B3AB" w14:textId="77777777" w:rsidR="00A9061F" w:rsidRPr="00DD6D66" w:rsidRDefault="00A9061F" w:rsidP="00FB116D">
            <w:pPr>
              <w:pBdr>
                <w:between w:val="nil"/>
              </w:pBdr>
              <w:spacing w:line="207" w:lineRule="auto"/>
              <w:ind w:left="69"/>
              <w:rPr>
                <w:rFonts w:ascii="Montserrat" w:eastAsia="Montserrat" w:hAnsi="Montserrat" w:cs="Montserrat"/>
                <w:sz w:val="16"/>
                <w:szCs w:val="16"/>
              </w:rPr>
            </w:pPr>
            <w:r w:rsidRPr="00DD6D66">
              <w:rPr>
                <w:rFonts w:ascii="Montserrat" w:eastAsia="Montserrat" w:hAnsi="Montserrat" w:cs="Montserrat"/>
                <w:sz w:val="16"/>
                <w:szCs w:val="16"/>
              </w:rPr>
              <w:t>No. De la escritura pública en la que consta su acta constitutiva:</w:t>
            </w:r>
          </w:p>
        </w:tc>
        <w:tc>
          <w:tcPr>
            <w:tcW w:w="3467" w:type="dxa"/>
          </w:tcPr>
          <w:p w14:paraId="77507245" w14:textId="77777777" w:rsidR="00A9061F" w:rsidRPr="00DD6D66" w:rsidRDefault="00A9061F" w:rsidP="00FB116D">
            <w:pPr>
              <w:pBdr>
                <w:between w:val="nil"/>
              </w:pBdr>
              <w:spacing w:before="211" w:line="207" w:lineRule="auto"/>
              <w:ind w:left="1015"/>
              <w:rPr>
                <w:rFonts w:ascii="Montserrat" w:eastAsia="Montserrat" w:hAnsi="Montserrat" w:cs="Montserrat"/>
                <w:sz w:val="16"/>
                <w:szCs w:val="16"/>
              </w:rPr>
            </w:pPr>
            <w:r w:rsidRPr="00DD6D66">
              <w:rPr>
                <w:rFonts w:ascii="Montserrat" w:eastAsia="Montserrat" w:hAnsi="Montserrat" w:cs="Montserrat"/>
                <w:sz w:val="16"/>
                <w:szCs w:val="16"/>
              </w:rPr>
              <w:t>Fecha:</w:t>
            </w:r>
          </w:p>
        </w:tc>
      </w:tr>
      <w:tr w:rsidR="00A9061F" w:rsidRPr="00DD6D66" w14:paraId="5BDA4867" w14:textId="77777777" w:rsidTr="00FB116D">
        <w:trPr>
          <w:trHeight w:val="219"/>
          <w:jc w:val="center"/>
        </w:trPr>
        <w:tc>
          <w:tcPr>
            <w:tcW w:w="9576" w:type="dxa"/>
            <w:gridSpan w:val="3"/>
          </w:tcPr>
          <w:p w14:paraId="0AE0599B" w14:textId="77777777" w:rsidR="00A9061F" w:rsidRPr="00DD6D66" w:rsidRDefault="00A9061F" w:rsidP="00FB116D">
            <w:pPr>
              <w:pBdr>
                <w:between w:val="nil"/>
              </w:pBdr>
              <w:spacing w:line="200" w:lineRule="auto"/>
              <w:ind w:left="69"/>
              <w:rPr>
                <w:rFonts w:ascii="Montserrat" w:eastAsia="Montserrat" w:hAnsi="Montserrat" w:cs="Montserrat"/>
                <w:sz w:val="16"/>
                <w:szCs w:val="16"/>
                <w:lang w:val="es-ES"/>
              </w:rPr>
            </w:pPr>
            <w:r w:rsidRPr="00DD6D66">
              <w:rPr>
                <w:rFonts w:ascii="Montserrat" w:eastAsia="Montserrat" w:hAnsi="Montserrat" w:cs="Montserrat"/>
                <w:sz w:val="16"/>
                <w:szCs w:val="16"/>
                <w:lang w:val="es-ES"/>
              </w:rPr>
              <w:t xml:space="preserve">Nombre, número y lugar del Notario Público ante el cual se dio fe de </w:t>
            </w:r>
            <w:proofErr w:type="gramStart"/>
            <w:r w:rsidRPr="00DD6D66">
              <w:rPr>
                <w:rFonts w:ascii="Montserrat" w:eastAsia="Montserrat" w:hAnsi="Montserrat" w:cs="Montserrat"/>
                <w:sz w:val="16"/>
                <w:szCs w:val="16"/>
                <w:lang w:val="es-ES"/>
              </w:rPr>
              <w:t>la misma</w:t>
            </w:r>
            <w:proofErr w:type="gramEnd"/>
            <w:r w:rsidRPr="00DD6D66">
              <w:rPr>
                <w:rFonts w:ascii="Montserrat" w:eastAsia="Montserrat" w:hAnsi="Montserrat" w:cs="Montserrat"/>
                <w:sz w:val="16"/>
                <w:szCs w:val="16"/>
                <w:lang w:val="es-ES"/>
              </w:rPr>
              <w:t>:</w:t>
            </w:r>
          </w:p>
        </w:tc>
      </w:tr>
      <w:tr w:rsidR="00A9061F" w:rsidRPr="00DD6D66" w14:paraId="2719677E" w14:textId="77777777" w:rsidTr="00FB116D">
        <w:trPr>
          <w:trHeight w:val="219"/>
          <w:jc w:val="center"/>
        </w:trPr>
        <w:tc>
          <w:tcPr>
            <w:tcW w:w="9576" w:type="dxa"/>
            <w:gridSpan w:val="3"/>
          </w:tcPr>
          <w:p w14:paraId="601880F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Descripción del objeto social / Actividad Empresarial:</w:t>
            </w:r>
          </w:p>
        </w:tc>
      </w:tr>
      <w:tr w:rsidR="00A9061F" w:rsidRPr="00DD6D66" w14:paraId="67E82988" w14:textId="77777777" w:rsidTr="00FB116D">
        <w:trPr>
          <w:trHeight w:val="219"/>
          <w:jc w:val="center"/>
        </w:trPr>
        <w:tc>
          <w:tcPr>
            <w:tcW w:w="2439" w:type="dxa"/>
          </w:tcPr>
          <w:p w14:paraId="14A410BD"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Relación de accionistas. -</w:t>
            </w:r>
          </w:p>
        </w:tc>
        <w:tc>
          <w:tcPr>
            <w:tcW w:w="3670" w:type="dxa"/>
          </w:tcPr>
          <w:p w14:paraId="7522CC78"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530AFF12"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F916543" w14:textId="77777777" w:rsidTr="00FB116D">
        <w:trPr>
          <w:trHeight w:val="218"/>
          <w:jc w:val="center"/>
        </w:trPr>
        <w:tc>
          <w:tcPr>
            <w:tcW w:w="2439" w:type="dxa"/>
          </w:tcPr>
          <w:p w14:paraId="508E37FF" w14:textId="77777777" w:rsidR="00A9061F" w:rsidRPr="00DD6D66" w:rsidRDefault="00A9061F" w:rsidP="00FB116D">
            <w:pPr>
              <w:pBdr>
                <w:between w:val="nil"/>
              </w:pBdr>
              <w:spacing w:line="198" w:lineRule="auto"/>
              <w:ind w:left="69"/>
              <w:rPr>
                <w:rFonts w:ascii="Montserrat" w:eastAsia="Montserrat" w:hAnsi="Montserrat" w:cs="Montserrat"/>
                <w:sz w:val="16"/>
                <w:szCs w:val="16"/>
              </w:rPr>
            </w:pPr>
            <w:r w:rsidRPr="00DD6D66">
              <w:rPr>
                <w:rFonts w:ascii="Montserrat" w:eastAsia="Montserrat" w:hAnsi="Montserrat" w:cs="Montserrat"/>
                <w:sz w:val="16"/>
                <w:szCs w:val="16"/>
              </w:rPr>
              <w:t>Apellido Paterno:</w:t>
            </w:r>
          </w:p>
        </w:tc>
        <w:tc>
          <w:tcPr>
            <w:tcW w:w="3670" w:type="dxa"/>
          </w:tcPr>
          <w:p w14:paraId="7B07198F" w14:textId="77777777" w:rsidR="00A9061F" w:rsidRPr="00DD6D66" w:rsidRDefault="00A9061F" w:rsidP="00FB116D">
            <w:pPr>
              <w:pBdr>
                <w:between w:val="nil"/>
              </w:pBdr>
              <w:spacing w:line="198" w:lineRule="auto"/>
              <w:ind w:left="837"/>
              <w:rPr>
                <w:rFonts w:ascii="Montserrat" w:eastAsia="Montserrat" w:hAnsi="Montserrat" w:cs="Montserrat"/>
                <w:sz w:val="16"/>
                <w:szCs w:val="16"/>
              </w:rPr>
            </w:pPr>
            <w:r w:rsidRPr="00DD6D66">
              <w:rPr>
                <w:rFonts w:ascii="Montserrat" w:eastAsia="Montserrat" w:hAnsi="Montserrat" w:cs="Montserrat"/>
                <w:sz w:val="16"/>
                <w:szCs w:val="16"/>
              </w:rPr>
              <w:t>Apellido Materno:</w:t>
            </w:r>
          </w:p>
        </w:tc>
        <w:tc>
          <w:tcPr>
            <w:tcW w:w="3467" w:type="dxa"/>
          </w:tcPr>
          <w:p w14:paraId="5A6C80AD" w14:textId="77777777" w:rsidR="00A9061F" w:rsidRPr="00DD6D66" w:rsidRDefault="00A9061F" w:rsidP="00FB116D">
            <w:pPr>
              <w:pBdr>
                <w:between w:val="nil"/>
              </w:pBdr>
              <w:spacing w:line="198" w:lineRule="auto"/>
              <w:ind w:left="358"/>
              <w:rPr>
                <w:rFonts w:ascii="Montserrat" w:eastAsia="Montserrat" w:hAnsi="Montserrat" w:cs="Montserrat"/>
                <w:sz w:val="16"/>
                <w:szCs w:val="16"/>
              </w:rPr>
            </w:pPr>
            <w:r w:rsidRPr="00DD6D66">
              <w:rPr>
                <w:rFonts w:ascii="Montserrat" w:eastAsia="Montserrat" w:hAnsi="Montserrat" w:cs="Montserrat"/>
                <w:sz w:val="16"/>
                <w:szCs w:val="16"/>
              </w:rPr>
              <w:t>Nombre(s):</w:t>
            </w:r>
          </w:p>
        </w:tc>
      </w:tr>
      <w:tr w:rsidR="00A9061F" w:rsidRPr="00DD6D66" w14:paraId="67ECEFC4" w14:textId="77777777" w:rsidTr="00FB116D">
        <w:trPr>
          <w:trHeight w:val="441"/>
          <w:jc w:val="center"/>
        </w:trPr>
        <w:tc>
          <w:tcPr>
            <w:tcW w:w="9576" w:type="dxa"/>
            <w:gridSpan w:val="3"/>
          </w:tcPr>
          <w:p w14:paraId="57E66AD8"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Reformas al acta constitutiva (Señalar nombre, número y circunscripción del notario o fedatario públicos</w:t>
            </w:r>
          </w:p>
          <w:p w14:paraId="3D9DC074" w14:textId="77777777" w:rsidR="00A9061F" w:rsidRPr="00DD6D66" w:rsidRDefault="00A9061F" w:rsidP="00FB116D">
            <w:pPr>
              <w:pBdr>
                <w:between w:val="nil"/>
              </w:pBdr>
              <w:spacing w:before="2" w:line="208" w:lineRule="auto"/>
              <w:ind w:left="69"/>
              <w:rPr>
                <w:rFonts w:ascii="Montserrat" w:eastAsia="Montserrat" w:hAnsi="Montserrat" w:cs="Montserrat"/>
                <w:sz w:val="16"/>
                <w:szCs w:val="16"/>
              </w:rPr>
            </w:pPr>
            <w:r w:rsidRPr="00DD6D66">
              <w:rPr>
                <w:rFonts w:ascii="Montserrat" w:eastAsia="Montserrat" w:hAnsi="Montserrat" w:cs="Montserrat"/>
                <w:sz w:val="16"/>
                <w:szCs w:val="16"/>
              </w:rPr>
              <w:t>que las protocolizó, así como la fecha y los datos de su inscripción en el Registro Público de la Propiedad):</w:t>
            </w:r>
          </w:p>
        </w:tc>
      </w:tr>
    </w:tbl>
    <w:p w14:paraId="07B712F0" w14:textId="77777777" w:rsidR="00A9061F" w:rsidRPr="00DD6D66" w:rsidRDefault="00A9061F" w:rsidP="00A9061F">
      <w:pPr>
        <w:spacing w:before="146" w:after="8"/>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DATOS DE LA PERSONA FACULTADA LEGALMENTE</w:t>
      </w:r>
    </w:p>
    <w:tbl>
      <w:tblPr>
        <w:tblStyle w:val="Tablaconcuadrculaclara"/>
        <w:tblW w:w="9550" w:type="dxa"/>
        <w:jc w:val="center"/>
        <w:tblLayout w:type="fixed"/>
        <w:tblLook w:val="0000" w:firstRow="0" w:lastRow="0" w:firstColumn="0" w:lastColumn="0" w:noHBand="0" w:noVBand="0"/>
      </w:tblPr>
      <w:tblGrid>
        <w:gridCol w:w="4035"/>
        <w:gridCol w:w="5515"/>
      </w:tblGrid>
      <w:tr w:rsidR="00A9061F" w:rsidRPr="00DD6D66" w14:paraId="3ACDCB3D" w14:textId="77777777" w:rsidTr="00FB116D">
        <w:trPr>
          <w:trHeight w:val="1096"/>
          <w:jc w:val="center"/>
        </w:trPr>
        <w:tc>
          <w:tcPr>
            <w:tcW w:w="4035" w:type="dxa"/>
          </w:tcPr>
          <w:p w14:paraId="155E47C6"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Nombre:</w:t>
            </w:r>
          </w:p>
          <w:p w14:paraId="5CF42E73" w14:textId="77777777" w:rsidR="00A9061F" w:rsidRPr="00DD6D66" w:rsidRDefault="00A9061F" w:rsidP="00FB116D">
            <w:pPr>
              <w:pBdr>
                <w:between w:val="nil"/>
              </w:pBdr>
              <w:ind w:left="69"/>
              <w:rPr>
                <w:rFonts w:ascii="Montserrat" w:eastAsia="Montserrat" w:hAnsi="Montserrat" w:cs="Montserrat"/>
                <w:sz w:val="16"/>
                <w:szCs w:val="16"/>
              </w:rPr>
            </w:pPr>
            <w:r w:rsidRPr="00DD6D66">
              <w:rPr>
                <w:rFonts w:ascii="Montserrat" w:eastAsia="Montserrat" w:hAnsi="Montserrat" w:cs="Montserrat"/>
                <w:sz w:val="16"/>
                <w:szCs w:val="16"/>
              </w:rPr>
              <w:t>RFC:</w:t>
            </w:r>
          </w:p>
          <w:p w14:paraId="1EA6E279" w14:textId="77777777" w:rsidR="00A9061F" w:rsidRPr="00DD6D66" w:rsidRDefault="00A9061F" w:rsidP="00FB116D">
            <w:pPr>
              <w:pBdr>
                <w:between w:val="nil"/>
              </w:pBdr>
              <w:spacing w:before="2" w:line="219" w:lineRule="auto"/>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p w14:paraId="034AF6A1" w14:textId="77777777" w:rsidR="00A9061F" w:rsidRPr="00DD6D66" w:rsidRDefault="00A9061F" w:rsidP="00FB116D">
            <w:pPr>
              <w:pBdr>
                <w:between w:val="nil"/>
              </w:pBdr>
              <w:spacing w:line="218" w:lineRule="auto"/>
              <w:ind w:left="69"/>
              <w:rPr>
                <w:rFonts w:ascii="Montserrat" w:eastAsia="Montserrat" w:hAnsi="Montserrat" w:cs="Montserrat"/>
                <w:sz w:val="16"/>
                <w:szCs w:val="16"/>
              </w:rPr>
            </w:pPr>
            <w:r w:rsidRPr="00DD6D66">
              <w:rPr>
                <w:rFonts w:ascii="Montserrat" w:eastAsia="Montserrat" w:hAnsi="Montserrat" w:cs="Montserrat"/>
                <w:sz w:val="16"/>
                <w:szCs w:val="16"/>
              </w:rPr>
              <w:t>Domicilio completo:</w:t>
            </w:r>
          </w:p>
          <w:p w14:paraId="6DE43A94" w14:textId="77777777" w:rsidR="00A9061F" w:rsidRPr="00DD6D66" w:rsidRDefault="00A9061F" w:rsidP="00FB116D">
            <w:pPr>
              <w:pBdr>
                <w:between w:val="nil"/>
              </w:pBdr>
              <w:spacing w:line="207"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 del apoderado o representante:</w:t>
            </w:r>
          </w:p>
        </w:tc>
        <w:tc>
          <w:tcPr>
            <w:tcW w:w="5515" w:type="dxa"/>
          </w:tcPr>
          <w:p w14:paraId="67A83388"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42CD3638" w14:textId="77777777" w:rsidTr="00FB116D">
        <w:trPr>
          <w:trHeight w:val="219"/>
          <w:jc w:val="center"/>
        </w:trPr>
        <w:tc>
          <w:tcPr>
            <w:tcW w:w="9550" w:type="dxa"/>
            <w:gridSpan w:val="2"/>
          </w:tcPr>
          <w:p w14:paraId="03FAAD0B"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Datos del documento mediante el cual acredita su personalidad y facultades.</w:t>
            </w:r>
          </w:p>
        </w:tc>
      </w:tr>
      <w:tr w:rsidR="00A9061F" w:rsidRPr="00DD6D66" w14:paraId="5E406A1A" w14:textId="77777777" w:rsidTr="00FB116D">
        <w:trPr>
          <w:trHeight w:val="219"/>
          <w:jc w:val="center"/>
        </w:trPr>
        <w:tc>
          <w:tcPr>
            <w:tcW w:w="4035" w:type="dxa"/>
          </w:tcPr>
          <w:p w14:paraId="55A5D729"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Escritura pública número:</w:t>
            </w:r>
          </w:p>
        </w:tc>
        <w:tc>
          <w:tcPr>
            <w:tcW w:w="5515" w:type="dxa"/>
          </w:tcPr>
          <w:p w14:paraId="563C3169" w14:textId="77777777" w:rsidR="00A9061F" w:rsidRPr="00DD6D66" w:rsidRDefault="00A9061F" w:rsidP="00FB116D">
            <w:pPr>
              <w:pBdr>
                <w:between w:val="nil"/>
              </w:pBdr>
              <w:spacing w:line="200" w:lineRule="auto"/>
              <w:ind w:left="1649"/>
              <w:rPr>
                <w:rFonts w:ascii="Montserrat" w:eastAsia="Montserrat" w:hAnsi="Montserrat" w:cs="Montserrat"/>
                <w:sz w:val="16"/>
                <w:szCs w:val="16"/>
              </w:rPr>
            </w:pPr>
            <w:r w:rsidRPr="00DD6D66">
              <w:rPr>
                <w:rFonts w:ascii="Montserrat" w:eastAsia="Montserrat" w:hAnsi="Montserrat" w:cs="Montserrat"/>
                <w:sz w:val="16"/>
                <w:szCs w:val="16"/>
              </w:rPr>
              <w:t>Fecha:</w:t>
            </w:r>
          </w:p>
        </w:tc>
      </w:tr>
      <w:tr w:rsidR="00A9061F" w:rsidRPr="00DD6D66" w14:paraId="119B9C59" w14:textId="77777777" w:rsidTr="00FB116D">
        <w:trPr>
          <w:trHeight w:val="222"/>
          <w:jc w:val="center"/>
        </w:trPr>
        <w:tc>
          <w:tcPr>
            <w:tcW w:w="9550" w:type="dxa"/>
            <w:gridSpan w:val="2"/>
          </w:tcPr>
          <w:p w14:paraId="683342EE" w14:textId="77777777" w:rsidR="00A9061F" w:rsidRPr="00DD6D66" w:rsidRDefault="00A9061F" w:rsidP="00FB116D">
            <w:pPr>
              <w:pBdr>
                <w:between w:val="nil"/>
              </w:pBdr>
              <w:spacing w:line="202" w:lineRule="auto"/>
              <w:ind w:left="69"/>
              <w:rPr>
                <w:rFonts w:ascii="Montserrat" w:eastAsia="Montserrat" w:hAnsi="Montserrat" w:cs="Montserrat"/>
                <w:sz w:val="16"/>
                <w:szCs w:val="16"/>
              </w:rPr>
            </w:pPr>
            <w:r w:rsidRPr="00DD6D66">
              <w:rPr>
                <w:rFonts w:ascii="Montserrat" w:eastAsia="Montserrat" w:hAnsi="Montserrat" w:cs="Montserrat"/>
                <w:sz w:val="16"/>
                <w:szCs w:val="16"/>
              </w:rPr>
              <w:t>Nombre, número y lugar del notario público ante el cual se otorgó:</w:t>
            </w:r>
          </w:p>
        </w:tc>
      </w:tr>
    </w:tbl>
    <w:p w14:paraId="19C9CDCA" w14:textId="77777777" w:rsidR="00A9061F" w:rsidRPr="00DD6D66" w:rsidRDefault="00A9061F" w:rsidP="00A9061F">
      <w:pPr>
        <w:pBdr>
          <w:between w:val="nil"/>
        </w:pBdr>
        <w:spacing w:after="120"/>
        <w:rPr>
          <w:rFonts w:ascii="Montserrat" w:eastAsia="Montserrat" w:hAnsi="Montserrat" w:cs="Montserrat"/>
          <w:sz w:val="16"/>
          <w:szCs w:val="16"/>
        </w:rPr>
      </w:pPr>
    </w:p>
    <w:p w14:paraId="6DE86E7C" w14:textId="77777777" w:rsidR="00A9061F" w:rsidRPr="00DD6D66" w:rsidRDefault="00A9061F" w:rsidP="00A9061F">
      <w:pPr>
        <w:pBdr>
          <w:between w:val="nil"/>
        </w:pBdr>
        <w:spacing w:before="120" w:after="120"/>
        <w:rPr>
          <w:rFonts w:ascii="Montserrat" w:eastAsia="Montserrat" w:hAnsi="Montserrat" w:cs="Montserrat"/>
          <w:sz w:val="16"/>
          <w:szCs w:val="16"/>
        </w:rPr>
      </w:pPr>
    </w:p>
    <w:p w14:paraId="08E37C6B" w14:textId="77777777" w:rsidR="00A9061F" w:rsidRPr="00DD6D66" w:rsidRDefault="00A9061F" w:rsidP="00A9061F">
      <w:pPr>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(Lugar y fecha)</w:t>
      </w:r>
    </w:p>
    <w:p w14:paraId="1A28C19B" w14:textId="77777777" w:rsidR="00A9061F" w:rsidRPr="00DD6D66" w:rsidRDefault="00A9061F" w:rsidP="00A9061F">
      <w:pPr>
        <w:spacing w:before="162"/>
        <w:ind w:left="713"/>
        <w:jc w:val="center"/>
        <w:rPr>
          <w:rFonts w:ascii="Montserrat" w:eastAsia="Tahoma" w:hAnsi="Montserrat" w:cs="Tahoma"/>
          <w:b/>
          <w:sz w:val="18"/>
          <w:szCs w:val="18"/>
        </w:rPr>
      </w:pPr>
      <w:r w:rsidRPr="00DD6D66">
        <w:rPr>
          <w:rFonts w:ascii="Montserrat" w:eastAsia="Tahoma" w:hAnsi="Montserrat" w:cs="Tahoma"/>
          <w:b/>
          <w:sz w:val="18"/>
          <w:szCs w:val="18"/>
        </w:rPr>
        <w:t>(Nombre y Firma del Proveedor y/o Representante Legal)</w:t>
      </w:r>
    </w:p>
    <w:p w14:paraId="28981BA5" w14:textId="77777777" w:rsidR="00A9061F" w:rsidRPr="00DD6D66" w:rsidRDefault="00A9061F" w:rsidP="00A9061F">
      <w:pPr>
        <w:rPr>
          <w:rFonts w:ascii="Montserrat" w:eastAsia="Montserrat" w:hAnsi="Montserrat" w:cs="Montserrat"/>
          <w:b/>
        </w:rPr>
      </w:pPr>
      <w:r w:rsidRPr="00DD6D66">
        <w:rPr>
          <w:rFonts w:ascii="Montserrat" w:eastAsia="Montserrat" w:hAnsi="Montserrat" w:cs="Montserrat"/>
          <w:b/>
        </w:rPr>
        <w:br w:type="page"/>
      </w:r>
    </w:p>
    <w:p w14:paraId="6E695597" w14:textId="77777777" w:rsidR="00A9061F" w:rsidRPr="00DD6D66" w:rsidRDefault="00A9061F" w:rsidP="00A9061F">
      <w:pPr>
        <w:pStyle w:val="Ttulo2"/>
        <w:jc w:val="center"/>
        <w:rPr>
          <w:sz w:val="22"/>
          <w:szCs w:val="22"/>
        </w:rPr>
      </w:pPr>
      <w:bookmarkStart w:id="30" w:name="_Toc171617583"/>
      <w:bookmarkStart w:id="31" w:name="_Toc171617729"/>
      <w:bookmarkStart w:id="32" w:name="_Toc171681979"/>
      <w:bookmarkStart w:id="33" w:name="_Toc174968183"/>
      <w:r w:rsidRPr="00DD6D66">
        <w:rPr>
          <w:sz w:val="22"/>
          <w:szCs w:val="22"/>
        </w:rPr>
        <w:lastRenderedPageBreak/>
        <w:t>Anexo 4 (CUATRO)</w:t>
      </w:r>
      <w:bookmarkEnd w:id="30"/>
      <w:bookmarkEnd w:id="31"/>
      <w:bookmarkEnd w:id="32"/>
      <w:bookmarkEnd w:id="33"/>
    </w:p>
    <w:p w14:paraId="5A057B17" w14:textId="3ACE9A8A" w:rsidR="00A9061F" w:rsidRPr="00DD6D66" w:rsidRDefault="00341D69" w:rsidP="00A9061F">
      <w:pPr>
        <w:pStyle w:val="Ttulo"/>
        <w:jc w:val="center"/>
        <w:rPr>
          <w:rFonts w:ascii="Montserrat" w:eastAsia="Montserrat" w:hAnsi="Montserrat" w:cs="Montserrat"/>
          <w:sz w:val="22"/>
          <w:szCs w:val="22"/>
        </w:rPr>
      </w:pPr>
      <w:bookmarkStart w:id="34" w:name="_Toc171681980"/>
      <w:r>
        <w:rPr>
          <w:rFonts w:ascii="Montserrat" w:eastAsia="Montserrat" w:hAnsi="Montserrat" w:cs="Montserrat"/>
          <w:sz w:val="22"/>
          <w:szCs w:val="22"/>
        </w:rPr>
        <w:t>“</w:t>
      </w:r>
      <w:r w:rsidRPr="00341D69">
        <w:rPr>
          <w:rFonts w:ascii="Montserrat" w:eastAsia="Montserrat" w:hAnsi="Montserrat" w:cs="Montserrat"/>
          <w:sz w:val="22"/>
          <w:szCs w:val="22"/>
        </w:rPr>
        <w:t>FORMATO DE CARTA RELATIVA AL INCISO G), apartados b, c, f, g, k”</w:t>
      </w:r>
      <w:bookmarkEnd w:id="34"/>
    </w:p>
    <w:p w14:paraId="1F4FF74D" w14:textId="77777777" w:rsidR="00A9061F" w:rsidRPr="00DD6D66" w:rsidRDefault="00A9061F" w:rsidP="00A9061F">
      <w:pPr>
        <w:spacing w:after="120"/>
        <w:rPr>
          <w:rFonts w:ascii="Montserrat" w:eastAsia="Montserrat" w:hAnsi="Montserrat" w:cs="Montserrat"/>
          <w:b/>
          <w:sz w:val="18"/>
          <w:szCs w:val="18"/>
        </w:rPr>
      </w:pPr>
    </w:p>
    <w:p w14:paraId="59CF058F"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76152ED0"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25B1E909"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MÉDICA CORRESPONDIENTE</w:t>
      </w:r>
    </w:p>
    <w:p w14:paraId="3545C155"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CONVOCANTE:</w:t>
      </w:r>
    </w:p>
    <w:p w14:paraId="5016A328" w14:textId="77777777" w:rsidR="00A9061F" w:rsidRPr="00DD6D66" w:rsidRDefault="00A9061F" w:rsidP="00A9061F">
      <w:pPr>
        <w:rPr>
          <w:rFonts w:ascii="Montserrat" w:eastAsia="Montserrat" w:hAnsi="Montserrat" w:cs="Montserrat"/>
          <w:sz w:val="18"/>
          <w:szCs w:val="18"/>
        </w:rPr>
      </w:pPr>
      <w:r w:rsidRPr="00DD6D66">
        <w:rPr>
          <w:rFonts w:ascii="Montserrat" w:eastAsia="Montserrat" w:hAnsi="Montserrat" w:cs="Montserrat"/>
          <w:sz w:val="18"/>
          <w:szCs w:val="18"/>
        </w:rPr>
        <w:t>P r e s e n t e:</w:t>
      </w:r>
    </w:p>
    <w:p w14:paraId="0F7E281A" w14:textId="77F42A36" w:rsidR="00A9061F" w:rsidRPr="00DD6D66" w:rsidRDefault="00A9061F" w:rsidP="00A9061F">
      <w:pPr>
        <w:jc w:val="both"/>
        <w:rPr>
          <w:rFonts w:ascii="Montserrat" w:eastAsia="Montserrat" w:hAnsi="Montserrat" w:cs="Montserrat"/>
          <w:b/>
          <w:sz w:val="14"/>
          <w:szCs w:val="14"/>
        </w:rPr>
      </w:pPr>
    </w:p>
    <w:p w14:paraId="75D51681" w14:textId="77777777" w:rsidR="00A9061F" w:rsidRPr="00DD6D66" w:rsidRDefault="00A9061F" w:rsidP="00A9061F">
      <w:pPr>
        <w:jc w:val="both"/>
        <w:rPr>
          <w:rFonts w:ascii="Montserrat" w:eastAsia="Montserrat" w:hAnsi="Montserrat" w:cs="Montserrat"/>
          <w:sz w:val="18"/>
          <w:szCs w:val="18"/>
        </w:rPr>
      </w:pPr>
      <w:r w:rsidRPr="00DD6D66">
        <w:rPr>
          <w:rFonts w:ascii="Montserrat" w:eastAsia="Montserrat" w:hAnsi="Montserrat" w:cs="Montserrat"/>
          <w:b/>
          <w:sz w:val="18"/>
          <w:szCs w:val="18"/>
        </w:rPr>
        <w:t>(__________</w:t>
      </w:r>
      <w:r w:rsidRPr="00DD6D66">
        <w:rPr>
          <w:rFonts w:ascii="Montserrat" w:eastAsia="Montserrat" w:hAnsi="Montserrat" w:cs="Montserrat"/>
          <w:b/>
          <w:sz w:val="18"/>
          <w:szCs w:val="18"/>
          <w:u w:val="single"/>
        </w:rPr>
        <w:t>NOMBRE</w:t>
      </w:r>
      <w:r w:rsidRPr="00DD6D66">
        <w:rPr>
          <w:rFonts w:ascii="Montserrat" w:eastAsia="Montserrat" w:hAnsi="Montserrat" w:cs="Montserrat"/>
          <w:b/>
          <w:sz w:val="18"/>
          <w:szCs w:val="18"/>
        </w:rPr>
        <w:t>________)</w:t>
      </w:r>
      <w:r w:rsidRPr="00DD6D66">
        <w:rPr>
          <w:rFonts w:ascii="Montserrat" w:eastAsia="Montserrat" w:hAnsi="Montserrat" w:cs="Montserrat"/>
          <w:sz w:val="18"/>
          <w:szCs w:val="18"/>
        </w:rPr>
        <w:t xml:space="preserve"> EN MI CARÁCTER DE REPRESENTANTE LEGAL DE LA </w:t>
      </w:r>
      <w:r w:rsidRPr="00DD6D66">
        <w:rPr>
          <w:rFonts w:ascii="Montserrat" w:eastAsia="Montserrat" w:hAnsi="Montserrat" w:cs="Montserrat"/>
          <w:b/>
          <w:sz w:val="18"/>
          <w:szCs w:val="18"/>
        </w:rPr>
        <w:t>(__________</w:t>
      </w:r>
      <w:r w:rsidRPr="00DD6D66">
        <w:rPr>
          <w:rFonts w:ascii="Montserrat" w:eastAsia="Montserrat" w:hAnsi="Montserrat" w:cs="Montserrat"/>
          <w:b/>
          <w:sz w:val="18"/>
          <w:szCs w:val="18"/>
          <w:u w:val="single"/>
        </w:rPr>
        <w:t>NOMBRE O RAZÓN SOCIAL DE LA EMPRESA</w:t>
      </w:r>
      <w:r w:rsidRPr="00DD6D66">
        <w:rPr>
          <w:rFonts w:ascii="Montserrat" w:eastAsia="Montserrat" w:hAnsi="Montserrat" w:cs="Montserrat"/>
          <w:b/>
          <w:sz w:val="18"/>
          <w:szCs w:val="18"/>
        </w:rPr>
        <w:t>________)</w:t>
      </w:r>
      <w:r w:rsidRPr="00DD6D66">
        <w:rPr>
          <w:rFonts w:ascii="Montserrat" w:eastAsia="Montserrat" w:hAnsi="Montserrat" w:cs="Montserrat"/>
          <w:sz w:val="18"/>
          <w:szCs w:val="18"/>
        </w:rPr>
        <w:t xml:space="preserve">, Y EN TÉRMINOS DEL NUMERAL </w:t>
      </w:r>
      <w:r w:rsidRPr="006F4D3A">
        <w:rPr>
          <w:rFonts w:ascii="Montserrat" w:eastAsia="Montserrat" w:hAnsi="Montserrat" w:cs="Montserrat"/>
          <w:b/>
          <w:bCs/>
          <w:sz w:val="18"/>
          <w:szCs w:val="18"/>
        </w:rPr>
        <w:t>G,</w:t>
      </w:r>
      <w:r w:rsidRPr="00DD6D66">
        <w:rPr>
          <w:rFonts w:ascii="Montserrat" w:eastAsia="Montserrat" w:hAnsi="Montserrat" w:cs="Montserrat"/>
          <w:sz w:val="18"/>
          <w:szCs w:val="18"/>
        </w:rPr>
        <w:t xml:space="preserve"> DOCUMENTOS QUE DEBERÁN PRESENTAR QUIENES DESEEN PARTICIPAR EN EL PROCEDIMIENTO QUE SE GENERE EN COMPRANET RELATIVO A LA PROPOSICIÓN LEGAL ADMINISTRATIVA, INCISOS A), B), E), F) Y J), DE LAS BASES DE LA LICITACIÓN INTERNACIONAL BAJO LOS TRATADOS No. ______________________________, MANIFIESTO BAJO PROTESTA DE DECIR VERDAD LO SIGUIENTE:</w:t>
      </w:r>
    </w:p>
    <w:p w14:paraId="0ACD4163" w14:textId="77777777" w:rsidR="00A9061F" w:rsidRPr="00DD6D66" w:rsidRDefault="00A9061F" w:rsidP="00A9061F">
      <w:pPr>
        <w:spacing w:line="360" w:lineRule="auto"/>
        <w:jc w:val="both"/>
        <w:rPr>
          <w:rFonts w:ascii="Montserrat" w:eastAsia="Montserrat" w:hAnsi="Montserrat" w:cs="Montserrat"/>
          <w:b/>
          <w:sz w:val="8"/>
          <w:szCs w:val="8"/>
        </w:rPr>
      </w:pPr>
    </w:p>
    <w:p w14:paraId="7F522371" w14:textId="75B7A4F9" w:rsidR="00A9061F" w:rsidRPr="00F23985" w:rsidRDefault="00A9061F" w:rsidP="00F23985">
      <w:pPr>
        <w:pStyle w:val="Prrafodelista"/>
        <w:numPr>
          <w:ilvl w:val="1"/>
          <w:numId w:val="89"/>
        </w:numPr>
        <w:ind w:left="567" w:hanging="447"/>
        <w:jc w:val="both"/>
        <w:rPr>
          <w:rFonts w:ascii="Montserrat" w:eastAsia="Montserrat" w:hAnsi="Montserrat" w:cs="Montserrat"/>
          <w:sz w:val="18"/>
          <w:szCs w:val="18"/>
        </w:rPr>
      </w:pPr>
      <w:r w:rsidRPr="00F23985">
        <w:rPr>
          <w:rFonts w:ascii="Montserrat" w:eastAsia="Montserrat" w:hAnsi="Montserrat" w:cs="Montserrat"/>
          <w:sz w:val="18"/>
          <w:szCs w:val="18"/>
        </w:rPr>
        <w:t>QUE MI REPRESENTADA NO SE ENCUENTRA EN NINGUNO DE LOS SUPUESTOS DEL ARTÍCULO 50 y 60, ANTEPENÚLTIMO PÁRRAFO DE LA LEY DE ADQUISICIONES, ARRENDAMIENTOS Y SERVICIOS DEL SECTOR PÚBLICO</w:t>
      </w:r>
      <w:r w:rsidRPr="00F23985">
        <w:rPr>
          <w:rFonts w:ascii="Montserrat" w:eastAsia="Montserrat" w:hAnsi="Montserrat" w:cs="Montserrat"/>
          <w:b/>
          <w:sz w:val="18"/>
          <w:szCs w:val="18"/>
        </w:rPr>
        <w:t>.</w:t>
      </w:r>
    </w:p>
    <w:p w14:paraId="0D2693E6" w14:textId="77777777" w:rsidR="00A9061F" w:rsidRPr="00DD6D66" w:rsidRDefault="00A9061F" w:rsidP="00A9061F">
      <w:pPr>
        <w:spacing w:line="360" w:lineRule="auto"/>
        <w:jc w:val="both"/>
        <w:rPr>
          <w:rFonts w:ascii="Montserrat" w:eastAsia="Montserrat" w:hAnsi="Montserrat" w:cs="Montserrat"/>
          <w:b/>
          <w:sz w:val="10"/>
          <w:szCs w:val="10"/>
        </w:rPr>
      </w:pPr>
    </w:p>
    <w:p w14:paraId="1C049D1F" w14:textId="19A7F535" w:rsidR="00A9061F" w:rsidRPr="00FA59C5" w:rsidRDefault="00A9061F" w:rsidP="00EE1EF4">
      <w:pPr>
        <w:pStyle w:val="Prrafodelista"/>
        <w:numPr>
          <w:ilvl w:val="1"/>
          <w:numId w:val="89"/>
        </w:numPr>
        <w:ind w:left="567" w:hanging="425"/>
        <w:jc w:val="both"/>
        <w:rPr>
          <w:rFonts w:ascii="Montserrat" w:eastAsia="Montserrat" w:hAnsi="Montserrat" w:cs="Montserrat"/>
          <w:sz w:val="18"/>
          <w:szCs w:val="18"/>
        </w:rPr>
      </w:pPr>
      <w:r w:rsidRPr="00FA59C5">
        <w:rPr>
          <w:rFonts w:ascii="Montserrat" w:eastAsia="Montserrat" w:hAnsi="Montserrat" w:cs="Montserrat"/>
          <w:sz w:val="18"/>
          <w:szCs w:val="18"/>
        </w:rPr>
        <w:t>QUE POR MI MISMO O A TRAVÉS DE INTERPÓSITAS PERSONAS ME ABSTENDRÉ DE ADOPTAR CONDUCTAS PARA QUE LOS SERVIDORES PÚBLICOS DEL ORGANISMO, INDUZCAN O ALTEREN LAS EVALUACIONES DE LAS PROPOSICIONES, EL RESULTADO DEL PROCEDIMIENTO, U OTROS ASPECTOS QUE OTORGUEN CONDICIONES MÁS VENTAJOSAS CON RELACIÓN A LOS DEMÁS PARTICIPANTES.</w:t>
      </w:r>
    </w:p>
    <w:p w14:paraId="780C7B6F" w14:textId="77777777" w:rsidR="00A9061F" w:rsidRPr="00DD6D66" w:rsidRDefault="00A9061F" w:rsidP="00EE1EF4">
      <w:pPr>
        <w:spacing w:line="360" w:lineRule="auto"/>
        <w:ind w:hanging="425"/>
        <w:jc w:val="both"/>
        <w:rPr>
          <w:rFonts w:ascii="Montserrat" w:eastAsia="Montserrat" w:hAnsi="Montserrat" w:cs="Montserrat"/>
          <w:b/>
          <w:sz w:val="12"/>
          <w:szCs w:val="12"/>
        </w:rPr>
      </w:pPr>
    </w:p>
    <w:p w14:paraId="11E854FA" w14:textId="3CE47DF0" w:rsidR="00A9061F" w:rsidRPr="00DD6D66" w:rsidRDefault="00FA59C5" w:rsidP="0EF09884">
      <w:pPr>
        <w:ind w:left="567" w:hanging="425"/>
        <w:jc w:val="both"/>
        <w:rPr>
          <w:rFonts w:ascii="Montserrat" w:eastAsia="Montserrat" w:hAnsi="Montserrat" w:cs="Montserrat"/>
          <w:sz w:val="18"/>
          <w:szCs w:val="18"/>
          <w:lang w:val="es-ES"/>
        </w:rPr>
      </w:pPr>
      <w:r w:rsidRPr="0EF09884">
        <w:rPr>
          <w:rFonts w:ascii="Montserrat" w:eastAsia="Montserrat" w:hAnsi="Montserrat" w:cs="Montserrat"/>
          <w:sz w:val="18"/>
          <w:szCs w:val="18"/>
          <w:lang w:val="es-ES"/>
        </w:rPr>
        <w:t>f)</w:t>
      </w:r>
      <w:r>
        <w:tab/>
      </w:r>
      <w:r w:rsidR="00A9061F" w:rsidRPr="0EF09884">
        <w:rPr>
          <w:rFonts w:ascii="Montserrat" w:eastAsia="Montserrat" w:hAnsi="Montserrat" w:cs="Montserrat"/>
          <w:sz w:val="18"/>
          <w:szCs w:val="18"/>
          <w:lang w:val="es-ES"/>
        </w:rPr>
        <w:t>QUE ME OBLIGO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NIVEL NACIONAL O INTERNACIONAL</w:t>
      </w:r>
    </w:p>
    <w:p w14:paraId="1910B3D8" w14:textId="77777777" w:rsidR="00A9061F" w:rsidRPr="00DD6D66" w:rsidRDefault="00A9061F" w:rsidP="00EE1EF4">
      <w:pPr>
        <w:spacing w:line="360" w:lineRule="auto"/>
        <w:ind w:hanging="425"/>
        <w:jc w:val="both"/>
        <w:rPr>
          <w:rFonts w:ascii="Montserrat" w:eastAsia="Montserrat" w:hAnsi="Montserrat" w:cs="Montserrat"/>
          <w:b/>
          <w:sz w:val="10"/>
          <w:szCs w:val="10"/>
        </w:rPr>
      </w:pPr>
    </w:p>
    <w:p w14:paraId="30D021B6" w14:textId="6D0E6ABE" w:rsidR="00A9061F" w:rsidRPr="00FA59C5" w:rsidRDefault="00A9061F" w:rsidP="00EE1EF4">
      <w:pPr>
        <w:pStyle w:val="Prrafodelista"/>
        <w:numPr>
          <w:ilvl w:val="0"/>
          <w:numId w:val="148"/>
        </w:numPr>
        <w:ind w:left="567" w:hanging="425"/>
        <w:jc w:val="both"/>
        <w:rPr>
          <w:rFonts w:ascii="Montserrat" w:eastAsia="Montserrat" w:hAnsi="Montserrat" w:cs="Montserrat"/>
          <w:sz w:val="18"/>
          <w:szCs w:val="18"/>
        </w:rPr>
      </w:pPr>
      <w:r w:rsidRPr="00FA59C5">
        <w:rPr>
          <w:rFonts w:ascii="Montserrat" w:eastAsia="Montserrat" w:hAnsi="Montserrat" w:cs="Montserrat"/>
          <w:sz w:val="18"/>
          <w:szCs w:val="18"/>
        </w:rPr>
        <w:t>CONOCER EL CONTENIDO DE LA LEY DE ADQUISICIONES, ARRENDAMIENTOS Y SERVICIOS DEL SECTOR PÚBLICO, SU REGLAMENTO, LA PRESENTE ADJUDICACIÓN DIRECTA Y SUS ANEXOS</w:t>
      </w:r>
    </w:p>
    <w:p w14:paraId="3BAA1E75" w14:textId="77777777" w:rsidR="00A9061F" w:rsidRPr="00DD6D66" w:rsidRDefault="00A9061F" w:rsidP="00EE1EF4">
      <w:pPr>
        <w:tabs>
          <w:tab w:val="left" w:pos="993"/>
        </w:tabs>
        <w:spacing w:line="259" w:lineRule="auto"/>
        <w:ind w:left="567" w:hanging="425"/>
        <w:rPr>
          <w:rFonts w:ascii="Montserrat" w:eastAsia="Montserrat" w:hAnsi="Montserrat" w:cs="Montserrat"/>
          <w:sz w:val="10"/>
          <w:szCs w:val="10"/>
        </w:rPr>
      </w:pPr>
    </w:p>
    <w:p w14:paraId="085F3218" w14:textId="1747734B" w:rsidR="00A9061F" w:rsidRPr="00FA59C5" w:rsidRDefault="00A9061F" w:rsidP="00EE1EF4">
      <w:pPr>
        <w:pStyle w:val="Prrafodelista"/>
        <w:numPr>
          <w:ilvl w:val="0"/>
          <w:numId w:val="77"/>
        </w:numPr>
        <w:tabs>
          <w:tab w:val="left" w:pos="709"/>
        </w:tabs>
        <w:ind w:left="567" w:hanging="425"/>
        <w:jc w:val="both"/>
        <w:rPr>
          <w:rFonts w:ascii="Montserrat" w:eastAsia="Montserrat" w:hAnsi="Montserrat" w:cs="Montserrat"/>
          <w:sz w:val="18"/>
          <w:szCs w:val="18"/>
        </w:rPr>
      </w:pPr>
      <w:r w:rsidRPr="00FA59C5">
        <w:rPr>
          <w:rFonts w:ascii="Montserrat" w:eastAsia="Montserrat" w:hAnsi="Montserrat" w:cs="Montserrat"/>
          <w:sz w:val="18"/>
          <w:szCs w:val="18"/>
        </w:rPr>
        <w:t>ESCRITO BAJO PROTESTA DE DECIR VERDAD, EN EL QUE EL PARTICIPANTE MANIFIESTA QUE NO SE ENCUENTRA SANCIONADO COMO EMPRESA O PRODUCTO POR LA SECRETARÍA DE SALUD</w:t>
      </w:r>
    </w:p>
    <w:p w14:paraId="4711700D" w14:textId="77777777" w:rsidR="00A9061F" w:rsidRPr="00DD6D66" w:rsidRDefault="00A9061F" w:rsidP="00A9061F">
      <w:pPr>
        <w:spacing w:line="259" w:lineRule="auto"/>
        <w:ind w:left="720"/>
        <w:rPr>
          <w:rFonts w:ascii="Montserrat" w:eastAsia="Montserrat" w:hAnsi="Montserrat" w:cs="Montserrat"/>
          <w:sz w:val="14"/>
          <w:szCs w:val="14"/>
        </w:rPr>
      </w:pPr>
    </w:p>
    <w:p w14:paraId="03047872" w14:textId="77777777" w:rsidR="00A9061F" w:rsidRPr="00DD6D66" w:rsidRDefault="00A9061F" w:rsidP="00A9061F">
      <w:pPr>
        <w:jc w:val="center"/>
        <w:rPr>
          <w:rFonts w:ascii="Montserrat" w:eastAsia="Montserrat" w:hAnsi="Montserrat" w:cs="Montserrat"/>
          <w:sz w:val="18"/>
          <w:szCs w:val="18"/>
        </w:rPr>
      </w:pPr>
      <w:r w:rsidRPr="00DD6D66">
        <w:rPr>
          <w:rFonts w:ascii="Montserrat" w:eastAsia="Montserrat" w:hAnsi="Montserrat" w:cs="Montserrat"/>
          <w:sz w:val="18"/>
          <w:szCs w:val="18"/>
        </w:rPr>
        <w:t>LUGAR Y FECHA</w:t>
      </w:r>
    </w:p>
    <w:p w14:paraId="5D8D5919" w14:textId="77777777" w:rsidR="00A9061F" w:rsidRPr="00DD6D66" w:rsidRDefault="00A9061F" w:rsidP="00A9061F">
      <w:pPr>
        <w:widowControl w:val="0"/>
        <w:jc w:val="center"/>
        <w:rPr>
          <w:rFonts w:ascii="Montserrat" w:eastAsia="Montserrat" w:hAnsi="Montserrat" w:cs="Montserrat"/>
          <w:sz w:val="18"/>
          <w:szCs w:val="18"/>
        </w:rPr>
      </w:pPr>
      <w:r w:rsidRPr="00DD6D66">
        <w:rPr>
          <w:rFonts w:ascii="Montserrat" w:eastAsia="Montserrat" w:hAnsi="Montserrat" w:cs="Montserrat"/>
          <w:sz w:val="18"/>
          <w:szCs w:val="18"/>
        </w:rPr>
        <w:t>_______________________________________________________________</w:t>
      </w:r>
    </w:p>
    <w:p w14:paraId="129FE9F5" w14:textId="77777777" w:rsidR="00A9061F" w:rsidRPr="00DD6D66" w:rsidRDefault="00A9061F" w:rsidP="00A9061F">
      <w:pPr>
        <w:jc w:val="center"/>
        <w:rPr>
          <w:rFonts w:ascii="Montserrat" w:eastAsia="Montserrat" w:hAnsi="Montserrat" w:cs="Montserrat"/>
          <w:b/>
          <w:sz w:val="18"/>
          <w:szCs w:val="18"/>
        </w:rPr>
      </w:pPr>
      <w:r w:rsidRPr="00DD6D66">
        <w:rPr>
          <w:rFonts w:ascii="Montserrat" w:eastAsia="Montserrat" w:hAnsi="Montserrat" w:cs="Montserrat"/>
          <w:b/>
          <w:bCs/>
          <w:sz w:val="18"/>
          <w:szCs w:val="18"/>
        </w:rPr>
        <w:t>(NOMBRE Y FIRMA DEL REPRESENTANTE LEGAL)</w:t>
      </w:r>
    </w:p>
    <w:p w14:paraId="1BDF0644" w14:textId="77777777" w:rsidR="00A9061F" w:rsidRPr="00DD6D66" w:rsidRDefault="00A9061F" w:rsidP="00A9061F">
      <w:pPr>
        <w:rPr>
          <w:rFonts w:ascii="Montserrat" w:hAnsi="Montserrat"/>
        </w:rPr>
      </w:pPr>
      <w:r w:rsidRPr="00DD6D66">
        <w:rPr>
          <w:rFonts w:ascii="Montserrat" w:hAnsi="Montserrat"/>
        </w:rPr>
        <w:br w:type="page"/>
      </w:r>
    </w:p>
    <w:p w14:paraId="038EDED9" w14:textId="3DF149C9" w:rsidR="00364E79" w:rsidRDefault="00364E79" w:rsidP="00364E79">
      <w:pPr>
        <w:pStyle w:val="Ttulo2"/>
        <w:jc w:val="center"/>
        <w:rPr>
          <w:sz w:val="22"/>
          <w:szCs w:val="22"/>
        </w:rPr>
      </w:pPr>
      <w:bookmarkStart w:id="35" w:name="_Toc171617585"/>
      <w:bookmarkStart w:id="36" w:name="_Toc171617731"/>
      <w:bookmarkStart w:id="37" w:name="_Toc171681983"/>
      <w:bookmarkStart w:id="38" w:name="_Toc174968184"/>
      <w:r w:rsidRPr="00DD6D66">
        <w:rPr>
          <w:sz w:val="22"/>
          <w:szCs w:val="22"/>
        </w:rPr>
        <w:lastRenderedPageBreak/>
        <w:t xml:space="preserve">Anexo </w:t>
      </w:r>
      <w:r w:rsidR="00D41EB5">
        <w:rPr>
          <w:sz w:val="22"/>
          <w:szCs w:val="22"/>
        </w:rPr>
        <w:t>0</w:t>
      </w:r>
      <w:r w:rsidRPr="00DD6D66">
        <w:rPr>
          <w:sz w:val="22"/>
          <w:szCs w:val="22"/>
        </w:rPr>
        <w:t>6 (SEIS)</w:t>
      </w:r>
      <w:bookmarkEnd w:id="35"/>
      <w:bookmarkEnd w:id="36"/>
      <w:bookmarkEnd w:id="37"/>
      <w:bookmarkEnd w:id="38"/>
    </w:p>
    <w:p w14:paraId="47636331" w14:textId="68E710E9" w:rsidR="00B26897" w:rsidRPr="00B26897" w:rsidRDefault="00B26897" w:rsidP="00B26897">
      <w:pPr>
        <w:pStyle w:val="Ttulo"/>
        <w:jc w:val="center"/>
        <w:rPr>
          <w:rFonts w:ascii="Montserrat" w:eastAsia="Montserrat" w:hAnsi="Montserrat" w:cs="Montserrat"/>
          <w:sz w:val="22"/>
          <w:szCs w:val="22"/>
        </w:rPr>
      </w:pPr>
      <w:bookmarkStart w:id="39" w:name="_Toc171681988"/>
      <w:r w:rsidRPr="00B26897">
        <w:rPr>
          <w:rFonts w:ascii="Montserrat" w:eastAsia="Montserrat" w:hAnsi="Montserrat" w:cs="Montserrat"/>
          <w:sz w:val="22"/>
          <w:szCs w:val="22"/>
        </w:rPr>
        <w:t>“</w:t>
      </w:r>
      <w:bookmarkStart w:id="40" w:name="_Hlk177560023"/>
      <w:r w:rsidRPr="00B26897">
        <w:rPr>
          <w:rFonts w:ascii="Montserrat" w:eastAsia="Montserrat" w:hAnsi="Montserrat" w:cs="Montserrat"/>
          <w:sz w:val="22"/>
          <w:szCs w:val="22"/>
        </w:rPr>
        <w:t xml:space="preserve">SOLICITUD DE </w:t>
      </w:r>
      <w:bookmarkStart w:id="41" w:name="_Hlk177559525"/>
      <w:r w:rsidRPr="00B26897">
        <w:rPr>
          <w:rFonts w:ascii="Montserrat" w:eastAsia="Montserrat" w:hAnsi="Montserrat" w:cs="Montserrat"/>
          <w:sz w:val="22"/>
          <w:szCs w:val="22"/>
        </w:rPr>
        <w:t xml:space="preserve">BIENES, INSTRUMENTAL Y EQUIPO MEDICO DE PARA EL </w:t>
      </w:r>
      <w:r w:rsidR="002B4FCA">
        <w:rPr>
          <w:rFonts w:ascii="Montserrat" w:eastAsia="Montserrat" w:hAnsi="Montserrat" w:cs="Montserrat"/>
          <w:sz w:val="22"/>
          <w:szCs w:val="22"/>
        </w:rPr>
        <w:t>SERVICIO MÉDICO INTEGRAL DE TRASPLANTE Y PROCURACIÓN (RENAL Y CÓRNEA)</w:t>
      </w:r>
      <w:bookmarkEnd w:id="40"/>
      <w:bookmarkEnd w:id="41"/>
      <w:r w:rsidRPr="00B26897">
        <w:rPr>
          <w:rFonts w:ascii="Montserrat" w:eastAsia="Montserrat" w:hAnsi="Montserrat" w:cs="Montserrat"/>
          <w:sz w:val="22"/>
          <w:szCs w:val="22"/>
        </w:rPr>
        <w:t>”</w:t>
      </w:r>
      <w:bookmarkEnd w:id="39"/>
    </w:p>
    <w:p w14:paraId="4AE12D5C" w14:textId="77777777" w:rsidR="00B26897" w:rsidRPr="00DD6D66" w:rsidRDefault="00B26897" w:rsidP="00B26897">
      <w:pPr>
        <w:pStyle w:val="Ttulo"/>
        <w:rPr>
          <w:rFonts w:ascii="Montserrat" w:eastAsia="Montserrat" w:hAnsi="Montserrat" w:cs="Montserrat"/>
          <w:sz w:val="22"/>
          <w:szCs w:val="22"/>
        </w:rPr>
      </w:pPr>
      <w:bookmarkStart w:id="42" w:name="_Toc171681989"/>
      <w:r w:rsidRPr="00DD6D66">
        <w:rPr>
          <w:rFonts w:ascii="Montserrat" w:eastAsia="Montserrat" w:hAnsi="Montserrat" w:cs="Montserrat"/>
          <w:sz w:val="22"/>
          <w:szCs w:val="22"/>
        </w:rPr>
        <w:t>FORMATO DE SOLICITUD DE BIENES</w:t>
      </w:r>
      <w:bookmarkEnd w:id="42"/>
    </w:p>
    <w:p w14:paraId="3B96051A" w14:textId="77777777" w:rsidR="00B26897" w:rsidRPr="00DD6D66" w:rsidRDefault="00B26897" w:rsidP="00B26897">
      <w:pPr>
        <w:jc w:val="center"/>
        <w:rPr>
          <w:rFonts w:ascii="Montserrat" w:eastAsia="Montserrat" w:hAnsi="Montserrat" w:cs="Montserrat"/>
          <w:b/>
          <w:sz w:val="14"/>
          <w:szCs w:val="14"/>
        </w:rPr>
      </w:pPr>
    </w:p>
    <w:p w14:paraId="054E98C1" w14:textId="77777777" w:rsidR="00B26897" w:rsidRPr="00DD6D66" w:rsidRDefault="00B26897" w:rsidP="00B26897">
      <w:pPr>
        <w:jc w:val="right"/>
        <w:rPr>
          <w:rFonts w:ascii="Montserrat" w:eastAsia="Montserrat" w:hAnsi="Montserrat" w:cs="Montserrat"/>
          <w:sz w:val="20"/>
          <w:szCs w:val="20"/>
        </w:rPr>
      </w:pPr>
      <w:r w:rsidRPr="00DD6D66">
        <w:rPr>
          <w:rFonts w:ascii="Montserrat" w:eastAsia="Montserrat" w:hAnsi="Montserrat" w:cs="Montserrat"/>
          <w:sz w:val="20"/>
          <w:szCs w:val="20"/>
        </w:rPr>
        <w:t>_____________de _________de____________________</w:t>
      </w:r>
    </w:p>
    <w:p w14:paraId="3346E394"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19578D6"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1E497BF1"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042489FF" w14:textId="77777777" w:rsidR="00B26897" w:rsidRPr="00DD6D66" w:rsidRDefault="00B26897" w:rsidP="00B26897">
      <w:pPr>
        <w:spacing w:after="120"/>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08CEAD05" w14:textId="77777777" w:rsidR="00B26897" w:rsidRPr="00DD6D66" w:rsidRDefault="00B26897" w:rsidP="00B26897">
      <w:pPr>
        <w:rPr>
          <w:rFonts w:ascii="Montserrat" w:eastAsia="Montserrat" w:hAnsi="Montserrat" w:cs="Montserrat"/>
          <w:b/>
          <w:sz w:val="10"/>
          <w:szCs w:val="10"/>
        </w:rPr>
      </w:pPr>
    </w:p>
    <w:p w14:paraId="7BD040D3" w14:textId="562B0844" w:rsidR="00B26897" w:rsidRPr="00DD6D66" w:rsidRDefault="00B26897" w:rsidP="00B26897">
      <w:pPr>
        <w:spacing w:line="360" w:lineRule="auto"/>
        <w:jc w:val="both"/>
        <w:rPr>
          <w:rFonts w:ascii="Montserrat" w:eastAsia="Montserrat" w:hAnsi="Montserrat" w:cs="Montserrat"/>
          <w:sz w:val="20"/>
          <w:szCs w:val="20"/>
        </w:rPr>
      </w:pP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 xml:space="preserve">_(NOMBRE) </w:t>
      </w:r>
      <w:r w:rsidRPr="00DD6D66">
        <w:rPr>
          <w:rFonts w:ascii="Montserrat" w:eastAsia="Montserrat" w:hAnsi="Montserrat" w:cs="Montserrat"/>
          <w:b/>
          <w:sz w:val="20"/>
          <w:szCs w:val="20"/>
        </w:rPr>
        <w:t>____________</w:t>
      </w:r>
      <w:r w:rsidRPr="00DD6D66">
        <w:rPr>
          <w:rFonts w:ascii="Montserrat" w:eastAsia="Montserrat" w:hAnsi="Montserrat" w:cs="Montserrat"/>
          <w:sz w:val="20"/>
          <w:szCs w:val="20"/>
        </w:rPr>
        <w:t xml:space="preserve">, EN MI CARÁCTER DE DIRECTOR(A) DEL HOSPITAL IMSS-BIENESTAR, MANIFIESTO LA SOLICITUD DE </w:t>
      </w:r>
      <w:r>
        <w:rPr>
          <w:rFonts w:ascii="Montserrat" w:eastAsia="Montserrat" w:hAnsi="Montserrat" w:cs="Montserrat"/>
          <w:sz w:val="20"/>
          <w:szCs w:val="20"/>
        </w:rPr>
        <w:t xml:space="preserve">BIENES, INSTRUMENTAL Y EQUIPO MEDICO </w:t>
      </w:r>
      <w:r w:rsidRPr="00DD6D66">
        <w:rPr>
          <w:rFonts w:ascii="Montserrat" w:eastAsia="Montserrat" w:hAnsi="Montserrat" w:cs="Montserrat"/>
          <w:sz w:val="20"/>
          <w:szCs w:val="20"/>
        </w:rPr>
        <w:t xml:space="preserve">PARA EL </w:t>
      </w:r>
      <w:r w:rsidR="002B4FCA">
        <w:rPr>
          <w:rFonts w:ascii="Montserrat" w:eastAsia="Montserrat" w:hAnsi="Montserrat" w:cs="Montserrat"/>
          <w:sz w:val="20"/>
          <w:szCs w:val="20"/>
        </w:rPr>
        <w:t>SERVICIO MÉDICO INTEGRAL DE TRASPLANTE Y PROCURACIÓN (RENAL Y CÓRNEA)</w:t>
      </w:r>
      <w:r w:rsidRPr="00DD6D66">
        <w:rPr>
          <w:rFonts w:ascii="Montserrat" w:eastAsia="Montserrat" w:hAnsi="Montserrat" w:cs="Montserrat"/>
          <w:sz w:val="20"/>
          <w:szCs w:val="20"/>
        </w:rPr>
        <w:t xml:space="preserve"> POR PARTE DE ___</w:t>
      </w:r>
      <w:r w:rsidRPr="00DD6D66">
        <w:rPr>
          <w:rFonts w:ascii="Montserrat" w:eastAsia="Montserrat" w:hAnsi="Montserrat" w:cs="Montserrat"/>
          <w:sz w:val="20"/>
          <w:szCs w:val="20"/>
          <w:u w:val="single"/>
        </w:rPr>
        <w:t xml:space="preserve"> (</w:t>
      </w:r>
      <w:r w:rsidRPr="00DD6D66">
        <w:rPr>
          <w:rFonts w:ascii="Montserrat" w:eastAsia="Montserrat" w:hAnsi="Montserrat" w:cs="Montserrat"/>
          <w:b/>
          <w:sz w:val="20"/>
          <w:szCs w:val="20"/>
          <w:u w:val="single"/>
        </w:rPr>
        <w:t>NOMBRE O RAZÓN SOCIAL DEL PROVEEDOR O PARTICIPANTE)</w:t>
      </w:r>
      <w:r w:rsidRPr="00DD6D66">
        <w:rPr>
          <w:rFonts w:ascii="Montserrat" w:eastAsia="Montserrat" w:hAnsi="Montserrat" w:cs="Montserrat"/>
          <w:sz w:val="20"/>
          <w:szCs w:val="20"/>
        </w:rPr>
        <w:t xml:space="preserve"> APOYÁNDOSE DE LOS INSUMOS OFERTADOS EN LA PROPUESTA Y ADJUDICACIÓN, QUE A CONTINUACIÓN SE RELACIONAN:</w:t>
      </w:r>
    </w:p>
    <w:tbl>
      <w:tblPr>
        <w:tblW w:w="10515" w:type="dxa"/>
        <w:jc w:val="center"/>
        <w:tblCellMar>
          <w:left w:w="70" w:type="dxa"/>
          <w:right w:w="70" w:type="dxa"/>
        </w:tblCellMar>
        <w:tblLook w:val="04A0" w:firstRow="1" w:lastRow="0" w:firstColumn="1" w:lastColumn="0" w:noHBand="0" w:noVBand="1"/>
      </w:tblPr>
      <w:tblGrid>
        <w:gridCol w:w="1905"/>
        <w:gridCol w:w="840"/>
        <w:gridCol w:w="3143"/>
        <w:gridCol w:w="1756"/>
        <w:gridCol w:w="2871"/>
      </w:tblGrid>
      <w:tr w:rsidR="00B26897" w:rsidRPr="00DD6D66" w14:paraId="62A4BB82" w14:textId="77777777" w:rsidTr="001E5D42">
        <w:trPr>
          <w:cantSplit/>
          <w:trHeight w:val="509"/>
          <w:jc w:val="center"/>
        </w:trPr>
        <w:tc>
          <w:tcPr>
            <w:tcW w:w="1905" w:type="dxa"/>
            <w:vMerge w:val="restart"/>
            <w:tcBorders>
              <w:top w:val="single" w:sz="8" w:space="0" w:color="auto"/>
              <w:left w:val="single" w:sz="8" w:space="0" w:color="auto"/>
              <w:bottom w:val="single" w:sz="4" w:space="0" w:color="auto"/>
              <w:right w:val="single" w:sz="4" w:space="0" w:color="auto"/>
            </w:tcBorders>
            <w:shd w:val="clear" w:color="000000" w:fill="CCCCCC"/>
            <w:vAlign w:val="center"/>
            <w:hideMark/>
          </w:tcPr>
          <w:p w14:paraId="7F53DEB4"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PROCEDIMIENTO</w:t>
            </w:r>
          </w:p>
        </w:tc>
        <w:tc>
          <w:tcPr>
            <w:tcW w:w="840"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4F938990"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CLAVE</w:t>
            </w:r>
          </w:p>
        </w:tc>
        <w:tc>
          <w:tcPr>
            <w:tcW w:w="3143"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6A1141FC"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DESCRIPCIÓN DEL ARTÍCULO</w:t>
            </w:r>
          </w:p>
        </w:tc>
        <w:tc>
          <w:tcPr>
            <w:tcW w:w="1756"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331D573C"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PRESENTACIÓN</w:t>
            </w:r>
          </w:p>
        </w:tc>
        <w:tc>
          <w:tcPr>
            <w:tcW w:w="2871" w:type="dxa"/>
            <w:vMerge w:val="restart"/>
            <w:tcBorders>
              <w:top w:val="single" w:sz="8" w:space="0" w:color="auto"/>
              <w:left w:val="single" w:sz="4" w:space="0" w:color="auto"/>
              <w:bottom w:val="single" w:sz="4" w:space="0" w:color="auto"/>
              <w:right w:val="single" w:sz="8" w:space="0" w:color="auto"/>
            </w:tcBorders>
            <w:shd w:val="clear" w:color="000000" w:fill="CCCCCC"/>
            <w:vAlign w:val="center"/>
            <w:hideMark/>
          </w:tcPr>
          <w:p w14:paraId="07A867DA"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MARCA Y PAÍS DE ORIGEN</w:t>
            </w:r>
          </w:p>
        </w:tc>
      </w:tr>
      <w:tr w:rsidR="00B26897" w:rsidRPr="00DD6D66" w14:paraId="29D09CDA" w14:textId="77777777" w:rsidTr="001E5D42">
        <w:trPr>
          <w:trHeight w:val="518"/>
          <w:jc w:val="center"/>
        </w:trPr>
        <w:tc>
          <w:tcPr>
            <w:tcW w:w="1905" w:type="dxa"/>
            <w:vMerge/>
            <w:tcBorders>
              <w:top w:val="single" w:sz="8" w:space="0" w:color="auto"/>
              <w:left w:val="single" w:sz="8" w:space="0" w:color="auto"/>
              <w:bottom w:val="single" w:sz="4" w:space="0" w:color="auto"/>
              <w:right w:val="single" w:sz="4" w:space="0" w:color="auto"/>
            </w:tcBorders>
            <w:vAlign w:val="center"/>
            <w:hideMark/>
          </w:tcPr>
          <w:p w14:paraId="64BA5599" w14:textId="77777777" w:rsidR="00B26897" w:rsidRPr="00DD6D66" w:rsidRDefault="00B26897" w:rsidP="001E5D42">
            <w:pPr>
              <w:rPr>
                <w:rFonts w:ascii="Montserrat" w:eastAsia="Times New Roman" w:hAnsi="Montserrat" w:cs="Times New Roman"/>
                <w:b/>
                <w:bCs/>
                <w:sz w:val="14"/>
                <w:szCs w:val="14"/>
              </w:rPr>
            </w:pPr>
          </w:p>
        </w:tc>
        <w:tc>
          <w:tcPr>
            <w:tcW w:w="840" w:type="dxa"/>
            <w:vMerge/>
            <w:tcBorders>
              <w:top w:val="single" w:sz="8" w:space="0" w:color="auto"/>
              <w:left w:val="single" w:sz="4" w:space="0" w:color="auto"/>
              <w:bottom w:val="single" w:sz="4" w:space="0" w:color="auto"/>
              <w:right w:val="single" w:sz="4" w:space="0" w:color="auto"/>
            </w:tcBorders>
            <w:vAlign w:val="center"/>
            <w:hideMark/>
          </w:tcPr>
          <w:p w14:paraId="5B72B396" w14:textId="77777777" w:rsidR="00B26897" w:rsidRPr="00DD6D66" w:rsidRDefault="00B26897" w:rsidP="001E5D42">
            <w:pPr>
              <w:rPr>
                <w:rFonts w:ascii="Montserrat" w:eastAsia="Times New Roman" w:hAnsi="Montserrat" w:cs="Times New Roman"/>
                <w:b/>
                <w:bCs/>
                <w:sz w:val="14"/>
                <w:szCs w:val="14"/>
              </w:rPr>
            </w:pPr>
          </w:p>
        </w:tc>
        <w:tc>
          <w:tcPr>
            <w:tcW w:w="3143" w:type="dxa"/>
            <w:vMerge/>
            <w:tcBorders>
              <w:top w:val="single" w:sz="8" w:space="0" w:color="auto"/>
              <w:left w:val="single" w:sz="4" w:space="0" w:color="auto"/>
              <w:bottom w:val="single" w:sz="4" w:space="0" w:color="auto"/>
              <w:right w:val="single" w:sz="4" w:space="0" w:color="auto"/>
            </w:tcBorders>
            <w:vAlign w:val="center"/>
            <w:hideMark/>
          </w:tcPr>
          <w:p w14:paraId="5A6055A3" w14:textId="77777777" w:rsidR="00B26897" w:rsidRPr="00DD6D66" w:rsidRDefault="00B26897" w:rsidP="001E5D42">
            <w:pPr>
              <w:rPr>
                <w:rFonts w:ascii="Montserrat" w:eastAsia="Times New Roman" w:hAnsi="Montserrat" w:cs="Times New Roman"/>
                <w:b/>
                <w:bCs/>
                <w:sz w:val="14"/>
                <w:szCs w:val="14"/>
              </w:rPr>
            </w:pPr>
          </w:p>
        </w:tc>
        <w:tc>
          <w:tcPr>
            <w:tcW w:w="1756" w:type="dxa"/>
            <w:vMerge/>
            <w:tcBorders>
              <w:top w:val="single" w:sz="8" w:space="0" w:color="auto"/>
              <w:left w:val="single" w:sz="4" w:space="0" w:color="auto"/>
              <w:bottom w:val="single" w:sz="4" w:space="0" w:color="auto"/>
              <w:right w:val="single" w:sz="4" w:space="0" w:color="auto"/>
            </w:tcBorders>
            <w:vAlign w:val="center"/>
            <w:hideMark/>
          </w:tcPr>
          <w:p w14:paraId="3CC22761" w14:textId="77777777" w:rsidR="00B26897" w:rsidRPr="00DD6D66" w:rsidRDefault="00B26897" w:rsidP="001E5D42">
            <w:pPr>
              <w:rPr>
                <w:rFonts w:ascii="Montserrat" w:eastAsia="Times New Roman" w:hAnsi="Montserrat" w:cs="Times New Roman"/>
                <w:b/>
                <w:bCs/>
                <w:sz w:val="14"/>
                <w:szCs w:val="14"/>
              </w:rPr>
            </w:pPr>
          </w:p>
        </w:tc>
        <w:tc>
          <w:tcPr>
            <w:tcW w:w="2871" w:type="dxa"/>
            <w:vMerge/>
            <w:tcBorders>
              <w:top w:val="single" w:sz="8" w:space="0" w:color="auto"/>
              <w:left w:val="single" w:sz="4" w:space="0" w:color="auto"/>
              <w:bottom w:val="single" w:sz="4" w:space="0" w:color="auto"/>
              <w:right w:val="single" w:sz="8" w:space="0" w:color="auto"/>
            </w:tcBorders>
            <w:vAlign w:val="center"/>
            <w:hideMark/>
          </w:tcPr>
          <w:p w14:paraId="7F6D93EB" w14:textId="77777777" w:rsidR="00B26897" w:rsidRPr="00DD6D66" w:rsidRDefault="00B26897" w:rsidP="001E5D42">
            <w:pPr>
              <w:rPr>
                <w:rFonts w:ascii="Montserrat" w:eastAsia="Times New Roman" w:hAnsi="Montserrat" w:cs="Times New Roman"/>
                <w:b/>
                <w:bCs/>
                <w:sz w:val="14"/>
                <w:szCs w:val="14"/>
              </w:rPr>
            </w:pPr>
          </w:p>
        </w:tc>
      </w:tr>
      <w:tr w:rsidR="00B26897" w:rsidRPr="00DD6D66" w14:paraId="27D4FAE3"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431E220C"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760D11CE"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6E70F7CE" w14:textId="77777777" w:rsidR="00B26897" w:rsidRPr="00DD6D66" w:rsidRDefault="00B26897" w:rsidP="001E5D42">
            <w:pPr>
              <w:jc w:val="both"/>
              <w:rPr>
                <w:rFonts w:ascii="Montserrat" w:eastAsia="Times New Roman" w:hAnsi="Montserrat" w:cs="Times New Roman"/>
                <w:sz w:val="20"/>
                <w:szCs w:val="20"/>
              </w:rPr>
            </w:pPr>
            <w:r w:rsidRPr="00DD6D66">
              <w:rPr>
                <w:rFonts w:ascii="Montserrat" w:eastAsia="Times New Roman" w:hAnsi="Montserrat" w:cs="Times New Roman"/>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7EDF904B"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61AF943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9A1A3DA"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30A99D33"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760072FC"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0A481600" w14:textId="77777777" w:rsidR="00B26897" w:rsidRPr="00DD6D66" w:rsidRDefault="00B26897" w:rsidP="001E5D42">
            <w:pPr>
              <w:jc w:val="both"/>
              <w:rPr>
                <w:rFonts w:ascii="Montserrat" w:eastAsia="Times New Roman" w:hAnsi="Montserrat" w:cs="Times New Roman"/>
                <w:sz w:val="20"/>
                <w:szCs w:val="20"/>
              </w:rPr>
            </w:pPr>
            <w:r w:rsidRPr="00DD6D66">
              <w:rPr>
                <w:rFonts w:ascii="Montserrat" w:eastAsia="Times New Roman" w:hAnsi="Montserrat" w:cs="Times New Roman"/>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0A80B992"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075BD90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2A09484"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7917D8E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22E8252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3EE614EC"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1BBD6DB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4D26C000"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8727346"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456E87F6"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3C62B372"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318AF667"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3B1BAD0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2FC9B6B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771C370"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09BD2F8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39D430FE"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1C6864E8"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6BF3C995"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028946E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062C97BC" w14:textId="77777777" w:rsidTr="001E5D42">
        <w:trPr>
          <w:cantSplit/>
          <w:trHeight w:val="334"/>
          <w:jc w:val="center"/>
        </w:trPr>
        <w:tc>
          <w:tcPr>
            <w:tcW w:w="1905" w:type="dxa"/>
            <w:tcBorders>
              <w:top w:val="nil"/>
              <w:left w:val="single" w:sz="8" w:space="0" w:color="auto"/>
              <w:bottom w:val="single" w:sz="8" w:space="0" w:color="auto"/>
              <w:right w:val="single" w:sz="4" w:space="0" w:color="auto"/>
            </w:tcBorders>
            <w:shd w:val="clear" w:color="auto" w:fill="auto"/>
            <w:vAlign w:val="center"/>
            <w:hideMark/>
          </w:tcPr>
          <w:p w14:paraId="12639063"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8" w:space="0" w:color="auto"/>
              <w:right w:val="single" w:sz="4" w:space="0" w:color="auto"/>
            </w:tcBorders>
            <w:shd w:val="clear" w:color="auto" w:fill="auto"/>
            <w:vAlign w:val="center"/>
            <w:hideMark/>
          </w:tcPr>
          <w:p w14:paraId="10A6D14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8" w:space="0" w:color="auto"/>
              <w:right w:val="single" w:sz="4" w:space="0" w:color="auto"/>
            </w:tcBorders>
            <w:shd w:val="clear" w:color="auto" w:fill="auto"/>
            <w:vAlign w:val="center"/>
            <w:hideMark/>
          </w:tcPr>
          <w:p w14:paraId="6AB743D1"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8" w:space="0" w:color="auto"/>
              <w:right w:val="single" w:sz="4" w:space="0" w:color="auto"/>
            </w:tcBorders>
            <w:shd w:val="clear" w:color="auto" w:fill="auto"/>
            <w:vAlign w:val="center"/>
            <w:hideMark/>
          </w:tcPr>
          <w:p w14:paraId="13B19D84"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8" w:space="0" w:color="auto"/>
              <w:right w:val="single" w:sz="8" w:space="0" w:color="auto"/>
            </w:tcBorders>
            <w:shd w:val="clear" w:color="auto" w:fill="auto"/>
            <w:vAlign w:val="center"/>
            <w:hideMark/>
          </w:tcPr>
          <w:p w14:paraId="1FF49CB5"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bl>
    <w:p w14:paraId="77C5C1D0" w14:textId="77777777" w:rsidR="00B26897" w:rsidRPr="00DD6D66" w:rsidRDefault="00B26897" w:rsidP="00B26897">
      <w:pPr>
        <w:spacing w:line="360" w:lineRule="auto"/>
        <w:jc w:val="both"/>
        <w:rPr>
          <w:rFonts w:ascii="Montserrat" w:eastAsia="Montserrat" w:hAnsi="Montserrat" w:cs="Montserrat"/>
          <w:sz w:val="20"/>
          <w:szCs w:val="20"/>
        </w:rPr>
      </w:pPr>
    </w:p>
    <w:p w14:paraId="78A94371" w14:textId="77777777" w:rsidR="00B26897" w:rsidRPr="00DD6D66" w:rsidRDefault="00B26897" w:rsidP="00B26897">
      <w:pPr>
        <w:jc w:val="center"/>
        <w:rPr>
          <w:rFonts w:ascii="Montserrat" w:eastAsia="Montserrat" w:hAnsi="Montserrat" w:cs="Montserrat"/>
          <w:b/>
          <w:sz w:val="20"/>
          <w:szCs w:val="20"/>
        </w:rPr>
      </w:pPr>
      <w:r w:rsidRPr="00DD6D66">
        <w:rPr>
          <w:rFonts w:ascii="Montserrat" w:eastAsia="Montserrat" w:hAnsi="Montserrat" w:cs="Montserrat"/>
          <w:b/>
          <w:sz w:val="20"/>
          <w:szCs w:val="20"/>
        </w:rPr>
        <w:t>LUGAR Y FECHA</w:t>
      </w:r>
    </w:p>
    <w:p w14:paraId="108D420F" w14:textId="77777777" w:rsidR="00B26897" w:rsidRPr="00DD6D66" w:rsidRDefault="00B26897" w:rsidP="00B26897">
      <w:pPr>
        <w:jc w:val="center"/>
        <w:rPr>
          <w:rFonts w:ascii="Montserrat" w:eastAsia="Montserrat" w:hAnsi="Montserrat" w:cs="Montserrat"/>
          <w:sz w:val="20"/>
          <w:szCs w:val="20"/>
        </w:rPr>
      </w:pPr>
    </w:p>
    <w:p w14:paraId="162C049B" w14:textId="77777777" w:rsidR="00B26897" w:rsidRPr="00DD6D66" w:rsidRDefault="00B26897" w:rsidP="00B26897">
      <w:pPr>
        <w:jc w:val="center"/>
        <w:rPr>
          <w:rFonts w:ascii="Montserrat" w:eastAsia="Montserrat" w:hAnsi="Montserrat" w:cs="Montserrat"/>
          <w:sz w:val="20"/>
          <w:szCs w:val="20"/>
        </w:rPr>
      </w:pPr>
    </w:p>
    <w:p w14:paraId="31B968E7" w14:textId="77777777" w:rsidR="00B26897" w:rsidRPr="00DD6D66" w:rsidRDefault="00B26897" w:rsidP="00B26897">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___________________________________________________________</w:t>
      </w:r>
    </w:p>
    <w:p w14:paraId="30FA4168" w14:textId="77777777" w:rsidR="00B26897" w:rsidRPr="00DD6D66" w:rsidRDefault="00B26897" w:rsidP="00B26897">
      <w:pPr>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NOMBRE Y FIRMA DEL DIRECTOR(A) DEL HOSPITAL IMSS-BIENESTAR    </w:t>
      </w:r>
    </w:p>
    <w:p w14:paraId="0BAC044F" w14:textId="77777777" w:rsidR="00B26897" w:rsidRDefault="00B26897" w:rsidP="00B26897">
      <w:pPr>
        <w:rPr>
          <w:rFonts w:ascii="Montserrat" w:eastAsia="Montserrat" w:hAnsi="Montserrat" w:cs="Montserrat"/>
          <w:b/>
        </w:rPr>
      </w:pPr>
    </w:p>
    <w:p w14:paraId="655F351F" w14:textId="77777777" w:rsidR="00B26897" w:rsidRDefault="00B26897" w:rsidP="00CA6827"/>
    <w:p w14:paraId="12AFB47A" w14:textId="77777777" w:rsidR="00B26897" w:rsidRDefault="00B26897" w:rsidP="00CA6827"/>
    <w:p w14:paraId="0C3BD1D5" w14:textId="0167F2F7" w:rsidR="00B26897" w:rsidRPr="00DD6D66" w:rsidRDefault="00B26897" w:rsidP="00B26897">
      <w:pPr>
        <w:pStyle w:val="Ttulo2"/>
        <w:ind w:left="720"/>
        <w:jc w:val="center"/>
        <w:rPr>
          <w:sz w:val="22"/>
          <w:szCs w:val="22"/>
        </w:rPr>
      </w:pPr>
      <w:bookmarkStart w:id="43" w:name="_Toc171617587"/>
      <w:bookmarkStart w:id="44" w:name="_Toc171617733"/>
      <w:bookmarkStart w:id="45" w:name="_Toc171681987"/>
      <w:bookmarkStart w:id="46" w:name="_Toc174968186"/>
      <w:r w:rsidRPr="00DD6D66">
        <w:rPr>
          <w:sz w:val="22"/>
          <w:szCs w:val="22"/>
        </w:rPr>
        <w:lastRenderedPageBreak/>
        <w:t xml:space="preserve">Anexo </w:t>
      </w:r>
      <w:r w:rsidR="003B4089">
        <w:rPr>
          <w:sz w:val="22"/>
          <w:szCs w:val="22"/>
        </w:rPr>
        <w:t>0</w:t>
      </w:r>
      <w:r w:rsidRPr="00DD6D66">
        <w:rPr>
          <w:sz w:val="22"/>
          <w:szCs w:val="22"/>
        </w:rPr>
        <w:t>8 (OCHO)</w:t>
      </w:r>
      <w:bookmarkEnd w:id="43"/>
      <w:bookmarkEnd w:id="44"/>
      <w:bookmarkEnd w:id="45"/>
      <w:bookmarkEnd w:id="46"/>
    </w:p>
    <w:p w14:paraId="201F6FC4" w14:textId="421DD6A2" w:rsidR="00B26897" w:rsidRPr="00E040ED" w:rsidRDefault="00B26897" w:rsidP="00B26897">
      <w:pPr>
        <w:jc w:val="center"/>
        <w:rPr>
          <w:rFonts w:ascii="Montserrat ExtraLight" w:hAnsi="Montserrat ExtraLight"/>
          <w:b/>
          <w:sz w:val="20"/>
          <w:szCs w:val="20"/>
        </w:rPr>
      </w:pPr>
      <w:bookmarkStart w:id="47" w:name="_Hlk177560298"/>
      <w:r w:rsidRPr="00E040ED">
        <w:rPr>
          <w:rFonts w:ascii="Montserrat" w:hAnsi="Montserrat"/>
          <w:b/>
          <w:sz w:val="20"/>
          <w:szCs w:val="20"/>
        </w:rPr>
        <w:t xml:space="preserve">CONTROL DE ENTREGA RECEPCIÓN DE BIENES, INSTRUMENTAL PARA EL </w:t>
      </w:r>
      <w:r w:rsidR="002B4FCA">
        <w:rPr>
          <w:rFonts w:ascii="Montserrat" w:hAnsi="Montserrat"/>
          <w:b/>
          <w:sz w:val="20"/>
          <w:szCs w:val="20"/>
        </w:rPr>
        <w:t>SERVICIO MÉDICO INTEGRAL DE TRASPLANTE Y PROCURACIÓN (RENAL Y CÓRNEA)</w:t>
      </w:r>
    </w:p>
    <w:bookmarkEnd w:id="47"/>
    <w:p w14:paraId="710F884B" w14:textId="77777777" w:rsidR="00B26897" w:rsidRDefault="00B26897" w:rsidP="00B26897">
      <w:pPr>
        <w:rPr>
          <w:rFonts w:ascii="Montserrat ExtraLight" w:hAnsi="Montserrat ExtraLight"/>
          <w:b/>
          <w:sz w:val="20"/>
          <w:szCs w:val="20"/>
        </w:rPr>
      </w:pPr>
    </w:p>
    <w:p w14:paraId="084A6369"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8D4699F"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77E4AE42"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01E51BED" w14:textId="1AFE0E58" w:rsidR="00B26897" w:rsidRDefault="00B26897" w:rsidP="00B26897">
      <w:pPr>
        <w:rPr>
          <w:rFonts w:ascii="Montserrat ExtraLight" w:hAnsi="Montserrat ExtraLight"/>
          <w:b/>
          <w:sz w:val="20"/>
          <w:szCs w:val="20"/>
        </w:rPr>
      </w:pPr>
      <w:r w:rsidRPr="00DD6D66">
        <w:rPr>
          <w:rFonts w:ascii="Montserrat" w:eastAsia="Montserrat" w:hAnsi="Montserrat" w:cs="Montserrat"/>
          <w:b/>
          <w:sz w:val="20"/>
          <w:szCs w:val="20"/>
        </w:rPr>
        <w:t>CONVOCANTE:</w:t>
      </w:r>
    </w:p>
    <w:p w14:paraId="6B571EED" w14:textId="77777777" w:rsidR="00B26897" w:rsidRPr="00B26897" w:rsidRDefault="00B26897" w:rsidP="00B26897">
      <w:pPr>
        <w:rPr>
          <w:rFonts w:ascii="Montserrat ExtraLight" w:hAnsi="Montserrat ExtraLight"/>
          <w:b/>
          <w:sz w:val="20"/>
          <w:szCs w:val="20"/>
        </w:rPr>
      </w:pPr>
    </w:p>
    <w:p w14:paraId="7BEC9A22" w14:textId="77777777" w:rsidR="00B26897" w:rsidRPr="00B26897" w:rsidRDefault="00B26897" w:rsidP="00B26897">
      <w:pPr>
        <w:ind w:right="-1"/>
        <w:rPr>
          <w:rFonts w:ascii="Montserrat" w:hAnsi="Montserrat"/>
          <w:sz w:val="20"/>
          <w:szCs w:val="20"/>
        </w:rPr>
      </w:pPr>
      <w:r w:rsidRPr="00B26897">
        <w:rPr>
          <w:rFonts w:ascii="Montserrat" w:hAnsi="Montserrat"/>
          <w:sz w:val="20"/>
          <w:szCs w:val="20"/>
        </w:rPr>
        <w:t>Unidad Médica: _________________________________________________________________________</w:t>
      </w:r>
    </w:p>
    <w:p w14:paraId="3EE1F1FA" w14:textId="77777777" w:rsidR="00B26897" w:rsidRPr="00B26897" w:rsidRDefault="00B26897" w:rsidP="00B26897">
      <w:pPr>
        <w:ind w:right="-1"/>
        <w:rPr>
          <w:rFonts w:ascii="Montserrat" w:hAnsi="Montserrat"/>
          <w:sz w:val="20"/>
          <w:szCs w:val="20"/>
        </w:rPr>
      </w:pPr>
      <w:r w:rsidRPr="00B26897">
        <w:rPr>
          <w:rFonts w:ascii="Montserrat" w:hAnsi="Montserrat"/>
          <w:sz w:val="20"/>
          <w:szCs w:val="20"/>
        </w:rPr>
        <w:t>PROVEEDOR: _____________________________________ No. CONTRATO: __________________</w:t>
      </w:r>
    </w:p>
    <w:p w14:paraId="7D0CE5C0" w14:textId="77777777" w:rsidR="00B26897" w:rsidRDefault="00B26897" w:rsidP="0EF09884">
      <w:pPr>
        <w:ind w:right="-1"/>
        <w:rPr>
          <w:rFonts w:ascii="Montserrat" w:hAnsi="Montserrat"/>
          <w:sz w:val="20"/>
          <w:szCs w:val="20"/>
          <w:lang w:val="es-ES"/>
        </w:rPr>
      </w:pPr>
      <w:r w:rsidRPr="0EF09884">
        <w:rPr>
          <w:rFonts w:ascii="Montserrat" w:hAnsi="Montserrat"/>
          <w:sz w:val="20"/>
          <w:szCs w:val="20"/>
          <w:lang w:val="es-ES"/>
        </w:rPr>
        <w:t>SEMANA: _____________</w:t>
      </w:r>
      <w:proofErr w:type="gramStart"/>
      <w:r w:rsidRPr="0EF09884">
        <w:rPr>
          <w:rFonts w:ascii="Montserrat" w:hAnsi="Montserrat"/>
          <w:sz w:val="20"/>
          <w:szCs w:val="20"/>
          <w:lang w:val="es-ES"/>
        </w:rPr>
        <w:t>MES:_</w:t>
      </w:r>
      <w:proofErr w:type="gramEnd"/>
      <w:r w:rsidRPr="0EF09884">
        <w:rPr>
          <w:rFonts w:ascii="Montserrat" w:hAnsi="Montserrat"/>
          <w:sz w:val="20"/>
          <w:szCs w:val="20"/>
          <w:lang w:val="es-ES"/>
        </w:rPr>
        <w:t>_______________AÑO:__________</w:t>
      </w:r>
    </w:p>
    <w:p w14:paraId="7F8A9622" w14:textId="77777777" w:rsidR="00B26897" w:rsidRPr="00B26897" w:rsidRDefault="00B26897" w:rsidP="00B26897">
      <w:pPr>
        <w:ind w:right="-1"/>
        <w:rPr>
          <w:rFonts w:ascii="Montserrat" w:hAnsi="Montserrat"/>
          <w:sz w:val="20"/>
          <w:szCs w:val="20"/>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992"/>
        <w:gridCol w:w="1276"/>
        <w:gridCol w:w="1275"/>
        <w:gridCol w:w="849"/>
        <w:gridCol w:w="1703"/>
        <w:gridCol w:w="1133"/>
      </w:tblGrid>
      <w:tr w:rsidR="00B26897" w:rsidRPr="00B26897" w14:paraId="68F0E2FB" w14:textId="77777777" w:rsidTr="00B26897">
        <w:trPr>
          <w:trHeight w:val="480"/>
        </w:trPr>
        <w:tc>
          <w:tcPr>
            <w:tcW w:w="1014" w:type="pct"/>
          </w:tcPr>
          <w:p w14:paraId="72D6E019"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Clave de procedimiento</w:t>
            </w:r>
          </w:p>
        </w:tc>
        <w:tc>
          <w:tcPr>
            <w:tcW w:w="547" w:type="pct"/>
          </w:tcPr>
          <w:p w14:paraId="386007E8"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Fecha*</w:t>
            </w:r>
          </w:p>
        </w:tc>
        <w:tc>
          <w:tcPr>
            <w:tcW w:w="704" w:type="pct"/>
          </w:tcPr>
          <w:p w14:paraId="571C2D9D"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Cantidad</w:t>
            </w:r>
          </w:p>
        </w:tc>
        <w:tc>
          <w:tcPr>
            <w:tcW w:w="703" w:type="pct"/>
          </w:tcPr>
          <w:p w14:paraId="6F0ED42C"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Nombre del Técnico</w:t>
            </w:r>
          </w:p>
        </w:tc>
        <w:tc>
          <w:tcPr>
            <w:tcW w:w="468" w:type="pct"/>
          </w:tcPr>
          <w:p w14:paraId="26EE8AA8"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Firma</w:t>
            </w:r>
          </w:p>
        </w:tc>
        <w:tc>
          <w:tcPr>
            <w:tcW w:w="939" w:type="pct"/>
          </w:tcPr>
          <w:p w14:paraId="284A0D73"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Responsable de la Unidad</w:t>
            </w:r>
          </w:p>
        </w:tc>
        <w:tc>
          <w:tcPr>
            <w:tcW w:w="625" w:type="pct"/>
          </w:tcPr>
          <w:p w14:paraId="3BF2B404"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Firma</w:t>
            </w:r>
          </w:p>
        </w:tc>
      </w:tr>
      <w:tr w:rsidR="00B26897" w:rsidRPr="00B26897" w14:paraId="323EBDF6" w14:textId="77777777" w:rsidTr="00B26897">
        <w:trPr>
          <w:trHeight w:val="300"/>
        </w:trPr>
        <w:tc>
          <w:tcPr>
            <w:tcW w:w="1014" w:type="pct"/>
          </w:tcPr>
          <w:p w14:paraId="7C4095BD"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54BD7CB4"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0465E7C7"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54795D5D"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4EFF88BC"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3C2D66D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34D032EF"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286A607D" w14:textId="77777777" w:rsidTr="00B26897">
        <w:trPr>
          <w:trHeight w:val="300"/>
        </w:trPr>
        <w:tc>
          <w:tcPr>
            <w:tcW w:w="1014" w:type="pct"/>
          </w:tcPr>
          <w:p w14:paraId="2C0A569E" w14:textId="77777777" w:rsidR="00B26897" w:rsidRPr="00B26897" w:rsidRDefault="00B26897" w:rsidP="001E5D42">
            <w:pPr>
              <w:rPr>
                <w:rFonts w:ascii="Montserrat" w:hAnsi="Montserrat"/>
                <w:b/>
                <w:bCs/>
                <w:sz w:val="20"/>
                <w:szCs w:val="20"/>
              </w:rPr>
            </w:pPr>
          </w:p>
        </w:tc>
        <w:tc>
          <w:tcPr>
            <w:tcW w:w="547" w:type="pct"/>
          </w:tcPr>
          <w:p w14:paraId="23A9B37B" w14:textId="77777777" w:rsidR="00B26897" w:rsidRPr="00B26897" w:rsidRDefault="00B26897" w:rsidP="001E5D42">
            <w:pPr>
              <w:jc w:val="center"/>
              <w:rPr>
                <w:rFonts w:ascii="Montserrat" w:hAnsi="Montserrat"/>
                <w:sz w:val="20"/>
                <w:szCs w:val="20"/>
              </w:rPr>
            </w:pPr>
          </w:p>
        </w:tc>
        <w:tc>
          <w:tcPr>
            <w:tcW w:w="704" w:type="pct"/>
          </w:tcPr>
          <w:p w14:paraId="4057457C" w14:textId="77777777" w:rsidR="00B26897" w:rsidRPr="00B26897" w:rsidRDefault="00B26897" w:rsidP="001E5D42">
            <w:pPr>
              <w:jc w:val="center"/>
              <w:rPr>
                <w:rFonts w:ascii="Montserrat" w:hAnsi="Montserrat"/>
                <w:sz w:val="20"/>
                <w:szCs w:val="20"/>
              </w:rPr>
            </w:pPr>
          </w:p>
        </w:tc>
        <w:tc>
          <w:tcPr>
            <w:tcW w:w="703" w:type="pct"/>
          </w:tcPr>
          <w:p w14:paraId="6F116AAE" w14:textId="77777777" w:rsidR="00B26897" w:rsidRPr="00B26897" w:rsidRDefault="00B26897" w:rsidP="001E5D42">
            <w:pPr>
              <w:jc w:val="center"/>
              <w:rPr>
                <w:rFonts w:ascii="Montserrat" w:hAnsi="Montserrat"/>
                <w:sz w:val="20"/>
                <w:szCs w:val="20"/>
              </w:rPr>
            </w:pPr>
          </w:p>
        </w:tc>
        <w:tc>
          <w:tcPr>
            <w:tcW w:w="468" w:type="pct"/>
          </w:tcPr>
          <w:p w14:paraId="0A367DBD" w14:textId="77777777" w:rsidR="00B26897" w:rsidRPr="00B26897" w:rsidRDefault="00B26897" w:rsidP="001E5D42">
            <w:pPr>
              <w:jc w:val="center"/>
              <w:rPr>
                <w:rFonts w:ascii="Montserrat" w:hAnsi="Montserrat"/>
                <w:sz w:val="20"/>
                <w:szCs w:val="20"/>
              </w:rPr>
            </w:pPr>
          </w:p>
        </w:tc>
        <w:tc>
          <w:tcPr>
            <w:tcW w:w="939" w:type="pct"/>
            <w:noWrap/>
          </w:tcPr>
          <w:p w14:paraId="67827E1F" w14:textId="77777777" w:rsidR="00B26897" w:rsidRPr="00B26897" w:rsidRDefault="00B26897" w:rsidP="001E5D42">
            <w:pPr>
              <w:rPr>
                <w:rFonts w:ascii="Montserrat" w:hAnsi="Montserrat"/>
                <w:sz w:val="20"/>
                <w:szCs w:val="20"/>
              </w:rPr>
            </w:pPr>
          </w:p>
        </w:tc>
        <w:tc>
          <w:tcPr>
            <w:tcW w:w="625" w:type="pct"/>
            <w:noWrap/>
          </w:tcPr>
          <w:p w14:paraId="142D4986" w14:textId="77777777" w:rsidR="00B26897" w:rsidRPr="00B26897" w:rsidRDefault="00B26897" w:rsidP="001E5D42">
            <w:pPr>
              <w:rPr>
                <w:rFonts w:ascii="Montserrat" w:hAnsi="Montserrat"/>
                <w:sz w:val="20"/>
                <w:szCs w:val="20"/>
              </w:rPr>
            </w:pPr>
          </w:p>
        </w:tc>
      </w:tr>
      <w:tr w:rsidR="00B26897" w:rsidRPr="00B26897" w14:paraId="45D2F2B3" w14:textId="77777777" w:rsidTr="00B26897">
        <w:trPr>
          <w:trHeight w:val="300"/>
        </w:trPr>
        <w:tc>
          <w:tcPr>
            <w:tcW w:w="1014" w:type="pct"/>
          </w:tcPr>
          <w:p w14:paraId="140467D7"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08106113"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7768D1B1"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0B41718F"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68AE30F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7D9998D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088A89B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4EC702B0" w14:textId="77777777" w:rsidTr="00B26897">
        <w:trPr>
          <w:trHeight w:val="300"/>
        </w:trPr>
        <w:tc>
          <w:tcPr>
            <w:tcW w:w="1014" w:type="pct"/>
          </w:tcPr>
          <w:p w14:paraId="48B58B1A"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77A6489F"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413CF65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5AC36E1A"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1663B703"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0A70A038"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1DBF4BA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61ADF032" w14:textId="77777777" w:rsidTr="00B26897">
        <w:trPr>
          <w:trHeight w:val="300"/>
        </w:trPr>
        <w:tc>
          <w:tcPr>
            <w:tcW w:w="1014" w:type="pct"/>
          </w:tcPr>
          <w:p w14:paraId="43BF07C8" w14:textId="77777777" w:rsidR="00B26897" w:rsidRPr="00B26897" w:rsidRDefault="00B26897" w:rsidP="001E5D42">
            <w:pPr>
              <w:rPr>
                <w:rFonts w:ascii="Montserrat" w:hAnsi="Montserrat"/>
                <w:b/>
                <w:bCs/>
                <w:sz w:val="20"/>
                <w:szCs w:val="20"/>
              </w:rPr>
            </w:pPr>
          </w:p>
        </w:tc>
        <w:tc>
          <w:tcPr>
            <w:tcW w:w="547" w:type="pct"/>
          </w:tcPr>
          <w:p w14:paraId="129A6870" w14:textId="77777777" w:rsidR="00B26897" w:rsidRPr="00B26897" w:rsidRDefault="00B26897" w:rsidP="001E5D42">
            <w:pPr>
              <w:jc w:val="center"/>
              <w:rPr>
                <w:rFonts w:ascii="Montserrat" w:hAnsi="Montserrat"/>
                <w:sz w:val="20"/>
                <w:szCs w:val="20"/>
              </w:rPr>
            </w:pPr>
          </w:p>
        </w:tc>
        <w:tc>
          <w:tcPr>
            <w:tcW w:w="704" w:type="pct"/>
          </w:tcPr>
          <w:p w14:paraId="48A54FED" w14:textId="77777777" w:rsidR="00B26897" w:rsidRPr="00B26897" w:rsidRDefault="00B26897" w:rsidP="001E5D42">
            <w:pPr>
              <w:jc w:val="center"/>
              <w:rPr>
                <w:rFonts w:ascii="Montserrat" w:hAnsi="Montserrat"/>
                <w:sz w:val="20"/>
                <w:szCs w:val="20"/>
              </w:rPr>
            </w:pPr>
          </w:p>
        </w:tc>
        <w:tc>
          <w:tcPr>
            <w:tcW w:w="703" w:type="pct"/>
          </w:tcPr>
          <w:p w14:paraId="08F81CA1" w14:textId="77777777" w:rsidR="00B26897" w:rsidRPr="00B26897" w:rsidRDefault="00B26897" w:rsidP="001E5D42">
            <w:pPr>
              <w:jc w:val="center"/>
              <w:rPr>
                <w:rFonts w:ascii="Montserrat" w:hAnsi="Montserrat"/>
                <w:sz w:val="20"/>
                <w:szCs w:val="20"/>
              </w:rPr>
            </w:pPr>
          </w:p>
        </w:tc>
        <w:tc>
          <w:tcPr>
            <w:tcW w:w="468" w:type="pct"/>
          </w:tcPr>
          <w:p w14:paraId="316F04B0" w14:textId="77777777" w:rsidR="00B26897" w:rsidRPr="00B26897" w:rsidRDefault="00B26897" w:rsidP="001E5D42">
            <w:pPr>
              <w:jc w:val="center"/>
              <w:rPr>
                <w:rFonts w:ascii="Montserrat" w:hAnsi="Montserrat"/>
                <w:sz w:val="20"/>
                <w:szCs w:val="20"/>
              </w:rPr>
            </w:pPr>
          </w:p>
        </w:tc>
        <w:tc>
          <w:tcPr>
            <w:tcW w:w="939" w:type="pct"/>
            <w:noWrap/>
          </w:tcPr>
          <w:p w14:paraId="0B139042" w14:textId="77777777" w:rsidR="00B26897" w:rsidRPr="00B26897" w:rsidRDefault="00B26897" w:rsidP="001E5D42">
            <w:pPr>
              <w:rPr>
                <w:rFonts w:ascii="Montserrat" w:hAnsi="Montserrat"/>
                <w:sz w:val="20"/>
                <w:szCs w:val="20"/>
              </w:rPr>
            </w:pPr>
          </w:p>
        </w:tc>
        <w:tc>
          <w:tcPr>
            <w:tcW w:w="625" w:type="pct"/>
            <w:noWrap/>
          </w:tcPr>
          <w:p w14:paraId="0891EFEC" w14:textId="77777777" w:rsidR="00B26897" w:rsidRPr="00B26897" w:rsidRDefault="00B26897" w:rsidP="001E5D42">
            <w:pPr>
              <w:rPr>
                <w:rFonts w:ascii="Montserrat" w:hAnsi="Montserrat"/>
                <w:sz w:val="20"/>
                <w:szCs w:val="20"/>
              </w:rPr>
            </w:pPr>
          </w:p>
        </w:tc>
      </w:tr>
      <w:tr w:rsidR="00B26897" w:rsidRPr="00B26897" w14:paraId="2FCA7A0A" w14:textId="77777777" w:rsidTr="00B26897">
        <w:trPr>
          <w:trHeight w:val="300"/>
        </w:trPr>
        <w:tc>
          <w:tcPr>
            <w:tcW w:w="1014" w:type="pct"/>
          </w:tcPr>
          <w:p w14:paraId="68E4A898"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2724C7C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4911011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2C63F3D3"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118DB40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04404A3C"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316CA389"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0B662106" w14:textId="77777777" w:rsidTr="00B26897">
        <w:trPr>
          <w:trHeight w:val="300"/>
        </w:trPr>
        <w:tc>
          <w:tcPr>
            <w:tcW w:w="1014" w:type="pct"/>
          </w:tcPr>
          <w:p w14:paraId="05B89F1D"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16BCC7F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635043EB"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194A6B82"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570B2B9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62947076"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73AB3D93"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06B73C75" w14:textId="77777777" w:rsidTr="00B26897">
        <w:trPr>
          <w:trHeight w:val="300"/>
        </w:trPr>
        <w:tc>
          <w:tcPr>
            <w:tcW w:w="1014" w:type="pct"/>
          </w:tcPr>
          <w:p w14:paraId="680D96F4" w14:textId="77777777" w:rsidR="00B26897" w:rsidRPr="00B26897" w:rsidRDefault="00B26897" w:rsidP="001E5D42">
            <w:pPr>
              <w:rPr>
                <w:rFonts w:ascii="Montserrat" w:hAnsi="Montserrat"/>
                <w:b/>
                <w:bCs/>
                <w:sz w:val="20"/>
                <w:szCs w:val="20"/>
              </w:rPr>
            </w:pPr>
          </w:p>
        </w:tc>
        <w:tc>
          <w:tcPr>
            <w:tcW w:w="547" w:type="pct"/>
          </w:tcPr>
          <w:p w14:paraId="6C64FC2F" w14:textId="77777777" w:rsidR="00B26897" w:rsidRPr="00B26897" w:rsidRDefault="00B26897" w:rsidP="001E5D42">
            <w:pPr>
              <w:jc w:val="center"/>
              <w:rPr>
                <w:rFonts w:ascii="Montserrat" w:hAnsi="Montserrat"/>
                <w:sz w:val="20"/>
                <w:szCs w:val="20"/>
              </w:rPr>
            </w:pPr>
          </w:p>
        </w:tc>
        <w:tc>
          <w:tcPr>
            <w:tcW w:w="704" w:type="pct"/>
          </w:tcPr>
          <w:p w14:paraId="792B8657" w14:textId="77777777" w:rsidR="00B26897" w:rsidRPr="00B26897" w:rsidRDefault="00B26897" w:rsidP="001E5D42">
            <w:pPr>
              <w:jc w:val="center"/>
              <w:rPr>
                <w:rFonts w:ascii="Montserrat" w:hAnsi="Montserrat"/>
                <w:sz w:val="20"/>
                <w:szCs w:val="20"/>
              </w:rPr>
            </w:pPr>
          </w:p>
        </w:tc>
        <w:tc>
          <w:tcPr>
            <w:tcW w:w="703" w:type="pct"/>
          </w:tcPr>
          <w:p w14:paraId="15CDADC5" w14:textId="77777777" w:rsidR="00B26897" w:rsidRPr="00B26897" w:rsidRDefault="00B26897" w:rsidP="001E5D42">
            <w:pPr>
              <w:jc w:val="center"/>
              <w:rPr>
                <w:rFonts w:ascii="Montserrat" w:hAnsi="Montserrat"/>
                <w:sz w:val="20"/>
                <w:szCs w:val="20"/>
              </w:rPr>
            </w:pPr>
          </w:p>
        </w:tc>
        <w:tc>
          <w:tcPr>
            <w:tcW w:w="468" w:type="pct"/>
          </w:tcPr>
          <w:p w14:paraId="0E902347" w14:textId="77777777" w:rsidR="00B26897" w:rsidRPr="00B26897" w:rsidRDefault="00B26897" w:rsidP="001E5D42">
            <w:pPr>
              <w:jc w:val="center"/>
              <w:rPr>
                <w:rFonts w:ascii="Montserrat" w:hAnsi="Montserrat"/>
                <w:sz w:val="20"/>
                <w:szCs w:val="20"/>
              </w:rPr>
            </w:pPr>
          </w:p>
        </w:tc>
        <w:tc>
          <w:tcPr>
            <w:tcW w:w="939" w:type="pct"/>
            <w:noWrap/>
          </w:tcPr>
          <w:p w14:paraId="4AA623EC" w14:textId="77777777" w:rsidR="00B26897" w:rsidRPr="00B26897" w:rsidRDefault="00B26897" w:rsidP="001E5D42">
            <w:pPr>
              <w:rPr>
                <w:rFonts w:ascii="Montserrat" w:hAnsi="Montserrat"/>
                <w:sz w:val="20"/>
                <w:szCs w:val="20"/>
              </w:rPr>
            </w:pPr>
          </w:p>
        </w:tc>
        <w:tc>
          <w:tcPr>
            <w:tcW w:w="625" w:type="pct"/>
            <w:noWrap/>
          </w:tcPr>
          <w:p w14:paraId="62BCF95C" w14:textId="77777777" w:rsidR="00B26897" w:rsidRPr="00B26897" w:rsidRDefault="00B26897" w:rsidP="001E5D42">
            <w:pPr>
              <w:rPr>
                <w:rFonts w:ascii="Montserrat" w:hAnsi="Montserrat"/>
                <w:sz w:val="20"/>
                <w:szCs w:val="20"/>
              </w:rPr>
            </w:pPr>
          </w:p>
        </w:tc>
      </w:tr>
      <w:tr w:rsidR="00B26897" w:rsidRPr="00B26897" w14:paraId="273A1EEA" w14:textId="77777777" w:rsidTr="00B26897">
        <w:trPr>
          <w:trHeight w:val="300"/>
        </w:trPr>
        <w:tc>
          <w:tcPr>
            <w:tcW w:w="1014" w:type="pct"/>
          </w:tcPr>
          <w:p w14:paraId="3E96F58C"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4056D9AB"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5EE95ED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39E8699F"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2428DAD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4E606164"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628519C2"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66218282" w14:textId="77777777" w:rsidTr="00B26897">
        <w:trPr>
          <w:trHeight w:val="300"/>
        </w:trPr>
        <w:tc>
          <w:tcPr>
            <w:tcW w:w="1014" w:type="pct"/>
          </w:tcPr>
          <w:p w14:paraId="7BC0BF03"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2C6CC54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63D94A46"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22034795"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72DDE50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45A8762B"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6ACA18AD"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3B438AF2" w14:textId="77777777" w:rsidTr="00B26897">
        <w:trPr>
          <w:trHeight w:val="300"/>
        </w:trPr>
        <w:tc>
          <w:tcPr>
            <w:tcW w:w="1014" w:type="pct"/>
          </w:tcPr>
          <w:p w14:paraId="2E98912A"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2E05CD3A"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2F9F032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0249149D"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48A880E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03663521"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0310EC3D"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46D7DEB2" w14:textId="77777777" w:rsidTr="00B26897">
        <w:trPr>
          <w:trHeight w:val="300"/>
        </w:trPr>
        <w:tc>
          <w:tcPr>
            <w:tcW w:w="1014" w:type="pct"/>
          </w:tcPr>
          <w:p w14:paraId="293634E4"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1F97EA8B"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220D9690"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7E55D166"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3D4F3402"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228B179B"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4D1557D8"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bl>
    <w:p w14:paraId="24EFDD10" w14:textId="77777777" w:rsidR="00A9061F" w:rsidRPr="00B26897" w:rsidRDefault="00A9061F" w:rsidP="00A9061F">
      <w:pPr>
        <w:rPr>
          <w:rFonts w:ascii="Montserrat" w:eastAsia="Montserrat" w:hAnsi="Montserrat" w:cs="Montserrat"/>
          <w:b/>
          <w:sz w:val="20"/>
          <w:szCs w:val="20"/>
        </w:rPr>
      </w:pPr>
    </w:p>
    <w:p w14:paraId="66535053" w14:textId="77777777" w:rsidR="007370E5" w:rsidRPr="00DD6D66"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POR LA EMPRESA:</w:t>
      </w:r>
    </w:p>
    <w:p w14:paraId="253D6947" w14:textId="77777777" w:rsidR="007370E5" w:rsidRPr="00DD6D66"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w:t>
      </w:r>
    </w:p>
    <w:p w14:paraId="3FFC9C90" w14:textId="77777777" w:rsidR="007370E5"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Nombre, puesto y firma.</w:t>
      </w:r>
    </w:p>
    <w:p w14:paraId="481306AF" w14:textId="77777777" w:rsidR="007370E5" w:rsidRPr="007370E5" w:rsidRDefault="007370E5" w:rsidP="007370E5">
      <w:pPr>
        <w:spacing w:before="240" w:after="240"/>
        <w:jc w:val="center"/>
        <w:rPr>
          <w:rFonts w:ascii="Montserrat" w:eastAsia="Montserrat" w:hAnsi="Montserrat" w:cs="Montserrat"/>
          <w:b/>
          <w:sz w:val="14"/>
          <w:szCs w:val="14"/>
        </w:rPr>
      </w:pPr>
    </w:p>
    <w:p w14:paraId="33D856ED" w14:textId="77777777" w:rsidR="007370E5" w:rsidRPr="00DD6D66"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POR LA UNIDAD MÉDICA: </w:t>
      </w:r>
    </w:p>
    <w:p w14:paraId="0D8B9858" w14:textId="77777777" w:rsidR="007370E5" w:rsidRPr="00DD6D66"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w:t>
      </w:r>
    </w:p>
    <w:p w14:paraId="3F601E11" w14:textId="77777777" w:rsidR="007370E5" w:rsidRPr="00DD6D66" w:rsidRDefault="007370E5" w:rsidP="007370E5">
      <w:pPr>
        <w:spacing w:before="240" w:after="240"/>
        <w:jc w:val="center"/>
        <w:rPr>
          <w:rFonts w:ascii="Montserrat" w:eastAsia="Montserrat" w:hAnsi="Montserrat" w:cs="Montserrat"/>
        </w:rPr>
      </w:pPr>
      <w:r w:rsidRPr="00DD6D66">
        <w:rPr>
          <w:rFonts w:ascii="Montserrat" w:eastAsia="Montserrat" w:hAnsi="Montserrat" w:cs="Montserrat"/>
          <w:b/>
          <w:sz w:val="20"/>
          <w:szCs w:val="20"/>
        </w:rPr>
        <w:t xml:space="preserve">Nombre, puesto, firma y sello. </w:t>
      </w:r>
    </w:p>
    <w:p w14:paraId="2B9AE696" w14:textId="77777777" w:rsidR="00F465C0" w:rsidRPr="00DD6D66" w:rsidRDefault="00F465C0" w:rsidP="00F465C0">
      <w:pPr>
        <w:pStyle w:val="Ttulo2"/>
        <w:jc w:val="center"/>
        <w:rPr>
          <w:sz w:val="22"/>
          <w:szCs w:val="22"/>
        </w:rPr>
      </w:pPr>
      <w:bookmarkStart w:id="48" w:name="_Toc171617591"/>
      <w:bookmarkStart w:id="49" w:name="_Toc171617737"/>
      <w:bookmarkStart w:id="50" w:name="_Toc171681996"/>
      <w:bookmarkStart w:id="51" w:name="_Toc174968190"/>
      <w:r w:rsidRPr="00DD6D66">
        <w:rPr>
          <w:sz w:val="22"/>
          <w:szCs w:val="22"/>
        </w:rPr>
        <w:lastRenderedPageBreak/>
        <w:t>Anexo 12 (DOCE)</w:t>
      </w:r>
      <w:bookmarkEnd w:id="48"/>
      <w:bookmarkEnd w:id="49"/>
      <w:bookmarkEnd w:id="50"/>
      <w:bookmarkEnd w:id="51"/>
    </w:p>
    <w:p w14:paraId="708CD358" w14:textId="77777777" w:rsidR="00F465C0" w:rsidRPr="00DD6D66" w:rsidRDefault="00F465C0" w:rsidP="00F465C0">
      <w:pPr>
        <w:pStyle w:val="Ttulo"/>
        <w:spacing w:before="240"/>
        <w:jc w:val="center"/>
        <w:rPr>
          <w:rFonts w:ascii="Montserrat" w:eastAsia="Montserrat" w:hAnsi="Montserrat"/>
          <w:sz w:val="22"/>
          <w:szCs w:val="22"/>
        </w:rPr>
      </w:pPr>
      <w:bookmarkStart w:id="52" w:name="_Toc171681997"/>
      <w:r w:rsidRPr="00DD6D66">
        <w:rPr>
          <w:rFonts w:ascii="Montserrat" w:eastAsia="Montserrat" w:hAnsi="Montserrat"/>
          <w:sz w:val="22"/>
          <w:szCs w:val="22"/>
        </w:rPr>
        <w:t>“PROPOSICIÓN ECONÓMICA”</w:t>
      </w:r>
      <w:bookmarkEnd w:id="52"/>
    </w:p>
    <w:p w14:paraId="6594C26A" w14:textId="77777777" w:rsidR="00F465C0" w:rsidRPr="00DD6D66" w:rsidRDefault="00F465C0" w:rsidP="00F465C0">
      <w:pPr>
        <w:pStyle w:val="Ttulo"/>
        <w:spacing w:before="240"/>
        <w:jc w:val="center"/>
        <w:rPr>
          <w:rFonts w:ascii="Montserrat" w:eastAsia="Montserrat" w:hAnsi="Montserrat"/>
          <w:sz w:val="22"/>
          <w:szCs w:val="22"/>
        </w:rPr>
      </w:pPr>
      <w:bookmarkStart w:id="53" w:name="_Toc171681998"/>
      <w:r w:rsidRPr="00DD6D66">
        <w:rPr>
          <w:rFonts w:ascii="Montserrat" w:eastAsia="Montserrat" w:hAnsi="Montserrat"/>
          <w:sz w:val="22"/>
          <w:szCs w:val="22"/>
        </w:rPr>
        <w:t>IMSS-BIENESTAR</w:t>
      </w:r>
      <w:bookmarkEnd w:id="53"/>
    </w:p>
    <w:p w14:paraId="16F348A2" w14:textId="77777777" w:rsidR="00F465C0" w:rsidRPr="00DD6D66" w:rsidRDefault="00F465C0" w:rsidP="00F465C0">
      <w:pPr>
        <w:jc w:val="center"/>
        <w:rPr>
          <w:rFonts w:ascii="Montserrat" w:eastAsia="Montserrat" w:hAnsi="Montserrat" w:cs="Montserrat"/>
          <w:b/>
          <w:bCs/>
          <w:sz w:val="18"/>
          <w:szCs w:val="18"/>
          <w:u w:val="single"/>
          <w:lang w:val="es-ES"/>
        </w:rPr>
      </w:pPr>
      <w:r w:rsidRPr="00DD6D66">
        <w:rPr>
          <w:rFonts w:ascii="Montserrat" w:eastAsia="Montserrat" w:hAnsi="Montserrat" w:cs="Montserrat"/>
          <w:b/>
          <w:bCs/>
          <w:sz w:val="18"/>
          <w:szCs w:val="18"/>
          <w:u w:val="single"/>
          <w:lang w:val="es-ES"/>
        </w:rPr>
        <w:t>Se deberá elaborar la cotización en el documento Excel denominado como Propuesta Económica, en el cual están tres formatos en tres hojas de cálculo distintas que deberán ser completadas.</w:t>
      </w:r>
    </w:p>
    <w:p w14:paraId="0E362674" w14:textId="77777777" w:rsidR="00F465C0" w:rsidRPr="00DD6D66" w:rsidRDefault="00F465C0" w:rsidP="00F465C0">
      <w:pPr>
        <w:jc w:val="center"/>
        <w:rPr>
          <w:rFonts w:ascii="Montserrat" w:eastAsia="Montserrat" w:hAnsi="Montserrat" w:cs="Montserrat"/>
          <w:b/>
          <w:sz w:val="18"/>
          <w:szCs w:val="18"/>
          <w:u w:val="single"/>
        </w:rPr>
      </w:pPr>
    </w:p>
    <w:tbl>
      <w:tblPr>
        <w:tblW w:w="10208" w:type="dxa"/>
        <w:jc w:val="center"/>
        <w:tblCellMar>
          <w:left w:w="70" w:type="dxa"/>
          <w:right w:w="70" w:type="dxa"/>
        </w:tblCellMar>
        <w:tblLook w:val="04A0" w:firstRow="1" w:lastRow="0" w:firstColumn="1" w:lastColumn="0" w:noHBand="0" w:noVBand="1"/>
      </w:tblPr>
      <w:tblGrid>
        <w:gridCol w:w="2817"/>
        <w:gridCol w:w="1605"/>
        <w:gridCol w:w="2373"/>
        <w:gridCol w:w="1816"/>
        <w:gridCol w:w="524"/>
        <w:gridCol w:w="524"/>
        <w:gridCol w:w="549"/>
      </w:tblGrid>
      <w:tr w:rsidR="00F465C0" w:rsidRPr="00DD6D66" w14:paraId="7DBFCC9F" w14:textId="77777777" w:rsidTr="00FB116D">
        <w:trPr>
          <w:trHeight w:val="259"/>
          <w:jc w:val="center"/>
        </w:trPr>
        <w:tc>
          <w:tcPr>
            <w:tcW w:w="8611" w:type="dxa"/>
            <w:gridSpan w:val="4"/>
            <w:vMerge w:val="restart"/>
            <w:tcBorders>
              <w:top w:val="single" w:sz="8" w:space="0" w:color="auto"/>
              <w:left w:val="single" w:sz="8" w:space="0" w:color="auto"/>
              <w:bottom w:val="nil"/>
              <w:right w:val="single" w:sz="8" w:space="0" w:color="000000"/>
            </w:tcBorders>
            <w:shd w:val="clear" w:color="000000" w:fill="FFFFFF"/>
            <w:vAlign w:val="center"/>
            <w:hideMark/>
          </w:tcPr>
          <w:p w14:paraId="4E6DDB13" w14:textId="77777777" w:rsidR="00F465C0" w:rsidRPr="00DD6D66" w:rsidRDefault="00F465C0" w:rsidP="00FB116D">
            <w:pPr>
              <w:jc w:val="center"/>
              <w:rPr>
                <w:rFonts w:ascii="Montserrat" w:eastAsia="Times New Roman" w:hAnsi="Montserrat"/>
                <w:b/>
                <w:sz w:val="16"/>
                <w:szCs w:val="18"/>
              </w:rPr>
            </w:pPr>
          </w:p>
        </w:tc>
        <w:tc>
          <w:tcPr>
            <w:tcW w:w="524" w:type="dxa"/>
            <w:tcBorders>
              <w:top w:val="single" w:sz="8" w:space="0" w:color="auto"/>
              <w:left w:val="nil"/>
              <w:bottom w:val="single" w:sz="12" w:space="0" w:color="000000" w:themeColor="text1"/>
              <w:right w:val="nil"/>
            </w:tcBorders>
            <w:shd w:val="clear" w:color="000000" w:fill="FFFFFF"/>
            <w:vAlign w:val="center"/>
            <w:hideMark/>
          </w:tcPr>
          <w:p w14:paraId="677A44D0"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DÍA</w:t>
            </w:r>
          </w:p>
        </w:tc>
        <w:tc>
          <w:tcPr>
            <w:tcW w:w="524" w:type="dxa"/>
            <w:tcBorders>
              <w:top w:val="single" w:sz="8" w:space="0" w:color="auto"/>
              <w:left w:val="nil"/>
              <w:bottom w:val="single" w:sz="12" w:space="0" w:color="000000" w:themeColor="text1"/>
              <w:right w:val="nil"/>
            </w:tcBorders>
            <w:shd w:val="clear" w:color="000000" w:fill="FFFFFF"/>
            <w:vAlign w:val="center"/>
            <w:hideMark/>
          </w:tcPr>
          <w:p w14:paraId="58AEC264"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MES</w:t>
            </w:r>
          </w:p>
        </w:tc>
        <w:tc>
          <w:tcPr>
            <w:tcW w:w="548" w:type="dxa"/>
            <w:tcBorders>
              <w:top w:val="single" w:sz="8" w:space="0" w:color="auto"/>
              <w:left w:val="nil"/>
              <w:bottom w:val="single" w:sz="12" w:space="0" w:color="000000" w:themeColor="text1"/>
              <w:right w:val="single" w:sz="8" w:space="0" w:color="auto"/>
            </w:tcBorders>
            <w:shd w:val="clear" w:color="000000" w:fill="FFFFFF"/>
            <w:vAlign w:val="center"/>
            <w:hideMark/>
          </w:tcPr>
          <w:p w14:paraId="43646692"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AÑO</w:t>
            </w:r>
          </w:p>
        </w:tc>
      </w:tr>
      <w:tr w:rsidR="00F465C0" w:rsidRPr="00DD6D66" w14:paraId="6D5AFA5E" w14:textId="77777777" w:rsidTr="00FB116D">
        <w:trPr>
          <w:trHeight w:val="259"/>
          <w:jc w:val="center"/>
        </w:trPr>
        <w:tc>
          <w:tcPr>
            <w:tcW w:w="8611" w:type="dxa"/>
            <w:gridSpan w:val="4"/>
            <w:vMerge/>
            <w:tcBorders>
              <w:top w:val="single" w:sz="8" w:space="0" w:color="auto"/>
              <w:left w:val="single" w:sz="8" w:space="0" w:color="auto"/>
              <w:bottom w:val="nil"/>
              <w:right w:val="single" w:sz="12" w:space="0" w:color="000000" w:themeColor="text1"/>
            </w:tcBorders>
            <w:vAlign w:val="center"/>
            <w:hideMark/>
          </w:tcPr>
          <w:p w14:paraId="4219EAF2" w14:textId="77777777" w:rsidR="00F465C0" w:rsidRPr="00DD6D66" w:rsidRDefault="00F465C0" w:rsidP="00FB116D">
            <w:pPr>
              <w:rPr>
                <w:rFonts w:ascii="Montserrat" w:eastAsia="Times New Roman" w:hAnsi="Montserrat"/>
                <w:b/>
                <w:sz w:val="16"/>
                <w:szCs w:val="18"/>
              </w:rPr>
            </w:pPr>
          </w:p>
        </w:tc>
        <w:tc>
          <w:tcPr>
            <w:tcW w:w="524" w:type="dxa"/>
            <w:tcBorders>
              <w:top w:val="single" w:sz="12" w:space="0" w:color="000000" w:themeColor="text1"/>
              <w:left w:val="single" w:sz="12" w:space="0" w:color="000000" w:themeColor="text1"/>
              <w:bottom w:val="single" w:sz="12" w:space="0" w:color="000000" w:themeColor="text1"/>
              <w:right w:val="single" w:sz="8" w:space="0" w:color="auto"/>
            </w:tcBorders>
            <w:shd w:val="clear" w:color="000000" w:fill="FFFFFF"/>
            <w:vAlign w:val="center"/>
            <w:hideMark/>
          </w:tcPr>
          <w:p w14:paraId="77571110"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c>
          <w:tcPr>
            <w:tcW w:w="524" w:type="dxa"/>
            <w:tcBorders>
              <w:top w:val="single" w:sz="12" w:space="0" w:color="000000" w:themeColor="text1"/>
              <w:left w:val="nil"/>
              <w:bottom w:val="single" w:sz="12" w:space="0" w:color="000000" w:themeColor="text1"/>
              <w:right w:val="single" w:sz="8" w:space="0" w:color="auto"/>
            </w:tcBorders>
            <w:shd w:val="clear" w:color="000000" w:fill="FFFFFF"/>
            <w:vAlign w:val="center"/>
            <w:hideMark/>
          </w:tcPr>
          <w:p w14:paraId="62369A22"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c>
          <w:tcPr>
            <w:tcW w:w="548" w:type="dxa"/>
            <w:tcBorders>
              <w:top w:val="single" w:sz="12" w:space="0" w:color="000000" w:themeColor="text1"/>
              <w:left w:val="nil"/>
              <w:bottom w:val="single" w:sz="12" w:space="0" w:color="000000" w:themeColor="text1"/>
              <w:right w:val="single" w:sz="12" w:space="0" w:color="000000" w:themeColor="text1"/>
            </w:tcBorders>
            <w:shd w:val="clear" w:color="000000" w:fill="FFFFFF"/>
            <w:vAlign w:val="center"/>
            <w:hideMark/>
          </w:tcPr>
          <w:p w14:paraId="63C3E5FD"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r>
      <w:tr w:rsidR="00F465C0" w:rsidRPr="00DD6D66" w14:paraId="5774E204" w14:textId="77777777" w:rsidTr="00FB116D">
        <w:trPr>
          <w:trHeight w:val="670"/>
          <w:jc w:val="center"/>
        </w:trPr>
        <w:tc>
          <w:tcPr>
            <w:tcW w:w="10208" w:type="dxa"/>
            <w:gridSpan w:val="7"/>
            <w:tcBorders>
              <w:top w:val="nil"/>
              <w:left w:val="single" w:sz="8" w:space="0" w:color="auto"/>
              <w:bottom w:val="nil"/>
              <w:right w:val="single" w:sz="8" w:space="0" w:color="000000"/>
            </w:tcBorders>
            <w:shd w:val="clear" w:color="000000" w:fill="FFFFFF"/>
            <w:vAlign w:val="center"/>
            <w:hideMark/>
          </w:tcPr>
          <w:p w14:paraId="5643D1B9"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NOMBRE DEL PARTICIPANTE _______________________________________________________________________</w:t>
            </w:r>
          </w:p>
          <w:p w14:paraId="02D17D81"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br/>
              <w:t xml:space="preserve">No. DE PROCEDIMIENTO ____________________________________________________________ R.F.C. ________________________ </w:t>
            </w:r>
          </w:p>
          <w:p w14:paraId="39C8626E" w14:textId="77777777" w:rsidR="00F465C0" w:rsidRPr="00DD6D66" w:rsidRDefault="00F465C0" w:rsidP="00FB116D">
            <w:pPr>
              <w:rPr>
                <w:rFonts w:ascii="Montserrat" w:eastAsia="Times New Roman" w:hAnsi="Montserrat"/>
                <w:b/>
                <w:sz w:val="16"/>
                <w:szCs w:val="18"/>
              </w:rPr>
            </w:pPr>
          </w:p>
        </w:tc>
      </w:tr>
      <w:tr w:rsidR="00F465C0" w:rsidRPr="00DD6D66" w14:paraId="085C69BB" w14:textId="77777777" w:rsidTr="00FB116D">
        <w:trPr>
          <w:trHeight w:val="259"/>
          <w:jc w:val="center"/>
        </w:trPr>
        <w:tc>
          <w:tcPr>
            <w:tcW w:w="10208" w:type="dxa"/>
            <w:gridSpan w:val="7"/>
            <w:tcBorders>
              <w:top w:val="nil"/>
              <w:left w:val="single" w:sz="8" w:space="0" w:color="auto"/>
              <w:bottom w:val="single" w:sz="8" w:space="0" w:color="000000"/>
              <w:right w:val="single" w:sz="8" w:space="0" w:color="000000"/>
            </w:tcBorders>
            <w:shd w:val="clear" w:color="000000" w:fill="FFFFFF"/>
            <w:vAlign w:val="center"/>
            <w:hideMark/>
          </w:tcPr>
          <w:p w14:paraId="3A0F8BF2"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 xml:space="preserve">DOMICILIO _____________________________________________________________________________________________________ </w:t>
            </w:r>
          </w:p>
          <w:p w14:paraId="01788A40" w14:textId="77777777" w:rsidR="00F465C0" w:rsidRPr="00DD6D66" w:rsidRDefault="00F465C0" w:rsidP="00FB116D">
            <w:pPr>
              <w:rPr>
                <w:rFonts w:ascii="Montserrat" w:eastAsia="Times New Roman" w:hAnsi="Montserrat"/>
                <w:b/>
                <w:sz w:val="16"/>
                <w:szCs w:val="18"/>
              </w:rPr>
            </w:pPr>
          </w:p>
        </w:tc>
      </w:tr>
      <w:tr w:rsidR="00F465C0" w:rsidRPr="00DD6D66" w14:paraId="2870BCCA" w14:textId="77777777" w:rsidTr="00FB116D">
        <w:trPr>
          <w:trHeight w:val="259"/>
          <w:jc w:val="center"/>
        </w:trPr>
        <w:tc>
          <w:tcPr>
            <w:tcW w:w="10208" w:type="dxa"/>
            <w:gridSpan w:val="7"/>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5C50F26A"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 </w:t>
            </w:r>
          </w:p>
        </w:tc>
      </w:tr>
      <w:tr w:rsidR="00F465C0" w:rsidRPr="00DD6D66" w14:paraId="6841038F" w14:textId="77777777" w:rsidTr="00FB116D">
        <w:trPr>
          <w:trHeight w:val="659"/>
          <w:jc w:val="center"/>
        </w:trPr>
        <w:tc>
          <w:tcPr>
            <w:tcW w:w="2817" w:type="dxa"/>
            <w:tcBorders>
              <w:top w:val="nil"/>
              <w:left w:val="single" w:sz="8" w:space="0" w:color="auto"/>
              <w:bottom w:val="single" w:sz="8" w:space="0" w:color="auto"/>
              <w:right w:val="single" w:sz="8" w:space="0" w:color="000000"/>
            </w:tcBorders>
            <w:shd w:val="clear" w:color="000000" w:fill="FFFFFF"/>
            <w:vAlign w:val="center"/>
            <w:hideMark/>
          </w:tcPr>
          <w:p w14:paraId="08075F50"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xml:space="preserve">TELÉFONO </w:t>
            </w:r>
          </w:p>
        </w:tc>
        <w:tc>
          <w:tcPr>
            <w:tcW w:w="1605" w:type="dxa"/>
            <w:tcBorders>
              <w:top w:val="nil"/>
              <w:left w:val="nil"/>
              <w:bottom w:val="single" w:sz="8" w:space="0" w:color="auto"/>
              <w:right w:val="single" w:sz="8" w:space="0" w:color="000000"/>
            </w:tcBorders>
            <w:shd w:val="clear" w:color="000000" w:fill="FFFFFF"/>
            <w:vAlign w:val="center"/>
            <w:hideMark/>
          </w:tcPr>
          <w:p w14:paraId="1DE02FF2"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xml:space="preserve">FAX </w:t>
            </w:r>
          </w:p>
        </w:tc>
        <w:tc>
          <w:tcPr>
            <w:tcW w:w="2373" w:type="dxa"/>
            <w:tcBorders>
              <w:top w:val="nil"/>
              <w:left w:val="nil"/>
              <w:bottom w:val="single" w:sz="8" w:space="0" w:color="auto"/>
              <w:right w:val="single" w:sz="8" w:space="0" w:color="000000"/>
            </w:tcBorders>
            <w:shd w:val="clear" w:color="000000" w:fill="FFFFFF"/>
            <w:vAlign w:val="center"/>
            <w:hideMark/>
          </w:tcPr>
          <w:p w14:paraId="3C9C0D03"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CORREO ELECTRÓNICO</w:t>
            </w:r>
          </w:p>
        </w:tc>
        <w:tc>
          <w:tcPr>
            <w:tcW w:w="3411" w:type="dxa"/>
            <w:gridSpan w:val="4"/>
            <w:tcBorders>
              <w:top w:val="single" w:sz="8" w:space="0" w:color="000000"/>
              <w:left w:val="nil"/>
              <w:bottom w:val="single" w:sz="8" w:space="0" w:color="auto"/>
              <w:right w:val="single" w:sz="8" w:space="0" w:color="000000"/>
            </w:tcBorders>
            <w:shd w:val="clear" w:color="000000" w:fill="FFFFFF"/>
            <w:vAlign w:val="center"/>
            <w:hideMark/>
          </w:tcPr>
          <w:p w14:paraId="49AC0B79"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NÚMERO DE PROVEEDOR IMSS</w:t>
            </w:r>
          </w:p>
        </w:tc>
      </w:tr>
    </w:tbl>
    <w:p w14:paraId="213286A7" w14:textId="77777777" w:rsidR="00F465C0" w:rsidRPr="00DD6D66" w:rsidRDefault="00F465C0" w:rsidP="00F465C0">
      <w:pPr>
        <w:rPr>
          <w:rFonts w:ascii="Montserrat" w:eastAsia="Montserrat" w:hAnsi="Montserrat" w:cs="Montserrat"/>
          <w:sz w:val="10"/>
          <w:szCs w:val="10"/>
        </w:rPr>
      </w:pPr>
    </w:p>
    <w:p w14:paraId="2A647841" w14:textId="610859CD" w:rsidR="00F465C0" w:rsidRPr="00DD6D66" w:rsidRDefault="00F465C0" w:rsidP="00F465C0">
      <w:pPr>
        <w:ind w:left="-709"/>
        <w:jc w:val="center"/>
        <w:rPr>
          <w:rFonts w:ascii="Montserrat" w:eastAsia="Montserrat" w:hAnsi="Montserrat" w:cs="Montserrat"/>
          <w:sz w:val="10"/>
          <w:szCs w:val="10"/>
        </w:rPr>
      </w:pPr>
      <w:r w:rsidRPr="00F465C0">
        <w:rPr>
          <w:rFonts w:ascii="Montserrat" w:eastAsia="Montserrat" w:hAnsi="Montserrat" w:cs="Montserrat"/>
          <w:noProof/>
          <w:sz w:val="10"/>
          <w:szCs w:val="10"/>
        </w:rPr>
        <w:drawing>
          <wp:inline distT="0" distB="0" distL="0" distR="0" wp14:anchorId="186A05BC" wp14:editId="6389D028">
            <wp:extent cx="6710855" cy="2242267"/>
            <wp:effectExtent l="0" t="0" r="0" b="5715"/>
            <wp:docPr id="394447477" name="Imagen 1" descr="Imagen que contiene 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447477" name="Imagen 1" descr="Imagen que contiene Escala de tiempo&#10;&#10;Descripción generada automáticamente"/>
                    <pic:cNvPicPr/>
                  </pic:nvPicPr>
                  <pic:blipFill>
                    <a:blip r:embed="rId15"/>
                    <a:stretch>
                      <a:fillRect/>
                    </a:stretch>
                  </pic:blipFill>
                  <pic:spPr>
                    <a:xfrm>
                      <a:off x="0" y="0"/>
                      <a:ext cx="6728092" cy="2248026"/>
                    </a:xfrm>
                    <a:prstGeom prst="rect">
                      <a:avLst/>
                    </a:prstGeom>
                  </pic:spPr>
                </pic:pic>
              </a:graphicData>
            </a:graphic>
          </wp:inline>
        </w:drawing>
      </w:r>
    </w:p>
    <w:p w14:paraId="6B66294E" w14:textId="77777777" w:rsidR="00F465C0" w:rsidRPr="00DD6D66" w:rsidRDefault="00F465C0" w:rsidP="00F465C0">
      <w:pPr>
        <w:jc w:val="both"/>
        <w:rPr>
          <w:rFonts w:ascii="Montserrat" w:eastAsia="Montserrat" w:hAnsi="Montserrat" w:cs="Montserrat"/>
          <w:b/>
          <w:sz w:val="17"/>
          <w:szCs w:val="17"/>
        </w:rPr>
      </w:pPr>
    </w:p>
    <w:p w14:paraId="494B916B" w14:textId="77777777" w:rsidR="00F465C0" w:rsidRPr="00DD6D66" w:rsidRDefault="00F465C0" w:rsidP="00F465C0">
      <w:pPr>
        <w:jc w:val="both"/>
        <w:rPr>
          <w:rFonts w:ascii="Montserrat" w:eastAsia="Montserrat" w:hAnsi="Montserrat" w:cs="Montserrat"/>
          <w:b/>
          <w:sz w:val="17"/>
          <w:szCs w:val="17"/>
        </w:rPr>
      </w:pPr>
      <w:r w:rsidRPr="00DD6D66">
        <w:rPr>
          <w:rFonts w:ascii="Montserrat" w:eastAsia="Montserrat" w:hAnsi="Montserrat" w:cs="Montserrat"/>
          <w:b/>
          <w:sz w:val="17"/>
          <w:szCs w:val="17"/>
        </w:rPr>
        <w:t>LOS PRECIOS OFERTADOS PERMANECERÁN FIJOS DURANTE LA VIGENCIA DEL CONTRATO.</w:t>
      </w:r>
    </w:p>
    <w:p w14:paraId="731687EA" w14:textId="77777777" w:rsidR="00F465C0" w:rsidRPr="00DD6D66" w:rsidRDefault="00F465C0" w:rsidP="00F465C0">
      <w:pPr>
        <w:tabs>
          <w:tab w:val="left" w:pos="-284"/>
          <w:tab w:val="left" w:pos="9498"/>
          <w:tab w:val="left" w:pos="10164"/>
          <w:tab w:val="left" w:pos="10884"/>
          <w:tab w:val="left" w:pos="11604"/>
          <w:tab w:val="left" w:pos="12324"/>
          <w:tab w:val="left" w:pos="13044"/>
          <w:tab w:val="left" w:pos="13764"/>
          <w:tab w:val="left" w:pos="14484"/>
        </w:tabs>
        <w:spacing w:after="120"/>
        <w:ind w:right="51"/>
        <w:jc w:val="both"/>
        <w:rPr>
          <w:rFonts w:ascii="Montserrat" w:eastAsia="Montserrat" w:hAnsi="Montserrat" w:cs="Montserrat"/>
          <w:b/>
          <w:sz w:val="18"/>
          <w:szCs w:val="18"/>
        </w:rPr>
      </w:pPr>
      <w:r w:rsidRPr="00DD6D66">
        <w:rPr>
          <w:rFonts w:ascii="Montserrat" w:eastAsia="Montserrat" w:hAnsi="Montserrat" w:cs="Montserrat"/>
          <w:b/>
          <w:sz w:val="17"/>
          <w:szCs w:val="17"/>
        </w:rPr>
        <w:t>EN EL CASO QUE SERVICIOS DE SALUD DEL INSTITUTO MEXICANO DEL SEGURO SOCIAL PARA EL BIENESTAR, ME OTORGUE LA ADJUDICACIÓN DEL SERVICIO ASIGNADO, ME OBLIGO EN NOMBRE DE MÍ REPRESENTADA A SUSCRIBIR EL CONTRATO QUE SE DERIVE, EN LOS TÉRMINOS, CONDICIONES Y PORCENTAJE ESTABLECIDOS EN ESTE PROCEDIMIENTO DE CONTRATACIÓN</w:t>
      </w:r>
      <w:r w:rsidRPr="00DD6D66">
        <w:rPr>
          <w:rFonts w:ascii="Montserrat" w:eastAsia="Montserrat" w:hAnsi="Montserrat" w:cs="Montserrat"/>
          <w:b/>
          <w:sz w:val="18"/>
          <w:szCs w:val="18"/>
        </w:rPr>
        <w:t>.</w:t>
      </w:r>
    </w:p>
    <w:p w14:paraId="4269183D" w14:textId="77777777" w:rsidR="00F465C0" w:rsidRPr="00DD6D66" w:rsidRDefault="00F465C0" w:rsidP="00F465C0">
      <w:pPr>
        <w:tabs>
          <w:tab w:val="left" w:pos="-284"/>
          <w:tab w:val="left" w:pos="9498"/>
          <w:tab w:val="left" w:pos="10164"/>
          <w:tab w:val="left" w:pos="10884"/>
          <w:tab w:val="left" w:pos="11604"/>
          <w:tab w:val="left" w:pos="12324"/>
          <w:tab w:val="left" w:pos="13044"/>
          <w:tab w:val="left" w:pos="13764"/>
          <w:tab w:val="left" w:pos="14484"/>
        </w:tabs>
        <w:spacing w:after="120"/>
        <w:ind w:right="51"/>
        <w:jc w:val="both"/>
        <w:rPr>
          <w:rFonts w:ascii="Montserrat" w:eastAsia="Montserrat" w:hAnsi="Montserrat" w:cs="Montserrat"/>
          <w:b/>
          <w:sz w:val="18"/>
          <w:szCs w:val="18"/>
        </w:rPr>
      </w:pPr>
    </w:p>
    <w:p w14:paraId="54D3BC4B" w14:textId="77777777" w:rsidR="00F465C0" w:rsidRPr="00316EA8" w:rsidRDefault="00F465C0" w:rsidP="00F465C0">
      <w:pPr>
        <w:jc w:val="center"/>
        <w:rPr>
          <w:rFonts w:ascii="Montserrat" w:eastAsia="Montserrat" w:hAnsi="Montserrat" w:cs="Montserrat"/>
          <w:b/>
          <w:sz w:val="18"/>
          <w:szCs w:val="18"/>
          <w:lang w:val="de-DE"/>
        </w:rPr>
      </w:pPr>
      <w:r w:rsidRPr="00316EA8">
        <w:rPr>
          <w:rFonts w:ascii="Montserrat" w:eastAsia="Montserrat" w:hAnsi="Montserrat" w:cs="Montserrat"/>
          <w:b/>
          <w:sz w:val="18"/>
          <w:szCs w:val="18"/>
          <w:lang w:val="de-DE"/>
        </w:rPr>
        <w:t>A T E N T A M E N T E</w:t>
      </w:r>
    </w:p>
    <w:p w14:paraId="59EB64CF" w14:textId="77777777" w:rsidR="00F465C0" w:rsidRPr="00DD6D66" w:rsidRDefault="00F465C0" w:rsidP="00F465C0">
      <w:pPr>
        <w:jc w:val="center"/>
        <w:rPr>
          <w:rFonts w:ascii="Montserrat" w:eastAsia="Montserrat" w:hAnsi="Montserrat" w:cs="Montserrat"/>
          <w:b/>
          <w:sz w:val="18"/>
          <w:szCs w:val="18"/>
        </w:rPr>
      </w:pPr>
      <w:r w:rsidRPr="00DD6D66">
        <w:rPr>
          <w:rFonts w:ascii="Montserrat" w:eastAsia="Montserrat" w:hAnsi="Montserrat" w:cs="Montserrat"/>
          <w:b/>
          <w:sz w:val="18"/>
          <w:szCs w:val="18"/>
        </w:rPr>
        <w:t>____________________________________</w:t>
      </w:r>
    </w:p>
    <w:p w14:paraId="368731B1" w14:textId="77777777" w:rsidR="00F465C0" w:rsidRPr="00DD6D66" w:rsidRDefault="00F465C0" w:rsidP="00F465C0">
      <w:pPr>
        <w:jc w:val="center"/>
        <w:rPr>
          <w:rFonts w:ascii="Montserrat" w:eastAsia="Montserrat" w:hAnsi="Montserrat" w:cs="Montserrat"/>
          <w:sz w:val="18"/>
          <w:szCs w:val="18"/>
        </w:rPr>
      </w:pPr>
      <w:r w:rsidRPr="00DD6D66">
        <w:rPr>
          <w:rFonts w:ascii="Montserrat" w:eastAsia="Montserrat" w:hAnsi="Montserrat" w:cs="Montserrat"/>
          <w:sz w:val="18"/>
          <w:szCs w:val="18"/>
        </w:rPr>
        <w:t>NOMBRE Y FIRMA DEL PARTICIPANTE O REPRESENTANTE</w:t>
      </w:r>
    </w:p>
    <w:p w14:paraId="0DF15431" w14:textId="77777777" w:rsidR="008C364C" w:rsidRDefault="008C364C" w:rsidP="008C364C">
      <w:pPr>
        <w:rPr>
          <w:rFonts w:ascii="Montserrat" w:eastAsia="Montserrat" w:hAnsi="Montserrat" w:cs="Montserrat"/>
          <w:sz w:val="22"/>
          <w:szCs w:val="22"/>
        </w:rPr>
      </w:pPr>
    </w:p>
    <w:p w14:paraId="34A0070B" w14:textId="77777777" w:rsidR="008C364C" w:rsidRDefault="008C364C" w:rsidP="008C364C">
      <w:pPr>
        <w:jc w:val="center"/>
        <w:rPr>
          <w:rFonts w:ascii="Montserrat" w:eastAsia="Montserrat" w:hAnsi="Montserrat" w:cs="Montserrat"/>
          <w:sz w:val="22"/>
          <w:szCs w:val="22"/>
        </w:rPr>
      </w:pPr>
    </w:p>
    <w:p w14:paraId="4501D217" w14:textId="77777777" w:rsidR="008C364C" w:rsidRDefault="008C364C" w:rsidP="008C364C">
      <w:pPr>
        <w:jc w:val="center"/>
        <w:rPr>
          <w:rFonts w:ascii="Montserrat" w:eastAsia="Montserrat" w:hAnsi="Montserrat" w:cs="Montserrat"/>
          <w:sz w:val="22"/>
          <w:szCs w:val="22"/>
        </w:rPr>
      </w:pPr>
    </w:p>
    <w:p w14:paraId="0CF6EDEA" w14:textId="77777777" w:rsidR="008C364C" w:rsidRDefault="008C364C" w:rsidP="008C364C">
      <w:pPr>
        <w:jc w:val="center"/>
        <w:rPr>
          <w:rFonts w:ascii="Montserrat" w:eastAsia="Montserrat" w:hAnsi="Montserrat" w:cs="Montserrat"/>
          <w:sz w:val="22"/>
          <w:szCs w:val="22"/>
        </w:rPr>
      </w:pPr>
    </w:p>
    <w:p w14:paraId="5C940939" w14:textId="77777777" w:rsidR="00DE2943" w:rsidRPr="00DD6D66" w:rsidRDefault="00DE2943" w:rsidP="00DE2943">
      <w:pPr>
        <w:pStyle w:val="Ttulo2"/>
        <w:jc w:val="center"/>
        <w:rPr>
          <w:sz w:val="22"/>
          <w:szCs w:val="22"/>
        </w:rPr>
      </w:pPr>
      <w:bookmarkStart w:id="54" w:name="_Toc171617592"/>
      <w:bookmarkStart w:id="55" w:name="_Toc171617738"/>
      <w:bookmarkStart w:id="56" w:name="_Toc171681999"/>
      <w:bookmarkStart w:id="57" w:name="_Toc174968191"/>
      <w:r w:rsidRPr="00DD6D66">
        <w:rPr>
          <w:sz w:val="22"/>
          <w:szCs w:val="22"/>
        </w:rPr>
        <w:lastRenderedPageBreak/>
        <w:t>Anexo 13 (TRECE)</w:t>
      </w:r>
      <w:bookmarkEnd w:id="54"/>
      <w:bookmarkEnd w:id="55"/>
      <w:bookmarkEnd w:id="56"/>
      <w:bookmarkEnd w:id="57"/>
    </w:p>
    <w:p w14:paraId="3632A799" w14:textId="77777777" w:rsidR="00DE2943" w:rsidRPr="00DD6D66" w:rsidRDefault="00DE2943" w:rsidP="00DE2943">
      <w:pPr>
        <w:pStyle w:val="Ttulo"/>
        <w:jc w:val="center"/>
        <w:rPr>
          <w:rFonts w:ascii="Montserrat" w:eastAsia="Montserrat" w:hAnsi="Montserrat" w:cs="Montserrat"/>
          <w:sz w:val="22"/>
          <w:szCs w:val="22"/>
        </w:rPr>
      </w:pPr>
      <w:bookmarkStart w:id="58" w:name="_Toc171682000"/>
      <w:r w:rsidRPr="00DD6D66">
        <w:rPr>
          <w:rFonts w:ascii="Montserrat" w:eastAsia="Montserrat" w:hAnsi="Montserrat" w:cs="Montserrat"/>
          <w:sz w:val="22"/>
          <w:szCs w:val="22"/>
        </w:rPr>
        <w:t>“ESCRITO RIESGO DE DAÑOS/PRECIOS PRÁCTICAS DESLEALES”</w:t>
      </w:r>
      <w:bookmarkEnd w:id="58"/>
    </w:p>
    <w:p w14:paraId="505474E5" w14:textId="77777777" w:rsidR="00DE2943" w:rsidRPr="00DD6D66" w:rsidRDefault="00DE2943" w:rsidP="00DE2943">
      <w:pPr>
        <w:rPr>
          <w:rFonts w:ascii="Montserrat" w:hAnsi="Montserrat"/>
        </w:rPr>
      </w:pPr>
    </w:p>
    <w:p w14:paraId="531546A3" w14:textId="77777777" w:rsidR="00DE2943" w:rsidRPr="00DD6D66" w:rsidRDefault="00DE2943" w:rsidP="00DE2943">
      <w:pPr>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FORMATO DE CARTA RELATIVA </w:t>
      </w:r>
    </w:p>
    <w:p w14:paraId="7243C60F" w14:textId="77777777" w:rsidR="00DE2943" w:rsidRPr="00DD6D66" w:rsidRDefault="00DE2943" w:rsidP="00DE2943">
      <w:pPr>
        <w:rPr>
          <w:rFonts w:ascii="Montserrat" w:eastAsia="Montserrat" w:hAnsi="Montserrat" w:cs="Montserrat"/>
          <w:b/>
          <w:sz w:val="18"/>
          <w:szCs w:val="18"/>
        </w:rPr>
      </w:pPr>
    </w:p>
    <w:p w14:paraId="2D122E67"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D8AF01F"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462AB2C6"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6F1923C7" w14:textId="77777777" w:rsidR="00DE2943" w:rsidRPr="00DD6D66" w:rsidRDefault="00DE2943" w:rsidP="00DE2943">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27E7EEE" w14:textId="77777777" w:rsidR="00DE2943" w:rsidRPr="00DD6D66" w:rsidRDefault="00DE2943" w:rsidP="00DE2943">
      <w:pPr>
        <w:rPr>
          <w:rFonts w:ascii="Montserrat" w:eastAsia="Montserrat" w:hAnsi="Montserrat" w:cs="Montserrat"/>
          <w:b/>
          <w:sz w:val="20"/>
          <w:szCs w:val="20"/>
        </w:rPr>
      </w:pPr>
    </w:p>
    <w:p w14:paraId="39D85132" w14:textId="77777777" w:rsidR="00DE2943" w:rsidRPr="00DD6D66" w:rsidRDefault="00DE2943" w:rsidP="00DE2943">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NUMERAL G</w:t>
      </w:r>
      <w:r w:rsidRPr="00DD6D66">
        <w:rPr>
          <w:rFonts w:ascii="Montserrat" w:eastAsia="Montserrat" w:hAnsi="Montserrat" w:cs="Montserrat"/>
          <w:sz w:val="20"/>
          <w:szCs w:val="20"/>
        </w:rPr>
        <w:t xml:space="preserve"> DOCUMENTOS QUE DEBERÁN PRESENTAR QUIENES DESEEN PARTICIPAR, </w:t>
      </w:r>
      <w:r w:rsidRPr="00DD6D66">
        <w:rPr>
          <w:rFonts w:ascii="Montserrat" w:eastAsia="Montserrat" w:hAnsi="Montserrat" w:cs="Montserrat"/>
          <w:b/>
          <w:sz w:val="20"/>
          <w:szCs w:val="20"/>
        </w:rPr>
        <w:t>INCISOS L) Y M),</w:t>
      </w:r>
      <w:r w:rsidRPr="00DD6D66">
        <w:rPr>
          <w:rFonts w:ascii="Montserrat" w:eastAsia="Montserrat" w:hAnsi="Montserrat" w:cs="Montserrat"/>
          <w:sz w:val="20"/>
          <w:szCs w:val="20"/>
        </w:rPr>
        <w:t xml:space="preserve"> ASÍ COMO AL NUMERAL VI DEL PRESENTE PROCEDIMIENTO DE CONTRATACIÓN INTERNACIONAL BAJO LA COBERTURA DE TRATADOS No. ______________________________, MANIFIESTO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xml:space="preserve"> LO SIGUIENTE:</w:t>
      </w:r>
    </w:p>
    <w:p w14:paraId="3AAFB1BF" w14:textId="77777777" w:rsidR="00DE2943" w:rsidRPr="00DD6D66" w:rsidRDefault="00DE2943" w:rsidP="00DE2943">
      <w:pPr>
        <w:jc w:val="center"/>
        <w:rPr>
          <w:rFonts w:ascii="Montserrat" w:eastAsia="Montserrat" w:hAnsi="Montserrat" w:cs="Montserrat"/>
          <w:b/>
          <w:sz w:val="14"/>
          <w:szCs w:val="14"/>
        </w:rPr>
      </w:pPr>
    </w:p>
    <w:p w14:paraId="0142CA47" w14:textId="77777777" w:rsidR="00DE2943" w:rsidRPr="00DD6D66" w:rsidRDefault="00DE2943" w:rsidP="00DE2943">
      <w:pPr>
        <w:numPr>
          <w:ilvl w:val="0"/>
          <w:numId w:val="143"/>
        </w:numPr>
        <w:tabs>
          <w:tab w:val="left" w:pos="567"/>
        </w:tabs>
        <w:ind w:left="567" w:hanging="283"/>
        <w:jc w:val="both"/>
        <w:rPr>
          <w:rFonts w:ascii="Montserrat" w:eastAsia="Montserrat" w:hAnsi="Montserrat" w:cs="Montserrat"/>
          <w:b/>
          <w:bCs/>
          <w:lang w:val="es-ES"/>
        </w:rPr>
      </w:pPr>
      <w:r w:rsidRPr="00DD6D66">
        <w:rPr>
          <w:rFonts w:ascii="Montserrat" w:eastAsia="Montserrat" w:hAnsi="Montserrat" w:cs="Montserrat"/>
          <w:lang w:val="es-ES"/>
        </w:rPr>
        <w:t xml:space="preserve">Que en caso de resultar asignado me obligo a responder por mi cuenta y riesgo de los daños y/o perjuicios </w:t>
      </w:r>
      <w:proofErr w:type="gramStart"/>
      <w:r w:rsidRPr="00DD6D66">
        <w:rPr>
          <w:rFonts w:ascii="Montserrat" w:eastAsia="Montserrat" w:hAnsi="Montserrat" w:cs="Montserrat"/>
          <w:lang w:val="es-ES"/>
        </w:rPr>
        <w:t>que</w:t>
      </w:r>
      <w:proofErr w:type="gramEnd"/>
      <w:r w:rsidRPr="00DD6D66">
        <w:rPr>
          <w:rFonts w:ascii="Montserrat" w:eastAsia="Montserrat" w:hAnsi="Montserrat" w:cs="Montserrat"/>
          <w:lang w:val="es-ES"/>
        </w:rPr>
        <w:t xml:space="preserv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w:t>
      </w:r>
    </w:p>
    <w:p w14:paraId="7A56A9C1" w14:textId="77777777" w:rsidR="00DE2943" w:rsidRPr="00DD6D66" w:rsidRDefault="00DE2943" w:rsidP="00DE2943">
      <w:pPr>
        <w:tabs>
          <w:tab w:val="left" w:pos="567"/>
        </w:tabs>
        <w:ind w:left="567" w:hanging="283"/>
        <w:jc w:val="both"/>
        <w:rPr>
          <w:rFonts w:ascii="Montserrat" w:eastAsia="Montserrat" w:hAnsi="Montserrat" w:cs="Montserrat"/>
          <w:b/>
          <w:sz w:val="14"/>
          <w:szCs w:val="14"/>
        </w:rPr>
      </w:pPr>
    </w:p>
    <w:p w14:paraId="69BB5882" w14:textId="77777777" w:rsidR="00DE2943" w:rsidRPr="00DD6D66" w:rsidRDefault="00DE2943" w:rsidP="00DE2943">
      <w:pPr>
        <w:numPr>
          <w:ilvl w:val="0"/>
          <w:numId w:val="144"/>
        </w:numPr>
        <w:tabs>
          <w:tab w:val="left" w:pos="567"/>
        </w:tabs>
        <w:ind w:left="567" w:hanging="283"/>
        <w:jc w:val="both"/>
        <w:rPr>
          <w:rFonts w:ascii="Montserrat" w:eastAsia="Montserrat" w:hAnsi="Montserrat" w:cs="Montserrat"/>
          <w:b/>
        </w:rPr>
      </w:pPr>
      <w:r w:rsidRPr="00DD6D66">
        <w:rPr>
          <w:rFonts w:ascii="Montserrat" w:eastAsia="Montserrat" w:hAnsi="Montserrat" w:cs="Montserrat"/>
        </w:rPr>
        <w:t xml:space="preserve">Que los precios que oferta mi representada en la propuesta “Técnico-Económica no se cotizan en condiciones de prácticas desleales de comercio internacional </w:t>
      </w:r>
      <w:r w:rsidRPr="00DD6D66">
        <w:rPr>
          <w:rFonts w:ascii="Montserrat" w:eastAsia="Montserrat" w:hAnsi="Montserrat" w:cs="Montserrat"/>
          <w:b/>
        </w:rPr>
        <w:t>en su modalidad de discriminación de precios o subsidios</w:t>
      </w:r>
      <w:r w:rsidRPr="00DD6D66">
        <w:rPr>
          <w:rFonts w:ascii="Montserrat" w:eastAsia="Montserrat" w:hAnsi="Montserrat" w:cs="Montserrat"/>
        </w:rPr>
        <w:t>, de conformidad con lo previsto en el artículo 37 del Reglamento de la LAASSP.</w:t>
      </w:r>
    </w:p>
    <w:p w14:paraId="533F614C" w14:textId="77777777" w:rsidR="00DE2943" w:rsidRPr="00DD6D66" w:rsidRDefault="00DE2943" w:rsidP="00DE2943">
      <w:pPr>
        <w:jc w:val="center"/>
        <w:rPr>
          <w:rFonts w:ascii="Montserrat" w:eastAsia="Montserrat" w:hAnsi="Montserrat" w:cs="Montserrat"/>
          <w:b/>
        </w:rPr>
      </w:pPr>
    </w:p>
    <w:p w14:paraId="418473EE"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(Lugar y fecha)</w:t>
      </w:r>
    </w:p>
    <w:p w14:paraId="11604AB4"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Protesto lo necesario</w:t>
      </w:r>
    </w:p>
    <w:p w14:paraId="361E9BAE" w14:textId="77777777" w:rsidR="00DE2943" w:rsidRPr="00DD6D66" w:rsidRDefault="00DE2943" w:rsidP="00DE2943">
      <w:pPr>
        <w:jc w:val="center"/>
        <w:rPr>
          <w:rFonts w:ascii="Montserrat" w:eastAsia="Montserrat" w:hAnsi="Montserrat" w:cs="Montserrat"/>
          <w:b/>
        </w:rPr>
      </w:pPr>
    </w:p>
    <w:p w14:paraId="4F473634"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________________________________________________</w:t>
      </w:r>
    </w:p>
    <w:p w14:paraId="79F75A7B"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(Nombre y firma del Representante Legal)</w:t>
      </w:r>
    </w:p>
    <w:p w14:paraId="2157089D" w14:textId="77777777" w:rsidR="00DE2943" w:rsidRPr="00DD6D66" w:rsidRDefault="00DE2943" w:rsidP="00DE2943">
      <w:pPr>
        <w:rPr>
          <w:rFonts w:ascii="Montserrat" w:eastAsia="Montserrat" w:hAnsi="Montserrat" w:cs="Montserrat"/>
          <w:b/>
        </w:rPr>
      </w:pPr>
    </w:p>
    <w:p w14:paraId="5E4E4808" w14:textId="77777777" w:rsidR="008C364C" w:rsidRDefault="008C364C" w:rsidP="008C364C">
      <w:pPr>
        <w:jc w:val="center"/>
        <w:rPr>
          <w:rFonts w:ascii="Montserrat" w:eastAsia="Montserrat" w:hAnsi="Montserrat" w:cs="Montserrat"/>
          <w:sz w:val="22"/>
          <w:szCs w:val="22"/>
        </w:rPr>
      </w:pPr>
    </w:p>
    <w:p w14:paraId="14BE48A5" w14:textId="77777777" w:rsidR="008C364C" w:rsidRDefault="008C364C" w:rsidP="008C364C">
      <w:pPr>
        <w:jc w:val="center"/>
        <w:rPr>
          <w:rFonts w:ascii="Montserrat" w:eastAsia="Montserrat" w:hAnsi="Montserrat" w:cs="Montserrat"/>
          <w:sz w:val="22"/>
          <w:szCs w:val="22"/>
        </w:rPr>
      </w:pPr>
    </w:p>
    <w:p w14:paraId="1A79DDA6" w14:textId="77777777" w:rsidR="001E48C9" w:rsidRPr="00DD6D66" w:rsidRDefault="001E48C9" w:rsidP="001E48C9">
      <w:pPr>
        <w:pStyle w:val="Ttulo2"/>
        <w:jc w:val="center"/>
        <w:rPr>
          <w:sz w:val="22"/>
          <w:szCs w:val="22"/>
        </w:rPr>
      </w:pPr>
      <w:bookmarkStart w:id="59" w:name="_Toc171617593"/>
      <w:bookmarkStart w:id="60" w:name="_Toc171617739"/>
      <w:bookmarkStart w:id="61" w:name="_Toc171682001"/>
      <w:bookmarkStart w:id="62" w:name="_Toc174968192"/>
      <w:r w:rsidRPr="00DD6D66">
        <w:rPr>
          <w:sz w:val="22"/>
          <w:szCs w:val="22"/>
        </w:rPr>
        <w:lastRenderedPageBreak/>
        <w:t>ANEXO 14 (CATORCE)</w:t>
      </w:r>
      <w:bookmarkEnd w:id="59"/>
      <w:bookmarkEnd w:id="60"/>
      <w:bookmarkEnd w:id="61"/>
      <w:bookmarkEnd w:id="62"/>
    </w:p>
    <w:p w14:paraId="5038FBCD" w14:textId="77777777" w:rsidR="001E48C9" w:rsidRPr="00DD6D66" w:rsidRDefault="001E48C9" w:rsidP="001E48C9">
      <w:pPr>
        <w:pStyle w:val="Ttulo"/>
        <w:jc w:val="center"/>
        <w:rPr>
          <w:rFonts w:ascii="Montserrat" w:eastAsia="Montserrat" w:hAnsi="Montserrat" w:cs="Montserrat"/>
          <w:sz w:val="22"/>
          <w:szCs w:val="22"/>
        </w:rPr>
      </w:pPr>
      <w:bookmarkStart w:id="63" w:name="_Toc171682002"/>
      <w:r w:rsidRPr="00DD6D66">
        <w:rPr>
          <w:rFonts w:ascii="Montserrat" w:eastAsia="Montserrat" w:hAnsi="Montserrat" w:cs="Montserrat"/>
          <w:sz w:val="22"/>
          <w:szCs w:val="22"/>
        </w:rPr>
        <w:t>“MANIFESTACIÓN MIPYMES”</w:t>
      </w:r>
      <w:bookmarkEnd w:id="63"/>
    </w:p>
    <w:p w14:paraId="3520C0CA"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FORMATO DE CARTA RELATIVA AL NUMERAL G INCISO D)</w:t>
      </w:r>
    </w:p>
    <w:p w14:paraId="4490CCA4" w14:textId="77777777" w:rsidR="001E48C9" w:rsidRPr="00DD6D66" w:rsidRDefault="001E48C9" w:rsidP="001E48C9">
      <w:pPr>
        <w:jc w:val="center"/>
        <w:rPr>
          <w:rFonts w:ascii="Montserrat" w:eastAsia="Montserrat" w:hAnsi="Montserrat" w:cs="Montserrat"/>
          <w:b/>
          <w:sz w:val="10"/>
          <w:szCs w:val="10"/>
        </w:rPr>
      </w:pPr>
    </w:p>
    <w:p w14:paraId="02077F75" w14:textId="77777777" w:rsidR="001E48C9" w:rsidRPr="00DD6D66" w:rsidRDefault="001E48C9" w:rsidP="001E48C9">
      <w:pPr>
        <w:widowControl w:val="0"/>
        <w:pBdr>
          <w:top w:val="single" w:sz="4" w:space="1" w:color="000000"/>
          <w:left w:val="single" w:sz="4" w:space="4" w:color="000000"/>
          <w:bottom w:val="single" w:sz="4" w:space="1" w:color="000000"/>
          <w:right w:val="single" w:sz="4" w:space="4" w:color="000000"/>
        </w:pBdr>
        <w:jc w:val="both"/>
        <w:rPr>
          <w:rFonts w:ascii="Montserrat" w:eastAsia="Montserrat" w:hAnsi="Montserrat" w:cs="Montserrat"/>
          <w:b/>
          <w:sz w:val="20"/>
          <w:szCs w:val="20"/>
        </w:rPr>
      </w:pPr>
      <w:r w:rsidRPr="00DD6D66">
        <w:rPr>
          <w:rFonts w:ascii="Montserrat" w:eastAsia="Montserrat" w:hAnsi="Montserrat" w:cs="Montserrat"/>
          <w:b/>
          <w:sz w:val="20"/>
          <w:szCs w:val="20"/>
        </w:rPr>
        <w:t>FORMATO PARA LA MANIFESTACIÓN QUE DEBERÁN PRESENTAR LAS MICRO, PEQUEÑAS y MEDIANAS EMPRESAS, QUE PARTICIPEN CON TAL CARÁCTER EN LOS PROCEDIMIENTOS DE CONTRATACIÓN, PARA DAR CUMPLIMIENTO A LO DISPUESTO EN EL ARTÍCULO 34 DEL REGLAMENTO DE LA LEY.</w:t>
      </w:r>
    </w:p>
    <w:p w14:paraId="74B150BE" w14:textId="77777777" w:rsidR="001E48C9" w:rsidRPr="00DD6D66" w:rsidRDefault="001E48C9" w:rsidP="001E48C9">
      <w:pPr>
        <w:widowControl w:val="0"/>
        <w:jc w:val="both"/>
        <w:rPr>
          <w:rFonts w:ascii="Montserrat" w:eastAsia="Montserrat" w:hAnsi="Montserrat" w:cs="Montserrat"/>
          <w:b/>
          <w:sz w:val="10"/>
          <w:szCs w:val="10"/>
        </w:rPr>
      </w:pPr>
    </w:p>
    <w:p w14:paraId="51736D6E" w14:textId="77777777" w:rsidR="001E48C9" w:rsidRPr="00DD6D66" w:rsidRDefault="001E48C9" w:rsidP="001E48C9">
      <w:pPr>
        <w:widowControl w:val="0"/>
        <w:jc w:val="both"/>
        <w:rPr>
          <w:rFonts w:ascii="Montserrat" w:eastAsia="Montserrat" w:hAnsi="Montserrat" w:cs="Montserrat"/>
          <w:b/>
          <w:i/>
          <w:sz w:val="16"/>
          <w:szCs w:val="16"/>
          <w:u w:val="single"/>
        </w:rPr>
      </w:pPr>
      <w:r w:rsidRPr="00DD6D66">
        <w:rPr>
          <w:rFonts w:ascii="Montserrat" w:eastAsia="Montserrat" w:hAnsi="Montserrat" w:cs="Montserrat"/>
          <w:b/>
          <w:i/>
          <w:sz w:val="16"/>
          <w:szCs w:val="16"/>
          <w:u w:val="single"/>
        </w:rPr>
        <w:t>NOTA:  El participante presentará este manifiesto bajo protesta de decir verdad, en el caso de que no presente el documento expedido por autoridad competente que determine su estratificación como MIPYME.</w:t>
      </w:r>
    </w:p>
    <w:p w14:paraId="5439EECD" w14:textId="77777777" w:rsidR="001E48C9" w:rsidRPr="00DD6D66" w:rsidRDefault="001E48C9" w:rsidP="001E48C9">
      <w:pPr>
        <w:widowControl w:val="0"/>
        <w:jc w:val="right"/>
        <w:rPr>
          <w:rFonts w:ascii="Montserrat" w:eastAsia="Montserrat" w:hAnsi="Montserrat" w:cs="Montserrat"/>
          <w:sz w:val="16"/>
          <w:szCs w:val="16"/>
          <w:lang w:val="es-ES"/>
        </w:rPr>
      </w:pPr>
      <w:r w:rsidRPr="00DD6D66">
        <w:rPr>
          <w:rFonts w:ascii="Montserrat" w:eastAsia="Montserrat" w:hAnsi="Montserrat" w:cs="Montserrat"/>
          <w:sz w:val="16"/>
          <w:szCs w:val="16"/>
          <w:lang w:val="es-ES"/>
        </w:rPr>
        <w:t>Fecha: _______ a ______</w:t>
      </w:r>
      <w:proofErr w:type="spellStart"/>
      <w:r w:rsidRPr="00DD6D66">
        <w:rPr>
          <w:rFonts w:ascii="Montserrat" w:eastAsia="Montserrat" w:hAnsi="Montserrat" w:cs="Montserrat"/>
          <w:sz w:val="16"/>
          <w:szCs w:val="16"/>
          <w:lang w:val="es-ES"/>
        </w:rPr>
        <w:t>de___________de</w:t>
      </w:r>
      <w:proofErr w:type="spellEnd"/>
      <w:r w:rsidRPr="00DD6D66">
        <w:rPr>
          <w:rFonts w:ascii="Montserrat" w:eastAsia="Montserrat" w:hAnsi="Montserrat" w:cs="Montserrat"/>
          <w:sz w:val="16"/>
          <w:szCs w:val="16"/>
          <w:lang w:val="es-ES"/>
        </w:rPr>
        <w:t>_____________</w:t>
      </w:r>
    </w:p>
    <w:p w14:paraId="4D8B0025"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689164D4"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2CD60D9B"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2AD4BF10" w14:textId="77777777" w:rsidR="001E48C9" w:rsidRPr="00DD6D66" w:rsidRDefault="001E48C9" w:rsidP="001E48C9">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EB294CA" w14:textId="77777777" w:rsidR="001E48C9" w:rsidRPr="00DD6D66" w:rsidRDefault="001E48C9" w:rsidP="001E48C9">
      <w:pPr>
        <w:tabs>
          <w:tab w:val="left" w:pos="1620"/>
        </w:tabs>
        <w:rPr>
          <w:rFonts w:ascii="Montserrat" w:eastAsia="Montserrat" w:hAnsi="Montserrat" w:cs="Montserrat"/>
          <w:sz w:val="20"/>
          <w:szCs w:val="20"/>
          <w:lang w:val="es-ES"/>
        </w:rPr>
      </w:pPr>
      <w:r w:rsidRPr="00DD6D66">
        <w:rPr>
          <w:rFonts w:ascii="Montserrat" w:eastAsia="Montserrat" w:hAnsi="Montserrat" w:cs="Montserrat"/>
          <w:sz w:val="20"/>
          <w:szCs w:val="20"/>
          <w:lang w:val="es-ES"/>
        </w:rPr>
        <w:t>P r e s e n t e:</w:t>
      </w:r>
      <w:r w:rsidRPr="00DD6D66">
        <w:rPr>
          <w:rFonts w:ascii="Montserrat" w:hAnsi="Montserrat"/>
        </w:rPr>
        <w:tab/>
      </w:r>
    </w:p>
    <w:p w14:paraId="6402EA43" w14:textId="77777777" w:rsidR="001E48C9" w:rsidRPr="00DD6D66" w:rsidRDefault="001E48C9" w:rsidP="001E48C9">
      <w:pPr>
        <w:widowControl w:val="0"/>
        <w:jc w:val="both"/>
        <w:rPr>
          <w:rFonts w:ascii="Montserrat" w:eastAsia="Montserrat" w:hAnsi="Montserrat" w:cs="Montserrat"/>
          <w:sz w:val="20"/>
          <w:szCs w:val="20"/>
        </w:rPr>
      </w:pPr>
      <w:r w:rsidRPr="00DD6D66">
        <w:rPr>
          <w:rFonts w:ascii="Montserrat" w:eastAsia="Montserrat" w:hAnsi="Montserrat" w:cs="Montserrat"/>
          <w:sz w:val="20"/>
          <w:szCs w:val="20"/>
        </w:rPr>
        <w:t>Me refiero al procedimiento ________________No. __________________en el que mi representada. la empresa _______________________ participa a través de la propuesta que se contiene en el presente sobre.</w:t>
      </w:r>
    </w:p>
    <w:p w14:paraId="5EE20738" w14:textId="77777777" w:rsidR="001E48C9" w:rsidRPr="00DD6D66" w:rsidRDefault="001E48C9" w:rsidP="001E48C9">
      <w:pPr>
        <w:widowControl w:val="0"/>
        <w:jc w:val="both"/>
        <w:rPr>
          <w:rFonts w:ascii="Montserrat" w:eastAsia="Montserrat" w:hAnsi="Montserrat" w:cs="Montserrat"/>
          <w:sz w:val="14"/>
          <w:szCs w:val="14"/>
        </w:rPr>
      </w:pPr>
    </w:p>
    <w:p w14:paraId="203BEB5A" w14:textId="77777777" w:rsidR="001E48C9" w:rsidRPr="00DD6D66" w:rsidRDefault="001E48C9" w:rsidP="001E48C9">
      <w:pPr>
        <w:widowControl w:val="0"/>
        <w:ind w:firstLine="648"/>
        <w:jc w:val="both"/>
        <w:rPr>
          <w:rFonts w:ascii="Montserrat" w:eastAsia="Montserrat" w:hAnsi="Montserrat" w:cs="Montserrat"/>
          <w:sz w:val="20"/>
          <w:szCs w:val="20"/>
          <w:u w:val="single"/>
        </w:rPr>
      </w:pPr>
      <w:r w:rsidRPr="00DD6D66">
        <w:rPr>
          <w:rFonts w:ascii="Montserrat" w:eastAsia="Montserrat" w:hAnsi="Montserrat" w:cs="Montserrat"/>
          <w:sz w:val="20"/>
          <w:szCs w:val="20"/>
        </w:rPr>
        <w:t xml:space="preserve">Sobre el particular y en los términos de lo previsto en el artículo 34 del Reglamento de la Ley de Adquisiciones, Arrendamientos y Servicios del Sector Público, </w:t>
      </w:r>
      <w:r w:rsidRPr="00DD6D66">
        <w:rPr>
          <w:rFonts w:ascii="Montserrat" w:eastAsia="Montserrat" w:hAnsi="Montserrat" w:cs="Montserrat"/>
          <w:i/>
          <w:sz w:val="20"/>
          <w:szCs w:val="20"/>
        </w:rPr>
        <w:t xml:space="preserve">relativo a la participación de las micro, pequeñas y medianas empresas en los procedimientos de adquisición y arrendamiento de bienes muebles así como la contratación de servicios que realicen las dependencias y entidades de la Administración Pública Federal, </w:t>
      </w:r>
      <w:r w:rsidRPr="00DD6D66">
        <w:rPr>
          <w:rFonts w:ascii="Montserrat" w:eastAsia="Montserrat" w:hAnsi="Montserrat" w:cs="Montserrat"/>
          <w:sz w:val="20"/>
          <w:szCs w:val="20"/>
        </w:rPr>
        <w:t xml:space="preserve">declaro bajo protesta decir verdad, que mi representada pertenece al sector </w:t>
      </w:r>
      <w:r w:rsidRPr="00DD6D66">
        <w:rPr>
          <w:rFonts w:ascii="Montserrat" w:eastAsia="Montserrat" w:hAnsi="Montserrat" w:cs="Montserrat"/>
          <w:sz w:val="20"/>
          <w:szCs w:val="20"/>
          <w:u w:val="single"/>
        </w:rPr>
        <w:t>(el participante deberá manifestar el sector al que pertenece, ya sea Micro, Pequeña o Mediana empresa).</w:t>
      </w:r>
    </w:p>
    <w:p w14:paraId="35C0A6C6" w14:textId="77777777" w:rsidR="001E48C9" w:rsidRPr="00DD6D66" w:rsidRDefault="001E48C9" w:rsidP="001E48C9">
      <w:pPr>
        <w:widowControl w:val="0"/>
        <w:jc w:val="both"/>
        <w:rPr>
          <w:rFonts w:ascii="Montserrat" w:eastAsia="Montserrat" w:hAnsi="Montserrat" w:cs="Montserrat"/>
          <w:sz w:val="20"/>
          <w:szCs w:val="20"/>
        </w:rPr>
      </w:pPr>
      <w:r w:rsidRPr="00DD6D66">
        <w:rPr>
          <w:rFonts w:ascii="Montserrat" w:eastAsia="Montserrat" w:hAnsi="Montserrat" w:cs="Montserrat"/>
          <w:sz w:val="20"/>
          <w:szCs w:val="20"/>
        </w:rPr>
        <w:t>Asimismo, manifiesto, bajo protesta de decir verdad, que el Registro Federal de Contribuyentes de mi representada es:</w:t>
      </w:r>
      <w:r w:rsidRPr="00DD6D66">
        <w:rPr>
          <w:rFonts w:ascii="Montserrat" w:eastAsia="Montserrat" w:hAnsi="Montserrat" w:cs="Montserrat"/>
          <w:sz w:val="20"/>
          <w:szCs w:val="20"/>
          <w:u w:val="single"/>
        </w:rPr>
        <w:t xml:space="preserve"> </w:t>
      </w:r>
      <w:r w:rsidRPr="00DD6D66">
        <w:rPr>
          <w:rFonts w:ascii="Montserrat" w:eastAsia="Montserrat" w:hAnsi="Montserrat" w:cs="Montserrat"/>
          <w:sz w:val="20"/>
          <w:szCs w:val="20"/>
        </w:rPr>
        <w:t>___________</w:t>
      </w:r>
    </w:p>
    <w:p w14:paraId="3ACAD3EB" w14:textId="77777777" w:rsidR="001E48C9" w:rsidRPr="00DD6D66" w:rsidRDefault="001E48C9" w:rsidP="001E48C9">
      <w:pPr>
        <w:widowControl w:val="0"/>
        <w:jc w:val="center"/>
        <w:rPr>
          <w:rFonts w:ascii="Montserrat" w:eastAsia="Montserrat" w:hAnsi="Montserrat" w:cs="Montserrat"/>
          <w:b/>
          <w:sz w:val="20"/>
          <w:szCs w:val="20"/>
        </w:rPr>
      </w:pPr>
    </w:p>
    <w:p w14:paraId="1230BDFC" w14:textId="77777777" w:rsidR="001E48C9" w:rsidRPr="00DD6D66" w:rsidRDefault="001E48C9" w:rsidP="001E48C9">
      <w:pPr>
        <w:widowControl w:val="0"/>
        <w:jc w:val="center"/>
        <w:rPr>
          <w:rFonts w:ascii="Montserrat" w:eastAsia="Montserrat" w:hAnsi="Montserrat" w:cs="Montserrat"/>
          <w:b/>
          <w:sz w:val="20"/>
          <w:szCs w:val="20"/>
        </w:rPr>
      </w:pPr>
    </w:p>
    <w:p w14:paraId="72F51754" w14:textId="77777777" w:rsidR="001E48C9" w:rsidRPr="00DD6D66" w:rsidRDefault="001E48C9" w:rsidP="001E48C9">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ATENTAMENTE</w:t>
      </w:r>
    </w:p>
    <w:p w14:paraId="3F8CE6DB" w14:textId="77777777" w:rsidR="001E48C9" w:rsidRPr="00DD6D66" w:rsidRDefault="001E48C9" w:rsidP="001E48C9">
      <w:pPr>
        <w:widowControl w:val="0"/>
        <w:jc w:val="center"/>
        <w:rPr>
          <w:rFonts w:ascii="Montserrat" w:eastAsia="Montserrat" w:hAnsi="Montserrat" w:cs="Montserrat"/>
          <w:b/>
          <w:sz w:val="20"/>
          <w:szCs w:val="20"/>
        </w:rPr>
      </w:pPr>
    </w:p>
    <w:p w14:paraId="1B81246C" w14:textId="77777777" w:rsidR="001E48C9" w:rsidRPr="00DD6D66" w:rsidRDefault="001E48C9" w:rsidP="001E48C9">
      <w:pPr>
        <w:widowControl w:val="0"/>
        <w:jc w:val="center"/>
        <w:rPr>
          <w:rFonts w:ascii="Montserrat" w:eastAsia="Montserrat" w:hAnsi="Montserrat" w:cs="Montserrat"/>
          <w:b/>
          <w:sz w:val="20"/>
          <w:szCs w:val="20"/>
        </w:rPr>
      </w:pPr>
    </w:p>
    <w:p w14:paraId="445EF3F0"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w:t>
      </w:r>
    </w:p>
    <w:p w14:paraId="09C11A94"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065A4E8B" w14:textId="77777777" w:rsidR="008C364C" w:rsidRDefault="008C364C" w:rsidP="008C364C">
      <w:pPr>
        <w:jc w:val="center"/>
        <w:rPr>
          <w:rFonts w:ascii="Montserrat" w:eastAsia="Montserrat" w:hAnsi="Montserrat" w:cs="Montserrat"/>
          <w:sz w:val="22"/>
          <w:szCs w:val="22"/>
        </w:rPr>
      </w:pPr>
    </w:p>
    <w:p w14:paraId="48A2C541" w14:textId="77777777" w:rsidR="008C364C" w:rsidRDefault="008C364C" w:rsidP="008C364C">
      <w:pPr>
        <w:jc w:val="center"/>
        <w:rPr>
          <w:rFonts w:ascii="Montserrat" w:eastAsia="Montserrat" w:hAnsi="Montserrat" w:cs="Montserrat"/>
          <w:sz w:val="22"/>
          <w:szCs w:val="22"/>
        </w:rPr>
      </w:pPr>
    </w:p>
    <w:p w14:paraId="792ED080" w14:textId="77777777" w:rsidR="008C364C" w:rsidRDefault="008C364C" w:rsidP="008C364C">
      <w:pPr>
        <w:jc w:val="center"/>
        <w:rPr>
          <w:rFonts w:ascii="Montserrat" w:eastAsia="Montserrat" w:hAnsi="Montserrat" w:cs="Montserrat"/>
          <w:sz w:val="22"/>
          <w:szCs w:val="22"/>
        </w:rPr>
      </w:pPr>
    </w:p>
    <w:p w14:paraId="42CF9003" w14:textId="77777777" w:rsidR="00B80DA2" w:rsidRDefault="00B80DA2" w:rsidP="008C364C">
      <w:pPr>
        <w:jc w:val="center"/>
        <w:rPr>
          <w:rFonts w:ascii="Montserrat" w:eastAsia="Montserrat" w:hAnsi="Montserrat" w:cs="Montserrat"/>
          <w:sz w:val="22"/>
          <w:szCs w:val="22"/>
        </w:rPr>
      </w:pPr>
    </w:p>
    <w:p w14:paraId="0A478BA1" w14:textId="77777777" w:rsidR="00B80DA2" w:rsidRDefault="00B80DA2" w:rsidP="008C364C">
      <w:pPr>
        <w:jc w:val="center"/>
        <w:rPr>
          <w:rFonts w:ascii="Montserrat" w:eastAsia="Montserrat" w:hAnsi="Montserrat" w:cs="Montserrat"/>
          <w:sz w:val="22"/>
          <w:szCs w:val="22"/>
        </w:rPr>
      </w:pPr>
    </w:p>
    <w:p w14:paraId="070BC6C7" w14:textId="77777777" w:rsidR="00B80DA2" w:rsidRDefault="00B80DA2" w:rsidP="008C364C">
      <w:pPr>
        <w:jc w:val="center"/>
        <w:rPr>
          <w:rFonts w:ascii="Montserrat" w:eastAsia="Montserrat" w:hAnsi="Montserrat" w:cs="Montserrat"/>
          <w:sz w:val="22"/>
          <w:szCs w:val="22"/>
        </w:rPr>
      </w:pPr>
    </w:p>
    <w:p w14:paraId="3D6DD6BD" w14:textId="77777777" w:rsidR="00B80DA2" w:rsidRDefault="00B80DA2" w:rsidP="008C364C">
      <w:pPr>
        <w:jc w:val="center"/>
        <w:rPr>
          <w:rFonts w:ascii="Montserrat" w:eastAsia="Montserrat" w:hAnsi="Montserrat" w:cs="Montserrat"/>
          <w:sz w:val="22"/>
          <w:szCs w:val="22"/>
        </w:rPr>
      </w:pPr>
    </w:p>
    <w:p w14:paraId="10739236" w14:textId="77777777" w:rsidR="00B80DA2" w:rsidRDefault="00B80DA2" w:rsidP="008C364C">
      <w:pPr>
        <w:jc w:val="center"/>
        <w:rPr>
          <w:rFonts w:ascii="Montserrat" w:eastAsia="Montserrat" w:hAnsi="Montserrat" w:cs="Montserrat"/>
          <w:sz w:val="22"/>
          <w:szCs w:val="22"/>
        </w:rPr>
      </w:pPr>
    </w:p>
    <w:p w14:paraId="350DF6F5" w14:textId="77777777" w:rsidR="00B80DA2" w:rsidRDefault="00B80DA2" w:rsidP="008C364C">
      <w:pPr>
        <w:jc w:val="center"/>
        <w:rPr>
          <w:rFonts w:ascii="Montserrat" w:eastAsia="Montserrat" w:hAnsi="Montserrat" w:cs="Montserrat"/>
          <w:sz w:val="22"/>
          <w:szCs w:val="22"/>
        </w:rPr>
      </w:pPr>
    </w:p>
    <w:p w14:paraId="367FDBBE" w14:textId="77777777" w:rsidR="00B80DA2" w:rsidRPr="00DD6D66" w:rsidRDefault="00B80DA2" w:rsidP="00B80DA2">
      <w:pPr>
        <w:pStyle w:val="Ttulo2"/>
        <w:jc w:val="center"/>
      </w:pPr>
      <w:bookmarkStart w:id="64" w:name="_Toc171617594"/>
      <w:bookmarkStart w:id="65" w:name="_Toc171617740"/>
      <w:bookmarkStart w:id="66" w:name="_Toc171682003"/>
      <w:bookmarkStart w:id="67" w:name="_Toc174968193"/>
      <w:r w:rsidRPr="00DD6D66">
        <w:rPr>
          <w:sz w:val="22"/>
          <w:szCs w:val="22"/>
        </w:rPr>
        <w:lastRenderedPageBreak/>
        <w:t>ANEXO 15 (QUINCE)</w:t>
      </w:r>
      <w:bookmarkEnd w:id="64"/>
      <w:bookmarkEnd w:id="65"/>
      <w:bookmarkEnd w:id="66"/>
      <w:bookmarkEnd w:id="67"/>
    </w:p>
    <w:p w14:paraId="621DE72E" w14:textId="77777777" w:rsidR="00B80DA2" w:rsidRPr="00DD6D66" w:rsidRDefault="00B80DA2" w:rsidP="00B80DA2">
      <w:pPr>
        <w:pStyle w:val="Ttulo"/>
        <w:jc w:val="center"/>
        <w:rPr>
          <w:rFonts w:ascii="Montserrat" w:eastAsia="Montserrat" w:hAnsi="Montserrat" w:cs="Montserrat"/>
          <w:sz w:val="22"/>
          <w:szCs w:val="22"/>
        </w:rPr>
      </w:pPr>
      <w:bookmarkStart w:id="68" w:name="_Toc171682004"/>
      <w:r w:rsidRPr="00DD6D66">
        <w:rPr>
          <w:rFonts w:ascii="Montserrat" w:eastAsia="Montserrat" w:hAnsi="Montserrat" w:cs="Montserrat"/>
          <w:sz w:val="22"/>
          <w:szCs w:val="22"/>
        </w:rPr>
        <w:t>“PROTOCOLO DE ACTUACIÓN”</w:t>
      </w:r>
      <w:bookmarkEnd w:id="68"/>
    </w:p>
    <w:p w14:paraId="303AC3C7"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FORMATO DE CARTA RELATIVA AL NUMERAL G INCISOS H), Y I)</w:t>
      </w:r>
    </w:p>
    <w:p w14:paraId="59756AA1" w14:textId="77777777" w:rsidR="00B80DA2" w:rsidRPr="00DD6D66" w:rsidRDefault="00B80DA2" w:rsidP="00B80DA2">
      <w:pPr>
        <w:jc w:val="center"/>
        <w:rPr>
          <w:rFonts w:ascii="Montserrat" w:eastAsia="Montserrat" w:hAnsi="Montserrat" w:cs="Montserrat"/>
          <w:b/>
          <w:sz w:val="14"/>
          <w:szCs w:val="14"/>
        </w:rPr>
      </w:pPr>
    </w:p>
    <w:p w14:paraId="08888B51"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79555A5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5A76E8F5"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1ED3F1DF"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43F2BCF2"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52476DF3"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NUMERAL 6,</w:t>
      </w:r>
      <w:r w:rsidRPr="00DD6D66">
        <w:rPr>
          <w:rFonts w:ascii="Montserrat" w:eastAsia="Montserrat" w:hAnsi="Montserrat" w:cs="Montserrat"/>
          <w:sz w:val="20"/>
          <w:szCs w:val="20"/>
        </w:rPr>
        <w:t xml:space="preserve"> REQUISITOS QUE DEBERÁN CUMPLIR LOS PARTICIPANTES, </w:t>
      </w:r>
      <w:r w:rsidRPr="00DD6D66">
        <w:rPr>
          <w:rFonts w:ascii="Montserrat" w:eastAsia="Montserrat" w:hAnsi="Montserrat" w:cs="Montserrat"/>
          <w:b/>
          <w:sz w:val="20"/>
          <w:szCs w:val="20"/>
        </w:rPr>
        <w:t>INCISOS H) Y I).</w:t>
      </w:r>
      <w:r w:rsidRPr="00DD6D66">
        <w:rPr>
          <w:rFonts w:ascii="Montserrat" w:eastAsia="Montserrat" w:hAnsi="Montserrat" w:cs="Montserrat"/>
          <w:sz w:val="20"/>
          <w:szCs w:val="20"/>
        </w:rPr>
        <w:t xml:space="preserve"> DEL PRESENTE PROCEDIMIENTO DE CONTRATACIÓN INTERNACIONAL BAJO LA COBERTURA DE LOS TRATADOS No. ______________________________, MANIFIESTO BAJO PROTESTA DE DECIR VERDAD LO SIGUIENTE:</w:t>
      </w:r>
    </w:p>
    <w:p w14:paraId="1951DB8C" w14:textId="77777777" w:rsidR="00B80DA2" w:rsidRPr="00DD6D66" w:rsidRDefault="00B80DA2" w:rsidP="00B80DA2">
      <w:pPr>
        <w:numPr>
          <w:ilvl w:val="0"/>
          <w:numId w:val="145"/>
        </w:numPr>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 xml:space="preserve">Manifiesto que mi representada conoce el ACUERDO por el que se expide el protocolo de actuación en materia de contrataciones públicas, otorgamiento y prórroga de licencias, permisos, autorizaciones y concesiones publicado el 20 de agosto de 2015 así como el Acuerdo por el que se modifica el diverso que expide el protocolo de actuación en materia de contrataciones públicas, otorgamiento y prórroga de licencias, permisos, autorizaciones y concesiones publicado el 28 de </w:t>
      </w:r>
      <w:proofErr w:type="gramStart"/>
      <w:r w:rsidRPr="00DD6D66">
        <w:rPr>
          <w:rFonts w:ascii="Montserrat" w:eastAsia="Montserrat" w:hAnsi="Montserrat" w:cs="Montserrat"/>
          <w:sz w:val="20"/>
          <w:szCs w:val="20"/>
          <w:lang w:val="es-ES"/>
        </w:rPr>
        <w:t>Febrero</w:t>
      </w:r>
      <w:proofErr w:type="gramEnd"/>
      <w:r w:rsidRPr="00DD6D66">
        <w:rPr>
          <w:rFonts w:ascii="Montserrat" w:eastAsia="Montserrat" w:hAnsi="Montserrat" w:cs="Montserrat"/>
          <w:sz w:val="20"/>
          <w:szCs w:val="20"/>
          <w:lang w:val="es-ES"/>
        </w:rPr>
        <w:t xml:space="preserve"> de 2017.</w:t>
      </w:r>
    </w:p>
    <w:p w14:paraId="74603C49" w14:textId="77777777" w:rsidR="00B80DA2" w:rsidRPr="00DD6D66" w:rsidRDefault="00B80DA2" w:rsidP="00B80DA2">
      <w:pPr>
        <w:jc w:val="both"/>
        <w:rPr>
          <w:rFonts w:ascii="Montserrat" w:eastAsia="Montserrat" w:hAnsi="Montserrat" w:cs="Montserrat"/>
          <w:sz w:val="14"/>
          <w:szCs w:val="14"/>
        </w:rPr>
      </w:pPr>
    </w:p>
    <w:p w14:paraId="2AF59FBA" w14:textId="77777777" w:rsidR="00B80DA2" w:rsidRPr="00DD6D66" w:rsidRDefault="00B80DA2" w:rsidP="00B80DA2">
      <w:pPr>
        <w:numPr>
          <w:ilvl w:val="0"/>
          <w:numId w:val="146"/>
        </w:numPr>
        <w:jc w:val="both"/>
        <w:rPr>
          <w:rFonts w:ascii="Montserrat" w:eastAsia="Montserrat" w:hAnsi="Montserrat" w:cs="Montserrat"/>
          <w:sz w:val="20"/>
          <w:szCs w:val="20"/>
        </w:rPr>
      </w:pPr>
      <w:r w:rsidRPr="00DD6D66">
        <w:rPr>
          <w:rFonts w:ascii="Montserrat" w:eastAsia="Montserrat" w:hAnsi="Montserrat" w:cs="Montserrat"/>
          <w:sz w:val="20"/>
          <w:szCs w:val="20"/>
        </w:rPr>
        <w:t>Mi representada manifiesta la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w:t>
      </w:r>
    </w:p>
    <w:p w14:paraId="2BFD68EE" w14:textId="77777777" w:rsidR="00B80DA2" w:rsidRPr="00DD6D66" w:rsidRDefault="00B80DA2" w:rsidP="00B80DA2">
      <w:pPr>
        <w:rPr>
          <w:rFonts w:ascii="Montserrat" w:eastAsia="Montserrat" w:hAnsi="Montserrat" w:cs="Montserrat"/>
          <w:sz w:val="20"/>
          <w:szCs w:val="20"/>
        </w:rPr>
      </w:pPr>
    </w:p>
    <w:p w14:paraId="33AF3B71"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LUGAR Y FECHA</w:t>
      </w:r>
    </w:p>
    <w:p w14:paraId="648834BE" w14:textId="77777777" w:rsidR="00B80DA2" w:rsidRPr="00DD6D66" w:rsidRDefault="00B80DA2" w:rsidP="00B80DA2">
      <w:pPr>
        <w:rPr>
          <w:rFonts w:ascii="Montserrat" w:eastAsia="Montserrat" w:hAnsi="Montserrat" w:cs="Montserrat"/>
          <w:sz w:val="20"/>
          <w:szCs w:val="20"/>
        </w:rPr>
      </w:pPr>
    </w:p>
    <w:p w14:paraId="585C3CEE" w14:textId="77777777" w:rsidR="00B80DA2" w:rsidRPr="00DD6D66" w:rsidRDefault="00B80DA2" w:rsidP="00B80DA2">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w:t>
      </w:r>
    </w:p>
    <w:p w14:paraId="659A637B" w14:textId="77777777" w:rsidR="00B80DA2" w:rsidRPr="00DD6D66" w:rsidRDefault="00B80DA2" w:rsidP="00B80DA2">
      <w:pPr>
        <w:spacing w:after="120"/>
        <w:jc w:val="center"/>
        <w:rPr>
          <w:rFonts w:ascii="Montserrat" w:eastAsia="Montserrat" w:hAnsi="Montserrat" w:cs="Montserrat"/>
          <w:b/>
          <w:sz w:val="20"/>
          <w:szCs w:val="20"/>
        </w:rPr>
      </w:pPr>
      <w:r w:rsidRPr="00DD6D66">
        <w:rPr>
          <w:rFonts w:ascii="Montserrat" w:eastAsia="Montserrat" w:hAnsi="Montserrat" w:cs="Montserrat"/>
          <w:b/>
          <w:sz w:val="20"/>
          <w:szCs w:val="20"/>
        </w:rPr>
        <w:t>NOMBRE DEL PARTICIPANTE/PROVEEDOR</w:t>
      </w:r>
    </w:p>
    <w:p w14:paraId="6EE74A89" w14:textId="77777777" w:rsidR="00B80DA2" w:rsidRPr="00DD6D66" w:rsidRDefault="00B80DA2" w:rsidP="00B80DA2">
      <w:pPr>
        <w:spacing w:after="120"/>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3A235657" w14:textId="77777777" w:rsidR="00B80DA2" w:rsidRPr="00DD6D66" w:rsidRDefault="00B80DA2" w:rsidP="00B80DA2">
      <w:pPr>
        <w:jc w:val="center"/>
        <w:rPr>
          <w:rFonts w:ascii="Montserrat" w:eastAsia="Montserrat" w:hAnsi="Montserrat" w:cs="Montserrat"/>
          <w:b/>
        </w:rPr>
      </w:pPr>
    </w:p>
    <w:p w14:paraId="78B42916" w14:textId="77777777" w:rsidR="00B80DA2" w:rsidRPr="00DD6D66" w:rsidRDefault="00B80DA2" w:rsidP="00B80DA2">
      <w:pPr>
        <w:rPr>
          <w:rFonts w:ascii="Montserrat" w:hAnsi="Montserrat"/>
        </w:rPr>
      </w:pPr>
      <w:r w:rsidRPr="00DD6D66">
        <w:rPr>
          <w:rFonts w:ascii="Montserrat" w:hAnsi="Montserrat"/>
        </w:rPr>
        <w:br w:type="page"/>
      </w:r>
    </w:p>
    <w:p w14:paraId="329916E5" w14:textId="77777777" w:rsidR="00B80DA2" w:rsidRPr="00DD6D66" w:rsidRDefault="00B80DA2" w:rsidP="00B80DA2">
      <w:pPr>
        <w:pStyle w:val="Ttulo2"/>
        <w:jc w:val="center"/>
        <w:rPr>
          <w:sz w:val="22"/>
          <w:szCs w:val="22"/>
        </w:rPr>
      </w:pPr>
      <w:bookmarkStart w:id="69" w:name="_Toc171617595"/>
      <w:bookmarkStart w:id="70" w:name="_Toc171617741"/>
      <w:bookmarkStart w:id="71" w:name="_Toc171682005"/>
      <w:bookmarkStart w:id="72" w:name="_Toc174968194"/>
      <w:r w:rsidRPr="00DD6D66">
        <w:rPr>
          <w:sz w:val="22"/>
          <w:szCs w:val="22"/>
        </w:rPr>
        <w:lastRenderedPageBreak/>
        <w:t>ANEXO 16 (DIECISÉIS)</w:t>
      </w:r>
      <w:bookmarkEnd w:id="69"/>
      <w:bookmarkEnd w:id="70"/>
      <w:bookmarkEnd w:id="71"/>
      <w:bookmarkEnd w:id="72"/>
    </w:p>
    <w:p w14:paraId="2530E783" w14:textId="77777777" w:rsidR="00B80DA2" w:rsidRPr="00DD6D66" w:rsidRDefault="00B80DA2" w:rsidP="00B80DA2">
      <w:pPr>
        <w:pStyle w:val="Ttulo"/>
        <w:jc w:val="center"/>
        <w:rPr>
          <w:rFonts w:ascii="Montserrat" w:eastAsia="Montserrat" w:hAnsi="Montserrat" w:cs="Montserrat"/>
          <w:sz w:val="22"/>
          <w:szCs w:val="22"/>
        </w:rPr>
      </w:pPr>
      <w:bookmarkStart w:id="73" w:name="_Toc171682006"/>
      <w:r w:rsidRPr="00DD6D66">
        <w:rPr>
          <w:rFonts w:ascii="Montserrat" w:eastAsia="Montserrat" w:hAnsi="Montserrat" w:cs="Montserrat"/>
          <w:sz w:val="22"/>
          <w:szCs w:val="22"/>
        </w:rPr>
        <w:t>“MANIFESTACIÓN ENTREGA OPINIONES DE CUMPLIMIENTO IMSS, SAT E INFONAVIT”</w:t>
      </w:r>
      <w:bookmarkEnd w:id="73"/>
    </w:p>
    <w:p w14:paraId="602E4A67" w14:textId="77777777" w:rsidR="00B80DA2" w:rsidRPr="00DD6D66" w:rsidRDefault="00B80DA2" w:rsidP="00B80DA2">
      <w:pPr>
        <w:jc w:val="center"/>
        <w:rPr>
          <w:rFonts w:ascii="Montserrat" w:eastAsia="Montserrat" w:hAnsi="Montserrat" w:cs="Montserrat"/>
          <w:b/>
          <w:sz w:val="20"/>
          <w:szCs w:val="20"/>
        </w:rPr>
      </w:pPr>
    </w:p>
    <w:p w14:paraId="6AE94C00"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13157C23"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3A47FFFD"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77346C5E"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12E3BB9"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55B5FF7F" w14:textId="77777777" w:rsidR="00B80DA2" w:rsidRPr="00DD6D66" w:rsidRDefault="00B80DA2" w:rsidP="00B80DA2">
      <w:pPr>
        <w:rPr>
          <w:rFonts w:ascii="Montserrat" w:eastAsia="Montserrat" w:hAnsi="Montserrat" w:cs="Montserrat"/>
          <w:sz w:val="20"/>
          <w:szCs w:val="20"/>
        </w:rPr>
      </w:pPr>
    </w:p>
    <w:p w14:paraId="42179C6E"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 xml:space="preserve">NUMERAL G, </w:t>
      </w:r>
      <w:r w:rsidRPr="00DD6D66">
        <w:rPr>
          <w:rFonts w:ascii="Montserrat" w:eastAsia="Montserrat" w:hAnsi="Montserrat" w:cs="Montserrat"/>
          <w:sz w:val="20"/>
          <w:szCs w:val="20"/>
        </w:rPr>
        <w:t>REQUISITOS QUE DEBERÁN CUMPLIR LOS PARTICIPANTES, INCISO</w:t>
      </w:r>
      <w:r w:rsidRPr="00DD6D66">
        <w:rPr>
          <w:rFonts w:ascii="Montserrat" w:eastAsia="Montserrat" w:hAnsi="Montserrat" w:cs="Montserrat"/>
          <w:b/>
          <w:sz w:val="20"/>
          <w:szCs w:val="20"/>
        </w:rPr>
        <w:t xml:space="preserve"> I)</w:t>
      </w:r>
      <w:r w:rsidRPr="00DD6D66">
        <w:rPr>
          <w:rFonts w:ascii="Montserrat" w:eastAsia="Montserrat" w:hAnsi="Montserrat" w:cs="Montserrat"/>
          <w:sz w:val="20"/>
          <w:szCs w:val="20"/>
        </w:rPr>
        <w:t xml:space="preserve"> DEL PRESENTE PROCEDIMIENTO DE CONTRATACIÓN INTERNACIONAL BAJO LA COBERTURA DE TRATADOS NO. ______________________________, MANIFIESTO LO SIGUIENTE:</w:t>
      </w:r>
    </w:p>
    <w:p w14:paraId="1ED8F404" w14:textId="77777777" w:rsidR="00B80DA2" w:rsidRPr="00DD6D66" w:rsidRDefault="00B80DA2" w:rsidP="00B80DA2">
      <w:pPr>
        <w:jc w:val="both"/>
        <w:rPr>
          <w:rFonts w:ascii="Montserrat" w:eastAsia="Montserrat" w:hAnsi="Montserrat" w:cs="Montserrat"/>
          <w:sz w:val="20"/>
          <w:szCs w:val="20"/>
        </w:rPr>
      </w:pPr>
    </w:p>
    <w:p w14:paraId="0415FEF2" w14:textId="77777777" w:rsidR="00B80DA2" w:rsidRPr="00DD6D66" w:rsidRDefault="00B80DA2" w:rsidP="00B80DA2">
      <w:pPr>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 xml:space="preserve">Manifestación de que en caso de resultar con adjudicación se compromete a entregar al área contratante, por cada contrato, dentro del plazo legal para la formalización </w:t>
      </w:r>
      <w:proofErr w:type="gramStart"/>
      <w:r w:rsidRPr="00DD6D66">
        <w:rPr>
          <w:rFonts w:ascii="Montserrat" w:eastAsia="Montserrat" w:hAnsi="Montserrat" w:cs="Montserrat"/>
          <w:sz w:val="20"/>
          <w:szCs w:val="20"/>
          <w:lang w:val="es-ES"/>
        </w:rPr>
        <w:t>del mismo</w:t>
      </w:r>
      <w:proofErr w:type="gramEnd"/>
      <w:r w:rsidRPr="00DD6D66">
        <w:rPr>
          <w:rFonts w:ascii="Montserrat" w:eastAsia="Montserrat" w:hAnsi="Montserrat" w:cs="Montserrat"/>
          <w:sz w:val="20"/>
          <w:szCs w:val="20"/>
          <w:lang w:val="es-ES"/>
        </w:rPr>
        <w:t>,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DD6D66">
        <w:rPr>
          <w:rFonts w:ascii="Montserrat" w:eastAsia="Montserrat" w:hAnsi="Montserrat" w:cs="Montserrat"/>
          <w:b/>
          <w:bCs/>
          <w:sz w:val="20"/>
          <w:szCs w:val="20"/>
          <w:lang w:val="es-ES"/>
        </w:rPr>
        <w:t xml:space="preserve"> </w:t>
      </w:r>
    </w:p>
    <w:p w14:paraId="5AE233F3" w14:textId="77777777" w:rsidR="00B80DA2" w:rsidRPr="00DD6D66" w:rsidRDefault="00B80DA2" w:rsidP="00B80DA2">
      <w:pPr>
        <w:jc w:val="center"/>
        <w:rPr>
          <w:rFonts w:ascii="Montserrat" w:eastAsia="Montserrat" w:hAnsi="Montserrat" w:cs="Montserrat"/>
          <w:b/>
          <w:sz w:val="20"/>
          <w:szCs w:val="20"/>
        </w:rPr>
      </w:pPr>
    </w:p>
    <w:p w14:paraId="32EFC74C" w14:textId="77777777" w:rsidR="00B80DA2" w:rsidRPr="00DD6D66" w:rsidRDefault="00B80DA2" w:rsidP="00B80DA2">
      <w:pPr>
        <w:jc w:val="center"/>
        <w:rPr>
          <w:rFonts w:ascii="Montserrat" w:eastAsia="Montserrat" w:hAnsi="Montserrat" w:cs="Montserrat"/>
          <w:b/>
          <w:sz w:val="20"/>
          <w:szCs w:val="20"/>
        </w:rPr>
      </w:pPr>
    </w:p>
    <w:p w14:paraId="33BD762B" w14:textId="77777777" w:rsidR="00B80DA2" w:rsidRPr="00DD6D66" w:rsidRDefault="00B80DA2" w:rsidP="00B80DA2">
      <w:pPr>
        <w:jc w:val="center"/>
        <w:rPr>
          <w:rFonts w:ascii="Montserrat" w:eastAsia="Montserrat" w:hAnsi="Montserrat" w:cs="Montserrat"/>
          <w:b/>
          <w:sz w:val="20"/>
          <w:szCs w:val="20"/>
        </w:rPr>
      </w:pPr>
    </w:p>
    <w:p w14:paraId="066B1502" w14:textId="77777777" w:rsidR="00B80DA2" w:rsidRPr="00DD6D66" w:rsidRDefault="00B80DA2" w:rsidP="00B80DA2">
      <w:pPr>
        <w:shd w:val="clear" w:color="auto" w:fill="FFFFFF"/>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_______________________________________________________________</w:t>
      </w:r>
    </w:p>
    <w:p w14:paraId="5511A8D8" w14:textId="77777777" w:rsidR="00B80DA2" w:rsidRPr="00DD6D66" w:rsidRDefault="00B80DA2" w:rsidP="00B80DA2">
      <w:pPr>
        <w:shd w:val="clear" w:color="auto" w:fill="FFFFFF"/>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21874C60" w14:textId="77777777" w:rsidR="00B80DA2" w:rsidRPr="00DD6D66" w:rsidRDefault="00B80DA2" w:rsidP="00B80DA2">
      <w:pPr>
        <w:rPr>
          <w:rFonts w:ascii="Montserrat" w:eastAsia="Montserrat" w:hAnsi="Montserrat" w:cs="Montserrat"/>
          <w:b/>
          <w:sz w:val="18"/>
          <w:szCs w:val="18"/>
        </w:rPr>
      </w:pPr>
    </w:p>
    <w:p w14:paraId="5E89B38C" w14:textId="77777777" w:rsidR="00B80DA2" w:rsidRPr="00DD6D66" w:rsidRDefault="00B80DA2" w:rsidP="00B80DA2">
      <w:pPr>
        <w:rPr>
          <w:rFonts w:ascii="Montserrat" w:eastAsia="Montserrat" w:hAnsi="Montserrat" w:cs="Montserrat"/>
          <w:b/>
          <w:sz w:val="18"/>
          <w:szCs w:val="18"/>
        </w:rPr>
      </w:pPr>
    </w:p>
    <w:p w14:paraId="63B9F64C" w14:textId="77777777" w:rsidR="00B80DA2" w:rsidRPr="00DD6D66" w:rsidRDefault="00B80DA2" w:rsidP="00B80DA2">
      <w:pPr>
        <w:rPr>
          <w:rFonts w:ascii="Montserrat" w:eastAsia="Montserrat" w:hAnsi="Montserrat" w:cs="Montserrat"/>
          <w:b/>
          <w:sz w:val="18"/>
          <w:szCs w:val="18"/>
        </w:rPr>
      </w:pPr>
    </w:p>
    <w:p w14:paraId="702AA5C9" w14:textId="77777777" w:rsidR="00B80DA2" w:rsidRPr="00DD6D66" w:rsidRDefault="00B80DA2" w:rsidP="00B80DA2">
      <w:pPr>
        <w:rPr>
          <w:rFonts w:ascii="Montserrat" w:eastAsia="Montserrat" w:hAnsi="Montserrat" w:cs="Montserrat"/>
          <w:b/>
          <w:sz w:val="18"/>
          <w:szCs w:val="18"/>
        </w:rPr>
      </w:pPr>
    </w:p>
    <w:p w14:paraId="2F270A9B" w14:textId="77777777" w:rsidR="00B80DA2" w:rsidRPr="00DD6D66" w:rsidRDefault="00B80DA2" w:rsidP="00B80DA2">
      <w:pPr>
        <w:rPr>
          <w:rFonts w:ascii="Montserrat" w:eastAsia="Montserrat" w:hAnsi="Montserrat" w:cs="Montserrat"/>
          <w:b/>
          <w:sz w:val="18"/>
          <w:szCs w:val="18"/>
        </w:rPr>
      </w:pPr>
    </w:p>
    <w:p w14:paraId="07CE9615" w14:textId="77777777" w:rsidR="00B80DA2" w:rsidRPr="00DD6D66" w:rsidRDefault="00B80DA2" w:rsidP="00B80DA2">
      <w:pPr>
        <w:rPr>
          <w:rFonts w:ascii="Montserrat" w:eastAsia="Montserrat" w:hAnsi="Montserrat" w:cs="Montserrat"/>
          <w:b/>
          <w:sz w:val="18"/>
          <w:szCs w:val="18"/>
        </w:rPr>
      </w:pPr>
    </w:p>
    <w:p w14:paraId="1B6058D5" w14:textId="77777777" w:rsidR="00B80DA2" w:rsidRPr="00DD6D66" w:rsidRDefault="00B80DA2" w:rsidP="00B80DA2">
      <w:pPr>
        <w:rPr>
          <w:rFonts w:ascii="Montserrat" w:eastAsia="Montserrat" w:hAnsi="Montserrat" w:cs="Montserrat"/>
          <w:b/>
          <w:sz w:val="18"/>
          <w:szCs w:val="18"/>
        </w:rPr>
      </w:pPr>
    </w:p>
    <w:p w14:paraId="5A3C9581" w14:textId="77777777" w:rsidR="00B80DA2" w:rsidRPr="00DD6D66" w:rsidRDefault="00B80DA2" w:rsidP="00B80DA2">
      <w:pPr>
        <w:rPr>
          <w:rFonts w:ascii="Montserrat" w:eastAsia="Montserrat" w:hAnsi="Montserrat" w:cs="Montserrat"/>
          <w:b/>
          <w:sz w:val="18"/>
          <w:szCs w:val="18"/>
        </w:rPr>
      </w:pPr>
    </w:p>
    <w:p w14:paraId="6140638E" w14:textId="77777777" w:rsidR="00B80DA2" w:rsidRPr="00DD6D66" w:rsidRDefault="00B80DA2" w:rsidP="00B80DA2">
      <w:pPr>
        <w:rPr>
          <w:rFonts w:ascii="Montserrat" w:eastAsia="Montserrat" w:hAnsi="Montserrat" w:cs="Montserrat"/>
          <w:b/>
          <w:sz w:val="18"/>
          <w:szCs w:val="18"/>
        </w:rPr>
      </w:pPr>
    </w:p>
    <w:p w14:paraId="7E383BCA" w14:textId="77777777" w:rsidR="00B80DA2" w:rsidRPr="00DD6D66" w:rsidRDefault="00B80DA2" w:rsidP="00B80DA2">
      <w:pPr>
        <w:rPr>
          <w:rFonts w:ascii="Montserrat" w:eastAsia="Montserrat" w:hAnsi="Montserrat" w:cs="Montserrat"/>
          <w:b/>
          <w:sz w:val="18"/>
          <w:szCs w:val="18"/>
        </w:rPr>
      </w:pPr>
    </w:p>
    <w:p w14:paraId="4E5AA23A" w14:textId="77777777" w:rsidR="00B80DA2" w:rsidRPr="00DD6D66" w:rsidRDefault="00B80DA2" w:rsidP="00B80DA2">
      <w:pPr>
        <w:rPr>
          <w:rFonts w:ascii="Montserrat" w:eastAsia="Montserrat" w:hAnsi="Montserrat" w:cs="Montserrat"/>
          <w:b/>
          <w:sz w:val="18"/>
          <w:szCs w:val="18"/>
        </w:rPr>
      </w:pPr>
    </w:p>
    <w:p w14:paraId="060E7001" w14:textId="77777777" w:rsidR="00B80DA2" w:rsidRPr="00DD6D66" w:rsidRDefault="00B80DA2" w:rsidP="00B80DA2">
      <w:pPr>
        <w:rPr>
          <w:rFonts w:ascii="Montserrat" w:eastAsia="Montserrat" w:hAnsi="Montserrat" w:cs="Montserrat"/>
          <w:b/>
          <w:sz w:val="18"/>
          <w:szCs w:val="18"/>
        </w:rPr>
      </w:pPr>
    </w:p>
    <w:p w14:paraId="72EB7D2C" w14:textId="77777777" w:rsidR="00B80DA2" w:rsidRPr="00DD6D66" w:rsidRDefault="00B80DA2" w:rsidP="00B80DA2">
      <w:pPr>
        <w:rPr>
          <w:rFonts w:ascii="Montserrat" w:eastAsia="Montserrat" w:hAnsi="Montserrat" w:cs="Montserrat"/>
          <w:b/>
          <w:sz w:val="18"/>
          <w:szCs w:val="18"/>
        </w:rPr>
      </w:pPr>
    </w:p>
    <w:p w14:paraId="4F2E04A2" w14:textId="77777777" w:rsidR="00B80DA2" w:rsidRPr="00DD6D66" w:rsidRDefault="00B80DA2" w:rsidP="00B80DA2">
      <w:pPr>
        <w:pStyle w:val="Ttulo2"/>
        <w:jc w:val="center"/>
        <w:rPr>
          <w:sz w:val="22"/>
          <w:szCs w:val="22"/>
        </w:rPr>
      </w:pPr>
      <w:bookmarkStart w:id="74" w:name="_Toc171617596"/>
      <w:bookmarkStart w:id="75" w:name="_Toc171617742"/>
      <w:bookmarkStart w:id="76" w:name="_Toc171682007"/>
      <w:bookmarkStart w:id="77" w:name="_Toc174968195"/>
      <w:r w:rsidRPr="00DD6D66">
        <w:rPr>
          <w:sz w:val="22"/>
          <w:szCs w:val="22"/>
        </w:rPr>
        <w:lastRenderedPageBreak/>
        <w:t>ANEXO 17 (DIECISIETE)</w:t>
      </w:r>
      <w:bookmarkEnd w:id="74"/>
      <w:bookmarkEnd w:id="75"/>
      <w:bookmarkEnd w:id="76"/>
      <w:bookmarkEnd w:id="77"/>
    </w:p>
    <w:p w14:paraId="33749A3D" w14:textId="77777777" w:rsidR="00B80DA2" w:rsidRPr="00DD6D66" w:rsidRDefault="00B80DA2" w:rsidP="00B80DA2">
      <w:pPr>
        <w:pStyle w:val="Ttulo"/>
        <w:jc w:val="center"/>
        <w:rPr>
          <w:rFonts w:ascii="Montserrat" w:eastAsia="Montserrat" w:hAnsi="Montserrat" w:cs="Montserrat"/>
          <w:sz w:val="22"/>
          <w:szCs w:val="22"/>
        </w:rPr>
      </w:pPr>
      <w:bookmarkStart w:id="78" w:name="_Toc171682008"/>
      <w:r w:rsidRPr="00DD6D66">
        <w:rPr>
          <w:rFonts w:ascii="Montserrat" w:eastAsia="Montserrat" w:hAnsi="Montserrat" w:cs="Montserrat"/>
          <w:sz w:val="22"/>
          <w:szCs w:val="22"/>
        </w:rPr>
        <w:t>“FORMATO DE INFORMACIÓN RESERVADA Y CONFIDENCIAL”</w:t>
      </w:r>
      <w:bookmarkEnd w:id="78"/>
    </w:p>
    <w:p w14:paraId="1B4DD268" w14:textId="77777777" w:rsidR="00B80DA2" w:rsidRPr="00DD6D66" w:rsidRDefault="00B80DA2" w:rsidP="00B80DA2">
      <w:pPr>
        <w:jc w:val="center"/>
        <w:rPr>
          <w:rFonts w:ascii="Montserrat" w:eastAsia="Montserrat" w:hAnsi="Montserrat" w:cs="Montserrat"/>
          <w:b/>
          <w:sz w:val="20"/>
          <w:szCs w:val="20"/>
        </w:rPr>
      </w:pPr>
    </w:p>
    <w:p w14:paraId="138D94C2" w14:textId="77777777" w:rsidR="00B80DA2" w:rsidRPr="00DD6D66" w:rsidRDefault="00B80DA2" w:rsidP="00B80DA2">
      <w:pPr>
        <w:shd w:val="clear" w:color="auto" w:fill="FFFFFF"/>
        <w:jc w:val="right"/>
        <w:rPr>
          <w:rFonts w:ascii="Montserrat" w:eastAsia="Montserrat" w:hAnsi="Montserrat" w:cs="Montserrat"/>
          <w:sz w:val="20"/>
          <w:szCs w:val="20"/>
        </w:rPr>
      </w:pPr>
      <w:r w:rsidRPr="00DD6D66">
        <w:rPr>
          <w:rFonts w:ascii="Montserrat" w:eastAsia="Montserrat" w:hAnsi="Montserrat" w:cs="Montserrat"/>
          <w:sz w:val="20"/>
          <w:szCs w:val="20"/>
        </w:rPr>
        <w:t>CIUDAD DE MÉXICO, a _______ de _________________de 20__.</w:t>
      </w:r>
    </w:p>
    <w:p w14:paraId="39909A10" w14:textId="77777777" w:rsidR="00B80DA2" w:rsidRPr="00DD6D66" w:rsidRDefault="00B80DA2" w:rsidP="00B80DA2">
      <w:pPr>
        <w:jc w:val="center"/>
        <w:rPr>
          <w:rFonts w:ascii="Montserrat" w:eastAsia="Montserrat" w:hAnsi="Montserrat" w:cs="Montserrat"/>
          <w:b/>
          <w:sz w:val="20"/>
          <w:szCs w:val="20"/>
        </w:rPr>
      </w:pPr>
    </w:p>
    <w:p w14:paraId="7B732B81" w14:textId="77777777" w:rsidR="00B80DA2" w:rsidRPr="00DD6D66" w:rsidRDefault="00B80DA2" w:rsidP="00B80DA2">
      <w:pPr>
        <w:rPr>
          <w:rFonts w:ascii="Montserrat" w:eastAsia="Montserrat" w:hAnsi="Montserrat" w:cs="Montserrat"/>
          <w:b/>
          <w:sz w:val="14"/>
          <w:szCs w:val="14"/>
        </w:rPr>
      </w:pPr>
    </w:p>
    <w:p w14:paraId="0C58EFF3"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AF9E8F6"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706AFB3B"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53350CC7"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538225C" w14:textId="77777777" w:rsidR="00B80DA2" w:rsidRPr="00DD6D66" w:rsidRDefault="00B80DA2" w:rsidP="00B80DA2">
      <w:pPr>
        <w:rPr>
          <w:rFonts w:ascii="Montserrat" w:eastAsia="Montserrat" w:hAnsi="Montserrat" w:cs="Montserrat"/>
          <w:sz w:val="14"/>
          <w:szCs w:val="14"/>
        </w:rPr>
      </w:pPr>
    </w:p>
    <w:p w14:paraId="458AE4C2"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7C76CF4C" w14:textId="77777777" w:rsidR="00B80DA2" w:rsidRPr="00DD6D66" w:rsidRDefault="00B80DA2" w:rsidP="00B80DA2">
      <w:pPr>
        <w:shd w:val="clear" w:color="auto" w:fill="FFFFFF"/>
        <w:jc w:val="both"/>
        <w:rPr>
          <w:rFonts w:ascii="Montserrat" w:eastAsia="Montserrat" w:hAnsi="Montserrat" w:cs="Montserrat"/>
          <w:sz w:val="14"/>
          <w:szCs w:val="14"/>
        </w:rPr>
      </w:pPr>
    </w:p>
    <w:p w14:paraId="74FB9B3B" w14:textId="77777777" w:rsidR="00B80DA2" w:rsidRPr="00DD6D66" w:rsidRDefault="00B80DA2" w:rsidP="00B80DA2">
      <w:pPr>
        <w:shd w:val="clear" w:color="auto" w:fill="FFFFFF"/>
        <w:jc w:val="both"/>
        <w:rPr>
          <w:rFonts w:ascii="Montserrat" w:eastAsia="Montserrat" w:hAnsi="Montserrat" w:cs="Montserrat"/>
        </w:rPr>
      </w:pPr>
      <w:r w:rsidRPr="00DD6D66">
        <w:rPr>
          <w:rFonts w:ascii="Montserrat" w:eastAsia="Montserrat" w:hAnsi="Montserrat" w:cs="Montserrat"/>
        </w:rPr>
        <w:t>___(Nombre)______, en mi carácter de _________________________, de la ___(Persona Moral)___, manifiesto por medio de la presente que los documentos contenidos en mi propuesta y remitida a la convocante para el presente procedimiento de contratación Internacional Bajo la Cobertura de Tratados Numero ________________que contiene a su vez información de carácter Confidencial y Comercial Reservada con fundamento en los artículos _____ y 19 de la Ley Federal de Transparencia y Acceso a la Información Pública, y los correlativos de su Reglamento y de los Lineamientos Generales para la Clasificación y Descalificación de la Información de las Dependencias y Entidades de la Administración Pública Federal.</w:t>
      </w:r>
    </w:p>
    <w:p w14:paraId="737F13C0" w14:textId="77777777" w:rsidR="00B80DA2" w:rsidRPr="00DD6D66" w:rsidRDefault="00B80DA2" w:rsidP="00B80DA2">
      <w:pPr>
        <w:shd w:val="clear" w:color="auto" w:fill="FFFFFF"/>
        <w:jc w:val="both"/>
        <w:rPr>
          <w:rFonts w:ascii="Montserrat" w:eastAsia="Montserrat" w:hAnsi="Montserrat" w:cs="Montserrat"/>
        </w:rPr>
      </w:pPr>
    </w:p>
    <w:p w14:paraId="6D25AD8D" w14:textId="77777777" w:rsidR="00B80DA2" w:rsidRPr="00DD6D66" w:rsidRDefault="00B80DA2" w:rsidP="00B80DA2">
      <w:pPr>
        <w:shd w:val="clear" w:color="auto" w:fill="FFFFFF"/>
        <w:jc w:val="both"/>
        <w:rPr>
          <w:rFonts w:ascii="Montserrat" w:eastAsia="Montserrat" w:hAnsi="Montserrat" w:cs="Montserrat"/>
        </w:rPr>
      </w:pPr>
      <w:r w:rsidRPr="00DD6D66">
        <w:rPr>
          <w:rFonts w:ascii="Montserrat" w:eastAsia="Montserrat" w:hAnsi="Montserrat" w:cs="Montserrat"/>
          <w:b/>
        </w:rPr>
        <w:t>(El participante deberá de señalar y fundamentar los numerales de su propuesta administrativa-legal y/o técnica que considere información confidencial y/o reservada.)</w:t>
      </w:r>
    </w:p>
    <w:p w14:paraId="597FDD5A" w14:textId="77777777" w:rsidR="00B80DA2" w:rsidRPr="00DD6D66" w:rsidRDefault="00B80DA2" w:rsidP="00B80DA2">
      <w:pPr>
        <w:shd w:val="clear" w:color="auto" w:fill="FFFFFF"/>
        <w:rPr>
          <w:rFonts w:ascii="Montserrat" w:eastAsia="Montserrat" w:hAnsi="Montserrat" w:cs="Montserrat"/>
          <w:sz w:val="20"/>
          <w:szCs w:val="20"/>
        </w:rPr>
      </w:pPr>
      <w:r w:rsidRPr="00DD6D66">
        <w:rPr>
          <w:rFonts w:ascii="Montserrat" w:eastAsia="Montserrat" w:hAnsi="Montserrat" w:cs="Montserrat"/>
        </w:rPr>
        <w:t> </w:t>
      </w:r>
    </w:p>
    <w:p w14:paraId="195BAB87" w14:textId="77777777" w:rsidR="00B80DA2" w:rsidRPr="00DD6D66" w:rsidRDefault="00B80DA2" w:rsidP="00B80DA2">
      <w:pPr>
        <w:shd w:val="clear" w:color="auto" w:fill="FFFFFF"/>
        <w:rPr>
          <w:rFonts w:ascii="Montserrat" w:eastAsia="Montserrat" w:hAnsi="Montserrat" w:cs="Montserrat"/>
          <w:sz w:val="20"/>
          <w:szCs w:val="20"/>
        </w:rPr>
      </w:pPr>
      <w:r w:rsidRPr="00DD6D66">
        <w:rPr>
          <w:rFonts w:ascii="Montserrat" w:eastAsia="Montserrat" w:hAnsi="Montserrat" w:cs="Montserrat"/>
          <w:sz w:val="20"/>
          <w:szCs w:val="20"/>
        </w:rPr>
        <w:t> </w:t>
      </w:r>
    </w:p>
    <w:p w14:paraId="6CD007BF" w14:textId="77777777" w:rsidR="00B80DA2" w:rsidRPr="00DD6D66" w:rsidRDefault="00B80DA2" w:rsidP="00B80DA2">
      <w:pPr>
        <w:shd w:val="clear" w:color="auto" w:fill="FFFFFF"/>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_______________________________________________________________</w:t>
      </w:r>
    </w:p>
    <w:p w14:paraId="03C622F3" w14:textId="77777777" w:rsidR="00B80DA2" w:rsidRPr="00DD6D66" w:rsidRDefault="00B80DA2" w:rsidP="00B80DA2">
      <w:pPr>
        <w:shd w:val="clear" w:color="auto" w:fill="FFFFFF"/>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633781CB" w14:textId="77777777" w:rsidR="00B80DA2" w:rsidRPr="00DD6D66" w:rsidRDefault="00B80DA2" w:rsidP="00B80DA2">
      <w:pPr>
        <w:jc w:val="center"/>
        <w:rPr>
          <w:rFonts w:ascii="Montserrat" w:eastAsia="Montserrat" w:hAnsi="Montserrat" w:cs="Montserrat"/>
          <w:b/>
        </w:rPr>
      </w:pPr>
    </w:p>
    <w:p w14:paraId="637B2774" w14:textId="77777777" w:rsidR="00B80DA2" w:rsidRPr="00DD6D66" w:rsidRDefault="00B80DA2" w:rsidP="00B80DA2">
      <w:pPr>
        <w:jc w:val="center"/>
        <w:rPr>
          <w:rFonts w:ascii="Montserrat" w:eastAsia="Montserrat" w:hAnsi="Montserrat" w:cs="Montserrat"/>
          <w:b/>
        </w:rPr>
      </w:pPr>
    </w:p>
    <w:p w14:paraId="06A57DC3" w14:textId="77777777" w:rsidR="00B80DA2" w:rsidRPr="00DD6D66" w:rsidRDefault="00B80DA2" w:rsidP="00B80DA2">
      <w:pPr>
        <w:jc w:val="center"/>
        <w:rPr>
          <w:rFonts w:ascii="Montserrat" w:eastAsia="Montserrat" w:hAnsi="Montserrat" w:cs="Montserrat"/>
          <w:b/>
        </w:rPr>
      </w:pPr>
    </w:p>
    <w:p w14:paraId="15D6558B" w14:textId="77777777" w:rsidR="00B80DA2" w:rsidRPr="00DD6D66" w:rsidRDefault="00B80DA2" w:rsidP="00B80DA2">
      <w:pPr>
        <w:jc w:val="center"/>
        <w:rPr>
          <w:rFonts w:ascii="Montserrat" w:eastAsia="Montserrat" w:hAnsi="Montserrat" w:cs="Montserrat"/>
          <w:b/>
        </w:rPr>
      </w:pPr>
    </w:p>
    <w:p w14:paraId="5A9C75B5" w14:textId="77777777" w:rsidR="00B80DA2" w:rsidRPr="00DD6D66" w:rsidRDefault="00B80DA2" w:rsidP="00B80DA2">
      <w:pPr>
        <w:pStyle w:val="Ttulo2"/>
        <w:jc w:val="center"/>
      </w:pPr>
      <w:bookmarkStart w:id="79" w:name="_Toc171617597"/>
      <w:bookmarkStart w:id="80" w:name="_Toc171617743"/>
      <w:bookmarkStart w:id="81" w:name="_Toc171682009"/>
    </w:p>
    <w:p w14:paraId="3F5C9425" w14:textId="77777777" w:rsidR="00B80DA2" w:rsidRPr="00DD6D66" w:rsidRDefault="00B80DA2" w:rsidP="00B80DA2">
      <w:pPr>
        <w:pStyle w:val="Ttulo2"/>
        <w:jc w:val="center"/>
        <w:rPr>
          <w:sz w:val="22"/>
          <w:szCs w:val="22"/>
        </w:rPr>
      </w:pPr>
      <w:bookmarkStart w:id="82" w:name="_Toc174968196"/>
      <w:r w:rsidRPr="00DD6D66">
        <w:rPr>
          <w:sz w:val="22"/>
          <w:szCs w:val="22"/>
        </w:rPr>
        <w:t>ANEXO 18 (DIECIOCHO)</w:t>
      </w:r>
      <w:bookmarkEnd w:id="79"/>
      <w:bookmarkEnd w:id="80"/>
      <w:bookmarkEnd w:id="81"/>
      <w:bookmarkEnd w:id="82"/>
    </w:p>
    <w:p w14:paraId="5DAC1ECA" w14:textId="77777777" w:rsidR="00B80DA2" w:rsidRPr="00DD6D66" w:rsidRDefault="00B80DA2" w:rsidP="00B80DA2">
      <w:pPr>
        <w:pStyle w:val="Ttulo"/>
        <w:jc w:val="center"/>
        <w:rPr>
          <w:rFonts w:ascii="Montserrat" w:eastAsia="Montserrat" w:hAnsi="Montserrat" w:cs="Montserrat"/>
          <w:sz w:val="22"/>
          <w:szCs w:val="22"/>
        </w:rPr>
      </w:pPr>
      <w:bookmarkStart w:id="83" w:name="_Toc171682010"/>
      <w:r w:rsidRPr="00DD6D66">
        <w:rPr>
          <w:rFonts w:ascii="Montserrat" w:eastAsia="Montserrat" w:hAnsi="Montserrat" w:cs="Montserrat"/>
          <w:sz w:val="22"/>
          <w:szCs w:val="22"/>
        </w:rPr>
        <w:t>“MANIFIESTO DE DOMICILIO Y CORREO ELECTRÓNICO PARA OÍR</w:t>
      </w:r>
      <w:bookmarkStart w:id="84" w:name="_Toc171682011"/>
      <w:bookmarkEnd w:id="83"/>
      <w:r w:rsidRPr="00DD6D66">
        <w:rPr>
          <w:rFonts w:ascii="Montserrat" w:eastAsia="Montserrat" w:hAnsi="Montserrat" w:cs="Montserrat"/>
          <w:sz w:val="22"/>
          <w:szCs w:val="22"/>
        </w:rPr>
        <w:t xml:space="preserve"> Y RECIBIR TODA CLASE DE NOTIFICACIONES”</w:t>
      </w:r>
      <w:bookmarkEnd w:id="84"/>
    </w:p>
    <w:p w14:paraId="2F2612EF" w14:textId="77777777" w:rsidR="00B80DA2" w:rsidRPr="00DD6D66" w:rsidRDefault="00B80DA2" w:rsidP="00B80DA2">
      <w:pPr>
        <w:rPr>
          <w:rFonts w:ascii="Montserrat" w:hAnsi="Montserrat"/>
        </w:rPr>
      </w:pPr>
    </w:p>
    <w:p w14:paraId="62B135B6" w14:textId="77777777" w:rsidR="00B80DA2" w:rsidRPr="00DD6D66" w:rsidRDefault="00B80DA2" w:rsidP="00B80DA2">
      <w:pPr>
        <w:rPr>
          <w:rFonts w:ascii="Montserrat" w:hAnsi="Montserrat"/>
        </w:rPr>
      </w:pPr>
    </w:p>
    <w:p w14:paraId="43666D9F" w14:textId="77D48B5E" w:rsidR="00B80DA2" w:rsidRPr="00DD6D66" w:rsidRDefault="00B80DA2" w:rsidP="00B80DA2">
      <w:pPr>
        <w:jc w:val="right"/>
        <w:rPr>
          <w:rFonts w:ascii="Montserrat" w:eastAsia="Montserrat" w:hAnsi="Montserrat" w:cs="Montserrat"/>
          <w:b/>
          <w:bCs/>
          <w:sz w:val="20"/>
          <w:szCs w:val="20"/>
          <w:lang w:val="es-ES"/>
        </w:rPr>
      </w:pPr>
      <w:r w:rsidRPr="00DD6D66">
        <w:rPr>
          <w:rFonts w:ascii="Montserrat" w:eastAsia="Montserrat" w:hAnsi="Montserrat" w:cs="Montserrat"/>
          <w:sz w:val="20"/>
          <w:szCs w:val="20"/>
          <w:lang w:val="es-ES"/>
        </w:rPr>
        <w:t>CIUDAD DE MÉXICO   A __ DE _____</w:t>
      </w:r>
      <w:proofErr w:type="gramStart"/>
      <w:r w:rsidRPr="00DD6D66">
        <w:rPr>
          <w:rFonts w:ascii="Montserrat" w:eastAsia="Montserrat" w:hAnsi="Montserrat" w:cs="Montserrat"/>
          <w:sz w:val="20"/>
          <w:szCs w:val="20"/>
          <w:lang w:val="es-ES"/>
        </w:rPr>
        <w:t xml:space="preserve">_  </w:t>
      </w:r>
      <w:proofErr w:type="spellStart"/>
      <w:r w:rsidRPr="00DD6D66">
        <w:rPr>
          <w:rFonts w:ascii="Montserrat" w:eastAsia="Montserrat" w:hAnsi="Montserrat" w:cs="Montserrat"/>
          <w:sz w:val="20"/>
          <w:szCs w:val="20"/>
          <w:lang w:val="es-ES"/>
        </w:rPr>
        <w:t>DE</w:t>
      </w:r>
      <w:proofErr w:type="spellEnd"/>
      <w:proofErr w:type="gramEnd"/>
      <w:r w:rsidRPr="00DD6D66">
        <w:rPr>
          <w:rFonts w:ascii="Montserrat" w:eastAsia="Montserrat" w:hAnsi="Montserrat" w:cs="Montserrat"/>
          <w:sz w:val="20"/>
          <w:szCs w:val="20"/>
          <w:lang w:val="es-ES"/>
        </w:rPr>
        <w:t xml:space="preserve">  202</w:t>
      </w:r>
      <w:r w:rsidR="00251810">
        <w:rPr>
          <w:rFonts w:ascii="Montserrat" w:eastAsia="Montserrat" w:hAnsi="Montserrat" w:cs="Montserrat"/>
          <w:sz w:val="20"/>
          <w:szCs w:val="20"/>
          <w:lang w:val="es-ES"/>
        </w:rPr>
        <w:t>5</w:t>
      </w:r>
      <w:r w:rsidRPr="00DD6D66">
        <w:rPr>
          <w:rFonts w:ascii="Montserrat" w:eastAsia="Montserrat" w:hAnsi="Montserrat" w:cs="Montserrat"/>
          <w:sz w:val="20"/>
          <w:szCs w:val="20"/>
          <w:lang w:val="es-ES"/>
        </w:rPr>
        <w:t>.</w:t>
      </w:r>
    </w:p>
    <w:p w14:paraId="4B8832D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31275C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363C7AA7"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493A3714"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 xml:space="preserve">LICITACIÓN INTERNACIONAL </w:t>
      </w:r>
    </w:p>
    <w:p w14:paraId="595FCF0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 xml:space="preserve">BAJO LA COBERTURA DE TRATADOS </w:t>
      </w:r>
    </w:p>
    <w:p w14:paraId="4B956A46"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ELECTRÓNICA NÚMERO __________________________</w:t>
      </w:r>
    </w:p>
    <w:p w14:paraId="3E1AE482"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28BD2A57"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b/>
          <w:sz w:val="20"/>
          <w:szCs w:val="20"/>
        </w:rPr>
        <w:t>C. __________________________</w:t>
      </w:r>
      <w:r w:rsidRPr="00DD6D66">
        <w:rPr>
          <w:rFonts w:ascii="Montserrat" w:eastAsia="Montserrat" w:hAnsi="Montserrat" w:cs="Montserrat"/>
          <w:sz w:val="20"/>
          <w:szCs w:val="20"/>
        </w:rPr>
        <w:t xml:space="preserve">EN MI CARÁCTER DE REPRESENTANTE LEGAL DE LA EMPRESA </w:t>
      </w:r>
      <w:r w:rsidRPr="00DD6D66">
        <w:rPr>
          <w:rFonts w:ascii="Montserrat" w:eastAsia="Montserrat" w:hAnsi="Montserrat" w:cs="Montserrat"/>
          <w:b/>
          <w:sz w:val="20"/>
          <w:szCs w:val="20"/>
        </w:rPr>
        <w:t>__________________________</w:t>
      </w:r>
      <w:r w:rsidRPr="00DD6D66">
        <w:rPr>
          <w:rFonts w:ascii="Montserrat" w:eastAsia="Montserrat" w:hAnsi="Montserrat" w:cs="Montserrat"/>
          <w:sz w:val="20"/>
          <w:szCs w:val="20"/>
        </w:rPr>
        <w:t>, MANIFIESTO Y ME COMPROMETO A LO SIGUIENTE:</w:t>
      </w:r>
    </w:p>
    <w:p w14:paraId="7C0E20A5"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QUE PARA EFECTOS LEGALES DE LAS NOTIFICACIONES RELACIONADOS CON LOS PROCEDIMIENTOS DE CONTRATACIÓN EN LOS QUE PARTICIPE MI REPRESENTADA, EN TÉRMINOS DE LO ESTABLECIDO EN EL ARTÍCULO 49 DEL REGLAMENTO DE LA LEY DE ADQUISICIONES, ARRENDAMIENTOS Y SERVICIOS DEL SECTOR PÚBLICO Y DE CONFORMIDAD CON EL ARTÍCULO 35 FRACCIÓN II, DEL CAPÍTULO SEXTO, DE LA LEY FEDERAL DE PROCEDIMIENTO ADMINISTRATIVO; MANIFIESTO   COMO DOMICILIO PARA OÍR Y RECIBIR TODA CLASE DE NOTIFICACIONES Y DOCUMENTOS _____________________________ ACEPTANDO A RECIBIR TODA CLASE DE DOCUMENTOS Y/O NOTIFICACIONES, INCLUSO LAS DE CARÁCTER PERSONAL </w:t>
      </w:r>
      <w:r w:rsidRPr="00DD6D66">
        <w:rPr>
          <w:rFonts w:ascii="Montserrat" w:eastAsia="Montserrat" w:hAnsi="Montserrat" w:cs="Montserrat"/>
          <w:b/>
          <w:sz w:val="20"/>
          <w:szCs w:val="20"/>
        </w:rPr>
        <w:t>MEDIANTE EL SIGUIENTE  CORREO ELECTRÓNICO  MANIFESTADO</w:t>
      </w:r>
      <w:r w:rsidRPr="00DD6D66">
        <w:rPr>
          <w:rFonts w:ascii="Montserrat" w:eastAsia="Montserrat" w:hAnsi="Montserrat" w:cs="Montserrat"/>
          <w:sz w:val="20"/>
          <w:szCs w:val="20"/>
        </w:rPr>
        <w:t xml:space="preserve">,____________________________________ </w:t>
      </w:r>
    </w:p>
    <w:p w14:paraId="4507605D"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COMPROMETIÉNDOME A INFORMAR POR ESCRITO A “EL ORGANISMO” CUALQUIER CAMBIO EN LOS DATOS DE ESTE CONTACTO OFICIAL, MEDIANTE ESCRITO DIRIGIDO AL ADMINISTRADOR DEL CONTRATO.</w:t>
      </w:r>
    </w:p>
    <w:p w14:paraId="4708A487"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ADEMÁS, INFORMÓ LAS SIGUIENTES CUENTAS DE CORREO ELECTRÓNICO:</w:t>
      </w:r>
    </w:p>
    <w:p w14:paraId="319CB998"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w:t>
      </w:r>
    </w:p>
    <w:p w14:paraId="6488BAEF"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w:t>
      </w:r>
    </w:p>
    <w:p w14:paraId="6C783DEF" w14:textId="77777777" w:rsidR="00B80DA2" w:rsidRPr="00DD6D66" w:rsidRDefault="00B80DA2" w:rsidP="00B80DA2">
      <w:pPr>
        <w:rPr>
          <w:rFonts w:ascii="Montserrat" w:eastAsia="Montserrat" w:hAnsi="Montserrat" w:cs="Montserrat"/>
          <w:b/>
          <w:sz w:val="10"/>
          <w:szCs w:val="10"/>
        </w:rPr>
      </w:pPr>
    </w:p>
    <w:p w14:paraId="5BECF53B"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ASÍ COMO LOS TELÉFONOS DE CONTACTO:</w:t>
      </w:r>
    </w:p>
    <w:p w14:paraId="2C88B891"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______________________________________________________</w:t>
      </w:r>
    </w:p>
    <w:p w14:paraId="141D6E3E"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SIN OTRO PARTICULAR POR EL MOMENTO, RECIBA UN CORDIAL SALUDO.</w:t>
      </w:r>
    </w:p>
    <w:p w14:paraId="481AF2A6" w14:textId="77777777" w:rsidR="00B80DA2" w:rsidRPr="00DD6D66" w:rsidRDefault="00B80DA2" w:rsidP="00B80DA2">
      <w:pPr>
        <w:jc w:val="center"/>
        <w:rPr>
          <w:rFonts w:ascii="Montserrat" w:eastAsia="Montserrat" w:hAnsi="Montserrat" w:cs="Montserrat"/>
          <w:sz w:val="14"/>
          <w:szCs w:val="14"/>
        </w:rPr>
      </w:pPr>
    </w:p>
    <w:p w14:paraId="4CDBB800"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ATENTAMENTE</w:t>
      </w:r>
    </w:p>
    <w:p w14:paraId="242EAED8" w14:textId="77777777" w:rsidR="00B80DA2" w:rsidRPr="00DD6D66" w:rsidRDefault="00B80DA2" w:rsidP="00B80DA2">
      <w:pPr>
        <w:jc w:val="center"/>
        <w:rPr>
          <w:rFonts w:ascii="Montserrat" w:eastAsia="Montserrat" w:hAnsi="Montserrat" w:cs="Montserrat"/>
          <w:sz w:val="20"/>
          <w:szCs w:val="20"/>
        </w:rPr>
      </w:pPr>
    </w:p>
    <w:p w14:paraId="2DF65BF4" w14:textId="77777777" w:rsidR="00B80DA2" w:rsidRPr="00DD6D66" w:rsidRDefault="00B80DA2" w:rsidP="00B80DA2">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w:t>
      </w:r>
    </w:p>
    <w:p w14:paraId="5F325E0E"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REPRESENTANTE LEGAL</w:t>
      </w:r>
    </w:p>
    <w:p w14:paraId="2A4F24B1" w14:textId="77777777" w:rsidR="00B80DA2" w:rsidRPr="00DD6D66" w:rsidRDefault="00B80DA2" w:rsidP="00B80DA2">
      <w:pPr>
        <w:jc w:val="center"/>
        <w:rPr>
          <w:rFonts w:ascii="Montserrat" w:eastAsia="Montserrat" w:hAnsi="Montserrat" w:cs="Montserrat"/>
          <w:b/>
          <w:sz w:val="20"/>
          <w:szCs w:val="20"/>
        </w:rPr>
      </w:pPr>
    </w:p>
    <w:p w14:paraId="393F5977" w14:textId="77777777" w:rsidR="00B80DA2" w:rsidRPr="00DD6D66" w:rsidRDefault="00B80DA2" w:rsidP="00B80DA2">
      <w:pPr>
        <w:pStyle w:val="Ttulo2"/>
        <w:jc w:val="center"/>
        <w:rPr>
          <w:sz w:val="22"/>
          <w:szCs w:val="22"/>
        </w:rPr>
      </w:pPr>
      <w:bookmarkStart w:id="85" w:name="_Toc171617598"/>
      <w:bookmarkStart w:id="86" w:name="_Toc171617744"/>
      <w:bookmarkStart w:id="87" w:name="_Toc171682012"/>
      <w:bookmarkStart w:id="88" w:name="_Toc174968197"/>
      <w:r w:rsidRPr="00DD6D66">
        <w:rPr>
          <w:sz w:val="22"/>
          <w:szCs w:val="22"/>
        </w:rPr>
        <w:lastRenderedPageBreak/>
        <w:t>ANEXO 19 (DIECINUEVE)</w:t>
      </w:r>
      <w:bookmarkEnd w:id="85"/>
      <w:bookmarkEnd w:id="86"/>
      <w:bookmarkEnd w:id="87"/>
      <w:bookmarkEnd w:id="88"/>
    </w:p>
    <w:p w14:paraId="4E5808CA" w14:textId="77777777" w:rsidR="00B80DA2" w:rsidRPr="00DD6D66" w:rsidRDefault="00B80DA2" w:rsidP="00B80DA2">
      <w:pPr>
        <w:pStyle w:val="Ttulo"/>
        <w:jc w:val="center"/>
        <w:rPr>
          <w:rFonts w:ascii="Montserrat" w:eastAsia="Montserrat" w:hAnsi="Montserrat" w:cs="Montserrat"/>
          <w:sz w:val="22"/>
          <w:szCs w:val="22"/>
        </w:rPr>
      </w:pPr>
      <w:bookmarkStart w:id="89" w:name="_Toc171682013"/>
      <w:r w:rsidRPr="00DD6D66">
        <w:rPr>
          <w:rFonts w:ascii="Montserrat" w:eastAsia="Montserrat" w:hAnsi="Montserrat" w:cs="Montserrat"/>
          <w:sz w:val="22"/>
          <w:szCs w:val="22"/>
        </w:rPr>
        <w:t>“ACTA DE VISITA A INSTALACIONES”</w:t>
      </w:r>
      <w:bookmarkEnd w:id="89"/>
    </w:p>
    <w:p w14:paraId="22561011" w14:textId="091F3060" w:rsidR="00B80DA2" w:rsidRPr="00DD6D66" w:rsidRDefault="00B80DA2" w:rsidP="00B80DA2">
      <w:pPr>
        <w:jc w:val="right"/>
        <w:rPr>
          <w:rFonts w:ascii="Montserrat" w:eastAsia="Montserrat" w:hAnsi="Montserrat" w:cs="Montserrat"/>
          <w:b/>
          <w:bCs/>
          <w:sz w:val="20"/>
          <w:szCs w:val="20"/>
          <w:lang w:val="es-ES"/>
        </w:rPr>
      </w:pPr>
      <w:r w:rsidRPr="00DD6D66">
        <w:rPr>
          <w:rFonts w:ascii="Montserrat" w:eastAsia="Montserrat" w:hAnsi="Montserrat" w:cs="Montserrat"/>
          <w:sz w:val="20"/>
          <w:szCs w:val="20"/>
          <w:lang w:val="es-ES"/>
        </w:rPr>
        <w:t>LUGAR, A __ DE _____</w:t>
      </w:r>
      <w:proofErr w:type="gramStart"/>
      <w:r w:rsidRPr="00DD6D66">
        <w:rPr>
          <w:rFonts w:ascii="Montserrat" w:eastAsia="Montserrat" w:hAnsi="Montserrat" w:cs="Montserrat"/>
          <w:sz w:val="20"/>
          <w:szCs w:val="20"/>
          <w:lang w:val="es-ES"/>
        </w:rPr>
        <w:t xml:space="preserve">_  </w:t>
      </w:r>
      <w:proofErr w:type="spellStart"/>
      <w:r w:rsidRPr="00DD6D66">
        <w:rPr>
          <w:rFonts w:ascii="Montserrat" w:eastAsia="Montserrat" w:hAnsi="Montserrat" w:cs="Montserrat"/>
          <w:sz w:val="20"/>
          <w:szCs w:val="20"/>
          <w:lang w:val="es-ES"/>
        </w:rPr>
        <w:t>DE</w:t>
      </w:r>
      <w:proofErr w:type="spellEnd"/>
      <w:proofErr w:type="gramEnd"/>
      <w:r w:rsidRPr="00DD6D66">
        <w:rPr>
          <w:rFonts w:ascii="Montserrat" w:eastAsia="Montserrat" w:hAnsi="Montserrat" w:cs="Montserrat"/>
          <w:sz w:val="20"/>
          <w:szCs w:val="20"/>
          <w:lang w:val="es-ES"/>
        </w:rPr>
        <w:t xml:space="preserve">  202</w:t>
      </w:r>
      <w:r w:rsidR="00251810">
        <w:rPr>
          <w:rFonts w:ascii="Montserrat" w:eastAsia="Montserrat" w:hAnsi="Montserrat" w:cs="Montserrat"/>
          <w:sz w:val="20"/>
          <w:szCs w:val="20"/>
          <w:lang w:val="es-ES"/>
        </w:rPr>
        <w:t>5</w:t>
      </w:r>
      <w:r w:rsidRPr="00DD6D66">
        <w:rPr>
          <w:rFonts w:ascii="Montserrat" w:eastAsia="Montserrat" w:hAnsi="Montserrat" w:cs="Montserrat"/>
          <w:sz w:val="20"/>
          <w:szCs w:val="20"/>
          <w:lang w:val="es-ES"/>
        </w:rPr>
        <w:t>.</w:t>
      </w:r>
    </w:p>
    <w:p w14:paraId="5AB3181E"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3B11CBA"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5CA7DFA3"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2F3B68C7"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LICITACIÓN INTERNACIONAL </w:t>
      </w:r>
    </w:p>
    <w:p w14:paraId="152F57BD"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BAJO LA COBERTURA DE TRATADOS </w:t>
      </w:r>
    </w:p>
    <w:p w14:paraId="54459F09"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ELECTRÓNICA NÚMERO __________________________</w:t>
      </w:r>
    </w:p>
    <w:p w14:paraId="0DF31103"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40E0536A" w14:textId="77777777" w:rsidR="00B80DA2" w:rsidRPr="00DD6D66" w:rsidRDefault="00B80DA2" w:rsidP="00B80DA2">
      <w:pPr>
        <w:rPr>
          <w:rFonts w:ascii="Montserrat" w:eastAsia="Montserrat" w:hAnsi="Montserrat" w:cs="Montserrat"/>
          <w:b/>
          <w:sz w:val="14"/>
          <w:szCs w:val="14"/>
        </w:rPr>
      </w:pPr>
    </w:p>
    <w:p w14:paraId="78ECF39A" w14:textId="7B34D787" w:rsidR="00B80DA2" w:rsidRPr="00DD6D66" w:rsidRDefault="00B80DA2" w:rsidP="0EF09884">
      <w:pPr>
        <w:jc w:val="both"/>
        <w:rPr>
          <w:rFonts w:ascii="Montserrat" w:eastAsia="Montserrat" w:hAnsi="Montserrat" w:cs="Montserrat"/>
          <w:sz w:val="20"/>
          <w:szCs w:val="20"/>
          <w:lang w:val="es-ES"/>
        </w:rPr>
      </w:pPr>
      <w:r w:rsidRPr="0EF09884">
        <w:rPr>
          <w:rFonts w:ascii="Montserrat" w:eastAsia="Montserrat" w:hAnsi="Montserrat" w:cs="Montserrat"/>
          <w:sz w:val="20"/>
          <w:szCs w:val="20"/>
          <w:lang w:val="es-ES"/>
        </w:rPr>
        <w:t xml:space="preserve">Siendo las ______ horas del día ____ de _______________, de 2024, se hace constar que de acuerdo al numeral </w:t>
      </w:r>
      <w:r w:rsidRPr="0EF09884">
        <w:rPr>
          <w:rFonts w:ascii="Montserrat" w:eastAsia="Montserrat" w:hAnsi="Montserrat" w:cs="Montserrat"/>
          <w:b/>
          <w:bCs/>
          <w:sz w:val="20"/>
          <w:szCs w:val="20"/>
          <w:lang w:val="es-ES"/>
        </w:rPr>
        <w:t>9, VISITAS A LAS INSTALACIONES INSTITUCIONALES</w:t>
      </w:r>
      <w:r w:rsidRPr="0EF09884">
        <w:rPr>
          <w:rFonts w:ascii="Montserrat" w:eastAsia="Montserrat" w:hAnsi="Montserrat" w:cs="Montserrat"/>
          <w:sz w:val="20"/>
          <w:szCs w:val="20"/>
          <w:lang w:val="es-ES"/>
        </w:rPr>
        <w:t xml:space="preserve">,  el Licitante denominado  ______________________________ con domicilio en calle: ____________ Colonia ______________ en la Alcaldía o Municipio   ____________ Código Postal _________ se presentó en las instalaciones de la Unidad Médica ______, con dirección_________________ a efecto de cumplir con la visita de inspección del sitio requerido en las Bases de la Licitación Pública Nacional Núm. ________________________,relativa a la prestación del </w:t>
      </w:r>
      <w:r w:rsidRPr="0EF09884">
        <w:rPr>
          <w:rFonts w:ascii="Montserrat" w:eastAsia="Montserrat" w:hAnsi="Montserrat" w:cs="Montserrat"/>
          <w:b/>
          <w:bCs/>
          <w:sz w:val="20"/>
          <w:szCs w:val="20"/>
          <w:lang w:val="es-ES"/>
        </w:rPr>
        <w:t>SERVICIO MÉDICO INTEGRAL D</w:t>
      </w:r>
      <w:r w:rsidR="00DD7FBF" w:rsidRPr="0EF09884">
        <w:rPr>
          <w:rFonts w:ascii="Montserrat" w:eastAsia="Montserrat" w:hAnsi="Montserrat" w:cs="Montserrat"/>
          <w:b/>
          <w:bCs/>
          <w:sz w:val="20"/>
          <w:szCs w:val="20"/>
          <w:lang w:val="es-ES"/>
        </w:rPr>
        <w:t xml:space="preserve">E TRASPLANTE Y PROCURACIÓN (RENAL Y CÓRNEA) </w:t>
      </w:r>
      <w:r w:rsidRPr="0EF09884">
        <w:rPr>
          <w:rFonts w:ascii="Montserrat" w:eastAsia="Montserrat" w:hAnsi="Montserrat" w:cs="Montserrat"/>
          <w:b/>
          <w:bCs/>
          <w:sz w:val="20"/>
          <w:szCs w:val="20"/>
          <w:lang w:val="es-ES"/>
        </w:rPr>
        <w:t>PARA LOS HOSPITALES DE SEGUNDO Y TERCER NIVEL DE ATENCIÓN ADSCRITOS AL PROGRAMA IMSS-BIENESTAR PARA EL EJERCICIO FISCAL 2025</w:t>
      </w:r>
      <w:r w:rsidRPr="0EF09884">
        <w:rPr>
          <w:rFonts w:ascii="Montserrat" w:eastAsia="Montserrat" w:hAnsi="Montserrat" w:cs="Montserrat"/>
          <w:sz w:val="20"/>
          <w:szCs w:val="20"/>
          <w:lang w:val="es-ES"/>
        </w:rPr>
        <w:t>,  con el objeto de conocer e identificar debidamente los lugares, equipos y condiciones en que habrán de prestarse el servicio de la citada Licitación; estando presente el C. _______________________ en su carácter de _____________________, por parte de la empresa licitante.  _______________________</w:t>
      </w:r>
    </w:p>
    <w:p w14:paraId="354A62F1"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Siendo las ______ horas del día ______ de _____________ del 2024 se cierra la presente acta, dando por concluida la visita correspondiente.</w:t>
      </w:r>
    </w:p>
    <w:p w14:paraId="01C2851B"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Dado lo anterior conozco de manera precisa las condiciones actuales de las unidades médicas, el estado actual del equipamiento, infraestructura y las condiciones de las áreas donde se prestará el servicio.  </w:t>
      </w:r>
    </w:p>
    <w:p w14:paraId="1E791036"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POR LA EMPRESA:</w:t>
      </w:r>
    </w:p>
    <w:p w14:paraId="256FB253"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w:t>
      </w:r>
    </w:p>
    <w:p w14:paraId="4918E84D"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Nombre, puesto y firma.</w:t>
      </w:r>
    </w:p>
    <w:p w14:paraId="5B94BD1E"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 </w:t>
      </w:r>
    </w:p>
    <w:p w14:paraId="74281E5B"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POR LA UNIDAD MÉDICA: </w:t>
      </w:r>
    </w:p>
    <w:p w14:paraId="42218FEE"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w:t>
      </w:r>
    </w:p>
    <w:p w14:paraId="1C9B7581" w14:textId="77777777" w:rsidR="00B80DA2" w:rsidRPr="00DD6D66" w:rsidRDefault="00B80DA2" w:rsidP="00B80DA2">
      <w:pPr>
        <w:spacing w:before="240" w:after="240"/>
        <w:jc w:val="center"/>
        <w:rPr>
          <w:rFonts w:ascii="Montserrat" w:eastAsia="Montserrat" w:hAnsi="Montserrat" w:cs="Montserrat"/>
        </w:rPr>
      </w:pPr>
      <w:r w:rsidRPr="00DD6D66">
        <w:rPr>
          <w:rFonts w:ascii="Montserrat" w:eastAsia="Montserrat" w:hAnsi="Montserrat" w:cs="Montserrat"/>
          <w:b/>
          <w:sz w:val="20"/>
          <w:szCs w:val="20"/>
        </w:rPr>
        <w:t xml:space="preserve">Nombre, puesto, firma y sello. </w:t>
      </w:r>
    </w:p>
    <w:p w14:paraId="77F20E97" w14:textId="77777777" w:rsidR="008C364C" w:rsidRDefault="008C364C" w:rsidP="00B80DA2">
      <w:pPr>
        <w:rPr>
          <w:rFonts w:ascii="Montserrat" w:eastAsia="Montserrat" w:hAnsi="Montserrat" w:cs="Montserrat"/>
          <w:sz w:val="22"/>
          <w:szCs w:val="22"/>
        </w:rPr>
      </w:pPr>
    </w:p>
    <w:p w14:paraId="1485E968" w14:textId="77777777" w:rsidR="008C364C" w:rsidRDefault="008C364C" w:rsidP="008C364C">
      <w:pPr>
        <w:jc w:val="center"/>
        <w:rPr>
          <w:rFonts w:ascii="Montserrat" w:eastAsia="Montserrat" w:hAnsi="Montserrat" w:cs="Montserrat"/>
          <w:sz w:val="22"/>
          <w:szCs w:val="22"/>
        </w:rPr>
      </w:pPr>
    </w:p>
    <w:p w14:paraId="7C921B26" w14:textId="77777777" w:rsidR="008C364C" w:rsidRPr="00A9061F" w:rsidRDefault="008C364C" w:rsidP="008C364C">
      <w:pPr>
        <w:jc w:val="center"/>
        <w:rPr>
          <w:rFonts w:ascii="Montserrat" w:eastAsia="Montserrat" w:hAnsi="Montserrat" w:cs="Montserrat"/>
          <w:b/>
        </w:rPr>
      </w:pPr>
    </w:p>
    <w:sectPr w:rsidR="008C364C" w:rsidRPr="00A9061F" w:rsidSect="008C364C">
      <w:headerReference w:type="default" r:id="rId16"/>
      <w:footerReference w:type="default" r:id="rId17"/>
      <w:pgSz w:w="12240" w:h="15840"/>
      <w:pgMar w:top="1985" w:right="1701"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B5283" w14:textId="77777777" w:rsidR="009F503F" w:rsidRDefault="009F503F">
      <w:r>
        <w:separator/>
      </w:r>
    </w:p>
  </w:endnote>
  <w:endnote w:type="continuationSeparator" w:id="0">
    <w:p w14:paraId="652F0991" w14:textId="77777777" w:rsidR="009F503F" w:rsidRDefault="009F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ExtraLight">
    <w:panose1 w:val="000003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60288"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6192;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9264"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956844468"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E898A" w14:textId="77777777" w:rsidR="009F503F" w:rsidRDefault="009F503F">
      <w:r>
        <w:separator/>
      </w:r>
    </w:p>
  </w:footnote>
  <w:footnote w:type="continuationSeparator" w:id="0">
    <w:p w14:paraId="6A1EDF4A" w14:textId="77777777" w:rsidR="009F503F" w:rsidRDefault="009F5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20902085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40F"/>
    <w:multiLevelType w:val="hybridMultilevel"/>
    <w:tmpl w:val="A880E572"/>
    <w:lvl w:ilvl="0" w:tplc="C02831C4">
      <w:start w:val="8"/>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D57FE9"/>
    <w:multiLevelType w:val="hybridMultilevel"/>
    <w:tmpl w:val="14F438A4"/>
    <w:lvl w:ilvl="0" w:tplc="B9DA72DA">
      <w:start w:val="3"/>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B249B1"/>
    <w:multiLevelType w:val="hybridMultilevel"/>
    <w:tmpl w:val="9A3093B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052B789A"/>
    <w:multiLevelType w:val="multilevel"/>
    <w:tmpl w:val="0ABC24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4A0A94"/>
    <w:multiLevelType w:val="hybridMultilevel"/>
    <w:tmpl w:val="0380C3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6F2336"/>
    <w:multiLevelType w:val="hybridMultilevel"/>
    <w:tmpl w:val="758AB3C8"/>
    <w:lvl w:ilvl="0" w:tplc="AD1A5610">
      <w:start w:val="1"/>
      <w:numFmt w:val="lowerLetter"/>
      <w:lvlText w:val="%1)"/>
      <w:lvlJc w:val="left"/>
      <w:pPr>
        <w:ind w:left="770" w:hanging="360"/>
      </w:pPr>
      <w:rPr>
        <w:b/>
      </w:rPr>
    </w:lvl>
    <w:lvl w:ilvl="1" w:tplc="080A0019" w:tentative="1">
      <w:start w:val="1"/>
      <w:numFmt w:val="lowerLetter"/>
      <w:lvlText w:val="%2."/>
      <w:lvlJc w:val="left"/>
      <w:pPr>
        <w:ind w:left="1490" w:hanging="360"/>
      </w:pPr>
    </w:lvl>
    <w:lvl w:ilvl="2" w:tplc="080A001B" w:tentative="1">
      <w:start w:val="1"/>
      <w:numFmt w:val="lowerRoman"/>
      <w:lvlText w:val="%3."/>
      <w:lvlJc w:val="right"/>
      <w:pPr>
        <w:ind w:left="2210" w:hanging="180"/>
      </w:pPr>
    </w:lvl>
    <w:lvl w:ilvl="3" w:tplc="080A000F" w:tentative="1">
      <w:start w:val="1"/>
      <w:numFmt w:val="decimal"/>
      <w:lvlText w:val="%4."/>
      <w:lvlJc w:val="left"/>
      <w:pPr>
        <w:ind w:left="2930" w:hanging="360"/>
      </w:pPr>
    </w:lvl>
    <w:lvl w:ilvl="4" w:tplc="080A0019" w:tentative="1">
      <w:start w:val="1"/>
      <w:numFmt w:val="lowerLetter"/>
      <w:lvlText w:val="%5."/>
      <w:lvlJc w:val="left"/>
      <w:pPr>
        <w:ind w:left="3650" w:hanging="360"/>
      </w:pPr>
    </w:lvl>
    <w:lvl w:ilvl="5" w:tplc="080A001B" w:tentative="1">
      <w:start w:val="1"/>
      <w:numFmt w:val="lowerRoman"/>
      <w:lvlText w:val="%6."/>
      <w:lvlJc w:val="right"/>
      <w:pPr>
        <w:ind w:left="4370" w:hanging="180"/>
      </w:pPr>
    </w:lvl>
    <w:lvl w:ilvl="6" w:tplc="080A000F" w:tentative="1">
      <w:start w:val="1"/>
      <w:numFmt w:val="decimal"/>
      <w:lvlText w:val="%7."/>
      <w:lvlJc w:val="left"/>
      <w:pPr>
        <w:ind w:left="5090" w:hanging="360"/>
      </w:pPr>
    </w:lvl>
    <w:lvl w:ilvl="7" w:tplc="080A0019" w:tentative="1">
      <w:start w:val="1"/>
      <w:numFmt w:val="lowerLetter"/>
      <w:lvlText w:val="%8."/>
      <w:lvlJc w:val="left"/>
      <w:pPr>
        <w:ind w:left="5810" w:hanging="360"/>
      </w:pPr>
    </w:lvl>
    <w:lvl w:ilvl="8" w:tplc="080A001B" w:tentative="1">
      <w:start w:val="1"/>
      <w:numFmt w:val="lowerRoman"/>
      <w:lvlText w:val="%9."/>
      <w:lvlJc w:val="right"/>
      <w:pPr>
        <w:ind w:left="6530" w:hanging="180"/>
      </w:pPr>
    </w:lvl>
  </w:abstractNum>
  <w:abstractNum w:abstractNumId="6" w15:restartNumberingAfterBreak="0">
    <w:nsid w:val="05815F61"/>
    <w:multiLevelType w:val="multilevel"/>
    <w:tmpl w:val="CCAEA790"/>
    <w:lvl w:ilvl="0">
      <w:start w:val="50"/>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69A7732"/>
    <w:multiLevelType w:val="multilevel"/>
    <w:tmpl w:val="04FA2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78228FF"/>
    <w:multiLevelType w:val="hybridMultilevel"/>
    <w:tmpl w:val="05B65A02"/>
    <w:lvl w:ilvl="0" w:tplc="080A0017">
      <w:start w:val="7"/>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8E6F450"/>
    <w:multiLevelType w:val="hybridMultilevel"/>
    <w:tmpl w:val="8D28ACDE"/>
    <w:lvl w:ilvl="0" w:tplc="430A54E4">
      <w:start w:val="5"/>
      <w:numFmt w:val="lowerLetter"/>
      <w:lvlText w:val="%1)"/>
      <w:lvlJc w:val="left"/>
      <w:pPr>
        <w:ind w:left="720" w:hanging="360"/>
      </w:pPr>
      <w:rPr>
        <w:rFonts w:ascii="Montserrat" w:hAnsi="Montserrat" w:hint="default"/>
      </w:rPr>
    </w:lvl>
    <w:lvl w:ilvl="1" w:tplc="0CDA5DAC">
      <w:start w:val="1"/>
      <w:numFmt w:val="lowerLetter"/>
      <w:lvlText w:val="%2."/>
      <w:lvlJc w:val="left"/>
      <w:pPr>
        <w:ind w:left="1440" w:hanging="360"/>
      </w:pPr>
    </w:lvl>
    <w:lvl w:ilvl="2" w:tplc="F93E7636">
      <w:start w:val="1"/>
      <w:numFmt w:val="lowerRoman"/>
      <w:lvlText w:val="%3."/>
      <w:lvlJc w:val="right"/>
      <w:pPr>
        <w:ind w:left="2160" w:hanging="180"/>
      </w:pPr>
    </w:lvl>
    <w:lvl w:ilvl="3" w:tplc="6A2EC716">
      <w:start w:val="1"/>
      <w:numFmt w:val="decimal"/>
      <w:lvlText w:val="%4."/>
      <w:lvlJc w:val="left"/>
      <w:pPr>
        <w:ind w:left="2880" w:hanging="360"/>
      </w:pPr>
    </w:lvl>
    <w:lvl w:ilvl="4" w:tplc="33129C60">
      <w:start w:val="1"/>
      <w:numFmt w:val="lowerLetter"/>
      <w:lvlText w:val="%5."/>
      <w:lvlJc w:val="left"/>
      <w:pPr>
        <w:ind w:left="3600" w:hanging="360"/>
      </w:pPr>
    </w:lvl>
    <w:lvl w:ilvl="5" w:tplc="8D0EED3A">
      <w:start w:val="1"/>
      <w:numFmt w:val="lowerRoman"/>
      <w:lvlText w:val="%6."/>
      <w:lvlJc w:val="right"/>
      <w:pPr>
        <w:ind w:left="4320" w:hanging="180"/>
      </w:pPr>
    </w:lvl>
    <w:lvl w:ilvl="6" w:tplc="8ACC4FA0">
      <w:start w:val="1"/>
      <w:numFmt w:val="decimal"/>
      <w:lvlText w:val="%7."/>
      <w:lvlJc w:val="left"/>
      <w:pPr>
        <w:ind w:left="5040" w:hanging="360"/>
      </w:pPr>
    </w:lvl>
    <w:lvl w:ilvl="7" w:tplc="0B307EFC">
      <w:start w:val="1"/>
      <w:numFmt w:val="lowerLetter"/>
      <w:lvlText w:val="%8."/>
      <w:lvlJc w:val="left"/>
      <w:pPr>
        <w:ind w:left="5760" w:hanging="360"/>
      </w:pPr>
    </w:lvl>
    <w:lvl w:ilvl="8" w:tplc="0A34E014">
      <w:start w:val="1"/>
      <w:numFmt w:val="lowerRoman"/>
      <w:lvlText w:val="%9."/>
      <w:lvlJc w:val="right"/>
      <w:pPr>
        <w:ind w:left="6480" w:hanging="180"/>
      </w:pPr>
    </w:lvl>
  </w:abstractNum>
  <w:abstractNum w:abstractNumId="10"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B305872"/>
    <w:multiLevelType w:val="multilevel"/>
    <w:tmpl w:val="C49AE8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DA350CB"/>
    <w:multiLevelType w:val="multilevel"/>
    <w:tmpl w:val="6FAA2CAE"/>
    <w:lvl w:ilvl="0">
      <w:start w:val="1"/>
      <w:numFmt w:val="bullet"/>
      <w:lvlText w:val="●"/>
      <w:lvlJc w:val="left"/>
      <w:pPr>
        <w:ind w:left="1068" w:hanging="360"/>
      </w:pPr>
      <w:rPr>
        <w:rFonts w:ascii="Noto Sans Symbols" w:eastAsia="Noto Sans Symbols" w:hAnsi="Noto Sans Symbols" w:cs="Noto Sans Symbol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0F4F7F97"/>
    <w:multiLevelType w:val="hybridMultilevel"/>
    <w:tmpl w:val="FE0CA7B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06A2B64"/>
    <w:multiLevelType w:val="hybridMultilevel"/>
    <w:tmpl w:val="2F38F2AE"/>
    <w:lvl w:ilvl="0" w:tplc="856AC926">
      <w:start w:val="1"/>
      <w:numFmt w:val="bullet"/>
      <w:lvlText w:val="·"/>
      <w:lvlJc w:val="left"/>
      <w:pPr>
        <w:ind w:left="720" w:hanging="360"/>
      </w:pPr>
      <w:rPr>
        <w:rFonts w:ascii="Symbol" w:hAnsi="Symbol" w:hint="default"/>
      </w:rPr>
    </w:lvl>
    <w:lvl w:ilvl="1" w:tplc="2E68CA32">
      <w:start w:val="1"/>
      <w:numFmt w:val="bullet"/>
      <w:lvlText w:val="o"/>
      <w:lvlJc w:val="left"/>
      <w:pPr>
        <w:ind w:left="1440" w:hanging="360"/>
      </w:pPr>
      <w:rPr>
        <w:rFonts w:ascii="Courier New" w:hAnsi="Courier New" w:hint="default"/>
      </w:rPr>
    </w:lvl>
    <w:lvl w:ilvl="2" w:tplc="58BA5E9C">
      <w:start w:val="1"/>
      <w:numFmt w:val="bullet"/>
      <w:lvlText w:val=""/>
      <w:lvlJc w:val="left"/>
      <w:pPr>
        <w:ind w:left="2160" w:hanging="360"/>
      </w:pPr>
      <w:rPr>
        <w:rFonts w:ascii="Wingdings" w:hAnsi="Wingdings" w:hint="default"/>
      </w:rPr>
    </w:lvl>
    <w:lvl w:ilvl="3" w:tplc="1312119E">
      <w:start w:val="1"/>
      <w:numFmt w:val="bullet"/>
      <w:lvlText w:val=""/>
      <w:lvlJc w:val="left"/>
      <w:pPr>
        <w:ind w:left="2880" w:hanging="360"/>
      </w:pPr>
      <w:rPr>
        <w:rFonts w:ascii="Symbol" w:hAnsi="Symbol" w:hint="default"/>
      </w:rPr>
    </w:lvl>
    <w:lvl w:ilvl="4" w:tplc="5642B8FA">
      <w:start w:val="1"/>
      <w:numFmt w:val="bullet"/>
      <w:lvlText w:val="o"/>
      <w:lvlJc w:val="left"/>
      <w:pPr>
        <w:ind w:left="3600" w:hanging="360"/>
      </w:pPr>
      <w:rPr>
        <w:rFonts w:ascii="Courier New" w:hAnsi="Courier New" w:hint="default"/>
      </w:rPr>
    </w:lvl>
    <w:lvl w:ilvl="5" w:tplc="C9A4455C">
      <w:start w:val="1"/>
      <w:numFmt w:val="bullet"/>
      <w:lvlText w:val=""/>
      <w:lvlJc w:val="left"/>
      <w:pPr>
        <w:ind w:left="4320" w:hanging="360"/>
      </w:pPr>
      <w:rPr>
        <w:rFonts w:ascii="Wingdings" w:hAnsi="Wingdings" w:hint="default"/>
      </w:rPr>
    </w:lvl>
    <w:lvl w:ilvl="6" w:tplc="473E74D2">
      <w:start w:val="1"/>
      <w:numFmt w:val="bullet"/>
      <w:lvlText w:val=""/>
      <w:lvlJc w:val="left"/>
      <w:pPr>
        <w:ind w:left="5040" w:hanging="360"/>
      </w:pPr>
      <w:rPr>
        <w:rFonts w:ascii="Symbol" w:hAnsi="Symbol" w:hint="default"/>
      </w:rPr>
    </w:lvl>
    <w:lvl w:ilvl="7" w:tplc="2DAC9990">
      <w:start w:val="1"/>
      <w:numFmt w:val="bullet"/>
      <w:lvlText w:val="o"/>
      <w:lvlJc w:val="left"/>
      <w:pPr>
        <w:ind w:left="5760" w:hanging="360"/>
      </w:pPr>
      <w:rPr>
        <w:rFonts w:ascii="Courier New" w:hAnsi="Courier New" w:hint="default"/>
      </w:rPr>
    </w:lvl>
    <w:lvl w:ilvl="8" w:tplc="93883C46">
      <w:start w:val="1"/>
      <w:numFmt w:val="bullet"/>
      <w:lvlText w:val=""/>
      <w:lvlJc w:val="left"/>
      <w:pPr>
        <w:ind w:left="6480" w:hanging="360"/>
      </w:pPr>
      <w:rPr>
        <w:rFonts w:ascii="Wingdings" w:hAnsi="Wingdings" w:hint="default"/>
      </w:rPr>
    </w:lvl>
  </w:abstractNum>
  <w:abstractNum w:abstractNumId="15" w15:restartNumberingAfterBreak="0">
    <w:nsid w:val="11BE5BFB"/>
    <w:multiLevelType w:val="multilevel"/>
    <w:tmpl w:val="15442AB4"/>
    <w:lvl w:ilvl="0">
      <w:start w:val="2"/>
      <w:numFmt w:val="upperLetter"/>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1C72982"/>
    <w:multiLevelType w:val="multilevel"/>
    <w:tmpl w:val="4EAC91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12062B34"/>
    <w:multiLevelType w:val="multilevel"/>
    <w:tmpl w:val="2E3045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138C0324"/>
    <w:multiLevelType w:val="multilevel"/>
    <w:tmpl w:val="54A819E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Montserrat Light" w:eastAsia="Montserrat Light" w:hAnsi="Montserrat Light" w:cs="Montserrat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3BF3436"/>
    <w:multiLevelType w:val="hybridMultilevel"/>
    <w:tmpl w:val="67AE043E"/>
    <w:lvl w:ilvl="0" w:tplc="B052BA54">
      <w:start w:val="7"/>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3E43703"/>
    <w:multiLevelType w:val="hybridMultilevel"/>
    <w:tmpl w:val="2A28CA1C"/>
    <w:lvl w:ilvl="0" w:tplc="72DA8C4E">
      <w:start w:val="8"/>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4361064"/>
    <w:multiLevelType w:val="hybridMultilevel"/>
    <w:tmpl w:val="44388A8A"/>
    <w:lvl w:ilvl="0" w:tplc="080A0015">
      <w:start w:val="6"/>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46D4857"/>
    <w:multiLevelType w:val="multilevel"/>
    <w:tmpl w:val="04C66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57E38AC"/>
    <w:multiLevelType w:val="multilevel"/>
    <w:tmpl w:val="BD8AE720"/>
    <w:lvl w:ilvl="0">
      <w:start w:val="1"/>
      <w:numFmt w:val="upperRoman"/>
      <w:lvlText w:val="%1."/>
      <w:lvlJc w:val="right"/>
      <w:pPr>
        <w:ind w:left="1429" w:hanging="360"/>
      </w:pPr>
    </w:lvl>
    <w:lvl w:ilvl="1">
      <w:start w:val="1"/>
      <w:numFmt w:val="decimal"/>
      <w:lvlText w:val="%1.%2."/>
      <w:lvlJc w:val="left"/>
      <w:pPr>
        <w:ind w:left="1789" w:hanging="720"/>
      </w:pPr>
      <w:rPr>
        <w:b/>
      </w:rPr>
    </w:lvl>
    <w:lvl w:ilvl="2">
      <w:start w:val="1"/>
      <w:numFmt w:val="decimal"/>
      <w:lvlText w:val="%1.%2.%3."/>
      <w:lvlJc w:val="left"/>
      <w:pPr>
        <w:ind w:left="1789" w:hanging="720"/>
      </w:pPr>
      <w:rPr>
        <w:b/>
      </w:rPr>
    </w:lvl>
    <w:lvl w:ilvl="3">
      <w:start w:val="1"/>
      <w:numFmt w:val="decimal"/>
      <w:lvlText w:val="%1.%2.%3.%4."/>
      <w:lvlJc w:val="left"/>
      <w:pPr>
        <w:ind w:left="2149" w:hanging="1080"/>
      </w:pPr>
    </w:lvl>
    <w:lvl w:ilvl="4">
      <w:start w:val="1"/>
      <w:numFmt w:val="decimal"/>
      <w:lvlText w:val="%1.%2.%3.%4.%5."/>
      <w:lvlJc w:val="left"/>
      <w:pPr>
        <w:ind w:left="2149" w:hanging="1080"/>
      </w:pPr>
    </w:lvl>
    <w:lvl w:ilvl="5">
      <w:start w:val="1"/>
      <w:numFmt w:val="decimal"/>
      <w:lvlText w:val="%1.%2.%3.%4.%5.%6."/>
      <w:lvlJc w:val="left"/>
      <w:pPr>
        <w:ind w:left="2509" w:hanging="1440"/>
      </w:pPr>
    </w:lvl>
    <w:lvl w:ilvl="6">
      <w:start w:val="1"/>
      <w:numFmt w:val="decimal"/>
      <w:lvlText w:val="%1.%2.%3.%4.%5.%6.%7."/>
      <w:lvlJc w:val="left"/>
      <w:pPr>
        <w:ind w:left="2509" w:hanging="1440"/>
      </w:pPr>
    </w:lvl>
    <w:lvl w:ilvl="7">
      <w:start w:val="1"/>
      <w:numFmt w:val="decimal"/>
      <w:lvlText w:val="%1.%2.%3.%4.%5.%6.%7.%8."/>
      <w:lvlJc w:val="left"/>
      <w:pPr>
        <w:ind w:left="2869" w:hanging="1800"/>
      </w:pPr>
    </w:lvl>
    <w:lvl w:ilvl="8">
      <w:start w:val="1"/>
      <w:numFmt w:val="decimal"/>
      <w:lvlText w:val="%1.%2.%3.%4.%5.%6.%7.%8.%9."/>
      <w:lvlJc w:val="left"/>
      <w:pPr>
        <w:ind w:left="2869" w:hanging="1800"/>
      </w:pPr>
    </w:lvl>
  </w:abstractNum>
  <w:abstractNum w:abstractNumId="24" w15:restartNumberingAfterBreak="0">
    <w:nsid w:val="15A1076C"/>
    <w:multiLevelType w:val="hybridMultilevel"/>
    <w:tmpl w:val="F2B845F2"/>
    <w:lvl w:ilvl="0" w:tplc="65CCB4C6">
      <w:start w:val="3"/>
      <w:numFmt w:val="lowerLetter"/>
      <w:lvlText w:val="%1.2"/>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5EF1AA7"/>
    <w:multiLevelType w:val="multilevel"/>
    <w:tmpl w:val="663A2DE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6271DB8"/>
    <w:multiLevelType w:val="hybridMultilevel"/>
    <w:tmpl w:val="9648D77E"/>
    <w:lvl w:ilvl="0" w:tplc="6FEE6C9E">
      <w:start w:val="2"/>
      <w:numFmt w:val="lowerLetter"/>
      <w:lvlText w:val="%1.4"/>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185D5667"/>
    <w:multiLevelType w:val="hybridMultilevel"/>
    <w:tmpl w:val="CDB8C7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192A4277"/>
    <w:multiLevelType w:val="hybridMultilevel"/>
    <w:tmpl w:val="C054C88E"/>
    <w:lvl w:ilvl="0" w:tplc="7CD46C1C">
      <w:start w:val="6"/>
      <w:numFmt w:val="lowerLetter"/>
      <w:lvlText w:val="%1)"/>
      <w:lvlJc w:val="left"/>
      <w:pPr>
        <w:ind w:left="720" w:hanging="360"/>
      </w:pPr>
      <w:rPr>
        <w:rFonts w:ascii="Montserrat" w:hAnsi="Montserrat" w:hint="default"/>
      </w:rPr>
    </w:lvl>
    <w:lvl w:ilvl="1" w:tplc="DB0E5FC2">
      <w:start w:val="1"/>
      <w:numFmt w:val="lowerLetter"/>
      <w:lvlText w:val="%2."/>
      <w:lvlJc w:val="left"/>
      <w:pPr>
        <w:ind w:left="1440" w:hanging="360"/>
      </w:pPr>
    </w:lvl>
    <w:lvl w:ilvl="2" w:tplc="1028263E">
      <w:start w:val="1"/>
      <w:numFmt w:val="lowerRoman"/>
      <w:lvlText w:val="%3."/>
      <w:lvlJc w:val="right"/>
      <w:pPr>
        <w:ind w:left="2160" w:hanging="180"/>
      </w:pPr>
    </w:lvl>
    <w:lvl w:ilvl="3" w:tplc="7A58E026">
      <w:start w:val="1"/>
      <w:numFmt w:val="decimal"/>
      <w:lvlText w:val="%4."/>
      <w:lvlJc w:val="left"/>
      <w:pPr>
        <w:ind w:left="2880" w:hanging="360"/>
      </w:pPr>
    </w:lvl>
    <w:lvl w:ilvl="4" w:tplc="AAFAB436">
      <w:start w:val="1"/>
      <w:numFmt w:val="lowerLetter"/>
      <w:lvlText w:val="%5."/>
      <w:lvlJc w:val="left"/>
      <w:pPr>
        <w:ind w:left="3600" w:hanging="360"/>
      </w:pPr>
    </w:lvl>
    <w:lvl w:ilvl="5" w:tplc="E8046740">
      <w:start w:val="1"/>
      <w:numFmt w:val="lowerRoman"/>
      <w:lvlText w:val="%6."/>
      <w:lvlJc w:val="right"/>
      <w:pPr>
        <w:ind w:left="4320" w:hanging="180"/>
      </w:pPr>
    </w:lvl>
    <w:lvl w:ilvl="6" w:tplc="9A5C2D60">
      <w:start w:val="1"/>
      <w:numFmt w:val="decimal"/>
      <w:lvlText w:val="%7."/>
      <w:lvlJc w:val="left"/>
      <w:pPr>
        <w:ind w:left="5040" w:hanging="360"/>
      </w:pPr>
    </w:lvl>
    <w:lvl w:ilvl="7" w:tplc="1110EA8A">
      <w:start w:val="1"/>
      <w:numFmt w:val="lowerLetter"/>
      <w:lvlText w:val="%8."/>
      <w:lvlJc w:val="left"/>
      <w:pPr>
        <w:ind w:left="5760" w:hanging="360"/>
      </w:pPr>
    </w:lvl>
    <w:lvl w:ilvl="8" w:tplc="6296AAFE">
      <w:start w:val="1"/>
      <w:numFmt w:val="lowerRoman"/>
      <w:lvlText w:val="%9."/>
      <w:lvlJc w:val="right"/>
      <w:pPr>
        <w:ind w:left="6480" w:hanging="180"/>
      </w:pPr>
    </w:lvl>
  </w:abstractNum>
  <w:abstractNum w:abstractNumId="29" w15:restartNumberingAfterBreak="0">
    <w:nsid w:val="192B34D2"/>
    <w:multiLevelType w:val="multilevel"/>
    <w:tmpl w:val="4F9EBB2C"/>
    <w:lvl w:ilvl="0">
      <w:start w:val="2"/>
      <w:numFmt w:val="decimal"/>
      <w:lvlText w:val="%1."/>
      <w:lvlJc w:val="left"/>
      <w:pPr>
        <w:ind w:left="720" w:hanging="360"/>
      </w:pPr>
    </w:lvl>
    <w:lvl w:ilvl="1">
      <w:start w:val="1"/>
      <w:numFmt w:val="decimal"/>
      <w:lvlText w:val="%1.%2"/>
      <w:lvlJc w:val="left"/>
      <w:pPr>
        <w:ind w:left="1137" w:hanging="570"/>
      </w:pPr>
      <w:rPr>
        <w:b/>
      </w:rPr>
    </w:lvl>
    <w:lvl w:ilvl="2">
      <w:start w:val="1"/>
      <w:numFmt w:val="decimal"/>
      <w:lvlText w:val="%1.%2.%3"/>
      <w:lvlJc w:val="left"/>
      <w:pPr>
        <w:ind w:left="1344" w:hanging="570"/>
      </w:pPr>
      <w:rPr>
        <w:b/>
      </w:rPr>
    </w:lvl>
    <w:lvl w:ilvl="3">
      <w:start w:val="1"/>
      <w:numFmt w:val="decimal"/>
      <w:lvlText w:val="%1.%2.%3.%4"/>
      <w:lvlJc w:val="left"/>
      <w:pPr>
        <w:ind w:left="1701" w:hanging="720"/>
      </w:pPr>
      <w:rPr>
        <w:b/>
      </w:rPr>
    </w:lvl>
    <w:lvl w:ilvl="4">
      <w:start w:val="1"/>
      <w:numFmt w:val="decimal"/>
      <w:lvlText w:val="%1.%2.%3.%4.%5"/>
      <w:lvlJc w:val="left"/>
      <w:pPr>
        <w:ind w:left="1908" w:hanging="720"/>
      </w:pPr>
      <w:rPr>
        <w:b/>
      </w:rPr>
    </w:lvl>
    <w:lvl w:ilvl="5">
      <w:start w:val="1"/>
      <w:numFmt w:val="decimal"/>
      <w:lvlText w:val="%1.%2.%3.%4.%5.%6"/>
      <w:lvlJc w:val="left"/>
      <w:pPr>
        <w:ind w:left="2115" w:hanging="720"/>
      </w:pPr>
      <w:rPr>
        <w:b/>
      </w:rPr>
    </w:lvl>
    <w:lvl w:ilvl="6">
      <w:start w:val="1"/>
      <w:numFmt w:val="decimal"/>
      <w:lvlText w:val="%1.%2.%3.%4.%5.%6.%7"/>
      <w:lvlJc w:val="left"/>
      <w:pPr>
        <w:ind w:left="2682" w:hanging="1080"/>
      </w:pPr>
      <w:rPr>
        <w:b/>
      </w:rPr>
    </w:lvl>
    <w:lvl w:ilvl="7">
      <w:start w:val="1"/>
      <w:numFmt w:val="decimal"/>
      <w:lvlText w:val="%1.%2.%3.%4.%5.%6.%7.%8"/>
      <w:lvlJc w:val="left"/>
      <w:pPr>
        <w:ind w:left="2889" w:hanging="1080"/>
      </w:pPr>
      <w:rPr>
        <w:b/>
      </w:rPr>
    </w:lvl>
    <w:lvl w:ilvl="8">
      <w:start w:val="1"/>
      <w:numFmt w:val="decimal"/>
      <w:lvlText w:val="%1.%2.%3.%4.%5.%6.%7.%8.%9"/>
      <w:lvlJc w:val="left"/>
      <w:pPr>
        <w:ind w:left="3096" w:hanging="1078"/>
      </w:pPr>
      <w:rPr>
        <w:b/>
      </w:rPr>
    </w:lvl>
  </w:abstractNum>
  <w:abstractNum w:abstractNumId="30" w15:restartNumberingAfterBreak="0">
    <w:nsid w:val="194C2AE7"/>
    <w:multiLevelType w:val="hybridMultilevel"/>
    <w:tmpl w:val="34D8D0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1BA00192"/>
    <w:multiLevelType w:val="multilevel"/>
    <w:tmpl w:val="DB9474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C6F0C45"/>
    <w:multiLevelType w:val="multilevel"/>
    <w:tmpl w:val="D96474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CEAEDB5"/>
    <w:multiLevelType w:val="hybridMultilevel"/>
    <w:tmpl w:val="41549CC0"/>
    <w:lvl w:ilvl="0" w:tplc="0958C092">
      <w:start w:val="1"/>
      <w:numFmt w:val="decimal"/>
      <w:lvlText w:val="%1."/>
      <w:lvlJc w:val="left"/>
      <w:pPr>
        <w:ind w:left="720" w:hanging="360"/>
      </w:pPr>
    </w:lvl>
    <w:lvl w:ilvl="1" w:tplc="4EB4E428">
      <w:start w:val="1"/>
      <w:numFmt w:val="lowerLetter"/>
      <w:lvlText w:val="%2."/>
      <w:lvlJc w:val="left"/>
      <w:pPr>
        <w:ind w:left="1440" w:hanging="360"/>
      </w:pPr>
    </w:lvl>
    <w:lvl w:ilvl="2" w:tplc="8D0A2832">
      <w:start w:val="1"/>
      <w:numFmt w:val="lowerRoman"/>
      <w:lvlText w:val="%3."/>
      <w:lvlJc w:val="right"/>
      <w:pPr>
        <w:ind w:left="2160" w:hanging="180"/>
      </w:pPr>
    </w:lvl>
    <w:lvl w:ilvl="3" w:tplc="77E2A1C2">
      <w:start w:val="1"/>
      <w:numFmt w:val="decimal"/>
      <w:lvlText w:val="%4."/>
      <w:lvlJc w:val="left"/>
      <w:pPr>
        <w:ind w:left="2880" w:hanging="360"/>
      </w:pPr>
    </w:lvl>
    <w:lvl w:ilvl="4" w:tplc="03C055BA">
      <w:start w:val="1"/>
      <w:numFmt w:val="lowerLetter"/>
      <w:lvlText w:val="%5."/>
      <w:lvlJc w:val="left"/>
      <w:pPr>
        <w:ind w:left="3600" w:hanging="360"/>
      </w:pPr>
    </w:lvl>
    <w:lvl w:ilvl="5" w:tplc="1E0278CA">
      <w:start w:val="1"/>
      <w:numFmt w:val="lowerRoman"/>
      <w:lvlText w:val="%6."/>
      <w:lvlJc w:val="right"/>
      <w:pPr>
        <w:ind w:left="4320" w:hanging="180"/>
      </w:pPr>
    </w:lvl>
    <w:lvl w:ilvl="6" w:tplc="40266354">
      <w:start w:val="1"/>
      <w:numFmt w:val="decimal"/>
      <w:lvlText w:val="%7."/>
      <w:lvlJc w:val="left"/>
      <w:pPr>
        <w:ind w:left="5040" w:hanging="360"/>
      </w:pPr>
    </w:lvl>
    <w:lvl w:ilvl="7" w:tplc="2458AB48">
      <w:start w:val="1"/>
      <w:numFmt w:val="lowerLetter"/>
      <w:lvlText w:val="%8."/>
      <w:lvlJc w:val="left"/>
      <w:pPr>
        <w:ind w:left="5760" w:hanging="360"/>
      </w:pPr>
    </w:lvl>
    <w:lvl w:ilvl="8" w:tplc="7BE811A6">
      <w:start w:val="1"/>
      <w:numFmt w:val="lowerRoman"/>
      <w:lvlText w:val="%9."/>
      <w:lvlJc w:val="right"/>
      <w:pPr>
        <w:ind w:left="6480" w:hanging="180"/>
      </w:pPr>
    </w:lvl>
  </w:abstractNum>
  <w:abstractNum w:abstractNumId="35" w15:restartNumberingAfterBreak="0">
    <w:nsid w:val="1D835A20"/>
    <w:multiLevelType w:val="multilevel"/>
    <w:tmpl w:val="71B0DAFA"/>
    <w:lvl w:ilvl="0">
      <w:start w:val="8"/>
      <w:numFmt w:val="decimal"/>
      <w:lvlText w:val="%1."/>
      <w:lvlJc w:val="left"/>
      <w:pPr>
        <w:ind w:left="375" w:hanging="375"/>
      </w:pPr>
    </w:lvl>
    <w:lvl w:ilvl="1">
      <w:start w:val="1"/>
      <w:numFmt w:val="lowerLetter"/>
      <w:lvlText w:val="%2."/>
      <w:lvlJc w:val="left"/>
      <w:pPr>
        <w:ind w:left="1778" w:hanging="360"/>
      </w:pPr>
      <w:rPr>
        <w:b w:val="0"/>
        <w:bCs w:val="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6" w15:restartNumberingAfterBreak="0">
    <w:nsid w:val="1DCF3438"/>
    <w:multiLevelType w:val="multilevel"/>
    <w:tmpl w:val="31B2052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720"/>
      </w:pPr>
    </w:lvl>
    <w:lvl w:ilvl="4">
      <w:start w:val="1"/>
      <w:numFmt w:val="decimal"/>
      <w:lvlText w:val="%1.%2.%3.%4.%5"/>
      <w:lvlJc w:val="left"/>
      <w:pPr>
        <w:ind w:left="2880" w:hanging="720"/>
      </w:pPr>
    </w:lvl>
    <w:lvl w:ilvl="5">
      <w:start w:val="1"/>
      <w:numFmt w:val="decimal"/>
      <w:lvlText w:val="%1.%2.%3.%4.%5.%6"/>
      <w:lvlJc w:val="left"/>
      <w:pPr>
        <w:ind w:left="3960" w:hanging="1080"/>
      </w:pPr>
    </w:lvl>
    <w:lvl w:ilvl="6">
      <w:start w:val="1"/>
      <w:numFmt w:val="decimal"/>
      <w:lvlText w:val="%1.%2.%3.%4.%5.%6.%7"/>
      <w:lvlJc w:val="left"/>
      <w:pPr>
        <w:ind w:left="5040" w:hanging="1080"/>
      </w:pPr>
    </w:lvl>
    <w:lvl w:ilvl="7">
      <w:start w:val="1"/>
      <w:numFmt w:val="decimal"/>
      <w:lvlText w:val="%1.%2.%3.%4.%5.%6.%7.%8"/>
      <w:lvlJc w:val="left"/>
      <w:pPr>
        <w:ind w:left="6480" w:hanging="1440"/>
      </w:pPr>
    </w:lvl>
    <w:lvl w:ilvl="8">
      <w:start w:val="1"/>
      <w:numFmt w:val="decimal"/>
      <w:lvlText w:val="%1.%2.%3.%4.%5.%6.%7.%8.%9"/>
      <w:lvlJc w:val="left"/>
      <w:pPr>
        <w:ind w:left="7920" w:hanging="1440"/>
      </w:pPr>
    </w:lvl>
  </w:abstractNum>
  <w:abstractNum w:abstractNumId="37" w15:restartNumberingAfterBreak="0">
    <w:nsid w:val="1E254572"/>
    <w:multiLevelType w:val="hybridMultilevel"/>
    <w:tmpl w:val="4AB8D088"/>
    <w:lvl w:ilvl="0" w:tplc="910E5A2A">
      <w:start w:val="3"/>
      <w:numFmt w:val="lowerLetter"/>
      <w:lvlText w:val="%1)"/>
      <w:lvlJc w:val="left"/>
      <w:pPr>
        <w:ind w:left="720" w:hanging="360"/>
      </w:pPr>
      <w:rPr>
        <w:rFonts w:ascii="Montserrat" w:hAnsi="Montserrat" w:hint="default"/>
      </w:rPr>
    </w:lvl>
    <w:lvl w:ilvl="1" w:tplc="674C4D58">
      <w:start w:val="1"/>
      <w:numFmt w:val="lowerLetter"/>
      <w:lvlText w:val="%2."/>
      <w:lvlJc w:val="left"/>
      <w:pPr>
        <w:ind w:left="1440" w:hanging="360"/>
      </w:pPr>
    </w:lvl>
    <w:lvl w:ilvl="2" w:tplc="93C69D52">
      <w:start w:val="1"/>
      <w:numFmt w:val="lowerRoman"/>
      <w:lvlText w:val="%3."/>
      <w:lvlJc w:val="right"/>
      <w:pPr>
        <w:ind w:left="2160" w:hanging="180"/>
      </w:pPr>
    </w:lvl>
    <w:lvl w:ilvl="3" w:tplc="D7B2505A">
      <w:start w:val="1"/>
      <w:numFmt w:val="decimal"/>
      <w:lvlText w:val="%4."/>
      <w:lvlJc w:val="left"/>
      <w:pPr>
        <w:ind w:left="2880" w:hanging="360"/>
      </w:pPr>
    </w:lvl>
    <w:lvl w:ilvl="4" w:tplc="23DC196E">
      <w:start w:val="1"/>
      <w:numFmt w:val="lowerLetter"/>
      <w:lvlText w:val="%5."/>
      <w:lvlJc w:val="left"/>
      <w:pPr>
        <w:ind w:left="3600" w:hanging="360"/>
      </w:pPr>
    </w:lvl>
    <w:lvl w:ilvl="5" w:tplc="0D7E17FC">
      <w:start w:val="1"/>
      <w:numFmt w:val="lowerRoman"/>
      <w:lvlText w:val="%6."/>
      <w:lvlJc w:val="right"/>
      <w:pPr>
        <w:ind w:left="4320" w:hanging="180"/>
      </w:pPr>
    </w:lvl>
    <w:lvl w:ilvl="6" w:tplc="61569EB0">
      <w:start w:val="1"/>
      <w:numFmt w:val="decimal"/>
      <w:lvlText w:val="%7."/>
      <w:lvlJc w:val="left"/>
      <w:pPr>
        <w:ind w:left="5040" w:hanging="360"/>
      </w:pPr>
    </w:lvl>
    <w:lvl w:ilvl="7" w:tplc="33328A50">
      <w:start w:val="1"/>
      <w:numFmt w:val="lowerLetter"/>
      <w:lvlText w:val="%8."/>
      <w:lvlJc w:val="left"/>
      <w:pPr>
        <w:ind w:left="5760" w:hanging="360"/>
      </w:pPr>
    </w:lvl>
    <w:lvl w:ilvl="8" w:tplc="9320A038">
      <w:start w:val="1"/>
      <w:numFmt w:val="lowerRoman"/>
      <w:lvlText w:val="%9."/>
      <w:lvlJc w:val="right"/>
      <w:pPr>
        <w:ind w:left="6480" w:hanging="180"/>
      </w:pPr>
    </w:lvl>
  </w:abstractNum>
  <w:abstractNum w:abstractNumId="38" w15:restartNumberingAfterBreak="0">
    <w:nsid w:val="1E723D36"/>
    <w:multiLevelType w:val="hybridMultilevel"/>
    <w:tmpl w:val="3BA228D6"/>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1723F4F"/>
    <w:multiLevelType w:val="hybridMultilevel"/>
    <w:tmpl w:val="D66EB98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329F0B3"/>
    <w:multiLevelType w:val="hybridMultilevel"/>
    <w:tmpl w:val="119254CE"/>
    <w:lvl w:ilvl="0" w:tplc="DEAE6212">
      <w:start w:val="1"/>
      <w:numFmt w:val="bullet"/>
      <w:lvlText w:val=""/>
      <w:lvlJc w:val="left"/>
      <w:pPr>
        <w:ind w:left="1788" w:hanging="360"/>
      </w:pPr>
      <w:rPr>
        <w:rFonts w:ascii="Symbol" w:hAnsi="Symbol" w:hint="default"/>
      </w:rPr>
    </w:lvl>
    <w:lvl w:ilvl="1" w:tplc="B80ADBBA">
      <w:start w:val="1"/>
      <w:numFmt w:val="bullet"/>
      <w:lvlText w:val="o"/>
      <w:lvlJc w:val="left"/>
      <w:pPr>
        <w:ind w:left="1440" w:hanging="360"/>
      </w:pPr>
      <w:rPr>
        <w:rFonts w:ascii="Courier New" w:hAnsi="Courier New" w:hint="default"/>
      </w:rPr>
    </w:lvl>
    <w:lvl w:ilvl="2" w:tplc="EC0AD33E">
      <w:start w:val="1"/>
      <w:numFmt w:val="bullet"/>
      <w:lvlText w:val=""/>
      <w:lvlJc w:val="left"/>
      <w:pPr>
        <w:ind w:left="2160" w:hanging="360"/>
      </w:pPr>
      <w:rPr>
        <w:rFonts w:ascii="Wingdings" w:hAnsi="Wingdings" w:hint="default"/>
      </w:rPr>
    </w:lvl>
    <w:lvl w:ilvl="3" w:tplc="970A00AE">
      <w:start w:val="1"/>
      <w:numFmt w:val="bullet"/>
      <w:lvlText w:val=""/>
      <w:lvlJc w:val="left"/>
      <w:pPr>
        <w:ind w:left="2880" w:hanging="360"/>
      </w:pPr>
      <w:rPr>
        <w:rFonts w:ascii="Symbol" w:hAnsi="Symbol" w:hint="default"/>
      </w:rPr>
    </w:lvl>
    <w:lvl w:ilvl="4" w:tplc="7D1E809E">
      <w:start w:val="1"/>
      <w:numFmt w:val="bullet"/>
      <w:lvlText w:val="o"/>
      <w:lvlJc w:val="left"/>
      <w:pPr>
        <w:ind w:left="3600" w:hanging="360"/>
      </w:pPr>
      <w:rPr>
        <w:rFonts w:ascii="Courier New" w:hAnsi="Courier New" w:hint="default"/>
      </w:rPr>
    </w:lvl>
    <w:lvl w:ilvl="5" w:tplc="B58AEED8">
      <w:start w:val="1"/>
      <w:numFmt w:val="bullet"/>
      <w:lvlText w:val=""/>
      <w:lvlJc w:val="left"/>
      <w:pPr>
        <w:ind w:left="4320" w:hanging="360"/>
      </w:pPr>
      <w:rPr>
        <w:rFonts w:ascii="Wingdings" w:hAnsi="Wingdings" w:hint="default"/>
      </w:rPr>
    </w:lvl>
    <w:lvl w:ilvl="6" w:tplc="9320CF60">
      <w:start w:val="1"/>
      <w:numFmt w:val="bullet"/>
      <w:lvlText w:val=""/>
      <w:lvlJc w:val="left"/>
      <w:pPr>
        <w:ind w:left="5040" w:hanging="360"/>
      </w:pPr>
      <w:rPr>
        <w:rFonts w:ascii="Symbol" w:hAnsi="Symbol" w:hint="default"/>
      </w:rPr>
    </w:lvl>
    <w:lvl w:ilvl="7" w:tplc="0FA0EF0E">
      <w:start w:val="1"/>
      <w:numFmt w:val="bullet"/>
      <w:lvlText w:val="o"/>
      <w:lvlJc w:val="left"/>
      <w:pPr>
        <w:ind w:left="5760" w:hanging="360"/>
      </w:pPr>
      <w:rPr>
        <w:rFonts w:ascii="Courier New" w:hAnsi="Courier New" w:hint="default"/>
      </w:rPr>
    </w:lvl>
    <w:lvl w:ilvl="8" w:tplc="B31009F6">
      <w:start w:val="1"/>
      <w:numFmt w:val="bullet"/>
      <w:lvlText w:val=""/>
      <w:lvlJc w:val="left"/>
      <w:pPr>
        <w:ind w:left="6480" w:hanging="360"/>
      </w:pPr>
      <w:rPr>
        <w:rFonts w:ascii="Wingdings" w:hAnsi="Wingdings" w:hint="default"/>
      </w:rPr>
    </w:lvl>
  </w:abstractNum>
  <w:abstractNum w:abstractNumId="41" w15:restartNumberingAfterBreak="0">
    <w:nsid w:val="237E52B3"/>
    <w:multiLevelType w:val="hybridMultilevel"/>
    <w:tmpl w:val="2E26D53E"/>
    <w:lvl w:ilvl="0" w:tplc="18946A34">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2487FBB2"/>
    <w:multiLevelType w:val="hybridMultilevel"/>
    <w:tmpl w:val="4C887CB2"/>
    <w:lvl w:ilvl="0" w:tplc="59C2DD64">
      <w:start w:val="1"/>
      <w:numFmt w:val="lowerLetter"/>
      <w:lvlText w:val="%1)"/>
      <w:lvlJc w:val="left"/>
      <w:pPr>
        <w:ind w:left="720" w:hanging="360"/>
      </w:pPr>
    </w:lvl>
    <w:lvl w:ilvl="1" w:tplc="CBB45826">
      <w:start w:val="1"/>
      <w:numFmt w:val="lowerLetter"/>
      <w:lvlText w:val="%2."/>
      <w:lvlJc w:val="left"/>
      <w:pPr>
        <w:ind w:left="1440" w:hanging="360"/>
      </w:pPr>
    </w:lvl>
    <w:lvl w:ilvl="2" w:tplc="1A3021BC">
      <w:start w:val="1"/>
      <w:numFmt w:val="lowerRoman"/>
      <w:lvlText w:val="%3."/>
      <w:lvlJc w:val="right"/>
      <w:pPr>
        <w:ind w:left="2160" w:hanging="180"/>
      </w:pPr>
    </w:lvl>
    <w:lvl w:ilvl="3" w:tplc="943A0B32">
      <w:start w:val="1"/>
      <w:numFmt w:val="decimal"/>
      <w:lvlText w:val="%4."/>
      <w:lvlJc w:val="left"/>
      <w:pPr>
        <w:ind w:left="2880" w:hanging="360"/>
      </w:pPr>
    </w:lvl>
    <w:lvl w:ilvl="4" w:tplc="E4ECF0F2">
      <w:start w:val="1"/>
      <w:numFmt w:val="lowerLetter"/>
      <w:lvlText w:val="%5."/>
      <w:lvlJc w:val="left"/>
      <w:pPr>
        <w:ind w:left="3600" w:hanging="360"/>
      </w:pPr>
    </w:lvl>
    <w:lvl w:ilvl="5" w:tplc="082A91D0">
      <w:start w:val="1"/>
      <w:numFmt w:val="lowerRoman"/>
      <w:lvlText w:val="%6."/>
      <w:lvlJc w:val="right"/>
      <w:pPr>
        <w:ind w:left="4320" w:hanging="180"/>
      </w:pPr>
    </w:lvl>
    <w:lvl w:ilvl="6" w:tplc="80780600">
      <w:start w:val="1"/>
      <w:numFmt w:val="decimal"/>
      <w:lvlText w:val="%7."/>
      <w:lvlJc w:val="left"/>
      <w:pPr>
        <w:ind w:left="5040" w:hanging="360"/>
      </w:pPr>
    </w:lvl>
    <w:lvl w:ilvl="7" w:tplc="B2285C8E">
      <w:start w:val="1"/>
      <w:numFmt w:val="lowerLetter"/>
      <w:lvlText w:val="%8."/>
      <w:lvlJc w:val="left"/>
      <w:pPr>
        <w:ind w:left="5760" w:hanging="360"/>
      </w:pPr>
    </w:lvl>
    <w:lvl w:ilvl="8" w:tplc="355219CA">
      <w:start w:val="1"/>
      <w:numFmt w:val="lowerRoman"/>
      <w:lvlText w:val="%9."/>
      <w:lvlJc w:val="right"/>
      <w:pPr>
        <w:ind w:left="6480" w:hanging="180"/>
      </w:pPr>
    </w:lvl>
  </w:abstractNum>
  <w:abstractNum w:abstractNumId="43" w15:restartNumberingAfterBreak="0">
    <w:nsid w:val="26A4AD04"/>
    <w:multiLevelType w:val="hybridMultilevel"/>
    <w:tmpl w:val="53B6D75A"/>
    <w:lvl w:ilvl="0" w:tplc="59906966">
      <w:start w:val="1"/>
      <w:numFmt w:val="bullet"/>
      <w:lvlText w:val=""/>
      <w:lvlJc w:val="left"/>
      <w:pPr>
        <w:ind w:left="1788" w:hanging="360"/>
      </w:pPr>
      <w:rPr>
        <w:rFonts w:ascii="Symbol" w:hAnsi="Symbol" w:hint="default"/>
      </w:rPr>
    </w:lvl>
    <w:lvl w:ilvl="1" w:tplc="0A2E0140">
      <w:start w:val="1"/>
      <w:numFmt w:val="bullet"/>
      <w:lvlText w:val="o"/>
      <w:lvlJc w:val="left"/>
      <w:pPr>
        <w:ind w:left="1440" w:hanging="360"/>
      </w:pPr>
      <w:rPr>
        <w:rFonts w:ascii="Courier New" w:hAnsi="Courier New" w:hint="default"/>
      </w:rPr>
    </w:lvl>
    <w:lvl w:ilvl="2" w:tplc="5E2A0596">
      <w:start w:val="1"/>
      <w:numFmt w:val="bullet"/>
      <w:lvlText w:val=""/>
      <w:lvlJc w:val="left"/>
      <w:pPr>
        <w:ind w:left="2160" w:hanging="360"/>
      </w:pPr>
      <w:rPr>
        <w:rFonts w:ascii="Wingdings" w:hAnsi="Wingdings" w:hint="default"/>
      </w:rPr>
    </w:lvl>
    <w:lvl w:ilvl="3" w:tplc="C048218A">
      <w:start w:val="1"/>
      <w:numFmt w:val="bullet"/>
      <w:lvlText w:val=""/>
      <w:lvlJc w:val="left"/>
      <w:pPr>
        <w:ind w:left="2880" w:hanging="360"/>
      </w:pPr>
      <w:rPr>
        <w:rFonts w:ascii="Symbol" w:hAnsi="Symbol" w:hint="default"/>
      </w:rPr>
    </w:lvl>
    <w:lvl w:ilvl="4" w:tplc="F288E3DE">
      <w:start w:val="1"/>
      <w:numFmt w:val="bullet"/>
      <w:lvlText w:val="o"/>
      <w:lvlJc w:val="left"/>
      <w:pPr>
        <w:ind w:left="3600" w:hanging="360"/>
      </w:pPr>
      <w:rPr>
        <w:rFonts w:ascii="Courier New" w:hAnsi="Courier New" w:hint="default"/>
      </w:rPr>
    </w:lvl>
    <w:lvl w:ilvl="5" w:tplc="71FA15CA">
      <w:start w:val="1"/>
      <w:numFmt w:val="bullet"/>
      <w:lvlText w:val=""/>
      <w:lvlJc w:val="left"/>
      <w:pPr>
        <w:ind w:left="4320" w:hanging="360"/>
      </w:pPr>
      <w:rPr>
        <w:rFonts w:ascii="Wingdings" w:hAnsi="Wingdings" w:hint="default"/>
      </w:rPr>
    </w:lvl>
    <w:lvl w:ilvl="6" w:tplc="6BEA53EA">
      <w:start w:val="1"/>
      <w:numFmt w:val="bullet"/>
      <w:lvlText w:val=""/>
      <w:lvlJc w:val="left"/>
      <w:pPr>
        <w:ind w:left="5040" w:hanging="360"/>
      </w:pPr>
      <w:rPr>
        <w:rFonts w:ascii="Symbol" w:hAnsi="Symbol" w:hint="default"/>
      </w:rPr>
    </w:lvl>
    <w:lvl w:ilvl="7" w:tplc="A8A4344E">
      <w:start w:val="1"/>
      <w:numFmt w:val="bullet"/>
      <w:lvlText w:val="o"/>
      <w:lvlJc w:val="left"/>
      <w:pPr>
        <w:ind w:left="5760" w:hanging="360"/>
      </w:pPr>
      <w:rPr>
        <w:rFonts w:ascii="Courier New" w:hAnsi="Courier New" w:hint="default"/>
      </w:rPr>
    </w:lvl>
    <w:lvl w:ilvl="8" w:tplc="E63AD6D0">
      <w:start w:val="1"/>
      <w:numFmt w:val="bullet"/>
      <w:lvlText w:val=""/>
      <w:lvlJc w:val="left"/>
      <w:pPr>
        <w:ind w:left="6480" w:hanging="360"/>
      </w:pPr>
      <w:rPr>
        <w:rFonts w:ascii="Wingdings" w:hAnsi="Wingdings" w:hint="default"/>
      </w:rPr>
    </w:lvl>
  </w:abstractNum>
  <w:abstractNum w:abstractNumId="44" w15:restartNumberingAfterBreak="0">
    <w:nsid w:val="278D1520"/>
    <w:multiLevelType w:val="hybridMultilevel"/>
    <w:tmpl w:val="75C80E44"/>
    <w:lvl w:ilvl="0" w:tplc="8F18130E">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7A64F80"/>
    <w:multiLevelType w:val="multilevel"/>
    <w:tmpl w:val="5394D15A"/>
    <w:lvl w:ilvl="0">
      <w:start w:val="1"/>
      <w:numFmt w:val="lowerLetter"/>
      <w:lvlText w:val="%1."/>
      <w:lvlJc w:val="left"/>
      <w:pPr>
        <w:ind w:left="72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28352944"/>
    <w:multiLevelType w:val="multilevel"/>
    <w:tmpl w:val="B36EEF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28FE52F8"/>
    <w:multiLevelType w:val="multilevel"/>
    <w:tmpl w:val="907088D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9445B79"/>
    <w:multiLevelType w:val="multilevel"/>
    <w:tmpl w:val="FB1C28F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2AEC64DD"/>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BC859A6"/>
    <w:multiLevelType w:val="multilevel"/>
    <w:tmpl w:val="21FC3A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2CA85839"/>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2E1A3282"/>
    <w:multiLevelType w:val="hybridMultilevel"/>
    <w:tmpl w:val="D66A301A"/>
    <w:lvl w:ilvl="0" w:tplc="A0A43F02">
      <w:start w:val="1"/>
      <w:numFmt w:val="bullet"/>
      <w:lvlText w:val=""/>
      <w:lvlJc w:val="left"/>
      <w:pPr>
        <w:ind w:left="720" w:hanging="360"/>
      </w:pPr>
      <w:rPr>
        <w:rFonts w:ascii="Symbol" w:hAnsi="Symbol" w:hint="default"/>
      </w:rPr>
    </w:lvl>
    <w:lvl w:ilvl="1" w:tplc="797637F8">
      <w:start w:val="1"/>
      <w:numFmt w:val="bullet"/>
      <w:lvlText w:val="o"/>
      <w:lvlJc w:val="left"/>
      <w:pPr>
        <w:ind w:left="1440" w:hanging="360"/>
      </w:pPr>
      <w:rPr>
        <w:rFonts w:ascii="Courier New" w:hAnsi="Courier New" w:hint="default"/>
      </w:rPr>
    </w:lvl>
    <w:lvl w:ilvl="2" w:tplc="87146C7A">
      <w:start w:val="1"/>
      <w:numFmt w:val="bullet"/>
      <w:lvlText w:val=""/>
      <w:lvlJc w:val="left"/>
      <w:pPr>
        <w:ind w:left="2160" w:hanging="360"/>
      </w:pPr>
      <w:rPr>
        <w:rFonts w:ascii="Wingdings" w:hAnsi="Wingdings" w:hint="default"/>
      </w:rPr>
    </w:lvl>
    <w:lvl w:ilvl="3" w:tplc="03AC565C">
      <w:start w:val="1"/>
      <w:numFmt w:val="bullet"/>
      <w:lvlText w:val=""/>
      <w:lvlJc w:val="left"/>
      <w:pPr>
        <w:ind w:left="2880" w:hanging="360"/>
      </w:pPr>
      <w:rPr>
        <w:rFonts w:ascii="Symbol" w:hAnsi="Symbol" w:hint="default"/>
      </w:rPr>
    </w:lvl>
    <w:lvl w:ilvl="4" w:tplc="97F05E5C">
      <w:start w:val="1"/>
      <w:numFmt w:val="bullet"/>
      <w:lvlText w:val="o"/>
      <w:lvlJc w:val="left"/>
      <w:pPr>
        <w:ind w:left="3600" w:hanging="360"/>
      </w:pPr>
      <w:rPr>
        <w:rFonts w:ascii="Courier New" w:hAnsi="Courier New" w:hint="default"/>
      </w:rPr>
    </w:lvl>
    <w:lvl w:ilvl="5" w:tplc="51766B98">
      <w:start w:val="1"/>
      <w:numFmt w:val="bullet"/>
      <w:lvlText w:val=""/>
      <w:lvlJc w:val="left"/>
      <w:pPr>
        <w:ind w:left="4320" w:hanging="360"/>
      </w:pPr>
      <w:rPr>
        <w:rFonts w:ascii="Wingdings" w:hAnsi="Wingdings" w:hint="default"/>
      </w:rPr>
    </w:lvl>
    <w:lvl w:ilvl="6" w:tplc="0F3CEFFE">
      <w:start w:val="1"/>
      <w:numFmt w:val="bullet"/>
      <w:lvlText w:val=""/>
      <w:lvlJc w:val="left"/>
      <w:pPr>
        <w:ind w:left="5040" w:hanging="360"/>
      </w:pPr>
      <w:rPr>
        <w:rFonts w:ascii="Symbol" w:hAnsi="Symbol" w:hint="default"/>
      </w:rPr>
    </w:lvl>
    <w:lvl w:ilvl="7" w:tplc="688C3F82">
      <w:start w:val="1"/>
      <w:numFmt w:val="bullet"/>
      <w:lvlText w:val="o"/>
      <w:lvlJc w:val="left"/>
      <w:pPr>
        <w:ind w:left="5760" w:hanging="360"/>
      </w:pPr>
      <w:rPr>
        <w:rFonts w:ascii="Courier New" w:hAnsi="Courier New" w:hint="default"/>
      </w:rPr>
    </w:lvl>
    <w:lvl w:ilvl="8" w:tplc="DA8246C8">
      <w:start w:val="1"/>
      <w:numFmt w:val="bullet"/>
      <w:lvlText w:val=""/>
      <w:lvlJc w:val="left"/>
      <w:pPr>
        <w:ind w:left="6480" w:hanging="360"/>
      </w:pPr>
      <w:rPr>
        <w:rFonts w:ascii="Wingdings" w:hAnsi="Wingdings" w:hint="default"/>
      </w:rPr>
    </w:lvl>
  </w:abstractNum>
  <w:abstractNum w:abstractNumId="53" w15:restartNumberingAfterBreak="0">
    <w:nsid w:val="2F0E722F"/>
    <w:multiLevelType w:val="hybridMultilevel"/>
    <w:tmpl w:val="17323A96"/>
    <w:lvl w:ilvl="0" w:tplc="287EDC20">
      <w:start w:val="8"/>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2F120B63"/>
    <w:multiLevelType w:val="hybridMultilevel"/>
    <w:tmpl w:val="2B0602B8"/>
    <w:lvl w:ilvl="0" w:tplc="EE781378">
      <w:start w:val="8"/>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30696675"/>
    <w:multiLevelType w:val="hybridMultilevel"/>
    <w:tmpl w:val="9D429764"/>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30BC4F27"/>
    <w:multiLevelType w:val="multilevel"/>
    <w:tmpl w:val="C6AAF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32593C56"/>
    <w:multiLevelType w:val="multilevel"/>
    <w:tmpl w:val="EE1899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15:restartNumberingAfterBreak="0">
    <w:nsid w:val="33B4328C"/>
    <w:multiLevelType w:val="hybridMultilevel"/>
    <w:tmpl w:val="E1B6B7AC"/>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3497350D"/>
    <w:multiLevelType w:val="hybridMultilevel"/>
    <w:tmpl w:val="E002508A"/>
    <w:lvl w:ilvl="0" w:tplc="A82C1306">
      <w:start w:val="3"/>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3538DB3C"/>
    <w:multiLevelType w:val="hybridMultilevel"/>
    <w:tmpl w:val="DD4E8F66"/>
    <w:lvl w:ilvl="0" w:tplc="C8BC4EB2">
      <w:start w:val="1"/>
      <w:numFmt w:val="bullet"/>
      <w:lvlText w:val=""/>
      <w:lvlJc w:val="left"/>
      <w:pPr>
        <w:ind w:left="720" w:hanging="360"/>
      </w:pPr>
      <w:rPr>
        <w:rFonts w:ascii="Symbol" w:hAnsi="Symbol" w:hint="default"/>
      </w:rPr>
    </w:lvl>
    <w:lvl w:ilvl="1" w:tplc="8CDEB268">
      <w:start w:val="1"/>
      <w:numFmt w:val="bullet"/>
      <w:lvlText w:val="o"/>
      <w:lvlJc w:val="left"/>
      <w:pPr>
        <w:ind w:left="1440" w:hanging="360"/>
      </w:pPr>
      <w:rPr>
        <w:rFonts w:ascii="Courier New" w:hAnsi="Courier New" w:hint="default"/>
      </w:rPr>
    </w:lvl>
    <w:lvl w:ilvl="2" w:tplc="E5FCA48A">
      <w:start w:val="1"/>
      <w:numFmt w:val="bullet"/>
      <w:lvlText w:val=""/>
      <w:lvlJc w:val="left"/>
      <w:pPr>
        <w:ind w:left="2160" w:hanging="360"/>
      </w:pPr>
      <w:rPr>
        <w:rFonts w:ascii="Wingdings" w:hAnsi="Wingdings" w:hint="default"/>
      </w:rPr>
    </w:lvl>
    <w:lvl w:ilvl="3" w:tplc="F036F56E">
      <w:start w:val="1"/>
      <w:numFmt w:val="bullet"/>
      <w:lvlText w:val=""/>
      <w:lvlJc w:val="left"/>
      <w:pPr>
        <w:ind w:left="2880" w:hanging="360"/>
      </w:pPr>
      <w:rPr>
        <w:rFonts w:ascii="Symbol" w:hAnsi="Symbol" w:hint="default"/>
      </w:rPr>
    </w:lvl>
    <w:lvl w:ilvl="4" w:tplc="178A8FEE">
      <w:start w:val="1"/>
      <w:numFmt w:val="bullet"/>
      <w:lvlText w:val="o"/>
      <w:lvlJc w:val="left"/>
      <w:pPr>
        <w:ind w:left="3600" w:hanging="360"/>
      </w:pPr>
      <w:rPr>
        <w:rFonts w:ascii="Courier New" w:hAnsi="Courier New" w:hint="default"/>
      </w:rPr>
    </w:lvl>
    <w:lvl w:ilvl="5" w:tplc="0ECADC44">
      <w:start w:val="1"/>
      <w:numFmt w:val="bullet"/>
      <w:lvlText w:val=""/>
      <w:lvlJc w:val="left"/>
      <w:pPr>
        <w:ind w:left="4320" w:hanging="360"/>
      </w:pPr>
      <w:rPr>
        <w:rFonts w:ascii="Wingdings" w:hAnsi="Wingdings" w:hint="default"/>
      </w:rPr>
    </w:lvl>
    <w:lvl w:ilvl="6" w:tplc="B562137E">
      <w:start w:val="1"/>
      <w:numFmt w:val="bullet"/>
      <w:lvlText w:val=""/>
      <w:lvlJc w:val="left"/>
      <w:pPr>
        <w:ind w:left="5040" w:hanging="360"/>
      </w:pPr>
      <w:rPr>
        <w:rFonts w:ascii="Symbol" w:hAnsi="Symbol" w:hint="default"/>
      </w:rPr>
    </w:lvl>
    <w:lvl w:ilvl="7" w:tplc="1FFEA6C2">
      <w:start w:val="1"/>
      <w:numFmt w:val="bullet"/>
      <w:lvlText w:val="o"/>
      <w:lvlJc w:val="left"/>
      <w:pPr>
        <w:ind w:left="5760" w:hanging="360"/>
      </w:pPr>
      <w:rPr>
        <w:rFonts w:ascii="Courier New" w:hAnsi="Courier New" w:hint="default"/>
      </w:rPr>
    </w:lvl>
    <w:lvl w:ilvl="8" w:tplc="E9A270AA">
      <w:start w:val="1"/>
      <w:numFmt w:val="bullet"/>
      <w:lvlText w:val=""/>
      <w:lvlJc w:val="left"/>
      <w:pPr>
        <w:ind w:left="6480" w:hanging="360"/>
      </w:pPr>
      <w:rPr>
        <w:rFonts w:ascii="Wingdings" w:hAnsi="Wingdings" w:hint="default"/>
      </w:rPr>
    </w:lvl>
  </w:abstractNum>
  <w:abstractNum w:abstractNumId="61" w15:restartNumberingAfterBreak="0">
    <w:nsid w:val="37EDFCFA"/>
    <w:multiLevelType w:val="hybridMultilevel"/>
    <w:tmpl w:val="5644F20C"/>
    <w:lvl w:ilvl="0" w:tplc="727A398A">
      <w:start w:val="1"/>
      <w:numFmt w:val="bullet"/>
      <w:lvlText w:val=""/>
      <w:lvlJc w:val="left"/>
      <w:pPr>
        <w:ind w:left="720" w:hanging="360"/>
      </w:pPr>
      <w:rPr>
        <w:rFonts w:ascii="Symbol" w:hAnsi="Symbol" w:hint="default"/>
      </w:rPr>
    </w:lvl>
    <w:lvl w:ilvl="1" w:tplc="C48CE1EE">
      <w:start w:val="1"/>
      <w:numFmt w:val="bullet"/>
      <w:lvlText w:val="o"/>
      <w:lvlJc w:val="left"/>
      <w:pPr>
        <w:ind w:left="1440" w:hanging="360"/>
      </w:pPr>
      <w:rPr>
        <w:rFonts w:ascii="Courier New" w:hAnsi="Courier New" w:hint="default"/>
      </w:rPr>
    </w:lvl>
    <w:lvl w:ilvl="2" w:tplc="114AB2A0">
      <w:start w:val="1"/>
      <w:numFmt w:val="bullet"/>
      <w:lvlText w:val=""/>
      <w:lvlJc w:val="left"/>
      <w:pPr>
        <w:ind w:left="2160" w:hanging="360"/>
      </w:pPr>
      <w:rPr>
        <w:rFonts w:ascii="Wingdings" w:hAnsi="Wingdings" w:hint="default"/>
      </w:rPr>
    </w:lvl>
    <w:lvl w:ilvl="3" w:tplc="50C05712">
      <w:start w:val="1"/>
      <w:numFmt w:val="bullet"/>
      <w:lvlText w:val=""/>
      <w:lvlJc w:val="left"/>
      <w:pPr>
        <w:ind w:left="2880" w:hanging="360"/>
      </w:pPr>
      <w:rPr>
        <w:rFonts w:ascii="Symbol" w:hAnsi="Symbol" w:hint="default"/>
      </w:rPr>
    </w:lvl>
    <w:lvl w:ilvl="4" w:tplc="CE1CA25C">
      <w:start w:val="1"/>
      <w:numFmt w:val="bullet"/>
      <w:lvlText w:val="o"/>
      <w:lvlJc w:val="left"/>
      <w:pPr>
        <w:ind w:left="3600" w:hanging="360"/>
      </w:pPr>
      <w:rPr>
        <w:rFonts w:ascii="Courier New" w:hAnsi="Courier New" w:hint="default"/>
      </w:rPr>
    </w:lvl>
    <w:lvl w:ilvl="5" w:tplc="29FE7DF8">
      <w:start w:val="1"/>
      <w:numFmt w:val="bullet"/>
      <w:lvlText w:val=""/>
      <w:lvlJc w:val="left"/>
      <w:pPr>
        <w:ind w:left="4320" w:hanging="360"/>
      </w:pPr>
      <w:rPr>
        <w:rFonts w:ascii="Wingdings" w:hAnsi="Wingdings" w:hint="default"/>
      </w:rPr>
    </w:lvl>
    <w:lvl w:ilvl="6" w:tplc="F9605F06">
      <w:start w:val="1"/>
      <w:numFmt w:val="bullet"/>
      <w:lvlText w:val=""/>
      <w:lvlJc w:val="left"/>
      <w:pPr>
        <w:ind w:left="5040" w:hanging="360"/>
      </w:pPr>
      <w:rPr>
        <w:rFonts w:ascii="Symbol" w:hAnsi="Symbol" w:hint="default"/>
      </w:rPr>
    </w:lvl>
    <w:lvl w:ilvl="7" w:tplc="E84647EA">
      <w:start w:val="1"/>
      <w:numFmt w:val="bullet"/>
      <w:lvlText w:val="o"/>
      <w:lvlJc w:val="left"/>
      <w:pPr>
        <w:ind w:left="5760" w:hanging="360"/>
      </w:pPr>
      <w:rPr>
        <w:rFonts w:ascii="Courier New" w:hAnsi="Courier New" w:hint="default"/>
      </w:rPr>
    </w:lvl>
    <w:lvl w:ilvl="8" w:tplc="58B6A1C8">
      <w:start w:val="1"/>
      <w:numFmt w:val="bullet"/>
      <w:lvlText w:val=""/>
      <w:lvlJc w:val="left"/>
      <w:pPr>
        <w:ind w:left="6480" w:hanging="360"/>
      </w:pPr>
      <w:rPr>
        <w:rFonts w:ascii="Wingdings" w:hAnsi="Wingdings" w:hint="default"/>
      </w:rPr>
    </w:lvl>
  </w:abstractNum>
  <w:abstractNum w:abstractNumId="62" w15:restartNumberingAfterBreak="0">
    <w:nsid w:val="382EC5C5"/>
    <w:multiLevelType w:val="hybridMultilevel"/>
    <w:tmpl w:val="E68C3D42"/>
    <w:lvl w:ilvl="0" w:tplc="789ED2D0">
      <w:start w:val="1"/>
      <w:numFmt w:val="lowerLetter"/>
      <w:lvlText w:val="%1)"/>
      <w:lvlJc w:val="left"/>
      <w:pPr>
        <w:ind w:left="720" w:hanging="360"/>
      </w:pPr>
    </w:lvl>
    <w:lvl w:ilvl="1" w:tplc="1748626A">
      <w:start w:val="1"/>
      <w:numFmt w:val="lowerLetter"/>
      <w:lvlText w:val="%2."/>
      <w:lvlJc w:val="left"/>
      <w:pPr>
        <w:ind w:left="1440" w:hanging="360"/>
      </w:pPr>
    </w:lvl>
    <w:lvl w:ilvl="2" w:tplc="E1E463EE">
      <w:start w:val="1"/>
      <w:numFmt w:val="lowerRoman"/>
      <w:lvlText w:val="%3."/>
      <w:lvlJc w:val="right"/>
      <w:pPr>
        <w:ind w:left="2160" w:hanging="180"/>
      </w:pPr>
    </w:lvl>
    <w:lvl w:ilvl="3" w:tplc="160C2048">
      <w:start w:val="1"/>
      <w:numFmt w:val="decimal"/>
      <w:lvlText w:val="%4."/>
      <w:lvlJc w:val="left"/>
      <w:pPr>
        <w:ind w:left="2880" w:hanging="360"/>
      </w:pPr>
    </w:lvl>
    <w:lvl w:ilvl="4" w:tplc="BDE6D0CA">
      <w:start w:val="1"/>
      <w:numFmt w:val="lowerLetter"/>
      <w:lvlText w:val="%5."/>
      <w:lvlJc w:val="left"/>
      <w:pPr>
        <w:ind w:left="3600" w:hanging="360"/>
      </w:pPr>
    </w:lvl>
    <w:lvl w:ilvl="5" w:tplc="66B6ACCE">
      <w:start w:val="1"/>
      <w:numFmt w:val="lowerRoman"/>
      <w:lvlText w:val="%6."/>
      <w:lvlJc w:val="right"/>
      <w:pPr>
        <w:ind w:left="4320" w:hanging="180"/>
      </w:pPr>
    </w:lvl>
    <w:lvl w:ilvl="6" w:tplc="D5048E88">
      <w:start w:val="1"/>
      <w:numFmt w:val="decimal"/>
      <w:lvlText w:val="%7."/>
      <w:lvlJc w:val="left"/>
      <w:pPr>
        <w:ind w:left="5040" w:hanging="360"/>
      </w:pPr>
    </w:lvl>
    <w:lvl w:ilvl="7" w:tplc="9ADEBBC4">
      <w:start w:val="1"/>
      <w:numFmt w:val="lowerLetter"/>
      <w:lvlText w:val="%8."/>
      <w:lvlJc w:val="left"/>
      <w:pPr>
        <w:ind w:left="5760" w:hanging="360"/>
      </w:pPr>
    </w:lvl>
    <w:lvl w:ilvl="8" w:tplc="EC16991E">
      <w:start w:val="1"/>
      <w:numFmt w:val="lowerRoman"/>
      <w:lvlText w:val="%9."/>
      <w:lvlJc w:val="right"/>
      <w:pPr>
        <w:ind w:left="6480" w:hanging="180"/>
      </w:pPr>
    </w:lvl>
  </w:abstractNum>
  <w:abstractNum w:abstractNumId="63" w15:restartNumberingAfterBreak="0">
    <w:nsid w:val="399FA444"/>
    <w:multiLevelType w:val="hybridMultilevel"/>
    <w:tmpl w:val="0068EAEE"/>
    <w:lvl w:ilvl="0" w:tplc="4B347BB6">
      <w:start w:val="1"/>
      <w:numFmt w:val="decimal"/>
      <w:lvlText w:val="%1."/>
      <w:lvlJc w:val="left"/>
      <w:pPr>
        <w:ind w:left="720" w:hanging="360"/>
      </w:pPr>
    </w:lvl>
    <w:lvl w:ilvl="1" w:tplc="7F30FAF8">
      <w:start w:val="1"/>
      <w:numFmt w:val="lowerLetter"/>
      <w:lvlText w:val="%2."/>
      <w:lvlJc w:val="left"/>
      <w:pPr>
        <w:ind w:left="1440" w:hanging="360"/>
      </w:pPr>
    </w:lvl>
    <w:lvl w:ilvl="2" w:tplc="C8A045F2">
      <w:start w:val="1"/>
      <w:numFmt w:val="lowerRoman"/>
      <w:lvlText w:val="%3."/>
      <w:lvlJc w:val="right"/>
      <w:pPr>
        <w:ind w:left="2160" w:hanging="180"/>
      </w:pPr>
    </w:lvl>
    <w:lvl w:ilvl="3" w:tplc="C30C2432">
      <w:start w:val="1"/>
      <w:numFmt w:val="decimal"/>
      <w:lvlText w:val="%4."/>
      <w:lvlJc w:val="left"/>
      <w:pPr>
        <w:ind w:left="2880" w:hanging="360"/>
      </w:pPr>
    </w:lvl>
    <w:lvl w:ilvl="4" w:tplc="D9008702">
      <w:start w:val="1"/>
      <w:numFmt w:val="lowerLetter"/>
      <w:lvlText w:val="%5."/>
      <w:lvlJc w:val="left"/>
      <w:pPr>
        <w:ind w:left="3600" w:hanging="360"/>
      </w:pPr>
    </w:lvl>
    <w:lvl w:ilvl="5" w:tplc="BD46BD32">
      <w:start w:val="1"/>
      <w:numFmt w:val="lowerRoman"/>
      <w:lvlText w:val="%6."/>
      <w:lvlJc w:val="right"/>
      <w:pPr>
        <w:ind w:left="4320" w:hanging="180"/>
      </w:pPr>
    </w:lvl>
    <w:lvl w:ilvl="6" w:tplc="A7947498">
      <w:start w:val="1"/>
      <w:numFmt w:val="decimal"/>
      <w:lvlText w:val="%7."/>
      <w:lvlJc w:val="left"/>
      <w:pPr>
        <w:ind w:left="5040" w:hanging="360"/>
      </w:pPr>
    </w:lvl>
    <w:lvl w:ilvl="7" w:tplc="66E6F43C">
      <w:start w:val="1"/>
      <w:numFmt w:val="lowerLetter"/>
      <w:lvlText w:val="%8."/>
      <w:lvlJc w:val="left"/>
      <w:pPr>
        <w:ind w:left="5760" w:hanging="360"/>
      </w:pPr>
    </w:lvl>
    <w:lvl w:ilvl="8" w:tplc="549EA2E2">
      <w:start w:val="1"/>
      <w:numFmt w:val="lowerRoman"/>
      <w:lvlText w:val="%9."/>
      <w:lvlJc w:val="right"/>
      <w:pPr>
        <w:ind w:left="6480" w:hanging="180"/>
      </w:pPr>
    </w:lvl>
  </w:abstractNum>
  <w:abstractNum w:abstractNumId="64" w15:restartNumberingAfterBreak="0">
    <w:nsid w:val="3A9A6FA9"/>
    <w:multiLevelType w:val="multilevel"/>
    <w:tmpl w:val="EB92F42C"/>
    <w:lvl w:ilvl="0">
      <w:start w:val="1000"/>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BC06D52"/>
    <w:multiLevelType w:val="hybridMultilevel"/>
    <w:tmpl w:val="7496166C"/>
    <w:lvl w:ilvl="0" w:tplc="A852C722">
      <w:start w:val="1"/>
      <w:numFmt w:val="bullet"/>
      <w:lvlText w:val=""/>
      <w:lvlJc w:val="left"/>
      <w:pPr>
        <w:ind w:left="720" w:hanging="360"/>
      </w:pPr>
      <w:rPr>
        <w:rFonts w:ascii="Symbol" w:hAnsi="Symbol" w:hint="default"/>
      </w:rPr>
    </w:lvl>
    <w:lvl w:ilvl="1" w:tplc="FB60262E">
      <w:start w:val="1"/>
      <w:numFmt w:val="bullet"/>
      <w:lvlText w:val="o"/>
      <w:lvlJc w:val="left"/>
      <w:pPr>
        <w:ind w:left="1440" w:hanging="360"/>
      </w:pPr>
      <w:rPr>
        <w:rFonts w:ascii="Courier New" w:hAnsi="Courier New" w:hint="default"/>
      </w:rPr>
    </w:lvl>
    <w:lvl w:ilvl="2" w:tplc="FB7A2B5E">
      <w:start w:val="1"/>
      <w:numFmt w:val="bullet"/>
      <w:lvlText w:val=""/>
      <w:lvlJc w:val="left"/>
      <w:pPr>
        <w:ind w:left="2160" w:hanging="360"/>
      </w:pPr>
      <w:rPr>
        <w:rFonts w:ascii="Wingdings" w:hAnsi="Wingdings" w:hint="default"/>
      </w:rPr>
    </w:lvl>
    <w:lvl w:ilvl="3" w:tplc="08285B5C">
      <w:start w:val="1"/>
      <w:numFmt w:val="bullet"/>
      <w:lvlText w:val=""/>
      <w:lvlJc w:val="left"/>
      <w:pPr>
        <w:ind w:left="2880" w:hanging="360"/>
      </w:pPr>
      <w:rPr>
        <w:rFonts w:ascii="Symbol" w:hAnsi="Symbol" w:hint="default"/>
      </w:rPr>
    </w:lvl>
    <w:lvl w:ilvl="4" w:tplc="36584368">
      <w:start w:val="1"/>
      <w:numFmt w:val="bullet"/>
      <w:lvlText w:val="o"/>
      <w:lvlJc w:val="left"/>
      <w:pPr>
        <w:ind w:left="3600" w:hanging="360"/>
      </w:pPr>
      <w:rPr>
        <w:rFonts w:ascii="Courier New" w:hAnsi="Courier New" w:hint="default"/>
      </w:rPr>
    </w:lvl>
    <w:lvl w:ilvl="5" w:tplc="72A81DA0">
      <w:start w:val="1"/>
      <w:numFmt w:val="bullet"/>
      <w:lvlText w:val=""/>
      <w:lvlJc w:val="left"/>
      <w:pPr>
        <w:ind w:left="4320" w:hanging="360"/>
      </w:pPr>
      <w:rPr>
        <w:rFonts w:ascii="Wingdings" w:hAnsi="Wingdings" w:hint="default"/>
      </w:rPr>
    </w:lvl>
    <w:lvl w:ilvl="6" w:tplc="EC2849CE">
      <w:start w:val="1"/>
      <w:numFmt w:val="bullet"/>
      <w:lvlText w:val=""/>
      <w:lvlJc w:val="left"/>
      <w:pPr>
        <w:ind w:left="5040" w:hanging="360"/>
      </w:pPr>
      <w:rPr>
        <w:rFonts w:ascii="Symbol" w:hAnsi="Symbol" w:hint="default"/>
      </w:rPr>
    </w:lvl>
    <w:lvl w:ilvl="7" w:tplc="C77452BC">
      <w:start w:val="1"/>
      <w:numFmt w:val="bullet"/>
      <w:lvlText w:val="o"/>
      <w:lvlJc w:val="left"/>
      <w:pPr>
        <w:ind w:left="5760" w:hanging="360"/>
      </w:pPr>
      <w:rPr>
        <w:rFonts w:ascii="Courier New" w:hAnsi="Courier New" w:hint="default"/>
      </w:rPr>
    </w:lvl>
    <w:lvl w:ilvl="8" w:tplc="75BC4F7C">
      <w:start w:val="1"/>
      <w:numFmt w:val="bullet"/>
      <w:lvlText w:val=""/>
      <w:lvlJc w:val="left"/>
      <w:pPr>
        <w:ind w:left="6480" w:hanging="360"/>
      </w:pPr>
      <w:rPr>
        <w:rFonts w:ascii="Wingdings" w:hAnsi="Wingdings" w:hint="default"/>
      </w:rPr>
    </w:lvl>
  </w:abstractNum>
  <w:abstractNum w:abstractNumId="66" w15:restartNumberingAfterBreak="0">
    <w:nsid w:val="3BCC4A26"/>
    <w:multiLevelType w:val="multilevel"/>
    <w:tmpl w:val="B2504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BD0BC62"/>
    <w:multiLevelType w:val="hybridMultilevel"/>
    <w:tmpl w:val="319239EE"/>
    <w:lvl w:ilvl="0" w:tplc="B1E65FFA">
      <w:start w:val="5"/>
      <w:numFmt w:val="lowerLetter"/>
      <w:lvlText w:val="%1)"/>
      <w:lvlJc w:val="left"/>
      <w:pPr>
        <w:ind w:left="720" w:hanging="360"/>
      </w:pPr>
      <w:rPr>
        <w:rFonts w:ascii="Montserrat" w:hAnsi="Montserrat" w:hint="default"/>
      </w:rPr>
    </w:lvl>
    <w:lvl w:ilvl="1" w:tplc="919EEEFE">
      <w:start w:val="1"/>
      <w:numFmt w:val="lowerLetter"/>
      <w:lvlText w:val="%2."/>
      <w:lvlJc w:val="left"/>
      <w:pPr>
        <w:ind w:left="1440" w:hanging="360"/>
      </w:pPr>
    </w:lvl>
    <w:lvl w:ilvl="2" w:tplc="45C03B96">
      <w:start w:val="1"/>
      <w:numFmt w:val="lowerRoman"/>
      <w:lvlText w:val="%3."/>
      <w:lvlJc w:val="right"/>
      <w:pPr>
        <w:ind w:left="2160" w:hanging="180"/>
      </w:pPr>
    </w:lvl>
    <w:lvl w:ilvl="3" w:tplc="357E8FD0">
      <w:start w:val="1"/>
      <w:numFmt w:val="decimal"/>
      <w:lvlText w:val="%4."/>
      <w:lvlJc w:val="left"/>
      <w:pPr>
        <w:ind w:left="2880" w:hanging="360"/>
      </w:pPr>
    </w:lvl>
    <w:lvl w:ilvl="4" w:tplc="CA941372">
      <w:start w:val="1"/>
      <w:numFmt w:val="lowerLetter"/>
      <w:lvlText w:val="%5."/>
      <w:lvlJc w:val="left"/>
      <w:pPr>
        <w:ind w:left="3600" w:hanging="360"/>
      </w:pPr>
    </w:lvl>
    <w:lvl w:ilvl="5" w:tplc="492C9D78">
      <w:start w:val="1"/>
      <w:numFmt w:val="lowerRoman"/>
      <w:lvlText w:val="%6."/>
      <w:lvlJc w:val="right"/>
      <w:pPr>
        <w:ind w:left="4320" w:hanging="180"/>
      </w:pPr>
    </w:lvl>
    <w:lvl w:ilvl="6" w:tplc="95126034">
      <w:start w:val="1"/>
      <w:numFmt w:val="decimal"/>
      <w:lvlText w:val="%7."/>
      <w:lvlJc w:val="left"/>
      <w:pPr>
        <w:ind w:left="5040" w:hanging="360"/>
      </w:pPr>
    </w:lvl>
    <w:lvl w:ilvl="7" w:tplc="18BEA6D6">
      <w:start w:val="1"/>
      <w:numFmt w:val="lowerLetter"/>
      <w:lvlText w:val="%8."/>
      <w:lvlJc w:val="left"/>
      <w:pPr>
        <w:ind w:left="5760" w:hanging="360"/>
      </w:pPr>
    </w:lvl>
    <w:lvl w:ilvl="8" w:tplc="10BEADA4">
      <w:start w:val="1"/>
      <w:numFmt w:val="lowerRoman"/>
      <w:lvlText w:val="%9."/>
      <w:lvlJc w:val="right"/>
      <w:pPr>
        <w:ind w:left="6480" w:hanging="180"/>
      </w:pPr>
    </w:lvl>
  </w:abstractNum>
  <w:abstractNum w:abstractNumId="68" w15:restartNumberingAfterBreak="0">
    <w:nsid w:val="3C37886B"/>
    <w:multiLevelType w:val="hybridMultilevel"/>
    <w:tmpl w:val="9F54D4D4"/>
    <w:lvl w:ilvl="0" w:tplc="5B2AE2CC">
      <w:start w:val="2"/>
      <w:numFmt w:val="lowerLetter"/>
      <w:lvlText w:val="%1)"/>
      <w:lvlJc w:val="left"/>
      <w:pPr>
        <w:ind w:left="720" w:hanging="360"/>
      </w:pPr>
      <w:rPr>
        <w:rFonts w:ascii="Montserrat" w:hAnsi="Montserrat" w:hint="default"/>
      </w:rPr>
    </w:lvl>
    <w:lvl w:ilvl="1" w:tplc="485C4CEA">
      <w:start w:val="1"/>
      <w:numFmt w:val="lowerLetter"/>
      <w:lvlText w:val="%2."/>
      <w:lvlJc w:val="left"/>
      <w:pPr>
        <w:ind w:left="1440" w:hanging="360"/>
      </w:pPr>
    </w:lvl>
    <w:lvl w:ilvl="2" w:tplc="0082F19A">
      <w:start w:val="1"/>
      <w:numFmt w:val="lowerRoman"/>
      <w:lvlText w:val="%3."/>
      <w:lvlJc w:val="right"/>
      <w:pPr>
        <w:ind w:left="2160" w:hanging="180"/>
      </w:pPr>
    </w:lvl>
    <w:lvl w:ilvl="3" w:tplc="4044DEFC">
      <w:start w:val="1"/>
      <w:numFmt w:val="decimal"/>
      <w:lvlText w:val="%4."/>
      <w:lvlJc w:val="left"/>
      <w:pPr>
        <w:ind w:left="2880" w:hanging="360"/>
      </w:pPr>
    </w:lvl>
    <w:lvl w:ilvl="4" w:tplc="188030B2">
      <w:start w:val="1"/>
      <w:numFmt w:val="lowerLetter"/>
      <w:lvlText w:val="%5."/>
      <w:lvlJc w:val="left"/>
      <w:pPr>
        <w:ind w:left="3600" w:hanging="360"/>
      </w:pPr>
    </w:lvl>
    <w:lvl w:ilvl="5" w:tplc="6EC04FB2">
      <w:start w:val="1"/>
      <w:numFmt w:val="lowerRoman"/>
      <w:lvlText w:val="%6."/>
      <w:lvlJc w:val="right"/>
      <w:pPr>
        <w:ind w:left="4320" w:hanging="180"/>
      </w:pPr>
    </w:lvl>
    <w:lvl w:ilvl="6" w:tplc="EB082AE4">
      <w:start w:val="1"/>
      <w:numFmt w:val="decimal"/>
      <w:lvlText w:val="%7."/>
      <w:lvlJc w:val="left"/>
      <w:pPr>
        <w:ind w:left="5040" w:hanging="360"/>
      </w:pPr>
    </w:lvl>
    <w:lvl w:ilvl="7" w:tplc="DC80BBA4">
      <w:start w:val="1"/>
      <w:numFmt w:val="lowerLetter"/>
      <w:lvlText w:val="%8."/>
      <w:lvlJc w:val="left"/>
      <w:pPr>
        <w:ind w:left="5760" w:hanging="360"/>
      </w:pPr>
    </w:lvl>
    <w:lvl w:ilvl="8" w:tplc="F9887944">
      <w:start w:val="1"/>
      <w:numFmt w:val="lowerRoman"/>
      <w:lvlText w:val="%9."/>
      <w:lvlJc w:val="right"/>
      <w:pPr>
        <w:ind w:left="6480" w:hanging="180"/>
      </w:pPr>
    </w:lvl>
  </w:abstractNum>
  <w:abstractNum w:abstractNumId="69" w15:restartNumberingAfterBreak="0">
    <w:nsid w:val="3CAB3648"/>
    <w:multiLevelType w:val="hybridMultilevel"/>
    <w:tmpl w:val="AE0A35CA"/>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3D82F9D0"/>
    <w:multiLevelType w:val="hybridMultilevel"/>
    <w:tmpl w:val="462C8E98"/>
    <w:lvl w:ilvl="0" w:tplc="DF22BE72">
      <w:start w:val="1"/>
      <w:numFmt w:val="bullet"/>
      <w:lvlText w:val=""/>
      <w:lvlJc w:val="left"/>
      <w:pPr>
        <w:ind w:left="1788" w:hanging="360"/>
      </w:pPr>
      <w:rPr>
        <w:rFonts w:ascii="Symbol" w:hAnsi="Symbol" w:hint="default"/>
      </w:rPr>
    </w:lvl>
    <w:lvl w:ilvl="1" w:tplc="C2DAB792">
      <w:start w:val="1"/>
      <w:numFmt w:val="bullet"/>
      <w:lvlText w:val="o"/>
      <w:lvlJc w:val="left"/>
      <w:pPr>
        <w:ind w:left="1440" w:hanging="360"/>
      </w:pPr>
      <w:rPr>
        <w:rFonts w:ascii="Courier New" w:hAnsi="Courier New" w:hint="default"/>
      </w:rPr>
    </w:lvl>
    <w:lvl w:ilvl="2" w:tplc="06FA1E58">
      <w:start w:val="1"/>
      <w:numFmt w:val="bullet"/>
      <w:lvlText w:val=""/>
      <w:lvlJc w:val="left"/>
      <w:pPr>
        <w:ind w:left="2160" w:hanging="360"/>
      </w:pPr>
      <w:rPr>
        <w:rFonts w:ascii="Wingdings" w:hAnsi="Wingdings" w:hint="default"/>
      </w:rPr>
    </w:lvl>
    <w:lvl w:ilvl="3" w:tplc="790ADB92">
      <w:start w:val="1"/>
      <w:numFmt w:val="bullet"/>
      <w:lvlText w:val=""/>
      <w:lvlJc w:val="left"/>
      <w:pPr>
        <w:ind w:left="2880" w:hanging="360"/>
      </w:pPr>
      <w:rPr>
        <w:rFonts w:ascii="Symbol" w:hAnsi="Symbol" w:hint="default"/>
      </w:rPr>
    </w:lvl>
    <w:lvl w:ilvl="4" w:tplc="01101EF2">
      <w:start w:val="1"/>
      <w:numFmt w:val="bullet"/>
      <w:lvlText w:val="o"/>
      <w:lvlJc w:val="left"/>
      <w:pPr>
        <w:ind w:left="3600" w:hanging="360"/>
      </w:pPr>
      <w:rPr>
        <w:rFonts w:ascii="Courier New" w:hAnsi="Courier New" w:hint="default"/>
      </w:rPr>
    </w:lvl>
    <w:lvl w:ilvl="5" w:tplc="A312560C">
      <w:start w:val="1"/>
      <w:numFmt w:val="bullet"/>
      <w:lvlText w:val=""/>
      <w:lvlJc w:val="left"/>
      <w:pPr>
        <w:ind w:left="4320" w:hanging="360"/>
      </w:pPr>
      <w:rPr>
        <w:rFonts w:ascii="Wingdings" w:hAnsi="Wingdings" w:hint="default"/>
      </w:rPr>
    </w:lvl>
    <w:lvl w:ilvl="6" w:tplc="6DCED9F8">
      <w:start w:val="1"/>
      <w:numFmt w:val="bullet"/>
      <w:lvlText w:val=""/>
      <w:lvlJc w:val="left"/>
      <w:pPr>
        <w:ind w:left="5040" w:hanging="360"/>
      </w:pPr>
      <w:rPr>
        <w:rFonts w:ascii="Symbol" w:hAnsi="Symbol" w:hint="default"/>
      </w:rPr>
    </w:lvl>
    <w:lvl w:ilvl="7" w:tplc="ADAC1DEE">
      <w:start w:val="1"/>
      <w:numFmt w:val="bullet"/>
      <w:lvlText w:val="o"/>
      <w:lvlJc w:val="left"/>
      <w:pPr>
        <w:ind w:left="5760" w:hanging="360"/>
      </w:pPr>
      <w:rPr>
        <w:rFonts w:ascii="Courier New" w:hAnsi="Courier New" w:hint="default"/>
      </w:rPr>
    </w:lvl>
    <w:lvl w:ilvl="8" w:tplc="A5E83B12">
      <w:start w:val="1"/>
      <w:numFmt w:val="bullet"/>
      <w:lvlText w:val=""/>
      <w:lvlJc w:val="left"/>
      <w:pPr>
        <w:ind w:left="6480" w:hanging="360"/>
      </w:pPr>
      <w:rPr>
        <w:rFonts w:ascii="Wingdings" w:hAnsi="Wingdings" w:hint="default"/>
      </w:rPr>
    </w:lvl>
  </w:abstractNum>
  <w:abstractNum w:abstractNumId="72" w15:restartNumberingAfterBreak="0">
    <w:nsid w:val="3ECD0AD1"/>
    <w:multiLevelType w:val="multilevel"/>
    <w:tmpl w:val="3D74ECEA"/>
    <w:lvl w:ilvl="0">
      <w:start w:val="6"/>
      <w:numFmt w:val="decimal"/>
      <w:lvlText w:val="%1."/>
      <w:lvlJc w:val="left"/>
      <w:pPr>
        <w:ind w:left="720" w:hanging="360"/>
      </w:pPr>
    </w:lvl>
    <w:lvl w:ilvl="1">
      <w:start w:val="1"/>
      <w:numFmt w:val="bullet"/>
      <w:lvlText w:val="●"/>
      <w:lvlJc w:val="left"/>
      <w:pPr>
        <w:ind w:left="2190" w:hanging="1110"/>
      </w:pPr>
      <w:rPr>
        <w:rFonts w:ascii="Noto Sans Symbols" w:eastAsia="Noto Sans Symbols" w:hAnsi="Noto Sans Symbols" w:cs="Noto Sans Symbols"/>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4"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FE450D6"/>
    <w:multiLevelType w:val="multilevel"/>
    <w:tmpl w:val="D83AB7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414E1B63"/>
    <w:multiLevelType w:val="hybridMultilevel"/>
    <w:tmpl w:val="F6B63470"/>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41854B9F"/>
    <w:multiLevelType w:val="multilevel"/>
    <w:tmpl w:val="CC9AB3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8" w15:restartNumberingAfterBreak="0">
    <w:nsid w:val="439C7985"/>
    <w:multiLevelType w:val="multilevel"/>
    <w:tmpl w:val="921012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9" w15:restartNumberingAfterBreak="0">
    <w:nsid w:val="44CD423F"/>
    <w:multiLevelType w:val="hybridMultilevel"/>
    <w:tmpl w:val="3B3E48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0" w15:restartNumberingAfterBreak="0">
    <w:nsid w:val="45DC4544"/>
    <w:multiLevelType w:val="hybridMultilevel"/>
    <w:tmpl w:val="F67CB5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46F3239D"/>
    <w:multiLevelType w:val="hybridMultilevel"/>
    <w:tmpl w:val="06DEF00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2" w15:restartNumberingAfterBreak="0">
    <w:nsid w:val="47D0278B"/>
    <w:multiLevelType w:val="hybridMultilevel"/>
    <w:tmpl w:val="10CCA0C8"/>
    <w:lvl w:ilvl="0" w:tplc="40B83492">
      <w:start w:val="8"/>
      <w:numFmt w:val="lowerLetter"/>
      <w:lvlText w:val="%1.6"/>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47E445AC"/>
    <w:multiLevelType w:val="hybridMultilevel"/>
    <w:tmpl w:val="4DF063D2"/>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48FC1EC4"/>
    <w:multiLevelType w:val="hybridMultilevel"/>
    <w:tmpl w:val="F1B42158"/>
    <w:lvl w:ilvl="0" w:tplc="080A000F">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4A4E4CE0"/>
    <w:multiLevelType w:val="hybridMultilevel"/>
    <w:tmpl w:val="019C201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86" w15:restartNumberingAfterBreak="0">
    <w:nsid w:val="4AE44C52"/>
    <w:multiLevelType w:val="hybridMultilevel"/>
    <w:tmpl w:val="FB7A1E8E"/>
    <w:lvl w:ilvl="0" w:tplc="080A000F">
      <w:start w:val="1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4CFE780B"/>
    <w:multiLevelType w:val="hybridMultilevel"/>
    <w:tmpl w:val="325A359C"/>
    <w:lvl w:ilvl="0" w:tplc="4A04FBC6">
      <w:start w:val="8"/>
      <w:numFmt w:val="lowerLetter"/>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D767D49"/>
    <w:multiLevelType w:val="hybridMultilevel"/>
    <w:tmpl w:val="3D322B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4E7E05BD"/>
    <w:multiLevelType w:val="hybridMultilevel"/>
    <w:tmpl w:val="F0966CEA"/>
    <w:lvl w:ilvl="0" w:tplc="A7B42274">
      <w:start w:val="1"/>
      <w:numFmt w:val="bullet"/>
      <w:lvlText w:val=""/>
      <w:lvlJc w:val="left"/>
      <w:pPr>
        <w:ind w:left="1788" w:hanging="360"/>
      </w:pPr>
      <w:rPr>
        <w:rFonts w:ascii="Symbol" w:hAnsi="Symbol" w:hint="default"/>
      </w:rPr>
    </w:lvl>
    <w:lvl w:ilvl="1" w:tplc="2690A54C">
      <w:start w:val="1"/>
      <w:numFmt w:val="bullet"/>
      <w:lvlText w:val="o"/>
      <w:lvlJc w:val="left"/>
      <w:pPr>
        <w:ind w:left="1440" w:hanging="360"/>
      </w:pPr>
      <w:rPr>
        <w:rFonts w:ascii="Courier New" w:hAnsi="Courier New" w:hint="default"/>
      </w:rPr>
    </w:lvl>
    <w:lvl w:ilvl="2" w:tplc="F0EAFF12">
      <w:start w:val="1"/>
      <w:numFmt w:val="bullet"/>
      <w:lvlText w:val=""/>
      <w:lvlJc w:val="left"/>
      <w:pPr>
        <w:ind w:left="2160" w:hanging="360"/>
      </w:pPr>
      <w:rPr>
        <w:rFonts w:ascii="Wingdings" w:hAnsi="Wingdings" w:hint="default"/>
      </w:rPr>
    </w:lvl>
    <w:lvl w:ilvl="3" w:tplc="184EB786">
      <w:start w:val="1"/>
      <w:numFmt w:val="bullet"/>
      <w:lvlText w:val=""/>
      <w:lvlJc w:val="left"/>
      <w:pPr>
        <w:ind w:left="2880" w:hanging="360"/>
      </w:pPr>
      <w:rPr>
        <w:rFonts w:ascii="Symbol" w:hAnsi="Symbol" w:hint="default"/>
      </w:rPr>
    </w:lvl>
    <w:lvl w:ilvl="4" w:tplc="12BC22EC">
      <w:start w:val="1"/>
      <w:numFmt w:val="bullet"/>
      <w:lvlText w:val="o"/>
      <w:lvlJc w:val="left"/>
      <w:pPr>
        <w:ind w:left="3600" w:hanging="360"/>
      </w:pPr>
      <w:rPr>
        <w:rFonts w:ascii="Courier New" w:hAnsi="Courier New" w:hint="default"/>
      </w:rPr>
    </w:lvl>
    <w:lvl w:ilvl="5" w:tplc="37484726">
      <w:start w:val="1"/>
      <w:numFmt w:val="bullet"/>
      <w:lvlText w:val=""/>
      <w:lvlJc w:val="left"/>
      <w:pPr>
        <w:ind w:left="4320" w:hanging="360"/>
      </w:pPr>
      <w:rPr>
        <w:rFonts w:ascii="Wingdings" w:hAnsi="Wingdings" w:hint="default"/>
      </w:rPr>
    </w:lvl>
    <w:lvl w:ilvl="6" w:tplc="0EDC7BB4">
      <w:start w:val="1"/>
      <w:numFmt w:val="bullet"/>
      <w:lvlText w:val=""/>
      <w:lvlJc w:val="left"/>
      <w:pPr>
        <w:ind w:left="5040" w:hanging="360"/>
      </w:pPr>
      <w:rPr>
        <w:rFonts w:ascii="Symbol" w:hAnsi="Symbol" w:hint="default"/>
      </w:rPr>
    </w:lvl>
    <w:lvl w:ilvl="7" w:tplc="066A83AE">
      <w:start w:val="1"/>
      <w:numFmt w:val="bullet"/>
      <w:lvlText w:val="o"/>
      <w:lvlJc w:val="left"/>
      <w:pPr>
        <w:ind w:left="5760" w:hanging="360"/>
      </w:pPr>
      <w:rPr>
        <w:rFonts w:ascii="Courier New" w:hAnsi="Courier New" w:hint="default"/>
      </w:rPr>
    </w:lvl>
    <w:lvl w:ilvl="8" w:tplc="425AC3F6">
      <w:start w:val="1"/>
      <w:numFmt w:val="bullet"/>
      <w:lvlText w:val=""/>
      <w:lvlJc w:val="left"/>
      <w:pPr>
        <w:ind w:left="6480" w:hanging="360"/>
      </w:pPr>
      <w:rPr>
        <w:rFonts w:ascii="Wingdings" w:hAnsi="Wingdings" w:hint="default"/>
      </w:rPr>
    </w:lvl>
  </w:abstractNum>
  <w:abstractNum w:abstractNumId="90" w15:restartNumberingAfterBreak="0">
    <w:nsid w:val="4E82D8F3"/>
    <w:multiLevelType w:val="hybridMultilevel"/>
    <w:tmpl w:val="A87079C2"/>
    <w:lvl w:ilvl="0" w:tplc="8E363E00">
      <w:start w:val="1"/>
      <w:numFmt w:val="lowerRoman"/>
      <w:lvlText w:val="%1."/>
      <w:lvlJc w:val="left"/>
      <w:pPr>
        <w:ind w:left="1080" w:hanging="360"/>
      </w:pPr>
    </w:lvl>
    <w:lvl w:ilvl="1" w:tplc="FC18C9C6">
      <w:start w:val="1"/>
      <w:numFmt w:val="lowerLetter"/>
      <w:lvlText w:val="%2."/>
      <w:lvlJc w:val="left"/>
      <w:pPr>
        <w:ind w:left="1800" w:hanging="360"/>
      </w:pPr>
    </w:lvl>
    <w:lvl w:ilvl="2" w:tplc="59465B9C">
      <w:start w:val="1"/>
      <w:numFmt w:val="lowerRoman"/>
      <w:lvlText w:val="%3."/>
      <w:lvlJc w:val="right"/>
      <w:pPr>
        <w:ind w:left="2520" w:hanging="180"/>
      </w:pPr>
    </w:lvl>
    <w:lvl w:ilvl="3" w:tplc="F3967E16">
      <w:start w:val="1"/>
      <w:numFmt w:val="decimal"/>
      <w:lvlText w:val="%4."/>
      <w:lvlJc w:val="left"/>
      <w:pPr>
        <w:ind w:left="3240" w:hanging="360"/>
      </w:pPr>
    </w:lvl>
    <w:lvl w:ilvl="4" w:tplc="8EFA86BA">
      <w:start w:val="1"/>
      <w:numFmt w:val="lowerLetter"/>
      <w:lvlText w:val="%5."/>
      <w:lvlJc w:val="left"/>
      <w:pPr>
        <w:ind w:left="3960" w:hanging="360"/>
      </w:pPr>
    </w:lvl>
    <w:lvl w:ilvl="5" w:tplc="1A848C82">
      <w:start w:val="1"/>
      <w:numFmt w:val="lowerRoman"/>
      <w:lvlText w:val="%6."/>
      <w:lvlJc w:val="right"/>
      <w:pPr>
        <w:ind w:left="4680" w:hanging="180"/>
      </w:pPr>
    </w:lvl>
    <w:lvl w:ilvl="6" w:tplc="B832D508">
      <w:start w:val="1"/>
      <w:numFmt w:val="decimal"/>
      <w:lvlText w:val="%7."/>
      <w:lvlJc w:val="left"/>
      <w:pPr>
        <w:ind w:left="5400" w:hanging="360"/>
      </w:pPr>
    </w:lvl>
    <w:lvl w:ilvl="7" w:tplc="121867D8">
      <w:start w:val="1"/>
      <w:numFmt w:val="lowerLetter"/>
      <w:lvlText w:val="%8."/>
      <w:lvlJc w:val="left"/>
      <w:pPr>
        <w:ind w:left="6120" w:hanging="360"/>
      </w:pPr>
    </w:lvl>
    <w:lvl w:ilvl="8" w:tplc="3A567DF4">
      <w:start w:val="1"/>
      <w:numFmt w:val="lowerRoman"/>
      <w:lvlText w:val="%9."/>
      <w:lvlJc w:val="right"/>
      <w:pPr>
        <w:ind w:left="6840" w:hanging="180"/>
      </w:pPr>
    </w:lvl>
  </w:abstractNum>
  <w:abstractNum w:abstractNumId="91" w15:restartNumberingAfterBreak="0">
    <w:nsid w:val="4F1FDA3B"/>
    <w:multiLevelType w:val="hybridMultilevel"/>
    <w:tmpl w:val="2DF46608"/>
    <w:lvl w:ilvl="0" w:tplc="A814754C">
      <w:start w:val="4"/>
      <w:numFmt w:val="lowerLetter"/>
      <w:lvlText w:val="%1)"/>
      <w:lvlJc w:val="left"/>
      <w:pPr>
        <w:ind w:left="720" w:hanging="360"/>
      </w:pPr>
      <w:rPr>
        <w:rFonts w:ascii="Montserrat" w:hAnsi="Montserrat" w:hint="default"/>
      </w:rPr>
    </w:lvl>
    <w:lvl w:ilvl="1" w:tplc="67A82C9A">
      <w:start w:val="1"/>
      <w:numFmt w:val="lowerLetter"/>
      <w:lvlText w:val="%2."/>
      <w:lvlJc w:val="left"/>
      <w:pPr>
        <w:ind w:left="1440" w:hanging="360"/>
      </w:pPr>
    </w:lvl>
    <w:lvl w:ilvl="2" w:tplc="6F14AB3A">
      <w:start w:val="1"/>
      <w:numFmt w:val="lowerRoman"/>
      <w:lvlText w:val="%3."/>
      <w:lvlJc w:val="right"/>
      <w:pPr>
        <w:ind w:left="2160" w:hanging="180"/>
      </w:pPr>
    </w:lvl>
    <w:lvl w:ilvl="3" w:tplc="54E6676A">
      <w:start w:val="1"/>
      <w:numFmt w:val="decimal"/>
      <w:lvlText w:val="%4."/>
      <w:lvlJc w:val="left"/>
      <w:pPr>
        <w:ind w:left="2880" w:hanging="360"/>
      </w:pPr>
    </w:lvl>
    <w:lvl w:ilvl="4" w:tplc="A41C609C">
      <w:start w:val="1"/>
      <w:numFmt w:val="lowerLetter"/>
      <w:lvlText w:val="%5."/>
      <w:lvlJc w:val="left"/>
      <w:pPr>
        <w:ind w:left="3600" w:hanging="360"/>
      </w:pPr>
    </w:lvl>
    <w:lvl w:ilvl="5" w:tplc="B73AAB70">
      <w:start w:val="1"/>
      <w:numFmt w:val="lowerRoman"/>
      <w:lvlText w:val="%6."/>
      <w:lvlJc w:val="right"/>
      <w:pPr>
        <w:ind w:left="4320" w:hanging="180"/>
      </w:pPr>
    </w:lvl>
    <w:lvl w:ilvl="6" w:tplc="612A1B6C">
      <w:start w:val="1"/>
      <w:numFmt w:val="decimal"/>
      <w:lvlText w:val="%7."/>
      <w:lvlJc w:val="left"/>
      <w:pPr>
        <w:ind w:left="5040" w:hanging="360"/>
      </w:pPr>
    </w:lvl>
    <w:lvl w:ilvl="7" w:tplc="6706BA66">
      <w:start w:val="1"/>
      <w:numFmt w:val="lowerLetter"/>
      <w:lvlText w:val="%8."/>
      <w:lvlJc w:val="left"/>
      <w:pPr>
        <w:ind w:left="5760" w:hanging="360"/>
      </w:pPr>
    </w:lvl>
    <w:lvl w:ilvl="8" w:tplc="6408E80E">
      <w:start w:val="1"/>
      <w:numFmt w:val="lowerRoman"/>
      <w:lvlText w:val="%9."/>
      <w:lvlJc w:val="right"/>
      <w:pPr>
        <w:ind w:left="6480" w:hanging="180"/>
      </w:pPr>
    </w:lvl>
  </w:abstractNum>
  <w:abstractNum w:abstractNumId="92" w15:restartNumberingAfterBreak="0">
    <w:nsid w:val="4FA04438"/>
    <w:multiLevelType w:val="hybridMultilevel"/>
    <w:tmpl w:val="EE68C1DC"/>
    <w:lvl w:ilvl="0" w:tplc="CF9C1E42">
      <w:start w:val="1"/>
      <w:numFmt w:val="lowerLetter"/>
      <w:lvlText w:val="%1)"/>
      <w:lvlJc w:val="left"/>
      <w:pPr>
        <w:ind w:left="720" w:hanging="360"/>
      </w:pPr>
    </w:lvl>
    <w:lvl w:ilvl="1" w:tplc="1A9C1A3C">
      <w:start w:val="1"/>
      <w:numFmt w:val="lowerLetter"/>
      <w:lvlText w:val="%2."/>
      <w:lvlJc w:val="left"/>
      <w:pPr>
        <w:ind w:left="1440" w:hanging="360"/>
      </w:pPr>
    </w:lvl>
    <w:lvl w:ilvl="2" w:tplc="F1D62F5E">
      <w:start w:val="1"/>
      <w:numFmt w:val="lowerRoman"/>
      <w:lvlText w:val="%3."/>
      <w:lvlJc w:val="right"/>
      <w:pPr>
        <w:ind w:left="2160" w:hanging="180"/>
      </w:pPr>
    </w:lvl>
    <w:lvl w:ilvl="3" w:tplc="A4700B8E">
      <w:start w:val="1"/>
      <w:numFmt w:val="decimal"/>
      <w:lvlText w:val="%4."/>
      <w:lvlJc w:val="left"/>
      <w:pPr>
        <w:ind w:left="2880" w:hanging="360"/>
      </w:pPr>
    </w:lvl>
    <w:lvl w:ilvl="4" w:tplc="C7FCC008">
      <w:start w:val="1"/>
      <w:numFmt w:val="lowerLetter"/>
      <w:lvlText w:val="%5."/>
      <w:lvlJc w:val="left"/>
      <w:pPr>
        <w:ind w:left="3600" w:hanging="360"/>
      </w:pPr>
    </w:lvl>
    <w:lvl w:ilvl="5" w:tplc="71740262">
      <w:start w:val="1"/>
      <w:numFmt w:val="lowerRoman"/>
      <w:lvlText w:val="%6."/>
      <w:lvlJc w:val="right"/>
      <w:pPr>
        <w:ind w:left="4320" w:hanging="180"/>
      </w:pPr>
    </w:lvl>
    <w:lvl w:ilvl="6" w:tplc="BB8C8354">
      <w:start w:val="1"/>
      <w:numFmt w:val="decimal"/>
      <w:lvlText w:val="%7."/>
      <w:lvlJc w:val="left"/>
      <w:pPr>
        <w:ind w:left="5040" w:hanging="360"/>
      </w:pPr>
    </w:lvl>
    <w:lvl w:ilvl="7" w:tplc="97CCEA1E">
      <w:start w:val="1"/>
      <w:numFmt w:val="lowerLetter"/>
      <w:lvlText w:val="%8."/>
      <w:lvlJc w:val="left"/>
      <w:pPr>
        <w:ind w:left="5760" w:hanging="360"/>
      </w:pPr>
    </w:lvl>
    <w:lvl w:ilvl="8" w:tplc="27C62EFA">
      <w:start w:val="1"/>
      <w:numFmt w:val="lowerRoman"/>
      <w:lvlText w:val="%9."/>
      <w:lvlJc w:val="right"/>
      <w:pPr>
        <w:ind w:left="6480" w:hanging="180"/>
      </w:pPr>
    </w:lvl>
  </w:abstractNum>
  <w:abstractNum w:abstractNumId="93" w15:restartNumberingAfterBreak="0">
    <w:nsid w:val="4FC91A3B"/>
    <w:multiLevelType w:val="hybridMultilevel"/>
    <w:tmpl w:val="025267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502018DD"/>
    <w:multiLevelType w:val="multilevel"/>
    <w:tmpl w:val="F350D6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50290DB2"/>
    <w:multiLevelType w:val="hybridMultilevel"/>
    <w:tmpl w:val="B598392C"/>
    <w:lvl w:ilvl="0" w:tplc="A82C1306">
      <w:start w:val="3"/>
      <w:numFmt w:val="lowerLetter"/>
      <w:lvlText w:val="%1.4"/>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51197D31"/>
    <w:multiLevelType w:val="hybridMultilevel"/>
    <w:tmpl w:val="D8F6E3B6"/>
    <w:lvl w:ilvl="0" w:tplc="AEAC6F7E">
      <w:start w:val="7"/>
      <w:numFmt w:val="lowerLetter"/>
      <w:lvlText w:val="%1.2"/>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15:restartNumberingAfterBreak="0">
    <w:nsid w:val="52251B38"/>
    <w:multiLevelType w:val="multilevel"/>
    <w:tmpl w:val="C22CA4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54DC3801"/>
    <w:multiLevelType w:val="hybridMultilevel"/>
    <w:tmpl w:val="850A49A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9" w15:restartNumberingAfterBreak="0">
    <w:nsid w:val="556C45B8"/>
    <w:multiLevelType w:val="hybridMultilevel"/>
    <w:tmpl w:val="6A8ABCFC"/>
    <w:lvl w:ilvl="0" w:tplc="A78AE25E">
      <w:start w:val="1"/>
      <w:numFmt w:val="bullet"/>
      <w:lvlText w:val=""/>
      <w:lvlJc w:val="left"/>
      <w:pPr>
        <w:ind w:left="720" w:hanging="360"/>
      </w:pPr>
      <w:rPr>
        <w:rFonts w:ascii="Symbol" w:hAnsi="Symbol" w:hint="default"/>
      </w:rPr>
    </w:lvl>
    <w:lvl w:ilvl="1" w:tplc="C7C8C4C0">
      <w:start w:val="1"/>
      <w:numFmt w:val="bullet"/>
      <w:lvlText w:val="o"/>
      <w:lvlJc w:val="left"/>
      <w:pPr>
        <w:ind w:left="1440" w:hanging="360"/>
      </w:pPr>
      <w:rPr>
        <w:rFonts w:ascii="Courier New" w:hAnsi="Courier New" w:hint="default"/>
      </w:rPr>
    </w:lvl>
    <w:lvl w:ilvl="2" w:tplc="AAA2B3B0">
      <w:start w:val="1"/>
      <w:numFmt w:val="bullet"/>
      <w:lvlText w:val=""/>
      <w:lvlJc w:val="left"/>
      <w:pPr>
        <w:ind w:left="2160" w:hanging="360"/>
      </w:pPr>
      <w:rPr>
        <w:rFonts w:ascii="Wingdings" w:hAnsi="Wingdings" w:hint="default"/>
      </w:rPr>
    </w:lvl>
    <w:lvl w:ilvl="3" w:tplc="061830CC">
      <w:start w:val="1"/>
      <w:numFmt w:val="bullet"/>
      <w:lvlText w:val=""/>
      <w:lvlJc w:val="left"/>
      <w:pPr>
        <w:ind w:left="2880" w:hanging="360"/>
      </w:pPr>
      <w:rPr>
        <w:rFonts w:ascii="Symbol" w:hAnsi="Symbol" w:hint="default"/>
      </w:rPr>
    </w:lvl>
    <w:lvl w:ilvl="4" w:tplc="7A268CF6">
      <w:start w:val="1"/>
      <w:numFmt w:val="bullet"/>
      <w:lvlText w:val="o"/>
      <w:lvlJc w:val="left"/>
      <w:pPr>
        <w:ind w:left="3600" w:hanging="360"/>
      </w:pPr>
      <w:rPr>
        <w:rFonts w:ascii="Courier New" w:hAnsi="Courier New" w:hint="default"/>
      </w:rPr>
    </w:lvl>
    <w:lvl w:ilvl="5" w:tplc="40B2777C">
      <w:start w:val="1"/>
      <w:numFmt w:val="bullet"/>
      <w:lvlText w:val=""/>
      <w:lvlJc w:val="left"/>
      <w:pPr>
        <w:ind w:left="4320" w:hanging="360"/>
      </w:pPr>
      <w:rPr>
        <w:rFonts w:ascii="Wingdings" w:hAnsi="Wingdings" w:hint="default"/>
      </w:rPr>
    </w:lvl>
    <w:lvl w:ilvl="6" w:tplc="55728D3C">
      <w:start w:val="1"/>
      <w:numFmt w:val="bullet"/>
      <w:lvlText w:val=""/>
      <w:lvlJc w:val="left"/>
      <w:pPr>
        <w:ind w:left="5040" w:hanging="360"/>
      </w:pPr>
      <w:rPr>
        <w:rFonts w:ascii="Symbol" w:hAnsi="Symbol" w:hint="default"/>
      </w:rPr>
    </w:lvl>
    <w:lvl w:ilvl="7" w:tplc="ACEC6DDA">
      <w:start w:val="1"/>
      <w:numFmt w:val="bullet"/>
      <w:lvlText w:val="o"/>
      <w:lvlJc w:val="left"/>
      <w:pPr>
        <w:ind w:left="5760" w:hanging="360"/>
      </w:pPr>
      <w:rPr>
        <w:rFonts w:ascii="Courier New" w:hAnsi="Courier New" w:hint="default"/>
      </w:rPr>
    </w:lvl>
    <w:lvl w:ilvl="8" w:tplc="C46CE1A6">
      <w:start w:val="1"/>
      <w:numFmt w:val="bullet"/>
      <w:lvlText w:val=""/>
      <w:lvlJc w:val="left"/>
      <w:pPr>
        <w:ind w:left="6480" w:hanging="360"/>
      </w:pPr>
      <w:rPr>
        <w:rFonts w:ascii="Wingdings" w:hAnsi="Wingdings" w:hint="default"/>
      </w:rPr>
    </w:lvl>
  </w:abstractNum>
  <w:abstractNum w:abstractNumId="100" w15:restartNumberingAfterBreak="0">
    <w:nsid w:val="56454476"/>
    <w:multiLevelType w:val="hybridMultilevel"/>
    <w:tmpl w:val="27DC705E"/>
    <w:lvl w:ilvl="0" w:tplc="5F68AD7C">
      <w:start w:val="1"/>
      <w:numFmt w:val="bullet"/>
      <w:lvlText w:val="♦"/>
      <w:lvlJc w:val="left"/>
      <w:pPr>
        <w:ind w:left="720" w:hanging="360"/>
      </w:pPr>
      <w:rPr>
        <w:rFonts w:ascii="Courier New" w:hAnsi="Courier New" w:hint="default"/>
      </w:rPr>
    </w:lvl>
    <w:lvl w:ilvl="1" w:tplc="0FB63B3C">
      <w:start w:val="1"/>
      <w:numFmt w:val="bullet"/>
      <w:lvlText w:val="o"/>
      <w:lvlJc w:val="left"/>
      <w:pPr>
        <w:ind w:left="1440" w:hanging="360"/>
      </w:pPr>
      <w:rPr>
        <w:rFonts w:ascii="Courier New" w:hAnsi="Courier New" w:hint="default"/>
      </w:rPr>
    </w:lvl>
    <w:lvl w:ilvl="2" w:tplc="C186E3A0">
      <w:start w:val="1"/>
      <w:numFmt w:val="bullet"/>
      <w:lvlText w:val=""/>
      <w:lvlJc w:val="left"/>
      <w:pPr>
        <w:ind w:left="2160" w:hanging="360"/>
      </w:pPr>
      <w:rPr>
        <w:rFonts w:ascii="Wingdings" w:hAnsi="Wingdings" w:hint="default"/>
      </w:rPr>
    </w:lvl>
    <w:lvl w:ilvl="3" w:tplc="27BE099E">
      <w:start w:val="1"/>
      <w:numFmt w:val="bullet"/>
      <w:lvlText w:val=""/>
      <w:lvlJc w:val="left"/>
      <w:pPr>
        <w:ind w:left="2880" w:hanging="360"/>
      </w:pPr>
      <w:rPr>
        <w:rFonts w:ascii="Symbol" w:hAnsi="Symbol" w:hint="default"/>
      </w:rPr>
    </w:lvl>
    <w:lvl w:ilvl="4" w:tplc="48DC80EE">
      <w:start w:val="1"/>
      <w:numFmt w:val="bullet"/>
      <w:lvlText w:val="o"/>
      <w:lvlJc w:val="left"/>
      <w:pPr>
        <w:ind w:left="3600" w:hanging="360"/>
      </w:pPr>
      <w:rPr>
        <w:rFonts w:ascii="Courier New" w:hAnsi="Courier New" w:hint="default"/>
      </w:rPr>
    </w:lvl>
    <w:lvl w:ilvl="5" w:tplc="BC9E85DC">
      <w:start w:val="1"/>
      <w:numFmt w:val="bullet"/>
      <w:lvlText w:val=""/>
      <w:lvlJc w:val="left"/>
      <w:pPr>
        <w:ind w:left="4320" w:hanging="360"/>
      </w:pPr>
      <w:rPr>
        <w:rFonts w:ascii="Wingdings" w:hAnsi="Wingdings" w:hint="default"/>
      </w:rPr>
    </w:lvl>
    <w:lvl w:ilvl="6" w:tplc="B04CCB14">
      <w:start w:val="1"/>
      <w:numFmt w:val="bullet"/>
      <w:lvlText w:val=""/>
      <w:lvlJc w:val="left"/>
      <w:pPr>
        <w:ind w:left="5040" w:hanging="360"/>
      </w:pPr>
      <w:rPr>
        <w:rFonts w:ascii="Symbol" w:hAnsi="Symbol" w:hint="default"/>
      </w:rPr>
    </w:lvl>
    <w:lvl w:ilvl="7" w:tplc="60E82882">
      <w:start w:val="1"/>
      <w:numFmt w:val="bullet"/>
      <w:lvlText w:val="o"/>
      <w:lvlJc w:val="left"/>
      <w:pPr>
        <w:ind w:left="5760" w:hanging="360"/>
      </w:pPr>
      <w:rPr>
        <w:rFonts w:ascii="Courier New" w:hAnsi="Courier New" w:hint="default"/>
      </w:rPr>
    </w:lvl>
    <w:lvl w:ilvl="8" w:tplc="5DF4CFDA">
      <w:start w:val="1"/>
      <w:numFmt w:val="bullet"/>
      <w:lvlText w:val=""/>
      <w:lvlJc w:val="left"/>
      <w:pPr>
        <w:ind w:left="6480" w:hanging="360"/>
      </w:pPr>
      <w:rPr>
        <w:rFonts w:ascii="Wingdings" w:hAnsi="Wingdings" w:hint="default"/>
      </w:rPr>
    </w:lvl>
  </w:abstractNum>
  <w:abstractNum w:abstractNumId="101" w15:restartNumberingAfterBreak="0">
    <w:nsid w:val="568D150B"/>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56E8806D"/>
    <w:multiLevelType w:val="hybridMultilevel"/>
    <w:tmpl w:val="35E89286"/>
    <w:lvl w:ilvl="0" w:tplc="883CC848">
      <w:start w:val="1"/>
      <w:numFmt w:val="bullet"/>
      <w:lvlText w:val=""/>
      <w:lvlJc w:val="left"/>
      <w:pPr>
        <w:ind w:left="720" w:hanging="360"/>
      </w:pPr>
      <w:rPr>
        <w:rFonts w:ascii="Symbol" w:hAnsi="Symbol" w:hint="default"/>
      </w:rPr>
    </w:lvl>
    <w:lvl w:ilvl="1" w:tplc="0506287A">
      <w:start w:val="1"/>
      <w:numFmt w:val="bullet"/>
      <w:lvlText w:val="o"/>
      <w:lvlJc w:val="left"/>
      <w:pPr>
        <w:ind w:left="1440" w:hanging="360"/>
      </w:pPr>
      <w:rPr>
        <w:rFonts w:ascii="Courier New" w:hAnsi="Courier New" w:hint="default"/>
      </w:rPr>
    </w:lvl>
    <w:lvl w:ilvl="2" w:tplc="3198228E">
      <w:start w:val="1"/>
      <w:numFmt w:val="bullet"/>
      <w:lvlText w:val=""/>
      <w:lvlJc w:val="left"/>
      <w:pPr>
        <w:ind w:left="2160" w:hanging="360"/>
      </w:pPr>
      <w:rPr>
        <w:rFonts w:ascii="Wingdings" w:hAnsi="Wingdings" w:hint="default"/>
      </w:rPr>
    </w:lvl>
    <w:lvl w:ilvl="3" w:tplc="F3E40E84">
      <w:start w:val="1"/>
      <w:numFmt w:val="bullet"/>
      <w:lvlText w:val=""/>
      <w:lvlJc w:val="left"/>
      <w:pPr>
        <w:ind w:left="2880" w:hanging="360"/>
      </w:pPr>
      <w:rPr>
        <w:rFonts w:ascii="Symbol" w:hAnsi="Symbol" w:hint="default"/>
      </w:rPr>
    </w:lvl>
    <w:lvl w:ilvl="4" w:tplc="54441AB0">
      <w:start w:val="1"/>
      <w:numFmt w:val="bullet"/>
      <w:lvlText w:val="o"/>
      <w:lvlJc w:val="left"/>
      <w:pPr>
        <w:ind w:left="3600" w:hanging="360"/>
      </w:pPr>
      <w:rPr>
        <w:rFonts w:ascii="Courier New" w:hAnsi="Courier New" w:hint="default"/>
      </w:rPr>
    </w:lvl>
    <w:lvl w:ilvl="5" w:tplc="348C43DC">
      <w:start w:val="1"/>
      <w:numFmt w:val="bullet"/>
      <w:lvlText w:val=""/>
      <w:lvlJc w:val="left"/>
      <w:pPr>
        <w:ind w:left="4320" w:hanging="360"/>
      </w:pPr>
      <w:rPr>
        <w:rFonts w:ascii="Wingdings" w:hAnsi="Wingdings" w:hint="default"/>
      </w:rPr>
    </w:lvl>
    <w:lvl w:ilvl="6" w:tplc="9CFE5602">
      <w:start w:val="1"/>
      <w:numFmt w:val="bullet"/>
      <w:lvlText w:val=""/>
      <w:lvlJc w:val="left"/>
      <w:pPr>
        <w:ind w:left="5040" w:hanging="360"/>
      </w:pPr>
      <w:rPr>
        <w:rFonts w:ascii="Symbol" w:hAnsi="Symbol" w:hint="default"/>
      </w:rPr>
    </w:lvl>
    <w:lvl w:ilvl="7" w:tplc="E88E23BA">
      <w:start w:val="1"/>
      <w:numFmt w:val="bullet"/>
      <w:lvlText w:val="o"/>
      <w:lvlJc w:val="left"/>
      <w:pPr>
        <w:ind w:left="5760" w:hanging="360"/>
      </w:pPr>
      <w:rPr>
        <w:rFonts w:ascii="Courier New" w:hAnsi="Courier New" w:hint="default"/>
      </w:rPr>
    </w:lvl>
    <w:lvl w:ilvl="8" w:tplc="1E145CA4">
      <w:start w:val="1"/>
      <w:numFmt w:val="bullet"/>
      <w:lvlText w:val=""/>
      <w:lvlJc w:val="left"/>
      <w:pPr>
        <w:ind w:left="6480" w:hanging="360"/>
      </w:pPr>
      <w:rPr>
        <w:rFonts w:ascii="Wingdings" w:hAnsi="Wingdings" w:hint="default"/>
      </w:rPr>
    </w:lvl>
  </w:abstractNum>
  <w:abstractNum w:abstractNumId="103" w15:restartNumberingAfterBreak="0">
    <w:nsid w:val="56FD7694"/>
    <w:multiLevelType w:val="hybridMultilevel"/>
    <w:tmpl w:val="DD080786"/>
    <w:lvl w:ilvl="0" w:tplc="FFFFFFFF">
      <w:start w:val="3"/>
      <w:numFmt w:val="lowerLetter"/>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7AE7797"/>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5" w15:restartNumberingAfterBreak="0">
    <w:nsid w:val="58712819"/>
    <w:multiLevelType w:val="hybridMultilevel"/>
    <w:tmpl w:val="02ACD9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8C6B8AB"/>
    <w:multiLevelType w:val="hybridMultilevel"/>
    <w:tmpl w:val="C720A20E"/>
    <w:lvl w:ilvl="0" w:tplc="664E1470">
      <w:start w:val="1"/>
      <w:numFmt w:val="bullet"/>
      <w:lvlText w:val=""/>
      <w:lvlJc w:val="left"/>
      <w:pPr>
        <w:ind w:left="1788" w:hanging="360"/>
      </w:pPr>
      <w:rPr>
        <w:rFonts w:ascii="Symbol" w:hAnsi="Symbol" w:hint="default"/>
      </w:rPr>
    </w:lvl>
    <w:lvl w:ilvl="1" w:tplc="6D7CC22A">
      <w:start w:val="1"/>
      <w:numFmt w:val="bullet"/>
      <w:lvlText w:val="o"/>
      <w:lvlJc w:val="left"/>
      <w:pPr>
        <w:ind w:left="1440" w:hanging="360"/>
      </w:pPr>
      <w:rPr>
        <w:rFonts w:ascii="Courier New" w:hAnsi="Courier New" w:hint="default"/>
      </w:rPr>
    </w:lvl>
    <w:lvl w:ilvl="2" w:tplc="3962C7F4">
      <w:start w:val="1"/>
      <w:numFmt w:val="bullet"/>
      <w:lvlText w:val=""/>
      <w:lvlJc w:val="left"/>
      <w:pPr>
        <w:ind w:left="2160" w:hanging="360"/>
      </w:pPr>
      <w:rPr>
        <w:rFonts w:ascii="Wingdings" w:hAnsi="Wingdings" w:hint="default"/>
      </w:rPr>
    </w:lvl>
    <w:lvl w:ilvl="3" w:tplc="881E5564">
      <w:start w:val="1"/>
      <w:numFmt w:val="bullet"/>
      <w:lvlText w:val=""/>
      <w:lvlJc w:val="left"/>
      <w:pPr>
        <w:ind w:left="2880" w:hanging="360"/>
      </w:pPr>
      <w:rPr>
        <w:rFonts w:ascii="Symbol" w:hAnsi="Symbol" w:hint="default"/>
      </w:rPr>
    </w:lvl>
    <w:lvl w:ilvl="4" w:tplc="350C9990">
      <w:start w:val="1"/>
      <w:numFmt w:val="bullet"/>
      <w:lvlText w:val="o"/>
      <w:lvlJc w:val="left"/>
      <w:pPr>
        <w:ind w:left="3600" w:hanging="360"/>
      </w:pPr>
      <w:rPr>
        <w:rFonts w:ascii="Courier New" w:hAnsi="Courier New" w:hint="default"/>
      </w:rPr>
    </w:lvl>
    <w:lvl w:ilvl="5" w:tplc="A016FF30">
      <w:start w:val="1"/>
      <w:numFmt w:val="bullet"/>
      <w:lvlText w:val=""/>
      <w:lvlJc w:val="left"/>
      <w:pPr>
        <w:ind w:left="4320" w:hanging="360"/>
      </w:pPr>
      <w:rPr>
        <w:rFonts w:ascii="Wingdings" w:hAnsi="Wingdings" w:hint="default"/>
      </w:rPr>
    </w:lvl>
    <w:lvl w:ilvl="6" w:tplc="859E784E">
      <w:start w:val="1"/>
      <w:numFmt w:val="bullet"/>
      <w:lvlText w:val=""/>
      <w:lvlJc w:val="left"/>
      <w:pPr>
        <w:ind w:left="5040" w:hanging="360"/>
      </w:pPr>
      <w:rPr>
        <w:rFonts w:ascii="Symbol" w:hAnsi="Symbol" w:hint="default"/>
      </w:rPr>
    </w:lvl>
    <w:lvl w:ilvl="7" w:tplc="E884D126">
      <w:start w:val="1"/>
      <w:numFmt w:val="bullet"/>
      <w:lvlText w:val="o"/>
      <w:lvlJc w:val="left"/>
      <w:pPr>
        <w:ind w:left="5760" w:hanging="360"/>
      </w:pPr>
      <w:rPr>
        <w:rFonts w:ascii="Courier New" w:hAnsi="Courier New" w:hint="default"/>
      </w:rPr>
    </w:lvl>
    <w:lvl w:ilvl="8" w:tplc="2508FBC2">
      <w:start w:val="1"/>
      <w:numFmt w:val="bullet"/>
      <w:lvlText w:val=""/>
      <w:lvlJc w:val="left"/>
      <w:pPr>
        <w:ind w:left="6480" w:hanging="360"/>
      </w:pPr>
      <w:rPr>
        <w:rFonts w:ascii="Wingdings" w:hAnsi="Wingdings" w:hint="default"/>
      </w:rPr>
    </w:lvl>
  </w:abstractNum>
  <w:abstractNum w:abstractNumId="107" w15:restartNumberingAfterBreak="0">
    <w:nsid w:val="59E55C5C"/>
    <w:multiLevelType w:val="hybridMultilevel"/>
    <w:tmpl w:val="B6EAB6FC"/>
    <w:lvl w:ilvl="0" w:tplc="080A0001">
      <w:start w:val="1"/>
      <w:numFmt w:val="bullet"/>
      <w:lvlText w:val=""/>
      <w:lvlJc w:val="left"/>
      <w:pPr>
        <w:ind w:left="1788" w:hanging="360"/>
      </w:pPr>
      <w:rPr>
        <w:rFonts w:ascii="Symbol" w:hAnsi="Symbol"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08" w15:restartNumberingAfterBreak="0">
    <w:nsid w:val="5AE3045B"/>
    <w:multiLevelType w:val="multilevel"/>
    <w:tmpl w:val="77D22A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5BAD48EE"/>
    <w:multiLevelType w:val="hybridMultilevel"/>
    <w:tmpl w:val="3ECA3E0A"/>
    <w:lvl w:ilvl="0" w:tplc="99421AD4">
      <w:start w:val="3"/>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5BB45A5C"/>
    <w:multiLevelType w:val="hybridMultilevel"/>
    <w:tmpl w:val="888038C6"/>
    <w:lvl w:ilvl="0" w:tplc="6EF05FE8">
      <w:start w:val="2"/>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5C590EEE"/>
    <w:multiLevelType w:val="hybridMultilevel"/>
    <w:tmpl w:val="D32CD186"/>
    <w:lvl w:ilvl="0" w:tplc="A82C1306">
      <w:start w:val="3"/>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5CA91C57"/>
    <w:multiLevelType w:val="hybridMultilevel"/>
    <w:tmpl w:val="8A869852"/>
    <w:lvl w:ilvl="0" w:tplc="080A0011">
      <w:start w:val="1"/>
      <w:numFmt w:val="decimal"/>
      <w:lvlText w:val="%1)"/>
      <w:lvlJc w:val="left"/>
      <w:pPr>
        <w:ind w:left="1429" w:hanging="360"/>
      </w:pPr>
      <w:rPr>
        <w:rFonts w:hint="default"/>
        <w:b/>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13" w15:restartNumberingAfterBreak="0">
    <w:nsid w:val="5E8E3BA4"/>
    <w:multiLevelType w:val="hybridMultilevel"/>
    <w:tmpl w:val="982A2F9E"/>
    <w:lvl w:ilvl="0" w:tplc="0D62D4EE">
      <w:start w:val="1"/>
      <w:numFmt w:val="bullet"/>
      <w:lvlText w:val=""/>
      <w:lvlJc w:val="left"/>
      <w:pPr>
        <w:ind w:left="720" w:hanging="360"/>
      </w:pPr>
      <w:rPr>
        <w:rFonts w:ascii="Symbol" w:hAnsi="Symbol" w:hint="default"/>
      </w:rPr>
    </w:lvl>
    <w:lvl w:ilvl="1" w:tplc="5D98ED30">
      <w:start w:val="1"/>
      <w:numFmt w:val="bullet"/>
      <w:lvlText w:val="o"/>
      <w:lvlJc w:val="left"/>
      <w:pPr>
        <w:ind w:left="1440" w:hanging="360"/>
      </w:pPr>
      <w:rPr>
        <w:rFonts w:ascii="Courier New" w:hAnsi="Courier New" w:hint="default"/>
      </w:rPr>
    </w:lvl>
    <w:lvl w:ilvl="2" w:tplc="CCCA0FFE">
      <w:start w:val="1"/>
      <w:numFmt w:val="bullet"/>
      <w:lvlText w:val=""/>
      <w:lvlJc w:val="left"/>
      <w:pPr>
        <w:ind w:left="2160" w:hanging="360"/>
      </w:pPr>
      <w:rPr>
        <w:rFonts w:ascii="Wingdings" w:hAnsi="Wingdings" w:hint="default"/>
      </w:rPr>
    </w:lvl>
    <w:lvl w:ilvl="3" w:tplc="D166E67C">
      <w:start w:val="1"/>
      <w:numFmt w:val="bullet"/>
      <w:lvlText w:val=""/>
      <w:lvlJc w:val="left"/>
      <w:pPr>
        <w:ind w:left="2880" w:hanging="360"/>
      </w:pPr>
      <w:rPr>
        <w:rFonts w:ascii="Symbol" w:hAnsi="Symbol" w:hint="default"/>
      </w:rPr>
    </w:lvl>
    <w:lvl w:ilvl="4" w:tplc="A9BAC0E6">
      <w:start w:val="1"/>
      <w:numFmt w:val="bullet"/>
      <w:lvlText w:val="o"/>
      <w:lvlJc w:val="left"/>
      <w:pPr>
        <w:ind w:left="3600" w:hanging="360"/>
      </w:pPr>
      <w:rPr>
        <w:rFonts w:ascii="Courier New" w:hAnsi="Courier New" w:hint="default"/>
      </w:rPr>
    </w:lvl>
    <w:lvl w:ilvl="5" w:tplc="E0222690">
      <w:start w:val="1"/>
      <w:numFmt w:val="bullet"/>
      <w:lvlText w:val=""/>
      <w:lvlJc w:val="left"/>
      <w:pPr>
        <w:ind w:left="4320" w:hanging="360"/>
      </w:pPr>
      <w:rPr>
        <w:rFonts w:ascii="Wingdings" w:hAnsi="Wingdings" w:hint="default"/>
      </w:rPr>
    </w:lvl>
    <w:lvl w:ilvl="6" w:tplc="E7289D6C">
      <w:start w:val="1"/>
      <w:numFmt w:val="bullet"/>
      <w:lvlText w:val=""/>
      <w:lvlJc w:val="left"/>
      <w:pPr>
        <w:ind w:left="5040" w:hanging="360"/>
      </w:pPr>
      <w:rPr>
        <w:rFonts w:ascii="Symbol" w:hAnsi="Symbol" w:hint="default"/>
      </w:rPr>
    </w:lvl>
    <w:lvl w:ilvl="7" w:tplc="CC68643E">
      <w:start w:val="1"/>
      <w:numFmt w:val="bullet"/>
      <w:lvlText w:val="o"/>
      <w:lvlJc w:val="left"/>
      <w:pPr>
        <w:ind w:left="5760" w:hanging="360"/>
      </w:pPr>
      <w:rPr>
        <w:rFonts w:ascii="Courier New" w:hAnsi="Courier New" w:hint="default"/>
      </w:rPr>
    </w:lvl>
    <w:lvl w:ilvl="8" w:tplc="0318FCC2">
      <w:start w:val="1"/>
      <w:numFmt w:val="bullet"/>
      <w:lvlText w:val=""/>
      <w:lvlJc w:val="left"/>
      <w:pPr>
        <w:ind w:left="6480" w:hanging="360"/>
      </w:pPr>
      <w:rPr>
        <w:rFonts w:ascii="Wingdings" w:hAnsi="Wingdings" w:hint="default"/>
      </w:rPr>
    </w:lvl>
  </w:abstractNum>
  <w:abstractNum w:abstractNumId="114" w15:restartNumberingAfterBreak="0">
    <w:nsid w:val="60E8784F"/>
    <w:multiLevelType w:val="hybridMultilevel"/>
    <w:tmpl w:val="6FFEE91C"/>
    <w:lvl w:ilvl="0" w:tplc="5122E788">
      <w:start w:val="2"/>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5" w15:restartNumberingAfterBreak="0">
    <w:nsid w:val="61304A62"/>
    <w:multiLevelType w:val="hybridMultilevel"/>
    <w:tmpl w:val="C52484D8"/>
    <w:lvl w:ilvl="0" w:tplc="E95613E6">
      <w:start w:val="1"/>
      <w:numFmt w:val="decimal"/>
      <w:lvlText w:val="%1."/>
      <w:lvlJc w:val="left"/>
      <w:pPr>
        <w:ind w:left="720" w:hanging="360"/>
      </w:pPr>
    </w:lvl>
    <w:lvl w:ilvl="1" w:tplc="9F0865EE">
      <w:start w:val="1"/>
      <w:numFmt w:val="lowerLetter"/>
      <w:lvlText w:val="%2."/>
      <w:lvlJc w:val="left"/>
      <w:pPr>
        <w:ind w:left="1440" w:hanging="360"/>
      </w:pPr>
    </w:lvl>
    <w:lvl w:ilvl="2" w:tplc="B32AE49E">
      <w:start w:val="1"/>
      <w:numFmt w:val="lowerRoman"/>
      <w:lvlText w:val="%3."/>
      <w:lvlJc w:val="right"/>
      <w:pPr>
        <w:ind w:left="2160" w:hanging="180"/>
      </w:pPr>
    </w:lvl>
    <w:lvl w:ilvl="3" w:tplc="06A40566">
      <w:start w:val="1"/>
      <w:numFmt w:val="decimal"/>
      <w:lvlText w:val="%4."/>
      <w:lvlJc w:val="left"/>
      <w:pPr>
        <w:ind w:left="2880" w:hanging="360"/>
      </w:pPr>
    </w:lvl>
    <w:lvl w:ilvl="4" w:tplc="878A2A3E">
      <w:start w:val="1"/>
      <w:numFmt w:val="lowerLetter"/>
      <w:lvlText w:val="%5."/>
      <w:lvlJc w:val="left"/>
      <w:pPr>
        <w:ind w:left="3600" w:hanging="360"/>
      </w:pPr>
    </w:lvl>
    <w:lvl w:ilvl="5" w:tplc="F5FA1DF2">
      <w:start w:val="1"/>
      <w:numFmt w:val="lowerRoman"/>
      <w:lvlText w:val="%6."/>
      <w:lvlJc w:val="right"/>
      <w:pPr>
        <w:ind w:left="4320" w:hanging="180"/>
      </w:pPr>
    </w:lvl>
    <w:lvl w:ilvl="6" w:tplc="330238C6">
      <w:start w:val="1"/>
      <w:numFmt w:val="decimal"/>
      <w:lvlText w:val="%7."/>
      <w:lvlJc w:val="left"/>
      <w:pPr>
        <w:ind w:left="5040" w:hanging="360"/>
      </w:pPr>
    </w:lvl>
    <w:lvl w:ilvl="7" w:tplc="74E88A5C">
      <w:start w:val="1"/>
      <w:numFmt w:val="lowerLetter"/>
      <w:lvlText w:val="%8."/>
      <w:lvlJc w:val="left"/>
      <w:pPr>
        <w:ind w:left="5760" w:hanging="360"/>
      </w:pPr>
    </w:lvl>
    <w:lvl w:ilvl="8" w:tplc="6170676C">
      <w:start w:val="1"/>
      <w:numFmt w:val="lowerRoman"/>
      <w:lvlText w:val="%9."/>
      <w:lvlJc w:val="right"/>
      <w:pPr>
        <w:ind w:left="6480" w:hanging="180"/>
      </w:pPr>
    </w:lvl>
  </w:abstractNum>
  <w:abstractNum w:abstractNumId="116" w15:restartNumberingAfterBreak="0">
    <w:nsid w:val="614971C2"/>
    <w:multiLevelType w:val="hybridMultilevel"/>
    <w:tmpl w:val="ECFADD90"/>
    <w:lvl w:ilvl="0" w:tplc="25301C62">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15:restartNumberingAfterBreak="0">
    <w:nsid w:val="62174921"/>
    <w:multiLevelType w:val="hybridMultilevel"/>
    <w:tmpl w:val="6D585EF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8" w15:restartNumberingAfterBreak="0">
    <w:nsid w:val="6332100A"/>
    <w:multiLevelType w:val="hybridMultilevel"/>
    <w:tmpl w:val="DD4C4E9C"/>
    <w:lvl w:ilvl="0" w:tplc="216A4248">
      <w:start w:val="4"/>
      <w:numFmt w:val="lowerLetter"/>
      <w:lvlText w:val="%1)"/>
      <w:lvlJc w:val="left"/>
      <w:pPr>
        <w:ind w:left="720" w:hanging="360"/>
      </w:pPr>
      <w:rPr>
        <w:rFonts w:ascii="Montserrat" w:hAnsi="Montserrat" w:hint="default"/>
      </w:rPr>
    </w:lvl>
    <w:lvl w:ilvl="1" w:tplc="3B94FB4E">
      <w:start w:val="1"/>
      <w:numFmt w:val="lowerLetter"/>
      <w:lvlText w:val="%2."/>
      <w:lvlJc w:val="left"/>
      <w:pPr>
        <w:ind w:left="1440" w:hanging="360"/>
      </w:pPr>
    </w:lvl>
    <w:lvl w:ilvl="2" w:tplc="81529AF6">
      <w:start w:val="1"/>
      <w:numFmt w:val="lowerRoman"/>
      <w:lvlText w:val="%3."/>
      <w:lvlJc w:val="right"/>
      <w:pPr>
        <w:ind w:left="2160" w:hanging="180"/>
      </w:pPr>
    </w:lvl>
    <w:lvl w:ilvl="3" w:tplc="74822858">
      <w:start w:val="1"/>
      <w:numFmt w:val="decimal"/>
      <w:lvlText w:val="%4."/>
      <w:lvlJc w:val="left"/>
      <w:pPr>
        <w:ind w:left="2880" w:hanging="360"/>
      </w:pPr>
    </w:lvl>
    <w:lvl w:ilvl="4" w:tplc="2B5CC950">
      <w:start w:val="1"/>
      <w:numFmt w:val="lowerLetter"/>
      <w:lvlText w:val="%5."/>
      <w:lvlJc w:val="left"/>
      <w:pPr>
        <w:ind w:left="3600" w:hanging="360"/>
      </w:pPr>
    </w:lvl>
    <w:lvl w:ilvl="5" w:tplc="B24A4A8A">
      <w:start w:val="1"/>
      <w:numFmt w:val="lowerRoman"/>
      <w:lvlText w:val="%6."/>
      <w:lvlJc w:val="right"/>
      <w:pPr>
        <w:ind w:left="4320" w:hanging="180"/>
      </w:pPr>
    </w:lvl>
    <w:lvl w:ilvl="6" w:tplc="1A94F80A">
      <w:start w:val="1"/>
      <w:numFmt w:val="decimal"/>
      <w:lvlText w:val="%7."/>
      <w:lvlJc w:val="left"/>
      <w:pPr>
        <w:ind w:left="5040" w:hanging="360"/>
      </w:pPr>
    </w:lvl>
    <w:lvl w:ilvl="7" w:tplc="5D783DE4">
      <w:start w:val="1"/>
      <w:numFmt w:val="lowerLetter"/>
      <w:lvlText w:val="%8."/>
      <w:lvlJc w:val="left"/>
      <w:pPr>
        <w:ind w:left="5760" w:hanging="360"/>
      </w:pPr>
    </w:lvl>
    <w:lvl w:ilvl="8" w:tplc="CC4882A2">
      <w:start w:val="1"/>
      <w:numFmt w:val="lowerRoman"/>
      <w:lvlText w:val="%9."/>
      <w:lvlJc w:val="right"/>
      <w:pPr>
        <w:ind w:left="6480" w:hanging="180"/>
      </w:pPr>
    </w:lvl>
  </w:abstractNum>
  <w:abstractNum w:abstractNumId="119" w15:restartNumberingAfterBreak="0">
    <w:nsid w:val="63F6EE65"/>
    <w:multiLevelType w:val="hybridMultilevel"/>
    <w:tmpl w:val="001CA2DE"/>
    <w:lvl w:ilvl="0" w:tplc="B82E5F12">
      <w:start w:val="4"/>
      <w:numFmt w:val="lowerLetter"/>
      <w:lvlText w:val="%1)"/>
      <w:lvlJc w:val="left"/>
      <w:pPr>
        <w:ind w:left="720" w:hanging="360"/>
      </w:pPr>
      <w:rPr>
        <w:rFonts w:ascii="Montserrat" w:hAnsi="Montserrat" w:hint="default"/>
      </w:rPr>
    </w:lvl>
    <w:lvl w:ilvl="1" w:tplc="C10C983E">
      <w:start w:val="1"/>
      <w:numFmt w:val="lowerLetter"/>
      <w:lvlText w:val="%2."/>
      <w:lvlJc w:val="left"/>
      <w:pPr>
        <w:ind w:left="1440" w:hanging="360"/>
      </w:pPr>
    </w:lvl>
    <w:lvl w:ilvl="2" w:tplc="00BCA3D6">
      <w:start w:val="1"/>
      <w:numFmt w:val="lowerRoman"/>
      <w:lvlText w:val="%3."/>
      <w:lvlJc w:val="right"/>
      <w:pPr>
        <w:ind w:left="2160" w:hanging="180"/>
      </w:pPr>
    </w:lvl>
    <w:lvl w:ilvl="3" w:tplc="F7F88A86">
      <w:start w:val="1"/>
      <w:numFmt w:val="decimal"/>
      <w:lvlText w:val="%4."/>
      <w:lvlJc w:val="left"/>
      <w:pPr>
        <w:ind w:left="2880" w:hanging="360"/>
      </w:pPr>
    </w:lvl>
    <w:lvl w:ilvl="4" w:tplc="DCA64878">
      <w:start w:val="1"/>
      <w:numFmt w:val="lowerLetter"/>
      <w:lvlText w:val="%5."/>
      <w:lvlJc w:val="left"/>
      <w:pPr>
        <w:ind w:left="3600" w:hanging="360"/>
      </w:pPr>
    </w:lvl>
    <w:lvl w:ilvl="5" w:tplc="BA56FECA">
      <w:start w:val="1"/>
      <w:numFmt w:val="lowerRoman"/>
      <w:lvlText w:val="%6."/>
      <w:lvlJc w:val="right"/>
      <w:pPr>
        <w:ind w:left="4320" w:hanging="180"/>
      </w:pPr>
    </w:lvl>
    <w:lvl w:ilvl="6" w:tplc="41E08A58">
      <w:start w:val="1"/>
      <w:numFmt w:val="decimal"/>
      <w:lvlText w:val="%7."/>
      <w:lvlJc w:val="left"/>
      <w:pPr>
        <w:ind w:left="5040" w:hanging="360"/>
      </w:pPr>
    </w:lvl>
    <w:lvl w:ilvl="7" w:tplc="D51A0150">
      <w:start w:val="1"/>
      <w:numFmt w:val="lowerLetter"/>
      <w:lvlText w:val="%8."/>
      <w:lvlJc w:val="left"/>
      <w:pPr>
        <w:ind w:left="5760" w:hanging="360"/>
      </w:pPr>
    </w:lvl>
    <w:lvl w:ilvl="8" w:tplc="C4E4FD6E">
      <w:start w:val="1"/>
      <w:numFmt w:val="lowerRoman"/>
      <w:lvlText w:val="%9."/>
      <w:lvlJc w:val="right"/>
      <w:pPr>
        <w:ind w:left="6480" w:hanging="180"/>
      </w:pPr>
    </w:lvl>
  </w:abstractNum>
  <w:abstractNum w:abstractNumId="120" w15:restartNumberingAfterBreak="0">
    <w:nsid w:val="64571F03"/>
    <w:multiLevelType w:val="multilevel"/>
    <w:tmpl w:val="CC44C592"/>
    <w:lvl w:ilvl="0">
      <w:start w:val="1"/>
      <w:numFmt w:val="lowerLetter"/>
      <w:lvlText w:val="%1)"/>
      <w:lvlJc w:val="left"/>
      <w:pPr>
        <w:ind w:left="397" w:hanging="397"/>
      </w:pPr>
      <w:rPr>
        <w:b/>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1" w15:restartNumberingAfterBreak="0">
    <w:nsid w:val="64B70981"/>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64EC087F"/>
    <w:multiLevelType w:val="hybridMultilevel"/>
    <w:tmpl w:val="5B7CFDB0"/>
    <w:lvl w:ilvl="0" w:tplc="FFFFFFFF">
      <w:start w:val="1"/>
      <w:numFmt w:val="bullet"/>
      <w:lvlText w:val=""/>
      <w:lvlJc w:val="left"/>
      <w:pPr>
        <w:ind w:left="720" w:hanging="360"/>
      </w:pPr>
      <w:rPr>
        <w:rFonts w:ascii="Symbol" w:hAnsi="Symbol" w:hint="default"/>
      </w:rPr>
    </w:lvl>
    <w:lvl w:ilvl="1" w:tplc="12A83760">
      <w:numFmt w:val="bullet"/>
      <w:lvlText w:val="-"/>
      <w:lvlJc w:val="left"/>
      <w:pPr>
        <w:ind w:left="1440" w:hanging="360"/>
      </w:pPr>
      <w:rPr>
        <w:rFonts w:ascii="Montserrat" w:eastAsia="Montserrat" w:hAnsi="Montserrat" w:cs="Montserrat"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65412CE9"/>
    <w:multiLevelType w:val="multilevel"/>
    <w:tmpl w:val="616E1C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4" w15:restartNumberingAfterBreak="0">
    <w:nsid w:val="657CF29F"/>
    <w:multiLevelType w:val="hybridMultilevel"/>
    <w:tmpl w:val="FE6294BC"/>
    <w:lvl w:ilvl="0" w:tplc="64E86F0E">
      <w:start w:val="1"/>
      <w:numFmt w:val="bullet"/>
      <w:lvlText w:val=""/>
      <w:lvlJc w:val="left"/>
      <w:pPr>
        <w:ind w:left="1788" w:hanging="360"/>
      </w:pPr>
      <w:rPr>
        <w:rFonts w:ascii="Symbol" w:hAnsi="Symbol" w:hint="default"/>
      </w:rPr>
    </w:lvl>
    <w:lvl w:ilvl="1" w:tplc="FD6CA0A6">
      <w:start w:val="1"/>
      <w:numFmt w:val="bullet"/>
      <w:lvlText w:val="o"/>
      <w:lvlJc w:val="left"/>
      <w:pPr>
        <w:ind w:left="1440" w:hanging="360"/>
      </w:pPr>
      <w:rPr>
        <w:rFonts w:ascii="Courier New" w:hAnsi="Courier New" w:hint="default"/>
      </w:rPr>
    </w:lvl>
    <w:lvl w:ilvl="2" w:tplc="9D08EC2C">
      <w:start w:val="1"/>
      <w:numFmt w:val="bullet"/>
      <w:lvlText w:val=""/>
      <w:lvlJc w:val="left"/>
      <w:pPr>
        <w:ind w:left="2160" w:hanging="360"/>
      </w:pPr>
      <w:rPr>
        <w:rFonts w:ascii="Wingdings" w:hAnsi="Wingdings" w:hint="default"/>
      </w:rPr>
    </w:lvl>
    <w:lvl w:ilvl="3" w:tplc="0BC01C02">
      <w:start w:val="1"/>
      <w:numFmt w:val="bullet"/>
      <w:lvlText w:val=""/>
      <w:lvlJc w:val="left"/>
      <w:pPr>
        <w:ind w:left="2880" w:hanging="360"/>
      </w:pPr>
      <w:rPr>
        <w:rFonts w:ascii="Symbol" w:hAnsi="Symbol" w:hint="default"/>
      </w:rPr>
    </w:lvl>
    <w:lvl w:ilvl="4" w:tplc="EA1E4922">
      <w:start w:val="1"/>
      <w:numFmt w:val="bullet"/>
      <w:lvlText w:val="o"/>
      <w:lvlJc w:val="left"/>
      <w:pPr>
        <w:ind w:left="3600" w:hanging="360"/>
      </w:pPr>
      <w:rPr>
        <w:rFonts w:ascii="Courier New" w:hAnsi="Courier New" w:hint="default"/>
      </w:rPr>
    </w:lvl>
    <w:lvl w:ilvl="5" w:tplc="29889DD4">
      <w:start w:val="1"/>
      <w:numFmt w:val="bullet"/>
      <w:lvlText w:val=""/>
      <w:lvlJc w:val="left"/>
      <w:pPr>
        <w:ind w:left="4320" w:hanging="360"/>
      </w:pPr>
      <w:rPr>
        <w:rFonts w:ascii="Wingdings" w:hAnsi="Wingdings" w:hint="default"/>
      </w:rPr>
    </w:lvl>
    <w:lvl w:ilvl="6" w:tplc="4516B242">
      <w:start w:val="1"/>
      <w:numFmt w:val="bullet"/>
      <w:lvlText w:val=""/>
      <w:lvlJc w:val="left"/>
      <w:pPr>
        <w:ind w:left="5040" w:hanging="360"/>
      </w:pPr>
      <w:rPr>
        <w:rFonts w:ascii="Symbol" w:hAnsi="Symbol" w:hint="default"/>
      </w:rPr>
    </w:lvl>
    <w:lvl w:ilvl="7" w:tplc="26A28670">
      <w:start w:val="1"/>
      <w:numFmt w:val="bullet"/>
      <w:lvlText w:val="o"/>
      <w:lvlJc w:val="left"/>
      <w:pPr>
        <w:ind w:left="5760" w:hanging="360"/>
      </w:pPr>
      <w:rPr>
        <w:rFonts w:ascii="Courier New" w:hAnsi="Courier New" w:hint="default"/>
      </w:rPr>
    </w:lvl>
    <w:lvl w:ilvl="8" w:tplc="13E0E372">
      <w:start w:val="1"/>
      <w:numFmt w:val="bullet"/>
      <w:lvlText w:val=""/>
      <w:lvlJc w:val="left"/>
      <w:pPr>
        <w:ind w:left="6480" w:hanging="360"/>
      </w:pPr>
      <w:rPr>
        <w:rFonts w:ascii="Wingdings" w:hAnsi="Wingdings" w:hint="default"/>
      </w:rPr>
    </w:lvl>
  </w:abstractNum>
  <w:abstractNum w:abstractNumId="125" w15:restartNumberingAfterBreak="0">
    <w:nsid w:val="67A7453F"/>
    <w:multiLevelType w:val="multilevel"/>
    <w:tmpl w:val="77BC046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67EE5B46"/>
    <w:multiLevelType w:val="hybridMultilevel"/>
    <w:tmpl w:val="C86A1998"/>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15:restartNumberingAfterBreak="0">
    <w:nsid w:val="680255F8"/>
    <w:multiLevelType w:val="hybridMultilevel"/>
    <w:tmpl w:val="A16423D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8" w15:restartNumberingAfterBreak="0">
    <w:nsid w:val="684C0BC9"/>
    <w:multiLevelType w:val="multilevel"/>
    <w:tmpl w:val="B1C0A6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9" w15:restartNumberingAfterBreak="0">
    <w:nsid w:val="687D4A76"/>
    <w:multiLevelType w:val="multilevel"/>
    <w:tmpl w:val="9FC4A5AA"/>
    <w:lvl w:ilvl="0">
      <w:start w:val="6"/>
      <w:numFmt w:val="decimal"/>
      <w:lvlText w:val="%1."/>
      <w:lvlJc w:val="left"/>
      <w:pPr>
        <w:ind w:left="720" w:hanging="360"/>
      </w:pPr>
    </w:lvl>
    <w:lvl w:ilvl="1">
      <w:start w:val="1"/>
      <w:numFmt w:val="bullet"/>
      <w:lvlText w:val="●"/>
      <w:lvlJc w:val="left"/>
      <w:pPr>
        <w:ind w:left="2190" w:hanging="1110"/>
      </w:pPr>
      <w:rPr>
        <w:rFonts w:ascii="Noto Sans Symbols" w:eastAsia="Noto Sans Symbols" w:hAnsi="Noto Sans Symbols" w:cs="Noto Sans Symbols"/>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6910077F"/>
    <w:multiLevelType w:val="hybridMultilevel"/>
    <w:tmpl w:val="136EA650"/>
    <w:lvl w:ilvl="0" w:tplc="F2B4A152">
      <w:start w:val="6"/>
      <w:numFmt w:val="lowerLetter"/>
      <w:lvlText w:val="%1)"/>
      <w:lvlJc w:val="left"/>
      <w:pPr>
        <w:ind w:left="720" w:hanging="360"/>
      </w:pPr>
      <w:rPr>
        <w:rFonts w:ascii="Montserrat" w:hAnsi="Montserrat" w:hint="default"/>
      </w:rPr>
    </w:lvl>
    <w:lvl w:ilvl="1" w:tplc="6008940E">
      <w:start w:val="1"/>
      <w:numFmt w:val="lowerLetter"/>
      <w:lvlText w:val="%2."/>
      <w:lvlJc w:val="left"/>
      <w:pPr>
        <w:ind w:left="1440" w:hanging="360"/>
      </w:pPr>
    </w:lvl>
    <w:lvl w:ilvl="2" w:tplc="7674DD52">
      <w:start w:val="1"/>
      <w:numFmt w:val="lowerRoman"/>
      <w:lvlText w:val="%3."/>
      <w:lvlJc w:val="right"/>
      <w:pPr>
        <w:ind w:left="2160" w:hanging="180"/>
      </w:pPr>
    </w:lvl>
    <w:lvl w:ilvl="3" w:tplc="52CA609A">
      <w:start w:val="1"/>
      <w:numFmt w:val="decimal"/>
      <w:lvlText w:val="%4."/>
      <w:lvlJc w:val="left"/>
      <w:pPr>
        <w:ind w:left="2880" w:hanging="360"/>
      </w:pPr>
    </w:lvl>
    <w:lvl w:ilvl="4" w:tplc="86DAD026">
      <w:start w:val="1"/>
      <w:numFmt w:val="lowerLetter"/>
      <w:lvlText w:val="%5."/>
      <w:lvlJc w:val="left"/>
      <w:pPr>
        <w:ind w:left="3600" w:hanging="360"/>
      </w:pPr>
    </w:lvl>
    <w:lvl w:ilvl="5" w:tplc="BF4A2496">
      <w:start w:val="1"/>
      <w:numFmt w:val="lowerRoman"/>
      <w:lvlText w:val="%6."/>
      <w:lvlJc w:val="right"/>
      <w:pPr>
        <w:ind w:left="4320" w:hanging="180"/>
      </w:pPr>
    </w:lvl>
    <w:lvl w:ilvl="6" w:tplc="D3981ADE">
      <w:start w:val="1"/>
      <w:numFmt w:val="decimal"/>
      <w:lvlText w:val="%7."/>
      <w:lvlJc w:val="left"/>
      <w:pPr>
        <w:ind w:left="5040" w:hanging="360"/>
      </w:pPr>
    </w:lvl>
    <w:lvl w:ilvl="7" w:tplc="0C36B564">
      <w:start w:val="1"/>
      <w:numFmt w:val="lowerLetter"/>
      <w:lvlText w:val="%8."/>
      <w:lvlJc w:val="left"/>
      <w:pPr>
        <w:ind w:left="5760" w:hanging="360"/>
      </w:pPr>
    </w:lvl>
    <w:lvl w:ilvl="8" w:tplc="37DEAA64">
      <w:start w:val="1"/>
      <w:numFmt w:val="lowerRoman"/>
      <w:lvlText w:val="%9."/>
      <w:lvlJc w:val="right"/>
      <w:pPr>
        <w:ind w:left="6480" w:hanging="180"/>
      </w:pPr>
    </w:lvl>
  </w:abstractNum>
  <w:abstractNum w:abstractNumId="131" w15:restartNumberingAfterBreak="0">
    <w:nsid w:val="6BB6D2BF"/>
    <w:multiLevelType w:val="hybridMultilevel"/>
    <w:tmpl w:val="B98A9AA2"/>
    <w:lvl w:ilvl="0" w:tplc="D04C8A92">
      <w:start w:val="1"/>
      <w:numFmt w:val="bullet"/>
      <w:lvlText w:val=""/>
      <w:lvlJc w:val="left"/>
      <w:pPr>
        <w:ind w:left="720" w:hanging="360"/>
      </w:pPr>
      <w:rPr>
        <w:rFonts w:ascii="Symbol" w:hAnsi="Symbol" w:hint="default"/>
      </w:rPr>
    </w:lvl>
    <w:lvl w:ilvl="1" w:tplc="6B90E9BE">
      <w:start w:val="1"/>
      <w:numFmt w:val="bullet"/>
      <w:lvlText w:val="o"/>
      <w:lvlJc w:val="left"/>
      <w:pPr>
        <w:ind w:left="1440" w:hanging="360"/>
      </w:pPr>
      <w:rPr>
        <w:rFonts w:ascii="Courier New" w:hAnsi="Courier New" w:hint="default"/>
      </w:rPr>
    </w:lvl>
    <w:lvl w:ilvl="2" w:tplc="C4A8F5F0">
      <w:start w:val="1"/>
      <w:numFmt w:val="bullet"/>
      <w:lvlText w:val=""/>
      <w:lvlJc w:val="left"/>
      <w:pPr>
        <w:ind w:left="2160" w:hanging="360"/>
      </w:pPr>
      <w:rPr>
        <w:rFonts w:ascii="Wingdings" w:hAnsi="Wingdings" w:hint="default"/>
      </w:rPr>
    </w:lvl>
    <w:lvl w:ilvl="3" w:tplc="BDAE39F6">
      <w:start w:val="1"/>
      <w:numFmt w:val="bullet"/>
      <w:lvlText w:val=""/>
      <w:lvlJc w:val="left"/>
      <w:pPr>
        <w:ind w:left="2880" w:hanging="360"/>
      </w:pPr>
      <w:rPr>
        <w:rFonts w:ascii="Symbol" w:hAnsi="Symbol" w:hint="default"/>
      </w:rPr>
    </w:lvl>
    <w:lvl w:ilvl="4" w:tplc="2530F910">
      <w:start w:val="1"/>
      <w:numFmt w:val="bullet"/>
      <w:lvlText w:val="o"/>
      <w:lvlJc w:val="left"/>
      <w:pPr>
        <w:ind w:left="3600" w:hanging="360"/>
      </w:pPr>
      <w:rPr>
        <w:rFonts w:ascii="Courier New" w:hAnsi="Courier New" w:hint="default"/>
      </w:rPr>
    </w:lvl>
    <w:lvl w:ilvl="5" w:tplc="7BD627DE">
      <w:start w:val="1"/>
      <w:numFmt w:val="bullet"/>
      <w:lvlText w:val=""/>
      <w:lvlJc w:val="left"/>
      <w:pPr>
        <w:ind w:left="4320" w:hanging="360"/>
      </w:pPr>
      <w:rPr>
        <w:rFonts w:ascii="Wingdings" w:hAnsi="Wingdings" w:hint="default"/>
      </w:rPr>
    </w:lvl>
    <w:lvl w:ilvl="6" w:tplc="EBCA6D84">
      <w:start w:val="1"/>
      <w:numFmt w:val="bullet"/>
      <w:lvlText w:val=""/>
      <w:lvlJc w:val="left"/>
      <w:pPr>
        <w:ind w:left="5040" w:hanging="360"/>
      </w:pPr>
      <w:rPr>
        <w:rFonts w:ascii="Symbol" w:hAnsi="Symbol" w:hint="default"/>
      </w:rPr>
    </w:lvl>
    <w:lvl w:ilvl="7" w:tplc="DABCE974">
      <w:start w:val="1"/>
      <w:numFmt w:val="bullet"/>
      <w:lvlText w:val="o"/>
      <w:lvlJc w:val="left"/>
      <w:pPr>
        <w:ind w:left="5760" w:hanging="360"/>
      </w:pPr>
      <w:rPr>
        <w:rFonts w:ascii="Courier New" w:hAnsi="Courier New" w:hint="default"/>
      </w:rPr>
    </w:lvl>
    <w:lvl w:ilvl="8" w:tplc="959E5806">
      <w:start w:val="1"/>
      <w:numFmt w:val="bullet"/>
      <w:lvlText w:val=""/>
      <w:lvlJc w:val="left"/>
      <w:pPr>
        <w:ind w:left="6480" w:hanging="360"/>
      </w:pPr>
      <w:rPr>
        <w:rFonts w:ascii="Wingdings" w:hAnsi="Wingdings" w:hint="default"/>
      </w:rPr>
    </w:lvl>
  </w:abstractNum>
  <w:abstractNum w:abstractNumId="132" w15:restartNumberingAfterBreak="0">
    <w:nsid w:val="6BF78AA1"/>
    <w:multiLevelType w:val="hybridMultilevel"/>
    <w:tmpl w:val="81CCD4DE"/>
    <w:lvl w:ilvl="0" w:tplc="D82CCE9E">
      <w:start w:val="1"/>
      <w:numFmt w:val="bullet"/>
      <w:lvlText w:val=""/>
      <w:lvlJc w:val="left"/>
      <w:pPr>
        <w:ind w:left="1788" w:hanging="360"/>
      </w:pPr>
      <w:rPr>
        <w:rFonts w:ascii="Symbol" w:hAnsi="Symbol" w:hint="default"/>
      </w:rPr>
    </w:lvl>
    <w:lvl w:ilvl="1" w:tplc="13922B9E">
      <w:start w:val="1"/>
      <w:numFmt w:val="bullet"/>
      <w:lvlText w:val="o"/>
      <w:lvlJc w:val="left"/>
      <w:pPr>
        <w:ind w:left="1440" w:hanging="360"/>
      </w:pPr>
      <w:rPr>
        <w:rFonts w:ascii="Courier New" w:hAnsi="Courier New" w:hint="default"/>
      </w:rPr>
    </w:lvl>
    <w:lvl w:ilvl="2" w:tplc="AFBE9E48">
      <w:start w:val="1"/>
      <w:numFmt w:val="bullet"/>
      <w:lvlText w:val=""/>
      <w:lvlJc w:val="left"/>
      <w:pPr>
        <w:ind w:left="2160" w:hanging="360"/>
      </w:pPr>
      <w:rPr>
        <w:rFonts w:ascii="Wingdings" w:hAnsi="Wingdings" w:hint="default"/>
      </w:rPr>
    </w:lvl>
    <w:lvl w:ilvl="3" w:tplc="B6DEFF0E">
      <w:start w:val="1"/>
      <w:numFmt w:val="bullet"/>
      <w:lvlText w:val=""/>
      <w:lvlJc w:val="left"/>
      <w:pPr>
        <w:ind w:left="2880" w:hanging="360"/>
      </w:pPr>
      <w:rPr>
        <w:rFonts w:ascii="Symbol" w:hAnsi="Symbol" w:hint="default"/>
      </w:rPr>
    </w:lvl>
    <w:lvl w:ilvl="4" w:tplc="8AFA39B6">
      <w:start w:val="1"/>
      <w:numFmt w:val="bullet"/>
      <w:lvlText w:val="o"/>
      <w:lvlJc w:val="left"/>
      <w:pPr>
        <w:ind w:left="3600" w:hanging="360"/>
      </w:pPr>
      <w:rPr>
        <w:rFonts w:ascii="Courier New" w:hAnsi="Courier New" w:hint="default"/>
      </w:rPr>
    </w:lvl>
    <w:lvl w:ilvl="5" w:tplc="8B023886">
      <w:start w:val="1"/>
      <w:numFmt w:val="bullet"/>
      <w:lvlText w:val=""/>
      <w:lvlJc w:val="left"/>
      <w:pPr>
        <w:ind w:left="4320" w:hanging="360"/>
      </w:pPr>
      <w:rPr>
        <w:rFonts w:ascii="Wingdings" w:hAnsi="Wingdings" w:hint="default"/>
      </w:rPr>
    </w:lvl>
    <w:lvl w:ilvl="6" w:tplc="E74C14CE">
      <w:start w:val="1"/>
      <w:numFmt w:val="bullet"/>
      <w:lvlText w:val=""/>
      <w:lvlJc w:val="left"/>
      <w:pPr>
        <w:ind w:left="5040" w:hanging="360"/>
      </w:pPr>
      <w:rPr>
        <w:rFonts w:ascii="Symbol" w:hAnsi="Symbol" w:hint="default"/>
      </w:rPr>
    </w:lvl>
    <w:lvl w:ilvl="7" w:tplc="80A2339E">
      <w:start w:val="1"/>
      <w:numFmt w:val="bullet"/>
      <w:lvlText w:val="o"/>
      <w:lvlJc w:val="left"/>
      <w:pPr>
        <w:ind w:left="5760" w:hanging="360"/>
      </w:pPr>
      <w:rPr>
        <w:rFonts w:ascii="Courier New" w:hAnsi="Courier New" w:hint="default"/>
      </w:rPr>
    </w:lvl>
    <w:lvl w:ilvl="8" w:tplc="856CE3D2">
      <w:start w:val="1"/>
      <w:numFmt w:val="bullet"/>
      <w:lvlText w:val=""/>
      <w:lvlJc w:val="left"/>
      <w:pPr>
        <w:ind w:left="6480" w:hanging="360"/>
      </w:pPr>
      <w:rPr>
        <w:rFonts w:ascii="Wingdings" w:hAnsi="Wingdings" w:hint="default"/>
      </w:rPr>
    </w:lvl>
  </w:abstractNum>
  <w:abstractNum w:abstractNumId="133" w15:restartNumberingAfterBreak="0">
    <w:nsid w:val="6E5F723A"/>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4" w15:restartNumberingAfterBreak="0">
    <w:nsid w:val="6EC49D18"/>
    <w:multiLevelType w:val="hybridMultilevel"/>
    <w:tmpl w:val="79787546"/>
    <w:lvl w:ilvl="0" w:tplc="95C0559E">
      <w:start w:val="1"/>
      <w:numFmt w:val="bullet"/>
      <w:lvlText w:val=""/>
      <w:lvlJc w:val="left"/>
      <w:pPr>
        <w:ind w:left="720" w:hanging="360"/>
      </w:pPr>
      <w:rPr>
        <w:rFonts w:ascii="Symbol" w:hAnsi="Symbol" w:hint="default"/>
      </w:rPr>
    </w:lvl>
    <w:lvl w:ilvl="1" w:tplc="EEB2DBAE">
      <w:start w:val="1"/>
      <w:numFmt w:val="bullet"/>
      <w:lvlText w:val="o"/>
      <w:lvlJc w:val="left"/>
      <w:pPr>
        <w:ind w:left="1440" w:hanging="360"/>
      </w:pPr>
      <w:rPr>
        <w:rFonts w:ascii="Courier New" w:hAnsi="Courier New" w:hint="default"/>
      </w:rPr>
    </w:lvl>
    <w:lvl w:ilvl="2" w:tplc="63B6B44E">
      <w:start w:val="1"/>
      <w:numFmt w:val="bullet"/>
      <w:lvlText w:val=""/>
      <w:lvlJc w:val="left"/>
      <w:pPr>
        <w:ind w:left="2160" w:hanging="360"/>
      </w:pPr>
      <w:rPr>
        <w:rFonts w:ascii="Wingdings" w:hAnsi="Wingdings" w:hint="default"/>
      </w:rPr>
    </w:lvl>
    <w:lvl w:ilvl="3" w:tplc="A79C7B4C">
      <w:start w:val="1"/>
      <w:numFmt w:val="bullet"/>
      <w:lvlText w:val=""/>
      <w:lvlJc w:val="left"/>
      <w:pPr>
        <w:ind w:left="2880" w:hanging="360"/>
      </w:pPr>
      <w:rPr>
        <w:rFonts w:ascii="Symbol" w:hAnsi="Symbol" w:hint="default"/>
      </w:rPr>
    </w:lvl>
    <w:lvl w:ilvl="4" w:tplc="A6941196">
      <w:start w:val="1"/>
      <w:numFmt w:val="bullet"/>
      <w:lvlText w:val="o"/>
      <w:lvlJc w:val="left"/>
      <w:pPr>
        <w:ind w:left="3600" w:hanging="360"/>
      </w:pPr>
      <w:rPr>
        <w:rFonts w:ascii="Courier New" w:hAnsi="Courier New" w:hint="default"/>
      </w:rPr>
    </w:lvl>
    <w:lvl w:ilvl="5" w:tplc="0404850E">
      <w:start w:val="1"/>
      <w:numFmt w:val="bullet"/>
      <w:lvlText w:val=""/>
      <w:lvlJc w:val="left"/>
      <w:pPr>
        <w:ind w:left="4320" w:hanging="360"/>
      </w:pPr>
      <w:rPr>
        <w:rFonts w:ascii="Wingdings" w:hAnsi="Wingdings" w:hint="default"/>
      </w:rPr>
    </w:lvl>
    <w:lvl w:ilvl="6" w:tplc="0568B70C">
      <w:start w:val="1"/>
      <w:numFmt w:val="bullet"/>
      <w:lvlText w:val=""/>
      <w:lvlJc w:val="left"/>
      <w:pPr>
        <w:ind w:left="5040" w:hanging="360"/>
      </w:pPr>
      <w:rPr>
        <w:rFonts w:ascii="Symbol" w:hAnsi="Symbol" w:hint="default"/>
      </w:rPr>
    </w:lvl>
    <w:lvl w:ilvl="7" w:tplc="F00CBCAE">
      <w:start w:val="1"/>
      <w:numFmt w:val="bullet"/>
      <w:lvlText w:val="o"/>
      <w:lvlJc w:val="left"/>
      <w:pPr>
        <w:ind w:left="5760" w:hanging="360"/>
      </w:pPr>
      <w:rPr>
        <w:rFonts w:ascii="Courier New" w:hAnsi="Courier New" w:hint="default"/>
      </w:rPr>
    </w:lvl>
    <w:lvl w:ilvl="8" w:tplc="156E99C8">
      <w:start w:val="1"/>
      <w:numFmt w:val="bullet"/>
      <w:lvlText w:val=""/>
      <w:lvlJc w:val="left"/>
      <w:pPr>
        <w:ind w:left="6480" w:hanging="360"/>
      </w:pPr>
      <w:rPr>
        <w:rFonts w:ascii="Wingdings" w:hAnsi="Wingdings" w:hint="default"/>
      </w:rPr>
    </w:lvl>
  </w:abstractNum>
  <w:abstractNum w:abstractNumId="135" w15:restartNumberingAfterBreak="0">
    <w:nsid w:val="70A24A2F"/>
    <w:multiLevelType w:val="hybridMultilevel"/>
    <w:tmpl w:val="07582BA2"/>
    <w:lvl w:ilvl="0" w:tplc="A82C1306">
      <w:start w:val="3"/>
      <w:numFmt w:val="lowerLetter"/>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71BB638D"/>
    <w:multiLevelType w:val="multilevel"/>
    <w:tmpl w:val="D512C0C8"/>
    <w:lvl w:ilvl="0">
      <w:start w:val="1"/>
      <w:numFmt w:val="bullet"/>
      <w:lvlText w:val="●"/>
      <w:lvlJc w:val="left"/>
      <w:pPr>
        <w:ind w:left="2168" w:hanging="360"/>
      </w:pPr>
      <w:rPr>
        <w:rFonts w:ascii="Noto Sans Symbols" w:eastAsia="Noto Sans Symbols" w:hAnsi="Noto Sans Symbols" w:cs="Noto Sans Symbols"/>
      </w:rPr>
    </w:lvl>
    <w:lvl w:ilvl="1">
      <w:start w:val="1"/>
      <w:numFmt w:val="bullet"/>
      <w:lvlText w:val="o"/>
      <w:lvlJc w:val="left"/>
      <w:pPr>
        <w:ind w:left="2888" w:hanging="360"/>
      </w:pPr>
      <w:rPr>
        <w:rFonts w:ascii="Courier New" w:eastAsia="Courier New" w:hAnsi="Courier New" w:cs="Courier New"/>
      </w:rPr>
    </w:lvl>
    <w:lvl w:ilvl="2">
      <w:start w:val="1"/>
      <w:numFmt w:val="bullet"/>
      <w:lvlText w:val="▪"/>
      <w:lvlJc w:val="left"/>
      <w:pPr>
        <w:ind w:left="3608" w:hanging="360"/>
      </w:pPr>
      <w:rPr>
        <w:rFonts w:ascii="Noto Sans Symbols" w:eastAsia="Noto Sans Symbols" w:hAnsi="Noto Sans Symbols" w:cs="Noto Sans Symbols"/>
      </w:rPr>
    </w:lvl>
    <w:lvl w:ilvl="3">
      <w:start w:val="1"/>
      <w:numFmt w:val="bullet"/>
      <w:lvlText w:val="●"/>
      <w:lvlJc w:val="left"/>
      <w:pPr>
        <w:ind w:left="4328" w:hanging="360"/>
      </w:pPr>
      <w:rPr>
        <w:rFonts w:ascii="Noto Sans Symbols" w:eastAsia="Noto Sans Symbols" w:hAnsi="Noto Sans Symbols" w:cs="Noto Sans Symbols"/>
      </w:rPr>
    </w:lvl>
    <w:lvl w:ilvl="4">
      <w:start w:val="1"/>
      <w:numFmt w:val="bullet"/>
      <w:lvlText w:val="o"/>
      <w:lvlJc w:val="left"/>
      <w:pPr>
        <w:ind w:left="5048" w:hanging="360"/>
      </w:pPr>
      <w:rPr>
        <w:rFonts w:ascii="Courier New" w:eastAsia="Courier New" w:hAnsi="Courier New" w:cs="Courier New"/>
      </w:rPr>
    </w:lvl>
    <w:lvl w:ilvl="5">
      <w:start w:val="1"/>
      <w:numFmt w:val="bullet"/>
      <w:lvlText w:val="▪"/>
      <w:lvlJc w:val="left"/>
      <w:pPr>
        <w:ind w:left="5768" w:hanging="360"/>
      </w:pPr>
      <w:rPr>
        <w:rFonts w:ascii="Noto Sans Symbols" w:eastAsia="Noto Sans Symbols" w:hAnsi="Noto Sans Symbols" w:cs="Noto Sans Symbols"/>
      </w:rPr>
    </w:lvl>
    <w:lvl w:ilvl="6">
      <w:start w:val="1"/>
      <w:numFmt w:val="bullet"/>
      <w:lvlText w:val="●"/>
      <w:lvlJc w:val="left"/>
      <w:pPr>
        <w:ind w:left="6488" w:hanging="360"/>
      </w:pPr>
      <w:rPr>
        <w:rFonts w:ascii="Noto Sans Symbols" w:eastAsia="Noto Sans Symbols" w:hAnsi="Noto Sans Symbols" w:cs="Noto Sans Symbols"/>
      </w:rPr>
    </w:lvl>
    <w:lvl w:ilvl="7">
      <w:start w:val="1"/>
      <w:numFmt w:val="bullet"/>
      <w:lvlText w:val="o"/>
      <w:lvlJc w:val="left"/>
      <w:pPr>
        <w:ind w:left="7208" w:hanging="360"/>
      </w:pPr>
      <w:rPr>
        <w:rFonts w:ascii="Courier New" w:eastAsia="Courier New" w:hAnsi="Courier New" w:cs="Courier New"/>
      </w:rPr>
    </w:lvl>
    <w:lvl w:ilvl="8">
      <w:start w:val="1"/>
      <w:numFmt w:val="bullet"/>
      <w:lvlText w:val="▪"/>
      <w:lvlJc w:val="left"/>
      <w:pPr>
        <w:ind w:left="7928" w:hanging="360"/>
      </w:pPr>
      <w:rPr>
        <w:rFonts w:ascii="Noto Sans Symbols" w:eastAsia="Noto Sans Symbols" w:hAnsi="Noto Sans Symbols" w:cs="Noto Sans Symbols"/>
      </w:rPr>
    </w:lvl>
  </w:abstractNum>
  <w:abstractNum w:abstractNumId="137" w15:restartNumberingAfterBreak="0">
    <w:nsid w:val="72F30CD7"/>
    <w:multiLevelType w:val="hybridMultilevel"/>
    <w:tmpl w:val="CFB876B8"/>
    <w:lvl w:ilvl="0" w:tplc="EE82A2F4">
      <w:start w:val="1"/>
      <w:numFmt w:val="bullet"/>
      <w:lvlText w:val=""/>
      <w:lvlJc w:val="left"/>
      <w:pPr>
        <w:ind w:left="720" w:hanging="360"/>
      </w:pPr>
      <w:rPr>
        <w:rFonts w:ascii="Symbol" w:hAnsi="Symbol" w:hint="default"/>
      </w:rPr>
    </w:lvl>
    <w:lvl w:ilvl="1" w:tplc="111CAD10">
      <w:start w:val="1"/>
      <w:numFmt w:val="bullet"/>
      <w:lvlText w:val="o"/>
      <w:lvlJc w:val="left"/>
      <w:pPr>
        <w:ind w:left="1440" w:hanging="360"/>
      </w:pPr>
      <w:rPr>
        <w:rFonts w:ascii="Courier New" w:hAnsi="Courier New" w:hint="default"/>
      </w:rPr>
    </w:lvl>
    <w:lvl w:ilvl="2" w:tplc="EEA84032">
      <w:start w:val="1"/>
      <w:numFmt w:val="bullet"/>
      <w:lvlText w:val=""/>
      <w:lvlJc w:val="left"/>
      <w:pPr>
        <w:ind w:left="2160" w:hanging="360"/>
      </w:pPr>
      <w:rPr>
        <w:rFonts w:ascii="Wingdings" w:hAnsi="Wingdings" w:hint="default"/>
      </w:rPr>
    </w:lvl>
    <w:lvl w:ilvl="3" w:tplc="0FD6E410">
      <w:start w:val="1"/>
      <w:numFmt w:val="bullet"/>
      <w:lvlText w:val=""/>
      <w:lvlJc w:val="left"/>
      <w:pPr>
        <w:ind w:left="2880" w:hanging="360"/>
      </w:pPr>
      <w:rPr>
        <w:rFonts w:ascii="Symbol" w:hAnsi="Symbol" w:hint="default"/>
      </w:rPr>
    </w:lvl>
    <w:lvl w:ilvl="4" w:tplc="EE582C0A">
      <w:start w:val="1"/>
      <w:numFmt w:val="bullet"/>
      <w:lvlText w:val="o"/>
      <w:lvlJc w:val="left"/>
      <w:pPr>
        <w:ind w:left="3600" w:hanging="360"/>
      </w:pPr>
      <w:rPr>
        <w:rFonts w:ascii="Courier New" w:hAnsi="Courier New" w:hint="default"/>
      </w:rPr>
    </w:lvl>
    <w:lvl w:ilvl="5" w:tplc="EDB83FF8">
      <w:start w:val="1"/>
      <w:numFmt w:val="bullet"/>
      <w:lvlText w:val=""/>
      <w:lvlJc w:val="left"/>
      <w:pPr>
        <w:ind w:left="4320" w:hanging="360"/>
      </w:pPr>
      <w:rPr>
        <w:rFonts w:ascii="Wingdings" w:hAnsi="Wingdings" w:hint="default"/>
      </w:rPr>
    </w:lvl>
    <w:lvl w:ilvl="6" w:tplc="942E1D22">
      <w:start w:val="1"/>
      <w:numFmt w:val="bullet"/>
      <w:lvlText w:val=""/>
      <w:lvlJc w:val="left"/>
      <w:pPr>
        <w:ind w:left="5040" w:hanging="360"/>
      </w:pPr>
      <w:rPr>
        <w:rFonts w:ascii="Symbol" w:hAnsi="Symbol" w:hint="default"/>
      </w:rPr>
    </w:lvl>
    <w:lvl w:ilvl="7" w:tplc="2780C330">
      <w:start w:val="1"/>
      <w:numFmt w:val="bullet"/>
      <w:lvlText w:val="o"/>
      <w:lvlJc w:val="left"/>
      <w:pPr>
        <w:ind w:left="5760" w:hanging="360"/>
      </w:pPr>
      <w:rPr>
        <w:rFonts w:ascii="Courier New" w:hAnsi="Courier New" w:hint="default"/>
      </w:rPr>
    </w:lvl>
    <w:lvl w:ilvl="8" w:tplc="9718E340">
      <w:start w:val="1"/>
      <w:numFmt w:val="bullet"/>
      <w:lvlText w:val=""/>
      <w:lvlJc w:val="left"/>
      <w:pPr>
        <w:ind w:left="6480" w:hanging="360"/>
      </w:pPr>
      <w:rPr>
        <w:rFonts w:ascii="Wingdings" w:hAnsi="Wingdings" w:hint="default"/>
      </w:rPr>
    </w:lvl>
  </w:abstractNum>
  <w:abstractNum w:abstractNumId="138" w15:restartNumberingAfterBreak="0">
    <w:nsid w:val="736D7187"/>
    <w:multiLevelType w:val="hybridMultilevel"/>
    <w:tmpl w:val="1B7CAD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9" w15:restartNumberingAfterBreak="0">
    <w:nsid w:val="74D54ED8"/>
    <w:multiLevelType w:val="hybridMultilevel"/>
    <w:tmpl w:val="45A083AE"/>
    <w:lvl w:ilvl="0" w:tplc="20221D54">
      <w:start w:val="1"/>
      <w:numFmt w:val="bullet"/>
      <w:lvlText w:val=""/>
      <w:lvlJc w:val="left"/>
      <w:pPr>
        <w:ind w:left="1788" w:hanging="360"/>
      </w:pPr>
      <w:rPr>
        <w:rFonts w:ascii="Symbol" w:hAnsi="Symbol" w:hint="default"/>
      </w:rPr>
    </w:lvl>
    <w:lvl w:ilvl="1" w:tplc="6AEAFBE0">
      <w:start w:val="1"/>
      <w:numFmt w:val="bullet"/>
      <w:lvlText w:val="o"/>
      <w:lvlJc w:val="left"/>
      <w:pPr>
        <w:ind w:left="1440" w:hanging="360"/>
      </w:pPr>
      <w:rPr>
        <w:rFonts w:ascii="Courier New" w:hAnsi="Courier New" w:hint="default"/>
      </w:rPr>
    </w:lvl>
    <w:lvl w:ilvl="2" w:tplc="6C0C7432">
      <w:start w:val="1"/>
      <w:numFmt w:val="bullet"/>
      <w:lvlText w:val=""/>
      <w:lvlJc w:val="left"/>
      <w:pPr>
        <w:ind w:left="2160" w:hanging="360"/>
      </w:pPr>
      <w:rPr>
        <w:rFonts w:ascii="Wingdings" w:hAnsi="Wingdings" w:hint="default"/>
      </w:rPr>
    </w:lvl>
    <w:lvl w:ilvl="3" w:tplc="13C272FC">
      <w:start w:val="1"/>
      <w:numFmt w:val="bullet"/>
      <w:lvlText w:val=""/>
      <w:lvlJc w:val="left"/>
      <w:pPr>
        <w:ind w:left="2880" w:hanging="360"/>
      </w:pPr>
      <w:rPr>
        <w:rFonts w:ascii="Symbol" w:hAnsi="Symbol" w:hint="default"/>
      </w:rPr>
    </w:lvl>
    <w:lvl w:ilvl="4" w:tplc="C4DA7826">
      <w:start w:val="1"/>
      <w:numFmt w:val="bullet"/>
      <w:lvlText w:val="o"/>
      <w:lvlJc w:val="left"/>
      <w:pPr>
        <w:ind w:left="3600" w:hanging="360"/>
      </w:pPr>
      <w:rPr>
        <w:rFonts w:ascii="Courier New" w:hAnsi="Courier New" w:hint="default"/>
      </w:rPr>
    </w:lvl>
    <w:lvl w:ilvl="5" w:tplc="C74670BA">
      <w:start w:val="1"/>
      <w:numFmt w:val="bullet"/>
      <w:lvlText w:val=""/>
      <w:lvlJc w:val="left"/>
      <w:pPr>
        <w:ind w:left="4320" w:hanging="360"/>
      </w:pPr>
      <w:rPr>
        <w:rFonts w:ascii="Wingdings" w:hAnsi="Wingdings" w:hint="default"/>
      </w:rPr>
    </w:lvl>
    <w:lvl w:ilvl="6" w:tplc="21DC7140">
      <w:start w:val="1"/>
      <w:numFmt w:val="bullet"/>
      <w:lvlText w:val=""/>
      <w:lvlJc w:val="left"/>
      <w:pPr>
        <w:ind w:left="5040" w:hanging="360"/>
      </w:pPr>
      <w:rPr>
        <w:rFonts w:ascii="Symbol" w:hAnsi="Symbol" w:hint="default"/>
      </w:rPr>
    </w:lvl>
    <w:lvl w:ilvl="7" w:tplc="3398B4E8">
      <w:start w:val="1"/>
      <w:numFmt w:val="bullet"/>
      <w:lvlText w:val="o"/>
      <w:lvlJc w:val="left"/>
      <w:pPr>
        <w:ind w:left="5760" w:hanging="360"/>
      </w:pPr>
      <w:rPr>
        <w:rFonts w:ascii="Courier New" w:hAnsi="Courier New" w:hint="default"/>
      </w:rPr>
    </w:lvl>
    <w:lvl w:ilvl="8" w:tplc="B2CA987E">
      <w:start w:val="1"/>
      <w:numFmt w:val="bullet"/>
      <w:lvlText w:val=""/>
      <w:lvlJc w:val="left"/>
      <w:pPr>
        <w:ind w:left="6480" w:hanging="360"/>
      </w:pPr>
      <w:rPr>
        <w:rFonts w:ascii="Wingdings" w:hAnsi="Wingdings" w:hint="default"/>
      </w:rPr>
    </w:lvl>
  </w:abstractNum>
  <w:abstractNum w:abstractNumId="140" w15:restartNumberingAfterBreak="0">
    <w:nsid w:val="7839E6C2"/>
    <w:multiLevelType w:val="hybridMultilevel"/>
    <w:tmpl w:val="E9447140"/>
    <w:lvl w:ilvl="0" w:tplc="386CF2DC">
      <w:start w:val="1"/>
      <w:numFmt w:val="bullet"/>
      <w:lvlText w:val=""/>
      <w:lvlJc w:val="left"/>
      <w:pPr>
        <w:ind w:left="1788" w:hanging="360"/>
      </w:pPr>
      <w:rPr>
        <w:rFonts w:ascii="Symbol" w:hAnsi="Symbol" w:hint="default"/>
      </w:rPr>
    </w:lvl>
    <w:lvl w:ilvl="1" w:tplc="8732F46E">
      <w:start w:val="1"/>
      <w:numFmt w:val="bullet"/>
      <w:lvlText w:val="o"/>
      <w:lvlJc w:val="left"/>
      <w:pPr>
        <w:ind w:left="1440" w:hanging="360"/>
      </w:pPr>
      <w:rPr>
        <w:rFonts w:ascii="Courier New" w:hAnsi="Courier New" w:hint="default"/>
      </w:rPr>
    </w:lvl>
    <w:lvl w:ilvl="2" w:tplc="A31044A6">
      <w:start w:val="1"/>
      <w:numFmt w:val="bullet"/>
      <w:lvlText w:val=""/>
      <w:lvlJc w:val="left"/>
      <w:pPr>
        <w:ind w:left="2160" w:hanging="360"/>
      </w:pPr>
      <w:rPr>
        <w:rFonts w:ascii="Wingdings" w:hAnsi="Wingdings" w:hint="default"/>
      </w:rPr>
    </w:lvl>
    <w:lvl w:ilvl="3" w:tplc="DF1E334A">
      <w:start w:val="1"/>
      <w:numFmt w:val="bullet"/>
      <w:lvlText w:val=""/>
      <w:lvlJc w:val="left"/>
      <w:pPr>
        <w:ind w:left="2880" w:hanging="360"/>
      </w:pPr>
      <w:rPr>
        <w:rFonts w:ascii="Symbol" w:hAnsi="Symbol" w:hint="default"/>
      </w:rPr>
    </w:lvl>
    <w:lvl w:ilvl="4" w:tplc="EEE43CA2">
      <w:start w:val="1"/>
      <w:numFmt w:val="bullet"/>
      <w:lvlText w:val="o"/>
      <w:lvlJc w:val="left"/>
      <w:pPr>
        <w:ind w:left="3600" w:hanging="360"/>
      </w:pPr>
      <w:rPr>
        <w:rFonts w:ascii="Courier New" w:hAnsi="Courier New" w:hint="default"/>
      </w:rPr>
    </w:lvl>
    <w:lvl w:ilvl="5" w:tplc="8244D5DA">
      <w:start w:val="1"/>
      <w:numFmt w:val="bullet"/>
      <w:lvlText w:val=""/>
      <w:lvlJc w:val="left"/>
      <w:pPr>
        <w:ind w:left="4320" w:hanging="360"/>
      </w:pPr>
      <w:rPr>
        <w:rFonts w:ascii="Wingdings" w:hAnsi="Wingdings" w:hint="default"/>
      </w:rPr>
    </w:lvl>
    <w:lvl w:ilvl="6" w:tplc="906059FE">
      <w:start w:val="1"/>
      <w:numFmt w:val="bullet"/>
      <w:lvlText w:val=""/>
      <w:lvlJc w:val="left"/>
      <w:pPr>
        <w:ind w:left="5040" w:hanging="360"/>
      </w:pPr>
      <w:rPr>
        <w:rFonts w:ascii="Symbol" w:hAnsi="Symbol" w:hint="default"/>
      </w:rPr>
    </w:lvl>
    <w:lvl w:ilvl="7" w:tplc="D2E2A0A0">
      <w:start w:val="1"/>
      <w:numFmt w:val="bullet"/>
      <w:lvlText w:val="o"/>
      <w:lvlJc w:val="left"/>
      <w:pPr>
        <w:ind w:left="5760" w:hanging="360"/>
      </w:pPr>
      <w:rPr>
        <w:rFonts w:ascii="Courier New" w:hAnsi="Courier New" w:hint="default"/>
      </w:rPr>
    </w:lvl>
    <w:lvl w:ilvl="8" w:tplc="B3B6F36C">
      <w:start w:val="1"/>
      <w:numFmt w:val="bullet"/>
      <w:lvlText w:val=""/>
      <w:lvlJc w:val="left"/>
      <w:pPr>
        <w:ind w:left="6480" w:hanging="360"/>
      </w:pPr>
      <w:rPr>
        <w:rFonts w:ascii="Wingdings" w:hAnsi="Wingdings" w:hint="default"/>
      </w:rPr>
    </w:lvl>
  </w:abstractNum>
  <w:abstractNum w:abstractNumId="141" w15:restartNumberingAfterBreak="0">
    <w:nsid w:val="787576E1"/>
    <w:multiLevelType w:val="hybridMultilevel"/>
    <w:tmpl w:val="F31E54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2" w15:restartNumberingAfterBreak="0">
    <w:nsid w:val="7880465E"/>
    <w:multiLevelType w:val="hybridMultilevel"/>
    <w:tmpl w:val="14D4560E"/>
    <w:lvl w:ilvl="0" w:tplc="C43E1C5A">
      <w:start w:val="2"/>
      <w:numFmt w:val="lowerLetter"/>
      <w:lvlText w:val="%1)"/>
      <w:lvlJc w:val="left"/>
      <w:pPr>
        <w:ind w:left="720" w:hanging="360"/>
      </w:pPr>
      <w:rPr>
        <w:rFonts w:ascii="Montserrat" w:hAnsi="Montserrat" w:hint="default"/>
      </w:rPr>
    </w:lvl>
    <w:lvl w:ilvl="1" w:tplc="F6FE0678">
      <w:start w:val="1"/>
      <w:numFmt w:val="lowerLetter"/>
      <w:lvlText w:val="%2."/>
      <w:lvlJc w:val="left"/>
      <w:pPr>
        <w:ind w:left="1440" w:hanging="360"/>
      </w:pPr>
    </w:lvl>
    <w:lvl w:ilvl="2" w:tplc="A2B6C9EE">
      <w:start w:val="1"/>
      <w:numFmt w:val="lowerRoman"/>
      <w:lvlText w:val="%3."/>
      <w:lvlJc w:val="right"/>
      <w:pPr>
        <w:ind w:left="2160" w:hanging="180"/>
      </w:pPr>
    </w:lvl>
    <w:lvl w:ilvl="3" w:tplc="2C4CBD96">
      <w:start w:val="1"/>
      <w:numFmt w:val="decimal"/>
      <w:lvlText w:val="%4."/>
      <w:lvlJc w:val="left"/>
      <w:pPr>
        <w:ind w:left="2880" w:hanging="360"/>
      </w:pPr>
    </w:lvl>
    <w:lvl w:ilvl="4" w:tplc="C73AB202">
      <w:start w:val="1"/>
      <w:numFmt w:val="lowerLetter"/>
      <w:lvlText w:val="%5."/>
      <w:lvlJc w:val="left"/>
      <w:pPr>
        <w:ind w:left="3600" w:hanging="360"/>
      </w:pPr>
    </w:lvl>
    <w:lvl w:ilvl="5" w:tplc="9D94D596">
      <w:start w:val="1"/>
      <w:numFmt w:val="lowerRoman"/>
      <w:lvlText w:val="%6."/>
      <w:lvlJc w:val="right"/>
      <w:pPr>
        <w:ind w:left="4320" w:hanging="180"/>
      </w:pPr>
    </w:lvl>
    <w:lvl w:ilvl="6" w:tplc="6380AA8A">
      <w:start w:val="1"/>
      <w:numFmt w:val="decimal"/>
      <w:lvlText w:val="%7."/>
      <w:lvlJc w:val="left"/>
      <w:pPr>
        <w:ind w:left="5040" w:hanging="360"/>
      </w:pPr>
    </w:lvl>
    <w:lvl w:ilvl="7" w:tplc="231C39E6">
      <w:start w:val="1"/>
      <w:numFmt w:val="lowerLetter"/>
      <w:lvlText w:val="%8."/>
      <w:lvlJc w:val="left"/>
      <w:pPr>
        <w:ind w:left="5760" w:hanging="360"/>
      </w:pPr>
    </w:lvl>
    <w:lvl w:ilvl="8" w:tplc="7BF4A3E6">
      <w:start w:val="1"/>
      <w:numFmt w:val="lowerRoman"/>
      <w:lvlText w:val="%9."/>
      <w:lvlJc w:val="right"/>
      <w:pPr>
        <w:ind w:left="6480" w:hanging="180"/>
      </w:pPr>
    </w:lvl>
  </w:abstractNum>
  <w:abstractNum w:abstractNumId="143" w15:restartNumberingAfterBreak="0">
    <w:nsid w:val="7914458D"/>
    <w:multiLevelType w:val="hybridMultilevel"/>
    <w:tmpl w:val="DD50D3C8"/>
    <w:lvl w:ilvl="0" w:tplc="5122E788">
      <w:start w:val="2"/>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4" w15:restartNumberingAfterBreak="0">
    <w:nsid w:val="79EE62EB"/>
    <w:multiLevelType w:val="multilevel"/>
    <w:tmpl w:val="518A73F2"/>
    <w:lvl w:ilvl="0">
      <w:start w:val="1"/>
      <w:numFmt w:val="decimal"/>
      <w:lvlText w:val="%1."/>
      <w:lvlJc w:val="left"/>
      <w:pPr>
        <w:ind w:left="720" w:hanging="360"/>
      </w:pPr>
      <w:rPr>
        <w:b w:val="0"/>
      </w:rPr>
    </w:lvl>
    <w:lvl w:ilvl="1">
      <w:start w:val="1"/>
      <w:numFmt w:val="lowerLetter"/>
      <w:lvlText w:val="%2)"/>
      <w:lvlJc w:val="left"/>
      <w:pPr>
        <w:ind w:left="1440" w:hanging="360"/>
      </w:pPr>
      <w:rPr>
        <w:b w:val="0"/>
      </w:rPr>
    </w:lvl>
    <w:lvl w:ilvl="2">
      <w:start w:val="1"/>
      <w:numFmt w:val="upperRoman"/>
      <w:lvlText w:val="%3."/>
      <w:lvlJc w:val="right"/>
      <w:pPr>
        <w:ind w:left="2160" w:hanging="180"/>
      </w:pPr>
      <w:rPr>
        <w:b w:val="0"/>
      </w:rPr>
    </w:lvl>
    <w:lvl w:ilvl="3">
      <w:start w:val="5"/>
      <w:numFmt w:val="upperLetter"/>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7C0AB411"/>
    <w:multiLevelType w:val="hybridMultilevel"/>
    <w:tmpl w:val="6A466DC8"/>
    <w:lvl w:ilvl="0" w:tplc="FD729D22">
      <w:start w:val="1"/>
      <w:numFmt w:val="bullet"/>
      <w:lvlText w:val=""/>
      <w:lvlJc w:val="left"/>
      <w:pPr>
        <w:ind w:left="720" w:hanging="360"/>
      </w:pPr>
      <w:rPr>
        <w:rFonts w:ascii="Symbol" w:hAnsi="Symbol" w:hint="default"/>
      </w:rPr>
    </w:lvl>
    <w:lvl w:ilvl="1" w:tplc="C83067A6">
      <w:start w:val="1"/>
      <w:numFmt w:val="lowerLetter"/>
      <w:lvlText w:val="%2."/>
      <w:lvlJc w:val="left"/>
      <w:pPr>
        <w:ind w:left="1440" w:hanging="360"/>
      </w:pPr>
    </w:lvl>
    <w:lvl w:ilvl="2" w:tplc="A92A5EAA">
      <w:start w:val="1"/>
      <w:numFmt w:val="lowerRoman"/>
      <w:lvlText w:val="%3."/>
      <w:lvlJc w:val="right"/>
      <w:pPr>
        <w:ind w:left="2160" w:hanging="180"/>
      </w:pPr>
    </w:lvl>
    <w:lvl w:ilvl="3" w:tplc="27AA04BA">
      <w:start w:val="1"/>
      <w:numFmt w:val="decimal"/>
      <w:lvlText w:val="%4."/>
      <w:lvlJc w:val="left"/>
      <w:pPr>
        <w:ind w:left="2880" w:hanging="360"/>
      </w:pPr>
    </w:lvl>
    <w:lvl w:ilvl="4" w:tplc="9EB27B16">
      <w:start w:val="1"/>
      <w:numFmt w:val="lowerLetter"/>
      <w:lvlText w:val="%5."/>
      <w:lvlJc w:val="left"/>
      <w:pPr>
        <w:ind w:left="3600" w:hanging="360"/>
      </w:pPr>
    </w:lvl>
    <w:lvl w:ilvl="5" w:tplc="83C0BF88">
      <w:start w:val="1"/>
      <w:numFmt w:val="lowerRoman"/>
      <w:lvlText w:val="%6."/>
      <w:lvlJc w:val="right"/>
      <w:pPr>
        <w:ind w:left="4320" w:hanging="180"/>
      </w:pPr>
    </w:lvl>
    <w:lvl w:ilvl="6" w:tplc="56BC05BC">
      <w:start w:val="1"/>
      <w:numFmt w:val="decimal"/>
      <w:lvlText w:val="%7."/>
      <w:lvlJc w:val="left"/>
      <w:pPr>
        <w:ind w:left="5040" w:hanging="360"/>
      </w:pPr>
    </w:lvl>
    <w:lvl w:ilvl="7" w:tplc="4CFCC7AA">
      <w:start w:val="1"/>
      <w:numFmt w:val="lowerLetter"/>
      <w:lvlText w:val="%8."/>
      <w:lvlJc w:val="left"/>
      <w:pPr>
        <w:ind w:left="5760" w:hanging="360"/>
      </w:pPr>
    </w:lvl>
    <w:lvl w:ilvl="8" w:tplc="45E493E6">
      <w:start w:val="1"/>
      <w:numFmt w:val="lowerRoman"/>
      <w:lvlText w:val="%9."/>
      <w:lvlJc w:val="right"/>
      <w:pPr>
        <w:ind w:left="6480" w:hanging="180"/>
      </w:pPr>
    </w:lvl>
  </w:abstractNum>
  <w:abstractNum w:abstractNumId="146" w15:restartNumberingAfterBreak="0">
    <w:nsid w:val="7C26D76F"/>
    <w:multiLevelType w:val="hybridMultilevel"/>
    <w:tmpl w:val="DAE06C1E"/>
    <w:lvl w:ilvl="0" w:tplc="51DAA8C0">
      <w:start w:val="1"/>
      <w:numFmt w:val="bullet"/>
      <w:lvlText w:val=""/>
      <w:lvlJc w:val="left"/>
      <w:pPr>
        <w:ind w:left="720" w:hanging="360"/>
      </w:pPr>
      <w:rPr>
        <w:rFonts w:ascii="Symbol" w:hAnsi="Symbol" w:hint="default"/>
      </w:rPr>
    </w:lvl>
    <w:lvl w:ilvl="1" w:tplc="49FA5EEA">
      <w:start w:val="1"/>
      <w:numFmt w:val="bullet"/>
      <w:lvlText w:val="o"/>
      <w:lvlJc w:val="left"/>
      <w:pPr>
        <w:ind w:left="1440" w:hanging="360"/>
      </w:pPr>
      <w:rPr>
        <w:rFonts w:ascii="Courier New" w:hAnsi="Courier New" w:hint="default"/>
      </w:rPr>
    </w:lvl>
    <w:lvl w:ilvl="2" w:tplc="D21E5BB6">
      <w:start w:val="1"/>
      <w:numFmt w:val="bullet"/>
      <w:lvlText w:val=""/>
      <w:lvlJc w:val="left"/>
      <w:pPr>
        <w:ind w:left="2160" w:hanging="360"/>
      </w:pPr>
      <w:rPr>
        <w:rFonts w:ascii="Wingdings" w:hAnsi="Wingdings" w:hint="default"/>
      </w:rPr>
    </w:lvl>
    <w:lvl w:ilvl="3" w:tplc="E23212EA">
      <w:start w:val="1"/>
      <w:numFmt w:val="bullet"/>
      <w:lvlText w:val=""/>
      <w:lvlJc w:val="left"/>
      <w:pPr>
        <w:ind w:left="2880" w:hanging="360"/>
      </w:pPr>
      <w:rPr>
        <w:rFonts w:ascii="Symbol" w:hAnsi="Symbol" w:hint="default"/>
      </w:rPr>
    </w:lvl>
    <w:lvl w:ilvl="4" w:tplc="E918CA4E">
      <w:start w:val="1"/>
      <w:numFmt w:val="bullet"/>
      <w:lvlText w:val="o"/>
      <w:lvlJc w:val="left"/>
      <w:pPr>
        <w:ind w:left="3600" w:hanging="360"/>
      </w:pPr>
      <w:rPr>
        <w:rFonts w:ascii="Courier New" w:hAnsi="Courier New" w:hint="default"/>
      </w:rPr>
    </w:lvl>
    <w:lvl w:ilvl="5" w:tplc="B0E4CD3E">
      <w:start w:val="1"/>
      <w:numFmt w:val="bullet"/>
      <w:lvlText w:val=""/>
      <w:lvlJc w:val="left"/>
      <w:pPr>
        <w:ind w:left="4320" w:hanging="360"/>
      </w:pPr>
      <w:rPr>
        <w:rFonts w:ascii="Wingdings" w:hAnsi="Wingdings" w:hint="default"/>
      </w:rPr>
    </w:lvl>
    <w:lvl w:ilvl="6" w:tplc="5A3401D6">
      <w:start w:val="1"/>
      <w:numFmt w:val="bullet"/>
      <w:lvlText w:val=""/>
      <w:lvlJc w:val="left"/>
      <w:pPr>
        <w:ind w:left="5040" w:hanging="360"/>
      </w:pPr>
      <w:rPr>
        <w:rFonts w:ascii="Symbol" w:hAnsi="Symbol" w:hint="default"/>
      </w:rPr>
    </w:lvl>
    <w:lvl w:ilvl="7" w:tplc="E4E60BE8">
      <w:start w:val="1"/>
      <w:numFmt w:val="bullet"/>
      <w:lvlText w:val="o"/>
      <w:lvlJc w:val="left"/>
      <w:pPr>
        <w:ind w:left="5760" w:hanging="360"/>
      </w:pPr>
      <w:rPr>
        <w:rFonts w:ascii="Courier New" w:hAnsi="Courier New" w:hint="default"/>
      </w:rPr>
    </w:lvl>
    <w:lvl w:ilvl="8" w:tplc="24E6EEFA">
      <w:start w:val="1"/>
      <w:numFmt w:val="bullet"/>
      <w:lvlText w:val=""/>
      <w:lvlJc w:val="left"/>
      <w:pPr>
        <w:ind w:left="6480" w:hanging="360"/>
      </w:pPr>
      <w:rPr>
        <w:rFonts w:ascii="Wingdings" w:hAnsi="Wingdings" w:hint="default"/>
      </w:rPr>
    </w:lvl>
  </w:abstractNum>
  <w:abstractNum w:abstractNumId="147" w15:restartNumberingAfterBreak="0">
    <w:nsid w:val="7D531D10"/>
    <w:multiLevelType w:val="multilevel"/>
    <w:tmpl w:val="2F24EE42"/>
    <w:lvl w:ilvl="0">
      <w:start w:val="5"/>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7DF73342"/>
    <w:multiLevelType w:val="multilevel"/>
    <w:tmpl w:val="52725E88"/>
    <w:lvl w:ilvl="0">
      <w:start w:val="1"/>
      <w:numFmt w:val="upperRoman"/>
      <w:lvlText w:val="%1."/>
      <w:lvlJc w:val="left"/>
      <w:pPr>
        <w:ind w:left="108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E1E0694"/>
    <w:multiLevelType w:val="hybridMultilevel"/>
    <w:tmpl w:val="F4782D24"/>
    <w:lvl w:ilvl="0" w:tplc="0456DA50">
      <w:start w:val="1"/>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23674675">
    <w:abstractNumId w:val="91"/>
  </w:num>
  <w:num w:numId="2" w16cid:durableId="1656951145">
    <w:abstractNumId w:val="28"/>
  </w:num>
  <w:num w:numId="3" w16cid:durableId="1850607077">
    <w:abstractNumId w:val="9"/>
  </w:num>
  <w:num w:numId="4" w16cid:durableId="1640450804">
    <w:abstractNumId w:val="119"/>
  </w:num>
  <w:num w:numId="5" w16cid:durableId="89670432">
    <w:abstractNumId w:val="130"/>
  </w:num>
  <w:num w:numId="6" w16cid:durableId="1366953120">
    <w:abstractNumId w:val="67"/>
  </w:num>
  <w:num w:numId="7" w16cid:durableId="469438986">
    <w:abstractNumId w:val="118"/>
  </w:num>
  <w:num w:numId="8" w16cid:durableId="1301304552">
    <w:abstractNumId w:val="90"/>
  </w:num>
  <w:num w:numId="9" w16cid:durableId="695034767">
    <w:abstractNumId w:val="145"/>
  </w:num>
  <w:num w:numId="10" w16cid:durableId="1967156808">
    <w:abstractNumId w:val="60"/>
  </w:num>
  <w:num w:numId="11" w16cid:durableId="1464274783">
    <w:abstractNumId w:val="134"/>
  </w:num>
  <w:num w:numId="12" w16cid:durableId="1724937899">
    <w:abstractNumId w:val="99"/>
  </w:num>
  <w:num w:numId="13" w16cid:durableId="368532646">
    <w:abstractNumId w:val="139"/>
  </w:num>
  <w:num w:numId="14" w16cid:durableId="754018084">
    <w:abstractNumId w:val="40"/>
  </w:num>
  <w:num w:numId="15" w16cid:durableId="711226679">
    <w:abstractNumId w:val="124"/>
  </w:num>
  <w:num w:numId="16" w16cid:durableId="1475367818">
    <w:abstractNumId w:val="140"/>
  </w:num>
  <w:num w:numId="17" w16cid:durableId="383795435">
    <w:abstractNumId w:val="71"/>
  </w:num>
  <w:num w:numId="18" w16cid:durableId="705299542">
    <w:abstractNumId w:val="89"/>
  </w:num>
  <w:num w:numId="19" w16cid:durableId="1904639416">
    <w:abstractNumId w:val="132"/>
  </w:num>
  <w:num w:numId="20" w16cid:durableId="398139671">
    <w:abstractNumId w:val="106"/>
  </w:num>
  <w:num w:numId="21" w16cid:durableId="928777816">
    <w:abstractNumId w:val="43"/>
  </w:num>
  <w:num w:numId="22" w16cid:durableId="1694113809">
    <w:abstractNumId w:val="37"/>
  </w:num>
  <w:num w:numId="23" w16cid:durableId="122843789">
    <w:abstractNumId w:val="68"/>
  </w:num>
  <w:num w:numId="24" w16cid:durableId="382288947">
    <w:abstractNumId w:val="102"/>
  </w:num>
  <w:num w:numId="25" w16cid:durableId="1762608220">
    <w:abstractNumId w:val="113"/>
  </w:num>
  <w:num w:numId="26" w16cid:durableId="313487622">
    <w:abstractNumId w:val="146"/>
  </w:num>
  <w:num w:numId="27" w16cid:durableId="360474536">
    <w:abstractNumId w:val="65"/>
  </w:num>
  <w:num w:numId="28" w16cid:durableId="123619168">
    <w:abstractNumId w:val="61"/>
  </w:num>
  <w:num w:numId="29" w16cid:durableId="1425759726">
    <w:abstractNumId w:val="131"/>
  </w:num>
  <w:num w:numId="30" w16cid:durableId="1781336564">
    <w:abstractNumId w:val="142"/>
  </w:num>
  <w:num w:numId="31" w16cid:durableId="2128229213">
    <w:abstractNumId w:val="92"/>
  </w:num>
  <w:num w:numId="32" w16cid:durableId="1082607467">
    <w:abstractNumId w:val="34"/>
  </w:num>
  <w:num w:numId="33" w16cid:durableId="1079595064">
    <w:abstractNumId w:val="100"/>
  </w:num>
  <w:num w:numId="34" w16cid:durableId="612976817">
    <w:abstractNumId w:val="52"/>
  </w:num>
  <w:num w:numId="35" w16cid:durableId="923733014">
    <w:abstractNumId w:val="137"/>
  </w:num>
  <w:num w:numId="36" w16cid:durableId="1656030477">
    <w:abstractNumId w:val="115"/>
  </w:num>
  <w:num w:numId="37" w16cid:durableId="190187238">
    <w:abstractNumId w:val="63"/>
  </w:num>
  <w:num w:numId="38" w16cid:durableId="6831603">
    <w:abstractNumId w:val="42"/>
  </w:num>
  <w:num w:numId="39" w16cid:durableId="1819882921">
    <w:abstractNumId w:val="62"/>
  </w:num>
  <w:num w:numId="40" w16cid:durableId="1971009729">
    <w:abstractNumId w:val="56"/>
  </w:num>
  <w:num w:numId="41" w16cid:durableId="78716454">
    <w:abstractNumId w:val="47"/>
  </w:num>
  <w:num w:numId="42" w16cid:durableId="845629576">
    <w:abstractNumId w:val="108"/>
  </w:num>
  <w:num w:numId="43" w16cid:durableId="801120207">
    <w:abstractNumId w:val="73"/>
  </w:num>
  <w:num w:numId="44" w16cid:durableId="2003502158">
    <w:abstractNumId w:val="11"/>
  </w:num>
  <w:num w:numId="45" w16cid:durableId="1033387571">
    <w:abstractNumId w:val="133"/>
  </w:num>
  <w:num w:numId="46" w16cid:durableId="1781606144">
    <w:abstractNumId w:val="31"/>
  </w:num>
  <w:num w:numId="47" w16cid:durableId="519244108">
    <w:abstractNumId w:val="74"/>
  </w:num>
  <w:num w:numId="48" w16cid:durableId="114325343">
    <w:abstractNumId w:val="66"/>
  </w:num>
  <w:num w:numId="49" w16cid:durableId="1957365580">
    <w:abstractNumId w:val="33"/>
  </w:num>
  <w:num w:numId="50" w16cid:durableId="353270796">
    <w:abstractNumId w:val="18"/>
  </w:num>
  <w:num w:numId="51" w16cid:durableId="1357462460">
    <w:abstractNumId w:val="32"/>
  </w:num>
  <w:num w:numId="52" w16cid:durableId="947932450">
    <w:abstractNumId w:val="141"/>
  </w:num>
  <w:num w:numId="53" w16cid:durableId="308561101">
    <w:abstractNumId w:val="81"/>
  </w:num>
  <w:num w:numId="54" w16cid:durableId="127357342">
    <w:abstractNumId w:val="51"/>
  </w:num>
  <w:num w:numId="55" w16cid:durableId="541020890">
    <w:abstractNumId w:val="138"/>
  </w:num>
  <w:num w:numId="56" w16cid:durableId="1956788488">
    <w:abstractNumId w:val="79"/>
  </w:num>
  <w:num w:numId="57" w16cid:durableId="49692904">
    <w:abstractNumId w:val="88"/>
  </w:num>
  <w:num w:numId="58" w16cid:durableId="20858888">
    <w:abstractNumId w:val="105"/>
  </w:num>
  <w:num w:numId="59" w16cid:durableId="235669412">
    <w:abstractNumId w:val="4"/>
  </w:num>
  <w:num w:numId="60" w16cid:durableId="49036566">
    <w:abstractNumId w:val="85"/>
  </w:num>
  <w:num w:numId="61" w16cid:durableId="1688172732">
    <w:abstractNumId w:val="98"/>
  </w:num>
  <w:num w:numId="62" w16cid:durableId="397092586">
    <w:abstractNumId w:val="10"/>
  </w:num>
  <w:num w:numId="63" w16cid:durableId="924459926">
    <w:abstractNumId w:val="104"/>
  </w:num>
  <w:num w:numId="64" w16cid:durableId="1718161052">
    <w:abstractNumId w:val="70"/>
  </w:num>
  <w:num w:numId="65" w16cid:durableId="1472207296">
    <w:abstractNumId w:val="13"/>
  </w:num>
  <w:num w:numId="66" w16cid:durableId="1252010752">
    <w:abstractNumId w:val="2"/>
  </w:num>
  <w:num w:numId="67" w16cid:durableId="168065427">
    <w:abstractNumId w:val="107"/>
  </w:num>
  <w:num w:numId="68" w16cid:durableId="512497833">
    <w:abstractNumId w:val="93"/>
  </w:num>
  <w:num w:numId="69" w16cid:durableId="1654679466">
    <w:abstractNumId w:val="23"/>
  </w:num>
  <w:num w:numId="70" w16cid:durableId="2035881399">
    <w:abstractNumId w:val="148"/>
  </w:num>
  <w:num w:numId="71" w16cid:durableId="1148322895">
    <w:abstractNumId w:val="84"/>
  </w:num>
  <w:num w:numId="72" w16cid:durableId="501550907">
    <w:abstractNumId w:val="86"/>
  </w:num>
  <w:num w:numId="73" w16cid:durableId="1731228613">
    <w:abstractNumId w:val="38"/>
  </w:num>
  <w:num w:numId="74" w16cid:durableId="40517848">
    <w:abstractNumId w:val="46"/>
  </w:num>
  <w:num w:numId="75" w16cid:durableId="2037847817">
    <w:abstractNumId w:val="7"/>
  </w:num>
  <w:num w:numId="76" w16cid:durableId="1822384592">
    <w:abstractNumId w:val="136"/>
  </w:num>
  <w:num w:numId="77" w16cid:durableId="1979458162">
    <w:abstractNumId w:val="3"/>
  </w:num>
  <w:num w:numId="78" w16cid:durableId="1442265894">
    <w:abstractNumId w:val="12"/>
  </w:num>
  <w:num w:numId="79" w16cid:durableId="1198934193">
    <w:abstractNumId w:val="17"/>
  </w:num>
  <w:num w:numId="80" w16cid:durableId="291062876">
    <w:abstractNumId w:val="16"/>
  </w:num>
  <w:num w:numId="81" w16cid:durableId="1227836879">
    <w:abstractNumId w:val="72"/>
  </w:num>
  <w:num w:numId="82" w16cid:durableId="1764178044">
    <w:abstractNumId w:val="49"/>
  </w:num>
  <w:num w:numId="83" w16cid:durableId="1030375794">
    <w:abstractNumId w:val="75"/>
  </w:num>
  <w:num w:numId="84" w16cid:durableId="822967427">
    <w:abstractNumId w:val="129"/>
  </w:num>
  <w:num w:numId="85" w16cid:durableId="1398044349">
    <w:abstractNumId w:val="25"/>
  </w:num>
  <w:num w:numId="86" w16cid:durableId="994452172">
    <w:abstractNumId w:val="94"/>
  </w:num>
  <w:num w:numId="87" w16cid:durableId="1657220276">
    <w:abstractNumId w:val="97"/>
  </w:num>
  <w:num w:numId="88" w16cid:durableId="1640527945">
    <w:abstractNumId w:val="120"/>
  </w:num>
  <w:num w:numId="89" w16cid:durableId="725296527">
    <w:abstractNumId w:val="144"/>
  </w:num>
  <w:num w:numId="90" w16cid:durableId="636184600">
    <w:abstractNumId w:val="77"/>
  </w:num>
  <w:num w:numId="91" w16cid:durableId="1958102828">
    <w:abstractNumId w:val="78"/>
  </w:num>
  <w:num w:numId="92" w16cid:durableId="1555896336">
    <w:abstractNumId w:val="35"/>
  </w:num>
  <w:num w:numId="93" w16cid:durableId="306008064">
    <w:abstractNumId w:val="123"/>
  </w:num>
  <w:num w:numId="94" w16cid:durableId="1632009582">
    <w:abstractNumId w:val="128"/>
  </w:num>
  <w:num w:numId="95" w16cid:durableId="987589806">
    <w:abstractNumId w:val="125"/>
  </w:num>
  <w:num w:numId="96" w16cid:durableId="1792672571">
    <w:abstractNumId w:val="57"/>
  </w:num>
  <w:num w:numId="97" w16cid:durableId="473177718">
    <w:abstractNumId w:val="48"/>
  </w:num>
  <w:num w:numId="98" w16cid:durableId="1457094002">
    <w:abstractNumId w:val="69"/>
  </w:num>
  <w:num w:numId="99" w16cid:durableId="1156798090">
    <w:abstractNumId w:val="21"/>
  </w:num>
  <w:num w:numId="100" w16cid:durableId="118693857">
    <w:abstractNumId w:val="58"/>
  </w:num>
  <w:num w:numId="101" w16cid:durableId="1507087038">
    <w:abstractNumId w:val="1"/>
  </w:num>
  <w:num w:numId="102" w16cid:durableId="1255087301">
    <w:abstractNumId w:val="103"/>
  </w:num>
  <w:num w:numId="103" w16cid:durableId="1653290688">
    <w:abstractNumId w:val="24"/>
  </w:num>
  <w:num w:numId="104" w16cid:durableId="1610427086">
    <w:abstractNumId w:val="109"/>
  </w:num>
  <w:num w:numId="105" w16cid:durableId="791024470">
    <w:abstractNumId w:val="135"/>
  </w:num>
  <w:num w:numId="106" w16cid:durableId="761611840">
    <w:abstractNumId w:val="80"/>
  </w:num>
  <w:num w:numId="107" w16cid:durableId="1778671255">
    <w:abstractNumId w:val="39"/>
  </w:num>
  <w:num w:numId="108" w16cid:durableId="1736971398">
    <w:abstractNumId w:val="19"/>
  </w:num>
  <w:num w:numId="109" w16cid:durableId="2130314728">
    <w:abstractNumId w:val="96"/>
  </w:num>
  <w:num w:numId="110" w16cid:durableId="1823429487">
    <w:abstractNumId w:val="149"/>
  </w:num>
  <w:num w:numId="111" w16cid:durableId="1208105278">
    <w:abstractNumId w:val="55"/>
  </w:num>
  <w:num w:numId="112" w16cid:durableId="1468890758">
    <w:abstractNumId w:val="44"/>
  </w:num>
  <w:num w:numId="113" w16cid:durableId="357853105">
    <w:abstractNumId w:val="83"/>
  </w:num>
  <w:num w:numId="114" w16cid:durableId="646784614">
    <w:abstractNumId w:val="116"/>
  </w:num>
  <w:num w:numId="115" w16cid:durableId="748306530">
    <w:abstractNumId w:val="76"/>
  </w:num>
  <w:num w:numId="116" w16cid:durableId="530337787">
    <w:abstractNumId w:val="27"/>
  </w:num>
  <w:num w:numId="117" w16cid:durableId="694382628">
    <w:abstractNumId w:val="111"/>
  </w:num>
  <w:num w:numId="118" w16cid:durableId="1644695441">
    <w:abstractNumId w:val="117"/>
  </w:num>
  <w:num w:numId="119" w16cid:durableId="348915618">
    <w:abstractNumId w:val="143"/>
  </w:num>
  <w:num w:numId="120" w16cid:durableId="1647977453">
    <w:abstractNumId w:val="126"/>
  </w:num>
  <w:num w:numId="121" w16cid:durableId="1034692878">
    <w:abstractNumId w:val="59"/>
  </w:num>
  <w:num w:numId="122" w16cid:durableId="1897277174">
    <w:abstractNumId w:val="110"/>
  </w:num>
  <w:num w:numId="123" w16cid:durableId="1663973034">
    <w:abstractNumId w:val="95"/>
  </w:num>
  <w:num w:numId="124" w16cid:durableId="633407408">
    <w:abstractNumId w:val="41"/>
  </w:num>
  <w:num w:numId="125" w16cid:durableId="334186206">
    <w:abstractNumId w:val="87"/>
  </w:num>
  <w:num w:numId="126" w16cid:durableId="58217156">
    <w:abstractNumId w:val="127"/>
  </w:num>
  <w:num w:numId="127" w16cid:durableId="243956945">
    <w:abstractNumId w:val="122"/>
  </w:num>
  <w:num w:numId="128" w16cid:durableId="428432347">
    <w:abstractNumId w:val="54"/>
  </w:num>
  <w:num w:numId="129" w16cid:durableId="691884497">
    <w:abstractNumId w:val="26"/>
  </w:num>
  <w:num w:numId="130" w16cid:durableId="495731475">
    <w:abstractNumId w:val="114"/>
  </w:num>
  <w:num w:numId="131" w16cid:durableId="149638549">
    <w:abstractNumId w:val="20"/>
  </w:num>
  <w:num w:numId="132" w16cid:durableId="2035842202">
    <w:abstractNumId w:val="0"/>
  </w:num>
  <w:num w:numId="133" w16cid:durableId="1562866780">
    <w:abstractNumId w:val="53"/>
  </w:num>
  <w:num w:numId="134" w16cid:durableId="1231505195">
    <w:abstractNumId w:val="121"/>
  </w:num>
  <w:num w:numId="135" w16cid:durableId="1964460116">
    <w:abstractNumId w:val="101"/>
  </w:num>
  <w:num w:numId="136" w16cid:durableId="1901086752">
    <w:abstractNumId w:val="82"/>
  </w:num>
  <w:num w:numId="137" w16cid:durableId="1815876672">
    <w:abstractNumId w:val="14"/>
  </w:num>
  <w:num w:numId="138" w16cid:durableId="1244149515">
    <w:abstractNumId w:val="29"/>
  </w:num>
  <w:num w:numId="139" w16cid:durableId="1532262649">
    <w:abstractNumId w:val="36"/>
  </w:num>
  <w:num w:numId="140" w16cid:durableId="1616250676">
    <w:abstractNumId w:val="45"/>
  </w:num>
  <w:num w:numId="141" w16cid:durableId="1723484520">
    <w:abstractNumId w:val="147"/>
  </w:num>
  <w:num w:numId="142" w16cid:durableId="1709992004">
    <w:abstractNumId w:val="15"/>
  </w:num>
  <w:num w:numId="143" w16cid:durableId="1494687333">
    <w:abstractNumId w:val="6"/>
  </w:num>
  <w:num w:numId="144" w16cid:durableId="758142693">
    <w:abstractNumId w:val="64"/>
  </w:num>
  <w:num w:numId="145" w16cid:durableId="1597247571">
    <w:abstractNumId w:val="50"/>
  </w:num>
  <w:num w:numId="146" w16cid:durableId="2050912198">
    <w:abstractNumId w:val="22"/>
  </w:num>
  <w:num w:numId="147" w16cid:durableId="476188509">
    <w:abstractNumId w:val="30"/>
  </w:num>
  <w:num w:numId="148" w16cid:durableId="131413782">
    <w:abstractNumId w:val="8"/>
  </w:num>
  <w:num w:numId="149" w16cid:durableId="1580408913">
    <w:abstractNumId w:val="5"/>
  </w:num>
  <w:num w:numId="150" w16cid:durableId="921912262">
    <w:abstractNumId w:val="1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01382"/>
    <w:rsid w:val="0001244B"/>
    <w:rsid w:val="00017478"/>
    <w:rsid w:val="00055ED6"/>
    <w:rsid w:val="00057C8B"/>
    <w:rsid w:val="00062A94"/>
    <w:rsid w:val="00064028"/>
    <w:rsid w:val="0008214F"/>
    <w:rsid w:val="000925FD"/>
    <w:rsid w:val="00097861"/>
    <w:rsid w:val="000A3C7A"/>
    <w:rsid w:val="000C2EB7"/>
    <w:rsid w:val="000E1317"/>
    <w:rsid w:val="000E4376"/>
    <w:rsid w:val="000F0182"/>
    <w:rsid w:val="000F105F"/>
    <w:rsid w:val="00104EA9"/>
    <w:rsid w:val="00115AA1"/>
    <w:rsid w:val="00124826"/>
    <w:rsid w:val="00130FCD"/>
    <w:rsid w:val="00131845"/>
    <w:rsid w:val="001324D0"/>
    <w:rsid w:val="00150FEC"/>
    <w:rsid w:val="00155975"/>
    <w:rsid w:val="001743C0"/>
    <w:rsid w:val="0018166B"/>
    <w:rsid w:val="00185D3E"/>
    <w:rsid w:val="00186B5A"/>
    <w:rsid w:val="001962A0"/>
    <w:rsid w:val="001A378A"/>
    <w:rsid w:val="001A51F8"/>
    <w:rsid w:val="001C3A73"/>
    <w:rsid w:val="001C6C62"/>
    <w:rsid w:val="001D0022"/>
    <w:rsid w:val="001D3EA3"/>
    <w:rsid w:val="001D4510"/>
    <w:rsid w:val="001E48C9"/>
    <w:rsid w:val="001F7FE1"/>
    <w:rsid w:val="0020694C"/>
    <w:rsid w:val="00212952"/>
    <w:rsid w:val="00245B16"/>
    <w:rsid w:val="00251810"/>
    <w:rsid w:val="00261090"/>
    <w:rsid w:val="00267D96"/>
    <w:rsid w:val="002720F8"/>
    <w:rsid w:val="00275276"/>
    <w:rsid w:val="00282CE7"/>
    <w:rsid w:val="002912DC"/>
    <w:rsid w:val="0029488C"/>
    <w:rsid w:val="002A3813"/>
    <w:rsid w:val="002B4FCA"/>
    <w:rsid w:val="002B7C74"/>
    <w:rsid w:val="002D420C"/>
    <w:rsid w:val="002D5225"/>
    <w:rsid w:val="002D6C8B"/>
    <w:rsid w:val="002F663E"/>
    <w:rsid w:val="003015AC"/>
    <w:rsid w:val="00302CD2"/>
    <w:rsid w:val="00313472"/>
    <w:rsid w:val="00316588"/>
    <w:rsid w:val="00316EA8"/>
    <w:rsid w:val="00317D97"/>
    <w:rsid w:val="00323D59"/>
    <w:rsid w:val="00341D69"/>
    <w:rsid w:val="00345E0F"/>
    <w:rsid w:val="00347ADB"/>
    <w:rsid w:val="00355A3D"/>
    <w:rsid w:val="0035699F"/>
    <w:rsid w:val="00363CFB"/>
    <w:rsid w:val="00364E79"/>
    <w:rsid w:val="003752DF"/>
    <w:rsid w:val="003A7021"/>
    <w:rsid w:val="003B3248"/>
    <w:rsid w:val="003B4089"/>
    <w:rsid w:val="003B7537"/>
    <w:rsid w:val="003C0B48"/>
    <w:rsid w:val="003C5207"/>
    <w:rsid w:val="003C684E"/>
    <w:rsid w:val="003D19CD"/>
    <w:rsid w:val="00404AE8"/>
    <w:rsid w:val="0041187E"/>
    <w:rsid w:val="00412777"/>
    <w:rsid w:val="00414756"/>
    <w:rsid w:val="00434838"/>
    <w:rsid w:val="004377A0"/>
    <w:rsid w:val="0043793B"/>
    <w:rsid w:val="004454AD"/>
    <w:rsid w:val="00453D4C"/>
    <w:rsid w:val="004643A6"/>
    <w:rsid w:val="0047143F"/>
    <w:rsid w:val="004725D7"/>
    <w:rsid w:val="00480980"/>
    <w:rsid w:val="00485564"/>
    <w:rsid w:val="00486A6B"/>
    <w:rsid w:val="004A22D7"/>
    <w:rsid w:val="004A2EEB"/>
    <w:rsid w:val="004C33D8"/>
    <w:rsid w:val="00502F7D"/>
    <w:rsid w:val="00532972"/>
    <w:rsid w:val="00533231"/>
    <w:rsid w:val="00533A12"/>
    <w:rsid w:val="00537E1E"/>
    <w:rsid w:val="00543505"/>
    <w:rsid w:val="00545418"/>
    <w:rsid w:val="00561A52"/>
    <w:rsid w:val="005648B1"/>
    <w:rsid w:val="005673AD"/>
    <w:rsid w:val="00567588"/>
    <w:rsid w:val="005A6E75"/>
    <w:rsid w:val="005E29B5"/>
    <w:rsid w:val="006062C1"/>
    <w:rsid w:val="006200BB"/>
    <w:rsid w:val="006202C3"/>
    <w:rsid w:val="00634FE9"/>
    <w:rsid w:val="006441EE"/>
    <w:rsid w:val="00650E2D"/>
    <w:rsid w:val="006537D8"/>
    <w:rsid w:val="0067351F"/>
    <w:rsid w:val="00683FA7"/>
    <w:rsid w:val="0069542B"/>
    <w:rsid w:val="006E1B03"/>
    <w:rsid w:val="006E1F02"/>
    <w:rsid w:val="006F122F"/>
    <w:rsid w:val="006F4D3A"/>
    <w:rsid w:val="00703BAB"/>
    <w:rsid w:val="00704CB1"/>
    <w:rsid w:val="00710F5C"/>
    <w:rsid w:val="00711792"/>
    <w:rsid w:val="00715910"/>
    <w:rsid w:val="007242FD"/>
    <w:rsid w:val="00732B49"/>
    <w:rsid w:val="0073420A"/>
    <w:rsid w:val="007370E5"/>
    <w:rsid w:val="00763BC0"/>
    <w:rsid w:val="0076438E"/>
    <w:rsid w:val="0076711F"/>
    <w:rsid w:val="0078041C"/>
    <w:rsid w:val="007A1295"/>
    <w:rsid w:val="007A2596"/>
    <w:rsid w:val="007A55EB"/>
    <w:rsid w:val="007B64E4"/>
    <w:rsid w:val="007B66FC"/>
    <w:rsid w:val="007C3B46"/>
    <w:rsid w:val="007D4C6B"/>
    <w:rsid w:val="007D6851"/>
    <w:rsid w:val="007D7750"/>
    <w:rsid w:val="007F5F84"/>
    <w:rsid w:val="0080157E"/>
    <w:rsid w:val="00802D4F"/>
    <w:rsid w:val="00811D12"/>
    <w:rsid w:val="00811DB7"/>
    <w:rsid w:val="00813407"/>
    <w:rsid w:val="008204D2"/>
    <w:rsid w:val="00832578"/>
    <w:rsid w:val="00837474"/>
    <w:rsid w:val="0085099A"/>
    <w:rsid w:val="008517B8"/>
    <w:rsid w:val="00860388"/>
    <w:rsid w:val="00862ADF"/>
    <w:rsid w:val="008757EB"/>
    <w:rsid w:val="00883843"/>
    <w:rsid w:val="00895AEC"/>
    <w:rsid w:val="008B1B9A"/>
    <w:rsid w:val="008B2226"/>
    <w:rsid w:val="008C364C"/>
    <w:rsid w:val="008D0FA6"/>
    <w:rsid w:val="008E23B0"/>
    <w:rsid w:val="008F4993"/>
    <w:rsid w:val="008F6572"/>
    <w:rsid w:val="008F7D2E"/>
    <w:rsid w:val="009116B7"/>
    <w:rsid w:val="009374DE"/>
    <w:rsid w:val="00943CE6"/>
    <w:rsid w:val="009444CC"/>
    <w:rsid w:val="0095196B"/>
    <w:rsid w:val="0096477C"/>
    <w:rsid w:val="009D25E8"/>
    <w:rsid w:val="009D5E88"/>
    <w:rsid w:val="009E627B"/>
    <w:rsid w:val="009E6DC2"/>
    <w:rsid w:val="009F13AA"/>
    <w:rsid w:val="009F503F"/>
    <w:rsid w:val="009F5641"/>
    <w:rsid w:val="00A04EB4"/>
    <w:rsid w:val="00A053A5"/>
    <w:rsid w:val="00A22363"/>
    <w:rsid w:val="00A30CE0"/>
    <w:rsid w:val="00A362D9"/>
    <w:rsid w:val="00A420D3"/>
    <w:rsid w:val="00A5756B"/>
    <w:rsid w:val="00A74707"/>
    <w:rsid w:val="00A9061F"/>
    <w:rsid w:val="00AA7851"/>
    <w:rsid w:val="00AA7BDE"/>
    <w:rsid w:val="00AB0D67"/>
    <w:rsid w:val="00AC0754"/>
    <w:rsid w:val="00AE4AA6"/>
    <w:rsid w:val="00B0431C"/>
    <w:rsid w:val="00B04E60"/>
    <w:rsid w:val="00B20159"/>
    <w:rsid w:val="00B26897"/>
    <w:rsid w:val="00B55B83"/>
    <w:rsid w:val="00B638C2"/>
    <w:rsid w:val="00B801E9"/>
    <w:rsid w:val="00B80DA2"/>
    <w:rsid w:val="00B81DA8"/>
    <w:rsid w:val="00B82CB8"/>
    <w:rsid w:val="00B90383"/>
    <w:rsid w:val="00BA5749"/>
    <w:rsid w:val="00BB2997"/>
    <w:rsid w:val="00BC0D51"/>
    <w:rsid w:val="00BC58C6"/>
    <w:rsid w:val="00BD3CCC"/>
    <w:rsid w:val="00BD6BD3"/>
    <w:rsid w:val="00BE5F08"/>
    <w:rsid w:val="00BE6E1D"/>
    <w:rsid w:val="00BF03B5"/>
    <w:rsid w:val="00C0463E"/>
    <w:rsid w:val="00C05132"/>
    <w:rsid w:val="00C20BED"/>
    <w:rsid w:val="00C31559"/>
    <w:rsid w:val="00C534BA"/>
    <w:rsid w:val="00C56F3D"/>
    <w:rsid w:val="00C61AAA"/>
    <w:rsid w:val="00C6747F"/>
    <w:rsid w:val="00C90890"/>
    <w:rsid w:val="00C94687"/>
    <w:rsid w:val="00CA4DC9"/>
    <w:rsid w:val="00CA58F7"/>
    <w:rsid w:val="00CA6827"/>
    <w:rsid w:val="00CC1DE2"/>
    <w:rsid w:val="00CC2ADF"/>
    <w:rsid w:val="00CC4B1F"/>
    <w:rsid w:val="00CE7C3E"/>
    <w:rsid w:val="00CF2C9B"/>
    <w:rsid w:val="00CF4471"/>
    <w:rsid w:val="00D056C7"/>
    <w:rsid w:val="00D13F18"/>
    <w:rsid w:val="00D15194"/>
    <w:rsid w:val="00D24023"/>
    <w:rsid w:val="00D41EB5"/>
    <w:rsid w:val="00D4574E"/>
    <w:rsid w:val="00D6006A"/>
    <w:rsid w:val="00D621F8"/>
    <w:rsid w:val="00D655A3"/>
    <w:rsid w:val="00D67C8D"/>
    <w:rsid w:val="00D757A3"/>
    <w:rsid w:val="00D82C15"/>
    <w:rsid w:val="00D946E1"/>
    <w:rsid w:val="00D97350"/>
    <w:rsid w:val="00DB0A23"/>
    <w:rsid w:val="00DB3DB7"/>
    <w:rsid w:val="00DB7A1C"/>
    <w:rsid w:val="00DC5DF1"/>
    <w:rsid w:val="00DD4720"/>
    <w:rsid w:val="00DD7AA6"/>
    <w:rsid w:val="00DD7FBF"/>
    <w:rsid w:val="00DE2943"/>
    <w:rsid w:val="00DF3D95"/>
    <w:rsid w:val="00DF5707"/>
    <w:rsid w:val="00E040ED"/>
    <w:rsid w:val="00E14532"/>
    <w:rsid w:val="00E21AB3"/>
    <w:rsid w:val="00E23178"/>
    <w:rsid w:val="00E4169D"/>
    <w:rsid w:val="00E500D2"/>
    <w:rsid w:val="00E61CC6"/>
    <w:rsid w:val="00E71A90"/>
    <w:rsid w:val="00E82C59"/>
    <w:rsid w:val="00E929C7"/>
    <w:rsid w:val="00E94F56"/>
    <w:rsid w:val="00EA1D73"/>
    <w:rsid w:val="00EA219E"/>
    <w:rsid w:val="00EA68B4"/>
    <w:rsid w:val="00ED14CB"/>
    <w:rsid w:val="00ED2BE2"/>
    <w:rsid w:val="00ED3BD9"/>
    <w:rsid w:val="00ED3D87"/>
    <w:rsid w:val="00ED4757"/>
    <w:rsid w:val="00EE1EF4"/>
    <w:rsid w:val="00EE2AFE"/>
    <w:rsid w:val="00F05E4F"/>
    <w:rsid w:val="00F13418"/>
    <w:rsid w:val="00F14AA4"/>
    <w:rsid w:val="00F236D9"/>
    <w:rsid w:val="00F23985"/>
    <w:rsid w:val="00F23FA8"/>
    <w:rsid w:val="00F465C0"/>
    <w:rsid w:val="00F520C1"/>
    <w:rsid w:val="00F52128"/>
    <w:rsid w:val="00F60F28"/>
    <w:rsid w:val="00F615A3"/>
    <w:rsid w:val="00F65861"/>
    <w:rsid w:val="00F777DB"/>
    <w:rsid w:val="00F94863"/>
    <w:rsid w:val="00F962A0"/>
    <w:rsid w:val="00FA44E7"/>
    <w:rsid w:val="00FA59C5"/>
    <w:rsid w:val="00FB1BF6"/>
    <w:rsid w:val="00FB5FDA"/>
    <w:rsid w:val="00FE01BE"/>
    <w:rsid w:val="00FF7C97"/>
    <w:rsid w:val="01789311"/>
    <w:rsid w:val="0196EEE5"/>
    <w:rsid w:val="020EA6BF"/>
    <w:rsid w:val="02C3D4DB"/>
    <w:rsid w:val="03A1D9C2"/>
    <w:rsid w:val="0425EE97"/>
    <w:rsid w:val="04E16CB7"/>
    <w:rsid w:val="06F5B1FF"/>
    <w:rsid w:val="07B19149"/>
    <w:rsid w:val="07F79857"/>
    <w:rsid w:val="084193A5"/>
    <w:rsid w:val="0AC4815F"/>
    <w:rsid w:val="0D87EC00"/>
    <w:rsid w:val="0DA95648"/>
    <w:rsid w:val="0E00D797"/>
    <w:rsid w:val="0EF09884"/>
    <w:rsid w:val="0FA96E8F"/>
    <w:rsid w:val="0FDD7F1A"/>
    <w:rsid w:val="0FE49000"/>
    <w:rsid w:val="100E37F5"/>
    <w:rsid w:val="10749A49"/>
    <w:rsid w:val="12909323"/>
    <w:rsid w:val="14BE9038"/>
    <w:rsid w:val="14E77836"/>
    <w:rsid w:val="152F6069"/>
    <w:rsid w:val="16783B93"/>
    <w:rsid w:val="170DBA21"/>
    <w:rsid w:val="1A3CFB7B"/>
    <w:rsid w:val="1AFD068D"/>
    <w:rsid w:val="1D550919"/>
    <w:rsid w:val="1DD577E3"/>
    <w:rsid w:val="22498AA7"/>
    <w:rsid w:val="23AA11C2"/>
    <w:rsid w:val="23BD9C38"/>
    <w:rsid w:val="24E8B7D7"/>
    <w:rsid w:val="26955E97"/>
    <w:rsid w:val="27186FB4"/>
    <w:rsid w:val="29B59E9E"/>
    <w:rsid w:val="29E57827"/>
    <w:rsid w:val="2AAA9C4C"/>
    <w:rsid w:val="2AAD71B8"/>
    <w:rsid w:val="2AB112B2"/>
    <w:rsid w:val="2D206B17"/>
    <w:rsid w:val="2F1ADF55"/>
    <w:rsid w:val="2F1E7177"/>
    <w:rsid w:val="306D5740"/>
    <w:rsid w:val="312907D1"/>
    <w:rsid w:val="338FBCCE"/>
    <w:rsid w:val="33D91AE6"/>
    <w:rsid w:val="35758F39"/>
    <w:rsid w:val="36EA02C7"/>
    <w:rsid w:val="372D1409"/>
    <w:rsid w:val="395AE93D"/>
    <w:rsid w:val="3B36CE8C"/>
    <w:rsid w:val="3B4D8396"/>
    <w:rsid w:val="3B67C489"/>
    <w:rsid w:val="3BBE4C73"/>
    <w:rsid w:val="3BF603A2"/>
    <w:rsid w:val="3C12F79E"/>
    <w:rsid w:val="3DD74BB4"/>
    <w:rsid w:val="3F35F12D"/>
    <w:rsid w:val="3F4B65AA"/>
    <w:rsid w:val="4037D878"/>
    <w:rsid w:val="429C0419"/>
    <w:rsid w:val="430703EF"/>
    <w:rsid w:val="4BA49538"/>
    <w:rsid w:val="4C399856"/>
    <w:rsid w:val="50F277F2"/>
    <w:rsid w:val="51257FFA"/>
    <w:rsid w:val="516B6F6A"/>
    <w:rsid w:val="52DD2B86"/>
    <w:rsid w:val="53E95280"/>
    <w:rsid w:val="54C4AC8F"/>
    <w:rsid w:val="55508D39"/>
    <w:rsid w:val="5B844E80"/>
    <w:rsid w:val="5B850CCC"/>
    <w:rsid w:val="5BAF7263"/>
    <w:rsid w:val="602E3161"/>
    <w:rsid w:val="612761AA"/>
    <w:rsid w:val="6152742A"/>
    <w:rsid w:val="62B21E33"/>
    <w:rsid w:val="62D03A5D"/>
    <w:rsid w:val="639DC68D"/>
    <w:rsid w:val="647477D6"/>
    <w:rsid w:val="66125A0F"/>
    <w:rsid w:val="668C0F73"/>
    <w:rsid w:val="66E411D0"/>
    <w:rsid w:val="674A620F"/>
    <w:rsid w:val="68738DB8"/>
    <w:rsid w:val="68B26468"/>
    <w:rsid w:val="69E502B1"/>
    <w:rsid w:val="6B34C94F"/>
    <w:rsid w:val="6B93C182"/>
    <w:rsid w:val="6D5C1074"/>
    <w:rsid w:val="6DFA4CA5"/>
    <w:rsid w:val="6E30A46B"/>
    <w:rsid w:val="6E3B7C8C"/>
    <w:rsid w:val="6E71032C"/>
    <w:rsid w:val="6E8645F6"/>
    <w:rsid w:val="6E8D694D"/>
    <w:rsid w:val="719D0C71"/>
    <w:rsid w:val="738F221A"/>
    <w:rsid w:val="739E019F"/>
    <w:rsid w:val="76B4ADB1"/>
    <w:rsid w:val="773A916C"/>
    <w:rsid w:val="77EAD7C2"/>
    <w:rsid w:val="7F839A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link w:val="Ttulo3Car"/>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99"/>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99"/>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character" w:styleId="Hipervnculo">
    <w:name w:val="Hyperlink"/>
    <w:basedOn w:val="Fuentedeprrafopredeter"/>
    <w:uiPriority w:val="99"/>
    <w:unhideWhenUsed/>
    <w:rsid w:val="00E14532"/>
    <w:rPr>
      <w:color w:val="0000FF" w:themeColor="hyperlink"/>
      <w:u w:val="single"/>
    </w:rPr>
  </w:style>
  <w:style w:type="character" w:styleId="Mencinsinresolver">
    <w:name w:val="Unresolved Mention"/>
    <w:basedOn w:val="Fuentedeprrafopredeter"/>
    <w:uiPriority w:val="99"/>
    <w:semiHidden/>
    <w:unhideWhenUsed/>
    <w:rsid w:val="00E14532"/>
    <w:rPr>
      <w:color w:val="605E5C"/>
      <w:shd w:val="clear" w:color="auto" w:fill="E1DFDD"/>
    </w:rPr>
  </w:style>
  <w:style w:type="character" w:customStyle="1" w:styleId="TtuloCar">
    <w:name w:val="Título Car"/>
    <w:basedOn w:val="Fuentedeprrafopredeter"/>
    <w:link w:val="Ttulo"/>
    <w:uiPriority w:val="10"/>
    <w:rsid w:val="00811DB7"/>
    <w:rPr>
      <w:b/>
      <w:sz w:val="72"/>
      <w:szCs w:val="72"/>
    </w:rPr>
  </w:style>
  <w:style w:type="character" w:styleId="nfasis">
    <w:name w:val="Emphasis"/>
    <w:basedOn w:val="Fuentedeprrafopredeter"/>
    <w:uiPriority w:val="20"/>
    <w:qFormat/>
    <w:rsid w:val="00811DB7"/>
    <w:rPr>
      <w:i/>
      <w:iCs/>
    </w:rPr>
  </w:style>
  <w:style w:type="paragraph" w:styleId="Sinespaciado">
    <w:name w:val="No Spacing"/>
    <w:link w:val="SinespaciadoCar"/>
    <w:uiPriority w:val="1"/>
    <w:qFormat/>
    <w:rsid w:val="002D420C"/>
    <w:rPr>
      <w:lang w:eastAsia="ja-JP"/>
    </w:rPr>
  </w:style>
  <w:style w:type="character" w:customStyle="1" w:styleId="SinespaciadoCar">
    <w:name w:val="Sin espaciado Car"/>
    <w:link w:val="Sinespaciado"/>
    <w:uiPriority w:val="1"/>
    <w:rsid w:val="002D420C"/>
    <w:rPr>
      <w:lang w:eastAsia="ja-JP"/>
    </w:rPr>
  </w:style>
  <w:style w:type="character" w:customStyle="1" w:styleId="Ttulo3Car">
    <w:name w:val="Título 3 Car"/>
    <w:basedOn w:val="Fuentedeprrafopredeter"/>
    <w:link w:val="Ttulo3"/>
    <w:uiPriority w:val="9"/>
    <w:rsid w:val="00704CB1"/>
    <w:rPr>
      <w:rFonts w:ascii="Times New Roman" w:eastAsia="Times New Roman" w:hAnsi="Times New Roman" w:cs="Times New Roman"/>
      <w:b/>
      <w:sz w:val="27"/>
      <w:szCs w:val="27"/>
    </w:rPr>
  </w:style>
  <w:style w:type="table" w:customStyle="1" w:styleId="103">
    <w:name w:val="103"/>
    <w:basedOn w:val="Tablanormal"/>
    <w:rsid w:val="00A9061F"/>
    <w:pPr>
      <w:widowControl w:val="0"/>
      <w:autoSpaceDE w:val="0"/>
      <w:autoSpaceDN w:val="0"/>
      <w:spacing w:after="200" w:line="276" w:lineRule="auto"/>
    </w:pPr>
    <w:rPr>
      <w:rFonts w:asciiTheme="minorHAnsi" w:eastAsiaTheme="minorHAnsi" w:hAnsiTheme="minorHAnsi" w:cstheme="minorBidi"/>
      <w:sz w:val="22"/>
      <w:szCs w:val="22"/>
      <w:lang w:val="en-US" w:eastAsia="en-US"/>
    </w:rPr>
    <w:tblPr>
      <w:tblStyleRowBandSize w:val="1"/>
      <w:tblStyleColBandSize w:val="1"/>
      <w:tblCellMar>
        <w:left w:w="70" w:type="dxa"/>
        <w:right w:w="70" w:type="dxa"/>
      </w:tblCellMar>
    </w:tblPr>
  </w:style>
  <w:style w:type="table" w:styleId="Tablaconcuadrculaclara">
    <w:name w:val="Grid Table Light"/>
    <w:basedOn w:val="Tablanormal"/>
    <w:uiPriority w:val="40"/>
    <w:rsid w:val="00A9061F"/>
    <w:rPr>
      <w:sz w:val="22"/>
      <w:szCs w:val="22"/>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06">
    <w:name w:val="106"/>
    <w:basedOn w:val="Tablanormal"/>
    <w:rsid w:val="00364E79"/>
    <w:pPr>
      <w:widowControl w:val="0"/>
      <w:autoSpaceDE w:val="0"/>
      <w:autoSpaceDN w:val="0"/>
      <w:spacing w:after="200" w:line="276" w:lineRule="auto"/>
    </w:pPr>
    <w:rPr>
      <w:rFonts w:asciiTheme="minorHAnsi" w:eastAsiaTheme="minorHAnsi" w:hAnsiTheme="minorHAnsi" w:cstheme="minorBidi"/>
      <w:sz w:val="22"/>
      <w:szCs w:val="22"/>
      <w:lang w:val="en-US" w:eastAsia="en-US"/>
    </w:rPr>
    <w:tblPr>
      <w:tblStyleRowBandSize w:val="1"/>
      <w:tblStyleColBandSize w:val="1"/>
      <w:tblCellMar>
        <w:left w:w="70" w:type="dxa"/>
        <w:right w:w="70" w:type="dxa"/>
      </w:tblCellMar>
    </w:tbl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1008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fonavit.org.m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jemplo@imssbienestar.gob.m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b.mx/cofepris/acciones-y-programas/alta-directiva-sanitaria-para-establecimientos-de-atencion-medica-con-procedimientos-esteticos-obstetricos-y-o-quirurgicos?state=publish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6CF25C-B6DA-45AD-B2EF-F20B41EB3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4.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5.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58</Pages>
  <Words>21667</Words>
  <Characters>119173</Characters>
  <Application>Microsoft Office Word</Application>
  <DocSecurity>0</DocSecurity>
  <Lines>993</Lines>
  <Paragraphs>281</Paragraphs>
  <ScaleCrop>false</ScaleCrop>
  <Company/>
  <LinksUpToDate>false</LinksUpToDate>
  <CharactersWithSpaces>140559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Karina Rodriguez Perez</cp:lastModifiedBy>
  <cp:revision>18</cp:revision>
  <dcterms:created xsi:type="dcterms:W3CDTF">2024-09-19T18:52:00Z</dcterms:created>
  <dcterms:modified xsi:type="dcterms:W3CDTF">2024-10-08T16:18:00Z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