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40503" w14:textId="3B2E60D7" w:rsidR="009F5D13" w:rsidRPr="0059623C" w:rsidRDefault="00227A1C" w:rsidP="00227A1C">
      <w:pPr>
        <w:jc w:val="center"/>
        <w:rPr>
          <w:rFonts w:ascii="Montserrat" w:hAnsi="Montserrat"/>
          <w:b/>
          <w:bCs/>
          <w:sz w:val="16"/>
          <w:szCs w:val="16"/>
          <w:lang w:val="es-ES"/>
        </w:rPr>
      </w:pPr>
      <w:bookmarkStart w:id="0" w:name="_Hlk167696109"/>
      <w:r w:rsidRPr="0059623C">
        <w:rPr>
          <w:rFonts w:ascii="Montserrat" w:hAnsi="Montserrat"/>
          <w:b/>
          <w:bCs/>
          <w:sz w:val="18"/>
          <w:szCs w:val="18"/>
          <w:lang w:val="es-ES"/>
        </w:rPr>
        <w:t>ANEXO TÉCNICO PARA LA ADQUISICIÓN DE BIENES PARA EL PROGRAMA DE INVERSIÓN DENOMINADO SUSTITUCIÓN DE EQUIPO EN UNIDADES DE PRIMERO Y SEGUNDO NIVEL DE ATENCIÓN DEL ESTADO DE COLIMA</w:t>
      </w:r>
    </w:p>
    <w:bookmarkEnd w:id="0"/>
    <w:p w14:paraId="107D80B6" w14:textId="77777777" w:rsidR="00925A8E" w:rsidRPr="00230844" w:rsidRDefault="00925A8E" w:rsidP="00960061">
      <w:pPr>
        <w:jc w:val="center"/>
        <w:rPr>
          <w:rFonts w:ascii="Montserrat" w:hAnsi="Montserrat"/>
          <w:sz w:val="14"/>
          <w:szCs w:val="14"/>
          <w:lang w:val="es-ES"/>
        </w:rPr>
      </w:pPr>
    </w:p>
    <w:p w14:paraId="75E5023F" w14:textId="1F234DE0" w:rsidR="00F411AE" w:rsidRPr="0059623C" w:rsidRDefault="00F411AE" w:rsidP="00AA4803">
      <w:pPr>
        <w:pStyle w:val="Ttulo1"/>
        <w:rPr>
          <w:sz w:val="18"/>
          <w:szCs w:val="18"/>
        </w:rPr>
      </w:pPr>
      <w:r w:rsidRPr="0003262C">
        <w:rPr>
          <w:sz w:val="18"/>
          <w:szCs w:val="18"/>
        </w:rPr>
        <w:t>OBJETO DE LA CONTRATACIÓN</w:t>
      </w:r>
    </w:p>
    <w:p w14:paraId="2FA75D4C" w14:textId="3FA701EB" w:rsidR="00C81FB1" w:rsidRPr="0059623C" w:rsidRDefault="00D73E7C" w:rsidP="009D1D28">
      <w:pPr>
        <w:jc w:val="both"/>
        <w:rPr>
          <w:rFonts w:ascii="Montserrat" w:hAnsi="Montserrat"/>
          <w:sz w:val="18"/>
          <w:szCs w:val="18"/>
          <w:lang w:val="es-ES_tradnl"/>
        </w:rPr>
      </w:pPr>
      <w:r w:rsidRPr="0059623C">
        <w:rPr>
          <w:rFonts w:ascii="Montserrat" w:hAnsi="Montserrat"/>
          <w:sz w:val="18"/>
          <w:szCs w:val="18"/>
          <w:lang w:val="es-ES_tradnl"/>
        </w:rPr>
        <w:t>Corresponde a l</w:t>
      </w:r>
      <w:r w:rsidR="00A704D5" w:rsidRPr="0059623C">
        <w:rPr>
          <w:rFonts w:ascii="Montserrat" w:hAnsi="Montserrat"/>
          <w:sz w:val="18"/>
          <w:szCs w:val="18"/>
          <w:lang w:val="es-ES_tradnl"/>
        </w:rPr>
        <w:t>a</w:t>
      </w:r>
      <w:r w:rsidR="007B4E0D" w:rsidRPr="0059623C">
        <w:rPr>
          <w:rFonts w:ascii="Montserrat" w:hAnsi="Montserrat"/>
          <w:sz w:val="18"/>
          <w:szCs w:val="18"/>
          <w:lang w:val="es-ES_tradnl"/>
        </w:rPr>
        <w:t xml:space="preserve"> adquisición de </w:t>
      </w:r>
      <w:r w:rsidR="00747432" w:rsidRPr="0059623C">
        <w:rPr>
          <w:rFonts w:ascii="Montserrat" w:hAnsi="Montserrat"/>
          <w:sz w:val="18"/>
          <w:szCs w:val="18"/>
          <w:lang w:val="es-ES_tradnl"/>
        </w:rPr>
        <w:t xml:space="preserve">bienes </w:t>
      </w:r>
      <w:r w:rsidR="007B4E0D" w:rsidRPr="0059623C">
        <w:rPr>
          <w:rFonts w:ascii="Montserrat" w:hAnsi="Montserrat"/>
          <w:sz w:val="18"/>
          <w:szCs w:val="18"/>
          <w:lang w:val="es-ES_tradnl"/>
        </w:rPr>
        <w:t>para el programa de</w:t>
      </w:r>
      <w:r w:rsidR="002B7759" w:rsidRPr="0059623C">
        <w:rPr>
          <w:rFonts w:ascii="Montserrat" w:hAnsi="Montserrat"/>
          <w:sz w:val="18"/>
          <w:szCs w:val="18"/>
          <w:lang w:val="es-ES_tradnl"/>
        </w:rPr>
        <w:t xml:space="preserve"> inversión denominado</w:t>
      </w:r>
      <w:r w:rsidR="00762C2C" w:rsidRPr="0059623C">
        <w:rPr>
          <w:rFonts w:ascii="Montserrat" w:hAnsi="Montserrat"/>
          <w:sz w:val="18"/>
          <w:szCs w:val="18"/>
          <w:lang w:val="es-ES_tradnl"/>
        </w:rPr>
        <w:t xml:space="preserve"> </w:t>
      </w:r>
      <w:r w:rsidR="00F66C8E" w:rsidRPr="0059623C">
        <w:rPr>
          <w:rFonts w:ascii="Montserrat" w:hAnsi="Montserrat"/>
          <w:b/>
          <w:sz w:val="18"/>
          <w:szCs w:val="18"/>
          <w:lang w:val="es-ES_tradnl"/>
        </w:rPr>
        <w:t>SUSTITUCIÓN DE EQUIPO EN UNIDADES DE PRIMERO Y SEGUNDO NIVEL DE ATENCIÓN DEL ESTADO DE COLIMA</w:t>
      </w:r>
      <w:r w:rsidR="001E74B4" w:rsidRPr="0059623C">
        <w:rPr>
          <w:rFonts w:ascii="Montserrat" w:hAnsi="Montserrat"/>
          <w:sz w:val="18"/>
          <w:szCs w:val="18"/>
          <w:lang w:val="es-ES_tradnl"/>
        </w:rPr>
        <w:t>,</w:t>
      </w:r>
      <w:r w:rsidR="00010978" w:rsidRPr="0059623C">
        <w:rPr>
          <w:rFonts w:ascii="Montserrat" w:hAnsi="Montserrat"/>
          <w:sz w:val="18"/>
          <w:szCs w:val="18"/>
          <w:lang w:val="es-ES_tradnl"/>
        </w:rPr>
        <w:t xml:space="preserve"> </w:t>
      </w:r>
      <w:r w:rsidR="00C81FB1" w:rsidRPr="0059623C">
        <w:rPr>
          <w:rFonts w:ascii="Montserrat" w:hAnsi="Montserrat"/>
          <w:sz w:val="18"/>
          <w:szCs w:val="18"/>
          <w:lang w:val="es-ES_tradnl"/>
        </w:rPr>
        <w:t>c</w:t>
      </w:r>
      <w:r w:rsidR="00F411AE" w:rsidRPr="0059623C">
        <w:rPr>
          <w:rFonts w:ascii="Montserrat" w:hAnsi="Montserrat"/>
          <w:sz w:val="18"/>
          <w:szCs w:val="18"/>
          <w:lang w:val="es-ES_tradnl"/>
        </w:rPr>
        <w:t xml:space="preserve">onforme </w:t>
      </w:r>
      <w:r w:rsidR="004D7C17" w:rsidRPr="0059623C">
        <w:rPr>
          <w:rFonts w:ascii="Montserrat" w:hAnsi="Montserrat"/>
          <w:sz w:val="18"/>
          <w:szCs w:val="18"/>
          <w:lang w:val="es-ES_tradnl"/>
        </w:rPr>
        <w:t>a lo establecido en e</w:t>
      </w:r>
      <w:r w:rsidR="00F411AE" w:rsidRPr="0059623C">
        <w:rPr>
          <w:rFonts w:ascii="Montserrat" w:hAnsi="Montserrat"/>
          <w:sz w:val="18"/>
          <w:szCs w:val="18"/>
          <w:lang w:val="es-ES_tradnl"/>
        </w:rPr>
        <w:t xml:space="preserve">l </w:t>
      </w:r>
      <w:r w:rsidR="00F411AE" w:rsidRPr="0059623C">
        <w:rPr>
          <w:rFonts w:ascii="Montserrat" w:hAnsi="Montserrat"/>
          <w:b/>
          <w:sz w:val="18"/>
          <w:szCs w:val="18"/>
          <w:lang w:val="es-ES_tradnl"/>
        </w:rPr>
        <w:t>Apéndice No. 1 “DEMANDA</w:t>
      </w:r>
      <w:r w:rsidR="004D7C17" w:rsidRPr="0059623C">
        <w:rPr>
          <w:rFonts w:ascii="Montserrat" w:hAnsi="Montserrat"/>
          <w:b/>
          <w:sz w:val="18"/>
          <w:szCs w:val="18"/>
          <w:lang w:val="es-ES_tradnl"/>
        </w:rPr>
        <w:t>”</w:t>
      </w:r>
      <w:r w:rsidR="00C81FB1" w:rsidRPr="0059623C">
        <w:rPr>
          <w:rFonts w:ascii="Montserrat" w:hAnsi="Montserrat"/>
          <w:sz w:val="18"/>
          <w:szCs w:val="18"/>
          <w:lang w:val="es-ES_tradnl"/>
        </w:rPr>
        <w:t>,</w:t>
      </w:r>
      <w:r w:rsidR="00C81FB1" w:rsidRPr="0059623C">
        <w:rPr>
          <w:rFonts w:ascii="Montserrat" w:hAnsi="Montserrat"/>
          <w:b/>
          <w:sz w:val="18"/>
          <w:szCs w:val="18"/>
          <w:lang w:val="es-ES_tradnl"/>
        </w:rPr>
        <w:t xml:space="preserve"> </w:t>
      </w:r>
      <w:r w:rsidRPr="0059623C">
        <w:rPr>
          <w:rFonts w:ascii="Montserrat" w:hAnsi="Montserrat"/>
          <w:sz w:val="18"/>
          <w:szCs w:val="18"/>
          <w:lang w:val="es-ES_tradnl"/>
        </w:rPr>
        <w:t xml:space="preserve">el </w:t>
      </w:r>
      <w:r w:rsidR="00C81FB1" w:rsidRPr="0059623C">
        <w:rPr>
          <w:rFonts w:ascii="Montserrat" w:hAnsi="Montserrat"/>
          <w:sz w:val="18"/>
          <w:szCs w:val="18"/>
          <w:lang w:val="es-ES_tradnl"/>
        </w:rPr>
        <w:t xml:space="preserve">cual contiene el número de partida, número de </w:t>
      </w:r>
      <w:r w:rsidR="00FD17CD" w:rsidRPr="0059623C">
        <w:rPr>
          <w:rFonts w:ascii="Montserrat" w:hAnsi="Montserrat"/>
          <w:sz w:val="18"/>
          <w:szCs w:val="18"/>
          <w:lang w:val="es-ES_tradnl"/>
        </w:rPr>
        <w:t>Ficha Técnica</w:t>
      </w:r>
      <w:r w:rsidR="00C81FB1" w:rsidRPr="0059623C">
        <w:rPr>
          <w:rFonts w:ascii="Montserrat" w:hAnsi="Montserrat"/>
          <w:sz w:val="18"/>
          <w:szCs w:val="18"/>
          <w:lang w:val="es-ES_tradnl"/>
        </w:rPr>
        <w:t xml:space="preserve">, tipo de bien, clave del Compendio Nacional de Insumos para la Salud, clave del Clasificador Único de las </w:t>
      </w:r>
      <w:r w:rsidRPr="0059623C">
        <w:rPr>
          <w:rFonts w:ascii="Montserrat" w:hAnsi="Montserrat"/>
          <w:sz w:val="18"/>
          <w:szCs w:val="18"/>
          <w:lang w:val="es-ES_tradnl"/>
        </w:rPr>
        <w:t>C</w:t>
      </w:r>
      <w:r w:rsidR="00C81FB1" w:rsidRPr="0059623C">
        <w:rPr>
          <w:rFonts w:ascii="Montserrat" w:hAnsi="Montserrat"/>
          <w:sz w:val="18"/>
          <w:szCs w:val="18"/>
          <w:lang w:val="es-ES_tradnl"/>
        </w:rPr>
        <w:t>ontrataciones Públicas (CUCOP), nombre del equipo, unidad de medida y cantidad total.</w:t>
      </w:r>
    </w:p>
    <w:p w14:paraId="0379474B" w14:textId="56796F3E" w:rsidR="00C81FB1" w:rsidRPr="0059623C" w:rsidRDefault="00C81FB1" w:rsidP="009D1D28">
      <w:pPr>
        <w:jc w:val="both"/>
        <w:rPr>
          <w:rFonts w:ascii="Montserrat" w:hAnsi="Montserrat"/>
          <w:sz w:val="18"/>
          <w:szCs w:val="18"/>
          <w:lang w:val="es-ES_tradnl"/>
        </w:rPr>
      </w:pPr>
    </w:p>
    <w:p w14:paraId="4E9BD160" w14:textId="054D9797" w:rsidR="003B0D8A" w:rsidRPr="0059623C" w:rsidRDefault="003B0D8A" w:rsidP="00AA4803">
      <w:pPr>
        <w:pStyle w:val="Ttulo1"/>
        <w:rPr>
          <w:sz w:val="18"/>
          <w:szCs w:val="18"/>
        </w:rPr>
      </w:pPr>
      <w:r w:rsidRPr="0059623C">
        <w:rPr>
          <w:sz w:val="18"/>
          <w:szCs w:val="18"/>
        </w:rPr>
        <w:t>DESCRIPCIÓN DE LOS BIENES</w:t>
      </w:r>
    </w:p>
    <w:p w14:paraId="36DE0F8A" w14:textId="38E39E92" w:rsidR="003858BC" w:rsidRPr="0059623C" w:rsidRDefault="00D65EB7" w:rsidP="009D1D28">
      <w:pPr>
        <w:pStyle w:val="Prrafodelista"/>
        <w:ind w:left="0"/>
        <w:jc w:val="both"/>
        <w:rPr>
          <w:rFonts w:ascii="Montserrat" w:eastAsia="Calibri" w:hAnsi="Montserrat" w:cs="Arial"/>
          <w:color w:val="000000" w:themeColor="text1"/>
          <w:sz w:val="18"/>
          <w:szCs w:val="18"/>
          <w:lang w:val="es-ES"/>
        </w:rPr>
      </w:pPr>
      <w:r w:rsidRPr="0059623C">
        <w:rPr>
          <w:rFonts w:ascii="Montserrat" w:eastAsia="Calibri" w:hAnsi="Montserrat" w:cs="Arial"/>
          <w:color w:val="000000" w:themeColor="text1"/>
          <w:sz w:val="18"/>
          <w:szCs w:val="18"/>
          <w:lang w:val="es-ES"/>
        </w:rPr>
        <w:t xml:space="preserve">El detalle de </w:t>
      </w:r>
      <w:r w:rsidR="009D1983" w:rsidRPr="0059623C">
        <w:rPr>
          <w:rFonts w:ascii="Montserrat" w:eastAsia="Calibri" w:hAnsi="Montserrat" w:cs="Arial"/>
          <w:color w:val="000000" w:themeColor="text1"/>
          <w:sz w:val="18"/>
          <w:szCs w:val="18"/>
          <w:lang w:val="es-ES"/>
        </w:rPr>
        <w:t>cada</w:t>
      </w:r>
      <w:r w:rsidR="003858BC" w:rsidRPr="0059623C">
        <w:rPr>
          <w:rFonts w:ascii="Montserrat" w:eastAsia="Calibri" w:hAnsi="Montserrat" w:cs="Arial"/>
          <w:color w:val="000000" w:themeColor="text1"/>
          <w:sz w:val="18"/>
          <w:szCs w:val="18"/>
          <w:lang w:val="es-ES"/>
        </w:rPr>
        <w:t xml:space="preserve"> </w:t>
      </w:r>
      <w:r w:rsidR="00747432" w:rsidRPr="0059623C">
        <w:rPr>
          <w:rFonts w:ascii="Montserrat" w:eastAsia="Calibri" w:hAnsi="Montserrat" w:cs="Arial"/>
          <w:color w:val="000000" w:themeColor="text1"/>
          <w:sz w:val="18"/>
          <w:szCs w:val="18"/>
          <w:lang w:val="es-ES"/>
        </w:rPr>
        <w:t>bien</w:t>
      </w:r>
      <w:r w:rsidR="003858BC" w:rsidRPr="0059623C">
        <w:rPr>
          <w:rFonts w:ascii="Montserrat" w:eastAsia="Calibri" w:hAnsi="Montserrat" w:cs="Arial"/>
          <w:color w:val="000000" w:themeColor="text1"/>
          <w:sz w:val="18"/>
          <w:szCs w:val="18"/>
          <w:lang w:val="es-ES"/>
        </w:rPr>
        <w:t xml:space="preserve"> </w:t>
      </w:r>
      <w:r w:rsidR="009D1983" w:rsidRPr="0059623C">
        <w:rPr>
          <w:rFonts w:ascii="Montserrat" w:eastAsia="Calibri" w:hAnsi="Montserrat" w:cs="Arial"/>
          <w:color w:val="000000" w:themeColor="text1"/>
          <w:sz w:val="18"/>
          <w:szCs w:val="18"/>
          <w:lang w:val="es-ES"/>
        </w:rPr>
        <w:t>requerido</w:t>
      </w:r>
      <w:r w:rsidR="003858BC" w:rsidRPr="0059623C">
        <w:rPr>
          <w:rFonts w:ascii="Montserrat" w:eastAsia="Calibri" w:hAnsi="Montserrat" w:cs="Arial"/>
          <w:color w:val="000000" w:themeColor="text1"/>
          <w:sz w:val="18"/>
          <w:szCs w:val="18"/>
          <w:lang w:val="es-ES"/>
        </w:rPr>
        <w:t xml:space="preserve"> </w:t>
      </w:r>
      <w:r w:rsidRPr="0059623C">
        <w:rPr>
          <w:rFonts w:ascii="Montserrat" w:eastAsia="Calibri" w:hAnsi="Montserrat" w:cs="Arial"/>
          <w:color w:val="000000" w:themeColor="text1"/>
          <w:sz w:val="18"/>
          <w:szCs w:val="18"/>
          <w:lang w:val="es-ES"/>
        </w:rPr>
        <w:t xml:space="preserve">se </w:t>
      </w:r>
      <w:r w:rsidR="00D73E7C" w:rsidRPr="0059623C">
        <w:rPr>
          <w:rFonts w:ascii="Montserrat" w:eastAsia="Calibri" w:hAnsi="Montserrat" w:cs="Arial"/>
          <w:color w:val="000000" w:themeColor="text1"/>
          <w:sz w:val="18"/>
          <w:szCs w:val="18"/>
          <w:lang w:val="es-ES"/>
        </w:rPr>
        <w:t xml:space="preserve">especifica </w:t>
      </w:r>
      <w:r w:rsidRPr="0059623C">
        <w:rPr>
          <w:rFonts w:ascii="Montserrat" w:eastAsia="Calibri" w:hAnsi="Montserrat" w:cs="Arial"/>
          <w:color w:val="000000" w:themeColor="text1"/>
          <w:sz w:val="18"/>
          <w:szCs w:val="18"/>
          <w:lang w:val="es-ES"/>
        </w:rPr>
        <w:t>en</w:t>
      </w:r>
      <w:r w:rsidR="003858BC" w:rsidRPr="0059623C">
        <w:rPr>
          <w:rFonts w:ascii="Montserrat" w:eastAsia="Calibri" w:hAnsi="Montserrat" w:cs="Arial"/>
          <w:color w:val="000000" w:themeColor="text1"/>
          <w:sz w:val="18"/>
          <w:szCs w:val="18"/>
          <w:lang w:val="es-ES"/>
        </w:rPr>
        <w:t xml:space="preserve"> la </w:t>
      </w:r>
      <w:r w:rsidR="00FD17CD" w:rsidRPr="0059623C">
        <w:rPr>
          <w:rFonts w:ascii="Montserrat" w:eastAsia="Calibri" w:hAnsi="Montserrat" w:cs="Arial"/>
          <w:color w:val="000000" w:themeColor="text1"/>
          <w:sz w:val="18"/>
          <w:szCs w:val="18"/>
          <w:lang w:val="es-ES"/>
        </w:rPr>
        <w:t>F</w:t>
      </w:r>
      <w:r w:rsidR="003858BC" w:rsidRPr="0059623C">
        <w:rPr>
          <w:rFonts w:ascii="Montserrat" w:eastAsia="Calibri" w:hAnsi="Montserrat" w:cs="Arial"/>
          <w:color w:val="000000" w:themeColor="text1"/>
          <w:sz w:val="18"/>
          <w:szCs w:val="18"/>
          <w:lang w:val="es-ES"/>
        </w:rPr>
        <w:t xml:space="preserve">icha </w:t>
      </w:r>
      <w:r w:rsidR="00FD17CD" w:rsidRPr="0059623C">
        <w:rPr>
          <w:rFonts w:ascii="Montserrat" w:eastAsia="Calibri" w:hAnsi="Montserrat" w:cs="Arial"/>
          <w:color w:val="000000" w:themeColor="text1"/>
          <w:sz w:val="18"/>
          <w:szCs w:val="18"/>
          <w:lang w:val="es-ES"/>
        </w:rPr>
        <w:t>T</w:t>
      </w:r>
      <w:r w:rsidR="003858BC" w:rsidRPr="0059623C">
        <w:rPr>
          <w:rFonts w:ascii="Montserrat" w:eastAsia="Calibri" w:hAnsi="Montserrat" w:cs="Arial"/>
          <w:color w:val="000000" w:themeColor="text1"/>
          <w:sz w:val="18"/>
          <w:szCs w:val="18"/>
          <w:lang w:val="es-ES"/>
        </w:rPr>
        <w:t>écnica</w:t>
      </w:r>
      <w:r w:rsidR="004D7C17" w:rsidRPr="0059623C">
        <w:rPr>
          <w:rFonts w:ascii="Montserrat" w:eastAsia="Calibri" w:hAnsi="Montserrat" w:cs="Arial"/>
          <w:color w:val="000000" w:themeColor="text1"/>
          <w:sz w:val="18"/>
          <w:szCs w:val="18"/>
          <w:lang w:val="es-ES"/>
        </w:rPr>
        <w:t xml:space="preserve"> (</w:t>
      </w:r>
      <w:r w:rsidR="004D7C17" w:rsidRPr="0059623C">
        <w:rPr>
          <w:rFonts w:ascii="Montserrat" w:eastAsia="Calibri" w:hAnsi="Montserrat" w:cs="Arial"/>
          <w:b/>
          <w:color w:val="000000" w:themeColor="text1"/>
          <w:sz w:val="18"/>
          <w:szCs w:val="18"/>
          <w:lang w:val="es-ES"/>
        </w:rPr>
        <w:t>F</w:t>
      </w:r>
      <w:r w:rsidR="000A45F1" w:rsidRPr="0059623C">
        <w:rPr>
          <w:rFonts w:ascii="Montserrat" w:eastAsia="Calibri" w:hAnsi="Montserrat" w:cs="Arial"/>
          <w:b/>
          <w:color w:val="000000" w:themeColor="text1"/>
          <w:sz w:val="18"/>
          <w:szCs w:val="18"/>
          <w:lang w:val="es-ES"/>
        </w:rPr>
        <w:t xml:space="preserve">ORMATO </w:t>
      </w:r>
      <w:r w:rsidR="00F245CC" w:rsidRPr="0059623C">
        <w:rPr>
          <w:rFonts w:ascii="Montserrat" w:eastAsia="Calibri" w:hAnsi="Montserrat" w:cs="Arial"/>
          <w:b/>
          <w:color w:val="000000" w:themeColor="text1"/>
          <w:sz w:val="18"/>
          <w:szCs w:val="18"/>
          <w:lang w:val="es-ES"/>
        </w:rPr>
        <w:t>2</w:t>
      </w:r>
      <w:r w:rsidR="000A45F1" w:rsidRPr="0059623C">
        <w:rPr>
          <w:rFonts w:ascii="Montserrat" w:eastAsia="Calibri" w:hAnsi="Montserrat" w:cs="Arial"/>
          <w:b/>
          <w:color w:val="000000" w:themeColor="text1"/>
          <w:sz w:val="18"/>
          <w:szCs w:val="18"/>
          <w:lang w:val="es-ES"/>
        </w:rPr>
        <w:t xml:space="preserve">. </w:t>
      </w:r>
      <w:r w:rsidR="00FD17CD" w:rsidRPr="0059623C">
        <w:rPr>
          <w:rFonts w:ascii="Montserrat" w:eastAsia="Calibri" w:hAnsi="Montserrat" w:cs="Arial"/>
          <w:b/>
          <w:color w:val="000000" w:themeColor="text1"/>
          <w:sz w:val="18"/>
          <w:szCs w:val="18"/>
          <w:lang w:val="es-ES"/>
        </w:rPr>
        <w:t>FICHA TÉCNICA</w:t>
      </w:r>
      <w:r w:rsidR="00BA07C5" w:rsidRPr="0059623C">
        <w:rPr>
          <w:rFonts w:ascii="Montserrat" w:eastAsia="Calibri" w:hAnsi="Montserrat" w:cs="Arial"/>
          <w:color w:val="000000" w:themeColor="text1"/>
          <w:sz w:val="18"/>
          <w:szCs w:val="18"/>
          <w:lang w:val="es-ES"/>
        </w:rPr>
        <w:t>)</w:t>
      </w:r>
      <w:r w:rsidR="004D7C17" w:rsidRPr="0059623C">
        <w:rPr>
          <w:rFonts w:ascii="Montserrat" w:eastAsia="Calibri" w:hAnsi="Montserrat" w:cs="Arial"/>
          <w:color w:val="000000" w:themeColor="text1"/>
          <w:sz w:val="18"/>
          <w:szCs w:val="18"/>
          <w:lang w:val="es-ES"/>
        </w:rPr>
        <w:t xml:space="preserve"> </w:t>
      </w:r>
      <w:r w:rsidR="0053282A" w:rsidRPr="0059623C">
        <w:rPr>
          <w:rFonts w:ascii="Montserrat" w:eastAsia="Calibri" w:hAnsi="Montserrat" w:cs="Arial"/>
          <w:color w:val="000000" w:themeColor="text1"/>
          <w:sz w:val="18"/>
          <w:szCs w:val="18"/>
          <w:lang w:val="es-ES"/>
        </w:rPr>
        <w:t>que forman parte de este Anexo</w:t>
      </w:r>
      <w:r w:rsidR="00483569" w:rsidRPr="0059623C">
        <w:rPr>
          <w:rFonts w:ascii="Montserrat" w:eastAsia="Calibri" w:hAnsi="Montserrat" w:cs="Arial"/>
          <w:color w:val="000000" w:themeColor="text1"/>
          <w:sz w:val="18"/>
          <w:szCs w:val="18"/>
          <w:lang w:val="es-ES"/>
        </w:rPr>
        <w:t>.</w:t>
      </w:r>
    </w:p>
    <w:p w14:paraId="027DB85F" w14:textId="77777777" w:rsidR="00524677" w:rsidRPr="0059623C" w:rsidRDefault="00524677" w:rsidP="009D1D28">
      <w:pPr>
        <w:pStyle w:val="Prrafodelista"/>
        <w:ind w:left="0"/>
        <w:jc w:val="both"/>
        <w:rPr>
          <w:rFonts w:ascii="Montserrat" w:hAnsi="Montserrat"/>
          <w:sz w:val="18"/>
          <w:szCs w:val="18"/>
        </w:rPr>
      </w:pPr>
    </w:p>
    <w:p w14:paraId="708E1D07" w14:textId="1B234A0B" w:rsidR="00DD550D" w:rsidRPr="0059623C" w:rsidRDefault="00DD550D" w:rsidP="009D1D28">
      <w:pPr>
        <w:pStyle w:val="Prrafodelista"/>
        <w:ind w:left="0"/>
        <w:jc w:val="both"/>
        <w:rPr>
          <w:rFonts w:ascii="Montserrat" w:hAnsi="Montserrat"/>
          <w:sz w:val="18"/>
          <w:szCs w:val="18"/>
        </w:rPr>
      </w:pPr>
      <w:r w:rsidRPr="0059623C">
        <w:rPr>
          <w:rFonts w:ascii="Montserrat" w:hAnsi="Montserrat"/>
          <w:sz w:val="18"/>
          <w:szCs w:val="18"/>
        </w:rPr>
        <w:t xml:space="preserve">Para efectos del presente </w:t>
      </w:r>
      <w:r w:rsidR="000A45F1" w:rsidRPr="0059623C">
        <w:rPr>
          <w:rFonts w:ascii="Montserrat" w:hAnsi="Montserrat"/>
          <w:sz w:val="18"/>
          <w:szCs w:val="18"/>
        </w:rPr>
        <w:t>Anexo para la adquisición de bienes</w:t>
      </w:r>
      <w:r w:rsidRPr="0059623C">
        <w:rPr>
          <w:rFonts w:ascii="Montserrat" w:hAnsi="Montserrat"/>
          <w:sz w:val="18"/>
          <w:szCs w:val="18"/>
        </w:rPr>
        <w:t xml:space="preserve"> se entenderá por:</w:t>
      </w:r>
    </w:p>
    <w:p w14:paraId="16FC9154" w14:textId="0D4B0A82" w:rsidR="00DD550D" w:rsidRPr="0059623C" w:rsidRDefault="00DD550D" w:rsidP="006C720B">
      <w:pPr>
        <w:pStyle w:val="Prrafodelista"/>
        <w:numPr>
          <w:ilvl w:val="0"/>
          <w:numId w:val="1"/>
        </w:numPr>
        <w:jc w:val="both"/>
        <w:rPr>
          <w:rFonts w:ascii="Montserrat" w:hAnsi="Montserrat"/>
          <w:sz w:val="18"/>
          <w:szCs w:val="18"/>
        </w:rPr>
      </w:pPr>
      <w:bookmarkStart w:id="1" w:name="_Hlk178172248"/>
      <w:r w:rsidRPr="0059623C">
        <w:rPr>
          <w:rFonts w:ascii="Montserrat" w:hAnsi="Montserrat"/>
          <w:b/>
          <w:sz w:val="18"/>
          <w:szCs w:val="18"/>
        </w:rPr>
        <w:t>ACCESORIO</w:t>
      </w:r>
      <w:r w:rsidRPr="0059623C">
        <w:rPr>
          <w:rFonts w:ascii="Montserrat" w:hAnsi="Montserrat"/>
          <w:sz w:val="18"/>
          <w:szCs w:val="18"/>
        </w:rPr>
        <w:t xml:space="preserve">: </w:t>
      </w:r>
      <w:r w:rsidR="00CD44F9" w:rsidRPr="0059623C">
        <w:rPr>
          <w:rFonts w:ascii="Montserrat" w:hAnsi="Montserrat"/>
          <w:sz w:val="18"/>
          <w:szCs w:val="18"/>
        </w:rPr>
        <w:t>Elemento auxiliar cuyo objetivo es apoyar o incrementar las funciones, productividad o seguridad de un dispositivo médico</w:t>
      </w:r>
      <w:r w:rsidRPr="0059623C">
        <w:rPr>
          <w:rFonts w:ascii="Montserrat" w:hAnsi="Montserrat"/>
          <w:sz w:val="18"/>
          <w:szCs w:val="18"/>
        </w:rPr>
        <w:t>.</w:t>
      </w:r>
      <w:r w:rsidR="003D17EA" w:rsidRPr="0059623C">
        <w:rPr>
          <w:rFonts w:ascii="Montserrat" w:hAnsi="Montserrat"/>
          <w:sz w:val="18"/>
          <w:szCs w:val="18"/>
        </w:rPr>
        <w:t xml:space="preserve"> </w:t>
      </w:r>
      <w:r w:rsidRPr="0059623C">
        <w:rPr>
          <w:rFonts w:ascii="Montserrat" w:hAnsi="Montserrat"/>
          <w:sz w:val="18"/>
          <w:szCs w:val="18"/>
        </w:rPr>
        <w:t>*</w:t>
      </w:r>
    </w:p>
    <w:p w14:paraId="37A3F514" w14:textId="58BEA3FC" w:rsidR="00DD05D5" w:rsidRPr="0059623C" w:rsidRDefault="00DD05D5" w:rsidP="00DD05D5">
      <w:pPr>
        <w:pStyle w:val="Prrafodelista"/>
        <w:numPr>
          <w:ilvl w:val="0"/>
          <w:numId w:val="1"/>
        </w:numPr>
        <w:jc w:val="both"/>
        <w:rPr>
          <w:rFonts w:ascii="Montserrat" w:hAnsi="Montserrat"/>
          <w:sz w:val="18"/>
          <w:szCs w:val="18"/>
        </w:rPr>
      </w:pPr>
      <w:r w:rsidRPr="0059623C">
        <w:rPr>
          <w:rFonts w:ascii="Montserrat" w:hAnsi="Montserrat"/>
          <w:b/>
          <w:sz w:val="18"/>
          <w:szCs w:val="18"/>
        </w:rPr>
        <w:t>ADMINISTRADOR DEL CONTRATO</w:t>
      </w:r>
      <w:r w:rsidRPr="0059623C">
        <w:rPr>
          <w:rFonts w:ascii="Montserrat" w:hAnsi="Montserrat"/>
          <w:sz w:val="18"/>
          <w:szCs w:val="18"/>
        </w:rPr>
        <w:t>: Persona servidora pública en quien recae la responsabilidad de dar seguimiento y verificar el cumplimiento de las obligaciones del proveedor establecidas en el contrato, la cual para tal efecto se auxilia</w:t>
      </w:r>
      <w:r w:rsidR="00236E26" w:rsidRPr="0059623C">
        <w:rPr>
          <w:rFonts w:ascii="Montserrat" w:hAnsi="Montserrat"/>
          <w:sz w:val="18"/>
          <w:szCs w:val="18"/>
        </w:rPr>
        <w:t>rá del Supervisor del contrato.</w:t>
      </w:r>
    </w:p>
    <w:p w14:paraId="52B6C860" w14:textId="6F786403" w:rsidR="00236E26" w:rsidRPr="0059623C" w:rsidRDefault="00236E26" w:rsidP="00236E26">
      <w:pPr>
        <w:pStyle w:val="Prrafodelista"/>
        <w:widowControl w:val="0"/>
        <w:numPr>
          <w:ilvl w:val="0"/>
          <w:numId w:val="1"/>
        </w:numPr>
        <w:tabs>
          <w:tab w:val="left" w:pos="1134"/>
        </w:tabs>
        <w:autoSpaceDE w:val="0"/>
        <w:autoSpaceDN w:val="0"/>
        <w:ind w:right="134"/>
        <w:jc w:val="both"/>
        <w:rPr>
          <w:rFonts w:ascii="Montserrat" w:hAnsi="Montserrat" w:cs="Arial"/>
          <w:sz w:val="18"/>
          <w:szCs w:val="18"/>
        </w:rPr>
      </w:pPr>
      <w:r w:rsidRPr="0059623C">
        <w:rPr>
          <w:rFonts w:ascii="Montserrat" w:hAnsi="Montserrat"/>
          <w:b/>
          <w:sz w:val="18"/>
          <w:szCs w:val="18"/>
        </w:rPr>
        <w:t>ÁREA REQUIRENTE</w:t>
      </w:r>
      <w:r w:rsidRPr="0059623C">
        <w:rPr>
          <w:rFonts w:ascii="Montserrat" w:hAnsi="Montserrat" w:cs="Arial"/>
          <w:bCs/>
          <w:sz w:val="18"/>
          <w:szCs w:val="18"/>
        </w:rPr>
        <w:t>:</w:t>
      </w:r>
      <w:r w:rsidRPr="0059623C">
        <w:rPr>
          <w:rFonts w:ascii="Montserrat" w:hAnsi="Montserrat" w:cs="Arial"/>
          <w:b/>
          <w:sz w:val="18"/>
          <w:szCs w:val="18"/>
        </w:rPr>
        <w:t xml:space="preserve"> </w:t>
      </w:r>
      <w:r w:rsidRPr="0059623C">
        <w:rPr>
          <w:rFonts w:ascii="Montserrat" w:hAnsi="Montserrat" w:cs="Arial"/>
          <w:sz w:val="18"/>
          <w:szCs w:val="18"/>
        </w:rPr>
        <w:t>Área del IMSS-BIENESTAR que solicite o requiera formalmente la adquisición o arrendamiento de bienes o la prestación de servicios, o bien aquélla que los utilizará.</w:t>
      </w:r>
    </w:p>
    <w:p w14:paraId="3C2A3848" w14:textId="77777777" w:rsidR="000F645A" w:rsidRPr="0059623C" w:rsidRDefault="000F645A" w:rsidP="000F645A">
      <w:pPr>
        <w:pStyle w:val="Prrafodelista"/>
        <w:numPr>
          <w:ilvl w:val="0"/>
          <w:numId w:val="1"/>
        </w:numPr>
        <w:jc w:val="both"/>
        <w:rPr>
          <w:rFonts w:ascii="Montserrat" w:hAnsi="Montserrat"/>
          <w:sz w:val="18"/>
          <w:szCs w:val="18"/>
        </w:rPr>
      </w:pPr>
      <w:r w:rsidRPr="0059623C">
        <w:rPr>
          <w:rFonts w:ascii="Montserrat" w:hAnsi="Montserrat"/>
          <w:b/>
          <w:sz w:val="18"/>
          <w:szCs w:val="18"/>
        </w:rPr>
        <w:t>ÁREA TÉCNICA</w:t>
      </w:r>
      <w:r w:rsidRPr="0059623C">
        <w:rPr>
          <w:rFonts w:ascii="Montserrat" w:hAnsi="Montserrat"/>
          <w:sz w:val="18"/>
          <w:szCs w:val="18"/>
        </w:rPr>
        <w:t>: Persona del IMSS-BIENESTAR encargada de realizar la liberación técnica de los bienes adquiridos, asimismo es el responsable de evaluar las proposiciones del equipamiento solicitado que será objeto de contratación en conjunto con el Evaluador Técnico.</w:t>
      </w:r>
    </w:p>
    <w:p w14:paraId="3ABDF76D" w14:textId="77777777" w:rsidR="000F645A" w:rsidRPr="0059623C" w:rsidRDefault="000F645A" w:rsidP="000F645A">
      <w:pPr>
        <w:pStyle w:val="Prrafodelista"/>
        <w:numPr>
          <w:ilvl w:val="0"/>
          <w:numId w:val="24"/>
        </w:numPr>
        <w:jc w:val="both"/>
        <w:rPr>
          <w:rFonts w:ascii="Montserrat" w:hAnsi="Montserrat"/>
          <w:sz w:val="18"/>
          <w:szCs w:val="18"/>
        </w:rPr>
      </w:pPr>
      <w:r w:rsidRPr="0059623C">
        <w:rPr>
          <w:rFonts w:ascii="Montserrat" w:hAnsi="Montserrat"/>
          <w:sz w:val="18"/>
          <w:szCs w:val="18"/>
        </w:rPr>
        <w:t xml:space="preserve">Responderá en la(s) junta(s) de aclaraciones las preguntas que realicen los licitantes sobre aspectos técnicos observando el último párrafo de fracción V del artículo 46 del RLAASSP en conjunto con el Evaluador Técnico. </w:t>
      </w:r>
    </w:p>
    <w:p w14:paraId="24C9DF33" w14:textId="77777777" w:rsidR="000F645A" w:rsidRPr="0059623C" w:rsidRDefault="000F645A" w:rsidP="000F645A">
      <w:pPr>
        <w:pStyle w:val="Prrafodelista"/>
        <w:numPr>
          <w:ilvl w:val="0"/>
          <w:numId w:val="24"/>
        </w:numPr>
        <w:jc w:val="both"/>
        <w:rPr>
          <w:rFonts w:ascii="Montserrat" w:hAnsi="Montserrat"/>
          <w:sz w:val="18"/>
          <w:szCs w:val="18"/>
        </w:rPr>
      </w:pPr>
      <w:r w:rsidRPr="0059623C">
        <w:rPr>
          <w:rFonts w:ascii="Montserrat" w:hAnsi="Montserrat"/>
          <w:sz w:val="18"/>
          <w:szCs w:val="18"/>
        </w:rPr>
        <w:t>Elaborará la evaluación técnica de las proposiciones y el dictamen técnico correspondiente en conjunto con el Evaluador Técnico.</w:t>
      </w:r>
    </w:p>
    <w:p w14:paraId="725FF9B0" w14:textId="167A5E2B" w:rsidR="00DD550D" w:rsidRPr="0059623C" w:rsidRDefault="00DD550D" w:rsidP="006C720B">
      <w:pPr>
        <w:pStyle w:val="Prrafodelista"/>
        <w:numPr>
          <w:ilvl w:val="0"/>
          <w:numId w:val="1"/>
        </w:numPr>
        <w:jc w:val="both"/>
        <w:rPr>
          <w:rFonts w:ascii="Montserrat" w:hAnsi="Montserrat"/>
          <w:sz w:val="18"/>
          <w:szCs w:val="18"/>
        </w:rPr>
      </w:pPr>
      <w:r w:rsidRPr="0059623C">
        <w:rPr>
          <w:rFonts w:ascii="Montserrat" w:hAnsi="Montserrat"/>
          <w:b/>
          <w:sz w:val="18"/>
          <w:szCs w:val="18"/>
        </w:rPr>
        <w:t>CONSUMIBLE</w:t>
      </w:r>
      <w:r w:rsidR="008F1007" w:rsidRPr="0059623C">
        <w:rPr>
          <w:rFonts w:ascii="Montserrat" w:hAnsi="Montserrat"/>
          <w:b/>
          <w:sz w:val="18"/>
          <w:szCs w:val="18"/>
        </w:rPr>
        <w:t xml:space="preserve"> DE EQUIPO MÉDICO</w:t>
      </w:r>
      <w:r w:rsidRPr="0059623C">
        <w:rPr>
          <w:rFonts w:ascii="Montserrat" w:hAnsi="Montserrat"/>
          <w:sz w:val="18"/>
          <w:szCs w:val="18"/>
        </w:rPr>
        <w:t>: Producto o material necesario para la operación de un equipo médico que no es reusable, de uso frecuente y repetitivo y que no puede funcionar por sí mismo. Los consumibles no son accesorios de equipo médico. *</w:t>
      </w:r>
    </w:p>
    <w:p w14:paraId="30EFF133" w14:textId="50FD1616" w:rsidR="00197E2F" w:rsidRPr="0059623C" w:rsidRDefault="00197E2F" w:rsidP="006C720B">
      <w:pPr>
        <w:pStyle w:val="Prrafodelista"/>
        <w:numPr>
          <w:ilvl w:val="0"/>
          <w:numId w:val="1"/>
        </w:numPr>
        <w:jc w:val="both"/>
        <w:rPr>
          <w:rFonts w:ascii="Montserrat" w:hAnsi="Montserrat"/>
          <w:sz w:val="18"/>
          <w:szCs w:val="18"/>
        </w:rPr>
      </w:pPr>
      <w:r w:rsidRPr="0059623C">
        <w:rPr>
          <w:rFonts w:ascii="Montserrat" w:hAnsi="Montserrat"/>
          <w:b/>
          <w:sz w:val="18"/>
          <w:szCs w:val="18"/>
        </w:rPr>
        <w:t>EQUIPO MÉDICO</w:t>
      </w:r>
      <w:r w:rsidRPr="0059623C">
        <w:rPr>
          <w:rFonts w:ascii="Montserrat" w:hAnsi="Montserrat"/>
          <w:sz w:val="18"/>
          <w:szCs w:val="18"/>
        </w:rPr>
        <w:t>: Dispositivo que se utiliza para propósitos específicos de prevención, diagnóstico, tratamiento o rehabilitación de una enfermedad o lesión; puede ser utilizado solo o en combinación con algún accesorio, consumible, u otro equipo médico. Requieren, mantenimiento, calibración, reparación, capacitación al usuario y retirada del servicio; actividades usualmente gestionadas por ingenieros biomédicos.</w:t>
      </w:r>
      <w:r w:rsidR="00D95403" w:rsidRPr="0059623C">
        <w:rPr>
          <w:rFonts w:ascii="Montserrat" w:hAnsi="Montserrat"/>
          <w:sz w:val="18"/>
          <w:szCs w:val="18"/>
        </w:rPr>
        <w:t xml:space="preserve"> *</w:t>
      </w:r>
    </w:p>
    <w:p w14:paraId="5CC101D6" w14:textId="77777777" w:rsidR="000F645A" w:rsidRPr="0059623C" w:rsidRDefault="000F645A" w:rsidP="000F645A">
      <w:pPr>
        <w:pStyle w:val="Prrafodelista"/>
        <w:numPr>
          <w:ilvl w:val="0"/>
          <w:numId w:val="1"/>
        </w:numPr>
        <w:tabs>
          <w:tab w:val="left" w:pos="1935"/>
        </w:tabs>
        <w:jc w:val="both"/>
        <w:rPr>
          <w:rFonts w:ascii="Montserrat" w:eastAsia="Montserrat" w:hAnsi="Montserrat" w:cs="Montserrat"/>
          <w:sz w:val="18"/>
          <w:szCs w:val="18"/>
        </w:rPr>
      </w:pPr>
      <w:r w:rsidRPr="0059623C">
        <w:rPr>
          <w:rFonts w:ascii="Montserrat" w:eastAsia="Montserrat" w:hAnsi="Montserrat" w:cs="Montserrat"/>
          <w:b/>
          <w:sz w:val="18"/>
          <w:szCs w:val="18"/>
        </w:rPr>
        <w:t>EVALUADOR TÉCNICO</w:t>
      </w:r>
      <w:r w:rsidRPr="0059623C">
        <w:rPr>
          <w:rFonts w:ascii="Montserrat" w:eastAsia="Montserrat" w:hAnsi="Montserrat" w:cs="Montserrat"/>
          <w:bCs/>
          <w:sz w:val="18"/>
          <w:szCs w:val="18"/>
        </w:rPr>
        <w:t>:</w:t>
      </w:r>
      <w:r w:rsidRPr="0059623C">
        <w:rPr>
          <w:rFonts w:ascii="Montserrat" w:eastAsia="Montserrat" w:hAnsi="Montserrat" w:cs="Montserrat"/>
          <w:sz w:val="18"/>
          <w:szCs w:val="18"/>
        </w:rPr>
        <w:t xml:space="preserve"> Persona encargada de evaluar las proposiciones del equipamiento solicitado en conjunto con el Área Técnica que será objeto de contratación.</w:t>
      </w:r>
    </w:p>
    <w:p w14:paraId="73705B29" w14:textId="77777777" w:rsidR="000F645A" w:rsidRPr="0059623C" w:rsidRDefault="000F645A" w:rsidP="000F645A">
      <w:pPr>
        <w:pStyle w:val="Prrafodelista"/>
        <w:numPr>
          <w:ilvl w:val="1"/>
          <w:numId w:val="1"/>
        </w:numPr>
        <w:tabs>
          <w:tab w:val="left" w:pos="1935"/>
        </w:tabs>
        <w:jc w:val="both"/>
        <w:rPr>
          <w:rFonts w:ascii="Montserrat" w:eastAsia="Montserrat" w:hAnsi="Montserrat" w:cs="Montserrat"/>
          <w:sz w:val="18"/>
          <w:szCs w:val="18"/>
        </w:rPr>
      </w:pPr>
      <w:r w:rsidRPr="0059623C">
        <w:rPr>
          <w:rFonts w:ascii="Montserrat" w:eastAsia="Montserrat" w:hAnsi="Montserrat" w:cs="Montserrat"/>
          <w:sz w:val="18"/>
          <w:szCs w:val="18"/>
        </w:rPr>
        <w:t xml:space="preserve">Coadyuvar en la(s) junta(s) de aclaraciones las preguntas que realicen los licitantes sobre aspectos técnicos observando el último párrafo de fracción V del artículo 46 del RLAASSP. </w:t>
      </w:r>
    </w:p>
    <w:p w14:paraId="38662DBB" w14:textId="77777777" w:rsidR="000F645A" w:rsidRPr="0059623C" w:rsidRDefault="000F645A" w:rsidP="000F645A">
      <w:pPr>
        <w:pStyle w:val="Prrafodelista"/>
        <w:numPr>
          <w:ilvl w:val="1"/>
          <w:numId w:val="1"/>
        </w:numPr>
        <w:tabs>
          <w:tab w:val="left" w:pos="1935"/>
        </w:tabs>
        <w:jc w:val="both"/>
        <w:rPr>
          <w:rFonts w:ascii="Montserrat" w:eastAsia="Montserrat" w:hAnsi="Montserrat" w:cs="Montserrat"/>
          <w:sz w:val="18"/>
          <w:szCs w:val="18"/>
        </w:rPr>
      </w:pPr>
      <w:r w:rsidRPr="0059623C">
        <w:rPr>
          <w:rFonts w:ascii="Montserrat" w:eastAsia="Montserrat" w:hAnsi="Montserrat" w:cs="Montserrat"/>
          <w:sz w:val="18"/>
          <w:szCs w:val="18"/>
        </w:rPr>
        <w:t>Coadyuvar la evaluación técnica de las proposiciones y elaborar el dictamen técnico correspondiente.</w:t>
      </w:r>
    </w:p>
    <w:p w14:paraId="35AC255B" w14:textId="77777777" w:rsidR="00483563" w:rsidRPr="0059623C" w:rsidRDefault="00483563" w:rsidP="00483563">
      <w:pPr>
        <w:pStyle w:val="Prrafodelista"/>
        <w:numPr>
          <w:ilvl w:val="0"/>
          <w:numId w:val="1"/>
        </w:numPr>
        <w:jc w:val="both"/>
        <w:rPr>
          <w:rFonts w:ascii="Montserrat" w:hAnsi="Montserrat"/>
          <w:sz w:val="18"/>
          <w:szCs w:val="18"/>
        </w:rPr>
      </w:pPr>
      <w:r w:rsidRPr="0059623C">
        <w:rPr>
          <w:rFonts w:ascii="Montserrat" w:hAnsi="Montserrat"/>
          <w:b/>
          <w:bCs/>
          <w:sz w:val="18"/>
          <w:szCs w:val="18"/>
        </w:rPr>
        <w:t>INSTALACIÓN</w:t>
      </w:r>
      <w:r w:rsidRPr="0059623C">
        <w:rPr>
          <w:rFonts w:ascii="Montserrat" w:hAnsi="Montserrat"/>
          <w:sz w:val="18"/>
          <w:szCs w:val="18"/>
        </w:rPr>
        <w:t>: Proceso de ensamblaje, ajuste físico y configuración de los equipos o bienes en el área designada para su uso, con el objetivo de que el bien requerido funcione correctamente. Esto incluye todas las adecuaciones necesarias, tales como desinstalación de equipo existente (en caso de ser requerido), instalaciones eléctricas, hidrosanitarias, y cualquier otro tipo de adecuación a la infraestructura conforme a los requerimientos técnicos y guías proporcionadas por el fabricante.</w:t>
      </w:r>
    </w:p>
    <w:p w14:paraId="00051064" w14:textId="5FF5A8D6" w:rsidR="00197E2F" w:rsidRPr="0059623C" w:rsidRDefault="00197E2F" w:rsidP="006C720B">
      <w:pPr>
        <w:pStyle w:val="Prrafodelista"/>
        <w:numPr>
          <w:ilvl w:val="0"/>
          <w:numId w:val="1"/>
        </w:numPr>
        <w:jc w:val="both"/>
        <w:rPr>
          <w:rFonts w:ascii="Montserrat" w:hAnsi="Montserrat"/>
          <w:sz w:val="18"/>
          <w:szCs w:val="18"/>
        </w:rPr>
      </w:pPr>
      <w:r w:rsidRPr="0059623C">
        <w:rPr>
          <w:rFonts w:ascii="Montserrat" w:hAnsi="Montserrat"/>
          <w:b/>
          <w:sz w:val="18"/>
          <w:szCs w:val="18"/>
        </w:rPr>
        <w:lastRenderedPageBreak/>
        <w:t>MOBILIARIO MÉDICO</w:t>
      </w:r>
      <w:r w:rsidRPr="0059623C">
        <w:rPr>
          <w:rFonts w:ascii="Montserrat" w:hAnsi="Montserrat"/>
          <w:bCs/>
          <w:sz w:val="18"/>
          <w:szCs w:val="18"/>
        </w:rPr>
        <w:t>:</w:t>
      </w:r>
      <w:r w:rsidRPr="0059623C">
        <w:rPr>
          <w:rFonts w:ascii="Montserrat" w:hAnsi="Montserrat"/>
          <w:sz w:val="18"/>
          <w:szCs w:val="18"/>
        </w:rPr>
        <w:t xml:space="preserve"> Objeto diseñado con el propósito de mantener en posición cómoda a los pacientes durante un proceso de exploración o de atención médica; de resguardar, sostener, organizar y movilizar insumos médicos o de facilitar al personal médico y paramédico el desempeño de sus funciones.</w:t>
      </w:r>
      <w:r w:rsidR="00D95403" w:rsidRPr="0059623C">
        <w:rPr>
          <w:rFonts w:ascii="Montserrat" w:hAnsi="Montserrat"/>
          <w:sz w:val="18"/>
          <w:szCs w:val="18"/>
        </w:rPr>
        <w:t xml:space="preserve"> *</w:t>
      </w:r>
    </w:p>
    <w:p w14:paraId="6396824A" w14:textId="77777777" w:rsidR="006307B4" w:rsidRPr="0059623C" w:rsidRDefault="006307B4" w:rsidP="006307B4">
      <w:pPr>
        <w:pStyle w:val="Prrafodelista"/>
        <w:numPr>
          <w:ilvl w:val="0"/>
          <w:numId w:val="1"/>
        </w:numPr>
        <w:jc w:val="both"/>
        <w:rPr>
          <w:rFonts w:ascii="Montserrat" w:hAnsi="Montserrat"/>
          <w:sz w:val="18"/>
          <w:szCs w:val="18"/>
        </w:rPr>
      </w:pPr>
      <w:r w:rsidRPr="0059623C">
        <w:rPr>
          <w:rFonts w:ascii="Montserrat" w:hAnsi="Montserrat"/>
          <w:b/>
          <w:bCs/>
          <w:sz w:val="18"/>
          <w:szCs w:val="18"/>
        </w:rPr>
        <w:t>PUESTA EN MARCHA</w:t>
      </w:r>
      <w:r w:rsidRPr="0059623C">
        <w:rPr>
          <w:rFonts w:ascii="Montserrat" w:hAnsi="Montserrat"/>
          <w:sz w:val="18"/>
          <w:szCs w:val="18"/>
        </w:rPr>
        <w:t xml:space="preserve">: Verificación y validación del correcto funcionamiento de los bienes. Implica realizar pruebas de funcionamiento y rutinas de calibración para asegurarse de que los bienes operen correctamente, así como, la revisión de software, configuración de idioma y periféricos necesarios (en caso de aplicar) </w:t>
      </w:r>
      <w:proofErr w:type="gramStart"/>
      <w:r w:rsidRPr="0059623C">
        <w:rPr>
          <w:rFonts w:ascii="Montserrat" w:hAnsi="Montserrat"/>
          <w:sz w:val="18"/>
          <w:szCs w:val="18"/>
        </w:rPr>
        <w:t>de acuerdo a</w:t>
      </w:r>
      <w:proofErr w:type="gramEnd"/>
      <w:r w:rsidRPr="0059623C">
        <w:rPr>
          <w:rFonts w:ascii="Montserrat" w:hAnsi="Montserrat"/>
          <w:sz w:val="18"/>
          <w:szCs w:val="18"/>
        </w:rPr>
        <w:t xml:space="preserve"> las especificaciones del fabricante, mismo que se acompañará de una orden de servicio que acredite que todo el equipo está en condiciones óptimas de operación y bajo la supervisión de personal capacitado.</w:t>
      </w:r>
    </w:p>
    <w:p w14:paraId="66FABB4A" w14:textId="04BC5D3E" w:rsidR="00DD550D" w:rsidRPr="0059623C" w:rsidRDefault="00DD550D" w:rsidP="006C720B">
      <w:pPr>
        <w:pStyle w:val="Prrafodelista"/>
        <w:numPr>
          <w:ilvl w:val="0"/>
          <w:numId w:val="1"/>
        </w:numPr>
        <w:jc w:val="both"/>
        <w:rPr>
          <w:rFonts w:ascii="Montserrat" w:hAnsi="Montserrat"/>
          <w:sz w:val="18"/>
          <w:szCs w:val="18"/>
        </w:rPr>
      </w:pPr>
      <w:r w:rsidRPr="0059623C">
        <w:rPr>
          <w:rFonts w:ascii="Montserrat" w:hAnsi="Montserrat"/>
          <w:b/>
          <w:sz w:val="18"/>
          <w:szCs w:val="18"/>
        </w:rPr>
        <w:t>REFACCIÓN</w:t>
      </w:r>
      <w:r w:rsidRPr="0059623C">
        <w:rPr>
          <w:rFonts w:ascii="Montserrat" w:hAnsi="Montserrat"/>
          <w:sz w:val="18"/>
          <w:szCs w:val="18"/>
        </w:rPr>
        <w:t>: Las partes o piezas de un equipo o dispositivo médico que son necesarias para su operación e independientes del consumible, y que deben ser sustituidas, garantizando la compatibilidad con el dispositivo médico, en función de su desgaste, rotura, sustracción o falla, derivados del uso. *</w:t>
      </w:r>
    </w:p>
    <w:p w14:paraId="2A4EA0DD" w14:textId="77777777" w:rsidR="000F645A" w:rsidRPr="0059623C" w:rsidRDefault="000F645A" w:rsidP="000F645A">
      <w:pPr>
        <w:pStyle w:val="Prrafodelista"/>
        <w:numPr>
          <w:ilvl w:val="0"/>
          <w:numId w:val="9"/>
        </w:numPr>
        <w:tabs>
          <w:tab w:val="left" w:pos="1935"/>
        </w:tabs>
        <w:jc w:val="both"/>
        <w:rPr>
          <w:rFonts w:ascii="Montserrat" w:eastAsia="Montserrat" w:hAnsi="Montserrat" w:cs="Montserrat"/>
          <w:sz w:val="18"/>
          <w:szCs w:val="18"/>
        </w:rPr>
      </w:pPr>
      <w:r w:rsidRPr="0059623C">
        <w:rPr>
          <w:rFonts w:ascii="Montserrat" w:eastAsia="Montserrat" w:hAnsi="Montserrat" w:cs="Montserrat"/>
          <w:b/>
          <w:sz w:val="18"/>
          <w:szCs w:val="18"/>
        </w:rPr>
        <w:t>RESPONSABLES DESIGNADOS PARA LA VERIFICACIÓN DE LOS BIENES</w:t>
      </w:r>
      <w:r w:rsidRPr="0059623C">
        <w:rPr>
          <w:rFonts w:ascii="Montserrat" w:eastAsia="Montserrat" w:hAnsi="Montserrat" w:cs="Montserrat"/>
          <w:bCs/>
          <w:sz w:val="18"/>
          <w:szCs w:val="18"/>
        </w:rPr>
        <w:t>:</w:t>
      </w:r>
      <w:r w:rsidRPr="0059623C">
        <w:rPr>
          <w:rFonts w:ascii="Montserrat" w:eastAsia="Montserrat" w:hAnsi="Montserrat" w:cs="Montserrat"/>
          <w:sz w:val="18"/>
          <w:szCs w:val="18"/>
        </w:rPr>
        <w:t xml:space="preserve"> Al momento de la entrega, instalación o capacitación en la unidad médica:</w:t>
      </w:r>
    </w:p>
    <w:p w14:paraId="257DFC41" w14:textId="77777777" w:rsidR="000F645A" w:rsidRPr="0059623C" w:rsidRDefault="000F645A" w:rsidP="000F645A">
      <w:pPr>
        <w:pStyle w:val="Prrafodelista"/>
        <w:numPr>
          <w:ilvl w:val="0"/>
          <w:numId w:val="10"/>
        </w:numPr>
        <w:tabs>
          <w:tab w:val="left" w:pos="1935"/>
        </w:tabs>
        <w:jc w:val="both"/>
        <w:rPr>
          <w:rFonts w:ascii="Montserrat" w:eastAsia="Montserrat" w:hAnsi="Montserrat" w:cs="Montserrat"/>
          <w:sz w:val="18"/>
          <w:szCs w:val="18"/>
        </w:rPr>
      </w:pPr>
      <w:r w:rsidRPr="0059623C">
        <w:rPr>
          <w:rFonts w:ascii="Montserrat" w:eastAsia="Montserrat" w:hAnsi="Montserrat" w:cs="Montserrat"/>
          <w:sz w:val="18"/>
          <w:szCs w:val="18"/>
        </w:rPr>
        <w:t xml:space="preserve">Serán responsables de verificar los bienes que los proveedores adjudicados pretendan entregar y, en su caso, llevar a cabo la recepción e inspección material de los mismos. </w:t>
      </w:r>
      <w:r w:rsidRPr="0059623C">
        <w:rPr>
          <w:rFonts w:ascii="Montserrat" w:hAnsi="Montserrat" w:cs="Arial"/>
          <w:sz w:val="18"/>
          <w:szCs w:val="18"/>
        </w:rPr>
        <w:t>Uno de estos servidores será el Supervisor del contrato, mientras que el otro deberá tener la capacidad de verificar las especificaciones técnicas y calidad de los bienes a recibirse (Personal Técnico).</w:t>
      </w:r>
    </w:p>
    <w:p w14:paraId="6D430567" w14:textId="77777777" w:rsidR="000F645A" w:rsidRPr="0059623C" w:rsidRDefault="000F645A" w:rsidP="000F645A">
      <w:pPr>
        <w:pStyle w:val="Prrafodelista"/>
        <w:numPr>
          <w:ilvl w:val="0"/>
          <w:numId w:val="10"/>
        </w:numPr>
        <w:tabs>
          <w:tab w:val="left" w:pos="1935"/>
        </w:tabs>
        <w:jc w:val="both"/>
        <w:rPr>
          <w:rFonts w:ascii="Montserrat" w:eastAsia="Montserrat" w:hAnsi="Montserrat" w:cs="Montserrat"/>
          <w:sz w:val="18"/>
          <w:szCs w:val="18"/>
        </w:rPr>
      </w:pPr>
      <w:r w:rsidRPr="0059623C">
        <w:rPr>
          <w:rFonts w:ascii="Montserrat" w:eastAsia="Montserrat" w:hAnsi="Montserrat" w:cs="Montserrat"/>
          <w:sz w:val="18"/>
          <w:szCs w:val="18"/>
        </w:rPr>
        <w:t>Validará la recepción de los bienes a través de la orden de surtimiento correspondiente.</w:t>
      </w:r>
    </w:p>
    <w:p w14:paraId="3F333EAC" w14:textId="77777777" w:rsidR="000F645A" w:rsidRPr="0059623C" w:rsidRDefault="000F645A" w:rsidP="000F645A">
      <w:pPr>
        <w:pStyle w:val="Prrafodelista"/>
        <w:numPr>
          <w:ilvl w:val="0"/>
          <w:numId w:val="10"/>
        </w:numPr>
        <w:tabs>
          <w:tab w:val="left" w:pos="1935"/>
        </w:tabs>
        <w:jc w:val="both"/>
        <w:rPr>
          <w:rFonts w:ascii="Montserrat" w:eastAsia="Montserrat" w:hAnsi="Montserrat" w:cs="Montserrat"/>
          <w:sz w:val="18"/>
          <w:szCs w:val="18"/>
        </w:rPr>
      </w:pPr>
      <w:r w:rsidRPr="0059623C">
        <w:rPr>
          <w:rFonts w:ascii="Montserrat" w:eastAsia="Montserrat" w:hAnsi="Montserrat" w:cs="Montserrat"/>
          <w:sz w:val="18"/>
          <w:szCs w:val="18"/>
        </w:rPr>
        <w:t>Validará la documentación del expediente completo para pago presentada por los proveedores, confirmando la realización de los procesos de los bienes una vez validados.</w:t>
      </w:r>
    </w:p>
    <w:p w14:paraId="053807B5" w14:textId="32C1D202" w:rsidR="00974962" w:rsidRPr="0059623C" w:rsidRDefault="00974962" w:rsidP="00974962">
      <w:pPr>
        <w:pStyle w:val="Prrafodelista"/>
        <w:numPr>
          <w:ilvl w:val="0"/>
          <w:numId w:val="9"/>
        </w:numPr>
        <w:tabs>
          <w:tab w:val="left" w:pos="1935"/>
        </w:tabs>
        <w:jc w:val="both"/>
        <w:rPr>
          <w:rFonts w:ascii="Montserrat" w:eastAsia="Montserrat" w:hAnsi="Montserrat" w:cs="Montserrat"/>
          <w:sz w:val="18"/>
          <w:szCs w:val="18"/>
        </w:rPr>
      </w:pPr>
      <w:r w:rsidRPr="0059623C">
        <w:rPr>
          <w:rFonts w:ascii="Montserrat" w:eastAsia="Montserrat" w:hAnsi="Montserrat" w:cs="Montserrat"/>
          <w:b/>
          <w:sz w:val="18"/>
          <w:szCs w:val="18"/>
        </w:rPr>
        <w:t>SUPERVISOR DEL CONTRATO</w:t>
      </w:r>
      <w:r w:rsidRPr="0059623C">
        <w:rPr>
          <w:rFonts w:ascii="Montserrat" w:eastAsia="Montserrat" w:hAnsi="Montserrat" w:cs="Montserrat"/>
          <w:sz w:val="18"/>
          <w:szCs w:val="18"/>
        </w:rPr>
        <w:t>: Personas servidoras públicas designadas por el Titular del Área Solicitante o beneficia</w:t>
      </w:r>
      <w:r w:rsidR="000811C7" w:rsidRPr="0059623C">
        <w:rPr>
          <w:rFonts w:ascii="Montserrat" w:eastAsia="Montserrat" w:hAnsi="Montserrat" w:cs="Montserrat"/>
          <w:sz w:val="18"/>
          <w:szCs w:val="18"/>
        </w:rPr>
        <w:t xml:space="preserve">ria del apoyo otorgado, </w:t>
      </w:r>
      <w:r w:rsidRPr="0059623C">
        <w:rPr>
          <w:rFonts w:ascii="Montserrat" w:eastAsia="Montserrat" w:hAnsi="Montserrat" w:cs="Montserrat"/>
          <w:sz w:val="18"/>
          <w:szCs w:val="18"/>
        </w:rPr>
        <w:t xml:space="preserve">para dar seguimiento del cumplimiento de las obligaciones a cargo de los proveedores y/o prestadores de servicios adjudicados, estipuladas en los contratos respectivos en conjunto con el administrador del contrato. Dicha designación deberá realizarse por cada establecimiento de salud indicado en el </w:t>
      </w:r>
      <w:r w:rsidRPr="0059623C">
        <w:rPr>
          <w:rFonts w:ascii="Montserrat" w:eastAsia="Calibri" w:hAnsi="Montserrat" w:cs="Arial"/>
          <w:b/>
          <w:color w:val="000000" w:themeColor="text1"/>
          <w:sz w:val="18"/>
          <w:szCs w:val="18"/>
          <w:lang w:val="es-ES"/>
        </w:rPr>
        <w:t xml:space="preserve">Apéndice No. 2 “DIRECTORIO DE LOS PUNTOS DE ENTREGA” </w:t>
      </w:r>
      <w:r w:rsidRPr="0059623C">
        <w:rPr>
          <w:rFonts w:ascii="Montserrat" w:eastAsia="Calibri" w:hAnsi="Montserrat" w:cs="Arial"/>
          <w:color w:val="000000" w:themeColor="text1"/>
          <w:sz w:val="18"/>
          <w:szCs w:val="18"/>
          <w:lang w:val="es-ES"/>
        </w:rPr>
        <w:t>y</w:t>
      </w:r>
      <w:r w:rsidR="00B70457" w:rsidRPr="0059623C">
        <w:rPr>
          <w:rFonts w:ascii="Montserrat" w:eastAsia="Calibri" w:hAnsi="Montserrat" w:cs="Arial"/>
          <w:color w:val="000000" w:themeColor="text1"/>
          <w:sz w:val="18"/>
          <w:szCs w:val="18"/>
          <w:lang w:val="es-ES"/>
        </w:rPr>
        <w:t xml:space="preserve"> </w:t>
      </w:r>
      <w:r w:rsidRPr="0059623C">
        <w:rPr>
          <w:rFonts w:ascii="Montserrat" w:eastAsia="Montserrat" w:hAnsi="Montserrat" w:cs="Montserrat"/>
          <w:sz w:val="18"/>
          <w:szCs w:val="18"/>
        </w:rPr>
        <w:t xml:space="preserve">deberá recaer en servidores públicos con un nivel jerárquico de al menos </w:t>
      </w:r>
      <w:proofErr w:type="gramStart"/>
      <w:r w:rsidRPr="0059623C">
        <w:rPr>
          <w:rFonts w:ascii="Montserrat" w:eastAsia="Montserrat" w:hAnsi="Montserrat" w:cs="Montserrat"/>
          <w:sz w:val="18"/>
          <w:szCs w:val="18"/>
        </w:rPr>
        <w:t>Jefe</w:t>
      </w:r>
      <w:proofErr w:type="gramEnd"/>
      <w:r w:rsidRPr="0059623C">
        <w:rPr>
          <w:rFonts w:ascii="Montserrat" w:eastAsia="Montserrat" w:hAnsi="Montserrat" w:cs="Montserrat"/>
          <w:sz w:val="18"/>
          <w:szCs w:val="18"/>
        </w:rPr>
        <w:t xml:space="preserve"> de Departamento o su equivalente. Tratándose de contratos que se celebren para cumplir con los apoyos autorizados con cargo a los recursos del Fondo, así como respecto de los contratos que se celebren para efectuar la entrega en especie de bienes a las entidades federativas en los términos previstos en la fracción III del artículo 77 bis 15 de la Ley General de Salud.</w:t>
      </w:r>
    </w:p>
    <w:bookmarkEnd w:id="1"/>
    <w:p w14:paraId="3BEFE485" w14:textId="77777777" w:rsidR="00DD550D" w:rsidRPr="0059623C" w:rsidRDefault="00DD550D" w:rsidP="00960061">
      <w:pPr>
        <w:pStyle w:val="Prrafodelista"/>
        <w:ind w:left="0"/>
        <w:jc w:val="both"/>
        <w:rPr>
          <w:rFonts w:ascii="Montserrat" w:hAnsi="Montserrat"/>
          <w:sz w:val="18"/>
          <w:szCs w:val="18"/>
        </w:rPr>
      </w:pPr>
    </w:p>
    <w:p w14:paraId="18CEC466" w14:textId="78629EFA" w:rsidR="00A554BA" w:rsidRPr="0059623C" w:rsidRDefault="00DD550D" w:rsidP="00960061">
      <w:pPr>
        <w:pStyle w:val="Prrafodelista"/>
        <w:ind w:left="0"/>
        <w:jc w:val="both"/>
        <w:rPr>
          <w:rFonts w:ascii="Montserrat" w:hAnsi="Montserrat"/>
          <w:sz w:val="18"/>
          <w:szCs w:val="18"/>
          <w:lang w:val="es-ES"/>
        </w:rPr>
      </w:pPr>
      <w:r w:rsidRPr="0059623C">
        <w:rPr>
          <w:rFonts w:ascii="Montserrat" w:hAnsi="Montserrat"/>
          <w:sz w:val="18"/>
          <w:szCs w:val="18"/>
          <w:lang w:val="es-ES"/>
        </w:rPr>
        <w:t>* Glosario de Gestión de Equipo Médico. México: Secretaría de Salud, Centro Nacional de Excelencia Tecnológica en Salud; 2016.</w:t>
      </w:r>
    </w:p>
    <w:p w14:paraId="7A79C5DE" w14:textId="0512254A" w:rsidR="00050377" w:rsidRPr="0059623C" w:rsidRDefault="00050377" w:rsidP="00AB7DF7">
      <w:pPr>
        <w:pStyle w:val="Prrafodelista"/>
        <w:ind w:left="0"/>
        <w:jc w:val="both"/>
        <w:rPr>
          <w:rFonts w:ascii="Montserrat" w:hAnsi="Montserrat"/>
          <w:sz w:val="18"/>
          <w:szCs w:val="18"/>
          <w:lang w:val="es-ES"/>
        </w:rPr>
      </w:pPr>
    </w:p>
    <w:p w14:paraId="66FD24E2" w14:textId="5CBF6AF4" w:rsidR="000A45F1" w:rsidRPr="0059623C" w:rsidRDefault="000A45F1" w:rsidP="009D1D28">
      <w:pPr>
        <w:pStyle w:val="Prrafodelista"/>
        <w:ind w:left="0"/>
        <w:jc w:val="both"/>
        <w:rPr>
          <w:rFonts w:ascii="Montserrat" w:hAnsi="Montserrat"/>
          <w:b/>
          <w:bCs/>
          <w:color w:val="C00000"/>
          <w:sz w:val="18"/>
          <w:szCs w:val="18"/>
          <w:lang w:val="es-ES"/>
        </w:rPr>
      </w:pPr>
      <w:r w:rsidRPr="0059623C">
        <w:rPr>
          <w:rFonts w:ascii="Montserrat" w:hAnsi="Montserrat"/>
          <w:b/>
          <w:bCs/>
          <w:color w:val="C00000"/>
          <w:sz w:val="18"/>
          <w:szCs w:val="18"/>
          <w:lang w:val="es-ES"/>
        </w:rPr>
        <w:t xml:space="preserve">LA DESCRIPCIÓN DETALLADA PARA CADA BIEN SE ESPECIFICA EN LA </w:t>
      </w:r>
      <w:r w:rsidR="00FD17CD" w:rsidRPr="0059623C">
        <w:rPr>
          <w:rFonts w:ascii="Montserrat" w:hAnsi="Montserrat"/>
          <w:b/>
          <w:bCs/>
          <w:color w:val="C00000"/>
          <w:sz w:val="18"/>
          <w:szCs w:val="18"/>
          <w:lang w:val="es-ES"/>
        </w:rPr>
        <w:t>FICHA TÉCNICA</w:t>
      </w:r>
      <w:r w:rsidRPr="0059623C">
        <w:rPr>
          <w:rFonts w:ascii="Montserrat" w:hAnsi="Montserrat"/>
          <w:b/>
          <w:bCs/>
          <w:color w:val="C00000"/>
          <w:sz w:val="18"/>
          <w:szCs w:val="18"/>
          <w:lang w:val="es-ES"/>
        </w:rPr>
        <w:t xml:space="preserve"> CORRESPONDIENTE, LA CUAL DEBERÁ CONSULTARSE A DETALLE.</w:t>
      </w:r>
    </w:p>
    <w:p w14:paraId="08766CBA" w14:textId="5AF4ABDA" w:rsidR="00977F1A" w:rsidRPr="0059623C" w:rsidRDefault="00977F1A">
      <w:pPr>
        <w:rPr>
          <w:rFonts w:ascii="Montserrat" w:hAnsi="Montserrat" w:cs="Arial"/>
          <w:color w:val="000000"/>
          <w:sz w:val="18"/>
          <w:szCs w:val="18"/>
          <w:lang w:eastAsia="ar-SA"/>
        </w:rPr>
      </w:pPr>
      <w:r w:rsidRPr="0059623C">
        <w:rPr>
          <w:rFonts w:ascii="Montserrat" w:hAnsi="Montserrat" w:cs="Arial"/>
          <w:color w:val="000000"/>
          <w:sz w:val="18"/>
          <w:szCs w:val="18"/>
          <w:lang w:eastAsia="ar-SA"/>
        </w:rPr>
        <w:br w:type="page"/>
      </w:r>
    </w:p>
    <w:p w14:paraId="6D64316D" w14:textId="7E375619" w:rsidR="004424F8" w:rsidRPr="0059623C" w:rsidDel="006E152E" w:rsidRDefault="004424F8" w:rsidP="00AA4803">
      <w:pPr>
        <w:pStyle w:val="Ttulo1"/>
        <w:rPr>
          <w:sz w:val="18"/>
          <w:szCs w:val="18"/>
        </w:rPr>
      </w:pPr>
      <w:r w:rsidRPr="0059623C" w:rsidDel="006E152E">
        <w:rPr>
          <w:sz w:val="18"/>
          <w:szCs w:val="18"/>
        </w:rPr>
        <w:lastRenderedPageBreak/>
        <w:t xml:space="preserve">INFORMACIÓN TÉCNICA </w:t>
      </w:r>
    </w:p>
    <w:p w14:paraId="37C905A7" w14:textId="77777777" w:rsidR="004424F8" w:rsidRPr="0059623C" w:rsidRDefault="004424F8" w:rsidP="00960061">
      <w:pPr>
        <w:suppressAutoHyphens/>
        <w:jc w:val="both"/>
        <w:rPr>
          <w:rFonts w:ascii="Montserrat" w:eastAsia="Calibri" w:hAnsi="Montserrat" w:cs="Arial"/>
          <w:b/>
          <w:bCs/>
          <w:color w:val="000000" w:themeColor="text1"/>
          <w:sz w:val="18"/>
          <w:szCs w:val="18"/>
        </w:rPr>
      </w:pPr>
    </w:p>
    <w:p w14:paraId="35EAB69A" w14:textId="71AADD01" w:rsidR="004424F8" w:rsidRPr="0059623C" w:rsidDel="006E152E" w:rsidRDefault="004424F8" w:rsidP="00AB7DF7">
      <w:pPr>
        <w:suppressAutoHyphens/>
        <w:jc w:val="both"/>
        <w:rPr>
          <w:rFonts w:ascii="Montserrat" w:eastAsia="Calibri" w:hAnsi="Montserrat" w:cs="Arial"/>
          <w:b/>
          <w:bCs/>
          <w:color w:val="000000" w:themeColor="text1"/>
          <w:sz w:val="18"/>
          <w:szCs w:val="18"/>
        </w:rPr>
      </w:pPr>
      <w:r w:rsidRPr="0059623C" w:rsidDel="006E152E">
        <w:rPr>
          <w:rFonts w:ascii="Montserrat" w:eastAsia="Calibri" w:hAnsi="Montserrat" w:cs="Arial"/>
          <w:b/>
          <w:bCs/>
          <w:color w:val="000000" w:themeColor="text1"/>
          <w:sz w:val="18"/>
          <w:szCs w:val="18"/>
        </w:rPr>
        <w:t xml:space="preserve">EL LICITANTE DEBERÁ ENTREGAR COMO PARTE DE SU </w:t>
      </w:r>
      <w:r w:rsidR="009608E0" w:rsidRPr="0059623C">
        <w:rPr>
          <w:rFonts w:ascii="Montserrat" w:eastAsia="Calibri" w:hAnsi="Montserrat" w:cs="Arial"/>
          <w:b/>
          <w:bCs/>
          <w:color w:val="000000" w:themeColor="text1"/>
          <w:sz w:val="18"/>
          <w:szCs w:val="18"/>
        </w:rPr>
        <w:t>INFORMACIÓN</w:t>
      </w:r>
      <w:r w:rsidRPr="0059623C" w:rsidDel="006E152E">
        <w:rPr>
          <w:rFonts w:ascii="Montserrat" w:eastAsia="Calibri" w:hAnsi="Montserrat" w:cs="Arial"/>
          <w:b/>
          <w:bCs/>
          <w:color w:val="000000" w:themeColor="text1"/>
          <w:sz w:val="18"/>
          <w:szCs w:val="18"/>
        </w:rPr>
        <w:t xml:space="preserve"> TÉCNICA LO SIGUIENTE, PREFERENTEMENTE EN EL ORDEN QUE SE SEÑALA:</w:t>
      </w:r>
    </w:p>
    <w:p w14:paraId="086C111C" w14:textId="270008FC" w:rsidR="004424F8" w:rsidRPr="0059623C" w:rsidRDefault="004424F8" w:rsidP="009D1D28">
      <w:pPr>
        <w:suppressAutoHyphens/>
        <w:jc w:val="both"/>
        <w:rPr>
          <w:rFonts w:ascii="Montserrat" w:eastAsia="Calibri" w:hAnsi="Montserrat" w:cs="Arial"/>
          <w:b/>
          <w:color w:val="000000" w:themeColor="text1"/>
          <w:sz w:val="18"/>
          <w:szCs w:val="18"/>
        </w:rPr>
      </w:pPr>
    </w:p>
    <w:tbl>
      <w:tblPr>
        <w:tblStyle w:val="Tablaconcuadrcula"/>
        <w:tblW w:w="13603" w:type="dxa"/>
        <w:tblLook w:val="04A0" w:firstRow="1" w:lastRow="0" w:firstColumn="1" w:lastColumn="0" w:noHBand="0" w:noVBand="1"/>
      </w:tblPr>
      <w:tblGrid>
        <w:gridCol w:w="599"/>
        <w:gridCol w:w="530"/>
        <w:gridCol w:w="2694"/>
        <w:gridCol w:w="6095"/>
        <w:gridCol w:w="3685"/>
      </w:tblGrid>
      <w:tr w:rsidR="007D7D87" w:rsidRPr="0059623C" w14:paraId="210D3636" w14:textId="77777777" w:rsidTr="00476A0E">
        <w:trPr>
          <w:trHeight w:val="553"/>
          <w:tblHeader/>
        </w:trPr>
        <w:tc>
          <w:tcPr>
            <w:tcW w:w="1129" w:type="dxa"/>
            <w:gridSpan w:val="2"/>
            <w:shd w:val="clear" w:color="auto" w:fill="1F6453"/>
            <w:vAlign w:val="center"/>
          </w:tcPr>
          <w:p w14:paraId="50B41053" w14:textId="7CB4DD82" w:rsidR="004B1C85" w:rsidRPr="0059623C" w:rsidRDefault="004B1C85" w:rsidP="00230844">
            <w:pPr>
              <w:suppressAutoHyphens/>
              <w:jc w:val="center"/>
              <w:rPr>
                <w:rFonts w:ascii="Montserrat" w:eastAsia="Calibri" w:hAnsi="Montserrat" w:cs="Arial"/>
                <w:b/>
                <w:color w:val="FFFFFF" w:themeColor="background1"/>
                <w:sz w:val="18"/>
                <w:szCs w:val="18"/>
              </w:rPr>
            </w:pPr>
            <w:r w:rsidRPr="0059623C">
              <w:rPr>
                <w:rFonts w:ascii="Montserrat" w:eastAsia="Calibri" w:hAnsi="Montserrat" w:cs="Arial"/>
                <w:b/>
                <w:color w:val="FFFFFF" w:themeColor="background1"/>
                <w:sz w:val="18"/>
                <w:szCs w:val="18"/>
              </w:rPr>
              <w:t>NO.</w:t>
            </w:r>
          </w:p>
        </w:tc>
        <w:tc>
          <w:tcPr>
            <w:tcW w:w="2694" w:type="dxa"/>
            <w:shd w:val="clear" w:color="auto" w:fill="1F6453"/>
            <w:vAlign w:val="center"/>
          </w:tcPr>
          <w:p w14:paraId="2CDC7155" w14:textId="4DD71E59" w:rsidR="004B1C85" w:rsidRPr="0059623C" w:rsidRDefault="004B1C85" w:rsidP="00230844">
            <w:pPr>
              <w:suppressAutoHyphens/>
              <w:jc w:val="center"/>
              <w:rPr>
                <w:rFonts w:ascii="Montserrat" w:eastAsia="Calibri" w:hAnsi="Montserrat" w:cs="Arial"/>
                <w:b/>
                <w:color w:val="FFFFFF" w:themeColor="background1"/>
                <w:sz w:val="18"/>
                <w:szCs w:val="18"/>
              </w:rPr>
            </w:pPr>
            <w:r w:rsidRPr="0059623C">
              <w:rPr>
                <w:rFonts w:ascii="Montserrat" w:eastAsia="Calibri" w:hAnsi="Montserrat" w:cs="Arial"/>
                <w:b/>
                <w:color w:val="FFFFFF" w:themeColor="background1"/>
                <w:sz w:val="18"/>
                <w:szCs w:val="18"/>
              </w:rPr>
              <w:t>DOCUMENTO</w:t>
            </w:r>
          </w:p>
        </w:tc>
        <w:tc>
          <w:tcPr>
            <w:tcW w:w="6095" w:type="dxa"/>
            <w:shd w:val="clear" w:color="auto" w:fill="1F6453"/>
            <w:vAlign w:val="center"/>
          </w:tcPr>
          <w:p w14:paraId="1FF494BC" w14:textId="31D512DB" w:rsidR="004B1C85" w:rsidRPr="0059623C" w:rsidRDefault="004B1C85" w:rsidP="00230844">
            <w:pPr>
              <w:suppressAutoHyphens/>
              <w:jc w:val="center"/>
              <w:rPr>
                <w:rFonts w:ascii="Montserrat" w:eastAsia="Calibri" w:hAnsi="Montserrat" w:cs="Arial"/>
                <w:b/>
                <w:color w:val="FFFFFF" w:themeColor="background1"/>
                <w:sz w:val="18"/>
                <w:szCs w:val="18"/>
              </w:rPr>
            </w:pPr>
            <w:r w:rsidRPr="0059623C">
              <w:rPr>
                <w:rFonts w:ascii="Montserrat" w:eastAsia="Calibri" w:hAnsi="Montserrat" w:cs="Arial"/>
                <w:b/>
                <w:color w:val="FFFFFF" w:themeColor="background1"/>
                <w:sz w:val="18"/>
                <w:szCs w:val="18"/>
              </w:rPr>
              <w:t>ESPECIFICACIONES</w:t>
            </w:r>
          </w:p>
        </w:tc>
        <w:tc>
          <w:tcPr>
            <w:tcW w:w="3685" w:type="dxa"/>
            <w:shd w:val="clear" w:color="auto" w:fill="1F6453"/>
            <w:vAlign w:val="center"/>
          </w:tcPr>
          <w:p w14:paraId="04FAB562" w14:textId="1C1965A1" w:rsidR="004B1C85" w:rsidRPr="0059623C" w:rsidRDefault="004B1C85" w:rsidP="00230844">
            <w:pPr>
              <w:suppressAutoHyphens/>
              <w:jc w:val="center"/>
              <w:rPr>
                <w:rFonts w:ascii="Montserrat" w:eastAsia="Calibri" w:hAnsi="Montserrat" w:cs="Arial"/>
                <w:b/>
                <w:color w:val="FFFFFF" w:themeColor="background1"/>
                <w:sz w:val="18"/>
                <w:szCs w:val="18"/>
              </w:rPr>
            </w:pPr>
            <w:r w:rsidRPr="0059623C">
              <w:rPr>
                <w:rFonts w:ascii="Montserrat" w:eastAsia="Calibri" w:hAnsi="Montserrat" w:cs="Arial"/>
                <w:b/>
                <w:color w:val="FFFFFF" w:themeColor="background1"/>
                <w:sz w:val="18"/>
                <w:szCs w:val="18"/>
              </w:rPr>
              <w:t>CONSIDERACIONES</w:t>
            </w:r>
          </w:p>
        </w:tc>
      </w:tr>
      <w:tr w:rsidR="004B1C85" w:rsidRPr="0059623C" w14:paraId="27484AE1" w14:textId="77777777" w:rsidTr="00872728">
        <w:trPr>
          <w:trHeight w:val="2262"/>
        </w:trPr>
        <w:tc>
          <w:tcPr>
            <w:tcW w:w="599" w:type="dxa"/>
            <w:vAlign w:val="center"/>
          </w:tcPr>
          <w:p w14:paraId="12E585A5" w14:textId="0D8930E4" w:rsidR="004B1C85" w:rsidRPr="0059623C" w:rsidRDefault="004B1C85"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1</w:t>
            </w:r>
          </w:p>
        </w:tc>
        <w:tc>
          <w:tcPr>
            <w:tcW w:w="530" w:type="dxa"/>
          </w:tcPr>
          <w:p w14:paraId="74F82DF2" w14:textId="77777777" w:rsidR="004B1C85" w:rsidRPr="0059623C" w:rsidDel="006E152E" w:rsidRDefault="004B1C85" w:rsidP="00230844">
            <w:pPr>
              <w:suppressAutoHyphens/>
              <w:jc w:val="center"/>
              <w:rPr>
                <w:rFonts w:ascii="Montserrat" w:hAnsi="Montserrat"/>
                <w:sz w:val="18"/>
                <w:szCs w:val="18"/>
              </w:rPr>
            </w:pPr>
          </w:p>
        </w:tc>
        <w:tc>
          <w:tcPr>
            <w:tcW w:w="2694" w:type="dxa"/>
            <w:vAlign w:val="center"/>
          </w:tcPr>
          <w:p w14:paraId="0A44BE1F" w14:textId="25D8A019" w:rsidR="004B1C85" w:rsidRPr="0059623C" w:rsidRDefault="004B1C85" w:rsidP="00230844">
            <w:pPr>
              <w:suppressAutoHyphens/>
              <w:jc w:val="both"/>
              <w:rPr>
                <w:rFonts w:ascii="Montserrat" w:eastAsia="Calibri" w:hAnsi="Montserrat" w:cs="Arial"/>
                <w:b/>
                <w:color w:val="000000" w:themeColor="text1"/>
                <w:sz w:val="18"/>
                <w:szCs w:val="18"/>
              </w:rPr>
            </w:pPr>
            <w:r w:rsidRPr="0059623C" w:rsidDel="006E152E">
              <w:rPr>
                <w:rFonts w:ascii="Montserrat" w:hAnsi="Montserrat"/>
                <w:sz w:val="18"/>
                <w:szCs w:val="18"/>
              </w:rPr>
              <w:t>P</w:t>
            </w:r>
            <w:r w:rsidR="0070180F" w:rsidRPr="0059623C">
              <w:rPr>
                <w:rFonts w:ascii="Montserrat" w:hAnsi="Montserrat"/>
                <w:sz w:val="18"/>
                <w:szCs w:val="18"/>
              </w:rPr>
              <w:t xml:space="preserve">ropuesta </w:t>
            </w:r>
            <w:r w:rsidRPr="0059623C" w:rsidDel="006E152E">
              <w:rPr>
                <w:rFonts w:ascii="Montserrat" w:hAnsi="Montserrat"/>
                <w:sz w:val="18"/>
                <w:szCs w:val="18"/>
              </w:rPr>
              <w:t>T</w:t>
            </w:r>
            <w:r w:rsidR="0070180F" w:rsidRPr="0059623C">
              <w:rPr>
                <w:rFonts w:ascii="Montserrat" w:hAnsi="Montserrat"/>
                <w:sz w:val="18"/>
                <w:szCs w:val="18"/>
              </w:rPr>
              <w:t>écnica</w:t>
            </w:r>
          </w:p>
        </w:tc>
        <w:tc>
          <w:tcPr>
            <w:tcW w:w="6095" w:type="dxa"/>
          </w:tcPr>
          <w:p w14:paraId="0A3E6110" w14:textId="58D1B1FD" w:rsidR="0003262C" w:rsidRPr="0059623C" w:rsidRDefault="004B1C85" w:rsidP="0003262C">
            <w:pPr>
              <w:suppressAutoHyphens/>
              <w:jc w:val="both"/>
              <w:rPr>
                <w:rFonts w:ascii="Montserrat" w:hAnsi="Montserrat" w:cs="Arial"/>
                <w:bCs/>
                <w:color w:val="000000" w:themeColor="text1"/>
                <w:sz w:val="18"/>
                <w:szCs w:val="18"/>
              </w:rPr>
            </w:pPr>
            <w:r w:rsidRPr="0059623C">
              <w:rPr>
                <w:rFonts w:ascii="Montserrat" w:eastAsia="Calibri" w:hAnsi="Montserrat" w:cs="Arial"/>
                <w:color w:val="000000" w:themeColor="text1"/>
                <w:sz w:val="18"/>
                <w:szCs w:val="18"/>
              </w:rPr>
              <w:t>El</w:t>
            </w:r>
            <w:r w:rsidRPr="0059623C">
              <w:rPr>
                <w:rFonts w:ascii="Montserrat" w:eastAsia="Calibri" w:hAnsi="Montserrat" w:cs="Arial"/>
                <w:b/>
                <w:color w:val="000000" w:themeColor="text1"/>
                <w:sz w:val="18"/>
                <w:szCs w:val="18"/>
              </w:rPr>
              <w:t xml:space="preserve"> LICITANTE </w:t>
            </w:r>
            <w:r w:rsidRPr="0059623C" w:rsidDel="006E152E">
              <w:rPr>
                <w:rFonts w:ascii="Montserrat" w:eastAsia="Calibri" w:hAnsi="Montserrat" w:cs="Arial"/>
                <w:color w:val="000000" w:themeColor="text1"/>
                <w:sz w:val="18"/>
                <w:szCs w:val="18"/>
              </w:rPr>
              <w:t>deberá presentar</w:t>
            </w:r>
            <w:r w:rsidRPr="0059623C">
              <w:rPr>
                <w:rFonts w:ascii="Montserrat" w:eastAsia="Calibri" w:hAnsi="Montserrat" w:cs="Arial"/>
                <w:color w:val="000000" w:themeColor="text1"/>
                <w:sz w:val="18"/>
                <w:szCs w:val="18"/>
              </w:rPr>
              <w:t xml:space="preserve"> el</w:t>
            </w:r>
            <w:r w:rsidRPr="0059623C">
              <w:rPr>
                <w:rFonts w:ascii="Montserrat" w:eastAsia="Calibri" w:hAnsi="Montserrat" w:cs="Arial"/>
                <w:b/>
                <w:color w:val="000000" w:themeColor="text1"/>
                <w:sz w:val="18"/>
                <w:szCs w:val="18"/>
              </w:rPr>
              <w:t xml:space="preserve"> FORMATO 1. PROPUESTA TÉCNICA </w:t>
            </w:r>
            <w:r w:rsidRPr="0059623C">
              <w:rPr>
                <w:rFonts w:ascii="Montserrat" w:eastAsia="Calibri" w:hAnsi="Montserrat" w:cs="Arial"/>
                <w:sz w:val="18"/>
                <w:szCs w:val="18"/>
              </w:rPr>
              <w:t>en idioma español</w:t>
            </w:r>
            <w:r w:rsidRPr="0059623C">
              <w:rPr>
                <w:rFonts w:ascii="Montserrat" w:eastAsia="Calibri" w:hAnsi="Montserrat" w:cs="Arial"/>
                <w:color w:val="000000" w:themeColor="text1"/>
                <w:sz w:val="18"/>
                <w:szCs w:val="18"/>
              </w:rPr>
              <w:t xml:space="preserve">, en el cual se precise </w:t>
            </w:r>
            <w:r w:rsidRPr="0059623C" w:rsidDel="006E152E">
              <w:rPr>
                <w:rFonts w:ascii="Montserrat" w:hAnsi="Montserrat" w:cs="Arial"/>
                <w:bCs/>
                <w:color w:val="000000" w:themeColor="text1"/>
                <w:sz w:val="18"/>
                <w:szCs w:val="18"/>
              </w:rPr>
              <w:t xml:space="preserve">la partida ofertada, </w:t>
            </w:r>
            <w:r w:rsidRPr="0059623C">
              <w:rPr>
                <w:rFonts w:ascii="Montserrat" w:hAnsi="Montserrat" w:cs="Arial"/>
                <w:bCs/>
                <w:color w:val="000000" w:themeColor="text1"/>
                <w:sz w:val="18"/>
                <w:szCs w:val="18"/>
              </w:rPr>
              <w:t>la</w:t>
            </w:r>
            <w:r w:rsidRPr="0059623C" w:rsidDel="006E152E">
              <w:rPr>
                <w:rFonts w:ascii="Montserrat" w:hAnsi="Montserrat" w:cs="Arial"/>
                <w:bCs/>
                <w:color w:val="000000" w:themeColor="text1"/>
                <w:sz w:val="18"/>
                <w:szCs w:val="18"/>
              </w:rPr>
              <w:t xml:space="preserve"> clave a 10 dígitos según corresponda del Compendio Nacional de Insumos para la Salud (CNIS), clave </w:t>
            </w:r>
            <w:r w:rsidRPr="0059623C">
              <w:rPr>
                <w:rFonts w:ascii="Montserrat" w:hAnsi="Montserrat" w:cs="Arial"/>
                <w:bCs/>
                <w:color w:val="000000" w:themeColor="text1"/>
                <w:sz w:val="18"/>
                <w:szCs w:val="18"/>
              </w:rPr>
              <w:t xml:space="preserve">del </w:t>
            </w:r>
            <w:r w:rsidRPr="0059623C" w:rsidDel="006E152E">
              <w:rPr>
                <w:rFonts w:ascii="Montserrat" w:hAnsi="Montserrat" w:cs="Arial"/>
                <w:bCs/>
                <w:color w:val="000000" w:themeColor="text1"/>
                <w:sz w:val="18"/>
                <w:szCs w:val="18"/>
              </w:rPr>
              <w:t>Clasificado</w:t>
            </w:r>
            <w:r w:rsidRPr="0059623C">
              <w:rPr>
                <w:rFonts w:ascii="Montserrat" w:hAnsi="Montserrat" w:cs="Arial"/>
                <w:bCs/>
                <w:color w:val="000000" w:themeColor="text1"/>
                <w:sz w:val="18"/>
                <w:szCs w:val="18"/>
              </w:rPr>
              <w:t>r</w:t>
            </w:r>
            <w:r w:rsidRPr="0059623C" w:rsidDel="006E152E">
              <w:rPr>
                <w:rFonts w:ascii="Montserrat" w:hAnsi="Montserrat" w:cs="Arial"/>
                <w:bCs/>
                <w:color w:val="000000" w:themeColor="text1"/>
                <w:sz w:val="18"/>
                <w:szCs w:val="18"/>
              </w:rPr>
              <w:t xml:space="preserve"> Único de las Contrataciones Públicas (CUCOP), unidad de medida, tipo de bien, cantidad solicitada, cantidad ofertada, marca y modelo, fabricante, registro sanitario y país de origen</w:t>
            </w:r>
            <w:r w:rsidRPr="0059623C">
              <w:rPr>
                <w:rFonts w:ascii="Montserrat" w:hAnsi="Montserrat" w:cs="Arial"/>
                <w:bCs/>
                <w:color w:val="000000" w:themeColor="text1"/>
                <w:sz w:val="18"/>
                <w:szCs w:val="18"/>
              </w:rPr>
              <w:t>.</w:t>
            </w:r>
          </w:p>
        </w:tc>
        <w:tc>
          <w:tcPr>
            <w:tcW w:w="3685" w:type="dxa"/>
          </w:tcPr>
          <w:p w14:paraId="6B8CD0BC" w14:textId="77777777" w:rsidR="004B1C85" w:rsidRPr="0059623C" w:rsidRDefault="004B1C85" w:rsidP="00230844">
            <w:pPr>
              <w:suppressAutoHyphens/>
              <w:jc w:val="both"/>
              <w:rPr>
                <w:rFonts w:ascii="Montserrat" w:hAnsi="Montserrat" w:cs="Arial"/>
                <w:sz w:val="18"/>
                <w:szCs w:val="18"/>
              </w:rPr>
            </w:pPr>
            <w:r w:rsidRPr="0059623C">
              <w:rPr>
                <w:rFonts w:ascii="Montserrat" w:hAnsi="Montserrat" w:cs="Arial"/>
                <w:sz w:val="18"/>
                <w:szCs w:val="18"/>
              </w:rPr>
              <w:t>D</w:t>
            </w:r>
            <w:r w:rsidRPr="0059623C" w:rsidDel="006E152E">
              <w:rPr>
                <w:rFonts w:ascii="Montserrat" w:hAnsi="Montserrat" w:cs="Arial"/>
                <w:sz w:val="18"/>
                <w:szCs w:val="18"/>
              </w:rPr>
              <w:t>ebe entregar su propuesta en formato</w:t>
            </w:r>
            <w:r w:rsidRPr="0059623C">
              <w:rPr>
                <w:rFonts w:ascii="Montserrat" w:hAnsi="Montserrat" w:cs="Arial"/>
                <w:sz w:val="18"/>
                <w:szCs w:val="18"/>
              </w:rPr>
              <w:t xml:space="preserve"> PDF y</w:t>
            </w:r>
            <w:r w:rsidRPr="0059623C" w:rsidDel="006E152E">
              <w:rPr>
                <w:rFonts w:ascii="Montserrat" w:hAnsi="Montserrat" w:cs="Arial"/>
                <w:sz w:val="18"/>
                <w:szCs w:val="18"/>
              </w:rPr>
              <w:t xml:space="preserve"> electrónico</w:t>
            </w:r>
            <w:r w:rsidRPr="0059623C">
              <w:rPr>
                <w:rFonts w:ascii="Montserrat" w:hAnsi="Montserrat" w:cs="Arial"/>
                <w:sz w:val="18"/>
                <w:szCs w:val="18"/>
              </w:rPr>
              <w:t xml:space="preserve"> EXCEL.</w:t>
            </w:r>
          </w:p>
          <w:p w14:paraId="05CEFDD0" w14:textId="77777777" w:rsidR="000375BF" w:rsidRPr="0059623C" w:rsidRDefault="000375BF" w:rsidP="00230844">
            <w:pPr>
              <w:suppressAutoHyphens/>
              <w:jc w:val="both"/>
              <w:rPr>
                <w:rFonts w:ascii="Montserrat" w:hAnsi="Montserrat" w:cs="Arial"/>
                <w:sz w:val="18"/>
                <w:szCs w:val="18"/>
              </w:rPr>
            </w:pPr>
          </w:p>
          <w:p w14:paraId="161E6653" w14:textId="01E0EE53" w:rsidR="004B1C85" w:rsidRPr="0059623C" w:rsidRDefault="004B1C85" w:rsidP="00230844">
            <w:pPr>
              <w:suppressAutoHyphens/>
              <w:jc w:val="both"/>
              <w:rPr>
                <w:rFonts w:ascii="Montserrat" w:eastAsia="Calibri" w:hAnsi="Montserrat" w:cs="Arial"/>
                <w:color w:val="000000" w:themeColor="text1"/>
                <w:sz w:val="18"/>
                <w:szCs w:val="18"/>
              </w:rPr>
            </w:pPr>
            <w:r w:rsidRPr="0059623C">
              <w:rPr>
                <w:rFonts w:ascii="Montserrat" w:hAnsi="Montserrat" w:cs="Arial"/>
                <w:bCs/>
                <w:sz w:val="18"/>
                <w:szCs w:val="18"/>
              </w:rPr>
              <w:t>Será motivo para descalificar las propuestas, cuando no sean presentadas en idioma español</w:t>
            </w:r>
            <w:r w:rsidR="001134CB" w:rsidRPr="0059623C">
              <w:rPr>
                <w:rFonts w:ascii="Montserrat" w:hAnsi="Montserrat" w:cs="Arial"/>
                <w:bCs/>
                <w:sz w:val="18"/>
                <w:szCs w:val="18"/>
              </w:rPr>
              <w:t>, a</w:t>
            </w:r>
            <w:r w:rsidRPr="0059623C">
              <w:rPr>
                <w:rFonts w:ascii="Montserrat" w:hAnsi="Montserrat" w:cs="Arial"/>
                <w:bCs/>
                <w:sz w:val="18"/>
                <w:szCs w:val="18"/>
              </w:rPr>
              <w:t xml:space="preserve">sí como el no presentar </w:t>
            </w:r>
            <w:r w:rsidR="001134CB" w:rsidRPr="0059623C">
              <w:rPr>
                <w:rFonts w:ascii="Montserrat" w:hAnsi="Montserrat" w:cs="Arial"/>
                <w:bCs/>
                <w:sz w:val="18"/>
                <w:szCs w:val="18"/>
              </w:rPr>
              <w:t xml:space="preserve">el </w:t>
            </w:r>
            <w:r w:rsidRPr="0059623C">
              <w:rPr>
                <w:rFonts w:ascii="Montserrat" w:hAnsi="Montserrat" w:cs="Arial"/>
                <w:bCs/>
                <w:sz w:val="18"/>
                <w:szCs w:val="18"/>
              </w:rPr>
              <w:t xml:space="preserve">formato editable del </w:t>
            </w:r>
            <w:r w:rsidRPr="0059623C">
              <w:rPr>
                <w:rFonts w:ascii="Montserrat" w:hAnsi="Montserrat" w:cs="Arial"/>
                <w:b/>
                <w:bCs/>
                <w:sz w:val="18"/>
                <w:szCs w:val="18"/>
              </w:rPr>
              <w:t>FORMATO 1. PROPUESTA TÉCNICA</w:t>
            </w:r>
            <w:r w:rsidRPr="0059623C">
              <w:rPr>
                <w:rFonts w:ascii="Montserrat" w:hAnsi="Montserrat" w:cs="Arial"/>
                <w:bCs/>
                <w:sz w:val="18"/>
                <w:szCs w:val="18"/>
              </w:rPr>
              <w:t>.</w:t>
            </w:r>
          </w:p>
        </w:tc>
      </w:tr>
      <w:tr w:rsidR="004B1C85" w:rsidRPr="0059623C" w14:paraId="2AB03687" w14:textId="77777777" w:rsidTr="00476A0E">
        <w:tc>
          <w:tcPr>
            <w:tcW w:w="599" w:type="dxa"/>
            <w:vAlign w:val="center"/>
          </w:tcPr>
          <w:p w14:paraId="1B6D7394" w14:textId="75C8F3A2" w:rsidR="004B1C85" w:rsidRPr="0059623C" w:rsidRDefault="004B1C85"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w:t>
            </w:r>
          </w:p>
        </w:tc>
        <w:tc>
          <w:tcPr>
            <w:tcW w:w="530" w:type="dxa"/>
          </w:tcPr>
          <w:p w14:paraId="6EC47DFC" w14:textId="77777777" w:rsidR="004B1C85" w:rsidRPr="0059623C" w:rsidRDefault="004B1C85" w:rsidP="00230844">
            <w:pPr>
              <w:suppressAutoHyphens/>
              <w:jc w:val="center"/>
              <w:rPr>
                <w:rFonts w:ascii="Montserrat" w:hAnsi="Montserrat"/>
                <w:sz w:val="18"/>
                <w:szCs w:val="18"/>
              </w:rPr>
            </w:pPr>
          </w:p>
        </w:tc>
        <w:tc>
          <w:tcPr>
            <w:tcW w:w="2694" w:type="dxa"/>
            <w:vAlign w:val="center"/>
          </w:tcPr>
          <w:p w14:paraId="50F7C670" w14:textId="2DEE6C62" w:rsidR="004B1C85" w:rsidRPr="0059623C" w:rsidRDefault="00FD17CD" w:rsidP="00230844">
            <w:pPr>
              <w:suppressAutoHyphens/>
              <w:jc w:val="both"/>
              <w:rPr>
                <w:rFonts w:ascii="Montserrat" w:hAnsi="Montserrat"/>
                <w:sz w:val="18"/>
                <w:szCs w:val="18"/>
              </w:rPr>
            </w:pPr>
            <w:r w:rsidRPr="0059623C">
              <w:rPr>
                <w:rFonts w:ascii="Montserrat" w:hAnsi="Montserrat"/>
                <w:sz w:val="18"/>
                <w:szCs w:val="18"/>
              </w:rPr>
              <w:t>Ficha Técnica</w:t>
            </w:r>
          </w:p>
        </w:tc>
        <w:tc>
          <w:tcPr>
            <w:tcW w:w="6095" w:type="dxa"/>
            <w:vAlign w:val="center"/>
          </w:tcPr>
          <w:p w14:paraId="73359573" w14:textId="796BF089" w:rsidR="00114DBE" w:rsidRPr="0059623C" w:rsidRDefault="004B1C85"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Se deberá entregar el</w:t>
            </w:r>
            <w:r w:rsidRPr="0059623C">
              <w:rPr>
                <w:rFonts w:ascii="Montserrat" w:eastAsia="Calibri" w:hAnsi="Montserrat" w:cs="Arial"/>
                <w:b/>
                <w:color w:val="000000" w:themeColor="text1"/>
                <w:sz w:val="18"/>
                <w:szCs w:val="18"/>
              </w:rPr>
              <w:t xml:space="preserve"> FORMATO 2. </w:t>
            </w:r>
            <w:r w:rsidR="00FD17CD" w:rsidRPr="0059623C">
              <w:rPr>
                <w:rFonts w:ascii="Montserrat" w:eastAsia="Calibri" w:hAnsi="Montserrat" w:cs="Arial"/>
                <w:b/>
                <w:color w:val="000000" w:themeColor="text1"/>
                <w:sz w:val="18"/>
                <w:szCs w:val="18"/>
              </w:rPr>
              <w:t>FICHA TÉCNICA</w:t>
            </w:r>
            <w:r w:rsidRPr="0059623C">
              <w:rPr>
                <w:rFonts w:ascii="Montserrat" w:eastAsia="Calibri" w:hAnsi="Montserrat" w:cs="Arial"/>
                <w:color w:val="000000" w:themeColor="text1"/>
                <w:sz w:val="18"/>
                <w:szCs w:val="18"/>
              </w:rPr>
              <w:t xml:space="preserve"> debidamente requisitado de acuerdo con la guía de llenado anexa a la </w:t>
            </w:r>
            <w:r w:rsidR="00FD17CD" w:rsidRPr="0059623C">
              <w:rPr>
                <w:rFonts w:ascii="Montserrat" w:eastAsia="Calibri" w:hAnsi="Montserrat" w:cs="Arial"/>
                <w:color w:val="000000" w:themeColor="text1"/>
                <w:sz w:val="18"/>
                <w:szCs w:val="18"/>
              </w:rPr>
              <w:t>F</w:t>
            </w:r>
            <w:r w:rsidRPr="0059623C">
              <w:rPr>
                <w:rFonts w:ascii="Montserrat" w:eastAsia="Calibri" w:hAnsi="Montserrat" w:cs="Arial"/>
                <w:color w:val="000000" w:themeColor="text1"/>
                <w:sz w:val="18"/>
                <w:szCs w:val="18"/>
              </w:rPr>
              <w:t xml:space="preserve">icha </w:t>
            </w:r>
            <w:r w:rsidR="00FD17CD" w:rsidRPr="0059623C">
              <w:rPr>
                <w:rFonts w:ascii="Montserrat" w:eastAsia="Calibri" w:hAnsi="Montserrat" w:cs="Arial"/>
                <w:color w:val="000000" w:themeColor="text1"/>
                <w:sz w:val="18"/>
                <w:szCs w:val="18"/>
              </w:rPr>
              <w:t>T</w:t>
            </w:r>
            <w:r w:rsidRPr="0059623C">
              <w:rPr>
                <w:rFonts w:ascii="Montserrat" w:eastAsia="Calibri" w:hAnsi="Montserrat" w:cs="Arial"/>
                <w:color w:val="000000" w:themeColor="text1"/>
                <w:sz w:val="18"/>
                <w:szCs w:val="18"/>
              </w:rPr>
              <w:t xml:space="preserve">écnica, </w:t>
            </w:r>
            <w:r w:rsidRPr="0059623C">
              <w:rPr>
                <w:rFonts w:ascii="Montserrat" w:eastAsia="Calibri" w:hAnsi="Montserrat" w:cs="Arial"/>
                <w:b/>
                <w:color w:val="000000" w:themeColor="text1"/>
                <w:sz w:val="18"/>
                <w:szCs w:val="18"/>
              </w:rPr>
              <w:t>pudiendo ofertar características que superen y comprendan las mínimas solicitadas</w:t>
            </w:r>
            <w:r w:rsidRPr="0059623C">
              <w:rPr>
                <w:rFonts w:ascii="Montserrat" w:eastAsia="Calibri" w:hAnsi="Montserrat" w:cs="Arial"/>
                <w:color w:val="000000" w:themeColor="text1"/>
                <w:sz w:val="18"/>
                <w:szCs w:val="18"/>
              </w:rPr>
              <w:t>,</w:t>
            </w:r>
            <w:r w:rsidRPr="0059623C">
              <w:rPr>
                <w:rFonts w:ascii="Montserrat" w:eastAsia="Calibri" w:hAnsi="Montserrat" w:cs="Arial"/>
                <w:b/>
                <w:color w:val="000000" w:themeColor="text1"/>
                <w:sz w:val="18"/>
                <w:szCs w:val="18"/>
              </w:rPr>
              <w:t xml:space="preserve"> </w:t>
            </w:r>
            <w:r w:rsidRPr="0059623C">
              <w:rPr>
                <w:rFonts w:ascii="Montserrat" w:eastAsia="Calibri" w:hAnsi="Montserrat" w:cs="Arial"/>
                <w:color w:val="000000" w:themeColor="text1"/>
                <w:sz w:val="18"/>
                <w:szCs w:val="18"/>
              </w:rPr>
              <w:t>la cual deberá ser legible, amplia y detallada, incluyendo marca, modelo y/o número de parte y/o número de catálogo y fabricante de los bienes, en la que se puntualicen las características propias del bien</w:t>
            </w:r>
            <w:r w:rsidR="00114DBE" w:rsidRPr="0059623C">
              <w:rPr>
                <w:rFonts w:ascii="Montserrat" w:eastAsia="Calibri" w:hAnsi="Montserrat" w:cs="Arial"/>
                <w:color w:val="000000" w:themeColor="text1"/>
                <w:sz w:val="18"/>
                <w:szCs w:val="18"/>
              </w:rPr>
              <w:t>.</w:t>
            </w:r>
          </w:p>
          <w:p w14:paraId="697442C8" w14:textId="77777777" w:rsidR="00114DBE" w:rsidRPr="0059623C" w:rsidRDefault="00114DBE" w:rsidP="00230844">
            <w:pPr>
              <w:suppressAutoHyphens/>
              <w:jc w:val="both"/>
              <w:rPr>
                <w:rFonts w:ascii="Montserrat" w:eastAsia="Calibri" w:hAnsi="Montserrat" w:cs="Arial"/>
                <w:color w:val="000000" w:themeColor="text1"/>
                <w:sz w:val="18"/>
                <w:szCs w:val="18"/>
              </w:rPr>
            </w:pPr>
          </w:p>
          <w:p w14:paraId="234B167C" w14:textId="3CF7B56D" w:rsidR="00114DBE" w:rsidRPr="0059623C" w:rsidRDefault="00114DBE"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Es importante mencionar que se deberá cumplir con </w:t>
            </w:r>
            <w:r w:rsidR="004B1C85" w:rsidRPr="0059623C">
              <w:rPr>
                <w:rFonts w:ascii="Montserrat" w:eastAsia="Calibri" w:hAnsi="Montserrat" w:cs="Arial"/>
                <w:color w:val="000000" w:themeColor="text1"/>
                <w:sz w:val="18"/>
                <w:szCs w:val="18"/>
              </w:rPr>
              <w:t xml:space="preserve">la especificación y/o requisito </w:t>
            </w:r>
            <w:r w:rsidRPr="0059623C">
              <w:rPr>
                <w:rFonts w:ascii="Montserrat" w:eastAsia="Calibri" w:hAnsi="Montserrat" w:cs="Arial"/>
                <w:color w:val="000000" w:themeColor="text1"/>
                <w:sz w:val="18"/>
                <w:szCs w:val="18"/>
              </w:rPr>
              <w:t xml:space="preserve">establecido en la </w:t>
            </w:r>
            <w:r w:rsidR="00FD17CD" w:rsidRPr="0059623C">
              <w:rPr>
                <w:rFonts w:ascii="Montserrat" w:eastAsia="Calibri" w:hAnsi="Montserrat" w:cs="Arial"/>
                <w:color w:val="000000" w:themeColor="text1"/>
                <w:sz w:val="18"/>
                <w:szCs w:val="18"/>
              </w:rPr>
              <w:t>Ficha Técnica</w:t>
            </w:r>
            <w:r w:rsidRPr="0059623C">
              <w:rPr>
                <w:rFonts w:ascii="Montserrat" w:eastAsia="Calibri" w:hAnsi="Montserrat" w:cs="Arial"/>
                <w:color w:val="000000" w:themeColor="text1"/>
                <w:sz w:val="18"/>
                <w:szCs w:val="18"/>
              </w:rPr>
              <w:t xml:space="preserve"> donde aplique:</w:t>
            </w:r>
          </w:p>
          <w:p w14:paraId="7581A0FC" w14:textId="77777777" w:rsidR="00114DBE" w:rsidRPr="0059623C" w:rsidRDefault="00114DBE" w:rsidP="00230844">
            <w:pPr>
              <w:suppressAutoHyphens/>
              <w:jc w:val="both"/>
              <w:rPr>
                <w:rFonts w:ascii="Montserrat" w:eastAsia="Calibri" w:hAnsi="Montserrat" w:cs="Arial"/>
                <w:color w:val="000000" w:themeColor="text1"/>
                <w:sz w:val="18"/>
                <w:szCs w:val="18"/>
              </w:rPr>
            </w:pPr>
          </w:p>
          <w:p w14:paraId="78D5725E" w14:textId="579972DB" w:rsidR="00114DBE" w:rsidRPr="0059623C" w:rsidRDefault="00114DBE" w:rsidP="00114DBE">
            <w:pPr>
              <w:pStyle w:val="Prrafodelista"/>
              <w:numPr>
                <w:ilvl w:val="0"/>
                <w:numId w:val="48"/>
              </w:numPr>
              <w:suppressAutoHyphens/>
              <w:jc w:val="both"/>
              <w:rPr>
                <w:rFonts w:ascii="Montserrat" w:eastAsia="Calibri" w:hAnsi="Montserrat" w:cs="Arial"/>
                <w:b/>
                <w:bCs/>
                <w:color w:val="000000" w:themeColor="text1"/>
                <w:sz w:val="18"/>
                <w:szCs w:val="18"/>
              </w:rPr>
            </w:pPr>
            <w:r w:rsidRPr="0059623C">
              <w:rPr>
                <w:rFonts w:ascii="Montserrat" w:eastAsia="Calibri" w:hAnsi="Montserrat" w:cs="Arial"/>
                <w:b/>
                <w:bCs/>
                <w:color w:val="000000" w:themeColor="text1"/>
                <w:sz w:val="18"/>
                <w:szCs w:val="18"/>
              </w:rPr>
              <w:t>Un solo valor solicitado</w:t>
            </w:r>
          </w:p>
          <w:p w14:paraId="1BCF7C93" w14:textId="0D39AE03" w:rsidR="00114DBE" w:rsidRPr="0059623C" w:rsidRDefault="00114DBE" w:rsidP="00114DBE">
            <w:pPr>
              <w:pStyle w:val="Prrafodelista"/>
              <w:numPr>
                <w:ilvl w:val="0"/>
                <w:numId w:val="48"/>
              </w:numPr>
              <w:suppressAutoHyphens/>
              <w:jc w:val="both"/>
              <w:rPr>
                <w:rFonts w:ascii="Montserrat" w:eastAsia="Calibri" w:hAnsi="Montserrat" w:cs="Arial"/>
                <w:b/>
                <w:bCs/>
                <w:color w:val="000000" w:themeColor="text1"/>
                <w:sz w:val="18"/>
                <w:szCs w:val="18"/>
              </w:rPr>
            </w:pPr>
            <w:r w:rsidRPr="0059623C">
              <w:rPr>
                <w:rFonts w:ascii="Montserrat" w:eastAsia="Calibri" w:hAnsi="Montserrat" w:cs="Arial"/>
                <w:b/>
                <w:bCs/>
                <w:color w:val="000000" w:themeColor="text1"/>
                <w:sz w:val="18"/>
                <w:szCs w:val="18"/>
              </w:rPr>
              <w:t>Mayor o menor a un valor definido</w:t>
            </w:r>
          </w:p>
          <w:p w14:paraId="1F1DC0BC" w14:textId="19744C5D" w:rsidR="00114DBE" w:rsidRPr="0059623C" w:rsidRDefault="00114DBE" w:rsidP="00234C8C">
            <w:pPr>
              <w:pStyle w:val="Prrafodelista"/>
              <w:numPr>
                <w:ilvl w:val="0"/>
                <w:numId w:val="48"/>
              </w:numPr>
              <w:suppressAutoHyphens/>
              <w:jc w:val="both"/>
              <w:rPr>
                <w:rFonts w:ascii="Montserrat" w:eastAsia="Calibri" w:hAnsi="Montserrat" w:cs="Arial"/>
                <w:b/>
                <w:bCs/>
                <w:color w:val="000000" w:themeColor="text1"/>
                <w:sz w:val="18"/>
                <w:szCs w:val="18"/>
              </w:rPr>
            </w:pPr>
            <w:r w:rsidRPr="0059623C">
              <w:rPr>
                <w:rFonts w:ascii="Montserrat" w:eastAsia="Calibri" w:hAnsi="Montserrat" w:cs="Arial"/>
                <w:b/>
                <w:bCs/>
                <w:color w:val="000000" w:themeColor="text1"/>
                <w:sz w:val="18"/>
                <w:szCs w:val="18"/>
              </w:rPr>
              <w:t xml:space="preserve">Dentro de un rango </w:t>
            </w:r>
            <w:r w:rsidR="00FD17CD" w:rsidRPr="0059623C">
              <w:rPr>
                <w:rFonts w:ascii="Montserrat" w:eastAsia="Calibri" w:hAnsi="Montserrat" w:cs="Arial"/>
                <w:b/>
                <w:bCs/>
                <w:color w:val="000000" w:themeColor="text1"/>
                <w:sz w:val="18"/>
                <w:szCs w:val="18"/>
              </w:rPr>
              <w:t>delimitado</w:t>
            </w:r>
          </w:p>
          <w:p w14:paraId="43974E30" w14:textId="77777777" w:rsidR="00114DBE" w:rsidRPr="0059623C" w:rsidRDefault="00114DBE" w:rsidP="00230844">
            <w:pPr>
              <w:suppressAutoHyphens/>
              <w:jc w:val="both"/>
              <w:rPr>
                <w:rFonts w:ascii="Montserrat" w:eastAsia="Calibri" w:hAnsi="Montserrat" w:cs="Arial"/>
                <w:color w:val="000000" w:themeColor="text1"/>
                <w:sz w:val="18"/>
                <w:szCs w:val="18"/>
              </w:rPr>
            </w:pPr>
          </w:p>
          <w:p w14:paraId="5A6EDB0F" w14:textId="1196A3F8" w:rsidR="004B1C85" w:rsidRPr="0059623C" w:rsidRDefault="00114DBE"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t xml:space="preserve"> </w:t>
            </w:r>
            <w:r w:rsidR="00C30D33" w:rsidRPr="0059623C">
              <w:rPr>
                <w:rFonts w:ascii="Montserrat" w:eastAsia="Calibri" w:hAnsi="Montserrat" w:cs="Arial"/>
                <w:color w:val="000000" w:themeColor="text1"/>
                <w:sz w:val="18"/>
                <w:szCs w:val="18"/>
              </w:rPr>
              <w:t>G</w:t>
            </w:r>
            <w:r w:rsidR="004B1C85" w:rsidRPr="0059623C">
              <w:rPr>
                <w:rFonts w:ascii="Montserrat" w:eastAsia="Calibri" w:hAnsi="Montserrat" w:cs="Arial"/>
                <w:color w:val="000000" w:themeColor="text1"/>
                <w:sz w:val="18"/>
                <w:szCs w:val="18"/>
              </w:rPr>
              <w:t xml:space="preserve">uardando la congruencia con las especificaciones y requisitos mínimos señalados en la </w:t>
            </w:r>
            <w:r w:rsidR="00FD17CD" w:rsidRPr="0059623C">
              <w:rPr>
                <w:rFonts w:ascii="Montserrat" w:eastAsia="Calibri" w:hAnsi="Montserrat" w:cs="Arial"/>
                <w:color w:val="000000" w:themeColor="text1"/>
                <w:sz w:val="18"/>
                <w:szCs w:val="18"/>
              </w:rPr>
              <w:t>Ficha Técnica</w:t>
            </w:r>
            <w:r w:rsidR="004B1C85" w:rsidRPr="0059623C">
              <w:rPr>
                <w:rFonts w:ascii="Montserrat" w:eastAsia="Calibri" w:hAnsi="Montserrat" w:cs="Arial"/>
                <w:color w:val="000000" w:themeColor="text1"/>
                <w:sz w:val="18"/>
                <w:szCs w:val="18"/>
              </w:rPr>
              <w:t>.</w:t>
            </w:r>
          </w:p>
          <w:p w14:paraId="2C392FFE" w14:textId="77777777" w:rsidR="004B1C85" w:rsidRPr="0059623C" w:rsidRDefault="004B1C85" w:rsidP="00230844">
            <w:pPr>
              <w:suppressAutoHyphens/>
              <w:jc w:val="both"/>
              <w:rPr>
                <w:rFonts w:ascii="Montserrat" w:eastAsia="Calibri" w:hAnsi="Montserrat" w:cs="Arial"/>
                <w:bCs/>
                <w:color w:val="000000" w:themeColor="text1"/>
                <w:sz w:val="18"/>
                <w:szCs w:val="18"/>
              </w:rPr>
            </w:pPr>
          </w:p>
          <w:p w14:paraId="280BCB88" w14:textId="77777777" w:rsidR="000375BF" w:rsidRPr="0059623C" w:rsidRDefault="000375BF" w:rsidP="00230844">
            <w:pPr>
              <w:suppressAutoHyphens/>
              <w:jc w:val="both"/>
              <w:rPr>
                <w:rFonts w:ascii="Montserrat" w:eastAsia="Calibri" w:hAnsi="Montserrat" w:cs="Arial"/>
                <w:b/>
                <w:bCs/>
                <w:color w:val="000000" w:themeColor="text1"/>
                <w:sz w:val="18"/>
                <w:szCs w:val="18"/>
              </w:rPr>
            </w:pPr>
          </w:p>
          <w:p w14:paraId="61557F25" w14:textId="33AB895E" w:rsidR="00483ACA" w:rsidRPr="0059623C" w:rsidRDefault="00483ACA" w:rsidP="00483ACA">
            <w:pPr>
              <w:suppressAutoHyphens/>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lastRenderedPageBreak/>
              <w:t>El</w:t>
            </w:r>
            <w:r w:rsidRPr="0059623C">
              <w:rPr>
                <w:rFonts w:ascii="Montserrat" w:eastAsia="Calibri" w:hAnsi="Montserrat" w:cs="Arial"/>
                <w:b/>
                <w:bCs/>
                <w:color w:val="000000" w:themeColor="text1"/>
                <w:sz w:val="18"/>
                <w:szCs w:val="18"/>
              </w:rPr>
              <w:t xml:space="preserve"> LICITANTE</w:t>
            </w:r>
            <w:r w:rsidRPr="0059623C">
              <w:rPr>
                <w:rFonts w:ascii="Montserrat" w:eastAsia="Calibri" w:hAnsi="Montserrat" w:cs="Arial"/>
                <w:bCs/>
                <w:color w:val="000000" w:themeColor="text1"/>
                <w:sz w:val="18"/>
                <w:szCs w:val="18"/>
              </w:rPr>
              <w:t xml:space="preserve"> deberá llenar de lado derecho los rubros solicitados, indicando las </w:t>
            </w:r>
            <w:r w:rsidRPr="0059623C">
              <w:rPr>
                <w:rFonts w:ascii="Montserrat" w:eastAsia="Calibri" w:hAnsi="Montserrat" w:cs="Arial"/>
                <w:b/>
                <w:color w:val="000000" w:themeColor="text1"/>
                <w:sz w:val="18"/>
                <w:szCs w:val="18"/>
              </w:rPr>
              <w:t xml:space="preserve">características ofertadas propias de su equipo, referenciando e indicando las páginas donde se encuentren las características solicitadas </w:t>
            </w:r>
            <w:r w:rsidRPr="0059623C">
              <w:rPr>
                <w:rFonts w:ascii="Montserrat" w:eastAsia="Calibri" w:hAnsi="Montserrat" w:cs="Arial"/>
                <w:bCs/>
                <w:color w:val="000000" w:themeColor="text1"/>
                <w:sz w:val="18"/>
                <w:szCs w:val="18"/>
              </w:rPr>
              <w:t xml:space="preserve">en el manual, folleto, catálogo, instructivos u hojas de datos, las cuales </w:t>
            </w:r>
            <w:r w:rsidRPr="0059623C">
              <w:rPr>
                <w:rFonts w:ascii="Montserrat" w:eastAsia="Calibri" w:hAnsi="Montserrat" w:cs="Arial"/>
                <w:b/>
                <w:color w:val="000000" w:themeColor="text1"/>
                <w:sz w:val="18"/>
                <w:szCs w:val="18"/>
              </w:rPr>
              <w:t>deben coincidir al 100% con las referenciadas en su documentación</w:t>
            </w:r>
            <w:r w:rsidRPr="0059623C">
              <w:rPr>
                <w:rFonts w:ascii="Montserrat" w:eastAsia="Calibri" w:hAnsi="Montserrat" w:cs="Arial"/>
                <w:bCs/>
                <w:color w:val="000000" w:themeColor="text1"/>
                <w:sz w:val="18"/>
                <w:szCs w:val="18"/>
              </w:rPr>
              <w:t xml:space="preserve">. </w:t>
            </w:r>
          </w:p>
          <w:p w14:paraId="00F20FD1" w14:textId="77777777" w:rsidR="00483ACA" w:rsidRPr="0059623C" w:rsidRDefault="00483ACA" w:rsidP="00230844">
            <w:pPr>
              <w:suppressAutoHyphens/>
              <w:jc w:val="both"/>
              <w:rPr>
                <w:rFonts w:ascii="Montserrat" w:eastAsia="Calibri" w:hAnsi="Montserrat" w:cs="Arial"/>
                <w:b/>
                <w:bCs/>
                <w:color w:val="000000" w:themeColor="text1"/>
                <w:sz w:val="18"/>
                <w:szCs w:val="18"/>
              </w:rPr>
            </w:pPr>
          </w:p>
          <w:p w14:paraId="4C849014" w14:textId="006C5FA6" w:rsidR="00E4732C" w:rsidRPr="0059623C" w:rsidRDefault="00E4732C"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En caso de presentar imágenes y/o fotografías para corroborar las especificaciones y requisitos ofertados, se precisa que E</w:t>
            </w:r>
            <w:r w:rsidR="00E20F7C" w:rsidRPr="0059623C">
              <w:rPr>
                <w:rFonts w:ascii="Montserrat" w:eastAsia="Calibri" w:hAnsi="Montserrat" w:cs="Arial"/>
                <w:color w:val="000000" w:themeColor="text1"/>
                <w:sz w:val="18"/>
                <w:szCs w:val="18"/>
              </w:rPr>
              <w:t>l</w:t>
            </w:r>
            <w:r w:rsidRPr="0059623C">
              <w:rPr>
                <w:rFonts w:ascii="Montserrat" w:eastAsia="Calibri" w:hAnsi="Montserrat" w:cs="Arial"/>
                <w:b/>
                <w:color w:val="000000" w:themeColor="text1"/>
                <w:sz w:val="18"/>
                <w:szCs w:val="18"/>
              </w:rPr>
              <w:t xml:space="preserve"> LICITANTE</w:t>
            </w:r>
            <w:r w:rsidRPr="0059623C">
              <w:rPr>
                <w:rFonts w:ascii="Montserrat" w:eastAsia="Calibri" w:hAnsi="Montserrat" w:cs="Arial"/>
                <w:color w:val="000000" w:themeColor="text1"/>
                <w:sz w:val="18"/>
                <w:szCs w:val="18"/>
              </w:rPr>
              <w:t xml:space="preserve"> deberá evidenciar</w:t>
            </w:r>
            <w:r w:rsidR="003F0DA0" w:rsidRPr="0059623C">
              <w:rPr>
                <w:rFonts w:ascii="Montserrat" w:eastAsia="Calibri" w:hAnsi="Montserrat" w:cs="Arial"/>
                <w:color w:val="000000" w:themeColor="text1"/>
                <w:sz w:val="18"/>
                <w:szCs w:val="18"/>
              </w:rPr>
              <w:t xml:space="preserve"> </w:t>
            </w:r>
            <w:r w:rsidR="00E10376" w:rsidRPr="0059623C">
              <w:rPr>
                <w:rFonts w:ascii="Montserrat" w:eastAsia="Calibri" w:hAnsi="Montserrat" w:cs="Arial"/>
                <w:color w:val="000000" w:themeColor="text1"/>
                <w:sz w:val="18"/>
                <w:szCs w:val="18"/>
              </w:rPr>
              <w:t xml:space="preserve">de manera clara </w:t>
            </w:r>
            <w:r w:rsidRPr="0059623C">
              <w:rPr>
                <w:rFonts w:ascii="Montserrat" w:eastAsia="Calibri" w:hAnsi="Montserrat" w:cs="Arial"/>
                <w:color w:val="000000" w:themeColor="text1"/>
                <w:sz w:val="18"/>
                <w:szCs w:val="18"/>
              </w:rPr>
              <w:t>que existe la debida correspondencia entre la imagen y/o fotografía con el bien de la(s) marca(s) y modelo(s) ofertado(s).</w:t>
            </w:r>
          </w:p>
        </w:tc>
        <w:tc>
          <w:tcPr>
            <w:tcW w:w="3685" w:type="dxa"/>
            <w:vAlign w:val="center"/>
          </w:tcPr>
          <w:p w14:paraId="680B5483" w14:textId="77777777" w:rsidR="000375BF" w:rsidRPr="0059623C" w:rsidRDefault="004B1C85" w:rsidP="00230844">
            <w:pPr>
              <w:suppressAutoHyphens/>
              <w:jc w:val="both"/>
              <w:rPr>
                <w:rFonts w:ascii="Montserrat" w:eastAsia="Calibri" w:hAnsi="Montserrat" w:cs="Arial"/>
                <w:sz w:val="18"/>
                <w:szCs w:val="18"/>
                <w:lang w:eastAsia="es-ES"/>
              </w:rPr>
            </w:pPr>
            <w:r w:rsidRPr="0059623C">
              <w:rPr>
                <w:rFonts w:ascii="Montserrat" w:eastAsia="Calibri" w:hAnsi="Montserrat" w:cs="Arial"/>
                <w:sz w:val="18"/>
                <w:szCs w:val="18"/>
                <w:lang w:eastAsia="es-ES"/>
              </w:rPr>
              <w:lastRenderedPageBreak/>
              <w:t>Deberá presentar en formato editable (archivo de Excel) en el archivo proporcionado por la convocante, así mismo</w:t>
            </w:r>
            <w:r w:rsidR="000375BF" w:rsidRPr="0059623C">
              <w:rPr>
                <w:rFonts w:ascii="Montserrat" w:eastAsia="Calibri" w:hAnsi="Montserrat" w:cs="Arial"/>
                <w:sz w:val="18"/>
                <w:szCs w:val="18"/>
                <w:lang w:eastAsia="es-ES"/>
              </w:rPr>
              <w:t>,</w:t>
            </w:r>
            <w:r w:rsidRPr="0059623C">
              <w:rPr>
                <w:rFonts w:ascii="Montserrat" w:eastAsia="Calibri" w:hAnsi="Montserrat" w:cs="Arial"/>
                <w:sz w:val="18"/>
                <w:szCs w:val="18"/>
                <w:lang w:eastAsia="es-ES"/>
              </w:rPr>
              <w:t xml:space="preserve"> debe presentar exactamente las </w:t>
            </w:r>
            <w:r w:rsidR="00A82E0F" w:rsidRPr="0059623C">
              <w:rPr>
                <w:rFonts w:ascii="Montserrat" w:eastAsia="Calibri" w:hAnsi="Montserrat" w:cs="Arial"/>
                <w:sz w:val="18"/>
                <w:szCs w:val="18"/>
                <w:lang w:eastAsia="es-ES"/>
              </w:rPr>
              <w:t>F</w:t>
            </w:r>
            <w:r w:rsidRPr="0059623C">
              <w:rPr>
                <w:rFonts w:ascii="Montserrat" w:eastAsia="Calibri" w:hAnsi="Montserrat" w:cs="Arial"/>
                <w:sz w:val="18"/>
                <w:szCs w:val="18"/>
                <w:lang w:eastAsia="es-ES"/>
              </w:rPr>
              <w:t>ichas</w:t>
            </w:r>
            <w:r w:rsidR="00A82E0F" w:rsidRPr="0059623C">
              <w:rPr>
                <w:rFonts w:ascii="Montserrat" w:eastAsia="Calibri" w:hAnsi="Montserrat" w:cs="Arial"/>
                <w:sz w:val="18"/>
                <w:szCs w:val="18"/>
                <w:lang w:eastAsia="es-ES"/>
              </w:rPr>
              <w:t xml:space="preserve"> Técnicas</w:t>
            </w:r>
            <w:r w:rsidRPr="0059623C">
              <w:rPr>
                <w:rFonts w:ascii="Montserrat" w:eastAsia="Calibri" w:hAnsi="Montserrat" w:cs="Arial"/>
                <w:sz w:val="18"/>
                <w:szCs w:val="18"/>
                <w:lang w:eastAsia="es-ES"/>
              </w:rPr>
              <w:t xml:space="preserve"> que oferta debidamente firmadas por el representante legal en formato PDF. </w:t>
            </w:r>
          </w:p>
          <w:p w14:paraId="0490340E" w14:textId="77777777" w:rsidR="000375BF" w:rsidRPr="0059623C" w:rsidRDefault="000375BF" w:rsidP="00230844">
            <w:pPr>
              <w:suppressAutoHyphens/>
              <w:jc w:val="both"/>
              <w:rPr>
                <w:rFonts w:ascii="Montserrat" w:eastAsia="Calibri" w:hAnsi="Montserrat" w:cs="Arial"/>
                <w:b/>
                <w:bCs/>
                <w:sz w:val="18"/>
                <w:szCs w:val="18"/>
                <w:lang w:eastAsia="es-ES"/>
              </w:rPr>
            </w:pPr>
          </w:p>
          <w:p w14:paraId="1A1C0BE6" w14:textId="15B60FFE" w:rsidR="004B1C85" w:rsidRPr="0059623C" w:rsidRDefault="004B1C85" w:rsidP="00230844">
            <w:pPr>
              <w:suppressAutoHyphens/>
              <w:jc w:val="both"/>
              <w:rPr>
                <w:rFonts w:ascii="Montserrat" w:eastAsia="Calibri" w:hAnsi="Montserrat" w:cs="Arial"/>
                <w:b/>
                <w:bCs/>
                <w:sz w:val="18"/>
                <w:szCs w:val="18"/>
                <w:lang w:eastAsia="es-ES"/>
              </w:rPr>
            </w:pPr>
            <w:r w:rsidRPr="0059623C">
              <w:rPr>
                <w:rFonts w:ascii="Montserrat" w:eastAsia="Calibri" w:hAnsi="Montserrat" w:cs="Arial"/>
                <w:b/>
                <w:bCs/>
                <w:sz w:val="18"/>
                <w:szCs w:val="18"/>
                <w:lang w:eastAsia="es-ES"/>
              </w:rPr>
              <w:t>El no presentar los formatos editables solicitados será motivo de descalificación de su propuesta</w:t>
            </w:r>
            <w:r w:rsidRPr="0059623C">
              <w:rPr>
                <w:rFonts w:ascii="Montserrat" w:eastAsia="Calibri" w:hAnsi="Montserrat" w:cs="Arial"/>
                <w:bCs/>
                <w:sz w:val="18"/>
                <w:szCs w:val="18"/>
                <w:lang w:eastAsia="es-ES"/>
              </w:rPr>
              <w:t>.</w:t>
            </w:r>
          </w:p>
          <w:p w14:paraId="0E20B2DC" w14:textId="77777777" w:rsidR="004B1C85" w:rsidRPr="0059623C" w:rsidRDefault="004B1C85" w:rsidP="00230844">
            <w:pPr>
              <w:suppressAutoHyphens/>
              <w:jc w:val="both"/>
              <w:rPr>
                <w:rFonts w:ascii="Montserrat" w:eastAsia="Calibri" w:hAnsi="Montserrat" w:cs="Arial"/>
                <w:sz w:val="18"/>
                <w:szCs w:val="18"/>
              </w:rPr>
            </w:pPr>
          </w:p>
          <w:p w14:paraId="7488CE07" w14:textId="4C9CC497" w:rsidR="004B1C85" w:rsidRPr="0059623C" w:rsidRDefault="000375BF"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Para</w:t>
            </w:r>
            <w:r w:rsidR="004B1C85" w:rsidRPr="0059623C">
              <w:rPr>
                <w:rFonts w:ascii="Montserrat" w:eastAsia="Calibri" w:hAnsi="Montserrat" w:cs="Arial"/>
                <w:color w:val="000000" w:themeColor="text1"/>
                <w:sz w:val="18"/>
                <w:szCs w:val="18"/>
              </w:rPr>
              <w:t xml:space="preserve"> el bien ofertado </w:t>
            </w:r>
            <w:r w:rsidRPr="0059623C">
              <w:rPr>
                <w:rFonts w:ascii="Montserrat" w:eastAsia="Calibri" w:hAnsi="Montserrat" w:cs="Arial"/>
                <w:color w:val="000000" w:themeColor="text1"/>
                <w:sz w:val="18"/>
                <w:szCs w:val="18"/>
              </w:rPr>
              <w:t xml:space="preserve">que </w:t>
            </w:r>
            <w:r w:rsidR="004B1C85" w:rsidRPr="0059623C">
              <w:rPr>
                <w:rFonts w:ascii="Montserrat" w:eastAsia="Calibri" w:hAnsi="Montserrat" w:cs="Arial"/>
                <w:color w:val="000000" w:themeColor="text1"/>
                <w:sz w:val="18"/>
                <w:szCs w:val="18"/>
              </w:rPr>
              <w:t xml:space="preserve">requiera de algún accesorio o consumible adicional a los nombrados en las </w:t>
            </w:r>
            <w:r w:rsidR="00A82E0F" w:rsidRPr="0059623C">
              <w:rPr>
                <w:rFonts w:ascii="Montserrat" w:eastAsia="Calibri" w:hAnsi="Montserrat" w:cs="Arial"/>
                <w:color w:val="000000" w:themeColor="text1"/>
                <w:sz w:val="18"/>
                <w:szCs w:val="18"/>
              </w:rPr>
              <w:t>F</w:t>
            </w:r>
            <w:r w:rsidR="004B1C85" w:rsidRPr="0059623C">
              <w:rPr>
                <w:rFonts w:ascii="Montserrat" w:eastAsia="Calibri" w:hAnsi="Montserrat" w:cs="Arial"/>
                <w:color w:val="000000" w:themeColor="text1"/>
                <w:sz w:val="18"/>
                <w:szCs w:val="18"/>
              </w:rPr>
              <w:t xml:space="preserve">ichas </w:t>
            </w:r>
            <w:r w:rsidR="00A82E0F" w:rsidRPr="0059623C">
              <w:rPr>
                <w:rFonts w:ascii="Montserrat" w:eastAsia="Calibri" w:hAnsi="Montserrat" w:cs="Arial"/>
                <w:color w:val="000000" w:themeColor="text1"/>
                <w:sz w:val="18"/>
                <w:szCs w:val="18"/>
              </w:rPr>
              <w:t>T</w:t>
            </w:r>
            <w:r w:rsidR="004B1C85" w:rsidRPr="0059623C">
              <w:rPr>
                <w:rFonts w:ascii="Montserrat" w:eastAsia="Calibri" w:hAnsi="Montserrat" w:cs="Arial"/>
                <w:color w:val="000000" w:themeColor="text1"/>
                <w:sz w:val="18"/>
                <w:szCs w:val="18"/>
              </w:rPr>
              <w:t xml:space="preserve">écnicas anexas al </w:t>
            </w:r>
            <w:r w:rsidR="004B1C85" w:rsidRPr="0059623C">
              <w:rPr>
                <w:rFonts w:ascii="Montserrat" w:eastAsia="Calibri" w:hAnsi="Montserrat" w:cs="Arial"/>
                <w:b/>
                <w:color w:val="000000" w:themeColor="text1"/>
                <w:sz w:val="18"/>
                <w:szCs w:val="18"/>
              </w:rPr>
              <w:t>Apéndice No. 1 “DEMANDA”</w:t>
            </w:r>
            <w:r w:rsidR="004B1C85" w:rsidRPr="0059623C">
              <w:rPr>
                <w:rFonts w:ascii="Montserrat" w:eastAsia="Calibri" w:hAnsi="Montserrat" w:cs="Arial"/>
                <w:color w:val="000000" w:themeColor="text1"/>
                <w:sz w:val="18"/>
                <w:szCs w:val="18"/>
              </w:rPr>
              <w:t xml:space="preserve">, y sea requerido para llevar a cabo su función u operación, éste deberá ser incluido en la descripción de su propuesta </w:t>
            </w:r>
            <w:r w:rsidR="004B1C85" w:rsidRPr="0059623C">
              <w:rPr>
                <w:rFonts w:ascii="Montserrat" w:eastAsia="Calibri" w:hAnsi="Montserrat" w:cs="Arial"/>
                <w:color w:val="000000" w:themeColor="text1"/>
                <w:sz w:val="18"/>
                <w:szCs w:val="18"/>
              </w:rPr>
              <w:lastRenderedPageBreak/>
              <w:t>(</w:t>
            </w:r>
            <w:r w:rsidR="004B1C85" w:rsidRPr="0059623C">
              <w:rPr>
                <w:rFonts w:ascii="Montserrat" w:eastAsia="Calibri" w:hAnsi="Montserrat" w:cs="Arial"/>
                <w:b/>
                <w:color w:val="000000" w:themeColor="text1"/>
                <w:sz w:val="18"/>
                <w:szCs w:val="18"/>
              </w:rPr>
              <w:t xml:space="preserve">FORMATO 2. </w:t>
            </w:r>
            <w:r w:rsidR="00FD17CD" w:rsidRPr="0059623C">
              <w:rPr>
                <w:rFonts w:ascii="Montserrat" w:eastAsia="Calibri" w:hAnsi="Montserrat" w:cs="Arial"/>
                <w:b/>
                <w:color w:val="000000" w:themeColor="text1"/>
                <w:sz w:val="18"/>
                <w:szCs w:val="18"/>
              </w:rPr>
              <w:t>FICHA TÉCNICA</w:t>
            </w:r>
            <w:r w:rsidR="004B1C85" w:rsidRPr="0059623C">
              <w:rPr>
                <w:rFonts w:ascii="Montserrat" w:eastAsia="Calibri" w:hAnsi="Montserrat" w:cs="Arial"/>
                <w:color w:val="000000" w:themeColor="text1"/>
                <w:sz w:val="18"/>
                <w:szCs w:val="18"/>
              </w:rPr>
              <w:t xml:space="preserve">), </w:t>
            </w:r>
            <w:r w:rsidR="004B1C85" w:rsidRPr="0059623C">
              <w:rPr>
                <w:rFonts w:ascii="Montserrat" w:eastAsia="Calibri" w:hAnsi="Montserrat" w:cs="Arial"/>
                <w:b/>
                <w:color w:val="000000" w:themeColor="text1"/>
                <w:sz w:val="18"/>
                <w:szCs w:val="18"/>
              </w:rPr>
              <w:t>debida y claramente referenciado</w:t>
            </w:r>
            <w:r w:rsidR="004B1C85" w:rsidRPr="0059623C">
              <w:rPr>
                <w:rFonts w:ascii="Montserrat" w:eastAsia="Calibri" w:hAnsi="Montserrat" w:cs="Arial"/>
                <w:color w:val="000000" w:themeColor="text1"/>
                <w:sz w:val="18"/>
                <w:szCs w:val="18"/>
              </w:rPr>
              <w:t xml:space="preserve"> incluyendo marca(s), modelo(s) y/o número(s) de parte(s) y/o número de catálogo(s), en caso de necesitar registro sanitario adicional, este debe ser presentado en su propuesta técnica correspondiente.</w:t>
            </w:r>
            <w:r w:rsidR="003F0DA0" w:rsidRPr="0059623C">
              <w:rPr>
                <w:rFonts w:ascii="Montserrat" w:eastAsia="Calibri" w:hAnsi="Montserrat" w:cs="Arial"/>
                <w:color w:val="000000" w:themeColor="text1"/>
                <w:sz w:val="18"/>
                <w:szCs w:val="18"/>
              </w:rPr>
              <w:t xml:space="preserve"> </w:t>
            </w:r>
          </w:p>
          <w:p w14:paraId="1B1F35D0" w14:textId="77777777" w:rsidR="00E4732C" w:rsidRPr="0059623C" w:rsidRDefault="00E4732C" w:rsidP="00230844">
            <w:pPr>
              <w:suppressAutoHyphens/>
              <w:jc w:val="both"/>
              <w:rPr>
                <w:rFonts w:ascii="Montserrat" w:eastAsia="Calibri" w:hAnsi="Montserrat" w:cs="Arial"/>
                <w:color w:val="000000" w:themeColor="text1"/>
                <w:sz w:val="18"/>
                <w:szCs w:val="18"/>
              </w:rPr>
            </w:pPr>
          </w:p>
          <w:p w14:paraId="45FC62BC" w14:textId="4573A302" w:rsidR="00E10376" w:rsidRPr="0059623C" w:rsidRDefault="00E10376" w:rsidP="003F0DA0">
            <w:pPr>
              <w:suppressAutoHyphens/>
              <w:jc w:val="both"/>
              <w:rPr>
                <w:rFonts w:ascii="Montserrat" w:eastAsia="Calibri" w:hAnsi="Montserrat" w:cs="Arial"/>
                <w:bCs/>
                <w:color w:val="000000" w:themeColor="text1"/>
                <w:sz w:val="18"/>
                <w:szCs w:val="18"/>
                <w:lang w:val="es-MX"/>
              </w:rPr>
            </w:pPr>
            <w:r w:rsidRPr="0059623C">
              <w:rPr>
                <w:rFonts w:ascii="Montserrat" w:eastAsia="Calibri" w:hAnsi="Montserrat" w:cs="Arial"/>
                <w:bCs/>
                <w:color w:val="000000" w:themeColor="text1"/>
                <w:sz w:val="18"/>
                <w:szCs w:val="18"/>
                <w:lang w:val="es-MX"/>
              </w:rPr>
              <w:t xml:space="preserve">Los licitantes deben presentar </w:t>
            </w:r>
            <w:r w:rsidR="00F235B4" w:rsidRPr="0059623C">
              <w:rPr>
                <w:rFonts w:ascii="Montserrat" w:eastAsia="Calibri" w:hAnsi="Montserrat" w:cs="Arial"/>
                <w:bCs/>
                <w:color w:val="000000" w:themeColor="text1"/>
                <w:sz w:val="18"/>
                <w:szCs w:val="18"/>
                <w:lang w:val="es-MX"/>
              </w:rPr>
              <w:t>las</w:t>
            </w:r>
            <w:r w:rsidRPr="0059623C">
              <w:rPr>
                <w:rFonts w:ascii="Montserrat" w:eastAsia="Calibri" w:hAnsi="Montserrat" w:cs="Arial"/>
                <w:bCs/>
                <w:color w:val="000000" w:themeColor="text1"/>
                <w:sz w:val="18"/>
                <w:szCs w:val="18"/>
                <w:lang w:val="es-MX"/>
              </w:rPr>
              <w:t xml:space="preserve"> características </w:t>
            </w:r>
            <w:r w:rsidR="00F235B4" w:rsidRPr="0059623C">
              <w:rPr>
                <w:rFonts w:ascii="Montserrat" w:eastAsia="Calibri" w:hAnsi="Montserrat" w:cs="Arial"/>
                <w:bCs/>
                <w:color w:val="000000" w:themeColor="text1"/>
                <w:sz w:val="18"/>
                <w:szCs w:val="18"/>
                <w:lang w:val="es-MX"/>
              </w:rPr>
              <w:t xml:space="preserve">del equipo </w:t>
            </w:r>
            <w:r w:rsidRPr="0059623C">
              <w:rPr>
                <w:rFonts w:ascii="Montserrat" w:eastAsia="Calibri" w:hAnsi="Montserrat" w:cs="Arial"/>
                <w:bCs/>
                <w:color w:val="000000" w:themeColor="text1"/>
                <w:sz w:val="18"/>
                <w:szCs w:val="18"/>
                <w:lang w:val="es-MX"/>
              </w:rPr>
              <w:t>ofertad</w:t>
            </w:r>
            <w:r w:rsidR="00F235B4" w:rsidRPr="0059623C">
              <w:rPr>
                <w:rFonts w:ascii="Montserrat" w:eastAsia="Calibri" w:hAnsi="Montserrat" w:cs="Arial"/>
                <w:bCs/>
                <w:color w:val="000000" w:themeColor="text1"/>
                <w:sz w:val="18"/>
                <w:szCs w:val="18"/>
                <w:lang w:val="es-MX"/>
              </w:rPr>
              <w:t>o</w:t>
            </w:r>
            <w:r w:rsidRPr="0059623C">
              <w:rPr>
                <w:rFonts w:ascii="Montserrat" w:eastAsia="Calibri" w:hAnsi="Montserrat" w:cs="Arial"/>
                <w:bCs/>
                <w:color w:val="000000" w:themeColor="text1"/>
                <w:sz w:val="18"/>
                <w:szCs w:val="18"/>
                <w:lang w:val="es-MX"/>
              </w:rPr>
              <w:t xml:space="preserve"> de manera precisa.</w:t>
            </w:r>
          </w:p>
          <w:p w14:paraId="62928CE7" w14:textId="77777777" w:rsidR="00E10376" w:rsidRPr="0059623C" w:rsidRDefault="00E10376" w:rsidP="003F0DA0">
            <w:pPr>
              <w:suppressAutoHyphens/>
              <w:jc w:val="both"/>
              <w:rPr>
                <w:rFonts w:ascii="Montserrat" w:eastAsia="Calibri" w:hAnsi="Montserrat" w:cs="Arial"/>
                <w:bCs/>
                <w:color w:val="000000" w:themeColor="text1"/>
                <w:sz w:val="18"/>
                <w:szCs w:val="18"/>
                <w:lang w:val="es-MX"/>
              </w:rPr>
            </w:pPr>
          </w:p>
          <w:p w14:paraId="155FCF98" w14:textId="0188D3C0" w:rsidR="00F235B4" w:rsidRPr="0059623C" w:rsidRDefault="00F235B4" w:rsidP="003F0DA0">
            <w:pPr>
              <w:suppressAutoHyphens/>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Es decir, en caso de que la </w:t>
            </w:r>
            <w:r w:rsidR="00872728" w:rsidRPr="0059623C">
              <w:rPr>
                <w:rFonts w:ascii="Montserrat" w:eastAsia="Calibri" w:hAnsi="Montserrat" w:cs="Arial"/>
                <w:bCs/>
                <w:color w:val="000000" w:themeColor="text1"/>
                <w:sz w:val="18"/>
                <w:szCs w:val="18"/>
              </w:rPr>
              <w:t>F</w:t>
            </w:r>
            <w:r w:rsidRPr="0059623C">
              <w:rPr>
                <w:rFonts w:ascii="Montserrat" w:eastAsia="Calibri" w:hAnsi="Montserrat" w:cs="Arial"/>
                <w:bCs/>
                <w:color w:val="000000" w:themeColor="text1"/>
                <w:sz w:val="18"/>
                <w:szCs w:val="18"/>
              </w:rPr>
              <w:t xml:space="preserve">icha </w:t>
            </w:r>
            <w:r w:rsidR="00872728" w:rsidRPr="0059623C">
              <w:rPr>
                <w:rFonts w:ascii="Montserrat" w:eastAsia="Calibri" w:hAnsi="Montserrat" w:cs="Arial"/>
                <w:bCs/>
                <w:color w:val="000000" w:themeColor="text1"/>
                <w:sz w:val="18"/>
                <w:szCs w:val="18"/>
              </w:rPr>
              <w:t>T</w:t>
            </w:r>
            <w:r w:rsidRPr="0059623C">
              <w:rPr>
                <w:rFonts w:ascii="Montserrat" w:eastAsia="Calibri" w:hAnsi="Montserrat" w:cs="Arial"/>
                <w:bCs/>
                <w:color w:val="000000" w:themeColor="text1"/>
                <w:sz w:val="18"/>
                <w:szCs w:val="18"/>
              </w:rPr>
              <w:t xml:space="preserve">écnica solicitada mencione un </w:t>
            </w:r>
            <w:r w:rsidR="001A5837" w:rsidRPr="0059623C">
              <w:rPr>
                <w:rFonts w:ascii="Montserrat" w:eastAsia="Calibri" w:hAnsi="Montserrat" w:cs="Arial"/>
                <w:bCs/>
                <w:color w:val="000000" w:themeColor="text1"/>
                <w:sz w:val="18"/>
                <w:szCs w:val="18"/>
              </w:rPr>
              <w:t>intervalo por ejemplo 80-100,</w:t>
            </w:r>
            <w:r w:rsidRPr="0059623C">
              <w:rPr>
                <w:rFonts w:ascii="Montserrat" w:eastAsia="Calibri" w:hAnsi="Montserrat" w:cs="Arial"/>
                <w:bCs/>
                <w:color w:val="000000" w:themeColor="text1"/>
                <w:sz w:val="18"/>
                <w:szCs w:val="18"/>
              </w:rPr>
              <w:t xml:space="preserve"> el LICITANTE deberá colocar el valor del equipo ofertado</w:t>
            </w:r>
            <w:r w:rsidR="001A5837" w:rsidRPr="0059623C">
              <w:rPr>
                <w:rFonts w:ascii="Montserrat" w:eastAsia="Calibri" w:hAnsi="Montserrat" w:cs="Arial"/>
                <w:bCs/>
                <w:color w:val="000000" w:themeColor="text1"/>
                <w:sz w:val="18"/>
                <w:szCs w:val="18"/>
              </w:rPr>
              <w:t xml:space="preserve"> ejemplo</w:t>
            </w:r>
            <w:r w:rsidR="00483ACA" w:rsidRPr="0059623C">
              <w:rPr>
                <w:rFonts w:ascii="Montserrat" w:eastAsia="Calibri" w:hAnsi="Montserrat" w:cs="Arial"/>
                <w:bCs/>
                <w:color w:val="000000" w:themeColor="text1"/>
                <w:sz w:val="18"/>
                <w:szCs w:val="18"/>
              </w:rPr>
              <w:t>:</w:t>
            </w:r>
            <w:r w:rsidR="001A5837" w:rsidRPr="0059623C">
              <w:rPr>
                <w:rFonts w:ascii="Montserrat" w:eastAsia="Calibri" w:hAnsi="Montserrat" w:cs="Arial"/>
                <w:bCs/>
                <w:color w:val="000000" w:themeColor="text1"/>
                <w:sz w:val="18"/>
                <w:szCs w:val="18"/>
              </w:rPr>
              <w:t xml:space="preserve"> 95</w:t>
            </w:r>
            <w:r w:rsidR="00483ACA" w:rsidRPr="0059623C">
              <w:rPr>
                <w:rFonts w:ascii="Montserrat" w:eastAsia="Calibri" w:hAnsi="Montserrat" w:cs="Arial"/>
                <w:bCs/>
                <w:color w:val="000000" w:themeColor="text1"/>
                <w:sz w:val="18"/>
                <w:szCs w:val="18"/>
              </w:rPr>
              <w:t xml:space="preserve"> (</w:t>
            </w:r>
            <w:r w:rsidR="008A3792" w:rsidRPr="0059623C">
              <w:rPr>
                <w:rFonts w:ascii="Montserrat" w:eastAsia="Calibri" w:hAnsi="Montserrat" w:cs="Arial"/>
                <w:bCs/>
                <w:color w:val="000000" w:themeColor="text1"/>
                <w:sz w:val="18"/>
                <w:szCs w:val="18"/>
              </w:rPr>
              <w:t xml:space="preserve">cumple con </w:t>
            </w:r>
            <w:r w:rsidR="00483ACA" w:rsidRPr="0059623C">
              <w:rPr>
                <w:rFonts w:ascii="Montserrat" w:eastAsia="Calibri" w:hAnsi="Montserrat" w:cs="Arial"/>
                <w:bCs/>
                <w:i/>
                <w:color w:val="000000" w:themeColor="text1"/>
                <w:sz w:val="18"/>
                <w:szCs w:val="18"/>
              </w:rPr>
              <w:t>lo solicitado</w:t>
            </w:r>
            <w:r w:rsidR="00483ACA" w:rsidRPr="0059623C">
              <w:rPr>
                <w:rFonts w:ascii="Montserrat" w:eastAsia="Calibri" w:hAnsi="Montserrat" w:cs="Arial"/>
                <w:bCs/>
                <w:color w:val="000000" w:themeColor="text1"/>
                <w:sz w:val="18"/>
                <w:szCs w:val="18"/>
              </w:rPr>
              <w:t>)</w:t>
            </w:r>
            <w:r w:rsidR="001A5837" w:rsidRPr="0059623C">
              <w:rPr>
                <w:rFonts w:ascii="Montserrat" w:eastAsia="Calibri" w:hAnsi="Montserrat" w:cs="Arial"/>
                <w:bCs/>
                <w:color w:val="000000" w:themeColor="text1"/>
                <w:sz w:val="18"/>
                <w:szCs w:val="18"/>
              </w:rPr>
              <w:t xml:space="preserve">. Por lo tanto, deberá </w:t>
            </w:r>
            <w:r w:rsidRPr="0059623C">
              <w:rPr>
                <w:rFonts w:ascii="Montserrat" w:eastAsia="Calibri" w:hAnsi="Montserrat" w:cs="Arial"/>
                <w:bCs/>
                <w:color w:val="000000" w:themeColor="text1"/>
                <w:sz w:val="18"/>
                <w:szCs w:val="18"/>
              </w:rPr>
              <w:t>evitar el copiar y pegar la ficha técnica</w:t>
            </w:r>
            <w:r w:rsidR="001A5837" w:rsidRPr="0059623C">
              <w:rPr>
                <w:rFonts w:ascii="Montserrat" w:eastAsia="Calibri" w:hAnsi="Montserrat" w:cs="Arial"/>
                <w:bCs/>
                <w:color w:val="000000" w:themeColor="text1"/>
                <w:sz w:val="18"/>
                <w:szCs w:val="18"/>
              </w:rPr>
              <w:t xml:space="preserve"> solicitada</w:t>
            </w:r>
            <w:r w:rsidRPr="0059623C">
              <w:rPr>
                <w:rFonts w:ascii="Montserrat" w:eastAsia="Calibri" w:hAnsi="Montserrat" w:cs="Arial"/>
                <w:bCs/>
                <w:color w:val="000000" w:themeColor="text1"/>
                <w:sz w:val="18"/>
                <w:szCs w:val="18"/>
              </w:rPr>
              <w:t>.</w:t>
            </w:r>
          </w:p>
          <w:p w14:paraId="5909DF73" w14:textId="77777777" w:rsidR="00F235B4" w:rsidRPr="0059623C" w:rsidRDefault="00F235B4" w:rsidP="003F0DA0">
            <w:pPr>
              <w:suppressAutoHyphens/>
              <w:jc w:val="both"/>
              <w:rPr>
                <w:rFonts w:ascii="Montserrat" w:eastAsia="Calibri" w:hAnsi="Montserrat" w:cs="Arial"/>
                <w:bCs/>
                <w:color w:val="000000" w:themeColor="text1"/>
                <w:sz w:val="18"/>
                <w:szCs w:val="18"/>
              </w:rPr>
            </w:pPr>
          </w:p>
          <w:p w14:paraId="4D1859EC" w14:textId="7601EF34" w:rsidR="00E10376" w:rsidRPr="0059623C" w:rsidRDefault="00E10376" w:rsidP="003F0DA0">
            <w:pPr>
              <w:suppressAutoHyphens/>
              <w:jc w:val="both"/>
              <w:rPr>
                <w:rFonts w:ascii="Montserrat" w:eastAsia="Calibri" w:hAnsi="Montserrat" w:cs="Arial"/>
                <w:bCs/>
                <w:color w:val="000000" w:themeColor="text1"/>
                <w:sz w:val="18"/>
                <w:szCs w:val="18"/>
                <w:lang w:val="es-MX"/>
              </w:rPr>
            </w:pPr>
            <w:r w:rsidRPr="0059623C">
              <w:rPr>
                <w:rFonts w:ascii="Montserrat" w:eastAsia="Calibri" w:hAnsi="Montserrat" w:cs="Arial"/>
                <w:bCs/>
                <w:color w:val="000000" w:themeColor="text1"/>
                <w:sz w:val="18"/>
                <w:szCs w:val="18"/>
                <w:lang w:val="es-MX"/>
              </w:rPr>
              <w:t>El incumplimiento de est</w:t>
            </w:r>
            <w:r w:rsidR="001A5837" w:rsidRPr="0059623C">
              <w:rPr>
                <w:rFonts w:ascii="Montserrat" w:eastAsia="Calibri" w:hAnsi="Montserrat" w:cs="Arial"/>
                <w:bCs/>
                <w:color w:val="000000" w:themeColor="text1"/>
                <w:sz w:val="18"/>
                <w:szCs w:val="18"/>
                <w:lang w:val="es-MX"/>
              </w:rPr>
              <w:t>e</w:t>
            </w:r>
            <w:r w:rsidRPr="0059623C">
              <w:rPr>
                <w:rFonts w:ascii="Montserrat" w:eastAsia="Calibri" w:hAnsi="Montserrat" w:cs="Arial"/>
                <w:bCs/>
                <w:color w:val="000000" w:themeColor="text1"/>
                <w:sz w:val="18"/>
                <w:szCs w:val="18"/>
                <w:lang w:val="es-MX"/>
              </w:rPr>
              <w:t xml:space="preserve"> punto será motivo de descalificación de la propuesta</w:t>
            </w:r>
          </w:p>
          <w:p w14:paraId="398BE2C7" w14:textId="77777777" w:rsidR="003F0DA0" w:rsidRPr="0059623C" w:rsidRDefault="003F0DA0" w:rsidP="00230844">
            <w:pPr>
              <w:suppressAutoHyphens/>
              <w:jc w:val="both"/>
              <w:rPr>
                <w:rFonts w:ascii="Montserrat" w:eastAsia="Calibri" w:hAnsi="Montserrat" w:cs="Arial"/>
                <w:color w:val="000000" w:themeColor="text1"/>
                <w:sz w:val="18"/>
                <w:szCs w:val="18"/>
              </w:rPr>
            </w:pPr>
          </w:p>
          <w:p w14:paraId="4CF2008D" w14:textId="54256476" w:rsidR="00E4732C" w:rsidRPr="0059623C" w:rsidRDefault="00E4732C"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Se solicita que preferentemente todas las hojas presentadas, para sustentar la documentación antes requerida, deberán estar foliadas o rubricadas por el representante legal del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w:t>
            </w:r>
          </w:p>
          <w:p w14:paraId="14981D7E" w14:textId="38A7DEE8" w:rsidR="00E4732C" w:rsidRPr="0059623C" w:rsidRDefault="00E4732C" w:rsidP="00230844">
            <w:pPr>
              <w:suppressAutoHyphens/>
              <w:jc w:val="both"/>
              <w:rPr>
                <w:rFonts w:ascii="Montserrat" w:eastAsia="Calibri" w:hAnsi="Montserrat" w:cs="Arial"/>
                <w:b/>
                <w:color w:val="000000" w:themeColor="text1"/>
                <w:sz w:val="18"/>
                <w:szCs w:val="18"/>
              </w:rPr>
            </w:pPr>
          </w:p>
        </w:tc>
      </w:tr>
      <w:tr w:rsidR="004B1C85" w:rsidRPr="0059623C" w14:paraId="298BA3F1" w14:textId="77777777" w:rsidTr="00476A0E">
        <w:tc>
          <w:tcPr>
            <w:tcW w:w="599" w:type="dxa"/>
            <w:vAlign w:val="center"/>
          </w:tcPr>
          <w:p w14:paraId="4528A505" w14:textId="5DFDFC2A" w:rsidR="004B1C85" w:rsidRPr="0059623C" w:rsidRDefault="004B1C85" w:rsidP="00230844">
            <w:pPr>
              <w:suppressAutoHyphens/>
              <w:jc w:val="center"/>
              <w:rPr>
                <w:rFonts w:ascii="Montserrat" w:eastAsia="Calibri" w:hAnsi="Montserrat" w:cs="Arial"/>
                <w:b/>
                <w:color w:val="000000" w:themeColor="text1"/>
                <w:sz w:val="18"/>
                <w:szCs w:val="18"/>
              </w:rPr>
            </w:pPr>
          </w:p>
        </w:tc>
        <w:tc>
          <w:tcPr>
            <w:tcW w:w="530" w:type="dxa"/>
            <w:vAlign w:val="center"/>
          </w:tcPr>
          <w:p w14:paraId="50861A39" w14:textId="73BFC52D" w:rsidR="004B1C85" w:rsidRPr="0059623C" w:rsidRDefault="004B1C85"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2.1</w:t>
            </w:r>
          </w:p>
        </w:tc>
        <w:tc>
          <w:tcPr>
            <w:tcW w:w="2694" w:type="dxa"/>
            <w:vAlign w:val="center"/>
          </w:tcPr>
          <w:p w14:paraId="434F91B3" w14:textId="21888BC7" w:rsidR="004B1C85" w:rsidRPr="0059623C" w:rsidRDefault="007B05C7" w:rsidP="00230844">
            <w:pPr>
              <w:suppressAutoHyphens/>
              <w:jc w:val="both"/>
              <w:rPr>
                <w:rFonts w:ascii="Montserrat" w:eastAsia="Calibri" w:hAnsi="Montserrat" w:cs="Arial"/>
                <w:b/>
                <w:color w:val="000000" w:themeColor="text1"/>
                <w:sz w:val="18"/>
                <w:szCs w:val="18"/>
              </w:rPr>
            </w:pPr>
            <w:r w:rsidRPr="0059623C">
              <w:rPr>
                <w:rFonts w:ascii="Montserrat" w:hAnsi="Montserrat"/>
                <w:sz w:val="18"/>
                <w:szCs w:val="18"/>
              </w:rPr>
              <w:t>Manuales y catálogos referenciados</w:t>
            </w:r>
          </w:p>
        </w:tc>
        <w:tc>
          <w:tcPr>
            <w:tcW w:w="6095" w:type="dxa"/>
            <w:vAlign w:val="center"/>
          </w:tcPr>
          <w:p w14:paraId="6DFB7619" w14:textId="2BC1154F" w:rsidR="004B1C85" w:rsidRPr="0059623C" w:rsidRDefault="004B1C85"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bCs/>
                <w:color w:val="000000" w:themeColor="text1"/>
                <w:sz w:val="18"/>
                <w:szCs w:val="18"/>
              </w:rPr>
              <w:t>E</w:t>
            </w:r>
            <w:r w:rsidR="00E20F7C" w:rsidRPr="0059623C">
              <w:rPr>
                <w:rFonts w:ascii="Montserrat" w:eastAsia="Calibri" w:hAnsi="Montserrat" w:cs="Arial"/>
                <w:bCs/>
                <w:color w:val="000000" w:themeColor="text1"/>
                <w:sz w:val="18"/>
                <w:szCs w:val="18"/>
              </w:rPr>
              <w:t>l</w:t>
            </w:r>
            <w:r w:rsidRPr="0059623C">
              <w:rPr>
                <w:rFonts w:ascii="Montserrat" w:eastAsia="Calibri" w:hAnsi="Montserrat" w:cs="Arial"/>
                <w:b/>
                <w:bCs/>
                <w:color w:val="000000" w:themeColor="text1"/>
                <w:sz w:val="18"/>
                <w:szCs w:val="18"/>
              </w:rPr>
              <w:t xml:space="preserve"> LICITANTE</w:t>
            </w:r>
            <w:r w:rsidRPr="0059623C">
              <w:rPr>
                <w:rFonts w:ascii="Montserrat" w:eastAsia="Calibri" w:hAnsi="Montserrat" w:cs="Arial"/>
                <w:bCs/>
                <w:color w:val="000000" w:themeColor="text1"/>
                <w:sz w:val="18"/>
                <w:szCs w:val="18"/>
              </w:rPr>
              <w:t xml:space="preserve"> deberá presentar como parte de su propuesta técnica, los manuales, hojas de datos, catálogos y/o folletos </w:t>
            </w:r>
            <w:r w:rsidRPr="0059623C">
              <w:rPr>
                <w:rFonts w:ascii="Montserrat" w:eastAsia="Calibri" w:hAnsi="Montserrat" w:cs="Arial"/>
                <w:b/>
                <w:bCs/>
                <w:color w:val="000000" w:themeColor="text1"/>
                <w:sz w:val="18"/>
                <w:szCs w:val="18"/>
              </w:rPr>
              <w:t>emitidos por el fabricante</w:t>
            </w:r>
            <w:r w:rsidRPr="0059623C">
              <w:rPr>
                <w:rFonts w:ascii="Montserrat" w:eastAsia="Calibri" w:hAnsi="Montserrat" w:cs="Arial"/>
                <w:bCs/>
                <w:color w:val="000000" w:themeColor="text1"/>
                <w:sz w:val="18"/>
                <w:szCs w:val="18"/>
              </w:rPr>
              <w:t xml:space="preserve"> referenciados punto por punto de acuerdo con las </w:t>
            </w:r>
            <w:r w:rsidR="00A82E0F" w:rsidRPr="0059623C">
              <w:rPr>
                <w:rFonts w:ascii="Montserrat" w:eastAsia="Calibri" w:hAnsi="Montserrat" w:cs="Arial"/>
                <w:bCs/>
                <w:color w:val="000000" w:themeColor="text1"/>
                <w:sz w:val="18"/>
                <w:szCs w:val="18"/>
              </w:rPr>
              <w:t>F</w:t>
            </w:r>
            <w:r w:rsidRPr="0059623C">
              <w:rPr>
                <w:rFonts w:ascii="Montserrat" w:eastAsia="Calibri" w:hAnsi="Montserrat" w:cs="Arial"/>
                <w:bCs/>
                <w:color w:val="000000" w:themeColor="text1"/>
                <w:sz w:val="18"/>
                <w:szCs w:val="18"/>
              </w:rPr>
              <w:t xml:space="preserve">ichas </w:t>
            </w:r>
            <w:r w:rsidR="00A82E0F" w:rsidRPr="0059623C">
              <w:rPr>
                <w:rFonts w:ascii="Montserrat" w:eastAsia="Calibri" w:hAnsi="Montserrat" w:cs="Arial"/>
                <w:bCs/>
                <w:color w:val="000000" w:themeColor="text1"/>
                <w:sz w:val="18"/>
                <w:szCs w:val="18"/>
              </w:rPr>
              <w:t>T</w:t>
            </w:r>
            <w:r w:rsidRPr="0059623C">
              <w:rPr>
                <w:rFonts w:ascii="Montserrat" w:eastAsia="Calibri" w:hAnsi="Montserrat" w:cs="Arial"/>
                <w:bCs/>
                <w:color w:val="000000" w:themeColor="text1"/>
                <w:sz w:val="18"/>
                <w:szCs w:val="18"/>
              </w:rPr>
              <w:t xml:space="preserve">écnicas del bien, incluidas en el </w:t>
            </w:r>
            <w:r w:rsidRPr="0059623C">
              <w:rPr>
                <w:rFonts w:ascii="Montserrat" w:eastAsia="Calibri" w:hAnsi="Montserrat" w:cs="Arial"/>
                <w:b/>
                <w:bCs/>
                <w:color w:val="000000" w:themeColor="text1"/>
                <w:sz w:val="18"/>
                <w:szCs w:val="18"/>
              </w:rPr>
              <w:lastRenderedPageBreak/>
              <w:t xml:space="preserve">FORMATO 2. </w:t>
            </w:r>
            <w:r w:rsidR="00FD17CD" w:rsidRPr="0059623C">
              <w:rPr>
                <w:rFonts w:ascii="Montserrat" w:eastAsia="Calibri" w:hAnsi="Montserrat" w:cs="Arial"/>
                <w:b/>
                <w:bCs/>
                <w:color w:val="000000" w:themeColor="text1"/>
                <w:sz w:val="18"/>
                <w:szCs w:val="18"/>
              </w:rPr>
              <w:t>FICHA TÉCNICA</w:t>
            </w:r>
            <w:r w:rsidRPr="0059623C">
              <w:rPr>
                <w:rFonts w:ascii="Montserrat" w:eastAsia="Calibri" w:hAnsi="Montserrat" w:cs="Arial"/>
                <w:bCs/>
                <w:color w:val="000000" w:themeColor="text1"/>
                <w:sz w:val="18"/>
                <w:szCs w:val="18"/>
              </w:rPr>
              <w:t xml:space="preserve">, en caso de estar en un idioma diferente al </w:t>
            </w:r>
            <w:r w:rsidR="007B05C7" w:rsidRPr="0059623C">
              <w:rPr>
                <w:rFonts w:ascii="Montserrat" w:eastAsia="Calibri" w:hAnsi="Montserrat" w:cs="Arial"/>
                <w:color w:val="000000" w:themeColor="text1"/>
                <w:sz w:val="18"/>
                <w:szCs w:val="18"/>
              </w:rPr>
              <w:t>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w:t>
            </w:r>
            <w:r w:rsidR="007B05C7" w:rsidRPr="0059623C">
              <w:rPr>
                <w:rFonts w:ascii="Montserrat" w:eastAsia="Calibri" w:hAnsi="Montserrat" w:cs="Arial"/>
                <w:bCs/>
                <w:color w:val="000000" w:themeColor="text1"/>
                <w:sz w:val="18"/>
                <w:szCs w:val="18"/>
              </w:rPr>
              <w:t xml:space="preserve"> </w:t>
            </w:r>
            <w:r w:rsidRPr="0059623C">
              <w:rPr>
                <w:rFonts w:ascii="Montserrat" w:eastAsia="Calibri" w:hAnsi="Montserrat" w:cs="Arial"/>
                <w:color w:val="000000" w:themeColor="text1"/>
                <w:sz w:val="18"/>
                <w:szCs w:val="18"/>
              </w:rPr>
              <w:t>Se deberá presentar también la versión digital de los documentos técnicos mencionados</w:t>
            </w:r>
            <w:r w:rsidR="007B05C7" w:rsidRPr="0059623C">
              <w:rPr>
                <w:rFonts w:ascii="Montserrat" w:eastAsia="Calibri" w:hAnsi="Montserrat" w:cs="Arial"/>
                <w:color w:val="000000" w:themeColor="text1"/>
                <w:sz w:val="18"/>
                <w:szCs w:val="18"/>
              </w:rPr>
              <w:t>.</w:t>
            </w:r>
          </w:p>
          <w:p w14:paraId="7BA56658" w14:textId="4EA38340" w:rsidR="007B05C7" w:rsidRPr="0059623C" w:rsidRDefault="007B05C7" w:rsidP="00230844">
            <w:pPr>
              <w:suppressAutoHyphens/>
              <w:jc w:val="both"/>
              <w:rPr>
                <w:rFonts w:ascii="Montserrat" w:eastAsia="Calibri" w:hAnsi="Montserrat" w:cs="Arial"/>
                <w:color w:val="000000" w:themeColor="text1"/>
                <w:sz w:val="18"/>
                <w:szCs w:val="18"/>
              </w:rPr>
            </w:pPr>
          </w:p>
          <w:p w14:paraId="5E95548B" w14:textId="4FA0B8DE" w:rsidR="004B1C85" w:rsidRPr="0059623C" w:rsidRDefault="007B05C7"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t xml:space="preserve">Adicionalmente deberá presentar, </w:t>
            </w:r>
            <w:r w:rsidRPr="0059623C">
              <w:rPr>
                <w:rFonts w:ascii="Montserrat" w:eastAsia="Calibri" w:hAnsi="Montserrat" w:cs="Arial"/>
                <w:b/>
                <w:color w:val="000000" w:themeColor="text1"/>
                <w:sz w:val="18"/>
                <w:szCs w:val="18"/>
              </w:rPr>
              <w:t xml:space="preserve">FORMATO 3. MANIFIESTO DE ENTREGA DE MANUALES DE OPERACIÓN DEL USUARIO </w:t>
            </w:r>
            <w:r w:rsidRPr="0059623C">
              <w:rPr>
                <w:rFonts w:ascii="Montserrat" w:eastAsia="Calibri" w:hAnsi="Montserrat" w:cs="Arial"/>
                <w:color w:val="000000" w:themeColor="text1"/>
                <w:sz w:val="18"/>
                <w:szCs w:val="18"/>
              </w:rPr>
              <w:t>preferentemente en papel membretado de la persona física y/o moral y firmada por el representante legal.</w:t>
            </w:r>
          </w:p>
        </w:tc>
        <w:tc>
          <w:tcPr>
            <w:tcW w:w="3685" w:type="dxa"/>
            <w:vAlign w:val="center"/>
          </w:tcPr>
          <w:p w14:paraId="21D95481" w14:textId="03FE7C5C" w:rsidR="004B1C85" w:rsidRPr="0059623C" w:rsidRDefault="004B1C85" w:rsidP="00230844">
            <w:pPr>
              <w:suppressAutoHyphens/>
              <w:jc w:val="both"/>
              <w:rPr>
                <w:rFonts w:ascii="Montserrat" w:eastAsia="Calibri" w:hAnsi="Montserrat" w:cs="Arial"/>
                <w:b/>
                <w:sz w:val="18"/>
                <w:szCs w:val="18"/>
              </w:rPr>
            </w:pPr>
            <w:r w:rsidRPr="0059623C">
              <w:rPr>
                <w:rFonts w:ascii="Montserrat" w:eastAsia="Calibri" w:hAnsi="Montserrat" w:cs="Arial"/>
                <w:sz w:val="18"/>
                <w:szCs w:val="18"/>
              </w:rPr>
              <w:lastRenderedPageBreak/>
              <w:t xml:space="preserve">Los manuales, catálogos, hojas de datos, folletos deben ser emitidos por el fabricante, en caso contrario </w:t>
            </w:r>
            <w:r w:rsidRPr="0059623C">
              <w:rPr>
                <w:rFonts w:ascii="Montserrat" w:eastAsia="Calibri" w:hAnsi="Montserrat" w:cs="Arial"/>
                <w:b/>
                <w:sz w:val="18"/>
                <w:szCs w:val="18"/>
              </w:rPr>
              <w:t xml:space="preserve">su </w:t>
            </w:r>
            <w:r w:rsidRPr="0059623C">
              <w:rPr>
                <w:rFonts w:ascii="Montserrat" w:eastAsia="Calibri" w:hAnsi="Montserrat" w:cs="Arial"/>
                <w:b/>
                <w:sz w:val="18"/>
                <w:szCs w:val="18"/>
              </w:rPr>
              <w:lastRenderedPageBreak/>
              <w:t>propuesta será descalificada para la partida correspondiente</w:t>
            </w:r>
            <w:r w:rsidRPr="0059623C">
              <w:rPr>
                <w:rFonts w:ascii="Montserrat" w:eastAsia="Calibri" w:hAnsi="Montserrat" w:cs="Arial"/>
                <w:sz w:val="18"/>
                <w:szCs w:val="18"/>
              </w:rPr>
              <w:t>.</w:t>
            </w:r>
          </w:p>
        </w:tc>
      </w:tr>
      <w:tr w:rsidR="00241A2D" w:rsidRPr="0059623C" w14:paraId="28B93759" w14:textId="77777777" w:rsidTr="00476A0E">
        <w:tc>
          <w:tcPr>
            <w:tcW w:w="599" w:type="dxa"/>
            <w:vAlign w:val="center"/>
          </w:tcPr>
          <w:p w14:paraId="40F8EA09" w14:textId="77777777" w:rsidR="00241A2D" w:rsidRPr="0059623C" w:rsidRDefault="00241A2D" w:rsidP="00230844">
            <w:pPr>
              <w:suppressAutoHyphens/>
              <w:jc w:val="center"/>
              <w:rPr>
                <w:rFonts w:ascii="Montserrat" w:eastAsia="Calibri" w:hAnsi="Montserrat" w:cs="Arial"/>
                <w:b/>
                <w:color w:val="000000" w:themeColor="text1"/>
                <w:sz w:val="18"/>
                <w:szCs w:val="18"/>
              </w:rPr>
            </w:pPr>
          </w:p>
        </w:tc>
        <w:tc>
          <w:tcPr>
            <w:tcW w:w="530" w:type="dxa"/>
            <w:vAlign w:val="center"/>
          </w:tcPr>
          <w:p w14:paraId="28372E5E" w14:textId="517A068D" w:rsidR="00241A2D" w:rsidRPr="0059623C" w:rsidRDefault="00241A2D"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w:t>
            </w:r>
            <w:r w:rsidR="00977F1A" w:rsidRPr="0059623C">
              <w:rPr>
                <w:rFonts w:ascii="Montserrat" w:eastAsia="Calibri" w:hAnsi="Montserrat" w:cs="Arial"/>
                <w:b/>
                <w:color w:val="000000" w:themeColor="text1"/>
                <w:sz w:val="18"/>
                <w:szCs w:val="18"/>
              </w:rPr>
              <w:t>2</w:t>
            </w:r>
          </w:p>
        </w:tc>
        <w:tc>
          <w:tcPr>
            <w:tcW w:w="2694" w:type="dxa"/>
            <w:vAlign w:val="center"/>
          </w:tcPr>
          <w:p w14:paraId="67FA907B" w14:textId="11845D00" w:rsidR="00241A2D" w:rsidRPr="0059623C" w:rsidRDefault="00241A2D" w:rsidP="00230844">
            <w:pPr>
              <w:suppressAutoHyphens/>
              <w:jc w:val="both"/>
              <w:rPr>
                <w:rFonts w:ascii="Montserrat" w:hAnsi="Montserrat"/>
                <w:sz w:val="18"/>
                <w:szCs w:val="18"/>
              </w:rPr>
            </w:pPr>
            <w:r w:rsidRPr="0059623C">
              <w:rPr>
                <w:rFonts w:ascii="Montserrat" w:hAnsi="Montserrat"/>
                <w:sz w:val="18"/>
                <w:szCs w:val="18"/>
              </w:rPr>
              <w:t>Registro Sanitario Vigente</w:t>
            </w:r>
          </w:p>
        </w:tc>
        <w:tc>
          <w:tcPr>
            <w:tcW w:w="6095" w:type="dxa"/>
            <w:vAlign w:val="center"/>
          </w:tcPr>
          <w:p w14:paraId="7024C671" w14:textId="77777777" w:rsidR="00241A2D" w:rsidRPr="0059623C" w:rsidRDefault="00DA0459"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deberá presentar en su información técnica por partida ofertada, </w:t>
            </w:r>
            <w:r w:rsidRPr="0059623C">
              <w:rPr>
                <w:rFonts w:ascii="Montserrat" w:eastAsia="Calibri" w:hAnsi="Montserrat" w:cs="Arial"/>
                <w:b/>
                <w:bCs/>
                <w:color w:val="000000" w:themeColor="text1"/>
                <w:sz w:val="18"/>
                <w:szCs w:val="18"/>
              </w:rPr>
              <w:t>en caso de que aplique</w:t>
            </w:r>
            <w:r w:rsidRPr="0059623C">
              <w:rPr>
                <w:rFonts w:ascii="Montserrat" w:eastAsia="Calibri" w:hAnsi="Montserrat" w:cs="Arial"/>
                <w:color w:val="000000" w:themeColor="text1"/>
                <w:sz w:val="18"/>
                <w:szCs w:val="18"/>
              </w:rPr>
              <w:t>, como parte de su propuesta técnica la documentación relativa al Registro Sanitario en los términos siguientes:</w:t>
            </w:r>
          </w:p>
          <w:p w14:paraId="7926A12E" w14:textId="77777777" w:rsidR="00DA0459" w:rsidRPr="0059623C" w:rsidRDefault="00DA0459" w:rsidP="00230844">
            <w:pPr>
              <w:suppressAutoHyphens/>
              <w:jc w:val="both"/>
              <w:rPr>
                <w:rFonts w:ascii="Montserrat" w:eastAsia="Calibri" w:hAnsi="Montserrat" w:cs="Arial"/>
                <w:color w:val="000000" w:themeColor="text1"/>
                <w:sz w:val="18"/>
                <w:szCs w:val="18"/>
              </w:rPr>
            </w:pPr>
          </w:p>
          <w:p w14:paraId="00762DEE" w14:textId="77777777" w:rsidR="00DA0459" w:rsidRPr="0059623C" w:rsidRDefault="00DA0459" w:rsidP="00230844">
            <w:pPr>
              <w:pStyle w:val="Prrafodelista"/>
              <w:numPr>
                <w:ilvl w:val="0"/>
                <w:numId w:val="12"/>
              </w:numPr>
              <w:suppressAutoHyphens/>
              <w:ind w:left="324"/>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En su caso, los Titulares de los Registros Sanitarios, representantes legales en México, distribuidores o importadores autorizados por el fabricante, integrarán lo siguiente:</w:t>
            </w:r>
          </w:p>
          <w:p w14:paraId="50CCC34D" w14:textId="77777777" w:rsidR="00DA0459" w:rsidRPr="0059623C" w:rsidRDefault="00DA0459" w:rsidP="00230844">
            <w:pPr>
              <w:suppressAutoHyphens/>
              <w:jc w:val="both"/>
              <w:rPr>
                <w:rFonts w:ascii="Montserrat" w:eastAsia="Calibri" w:hAnsi="Montserrat" w:cs="Arial"/>
                <w:bCs/>
                <w:color w:val="000000" w:themeColor="text1"/>
                <w:sz w:val="18"/>
                <w:szCs w:val="18"/>
              </w:rPr>
            </w:pPr>
          </w:p>
          <w:p w14:paraId="5A6D3185" w14:textId="77777777" w:rsidR="00DA0459" w:rsidRPr="0059623C"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Por cada partida que oferte, deberá anexar copia legible del “REGISTRO SANITARIO” (anverso y reverso) vigente, o su MODIFICACIÓN que corresponda con la descripción y autorización para cada una de las partidas.</w:t>
            </w:r>
          </w:p>
          <w:p w14:paraId="2A11AABD" w14:textId="77777777" w:rsidR="00DA0459" w:rsidRPr="0059623C" w:rsidRDefault="00DA0459" w:rsidP="00230844">
            <w:pPr>
              <w:suppressAutoHyphens/>
              <w:ind w:left="1080"/>
              <w:jc w:val="both"/>
              <w:rPr>
                <w:rFonts w:ascii="Montserrat" w:eastAsia="Calibri" w:hAnsi="Montserrat" w:cs="Arial"/>
                <w:bCs/>
                <w:color w:val="000000" w:themeColor="text1"/>
                <w:sz w:val="18"/>
                <w:szCs w:val="18"/>
              </w:rPr>
            </w:pPr>
          </w:p>
          <w:p w14:paraId="02CFCBF6" w14:textId="77777777" w:rsidR="00DA0459" w:rsidRPr="0059623C"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En su caso, FORMATO DE SOLICITUD DE PRÓRROGA Y/O MODIFICACIÓN del Registro Sanitario completo, siempre y cuando haya sido presentada con cuando menos 90 días naturales de anticipación al vencimiento, indicando número de entrada del trámite, nombre del producto y número(s) de catálogo para las partidas contenidas en el presente Anexo para la adquisición de bienes. Así como </w:t>
            </w:r>
            <w:r w:rsidRPr="0059623C">
              <w:rPr>
                <w:rFonts w:ascii="Montserrat" w:eastAsia="Calibri" w:hAnsi="Montserrat" w:cs="Arial"/>
                <w:bCs/>
                <w:color w:val="000000" w:themeColor="text1"/>
                <w:sz w:val="18"/>
                <w:szCs w:val="18"/>
              </w:rPr>
              <w:lastRenderedPageBreak/>
              <w:t>acuse de recibido del trámite sometido ante Comisión Federal para la Protección contra Riesgos (COFEPRIS).</w:t>
            </w:r>
          </w:p>
          <w:p w14:paraId="78D051CA" w14:textId="77777777" w:rsidR="00DA0459" w:rsidRPr="0059623C" w:rsidRDefault="00DA0459" w:rsidP="00230844">
            <w:pPr>
              <w:suppressAutoHyphens/>
              <w:ind w:left="607"/>
              <w:jc w:val="both"/>
              <w:rPr>
                <w:rFonts w:ascii="Montserrat" w:eastAsia="Calibri" w:hAnsi="Montserrat" w:cs="Arial"/>
                <w:bCs/>
                <w:color w:val="000000" w:themeColor="text1"/>
                <w:sz w:val="18"/>
                <w:szCs w:val="18"/>
              </w:rPr>
            </w:pPr>
          </w:p>
          <w:p w14:paraId="6ADE9FC7" w14:textId="77777777" w:rsidR="00DA0459" w:rsidRPr="0059623C"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Cuando aplique 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deberá entregar carta preferentemente en hoja membretada por el representante legal del Titular del Registro Sanitario, importador autorizado en México y/o distribuidor autorizado por el fabricante, en donde manifieste que el trámite del cual presenta copia fue sometido en tiempo y forma, y que el acuse de recibido corresponde al producto sometido a dicho trámite.</w:t>
            </w:r>
          </w:p>
          <w:p w14:paraId="79A48DB3" w14:textId="77777777" w:rsidR="00DA0459" w:rsidRPr="0059623C" w:rsidRDefault="00DA0459" w:rsidP="00230844">
            <w:pPr>
              <w:suppressAutoHyphens/>
              <w:ind w:left="607"/>
              <w:jc w:val="both"/>
              <w:rPr>
                <w:rFonts w:ascii="Montserrat" w:eastAsia="Calibri" w:hAnsi="Montserrat" w:cs="Arial"/>
                <w:bCs/>
                <w:color w:val="000000" w:themeColor="text1"/>
                <w:sz w:val="18"/>
                <w:szCs w:val="18"/>
              </w:rPr>
            </w:pPr>
          </w:p>
          <w:p w14:paraId="38DD0856" w14:textId="1B559AFA" w:rsidR="00DA0459" w:rsidRPr="0059623C"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acepta y se da por enterado que </w:t>
            </w:r>
            <w:r w:rsidR="00E20F7C" w:rsidRPr="0059623C">
              <w:rPr>
                <w:rFonts w:ascii="Montserrat" w:eastAsia="Calibri" w:hAnsi="Montserrat" w:cs="Arial"/>
                <w:bCs/>
                <w:color w:val="000000" w:themeColor="text1"/>
                <w:sz w:val="18"/>
                <w:szCs w:val="18"/>
              </w:rPr>
              <w:t>e</w:t>
            </w:r>
            <w:r w:rsidRPr="0059623C">
              <w:rPr>
                <w:rFonts w:ascii="Montserrat" w:eastAsia="Calibri" w:hAnsi="Montserrat" w:cs="Arial"/>
                <w:bCs/>
                <w:color w:val="000000" w:themeColor="text1"/>
                <w:sz w:val="18"/>
                <w:szCs w:val="18"/>
              </w:rPr>
              <w:t xml:space="preserve">l </w:t>
            </w:r>
            <w:r w:rsidRPr="0059623C">
              <w:rPr>
                <w:rFonts w:ascii="Montserrat" w:eastAsia="Calibri" w:hAnsi="Montserrat" w:cs="Arial"/>
                <w:b/>
                <w:bCs/>
                <w:color w:val="000000" w:themeColor="text1"/>
                <w:sz w:val="18"/>
                <w:szCs w:val="18"/>
              </w:rPr>
              <w:t>ÁREA REQUIRENTE</w:t>
            </w:r>
            <w:r w:rsidRPr="0059623C">
              <w:rPr>
                <w:rFonts w:ascii="Montserrat" w:eastAsia="Calibri" w:hAnsi="Montserrat" w:cs="Arial"/>
                <w:bCs/>
                <w:color w:val="000000" w:themeColor="text1"/>
                <w:sz w:val="18"/>
                <w:szCs w:val="18"/>
              </w:rPr>
              <w:t xml:space="preserve"> podrá validar en cualquier tiempo durante el procedimiento de contratación y posterior a su adjudicación, los Registros Sanitarios con la COFEPRIS.</w:t>
            </w:r>
          </w:p>
          <w:p w14:paraId="12958BE9" w14:textId="77777777" w:rsidR="00DA0459" w:rsidRPr="0059623C" w:rsidRDefault="00DA0459" w:rsidP="00230844">
            <w:pPr>
              <w:suppressAutoHyphens/>
              <w:ind w:left="607"/>
              <w:jc w:val="both"/>
              <w:rPr>
                <w:rFonts w:ascii="Montserrat" w:eastAsia="Calibri" w:hAnsi="Montserrat" w:cs="Arial"/>
                <w:bCs/>
                <w:color w:val="000000" w:themeColor="text1"/>
                <w:sz w:val="18"/>
                <w:szCs w:val="18"/>
              </w:rPr>
            </w:pPr>
          </w:p>
          <w:p w14:paraId="0E2513C2" w14:textId="4FD3DD52" w:rsidR="00DA0459" w:rsidRPr="0059623C" w:rsidRDefault="00DA0459" w:rsidP="00230844">
            <w:pPr>
              <w:numPr>
                <w:ilvl w:val="2"/>
                <w:numId w:val="3"/>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En caso de aplicar y no ser titulares del Registro Sanitario, deberá presentar una carta de respaldo del fabricante o importador autorizado en México, conforme al numeral 3.</w:t>
            </w:r>
          </w:p>
          <w:p w14:paraId="3F73B01A" w14:textId="77777777" w:rsidR="00DA0459" w:rsidRPr="0059623C" w:rsidRDefault="00DA0459" w:rsidP="00230844">
            <w:pPr>
              <w:suppressAutoHyphens/>
              <w:ind w:left="1080"/>
              <w:jc w:val="both"/>
              <w:rPr>
                <w:rFonts w:ascii="Montserrat" w:eastAsia="Calibri" w:hAnsi="Montserrat" w:cs="Arial"/>
                <w:bCs/>
                <w:color w:val="000000" w:themeColor="text1"/>
                <w:sz w:val="18"/>
                <w:szCs w:val="18"/>
              </w:rPr>
            </w:pPr>
          </w:p>
          <w:p w14:paraId="543798E1" w14:textId="77777777" w:rsidR="00DA0459" w:rsidRPr="0059623C" w:rsidRDefault="00DA0459" w:rsidP="00230844">
            <w:pPr>
              <w:suppressAutoHyphens/>
              <w:jc w:val="both"/>
              <w:rPr>
                <w:rFonts w:ascii="Montserrat" w:eastAsia="Calibri" w:hAnsi="Montserrat" w:cs="Arial"/>
                <w:bCs/>
                <w:color w:val="000000" w:themeColor="text1"/>
                <w:sz w:val="18"/>
                <w:szCs w:val="18"/>
              </w:rPr>
            </w:pPr>
          </w:p>
          <w:p w14:paraId="73F0DBDB" w14:textId="1A2F6ABE" w:rsidR="00DA0459" w:rsidRPr="0059623C" w:rsidRDefault="00DA0459" w:rsidP="00230844">
            <w:pPr>
              <w:pStyle w:val="Prrafodelista"/>
              <w:numPr>
                <w:ilvl w:val="0"/>
                <w:numId w:val="12"/>
              </w:numPr>
              <w:suppressAutoHyphens/>
              <w:ind w:left="324"/>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En caso de que no resulte aplicable el Registro Sanitario, 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deberá sujetarse a lo siguiente:</w:t>
            </w:r>
          </w:p>
          <w:p w14:paraId="7A2F64E1" w14:textId="77777777" w:rsidR="00DA0459" w:rsidRPr="0059623C" w:rsidRDefault="00DA0459" w:rsidP="00230844">
            <w:pPr>
              <w:suppressAutoHyphens/>
              <w:jc w:val="both"/>
              <w:rPr>
                <w:rFonts w:ascii="Montserrat" w:eastAsia="Calibri" w:hAnsi="Montserrat" w:cs="Arial"/>
                <w:bCs/>
                <w:color w:val="000000" w:themeColor="text1"/>
                <w:sz w:val="18"/>
                <w:szCs w:val="18"/>
              </w:rPr>
            </w:pPr>
          </w:p>
          <w:p w14:paraId="073E038D" w14:textId="77777777" w:rsidR="00DA0459" w:rsidRPr="0059623C" w:rsidRDefault="00DA0459" w:rsidP="00230844">
            <w:pPr>
              <w:numPr>
                <w:ilvl w:val="2"/>
                <w:numId w:val="13"/>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En caso de que 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advierta que no requieren de Registro Sanitario, deberá presentar la notificación oficial, expedida por la Secretaría de Salud del Gobierno Federal, o por la COFEPRIS, con firma autógrafa y cargo del servidor público que la emite, que lo exima del mismo.</w:t>
            </w:r>
          </w:p>
          <w:p w14:paraId="711AFCC8" w14:textId="77777777" w:rsidR="00DA0459" w:rsidRPr="0059623C" w:rsidRDefault="00DA0459" w:rsidP="00230844">
            <w:pPr>
              <w:suppressAutoHyphens/>
              <w:jc w:val="both"/>
              <w:rPr>
                <w:rFonts w:ascii="Montserrat" w:eastAsia="Calibri" w:hAnsi="Montserrat" w:cs="Arial"/>
                <w:bCs/>
                <w:color w:val="000000" w:themeColor="text1"/>
                <w:sz w:val="18"/>
                <w:szCs w:val="18"/>
              </w:rPr>
            </w:pPr>
          </w:p>
          <w:p w14:paraId="38043FC4" w14:textId="5517AED4" w:rsidR="00DA0459" w:rsidRPr="0059623C" w:rsidRDefault="00DA0459" w:rsidP="00230844">
            <w:pPr>
              <w:numPr>
                <w:ilvl w:val="2"/>
                <w:numId w:val="13"/>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Para el caso de los bienes que no requieren del Registro Sanitario, deberán contar con la constancia completa, legible y sin alteraciones, que indique que no requieren Registro Sanitario, expedida por la Secretaría de Salud del Gobierno Federal, o por la COFEPRIS, o bien presentar el </w:t>
            </w:r>
            <w:r w:rsidRPr="0059623C">
              <w:rPr>
                <w:rFonts w:ascii="Montserrat" w:eastAsia="Calibri" w:hAnsi="Montserrat" w:cs="Arial"/>
                <w:bCs/>
                <w:color w:val="000000" w:themeColor="text1"/>
                <w:sz w:val="18"/>
                <w:szCs w:val="18"/>
              </w:rPr>
              <w:lastRenderedPageBreak/>
              <w:t>“ACUERDO POR EL QUE SE DA A CONOCER EL LISTADO DE INSUMOS PARA LA SALUD CONSIDERADOS COMO DE BAJO RIESGO PARA EFECTOS DE OBTENCIÓN DEL REGISTRO SANITARIO, Y DE AQUELLOS PRODUCTOS QUE POR SU NATURALEZA, CARATERÍSTICAS PROPIAS Y USO NO SE CONSIDERAN COMO INSUMOS PARA LA SALUD Y POR ENDE NO REQUIEREN REGISTRO SANITARIO” publicado en el DOF el 31 de diciembre del 2011 y el segundo el 22 de diciembre del 2014, en el cual deberá subrayar, marcar o indicar que la partida que oferta está amparada bajo la disposición. Deberá venir rubricado preferentemente por el representante legal.</w:t>
            </w:r>
          </w:p>
          <w:p w14:paraId="1285B1B4" w14:textId="399C04B0" w:rsidR="007D7D87" w:rsidRPr="0059623C" w:rsidRDefault="007D7D87" w:rsidP="00230844">
            <w:pPr>
              <w:suppressAutoHyphens/>
              <w:jc w:val="both"/>
              <w:rPr>
                <w:rFonts w:ascii="Montserrat" w:eastAsia="Calibri" w:hAnsi="Montserrat" w:cs="Arial"/>
                <w:bCs/>
                <w:color w:val="000000" w:themeColor="text1"/>
                <w:sz w:val="18"/>
                <w:szCs w:val="18"/>
              </w:rPr>
            </w:pPr>
          </w:p>
        </w:tc>
        <w:tc>
          <w:tcPr>
            <w:tcW w:w="3685" w:type="dxa"/>
            <w:vAlign w:val="center"/>
          </w:tcPr>
          <w:p w14:paraId="2DFEF2E6" w14:textId="00B93B4E" w:rsidR="00241A2D" w:rsidRPr="0059623C" w:rsidRDefault="00AE245B" w:rsidP="00230844">
            <w:pPr>
              <w:suppressAutoHyphens/>
              <w:jc w:val="both"/>
              <w:rPr>
                <w:rFonts w:ascii="Montserrat" w:eastAsia="Calibri" w:hAnsi="Montserrat" w:cs="Arial"/>
                <w:sz w:val="18"/>
                <w:szCs w:val="18"/>
              </w:rPr>
            </w:pPr>
            <w:r w:rsidRPr="0059623C">
              <w:rPr>
                <w:rFonts w:ascii="Montserrat" w:eastAsia="Calibri" w:hAnsi="Montserrat" w:cs="Arial"/>
                <w:color w:val="000000" w:themeColor="text1"/>
                <w:sz w:val="18"/>
                <w:szCs w:val="18"/>
              </w:rPr>
              <w:lastRenderedPageBreak/>
              <w:t>En caso de no presentar la documentación de acuerdo con lo solicitado, será causal de descalificación de la partida correspondiente.</w:t>
            </w:r>
          </w:p>
        </w:tc>
      </w:tr>
      <w:tr w:rsidR="00E4732C" w:rsidRPr="0059623C" w14:paraId="5E93193A" w14:textId="77777777" w:rsidTr="00872728">
        <w:tc>
          <w:tcPr>
            <w:tcW w:w="599" w:type="dxa"/>
            <w:vAlign w:val="center"/>
          </w:tcPr>
          <w:p w14:paraId="6D1D2E8A" w14:textId="7F64CEB5" w:rsidR="00E4732C" w:rsidRPr="0059623C" w:rsidRDefault="00E4732C" w:rsidP="00230844">
            <w:pPr>
              <w:suppressAutoHyphens/>
              <w:jc w:val="center"/>
              <w:rPr>
                <w:rFonts w:ascii="Montserrat" w:eastAsia="Calibri" w:hAnsi="Montserrat" w:cs="Arial"/>
                <w:b/>
                <w:color w:val="000000" w:themeColor="text1"/>
                <w:sz w:val="18"/>
                <w:szCs w:val="18"/>
              </w:rPr>
            </w:pPr>
          </w:p>
        </w:tc>
        <w:tc>
          <w:tcPr>
            <w:tcW w:w="530" w:type="dxa"/>
            <w:vAlign w:val="center"/>
          </w:tcPr>
          <w:p w14:paraId="3DD451B3" w14:textId="128A469C" w:rsidR="00E4732C" w:rsidRPr="0059623C" w:rsidRDefault="00241A2D"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2.3</w:t>
            </w:r>
          </w:p>
        </w:tc>
        <w:tc>
          <w:tcPr>
            <w:tcW w:w="2694" w:type="dxa"/>
            <w:vAlign w:val="center"/>
          </w:tcPr>
          <w:p w14:paraId="138F43BF" w14:textId="77FB0C77" w:rsidR="00E4732C" w:rsidRPr="0059623C" w:rsidRDefault="00E36E13" w:rsidP="00230844">
            <w:pPr>
              <w:suppressAutoHyphens/>
              <w:jc w:val="both"/>
              <w:rPr>
                <w:rFonts w:ascii="Montserrat" w:hAnsi="Montserrat"/>
                <w:sz w:val="18"/>
                <w:szCs w:val="18"/>
              </w:rPr>
            </w:pPr>
            <w:r w:rsidRPr="0059623C">
              <w:rPr>
                <w:rFonts w:ascii="Montserrat" w:hAnsi="Montserrat"/>
                <w:sz w:val="18"/>
                <w:szCs w:val="18"/>
              </w:rPr>
              <w:t>Video Demostrativo</w:t>
            </w:r>
          </w:p>
        </w:tc>
        <w:tc>
          <w:tcPr>
            <w:tcW w:w="6095" w:type="dxa"/>
          </w:tcPr>
          <w:p w14:paraId="4A4FE2F0" w14:textId="295B416E" w:rsidR="00E4732C" w:rsidRPr="0059623C" w:rsidRDefault="00E36E13"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presentará como parte de su propuesta técnica, </w:t>
            </w:r>
            <w:r w:rsidRPr="0059623C">
              <w:rPr>
                <w:rFonts w:ascii="Montserrat" w:eastAsia="Calibri" w:hAnsi="Montserrat" w:cs="Arial"/>
                <w:b/>
                <w:color w:val="000000" w:themeColor="text1"/>
                <w:sz w:val="18"/>
                <w:szCs w:val="18"/>
                <w:u w:val="single"/>
              </w:rPr>
              <w:t>únicamente para las partidas referenciadas en el Apéndice No. 3 “LISTADO DE REQUERIMIENTOS TÉCNICOS”, en la columna de Video Demostrativo</w:t>
            </w:r>
            <w:r w:rsidRPr="0059623C">
              <w:rPr>
                <w:rFonts w:ascii="Montserrat" w:eastAsia="Calibri" w:hAnsi="Montserrat" w:cs="Arial"/>
                <w:color w:val="000000" w:themeColor="text1"/>
                <w:sz w:val="18"/>
                <w:szCs w:val="18"/>
              </w:rPr>
              <w:t xml:space="preserve">, un video en </w:t>
            </w:r>
            <w:r w:rsidRPr="0059623C">
              <w:rPr>
                <w:rFonts w:ascii="Montserrat" w:eastAsia="Calibri" w:hAnsi="Montserrat" w:cs="Arial"/>
                <w:b/>
                <w:color w:val="000000" w:themeColor="text1"/>
                <w:sz w:val="18"/>
                <w:szCs w:val="18"/>
              </w:rPr>
              <w:t>máximo 20 minutos</w:t>
            </w:r>
            <w:r w:rsidRPr="0059623C">
              <w:rPr>
                <w:rFonts w:ascii="Montserrat" w:eastAsia="Calibri" w:hAnsi="Montserrat" w:cs="Arial"/>
                <w:color w:val="000000" w:themeColor="text1"/>
                <w:sz w:val="18"/>
                <w:szCs w:val="18"/>
              </w:rPr>
              <w:t xml:space="preserve"> en formato libre compatible con el reproductor de video de Windows donde se demuestren todos y cada uno de los puntos </w:t>
            </w:r>
            <w:r w:rsidR="00D84364" w:rsidRPr="0059623C">
              <w:rPr>
                <w:rFonts w:ascii="Montserrat" w:eastAsia="Calibri" w:hAnsi="Montserrat" w:cs="Arial"/>
                <w:color w:val="000000" w:themeColor="text1"/>
                <w:sz w:val="18"/>
                <w:szCs w:val="18"/>
              </w:rPr>
              <w:t xml:space="preserve">ofertados contenidos en los apartados </w:t>
            </w:r>
            <w:r w:rsidR="00D84364" w:rsidRPr="0059623C">
              <w:rPr>
                <w:rFonts w:ascii="Montserrat" w:eastAsia="Calibri" w:hAnsi="Montserrat" w:cs="Arial"/>
                <w:b/>
                <w:color w:val="000000" w:themeColor="text1"/>
                <w:sz w:val="18"/>
                <w:szCs w:val="18"/>
              </w:rPr>
              <w:t>1. Descripción, 2</w:t>
            </w:r>
            <w:r w:rsidR="00D84364" w:rsidRPr="0059623C">
              <w:rPr>
                <w:rFonts w:ascii="Montserrat" w:eastAsia="Calibri" w:hAnsi="Montserrat" w:cs="Arial"/>
                <w:color w:val="000000" w:themeColor="text1"/>
                <w:sz w:val="18"/>
                <w:szCs w:val="18"/>
              </w:rPr>
              <w:t xml:space="preserve">. </w:t>
            </w:r>
            <w:r w:rsidR="00D84364" w:rsidRPr="0059623C">
              <w:rPr>
                <w:rFonts w:ascii="Montserrat" w:eastAsia="Calibri" w:hAnsi="Montserrat" w:cs="Arial"/>
                <w:b/>
                <w:color w:val="000000" w:themeColor="text1"/>
                <w:sz w:val="18"/>
                <w:szCs w:val="18"/>
              </w:rPr>
              <w:t>Accesorios</w:t>
            </w:r>
            <w:r w:rsidR="00D84364" w:rsidRPr="0059623C">
              <w:rPr>
                <w:rFonts w:ascii="Montserrat" w:eastAsia="Calibri" w:hAnsi="Montserrat" w:cs="Arial"/>
                <w:color w:val="000000" w:themeColor="text1"/>
                <w:sz w:val="18"/>
                <w:szCs w:val="18"/>
              </w:rPr>
              <w:t xml:space="preserve"> y </w:t>
            </w:r>
            <w:r w:rsidR="00D84364" w:rsidRPr="0059623C">
              <w:rPr>
                <w:rFonts w:ascii="Montserrat" w:eastAsia="Calibri" w:hAnsi="Montserrat" w:cs="Arial"/>
                <w:b/>
                <w:color w:val="000000" w:themeColor="text1"/>
                <w:sz w:val="18"/>
                <w:szCs w:val="18"/>
              </w:rPr>
              <w:t xml:space="preserve">3. Consumibles </w:t>
            </w:r>
            <w:r w:rsidR="00D84364" w:rsidRPr="0059623C">
              <w:rPr>
                <w:rFonts w:ascii="Montserrat" w:eastAsia="Calibri" w:hAnsi="Montserrat" w:cs="Arial"/>
                <w:color w:val="000000" w:themeColor="text1"/>
                <w:sz w:val="18"/>
                <w:szCs w:val="18"/>
              </w:rPr>
              <w:t>d</w:t>
            </w: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 xml:space="preserve">FORMATO 2. </w:t>
            </w:r>
            <w:r w:rsidR="00FD17CD" w:rsidRPr="0059623C">
              <w:rPr>
                <w:rFonts w:ascii="Montserrat" w:eastAsia="Calibri" w:hAnsi="Montserrat" w:cs="Arial"/>
                <w:b/>
                <w:color w:val="000000" w:themeColor="text1"/>
                <w:sz w:val="18"/>
                <w:szCs w:val="18"/>
              </w:rPr>
              <w:t>FICHA TÉCNICA</w:t>
            </w:r>
            <w:r w:rsidR="00D84364" w:rsidRPr="0059623C">
              <w:rPr>
                <w:rFonts w:ascii="Montserrat" w:eastAsia="Calibri" w:hAnsi="Montserrat" w:cs="Arial"/>
                <w:color w:val="000000" w:themeColor="text1"/>
                <w:sz w:val="18"/>
                <w:szCs w:val="18"/>
              </w:rPr>
              <w:t xml:space="preserve"> en el orden ahí establecido. </w:t>
            </w:r>
            <w:r w:rsidRPr="0059623C">
              <w:rPr>
                <w:rFonts w:ascii="Montserrat" w:eastAsia="Calibri" w:hAnsi="Montserrat" w:cs="Arial"/>
                <w:color w:val="000000" w:themeColor="text1"/>
                <w:sz w:val="18"/>
                <w:szCs w:val="18"/>
              </w:rPr>
              <w:t xml:space="preserve">La demostración debe incluir de manera clara: la marca del equipo, modelo, dimensiones, rangos de valores, etc. Aquellas características que no sean </w:t>
            </w:r>
            <w:r w:rsidR="00D84364" w:rsidRPr="0059623C">
              <w:rPr>
                <w:rFonts w:ascii="Montserrat" w:eastAsia="Calibri" w:hAnsi="Montserrat" w:cs="Arial"/>
                <w:color w:val="000000" w:themeColor="text1"/>
                <w:sz w:val="18"/>
                <w:szCs w:val="18"/>
              </w:rPr>
              <w:t>demostrables</w:t>
            </w:r>
            <w:r w:rsidR="00525FC2" w:rsidRPr="0059623C">
              <w:rPr>
                <w:rFonts w:ascii="Montserrat" w:eastAsia="Calibri" w:hAnsi="Montserrat" w:cs="Arial"/>
                <w:color w:val="000000" w:themeColor="text1"/>
                <w:sz w:val="18"/>
                <w:szCs w:val="18"/>
              </w:rPr>
              <w:t>,</w:t>
            </w:r>
            <w:r w:rsidR="00D84364" w:rsidRPr="0059623C">
              <w:rPr>
                <w:rFonts w:ascii="Montserrat" w:eastAsia="Calibri" w:hAnsi="Montserrat" w:cs="Arial"/>
                <w:color w:val="000000" w:themeColor="text1"/>
                <w:sz w:val="18"/>
                <w:szCs w:val="18"/>
              </w:rPr>
              <w:t xml:space="preserve"> es decir</w:t>
            </w:r>
            <w:r w:rsidR="00525FC2" w:rsidRPr="0059623C">
              <w:rPr>
                <w:rFonts w:ascii="Montserrat" w:eastAsia="Calibri" w:hAnsi="Montserrat" w:cs="Arial"/>
                <w:color w:val="000000" w:themeColor="text1"/>
                <w:sz w:val="18"/>
                <w:szCs w:val="18"/>
              </w:rPr>
              <w:t>,</w:t>
            </w:r>
            <w:r w:rsidR="00D84364" w:rsidRPr="0059623C">
              <w:rPr>
                <w:rFonts w:ascii="Montserrat" w:eastAsia="Calibri" w:hAnsi="Montserrat" w:cs="Arial"/>
                <w:color w:val="000000" w:themeColor="text1"/>
                <w:sz w:val="18"/>
                <w:szCs w:val="18"/>
              </w:rPr>
              <w:t xml:space="preserve"> aquellas que vienen incluidas dentro del equipo y no es posible demostrarlas físicamente en el Software o en la placa de características del equipo</w:t>
            </w:r>
            <w:r w:rsidRPr="0059623C">
              <w:rPr>
                <w:rFonts w:ascii="Montserrat" w:eastAsia="Calibri" w:hAnsi="Montserrat" w:cs="Arial"/>
                <w:color w:val="000000" w:themeColor="text1"/>
                <w:sz w:val="18"/>
                <w:szCs w:val="18"/>
              </w:rPr>
              <w:t xml:space="preserve">, 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 hacer referencia </w:t>
            </w:r>
            <w:r w:rsidR="00D84364" w:rsidRPr="0059623C">
              <w:rPr>
                <w:rFonts w:ascii="Montserrat" w:eastAsia="Calibri" w:hAnsi="Montserrat" w:cs="Arial"/>
                <w:color w:val="000000" w:themeColor="text1"/>
                <w:sz w:val="18"/>
                <w:szCs w:val="18"/>
              </w:rPr>
              <w:t xml:space="preserve">obligatoriamente </w:t>
            </w:r>
            <w:r w:rsidRPr="0059623C">
              <w:rPr>
                <w:rFonts w:ascii="Montserrat" w:eastAsia="Calibri" w:hAnsi="Montserrat" w:cs="Arial"/>
                <w:color w:val="000000" w:themeColor="text1"/>
                <w:sz w:val="18"/>
                <w:szCs w:val="18"/>
              </w:rPr>
              <w:t>en el video a la página del manual del fabricante donde se referencia el punto respectivo, mostrando los valores correspondientes ofertados.</w:t>
            </w:r>
          </w:p>
          <w:p w14:paraId="17C26E26" w14:textId="02EA7B3A" w:rsidR="0070180F" w:rsidRPr="0059623C" w:rsidRDefault="0070180F" w:rsidP="00230844">
            <w:pPr>
              <w:suppressAutoHyphens/>
              <w:jc w:val="both"/>
              <w:rPr>
                <w:rFonts w:ascii="Montserrat" w:eastAsia="Calibri" w:hAnsi="Montserrat" w:cs="Arial"/>
                <w:color w:val="000000" w:themeColor="text1"/>
                <w:sz w:val="18"/>
                <w:szCs w:val="18"/>
              </w:rPr>
            </w:pPr>
          </w:p>
          <w:p w14:paraId="7A26A12B" w14:textId="40E6765D" w:rsidR="0070180F" w:rsidRPr="0059623C" w:rsidRDefault="0070180F" w:rsidP="00230844">
            <w:pPr>
              <w:suppressAutoHyphens/>
              <w:jc w:val="both"/>
              <w:rPr>
                <w:rFonts w:ascii="Montserrat" w:eastAsia="Calibri" w:hAnsi="Montserrat" w:cs="Arial"/>
                <w:color w:val="000000" w:themeColor="text1"/>
                <w:sz w:val="18"/>
                <w:szCs w:val="18"/>
              </w:rPr>
            </w:pPr>
          </w:p>
        </w:tc>
        <w:tc>
          <w:tcPr>
            <w:tcW w:w="3685" w:type="dxa"/>
            <w:vAlign w:val="center"/>
          </w:tcPr>
          <w:p w14:paraId="315B9841" w14:textId="248D85BC" w:rsidR="00E36E13" w:rsidRPr="0059623C" w:rsidRDefault="00E36E13" w:rsidP="00230844">
            <w:pPr>
              <w:suppressAutoHyphens/>
              <w:jc w:val="both"/>
              <w:rPr>
                <w:rFonts w:ascii="Montserrat" w:eastAsia="Calibri" w:hAnsi="Montserrat" w:cs="Arial"/>
                <w:sz w:val="18"/>
                <w:szCs w:val="18"/>
              </w:rPr>
            </w:pPr>
            <w:r w:rsidRPr="0059623C">
              <w:rPr>
                <w:rFonts w:ascii="Montserrat" w:eastAsia="Calibri" w:hAnsi="Montserrat" w:cs="Arial"/>
                <w:sz w:val="18"/>
                <w:szCs w:val="18"/>
              </w:rPr>
              <w:t xml:space="preserve">El no presentar el Video Demostrativo, así como la no coincidencia del equipo ofertado (marca y/o modelo) y el mostrado en el video y/o la no demostración de todos y cada uno de los puntos solicitados </w:t>
            </w:r>
            <w:r w:rsidR="00C31BC1" w:rsidRPr="0059623C">
              <w:rPr>
                <w:rFonts w:ascii="Montserrat" w:eastAsia="Calibri" w:hAnsi="Montserrat" w:cs="Arial"/>
                <w:sz w:val="18"/>
                <w:szCs w:val="18"/>
              </w:rPr>
              <w:t>contenidos los apartados</w:t>
            </w:r>
            <w:r w:rsidR="00C31BC1" w:rsidRPr="0059623C">
              <w:rPr>
                <w:rFonts w:ascii="Montserrat" w:eastAsia="Calibri" w:hAnsi="Montserrat" w:cs="Arial"/>
                <w:b/>
                <w:sz w:val="18"/>
                <w:szCs w:val="18"/>
              </w:rPr>
              <w:t xml:space="preserve"> 1. Descripción, 2. Accesorios y 3. Consumibles del FORMATO</w:t>
            </w:r>
            <w:r w:rsidRPr="0059623C">
              <w:rPr>
                <w:rFonts w:ascii="Montserrat" w:eastAsia="Calibri" w:hAnsi="Montserrat" w:cs="Arial"/>
                <w:b/>
                <w:sz w:val="18"/>
                <w:szCs w:val="18"/>
              </w:rPr>
              <w:t xml:space="preserve"> 2. </w:t>
            </w:r>
            <w:r w:rsidR="00FD17CD" w:rsidRPr="0059623C">
              <w:rPr>
                <w:rFonts w:ascii="Montserrat" w:eastAsia="Calibri" w:hAnsi="Montserrat" w:cs="Arial"/>
                <w:b/>
                <w:sz w:val="18"/>
                <w:szCs w:val="18"/>
              </w:rPr>
              <w:t>FICHA TÉCNICA</w:t>
            </w:r>
            <w:r w:rsidR="00C31BC1" w:rsidRPr="0059623C">
              <w:rPr>
                <w:rFonts w:ascii="Montserrat" w:eastAsia="Calibri" w:hAnsi="Montserrat" w:cs="Arial"/>
                <w:b/>
                <w:sz w:val="18"/>
                <w:szCs w:val="18"/>
              </w:rPr>
              <w:t xml:space="preserve">, </w:t>
            </w:r>
            <w:r w:rsidR="00C31BC1" w:rsidRPr="0059623C">
              <w:rPr>
                <w:rFonts w:ascii="Montserrat" w:eastAsia="Calibri" w:hAnsi="Montserrat" w:cs="Arial"/>
                <w:sz w:val="18"/>
                <w:szCs w:val="18"/>
              </w:rPr>
              <w:t>así como a aquellas características que no sean demostrables</w:t>
            </w:r>
            <w:r w:rsidR="00974183" w:rsidRPr="0059623C">
              <w:rPr>
                <w:rFonts w:ascii="Montserrat" w:eastAsia="Calibri" w:hAnsi="Montserrat" w:cs="Arial"/>
                <w:sz w:val="18"/>
                <w:szCs w:val="18"/>
              </w:rPr>
              <w:t>, la propuesta</w:t>
            </w:r>
            <w:r w:rsidRPr="0059623C">
              <w:rPr>
                <w:rFonts w:ascii="Montserrat" w:eastAsia="Calibri" w:hAnsi="Montserrat" w:cs="Arial"/>
                <w:sz w:val="18"/>
                <w:szCs w:val="18"/>
              </w:rPr>
              <w:t xml:space="preserve"> será des</w:t>
            </w:r>
            <w:r w:rsidR="004D0AD7" w:rsidRPr="0059623C">
              <w:rPr>
                <w:rFonts w:ascii="Montserrat" w:eastAsia="Calibri" w:hAnsi="Montserrat" w:cs="Arial"/>
                <w:sz w:val="18"/>
                <w:szCs w:val="18"/>
              </w:rPr>
              <w:t>calificada</w:t>
            </w:r>
            <w:r w:rsidRPr="0059623C">
              <w:rPr>
                <w:rFonts w:ascii="Montserrat" w:eastAsia="Calibri" w:hAnsi="Montserrat" w:cs="Arial"/>
                <w:sz w:val="18"/>
                <w:szCs w:val="18"/>
              </w:rPr>
              <w:t xml:space="preserve"> para la partida correspondiente. El hacer referencia en el manual sin demostrar en el video aquellas características demostrables también será motivo de descalificación de su propuesta.</w:t>
            </w:r>
          </w:p>
          <w:p w14:paraId="21ECD466" w14:textId="77777777" w:rsidR="00E36E13" w:rsidRPr="0059623C" w:rsidRDefault="00E36E13" w:rsidP="00230844">
            <w:pPr>
              <w:suppressAutoHyphens/>
              <w:jc w:val="both"/>
              <w:rPr>
                <w:rFonts w:ascii="Montserrat" w:eastAsia="Calibri" w:hAnsi="Montserrat" w:cs="Arial"/>
                <w:sz w:val="18"/>
                <w:szCs w:val="18"/>
              </w:rPr>
            </w:pPr>
          </w:p>
          <w:p w14:paraId="159D1E48" w14:textId="28390A4B" w:rsidR="00E36E13" w:rsidRPr="0059623C" w:rsidRDefault="00A62E6F" w:rsidP="00230844">
            <w:pPr>
              <w:suppressAutoHyphens/>
              <w:jc w:val="both"/>
              <w:rPr>
                <w:rFonts w:ascii="Montserrat" w:eastAsia="Calibri" w:hAnsi="Montserrat" w:cs="Arial"/>
                <w:b/>
                <w:bCs/>
                <w:sz w:val="18"/>
                <w:szCs w:val="18"/>
              </w:rPr>
            </w:pPr>
            <w:r w:rsidRPr="0059623C">
              <w:rPr>
                <w:rFonts w:ascii="Montserrat" w:eastAsia="Calibri" w:hAnsi="Montserrat" w:cs="Arial"/>
                <w:sz w:val="18"/>
                <w:szCs w:val="18"/>
              </w:rPr>
              <w:t xml:space="preserve">El </w:t>
            </w:r>
            <w:r w:rsidRPr="0059623C">
              <w:rPr>
                <w:rFonts w:ascii="Montserrat" w:eastAsia="Calibri" w:hAnsi="Montserrat" w:cs="Arial"/>
                <w:b/>
                <w:sz w:val="18"/>
                <w:szCs w:val="18"/>
              </w:rPr>
              <w:t>LICITANTE</w:t>
            </w:r>
            <w:r w:rsidRPr="0059623C">
              <w:rPr>
                <w:rFonts w:ascii="Montserrat" w:eastAsia="Calibri" w:hAnsi="Montserrat" w:cs="Arial"/>
                <w:sz w:val="18"/>
                <w:szCs w:val="18"/>
              </w:rPr>
              <w:t xml:space="preserve"> </w:t>
            </w:r>
            <w:r w:rsidR="00E36E13" w:rsidRPr="0059623C">
              <w:rPr>
                <w:rFonts w:ascii="Montserrat" w:eastAsia="Calibri" w:hAnsi="Montserrat" w:cs="Arial"/>
                <w:sz w:val="18"/>
                <w:szCs w:val="18"/>
              </w:rPr>
              <w:t xml:space="preserve">puede presentar un documento que contenga un enlace para la descarga y visualización del video para ahorrar espacio en el tamaño de los documentos </w:t>
            </w:r>
            <w:r w:rsidR="00E36E13" w:rsidRPr="0059623C">
              <w:rPr>
                <w:rFonts w:ascii="Montserrat" w:eastAsia="Calibri" w:hAnsi="Montserrat" w:cs="Arial"/>
                <w:sz w:val="18"/>
                <w:szCs w:val="18"/>
              </w:rPr>
              <w:lastRenderedPageBreak/>
              <w:t>presentados en su propuesta, siendo responsabilidad del licitante verificar que el video esté disponible para descarga y visualización al menos hasta el día del fallo. En caso de que el video no pueda visualizarse su propuesta será des</w:t>
            </w:r>
            <w:r w:rsidR="004D0AD7" w:rsidRPr="0059623C">
              <w:rPr>
                <w:rFonts w:ascii="Montserrat" w:eastAsia="Calibri" w:hAnsi="Montserrat" w:cs="Arial"/>
                <w:sz w:val="18"/>
                <w:szCs w:val="18"/>
              </w:rPr>
              <w:t>calificada</w:t>
            </w:r>
            <w:r w:rsidR="00E36E13" w:rsidRPr="0059623C">
              <w:rPr>
                <w:rFonts w:ascii="Montserrat" w:eastAsia="Calibri" w:hAnsi="Montserrat" w:cs="Arial"/>
                <w:sz w:val="18"/>
                <w:szCs w:val="18"/>
              </w:rPr>
              <w:t xml:space="preserve">. </w:t>
            </w:r>
            <w:r w:rsidR="00E36E13" w:rsidRPr="0059623C">
              <w:rPr>
                <w:rFonts w:ascii="Montserrat" w:eastAsia="Calibri" w:hAnsi="Montserrat" w:cs="Arial"/>
                <w:b/>
                <w:bCs/>
                <w:sz w:val="18"/>
                <w:szCs w:val="18"/>
              </w:rPr>
              <w:t>NO SE ACEPTAN VIDEOS COMERCIALES DE LOS EQUIPOS OFERTADOS, NI VIDEOS CARGADOS EN LA PLATAFORMA YOUTUBE O PLATAFORMA SIMILAR</w:t>
            </w:r>
            <w:r w:rsidR="00E36E13" w:rsidRPr="0059623C">
              <w:rPr>
                <w:rFonts w:ascii="Montserrat" w:eastAsia="Calibri" w:hAnsi="Montserrat" w:cs="Arial"/>
                <w:bCs/>
                <w:sz w:val="18"/>
                <w:szCs w:val="18"/>
              </w:rPr>
              <w:t>.</w:t>
            </w:r>
          </w:p>
          <w:p w14:paraId="3701E3F6" w14:textId="77777777" w:rsidR="00E4732C" w:rsidRPr="0059623C" w:rsidRDefault="00E4732C" w:rsidP="00230844">
            <w:pPr>
              <w:suppressAutoHyphens/>
              <w:jc w:val="both"/>
              <w:rPr>
                <w:rFonts w:ascii="Montserrat" w:eastAsia="Calibri" w:hAnsi="Montserrat" w:cs="Arial"/>
                <w:b/>
                <w:sz w:val="18"/>
                <w:szCs w:val="18"/>
              </w:rPr>
            </w:pPr>
          </w:p>
        </w:tc>
      </w:tr>
      <w:tr w:rsidR="00E4732C" w:rsidRPr="0059623C" w14:paraId="2EB97A45" w14:textId="77777777" w:rsidTr="00476A0E">
        <w:tc>
          <w:tcPr>
            <w:tcW w:w="599" w:type="dxa"/>
            <w:vAlign w:val="center"/>
          </w:tcPr>
          <w:p w14:paraId="4C3B9D23" w14:textId="13359756" w:rsidR="00E4732C" w:rsidRPr="0059623C" w:rsidRDefault="00E4732C" w:rsidP="00230844">
            <w:pPr>
              <w:suppressAutoHyphens/>
              <w:jc w:val="center"/>
              <w:rPr>
                <w:rFonts w:ascii="Montserrat" w:eastAsia="Calibri" w:hAnsi="Montserrat" w:cs="Arial"/>
                <w:b/>
                <w:color w:val="000000" w:themeColor="text1"/>
                <w:sz w:val="18"/>
                <w:szCs w:val="18"/>
              </w:rPr>
            </w:pPr>
          </w:p>
        </w:tc>
        <w:tc>
          <w:tcPr>
            <w:tcW w:w="530" w:type="dxa"/>
            <w:vAlign w:val="center"/>
          </w:tcPr>
          <w:p w14:paraId="17A89F6D" w14:textId="3ECB2500" w:rsidR="00E36E13" w:rsidRPr="0059623C" w:rsidRDefault="00241A2D"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2.4</w:t>
            </w:r>
          </w:p>
        </w:tc>
        <w:tc>
          <w:tcPr>
            <w:tcW w:w="2694" w:type="dxa"/>
            <w:vAlign w:val="center"/>
          </w:tcPr>
          <w:p w14:paraId="2608241A" w14:textId="799F4169" w:rsidR="00E4732C" w:rsidRPr="0059623C" w:rsidRDefault="00E36E13" w:rsidP="00230844">
            <w:pPr>
              <w:suppressAutoHyphens/>
              <w:jc w:val="both"/>
              <w:rPr>
                <w:rFonts w:ascii="Montserrat" w:hAnsi="Montserrat"/>
                <w:sz w:val="18"/>
                <w:szCs w:val="18"/>
              </w:rPr>
            </w:pPr>
            <w:r w:rsidRPr="0059623C">
              <w:rPr>
                <w:rFonts w:ascii="Montserrat" w:hAnsi="Montserrat"/>
                <w:sz w:val="18"/>
                <w:szCs w:val="18"/>
              </w:rPr>
              <w:t>Guía Mecánica Tipo</w:t>
            </w:r>
          </w:p>
        </w:tc>
        <w:tc>
          <w:tcPr>
            <w:tcW w:w="6095" w:type="dxa"/>
            <w:vAlign w:val="center"/>
          </w:tcPr>
          <w:p w14:paraId="7FFC3409" w14:textId="645047B3" w:rsidR="00E36E13" w:rsidRPr="0059623C" w:rsidRDefault="00E36E13"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Para el caso de los equipos que requieran guía mecánica</w:t>
            </w:r>
            <w:r w:rsidR="00117F9B" w:rsidRPr="0059623C">
              <w:rPr>
                <w:rFonts w:ascii="Montserrat" w:eastAsia="Calibri" w:hAnsi="Montserrat" w:cs="Arial"/>
                <w:color w:val="000000" w:themeColor="text1"/>
                <w:sz w:val="18"/>
                <w:szCs w:val="18"/>
              </w:rPr>
              <w:t xml:space="preserve">, conforme a lo especificado en el </w:t>
            </w:r>
            <w:r w:rsidR="00117F9B" w:rsidRPr="0059623C">
              <w:rPr>
                <w:rFonts w:ascii="Montserrat" w:eastAsia="Calibri" w:hAnsi="Montserrat" w:cs="Arial"/>
                <w:b/>
                <w:color w:val="000000" w:themeColor="text1"/>
                <w:sz w:val="18"/>
                <w:szCs w:val="18"/>
              </w:rPr>
              <w:t xml:space="preserve">Apéndice 3 </w:t>
            </w:r>
            <w:r w:rsidR="00117F9B" w:rsidRPr="0059623C">
              <w:rPr>
                <w:rFonts w:ascii="Montserrat" w:eastAsia="Calibri" w:hAnsi="Montserrat" w:cs="Arial"/>
                <w:b/>
                <w:color w:val="000000" w:themeColor="text1"/>
                <w:sz w:val="18"/>
                <w:szCs w:val="18"/>
                <w:u w:val="single"/>
              </w:rPr>
              <w:t>“LISTADO DE REQUERIMIENTOS TÉCNICOS”</w:t>
            </w:r>
            <w:r w:rsidR="00117F9B" w:rsidRPr="0059623C">
              <w:rPr>
                <w:rFonts w:ascii="Montserrat" w:eastAsia="Calibri" w:hAnsi="Montserrat" w:cs="Arial"/>
                <w:color w:val="000000" w:themeColor="text1"/>
                <w:sz w:val="18"/>
                <w:szCs w:val="18"/>
              </w:rPr>
              <w:t>,</w:t>
            </w:r>
            <w:r w:rsidRPr="0059623C">
              <w:rPr>
                <w:rFonts w:ascii="Montserrat" w:eastAsia="Calibri" w:hAnsi="Montserrat" w:cs="Arial"/>
                <w:color w:val="000000" w:themeColor="text1"/>
                <w:sz w:val="18"/>
                <w:szCs w:val="18"/>
              </w:rPr>
              <w:t xml:space="preserve"> en el </w:t>
            </w:r>
            <w:r w:rsidRPr="0059623C">
              <w:rPr>
                <w:rFonts w:ascii="Montserrat" w:eastAsia="Calibri" w:hAnsi="Montserrat" w:cs="Arial"/>
                <w:b/>
                <w:color w:val="000000" w:themeColor="text1"/>
                <w:sz w:val="18"/>
                <w:szCs w:val="18"/>
              </w:rPr>
              <w:t xml:space="preserve">FORMATO 2. </w:t>
            </w:r>
            <w:r w:rsidR="00FD17CD" w:rsidRPr="0059623C">
              <w:rPr>
                <w:rFonts w:ascii="Montserrat" w:eastAsia="Calibri" w:hAnsi="Montserrat" w:cs="Arial"/>
                <w:b/>
                <w:color w:val="000000" w:themeColor="text1"/>
                <w:sz w:val="18"/>
                <w:szCs w:val="18"/>
              </w:rPr>
              <w:t>FICHA TÉCNICA</w:t>
            </w:r>
            <w:r w:rsidRPr="0059623C">
              <w:rPr>
                <w:rFonts w:ascii="Montserrat" w:eastAsia="Calibri" w:hAnsi="Montserrat" w:cs="Arial"/>
                <w:color w:val="000000" w:themeColor="text1"/>
                <w:sz w:val="18"/>
                <w:szCs w:val="18"/>
              </w:rPr>
              <w:t xml:space="preserve">, 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deberá presentar la guía mecánica tipo del equipo ofertado. En la cual se debe mencionar todas las características necesarias para su instalación, así como las medidas del equipo.</w:t>
            </w:r>
          </w:p>
          <w:p w14:paraId="09652E6A" w14:textId="77777777" w:rsidR="00E36E13" w:rsidRPr="0059623C" w:rsidRDefault="00E36E13" w:rsidP="00230844">
            <w:pPr>
              <w:suppressAutoHyphens/>
              <w:jc w:val="both"/>
              <w:rPr>
                <w:rFonts w:ascii="Montserrat" w:eastAsia="Calibri" w:hAnsi="Montserrat" w:cs="Arial"/>
                <w:color w:val="000000" w:themeColor="text1"/>
                <w:sz w:val="18"/>
                <w:szCs w:val="18"/>
              </w:rPr>
            </w:pPr>
          </w:p>
          <w:p w14:paraId="09B256C7" w14:textId="456AD9CC" w:rsidR="00E36E13" w:rsidRPr="0059623C" w:rsidRDefault="00E36E13"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En el caso de los equipos de imagen, esterilizadores de vapor autogenerado, entre otros, </w:t>
            </w:r>
            <w:r w:rsidR="00A62E6F" w:rsidRPr="0059623C">
              <w:rPr>
                <w:rFonts w:ascii="Montserrat" w:eastAsia="Calibri" w:hAnsi="Montserrat" w:cs="Arial"/>
                <w:color w:val="000000" w:themeColor="text1"/>
                <w:sz w:val="18"/>
                <w:szCs w:val="18"/>
              </w:rPr>
              <w:t>e</w:t>
            </w:r>
            <w:r w:rsidRPr="0059623C">
              <w:rPr>
                <w:rFonts w:ascii="Montserrat" w:eastAsia="Calibri" w:hAnsi="Montserrat" w:cs="Arial"/>
                <w:color w:val="000000" w:themeColor="text1"/>
                <w:sz w:val="18"/>
                <w:szCs w:val="18"/>
              </w:rPr>
              <w:t xml:space="preserv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deberán presentar documentación adicional de los equipos accesorios, como son: gabinetes de electrónica asociados al equipo, UPS, suavizador de agua, sistema ahorrador de agua, osmosis inversa y generador de vapor, entre otros equipos según corresponda al equipo que permitan el correcto funcionamiento del equipo solicitado, así como las guías mecánicas de estos equipos, que serán evaluadas técnicamente tanto en tamaño como en viabilidad de instalación en espacios.</w:t>
            </w:r>
          </w:p>
          <w:p w14:paraId="215DD1DD" w14:textId="77777777" w:rsidR="00E4732C" w:rsidRPr="0059623C" w:rsidRDefault="00E4732C" w:rsidP="00230844">
            <w:pPr>
              <w:suppressAutoHyphens/>
              <w:jc w:val="both"/>
              <w:rPr>
                <w:rFonts w:ascii="Montserrat" w:eastAsia="Calibri" w:hAnsi="Montserrat" w:cs="Arial"/>
                <w:b/>
                <w:color w:val="000000" w:themeColor="text1"/>
                <w:sz w:val="18"/>
                <w:szCs w:val="18"/>
              </w:rPr>
            </w:pPr>
          </w:p>
        </w:tc>
        <w:tc>
          <w:tcPr>
            <w:tcW w:w="3685" w:type="dxa"/>
            <w:vAlign w:val="center"/>
          </w:tcPr>
          <w:p w14:paraId="4B5FB3C0" w14:textId="7BC58452" w:rsidR="00E36E13" w:rsidRPr="0059623C" w:rsidRDefault="00E36E13"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La documentación presentada debe coincidir al 100% </w:t>
            </w:r>
            <w:r w:rsidR="00432E88" w:rsidRPr="0059623C">
              <w:rPr>
                <w:rFonts w:ascii="Montserrat" w:eastAsia="Calibri" w:hAnsi="Montserrat" w:cs="Arial"/>
                <w:color w:val="000000" w:themeColor="text1"/>
                <w:sz w:val="18"/>
                <w:szCs w:val="18"/>
              </w:rPr>
              <w:t xml:space="preserve">con la </w:t>
            </w:r>
            <w:r w:rsidR="00800ABB" w:rsidRPr="0059623C">
              <w:rPr>
                <w:rFonts w:ascii="Montserrat" w:eastAsia="Calibri" w:hAnsi="Montserrat" w:cs="Arial"/>
                <w:color w:val="000000" w:themeColor="text1"/>
                <w:sz w:val="18"/>
                <w:szCs w:val="18"/>
              </w:rPr>
              <w:t>marca y modelo entregada</w:t>
            </w:r>
            <w:r w:rsidRPr="0059623C">
              <w:rPr>
                <w:rFonts w:ascii="Montserrat" w:eastAsia="Calibri" w:hAnsi="Montserrat" w:cs="Arial"/>
                <w:color w:val="000000" w:themeColor="text1"/>
                <w:sz w:val="18"/>
                <w:szCs w:val="18"/>
              </w:rPr>
              <w:t xml:space="preserve"> en caso de resultar adjudicado, de lo contrario </w:t>
            </w:r>
            <w:r w:rsidR="003F0DA0" w:rsidRPr="0059623C">
              <w:rPr>
                <w:rFonts w:ascii="Montserrat" w:eastAsia="Calibri" w:hAnsi="Montserrat" w:cs="Arial"/>
                <w:color w:val="000000" w:themeColor="text1"/>
                <w:sz w:val="18"/>
                <w:szCs w:val="18"/>
              </w:rPr>
              <w:t>los bienes no serán recibidos</w:t>
            </w:r>
            <w:r w:rsidRPr="0059623C">
              <w:rPr>
                <w:rFonts w:ascii="Montserrat" w:eastAsia="Calibri" w:hAnsi="Montserrat" w:cs="Arial"/>
                <w:color w:val="000000" w:themeColor="text1"/>
                <w:sz w:val="18"/>
                <w:szCs w:val="18"/>
              </w:rPr>
              <w:t>.</w:t>
            </w:r>
          </w:p>
          <w:p w14:paraId="317FAC82" w14:textId="77777777" w:rsidR="00E36E13" w:rsidRPr="0059623C" w:rsidRDefault="00E36E13" w:rsidP="00230844">
            <w:pPr>
              <w:suppressAutoHyphens/>
              <w:jc w:val="both"/>
              <w:rPr>
                <w:rFonts w:ascii="Montserrat" w:eastAsia="Calibri" w:hAnsi="Montserrat" w:cs="Arial"/>
                <w:color w:val="000000" w:themeColor="text1"/>
                <w:sz w:val="18"/>
                <w:szCs w:val="18"/>
              </w:rPr>
            </w:pPr>
          </w:p>
          <w:p w14:paraId="2748CBA7" w14:textId="5CE8147F" w:rsidR="00E4732C" w:rsidRPr="0059623C" w:rsidRDefault="00E36E13"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t>En caso de no presentar la guía mecánica tipo, así como</w:t>
            </w:r>
            <w:r w:rsidR="00872728" w:rsidRPr="0059623C">
              <w:rPr>
                <w:rFonts w:ascii="Montserrat" w:eastAsia="Calibri" w:hAnsi="Montserrat" w:cs="Arial"/>
                <w:color w:val="000000" w:themeColor="text1"/>
                <w:sz w:val="18"/>
                <w:szCs w:val="18"/>
              </w:rPr>
              <w:t>,</w:t>
            </w:r>
            <w:r w:rsidRPr="0059623C">
              <w:rPr>
                <w:rFonts w:ascii="Montserrat" w:eastAsia="Calibri" w:hAnsi="Montserrat" w:cs="Arial"/>
                <w:color w:val="000000" w:themeColor="text1"/>
                <w:sz w:val="18"/>
                <w:szCs w:val="18"/>
              </w:rPr>
              <w:t xml:space="preserve"> la documentación asociada a los equipos accesorios del equipo principal será motivo de descalificación en la partida correspondiente.</w:t>
            </w:r>
          </w:p>
        </w:tc>
      </w:tr>
      <w:tr w:rsidR="00E4732C" w:rsidRPr="0059623C" w14:paraId="4E2C3401" w14:textId="77777777" w:rsidTr="00476A0E">
        <w:tc>
          <w:tcPr>
            <w:tcW w:w="599" w:type="dxa"/>
            <w:vAlign w:val="center"/>
          </w:tcPr>
          <w:p w14:paraId="1C94702D" w14:textId="0E38122A" w:rsidR="00E4732C" w:rsidRPr="0059623C" w:rsidRDefault="00E4732C" w:rsidP="00230844">
            <w:pPr>
              <w:suppressAutoHyphens/>
              <w:jc w:val="center"/>
              <w:rPr>
                <w:rFonts w:ascii="Montserrat" w:eastAsia="Calibri" w:hAnsi="Montserrat" w:cs="Arial"/>
                <w:b/>
                <w:color w:val="000000" w:themeColor="text1"/>
                <w:sz w:val="18"/>
                <w:szCs w:val="18"/>
              </w:rPr>
            </w:pPr>
          </w:p>
        </w:tc>
        <w:tc>
          <w:tcPr>
            <w:tcW w:w="530" w:type="dxa"/>
            <w:vAlign w:val="center"/>
          </w:tcPr>
          <w:p w14:paraId="7654FF96" w14:textId="52B1BCC1" w:rsidR="00E4732C" w:rsidRPr="0059623C" w:rsidRDefault="00241A2D"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2.5</w:t>
            </w:r>
          </w:p>
        </w:tc>
        <w:tc>
          <w:tcPr>
            <w:tcW w:w="2694" w:type="dxa"/>
            <w:vAlign w:val="center"/>
          </w:tcPr>
          <w:p w14:paraId="05A0304A" w14:textId="0E71721D" w:rsidR="00E4732C" w:rsidRPr="0059623C" w:rsidRDefault="00E36E13" w:rsidP="00230844">
            <w:pPr>
              <w:suppressAutoHyphens/>
              <w:jc w:val="both"/>
              <w:rPr>
                <w:rFonts w:ascii="Montserrat" w:hAnsi="Montserrat"/>
                <w:sz w:val="18"/>
                <w:szCs w:val="18"/>
              </w:rPr>
            </w:pPr>
            <w:r w:rsidRPr="0059623C">
              <w:rPr>
                <w:rFonts w:ascii="Montserrat" w:hAnsi="Montserrat"/>
                <w:sz w:val="18"/>
                <w:szCs w:val="18"/>
              </w:rPr>
              <w:t>Marcado químico o electroquímico</w:t>
            </w:r>
          </w:p>
        </w:tc>
        <w:tc>
          <w:tcPr>
            <w:tcW w:w="6095" w:type="dxa"/>
            <w:vAlign w:val="center"/>
          </w:tcPr>
          <w:p w14:paraId="6D69345D" w14:textId="5E42BD96" w:rsidR="00E4732C" w:rsidRPr="0059623C" w:rsidRDefault="00E36E13"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presentará </w:t>
            </w:r>
            <w:r w:rsidRPr="0059623C">
              <w:rPr>
                <w:rFonts w:ascii="Montserrat" w:eastAsia="Calibri" w:hAnsi="Montserrat" w:cs="Arial"/>
                <w:b/>
                <w:bCs/>
                <w:color w:val="000000" w:themeColor="text1"/>
                <w:sz w:val="18"/>
                <w:szCs w:val="18"/>
              </w:rPr>
              <w:t xml:space="preserve">únicamente para las partidas </w:t>
            </w:r>
            <w:r w:rsidR="00DC6DAA" w:rsidRPr="0059623C">
              <w:rPr>
                <w:rFonts w:ascii="Montserrat" w:eastAsia="Calibri" w:hAnsi="Montserrat" w:cs="Arial"/>
                <w:b/>
                <w:bCs/>
                <w:color w:val="000000" w:themeColor="text1"/>
                <w:sz w:val="18"/>
                <w:szCs w:val="18"/>
              </w:rPr>
              <w:t>clasificadas como</w:t>
            </w:r>
            <w:r w:rsidRPr="0059623C">
              <w:rPr>
                <w:rFonts w:ascii="Montserrat" w:eastAsia="Calibri" w:hAnsi="Montserrat" w:cs="Arial"/>
                <w:b/>
                <w:bCs/>
                <w:color w:val="000000" w:themeColor="text1"/>
                <w:sz w:val="18"/>
                <w:szCs w:val="18"/>
              </w:rPr>
              <w:t xml:space="preserve"> instrumental</w:t>
            </w:r>
            <w:r w:rsidR="00DC6DAA" w:rsidRPr="0059623C">
              <w:rPr>
                <w:rFonts w:ascii="Montserrat" w:eastAsia="Calibri" w:hAnsi="Montserrat" w:cs="Arial"/>
                <w:b/>
                <w:bCs/>
                <w:color w:val="000000" w:themeColor="text1"/>
                <w:sz w:val="18"/>
                <w:szCs w:val="18"/>
              </w:rPr>
              <w:t xml:space="preserve"> en la columna TIPO DE BIEN del</w:t>
            </w:r>
            <w:r w:rsidR="00F73758" w:rsidRPr="0059623C">
              <w:rPr>
                <w:rFonts w:ascii="Montserrat" w:eastAsia="Calibri" w:hAnsi="Montserrat" w:cs="Arial"/>
                <w:b/>
                <w:bCs/>
                <w:color w:val="000000" w:themeColor="text1"/>
                <w:sz w:val="18"/>
                <w:szCs w:val="18"/>
              </w:rPr>
              <w:t xml:space="preserve"> </w:t>
            </w:r>
            <w:r w:rsidR="00F73758" w:rsidRPr="0059623C">
              <w:rPr>
                <w:rFonts w:ascii="Montserrat" w:eastAsia="Calibri" w:hAnsi="Montserrat" w:cs="Arial"/>
                <w:b/>
                <w:color w:val="000000" w:themeColor="text1"/>
                <w:sz w:val="18"/>
                <w:szCs w:val="18"/>
              </w:rPr>
              <w:t xml:space="preserve">Apéndice 3 </w:t>
            </w:r>
            <w:r w:rsidR="00F73758" w:rsidRPr="0059623C">
              <w:rPr>
                <w:rFonts w:ascii="Montserrat" w:eastAsia="Calibri" w:hAnsi="Montserrat" w:cs="Arial"/>
                <w:b/>
                <w:color w:val="000000" w:themeColor="text1"/>
                <w:sz w:val="18"/>
                <w:szCs w:val="18"/>
                <w:u w:val="single"/>
              </w:rPr>
              <w:t>“LISTADO DE REQUERIMIENTOS TÉCNICOS”</w:t>
            </w:r>
            <w:r w:rsidRPr="0059623C">
              <w:rPr>
                <w:rFonts w:ascii="Montserrat" w:eastAsia="Calibri" w:hAnsi="Montserrat" w:cs="Arial"/>
                <w:color w:val="000000" w:themeColor="text1"/>
                <w:sz w:val="18"/>
                <w:szCs w:val="18"/>
              </w:rPr>
              <w:t>,</w:t>
            </w:r>
            <w:r w:rsidR="005F7C5E" w:rsidRPr="0059623C">
              <w:rPr>
                <w:rFonts w:ascii="Montserrat" w:eastAsia="Calibri" w:hAnsi="Montserrat" w:cs="Arial"/>
                <w:color w:val="000000" w:themeColor="text1"/>
                <w:sz w:val="18"/>
                <w:szCs w:val="18"/>
              </w:rPr>
              <w:t xml:space="preserve"> el</w:t>
            </w:r>
            <w:r w:rsidR="00241A2D" w:rsidRPr="0059623C">
              <w:rPr>
                <w:rFonts w:ascii="Montserrat" w:eastAsia="Calibri" w:hAnsi="Montserrat" w:cs="Arial"/>
                <w:color w:val="000000" w:themeColor="text1"/>
                <w:sz w:val="18"/>
                <w:szCs w:val="18"/>
              </w:rPr>
              <w:t xml:space="preserve"> </w:t>
            </w:r>
            <w:r w:rsidR="00241A2D" w:rsidRPr="0059623C">
              <w:rPr>
                <w:rFonts w:ascii="Montserrat" w:eastAsia="Calibri" w:hAnsi="Montserrat" w:cs="Arial"/>
                <w:b/>
                <w:color w:val="000000" w:themeColor="text1"/>
                <w:sz w:val="18"/>
                <w:szCs w:val="18"/>
              </w:rPr>
              <w:t xml:space="preserve">FORMATO 4. MANIFIESTO DE REALIZAR EL MARCADO </w:t>
            </w:r>
            <w:r w:rsidR="00241A2D" w:rsidRPr="0059623C">
              <w:rPr>
                <w:rFonts w:ascii="Montserrat" w:eastAsia="Calibri" w:hAnsi="Montserrat" w:cs="Arial"/>
                <w:b/>
                <w:color w:val="000000" w:themeColor="text1"/>
                <w:sz w:val="18"/>
                <w:szCs w:val="18"/>
              </w:rPr>
              <w:lastRenderedPageBreak/>
              <w:t>QUÍMICO O ELECTROQUÍMICO</w:t>
            </w:r>
            <w:r w:rsidR="00241A2D" w:rsidRPr="0059623C">
              <w:rPr>
                <w:rFonts w:ascii="Montserrat" w:eastAsia="Calibri" w:hAnsi="Montserrat" w:cs="Arial"/>
                <w:color w:val="000000" w:themeColor="text1"/>
                <w:sz w:val="18"/>
                <w:szCs w:val="18"/>
              </w:rPr>
              <w:t xml:space="preserve">, </w:t>
            </w:r>
            <w:r w:rsidRPr="0059623C">
              <w:rPr>
                <w:rFonts w:ascii="Montserrat" w:eastAsia="Calibri" w:hAnsi="Montserrat" w:cs="Arial"/>
                <w:color w:val="000000" w:themeColor="text1"/>
                <w:sz w:val="18"/>
                <w:szCs w:val="18"/>
              </w:rPr>
              <w:t xml:space="preserve">preferentemente en papel membretado de la persona física y/o moral y firmada por el representante legal, en la cual se compromete a que </w:t>
            </w:r>
            <w:r w:rsidRPr="0059623C">
              <w:rPr>
                <w:rFonts w:ascii="Montserrat" w:eastAsia="Calibri" w:hAnsi="Montserrat" w:cs="Arial"/>
                <w:b/>
                <w:color w:val="000000" w:themeColor="text1"/>
                <w:sz w:val="18"/>
                <w:szCs w:val="18"/>
                <w:u w:val="single"/>
              </w:rPr>
              <w:t>cada una de las piezas de instrumental serán marcadas por algún método químico o electroquímico</w:t>
            </w:r>
            <w:r w:rsidRPr="0059623C">
              <w:rPr>
                <w:rFonts w:ascii="Montserrat" w:eastAsia="Calibri" w:hAnsi="Montserrat" w:cs="Arial"/>
                <w:color w:val="000000" w:themeColor="text1"/>
                <w:sz w:val="18"/>
                <w:szCs w:val="18"/>
              </w:rPr>
              <w:t xml:space="preserve"> con la leyenda que se le indicará para identificación de las piezas, considerando el plazo establecido para la entrega.</w:t>
            </w:r>
          </w:p>
        </w:tc>
        <w:tc>
          <w:tcPr>
            <w:tcW w:w="3685" w:type="dxa"/>
            <w:vAlign w:val="center"/>
          </w:tcPr>
          <w:p w14:paraId="780AB770" w14:textId="0BB7FF95" w:rsidR="00E4732C" w:rsidRPr="0059623C" w:rsidRDefault="00241A2D"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lastRenderedPageBreak/>
              <w:t xml:space="preserve">Los costos de grabado o marcado correrán por cuenta </w:t>
            </w:r>
            <w:r w:rsidR="00B371B5" w:rsidRPr="0059623C">
              <w:rPr>
                <w:rFonts w:ascii="Montserrat" w:eastAsia="Calibri" w:hAnsi="Montserrat" w:cs="Arial"/>
                <w:color w:val="000000" w:themeColor="text1"/>
                <w:sz w:val="18"/>
                <w:szCs w:val="18"/>
              </w:rPr>
              <w:t>del</w:t>
            </w:r>
            <w:r w:rsidRPr="0059623C">
              <w:rPr>
                <w:rFonts w:ascii="Montserrat" w:eastAsia="Calibri" w:hAnsi="Montserrat" w:cs="Arial"/>
                <w:color w:val="000000" w:themeColor="text1"/>
                <w:sz w:val="18"/>
                <w:szCs w:val="18"/>
              </w:rPr>
              <w:t xml:space="preserve">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adjudicado.</w:t>
            </w:r>
          </w:p>
        </w:tc>
      </w:tr>
      <w:tr w:rsidR="00DA0459" w:rsidRPr="0059623C" w14:paraId="5F163AA6" w14:textId="77777777" w:rsidTr="00476A0E">
        <w:tc>
          <w:tcPr>
            <w:tcW w:w="599" w:type="dxa"/>
            <w:vAlign w:val="center"/>
          </w:tcPr>
          <w:p w14:paraId="02FDC90F" w14:textId="77777777" w:rsidR="00DA0459" w:rsidRPr="0059623C" w:rsidRDefault="00DA0459" w:rsidP="00230844">
            <w:pPr>
              <w:suppressAutoHyphens/>
              <w:jc w:val="center"/>
              <w:rPr>
                <w:rFonts w:ascii="Montserrat" w:eastAsia="Calibri" w:hAnsi="Montserrat" w:cs="Arial"/>
                <w:b/>
                <w:color w:val="000000" w:themeColor="text1"/>
                <w:sz w:val="18"/>
                <w:szCs w:val="18"/>
              </w:rPr>
            </w:pPr>
          </w:p>
        </w:tc>
        <w:tc>
          <w:tcPr>
            <w:tcW w:w="530" w:type="dxa"/>
            <w:vAlign w:val="center"/>
          </w:tcPr>
          <w:p w14:paraId="5D16E843" w14:textId="44E8C285" w:rsidR="00DA0459" w:rsidRPr="0059623C" w:rsidRDefault="00DA0459"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2.6</w:t>
            </w:r>
          </w:p>
        </w:tc>
        <w:tc>
          <w:tcPr>
            <w:tcW w:w="2694" w:type="dxa"/>
            <w:vAlign w:val="center"/>
          </w:tcPr>
          <w:p w14:paraId="52D94BCD" w14:textId="5A4E7E9E" w:rsidR="00DA0459" w:rsidRPr="0059623C" w:rsidRDefault="00DA0459" w:rsidP="00230844">
            <w:pPr>
              <w:suppressAutoHyphens/>
              <w:jc w:val="both"/>
              <w:rPr>
                <w:rFonts w:ascii="Montserrat" w:hAnsi="Montserrat"/>
                <w:sz w:val="18"/>
                <w:szCs w:val="18"/>
              </w:rPr>
            </w:pPr>
            <w:r w:rsidRPr="0059623C">
              <w:rPr>
                <w:rFonts w:ascii="Montserrat" w:hAnsi="Montserrat"/>
                <w:sz w:val="18"/>
                <w:szCs w:val="18"/>
              </w:rPr>
              <w:t>Certificados de Calidad a nombre del fabricante o titular del registro sanitario</w:t>
            </w:r>
          </w:p>
        </w:tc>
        <w:tc>
          <w:tcPr>
            <w:tcW w:w="6095" w:type="dxa"/>
            <w:vAlign w:val="center"/>
          </w:tcPr>
          <w:p w14:paraId="6C0E085B" w14:textId="77777777" w:rsidR="00DA0459" w:rsidRPr="0059623C" w:rsidRDefault="00DA0459"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deberá presentar en su información técnica por partida ofertada los siguientes certificados, según aplique el caso:</w:t>
            </w:r>
          </w:p>
          <w:p w14:paraId="7163747B" w14:textId="77777777" w:rsidR="00DA0459" w:rsidRPr="0059623C" w:rsidRDefault="00DA0459" w:rsidP="00230844">
            <w:pPr>
              <w:suppressAutoHyphens/>
              <w:jc w:val="both"/>
              <w:rPr>
                <w:rFonts w:ascii="Montserrat" w:eastAsia="Calibri" w:hAnsi="Montserrat" w:cs="Arial"/>
                <w:color w:val="000000" w:themeColor="text1"/>
                <w:sz w:val="18"/>
                <w:szCs w:val="18"/>
              </w:rPr>
            </w:pPr>
          </w:p>
          <w:p w14:paraId="0F788268" w14:textId="5EB92384" w:rsidR="00DA0459" w:rsidRPr="0059623C" w:rsidRDefault="00DA0459" w:rsidP="00230844">
            <w:pPr>
              <w:pStyle w:val="Prrafodelista"/>
              <w:numPr>
                <w:ilvl w:val="0"/>
                <w:numId w:val="14"/>
              </w:numPr>
              <w:suppressAutoHyphens/>
              <w:ind w:left="324"/>
              <w:jc w:val="both"/>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Certificados para insumos de fabricación nacional:</w:t>
            </w:r>
          </w:p>
          <w:p w14:paraId="1D2F7CAA" w14:textId="77777777" w:rsidR="00DA0459" w:rsidRPr="0059623C" w:rsidRDefault="00DA0459" w:rsidP="00230844">
            <w:pPr>
              <w:suppressAutoHyphens/>
              <w:ind w:firstLine="360"/>
              <w:jc w:val="both"/>
              <w:rPr>
                <w:rFonts w:ascii="Montserrat" w:eastAsia="Calibri" w:hAnsi="Montserrat" w:cs="Arial"/>
                <w:color w:val="000000" w:themeColor="text1"/>
                <w:sz w:val="18"/>
                <w:szCs w:val="18"/>
              </w:rPr>
            </w:pPr>
          </w:p>
          <w:p w14:paraId="41CE5807" w14:textId="77777777" w:rsidR="00DA0459" w:rsidRPr="0059623C"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Copia simple del certificado vigente de Buenas Prácticas de Fabricación expedido por COFEPRIS. En su caso, prórroga del Certificado de Buenas Prácticas de Fabricación.</w:t>
            </w:r>
          </w:p>
          <w:p w14:paraId="2413EF51" w14:textId="77777777" w:rsidR="00DA0459" w:rsidRPr="0059623C" w:rsidRDefault="00DA0459" w:rsidP="00230844">
            <w:pPr>
              <w:suppressAutoHyphens/>
              <w:ind w:left="1134"/>
              <w:jc w:val="both"/>
              <w:rPr>
                <w:rFonts w:ascii="Montserrat" w:eastAsia="Calibri" w:hAnsi="Montserrat" w:cs="Arial"/>
                <w:color w:val="000000" w:themeColor="text1"/>
                <w:sz w:val="18"/>
                <w:szCs w:val="18"/>
              </w:rPr>
            </w:pPr>
          </w:p>
          <w:p w14:paraId="2BD0CA0C" w14:textId="7F945E69" w:rsidR="00DA0459" w:rsidRPr="0059623C"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Copia simple del certificado ISO-9001 vigente, en idioma de origen y su traducción simple al español.</w:t>
            </w:r>
          </w:p>
          <w:p w14:paraId="03E3FD1D" w14:textId="77777777" w:rsidR="00DA0459" w:rsidRPr="0059623C" w:rsidRDefault="00DA0459" w:rsidP="00230844">
            <w:pPr>
              <w:suppressAutoHyphens/>
              <w:ind w:left="607"/>
              <w:jc w:val="both"/>
              <w:rPr>
                <w:rFonts w:ascii="Montserrat" w:eastAsia="Calibri" w:hAnsi="Montserrat" w:cs="Arial"/>
                <w:bCs/>
                <w:color w:val="000000" w:themeColor="text1"/>
                <w:sz w:val="18"/>
                <w:szCs w:val="18"/>
              </w:rPr>
            </w:pPr>
          </w:p>
          <w:p w14:paraId="5C71F157" w14:textId="79F6CBB7" w:rsidR="00DA0459" w:rsidRPr="0059623C"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Copia simple del certificado ISO-13485 vigente, en idioma de origen y su traducción simple al español.</w:t>
            </w:r>
          </w:p>
          <w:p w14:paraId="1A446C1A" w14:textId="77777777" w:rsidR="00DA0459" w:rsidRPr="0059623C" w:rsidRDefault="00DA0459" w:rsidP="00230844">
            <w:pPr>
              <w:suppressAutoHyphens/>
              <w:ind w:left="607"/>
              <w:jc w:val="both"/>
              <w:rPr>
                <w:rFonts w:ascii="Montserrat" w:eastAsia="Calibri" w:hAnsi="Montserrat" w:cs="Arial"/>
                <w:bCs/>
                <w:color w:val="000000" w:themeColor="text1"/>
                <w:sz w:val="18"/>
                <w:szCs w:val="18"/>
              </w:rPr>
            </w:pPr>
          </w:p>
          <w:p w14:paraId="4DF3DE96" w14:textId="000C37AB" w:rsidR="00DA0459" w:rsidRPr="0059623C" w:rsidRDefault="00DA0459" w:rsidP="00230844">
            <w:pPr>
              <w:numPr>
                <w:ilvl w:val="2"/>
                <w:numId w:val="15"/>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Aviso o Licencia de Funcionamiento del </w:t>
            </w:r>
            <w:r w:rsidR="003F0DA0" w:rsidRPr="0059623C">
              <w:rPr>
                <w:rFonts w:ascii="Montserrat" w:eastAsia="Calibri" w:hAnsi="Montserrat" w:cs="Arial"/>
                <w:b/>
                <w:bCs/>
                <w:color w:val="000000" w:themeColor="text1"/>
                <w:sz w:val="18"/>
                <w:szCs w:val="18"/>
              </w:rPr>
              <w:t xml:space="preserve">distribuidor primario o </w:t>
            </w:r>
            <w:proofErr w:type="gramStart"/>
            <w:r w:rsidR="003F0DA0" w:rsidRPr="0059623C">
              <w:rPr>
                <w:rFonts w:ascii="Montserrat" w:eastAsia="Calibri" w:hAnsi="Montserrat" w:cs="Arial"/>
                <w:b/>
                <w:bCs/>
                <w:color w:val="000000" w:themeColor="text1"/>
                <w:sz w:val="18"/>
                <w:szCs w:val="18"/>
              </w:rPr>
              <w:t>fabricante.</w:t>
            </w:r>
            <w:r w:rsidRPr="0059623C">
              <w:rPr>
                <w:rFonts w:ascii="Montserrat" w:eastAsia="Calibri" w:hAnsi="Montserrat" w:cs="Arial"/>
                <w:bCs/>
                <w:color w:val="000000" w:themeColor="text1"/>
                <w:sz w:val="18"/>
                <w:szCs w:val="18"/>
              </w:rPr>
              <w:t>.</w:t>
            </w:r>
            <w:proofErr w:type="gramEnd"/>
          </w:p>
          <w:p w14:paraId="1FAF02BA" w14:textId="77777777" w:rsidR="00DA0459" w:rsidRPr="0059623C" w:rsidRDefault="00DA0459" w:rsidP="00230844">
            <w:pPr>
              <w:suppressAutoHyphens/>
              <w:jc w:val="both"/>
              <w:rPr>
                <w:rFonts w:ascii="Montserrat" w:eastAsia="Calibri" w:hAnsi="Montserrat" w:cs="Arial"/>
                <w:bCs/>
                <w:color w:val="000000" w:themeColor="text1"/>
                <w:sz w:val="18"/>
                <w:szCs w:val="18"/>
              </w:rPr>
            </w:pPr>
          </w:p>
          <w:p w14:paraId="18085212" w14:textId="0BF22924" w:rsidR="00DA0459" w:rsidRPr="0059623C" w:rsidRDefault="00DA0459" w:rsidP="00230844">
            <w:pPr>
              <w:pStyle w:val="Prrafodelista"/>
              <w:numPr>
                <w:ilvl w:val="0"/>
                <w:numId w:val="14"/>
              </w:numPr>
              <w:suppressAutoHyphens/>
              <w:ind w:left="324"/>
              <w:jc w:val="both"/>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Certificados para insumos de fabricación extranjera:</w:t>
            </w:r>
          </w:p>
          <w:p w14:paraId="12412E5F" w14:textId="77777777" w:rsidR="00DA0459" w:rsidRPr="0059623C" w:rsidRDefault="00DA0459" w:rsidP="00230844">
            <w:pPr>
              <w:suppressAutoHyphens/>
              <w:ind w:firstLine="284"/>
              <w:jc w:val="both"/>
              <w:rPr>
                <w:rFonts w:ascii="Montserrat" w:eastAsia="Calibri" w:hAnsi="Montserrat" w:cs="Arial"/>
                <w:color w:val="000000" w:themeColor="text1"/>
                <w:sz w:val="18"/>
                <w:szCs w:val="18"/>
              </w:rPr>
            </w:pPr>
          </w:p>
          <w:p w14:paraId="699C9DF8" w14:textId="77777777" w:rsidR="00DA0459" w:rsidRPr="0059623C"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Copia simple del certificado vigentes de libre venta en el país de origen de la marca donde haga constar las buenas prácticas de manufactura en idioma de origen y su traducción al español: FDA (</w:t>
            </w:r>
            <w:proofErr w:type="spellStart"/>
            <w:r w:rsidRPr="0059623C">
              <w:rPr>
                <w:rFonts w:ascii="Montserrat" w:eastAsia="Calibri" w:hAnsi="Montserrat" w:cs="Arial"/>
                <w:bCs/>
                <w:color w:val="000000" w:themeColor="text1"/>
                <w:sz w:val="18"/>
                <w:szCs w:val="18"/>
              </w:rPr>
              <w:t>Food</w:t>
            </w:r>
            <w:proofErr w:type="spellEnd"/>
            <w:r w:rsidRPr="0059623C">
              <w:rPr>
                <w:rFonts w:ascii="Montserrat" w:eastAsia="Calibri" w:hAnsi="Montserrat" w:cs="Arial"/>
                <w:bCs/>
                <w:color w:val="000000" w:themeColor="text1"/>
                <w:sz w:val="18"/>
                <w:szCs w:val="18"/>
              </w:rPr>
              <w:t xml:space="preserve"> and </w:t>
            </w:r>
            <w:proofErr w:type="spellStart"/>
            <w:r w:rsidRPr="0059623C">
              <w:rPr>
                <w:rFonts w:ascii="Montserrat" w:eastAsia="Calibri" w:hAnsi="Montserrat" w:cs="Arial"/>
                <w:bCs/>
                <w:color w:val="000000" w:themeColor="text1"/>
                <w:sz w:val="18"/>
                <w:szCs w:val="18"/>
              </w:rPr>
              <w:t>Drug</w:t>
            </w:r>
            <w:proofErr w:type="spellEnd"/>
            <w:r w:rsidRPr="0059623C">
              <w:rPr>
                <w:rFonts w:ascii="Montserrat" w:eastAsia="Calibri" w:hAnsi="Montserrat" w:cs="Arial"/>
                <w:bCs/>
                <w:color w:val="000000" w:themeColor="text1"/>
                <w:sz w:val="18"/>
                <w:szCs w:val="18"/>
              </w:rPr>
              <w:t xml:space="preserve"> </w:t>
            </w:r>
            <w:proofErr w:type="spellStart"/>
            <w:r w:rsidRPr="0059623C">
              <w:rPr>
                <w:rFonts w:ascii="Montserrat" w:eastAsia="Calibri" w:hAnsi="Montserrat" w:cs="Arial"/>
                <w:bCs/>
                <w:color w:val="000000" w:themeColor="text1"/>
                <w:sz w:val="18"/>
                <w:szCs w:val="18"/>
              </w:rPr>
              <w:t>Administration</w:t>
            </w:r>
            <w:proofErr w:type="spellEnd"/>
            <w:r w:rsidRPr="0059623C">
              <w:rPr>
                <w:rFonts w:ascii="Montserrat" w:eastAsia="Calibri" w:hAnsi="Montserrat" w:cs="Arial"/>
                <w:bCs/>
                <w:color w:val="000000" w:themeColor="text1"/>
                <w:sz w:val="18"/>
                <w:szCs w:val="18"/>
              </w:rPr>
              <w:t xml:space="preserve">) </w:t>
            </w:r>
            <w:proofErr w:type="spellStart"/>
            <w:r w:rsidRPr="0059623C">
              <w:rPr>
                <w:rFonts w:ascii="Montserrat" w:eastAsia="Calibri" w:hAnsi="Montserrat" w:cs="Arial"/>
                <w:bCs/>
                <w:color w:val="000000" w:themeColor="text1"/>
                <w:sz w:val="18"/>
                <w:szCs w:val="18"/>
              </w:rPr>
              <w:t>ó</w:t>
            </w:r>
            <w:proofErr w:type="spellEnd"/>
            <w:r w:rsidRPr="0059623C">
              <w:rPr>
                <w:rFonts w:ascii="Montserrat" w:eastAsia="Calibri" w:hAnsi="Montserrat" w:cs="Arial"/>
                <w:bCs/>
                <w:color w:val="000000" w:themeColor="text1"/>
                <w:sz w:val="18"/>
                <w:szCs w:val="18"/>
              </w:rPr>
              <w:t xml:space="preserve"> HEALTH CANADA </w:t>
            </w:r>
            <w:proofErr w:type="spellStart"/>
            <w:r w:rsidRPr="0059623C">
              <w:rPr>
                <w:rFonts w:ascii="Montserrat" w:eastAsia="Calibri" w:hAnsi="Montserrat" w:cs="Arial"/>
                <w:bCs/>
                <w:color w:val="000000" w:themeColor="text1"/>
                <w:sz w:val="18"/>
                <w:szCs w:val="18"/>
              </w:rPr>
              <w:t>ó</w:t>
            </w:r>
            <w:proofErr w:type="spellEnd"/>
            <w:r w:rsidRPr="0059623C">
              <w:rPr>
                <w:rFonts w:ascii="Montserrat" w:eastAsia="Calibri" w:hAnsi="Montserrat" w:cs="Arial"/>
                <w:bCs/>
                <w:color w:val="000000" w:themeColor="text1"/>
                <w:sz w:val="18"/>
                <w:szCs w:val="18"/>
              </w:rPr>
              <w:t xml:space="preserve"> CE (Comisión Europea) </w:t>
            </w:r>
            <w:proofErr w:type="spellStart"/>
            <w:r w:rsidRPr="0059623C">
              <w:rPr>
                <w:rFonts w:ascii="Montserrat" w:eastAsia="Calibri" w:hAnsi="Montserrat" w:cs="Arial"/>
                <w:bCs/>
                <w:color w:val="000000" w:themeColor="text1"/>
                <w:sz w:val="18"/>
                <w:szCs w:val="18"/>
              </w:rPr>
              <w:t>ó</w:t>
            </w:r>
            <w:proofErr w:type="spellEnd"/>
            <w:r w:rsidRPr="0059623C">
              <w:rPr>
                <w:rFonts w:ascii="Montserrat" w:eastAsia="Calibri" w:hAnsi="Montserrat" w:cs="Arial"/>
                <w:bCs/>
                <w:color w:val="000000" w:themeColor="text1"/>
                <w:sz w:val="18"/>
                <w:szCs w:val="18"/>
              </w:rPr>
              <w:t xml:space="preserve"> JIS (</w:t>
            </w:r>
            <w:proofErr w:type="spellStart"/>
            <w:r w:rsidRPr="0059623C">
              <w:rPr>
                <w:rFonts w:ascii="Montserrat" w:eastAsia="Calibri" w:hAnsi="Montserrat" w:cs="Arial"/>
                <w:bCs/>
                <w:color w:val="000000" w:themeColor="text1"/>
                <w:sz w:val="18"/>
                <w:szCs w:val="18"/>
              </w:rPr>
              <w:t>Japanese</w:t>
            </w:r>
            <w:proofErr w:type="spellEnd"/>
            <w:r w:rsidRPr="0059623C">
              <w:rPr>
                <w:rFonts w:ascii="Montserrat" w:eastAsia="Calibri" w:hAnsi="Montserrat" w:cs="Arial"/>
                <w:bCs/>
                <w:color w:val="000000" w:themeColor="text1"/>
                <w:sz w:val="18"/>
                <w:szCs w:val="18"/>
              </w:rPr>
              <w:t xml:space="preserve"> Industrial </w:t>
            </w:r>
            <w:proofErr w:type="spellStart"/>
            <w:r w:rsidRPr="0059623C">
              <w:rPr>
                <w:rFonts w:ascii="Montserrat" w:eastAsia="Calibri" w:hAnsi="Montserrat" w:cs="Arial"/>
                <w:bCs/>
                <w:color w:val="000000" w:themeColor="text1"/>
                <w:sz w:val="18"/>
                <w:szCs w:val="18"/>
              </w:rPr>
              <w:t>Standards</w:t>
            </w:r>
            <w:proofErr w:type="spellEnd"/>
            <w:r w:rsidRPr="0059623C">
              <w:rPr>
                <w:rFonts w:ascii="Montserrat" w:eastAsia="Calibri" w:hAnsi="Montserrat" w:cs="Arial"/>
                <w:bCs/>
                <w:color w:val="000000" w:themeColor="text1"/>
                <w:sz w:val="18"/>
                <w:szCs w:val="18"/>
              </w:rPr>
              <w:t>).</w:t>
            </w:r>
          </w:p>
          <w:p w14:paraId="38651A6C" w14:textId="77777777" w:rsidR="00DA0459" w:rsidRPr="0059623C" w:rsidRDefault="00DA0459" w:rsidP="00230844">
            <w:pPr>
              <w:suppressAutoHyphens/>
              <w:ind w:left="1134"/>
              <w:jc w:val="both"/>
              <w:rPr>
                <w:rFonts w:ascii="Montserrat" w:eastAsia="Calibri" w:hAnsi="Montserrat" w:cs="Arial"/>
                <w:color w:val="000000" w:themeColor="text1"/>
                <w:sz w:val="18"/>
                <w:szCs w:val="18"/>
              </w:rPr>
            </w:pPr>
          </w:p>
          <w:p w14:paraId="19B36738" w14:textId="77777777" w:rsidR="00DA0459" w:rsidRPr="0059623C"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lastRenderedPageBreak/>
              <w:t>Copia simple del certificado ISO-9001 vigente a nombre del fabricante o titular del registro sanitario vigente.</w:t>
            </w:r>
          </w:p>
          <w:p w14:paraId="128B9BD9" w14:textId="77777777" w:rsidR="00DA0459" w:rsidRPr="0059623C" w:rsidRDefault="00DA0459" w:rsidP="00230844">
            <w:pPr>
              <w:suppressAutoHyphens/>
              <w:ind w:left="1134"/>
              <w:jc w:val="both"/>
              <w:rPr>
                <w:rFonts w:ascii="Montserrat" w:eastAsia="Calibri" w:hAnsi="Montserrat" w:cs="Arial"/>
                <w:color w:val="000000" w:themeColor="text1"/>
                <w:sz w:val="18"/>
                <w:szCs w:val="18"/>
              </w:rPr>
            </w:pPr>
          </w:p>
          <w:p w14:paraId="10E698C5" w14:textId="6420EEB7" w:rsidR="00DA0459" w:rsidRPr="0059623C"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Copia simple del certificado ISO 13485 vigente a nombre del fabricante o titular del registro sanitario, en idioma de origen y su traducción al español.</w:t>
            </w:r>
          </w:p>
          <w:p w14:paraId="797F753C" w14:textId="77777777" w:rsidR="00DA0459" w:rsidRPr="0059623C" w:rsidRDefault="00DA0459" w:rsidP="00230844">
            <w:pPr>
              <w:suppressAutoHyphens/>
              <w:ind w:left="607"/>
              <w:jc w:val="both"/>
              <w:rPr>
                <w:rFonts w:ascii="Montserrat" w:eastAsia="Calibri" w:hAnsi="Montserrat" w:cs="Arial"/>
                <w:bCs/>
                <w:color w:val="000000" w:themeColor="text1"/>
                <w:sz w:val="18"/>
                <w:szCs w:val="18"/>
              </w:rPr>
            </w:pPr>
          </w:p>
          <w:p w14:paraId="29C17D6D" w14:textId="538C8013" w:rsidR="00DA0459" w:rsidRPr="0059623C" w:rsidRDefault="00DA0459" w:rsidP="00230844">
            <w:pPr>
              <w:numPr>
                <w:ilvl w:val="2"/>
                <w:numId w:val="16"/>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Aviso o Licencia de Funcionamiento del </w:t>
            </w:r>
            <w:r w:rsidR="003F0DA0" w:rsidRPr="0059623C">
              <w:rPr>
                <w:rFonts w:ascii="Montserrat" w:eastAsia="Calibri" w:hAnsi="Montserrat" w:cs="Arial"/>
                <w:b/>
                <w:color w:val="000000" w:themeColor="text1"/>
                <w:sz w:val="18"/>
                <w:szCs w:val="18"/>
              </w:rPr>
              <w:t>Fabricante, filial en México o distribuidor primario en México</w:t>
            </w:r>
            <w:r w:rsidRPr="0059623C">
              <w:rPr>
                <w:rFonts w:ascii="Montserrat" w:eastAsia="Calibri" w:hAnsi="Montserrat" w:cs="Arial"/>
                <w:bCs/>
                <w:color w:val="000000" w:themeColor="text1"/>
                <w:sz w:val="18"/>
                <w:szCs w:val="18"/>
              </w:rPr>
              <w:t>.</w:t>
            </w:r>
          </w:p>
          <w:p w14:paraId="753DD2CF" w14:textId="77777777" w:rsidR="00DA0459" w:rsidRPr="0059623C" w:rsidRDefault="00DA0459" w:rsidP="00230844">
            <w:pPr>
              <w:suppressAutoHyphens/>
              <w:jc w:val="both"/>
              <w:rPr>
                <w:rFonts w:ascii="Montserrat" w:eastAsia="Calibri" w:hAnsi="Montserrat" w:cs="Arial"/>
                <w:b/>
                <w:color w:val="000000" w:themeColor="text1"/>
                <w:sz w:val="18"/>
                <w:szCs w:val="18"/>
              </w:rPr>
            </w:pPr>
          </w:p>
        </w:tc>
        <w:tc>
          <w:tcPr>
            <w:tcW w:w="3685" w:type="dxa"/>
            <w:vAlign w:val="center"/>
          </w:tcPr>
          <w:p w14:paraId="5FCD3925" w14:textId="45370902" w:rsidR="00DA0459" w:rsidRPr="0059623C" w:rsidRDefault="00AE245B"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lastRenderedPageBreak/>
              <w:t>En caso de no presentar la documentación de acuerdo con lo solicitado, será causal de descalificación de la partida correspondiente.</w:t>
            </w:r>
          </w:p>
        </w:tc>
      </w:tr>
      <w:tr w:rsidR="007D7D87" w:rsidRPr="0059623C" w14:paraId="7AAE16CD" w14:textId="77777777" w:rsidTr="00476A0E">
        <w:tc>
          <w:tcPr>
            <w:tcW w:w="599" w:type="dxa"/>
            <w:vAlign w:val="center"/>
          </w:tcPr>
          <w:p w14:paraId="53EE08C3" w14:textId="77777777" w:rsidR="007D7D87" w:rsidRPr="0059623C" w:rsidRDefault="007D7D87" w:rsidP="00230844">
            <w:pPr>
              <w:suppressAutoHyphens/>
              <w:jc w:val="center"/>
              <w:rPr>
                <w:rFonts w:ascii="Montserrat" w:eastAsia="Calibri" w:hAnsi="Montserrat" w:cs="Arial"/>
                <w:b/>
                <w:color w:val="000000" w:themeColor="text1"/>
                <w:sz w:val="18"/>
                <w:szCs w:val="18"/>
              </w:rPr>
            </w:pPr>
          </w:p>
        </w:tc>
        <w:tc>
          <w:tcPr>
            <w:tcW w:w="530" w:type="dxa"/>
          </w:tcPr>
          <w:p w14:paraId="6DD31041" w14:textId="77777777" w:rsidR="007D7D87" w:rsidRPr="0059623C" w:rsidRDefault="007D7D87" w:rsidP="00230844">
            <w:pPr>
              <w:suppressAutoHyphens/>
              <w:jc w:val="center"/>
              <w:rPr>
                <w:rFonts w:ascii="Montserrat" w:eastAsia="Calibri" w:hAnsi="Montserrat" w:cs="Arial"/>
                <w:b/>
                <w:color w:val="000000" w:themeColor="text1"/>
                <w:sz w:val="18"/>
                <w:szCs w:val="18"/>
              </w:rPr>
            </w:pPr>
          </w:p>
        </w:tc>
        <w:tc>
          <w:tcPr>
            <w:tcW w:w="2694" w:type="dxa"/>
            <w:vAlign w:val="center"/>
          </w:tcPr>
          <w:p w14:paraId="552391A3" w14:textId="637977DB" w:rsidR="007D7D87" w:rsidRPr="0059623C" w:rsidRDefault="007D7D87" w:rsidP="00230844">
            <w:pPr>
              <w:suppressAutoHyphens/>
              <w:jc w:val="center"/>
              <w:rPr>
                <w:rFonts w:ascii="Montserrat" w:eastAsia="Calibri" w:hAnsi="Montserrat" w:cs="Arial"/>
                <w:color w:val="000000" w:themeColor="text1"/>
                <w:sz w:val="18"/>
                <w:szCs w:val="18"/>
              </w:rPr>
            </w:pPr>
          </w:p>
        </w:tc>
        <w:tc>
          <w:tcPr>
            <w:tcW w:w="6095" w:type="dxa"/>
            <w:vAlign w:val="center"/>
          </w:tcPr>
          <w:p w14:paraId="6445FBF9" w14:textId="4C584CFF" w:rsidR="007D7D87" w:rsidRPr="0059623C" w:rsidRDefault="007D7D87" w:rsidP="00230844">
            <w:pPr>
              <w:pStyle w:val="Prrafodelista"/>
              <w:numPr>
                <w:ilvl w:val="0"/>
                <w:numId w:val="14"/>
              </w:numPr>
              <w:suppressAutoHyphens/>
              <w:ind w:left="324"/>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Certificado de calidad del acero inoxidable </w:t>
            </w:r>
            <w:r w:rsidRPr="0059623C">
              <w:rPr>
                <w:rFonts w:ascii="Montserrat" w:eastAsia="Calibri" w:hAnsi="Montserrat" w:cs="Arial"/>
                <w:bCs/>
                <w:color w:val="000000" w:themeColor="text1"/>
                <w:sz w:val="18"/>
                <w:szCs w:val="18"/>
              </w:rPr>
              <w:t xml:space="preserve">únicamente para las partidas referenciadas en el </w:t>
            </w:r>
            <w:r w:rsidRPr="0059623C">
              <w:rPr>
                <w:rFonts w:ascii="Montserrat" w:eastAsia="Calibri" w:hAnsi="Montserrat" w:cs="Arial"/>
                <w:b/>
                <w:color w:val="000000" w:themeColor="text1"/>
                <w:sz w:val="18"/>
                <w:szCs w:val="18"/>
              </w:rPr>
              <w:t>Apéndice No. 3 “LISTADO DE REQUERIMIENTOS TÉCNICOS”</w:t>
            </w:r>
            <w:r w:rsidRPr="0059623C">
              <w:rPr>
                <w:rFonts w:ascii="Montserrat" w:eastAsia="Calibri" w:hAnsi="Montserrat" w:cs="Arial"/>
                <w:bCs/>
                <w:color w:val="000000" w:themeColor="text1"/>
                <w:sz w:val="18"/>
                <w:szCs w:val="18"/>
              </w:rPr>
              <w:t>, en la columna de acero inoxidable, presentando lo siguiente:</w:t>
            </w:r>
          </w:p>
          <w:p w14:paraId="6BE07864" w14:textId="77777777" w:rsidR="007D7D87" w:rsidRPr="0059623C" w:rsidRDefault="007D7D87" w:rsidP="00230844">
            <w:pPr>
              <w:pStyle w:val="Prrafodelista"/>
              <w:suppressAutoHyphens/>
              <w:jc w:val="both"/>
              <w:rPr>
                <w:rFonts w:ascii="Montserrat" w:eastAsia="Calibri" w:hAnsi="Montserrat" w:cs="Arial"/>
                <w:bCs/>
                <w:color w:val="000000" w:themeColor="text1"/>
                <w:sz w:val="18"/>
                <w:szCs w:val="18"/>
              </w:rPr>
            </w:pPr>
          </w:p>
          <w:p w14:paraId="1D77749D" w14:textId="41701921" w:rsidR="007D7D87" w:rsidRPr="0059623C" w:rsidRDefault="007D7D87" w:rsidP="00230844">
            <w:pPr>
              <w:numPr>
                <w:ilvl w:val="2"/>
                <w:numId w:val="17"/>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Certificado de calidad del acero vigente por cada marca que oferte, el cual deberá ser expedido por alguna entidad de acreditación conforme a lo dispuesto en la Ley de Infraestructura de la Calidad, refiriendo los valores de composición del acero solicitado según las especificaciones técnicas contenidas en el </w:t>
            </w:r>
            <w:r w:rsidRPr="0059623C">
              <w:rPr>
                <w:rFonts w:ascii="Montserrat" w:eastAsia="Calibri" w:hAnsi="Montserrat" w:cs="Arial"/>
                <w:b/>
                <w:bCs/>
                <w:color w:val="000000" w:themeColor="text1"/>
                <w:sz w:val="18"/>
                <w:szCs w:val="18"/>
              </w:rPr>
              <w:t xml:space="preserve">FORMATO 2. </w:t>
            </w:r>
            <w:r w:rsidR="00FD17CD" w:rsidRPr="0059623C">
              <w:rPr>
                <w:rFonts w:ascii="Montserrat" w:eastAsia="Calibri" w:hAnsi="Montserrat" w:cs="Arial"/>
                <w:b/>
                <w:bCs/>
                <w:color w:val="000000" w:themeColor="text1"/>
                <w:sz w:val="18"/>
                <w:szCs w:val="18"/>
              </w:rPr>
              <w:t>FICHA TÉCNICA</w:t>
            </w:r>
            <w:r w:rsidRPr="0059623C">
              <w:rPr>
                <w:rFonts w:ascii="Montserrat" w:eastAsia="Calibri" w:hAnsi="Montserrat" w:cs="Arial"/>
                <w:bCs/>
                <w:color w:val="000000" w:themeColor="text1"/>
                <w:sz w:val="18"/>
                <w:szCs w:val="18"/>
              </w:rPr>
              <w:t>.</w:t>
            </w:r>
          </w:p>
          <w:p w14:paraId="0AC16E40" w14:textId="5E72DBDD" w:rsidR="007D7D87" w:rsidRPr="0059623C" w:rsidRDefault="007D7D87" w:rsidP="00230844">
            <w:pPr>
              <w:pStyle w:val="Prrafodelista"/>
              <w:suppressAutoHyphens/>
              <w:jc w:val="both"/>
              <w:rPr>
                <w:rFonts w:ascii="Montserrat" w:eastAsia="Calibri" w:hAnsi="Montserrat" w:cs="Arial"/>
                <w:bCs/>
                <w:color w:val="000000" w:themeColor="text1"/>
                <w:sz w:val="18"/>
                <w:szCs w:val="18"/>
              </w:rPr>
            </w:pPr>
          </w:p>
          <w:p w14:paraId="39AF3E1B" w14:textId="77777777" w:rsidR="007D7D87" w:rsidRPr="0059623C" w:rsidRDefault="007D7D87" w:rsidP="00230844">
            <w:pPr>
              <w:numPr>
                <w:ilvl w:val="2"/>
                <w:numId w:val="17"/>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Factura o documentación probatoria con fecha no mayor a 6 meses anteriores a la fecha de la oferta, que demuestre que el receptor del certificado del acero ha vendido al fabricante de los bienes el acero mencionado en el certificado.</w:t>
            </w:r>
          </w:p>
          <w:p w14:paraId="5096F627" w14:textId="7594A064" w:rsidR="007D7D87" w:rsidRPr="0059623C" w:rsidRDefault="007D7D87" w:rsidP="00230844">
            <w:pPr>
              <w:pStyle w:val="Prrafodelista"/>
              <w:suppressAutoHyphens/>
              <w:ind w:left="324"/>
              <w:jc w:val="both"/>
              <w:rPr>
                <w:rFonts w:ascii="Montserrat" w:eastAsia="Calibri" w:hAnsi="Montserrat" w:cs="Arial"/>
                <w:color w:val="000000" w:themeColor="text1"/>
                <w:sz w:val="18"/>
                <w:szCs w:val="18"/>
              </w:rPr>
            </w:pPr>
          </w:p>
        </w:tc>
        <w:tc>
          <w:tcPr>
            <w:tcW w:w="3685" w:type="dxa"/>
            <w:vAlign w:val="center"/>
          </w:tcPr>
          <w:p w14:paraId="4A6E0B23" w14:textId="0D15FC4E" w:rsidR="007D7D87" w:rsidRPr="0059623C" w:rsidRDefault="007D7D87" w:rsidP="00230844">
            <w:pPr>
              <w:suppressAutoHyphens/>
              <w:jc w:val="both"/>
              <w:rPr>
                <w:rFonts w:ascii="Montserrat" w:eastAsia="Calibri" w:hAnsi="Montserrat" w:cs="Arial"/>
                <w:sz w:val="18"/>
                <w:szCs w:val="18"/>
              </w:rPr>
            </w:pPr>
            <w:r w:rsidRPr="0059623C">
              <w:rPr>
                <w:rFonts w:ascii="Montserrat" w:eastAsia="Calibri" w:hAnsi="Montserrat" w:cs="Arial"/>
                <w:sz w:val="18"/>
                <w:szCs w:val="18"/>
              </w:rPr>
              <w:t>El no presentar el certificado de calidad del acero, así como la factura o documentación probatoria que demuestre la adquisición del acero su propuesta será descalificada para la partida correspondiente.</w:t>
            </w:r>
          </w:p>
        </w:tc>
      </w:tr>
      <w:tr w:rsidR="007C6FA7" w:rsidRPr="0059623C" w14:paraId="2D3E8CC8" w14:textId="77777777" w:rsidTr="00476A0E">
        <w:tc>
          <w:tcPr>
            <w:tcW w:w="599" w:type="dxa"/>
            <w:vAlign w:val="center"/>
          </w:tcPr>
          <w:p w14:paraId="02345971" w14:textId="77777777" w:rsidR="007C6FA7" w:rsidRPr="0059623C" w:rsidRDefault="007C6FA7" w:rsidP="00230844">
            <w:pPr>
              <w:suppressAutoHyphens/>
              <w:jc w:val="center"/>
              <w:rPr>
                <w:rFonts w:ascii="Montserrat" w:eastAsia="Calibri" w:hAnsi="Montserrat" w:cs="Arial"/>
                <w:b/>
                <w:color w:val="000000" w:themeColor="text1"/>
                <w:sz w:val="18"/>
                <w:szCs w:val="18"/>
              </w:rPr>
            </w:pPr>
          </w:p>
        </w:tc>
        <w:tc>
          <w:tcPr>
            <w:tcW w:w="530" w:type="dxa"/>
            <w:vAlign w:val="center"/>
          </w:tcPr>
          <w:p w14:paraId="2D57F62E" w14:textId="55B0810D" w:rsidR="007C6FA7" w:rsidRPr="0059623C" w:rsidRDefault="001048B3"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2.7</w:t>
            </w:r>
          </w:p>
        </w:tc>
        <w:tc>
          <w:tcPr>
            <w:tcW w:w="2694" w:type="dxa"/>
            <w:vAlign w:val="center"/>
          </w:tcPr>
          <w:p w14:paraId="228C0A0C" w14:textId="66FA9C44" w:rsidR="007C6FA7" w:rsidRPr="0059623C" w:rsidRDefault="004D0AD7" w:rsidP="00230844">
            <w:pPr>
              <w:suppressAutoHyphens/>
              <w:jc w:val="both"/>
              <w:rPr>
                <w:rFonts w:ascii="Montserrat" w:hAnsi="Montserrat"/>
                <w:sz w:val="18"/>
                <w:szCs w:val="18"/>
              </w:rPr>
            </w:pPr>
            <w:r w:rsidRPr="0059623C">
              <w:rPr>
                <w:rFonts w:ascii="Montserrat" w:hAnsi="Montserrat"/>
                <w:sz w:val="18"/>
                <w:szCs w:val="18"/>
              </w:rPr>
              <w:t>Aviso de funcionamiento y de responsable sanitario</w:t>
            </w:r>
          </w:p>
        </w:tc>
        <w:tc>
          <w:tcPr>
            <w:tcW w:w="6095" w:type="dxa"/>
            <w:vAlign w:val="center"/>
          </w:tcPr>
          <w:p w14:paraId="716A35D7" w14:textId="78D3F876" w:rsidR="007C6FA7" w:rsidRPr="0059623C" w:rsidRDefault="001048B3"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deberá presentar como parte de su documentación técnica, copia vigente y legible de</w:t>
            </w:r>
            <w:r w:rsidR="003F0DA0" w:rsidRPr="0059623C">
              <w:rPr>
                <w:rFonts w:ascii="Montserrat" w:eastAsia="Calibri" w:hAnsi="Montserrat" w:cs="Arial"/>
                <w:bCs/>
                <w:color w:val="000000" w:themeColor="text1"/>
                <w:sz w:val="18"/>
                <w:szCs w:val="18"/>
              </w:rPr>
              <w:t xml:space="preserve"> su</w:t>
            </w:r>
            <w:r w:rsidRPr="0059623C">
              <w:rPr>
                <w:rFonts w:ascii="Montserrat" w:eastAsia="Calibri" w:hAnsi="Montserrat" w:cs="Arial"/>
                <w:bCs/>
                <w:color w:val="000000" w:themeColor="text1"/>
                <w:sz w:val="18"/>
                <w:szCs w:val="18"/>
              </w:rPr>
              <w:t xml:space="preserve"> Aviso de Funcionamiento y de</w:t>
            </w:r>
            <w:r w:rsidR="005F7C5E" w:rsidRPr="0059623C">
              <w:rPr>
                <w:rFonts w:ascii="Montserrat" w:eastAsia="Calibri" w:hAnsi="Montserrat" w:cs="Arial"/>
                <w:bCs/>
                <w:color w:val="000000" w:themeColor="text1"/>
                <w:sz w:val="18"/>
                <w:szCs w:val="18"/>
              </w:rPr>
              <w:t>l</w:t>
            </w:r>
            <w:r w:rsidRPr="0059623C">
              <w:rPr>
                <w:rFonts w:ascii="Montserrat" w:eastAsia="Calibri" w:hAnsi="Montserrat" w:cs="Arial"/>
                <w:bCs/>
                <w:color w:val="000000" w:themeColor="text1"/>
                <w:sz w:val="18"/>
                <w:szCs w:val="18"/>
              </w:rPr>
              <w:t xml:space="preserve"> </w:t>
            </w:r>
            <w:proofErr w:type="gramStart"/>
            <w:r w:rsidRPr="0059623C">
              <w:rPr>
                <w:rFonts w:ascii="Montserrat" w:eastAsia="Calibri" w:hAnsi="Montserrat" w:cs="Arial"/>
                <w:bCs/>
                <w:color w:val="000000" w:themeColor="text1"/>
                <w:sz w:val="18"/>
                <w:szCs w:val="18"/>
              </w:rPr>
              <w:t>Responsable</w:t>
            </w:r>
            <w:proofErr w:type="gramEnd"/>
            <w:r w:rsidRPr="0059623C">
              <w:rPr>
                <w:rFonts w:ascii="Montserrat" w:eastAsia="Calibri" w:hAnsi="Montserrat" w:cs="Arial"/>
                <w:bCs/>
                <w:color w:val="000000" w:themeColor="text1"/>
                <w:sz w:val="18"/>
                <w:szCs w:val="18"/>
              </w:rPr>
              <w:t xml:space="preserve"> Sanitario emitido por la COFEPRIS.</w:t>
            </w:r>
          </w:p>
        </w:tc>
        <w:tc>
          <w:tcPr>
            <w:tcW w:w="3685" w:type="dxa"/>
            <w:vAlign w:val="center"/>
          </w:tcPr>
          <w:p w14:paraId="37DEEDEA" w14:textId="28E49A3E" w:rsidR="00615655" w:rsidRPr="0059623C" w:rsidRDefault="00615655" w:rsidP="00230844">
            <w:pPr>
              <w:suppressAutoHyphens/>
              <w:jc w:val="both"/>
              <w:rPr>
                <w:rFonts w:ascii="Montserrat" w:hAnsi="Montserrat"/>
                <w:b/>
                <w:color w:val="000000" w:themeColor="text1"/>
                <w:sz w:val="18"/>
                <w:szCs w:val="18"/>
              </w:rPr>
            </w:pPr>
            <w:r w:rsidRPr="0059623C">
              <w:rPr>
                <w:rFonts w:ascii="Montserrat" w:eastAsia="Calibri" w:hAnsi="Montserrat" w:cs="Arial"/>
                <w:color w:val="000000" w:themeColor="text1"/>
                <w:sz w:val="18"/>
                <w:szCs w:val="18"/>
              </w:rPr>
              <w:t xml:space="preserve">El no presentar el </w:t>
            </w:r>
            <w:r w:rsidR="002209B1" w:rsidRPr="0059623C">
              <w:rPr>
                <w:rFonts w:ascii="Montserrat" w:eastAsia="Calibri" w:hAnsi="Montserrat" w:cs="Arial"/>
                <w:color w:val="000000" w:themeColor="text1"/>
                <w:sz w:val="18"/>
                <w:szCs w:val="18"/>
              </w:rPr>
              <w:t>aviso</w:t>
            </w:r>
            <w:r w:rsidR="00AC192A" w:rsidRPr="0059623C">
              <w:rPr>
                <w:rFonts w:ascii="Montserrat" w:eastAsia="Calibri" w:hAnsi="Montserrat" w:cs="Arial"/>
                <w:color w:val="000000" w:themeColor="text1"/>
                <w:sz w:val="18"/>
                <w:szCs w:val="18"/>
              </w:rPr>
              <w:t xml:space="preserve"> </w:t>
            </w:r>
            <w:r w:rsidR="00AC192A" w:rsidRPr="0059623C">
              <w:rPr>
                <w:rFonts w:ascii="Montserrat" w:hAnsi="Montserrat"/>
                <w:sz w:val="18"/>
                <w:szCs w:val="18"/>
              </w:rPr>
              <w:t>de funcionamiento y de responsable sanitario</w:t>
            </w:r>
            <w:r w:rsidRPr="0059623C">
              <w:rPr>
                <w:rFonts w:ascii="Montserrat" w:eastAsia="Calibri" w:hAnsi="Montserrat" w:cs="Arial"/>
                <w:color w:val="000000" w:themeColor="text1"/>
                <w:sz w:val="18"/>
                <w:szCs w:val="18"/>
              </w:rPr>
              <w:t xml:space="preserve"> </w:t>
            </w:r>
            <w:r w:rsidR="003F0DA0" w:rsidRPr="0059623C">
              <w:rPr>
                <w:rFonts w:ascii="Montserrat" w:eastAsia="Calibri" w:hAnsi="Montserrat" w:cs="Arial"/>
                <w:color w:val="000000" w:themeColor="text1"/>
                <w:sz w:val="18"/>
                <w:szCs w:val="18"/>
              </w:rPr>
              <w:t xml:space="preserve">del licitante </w:t>
            </w:r>
            <w:r w:rsidRPr="0059623C">
              <w:rPr>
                <w:rFonts w:ascii="Montserrat" w:eastAsia="Calibri" w:hAnsi="Montserrat" w:cs="Arial"/>
                <w:color w:val="000000" w:themeColor="text1"/>
                <w:sz w:val="18"/>
                <w:szCs w:val="18"/>
              </w:rPr>
              <w:t>será causa de descalificación de su propuesta.</w:t>
            </w:r>
          </w:p>
          <w:p w14:paraId="12A05DE3" w14:textId="77777777" w:rsidR="007C6FA7" w:rsidRPr="0059623C" w:rsidRDefault="007C6FA7" w:rsidP="00230844">
            <w:pPr>
              <w:suppressAutoHyphens/>
              <w:jc w:val="both"/>
              <w:rPr>
                <w:rFonts w:ascii="Montserrat" w:eastAsia="Calibri" w:hAnsi="Montserrat" w:cs="Arial"/>
                <w:b/>
                <w:color w:val="000000" w:themeColor="text1"/>
                <w:sz w:val="18"/>
                <w:szCs w:val="18"/>
              </w:rPr>
            </w:pPr>
          </w:p>
        </w:tc>
      </w:tr>
      <w:tr w:rsidR="00241A2D" w:rsidRPr="0059623C" w14:paraId="69F2A686" w14:textId="77777777" w:rsidTr="00476A0E">
        <w:tc>
          <w:tcPr>
            <w:tcW w:w="599" w:type="dxa"/>
            <w:vAlign w:val="center"/>
          </w:tcPr>
          <w:p w14:paraId="15FA0BAD" w14:textId="00775542" w:rsidR="00241A2D" w:rsidRPr="0059623C" w:rsidRDefault="004D0AD7"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lastRenderedPageBreak/>
              <w:t>3</w:t>
            </w:r>
          </w:p>
        </w:tc>
        <w:tc>
          <w:tcPr>
            <w:tcW w:w="530" w:type="dxa"/>
          </w:tcPr>
          <w:p w14:paraId="67515D6E" w14:textId="77777777" w:rsidR="00241A2D" w:rsidRPr="0059623C"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349EA791" w14:textId="1D54C1F3" w:rsidR="00241A2D" w:rsidRPr="0059623C" w:rsidRDefault="004D0AD7"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t>Carta de apoyo del fabricante y/o titular del registro sanitario</w:t>
            </w:r>
          </w:p>
        </w:tc>
        <w:tc>
          <w:tcPr>
            <w:tcW w:w="6095" w:type="dxa"/>
            <w:vAlign w:val="center"/>
          </w:tcPr>
          <w:p w14:paraId="3337FC0C" w14:textId="77777777" w:rsidR="007D7D87" w:rsidRPr="0059623C" w:rsidRDefault="007D7D87" w:rsidP="00230844">
            <w:pPr>
              <w:pStyle w:val="Prrafodelista"/>
              <w:numPr>
                <w:ilvl w:val="0"/>
                <w:numId w:val="18"/>
              </w:numPr>
              <w:suppressAutoHyphens/>
              <w:ind w:left="324"/>
              <w:jc w:val="both"/>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En caso de ser distribuidor primario:</w:t>
            </w:r>
          </w:p>
          <w:p w14:paraId="05CD3486" w14:textId="77777777" w:rsidR="007D7D87" w:rsidRPr="0059623C" w:rsidRDefault="007D7D87" w:rsidP="00230844">
            <w:pPr>
              <w:suppressAutoHyphens/>
              <w:ind w:firstLine="284"/>
              <w:jc w:val="both"/>
              <w:rPr>
                <w:rFonts w:ascii="Montserrat" w:eastAsia="Calibri" w:hAnsi="Montserrat" w:cs="Arial"/>
                <w:color w:val="000000" w:themeColor="text1"/>
                <w:sz w:val="18"/>
                <w:szCs w:val="18"/>
              </w:rPr>
            </w:pPr>
          </w:p>
          <w:p w14:paraId="2C64BC31" w14:textId="77777777" w:rsidR="007D7D87" w:rsidRPr="0059623C"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Carta de apoyo del fabricante al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que presenta la propuesta, en hoja membretada con firmas originales del fabricante y del representante legal del distribuidor primario, donde se mencione para que bien tiene el apoyo para ventas al IMSS-BIENESTAR y para que procedimiento, el número de equipos disponibles de entrega inmediata y que se compromete a entregar equipos con una antigüedad de fabricación no mayor a 5 años. Se deberán incluir los datos de contacto del representante legal (correo electrónico empresarial y teléfono) para posible verificación en caso de duda por parte de la convocante. Cabe mencionar que la antigüedad de fabricación será comprobada en caso de resultar adjudicado y en caso de incumplimiento con lo establecido en el presente los bienes serán rechazados.</w:t>
            </w:r>
          </w:p>
          <w:p w14:paraId="2F947087" w14:textId="77777777" w:rsidR="007D7D87" w:rsidRPr="0059623C" w:rsidRDefault="007D7D87" w:rsidP="00230844">
            <w:pPr>
              <w:pStyle w:val="Prrafodelista"/>
              <w:suppressAutoHyphens/>
              <w:ind w:left="1134"/>
              <w:jc w:val="both"/>
              <w:rPr>
                <w:rFonts w:ascii="Montserrat" w:eastAsia="Calibri" w:hAnsi="Montserrat" w:cs="Arial"/>
                <w:color w:val="000000" w:themeColor="text1"/>
                <w:sz w:val="18"/>
                <w:szCs w:val="18"/>
              </w:rPr>
            </w:pPr>
          </w:p>
          <w:p w14:paraId="6CADC4E1" w14:textId="77777777" w:rsidR="007D7D87" w:rsidRPr="0059623C"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deberá presentar en su información técnica por partida ofertada, escrito en original del Fabricante y/o Titular del Registro Sanitario, en papel membretado del fabricante y/o titular del registro sanitario, en el que manifieste el apoyo solidario al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y que respalda la oferta presentada, garantizando el abasto suficiente. Debiendo contener el nombre del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y las partidas que respalda, así como la marca de los bienes.</w:t>
            </w:r>
          </w:p>
          <w:p w14:paraId="6166E3C6" w14:textId="77777777" w:rsidR="007D7D87" w:rsidRPr="0059623C" w:rsidRDefault="007D7D87" w:rsidP="00230844">
            <w:pPr>
              <w:suppressAutoHyphens/>
              <w:ind w:left="607"/>
              <w:jc w:val="both"/>
              <w:rPr>
                <w:rFonts w:ascii="Montserrat" w:eastAsia="Calibri" w:hAnsi="Montserrat" w:cs="Arial"/>
                <w:bCs/>
                <w:color w:val="000000" w:themeColor="text1"/>
                <w:sz w:val="18"/>
                <w:szCs w:val="18"/>
              </w:rPr>
            </w:pPr>
          </w:p>
          <w:p w14:paraId="433CFC78" w14:textId="69990A80" w:rsidR="007D7D87" w:rsidRPr="0059623C"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Dicho documento deberá presentarse con firma autógrafa de su representante legal y sello en original del fabricante y/o titular del registro sanitario. En todo momento </w:t>
            </w:r>
            <w:r w:rsidR="00A62E6F"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ÁREA REQUIRENTE</w:t>
            </w:r>
            <w:r w:rsidRPr="0059623C">
              <w:rPr>
                <w:rFonts w:ascii="Montserrat" w:eastAsia="Calibri" w:hAnsi="Montserrat" w:cs="Arial"/>
                <w:bCs/>
                <w:color w:val="000000" w:themeColor="text1"/>
                <w:sz w:val="18"/>
                <w:szCs w:val="18"/>
              </w:rPr>
              <w:t xml:space="preserve"> podrá verificar la veracidad de los documentos.</w:t>
            </w:r>
          </w:p>
          <w:p w14:paraId="15AE63C2" w14:textId="77777777" w:rsidR="007D7D87" w:rsidRPr="0059623C" w:rsidRDefault="007D7D87" w:rsidP="00230844">
            <w:pPr>
              <w:suppressAutoHyphens/>
              <w:ind w:left="607"/>
              <w:jc w:val="both"/>
              <w:rPr>
                <w:rFonts w:ascii="Montserrat" w:eastAsia="Calibri" w:hAnsi="Montserrat" w:cs="Arial"/>
                <w:bCs/>
                <w:color w:val="000000" w:themeColor="text1"/>
                <w:sz w:val="18"/>
                <w:szCs w:val="18"/>
              </w:rPr>
            </w:pPr>
          </w:p>
          <w:p w14:paraId="5E35CCFC" w14:textId="1A74FA65" w:rsidR="007D7D87" w:rsidRPr="0059623C"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Se debe presentar Carta de apoyo del Fabricante por cada marca indicada en la propuesta técnica presentada por </w:t>
            </w:r>
            <w:r w:rsidR="00A62E6F" w:rsidRPr="0059623C">
              <w:rPr>
                <w:rFonts w:ascii="Montserrat" w:eastAsia="Calibri" w:hAnsi="Montserrat" w:cs="Arial"/>
                <w:bCs/>
                <w:color w:val="000000" w:themeColor="text1"/>
                <w:sz w:val="18"/>
                <w:szCs w:val="18"/>
              </w:rPr>
              <w:t>el</w:t>
            </w:r>
            <w:r w:rsidRPr="0059623C">
              <w:rPr>
                <w:rFonts w:ascii="Montserrat" w:eastAsia="Calibri" w:hAnsi="Montserrat" w:cs="Arial"/>
                <w:bCs/>
                <w:color w:val="000000" w:themeColor="text1"/>
                <w:sz w:val="18"/>
                <w:szCs w:val="18"/>
              </w:rPr>
              <w:t xml:space="preserve">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así como los componentes de los equipos </w:t>
            </w:r>
            <w:r w:rsidRPr="0059623C">
              <w:rPr>
                <w:rFonts w:ascii="Montserrat" w:eastAsia="Calibri" w:hAnsi="Montserrat" w:cs="Arial"/>
                <w:bCs/>
                <w:color w:val="000000" w:themeColor="text1"/>
                <w:sz w:val="18"/>
                <w:szCs w:val="18"/>
              </w:rPr>
              <w:lastRenderedPageBreak/>
              <w:t>principales que lo necesiten (equipos complementarios, accesorios, consumibles).</w:t>
            </w:r>
          </w:p>
          <w:p w14:paraId="5105D2A3" w14:textId="77777777" w:rsidR="007D7D87" w:rsidRPr="0059623C" w:rsidRDefault="007D7D87" w:rsidP="00230844">
            <w:pPr>
              <w:suppressAutoHyphens/>
              <w:ind w:left="607"/>
              <w:jc w:val="both"/>
              <w:rPr>
                <w:rFonts w:ascii="Montserrat" w:eastAsia="Calibri" w:hAnsi="Montserrat" w:cs="Arial"/>
                <w:bCs/>
                <w:color w:val="000000" w:themeColor="text1"/>
                <w:sz w:val="18"/>
                <w:szCs w:val="18"/>
              </w:rPr>
            </w:pPr>
          </w:p>
          <w:p w14:paraId="676E910D" w14:textId="77777777" w:rsidR="007D7D87" w:rsidRPr="0059623C" w:rsidRDefault="007D7D87" w:rsidP="00230844">
            <w:pPr>
              <w:numPr>
                <w:ilvl w:val="2"/>
                <w:numId w:val="19"/>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En caso de que la carta no contenga los datos solicitados su propuesta será descalificada para la o las partidas correspondientes.</w:t>
            </w:r>
          </w:p>
          <w:p w14:paraId="17BF97C3" w14:textId="77777777" w:rsidR="007D7D87" w:rsidRPr="0059623C" w:rsidRDefault="007D7D87" w:rsidP="00230844">
            <w:pPr>
              <w:suppressAutoHyphens/>
              <w:ind w:left="720"/>
              <w:jc w:val="both"/>
              <w:rPr>
                <w:rFonts w:ascii="Montserrat" w:eastAsia="Calibri" w:hAnsi="Montserrat" w:cs="Arial"/>
                <w:color w:val="000000" w:themeColor="text1"/>
                <w:sz w:val="18"/>
                <w:szCs w:val="18"/>
              </w:rPr>
            </w:pPr>
          </w:p>
          <w:p w14:paraId="2C2DC6DE" w14:textId="68676E60" w:rsidR="007D7D87" w:rsidRPr="0059623C" w:rsidRDefault="007D7D87" w:rsidP="00230844">
            <w:pPr>
              <w:pStyle w:val="Prrafodelista"/>
              <w:numPr>
                <w:ilvl w:val="0"/>
                <w:numId w:val="18"/>
              </w:numPr>
              <w:suppressAutoHyphens/>
              <w:ind w:left="324"/>
              <w:jc w:val="both"/>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En caso de ser distribuidor secundario:</w:t>
            </w:r>
          </w:p>
          <w:p w14:paraId="733300DF" w14:textId="77777777" w:rsidR="007D7D87" w:rsidRPr="0059623C" w:rsidRDefault="007D7D87" w:rsidP="00230844">
            <w:pPr>
              <w:suppressAutoHyphens/>
              <w:ind w:firstLine="284"/>
              <w:jc w:val="both"/>
              <w:rPr>
                <w:rFonts w:ascii="Montserrat" w:eastAsia="Calibri" w:hAnsi="Montserrat" w:cs="Arial"/>
                <w:b/>
                <w:color w:val="000000" w:themeColor="text1"/>
                <w:sz w:val="18"/>
                <w:szCs w:val="18"/>
              </w:rPr>
            </w:pPr>
          </w:p>
          <w:p w14:paraId="06B55D22" w14:textId="77777777" w:rsidR="007D7D87" w:rsidRPr="0059623C" w:rsidRDefault="007D7D87" w:rsidP="00230844">
            <w:pPr>
              <w:numPr>
                <w:ilvl w:val="2"/>
                <w:numId w:val="20"/>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 xml:space="preserve">Carta de apoyo del distribuidor primario en México al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en hoja membretada con firmas originales del representante legal del distribuidor primario en México, donde se mencione para que bien tiene el apoyo para ventas al IMSS-BIENESTAR, así como el número de equipos disponibles de entrega inmediata y que se compromete a entregar equipos con una antigüedad de fabricación no mayor a 5 años. Se deberán incluir los datos de contacto del representante legal (correo electrónico empresarial y teléfono) para posible verificación en caso de duda por parte de la convocante. Cabe mencionar que la antigüedad de fabricación será comprobada en caso de resultar adjudicado y en caso de incumplimiento con lo establecido en el presente los bienes serán rechazados.</w:t>
            </w:r>
          </w:p>
          <w:p w14:paraId="76C2870A" w14:textId="77777777" w:rsidR="007D7D87" w:rsidRPr="0059623C" w:rsidRDefault="007D7D87" w:rsidP="00230844">
            <w:pPr>
              <w:pStyle w:val="Prrafodelista"/>
              <w:suppressAutoHyphens/>
              <w:ind w:left="1068"/>
              <w:jc w:val="both"/>
              <w:rPr>
                <w:rFonts w:ascii="Montserrat" w:eastAsia="Calibri" w:hAnsi="Montserrat" w:cs="Arial"/>
                <w:color w:val="000000" w:themeColor="text1"/>
                <w:sz w:val="18"/>
                <w:szCs w:val="18"/>
              </w:rPr>
            </w:pPr>
          </w:p>
          <w:p w14:paraId="1FC3727C" w14:textId="77777777" w:rsidR="007D7D87" w:rsidRPr="0059623C" w:rsidRDefault="007D7D87" w:rsidP="00230844">
            <w:pPr>
              <w:numPr>
                <w:ilvl w:val="2"/>
                <w:numId w:val="20"/>
              </w:numPr>
              <w:suppressAutoHyphens/>
              <w:ind w:left="607"/>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Documentación probatoria del acuerdo o contrato de la asignación como distribuidor primario en México por parte de fabricante</w:t>
            </w:r>
          </w:p>
          <w:p w14:paraId="458F3699" w14:textId="77777777" w:rsidR="00241A2D" w:rsidRPr="0059623C" w:rsidRDefault="00241A2D" w:rsidP="00230844">
            <w:pPr>
              <w:suppressAutoHyphens/>
              <w:jc w:val="both"/>
              <w:rPr>
                <w:rFonts w:ascii="Montserrat" w:eastAsia="Calibri" w:hAnsi="Montserrat" w:cs="Arial"/>
                <w:b/>
                <w:color w:val="000000" w:themeColor="text1"/>
                <w:sz w:val="18"/>
                <w:szCs w:val="18"/>
              </w:rPr>
            </w:pPr>
          </w:p>
        </w:tc>
        <w:tc>
          <w:tcPr>
            <w:tcW w:w="3685" w:type="dxa"/>
            <w:vAlign w:val="center"/>
          </w:tcPr>
          <w:p w14:paraId="30A1EA46" w14:textId="77699103" w:rsidR="007D7D87" w:rsidRPr="0059623C" w:rsidRDefault="007D7D87" w:rsidP="00230844">
            <w:pPr>
              <w:suppressAutoHyphens/>
              <w:jc w:val="both"/>
              <w:rPr>
                <w:rFonts w:ascii="Montserrat" w:eastAsia="Calibri" w:hAnsi="Montserrat" w:cs="Arial"/>
                <w:sz w:val="18"/>
                <w:szCs w:val="18"/>
              </w:rPr>
            </w:pPr>
            <w:r w:rsidRPr="0059623C">
              <w:rPr>
                <w:rFonts w:ascii="Montserrat" w:eastAsia="Calibri" w:hAnsi="Montserrat" w:cs="Arial"/>
                <w:sz w:val="18"/>
                <w:szCs w:val="18"/>
              </w:rPr>
              <w:lastRenderedPageBreak/>
              <w:t>La convocante y/o área técnica verificará la veracidad de las cartas de apoyo de los licitantes vía correo electrónico a la dirección de correo mencionada en la carta de apoyo, en caso de no recibir la respuesta por parte del fabricante y/o distribuidor primario de confirmación del apoyo, se descalificará la propuesta del licitante para las partidas correspondientes.</w:t>
            </w:r>
          </w:p>
          <w:p w14:paraId="222E6C04" w14:textId="77777777" w:rsidR="00241A2D" w:rsidRPr="0059623C" w:rsidRDefault="00241A2D" w:rsidP="00230844">
            <w:pPr>
              <w:suppressAutoHyphens/>
              <w:jc w:val="both"/>
              <w:rPr>
                <w:rFonts w:ascii="Montserrat" w:eastAsia="Calibri" w:hAnsi="Montserrat" w:cs="Arial"/>
                <w:b/>
                <w:color w:val="000000" w:themeColor="text1"/>
                <w:sz w:val="18"/>
                <w:szCs w:val="18"/>
              </w:rPr>
            </w:pPr>
          </w:p>
        </w:tc>
      </w:tr>
      <w:tr w:rsidR="00241A2D" w:rsidRPr="0059623C" w14:paraId="4500BD89" w14:textId="77777777" w:rsidTr="00476A0E">
        <w:tc>
          <w:tcPr>
            <w:tcW w:w="599" w:type="dxa"/>
            <w:vAlign w:val="center"/>
          </w:tcPr>
          <w:p w14:paraId="1CEB510D" w14:textId="48F21F1A" w:rsidR="00241A2D" w:rsidRPr="0059623C" w:rsidRDefault="004D0AD7"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4</w:t>
            </w:r>
          </w:p>
        </w:tc>
        <w:tc>
          <w:tcPr>
            <w:tcW w:w="530" w:type="dxa"/>
          </w:tcPr>
          <w:p w14:paraId="67C2192E" w14:textId="77777777" w:rsidR="00241A2D" w:rsidRPr="0059623C"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0A91288E" w14:textId="3153FAF5" w:rsidR="00241A2D" w:rsidRPr="0059623C" w:rsidRDefault="00257EA7"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Normas Oficiales Mexicanas, Estándares y Normas Internacionales aplicables</w:t>
            </w:r>
          </w:p>
        </w:tc>
        <w:tc>
          <w:tcPr>
            <w:tcW w:w="6095" w:type="dxa"/>
            <w:vAlign w:val="center"/>
          </w:tcPr>
          <w:p w14:paraId="026F60C3" w14:textId="07A3D890" w:rsidR="00241A2D" w:rsidRPr="0059623C" w:rsidRDefault="00241A2D" w:rsidP="00230844">
            <w:pPr>
              <w:suppressAutoHyphens/>
              <w:jc w:val="both"/>
              <w:rPr>
                <w:rFonts w:ascii="Montserrat" w:hAnsi="Montserrat" w:cs="Arial"/>
                <w:color w:val="000000"/>
                <w:sz w:val="18"/>
                <w:szCs w:val="18"/>
                <w:lang w:eastAsia="ar-SA"/>
              </w:rPr>
            </w:pPr>
            <w:r w:rsidRPr="0059623C">
              <w:rPr>
                <w:rFonts w:ascii="Montserrat" w:eastAsia="Calibri" w:hAnsi="Montserrat" w:cs="Arial"/>
                <w:color w:val="000000" w:themeColor="text1"/>
                <w:sz w:val="18"/>
                <w:szCs w:val="18"/>
              </w:rPr>
              <w:t xml:space="preserve">Con fundamento en los artículos 31 del Reglamento de la Ley de Adquisiciones, Arrendamientos y Servicios del Sector Público y el artículo 64 de la Ley de Infraestructura de la Calidad, el </w:t>
            </w:r>
            <w:r w:rsidRPr="0059623C">
              <w:rPr>
                <w:rFonts w:ascii="Montserrat" w:eastAsia="Calibri" w:hAnsi="Montserrat" w:cs="Arial"/>
                <w:b/>
                <w:color w:val="000000" w:themeColor="text1"/>
                <w:sz w:val="18"/>
                <w:szCs w:val="18"/>
              </w:rPr>
              <w:t xml:space="preserve">LICITANTE </w:t>
            </w:r>
            <w:r w:rsidRPr="0059623C">
              <w:rPr>
                <w:rFonts w:ascii="Montserrat" w:eastAsia="Calibri" w:hAnsi="Montserrat" w:cs="Arial"/>
                <w:color w:val="000000" w:themeColor="text1"/>
                <w:sz w:val="18"/>
                <w:szCs w:val="18"/>
              </w:rPr>
              <w:t xml:space="preserve">deberá garantizar que los bienes que </w:t>
            </w:r>
            <w:r w:rsidR="00872728" w:rsidRPr="0059623C">
              <w:rPr>
                <w:rFonts w:ascii="Montserrat" w:eastAsia="Calibri" w:hAnsi="Montserrat" w:cs="Arial"/>
                <w:color w:val="000000" w:themeColor="text1"/>
                <w:sz w:val="18"/>
                <w:szCs w:val="18"/>
              </w:rPr>
              <w:t>oferte</w:t>
            </w:r>
            <w:r w:rsidRPr="0059623C">
              <w:rPr>
                <w:rFonts w:ascii="Montserrat" w:eastAsia="Calibri" w:hAnsi="Montserrat" w:cs="Arial"/>
                <w:color w:val="000000" w:themeColor="text1"/>
                <w:sz w:val="18"/>
                <w:szCs w:val="18"/>
              </w:rPr>
              <w:t xml:space="preserve"> cumplan con Normas Oficiales Mexicanas, Estándares y Normas Internacionales, </w:t>
            </w:r>
            <w:r w:rsidRPr="0059623C">
              <w:rPr>
                <w:rFonts w:ascii="Montserrat" w:hAnsi="Montserrat" w:cs="Arial"/>
                <w:sz w:val="18"/>
                <w:szCs w:val="18"/>
              </w:rPr>
              <w:t xml:space="preserve">mismas que son enunciativas más no limitativas considerando el </w:t>
            </w:r>
            <w:r w:rsidRPr="0059623C">
              <w:rPr>
                <w:rFonts w:ascii="Montserrat" w:hAnsi="Montserrat" w:cs="Arial"/>
                <w:b/>
                <w:bCs/>
                <w:color w:val="000000"/>
                <w:sz w:val="18"/>
                <w:szCs w:val="18"/>
                <w:lang w:eastAsia="ar-SA"/>
              </w:rPr>
              <w:t xml:space="preserve">FORMATO </w:t>
            </w:r>
            <w:r w:rsidR="001048B3" w:rsidRPr="0059623C">
              <w:rPr>
                <w:rFonts w:ascii="Montserrat" w:hAnsi="Montserrat" w:cs="Arial"/>
                <w:b/>
                <w:bCs/>
                <w:color w:val="000000"/>
                <w:sz w:val="18"/>
                <w:szCs w:val="18"/>
                <w:lang w:eastAsia="ar-SA"/>
              </w:rPr>
              <w:t>5</w:t>
            </w:r>
            <w:r w:rsidRPr="0059623C">
              <w:rPr>
                <w:rFonts w:ascii="Montserrat" w:hAnsi="Montserrat" w:cs="Arial"/>
                <w:b/>
                <w:bCs/>
                <w:color w:val="000000"/>
                <w:sz w:val="18"/>
                <w:szCs w:val="18"/>
                <w:lang w:eastAsia="ar-SA"/>
              </w:rPr>
              <w:t xml:space="preserve">. MANIFIESTO DE CUMPLIMIENTO DE NORMAS OFICIALES MEXICANAS, ESTÁNDARES Y NORMAS </w:t>
            </w:r>
            <w:r w:rsidRPr="0059623C">
              <w:rPr>
                <w:rFonts w:ascii="Montserrat" w:hAnsi="Montserrat" w:cs="Arial"/>
                <w:b/>
                <w:bCs/>
                <w:color w:val="000000"/>
                <w:sz w:val="18"/>
                <w:szCs w:val="18"/>
                <w:lang w:eastAsia="ar-SA"/>
              </w:rPr>
              <w:lastRenderedPageBreak/>
              <w:t>INTERNACIONALES APLICABLES</w:t>
            </w:r>
            <w:r w:rsidRPr="0059623C">
              <w:rPr>
                <w:rFonts w:ascii="Montserrat" w:hAnsi="Montserrat" w:cs="Arial"/>
                <w:color w:val="000000"/>
                <w:sz w:val="18"/>
                <w:szCs w:val="18"/>
                <w:lang w:eastAsia="ar-SA"/>
              </w:rPr>
              <w:t xml:space="preserve"> en hoja membretada de la persona física y/o moral y firmada por el representante legal, así como las señaladas en las Fichas Técnicas </w:t>
            </w:r>
            <w:r w:rsidRPr="0059623C">
              <w:rPr>
                <w:rFonts w:ascii="Montserrat" w:eastAsia="Calibri" w:hAnsi="Montserrat" w:cs="Arial"/>
                <w:b/>
                <w:color w:val="000000" w:themeColor="text1"/>
                <w:sz w:val="18"/>
                <w:szCs w:val="18"/>
              </w:rPr>
              <w:t xml:space="preserve">FORMATO 2. </w:t>
            </w:r>
            <w:r w:rsidR="00FD17CD" w:rsidRPr="0059623C">
              <w:rPr>
                <w:rFonts w:ascii="Montserrat" w:eastAsia="Calibri" w:hAnsi="Montserrat" w:cs="Arial"/>
                <w:b/>
                <w:color w:val="000000" w:themeColor="text1"/>
                <w:sz w:val="18"/>
                <w:szCs w:val="18"/>
              </w:rPr>
              <w:t>FICHA TÉCNICA</w:t>
            </w:r>
            <w:r w:rsidRPr="0059623C">
              <w:rPr>
                <w:rFonts w:ascii="Montserrat" w:hAnsi="Montserrat" w:cs="Arial"/>
                <w:color w:val="000000"/>
                <w:sz w:val="18"/>
                <w:szCs w:val="18"/>
                <w:lang w:eastAsia="ar-SA"/>
              </w:rPr>
              <w:t xml:space="preserve"> de las partidas que oferte y que </w:t>
            </w:r>
            <w:r w:rsidRPr="0059623C">
              <w:rPr>
                <w:rFonts w:ascii="Montserrat" w:hAnsi="Montserrat" w:cs="Arial"/>
                <w:b/>
                <w:bCs/>
                <w:color w:val="000000"/>
                <w:sz w:val="18"/>
                <w:szCs w:val="18"/>
                <w:lang w:eastAsia="ar-SA"/>
              </w:rPr>
              <w:t>resulten aplicables</w:t>
            </w:r>
            <w:r w:rsidR="0063476D" w:rsidRPr="0059623C">
              <w:rPr>
                <w:rFonts w:ascii="Montserrat" w:hAnsi="Montserrat" w:cs="Arial"/>
                <w:b/>
                <w:bCs/>
                <w:color w:val="000000"/>
                <w:sz w:val="18"/>
                <w:szCs w:val="18"/>
                <w:lang w:eastAsia="ar-SA"/>
              </w:rPr>
              <w:t xml:space="preserve"> a cada partida</w:t>
            </w:r>
            <w:r w:rsidRPr="0059623C">
              <w:rPr>
                <w:rFonts w:ascii="Montserrat" w:hAnsi="Montserrat" w:cs="Arial"/>
                <w:color w:val="000000"/>
                <w:sz w:val="18"/>
                <w:szCs w:val="18"/>
                <w:lang w:eastAsia="ar-SA"/>
              </w:rPr>
              <w:t>.</w:t>
            </w:r>
          </w:p>
          <w:p w14:paraId="61AF6F3D" w14:textId="77777777" w:rsidR="00241A2D" w:rsidRPr="0059623C" w:rsidRDefault="00241A2D" w:rsidP="00230844">
            <w:pPr>
              <w:suppressAutoHyphens/>
              <w:jc w:val="both"/>
              <w:rPr>
                <w:rFonts w:ascii="Montserrat" w:hAnsi="Montserrat" w:cs="Arial"/>
                <w:color w:val="000000"/>
                <w:sz w:val="18"/>
                <w:szCs w:val="18"/>
                <w:lang w:eastAsia="ar-SA"/>
              </w:rPr>
            </w:pPr>
          </w:p>
          <w:p w14:paraId="7DCD9856" w14:textId="2B2384F4" w:rsidR="00241A2D" w:rsidRPr="0059623C" w:rsidRDefault="00241A2D" w:rsidP="00230844">
            <w:pPr>
              <w:suppressAutoHyphens/>
              <w:jc w:val="both"/>
              <w:rPr>
                <w:rFonts w:ascii="Montserrat" w:eastAsia="Calibri" w:hAnsi="Montserrat" w:cs="Arial"/>
                <w:b/>
                <w:color w:val="000000" w:themeColor="text1"/>
                <w:sz w:val="18"/>
                <w:szCs w:val="18"/>
              </w:rPr>
            </w:pPr>
            <w:r w:rsidRPr="0059623C">
              <w:rPr>
                <w:rFonts w:ascii="Montserrat" w:hAnsi="Montserrat" w:cs="Arial"/>
                <w:color w:val="000000"/>
                <w:sz w:val="18"/>
                <w:szCs w:val="18"/>
                <w:lang w:eastAsia="ar-SA"/>
              </w:rPr>
              <w:t xml:space="preserve">Deberá adjuntar la documentación que acredite el cumplimiento de las Normas correspondientes, de conformidad con los artículos </w:t>
            </w:r>
            <w:r w:rsidRPr="0059623C">
              <w:rPr>
                <w:rFonts w:ascii="Montserrat" w:eastAsia="Calibri" w:hAnsi="Montserrat" w:cs="Arial"/>
                <w:sz w:val="18"/>
                <w:szCs w:val="18"/>
              </w:rPr>
              <w:t>31, 32 y 39 fracción VI inciso c) del Reglamento de la Ley de Adquisiciones, Arrendamientos y Servicios del Sector Público, en correlación con el</w:t>
            </w:r>
            <w:r w:rsidRPr="0059623C">
              <w:rPr>
                <w:rFonts w:ascii="Montserrat" w:hAnsi="Montserrat" w:cs="Arial"/>
                <w:color w:val="000000"/>
                <w:sz w:val="18"/>
                <w:szCs w:val="18"/>
                <w:lang w:eastAsia="ar-SA"/>
              </w:rPr>
              <w:t xml:space="preserve"> 64 de la Ley de Infraestructura de la Calidad</w:t>
            </w:r>
          </w:p>
        </w:tc>
        <w:tc>
          <w:tcPr>
            <w:tcW w:w="3685" w:type="dxa"/>
            <w:vAlign w:val="center"/>
          </w:tcPr>
          <w:p w14:paraId="535A29C1" w14:textId="7727AF17" w:rsidR="00241A2D" w:rsidRPr="0059623C" w:rsidRDefault="00AE245B" w:rsidP="00230844">
            <w:pPr>
              <w:suppressAutoHyphens/>
              <w:jc w:val="both"/>
              <w:rPr>
                <w:rFonts w:ascii="Montserrat" w:hAnsi="Montserrat"/>
                <w:color w:val="000000" w:themeColor="text1"/>
                <w:sz w:val="18"/>
                <w:szCs w:val="18"/>
              </w:rPr>
            </w:pPr>
            <w:r w:rsidRPr="0059623C">
              <w:rPr>
                <w:rFonts w:ascii="Montserrat" w:eastAsia="Calibri" w:hAnsi="Montserrat" w:cs="Arial"/>
                <w:color w:val="000000" w:themeColor="text1"/>
                <w:sz w:val="18"/>
                <w:szCs w:val="18"/>
              </w:rPr>
              <w:lastRenderedPageBreak/>
              <w:t>En caso de no presentar la documentación de acuerdo con lo solicitado, será causal de descalificación de la partida correspondiente.</w:t>
            </w:r>
          </w:p>
        </w:tc>
      </w:tr>
      <w:tr w:rsidR="00241A2D" w:rsidRPr="0059623C" w14:paraId="056E39B2" w14:textId="77777777" w:rsidTr="00476A0E">
        <w:tc>
          <w:tcPr>
            <w:tcW w:w="599" w:type="dxa"/>
            <w:vAlign w:val="center"/>
          </w:tcPr>
          <w:p w14:paraId="4874043D" w14:textId="538930D0" w:rsidR="00241A2D" w:rsidRPr="0059623C" w:rsidRDefault="004D0AD7"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5</w:t>
            </w:r>
          </w:p>
        </w:tc>
        <w:tc>
          <w:tcPr>
            <w:tcW w:w="530" w:type="dxa"/>
          </w:tcPr>
          <w:p w14:paraId="4C4823C8" w14:textId="77777777" w:rsidR="00241A2D" w:rsidRPr="0059623C"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25D37F57" w14:textId="60C8BEDA" w:rsidR="00241A2D" w:rsidRPr="0059623C" w:rsidRDefault="00257EA7"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Mantenimiento preventivo</w:t>
            </w:r>
          </w:p>
        </w:tc>
        <w:tc>
          <w:tcPr>
            <w:tcW w:w="6095" w:type="dxa"/>
            <w:vAlign w:val="center"/>
          </w:tcPr>
          <w:p w14:paraId="2BF3D73A" w14:textId="6077B50F" w:rsidR="00241A2D" w:rsidRPr="0059623C" w:rsidRDefault="00B31C00" w:rsidP="00230844">
            <w:pPr>
              <w:pStyle w:val="Prrafodelista"/>
              <w:numPr>
                <w:ilvl w:val="0"/>
                <w:numId w:val="21"/>
              </w:numPr>
              <w:suppressAutoHyphens/>
              <w:ind w:left="324"/>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t xml:space="preserve">De conformidad con el </w:t>
            </w:r>
            <w:r w:rsidRPr="0059623C">
              <w:rPr>
                <w:rFonts w:ascii="Montserrat" w:eastAsia="Calibri" w:hAnsi="Montserrat" w:cs="Arial"/>
                <w:b/>
                <w:color w:val="000000" w:themeColor="text1"/>
                <w:sz w:val="18"/>
                <w:szCs w:val="18"/>
              </w:rPr>
              <w:t xml:space="preserve">Apéndice 3 </w:t>
            </w:r>
            <w:r w:rsidRPr="0059623C">
              <w:rPr>
                <w:rFonts w:ascii="Montserrat" w:eastAsia="Calibri" w:hAnsi="Montserrat" w:cs="Arial"/>
                <w:b/>
                <w:color w:val="000000" w:themeColor="text1"/>
                <w:sz w:val="18"/>
                <w:szCs w:val="18"/>
                <w:u w:val="single"/>
              </w:rPr>
              <w:t>“LISTADO DE REQUERIMIENTOS TÉCNICOS”</w:t>
            </w:r>
            <w:r w:rsidRPr="0059623C">
              <w:rPr>
                <w:rFonts w:ascii="Montserrat" w:eastAsia="Calibri" w:hAnsi="Montserrat" w:cs="Arial"/>
                <w:color w:val="000000" w:themeColor="text1"/>
                <w:sz w:val="18"/>
                <w:szCs w:val="18"/>
                <w:u w:val="single"/>
              </w:rPr>
              <w:t>,</w:t>
            </w:r>
            <w:r w:rsidRPr="0059623C">
              <w:rPr>
                <w:rFonts w:ascii="Montserrat" w:eastAsia="Calibri" w:hAnsi="Montserrat" w:cs="Arial"/>
                <w:b/>
                <w:color w:val="000000" w:themeColor="text1"/>
                <w:sz w:val="18"/>
                <w:szCs w:val="18"/>
                <w:u w:val="single"/>
              </w:rPr>
              <w:t xml:space="preserve"> </w:t>
            </w:r>
            <w:r w:rsidRPr="0059623C">
              <w:rPr>
                <w:rFonts w:ascii="Montserrat" w:eastAsia="Calibri" w:hAnsi="Montserrat" w:cs="Arial"/>
                <w:color w:val="000000" w:themeColor="text1"/>
                <w:sz w:val="18"/>
                <w:szCs w:val="18"/>
              </w:rPr>
              <w:t>los bienes que requieran Mantenimiento Preventivo, e</w:t>
            </w:r>
            <w:r w:rsidRPr="0059623C">
              <w:rPr>
                <w:rFonts w:ascii="Montserrat" w:eastAsia="Calibri" w:hAnsi="Montserrat" w:cs="Arial"/>
                <w:bCs/>
                <w:color w:val="000000" w:themeColor="text1"/>
                <w:sz w:val="18"/>
                <w:szCs w:val="18"/>
              </w:rPr>
              <w:t xml:space="preserv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w:t>
            </w:r>
            <w:r w:rsidRPr="0059623C">
              <w:rPr>
                <w:rFonts w:ascii="Montserrat" w:eastAsia="Calibri" w:hAnsi="Montserrat" w:cs="Arial"/>
                <w:color w:val="000000" w:themeColor="text1"/>
                <w:sz w:val="18"/>
                <w:szCs w:val="18"/>
              </w:rPr>
              <w:t xml:space="preserve">deberá entregar </w:t>
            </w:r>
            <w:r w:rsidRPr="0059623C">
              <w:rPr>
                <w:rFonts w:ascii="Montserrat" w:eastAsia="Calibri" w:hAnsi="Montserrat" w:cs="Arial"/>
                <w:b/>
                <w:color w:val="000000" w:themeColor="text1"/>
                <w:sz w:val="18"/>
                <w:szCs w:val="18"/>
              </w:rPr>
              <w:t>FORMATO 6. MANIFIESTO DE MANTENIMIENTO PREVENTIVO</w:t>
            </w:r>
            <w:r w:rsidRPr="0059623C">
              <w:rPr>
                <w:rFonts w:ascii="Montserrat" w:eastAsia="Calibri" w:hAnsi="Montserrat" w:cs="Arial"/>
                <w:color w:val="000000" w:themeColor="text1"/>
                <w:sz w:val="18"/>
                <w:szCs w:val="18"/>
              </w:rPr>
              <w:t>,</w:t>
            </w:r>
            <w:r w:rsidRPr="0059623C">
              <w:rPr>
                <w:rFonts w:ascii="Montserrat" w:eastAsia="Calibri" w:hAnsi="Montserrat" w:cs="Arial"/>
                <w:b/>
                <w:color w:val="000000" w:themeColor="text1"/>
                <w:sz w:val="18"/>
                <w:szCs w:val="18"/>
              </w:rPr>
              <w:t xml:space="preserve"> </w:t>
            </w:r>
            <w:r w:rsidRPr="0059623C">
              <w:rPr>
                <w:rFonts w:ascii="Montserrat" w:eastAsia="Calibri" w:hAnsi="Montserrat" w:cs="Arial"/>
                <w:color w:val="000000" w:themeColor="text1"/>
                <w:sz w:val="18"/>
                <w:szCs w:val="18"/>
              </w:rPr>
              <w:t>preferentemente en papel membretado de la persona física y/o moral y firmada por el representante legal, por cada partida que oferte, en la periodicidad establecida durante la vigencia de la garantía de cumplimiento, sin costo adicional alguno para el IMSS-BIENESTAR.</w:t>
            </w:r>
          </w:p>
          <w:p w14:paraId="1106A737" w14:textId="77777777" w:rsidR="00B31C00" w:rsidRPr="0059623C" w:rsidRDefault="00B31C00" w:rsidP="00230844">
            <w:pPr>
              <w:pStyle w:val="Prrafodelista"/>
              <w:suppressAutoHyphens/>
              <w:ind w:left="324"/>
              <w:jc w:val="both"/>
              <w:rPr>
                <w:rFonts w:ascii="Montserrat" w:eastAsia="Calibri" w:hAnsi="Montserrat" w:cs="Arial"/>
                <w:b/>
                <w:color w:val="000000" w:themeColor="text1"/>
                <w:sz w:val="18"/>
                <w:szCs w:val="18"/>
              </w:rPr>
            </w:pPr>
          </w:p>
          <w:p w14:paraId="16511D9E" w14:textId="785AB801" w:rsidR="00B31C00" w:rsidRPr="0059623C" w:rsidRDefault="00977F1A" w:rsidP="00230844">
            <w:pPr>
              <w:suppressAutoHyphens/>
              <w:ind w:left="324"/>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D</w:t>
            </w:r>
            <w:r w:rsidR="00B31C00" w:rsidRPr="0059623C">
              <w:rPr>
                <w:rFonts w:ascii="Montserrat" w:eastAsia="Calibri" w:hAnsi="Montserrat" w:cs="Arial"/>
                <w:color w:val="000000" w:themeColor="text1"/>
                <w:sz w:val="18"/>
                <w:szCs w:val="18"/>
              </w:rPr>
              <w:t>eberán añadirse las actas de capacitación legalmente expedidas por el fabricante de los bienes hacia los Ingenieros o técnicos especializados que brindarán los servicios de mantenimiento preventivo a éstos durante el periodo de garantía.</w:t>
            </w:r>
          </w:p>
          <w:p w14:paraId="2B01933B" w14:textId="77777777" w:rsidR="00B31C00" w:rsidRPr="0059623C" w:rsidRDefault="00B31C00" w:rsidP="00230844">
            <w:pPr>
              <w:suppressAutoHyphens/>
              <w:ind w:left="324"/>
              <w:jc w:val="both"/>
              <w:rPr>
                <w:rFonts w:ascii="Montserrat" w:eastAsia="Calibri" w:hAnsi="Montserrat" w:cs="Arial"/>
                <w:color w:val="000000" w:themeColor="text1"/>
                <w:sz w:val="18"/>
                <w:szCs w:val="18"/>
              </w:rPr>
            </w:pPr>
          </w:p>
          <w:p w14:paraId="2BC7B33E" w14:textId="21A045CC" w:rsidR="00B31C00" w:rsidRPr="0059623C" w:rsidRDefault="00B31C00" w:rsidP="00230844">
            <w:pPr>
              <w:pStyle w:val="Prrafodelista"/>
              <w:numPr>
                <w:ilvl w:val="0"/>
                <w:numId w:val="21"/>
              </w:numPr>
              <w:suppressAutoHyphens/>
              <w:ind w:left="324"/>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En caso de que la partida que oferte sea libre de mantenimiento, 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deberá presentar carta del fabricante y/o titular del registro sanitario en la cual especifique que el bien es libre del mantenimiento, dicho documento deberá estar firmado y sellado por el representante legal del fabricante y/o titular del registro sanitario.</w:t>
            </w:r>
          </w:p>
          <w:p w14:paraId="3DC8E4A7" w14:textId="12A3AB6B" w:rsidR="00B31C00" w:rsidRPr="0059623C" w:rsidRDefault="00B31C00" w:rsidP="00230844">
            <w:pPr>
              <w:pStyle w:val="Prrafodelista"/>
              <w:suppressAutoHyphens/>
              <w:ind w:left="324"/>
              <w:jc w:val="both"/>
              <w:rPr>
                <w:rFonts w:ascii="Montserrat" w:eastAsia="Calibri" w:hAnsi="Montserrat" w:cs="Arial"/>
                <w:b/>
                <w:color w:val="000000" w:themeColor="text1"/>
                <w:sz w:val="18"/>
                <w:szCs w:val="18"/>
              </w:rPr>
            </w:pPr>
          </w:p>
        </w:tc>
        <w:tc>
          <w:tcPr>
            <w:tcW w:w="3685" w:type="dxa"/>
            <w:vAlign w:val="center"/>
          </w:tcPr>
          <w:p w14:paraId="5EF8AF69" w14:textId="0B8FFB53" w:rsidR="00241A2D" w:rsidRPr="0059623C" w:rsidRDefault="00B31C00"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color w:val="000000" w:themeColor="text1"/>
                <w:sz w:val="18"/>
                <w:szCs w:val="18"/>
              </w:rPr>
              <w:t>En caso de que no se presente será causa de descalificación de su propuesta.</w:t>
            </w:r>
          </w:p>
        </w:tc>
      </w:tr>
      <w:tr w:rsidR="00241A2D" w:rsidRPr="0059623C" w14:paraId="32D01E62" w14:textId="77777777" w:rsidTr="00476A0E">
        <w:tc>
          <w:tcPr>
            <w:tcW w:w="599" w:type="dxa"/>
            <w:vAlign w:val="center"/>
          </w:tcPr>
          <w:p w14:paraId="70A82060" w14:textId="6B051476" w:rsidR="00241A2D" w:rsidRPr="0059623C" w:rsidRDefault="004D0AD7"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lastRenderedPageBreak/>
              <w:t>6</w:t>
            </w:r>
          </w:p>
        </w:tc>
        <w:tc>
          <w:tcPr>
            <w:tcW w:w="530" w:type="dxa"/>
          </w:tcPr>
          <w:p w14:paraId="16241808" w14:textId="77777777" w:rsidR="00241A2D" w:rsidRPr="0059623C"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7CEF0459" w14:textId="32961FAF" w:rsidR="00241A2D" w:rsidRPr="0059623C" w:rsidRDefault="00735D6A"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Garantía de los bienes</w:t>
            </w:r>
          </w:p>
        </w:tc>
        <w:tc>
          <w:tcPr>
            <w:tcW w:w="6095" w:type="dxa"/>
            <w:vAlign w:val="center"/>
          </w:tcPr>
          <w:p w14:paraId="458C1F66" w14:textId="5E3E5A3F" w:rsidR="00F01872" w:rsidRPr="0059623C" w:rsidRDefault="00B31C00" w:rsidP="00F01872">
            <w:pPr>
              <w:suppressAutoHyphens/>
              <w:jc w:val="both"/>
              <w:rPr>
                <w:rFonts w:ascii="Montserrat" w:eastAsia="Calibri" w:hAnsi="Montserrat" w:cs="Arial"/>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w:t>
            </w:r>
            <w:r w:rsidRPr="0059623C">
              <w:rPr>
                <w:rFonts w:ascii="Montserrat" w:eastAsia="Calibri" w:hAnsi="Montserrat" w:cs="Arial"/>
                <w:color w:val="000000" w:themeColor="text1"/>
                <w:sz w:val="18"/>
                <w:szCs w:val="18"/>
              </w:rPr>
              <w:t xml:space="preserve">deberá presentar como parte de su propuesta técnica, </w:t>
            </w:r>
            <w:r w:rsidR="0017336E" w:rsidRPr="0059623C">
              <w:rPr>
                <w:rFonts w:ascii="Montserrat" w:eastAsia="Calibri" w:hAnsi="Montserrat" w:cs="Arial"/>
                <w:b/>
                <w:color w:val="000000" w:themeColor="text1"/>
                <w:sz w:val="18"/>
                <w:szCs w:val="18"/>
                <w:u w:val="single"/>
              </w:rPr>
              <w:t>únicamente para las partidas referenciadas en el Apéndice No. 3 “LISTADO DE REQUERIMIENTOS TÉCNICOS”, en la columna de MANTENIMIENTO CORRECTIVO</w:t>
            </w:r>
            <w:r w:rsidR="0017336E" w:rsidRPr="0059623C">
              <w:rPr>
                <w:rFonts w:ascii="Montserrat" w:eastAsia="Calibri" w:hAnsi="Montserrat" w:cs="Arial"/>
                <w:bCs/>
                <w:color w:val="000000" w:themeColor="text1"/>
                <w:sz w:val="18"/>
                <w:szCs w:val="18"/>
                <w:u w:val="single"/>
              </w:rPr>
              <w:t>,</w:t>
            </w:r>
            <w:r w:rsidR="0017336E" w:rsidRPr="0059623C">
              <w:rPr>
                <w:rFonts w:ascii="Montserrat" w:eastAsia="Calibri" w:hAnsi="Montserrat" w:cs="Arial"/>
                <w:b/>
                <w:color w:val="000000" w:themeColor="text1"/>
                <w:sz w:val="18"/>
                <w:szCs w:val="18"/>
                <w:u w:val="single"/>
              </w:rPr>
              <w:t xml:space="preserve"> </w:t>
            </w:r>
            <w:r w:rsidR="00CC5B1C" w:rsidRPr="0059623C">
              <w:rPr>
                <w:rFonts w:ascii="Montserrat" w:eastAsia="Calibri" w:hAnsi="Montserrat" w:cs="Arial"/>
                <w:bCs/>
                <w:color w:val="000000" w:themeColor="text1"/>
                <w:sz w:val="18"/>
                <w:szCs w:val="18"/>
              </w:rPr>
              <w:t>el</w:t>
            </w:r>
            <w:r w:rsidR="00CC5B1C" w:rsidRPr="0059623C">
              <w:rPr>
                <w:rFonts w:ascii="Montserrat" w:eastAsia="Calibri" w:hAnsi="Montserrat" w:cs="Arial"/>
                <w:b/>
                <w:color w:val="000000" w:themeColor="text1"/>
                <w:sz w:val="18"/>
                <w:szCs w:val="18"/>
              </w:rPr>
              <w:t xml:space="preserve"> </w:t>
            </w:r>
            <w:r w:rsidR="00F01872" w:rsidRPr="0059623C">
              <w:rPr>
                <w:rFonts w:ascii="Montserrat" w:eastAsia="Calibri" w:hAnsi="Montserrat" w:cs="Arial"/>
                <w:b/>
                <w:color w:val="000000" w:themeColor="text1"/>
                <w:sz w:val="18"/>
                <w:szCs w:val="18"/>
              </w:rPr>
              <w:t>FORMATO 7. MANIFIESTO DE GARANTÍA DE BIENES</w:t>
            </w:r>
            <w:r w:rsidR="001855EE" w:rsidRPr="0059623C">
              <w:rPr>
                <w:rFonts w:ascii="Montserrat" w:eastAsia="Calibri" w:hAnsi="Montserrat" w:cs="Arial"/>
                <w:bCs/>
                <w:color w:val="000000" w:themeColor="text1"/>
                <w:sz w:val="18"/>
                <w:szCs w:val="18"/>
              </w:rPr>
              <w:t>,</w:t>
            </w:r>
            <w:r w:rsidR="00F01872" w:rsidRPr="0059623C">
              <w:rPr>
                <w:rFonts w:ascii="Montserrat" w:eastAsia="Calibri" w:hAnsi="Montserrat" w:cs="Arial"/>
                <w:color w:val="000000" w:themeColor="text1"/>
                <w:sz w:val="18"/>
                <w:szCs w:val="18"/>
              </w:rPr>
              <w:t xml:space="preserve"> preferentemente en papel membretado del mismo, firmada por el representante legal, por cada partida que oferte, en la cual se compromete a brindar </w:t>
            </w:r>
            <w:r w:rsidR="00F01872" w:rsidRPr="0059623C">
              <w:rPr>
                <w:rFonts w:ascii="Montserrat" w:eastAsia="Calibri" w:hAnsi="Montserrat" w:cs="Arial"/>
                <w:b/>
                <w:color w:val="000000" w:themeColor="text1"/>
                <w:sz w:val="18"/>
                <w:szCs w:val="18"/>
                <w:u w:val="single"/>
              </w:rPr>
              <w:t>incondicionalmente los servicios de reparación en garantía (Mantenimiento Correctivo) con refacciones incluidas</w:t>
            </w:r>
            <w:r w:rsidR="00F01872" w:rsidRPr="0059623C">
              <w:rPr>
                <w:rFonts w:ascii="Montserrat" w:eastAsia="Calibri" w:hAnsi="Montserrat" w:cs="Arial"/>
                <w:color w:val="000000" w:themeColor="text1"/>
                <w:sz w:val="18"/>
                <w:szCs w:val="18"/>
              </w:rPr>
              <w:t>, durante el periodo de garantía del bien conforme a las necesidades del establecimiento de salud, sin que genere costo alguno para el IMSS-BIENESTAR, asimismo garantizará la existencia de las</w:t>
            </w:r>
            <w:r w:rsidR="00F01872" w:rsidRPr="0059623C">
              <w:rPr>
                <w:rFonts w:ascii="Montserrat" w:eastAsia="Calibri" w:hAnsi="Montserrat" w:cs="Arial"/>
                <w:b/>
                <w:color w:val="000000" w:themeColor="text1"/>
                <w:sz w:val="18"/>
                <w:szCs w:val="18"/>
                <w:u w:val="single"/>
              </w:rPr>
              <w:t xml:space="preserve"> refacciones, accesorios y/o consumibles</w:t>
            </w:r>
            <w:r w:rsidR="00F01872" w:rsidRPr="0059623C">
              <w:rPr>
                <w:rFonts w:ascii="Montserrat" w:eastAsia="Calibri" w:hAnsi="Montserrat" w:cs="Arial"/>
                <w:color w:val="000000" w:themeColor="text1"/>
                <w:sz w:val="18"/>
                <w:szCs w:val="18"/>
                <w:u w:val="single"/>
              </w:rPr>
              <w:t xml:space="preserve">, </w:t>
            </w:r>
            <w:r w:rsidR="00F01872" w:rsidRPr="0059623C">
              <w:rPr>
                <w:rFonts w:ascii="Montserrat" w:eastAsia="Calibri" w:hAnsi="Montserrat" w:cs="Arial"/>
                <w:b/>
                <w:color w:val="000000" w:themeColor="text1"/>
                <w:sz w:val="18"/>
                <w:szCs w:val="18"/>
                <w:u w:val="single"/>
              </w:rPr>
              <w:t>durante 5 años como mínimo</w:t>
            </w:r>
            <w:r w:rsidR="00F01872" w:rsidRPr="0059623C">
              <w:rPr>
                <w:rFonts w:ascii="Montserrat" w:eastAsia="Calibri" w:hAnsi="Montserrat" w:cs="Arial"/>
                <w:color w:val="000000" w:themeColor="text1"/>
                <w:sz w:val="18"/>
                <w:szCs w:val="18"/>
              </w:rPr>
              <w:t xml:space="preserve"> para los bienes ofertados. </w:t>
            </w:r>
          </w:p>
          <w:p w14:paraId="7834E053" w14:textId="77777777" w:rsidR="00F01872" w:rsidRPr="0059623C" w:rsidRDefault="00F01872" w:rsidP="00F01872">
            <w:pPr>
              <w:suppressAutoHyphens/>
              <w:jc w:val="both"/>
              <w:rPr>
                <w:rFonts w:ascii="Montserrat" w:eastAsia="Calibri" w:hAnsi="Montserrat" w:cs="Arial"/>
                <w:color w:val="000000" w:themeColor="text1"/>
                <w:sz w:val="18"/>
                <w:szCs w:val="18"/>
              </w:rPr>
            </w:pPr>
          </w:p>
          <w:p w14:paraId="2B9D76FB" w14:textId="77777777" w:rsidR="00F01872" w:rsidRPr="0059623C" w:rsidRDefault="00F01872" w:rsidP="00F01872">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Se deberá anexar el alcance de la garantía de los bienes.</w:t>
            </w:r>
          </w:p>
          <w:p w14:paraId="654D1DE0" w14:textId="52EA3660" w:rsidR="00B31C00" w:rsidRPr="0059623C" w:rsidRDefault="00B31C00" w:rsidP="00230844">
            <w:pPr>
              <w:suppressAutoHyphens/>
              <w:jc w:val="both"/>
              <w:rPr>
                <w:rFonts w:ascii="Montserrat" w:eastAsia="Calibri" w:hAnsi="Montserrat" w:cs="Arial"/>
                <w:color w:val="000000" w:themeColor="text1"/>
                <w:sz w:val="18"/>
                <w:szCs w:val="18"/>
              </w:rPr>
            </w:pPr>
          </w:p>
          <w:p w14:paraId="4C0E10D3" w14:textId="77777777" w:rsidR="00B31C00" w:rsidRPr="0059623C" w:rsidRDefault="00B31C00"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deberá presentar como parte de su propuesta técnica las actas de capacitación legalmente expedidas por el fabricante y/o distribuidor autorizado de los bienes hacia los Ingenieros o técnicos especializados que brindarán los servicios de mantenimiento correctivo a éstos durante el periodo de garantía.</w:t>
            </w:r>
          </w:p>
          <w:p w14:paraId="7886C5BC" w14:textId="77777777" w:rsidR="00241A2D" w:rsidRPr="0059623C" w:rsidRDefault="00241A2D" w:rsidP="00230844">
            <w:pPr>
              <w:suppressAutoHyphens/>
              <w:jc w:val="both"/>
              <w:rPr>
                <w:rFonts w:ascii="Montserrat" w:eastAsia="Calibri" w:hAnsi="Montserrat" w:cs="Arial"/>
                <w:b/>
                <w:color w:val="000000" w:themeColor="text1"/>
                <w:sz w:val="18"/>
                <w:szCs w:val="18"/>
              </w:rPr>
            </w:pPr>
          </w:p>
        </w:tc>
        <w:tc>
          <w:tcPr>
            <w:tcW w:w="3685" w:type="dxa"/>
            <w:vAlign w:val="center"/>
          </w:tcPr>
          <w:p w14:paraId="460D269C" w14:textId="11051D34" w:rsidR="00977F1A" w:rsidRPr="0059623C" w:rsidRDefault="00977F1A"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En caso de que no la presente será causa de descalificación de su propuesta, lo anterior para asegurar que el </w:t>
            </w:r>
            <w:r w:rsidRPr="0059623C">
              <w:rPr>
                <w:rFonts w:ascii="Montserrat" w:eastAsia="Calibri" w:hAnsi="Montserrat" w:cs="Arial"/>
                <w:b/>
                <w:color w:val="000000" w:themeColor="text1"/>
                <w:sz w:val="18"/>
                <w:szCs w:val="18"/>
              </w:rPr>
              <w:t xml:space="preserve">LICITANTE </w:t>
            </w:r>
            <w:r w:rsidRPr="0059623C">
              <w:rPr>
                <w:rFonts w:ascii="Montserrat" w:eastAsia="Calibri" w:hAnsi="Montserrat" w:cs="Arial"/>
                <w:color w:val="000000" w:themeColor="text1"/>
                <w:sz w:val="18"/>
                <w:szCs w:val="18"/>
              </w:rPr>
              <w:t>no este ofertando un equipo con pronta discontinuidad tecnológica u operativa, sin que genere costo alguno para el IMSS-BIENESTAR</w:t>
            </w:r>
            <w:r w:rsidR="00522410" w:rsidRPr="0059623C">
              <w:rPr>
                <w:rFonts w:ascii="Montserrat" w:eastAsia="Calibri" w:hAnsi="Montserrat" w:cs="Arial"/>
                <w:color w:val="000000" w:themeColor="text1"/>
                <w:sz w:val="18"/>
                <w:szCs w:val="18"/>
              </w:rPr>
              <w:t>.</w:t>
            </w:r>
          </w:p>
          <w:p w14:paraId="655CC3CB" w14:textId="77777777" w:rsidR="00241A2D" w:rsidRPr="0059623C" w:rsidRDefault="00241A2D" w:rsidP="00230844">
            <w:pPr>
              <w:suppressAutoHyphens/>
              <w:jc w:val="both"/>
              <w:rPr>
                <w:rFonts w:ascii="Montserrat" w:eastAsia="Calibri" w:hAnsi="Montserrat" w:cs="Arial"/>
                <w:b/>
                <w:color w:val="000000" w:themeColor="text1"/>
                <w:sz w:val="18"/>
                <w:szCs w:val="18"/>
              </w:rPr>
            </w:pPr>
          </w:p>
        </w:tc>
      </w:tr>
      <w:tr w:rsidR="00241A2D" w:rsidRPr="0059623C" w14:paraId="78D82362" w14:textId="77777777" w:rsidTr="00476A0E">
        <w:tc>
          <w:tcPr>
            <w:tcW w:w="599" w:type="dxa"/>
            <w:vAlign w:val="center"/>
          </w:tcPr>
          <w:p w14:paraId="752A750F" w14:textId="6ABD218D" w:rsidR="00241A2D" w:rsidRPr="0059623C" w:rsidRDefault="004D0AD7"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7</w:t>
            </w:r>
          </w:p>
        </w:tc>
        <w:tc>
          <w:tcPr>
            <w:tcW w:w="530" w:type="dxa"/>
          </w:tcPr>
          <w:p w14:paraId="6EFC0B8A" w14:textId="77777777" w:rsidR="00241A2D" w:rsidRPr="0059623C"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78D9AA05" w14:textId="461A9C69" w:rsidR="00241A2D" w:rsidRPr="0059623C" w:rsidRDefault="00257EA7" w:rsidP="00230844">
            <w:pPr>
              <w:suppressAutoHyphens/>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Bitácora de mantenimiento</w:t>
            </w:r>
          </w:p>
        </w:tc>
        <w:tc>
          <w:tcPr>
            <w:tcW w:w="6095" w:type="dxa"/>
            <w:vAlign w:val="center"/>
          </w:tcPr>
          <w:p w14:paraId="515C7F78" w14:textId="24B602B5" w:rsidR="00241A2D" w:rsidRPr="0059623C" w:rsidRDefault="00B31C00"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bCs/>
                <w:color w:val="000000" w:themeColor="text1"/>
                <w:sz w:val="18"/>
                <w:szCs w:val="18"/>
              </w:rPr>
              <w:t xml:space="preserve"> </w:t>
            </w:r>
            <w:r w:rsidRPr="0059623C">
              <w:rPr>
                <w:rFonts w:ascii="Montserrat" w:eastAsia="Calibri" w:hAnsi="Montserrat" w:cs="Arial"/>
                <w:color w:val="000000" w:themeColor="text1"/>
                <w:sz w:val="18"/>
                <w:szCs w:val="18"/>
              </w:rPr>
              <w:t>deberá presentar</w:t>
            </w:r>
            <w:r w:rsidR="004239BF" w:rsidRPr="0059623C">
              <w:rPr>
                <w:rFonts w:ascii="Montserrat" w:eastAsia="Calibri" w:hAnsi="Montserrat" w:cs="Arial"/>
                <w:color w:val="000000" w:themeColor="text1"/>
                <w:sz w:val="18"/>
                <w:szCs w:val="18"/>
              </w:rPr>
              <w:t xml:space="preserve"> </w:t>
            </w:r>
            <w:r w:rsidR="00612D91" w:rsidRPr="0059623C">
              <w:rPr>
                <w:rFonts w:ascii="Montserrat" w:eastAsia="Calibri" w:hAnsi="Montserrat" w:cs="Arial"/>
                <w:b/>
                <w:color w:val="000000" w:themeColor="text1"/>
                <w:sz w:val="18"/>
                <w:szCs w:val="18"/>
                <w:u w:val="single"/>
              </w:rPr>
              <w:t>únicamente para las partidas referenciadas en el Apéndice No. 3 “LISTADO DE REQUERIMIENTOS TÉCNICOS”, en la columna de BITÁCORA,</w:t>
            </w:r>
            <w:r w:rsidR="00A44102" w:rsidRPr="0059623C">
              <w:rPr>
                <w:rFonts w:ascii="Montserrat" w:eastAsia="Calibri" w:hAnsi="Montserrat" w:cs="Arial"/>
                <w:b/>
                <w:color w:val="000000" w:themeColor="text1"/>
                <w:sz w:val="18"/>
                <w:szCs w:val="18"/>
                <w:u w:val="single"/>
              </w:rPr>
              <w:t xml:space="preserve"> </w:t>
            </w:r>
            <w:r w:rsidR="004239BF" w:rsidRPr="0059623C">
              <w:rPr>
                <w:rFonts w:ascii="Montserrat" w:eastAsia="Calibri" w:hAnsi="Montserrat" w:cs="Arial"/>
                <w:color w:val="000000" w:themeColor="text1"/>
                <w:sz w:val="18"/>
                <w:szCs w:val="18"/>
              </w:rPr>
              <w:t xml:space="preserve">el </w:t>
            </w:r>
            <w:r w:rsidR="004239BF" w:rsidRPr="0059623C">
              <w:rPr>
                <w:rFonts w:ascii="Montserrat" w:eastAsia="Calibri" w:hAnsi="Montserrat" w:cs="Arial"/>
                <w:b/>
                <w:color w:val="000000" w:themeColor="text1"/>
                <w:sz w:val="18"/>
                <w:szCs w:val="18"/>
              </w:rPr>
              <w:t>FORMATO 8.</w:t>
            </w:r>
            <w:r w:rsidR="004239BF" w:rsidRPr="0059623C">
              <w:rPr>
                <w:rFonts w:ascii="Montserrat" w:eastAsia="Calibri" w:hAnsi="Montserrat" w:cs="Arial"/>
                <w:color w:val="000000" w:themeColor="text1"/>
                <w:sz w:val="18"/>
                <w:szCs w:val="18"/>
              </w:rPr>
              <w:t xml:space="preserve"> </w:t>
            </w:r>
            <w:r w:rsidR="004239BF" w:rsidRPr="0059623C">
              <w:rPr>
                <w:rFonts w:ascii="Montserrat" w:eastAsia="Calibri" w:hAnsi="Montserrat" w:cs="Arial"/>
                <w:b/>
                <w:color w:val="000000" w:themeColor="text1"/>
                <w:sz w:val="18"/>
                <w:szCs w:val="18"/>
              </w:rPr>
              <w:t xml:space="preserve">MANIFIESTO PARA LA ENTREGA DE </w:t>
            </w:r>
            <w:r w:rsidR="004239BF" w:rsidRPr="0059623C">
              <w:rPr>
                <w:rFonts w:ascii="Montserrat" w:hAnsi="Montserrat"/>
                <w:b/>
                <w:color w:val="000000" w:themeColor="text1"/>
                <w:sz w:val="18"/>
                <w:szCs w:val="18"/>
              </w:rPr>
              <w:t>BITÁCORA DE MANTENIMIENTO por cada una de las partidas ofertadas</w:t>
            </w:r>
            <w:r w:rsidR="004239BF" w:rsidRPr="0059623C">
              <w:rPr>
                <w:rFonts w:ascii="Montserrat" w:eastAsia="Calibri" w:hAnsi="Montserrat" w:cs="Arial"/>
                <w:color w:val="000000" w:themeColor="text1"/>
                <w:sz w:val="18"/>
                <w:szCs w:val="18"/>
              </w:rPr>
              <w:t xml:space="preserve"> </w:t>
            </w:r>
            <w:r w:rsidRPr="0059623C">
              <w:rPr>
                <w:rFonts w:ascii="Montserrat" w:eastAsia="Calibri" w:hAnsi="Montserrat" w:cs="Arial"/>
                <w:color w:val="000000" w:themeColor="text1"/>
                <w:sz w:val="18"/>
                <w:szCs w:val="18"/>
              </w:rPr>
              <w:t xml:space="preserve">preferentemente en papel membretado de la persona física y/o moral y firmada por el representante legal, en la cual se compromete, </w:t>
            </w:r>
            <w:r w:rsidR="004239BF" w:rsidRPr="0059623C">
              <w:rPr>
                <w:rFonts w:ascii="Montserrat" w:eastAsia="Calibri" w:hAnsi="Montserrat" w:cs="Arial"/>
                <w:color w:val="000000" w:themeColor="text1"/>
                <w:sz w:val="18"/>
                <w:szCs w:val="18"/>
              </w:rPr>
              <w:t>contemplando si el bien ofertado lo requiere</w:t>
            </w:r>
            <w:r w:rsidRPr="0059623C">
              <w:rPr>
                <w:rFonts w:ascii="Montserrat" w:eastAsia="Calibri" w:hAnsi="Montserrat" w:cs="Arial"/>
                <w:b/>
                <w:color w:val="000000" w:themeColor="text1"/>
                <w:sz w:val="18"/>
                <w:szCs w:val="18"/>
                <w:u w:val="single"/>
              </w:rPr>
              <w:t xml:space="preserve"> </w:t>
            </w:r>
            <w:r w:rsidR="004239BF" w:rsidRPr="0059623C">
              <w:rPr>
                <w:rFonts w:ascii="Montserrat" w:eastAsia="Calibri" w:hAnsi="Montserrat" w:cs="Arial"/>
                <w:b/>
                <w:color w:val="000000" w:themeColor="text1"/>
                <w:sz w:val="18"/>
                <w:szCs w:val="18"/>
                <w:u w:val="single"/>
              </w:rPr>
              <w:t>considerando el</w:t>
            </w:r>
            <w:r w:rsidRPr="0059623C">
              <w:rPr>
                <w:rFonts w:ascii="Montserrat" w:eastAsia="Calibri" w:hAnsi="Montserrat" w:cs="Arial"/>
                <w:b/>
                <w:color w:val="000000" w:themeColor="text1"/>
                <w:sz w:val="18"/>
                <w:szCs w:val="18"/>
                <w:u w:val="single"/>
              </w:rPr>
              <w:t xml:space="preserve"> Apéndice No. 3 “LISTADO DE REQUERIMIENTOS TÉCNICOS”, columna “Bitácora</w:t>
            </w:r>
            <w:r w:rsidR="00266D19" w:rsidRPr="0059623C">
              <w:rPr>
                <w:rFonts w:ascii="Montserrat" w:eastAsia="Calibri" w:hAnsi="Montserrat" w:cs="Arial"/>
                <w:b/>
                <w:color w:val="000000" w:themeColor="text1"/>
                <w:sz w:val="18"/>
                <w:szCs w:val="18"/>
                <w:u w:val="single"/>
              </w:rPr>
              <w:t>”</w:t>
            </w:r>
            <w:r w:rsidR="004239BF" w:rsidRPr="0059623C">
              <w:rPr>
                <w:rFonts w:ascii="Montserrat" w:eastAsia="Calibri" w:hAnsi="Montserrat" w:cs="Arial"/>
                <w:color w:val="000000" w:themeColor="text1"/>
                <w:sz w:val="18"/>
                <w:szCs w:val="18"/>
                <w:u w:val="single"/>
              </w:rPr>
              <w:t>.</w:t>
            </w:r>
          </w:p>
        </w:tc>
        <w:tc>
          <w:tcPr>
            <w:tcW w:w="3685" w:type="dxa"/>
            <w:vAlign w:val="center"/>
          </w:tcPr>
          <w:p w14:paraId="64930FF5" w14:textId="743121D3" w:rsidR="00241A2D" w:rsidRPr="0059623C" w:rsidRDefault="004239BF" w:rsidP="00230844">
            <w:pPr>
              <w:suppressAutoHyphens/>
              <w:jc w:val="both"/>
              <w:rPr>
                <w:rFonts w:ascii="Montserrat" w:hAnsi="Montserrat"/>
                <w:b/>
                <w:color w:val="000000" w:themeColor="text1"/>
                <w:sz w:val="18"/>
                <w:szCs w:val="18"/>
              </w:rPr>
            </w:pPr>
            <w:r w:rsidRPr="0059623C">
              <w:rPr>
                <w:rFonts w:ascii="Montserrat" w:eastAsia="Calibri" w:hAnsi="Montserrat" w:cs="Arial"/>
                <w:color w:val="000000" w:themeColor="text1"/>
                <w:sz w:val="18"/>
                <w:szCs w:val="18"/>
              </w:rPr>
              <w:t xml:space="preserve">El no presentar </w:t>
            </w:r>
            <w:r w:rsidR="00D2587E" w:rsidRPr="0059623C">
              <w:rPr>
                <w:rFonts w:ascii="Montserrat" w:eastAsia="Calibri" w:hAnsi="Montserrat" w:cs="Arial"/>
                <w:color w:val="000000" w:themeColor="text1"/>
                <w:sz w:val="18"/>
                <w:szCs w:val="18"/>
              </w:rPr>
              <w:t>el formato</w:t>
            </w:r>
            <w:r w:rsidRPr="0059623C">
              <w:rPr>
                <w:rFonts w:ascii="Montserrat" w:eastAsia="Calibri" w:hAnsi="Montserrat" w:cs="Arial"/>
                <w:color w:val="000000" w:themeColor="text1"/>
                <w:sz w:val="18"/>
                <w:szCs w:val="18"/>
              </w:rPr>
              <w:t xml:space="preserve"> será causa de descalificación de su propuesta.</w:t>
            </w:r>
          </w:p>
        </w:tc>
      </w:tr>
      <w:tr w:rsidR="00241A2D" w:rsidRPr="0059623C" w14:paraId="68727BC9" w14:textId="77777777" w:rsidTr="00476A0E">
        <w:tc>
          <w:tcPr>
            <w:tcW w:w="599" w:type="dxa"/>
            <w:vAlign w:val="center"/>
          </w:tcPr>
          <w:p w14:paraId="16D270B2" w14:textId="70E54C24" w:rsidR="00241A2D" w:rsidRPr="0059623C" w:rsidRDefault="004D0AD7"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8</w:t>
            </w:r>
          </w:p>
        </w:tc>
        <w:tc>
          <w:tcPr>
            <w:tcW w:w="530" w:type="dxa"/>
          </w:tcPr>
          <w:p w14:paraId="607EA3E6" w14:textId="77777777" w:rsidR="00241A2D" w:rsidRPr="0059623C" w:rsidRDefault="00241A2D" w:rsidP="00230844">
            <w:pPr>
              <w:suppressAutoHyphens/>
              <w:jc w:val="center"/>
              <w:rPr>
                <w:rFonts w:ascii="Montserrat" w:eastAsia="Calibri" w:hAnsi="Montserrat" w:cs="Arial"/>
                <w:b/>
                <w:color w:val="000000" w:themeColor="text1"/>
                <w:sz w:val="18"/>
                <w:szCs w:val="18"/>
              </w:rPr>
            </w:pPr>
          </w:p>
        </w:tc>
        <w:tc>
          <w:tcPr>
            <w:tcW w:w="2694" w:type="dxa"/>
            <w:vAlign w:val="center"/>
          </w:tcPr>
          <w:p w14:paraId="223A2D84" w14:textId="52271041" w:rsidR="00241A2D" w:rsidRPr="0059623C" w:rsidRDefault="00257EA7" w:rsidP="00230844">
            <w:pPr>
              <w:suppressAutoHyphens/>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Instalación</w:t>
            </w:r>
            <w:r w:rsidR="00714BD8" w:rsidRPr="0059623C">
              <w:rPr>
                <w:rFonts w:ascii="Montserrat" w:eastAsia="Calibri" w:hAnsi="Montserrat" w:cs="Arial"/>
                <w:bCs/>
                <w:color w:val="000000" w:themeColor="text1"/>
                <w:sz w:val="18"/>
                <w:szCs w:val="18"/>
              </w:rPr>
              <w:t xml:space="preserve"> y/o</w:t>
            </w:r>
            <w:r w:rsidRPr="0059623C">
              <w:rPr>
                <w:rFonts w:ascii="Montserrat" w:eastAsia="Calibri" w:hAnsi="Montserrat" w:cs="Arial"/>
                <w:bCs/>
                <w:color w:val="000000" w:themeColor="text1"/>
                <w:sz w:val="18"/>
                <w:szCs w:val="18"/>
              </w:rPr>
              <w:t xml:space="preserve"> puesta en marcha y capacitación</w:t>
            </w:r>
          </w:p>
        </w:tc>
        <w:tc>
          <w:tcPr>
            <w:tcW w:w="6095" w:type="dxa"/>
            <w:vAlign w:val="center"/>
          </w:tcPr>
          <w:p w14:paraId="602EA73F" w14:textId="77777777" w:rsidR="00E347DB" w:rsidRPr="0059623C" w:rsidRDefault="00B31C00"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color w:val="000000" w:themeColor="text1"/>
                <w:sz w:val="18"/>
                <w:szCs w:val="18"/>
              </w:rPr>
              <w:t xml:space="preserve"> deberá presentar como parte de su propuesta técnica</w:t>
            </w:r>
            <w:r w:rsidR="007C6401" w:rsidRPr="0059623C">
              <w:rPr>
                <w:rFonts w:ascii="Montserrat" w:eastAsia="Calibri" w:hAnsi="Montserrat" w:cs="Arial"/>
                <w:color w:val="000000" w:themeColor="text1"/>
                <w:sz w:val="18"/>
                <w:szCs w:val="18"/>
              </w:rPr>
              <w:t xml:space="preserve"> </w:t>
            </w:r>
            <w:r w:rsidR="0074603E" w:rsidRPr="0059623C">
              <w:rPr>
                <w:rFonts w:ascii="Montserrat" w:eastAsia="Calibri" w:hAnsi="Montserrat" w:cs="Arial"/>
                <w:b/>
                <w:color w:val="000000" w:themeColor="text1"/>
                <w:sz w:val="18"/>
                <w:szCs w:val="18"/>
                <w:u w:val="single"/>
              </w:rPr>
              <w:t xml:space="preserve">únicamente para las partidas referenciadas en el </w:t>
            </w:r>
            <w:r w:rsidR="0074603E" w:rsidRPr="0059623C">
              <w:rPr>
                <w:rFonts w:ascii="Montserrat" w:eastAsia="Calibri" w:hAnsi="Montserrat" w:cs="Arial"/>
                <w:b/>
                <w:color w:val="000000" w:themeColor="text1"/>
                <w:sz w:val="18"/>
                <w:szCs w:val="18"/>
                <w:u w:val="single"/>
              </w:rPr>
              <w:lastRenderedPageBreak/>
              <w:t>Apéndice No. 3 “LISTADO DE REQUERIMIENTOS TÉCNICOS”, en las columnas de REQUIERE INSTALACIÓN, REQUIERE PUESTA EN MARCHA y CAPACITACIÓN</w:t>
            </w:r>
            <w:r w:rsidR="0074603E" w:rsidRPr="0059623C">
              <w:rPr>
                <w:rFonts w:ascii="Montserrat" w:eastAsia="Calibri" w:hAnsi="Montserrat" w:cs="Arial"/>
                <w:color w:val="000000" w:themeColor="text1"/>
                <w:sz w:val="18"/>
                <w:szCs w:val="18"/>
              </w:rPr>
              <w:t xml:space="preserve"> </w:t>
            </w:r>
            <w:r w:rsidR="00F20A58" w:rsidRPr="0059623C">
              <w:rPr>
                <w:rFonts w:ascii="Montserrat" w:eastAsia="Calibri" w:hAnsi="Montserrat" w:cs="Arial"/>
                <w:color w:val="000000" w:themeColor="text1"/>
                <w:sz w:val="18"/>
                <w:szCs w:val="18"/>
              </w:rPr>
              <w:t xml:space="preserve">el </w:t>
            </w:r>
            <w:r w:rsidR="0048204C" w:rsidRPr="0059623C">
              <w:rPr>
                <w:rFonts w:ascii="Montserrat" w:eastAsia="Calibri" w:hAnsi="Montserrat" w:cs="Arial"/>
                <w:b/>
                <w:color w:val="000000" w:themeColor="text1"/>
                <w:sz w:val="18"/>
                <w:szCs w:val="18"/>
              </w:rPr>
              <w:t>FORMATO 9.</w:t>
            </w:r>
            <w:r w:rsidR="0048204C" w:rsidRPr="0059623C">
              <w:rPr>
                <w:rFonts w:ascii="Montserrat" w:hAnsi="Montserrat"/>
                <w:b/>
                <w:sz w:val="18"/>
                <w:szCs w:val="18"/>
              </w:rPr>
              <w:t xml:space="preserve"> </w:t>
            </w:r>
            <w:r w:rsidR="0001384F" w:rsidRPr="0059623C">
              <w:rPr>
                <w:rFonts w:ascii="Montserrat" w:hAnsi="Montserrat"/>
                <w:b/>
                <w:sz w:val="18"/>
                <w:szCs w:val="18"/>
              </w:rPr>
              <w:t>MANIFIESTO DE ADECUACIONES, INSTALACIÓN, PUESTA EN MARCHA Y CAPACITACIÓN.</w:t>
            </w:r>
            <w:r w:rsidRPr="0059623C">
              <w:rPr>
                <w:rFonts w:ascii="Montserrat" w:eastAsia="Calibri" w:hAnsi="Montserrat" w:cs="Arial"/>
                <w:color w:val="000000" w:themeColor="text1"/>
                <w:sz w:val="18"/>
                <w:szCs w:val="18"/>
              </w:rPr>
              <w:t xml:space="preserve">, preferentemente en papel membretado de la persona física y/o moral y firmada por el representante legal, en la cual se compromete en caso de resultar adjudicado en alguna partida, a realizar la </w:t>
            </w:r>
            <w:r w:rsidRPr="0059623C">
              <w:rPr>
                <w:rFonts w:ascii="Montserrat" w:eastAsia="Calibri" w:hAnsi="Montserrat" w:cs="Arial"/>
                <w:b/>
                <w:color w:val="000000" w:themeColor="text1"/>
                <w:sz w:val="18"/>
                <w:szCs w:val="18"/>
                <w:u w:val="single"/>
              </w:rPr>
              <w:t>instalación</w:t>
            </w:r>
            <w:r w:rsidR="001114A7" w:rsidRPr="0059623C">
              <w:rPr>
                <w:rFonts w:ascii="Montserrat" w:eastAsia="Calibri" w:hAnsi="Montserrat" w:cs="Arial"/>
                <w:b/>
                <w:color w:val="000000" w:themeColor="text1"/>
                <w:sz w:val="18"/>
                <w:szCs w:val="18"/>
                <w:u w:val="single"/>
              </w:rPr>
              <w:t xml:space="preserve"> y/o</w:t>
            </w:r>
            <w:r w:rsidRPr="0059623C">
              <w:rPr>
                <w:rFonts w:ascii="Montserrat" w:eastAsia="Calibri" w:hAnsi="Montserrat" w:cs="Arial"/>
                <w:b/>
                <w:color w:val="000000" w:themeColor="text1"/>
                <w:sz w:val="18"/>
                <w:szCs w:val="18"/>
                <w:u w:val="single"/>
              </w:rPr>
              <w:t xml:space="preserve"> puesta en marcha</w:t>
            </w:r>
            <w:r w:rsidR="00872728" w:rsidRPr="0059623C">
              <w:rPr>
                <w:rFonts w:ascii="Montserrat" w:eastAsia="Calibri" w:hAnsi="Montserrat" w:cs="Arial"/>
                <w:b/>
                <w:color w:val="000000" w:themeColor="text1"/>
                <w:sz w:val="18"/>
                <w:szCs w:val="18"/>
                <w:u w:val="single"/>
              </w:rPr>
              <w:t>,</w:t>
            </w:r>
            <w:r w:rsidRPr="0059623C">
              <w:rPr>
                <w:rFonts w:ascii="Montserrat" w:eastAsia="Calibri" w:hAnsi="Montserrat" w:cs="Arial"/>
                <w:b/>
                <w:color w:val="000000" w:themeColor="text1"/>
                <w:sz w:val="18"/>
                <w:szCs w:val="18"/>
                <w:u w:val="single"/>
              </w:rPr>
              <w:t xml:space="preserve"> </w:t>
            </w:r>
            <w:r w:rsidR="001114A7" w:rsidRPr="0059623C">
              <w:rPr>
                <w:rFonts w:ascii="Montserrat" w:eastAsia="Calibri" w:hAnsi="Montserrat" w:cs="Arial"/>
                <w:b/>
                <w:color w:val="000000" w:themeColor="text1"/>
                <w:sz w:val="18"/>
                <w:szCs w:val="18"/>
                <w:u w:val="single"/>
              </w:rPr>
              <w:t>así como</w:t>
            </w:r>
            <w:r w:rsidR="00872728" w:rsidRPr="0059623C">
              <w:rPr>
                <w:rFonts w:ascii="Montserrat" w:eastAsia="Calibri" w:hAnsi="Montserrat" w:cs="Arial"/>
                <w:b/>
                <w:color w:val="000000" w:themeColor="text1"/>
                <w:sz w:val="18"/>
                <w:szCs w:val="18"/>
                <w:u w:val="single"/>
              </w:rPr>
              <w:t>,</w:t>
            </w:r>
            <w:r w:rsidR="001114A7" w:rsidRPr="0059623C">
              <w:rPr>
                <w:rFonts w:ascii="Montserrat" w:eastAsia="Calibri" w:hAnsi="Montserrat" w:cs="Arial"/>
                <w:b/>
                <w:color w:val="000000" w:themeColor="text1"/>
                <w:sz w:val="18"/>
                <w:szCs w:val="18"/>
                <w:u w:val="single"/>
              </w:rPr>
              <w:t xml:space="preserve"> la</w:t>
            </w:r>
            <w:r w:rsidRPr="0059623C">
              <w:rPr>
                <w:rFonts w:ascii="Montserrat" w:eastAsia="Calibri" w:hAnsi="Montserrat" w:cs="Arial"/>
                <w:b/>
                <w:color w:val="000000" w:themeColor="text1"/>
                <w:sz w:val="18"/>
                <w:szCs w:val="18"/>
                <w:u w:val="single"/>
              </w:rPr>
              <w:t xml:space="preserve"> capacitación del personal del establecimiento de salud para el manejo del equipo</w:t>
            </w:r>
            <w:r w:rsidRPr="0059623C">
              <w:rPr>
                <w:rFonts w:ascii="Montserrat" w:eastAsia="Calibri" w:hAnsi="Montserrat" w:cs="Arial"/>
                <w:color w:val="000000" w:themeColor="text1"/>
                <w:sz w:val="18"/>
                <w:szCs w:val="18"/>
              </w:rPr>
              <w:t xml:space="preserve"> en el horario y para el personal que designe el establecimiento de salud sin que genere costo alguno para la Institución</w:t>
            </w:r>
            <w:r w:rsidR="00E347DB" w:rsidRPr="0059623C">
              <w:rPr>
                <w:rFonts w:ascii="Montserrat" w:eastAsia="Calibri" w:hAnsi="Montserrat" w:cs="Arial"/>
                <w:color w:val="000000" w:themeColor="text1"/>
                <w:sz w:val="18"/>
                <w:szCs w:val="18"/>
              </w:rPr>
              <w:t>.</w:t>
            </w:r>
          </w:p>
          <w:p w14:paraId="0641EB39" w14:textId="77777777" w:rsidR="00E347DB" w:rsidRPr="0059623C" w:rsidRDefault="00E347DB" w:rsidP="00230844">
            <w:pPr>
              <w:suppressAutoHyphens/>
              <w:jc w:val="both"/>
              <w:rPr>
                <w:rFonts w:ascii="Montserrat" w:eastAsia="Calibri" w:hAnsi="Montserrat" w:cs="Arial"/>
                <w:color w:val="000000" w:themeColor="text1"/>
                <w:sz w:val="18"/>
                <w:szCs w:val="18"/>
              </w:rPr>
            </w:pPr>
          </w:p>
          <w:p w14:paraId="255E1F51" w14:textId="064DAA9C" w:rsidR="00E347DB" w:rsidRPr="0059623C" w:rsidRDefault="00E347DB" w:rsidP="00E347DB">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debe presentar en su </w:t>
            </w:r>
            <w:r w:rsidRPr="0059623C">
              <w:rPr>
                <w:rFonts w:ascii="Montserrat" w:eastAsia="Calibri" w:hAnsi="Montserrat" w:cs="Arial"/>
                <w:b/>
                <w:bCs/>
                <w:color w:val="000000" w:themeColor="text1"/>
                <w:sz w:val="18"/>
                <w:szCs w:val="18"/>
              </w:rPr>
              <w:t xml:space="preserve">propuesta técnica </w:t>
            </w:r>
            <w:r w:rsidRPr="0059623C">
              <w:rPr>
                <w:rFonts w:ascii="Montserrat" w:eastAsia="Calibri" w:hAnsi="Montserrat" w:cs="Arial"/>
                <w:color w:val="000000" w:themeColor="text1"/>
                <w:sz w:val="18"/>
                <w:szCs w:val="18"/>
              </w:rPr>
              <w:t xml:space="preserve">la </w:t>
            </w:r>
            <w:r w:rsidRPr="0059623C">
              <w:rPr>
                <w:rFonts w:ascii="Montserrat" w:eastAsia="Calibri" w:hAnsi="Montserrat" w:cs="Arial"/>
                <w:b/>
                <w:bCs/>
                <w:color w:val="000000" w:themeColor="text1"/>
                <w:sz w:val="18"/>
                <w:szCs w:val="18"/>
              </w:rPr>
              <w:t>documentación probatoria de que cuenta con ingeniero(s) con al menos dos certificados de capacitación</w:t>
            </w:r>
            <w:r w:rsidRPr="0059623C">
              <w:rPr>
                <w:rFonts w:ascii="Montserrat" w:eastAsia="Calibri" w:hAnsi="Montserrat" w:cs="Arial"/>
                <w:color w:val="000000" w:themeColor="text1"/>
                <w:sz w:val="18"/>
                <w:szCs w:val="18"/>
              </w:rPr>
              <w:t xml:space="preserve"> </w:t>
            </w:r>
            <w:r w:rsidRPr="0059623C">
              <w:rPr>
                <w:rFonts w:ascii="Montserrat" w:eastAsia="Calibri" w:hAnsi="Montserrat" w:cs="Arial"/>
                <w:b/>
                <w:bCs/>
                <w:color w:val="000000" w:themeColor="text1"/>
                <w:sz w:val="18"/>
                <w:szCs w:val="18"/>
              </w:rPr>
              <w:t>emitidos por el fabricante en la instalación, capacitación y mantenimiento del equipo de acuerdo con la marca y modelo ofertado</w:t>
            </w:r>
            <w:r w:rsidRPr="0059623C">
              <w:rPr>
                <w:rFonts w:ascii="Montserrat" w:eastAsia="Calibri" w:hAnsi="Montserrat" w:cs="Arial"/>
                <w:color w:val="000000" w:themeColor="text1"/>
                <w:sz w:val="18"/>
                <w:szCs w:val="18"/>
              </w:rPr>
              <w:t>,</w:t>
            </w:r>
            <w:r w:rsidRPr="0059623C">
              <w:rPr>
                <w:rFonts w:ascii="Montserrat" w:eastAsia="Calibri" w:hAnsi="Montserrat" w:cs="Arial"/>
                <w:b/>
                <w:bCs/>
                <w:color w:val="000000" w:themeColor="text1"/>
                <w:sz w:val="18"/>
                <w:szCs w:val="18"/>
              </w:rPr>
              <w:t xml:space="preserve"> </w:t>
            </w:r>
            <w:r w:rsidRPr="0059623C">
              <w:rPr>
                <w:rFonts w:ascii="Montserrat" w:eastAsia="Calibri" w:hAnsi="Montserrat" w:cs="Arial"/>
                <w:color w:val="000000" w:themeColor="text1"/>
                <w:sz w:val="18"/>
                <w:szCs w:val="18"/>
              </w:rPr>
              <w:t>así como</w:t>
            </w:r>
            <w:r w:rsidR="00B20E3B" w:rsidRPr="0059623C">
              <w:rPr>
                <w:rFonts w:ascii="Montserrat" w:eastAsia="Calibri" w:hAnsi="Montserrat" w:cs="Arial"/>
                <w:color w:val="000000" w:themeColor="text1"/>
                <w:sz w:val="18"/>
                <w:szCs w:val="18"/>
              </w:rPr>
              <w:t>,</w:t>
            </w:r>
            <w:r w:rsidRPr="0059623C">
              <w:rPr>
                <w:rFonts w:ascii="Montserrat" w:eastAsia="Calibri" w:hAnsi="Montserrat" w:cs="Arial"/>
                <w:color w:val="000000" w:themeColor="text1"/>
                <w:sz w:val="18"/>
                <w:szCs w:val="18"/>
              </w:rPr>
              <w:t xml:space="preserve"> de los equipos accesorios en caso de que aplique, además de proporcionar los datos de contacto del fabricante para la posible verificación de la veracidad de los documentos presentados; </w:t>
            </w:r>
            <w:r w:rsidR="00B20E3B" w:rsidRPr="0059623C">
              <w:rPr>
                <w:rFonts w:ascii="Montserrat" w:eastAsia="Calibri" w:hAnsi="Montserrat" w:cs="Arial"/>
                <w:color w:val="000000" w:themeColor="text1"/>
                <w:sz w:val="18"/>
                <w:szCs w:val="18"/>
              </w:rPr>
              <w:t xml:space="preserve">y la </w:t>
            </w:r>
            <w:r w:rsidRPr="0059623C">
              <w:rPr>
                <w:rFonts w:ascii="Montserrat" w:eastAsia="Calibri" w:hAnsi="Montserrat" w:cs="Arial"/>
                <w:color w:val="000000" w:themeColor="text1"/>
                <w:sz w:val="18"/>
                <w:szCs w:val="18"/>
              </w:rPr>
              <w:t xml:space="preserve">evidencia de que actualmente labora para </w:t>
            </w:r>
            <w:r w:rsidR="00B20E3B" w:rsidRPr="0059623C">
              <w:rPr>
                <w:rFonts w:ascii="Montserrat" w:eastAsia="Calibri" w:hAnsi="Montserrat" w:cs="Arial"/>
                <w:b/>
                <w:bCs/>
                <w:color w:val="000000" w:themeColor="text1"/>
                <w:sz w:val="18"/>
                <w:szCs w:val="18"/>
              </w:rPr>
              <w:t>LICITANTE</w:t>
            </w:r>
            <w:r w:rsidRPr="0059623C">
              <w:rPr>
                <w:rFonts w:ascii="Montserrat" w:eastAsia="Calibri" w:hAnsi="Montserrat" w:cs="Arial"/>
                <w:color w:val="000000" w:themeColor="text1"/>
                <w:sz w:val="18"/>
                <w:szCs w:val="18"/>
              </w:rPr>
              <w:t>. Para tal efecto, enviar:</w:t>
            </w:r>
          </w:p>
          <w:p w14:paraId="630E6641" w14:textId="7DDF0478" w:rsidR="00E347DB" w:rsidRPr="0059623C" w:rsidRDefault="00E347DB" w:rsidP="00E347DB">
            <w:pPr>
              <w:pStyle w:val="Prrafodelista"/>
              <w:numPr>
                <w:ilvl w:val="0"/>
                <w:numId w:val="49"/>
              </w:numPr>
              <w:suppressAutoHyphens/>
              <w:jc w:val="both"/>
              <w:rPr>
                <w:rFonts w:ascii="Montserrat" w:eastAsia="Calibri" w:hAnsi="Montserrat" w:cs="Arial"/>
                <w:b/>
                <w:bCs/>
                <w:color w:val="000000" w:themeColor="text1"/>
                <w:sz w:val="18"/>
                <w:szCs w:val="18"/>
              </w:rPr>
            </w:pPr>
            <w:r w:rsidRPr="0059623C">
              <w:rPr>
                <w:rFonts w:ascii="Montserrat" w:eastAsia="Calibri" w:hAnsi="Montserrat" w:cs="Arial"/>
                <w:b/>
                <w:bCs/>
                <w:color w:val="000000" w:themeColor="text1"/>
                <w:sz w:val="18"/>
                <w:szCs w:val="18"/>
              </w:rPr>
              <w:t>Al menos dos certificados</w:t>
            </w:r>
            <w:r w:rsidR="00B20E3B" w:rsidRPr="0059623C">
              <w:rPr>
                <w:rFonts w:ascii="Montserrat" w:eastAsia="Calibri" w:hAnsi="Montserrat" w:cs="Arial"/>
                <w:b/>
                <w:bCs/>
                <w:color w:val="000000" w:themeColor="text1"/>
                <w:sz w:val="18"/>
                <w:szCs w:val="18"/>
              </w:rPr>
              <w:t xml:space="preserve"> anteriormente señalados</w:t>
            </w:r>
          </w:p>
          <w:p w14:paraId="5DF2FA94" w14:textId="77777777" w:rsidR="00241A2D" w:rsidRPr="0059623C" w:rsidRDefault="00E347DB" w:rsidP="00B20E3B">
            <w:pPr>
              <w:pStyle w:val="Prrafodelista"/>
              <w:numPr>
                <w:ilvl w:val="0"/>
                <w:numId w:val="49"/>
              </w:numPr>
              <w:suppressAutoHyphens/>
              <w:jc w:val="both"/>
              <w:rPr>
                <w:rFonts w:ascii="Montserrat" w:eastAsia="Calibri" w:hAnsi="Montserrat" w:cs="Arial"/>
                <w:b/>
                <w:bCs/>
                <w:color w:val="000000" w:themeColor="text1"/>
                <w:sz w:val="18"/>
                <w:szCs w:val="18"/>
              </w:rPr>
            </w:pPr>
            <w:r w:rsidRPr="0059623C">
              <w:rPr>
                <w:rFonts w:ascii="Montserrat" w:eastAsia="Calibri" w:hAnsi="Montserrat" w:cs="Arial"/>
                <w:b/>
                <w:bCs/>
                <w:color w:val="000000" w:themeColor="text1"/>
                <w:sz w:val="18"/>
                <w:szCs w:val="18"/>
              </w:rPr>
              <w:t>Documentación soporte de que actualmente labora con el LICITANTE</w:t>
            </w:r>
          </w:p>
          <w:p w14:paraId="5CBA3D57" w14:textId="64FA9147" w:rsidR="00800ABB" w:rsidRPr="0059623C" w:rsidRDefault="00800ABB" w:rsidP="00B20E3B">
            <w:pPr>
              <w:pStyle w:val="Prrafodelista"/>
              <w:numPr>
                <w:ilvl w:val="0"/>
                <w:numId w:val="49"/>
              </w:numPr>
              <w:suppressAutoHyphens/>
              <w:jc w:val="both"/>
              <w:rPr>
                <w:rFonts w:ascii="Montserrat" w:eastAsia="Calibri" w:hAnsi="Montserrat" w:cs="Arial"/>
                <w:b/>
                <w:bCs/>
                <w:color w:val="000000" w:themeColor="text1"/>
                <w:sz w:val="18"/>
                <w:szCs w:val="18"/>
              </w:rPr>
            </w:pPr>
            <w:r w:rsidRPr="0059623C">
              <w:rPr>
                <w:rFonts w:ascii="Montserrat" w:eastAsia="Calibri" w:hAnsi="Montserrat" w:cs="Arial"/>
                <w:b/>
                <w:bCs/>
                <w:color w:val="000000" w:themeColor="text1"/>
                <w:sz w:val="18"/>
                <w:szCs w:val="18"/>
              </w:rPr>
              <w:t>Copia de la identificación oficial del Ingeniero (INE, Pasaporte o Licencia de conducir)</w:t>
            </w:r>
          </w:p>
          <w:p w14:paraId="26898698" w14:textId="61DCBA30" w:rsidR="00800ABB" w:rsidRPr="0059623C" w:rsidRDefault="00800ABB" w:rsidP="00B20E3B">
            <w:pPr>
              <w:pStyle w:val="Prrafodelista"/>
              <w:numPr>
                <w:ilvl w:val="0"/>
                <w:numId w:val="49"/>
              </w:numPr>
              <w:suppressAutoHyphens/>
              <w:jc w:val="both"/>
              <w:rPr>
                <w:rFonts w:ascii="Montserrat" w:eastAsia="Calibri" w:hAnsi="Montserrat" w:cs="Arial"/>
                <w:b/>
                <w:bCs/>
                <w:color w:val="000000" w:themeColor="text1"/>
                <w:sz w:val="18"/>
                <w:szCs w:val="18"/>
              </w:rPr>
            </w:pPr>
            <w:r w:rsidRPr="0059623C">
              <w:rPr>
                <w:rFonts w:ascii="Montserrat" w:eastAsia="Calibri" w:hAnsi="Montserrat" w:cs="Arial"/>
                <w:b/>
                <w:bCs/>
                <w:color w:val="000000" w:themeColor="text1"/>
                <w:sz w:val="18"/>
                <w:szCs w:val="18"/>
              </w:rPr>
              <w:t>Cédula profesional</w:t>
            </w:r>
          </w:p>
          <w:p w14:paraId="2CF0D40E" w14:textId="383D0B5E" w:rsidR="00B20E3B" w:rsidRPr="0059623C" w:rsidRDefault="00B20E3B" w:rsidP="00B20E3B">
            <w:pPr>
              <w:pStyle w:val="Prrafodelista"/>
              <w:suppressAutoHyphens/>
              <w:jc w:val="both"/>
              <w:rPr>
                <w:rFonts w:ascii="Montserrat" w:eastAsia="Calibri" w:hAnsi="Montserrat" w:cs="Arial"/>
                <w:b/>
                <w:bCs/>
                <w:color w:val="000000" w:themeColor="text1"/>
                <w:sz w:val="18"/>
                <w:szCs w:val="18"/>
              </w:rPr>
            </w:pPr>
          </w:p>
        </w:tc>
        <w:tc>
          <w:tcPr>
            <w:tcW w:w="3685" w:type="dxa"/>
            <w:vAlign w:val="center"/>
          </w:tcPr>
          <w:p w14:paraId="42B3DF93" w14:textId="77777777" w:rsidR="00241A2D" w:rsidRPr="0059623C" w:rsidRDefault="00D2587E"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lastRenderedPageBreak/>
              <w:t>El no presentar el formato será causa de descalificación de su propuesta.</w:t>
            </w:r>
          </w:p>
          <w:p w14:paraId="4421BA34" w14:textId="77777777" w:rsidR="004E25D7" w:rsidRPr="0059623C" w:rsidRDefault="004E25D7" w:rsidP="00230844">
            <w:pPr>
              <w:suppressAutoHyphens/>
              <w:jc w:val="both"/>
              <w:rPr>
                <w:rFonts w:ascii="Montserrat" w:eastAsia="Calibri" w:hAnsi="Montserrat" w:cs="Arial"/>
                <w:color w:val="000000" w:themeColor="text1"/>
                <w:sz w:val="18"/>
                <w:szCs w:val="18"/>
              </w:rPr>
            </w:pPr>
          </w:p>
          <w:p w14:paraId="5927FB65" w14:textId="3E8765BC" w:rsidR="000F2E03" w:rsidRPr="0059623C" w:rsidRDefault="004E25D7"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En caso de resultar adjudicados,</w:t>
            </w:r>
            <w:r w:rsidR="000F2E03" w:rsidRPr="0059623C">
              <w:rPr>
                <w:rFonts w:ascii="Montserrat" w:eastAsia="Calibri" w:hAnsi="Montserrat" w:cs="Arial"/>
                <w:color w:val="000000" w:themeColor="text1"/>
                <w:sz w:val="18"/>
                <w:szCs w:val="18"/>
              </w:rPr>
              <w:t xml:space="preserve"> se debe considerar </w:t>
            </w:r>
            <w:r w:rsidR="00E40A22" w:rsidRPr="0059623C">
              <w:rPr>
                <w:rFonts w:ascii="Montserrat" w:eastAsia="Calibri" w:hAnsi="Montserrat" w:cs="Arial"/>
                <w:color w:val="000000" w:themeColor="text1"/>
                <w:sz w:val="18"/>
                <w:szCs w:val="18"/>
              </w:rPr>
              <w:t>que,</w:t>
            </w:r>
            <w:r w:rsidR="000F2E03" w:rsidRPr="0059623C">
              <w:rPr>
                <w:rFonts w:ascii="Montserrat" w:eastAsia="Calibri" w:hAnsi="Montserrat" w:cs="Arial"/>
                <w:color w:val="000000" w:themeColor="text1"/>
                <w:sz w:val="18"/>
                <w:szCs w:val="18"/>
              </w:rPr>
              <w:t xml:space="preserve"> para</w:t>
            </w:r>
            <w:r w:rsidR="00E40A22" w:rsidRPr="0059623C">
              <w:rPr>
                <w:rFonts w:ascii="Montserrat" w:eastAsia="Calibri" w:hAnsi="Montserrat" w:cs="Arial"/>
                <w:color w:val="000000" w:themeColor="text1"/>
                <w:sz w:val="18"/>
                <w:szCs w:val="18"/>
              </w:rPr>
              <w:t xml:space="preserve"> solicitar</w:t>
            </w:r>
            <w:r w:rsidR="000F2E03" w:rsidRPr="0059623C">
              <w:rPr>
                <w:rFonts w:ascii="Montserrat" w:eastAsia="Calibri" w:hAnsi="Montserrat" w:cs="Arial"/>
                <w:color w:val="000000" w:themeColor="text1"/>
                <w:sz w:val="18"/>
                <w:szCs w:val="18"/>
              </w:rPr>
              <w:t xml:space="preserve"> el trámite de pago</w:t>
            </w:r>
            <w:r w:rsidR="00E40A22" w:rsidRPr="0059623C">
              <w:rPr>
                <w:rFonts w:ascii="Montserrat" w:eastAsia="Calibri" w:hAnsi="Montserrat" w:cs="Arial"/>
                <w:color w:val="000000" w:themeColor="text1"/>
                <w:sz w:val="18"/>
                <w:szCs w:val="18"/>
              </w:rPr>
              <w:t>,</w:t>
            </w:r>
            <w:r w:rsidRPr="0059623C">
              <w:rPr>
                <w:rFonts w:ascii="Montserrat" w:eastAsia="Calibri" w:hAnsi="Montserrat" w:cs="Arial"/>
                <w:color w:val="000000" w:themeColor="text1"/>
                <w:sz w:val="18"/>
                <w:szCs w:val="18"/>
              </w:rPr>
              <w:t xml:space="preserve"> el</w:t>
            </w:r>
            <w:r w:rsidR="00033952" w:rsidRPr="0059623C">
              <w:rPr>
                <w:rFonts w:ascii="Montserrat" w:eastAsia="Calibri" w:hAnsi="Montserrat" w:cs="Arial"/>
                <w:color w:val="000000" w:themeColor="text1"/>
                <w:sz w:val="18"/>
                <w:szCs w:val="18"/>
              </w:rPr>
              <w:t xml:space="preserve"> (los)</w:t>
            </w:r>
            <w:r w:rsidRPr="0059623C">
              <w:rPr>
                <w:rFonts w:ascii="Montserrat" w:eastAsia="Calibri" w:hAnsi="Montserrat" w:cs="Arial"/>
                <w:color w:val="000000" w:themeColor="text1"/>
                <w:sz w:val="18"/>
                <w:szCs w:val="18"/>
              </w:rPr>
              <w:t xml:space="preserve"> </w:t>
            </w:r>
            <w:r w:rsidR="00E347DB" w:rsidRPr="0059623C">
              <w:rPr>
                <w:rFonts w:ascii="Montserrat" w:eastAsia="Calibri" w:hAnsi="Montserrat" w:cs="Arial"/>
                <w:color w:val="000000" w:themeColor="text1"/>
                <w:sz w:val="18"/>
                <w:szCs w:val="18"/>
              </w:rPr>
              <w:t>ingeniero(s)</w:t>
            </w:r>
            <w:r w:rsidRPr="0059623C">
              <w:rPr>
                <w:rFonts w:ascii="Montserrat" w:eastAsia="Calibri" w:hAnsi="Montserrat" w:cs="Arial"/>
                <w:color w:val="000000" w:themeColor="text1"/>
                <w:sz w:val="18"/>
                <w:szCs w:val="18"/>
              </w:rPr>
              <w:t xml:space="preserve"> mencionado</w:t>
            </w:r>
            <w:r w:rsidR="00033952" w:rsidRPr="0059623C">
              <w:rPr>
                <w:rFonts w:ascii="Montserrat" w:eastAsia="Calibri" w:hAnsi="Montserrat" w:cs="Arial"/>
                <w:color w:val="000000" w:themeColor="text1"/>
                <w:sz w:val="18"/>
                <w:szCs w:val="18"/>
              </w:rPr>
              <w:t>(s)</w:t>
            </w:r>
            <w:r w:rsidRPr="0059623C">
              <w:rPr>
                <w:rFonts w:ascii="Montserrat" w:eastAsia="Calibri" w:hAnsi="Montserrat" w:cs="Arial"/>
                <w:color w:val="000000" w:themeColor="text1"/>
                <w:sz w:val="18"/>
                <w:szCs w:val="18"/>
              </w:rPr>
              <w:t xml:space="preserve"> en los certificados y documentación probatoria, serán </w:t>
            </w:r>
            <w:r w:rsidR="000F2E03" w:rsidRPr="0059623C">
              <w:rPr>
                <w:rFonts w:ascii="Montserrat" w:eastAsia="Calibri" w:hAnsi="Montserrat" w:cs="Arial"/>
                <w:color w:val="000000" w:themeColor="text1"/>
                <w:sz w:val="18"/>
                <w:szCs w:val="18"/>
              </w:rPr>
              <w:t xml:space="preserve">los </w:t>
            </w:r>
            <w:r w:rsidRPr="0059623C">
              <w:rPr>
                <w:rFonts w:ascii="Montserrat" w:eastAsia="Calibri" w:hAnsi="Montserrat" w:cs="Arial"/>
                <w:color w:val="000000" w:themeColor="text1"/>
                <w:sz w:val="18"/>
                <w:szCs w:val="18"/>
              </w:rPr>
              <w:t>responsables de firmar las órdenes de servicio para la instalación, puesta en marcha y capacitación, así como</w:t>
            </w:r>
            <w:r w:rsidR="000F2E03" w:rsidRPr="0059623C">
              <w:rPr>
                <w:rFonts w:ascii="Montserrat" w:eastAsia="Calibri" w:hAnsi="Montserrat" w:cs="Arial"/>
                <w:color w:val="000000" w:themeColor="text1"/>
                <w:sz w:val="18"/>
                <w:szCs w:val="18"/>
              </w:rPr>
              <w:t>,</w:t>
            </w:r>
            <w:r w:rsidRPr="0059623C">
              <w:rPr>
                <w:rFonts w:ascii="Montserrat" w:eastAsia="Calibri" w:hAnsi="Montserrat" w:cs="Arial"/>
                <w:color w:val="000000" w:themeColor="text1"/>
                <w:sz w:val="18"/>
                <w:szCs w:val="18"/>
              </w:rPr>
              <w:t xml:space="preserve"> las órdenes de servicio de mantenimiento para los equipos que lo requieran</w:t>
            </w:r>
            <w:r w:rsidR="000F2E03" w:rsidRPr="0059623C">
              <w:rPr>
                <w:rFonts w:ascii="Montserrat" w:eastAsia="Calibri" w:hAnsi="Montserrat" w:cs="Arial"/>
                <w:color w:val="000000" w:themeColor="text1"/>
                <w:sz w:val="18"/>
                <w:szCs w:val="18"/>
              </w:rPr>
              <w:t>; en caso contrario, el trámite mencionado no procederá.</w:t>
            </w:r>
          </w:p>
          <w:p w14:paraId="17F91B97" w14:textId="77777777" w:rsidR="000F2E03" w:rsidRPr="0059623C" w:rsidRDefault="000F2E03" w:rsidP="00230844">
            <w:pPr>
              <w:suppressAutoHyphens/>
              <w:jc w:val="both"/>
              <w:rPr>
                <w:rFonts w:ascii="Montserrat" w:eastAsia="Calibri" w:hAnsi="Montserrat" w:cs="Arial"/>
                <w:color w:val="000000" w:themeColor="text1"/>
                <w:sz w:val="18"/>
                <w:szCs w:val="18"/>
              </w:rPr>
            </w:pPr>
          </w:p>
          <w:p w14:paraId="2E03F248" w14:textId="7F7A8DF6" w:rsidR="003F0DA0" w:rsidRPr="0059623C" w:rsidRDefault="003F0DA0" w:rsidP="00E40A22">
            <w:pPr>
              <w:suppressAutoHyphens/>
              <w:jc w:val="both"/>
              <w:rPr>
                <w:rFonts w:ascii="Montserrat" w:hAnsi="Montserrat"/>
                <w:b/>
                <w:color w:val="000000" w:themeColor="text1"/>
                <w:sz w:val="18"/>
                <w:szCs w:val="18"/>
              </w:rPr>
            </w:pPr>
          </w:p>
        </w:tc>
      </w:tr>
      <w:tr w:rsidR="00B31C00" w:rsidRPr="0059623C" w14:paraId="4DD7334E" w14:textId="77777777" w:rsidTr="00476A0E">
        <w:tc>
          <w:tcPr>
            <w:tcW w:w="599" w:type="dxa"/>
            <w:vAlign w:val="center"/>
          </w:tcPr>
          <w:p w14:paraId="7E927107" w14:textId="5D1B53C1" w:rsidR="00B31C00" w:rsidRPr="0059623C" w:rsidRDefault="004D0AD7"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lastRenderedPageBreak/>
              <w:t>9</w:t>
            </w:r>
          </w:p>
        </w:tc>
        <w:tc>
          <w:tcPr>
            <w:tcW w:w="530" w:type="dxa"/>
          </w:tcPr>
          <w:p w14:paraId="5307255C" w14:textId="77777777" w:rsidR="00B31C00" w:rsidRPr="0059623C" w:rsidRDefault="00B31C00" w:rsidP="00230844">
            <w:pPr>
              <w:suppressAutoHyphens/>
              <w:jc w:val="center"/>
              <w:rPr>
                <w:rFonts w:ascii="Montserrat" w:eastAsia="Calibri" w:hAnsi="Montserrat" w:cs="Arial"/>
                <w:b/>
                <w:color w:val="000000" w:themeColor="text1"/>
                <w:sz w:val="18"/>
                <w:szCs w:val="18"/>
              </w:rPr>
            </w:pPr>
          </w:p>
        </w:tc>
        <w:tc>
          <w:tcPr>
            <w:tcW w:w="2694" w:type="dxa"/>
            <w:vAlign w:val="center"/>
          </w:tcPr>
          <w:p w14:paraId="54311229" w14:textId="66AFB6AB" w:rsidR="00B31C00" w:rsidRPr="0059623C" w:rsidRDefault="00257EA7" w:rsidP="00230844">
            <w:pPr>
              <w:suppressAutoHyphens/>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Licencias liberadas del software</w:t>
            </w:r>
          </w:p>
        </w:tc>
        <w:tc>
          <w:tcPr>
            <w:tcW w:w="6095" w:type="dxa"/>
            <w:vAlign w:val="center"/>
          </w:tcPr>
          <w:p w14:paraId="7992A3A1" w14:textId="6040AB0C" w:rsidR="00B31C00" w:rsidRPr="0059623C" w:rsidRDefault="00B31C00"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 xml:space="preserve">LICITANTE </w:t>
            </w:r>
            <w:r w:rsidRPr="0059623C">
              <w:rPr>
                <w:rFonts w:ascii="Montserrat" w:eastAsia="Calibri" w:hAnsi="Montserrat" w:cs="Arial"/>
                <w:color w:val="000000" w:themeColor="text1"/>
                <w:sz w:val="18"/>
                <w:szCs w:val="18"/>
              </w:rPr>
              <w:t>deberá presentar</w:t>
            </w:r>
            <w:r w:rsidR="00F20A58" w:rsidRPr="0059623C">
              <w:rPr>
                <w:rFonts w:ascii="Montserrat" w:eastAsia="Calibri" w:hAnsi="Montserrat" w:cs="Arial"/>
                <w:color w:val="000000" w:themeColor="text1"/>
                <w:sz w:val="18"/>
                <w:szCs w:val="18"/>
              </w:rPr>
              <w:t xml:space="preserve"> </w:t>
            </w:r>
            <w:r w:rsidR="00D5069E" w:rsidRPr="0059623C">
              <w:rPr>
                <w:rFonts w:ascii="Montserrat" w:eastAsia="Calibri" w:hAnsi="Montserrat" w:cs="Arial"/>
                <w:b/>
                <w:color w:val="000000" w:themeColor="text1"/>
                <w:sz w:val="18"/>
                <w:szCs w:val="18"/>
              </w:rPr>
              <w:t>FORMATO 10. MANIFIESTO DE ENTREGA DE LICENCIAS LIBERADAS DEL SOFTWARE APLICATIVOS DE CONFIGURACIÓN Y CLAVES DE ACCESO DEL EQUIPO PARA USO IRRESTRICTO</w:t>
            </w:r>
            <w:r w:rsidRPr="0059623C">
              <w:rPr>
                <w:rFonts w:ascii="Montserrat" w:eastAsia="Calibri" w:hAnsi="Montserrat" w:cs="Arial"/>
                <w:color w:val="000000" w:themeColor="text1"/>
                <w:sz w:val="18"/>
                <w:szCs w:val="18"/>
              </w:rPr>
              <w:t xml:space="preserve">, preferentemente en papel membretado de la persona física y/o moral y firmada por el </w:t>
            </w:r>
            <w:r w:rsidRPr="0059623C">
              <w:rPr>
                <w:rFonts w:ascii="Montserrat" w:eastAsia="Calibri" w:hAnsi="Montserrat" w:cs="Arial"/>
                <w:color w:val="000000" w:themeColor="text1"/>
                <w:sz w:val="18"/>
                <w:szCs w:val="18"/>
              </w:rPr>
              <w:lastRenderedPageBreak/>
              <w:t>representante legal,</w:t>
            </w:r>
            <w:r w:rsidRPr="0059623C" w:rsidDel="002E5CA2">
              <w:rPr>
                <w:rFonts w:ascii="Montserrat" w:eastAsia="Calibri" w:hAnsi="Montserrat" w:cs="Arial"/>
                <w:color w:val="000000" w:themeColor="text1"/>
                <w:sz w:val="18"/>
                <w:szCs w:val="18"/>
              </w:rPr>
              <w:t xml:space="preserve"> </w:t>
            </w:r>
            <w:r w:rsidRPr="0059623C">
              <w:rPr>
                <w:rFonts w:ascii="Montserrat" w:eastAsia="Calibri" w:hAnsi="Montserrat" w:cs="Arial"/>
                <w:color w:val="000000" w:themeColor="text1"/>
                <w:sz w:val="18"/>
                <w:szCs w:val="18"/>
              </w:rPr>
              <w:t xml:space="preserve">en la cual se compromete en caso de resultar adjudicado, a entregar las licencias liberadas del software </w:t>
            </w:r>
            <w:r w:rsidRPr="0059623C">
              <w:rPr>
                <w:rFonts w:ascii="Montserrat" w:eastAsia="Calibri" w:hAnsi="Montserrat" w:cs="Arial"/>
                <w:b/>
                <w:bCs/>
                <w:color w:val="000000" w:themeColor="text1"/>
                <w:sz w:val="18"/>
                <w:szCs w:val="18"/>
              </w:rPr>
              <w:t>(específicamente para las partidas de ventiladores, monitores de signos vitales, unidades de anestesia, equipos de imagenología, equipos de procesamiento de señales, entre otros).</w:t>
            </w:r>
          </w:p>
        </w:tc>
        <w:tc>
          <w:tcPr>
            <w:tcW w:w="3685" w:type="dxa"/>
            <w:vAlign w:val="center"/>
          </w:tcPr>
          <w:p w14:paraId="099C578B" w14:textId="395B0AF0" w:rsidR="00B31C00" w:rsidRPr="0059623C" w:rsidRDefault="00615655" w:rsidP="00230844">
            <w:pPr>
              <w:suppressAutoHyphens/>
              <w:jc w:val="both"/>
              <w:rPr>
                <w:rFonts w:ascii="Montserrat" w:hAnsi="Montserrat"/>
                <w:b/>
                <w:color w:val="000000" w:themeColor="text1"/>
                <w:sz w:val="18"/>
                <w:szCs w:val="18"/>
              </w:rPr>
            </w:pPr>
            <w:r w:rsidRPr="0059623C">
              <w:rPr>
                <w:rFonts w:ascii="Montserrat" w:eastAsia="Calibri" w:hAnsi="Montserrat" w:cs="Arial"/>
                <w:color w:val="000000" w:themeColor="text1"/>
                <w:sz w:val="18"/>
                <w:szCs w:val="18"/>
              </w:rPr>
              <w:lastRenderedPageBreak/>
              <w:t>El no presentar el formato será causa de descalificación de su propuesta.</w:t>
            </w:r>
          </w:p>
        </w:tc>
      </w:tr>
      <w:tr w:rsidR="00B31C00" w:rsidRPr="0059623C" w14:paraId="5FE27DB3" w14:textId="77777777" w:rsidTr="00476A0E">
        <w:tc>
          <w:tcPr>
            <w:tcW w:w="599" w:type="dxa"/>
            <w:vAlign w:val="center"/>
          </w:tcPr>
          <w:p w14:paraId="3D28CEA6" w14:textId="0F3F1CE3" w:rsidR="00B31C00" w:rsidRPr="0059623C" w:rsidRDefault="00977F1A"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1</w:t>
            </w:r>
            <w:r w:rsidR="004D0AD7" w:rsidRPr="0059623C">
              <w:rPr>
                <w:rFonts w:ascii="Montserrat" w:eastAsia="Calibri" w:hAnsi="Montserrat" w:cs="Arial"/>
                <w:b/>
                <w:color w:val="000000" w:themeColor="text1"/>
                <w:sz w:val="18"/>
                <w:szCs w:val="18"/>
              </w:rPr>
              <w:t>0</w:t>
            </w:r>
          </w:p>
        </w:tc>
        <w:tc>
          <w:tcPr>
            <w:tcW w:w="530" w:type="dxa"/>
          </w:tcPr>
          <w:p w14:paraId="618C831B" w14:textId="77777777" w:rsidR="00B31C00" w:rsidRPr="0059623C" w:rsidRDefault="00B31C00" w:rsidP="00230844">
            <w:pPr>
              <w:suppressAutoHyphens/>
              <w:jc w:val="center"/>
              <w:rPr>
                <w:rFonts w:ascii="Montserrat" w:eastAsia="Calibri" w:hAnsi="Montserrat" w:cs="Arial"/>
                <w:b/>
                <w:color w:val="000000" w:themeColor="text1"/>
                <w:sz w:val="18"/>
                <w:szCs w:val="18"/>
              </w:rPr>
            </w:pPr>
          </w:p>
        </w:tc>
        <w:tc>
          <w:tcPr>
            <w:tcW w:w="2694" w:type="dxa"/>
            <w:vAlign w:val="center"/>
          </w:tcPr>
          <w:p w14:paraId="668E839D" w14:textId="68DFB610" w:rsidR="00B31C00" w:rsidRPr="0059623C" w:rsidRDefault="00257EA7" w:rsidP="00230844">
            <w:pPr>
              <w:suppressAutoHyphens/>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Carta de transportación de los bienes</w:t>
            </w:r>
          </w:p>
        </w:tc>
        <w:tc>
          <w:tcPr>
            <w:tcW w:w="6095" w:type="dxa"/>
            <w:vAlign w:val="center"/>
          </w:tcPr>
          <w:p w14:paraId="73AE3677" w14:textId="07C73B5B" w:rsidR="00B31C00" w:rsidRPr="0059623C" w:rsidRDefault="00B31C00" w:rsidP="00230844">
            <w:pPr>
              <w:suppressAutoHyphens/>
              <w:jc w:val="both"/>
              <w:rPr>
                <w:rFonts w:ascii="Montserrat" w:eastAsia="Calibri" w:hAnsi="Montserrat" w:cs="Arial"/>
                <w:b/>
                <w:color w:val="000000" w:themeColor="text1"/>
                <w:sz w:val="18"/>
                <w:szCs w:val="18"/>
              </w:rPr>
            </w:pPr>
            <w:r w:rsidRPr="0059623C">
              <w:rPr>
                <w:rFonts w:ascii="Montserrat" w:eastAsia="Calibri" w:hAnsi="Montserrat" w:cs="Arial"/>
                <w:bCs/>
                <w:color w:val="000000" w:themeColor="text1"/>
                <w:sz w:val="18"/>
                <w:szCs w:val="18"/>
              </w:rPr>
              <w:t xml:space="preserve">El </w:t>
            </w:r>
            <w:r w:rsidRPr="0059623C">
              <w:rPr>
                <w:rFonts w:ascii="Montserrat" w:eastAsia="Calibri" w:hAnsi="Montserrat" w:cs="Arial"/>
                <w:b/>
                <w:bCs/>
                <w:color w:val="000000" w:themeColor="text1"/>
                <w:sz w:val="18"/>
                <w:szCs w:val="18"/>
              </w:rPr>
              <w:t>LICITANTE</w:t>
            </w:r>
            <w:r w:rsidRPr="0059623C">
              <w:rPr>
                <w:rFonts w:ascii="Montserrat" w:eastAsia="Calibri" w:hAnsi="Montserrat" w:cs="Arial"/>
                <w:color w:val="000000" w:themeColor="text1"/>
                <w:sz w:val="18"/>
                <w:szCs w:val="18"/>
              </w:rPr>
              <w:t xml:space="preserve"> deberá presentar </w:t>
            </w:r>
            <w:r w:rsidR="00D5069E" w:rsidRPr="0059623C">
              <w:rPr>
                <w:rFonts w:ascii="Montserrat" w:eastAsia="Calibri" w:hAnsi="Montserrat" w:cs="Arial"/>
                <w:b/>
                <w:color w:val="000000" w:themeColor="text1"/>
                <w:sz w:val="18"/>
                <w:szCs w:val="18"/>
              </w:rPr>
              <w:t>FORMATO 11. MANIFIESTO DE TRANSPORTE DE LOS BIENES</w:t>
            </w:r>
            <w:r w:rsidRPr="0059623C" w:rsidDel="00F40523">
              <w:rPr>
                <w:rFonts w:ascii="Montserrat" w:eastAsia="Calibri" w:hAnsi="Montserrat" w:cs="Arial"/>
                <w:color w:val="000000" w:themeColor="text1"/>
                <w:sz w:val="18"/>
                <w:szCs w:val="18"/>
              </w:rPr>
              <w:t>,</w:t>
            </w:r>
            <w:r w:rsidRPr="0059623C">
              <w:rPr>
                <w:rFonts w:ascii="Montserrat" w:eastAsia="Calibri" w:hAnsi="Montserrat" w:cs="Arial"/>
                <w:color w:val="000000" w:themeColor="text1"/>
                <w:sz w:val="18"/>
                <w:szCs w:val="18"/>
              </w:rPr>
              <w:t xml:space="preserve"> preferentemente en papel membretado de la persona física y/o moral y firmada por el representante legal, relativa a que, en el caso de resultar adjudicado, </w:t>
            </w:r>
            <w:r w:rsidRPr="0059623C">
              <w:rPr>
                <w:rFonts w:ascii="Montserrat" w:eastAsia="Calibri" w:hAnsi="Montserrat" w:cs="Arial"/>
                <w:b/>
                <w:color w:val="000000" w:themeColor="text1"/>
                <w:sz w:val="18"/>
                <w:szCs w:val="18"/>
                <w:u w:val="single"/>
              </w:rPr>
              <w:t>la transportación, las maniobras de carga, descarga, estiba, emplayado y entarimado de los bienes</w:t>
            </w:r>
            <w:r w:rsidRPr="0059623C">
              <w:rPr>
                <w:rFonts w:ascii="Montserrat" w:eastAsia="Calibri" w:hAnsi="Montserrat" w:cs="Arial"/>
                <w:b/>
                <w:color w:val="000000" w:themeColor="text1"/>
                <w:sz w:val="18"/>
                <w:szCs w:val="18"/>
              </w:rPr>
              <w:t xml:space="preserve"> </w:t>
            </w:r>
            <w:r w:rsidRPr="0059623C">
              <w:rPr>
                <w:rFonts w:ascii="Montserrat" w:eastAsia="Calibri" w:hAnsi="Montserrat" w:cs="Arial"/>
                <w:color w:val="000000" w:themeColor="text1"/>
                <w:sz w:val="18"/>
                <w:szCs w:val="18"/>
              </w:rPr>
              <w:t>será por su cuenta y riesgo.</w:t>
            </w:r>
          </w:p>
          <w:p w14:paraId="7D6C62DF" w14:textId="77777777" w:rsidR="00B31C00" w:rsidRPr="0059623C" w:rsidRDefault="00B31C00" w:rsidP="00230844">
            <w:pPr>
              <w:suppressAutoHyphens/>
              <w:jc w:val="both"/>
              <w:rPr>
                <w:rFonts w:ascii="Montserrat" w:eastAsia="Calibri" w:hAnsi="Montserrat" w:cs="Arial"/>
                <w:color w:val="000000" w:themeColor="text1"/>
                <w:sz w:val="18"/>
                <w:szCs w:val="18"/>
              </w:rPr>
            </w:pPr>
          </w:p>
          <w:p w14:paraId="4219F7BA" w14:textId="77777777" w:rsidR="00B31C00" w:rsidRPr="0059623C" w:rsidRDefault="00B31C00" w:rsidP="00230844">
            <w:pPr>
              <w:suppressAutoHyphens/>
              <w:jc w:val="both"/>
              <w:rPr>
                <w:rFonts w:ascii="Montserrat" w:eastAsia="Calibri" w:hAnsi="Montserrat" w:cs="Arial"/>
                <w:color w:val="000000" w:themeColor="text1"/>
                <w:sz w:val="18"/>
                <w:szCs w:val="18"/>
              </w:rPr>
            </w:pPr>
            <w:r w:rsidRPr="0059623C">
              <w:rPr>
                <w:rFonts w:ascii="Montserrat" w:eastAsia="Calibri" w:hAnsi="Montserrat" w:cs="Arial"/>
                <w:color w:val="000000" w:themeColor="text1"/>
                <w:sz w:val="18"/>
                <w:szCs w:val="18"/>
              </w:rPr>
              <w:t xml:space="preserve">El </w:t>
            </w:r>
            <w:r w:rsidRPr="0059623C">
              <w:rPr>
                <w:rFonts w:ascii="Montserrat" w:eastAsia="Calibri" w:hAnsi="Montserrat" w:cs="Arial"/>
                <w:b/>
                <w:color w:val="000000" w:themeColor="text1"/>
                <w:sz w:val="18"/>
                <w:szCs w:val="18"/>
              </w:rPr>
              <w:t>LICITANTE</w:t>
            </w:r>
            <w:r w:rsidRPr="0059623C">
              <w:rPr>
                <w:rFonts w:ascii="Montserrat" w:eastAsia="Calibri" w:hAnsi="Montserrat" w:cs="Arial"/>
                <w:color w:val="000000" w:themeColor="text1"/>
                <w:sz w:val="18"/>
                <w:szCs w:val="18"/>
              </w:rPr>
              <w:t xml:space="preserve"> adjudicado deberá llevar el personal suficiente para la descarga y estiba de los bienes en los puntos de entrega señalados en el </w:t>
            </w:r>
            <w:r w:rsidRPr="0059623C">
              <w:rPr>
                <w:rFonts w:ascii="Montserrat" w:eastAsia="Calibri" w:hAnsi="Montserrat" w:cs="Arial"/>
                <w:b/>
                <w:color w:val="000000" w:themeColor="text1"/>
                <w:sz w:val="18"/>
                <w:szCs w:val="18"/>
              </w:rPr>
              <w:t>Apéndice No. 2 “DIRECTORIO DE LOS PUNTOS DE ENTREGA”</w:t>
            </w:r>
            <w:r w:rsidRPr="0059623C">
              <w:rPr>
                <w:rFonts w:ascii="Montserrat" w:eastAsia="Calibri" w:hAnsi="Montserrat" w:cs="Arial"/>
                <w:color w:val="000000" w:themeColor="text1"/>
                <w:sz w:val="18"/>
                <w:szCs w:val="18"/>
              </w:rPr>
              <w:t>.</w:t>
            </w:r>
          </w:p>
          <w:p w14:paraId="045C11F4" w14:textId="77777777" w:rsidR="00B31C00" w:rsidRPr="0059623C" w:rsidRDefault="00B31C00" w:rsidP="00230844">
            <w:pPr>
              <w:suppressAutoHyphens/>
              <w:jc w:val="both"/>
              <w:rPr>
                <w:rFonts w:ascii="Montserrat" w:eastAsia="Calibri" w:hAnsi="Montserrat" w:cs="Arial"/>
                <w:b/>
                <w:color w:val="000000" w:themeColor="text1"/>
                <w:sz w:val="18"/>
                <w:szCs w:val="18"/>
              </w:rPr>
            </w:pPr>
          </w:p>
        </w:tc>
        <w:tc>
          <w:tcPr>
            <w:tcW w:w="3685" w:type="dxa"/>
            <w:vAlign w:val="center"/>
          </w:tcPr>
          <w:p w14:paraId="5B29710A" w14:textId="02457A53" w:rsidR="00B31C00" w:rsidRPr="0059623C" w:rsidRDefault="00615655" w:rsidP="00230844">
            <w:pPr>
              <w:suppressAutoHyphens/>
              <w:jc w:val="both"/>
              <w:rPr>
                <w:rFonts w:ascii="Montserrat" w:hAnsi="Montserrat"/>
                <w:b/>
                <w:color w:val="000000" w:themeColor="text1"/>
                <w:sz w:val="18"/>
                <w:szCs w:val="18"/>
              </w:rPr>
            </w:pPr>
            <w:r w:rsidRPr="0059623C">
              <w:rPr>
                <w:rFonts w:ascii="Montserrat" w:eastAsia="Calibri" w:hAnsi="Montserrat" w:cs="Arial"/>
                <w:color w:val="000000" w:themeColor="text1"/>
                <w:sz w:val="18"/>
                <w:szCs w:val="18"/>
              </w:rPr>
              <w:t>El no presentar el formato será causa de descalificación de su propuesta.</w:t>
            </w:r>
          </w:p>
        </w:tc>
      </w:tr>
      <w:tr w:rsidR="00B31C00" w:rsidRPr="0059623C" w14:paraId="5E0BED01" w14:textId="77777777" w:rsidTr="00476A0E">
        <w:tc>
          <w:tcPr>
            <w:tcW w:w="599" w:type="dxa"/>
            <w:vAlign w:val="center"/>
          </w:tcPr>
          <w:p w14:paraId="37289BB0" w14:textId="61DF1A3D" w:rsidR="00B31C00" w:rsidRPr="0059623C" w:rsidRDefault="00977F1A" w:rsidP="00230844">
            <w:pPr>
              <w:suppressAutoHyphens/>
              <w:jc w:val="center"/>
              <w:rPr>
                <w:rFonts w:ascii="Montserrat" w:eastAsia="Calibri" w:hAnsi="Montserrat" w:cs="Arial"/>
                <w:b/>
                <w:color w:val="000000" w:themeColor="text1"/>
                <w:sz w:val="18"/>
                <w:szCs w:val="18"/>
              </w:rPr>
            </w:pPr>
            <w:r w:rsidRPr="0059623C">
              <w:rPr>
                <w:rFonts w:ascii="Montserrat" w:eastAsia="Calibri" w:hAnsi="Montserrat" w:cs="Arial"/>
                <w:b/>
                <w:color w:val="000000" w:themeColor="text1"/>
                <w:sz w:val="18"/>
                <w:szCs w:val="18"/>
              </w:rPr>
              <w:t>1</w:t>
            </w:r>
            <w:r w:rsidR="004D0AD7" w:rsidRPr="0059623C">
              <w:rPr>
                <w:rFonts w:ascii="Montserrat" w:eastAsia="Calibri" w:hAnsi="Montserrat" w:cs="Arial"/>
                <w:b/>
                <w:color w:val="000000" w:themeColor="text1"/>
                <w:sz w:val="18"/>
                <w:szCs w:val="18"/>
              </w:rPr>
              <w:t>1</w:t>
            </w:r>
          </w:p>
        </w:tc>
        <w:tc>
          <w:tcPr>
            <w:tcW w:w="530" w:type="dxa"/>
          </w:tcPr>
          <w:p w14:paraId="2BE97B24" w14:textId="77777777" w:rsidR="00B31C00" w:rsidRPr="0059623C" w:rsidRDefault="00B31C00" w:rsidP="00230844">
            <w:pPr>
              <w:suppressAutoHyphens/>
              <w:jc w:val="center"/>
              <w:rPr>
                <w:rFonts w:ascii="Montserrat" w:eastAsia="Calibri" w:hAnsi="Montserrat" w:cs="Arial"/>
                <w:b/>
                <w:color w:val="000000" w:themeColor="text1"/>
                <w:sz w:val="18"/>
                <w:szCs w:val="18"/>
              </w:rPr>
            </w:pPr>
          </w:p>
        </w:tc>
        <w:tc>
          <w:tcPr>
            <w:tcW w:w="2694" w:type="dxa"/>
            <w:vAlign w:val="center"/>
          </w:tcPr>
          <w:p w14:paraId="3725E381" w14:textId="2028B3DC" w:rsidR="00B31C00" w:rsidRPr="0059623C" w:rsidRDefault="00257EA7" w:rsidP="00230844">
            <w:pPr>
              <w:suppressAutoHyphens/>
              <w:jc w:val="both"/>
              <w:rPr>
                <w:rFonts w:ascii="Montserrat" w:eastAsia="Calibri" w:hAnsi="Montserrat" w:cs="Arial"/>
                <w:bCs/>
                <w:color w:val="000000" w:themeColor="text1"/>
                <w:sz w:val="18"/>
                <w:szCs w:val="18"/>
              </w:rPr>
            </w:pPr>
            <w:r w:rsidRPr="0059623C">
              <w:rPr>
                <w:rFonts w:ascii="Montserrat" w:eastAsia="Calibri" w:hAnsi="Montserrat" w:cs="Arial"/>
                <w:bCs/>
                <w:color w:val="000000" w:themeColor="text1"/>
                <w:sz w:val="18"/>
                <w:szCs w:val="18"/>
              </w:rPr>
              <w:t>Defectos de fabricación y vicios ocultos</w:t>
            </w:r>
          </w:p>
        </w:tc>
        <w:tc>
          <w:tcPr>
            <w:tcW w:w="6095" w:type="dxa"/>
            <w:vAlign w:val="center"/>
          </w:tcPr>
          <w:p w14:paraId="43959405" w14:textId="552FD75D" w:rsidR="00B31C00" w:rsidRPr="0059623C" w:rsidRDefault="00B31C00" w:rsidP="00230844">
            <w:pPr>
              <w:ind w:right="49"/>
              <w:jc w:val="both"/>
              <w:rPr>
                <w:rFonts w:ascii="Montserrat" w:eastAsia="Calibri" w:hAnsi="Montserrat" w:cs="Arial"/>
                <w:b/>
                <w:color w:val="000000" w:themeColor="text1"/>
                <w:sz w:val="18"/>
                <w:szCs w:val="18"/>
              </w:rPr>
            </w:pPr>
            <w:r w:rsidRPr="0059623C">
              <w:rPr>
                <w:rFonts w:ascii="Montserrat" w:hAnsi="Montserrat"/>
                <w:sz w:val="18"/>
                <w:szCs w:val="18"/>
              </w:rPr>
              <w:t xml:space="preserve">El </w:t>
            </w:r>
            <w:r w:rsidRPr="0059623C">
              <w:rPr>
                <w:rFonts w:ascii="Montserrat" w:hAnsi="Montserrat"/>
                <w:b/>
                <w:sz w:val="18"/>
                <w:szCs w:val="18"/>
              </w:rPr>
              <w:t>LICITANTE</w:t>
            </w:r>
            <w:r w:rsidRPr="0059623C">
              <w:rPr>
                <w:rFonts w:ascii="Montserrat" w:hAnsi="Montserrat"/>
                <w:sz w:val="18"/>
                <w:szCs w:val="18"/>
              </w:rPr>
              <w:t xml:space="preserve"> deberá presentar como parte de su propuesta técnica el </w:t>
            </w:r>
            <w:r w:rsidRPr="0059623C">
              <w:rPr>
                <w:rFonts w:ascii="Montserrat" w:hAnsi="Montserrat" w:cs="Arial"/>
                <w:b/>
                <w:color w:val="000000" w:themeColor="text1"/>
                <w:sz w:val="18"/>
                <w:szCs w:val="18"/>
              </w:rPr>
              <w:t xml:space="preserve">FORMATO 12. </w:t>
            </w:r>
            <w:r w:rsidRPr="0059623C">
              <w:rPr>
                <w:rFonts w:ascii="Montserrat" w:hAnsi="Montserrat"/>
                <w:b/>
                <w:color w:val="000000" w:themeColor="text1"/>
                <w:sz w:val="18"/>
                <w:szCs w:val="18"/>
              </w:rPr>
              <w:t>MANIFIESTO DE CAMBIO DE BIENES POR DEFECTOS DE FABRICACIÓN Y VICIOS OCULTOS</w:t>
            </w:r>
            <w:r w:rsidRPr="0059623C">
              <w:rPr>
                <w:rFonts w:ascii="Montserrat" w:hAnsi="Montserrat"/>
                <w:color w:val="000000" w:themeColor="text1"/>
                <w:sz w:val="18"/>
                <w:szCs w:val="18"/>
              </w:rPr>
              <w:t xml:space="preserve">, en la cual se compromete a que en caso de resultar adjudicado, </w:t>
            </w:r>
            <w:r w:rsidRPr="0059623C">
              <w:rPr>
                <w:rFonts w:ascii="Montserrat" w:hAnsi="Montserrat" w:cs="Arial"/>
                <w:color w:val="000000" w:themeColor="text1"/>
                <w:sz w:val="18"/>
                <w:szCs w:val="18"/>
              </w:rPr>
              <w:t>realizará el cambio y/o canje total de los bienes por unos de la misma marca y modelo que los adjudicados, en un plazo no mayor a 30 días naturales</w:t>
            </w:r>
            <w:r w:rsidRPr="0059623C">
              <w:rPr>
                <w:rFonts w:ascii="Montserrat" w:hAnsi="Montserrat"/>
                <w:color w:val="000000" w:themeColor="text1"/>
                <w:sz w:val="18"/>
                <w:szCs w:val="18"/>
              </w:rPr>
              <w:t xml:space="preserve"> si </w:t>
            </w:r>
            <w:r w:rsidRPr="0059623C">
              <w:rPr>
                <w:rFonts w:ascii="Montserrat" w:hAnsi="Montserrat" w:cs="Arial"/>
                <w:color w:val="000000" w:themeColor="text1"/>
                <w:sz w:val="18"/>
                <w:szCs w:val="18"/>
              </w:rPr>
              <w:t xml:space="preserve">durante el periodo de vigencia del contrato y la garantía de cumplimiento se determina la existencia de defectos o vicios ocultos en los bienes, toda vez que presentaron tres fallas recurrentes posteriores a su entrega o puesta en marcha y operación, o bien la falla en el equipo médico impide su correcta operación; en este supuesto el periodo de vigencia de la garantía establecido en el </w:t>
            </w:r>
            <w:r w:rsidRPr="0059623C">
              <w:rPr>
                <w:rFonts w:ascii="Montserrat" w:eastAsia="Calibri" w:hAnsi="Montserrat" w:cs="Arial"/>
                <w:b/>
                <w:color w:val="000000" w:themeColor="text1"/>
                <w:sz w:val="18"/>
                <w:szCs w:val="18"/>
                <w:u w:val="single"/>
              </w:rPr>
              <w:t>Apéndice No. 3 “LISTADO DE REQUERIMIENTOS TÉCNICOS”</w:t>
            </w:r>
            <w:r w:rsidRPr="0059623C">
              <w:rPr>
                <w:rFonts w:ascii="Montserrat" w:hAnsi="Montserrat" w:cs="Arial"/>
                <w:color w:val="000000" w:themeColor="text1"/>
                <w:sz w:val="18"/>
                <w:szCs w:val="18"/>
              </w:rPr>
              <w:t xml:space="preserve"> se reiniciará</w:t>
            </w:r>
            <w:r w:rsidR="00EE231E" w:rsidRPr="0059623C">
              <w:rPr>
                <w:rFonts w:ascii="Montserrat" w:hAnsi="Montserrat" w:cs="Arial"/>
                <w:color w:val="000000" w:themeColor="text1"/>
                <w:sz w:val="18"/>
                <w:szCs w:val="18"/>
              </w:rPr>
              <w:t>.</w:t>
            </w:r>
          </w:p>
        </w:tc>
        <w:tc>
          <w:tcPr>
            <w:tcW w:w="3685" w:type="dxa"/>
            <w:vAlign w:val="center"/>
          </w:tcPr>
          <w:p w14:paraId="5C5C5A95" w14:textId="326072A7" w:rsidR="00B31C00" w:rsidRPr="0059623C" w:rsidRDefault="00615655" w:rsidP="00230844">
            <w:pPr>
              <w:suppressAutoHyphens/>
              <w:jc w:val="both"/>
              <w:rPr>
                <w:rFonts w:ascii="Montserrat" w:hAnsi="Montserrat"/>
                <w:b/>
                <w:color w:val="000000" w:themeColor="text1"/>
                <w:sz w:val="18"/>
                <w:szCs w:val="18"/>
              </w:rPr>
            </w:pPr>
            <w:r w:rsidRPr="0059623C">
              <w:rPr>
                <w:rFonts w:ascii="Montserrat" w:eastAsia="Calibri" w:hAnsi="Montserrat" w:cs="Arial"/>
                <w:color w:val="000000" w:themeColor="text1"/>
                <w:sz w:val="18"/>
                <w:szCs w:val="18"/>
              </w:rPr>
              <w:t>El no presentar el formato será causa de descalificación de su propuesta.</w:t>
            </w:r>
          </w:p>
        </w:tc>
      </w:tr>
    </w:tbl>
    <w:p w14:paraId="0A581C0A" w14:textId="39CF1A99" w:rsidR="00B31C00" w:rsidRDefault="00B31C00">
      <w:pPr>
        <w:rPr>
          <w:rFonts w:eastAsia="Calibri"/>
        </w:rPr>
      </w:pPr>
    </w:p>
    <w:p w14:paraId="7CCC565D" w14:textId="77777777" w:rsidR="00434BC8" w:rsidRDefault="00434BC8" w:rsidP="00AB7DF7">
      <w:pPr>
        <w:suppressAutoHyphens/>
        <w:jc w:val="both"/>
        <w:rPr>
          <w:rFonts w:eastAsia="Calibri"/>
        </w:rPr>
      </w:pPr>
    </w:p>
    <w:p w14:paraId="38CF5083" w14:textId="77777777" w:rsidR="00E732CC" w:rsidRPr="001C7184" w:rsidRDefault="00E732CC" w:rsidP="00AB7DF7">
      <w:pPr>
        <w:suppressAutoHyphens/>
        <w:jc w:val="both"/>
        <w:rPr>
          <w:rFonts w:ascii="Montserrat" w:eastAsia="Calibri" w:hAnsi="Montserrat" w:cs="Arial"/>
          <w:color w:val="000000" w:themeColor="text1"/>
          <w:sz w:val="20"/>
          <w:szCs w:val="20"/>
          <w:lang w:val="es-ES"/>
        </w:rPr>
      </w:pPr>
    </w:p>
    <w:tbl>
      <w:tblPr>
        <w:tblW w:w="6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9"/>
      </w:tblGrid>
      <w:tr w:rsidR="00C436A9" w:rsidRPr="00B01800" w14:paraId="76D55824" w14:textId="77777777" w:rsidTr="00F97F0C">
        <w:trPr>
          <w:trHeight w:val="689"/>
          <w:jc w:val="center"/>
        </w:trPr>
        <w:tc>
          <w:tcPr>
            <w:tcW w:w="6879" w:type="dxa"/>
            <w:tcBorders>
              <w:right w:val="single" w:sz="4" w:space="0" w:color="auto"/>
            </w:tcBorders>
            <w:shd w:val="clear" w:color="auto" w:fill="1F6453"/>
            <w:vAlign w:val="center"/>
          </w:tcPr>
          <w:p w14:paraId="3B4590EB" w14:textId="0C91F201" w:rsidR="00C436A9" w:rsidRPr="00B01800" w:rsidRDefault="00C436A9">
            <w:pPr>
              <w:pStyle w:val="Encabezado"/>
              <w:tabs>
                <w:tab w:val="right" w:pos="9356"/>
              </w:tabs>
              <w:jc w:val="center"/>
              <w:rPr>
                <w:rFonts w:ascii="Montserrat" w:hAnsi="Montserrat"/>
                <w:b/>
                <w:color w:val="FFFFFF" w:themeColor="background1"/>
                <w:sz w:val="20"/>
                <w:szCs w:val="20"/>
              </w:rPr>
            </w:pPr>
            <w:r w:rsidRPr="00B01800">
              <w:rPr>
                <w:rFonts w:ascii="Montserrat" w:hAnsi="Montserrat"/>
                <w:b/>
                <w:color w:val="FFFFFF" w:themeColor="background1"/>
                <w:sz w:val="20"/>
                <w:szCs w:val="20"/>
              </w:rPr>
              <w:t>Área Requirente</w:t>
            </w:r>
          </w:p>
        </w:tc>
      </w:tr>
      <w:tr w:rsidR="00C436A9" w:rsidRPr="00583886" w14:paraId="53A5ECF6" w14:textId="77777777" w:rsidTr="00F97F0C">
        <w:trPr>
          <w:trHeight w:val="2701"/>
          <w:jc w:val="center"/>
        </w:trPr>
        <w:tc>
          <w:tcPr>
            <w:tcW w:w="6879" w:type="dxa"/>
            <w:tcBorders>
              <w:right w:val="single" w:sz="4" w:space="0" w:color="auto"/>
            </w:tcBorders>
          </w:tcPr>
          <w:p w14:paraId="71A355EF" w14:textId="77777777" w:rsidR="00C436A9" w:rsidRPr="001C7184" w:rsidRDefault="00C436A9" w:rsidP="00960061">
            <w:pPr>
              <w:pStyle w:val="Encabezado"/>
              <w:tabs>
                <w:tab w:val="clear" w:pos="4419"/>
                <w:tab w:val="clear" w:pos="8838"/>
              </w:tabs>
              <w:jc w:val="center"/>
              <w:rPr>
                <w:rFonts w:ascii="Montserrat" w:hAnsi="Montserrat" w:cs="Arial"/>
                <w:color w:val="000000" w:themeColor="text1"/>
                <w:sz w:val="20"/>
                <w:szCs w:val="20"/>
              </w:rPr>
            </w:pPr>
          </w:p>
          <w:p w14:paraId="2224B194" w14:textId="77777777" w:rsidR="00C436A9" w:rsidRDefault="00C436A9" w:rsidP="00960061">
            <w:pPr>
              <w:pStyle w:val="Encabezado"/>
              <w:tabs>
                <w:tab w:val="clear" w:pos="4419"/>
                <w:tab w:val="clear" w:pos="8838"/>
              </w:tabs>
              <w:jc w:val="center"/>
              <w:rPr>
                <w:rFonts w:ascii="Montserrat" w:hAnsi="Montserrat" w:cs="Arial"/>
                <w:color w:val="000000" w:themeColor="text1"/>
                <w:sz w:val="20"/>
                <w:szCs w:val="20"/>
              </w:rPr>
            </w:pPr>
          </w:p>
          <w:p w14:paraId="74BD4910" w14:textId="77777777" w:rsidR="00C436A9" w:rsidRDefault="00C436A9" w:rsidP="00AB7DF7">
            <w:pPr>
              <w:pStyle w:val="Encabezado"/>
              <w:tabs>
                <w:tab w:val="clear" w:pos="4419"/>
                <w:tab w:val="clear" w:pos="8838"/>
              </w:tabs>
              <w:jc w:val="center"/>
              <w:rPr>
                <w:rFonts w:ascii="Montserrat" w:hAnsi="Montserrat" w:cs="Arial"/>
                <w:color w:val="000000" w:themeColor="text1"/>
                <w:sz w:val="20"/>
                <w:szCs w:val="20"/>
              </w:rPr>
            </w:pPr>
          </w:p>
          <w:p w14:paraId="080F2F6B" w14:textId="0B7CD8CD" w:rsidR="00C436A9" w:rsidRDefault="00C436A9" w:rsidP="00AE0484">
            <w:pPr>
              <w:pStyle w:val="Encabezado"/>
              <w:tabs>
                <w:tab w:val="clear" w:pos="4419"/>
                <w:tab w:val="clear" w:pos="8838"/>
              </w:tabs>
              <w:jc w:val="center"/>
              <w:rPr>
                <w:rFonts w:ascii="Montserrat" w:hAnsi="Montserrat" w:cs="Arial"/>
                <w:color w:val="000000" w:themeColor="text1"/>
                <w:sz w:val="20"/>
                <w:szCs w:val="20"/>
              </w:rPr>
            </w:pPr>
          </w:p>
          <w:p w14:paraId="4F95EED0" w14:textId="67C03396" w:rsidR="00AE0484" w:rsidRDefault="00AE0484" w:rsidP="006111F3">
            <w:pPr>
              <w:pStyle w:val="Encabezado"/>
              <w:tabs>
                <w:tab w:val="clear" w:pos="4419"/>
                <w:tab w:val="clear" w:pos="8838"/>
              </w:tabs>
              <w:rPr>
                <w:rFonts w:ascii="Montserrat" w:hAnsi="Montserrat" w:cs="Arial"/>
                <w:color w:val="000000" w:themeColor="text1"/>
                <w:sz w:val="20"/>
                <w:szCs w:val="20"/>
              </w:rPr>
            </w:pPr>
          </w:p>
          <w:p w14:paraId="5387F781" w14:textId="2959EC8F" w:rsidR="00AE0484" w:rsidRDefault="00AE0484" w:rsidP="00AE0484">
            <w:pPr>
              <w:pStyle w:val="Encabezado"/>
              <w:tabs>
                <w:tab w:val="clear" w:pos="4419"/>
                <w:tab w:val="clear" w:pos="8838"/>
              </w:tabs>
              <w:jc w:val="center"/>
              <w:rPr>
                <w:rFonts w:ascii="Montserrat" w:hAnsi="Montserrat" w:cs="Arial"/>
                <w:color w:val="000000" w:themeColor="text1"/>
                <w:sz w:val="20"/>
                <w:szCs w:val="20"/>
              </w:rPr>
            </w:pPr>
          </w:p>
          <w:p w14:paraId="79D4FF5D" w14:textId="77777777" w:rsidR="00AE0484" w:rsidRPr="001C7184" w:rsidRDefault="00AE0484" w:rsidP="00AE0484">
            <w:pPr>
              <w:pStyle w:val="Encabezado"/>
              <w:tabs>
                <w:tab w:val="clear" w:pos="4419"/>
                <w:tab w:val="clear" w:pos="8838"/>
              </w:tabs>
              <w:jc w:val="center"/>
              <w:rPr>
                <w:rFonts w:ascii="Montserrat" w:hAnsi="Montserrat" w:cs="Arial"/>
                <w:color w:val="000000" w:themeColor="text1"/>
                <w:sz w:val="20"/>
                <w:szCs w:val="20"/>
              </w:rPr>
            </w:pPr>
          </w:p>
          <w:p w14:paraId="2F2AA7EA" w14:textId="77777777" w:rsidR="006111F3" w:rsidRPr="00125BE9" w:rsidRDefault="006111F3" w:rsidP="006111F3">
            <w:pPr>
              <w:pStyle w:val="Encabezado"/>
              <w:jc w:val="center"/>
              <w:rPr>
                <w:rFonts w:ascii="Montserrat" w:hAnsi="Montserrat" w:cs="Arial"/>
                <w:b/>
                <w:color w:val="000000" w:themeColor="text1"/>
                <w:sz w:val="18"/>
                <w:szCs w:val="18"/>
              </w:rPr>
            </w:pPr>
            <w:r w:rsidRPr="00125BE9">
              <w:rPr>
                <w:rFonts w:ascii="Montserrat" w:hAnsi="Montserrat" w:cs="Arial"/>
                <w:b/>
                <w:color w:val="000000" w:themeColor="text1"/>
                <w:sz w:val="18"/>
                <w:szCs w:val="18"/>
              </w:rPr>
              <w:t xml:space="preserve">MTRA. LUZ DEL CARMEN SEPÚLVEDA HERNÁNDEZ </w:t>
            </w:r>
          </w:p>
          <w:p w14:paraId="127885AA" w14:textId="77777777" w:rsidR="006111F3" w:rsidRPr="00125BE9" w:rsidRDefault="006111F3" w:rsidP="006111F3">
            <w:pPr>
              <w:pStyle w:val="Encabezado"/>
              <w:tabs>
                <w:tab w:val="left" w:pos="708"/>
              </w:tabs>
              <w:jc w:val="center"/>
              <w:rPr>
                <w:rFonts w:ascii="Montserrat" w:hAnsi="Montserrat" w:cs="Arial"/>
                <w:color w:val="000000" w:themeColor="text1"/>
                <w:sz w:val="18"/>
                <w:szCs w:val="18"/>
              </w:rPr>
            </w:pPr>
            <w:r w:rsidRPr="00125BE9">
              <w:rPr>
                <w:rFonts w:ascii="Montserrat" w:hAnsi="Montserrat" w:cs="Arial"/>
                <w:color w:val="000000" w:themeColor="text1"/>
                <w:sz w:val="18"/>
                <w:szCs w:val="18"/>
              </w:rPr>
              <w:t xml:space="preserve">TITULAR DE LA DIVISIÓN DE EVALUACIÓN DE SOLICITUDES DE PROYECTOS </w:t>
            </w:r>
          </w:p>
          <w:p w14:paraId="34AC9370" w14:textId="77777777" w:rsidR="006111F3" w:rsidRDefault="006111F3" w:rsidP="006111F3">
            <w:pPr>
              <w:pStyle w:val="Encabezado"/>
              <w:tabs>
                <w:tab w:val="clear" w:pos="4419"/>
                <w:tab w:val="clear" w:pos="8838"/>
              </w:tabs>
              <w:jc w:val="center"/>
              <w:rPr>
                <w:rFonts w:ascii="Montserrat" w:hAnsi="Montserrat" w:cs="Arial"/>
                <w:i/>
                <w:color w:val="000000" w:themeColor="text1"/>
                <w:sz w:val="12"/>
                <w:szCs w:val="20"/>
              </w:rPr>
            </w:pPr>
            <w:r w:rsidRPr="008C3993">
              <w:rPr>
                <w:rFonts w:ascii="Montserrat" w:hAnsi="Montserrat" w:cs="Arial"/>
                <w:i/>
                <w:color w:val="000000" w:themeColor="text1"/>
                <w:sz w:val="12"/>
                <w:szCs w:val="20"/>
              </w:rPr>
              <w:t>COORDINACIÓN DE EQUIPAMIENTO PARA ESTABLECIMIENTOS DE SALUD</w:t>
            </w:r>
          </w:p>
          <w:p w14:paraId="5519A398" w14:textId="02F06C8C" w:rsidR="0003262C" w:rsidRPr="00583886" w:rsidRDefault="0003262C" w:rsidP="00F97F0C">
            <w:pPr>
              <w:pStyle w:val="Encabezado"/>
              <w:tabs>
                <w:tab w:val="clear" w:pos="4419"/>
                <w:tab w:val="clear" w:pos="8838"/>
              </w:tabs>
              <w:jc w:val="center"/>
              <w:rPr>
                <w:rFonts w:ascii="Montserrat" w:hAnsi="Montserrat" w:cs="Arial"/>
                <w:i/>
                <w:color w:val="000000" w:themeColor="text1"/>
                <w:sz w:val="20"/>
                <w:szCs w:val="20"/>
              </w:rPr>
            </w:pPr>
          </w:p>
        </w:tc>
      </w:tr>
    </w:tbl>
    <w:p w14:paraId="6279D8E4" w14:textId="4110BCC4" w:rsidR="00F75693" w:rsidRDefault="00F75693" w:rsidP="00960061">
      <w:pPr>
        <w:jc w:val="both"/>
        <w:rPr>
          <w:rFonts w:ascii="Montserrat" w:hAnsi="Montserrat" w:cs="Arial"/>
          <w:color w:val="000000" w:themeColor="text1"/>
          <w:sz w:val="20"/>
          <w:szCs w:val="20"/>
        </w:rPr>
      </w:pPr>
    </w:p>
    <w:p w14:paraId="66BDE34A" w14:textId="0DA03EEB" w:rsidR="00C12357" w:rsidRDefault="00C12357" w:rsidP="00960061">
      <w:pPr>
        <w:jc w:val="both"/>
        <w:rPr>
          <w:rFonts w:ascii="Montserrat" w:hAnsi="Montserrat" w:cs="Arial"/>
          <w:color w:val="000000" w:themeColor="text1"/>
          <w:sz w:val="20"/>
          <w:szCs w:val="20"/>
        </w:rPr>
      </w:pPr>
    </w:p>
    <w:tbl>
      <w:tblPr>
        <w:tblW w:w="133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567"/>
        <w:gridCol w:w="6379"/>
      </w:tblGrid>
      <w:tr w:rsidR="00434BC8" w:rsidRPr="001C7184" w14:paraId="752246EF" w14:textId="1557A098" w:rsidTr="00434BC8">
        <w:trPr>
          <w:trHeight w:val="798"/>
        </w:trPr>
        <w:tc>
          <w:tcPr>
            <w:tcW w:w="6379" w:type="dxa"/>
            <w:tcBorders>
              <w:right w:val="single" w:sz="4" w:space="0" w:color="auto"/>
            </w:tcBorders>
            <w:shd w:val="clear" w:color="auto" w:fill="1F6453"/>
            <w:vAlign w:val="center"/>
          </w:tcPr>
          <w:p w14:paraId="164877A2" w14:textId="0E939971" w:rsidR="00434BC8" w:rsidRPr="00B01800" w:rsidRDefault="00434BC8" w:rsidP="00434BC8">
            <w:pPr>
              <w:pStyle w:val="Encabezado"/>
              <w:tabs>
                <w:tab w:val="right" w:pos="9356"/>
              </w:tabs>
              <w:jc w:val="center"/>
              <w:rPr>
                <w:rFonts w:ascii="Montserrat" w:hAnsi="Montserrat"/>
                <w:b/>
                <w:color w:val="FFFFFF" w:themeColor="background1"/>
                <w:sz w:val="20"/>
                <w:szCs w:val="20"/>
              </w:rPr>
            </w:pPr>
            <w:r>
              <w:rPr>
                <w:rFonts w:ascii="Montserrat" w:hAnsi="Montserrat"/>
                <w:b/>
                <w:color w:val="FFFFFF" w:themeColor="background1"/>
                <w:sz w:val="20"/>
                <w:szCs w:val="20"/>
              </w:rPr>
              <w:t>Administrador del Contrato</w:t>
            </w:r>
          </w:p>
        </w:tc>
        <w:tc>
          <w:tcPr>
            <w:tcW w:w="567" w:type="dxa"/>
            <w:tcBorders>
              <w:top w:val="nil"/>
              <w:bottom w:val="nil"/>
            </w:tcBorders>
            <w:shd w:val="clear" w:color="auto" w:fill="auto"/>
          </w:tcPr>
          <w:p w14:paraId="69C8FB97" w14:textId="77777777" w:rsidR="00434BC8" w:rsidRDefault="00434BC8" w:rsidP="00434BC8">
            <w:pPr>
              <w:pStyle w:val="Encabezado"/>
              <w:tabs>
                <w:tab w:val="right" w:pos="9356"/>
              </w:tabs>
              <w:jc w:val="center"/>
              <w:rPr>
                <w:rFonts w:ascii="Montserrat" w:hAnsi="Montserrat"/>
                <w:b/>
                <w:color w:val="FFFFFF" w:themeColor="background1"/>
                <w:sz w:val="20"/>
                <w:szCs w:val="20"/>
              </w:rPr>
            </w:pPr>
          </w:p>
        </w:tc>
        <w:tc>
          <w:tcPr>
            <w:tcW w:w="6379" w:type="dxa"/>
            <w:shd w:val="clear" w:color="auto" w:fill="1F6453"/>
            <w:vAlign w:val="center"/>
          </w:tcPr>
          <w:p w14:paraId="436875A0" w14:textId="6C5718C1" w:rsidR="00434BC8" w:rsidRDefault="00434BC8" w:rsidP="00434BC8">
            <w:pPr>
              <w:pStyle w:val="Encabezado"/>
              <w:tabs>
                <w:tab w:val="right" w:pos="9356"/>
              </w:tabs>
              <w:jc w:val="center"/>
              <w:rPr>
                <w:rFonts w:ascii="Montserrat" w:hAnsi="Montserrat"/>
                <w:b/>
                <w:color w:val="FFFFFF" w:themeColor="background1"/>
                <w:sz w:val="20"/>
                <w:szCs w:val="20"/>
              </w:rPr>
            </w:pPr>
            <w:r w:rsidRPr="00B01800">
              <w:rPr>
                <w:rFonts w:ascii="Montserrat" w:hAnsi="Montserrat"/>
                <w:b/>
                <w:color w:val="FFFFFF" w:themeColor="background1"/>
                <w:sz w:val="20"/>
                <w:szCs w:val="20"/>
              </w:rPr>
              <w:t>Área Técnica</w:t>
            </w:r>
          </w:p>
        </w:tc>
      </w:tr>
      <w:tr w:rsidR="00434BC8" w:rsidRPr="001C7184" w14:paraId="2DF5D0BC" w14:textId="0FB71D75" w:rsidTr="00434BC8">
        <w:trPr>
          <w:trHeight w:val="2689"/>
        </w:trPr>
        <w:tc>
          <w:tcPr>
            <w:tcW w:w="6379" w:type="dxa"/>
            <w:tcBorders>
              <w:right w:val="single" w:sz="4" w:space="0" w:color="auto"/>
            </w:tcBorders>
          </w:tcPr>
          <w:p w14:paraId="3F082ACC"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375EA435"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44CE65C3"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3D22C1E2"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7974BEFC"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0ECFB91E" w14:textId="14EB0CDC"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18591064" w14:textId="77777777" w:rsidR="00434BC8" w:rsidRPr="006111F3" w:rsidRDefault="00434BC8" w:rsidP="00434BC8">
            <w:pPr>
              <w:pStyle w:val="Encabezado"/>
              <w:tabs>
                <w:tab w:val="clear" w:pos="4419"/>
                <w:tab w:val="clear" w:pos="8838"/>
              </w:tabs>
              <w:jc w:val="center"/>
              <w:rPr>
                <w:rFonts w:ascii="Montserrat" w:hAnsi="Montserrat" w:cs="Arial"/>
                <w:color w:val="000000" w:themeColor="text1"/>
                <w:sz w:val="18"/>
                <w:szCs w:val="18"/>
              </w:rPr>
            </w:pPr>
          </w:p>
          <w:p w14:paraId="7AF7401F" w14:textId="3706CC39" w:rsidR="00434BC8" w:rsidRPr="006111F3" w:rsidRDefault="00434BC8" w:rsidP="00434BC8">
            <w:pPr>
              <w:pStyle w:val="Encabezado"/>
              <w:tabs>
                <w:tab w:val="left" w:pos="720"/>
                <w:tab w:val="right" w:pos="9356"/>
              </w:tabs>
              <w:jc w:val="center"/>
              <w:rPr>
                <w:rFonts w:ascii="Montserrat" w:hAnsi="Montserrat" w:cs="Arial"/>
                <w:b/>
                <w:color w:val="000000" w:themeColor="text1"/>
                <w:sz w:val="18"/>
                <w:szCs w:val="18"/>
              </w:rPr>
            </w:pPr>
            <w:r w:rsidRPr="006111F3">
              <w:rPr>
                <w:rFonts w:ascii="Montserrat" w:hAnsi="Montserrat" w:cs="Arial"/>
                <w:b/>
                <w:color w:val="000000" w:themeColor="text1"/>
                <w:sz w:val="18"/>
                <w:szCs w:val="18"/>
              </w:rPr>
              <w:t>Q.F.B. ANGEL ANTONIO ZAVALA MARTÍNEZ</w:t>
            </w:r>
          </w:p>
          <w:p w14:paraId="3543A8FF" w14:textId="77777777" w:rsidR="00434BC8" w:rsidRPr="006111F3" w:rsidRDefault="00434BC8" w:rsidP="00434BC8">
            <w:pPr>
              <w:pStyle w:val="Encabezado"/>
              <w:tabs>
                <w:tab w:val="clear" w:pos="4419"/>
                <w:tab w:val="clear" w:pos="8838"/>
              </w:tabs>
              <w:jc w:val="center"/>
              <w:rPr>
                <w:rFonts w:ascii="Montserrat" w:hAnsi="Montserrat" w:cs="Arial"/>
                <w:color w:val="000000" w:themeColor="text1"/>
                <w:sz w:val="18"/>
                <w:szCs w:val="18"/>
              </w:rPr>
            </w:pPr>
            <w:r w:rsidRPr="006111F3">
              <w:rPr>
                <w:rFonts w:ascii="Montserrat" w:hAnsi="Montserrat" w:cs="Arial"/>
                <w:color w:val="000000" w:themeColor="text1"/>
                <w:sz w:val="18"/>
                <w:szCs w:val="18"/>
              </w:rPr>
              <w:t xml:space="preserve">TITULAR DE LA DIVISIÓN DE INTEGRACIÓN Y SEGUIMIENTO DE EQUIPAMIENTO </w:t>
            </w:r>
          </w:p>
          <w:p w14:paraId="5133093A" w14:textId="66250527" w:rsidR="00434BC8" w:rsidRPr="00583886" w:rsidRDefault="00434BC8" w:rsidP="00434BC8">
            <w:pPr>
              <w:pStyle w:val="Encabezado"/>
              <w:tabs>
                <w:tab w:val="clear" w:pos="4419"/>
                <w:tab w:val="clear" w:pos="8838"/>
              </w:tabs>
              <w:jc w:val="center"/>
              <w:rPr>
                <w:rFonts w:ascii="Montserrat" w:hAnsi="Montserrat" w:cs="Arial"/>
                <w:i/>
                <w:color w:val="000000" w:themeColor="text1"/>
                <w:sz w:val="20"/>
                <w:szCs w:val="20"/>
              </w:rPr>
            </w:pPr>
            <w:r w:rsidRPr="00583886">
              <w:rPr>
                <w:rFonts w:ascii="Montserrat" w:hAnsi="Montserrat" w:cs="Arial"/>
                <w:i/>
                <w:color w:val="000000" w:themeColor="text1"/>
                <w:sz w:val="12"/>
                <w:szCs w:val="20"/>
              </w:rPr>
              <w:t xml:space="preserve">COORDINACIÓN DE EQUIPAMIENTO </w:t>
            </w:r>
            <w:r>
              <w:rPr>
                <w:rFonts w:ascii="Montserrat" w:hAnsi="Montserrat" w:cs="Arial"/>
                <w:i/>
                <w:color w:val="000000" w:themeColor="text1"/>
                <w:sz w:val="12"/>
                <w:szCs w:val="20"/>
              </w:rPr>
              <w:t>PARA ESTABLECIMIENTOS DE SALUD</w:t>
            </w:r>
          </w:p>
        </w:tc>
        <w:tc>
          <w:tcPr>
            <w:tcW w:w="567" w:type="dxa"/>
            <w:tcBorders>
              <w:top w:val="nil"/>
              <w:bottom w:val="nil"/>
            </w:tcBorders>
            <w:shd w:val="clear" w:color="auto" w:fill="auto"/>
          </w:tcPr>
          <w:p w14:paraId="7153F70C"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tc>
        <w:tc>
          <w:tcPr>
            <w:tcW w:w="6379" w:type="dxa"/>
          </w:tcPr>
          <w:p w14:paraId="645D8884"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734B1913"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230DE80A"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678B7E1B"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6D71ADAB" w14:textId="2A7D393A"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210927A3" w14:textId="77777777"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3D206D7C" w14:textId="77777777" w:rsidR="00434BC8" w:rsidRDefault="00434BC8" w:rsidP="00434BC8">
            <w:pPr>
              <w:pStyle w:val="Encabezado"/>
              <w:tabs>
                <w:tab w:val="clear" w:pos="4419"/>
                <w:tab w:val="clear" w:pos="8838"/>
              </w:tabs>
              <w:jc w:val="center"/>
              <w:rPr>
                <w:rFonts w:ascii="Montserrat" w:hAnsi="Montserrat" w:cs="Arial"/>
                <w:color w:val="000000" w:themeColor="text1"/>
                <w:sz w:val="20"/>
                <w:szCs w:val="20"/>
              </w:rPr>
            </w:pPr>
          </w:p>
          <w:p w14:paraId="20150B56" w14:textId="77777777" w:rsidR="00434BC8" w:rsidRPr="006111F3" w:rsidRDefault="00434BC8" w:rsidP="00434BC8">
            <w:pPr>
              <w:pStyle w:val="Encabezado"/>
              <w:tabs>
                <w:tab w:val="left" w:pos="720"/>
                <w:tab w:val="right" w:pos="9356"/>
              </w:tabs>
              <w:jc w:val="center"/>
              <w:rPr>
                <w:rFonts w:ascii="Montserrat" w:hAnsi="Montserrat" w:cs="Arial"/>
                <w:color w:val="000000" w:themeColor="text1"/>
                <w:sz w:val="18"/>
                <w:szCs w:val="18"/>
              </w:rPr>
            </w:pPr>
            <w:r w:rsidRPr="006111F3">
              <w:rPr>
                <w:rFonts w:ascii="Montserrat" w:hAnsi="Montserrat" w:cs="Arial"/>
                <w:b/>
                <w:color w:val="000000" w:themeColor="text1"/>
                <w:sz w:val="18"/>
                <w:szCs w:val="18"/>
              </w:rPr>
              <w:t>DR. MARCOS ALONSO LÓPEZ TERRONES</w:t>
            </w:r>
          </w:p>
          <w:p w14:paraId="62609B30" w14:textId="77777777" w:rsidR="00434BC8" w:rsidRPr="006111F3" w:rsidRDefault="00434BC8" w:rsidP="00434BC8">
            <w:pPr>
              <w:pStyle w:val="Encabezado"/>
              <w:tabs>
                <w:tab w:val="clear" w:pos="4419"/>
                <w:tab w:val="clear" w:pos="8838"/>
              </w:tabs>
              <w:jc w:val="center"/>
              <w:rPr>
                <w:rFonts w:ascii="Montserrat" w:hAnsi="Montserrat" w:cs="Arial"/>
                <w:color w:val="000000" w:themeColor="text1"/>
                <w:sz w:val="18"/>
                <w:szCs w:val="18"/>
              </w:rPr>
            </w:pPr>
            <w:r w:rsidRPr="006111F3">
              <w:rPr>
                <w:rFonts w:ascii="Montserrat" w:hAnsi="Montserrat" w:cs="Arial"/>
                <w:color w:val="000000" w:themeColor="text1"/>
                <w:sz w:val="18"/>
                <w:szCs w:val="18"/>
              </w:rPr>
              <w:t xml:space="preserve">TITULAR DE LA DIVISIÓN DE GESTIÓN TÉCNICA DE EQUIPAMIENTO </w:t>
            </w:r>
          </w:p>
          <w:p w14:paraId="46C4C855" w14:textId="2F2E5C13" w:rsidR="00434BC8" w:rsidRPr="001C7184" w:rsidRDefault="00434BC8" w:rsidP="00434BC8">
            <w:pPr>
              <w:pStyle w:val="Encabezado"/>
              <w:tabs>
                <w:tab w:val="clear" w:pos="4419"/>
                <w:tab w:val="clear" w:pos="8838"/>
              </w:tabs>
              <w:jc w:val="center"/>
              <w:rPr>
                <w:rFonts w:ascii="Montserrat" w:hAnsi="Montserrat" w:cs="Arial"/>
                <w:color w:val="000000" w:themeColor="text1"/>
                <w:sz w:val="20"/>
                <w:szCs w:val="20"/>
              </w:rPr>
            </w:pPr>
            <w:r w:rsidRPr="00583886">
              <w:rPr>
                <w:rFonts w:ascii="Montserrat" w:hAnsi="Montserrat" w:cs="Arial"/>
                <w:i/>
                <w:color w:val="000000" w:themeColor="text1"/>
                <w:sz w:val="12"/>
                <w:szCs w:val="20"/>
              </w:rPr>
              <w:t xml:space="preserve">COORDINACIÓN DE EQUIPAMIENTO </w:t>
            </w:r>
            <w:r>
              <w:rPr>
                <w:rFonts w:ascii="Montserrat" w:hAnsi="Montserrat" w:cs="Arial"/>
                <w:i/>
                <w:color w:val="000000" w:themeColor="text1"/>
                <w:sz w:val="12"/>
                <w:szCs w:val="20"/>
              </w:rPr>
              <w:t>PARA ESTABLECIMIENTOS DE SALUD</w:t>
            </w:r>
          </w:p>
        </w:tc>
      </w:tr>
    </w:tbl>
    <w:p w14:paraId="14E7A3D2" w14:textId="640B6EC2" w:rsidR="00BC3154" w:rsidRDefault="00BC3154" w:rsidP="00960061">
      <w:pPr>
        <w:pStyle w:val="Encabezado"/>
        <w:tabs>
          <w:tab w:val="right" w:pos="9356"/>
        </w:tabs>
        <w:jc w:val="both"/>
        <w:rPr>
          <w:rFonts w:ascii="Montserrat" w:hAnsi="Montserrat"/>
          <w:color w:val="000000" w:themeColor="text1"/>
          <w:sz w:val="20"/>
          <w:szCs w:val="20"/>
        </w:rPr>
      </w:pPr>
    </w:p>
    <w:p w14:paraId="4BA2CB25" w14:textId="41449533" w:rsidR="002B7759" w:rsidRDefault="002B7759" w:rsidP="00F97F0C">
      <w:pPr>
        <w:rPr>
          <w:rFonts w:ascii="Montserrat" w:hAnsi="Montserrat" w:cs="Arial"/>
          <w:b/>
          <w:bCs/>
          <w:color w:val="000000" w:themeColor="text1"/>
          <w:sz w:val="70"/>
          <w:szCs w:val="360"/>
          <w:lang w:val="es-ES"/>
        </w:rPr>
      </w:pPr>
    </w:p>
    <w:p w14:paraId="04ED2F6C" w14:textId="77777777" w:rsidR="00F97F0C" w:rsidRDefault="00F97F0C" w:rsidP="00F97F0C">
      <w:pPr>
        <w:rPr>
          <w:rFonts w:ascii="Montserrat" w:hAnsi="Montserrat" w:cs="Arial"/>
          <w:b/>
          <w:bCs/>
          <w:color w:val="000000" w:themeColor="text1"/>
          <w:sz w:val="70"/>
          <w:szCs w:val="360"/>
          <w:lang w:val="es-ES"/>
        </w:rPr>
      </w:pPr>
    </w:p>
    <w:p w14:paraId="4B5DFEEC" w14:textId="77777777" w:rsidR="00F97F0C" w:rsidRDefault="00F97F0C" w:rsidP="00F97F0C">
      <w:pPr>
        <w:rPr>
          <w:rFonts w:ascii="Montserrat" w:hAnsi="Montserrat" w:cs="Arial"/>
          <w:b/>
          <w:bCs/>
          <w:color w:val="000000" w:themeColor="text1"/>
          <w:sz w:val="70"/>
          <w:szCs w:val="360"/>
          <w:lang w:val="es-ES"/>
        </w:rPr>
      </w:pPr>
    </w:p>
    <w:p w14:paraId="3A08E0B5" w14:textId="77777777" w:rsidR="00F97F0C" w:rsidRPr="00F97F0C" w:rsidRDefault="00F97F0C" w:rsidP="00F97F0C">
      <w:pPr>
        <w:rPr>
          <w:rFonts w:ascii="Montserrat" w:hAnsi="Montserrat" w:cs="Arial"/>
          <w:b/>
          <w:bCs/>
          <w:color w:val="000000" w:themeColor="text1"/>
          <w:sz w:val="20"/>
          <w:szCs w:val="20"/>
          <w:lang w:val="es-ES"/>
        </w:rPr>
      </w:pPr>
    </w:p>
    <w:p w14:paraId="62D33D9C" w14:textId="77777777" w:rsidR="002B7759" w:rsidRDefault="002B7759">
      <w:pPr>
        <w:pStyle w:val="Prrafodelista"/>
        <w:ind w:left="0"/>
        <w:jc w:val="center"/>
        <w:rPr>
          <w:rFonts w:ascii="Montserrat" w:hAnsi="Montserrat" w:cs="Arial"/>
          <w:b/>
          <w:bCs/>
          <w:color w:val="000000" w:themeColor="text1"/>
          <w:sz w:val="70"/>
          <w:szCs w:val="360"/>
          <w:lang w:val="es-ES"/>
        </w:rPr>
      </w:pPr>
    </w:p>
    <w:p w14:paraId="2ED02323" w14:textId="5FC139CF" w:rsidR="00E6560B" w:rsidRPr="00A734C9" w:rsidRDefault="00B01123">
      <w:pPr>
        <w:pStyle w:val="Prrafodelista"/>
        <w:shd w:val="clear" w:color="auto" w:fill="235B4E"/>
        <w:ind w:left="0"/>
        <w:jc w:val="center"/>
        <w:rPr>
          <w:rFonts w:ascii="Montserrat" w:hAnsi="Montserrat" w:cs="Arial"/>
          <w:b/>
          <w:bCs/>
          <w:color w:val="FFFFFF" w:themeColor="background1"/>
          <w:sz w:val="96"/>
          <w:szCs w:val="360"/>
          <w:lang w:val="es-ES"/>
        </w:rPr>
      </w:pPr>
      <w:r>
        <w:rPr>
          <w:rFonts w:ascii="Montserrat" w:hAnsi="Montserrat" w:cs="Arial"/>
          <w:b/>
          <w:bCs/>
          <w:color w:val="FFFFFF" w:themeColor="background1"/>
          <w:sz w:val="96"/>
          <w:szCs w:val="360"/>
          <w:lang w:val="es-ES"/>
        </w:rPr>
        <w:t>FORMATOS</w:t>
      </w:r>
    </w:p>
    <w:p w14:paraId="3F426610" w14:textId="77777777" w:rsidR="004A146E" w:rsidRDefault="004A146E" w:rsidP="004917F4">
      <w:pPr>
        <w:jc w:val="center"/>
        <w:rPr>
          <w:rFonts w:ascii="Montserrat" w:hAnsi="Montserrat" w:cs="Arial"/>
          <w:color w:val="000000" w:themeColor="text1"/>
          <w:sz w:val="20"/>
          <w:szCs w:val="20"/>
        </w:rPr>
      </w:pPr>
    </w:p>
    <w:p w14:paraId="3E268973" w14:textId="77777777" w:rsidR="00C76B53" w:rsidRDefault="00C76B53" w:rsidP="004917F4">
      <w:pPr>
        <w:jc w:val="center"/>
        <w:rPr>
          <w:rFonts w:ascii="Montserrat" w:hAnsi="Montserrat" w:cs="Arial"/>
          <w:color w:val="000000" w:themeColor="text1"/>
          <w:sz w:val="20"/>
          <w:szCs w:val="20"/>
        </w:rPr>
      </w:pPr>
    </w:p>
    <w:p w14:paraId="5FE1F03C" w14:textId="77777777" w:rsidR="00C76B53" w:rsidRDefault="00C76B53" w:rsidP="004917F4">
      <w:pPr>
        <w:jc w:val="center"/>
        <w:rPr>
          <w:rFonts w:ascii="Montserrat" w:hAnsi="Montserrat" w:cs="Arial"/>
          <w:color w:val="000000" w:themeColor="text1"/>
          <w:sz w:val="20"/>
          <w:szCs w:val="20"/>
        </w:rPr>
      </w:pPr>
    </w:p>
    <w:p w14:paraId="5B9E6FD1" w14:textId="77777777" w:rsidR="00C76B53" w:rsidRDefault="00C76B53" w:rsidP="004917F4">
      <w:pPr>
        <w:jc w:val="center"/>
        <w:rPr>
          <w:rFonts w:ascii="Montserrat" w:hAnsi="Montserrat" w:cs="Arial"/>
          <w:color w:val="000000" w:themeColor="text1"/>
          <w:sz w:val="20"/>
          <w:szCs w:val="20"/>
        </w:rPr>
      </w:pPr>
    </w:p>
    <w:p w14:paraId="454B44B2" w14:textId="77777777" w:rsidR="00C76B53" w:rsidRDefault="00C76B53" w:rsidP="004917F4">
      <w:pPr>
        <w:jc w:val="center"/>
        <w:rPr>
          <w:rFonts w:ascii="Montserrat" w:hAnsi="Montserrat" w:cs="Arial"/>
          <w:color w:val="000000" w:themeColor="text1"/>
          <w:sz w:val="20"/>
          <w:szCs w:val="20"/>
        </w:rPr>
      </w:pPr>
    </w:p>
    <w:p w14:paraId="0D72641B" w14:textId="77777777" w:rsidR="00C76B53" w:rsidRDefault="00C76B53" w:rsidP="004917F4">
      <w:pPr>
        <w:jc w:val="center"/>
        <w:rPr>
          <w:rFonts w:ascii="Montserrat" w:hAnsi="Montserrat" w:cs="Arial"/>
          <w:color w:val="000000" w:themeColor="text1"/>
          <w:sz w:val="20"/>
          <w:szCs w:val="20"/>
        </w:rPr>
      </w:pPr>
    </w:p>
    <w:p w14:paraId="0B42A829" w14:textId="77777777" w:rsidR="00C76B53" w:rsidRDefault="00C76B53" w:rsidP="004917F4">
      <w:pPr>
        <w:jc w:val="center"/>
        <w:rPr>
          <w:rFonts w:ascii="Montserrat" w:hAnsi="Montserrat" w:cs="Arial"/>
          <w:color w:val="000000" w:themeColor="text1"/>
          <w:sz w:val="20"/>
          <w:szCs w:val="20"/>
        </w:rPr>
      </w:pPr>
    </w:p>
    <w:p w14:paraId="7496D4F8" w14:textId="77777777" w:rsidR="00C76B53" w:rsidRDefault="00C76B53" w:rsidP="00C76B53">
      <w:pPr>
        <w:rPr>
          <w:rFonts w:ascii="Montserrat" w:hAnsi="Montserrat" w:cs="Arial"/>
          <w:color w:val="000000" w:themeColor="text1"/>
          <w:sz w:val="20"/>
          <w:szCs w:val="20"/>
        </w:rPr>
      </w:pPr>
    </w:p>
    <w:p w14:paraId="7B509B76" w14:textId="77777777" w:rsidR="00C76B53" w:rsidRDefault="00C76B53" w:rsidP="004917F4">
      <w:pPr>
        <w:jc w:val="center"/>
        <w:rPr>
          <w:rFonts w:ascii="Montserrat" w:hAnsi="Montserrat" w:cs="Arial"/>
          <w:color w:val="000000" w:themeColor="text1"/>
          <w:sz w:val="20"/>
          <w:szCs w:val="20"/>
        </w:rPr>
      </w:pPr>
    </w:p>
    <w:p w14:paraId="7DA861B1" w14:textId="77777777" w:rsidR="00C76B53" w:rsidRDefault="00C76B53" w:rsidP="004917F4">
      <w:pPr>
        <w:jc w:val="center"/>
        <w:rPr>
          <w:rFonts w:ascii="Montserrat" w:hAnsi="Montserrat" w:cs="Arial"/>
          <w:color w:val="000000" w:themeColor="text1"/>
          <w:sz w:val="20"/>
          <w:szCs w:val="20"/>
        </w:rPr>
      </w:pPr>
    </w:p>
    <w:p w14:paraId="2F141378" w14:textId="77777777" w:rsidR="00C76B53" w:rsidRDefault="00C76B53" w:rsidP="004917F4">
      <w:pPr>
        <w:jc w:val="center"/>
        <w:rPr>
          <w:rFonts w:ascii="Montserrat" w:hAnsi="Montserrat" w:cs="Arial"/>
          <w:color w:val="000000" w:themeColor="text1"/>
          <w:sz w:val="20"/>
          <w:szCs w:val="20"/>
        </w:rPr>
      </w:pPr>
    </w:p>
    <w:p w14:paraId="644BAA3D" w14:textId="16790B01" w:rsidR="00C76B53" w:rsidRPr="00F97D4D" w:rsidRDefault="00C76B53" w:rsidP="00C76B53">
      <w:pPr>
        <w:rPr>
          <w:rFonts w:ascii="Montserrat" w:hAnsi="Montserrat" w:cs="Arial"/>
          <w:color w:val="000000" w:themeColor="text1"/>
          <w:sz w:val="20"/>
          <w:szCs w:val="20"/>
        </w:rPr>
        <w:sectPr w:rsidR="00C76B53" w:rsidRPr="00F97D4D" w:rsidSect="00462DF0">
          <w:headerReference w:type="even" r:id="rId8"/>
          <w:headerReference w:type="default" r:id="rId9"/>
          <w:footerReference w:type="default" r:id="rId10"/>
          <w:headerReference w:type="first" r:id="rId11"/>
          <w:pgSz w:w="15840" w:h="12240" w:orient="landscape" w:code="1"/>
          <w:pgMar w:top="1134" w:right="1134" w:bottom="1701" w:left="1134" w:header="709" w:footer="1486" w:gutter="0"/>
          <w:cols w:space="708"/>
          <w:docGrid w:linePitch="360"/>
        </w:sectPr>
      </w:pPr>
    </w:p>
    <w:p w14:paraId="05C2E618" w14:textId="4047CF77" w:rsidR="00E53586" w:rsidRPr="000558C1" w:rsidRDefault="00E53586" w:rsidP="000558C1">
      <w:pPr>
        <w:pStyle w:val="Ttulo2"/>
        <w:numPr>
          <w:ilvl w:val="0"/>
          <w:numId w:val="0"/>
        </w:numPr>
        <w:rPr>
          <w:rFonts w:eastAsia="Calibri"/>
        </w:rPr>
      </w:pPr>
      <w:r w:rsidRPr="000558C1">
        <w:rPr>
          <w:rFonts w:ascii="Montserrat" w:eastAsia="Calibri" w:hAnsi="Montserrat"/>
          <w:i w:val="0"/>
          <w:color w:val="FF0000"/>
          <w:sz w:val="20"/>
        </w:rPr>
        <w:lastRenderedPageBreak/>
        <w:t>FORMATO 1. PROPUESTA TÉCNICA</w:t>
      </w:r>
    </w:p>
    <w:p w14:paraId="2101E3CA" w14:textId="77777777" w:rsidR="00E53586" w:rsidRPr="00DD5AD8" w:rsidRDefault="00E53586" w:rsidP="00E53586">
      <w:pPr>
        <w:rPr>
          <w:rFonts w:ascii="Montserrat" w:eastAsia="Times New Roman" w:hAnsi="Montserrat" w:cs="Arial"/>
          <w:color w:val="000000" w:themeColor="text1"/>
          <w:sz w:val="20"/>
          <w:szCs w:val="20"/>
          <w:lang w:eastAsia="ar-SA"/>
        </w:rPr>
      </w:pPr>
      <w:r w:rsidRPr="00FE7BA3">
        <w:rPr>
          <w:rFonts w:ascii="Montserrat" w:eastAsia="Times New Roman" w:hAnsi="Montserrat" w:cs="Arial"/>
          <w:color w:val="000000" w:themeColor="text1"/>
          <w:sz w:val="20"/>
          <w:szCs w:val="20"/>
          <w:lang w:eastAsia="ar-SA"/>
        </w:rPr>
        <w:t xml:space="preserve">PREFERENTEMENTE EN PAPEL MEMBRETADO DEL </w:t>
      </w:r>
      <w:r w:rsidRPr="00DD5AD8">
        <w:rPr>
          <w:rFonts w:ascii="Montserrat" w:eastAsia="Times New Roman" w:hAnsi="Montserrat" w:cs="Arial"/>
          <w:color w:val="000000" w:themeColor="text1"/>
          <w:sz w:val="20"/>
          <w:szCs w:val="20"/>
          <w:lang w:eastAsia="ar-SA"/>
        </w:rPr>
        <w:t>LICITANTE</w:t>
      </w:r>
    </w:p>
    <w:p w14:paraId="6BDA8220" w14:textId="77777777" w:rsidR="004A146E" w:rsidRPr="00F97D4D" w:rsidRDefault="004A146E" w:rsidP="00AB7DF7">
      <w:pPr>
        <w:widowControl w:val="0"/>
        <w:suppressAutoHyphens/>
        <w:jc w:val="both"/>
        <w:rPr>
          <w:rFonts w:ascii="Montserrat" w:eastAsia="Times New Roman" w:hAnsi="Montserrat" w:cs="Arial"/>
          <w:color w:val="000000" w:themeColor="text1"/>
          <w:sz w:val="20"/>
          <w:szCs w:val="20"/>
          <w:lang w:eastAsia="ar-SA"/>
        </w:rPr>
      </w:pPr>
    </w:p>
    <w:p w14:paraId="38BEE6CF" w14:textId="529DA57D" w:rsidR="004A146E" w:rsidRDefault="004A146E">
      <w:pPr>
        <w:suppressAutoHyphens/>
        <w:rPr>
          <w:rFonts w:ascii="Montserrat" w:eastAsia="Times New Roman" w:hAnsi="Montserrat" w:cs="Arial"/>
          <w:bCs/>
          <w:color w:val="000000" w:themeColor="text1"/>
          <w:sz w:val="20"/>
          <w:szCs w:val="20"/>
          <w:u w:val="single"/>
          <w:lang w:eastAsia="ar-SA"/>
        </w:rPr>
      </w:pPr>
    </w:p>
    <w:p w14:paraId="6BA9B098" w14:textId="77777777" w:rsidR="006D3836" w:rsidRPr="002B23B8" w:rsidRDefault="006D3836">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67E89DDE" w14:textId="77777777" w:rsidR="006D3836" w:rsidRDefault="006D3836">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61FD4828" w14:textId="77777777" w:rsidR="006D3836" w:rsidRPr="00F97D4D" w:rsidRDefault="006D3836">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04E28128" w14:textId="77777777" w:rsidR="006D3836" w:rsidRDefault="006D3836">
      <w:pPr>
        <w:suppressAutoHyphens/>
        <w:rPr>
          <w:rFonts w:ascii="Montserrat" w:eastAsia="Times New Roman" w:hAnsi="Montserrat" w:cs="Arial"/>
          <w:bCs/>
          <w:color w:val="000000" w:themeColor="text1"/>
          <w:sz w:val="20"/>
          <w:szCs w:val="20"/>
          <w:u w:val="single"/>
          <w:lang w:eastAsia="ar-SA"/>
        </w:rPr>
      </w:pPr>
    </w:p>
    <w:p w14:paraId="0EA95D4E" w14:textId="5F338531" w:rsidR="004A146E" w:rsidRDefault="004A146E">
      <w:pPr>
        <w:jc w:val="both"/>
        <w:rPr>
          <w:rFonts w:ascii="Montserrat" w:hAnsi="Montserrat" w:cs="Arial"/>
          <w:bCs/>
          <w:sz w:val="18"/>
          <w:szCs w:val="18"/>
          <w:lang w:val="es-ES"/>
        </w:rPr>
      </w:pPr>
      <w:r w:rsidRPr="004A5B74">
        <w:rPr>
          <w:rFonts w:ascii="Montserrat" w:hAnsi="Montserrat" w:cs="Arial"/>
          <w:bCs/>
          <w:sz w:val="18"/>
          <w:szCs w:val="18"/>
          <w:lang w:val="es-ES"/>
        </w:rPr>
        <w:t xml:space="preserve">(NOMBRE DEL QUE SUSCRIBE) EN MI CARÁCTER DE REPRESENTANTE LEGAL DEL (TITULAR DEL REGISTRO SANITARIO O DEL REPRESENTANTE LEGAL DEL TITULAR DEL REGISTRO SANITARIO INDICADO EN ÉSTE), ME COMPROMETO CON LA SIGUIENTE </w:t>
      </w:r>
      <w:r>
        <w:rPr>
          <w:rFonts w:ascii="Montserrat" w:hAnsi="Montserrat" w:cs="Arial"/>
          <w:bCs/>
          <w:sz w:val="18"/>
          <w:szCs w:val="18"/>
          <w:lang w:val="es-ES"/>
        </w:rPr>
        <w:t>PROPUESTA</w:t>
      </w:r>
      <w:r w:rsidRPr="004A5B74">
        <w:rPr>
          <w:rFonts w:ascii="Montserrat" w:hAnsi="Montserrat" w:cs="Arial"/>
          <w:bCs/>
          <w:sz w:val="18"/>
          <w:szCs w:val="18"/>
          <w:lang w:val="es-ES"/>
        </w:rPr>
        <w:t xml:space="preserve"> </w:t>
      </w:r>
      <w:r w:rsidR="00E740F4">
        <w:rPr>
          <w:rFonts w:ascii="Montserrat" w:hAnsi="Montserrat" w:cs="Arial"/>
          <w:bCs/>
          <w:sz w:val="18"/>
          <w:szCs w:val="18"/>
          <w:lang w:val="es-ES"/>
        </w:rPr>
        <w:t>TÉCNICA</w:t>
      </w:r>
      <w:r w:rsidRPr="004A5B74">
        <w:rPr>
          <w:rFonts w:ascii="Montserrat" w:hAnsi="Montserrat" w:cs="Arial"/>
          <w:bCs/>
          <w:sz w:val="18"/>
          <w:szCs w:val="18"/>
          <w:lang w:val="es-ES"/>
        </w:rPr>
        <w:t xml:space="preserve"> Y MANIFIESTO QUE MI REPRESENTADA CUMPLE EXPRESAMENTE CON LA TOTALIDAD DE REQUISITOS, </w:t>
      </w:r>
      <w:r>
        <w:rPr>
          <w:rFonts w:ascii="Montserrat" w:hAnsi="Montserrat" w:cs="Arial"/>
          <w:bCs/>
          <w:sz w:val="18"/>
          <w:szCs w:val="18"/>
          <w:lang w:val="es-ES"/>
        </w:rPr>
        <w:t>ANEXO PARA LA ADQUISICIÓN DE BIENES</w:t>
      </w:r>
      <w:r w:rsidRPr="004A5B74">
        <w:rPr>
          <w:rFonts w:ascii="Montserrat" w:hAnsi="Montserrat" w:cs="Arial"/>
          <w:bCs/>
          <w:sz w:val="18"/>
          <w:szCs w:val="18"/>
          <w:lang w:val="es-ES"/>
        </w:rPr>
        <w:t xml:space="preserve"> Y QUE LOS BIENES OFERTADOS CORRESPONDEN JUSTA, EXACTA Y CABALMENTE AL ANEXO DEMANDA</w:t>
      </w:r>
      <w:r>
        <w:rPr>
          <w:rFonts w:ascii="Montserrat" w:hAnsi="Montserrat" w:cs="Arial"/>
          <w:bCs/>
          <w:sz w:val="18"/>
          <w:szCs w:val="18"/>
          <w:lang w:val="es-ES"/>
        </w:rPr>
        <w:t>.</w:t>
      </w:r>
    </w:p>
    <w:p w14:paraId="126D4577" w14:textId="77777777" w:rsidR="004A146E" w:rsidRPr="00FE7B4D" w:rsidRDefault="004A146E">
      <w:pPr>
        <w:suppressAutoHyphens/>
        <w:rPr>
          <w:rFonts w:ascii="Montserrat" w:eastAsia="Times New Roman" w:hAnsi="Montserrat" w:cs="Arial"/>
          <w:bCs/>
          <w:color w:val="000000" w:themeColor="text1"/>
          <w:sz w:val="20"/>
          <w:szCs w:val="20"/>
          <w:u w:val="single"/>
          <w:lang w:eastAsia="ar-SA"/>
        </w:rPr>
      </w:pPr>
    </w:p>
    <w:tbl>
      <w:tblPr>
        <w:tblpPr w:leftFromText="141" w:rightFromText="141" w:vertAnchor="text" w:horzAnchor="margin" w:tblpY="338"/>
        <w:tblW w:w="13892" w:type="dxa"/>
        <w:tblLayout w:type="fixed"/>
        <w:tblCellMar>
          <w:left w:w="71" w:type="dxa"/>
          <w:right w:w="71" w:type="dxa"/>
        </w:tblCellMar>
        <w:tblLook w:val="0000" w:firstRow="0" w:lastRow="0" w:firstColumn="0" w:lastColumn="0" w:noHBand="0" w:noVBand="0"/>
      </w:tblPr>
      <w:tblGrid>
        <w:gridCol w:w="9057"/>
        <w:gridCol w:w="284"/>
        <w:gridCol w:w="4551"/>
      </w:tblGrid>
      <w:tr w:rsidR="004A146E" w:rsidRPr="00F97D4D" w14:paraId="6E727EA5" w14:textId="77777777" w:rsidTr="003A60E0">
        <w:trPr>
          <w:trHeight w:val="1144"/>
        </w:trPr>
        <w:tc>
          <w:tcPr>
            <w:tcW w:w="9057" w:type="dxa"/>
            <w:tcBorders>
              <w:top w:val="single" w:sz="12" w:space="0" w:color="auto"/>
              <w:left w:val="single" w:sz="12" w:space="0" w:color="auto"/>
              <w:bottom w:val="single" w:sz="12" w:space="0" w:color="auto"/>
              <w:right w:val="single" w:sz="18" w:space="0" w:color="auto"/>
            </w:tcBorders>
          </w:tcPr>
          <w:p w14:paraId="050EAEB1" w14:textId="5051B07E" w:rsidR="004A146E" w:rsidRPr="00F97D4D" w:rsidRDefault="004A146E" w:rsidP="00375961">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 xml:space="preserve">NOMBRE DEL </w:t>
            </w:r>
            <w:r w:rsidR="007F5E35">
              <w:rPr>
                <w:rFonts w:ascii="Montserrat" w:eastAsia="Calibri" w:hAnsi="Montserrat" w:cs="Arial"/>
                <w:bCs/>
                <w:color w:val="000000" w:themeColor="text1"/>
                <w:sz w:val="20"/>
                <w:szCs w:val="20"/>
                <w:lang w:eastAsia="ar-SA"/>
              </w:rPr>
              <w:t>LICITANTE</w:t>
            </w:r>
            <w:r w:rsidRPr="00F97D4D">
              <w:rPr>
                <w:rFonts w:ascii="Montserrat" w:eastAsia="Calibri" w:hAnsi="Montserrat" w:cs="Arial"/>
                <w:bCs/>
                <w:color w:val="000000" w:themeColor="text1"/>
                <w:sz w:val="20"/>
                <w:szCs w:val="20"/>
                <w:lang w:eastAsia="ar-SA"/>
              </w:rPr>
              <w:t>: _______________________________________________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w:t>
            </w:r>
          </w:p>
          <w:p w14:paraId="1F506238"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DIRECCIÓN: ___________________________________________________________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w:t>
            </w:r>
          </w:p>
          <w:p w14:paraId="69D4AE5F"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TELÉFONO: 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      R.F.C.: ___________________________________[1]</w:t>
            </w:r>
          </w:p>
          <w:p w14:paraId="1F325CEA"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EMAIL: _______________________________________________________________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1]</w:t>
            </w:r>
          </w:p>
        </w:tc>
        <w:tc>
          <w:tcPr>
            <w:tcW w:w="284" w:type="dxa"/>
            <w:tcBorders>
              <w:left w:val="single" w:sz="18" w:space="0" w:color="auto"/>
              <w:bottom w:val="single" w:sz="6" w:space="0" w:color="auto"/>
            </w:tcBorders>
          </w:tcPr>
          <w:p w14:paraId="6A232DC9" w14:textId="77777777" w:rsidR="004A146E" w:rsidRPr="00F97D4D" w:rsidRDefault="004A146E" w:rsidP="00B446A0">
            <w:pPr>
              <w:suppressAutoHyphens/>
              <w:jc w:val="center"/>
              <w:rPr>
                <w:rFonts w:ascii="Montserrat" w:eastAsia="Calibri" w:hAnsi="Montserrat" w:cs="Arial"/>
                <w:bCs/>
                <w:color w:val="000000" w:themeColor="text1"/>
                <w:sz w:val="20"/>
                <w:szCs w:val="20"/>
                <w:lang w:eastAsia="ar-SA"/>
              </w:rPr>
            </w:pPr>
          </w:p>
        </w:tc>
        <w:tc>
          <w:tcPr>
            <w:tcW w:w="4551" w:type="dxa"/>
            <w:tcBorders>
              <w:top w:val="single" w:sz="12" w:space="0" w:color="auto"/>
              <w:left w:val="single" w:sz="12" w:space="0" w:color="auto"/>
              <w:bottom w:val="single" w:sz="12" w:space="0" w:color="auto"/>
              <w:right w:val="single" w:sz="12" w:space="0" w:color="auto"/>
            </w:tcBorders>
          </w:tcPr>
          <w:p w14:paraId="62A05B5F"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p>
          <w:p w14:paraId="3CDE462B"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HOJA No.: ________ DE: 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2]</w:t>
            </w:r>
          </w:p>
          <w:p w14:paraId="3636C6B9" w14:textId="77777777" w:rsidR="004A146E" w:rsidRPr="00F97D4D" w:rsidRDefault="004A146E" w:rsidP="00B446A0">
            <w:pPr>
              <w:suppressAutoHyphens/>
              <w:rPr>
                <w:rFonts w:ascii="Montserrat" w:eastAsia="Calibri" w:hAnsi="Montserrat" w:cs="Arial"/>
                <w:bCs/>
                <w:color w:val="000000" w:themeColor="text1"/>
                <w:sz w:val="20"/>
                <w:szCs w:val="20"/>
                <w:lang w:eastAsia="ar-SA"/>
              </w:rPr>
            </w:pPr>
            <w:r w:rsidRPr="00F97D4D">
              <w:rPr>
                <w:rFonts w:ascii="Montserrat" w:eastAsia="Calibri" w:hAnsi="Montserrat" w:cs="Arial"/>
                <w:bCs/>
                <w:color w:val="000000" w:themeColor="text1"/>
                <w:sz w:val="20"/>
                <w:szCs w:val="20"/>
                <w:lang w:eastAsia="ar-SA"/>
              </w:rPr>
              <w:t>FECHA: _________________________</w:t>
            </w:r>
            <w:proofErr w:type="gramStart"/>
            <w:r w:rsidRPr="00F97D4D">
              <w:rPr>
                <w:rFonts w:ascii="Montserrat" w:eastAsia="Calibri" w:hAnsi="Montserrat" w:cs="Arial"/>
                <w:bCs/>
                <w:color w:val="000000" w:themeColor="text1"/>
                <w:sz w:val="20"/>
                <w:szCs w:val="20"/>
                <w:lang w:eastAsia="ar-SA"/>
              </w:rPr>
              <w:t>_[</w:t>
            </w:r>
            <w:proofErr w:type="gramEnd"/>
            <w:r w:rsidRPr="00F97D4D">
              <w:rPr>
                <w:rFonts w:ascii="Montserrat" w:eastAsia="Calibri" w:hAnsi="Montserrat" w:cs="Arial"/>
                <w:bCs/>
                <w:color w:val="000000" w:themeColor="text1"/>
                <w:sz w:val="20"/>
                <w:szCs w:val="20"/>
                <w:lang w:eastAsia="ar-SA"/>
              </w:rPr>
              <w:t>3]</w:t>
            </w:r>
          </w:p>
        </w:tc>
      </w:tr>
    </w:tbl>
    <w:p w14:paraId="52287EF2" w14:textId="77777777" w:rsidR="004A146E" w:rsidRPr="00F97D4D" w:rsidRDefault="004A146E" w:rsidP="00960061">
      <w:pPr>
        <w:jc w:val="center"/>
        <w:rPr>
          <w:rFonts w:ascii="Montserrat" w:eastAsia="Times New Roman" w:hAnsi="Montserrat" w:cs="Arial"/>
          <w:color w:val="000000" w:themeColor="text1"/>
          <w:sz w:val="20"/>
          <w:szCs w:val="20"/>
        </w:rPr>
      </w:pPr>
    </w:p>
    <w:tbl>
      <w:tblPr>
        <w:tblW w:w="1409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1419"/>
        <w:gridCol w:w="425"/>
        <w:gridCol w:w="593"/>
        <w:gridCol w:w="2283"/>
        <w:gridCol w:w="835"/>
        <w:gridCol w:w="742"/>
        <w:gridCol w:w="709"/>
        <w:gridCol w:w="709"/>
        <w:gridCol w:w="851"/>
        <w:gridCol w:w="709"/>
        <w:gridCol w:w="850"/>
        <w:gridCol w:w="850"/>
        <w:gridCol w:w="851"/>
        <w:gridCol w:w="2268"/>
      </w:tblGrid>
      <w:tr w:rsidR="00D9240E" w:rsidRPr="00F97D4D" w14:paraId="22FE22F3" w14:textId="77777777" w:rsidTr="007F5E35">
        <w:trPr>
          <w:trHeight w:val="459"/>
          <w:jc w:val="center"/>
        </w:trPr>
        <w:tc>
          <w:tcPr>
            <w:tcW w:w="2437" w:type="dxa"/>
            <w:gridSpan w:val="3"/>
            <w:shd w:val="clear" w:color="auto" w:fill="235B4E"/>
            <w:vAlign w:val="center"/>
          </w:tcPr>
          <w:p w14:paraId="769ADA16" w14:textId="77777777" w:rsidR="00D9240E" w:rsidRPr="00F97D4D" w:rsidRDefault="00D9240E" w:rsidP="00960061">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 xml:space="preserve">PARTIDA OFERTADA </w:t>
            </w:r>
            <w:r w:rsidRPr="00F97D4D">
              <w:rPr>
                <w:rFonts w:ascii="Montserrat" w:eastAsia="Times New Roman" w:hAnsi="Montserrat" w:cs="Arial"/>
                <w:b/>
                <w:bCs/>
                <w:color w:val="FFFFFF" w:themeColor="background1"/>
                <w:sz w:val="8"/>
                <w:szCs w:val="20"/>
                <w:lang w:eastAsia="es-MX"/>
              </w:rPr>
              <w:t>[4]</w:t>
            </w:r>
          </w:p>
        </w:tc>
        <w:tc>
          <w:tcPr>
            <w:tcW w:w="2283" w:type="dxa"/>
            <w:vMerge w:val="restart"/>
            <w:shd w:val="clear" w:color="auto" w:fill="235B4E"/>
            <w:vAlign w:val="center"/>
          </w:tcPr>
          <w:p w14:paraId="2DAD6578" w14:textId="77777777" w:rsidR="00D9240E" w:rsidRPr="00F97D4D" w:rsidRDefault="00D9240E" w:rsidP="00AB7DF7">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NOMBRE DEL EQUIPO</w:t>
            </w:r>
            <w:r w:rsidRPr="00F97D4D">
              <w:rPr>
                <w:rFonts w:ascii="Montserrat" w:eastAsia="Times New Roman" w:hAnsi="Montserrat" w:cs="Arial"/>
                <w:b/>
                <w:bCs/>
                <w:color w:val="FFFFFF" w:themeColor="background1"/>
                <w:sz w:val="8"/>
                <w:szCs w:val="20"/>
                <w:lang w:eastAsia="es-MX"/>
              </w:rPr>
              <w:t xml:space="preserve"> [5]</w:t>
            </w:r>
          </w:p>
        </w:tc>
        <w:tc>
          <w:tcPr>
            <w:tcW w:w="835" w:type="dxa"/>
            <w:vMerge w:val="restart"/>
            <w:shd w:val="clear" w:color="auto" w:fill="235B4E"/>
            <w:vAlign w:val="center"/>
          </w:tcPr>
          <w:p w14:paraId="701A8096"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UNIDAD DE MEDIDA [6]</w:t>
            </w:r>
          </w:p>
        </w:tc>
        <w:tc>
          <w:tcPr>
            <w:tcW w:w="742" w:type="dxa"/>
            <w:vMerge w:val="restart"/>
            <w:shd w:val="clear" w:color="auto" w:fill="235B4E"/>
            <w:vAlign w:val="center"/>
          </w:tcPr>
          <w:p w14:paraId="43C3EC15"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TIPO DE BIEN</w:t>
            </w:r>
          </w:p>
          <w:p w14:paraId="4E44C98E"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TIPO</w:t>
            </w:r>
            <w:r>
              <w:rPr>
                <w:rFonts w:ascii="Montserrat" w:eastAsia="Times New Roman" w:hAnsi="Montserrat" w:cs="Arial"/>
                <w:b/>
                <w:bCs/>
                <w:color w:val="FFFFFF" w:themeColor="background1"/>
                <w:sz w:val="8"/>
                <w:szCs w:val="20"/>
                <w:lang w:eastAsia="es-MX"/>
              </w:rPr>
              <w:t xml:space="preserve"> [7]</w:t>
            </w:r>
          </w:p>
        </w:tc>
        <w:tc>
          <w:tcPr>
            <w:tcW w:w="709" w:type="dxa"/>
            <w:vMerge w:val="restart"/>
            <w:shd w:val="clear" w:color="auto" w:fill="235B4E"/>
            <w:vAlign w:val="center"/>
          </w:tcPr>
          <w:p w14:paraId="3FF523F4"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 xml:space="preserve">CANTIDAD SOLICITADA </w:t>
            </w:r>
            <w:r>
              <w:rPr>
                <w:rFonts w:ascii="Montserrat" w:eastAsia="Times New Roman" w:hAnsi="Montserrat" w:cs="Arial"/>
                <w:b/>
                <w:bCs/>
                <w:color w:val="FFFFFF" w:themeColor="background1"/>
                <w:sz w:val="8"/>
                <w:szCs w:val="20"/>
                <w:lang w:eastAsia="es-MX"/>
              </w:rPr>
              <w:t>[8]</w:t>
            </w:r>
          </w:p>
        </w:tc>
        <w:tc>
          <w:tcPr>
            <w:tcW w:w="709" w:type="dxa"/>
            <w:vMerge w:val="restart"/>
            <w:shd w:val="clear" w:color="auto" w:fill="235B4E"/>
            <w:vAlign w:val="center"/>
          </w:tcPr>
          <w:p w14:paraId="3A71198A" w14:textId="7777777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CANTIDAD OFERTADA</w:t>
            </w:r>
            <w:r>
              <w:rPr>
                <w:rFonts w:ascii="Montserrat" w:eastAsia="Times New Roman" w:hAnsi="Montserrat" w:cs="Arial"/>
                <w:b/>
                <w:bCs/>
                <w:color w:val="FFFFFF" w:themeColor="background1"/>
                <w:sz w:val="8"/>
                <w:szCs w:val="20"/>
                <w:lang w:eastAsia="es-MX"/>
              </w:rPr>
              <w:t xml:space="preserve"> [9]</w:t>
            </w:r>
          </w:p>
        </w:tc>
        <w:tc>
          <w:tcPr>
            <w:tcW w:w="851" w:type="dxa"/>
            <w:vMerge w:val="restart"/>
            <w:shd w:val="clear" w:color="auto" w:fill="235B4E"/>
            <w:vAlign w:val="center"/>
          </w:tcPr>
          <w:p w14:paraId="5B52C582" w14:textId="18B4DDC7"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 xml:space="preserve">FECHA </w:t>
            </w:r>
            <w:r>
              <w:rPr>
                <w:rFonts w:ascii="Montserrat" w:eastAsia="Times New Roman" w:hAnsi="Montserrat" w:cs="Arial"/>
                <w:b/>
                <w:bCs/>
                <w:color w:val="FFFFFF" w:themeColor="background1"/>
                <w:sz w:val="8"/>
                <w:szCs w:val="20"/>
                <w:lang w:eastAsia="es-MX"/>
              </w:rPr>
              <w:t>DE</w:t>
            </w:r>
            <w:r w:rsidRPr="00F97D4D">
              <w:rPr>
                <w:rFonts w:ascii="Montserrat" w:eastAsia="Times New Roman" w:hAnsi="Montserrat" w:cs="Arial"/>
                <w:b/>
                <w:bCs/>
                <w:color w:val="FFFFFF" w:themeColor="background1"/>
                <w:sz w:val="8"/>
                <w:szCs w:val="20"/>
                <w:lang w:eastAsia="es-MX"/>
              </w:rPr>
              <w:t xml:space="preserve"> ENTREGA (1</w:t>
            </w:r>
            <w:r>
              <w:rPr>
                <w:rFonts w:ascii="Montserrat" w:eastAsia="Times New Roman" w:hAnsi="Montserrat" w:cs="Arial"/>
                <w:b/>
                <w:bCs/>
                <w:color w:val="FFFFFF" w:themeColor="background1"/>
                <w:sz w:val="8"/>
                <w:szCs w:val="20"/>
                <w:lang w:eastAsia="es-MX"/>
              </w:rPr>
              <w:t>0</w:t>
            </w:r>
            <w:r w:rsidRPr="00F97D4D">
              <w:rPr>
                <w:rFonts w:ascii="Montserrat" w:eastAsia="Times New Roman" w:hAnsi="Montserrat" w:cs="Arial"/>
                <w:b/>
                <w:bCs/>
                <w:color w:val="FFFFFF" w:themeColor="background1"/>
                <w:sz w:val="8"/>
                <w:szCs w:val="20"/>
                <w:lang w:eastAsia="es-MX"/>
              </w:rPr>
              <w:t>)</w:t>
            </w:r>
          </w:p>
        </w:tc>
        <w:tc>
          <w:tcPr>
            <w:tcW w:w="709" w:type="dxa"/>
            <w:vMerge w:val="restart"/>
            <w:shd w:val="clear" w:color="auto" w:fill="235B4E"/>
            <w:vAlign w:val="center"/>
          </w:tcPr>
          <w:p w14:paraId="116FF428" w14:textId="6974645E"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MARCA [1</w:t>
            </w:r>
            <w:r>
              <w:rPr>
                <w:rFonts w:ascii="Montserrat" w:eastAsia="Times New Roman" w:hAnsi="Montserrat" w:cs="Arial"/>
                <w:b/>
                <w:bCs/>
                <w:color w:val="FFFFFF" w:themeColor="background1"/>
                <w:sz w:val="8"/>
                <w:szCs w:val="20"/>
                <w:lang w:eastAsia="es-MX"/>
              </w:rPr>
              <w:t>1</w:t>
            </w:r>
            <w:r w:rsidRPr="00F97D4D">
              <w:rPr>
                <w:rFonts w:ascii="Montserrat" w:eastAsia="Times New Roman" w:hAnsi="Montserrat" w:cs="Arial"/>
                <w:b/>
                <w:bCs/>
                <w:color w:val="FFFFFF" w:themeColor="background1"/>
                <w:sz w:val="8"/>
                <w:szCs w:val="20"/>
                <w:lang w:eastAsia="es-MX"/>
              </w:rPr>
              <w:t>]</w:t>
            </w:r>
          </w:p>
        </w:tc>
        <w:tc>
          <w:tcPr>
            <w:tcW w:w="850" w:type="dxa"/>
            <w:vMerge w:val="restart"/>
            <w:shd w:val="clear" w:color="auto" w:fill="235B4E"/>
            <w:vAlign w:val="center"/>
          </w:tcPr>
          <w:p w14:paraId="1C72E117" w14:textId="030B90BE" w:rsidR="00D9240E" w:rsidRPr="00F97D4D" w:rsidRDefault="00D9240E">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MODELO [12]</w:t>
            </w:r>
          </w:p>
        </w:tc>
        <w:tc>
          <w:tcPr>
            <w:tcW w:w="850" w:type="dxa"/>
            <w:vMerge w:val="restart"/>
            <w:shd w:val="clear" w:color="auto" w:fill="235B4E"/>
            <w:vAlign w:val="center"/>
          </w:tcPr>
          <w:p w14:paraId="0EF6538A" w14:textId="4B8EFCDB"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FABRICANTE [1</w:t>
            </w:r>
            <w:r>
              <w:rPr>
                <w:rFonts w:ascii="Montserrat" w:eastAsia="Times New Roman" w:hAnsi="Montserrat" w:cs="Arial"/>
                <w:b/>
                <w:bCs/>
                <w:color w:val="FFFFFF" w:themeColor="background1"/>
                <w:sz w:val="8"/>
                <w:szCs w:val="20"/>
                <w:lang w:eastAsia="es-MX"/>
              </w:rPr>
              <w:t>3</w:t>
            </w:r>
            <w:r w:rsidRPr="00F97D4D">
              <w:rPr>
                <w:rFonts w:ascii="Montserrat" w:eastAsia="Times New Roman" w:hAnsi="Montserrat" w:cs="Arial"/>
                <w:b/>
                <w:bCs/>
                <w:color w:val="FFFFFF" w:themeColor="background1"/>
                <w:sz w:val="8"/>
                <w:szCs w:val="20"/>
                <w:lang w:eastAsia="es-MX"/>
              </w:rPr>
              <w:t>]</w:t>
            </w:r>
          </w:p>
        </w:tc>
        <w:tc>
          <w:tcPr>
            <w:tcW w:w="851" w:type="dxa"/>
            <w:vMerge w:val="restart"/>
            <w:shd w:val="clear" w:color="auto" w:fill="235B4E"/>
            <w:vAlign w:val="center"/>
          </w:tcPr>
          <w:p w14:paraId="1AEF80AB" w14:textId="290ED99C"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PAÍS DE ORIGEN [1</w:t>
            </w:r>
            <w:r>
              <w:rPr>
                <w:rFonts w:ascii="Montserrat" w:eastAsia="Times New Roman" w:hAnsi="Montserrat" w:cs="Arial"/>
                <w:b/>
                <w:bCs/>
                <w:color w:val="FFFFFF" w:themeColor="background1"/>
                <w:sz w:val="8"/>
                <w:szCs w:val="20"/>
                <w:lang w:eastAsia="es-MX"/>
              </w:rPr>
              <w:t>4</w:t>
            </w:r>
            <w:r w:rsidRPr="00F97D4D">
              <w:rPr>
                <w:rFonts w:ascii="Montserrat" w:eastAsia="Times New Roman" w:hAnsi="Montserrat" w:cs="Arial"/>
                <w:b/>
                <w:bCs/>
                <w:color w:val="FFFFFF" w:themeColor="background1"/>
                <w:sz w:val="8"/>
                <w:szCs w:val="20"/>
                <w:lang w:eastAsia="es-MX"/>
              </w:rPr>
              <w:t>]</w:t>
            </w:r>
          </w:p>
        </w:tc>
        <w:tc>
          <w:tcPr>
            <w:tcW w:w="2268" w:type="dxa"/>
            <w:vMerge w:val="restart"/>
            <w:shd w:val="clear" w:color="auto" w:fill="235B4E"/>
            <w:vAlign w:val="center"/>
          </w:tcPr>
          <w:p w14:paraId="7127E80D" w14:textId="6D399A82" w:rsidR="00D9240E" w:rsidRPr="00F97D4D" w:rsidRDefault="00D9240E">
            <w:pPr>
              <w:jc w:val="center"/>
              <w:rPr>
                <w:rFonts w:ascii="Montserrat" w:eastAsia="Times New Roman" w:hAnsi="Montserrat" w:cs="Arial"/>
                <w:b/>
                <w:bCs/>
                <w:color w:val="FFFFFF" w:themeColor="background1"/>
                <w:sz w:val="8"/>
                <w:szCs w:val="20"/>
                <w:lang w:eastAsia="es-MX"/>
              </w:rPr>
            </w:pPr>
            <w:r w:rsidRPr="00F97D4D">
              <w:rPr>
                <w:rFonts w:ascii="Montserrat" w:eastAsia="Times New Roman" w:hAnsi="Montserrat" w:cs="Arial"/>
                <w:b/>
                <w:bCs/>
                <w:color w:val="FFFFFF" w:themeColor="background1"/>
                <w:sz w:val="8"/>
                <w:szCs w:val="20"/>
                <w:lang w:eastAsia="es-MX"/>
              </w:rPr>
              <w:t>EN SU CASO, NÚMERO DE REGISTRO SANITARIO (1</w:t>
            </w:r>
            <w:r>
              <w:rPr>
                <w:rFonts w:ascii="Montserrat" w:eastAsia="Times New Roman" w:hAnsi="Montserrat" w:cs="Arial"/>
                <w:b/>
                <w:bCs/>
                <w:color w:val="FFFFFF" w:themeColor="background1"/>
                <w:sz w:val="8"/>
                <w:szCs w:val="20"/>
                <w:lang w:eastAsia="es-MX"/>
              </w:rPr>
              <w:t>5</w:t>
            </w:r>
            <w:r w:rsidRPr="00F97D4D">
              <w:rPr>
                <w:rFonts w:ascii="Montserrat" w:eastAsia="Times New Roman" w:hAnsi="Montserrat" w:cs="Arial"/>
                <w:b/>
                <w:bCs/>
                <w:color w:val="FFFFFF" w:themeColor="background1"/>
                <w:sz w:val="8"/>
                <w:szCs w:val="20"/>
                <w:lang w:eastAsia="es-MX"/>
              </w:rPr>
              <w:t>)</w:t>
            </w:r>
          </w:p>
        </w:tc>
      </w:tr>
      <w:tr w:rsidR="00D9240E" w:rsidRPr="00F97D4D" w14:paraId="425E9857" w14:textId="77777777" w:rsidTr="007F5E35">
        <w:trPr>
          <w:trHeight w:val="397"/>
          <w:jc w:val="center"/>
        </w:trPr>
        <w:tc>
          <w:tcPr>
            <w:tcW w:w="1419" w:type="dxa"/>
            <w:shd w:val="clear" w:color="auto" w:fill="235B4E"/>
            <w:vAlign w:val="center"/>
          </w:tcPr>
          <w:p w14:paraId="0A8F913B" w14:textId="77777777" w:rsidR="00D9240E" w:rsidRPr="00F97D4D" w:rsidRDefault="00D9240E" w:rsidP="00960061">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Número</w:t>
            </w:r>
          </w:p>
        </w:tc>
        <w:tc>
          <w:tcPr>
            <w:tcW w:w="425" w:type="dxa"/>
            <w:shd w:val="clear" w:color="auto" w:fill="235B4E"/>
            <w:vAlign w:val="center"/>
          </w:tcPr>
          <w:p w14:paraId="40C34CD1" w14:textId="77777777" w:rsidR="00D9240E" w:rsidRPr="00EE2658" w:rsidRDefault="00D9240E" w:rsidP="00960061">
            <w:pPr>
              <w:jc w:val="center"/>
              <w:rPr>
                <w:rFonts w:ascii="Montserrat" w:eastAsia="Times New Roman" w:hAnsi="Montserrat" w:cs="Arial"/>
                <w:sz w:val="8"/>
                <w:szCs w:val="20"/>
                <w:lang w:eastAsia="es-MX"/>
              </w:rPr>
            </w:pPr>
            <w:r>
              <w:rPr>
                <w:rFonts w:ascii="Montserrat" w:eastAsia="Times New Roman" w:hAnsi="Montserrat" w:cs="Arial"/>
                <w:b/>
                <w:bCs/>
                <w:color w:val="FFFFFF" w:themeColor="background1"/>
                <w:sz w:val="8"/>
                <w:szCs w:val="20"/>
                <w:lang w:eastAsia="es-MX"/>
              </w:rPr>
              <w:t>CLAVE</w:t>
            </w:r>
          </w:p>
        </w:tc>
        <w:tc>
          <w:tcPr>
            <w:tcW w:w="593" w:type="dxa"/>
            <w:shd w:val="clear" w:color="auto" w:fill="235B4E"/>
            <w:vAlign w:val="center"/>
          </w:tcPr>
          <w:p w14:paraId="1F66B33D" w14:textId="77777777" w:rsidR="00D9240E" w:rsidRPr="00F97D4D" w:rsidRDefault="00D9240E" w:rsidP="00AB7DF7">
            <w:pPr>
              <w:jc w:val="center"/>
              <w:rPr>
                <w:rFonts w:ascii="Montserrat" w:eastAsia="Times New Roman" w:hAnsi="Montserrat" w:cs="Arial"/>
                <w:b/>
                <w:bCs/>
                <w:color w:val="FFFFFF" w:themeColor="background1"/>
                <w:sz w:val="8"/>
                <w:szCs w:val="20"/>
                <w:lang w:eastAsia="es-MX"/>
              </w:rPr>
            </w:pPr>
            <w:r>
              <w:rPr>
                <w:rFonts w:ascii="Montserrat" w:eastAsia="Times New Roman" w:hAnsi="Montserrat" w:cs="Arial"/>
                <w:b/>
                <w:bCs/>
                <w:color w:val="FFFFFF" w:themeColor="background1"/>
                <w:sz w:val="8"/>
                <w:szCs w:val="20"/>
                <w:lang w:eastAsia="es-MX"/>
              </w:rPr>
              <w:t>CLAVE CUCOP</w:t>
            </w:r>
          </w:p>
        </w:tc>
        <w:tc>
          <w:tcPr>
            <w:tcW w:w="2283" w:type="dxa"/>
            <w:vMerge/>
            <w:shd w:val="clear" w:color="auto" w:fill="235B4E"/>
            <w:vAlign w:val="center"/>
          </w:tcPr>
          <w:p w14:paraId="41F6DF4F"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35" w:type="dxa"/>
            <w:vMerge/>
            <w:shd w:val="clear" w:color="auto" w:fill="235B4E"/>
            <w:vAlign w:val="center"/>
          </w:tcPr>
          <w:p w14:paraId="36E1C3B9"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42" w:type="dxa"/>
            <w:vMerge/>
            <w:shd w:val="clear" w:color="auto" w:fill="235B4E"/>
            <w:vAlign w:val="center"/>
          </w:tcPr>
          <w:p w14:paraId="0E1E6AE0"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09" w:type="dxa"/>
            <w:vMerge/>
            <w:shd w:val="clear" w:color="auto" w:fill="235B4E"/>
            <w:vAlign w:val="center"/>
          </w:tcPr>
          <w:p w14:paraId="3FF6BE9C"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09" w:type="dxa"/>
            <w:vMerge/>
            <w:shd w:val="clear" w:color="auto" w:fill="235B4E"/>
            <w:vAlign w:val="center"/>
          </w:tcPr>
          <w:p w14:paraId="77FB3917" w14:textId="77777777" w:rsidR="00D9240E" w:rsidRPr="00F97D4D" w:rsidRDefault="00D9240E">
            <w:pPr>
              <w:rPr>
                <w:rFonts w:ascii="Montserrat" w:eastAsia="Times New Roman" w:hAnsi="Montserrat" w:cs="Arial"/>
                <w:b/>
                <w:bCs/>
                <w:color w:val="FFFFFF" w:themeColor="background1"/>
                <w:sz w:val="8"/>
                <w:szCs w:val="20"/>
                <w:lang w:eastAsia="es-MX"/>
              </w:rPr>
            </w:pPr>
          </w:p>
        </w:tc>
        <w:tc>
          <w:tcPr>
            <w:tcW w:w="851" w:type="dxa"/>
            <w:vMerge/>
            <w:shd w:val="clear" w:color="auto" w:fill="800000"/>
            <w:vAlign w:val="bottom"/>
          </w:tcPr>
          <w:p w14:paraId="143CF7A2"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709" w:type="dxa"/>
            <w:vMerge/>
            <w:shd w:val="clear" w:color="auto" w:fill="800000"/>
            <w:vAlign w:val="bottom"/>
          </w:tcPr>
          <w:p w14:paraId="01F4B209"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50" w:type="dxa"/>
            <w:vMerge/>
            <w:shd w:val="clear" w:color="auto" w:fill="800000"/>
          </w:tcPr>
          <w:p w14:paraId="5D8C97E2"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50" w:type="dxa"/>
            <w:vMerge/>
            <w:shd w:val="clear" w:color="auto" w:fill="800000"/>
            <w:vAlign w:val="bottom"/>
          </w:tcPr>
          <w:p w14:paraId="235EAEE1" w14:textId="7E31F4E3"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851" w:type="dxa"/>
            <w:vMerge/>
            <w:shd w:val="clear" w:color="auto" w:fill="800000"/>
            <w:vAlign w:val="bottom"/>
          </w:tcPr>
          <w:p w14:paraId="0267BCA5"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c>
          <w:tcPr>
            <w:tcW w:w="2268" w:type="dxa"/>
            <w:vMerge/>
            <w:shd w:val="clear" w:color="auto" w:fill="800000"/>
            <w:vAlign w:val="bottom"/>
          </w:tcPr>
          <w:p w14:paraId="60BCB452" w14:textId="77777777" w:rsidR="00D9240E" w:rsidRPr="00F97D4D" w:rsidRDefault="00D9240E">
            <w:pPr>
              <w:jc w:val="center"/>
              <w:rPr>
                <w:rFonts w:ascii="Montserrat" w:eastAsia="Times New Roman" w:hAnsi="Montserrat" w:cs="Arial"/>
                <w:b/>
                <w:bCs/>
                <w:color w:val="FFFFFF" w:themeColor="background1"/>
                <w:sz w:val="8"/>
                <w:szCs w:val="20"/>
                <w:lang w:eastAsia="es-MX"/>
              </w:rPr>
            </w:pPr>
          </w:p>
        </w:tc>
      </w:tr>
      <w:tr w:rsidR="00D9240E" w:rsidRPr="00F97D4D" w14:paraId="57D40F87" w14:textId="77777777" w:rsidTr="007F5E35">
        <w:trPr>
          <w:trHeight w:val="427"/>
          <w:jc w:val="center"/>
        </w:trPr>
        <w:tc>
          <w:tcPr>
            <w:tcW w:w="1419" w:type="dxa"/>
          </w:tcPr>
          <w:p w14:paraId="42071753" w14:textId="77777777" w:rsidR="00D9240E" w:rsidRPr="00F97D4D" w:rsidRDefault="00D9240E" w:rsidP="00960061">
            <w:pPr>
              <w:jc w:val="center"/>
              <w:rPr>
                <w:rFonts w:ascii="Montserrat" w:eastAsia="Times New Roman" w:hAnsi="Montserrat" w:cs="Arial"/>
                <w:color w:val="000000" w:themeColor="text1"/>
                <w:sz w:val="10"/>
                <w:szCs w:val="20"/>
              </w:rPr>
            </w:pPr>
          </w:p>
        </w:tc>
        <w:tc>
          <w:tcPr>
            <w:tcW w:w="425" w:type="dxa"/>
          </w:tcPr>
          <w:p w14:paraId="25169D33" w14:textId="77777777" w:rsidR="00D9240E" w:rsidRPr="00F97D4D" w:rsidRDefault="00D9240E" w:rsidP="00960061">
            <w:pPr>
              <w:jc w:val="center"/>
              <w:rPr>
                <w:rFonts w:ascii="Montserrat" w:eastAsia="Times New Roman" w:hAnsi="Montserrat" w:cs="Arial"/>
                <w:b/>
                <w:bCs/>
                <w:color w:val="000000" w:themeColor="text1"/>
                <w:sz w:val="10"/>
                <w:szCs w:val="20"/>
                <w:lang w:eastAsia="es-MX"/>
              </w:rPr>
            </w:pPr>
          </w:p>
        </w:tc>
        <w:tc>
          <w:tcPr>
            <w:tcW w:w="593" w:type="dxa"/>
          </w:tcPr>
          <w:p w14:paraId="6F998365" w14:textId="77777777" w:rsidR="00D9240E" w:rsidRPr="00F97D4D" w:rsidRDefault="00D9240E" w:rsidP="00AB7DF7">
            <w:pPr>
              <w:jc w:val="center"/>
              <w:rPr>
                <w:rFonts w:ascii="Montserrat" w:eastAsia="Times New Roman" w:hAnsi="Montserrat" w:cs="Arial"/>
                <w:b/>
                <w:bCs/>
                <w:color w:val="000000" w:themeColor="text1"/>
                <w:sz w:val="10"/>
                <w:szCs w:val="20"/>
                <w:lang w:eastAsia="es-MX"/>
              </w:rPr>
            </w:pPr>
          </w:p>
        </w:tc>
        <w:tc>
          <w:tcPr>
            <w:tcW w:w="2283" w:type="dxa"/>
          </w:tcPr>
          <w:p w14:paraId="6F5299AC" w14:textId="77777777" w:rsidR="00D9240E" w:rsidRPr="00F97D4D" w:rsidRDefault="00D9240E">
            <w:pPr>
              <w:jc w:val="center"/>
              <w:rPr>
                <w:rFonts w:ascii="Montserrat" w:eastAsia="Times New Roman" w:hAnsi="Montserrat" w:cs="Arial"/>
                <w:color w:val="000000" w:themeColor="text1"/>
                <w:sz w:val="10"/>
                <w:szCs w:val="20"/>
              </w:rPr>
            </w:pPr>
          </w:p>
        </w:tc>
        <w:tc>
          <w:tcPr>
            <w:tcW w:w="835" w:type="dxa"/>
          </w:tcPr>
          <w:p w14:paraId="4EDE4F8C" w14:textId="77777777" w:rsidR="00D9240E" w:rsidRPr="00F97D4D" w:rsidRDefault="00D9240E">
            <w:pPr>
              <w:jc w:val="center"/>
              <w:rPr>
                <w:rFonts w:ascii="Montserrat" w:eastAsia="Times New Roman" w:hAnsi="Montserrat" w:cs="Arial"/>
                <w:color w:val="000000" w:themeColor="text1"/>
                <w:sz w:val="10"/>
                <w:szCs w:val="20"/>
              </w:rPr>
            </w:pPr>
          </w:p>
        </w:tc>
        <w:tc>
          <w:tcPr>
            <w:tcW w:w="742" w:type="dxa"/>
          </w:tcPr>
          <w:p w14:paraId="419E95A3"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7BDF57A4"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42322F15" w14:textId="77777777" w:rsidR="00D9240E" w:rsidRPr="00F97D4D" w:rsidRDefault="00D9240E">
            <w:pPr>
              <w:jc w:val="center"/>
              <w:rPr>
                <w:rFonts w:ascii="Montserrat" w:eastAsia="Times New Roman" w:hAnsi="Montserrat" w:cs="Arial"/>
                <w:color w:val="000000" w:themeColor="text1"/>
                <w:sz w:val="10"/>
                <w:szCs w:val="20"/>
              </w:rPr>
            </w:pPr>
          </w:p>
        </w:tc>
        <w:tc>
          <w:tcPr>
            <w:tcW w:w="851" w:type="dxa"/>
            <w:shd w:val="clear" w:color="auto" w:fill="auto"/>
          </w:tcPr>
          <w:p w14:paraId="64197756"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auto"/>
          </w:tcPr>
          <w:p w14:paraId="40041035" w14:textId="77777777" w:rsidR="00D9240E" w:rsidRPr="00F97D4D" w:rsidRDefault="00D9240E">
            <w:pPr>
              <w:jc w:val="center"/>
              <w:rPr>
                <w:rFonts w:ascii="Montserrat" w:eastAsia="Times New Roman" w:hAnsi="Montserrat" w:cs="Arial"/>
                <w:color w:val="000000" w:themeColor="text1"/>
                <w:sz w:val="10"/>
                <w:szCs w:val="20"/>
              </w:rPr>
            </w:pPr>
          </w:p>
        </w:tc>
        <w:tc>
          <w:tcPr>
            <w:tcW w:w="850" w:type="dxa"/>
          </w:tcPr>
          <w:p w14:paraId="52C6727F" w14:textId="77777777" w:rsidR="00D9240E" w:rsidRPr="00F97D4D" w:rsidRDefault="00D9240E">
            <w:pPr>
              <w:rPr>
                <w:rFonts w:ascii="Montserrat" w:eastAsia="Times New Roman" w:hAnsi="Montserrat" w:cs="Arial"/>
                <w:color w:val="000000" w:themeColor="text1"/>
                <w:sz w:val="10"/>
                <w:szCs w:val="20"/>
              </w:rPr>
            </w:pPr>
          </w:p>
        </w:tc>
        <w:tc>
          <w:tcPr>
            <w:tcW w:w="850" w:type="dxa"/>
          </w:tcPr>
          <w:p w14:paraId="76EEA5A8" w14:textId="75AB96D5" w:rsidR="00D9240E" w:rsidRPr="00F97D4D" w:rsidRDefault="00D9240E">
            <w:pPr>
              <w:rPr>
                <w:rFonts w:ascii="Montserrat" w:eastAsia="Times New Roman" w:hAnsi="Montserrat" w:cs="Arial"/>
                <w:color w:val="000000" w:themeColor="text1"/>
                <w:sz w:val="10"/>
                <w:szCs w:val="20"/>
              </w:rPr>
            </w:pPr>
          </w:p>
        </w:tc>
        <w:tc>
          <w:tcPr>
            <w:tcW w:w="851" w:type="dxa"/>
          </w:tcPr>
          <w:p w14:paraId="3C560728" w14:textId="77777777" w:rsidR="00D9240E" w:rsidRPr="00F97D4D" w:rsidRDefault="00D9240E">
            <w:pPr>
              <w:rPr>
                <w:rFonts w:ascii="Montserrat" w:eastAsia="Times New Roman" w:hAnsi="Montserrat" w:cs="Arial"/>
                <w:color w:val="000000" w:themeColor="text1"/>
                <w:sz w:val="10"/>
                <w:szCs w:val="20"/>
              </w:rPr>
            </w:pPr>
          </w:p>
        </w:tc>
        <w:tc>
          <w:tcPr>
            <w:tcW w:w="2268" w:type="dxa"/>
          </w:tcPr>
          <w:p w14:paraId="4B5D5D60" w14:textId="77777777" w:rsidR="00D9240E" w:rsidRPr="00F97D4D" w:rsidRDefault="00D9240E">
            <w:pPr>
              <w:rPr>
                <w:rFonts w:ascii="Montserrat" w:eastAsia="Times New Roman" w:hAnsi="Montserrat" w:cs="Arial"/>
                <w:color w:val="000000" w:themeColor="text1"/>
                <w:sz w:val="10"/>
                <w:szCs w:val="20"/>
              </w:rPr>
            </w:pPr>
          </w:p>
        </w:tc>
      </w:tr>
      <w:tr w:rsidR="00D9240E" w:rsidRPr="00F97D4D" w14:paraId="762542F3" w14:textId="77777777" w:rsidTr="007F5E35">
        <w:trPr>
          <w:trHeight w:val="427"/>
          <w:jc w:val="center"/>
        </w:trPr>
        <w:tc>
          <w:tcPr>
            <w:tcW w:w="1419" w:type="dxa"/>
          </w:tcPr>
          <w:p w14:paraId="7D649E35" w14:textId="77777777" w:rsidR="00D9240E" w:rsidRPr="00F97D4D" w:rsidRDefault="00D9240E" w:rsidP="00960061">
            <w:pPr>
              <w:jc w:val="center"/>
              <w:rPr>
                <w:rFonts w:ascii="Montserrat" w:eastAsia="Times New Roman" w:hAnsi="Montserrat" w:cs="Arial"/>
                <w:color w:val="000000" w:themeColor="text1"/>
                <w:sz w:val="10"/>
                <w:szCs w:val="20"/>
              </w:rPr>
            </w:pPr>
          </w:p>
        </w:tc>
        <w:tc>
          <w:tcPr>
            <w:tcW w:w="425" w:type="dxa"/>
          </w:tcPr>
          <w:p w14:paraId="1816543D" w14:textId="77777777" w:rsidR="00D9240E" w:rsidRPr="00F97D4D" w:rsidRDefault="00D9240E" w:rsidP="00960061">
            <w:pPr>
              <w:jc w:val="center"/>
              <w:rPr>
                <w:rFonts w:ascii="Montserrat" w:eastAsia="Times New Roman" w:hAnsi="Montserrat" w:cs="Arial"/>
                <w:b/>
                <w:bCs/>
                <w:color w:val="000000" w:themeColor="text1"/>
                <w:sz w:val="10"/>
                <w:szCs w:val="20"/>
                <w:lang w:eastAsia="es-MX"/>
              </w:rPr>
            </w:pPr>
          </w:p>
        </w:tc>
        <w:tc>
          <w:tcPr>
            <w:tcW w:w="593" w:type="dxa"/>
          </w:tcPr>
          <w:p w14:paraId="2BAA5ABD" w14:textId="77777777" w:rsidR="00D9240E" w:rsidRPr="00F97D4D" w:rsidRDefault="00D9240E" w:rsidP="00AB7DF7">
            <w:pPr>
              <w:jc w:val="center"/>
              <w:rPr>
                <w:rFonts w:ascii="Montserrat" w:eastAsia="Times New Roman" w:hAnsi="Montserrat" w:cs="Arial"/>
                <w:b/>
                <w:bCs/>
                <w:color w:val="000000" w:themeColor="text1"/>
                <w:sz w:val="10"/>
                <w:szCs w:val="20"/>
                <w:lang w:eastAsia="es-MX"/>
              </w:rPr>
            </w:pPr>
          </w:p>
        </w:tc>
        <w:tc>
          <w:tcPr>
            <w:tcW w:w="2283" w:type="dxa"/>
          </w:tcPr>
          <w:p w14:paraId="4167CF70" w14:textId="77777777" w:rsidR="00D9240E" w:rsidRPr="00F97D4D" w:rsidRDefault="00D9240E">
            <w:pPr>
              <w:jc w:val="center"/>
              <w:rPr>
                <w:rFonts w:ascii="Montserrat" w:eastAsia="Times New Roman" w:hAnsi="Montserrat" w:cs="Arial"/>
                <w:color w:val="000000" w:themeColor="text1"/>
                <w:sz w:val="10"/>
                <w:szCs w:val="20"/>
              </w:rPr>
            </w:pPr>
          </w:p>
        </w:tc>
        <w:tc>
          <w:tcPr>
            <w:tcW w:w="835" w:type="dxa"/>
          </w:tcPr>
          <w:p w14:paraId="468DE02B" w14:textId="77777777" w:rsidR="00D9240E" w:rsidRPr="00F97D4D" w:rsidRDefault="00D9240E">
            <w:pPr>
              <w:jc w:val="center"/>
              <w:rPr>
                <w:rFonts w:ascii="Montserrat" w:eastAsia="Times New Roman" w:hAnsi="Montserrat" w:cs="Arial"/>
                <w:color w:val="000000" w:themeColor="text1"/>
                <w:sz w:val="10"/>
                <w:szCs w:val="20"/>
              </w:rPr>
            </w:pPr>
          </w:p>
        </w:tc>
        <w:tc>
          <w:tcPr>
            <w:tcW w:w="742" w:type="dxa"/>
          </w:tcPr>
          <w:p w14:paraId="4BDD9B5A"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0F9D9B59"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FFFFFF" w:themeFill="background1"/>
          </w:tcPr>
          <w:p w14:paraId="2C5D5C08" w14:textId="77777777" w:rsidR="00D9240E" w:rsidRPr="00F97D4D" w:rsidRDefault="00D9240E">
            <w:pPr>
              <w:jc w:val="center"/>
              <w:rPr>
                <w:rFonts w:ascii="Montserrat" w:eastAsia="Times New Roman" w:hAnsi="Montserrat" w:cs="Arial"/>
                <w:color w:val="000000" w:themeColor="text1"/>
                <w:sz w:val="10"/>
                <w:szCs w:val="20"/>
              </w:rPr>
            </w:pPr>
          </w:p>
        </w:tc>
        <w:tc>
          <w:tcPr>
            <w:tcW w:w="851" w:type="dxa"/>
            <w:shd w:val="clear" w:color="auto" w:fill="auto"/>
          </w:tcPr>
          <w:p w14:paraId="68F4E3B3" w14:textId="77777777" w:rsidR="00D9240E" w:rsidRPr="00F97D4D" w:rsidRDefault="00D9240E">
            <w:pPr>
              <w:jc w:val="center"/>
              <w:rPr>
                <w:rFonts w:ascii="Montserrat" w:eastAsia="Times New Roman" w:hAnsi="Montserrat" w:cs="Arial"/>
                <w:color w:val="000000" w:themeColor="text1"/>
                <w:sz w:val="10"/>
                <w:szCs w:val="20"/>
              </w:rPr>
            </w:pPr>
          </w:p>
        </w:tc>
        <w:tc>
          <w:tcPr>
            <w:tcW w:w="709" w:type="dxa"/>
            <w:shd w:val="clear" w:color="auto" w:fill="auto"/>
          </w:tcPr>
          <w:p w14:paraId="15D0285D" w14:textId="77777777" w:rsidR="00D9240E" w:rsidRPr="00F97D4D" w:rsidRDefault="00D9240E">
            <w:pPr>
              <w:jc w:val="center"/>
              <w:rPr>
                <w:rFonts w:ascii="Montserrat" w:eastAsia="Times New Roman" w:hAnsi="Montserrat" w:cs="Arial"/>
                <w:color w:val="000000" w:themeColor="text1"/>
                <w:sz w:val="10"/>
                <w:szCs w:val="20"/>
              </w:rPr>
            </w:pPr>
          </w:p>
        </w:tc>
        <w:tc>
          <w:tcPr>
            <w:tcW w:w="850" w:type="dxa"/>
          </w:tcPr>
          <w:p w14:paraId="417C6C98" w14:textId="77777777" w:rsidR="00D9240E" w:rsidRPr="00F97D4D" w:rsidRDefault="00D9240E">
            <w:pPr>
              <w:jc w:val="center"/>
              <w:rPr>
                <w:rFonts w:ascii="Montserrat" w:eastAsia="Times New Roman" w:hAnsi="Montserrat" w:cs="Arial"/>
                <w:color w:val="000000" w:themeColor="text1"/>
                <w:sz w:val="10"/>
                <w:szCs w:val="20"/>
              </w:rPr>
            </w:pPr>
          </w:p>
        </w:tc>
        <w:tc>
          <w:tcPr>
            <w:tcW w:w="850" w:type="dxa"/>
          </w:tcPr>
          <w:p w14:paraId="6DA9458F" w14:textId="22235B90" w:rsidR="00D9240E" w:rsidRPr="00F97D4D" w:rsidRDefault="00D9240E">
            <w:pPr>
              <w:jc w:val="center"/>
              <w:rPr>
                <w:rFonts w:ascii="Montserrat" w:eastAsia="Times New Roman" w:hAnsi="Montserrat" w:cs="Arial"/>
                <w:color w:val="000000" w:themeColor="text1"/>
                <w:sz w:val="10"/>
                <w:szCs w:val="20"/>
              </w:rPr>
            </w:pPr>
          </w:p>
        </w:tc>
        <w:tc>
          <w:tcPr>
            <w:tcW w:w="851" w:type="dxa"/>
          </w:tcPr>
          <w:p w14:paraId="11DE6D9F" w14:textId="77777777" w:rsidR="00D9240E" w:rsidRPr="00F97D4D" w:rsidRDefault="00D9240E">
            <w:pPr>
              <w:jc w:val="center"/>
              <w:rPr>
                <w:rFonts w:ascii="Montserrat" w:eastAsia="Times New Roman" w:hAnsi="Montserrat" w:cs="Arial"/>
                <w:color w:val="000000" w:themeColor="text1"/>
                <w:sz w:val="10"/>
                <w:szCs w:val="20"/>
              </w:rPr>
            </w:pPr>
          </w:p>
        </w:tc>
        <w:tc>
          <w:tcPr>
            <w:tcW w:w="2268" w:type="dxa"/>
          </w:tcPr>
          <w:p w14:paraId="1D202B2E" w14:textId="77777777" w:rsidR="00D9240E" w:rsidRPr="00F97D4D" w:rsidRDefault="00D9240E">
            <w:pPr>
              <w:jc w:val="center"/>
              <w:rPr>
                <w:rFonts w:ascii="Montserrat" w:eastAsia="Times New Roman" w:hAnsi="Montserrat" w:cs="Arial"/>
                <w:color w:val="000000" w:themeColor="text1"/>
                <w:sz w:val="10"/>
                <w:szCs w:val="20"/>
              </w:rPr>
            </w:pPr>
          </w:p>
        </w:tc>
      </w:tr>
    </w:tbl>
    <w:p w14:paraId="0E8649CF" w14:textId="77777777" w:rsidR="004A146E" w:rsidRPr="00F97D4D" w:rsidRDefault="004A146E" w:rsidP="00960061">
      <w:pPr>
        <w:jc w:val="center"/>
        <w:rPr>
          <w:rFonts w:ascii="Montserrat" w:eastAsia="Times New Roman" w:hAnsi="Montserrat" w:cs="Arial"/>
          <w:color w:val="000000" w:themeColor="text1"/>
          <w:sz w:val="20"/>
          <w:szCs w:val="20"/>
        </w:rPr>
      </w:pPr>
    </w:p>
    <w:p w14:paraId="50CA4278" w14:textId="77777777" w:rsidR="004A146E" w:rsidRPr="00F97D4D" w:rsidRDefault="004A146E" w:rsidP="00960061">
      <w:pPr>
        <w:jc w:val="center"/>
        <w:rPr>
          <w:rFonts w:ascii="Montserrat" w:eastAsia="Times New Roman" w:hAnsi="Montserrat" w:cs="Arial"/>
          <w:color w:val="000000" w:themeColor="text1"/>
          <w:sz w:val="20"/>
          <w:szCs w:val="20"/>
        </w:rPr>
      </w:pPr>
    </w:p>
    <w:tbl>
      <w:tblPr>
        <w:tblW w:w="7501" w:type="dxa"/>
        <w:jc w:val="center"/>
        <w:tblLayout w:type="fixed"/>
        <w:tblCellMar>
          <w:left w:w="71" w:type="dxa"/>
          <w:right w:w="71" w:type="dxa"/>
        </w:tblCellMar>
        <w:tblLook w:val="0000" w:firstRow="0" w:lastRow="0" w:firstColumn="0" w:lastColumn="0" w:noHBand="0" w:noVBand="0"/>
      </w:tblPr>
      <w:tblGrid>
        <w:gridCol w:w="6979"/>
        <w:gridCol w:w="522"/>
      </w:tblGrid>
      <w:tr w:rsidR="004A146E" w:rsidRPr="00F97D4D" w14:paraId="2EFAA508" w14:textId="77777777" w:rsidTr="003A60E0">
        <w:trPr>
          <w:trHeight w:val="293"/>
          <w:jc w:val="center"/>
        </w:trPr>
        <w:tc>
          <w:tcPr>
            <w:tcW w:w="6979" w:type="dxa"/>
            <w:tcBorders>
              <w:bottom w:val="single" w:sz="6" w:space="0" w:color="auto"/>
            </w:tcBorders>
          </w:tcPr>
          <w:p w14:paraId="7A64DF3D" w14:textId="77777777" w:rsidR="004A146E" w:rsidRPr="00F97D4D" w:rsidRDefault="004A146E" w:rsidP="00AB7DF7">
            <w:pPr>
              <w:jc w:val="center"/>
              <w:rPr>
                <w:rFonts w:ascii="Montserrat" w:eastAsia="Times New Roman" w:hAnsi="Montserrat" w:cs="Arial"/>
                <w:color w:val="000000" w:themeColor="text1"/>
                <w:sz w:val="20"/>
                <w:szCs w:val="20"/>
              </w:rPr>
            </w:pPr>
          </w:p>
        </w:tc>
        <w:tc>
          <w:tcPr>
            <w:tcW w:w="522" w:type="dxa"/>
          </w:tcPr>
          <w:p w14:paraId="0AD52BB6" w14:textId="77777777" w:rsidR="004A146E" w:rsidRPr="00F97D4D" w:rsidRDefault="004A146E">
            <w:pPr>
              <w:jc w:val="center"/>
              <w:rPr>
                <w:rFonts w:ascii="Montserrat" w:eastAsia="Times New Roman" w:hAnsi="Montserrat" w:cs="Arial"/>
                <w:color w:val="000000" w:themeColor="text1"/>
                <w:sz w:val="20"/>
                <w:szCs w:val="20"/>
              </w:rPr>
            </w:pPr>
          </w:p>
        </w:tc>
      </w:tr>
      <w:tr w:rsidR="004A146E" w:rsidRPr="00F97D4D" w14:paraId="110CF83B" w14:textId="77777777" w:rsidTr="003A60E0">
        <w:trPr>
          <w:trHeight w:val="293"/>
          <w:jc w:val="center"/>
        </w:trPr>
        <w:tc>
          <w:tcPr>
            <w:tcW w:w="6979" w:type="dxa"/>
          </w:tcPr>
          <w:p w14:paraId="6099FB6C" w14:textId="3CBDE303" w:rsidR="004A146E" w:rsidRPr="00F97D4D" w:rsidRDefault="004A146E" w:rsidP="00960061">
            <w:pPr>
              <w:jc w:val="center"/>
              <w:rPr>
                <w:rFonts w:ascii="Montserrat" w:eastAsia="Times New Roman" w:hAnsi="Montserrat" w:cs="Arial"/>
                <w:b/>
                <w:color w:val="000000" w:themeColor="text1"/>
                <w:sz w:val="20"/>
                <w:szCs w:val="20"/>
              </w:rPr>
            </w:pPr>
            <w:r w:rsidRPr="00F97D4D">
              <w:rPr>
                <w:rFonts w:ascii="Montserrat" w:eastAsia="Times New Roman" w:hAnsi="Montserrat" w:cs="Arial"/>
                <w:b/>
                <w:color w:val="000000" w:themeColor="text1"/>
                <w:sz w:val="20"/>
                <w:szCs w:val="20"/>
              </w:rPr>
              <w:t xml:space="preserve">NOMBRE Y FIRMA DEL REPRESENTANTE LEGAL DEL </w:t>
            </w:r>
            <w:r w:rsidR="007F5E35">
              <w:rPr>
                <w:rFonts w:ascii="Montserrat" w:eastAsia="Times New Roman" w:hAnsi="Montserrat" w:cs="Arial"/>
                <w:b/>
                <w:color w:val="000000" w:themeColor="text1"/>
                <w:sz w:val="20"/>
                <w:szCs w:val="20"/>
              </w:rPr>
              <w:t>LICITANTE</w:t>
            </w:r>
            <w:r w:rsidR="007F5E35" w:rsidRPr="00F97D4D">
              <w:rPr>
                <w:rFonts w:ascii="Montserrat" w:eastAsia="Times New Roman" w:hAnsi="Montserrat" w:cs="Arial"/>
                <w:b/>
                <w:color w:val="000000" w:themeColor="text1"/>
                <w:sz w:val="20"/>
                <w:szCs w:val="20"/>
              </w:rPr>
              <w:t xml:space="preserve"> </w:t>
            </w:r>
            <w:r w:rsidRPr="00F97D4D">
              <w:rPr>
                <w:rFonts w:ascii="Montserrat" w:eastAsia="Times New Roman" w:hAnsi="Montserrat" w:cs="Arial"/>
                <w:b/>
                <w:color w:val="000000" w:themeColor="text1"/>
                <w:sz w:val="20"/>
                <w:szCs w:val="20"/>
              </w:rPr>
              <w:t>[</w:t>
            </w:r>
            <w:r>
              <w:rPr>
                <w:rFonts w:ascii="Montserrat" w:eastAsia="Times New Roman" w:hAnsi="Montserrat" w:cs="Arial"/>
                <w:b/>
                <w:color w:val="000000" w:themeColor="text1"/>
                <w:sz w:val="20"/>
                <w:szCs w:val="20"/>
              </w:rPr>
              <w:t>16</w:t>
            </w:r>
            <w:r w:rsidRPr="00F97D4D">
              <w:rPr>
                <w:rFonts w:ascii="Montserrat" w:eastAsia="Times New Roman" w:hAnsi="Montserrat" w:cs="Arial"/>
                <w:b/>
                <w:color w:val="000000" w:themeColor="text1"/>
                <w:sz w:val="20"/>
                <w:szCs w:val="20"/>
              </w:rPr>
              <w:t>]</w:t>
            </w:r>
          </w:p>
        </w:tc>
        <w:tc>
          <w:tcPr>
            <w:tcW w:w="522" w:type="dxa"/>
          </w:tcPr>
          <w:p w14:paraId="0E4F3E12" w14:textId="77777777" w:rsidR="004A146E" w:rsidRPr="00F97D4D" w:rsidRDefault="004A146E" w:rsidP="00960061">
            <w:pPr>
              <w:jc w:val="center"/>
              <w:rPr>
                <w:rFonts w:ascii="Montserrat" w:eastAsia="Times New Roman" w:hAnsi="Montserrat" w:cs="Arial"/>
                <w:b/>
                <w:color w:val="000000" w:themeColor="text1"/>
                <w:sz w:val="20"/>
                <w:szCs w:val="20"/>
              </w:rPr>
            </w:pPr>
          </w:p>
        </w:tc>
      </w:tr>
    </w:tbl>
    <w:p w14:paraId="399BB20C" w14:textId="77777777" w:rsidR="004A146E" w:rsidRPr="00F97D4D" w:rsidRDefault="004A146E" w:rsidP="00960061">
      <w:pPr>
        <w:jc w:val="center"/>
        <w:rPr>
          <w:rFonts w:ascii="Montserrat" w:hAnsi="Montserrat" w:cs="Arial"/>
          <w:color w:val="000000" w:themeColor="text1"/>
          <w:sz w:val="20"/>
          <w:szCs w:val="20"/>
        </w:rPr>
      </w:pPr>
    </w:p>
    <w:p w14:paraId="250A3C32" w14:textId="7037AF63" w:rsidR="004A146E" w:rsidRDefault="004A146E" w:rsidP="00960061">
      <w:pPr>
        <w:jc w:val="center"/>
        <w:rPr>
          <w:rFonts w:ascii="Montserrat" w:hAnsi="Montserrat" w:cs="Arial"/>
          <w:color w:val="000000" w:themeColor="text1"/>
          <w:sz w:val="20"/>
          <w:szCs w:val="20"/>
        </w:rPr>
      </w:pPr>
    </w:p>
    <w:p w14:paraId="59BFBB1C" w14:textId="77777777" w:rsidR="004A146E" w:rsidRPr="00F97D4D" w:rsidRDefault="004A146E">
      <w:pPr>
        <w:jc w:val="center"/>
        <w:rPr>
          <w:rFonts w:ascii="Montserrat" w:hAnsi="Montserrat" w:cs="Arial"/>
          <w:color w:val="000000" w:themeColor="text1"/>
          <w:sz w:val="20"/>
          <w:szCs w:val="20"/>
        </w:rPr>
        <w:sectPr w:rsidR="004A146E" w:rsidRPr="00F97D4D" w:rsidSect="00462DF0">
          <w:pgSz w:w="15840" w:h="12240" w:orient="landscape" w:code="1"/>
          <w:pgMar w:top="1134" w:right="1418" w:bottom="1134" w:left="709" w:header="709" w:footer="1202" w:gutter="0"/>
          <w:cols w:space="708"/>
          <w:docGrid w:linePitch="360"/>
        </w:sectPr>
      </w:pPr>
    </w:p>
    <w:p w14:paraId="49A738BB" w14:textId="77777777" w:rsidR="00E53586" w:rsidRPr="00B371B5" w:rsidRDefault="00E53586" w:rsidP="00B371B5">
      <w:pPr>
        <w:rPr>
          <w:szCs w:val="20"/>
        </w:rPr>
      </w:pPr>
      <w:r w:rsidRPr="00B371B5">
        <w:rPr>
          <w:rFonts w:ascii="Montserrat" w:hAnsi="Montserrat"/>
          <w:b/>
          <w:sz w:val="20"/>
          <w:szCs w:val="20"/>
        </w:rPr>
        <w:lastRenderedPageBreak/>
        <w:t>FORMATO 1. PROPUESTA TÉCNICA (INSTRUCTIVO DE LLENADO)</w:t>
      </w:r>
    </w:p>
    <w:p w14:paraId="0223ADD1" w14:textId="77777777" w:rsidR="004A146E" w:rsidRDefault="004A146E">
      <w:pPr>
        <w:jc w:val="center"/>
        <w:rPr>
          <w:rFonts w:ascii="Montserrat" w:eastAsia="Times New Roman" w:hAnsi="Montserrat" w:cs="Arial"/>
          <w:b/>
          <w:color w:val="000000" w:themeColor="text1"/>
          <w:sz w:val="20"/>
          <w:szCs w:val="20"/>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9"/>
        <w:gridCol w:w="7011"/>
      </w:tblGrid>
      <w:tr w:rsidR="004A146E" w:rsidRPr="00F97D4D" w14:paraId="0DAF3B21" w14:textId="77777777" w:rsidTr="003A60E0">
        <w:trPr>
          <w:trHeight w:val="340"/>
          <w:tblHeader/>
          <w:jc w:val="center"/>
        </w:trPr>
        <w:tc>
          <w:tcPr>
            <w:tcW w:w="1069" w:type="dxa"/>
            <w:shd w:val="clear" w:color="auto" w:fill="235B4E"/>
            <w:tcMar>
              <w:top w:w="0" w:type="dxa"/>
              <w:left w:w="108" w:type="dxa"/>
              <w:bottom w:w="0" w:type="dxa"/>
              <w:right w:w="108" w:type="dxa"/>
            </w:tcMar>
            <w:vAlign w:val="center"/>
            <w:hideMark/>
          </w:tcPr>
          <w:p w14:paraId="2DCFE034" w14:textId="77777777" w:rsidR="004A146E" w:rsidRPr="00635DC9" w:rsidRDefault="004A146E">
            <w:pPr>
              <w:jc w:val="center"/>
              <w:rPr>
                <w:rFonts w:ascii="Montserrat" w:hAnsi="Montserrat" w:cs="Arial"/>
                <w:b/>
                <w:bCs/>
                <w:color w:val="FFFFFF" w:themeColor="background1"/>
                <w:sz w:val="20"/>
                <w:szCs w:val="20"/>
                <w:lang w:eastAsia="es-MX"/>
              </w:rPr>
            </w:pPr>
            <w:r w:rsidRPr="00635DC9">
              <w:rPr>
                <w:rFonts w:ascii="Montserrat" w:hAnsi="Montserrat" w:cs="Arial"/>
                <w:b/>
                <w:bCs/>
                <w:color w:val="FFFFFF" w:themeColor="background1"/>
                <w:sz w:val="20"/>
                <w:szCs w:val="20"/>
                <w:lang w:eastAsia="es-MX"/>
              </w:rPr>
              <w:t>Número</w:t>
            </w:r>
          </w:p>
        </w:tc>
        <w:tc>
          <w:tcPr>
            <w:tcW w:w="7011" w:type="dxa"/>
            <w:shd w:val="clear" w:color="auto" w:fill="235B4E"/>
            <w:tcMar>
              <w:top w:w="0" w:type="dxa"/>
              <w:left w:w="108" w:type="dxa"/>
              <w:bottom w:w="0" w:type="dxa"/>
              <w:right w:w="108" w:type="dxa"/>
            </w:tcMar>
            <w:vAlign w:val="center"/>
            <w:hideMark/>
          </w:tcPr>
          <w:p w14:paraId="1AD8E3FE" w14:textId="77777777" w:rsidR="004A146E" w:rsidRPr="00635DC9" w:rsidRDefault="004A146E">
            <w:pPr>
              <w:jc w:val="center"/>
              <w:rPr>
                <w:rFonts w:ascii="Montserrat" w:hAnsi="Montserrat" w:cs="Arial"/>
                <w:b/>
                <w:bCs/>
                <w:color w:val="FFFFFF" w:themeColor="background1"/>
                <w:sz w:val="20"/>
                <w:szCs w:val="20"/>
                <w:lang w:eastAsia="es-MX"/>
              </w:rPr>
            </w:pPr>
            <w:r w:rsidRPr="00635DC9">
              <w:rPr>
                <w:rFonts w:ascii="Montserrat" w:hAnsi="Montserrat" w:cs="Arial"/>
                <w:b/>
                <w:bCs/>
                <w:color w:val="FFFFFF" w:themeColor="background1"/>
                <w:sz w:val="20"/>
                <w:szCs w:val="20"/>
                <w:lang w:eastAsia="es-MX"/>
              </w:rPr>
              <w:t>Descripción</w:t>
            </w:r>
          </w:p>
        </w:tc>
      </w:tr>
      <w:tr w:rsidR="004A146E" w:rsidRPr="00F97D4D" w14:paraId="7D3CF25C" w14:textId="77777777" w:rsidTr="003A60E0">
        <w:trPr>
          <w:trHeight w:val="340"/>
          <w:jc w:val="center"/>
        </w:trPr>
        <w:tc>
          <w:tcPr>
            <w:tcW w:w="1069" w:type="dxa"/>
            <w:tcMar>
              <w:top w:w="0" w:type="dxa"/>
              <w:left w:w="108" w:type="dxa"/>
              <w:bottom w:w="0" w:type="dxa"/>
              <w:right w:w="108" w:type="dxa"/>
            </w:tcMar>
            <w:hideMark/>
          </w:tcPr>
          <w:p w14:paraId="167C08C7"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p>
        </w:tc>
        <w:tc>
          <w:tcPr>
            <w:tcW w:w="7011" w:type="dxa"/>
            <w:tcMar>
              <w:top w:w="0" w:type="dxa"/>
              <w:left w:w="108" w:type="dxa"/>
              <w:bottom w:w="0" w:type="dxa"/>
              <w:right w:w="108" w:type="dxa"/>
            </w:tcMar>
            <w:hideMark/>
          </w:tcPr>
          <w:p w14:paraId="2F697F14" w14:textId="773A5E14" w:rsidR="004A146E" w:rsidRPr="00F97D4D" w:rsidRDefault="004A146E">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Indicar el nombre de</w:t>
            </w:r>
            <w:r w:rsidR="00C2626E">
              <w:rPr>
                <w:rFonts w:ascii="Montserrat" w:hAnsi="Montserrat" w:cs="Arial"/>
                <w:color w:val="000000" w:themeColor="text1"/>
                <w:sz w:val="20"/>
                <w:szCs w:val="20"/>
                <w:lang w:eastAsia="es-MX"/>
              </w:rPr>
              <w:t>l</w:t>
            </w:r>
            <w:r w:rsidRPr="00F97D4D">
              <w:rPr>
                <w:rFonts w:ascii="Montserrat" w:hAnsi="Montserrat" w:cs="Arial"/>
                <w:color w:val="000000" w:themeColor="text1"/>
                <w:sz w:val="20"/>
                <w:szCs w:val="20"/>
                <w:lang w:eastAsia="es-MX"/>
              </w:rPr>
              <w:t xml:space="preserve"> </w:t>
            </w:r>
            <w:r w:rsidR="00982962" w:rsidRPr="00B371B5">
              <w:rPr>
                <w:rFonts w:ascii="Montserrat" w:hAnsi="Montserrat" w:cs="Arial"/>
                <w:b/>
                <w:color w:val="000000" w:themeColor="text1"/>
                <w:sz w:val="20"/>
                <w:szCs w:val="20"/>
                <w:lang w:eastAsia="es-MX"/>
              </w:rPr>
              <w:t>LICITANTE</w:t>
            </w:r>
            <w:r w:rsidRPr="00F97D4D">
              <w:rPr>
                <w:rFonts w:ascii="Montserrat" w:hAnsi="Montserrat" w:cs="Arial"/>
                <w:color w:val="000000" w:themeColor="text1"/>
                <w:sz w:val="20"/>
                <w:szCs w:val="20"/>
                <w:lang w:eastAsia="es-MX"/>
              </w:rPr>
              <w:t>, la dirección, teléfono, Registro Federal de contribuyentes (RFC), correo electrónico (email)</w:t>
            </w:r>
          </w:p>
        </w:tc>
      </w:tr>
      <w:tr w:rsidR="004A146E" w:rsidRPr="00F97D4D" w14:paraId="4ED385C4" w14:textId="77777777" w:rsidTr="003A60E0">
        <w:trPr>
          <w:trHeight w:val="340"/>
          <w:jc w:val="center"/>
        </w:trPr>
        <w:tc>
          <w:tcPr>
            <w:tcW w:w="1069" w:type="dxa"/>
            <w:tcMar>
              <w:top w:w="0" w:type="dxa"/>
              <w:left w:w="108" w:type="dxa"/>
              <w:bottom w:w="0" w:type="dxa"/>
              <w:right w:w="108" w:type="dxa"/>
            </w:tcMar>
            <w:hideMark/>
          </w:tcPr>
          <w:p w14:paraId="262ABA4B"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2</w:t>
            </w:r>
          </w:p>
        </w:tc>
        <w:tc>
          <w:tcPr>
            <w:tcW w:w="7011" w:type="dxa"/>
            <w:tcMar>
              <w:top w:w="0" w:type="dxa"/>
              <w:left w:w="108" w:type="dxa"/>
              <w:bottom w:w="0" w:type="dxa"/>
              <w:right w:w="108" w:type="dxa"/>
            </w:tcMar>
            <w:hideMark/>
          </w:tcPr>
          <w:p w14:paraId="5039A749"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Indicar el número de hoja y total de hojas de la especificación técnica</w:t>
            </w:r>
          </w:p>
        </w:tc>
      </w:tr>
      <w:tr w:rsidR="004A146E" w:rsidRPr="00F97D4D" w14:paraId="711B02CD" w14:textId="77777777" w:rsidTr="003A60E0">
        <w:trPr>
          <w:trHeight w:val="340"/>
          <w:jc w:val="center"/>
        </w:trPr>
        <w:tc>
          <w:tcPr>
            <w:tcW w:w="1069" w:type="dxa"/>
            <w:tcMar>
              <w:top w:w="0" w:type="dxa"/>
              <w:left w:w="108" w:type="dxa"/>
              <w:bottom w:w="0" w:type="dxa"/>
              <w:right w:w="108" w:type="dxa"/>
            </w:tcMar>
          </w:tcPr>
          <w:p w14:paraId="23BF9FC6"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3</w:t>
            </w:r>
          </w:p>
        </w:tc>
        <w:tc>
          <w:tcPr>
            <w:tcW w:w="7011" w:type="dxa"/>
            <w:tcMar>
              <w:top w:w="0" w:type="dxa"/>
              <w:left w:w="108" w:type="dxa"/>
              <w:bottom w:w="0" w:type="dxa"/>
              <w:right w:w="108" w:type="dxa"/>
            </w:tcMar>
          </w:tcPr>
          <w:p w14:paraId="0961342B"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Indicar fecha de la presentación de cotización o propuesta.</w:t>
            </w:r>
          </w:p>
        </w:tc>
      </w:tr>
      <w:tr w:rsidR="004A146E" w:rsidRPr="00F97D4D" w14:paraId="0F75F3E6" w14:textId="77777777" w:rsidTr="003A60E0">
        <w:trPr>
          <w:trHeight w:val="340"/>
          <w:jc w:val="center"/>
        </w:trPr>
        <w:tc>
          <w:tcPr>
            <w:tcW w:w="1069" w:type="dxa"/>
            <w:tcMar>
              <w:top w:w="0" w:type="dxa"/>
              <w:left w:w="108" w:type="dxa"/>
              <w:bottom w:w="0" w:type="dxa"/>
              <w:right w:w="108" w:type="dxa"/>
            </w:tcMar>
            <w:vAlign w:val="center"/>
            <w:hideMark/>
          </w:tcPr>
          <w:p w14:paraId="3447609E"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4</w:t>
            </w:r>
          </w:p>
        </w:tc>
        <w:tc>
          <w:tcPr>
            <w:tcW w:w="7011" w:type="dxa"/>
            <w:tcMar>
              <w:top w:w="0" w:type="dxa"/>
              <w:left w:w="108" w:type="dxa"/>
              <w:bottom w:w="0" w:type="dxa"/>
              <w:right w:w="108" w:type="dxa"/>
            </w:tcMar>
            <w:hideMark/>
          </w:tcPr>
          <w:p w14:paraId="315267D7"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Indicar la </w:t>
            </w:r>
            <w:r>
              <w:rPr>
                <w:rFonts w:ascii="Montserrat" w:hAnsi="Montserrat" w:cs="Arial"/>
                <w:color w:val="000000" w:themeColor="text1"/>
                <w:sz w:val="20"/>
                <w:szCs w:val="20"/>
                <w:lang w:eastAsia="es-MX"/>
              </w:rPr>
              <w:t>partida</w:t>
            </w:r>
            <w:r w:rsidRPr="00F97D4D">
              <w:rPr>
                <w:rFonts w:ascii="Montserrat" w:hAnsi="Montserrat" w:cs="Arial"/>
                <w:color w:val="000000" w:themeColor="text1"/>
                <w:sz w:val="20"/>
                <w:szCs w:val="20"/>
                <w:lang w:eastAsia="es-MX"/>
              </w:rPr>
              <w:t xml:space="preserve"> ofertada, en correspondencia a cada columna: </w:t>
            </w:r>
          </w:p>
          <w:p w14:paraId="41665FCC" w14:textId="77777777" w:rsidR="004A146E" w:rsidRPr="00F97D4D" w:rsidRDefault="004A146E" w:rsidP="00AB7DF7">
            <w:pPr>
              <w:jc w:val="both"/>
              <w:rPr>
                <w:rFonts w:ascii="Montserrat" w:hAnsi="Montserrat" w:cs="Arial"/>
                <w:color w:val="000000" w:themeColor="text1"/>
                <w:sz w:val="20"/>
                <w:szCs w:val="20"/>
                <w:lang w:eastAsia="es-MX"/>
              </w:rPr>
            </w:pPr>
            <w:r>
              <w:rPr>
                <w:rFonts w:ascii="Montserrat" w:hAnsi="Montserrat" w:cs="Arial"/>
                <w:color w:val="000000" w:themeColor="text1"/>
                <w:sz w:val="20"/>
                <w:szCs w:val="20"/>
                <w:lang w:eastAsia="es-MX"/>
              </w:rPr>
              <w:t xml:space="preserve">Número de partida, </w:t>
            </w:r>
            <w:r w:rsidRPr="004F1B0C">
              <w:rPr>
                <w:rFonts w:ascii="Montserrat" w:hAnsi="Montserrat" w:cs="Arial"/>
                <w:color w:val="000000" w:themeColor="text1"/>
                <w:sz w:val="20"/>
                <w:szCs w:val="20"/>
                <w:lang w:eastAsia="es-MX"/>
              </w:rPr>
              <w:t>Clave de</w:t>
            </w:r>
            <w:r>
              <w:rPr>
                <w:rFonts w:ascii="Montserrat" w:hAnsi="Montserrat" w:cs="Arial"/>
                <w:color w:val="000000" w:themeColor="text1"/>
                <w:sz w:val="20"/>
                <w:szCs w:val="20"/>
                <w:lang w:eastAsia="es-MX"/>
              </w:rPr>
              <w:t>l bien y de contar debe ser la clave del</w:t>
            </w:r>
            <w:r w:rsidRPr="004F1B0C">
              <w:rPr>
                <w:rFonts w:ascii="Montserrat" w:hAnsi="Montserrat" w:cs="Arial"/>
                <w:color w:val="000000" w:themeColor="text1"/>
                <w:sz w:val="20"/>
                <w:szCs w:val="20"/>
                <w:lang w:eastAsia="es-MX"/>
              </w:rPr>
              <w:t xml:space="preserve"> Compendio Nacional de Insumos para la Salud (CNIS)</w:t>
            </w:r>
            <w:r>
              <w:rPr>
                <w:rFonts w:ascii="Montserrat" w:hAnsi="Montserrat" w:cs="Arial"/>
                <w:color w:val="000000" w:themeColor="text1"/>
                <w:sz w:val="20"/>
                <w:szCs w:val="20"/>
                <w:lang w:eastAsia="es-MX"/>
              </w:rPr>
              <w:t>; Clave CUCOP</w:t>
            </w:r>
            <w:r w:rsidRPr="00F97D4D">
              <w:rPr>
                <w:rFonts w:ascii="Montserrat" w:hAnsi="Montserrat" w:cs="Arial"/>
                <w:color w:val="000000" w:themeColor="text1"/>
                <w:sz w:val="20"/>
                <w:szCs w:val="20"/>
                <w:lang w:eastAsia="es-MX"/>
              </w:rPr>
              <w:t>.</w:t>
            </w:r>
          </w:p>
        </w:tc>
      </w:tr>
      <w:tr w:rsidR="004A146E" w:rsidRPr="00F97D4D" w14:paraId="761E6BBA" w14:textId="77777777" w:rsidTr="003A60E0">
        <w:trPr>
          <w:trHeight w:val="340"/>
          <w:jc w:val="center"/>
        </w:trPr>
        <w:tc>
          <w:tcPr>
            <w:tcW w:w="1069" w:type="dxa"/>
            <w:tcMar>
              <w:top w:w="0" w:type="dxa"/>
              <w:left w:w="108" w:type="dxa"/>
              <w:bottom w:w="0" w:type="dxa"/>
              <w:right w:w="108" w:type="dxa"/>
            </w:tcMar>
          </w:tcPr>
          <w:p w14:paraId="3B1A696A" w14:textId="77777777"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5</w:t>
            </w:r>
          </w:p>
        </w:tc>
        <w:tc>
          <w:tcPr>
            <w:tcW w:w="7011" w:type="dxa"/>
            <w:tcMar>
              <w:top w:w="0" w:type="dxa"/>
              <w:left w:w="108" w:type="dxa"/>
              <w:bottom w:w="0" w:type="dxa"/>
              <w:right w:w="108" w:type="dxa"/>
            </w:tcMar>
            <w:hideMark/>
          </w:tcPr>
          <w:p w14:paraId="7F4ADD72"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Indicar el nombre </w:t>
            </w:r>
            <w:r>
              <w:rPr>
                <w:rFonts w:ascii="Montserrat" w:hAnsi="Montserrat" w:cs="Arial"/>
                <w:color w:val="000000" w:themeColor="text1"/>
                <w:sz w:val="20"/>
                <w:szCs w:val="20"/>
                <w:lang w:eastAsia="es-MX"/>
              </w:rPr>
              <w:t>del equipo</w:t>
            </w:r>
          </w:p>
        </w:tc>
      </w:tr>
      <w:tr w:rsidR="004A146E" w:rsidRPr="00F97D4D" w14:paraId="60A50BD2" w14:textId="77777777" w:rsidTr="003A60E0">
        <w:trPr>
          <w:trHeight w:val="340"/>
          <w:jc w:val="center"/>
        </w:trPr>
        <w:tc>
          <w:tcPr>
            <w:tcW w:w="1069" w:type="dxa"/>
            <w:tcMar>
              <w:top w:w="0" w:type="dxa"/>
              <w:left w:w="108" w:type="dxa"/>
              <w:bottom w:w="0" w:type="dxa"/>
              <w:right w:w="108" w:type="dxa"/>
            </w:tcMar>
          </w:tcPr>
          <w:p w14:paraId="0817AE98" w14:textId="77777777"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6</w:t>
            </w:r>
          </w:p>
        </w:tc>
        <w:tc>
          <w:tcPr>
            <w:tcW w:w="7011" w:type="dxa"/>
            <w:tcMar>
              <w:top w:w="0" w:type="dxa"/>
              <w:left w:w="108" w:type="dxa"/>
              <w:bottom w:w="0" w:type="dxa"/>
              <w:right w:w="108" w:type="dxa"/>
            </w:tcMar>
            <w:hideMark/>
          </w:tcPr>
          <w:p w14:paraId="0F919F9D"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Unidad de Medida </w:t>
            </w:r>
            <w:r>
              <w:rPr>
                <w:rFonts w:ascii="Montserrat" w:hAnsi="Montserrat" w:cs="Arial"/>
                <w:color w:val="000000" w:themeColor="text1"/>
                <w:sz w:val="20"/>
                <w:szCs w:val="20"/>
                <w:lang w:eastAsia="es-MX"/>
              </w:rPr>
              <w:t>(</w:t>
            </w:r>
            <w:r w:rsidRPr="00F97D4D">
              <w:rPr>
                <w:rFonts w:ascii="Montserrat" w:hAnsi="Montserrat" w:cs="Arial"/>
                <w:color w:val="000000" w:themeColor="text1"/>
                <w:sz w:val="20"/>
                <w:szCs w:val="20"/>
                <w:lang w:eastAsia="es-MX"/>
              </w:rPr>
              <w:t>De conformidad a lo establecido en la Demanda)</w:t>
            </w:r>
          </w:p>
        </w:tc>
      </w:tr>
      <w:tr w:rsidR="004A146E" w:rsidRPr="00F97D4D" w14:paraId="2C5D5DE3" w14:textId="77777777" w:rsidTr="003A60E0">
        <w:trPr>
          <w:trHeight w:val="340"/>
          <w:jc w:val="center"/>
        </w:trPr>
        <w:tc>
          <w:tcPr>
            <w:tcW w:w="1069" w:type="dxa"/>
            <w:tcMar>
              <w:top w:w="0" w:type="dxa"/>
              <w:left w:w="108" w:type="dxa"/>
              <w:bottom w:w="0" w:type="dxa"/>
              <w:right w:w="108" w:type="dxa"/>
            </w:tcMar>
          </w:tcPr>
          <w:p w14:paraId="36C36390" w14:textId="77777777" w:rsidR="004A146E"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7</w:t>
            </w:r>
          </w:p>
        </w:tc>
        <w:tc>
          <w:tcPr>
            <w:tcW w:w="7011" w:type="dxa"/>
            <w:tcMar>
              <w:top w:w="0" w:type="dxa"/>
              <w:left w:w="108" w:type="dxa"/>
              <w:bottom w:w="0" w:type="dxa"/>
              <w:right w:w="108" w:type="dxa"/>
            </w:tcMar>
          </w:tcPr>
          <w:p w14:paraId="00CF50DA" w14:textId="77777777" w:rsidR="004A146E" w:rsidRPr="00F97D4D" w:rsidRDefault="004A146E" w:rsidP="00960061">
            <w:pPr>
              <w:jc w:val="both"/>
              <w:rPr>
                <w:rFonts w:ascii="Montserrat" w:hAnsi="Montserrat" w:cs="Arial"/>
                <w:color w:val="000000" w:themeColor="text1"/>
                <w:sz w:val="20"/>
                <w:szCs w:val="20"/>
                <w:lang w:eastAsia="es-MX"/>
              </w:rPr>
            </w:pPr>
            <w:r>
              <w:rPr>
                <w:rFonts w:ascii="Montserrat" w:hAnsi="Montserrat" w:cs="Arial"/>
                <w:color w:val="000000" w:themeColor="text1"/>
                <w:sz w:val="20"/>
                <w:szCs w:val="20"/>
                <w:lang w:eastAsia="es-MX"/>
              </w:rPr>
              <w:t>Tipo de bien</w:t>
            </w:r>
            <w:r w:rsidRPr="00F97D4D">
              <w:rPr>
                <w:rFonts w:ascii="Montserrat" w:hAnsi="Montserrat" w:cs="Arial"/>
                <w:color w:val="000000" w:themeColor="text1"/>
                <w:sz w:val="20"/>
                <w:szCs w:val="20"/>
                <w:lang w:eastAsia="es-MX"/>
              </w:rPr>
              <w:t xml:space="preserve"> </w:t>
            </w:r>
            <w:r>
              <w:rPr>
                <w:rFonts w:ascii="Montserrat" w:hAnsi="Montserrat" w:cs="Arial"/>
                <w:color w:val="000000" w:themeColor="text1"/>
                <w:sz w:val="20"/>
                <w:szCs w:val="20"/>
                <w:lang w:eastAsia="es-MX"/>
              </w:rPr>
              <w:t>(</w:t>
            </w:r>
            <w:r w:rsidRPr="00F97D4D">
              <w:rPr>
                <w:rFonts w:ascii="Montserrat" w:hAnsi="Montserrat" w:cs="Arial"/>
                <w:color w:val="000000" w:themeColor="text1"/>
                <w:sz w:val="20"/>
                <w:szCs w:val="20"/>
                <w:lang w:eastAsia="es-MX"/>
              </w:rPr>
              <w:t>De conformidad a lo establecido en la Demanda)</w:t>
            </w:r>
          </w:p>
        </w:tc>
      </w:tr>
      <w:tr w:rsidR="004A146E" w:rsidRPr="00F97D4D" w14:paraId="192DD3B1" w14:textId="77777777" w:rsidTr="003A60E0">
        <w:trPr>
          <w:trHeight w:val="340"/>
          <w:jc w:val="center"/>
        </w:trPr>
        <w:tc>
          <w:tcPr>
            <w:tcW w:w="1069" w:type="dxa"/>
            <w:tcMar>
              <w:top w:w="0" w:type="dxa"/>
              <w:left w:w="108" w:type="dxa"/>
              <w:bottom w:w="0" w:type="dxa"/>
              <w:right w:w="108" w:type="dxa"/>
            </w:tcMar>
          </w:tcPr>
          <w:p w14:paraId="14E7AB21" w14:textId="77777777"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8</w:t>
            </w:r>
          </w:p>
        </w:tc>
        <w:tc>
          <w:tcPr>
            <w:tcW w:w="7011" w:type="dxa"/>
            <w:tcMar>
              <w:top w:w="0" w:type="dxa"/>
              <w:left w:w="108" w:type="dxa"/>
              <w:bottom w:w="0" w:type="dxa"/>
              <w:right w:w="108" w:type="dxa"/>
            </w:tcMar>
            <w:hideMark/>
          </w:tcPr>
          <w:p w14:paraId="169CD1EB"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Cantidad Solicitada (De conformidad a lo establecido en la Demanda)</w:t>
            </w:r>
          </w:p>
        </w:tc>
      </w:tr>
      <w:tr w:rsidR="004A146E" w:rsidRPr="00F97D4D" w14:paraId="41839796" w14:textId="77777777" w:rsidTr="003A60E0">
        <w:trPr>
          <w:trHeight w:val="340"/>
          <w:jc w:val="center"/>
        </w:trPr>
        <w:tc>
          <w:tcPr>
            <w:tcW w:w="1069" w:type="dxa"/>
            <w:tcMar>
              <w:top w:w="0" w:type="dxa"/>
              <w:left w:w="108" w:type="dxa"/>
              <w:bottom w:w="0" w:type="dxa"/>
              <w:right w:w="108" w:type="dxa"/>
            </w:tcMar>
          </w:tcPr>
          <w:p w14:paraId="0E1EE8AF" w14:textId="77777777"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9</w:t>
            </w:r>
          </w:p>
        </w:tc>
        <w:tc>
          <w:tcPr>
            <w:tcW w:w="7011" w:type="dxa"/>
            <w:tcMar>
              <w:top w:w="0" w:type="dxa"/>
              <w:left w:w="108" w:type="dxa"/>
              <w:bottom w:w="0" w:type="dxa"/>
              <w:right w:w="108" w:type="dxa"/>
            </w:tcMar>
          </w:tcPr>
          <w:p w14:paraId="52D14652"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Cantidad Ofertada (De conformidad a lo establecido en la Demanda)</w:t>
            </w:r>
          </w:p>
        </w:tc>
      </w:tr>
      <w:tr w:rsidR="004A146E" w:rsidRPr="00F97D4D" w14:paraId="3B5E78BE" w14:textId="77777777" w:rsidTr="003A60E0">
        <w:trPr>
          <w:trHeight w:val="340"/>
          <w:jc w:val="center"/>
        </w:trPr>
        <w:tc>
          <w:tcPr>
            <w:tcW w:w="1069" w:type="dxa"/>
            <w:tcMar>
              <w:top w:w="0" w:type="dxa"/>
              <w:left w:w="108" w:type="dxa"/>
              <w:bottom w:w="0" w:type="dxa"/>
              <w:right w:w="108" w:type="dxa"/>
            </w:tcMar>
          </w:tcPr>
          <w:p w14:paraId="7991E405" w14:textId="0DF6826D" w:rsidR="004A146E" w:rsidRPr="00F97D4D" w:rsidRDefault="00D9240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10</w:t>
            </w:r>
          </w:p>
        </w:tc>
        <w:tc>
          <w:tcPr>
            <w:tcW w:w="7011" w:type="dxa"/>
            <w:tcMar>
              <w:top w:w="0" w:type="dxa"/>
              <w:left w:w="108" w:type="dxa"/>
              <w:bottom w:w="0" w:type="dxa"/>
              <w:right w:w="108" w:type="dxa"/>
            </w:tcMar>
          </w:tcPr>
          <w:p w14:paraId="6CE57FA3" w14:textId="3DA7AE70"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 xml:space="preserve">Para fines informativos, fecha </w:t>
            </w:r>
            <w:r w:rsidR="00D9240E">
              <w:rPr>
                <w:rFonts w:ascii="Montserrat" w:hAnsi="Montserrat" w:cs="Arial"/>
                <w:color w:val="000000" w:themeColor="text1"/>
                <w:sz w:val="20"/>
                <w:szCs w:val="20"/>
                <w:lang w:eastAsia="es-MX"/>
              </w:rPr>
              <w:t xml:space="preserve">de entrega de </w:t>
            </w:r>
            <w:r w:rsidRPr="00F97D4D">
              <w:rPr>
                <w:rFonts w:ascii="Montserrat" w:hAnsi="Montserrat" w:cs="Arial"/>
                <w:color w:val="000000" w:themeColor="text1"/>
                <w:sz w:val="20"/>
                <w:szCs w:val="20"/>
                <w:lang w:eastAsia="es-MX"/>
              </w:rPr>
              <w:t>la partida ofertada</w:t>
            </w:r>
          </w:p>
        </w:tc>
      </w:tr>
      <w:tr w:rsidR="004A146E" w:rsidRPr="00F97D4D" w14:paraId="481E0F82" w14:textId="77777777" w:rsidTr="003A60E0">
        <w:trPr>
          <w:trHeight w:val="340"/>
          <w:jc w:val="center"/>
        </w:trPr>
        <w:tc>
          <w:tcPr>
            <w:tcW w:w="1069" w:type="dxa"/>
            <w:tcMar>
              <w:top w:w="0" w:type="dxa"/>
              <w:left w:w="108" w:type="dxa"/>
              <w:bottom w:w="0" w:type="dxa"/>
              <w:right w:w="108" w:type="dxa"/>
            </w:tcMar>
          </w:tcPr>
          <w:p w14:paraId="324AD37C" w14:textId="34D45475"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1</w:t>
            </w:r>
          </w:p>
        </w:tc>
        <w:tc>
          <w:tcPr>
            <w:tcW w:w="7011" w:type="dxa"/>
            <w:tcMar>
              <w:top w:w="0" w:type="dxa"/>
              <w:left w:w="108" w:type="dxa"/>
              <w:bottom w:w="0" w:type="dxa"/>
              <w:right w:w="108" w:type="dxa"/>
            </w:tcMar>
            <w:hideMark/>
          </w:tcPr>
          <w:p w14:paraId="7BA01A4E" w14:textId="4130B4B9"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Anotar la marca</w:t>
            </w:r>
            <w:r>
              <w:rPr>
                <w:rFonts w:ascii="Montserrat" w:hAnsi="Montserrat" w:cs="Arial"/>
                <w:color w:val="000000" w:themeColor="text1"/>
                <w:sz w:val="20"/>
                <w:szCs w:val="20"/>
                <w:lang w:eastAsia="es-MX"/>
              </w:rPr>
              <w:t xml:space="preserve"> </w:t>
            </w:r>
            <w:r w:rsidRPr="00F97D4D">
              <w:rPr>
                <w:rFonts w:ascii="Montserrat" w:hAnsi="Montserrat" w:cs="Arial"/>
                <w:color w:val="000000" w:themeColor="text1"/>
                <w:sz w:val="20"/>
                <w:szCs w:val="20"/>
                <w:lang w:eastAsia="es-MX"/>
              </w:rPr>
              <w:t>de la partida ofertada</w:t>
            </w:r>
          </w:p>
        </w:tc>
      </w:tr>
      <w:tr w:rsidR="00D9240E" w:rsidRPr="00F97D4D" w14:paraId="45B20DD7" w14:textId="77777777" w:rsidTr="003A60E0">
        <w:trPr>
          <w:trHeight w:val="340"/>
          <w:jc w:val="center"/>
        </w:trPr>
        <w:tc>
          <w:tcPr>
            <w:tcW w:w="1069" w:type="dxa"/>
            <w:tcMar>
              <w:top w:w="0" w:type="dxa"/>
              <w:left w:w="108" w:type="dxa"/>
              <w:bottom w:w="0" w:type="dxa"/>
              <w:right w:w="108" w:type="dxa"/>
            </w:tcMar>
          </w:tcPr>
          <w:p w14:paraId="289CAC72" w14:textId="0BA0AA66" w:rsidR="00D9240E" w:rsidRPr="00F97D4D" w:rsidRDefault="00D9240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12</w:t>
            </w:r>
          </w:p>
        </w:tc>
        <w:tc>
          <w:tcPr>
            <w:tcW w:w="7011" w:type="dxa"/>
            <w:tcMar>
              <w:top w:w="0" w:type="dxa"/>
              <w:left w:w="108" w:type="dxa"/>
              <w:bottom w:w="0" w:type="dxa"/>
              <w:right w:w="108" w:type="dxa"/>
            </w:tcMar>
          </w:tcPr>
          <w:p w14:paraId="1D9058F9" w14:textId="349A2E96" w:rsidR="00D9240E" w:rsidRPr="00F97D4D" w:rsidRDefault="00D9240E" w:rsidP="00960061">
            <w:pPr>
              <w:jc w:val="both"/>
              <w:rPr>
                <w:rFonts w:ascii="Montserrat" w:hAnsi="Montserrat" w:cs="Arial"/>
                <w:bCs/>
                <w:color w:val="000000" w:themeColor="text1"/>
                <w:sz w:val="20"/>
                <w:szCs w:val="20"/>
                <w:lang w:eastAsia="es-MX"/>
              </w:rPr>
            </w:pPr>
            <w:r w:rsidRPr="00D9240E">
              <w:rPr>
                <w:rFonts w:ascii="Montserrat" w:hAnsi="Montserrat" w:cs="Arial"/>
                <w:bCs/>
                <w:color w:val="000000" w:themeColor="text1"/>
                <w:sz w:val="20"/>
                <w:szCs w:val="20"/>
                <w:lang w:eastAsia="es-MX"/>
              </w:rPr>
              <w:t xml:space="preserve">Anotar </w:t>
            </w:r>
            <w:r>
              <w:rPr>
                <w:rFonts w:ascii="Montserrat" w:hAnsi="Montserrat" w:cs="Arial"/>
                <w:bCs/>
                <w:color w:val="000000" w:themeColor="text1"/>
                <w:sz w:val="20"/>
                <w:szCs w:val="20"/>
                <w:lang w:eastAsia="es-MX"/>
              </w:rPr>
              <w:t>el modelo</w:t>
            </w:r>
            <w:r w:rsidRPr="00D9240E">
              <w:rPr>
                <w:rFonts w:ascii="Montserrat" w:hAnsi="Montserrat" w:cs="Arial"/>
                <w:bCs/>
                <w:color w:val="000000" w:themeColor="text1"/>
                <w:sz w:val="20"/>
                <w:szCs w:val="20"/>
                <w:lang w:eastAsia="es-MX"/>
              </w:rPr>
              <w:t xml:space="preserve"> de la partida ofertada</w:t>
            </w:r>
          </w:p>
        </w:tc>
      </w:tr>
      <w:tr w:rsidR="004A146E" w:rsidRPr="00F97D4D" w14:paraId="620C8EAF" w14:textId="77777777" w:rsidTr="003A60E0">
        <w:trPr>
          <w:trHeight w:val="340"/>
          <w:jc w:val="center"/>
        </w:trPr>
        <w:tc>
          <w:tcPr>
            <w:tcW w:w="1069" w:type="dxa"/>
            <w:tcMar>
              <w:top w:w="0" w:type="dxa"/>
              <w:left w:w="108" w:type="dxa"/>
              <w:bottom w:w="0" w:type="dxa"/>
              <w:right w:w="108" w:type="dxa"/>
            </w:tcMar>
          </w:tcPr>
          <w:p w14:paraId="4445BABA" w14:textId="30893703"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3</w:t>
            </w:r>
          </w:p>
        </w:tc>
        <w:tc>
          <w:tcPr>
            <w:tcW w:w="7011" w:type="dxa"/>
            <w:tcMar>
              <w:top w:w="0" w:type="dxa"/>
              <w:left w:w="108" w:type="dxa"/>
              <w:bottom w:w="0" w:type="dxa"/>
              <w:right w:w="108" w:type="dxa"/>
            </w:tcMar>
            <w:hideMark/>
          </w:tcPr>
          <w:p w14:paraId="42195CDE"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bCs/>
                <w:color w:val="000000" w:themeColor="text1"/>
                <w:sz w:val="20"/>
                <w:szCs w:val="20"/>
                <w:lang w:eastAsia="es-MX"/>
              </w:rPr>
              <w:t>Anotar el Fabricante de la partida ofertada.</w:t>
            </w:r>
          </w:p>
        </w:tc>
      </w:tr>
      <w:tr w:rsidR="004A146E" w:rsidRPr="00F97D4D" w14:paraId="46562365" w14:textId="77777777" w:rsidTr="003A60E0">
        <w:trPr>
          <w:trHeight w:val="340"/>
          <w:jc w:val="center"/>
        </w:trPr>
        <w:tc>
          <w:tcPr>
            <w:tcW w:w="1069" w:type="dxa"/>
            <w:tcMar>
              <w:top w:w="0" w:type="dxa"/>
              <w:left w:w="108" w:type="dxa"/>
              <w:bottom w:w="0" w:type="dxa"/>
              <w:right w:w="108" w:type="dxa"/>
            </w:tcMar>
          </w:tcPr>
          <w:p w14:paraId="16CAA7D8" w14:textId="56713780"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4</w:t>
            </w:r>
          </w:p>
        </w:tc>
        <w:tc>
          <w:tcPr>
            <w:tcW w:w="7011" w:type="dxa"/>
            <w:tcMar>
              <w:top w:w="0" w:type="dxa"/>
              <w:left w:w="108" w:type="dxa"/>
              <w:bottom w:w="0" w:type="dxa"/>
              <w:right w:w="108" w:type="dxa"/>
            </w:tcMar>
          </w:tcPr>
          <w:p w14:paraId="7795BBE4" w14:textId="77777777" w:rsidR="004A146E" w:rsidRPr="00F97D4D" w:rsidRDefault="004A146E" w:rsidP="00960061">
            <w:pPr>
              <w:jc w:val="both"/>
              <w:rPr>
                <w:rFonts w:ascii="Montserrat" w:hAnsi="Montserrat" w:cs="Arial"/>
                <w:bCs/>
                <w:color w:val="000000" w:themeColor="text1"/>
                <w:sz w:val="20"/>
                <w:szCs w:val="20"/>
                <w:lang w:eastAsia="es-MX"/>
              </w:rPr>
            </w:pPr>
            <w:r w:rsidRPr="00F97D4D">
              <w:rPr>
                <w:rFonts w:ascii="Montserrat" w:hAnsi="Montserrat" w:cs="Arial"/>
                <w:bCs/>
                <w:color w:val="000000" w:themeColor="text1"/>
                <w:sz w:val="20"/>
                <w:szCs w:val="20"/>
                <w:lang w:eastAsia="es-MX"/>
              </w:rPr>
              <w:t>Indicar el país de origen del bien que está ofertando.</w:t>
            </w:r>
          </w:p>
        </w:tc>
      </w:tr>
      <w:tr w:rsidR="004A146E" w:rsidRPr="00F97D4D" w14:paraId="6B0D2740" w14:textId="77777777" w:rsidTr="003A60E0">
        <w:trPr>
          <w:trHeight w:val="340"/>
          <w:jc w:val="center"/>
        </w:trPr>
        <w:tc>
          <w:tcPr>
            <w:tcW w:w="1069" w:type="dxa"/>
            <w:tcMar>
              <w:top w:w="0" w:type="dxa"/>
              <w:left w:w="108" w:type="dxa"/>
              <w:bottom w:w="0" w:type="dxa"/>
              <w:right w:w="108" w:type="dxa"/>
            </w:tcMar>
          </w:tcPr>
          <w:p w14:paraId="7198C669" w14:textId="355D676A" w:rsidR="004A146E" w:rsidRPr="00F97D4D" w:rsidRDefault="004A146E" w:rsidP="00960061">
            <w:pPr>
              <w:jc w:val="center"/>
              <w:rPr>
                <w:rFonts w:ascii="Montserrat" w:hAnsi="Montserrat" w:cs="Arial"/>
                <w:b/>
                <w:bCs/>
                <w:color w:val="000000" w:themeColor="text1"/>
                <w:sz w:val="20"/>
                <w:szCs w:val="20"/>
                <w:lang w:eastAsia="es-MX"/>
              </w:rPr>
            </w:pPr>
            <w:r w:rsidRPr="00F97D4D">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5</w:t>
            </w:r>
          </w:p>
        </w:tc>
        <w:tc>
          <w:tcPr>
            <w:tcW w:w="7011" w:type="dxa"/>
            <w:tcMar>
              <w:top w:w="0" w:type="dxa"/>
              <w:left w:w="108" w:type="dxa"/>
              <w:bottom w:w="0" w:type="dxa"/>
              <w:right w:w="108" w:type="dxa"/>
            </w:tcMar>
          </w:tcPr>
          <w:p w14:paraId="0D00997E" w14:textId="77777777" w:rsidR="004A146E" w:rsidRPr="00F97D4D" w:rsidRDefault="004A146E" w:rsidP="00960061">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En su caso, anotar el número de registro sanitario de la partida ofertada</w:t>
            </w:r>
          </w:p>
        </w:tc>
      </w:tr>
      <w:tr w:rsidR="004A146E" w:rsidRPr="00F97D4D" w14:paraId="054A468F" w14:textId="77777777" w:rsidTr="003A60E0">
        <w:trPr>
          <w:trHeight w:val="340"/>
          <w:jc w:val="center"/>
        </w:trPr>
        <w:tc>
          <w:tcPr>
            <w:tcW w:w="1069" w:type="dxa"/>
            <w:tcMar>
              <w:top w:w="0" w:type="dxa"/>
              <w:left w:w="108" w:type="dxa"/>
              <w:bottom w:w="0" w:type="dxa"/>
              <w:right w:w="108" w:type="dxa"/>
            </w:tcMar>
          </w:tcPr>
          <w:p w14:paraId="72A7B018" w14:textId="6C9F9554" w:rsidR="004A146E" w:rsidRPr="00F97D4D" w:rsidRDefault="004A146E" w:rsidP="00960061">
            <w:pPr>
              <w:jc w:val="center"/>
              <w:rPr>
                <w:rFonts w:ascii="Montserrat" w:hAnsi="Montserrat" w:cs="Arial"/>
                <w:b/>
                <w:bCs/>
                <w:color w:val="000000" w:themeColor="text1"/>
                <w:sz w:val="20"/>
                <w:szCs w:val="20"/>
                <w:lang w:eastAsia="es-MX"/>
              </w:rPr>
            </w:pPr>
            <w:r>
              <w:rPr>
                <w:rFonts w:ascii="Montserrat" w:hAnsi="Montserrat" w:cs="Arial"/>
                <w:b/>
                <w:bCs/>
                <w:color w:val="000000" w:themeColor="text1"/>
                <w:sz w:val="20"/>
                <w:szCs w:val="20"/>
                <w:lang w:eastAsia="es-MX"/>
              </w:rPr>
              <w:t>1</w:t>
            </w:r>
            <w:r w:rsidR="00D9240E">
              <w:rPr>
                <w:rFonts w:ascii="Montserrat" w:hAnsi="Montserrat" w:cs="Arial"/>
                <w:b/>
                <w:bCs/>
                <w:color w:val="000000" w:themeColor="text1"/>
                <w:sz w:val="20"/>
                <w:szCs w:val="20"/>
                <w:lang w:eastAsia="es-MX"/>
              </w:rPr>
              <w:t>6</w:t>
            </w:r>
          </w:p>
        </w:tc>
        <w:tc>
          <w:tcPr>
            <w:tcW w:w="7011" w:type="dxa"/>
            <w:tcMar>
              <w:top w:w="0" w:type="dxa"/>
              <w:left w:w="108" w:type="dxa"/>
              <w:bottom w:w="0" w:type="dxa"/>
              <w:right w:w="108" w:type="dxa"/>
            </w:tcMar>
          </w:tcPr>
          <w:p w14:paraId="261B6DA6" w14:textId="4BDF8AEC" w:rsidR="004A146E" w:rsidRPr="00F97D4D" w:rsidRDefault="004A146E">
            <w:pPr>
              <w:jc w:val="both"/>
              <w:rPr>
                <w:rFonts w:ascii="Montserrat" w:hAnsi="Montserrat" w:cs="Arial"/>
                <w:color w:val="000000" w:themeColor="text1"/>
                <w:sz w:val="20"/>
                <w:szCs w:val="20"/>
                <w:lang w:eastAsia="es-MX"/>
              </w:rPr>
            </w:pPr>
            <w:r w:rsidRPr="00F97D4D">
              <w:rPr>
                <w:rFonts w:ascii="Montserrat" w:hAnsi="Montserrat" w:cs="Arial"/>
                <w:color w:val="000000" w:themeColor="text1"/>
                <w:sz w:val="20"/>
                <w:szCs w:val="20"/>
                <w:lang w:eastAsia="es-MX"/>
              </w:rPr>
              <w:t>Nombre y firma del representante legal y/o del Titular del Registro Sanitario de</w:t>
            </w:r>
            <w:r w:rsidR="00C2626E">
              <w:rPr>
                <w:rFonts w:ascii="Montserrat" w:hAnsi="Montserrat" w:cs="Arial"/>
                <w:color w:val="000000" w:themeColor="text1"/>
                <w:sz w:val="20"/>
                <w:szCs w:val="20"/>
                <w:lang w:eastAsia="es-MX"/>
              </w:rPr>
              <w:t>l</w:t>
            </w:r>
            <w:r w:rsidRPr="00F97D4D">
              <w:rPr>
                <w:rFonts w:ascii="Montserrat" w:hAnsi="Montserrat" w:cs="Arial"/>
                <w:color w:val="000000" w:themeColor="text1"/>
                <w:sz w:val="20"/>
                <w:szCs w:val="20"/>
                <w:lang w:eastAsia="es-MX"/>
              </w:rPr>
              <w:t xml:space="preserve"> </w:t>
            </w:r>
            <w:r w:rsidR="00982962" w:rsidRPr="00B371B5">
              <w:rPr>
                <w:rFonts w:ascii="Montserrat" w:hAnsi="Montserrat" w:cs="Arial"/>
                <w:b/>
                <w:color w:val="000000" w:themeColor="text1"/>
                <w:sz w:val="20"/>
                <w:szCs w:val="20"/>
                <w:lang w:eastAsia="es-MX"/>
              </w:rPr>
              <w:t>LICITANTE</w:t>
            </w:r>
            <w:r w:rsidRPr="00F97D4D">
              <w:rPr>
                <w:rFonts w:ascii="Montserrat" w:hAnsi="Montserrat" w:cs="Arial"/>
                <w:color w:val="000000" w:themeColor="text1"/>
                <w:sz w:val="20"/>
                <w:szCs w:val="20"/>
                <w:lang w:eastAsia="es-MX"/>
              </w:rPr>
              <w:t xml:space="preserve">. </w:t>
            </w:r>
          </w:p>
        </w:tc>
      </w:tr>
    </w:tbl>
    <w:p w14:paraId="0D8199D8" w14:textId="77777777" w:rsidR="004A146E" w:rsidRDefault="004A146E" w:rsidP="00960061">
      <w:pPr>
        <w:jc w:val="center"/>
        <w:rPr>
          <w:rFonts w:ascii="Montserrat" w:eastAsia="Times New Roman" w:hAnsi="Montserrat" w:cs="Arial"/>
          <w:b/>
          <w:color w:val="000000" w:themeColor="text1"/>
          <w:sz w:val="20"/>
          <w:szCs w:val="20"/>
        </w:rPr>
      </w:pPr>
    </w:p>
    <w:p w14:paraId="3FF7A84B" w14:textId="77777777" w:rsidR="004A146E" w:rsidRDefault="004A146E" w:rsidP="00960061">
      <w:pPr>
        <w:jc w:val="center"/>
        <w:rPr>
          <w:rFonts w:ascii="Montserrat" w:eastAsia="Times New Roman" w:hAnsi="Montserrat" w:cs="Arial"/>
          <w:b/>
          <w:color w:val="000000" w:themeColor="text1"/>
          <w:sz w:val="20"/>
          <w:szCs w:val="20"/>
        </w:rPr>
      </w:pPr>
    </w:p>
    <w:p w14:paraId="1B002143" w14:textId="77777777" w:rsidR="004A146E" w:rsidRPr="00F97D4D" w:rsidRDefault="004A146E" w:rsidP="00AB7DF7">
      <w:pPr>
        <w:jc w:val="center"/>
        <w:rPr>
          <w:rFonts w:ascii="Montserrat" w:eastAsia="Times New Roman" w:hAnsi="Montserrat" w:cs="Arial"/>
          <w:b/>
          <w:color w:val="000000" w:themeColor="text1"/>
          <w:sz w:val="20"/>
          <w:szCs w:val="20"/>
        </w:rPr>
      </w:pPr>
    </w:p>
    <w:p w14:paraId="6F08BCE9" w14:textId="77777777" w:rsidR="004A146E" w:rsidRDefault="004A146E">
      <w:pPr>
        <w:rPr>
          <w:rFonts w:ascii="Montserrat" w:eastAsia="Times New Roman" w:hAnsi="Montserrat" w:cs="Arial"/>
          <w:b/>
          <w:color w:val="000000" w:themeColor="text1"/>
          <w:sz w:val="20"/>
          <w:szCs w:val="20"/>
          <w:lang w:val="es-ES" w:eastAsia="ar-SA"/>
        </w:rPr>
      </w:pPr>
      <w:bookmarkStart w:id="2" w:name="_Toc526763532"/>
      <w:bookmarkStart w:id="3" w:name="_Toc474930450"/>
      <w:bookmarkStart w:id="4" w:name="_Toc455663486"/>
      <w:bookmarkStart w:id="5" w:name="_Toc460500941"/>
      <w:r>
        <w:rPr>
          <w:rFonts w:ascii="Montserrat" w:eastAsia="Times New Roman" w:hAnsi="Montserrat" w:cs="Arial"/>
          <w:b/>
          <w:color w:val="000000" w:themeColor="text1"/>
          <w:sz w:val="20"/>
          <w:szCs w:val="20"/>
          <w:lang w:eastAsia="ar-SA"/>
        </w:rPr>
        <w:br w:type="page"/>
      </w:r>
    </w:p>
    <w:bookmarkEnd w:id="2"/>
    <w:bookmarkEnd w:id="3"/>
    <w:bookmarkEnd w:id="4"/>
    <w:bookmarkEnd w:id="5"/>
    <w:p w14:paraId="4E7D5976" w14:textId="5684CAD9"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lastRenderedPageBreak/>
        <w:t xml:space="preserve">FORMATO 2. </w:t>
      </w:r>
      <w:r w:rsidR="00FD17CD">
        <w:rPr>
          <w:rFonts w:ascii="Montserrat" w:eastAsia="Calibri" w:hAnsi="Montserrat"/>
          <w:i w:val="0"/>
          <w:color w:val="FF0000"/>
          <w:sz w:val="20"/>
        </w:rPr>
        <w:t>FICHA TÉCNICA</w:t>
      </w:r>
    </w:p>
    <w:p w14:paraId="39DDDE88" w14:textId="77777777" w:rsidR="00D73720" w:rsidRPr="00F97D4D" w:rsidRDefault="00D73720" w:rsidP="00D73720">
      <w:pPr>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0FAED902" w14:textId="77777777" w:rsidR="00D73720" w:rsidRPr="00A54683" w:rsidRDefault="00D73720" w:rsidP="00D73720">
      <w:pPr>
        <w:rPr>
          <w:rFonts w:ascii="Montserrat" w:hAnsi="Montserrat"/>
          <w:color w:val="000000" w:themeColor="text1"/>
          <w:sz w:val="20"/>
        </w:rPr>
      </w:pPr>
    </w:p>
    <w:tbl>
      <w:tblPr>
        <w:tblW w:w="9795" w:type="dxa"/>
        <w:jc w:val="center"/>
        <w:tblCellMar>
          <w:left w:w="70" w:type="dxa"/>
          <w:right w:w="70" w:type="dxa"/>
        </w:tblCellMar>
        <w:tblLook w:val="04A0" w:firstRow="1" w:lastRow="0" w:firstColumn="1" w:lastColumn="0" w:noHBand="0" w:noVBand="1"/>
      </w:tblPr>
      <w:tblGrid>
        <w:gridCol w:w="9649"/>
        <w:gridCol w:w="146"/>
      </w:tblGrid>
      <w:tr w:rsidR="00D73720" w:rsidRPr="00A54683" w14:paraId="292E6A5E" w14:textId="77777777" w:rsidTr="00C144E3">
        <w:trPr>
          <w:gridAfter w:val="1"/>
          <w:wAfter w:w="146" w:type="dxa"/>
          <w:trHeight w:val="312"/>
          <w:jc w:val="center"/>
        </w:trPr>
        <w:tc>
          <w:tcPr>
            <w:tcW w:w="9649" w:type="dxa"/>
            <w:tcBorders>
              <w:top w:val="single" w:sz="4" w:space="0" w:color="auto"/>
              <w:left w:val="single" w:sz="4" w:space="0" w:color="auto"/>
              <w:bottom w:val="single" w:sz="4" w:space="0" w:color="auto"/>
              <w:right w:val="single" w:sz="4" w:space="0" w:color="auto"/>
            </w:tcBorders>
            <w:shd w:val="clear" w:color="auto" w:fill="235B4E"/>
            <w:vAlign w:val="center"/>
            <w:hideMark/>
          </w:tcPr>
          <w:p w14:paraId="41C7CDC9" w14:textId="77777777" w:rsidR="00D73720" w:rsidRPr="00A54683" w:rsidRDefault="00D73720" w:rsidP="00C144E3">
            <w:pPr>
              <w:pStyle w:val="Encabezado"/>
              <w:tabs>
                <w:tab w:val="right" w:pos="9356"/>
              </w:tabs>
              <w:jc w:val="center"/>
              <w:rPr>
                <w:rFonts w:ascii="Montserrat" w:hAnsi="Montserrat" w:cs="Arial"/>
                <w:b/>
                <w:color w:val="FFFFFF" w:themeColor="background1"/>
                <w:sz w:val="20"/>
                <w:szCs w:val="20"/>
              </w:rPr>
            </w:pPr>
            <w:r w:rsidRPr="00FE7BA3">
              <w:rPr>
                <w:rFonts w:ascii="Montserrat" w:hAnsi="Montserrat"/>
                <w:b/>
                <w:color w:val="FFFFFF" w:themeColor="background1"/>
                <w:sz w:val="20"/>
                <w:szCs w:val="20"/>
              </w:rPr>
              <w:t>I</w:t>
            </w:r>
            <w:r w:rsidRPr="00DD5AD8">
              <w:rPr>
                <w:rFonts w:ascii="Montserrat" w:hAnsi="Montserrat"/>
                <w:b/>
                <w:color w:val="FFFFFF" w:themeColor="background1"/>
                <w:sz w:val="20"/>
                <w:szCs w:val="20"/>
              </w:rPr>
              <w:t>NFORMACIÓN</w:t>
            </w:r>
            <w:r w:rsidRPr="00A54683">
              <w:rPr>
                <w:rFonts w:ascii="Montserrat" w:hAnsi="Montserrat" w:cs="Arial"/>
                <w:b/>
                <w:color w:val="FFFFFF" w:themeColor="background1"/>
                <w:sz w:val="20"/>
                <w:szCs w:val="20"/>
              </w:rPr>
              <w:t xml:space="preserve"> SOBRE LAS FICHAS TÉCNICAS ADJUNTAS</w:t>
            </w:r>
          </w:p>
        </w:tc>
      </w:tr>
      <w:tr w:rsidR="00D73720" w:rsidRPr="00A54683" w14:paraId="20FE018B" w14:textId="77777777" w:rsidTr="00C144E3">
        <w:trPr>
          <w:gridAfter w:val="1"/>
          <w:wAfter w:w="146" w:type="dxa"/>
          <w:trHeight w:val="435"/>
          <w:jc w:val="center"/>
        </w:trPr>
        <w:tc>
          <w:tcPr>
            <w:tcW w:w="9649" w:type="dxa"/>
            <w:tcBorders>
              <w:top w:val="nil"/>
              <w:left w:val="single" w:sz="4" w:space="0" w:color="auto"/>
              <w:bottom w:val="single" w:sz="4" w:space="0" w:color="auto"/>
              <w:right w:val="single" w:sz="4" w:space="0" w:color="auto"/>
            </w:tcBorders>
            <w:shd w:val="clear" w:color="auto" w:fill="auto"/>
            <w:noWrap/>
            <w:vAlign w:val="center"/>
            <w:hideMark/>
          </w:tcPr>
          <w:p w14:paraId="74B36386" w14:textId="3F66D5E0" w:rsidR="00D73720" w:rsidRPr="00A54683" w:rsidRDefault="00D73720" w:rsidP="00C144E3">
            <w:pPr>
              <w:rPr>
                <w:rFonts w:ascii="Montserrat" w:eastAsia="Times New Roman" w:hAnsi="Montserrat" w:cs="Calibri"/>
                <w:sz w:val="20"/>
                <w:szCs w:val="20"/>
                <w:lang w:eastAsia="es-MX"/>
              </w:rPr>
            </w:pPr>
            <w:r w:rsidRPr="00A54683">
              <w:rPr>
                <w:rFonts w:ascii="Montserrat" w:eastAsia="Times New Roman" w:hAnsi="Montserrat" w:cs="Calibri"/>
                <w:sz w:val="20"/>
                <w:szCs w:val="20"/>
                <w:lang w:eastAsia="es-MX"/>
              </w:rPr>
              <w:t xml:space="preserve">Use la </w:t>
            </w:r>
            <w:r w:rsidR="00FD17CD">
              <w:rPr>
                <w:rFonts w:ascii="Montserrat" w:eastAsia="Times New Roman" w:hAnsi="Montserrat" w:cs="Calibri"/>
                <w:sz w:val="20"/>
                <w:szCs w:val="20"/>
                <w:lang w:eastAsia="es-MX"/>
              </w:rPr>
              <w:t>Ficha Técnica</w:t>
            </w:r>
            <w:r w:rsidRPr="00A54683">
              <w:rPr>
                <w:rFonts w:ascii="Montserrat" w:eastAsia="Times New Roman" w:hAnsi="Montserrat" w:cs="Calibri"/>
                <w:sz w:val="20"/>
                <w:szCs w:val="20"/>
                <w:lang w:eastAsia="es-MX"/>
              </w:rPr>
              <w:t xml:space="preserve"> proporcionada por el IMSS-BIENESTAR para ofertar su propuesta con la finalidad de llevar a cabo una evaluación técnica.</w:t>
            </w:r>
          </w:p>
        </w:tc>
      </w:tr>
      <w:tr w:rsidR="00D73720" w:rsidRPr="00A54683" w14:paraId="21BD8648" w14:textId="77777777" w:rsidTr="00C144E3">
        <w:trPr>
          <w:gridAfter w:val="1"/>
          <w:wAfter w:w="146" w:type="dxa"/>
          <w:trHeight w:val="570"/>
          <w:jc w:val="center"/>
        </w:trPr>
        <w:tc>
          <w:tcPr>
            <w:tcW w:w="9649" w:type="dxa"/>
            <w:vMerge w:val="restart"/>
            <w:tcBorders>
              <w:top w:val="nil"/>
              <w:left w:val="single" w:sz="4" w:space="0" w:color="auto"/>
              <w:bottom w:val="single" w:sz="4" w:space="0" w:color="auto"/>
              <w:right w:val="single" w:sz="4" w:space="0" w:color="auto"/>
            </w:tcBorders>
            <w:shd w:val="clear" w:color="auto" w:fill="auto"/>
            <w:vAlign w:val="center"/>
            <w:hideMark/>
          </w:tcPr>
          <w:p w14:paraId="4B8E00B2" w14:textId="77777777" w:rsidR="00D73720" w:rsidRPr="00A54683" w:rsidRDefault="00D73720" w:rsidP="00C144E3">
            <w:pPr>
              <w:rPr>
                <w:rFonts w:ascii="Montserrat" w:eastAsia="Times New Roman" w:hAnsi="Montserrat" w:cs="Calibri"/>
                <w:sz w:val="20"/>
                <w:szCs w:val="20"/>
                <w:lang w:eastAsia="es-MX"/>
              </w:rPr>
            </w:pPr>
            <w:r w:rsidRPr="00A54683">
              <w:rPr>
                <w:rFonts w:ascii="Montserrat" w:eastAsia="Times New Roman" w:hAnsi="Montserrat" w:cs="Calibri"/>
                <w:sz w:val="20"/>
                <w:szCs w:val="20"/>
                <w:lang w:eastAsia="es-MX"/>
              </w:rPr>
              <w:t>Del lado derecho debe llenar los rubros solicitados, referenciando e indicando las páginas donde se encuentren las características solicitadas en el manual, folleto, catálogo, instructivos u hojas de datos.</w:t>
            </w:r>
          </w:p>
        </w:tc>
      </w:tr>
      <w:tr w:rsidR="00D73720" w:rsidRPr="00A54683" w14:paraId="6E63B3A9" w14:textId="77777777" w:rsidTr="00C144E3">
        <w:trPr>
          <w:trHeight w:val="300"/>
          <w:jc w:val="center"/>
        </w:trPr>
        <w:tc>
          <w:tcPr>
            <w:tcW w:w="9649" w:type="dxa"/>
            <w:vMerge/>
            <w:tcBorders>
              <w:top w:val="nil"/>
              <w:left w:val="single" w:sz="4" w:space="0" w:color="auto"/>
              <w:bottom w:val="single" w:sz="4" w:space="0" w:color="auto"/>
              <w:right w:val="single" w:sz="4" w:space="0" w:color="auto"/>
            </w:tcBorders>
            <w:vAlign w:val="center"/>
            <w:hideMark/>
          </w:tcPr>
          <w:p w14:paraId="7ED534EB" w14:textId="77777777" w:rsidR="00D73720" w:rsidRPr="00A54683" w:rsidRDefault="00D73720" w:rsidP="00C144E3">
            <w:pPr>
              <w:rPr>
                <w:rFonts w:ascii="Montserrat" w:eastAsia="Times New Roman" w:hAnsi="Montserrat" w:cs="Calibri"/>
                <w:sz w:val="20"/>
                <w:szCs w:val="20"/>
                <w:lang w:eastAsia="es-MX"/>
              </w:rPr>
            </w:pPr>
          </w:p>
        </w:tc>
        <w:tc>
          <w:tcPr>
            <w:tcW w:w="146" w:type="dxa"/>
            <w:tcBorders>
              <w:top w:val="nil"/>
              <w:left w:val="nil"/>
              <w:bottom w:val="nil"/>
              <w:right w:val="nil"/>
            </w:tcBorders>
            <w:shd w:val="clear" w:color="auto" w:fill="auto"/>
            <w:noWrap/>
            <w:vAlign w:val="bottom"/>
            <w:hideMark/>
          </w:tcPr>
          <w:p w14:paraId="545C277C" w14:textId="77777777" w:rsidR="00D73720" w:rsidRPr="00A54683" w:rsidRDefault="00D73720" w:rsidP="00C144E3">
            <w:pPr>
              <w:rPr>
                <w:rFonts w:ascii="Montserrat" w:eastAsia="Times New Roman" w:hAnsi="Montserrat" w:cs="Calibri"/>
                <w:sz w:val="20"/>
                <w:szCs w:val="20"/>
                <w:lang w:eastAsia="es-MX"/>
              </w:rPr>
            </w:pPr>
          </w:p>
        </w:tc>
      </w:tr>
      <w:tr w:rsidR="00D73720" w:rsidRPr="00A54683" w14:paraId="37031A88" w14:textId="77777777" w:rsidTr="00C144E3">
        <w:trPr>
          <w:trHeight w:val="615"/>
          <w:jc w:val="center"/>
        </w:trPr>
        <w:tc>
          <w:tcPr>
            <w:tcW w:w="9649" w:type="dxa"/>
            <w:tcBorders>
              <w:top w:val="nil"/>
              <w:left w:val="single" w:sz="4" w:space="0" w:color="auto"/>
              <w:bottom w:val="single" w:sz="4" w:space="0" w:color="auto"/>
              <w:right w:val="single" w:sz="4" w:space="0" w:color="auto"/>
            </w:tcBorders>
            <w:shd w:val="clear" w:color="auto" w:fill="auto"/>
            <w:vAlign w:val="center"/>
            <w:hideMark/>
          </w:tcPr>
          <w:p w14:paraId="01F03EA7" w14:textId="6F3452CB" w:rsidR="00D73720" w:rsidRPr="00A54683" w:rsidRDefault="00D73720" w:rsidP="00C144E3">
            <w:pPr>
              <w:rPr>
                <w:rFonts w:ascii="Montserrat" w:eastAsia="Times New Roman" w:hAnsi="Montserrat" w:cs="Calibri"/>
                <w:sz w:val="20"/>
                <w:szCs w:val="20"/>
                <w:lang w:eastAsia="es-MX"/>
              </w:rPr>
            </w:pPr>
            <w:r w:rsidRPr="00A54683">
              <w:rPr>
                <w:rFonts w:ascii="Montserrat" w:eastAsia="Times New Roman" w:hAnsi="Montserrat" w:cs="Calibri"/>
                <w:sz w:val="20"/>
                <w:szCs w:val="20"/>
                <w:lang w:eastAsia="es-MX"/>
              </w:rPr>
              <w:t xml:space="preserve">La vigencia del registro sanitario se deberá </w:t>
            </w:r>
            <w:proofErr w:type="spellStart"/>
            <w:r w:rsidRPr="00A54683">
              <w:rPr>
                <w:rFonts w:ascii="Montserrat" w:eastAsia="Times New Roman" w:hAnsi="Montserrat" w:cs="Calibri"/>
                <w:sz w:val="20"/>
                <w:szCs w:val="20"/>
                <w:lang w:eastAsia="es-MX"/>
              </w:rPr>
              <w:t>requisitar</w:t>
            </w:r>
            <w:proofErr w:type="spellEnd"/>
            <w:r w:rsidRPr="00A54683">
              <w:rPr>
                <w:rFonts w:ascii="Montserrat" w:eastAsia="Times New Roman" w:hAnsi="Montserrat" w:cs="Calibri"/>
                <w:sz w:val="20"/>
                <w:szCs w:val="20"/>
                <w:lang w:eastAsia="es-MX"/>
              </w:rPr>
              <w:t xml:space="preserve"> conforme al día</w:t>
            </w:r>
            <w:r w:rsidR="000F2E03">
              <w:rPr>
                <w:rFonts w:ascii="Montserrat" w:eastAsia="Times New Roman" w:hAnsi="Montserrat" w:cs="Calibri"/>
                <w:sz w:val="20"/>
                <w:szCs w:val="20"/>
                <w:lang w:eastAsia="es-MX"/>
              </w:rPr>
              <w:t xml:space="preserve"> </w:t>
            </w:r>
            <w:r w:rsidRPr="00A54683">
              <w:rPr>
                <w:rFonts w:ascii="Montserrat" w:eastAsia="Times New Roman" w:hAnsi="Montserrat" w:cs="Calibri"/>
                <w:sz w:val="20"/>
                <w:szCs w:val="20"/>
                <w:lang w:eastAsia="es-MX"/>
              </w:rPr>
              <w:t>(DD) y Mes (MM) con dos dígitos arábigos, y el año</w:t>
            </w:r>
            <w:r w:rsidR="000F2E03">
              <w:rPr>
                <w:rFonts w:ascii="Montserrat" w:eastAsia="Times New Roman" w:hAnsi="Montserrat" w:cs="Calibri"/>
                <w:sz w:val="20"/>
                <w:szCs w:val="20"/>
                <w:lang w:eastAsia="es-MX"/>
              </w:rPr>
              <w:t xml:space="preserve"> </w:t>
            </w:r>
            <w:r w:rsidRPr="00A54683">
              <w:rPr>
                <w:rFonts w:ascii="Montserrat" w:eastAsia="Times New Roman" w:hAnsi="Montserrat" w:cs="Calibri"/>
                <w:sz w:val="20"/>
                <w:szCs w:val="20"/>
                <w:lang w:eastAsia="es-MX"/>
              </w:rPr>
              <w:t>(AAAA) con cuatro dígitos arábigos.</w:t>
            </w:r>
          </w:p>
        </w:tc>
        <w:tc>
          <w:tcPr>
            <w:tcW w:w="146" w:type="dxa"/>
            <w:vAlign w:val="center"/>
            <w:hideMark/>
          </w:tcPr>
          <w:p w14:paraId="78A041A4" w14:textId="77777777" w:rsidR="00D73720" w:rsidRPr="00FE7BA3" w:rsidRDefault="00D73720" w:rsidP="00C144E3">
            <w:pPr>
              <w:rPr>
                <w:rFonts w:ascii="Times New Roman" w:eastAsia="Times New Roman" w:hAnsi="Times New Roman"/>
                <w:sz w:val="20"/>
                <w:szCs w:val="20"/>
                <w:lang w:eastAsia="es-MX"/>
              </w:rPr>
            </w:pPr>
          </w:p>
        </w:tc>
      </w:tr>
      <w:tr w:rsidR="00D73720" w:rsidRPr="00615BEB" w14:paraId="555FC99C" w14:textId="77777777" w:rsidTr="00C144E3">
        <w:trPr>
          <w:trHeight w:val="288"/>
          <w:jc w:val="center"/>
        </w:trPr>
        <w:tc>
          <w:tcPr>
            <w:tcW w:w="9649" w:type="dxa"/>
            <w:tcBorders>
              <w:top w:val="nil"/>
              <w:left w:val="single" w:sz="4" w:space="0" w:color="auto"/>
              <w:bottom w:val="single" w:sz="4" w:space="0" w:color="auto"/>
              <w:right w:val="single" w:sz="4" w:space="0" w:color="auto"/>
            </w:tcBorders>
            <w:shd w:val="clear" w:color="auto" w:fill="auto"/>
            <w:vAlign w:val="bottom"/>
            <w:hideMark/>
          </w:tcPr>
          <w:p w14:paraId="0D1D97D2" w14:textId="77777777" w:rsidR="00D73720" w:rsidRPr="00A54683" w:rsidRDefault="00D73720" w:rsidP="00C144E3">
            <w:pPr>
              <w:rPr>
                <w:rFonts w:ascii="Montserrat" w:eastAsia="Times New Roman" w:hAnsi="Montserrat" w:cs="Calibri"/>
                <w:b/>
                <w:bCs/>
                <w:sz w:val="20"/>
                <w:szCs w:val="20"/>
                <w:lang w:eastAsia="es-MX"/>
              </w:rPr>
            </w:pPr>
            <w:r w:rsidRPr="00A54683">
              <w:rPr>
                <w:rFonts w:ascii="Montserrat" w:eastAsia="Times New Roman" w:hAnsi="Montserrat" w:cs="Calibri"/>
                <w:b/>
                <w:bCs/>
                <w:sz w:val="20"/>
                <w:szCs w:val="20"/>
                <w:lang w:eastAsia="es-MX"/>
              </w:rPr>
              <w:t>Nota</w:t>
            </w:r>
            <w:r>
              <w:rPr>
                <w:rFonts w:ascii="Montserrat" w:eastAsia="Times New Roman" w:hAnsi="Montserrat" w:cs="Calibri"/>
                <w:b/>
                <w:bCs/>
                <w:sz w:val="20"/>
                <w:szCs w:val="20"/>
                <w:lang w:eastAsia="es-MX"/>
              </w:rPr>
              <w:t>:</w:t>
            </w:r>
          </w:p>
        </w:tc>
        <w:tc>
          <w:tcPr>
            <w:tcW w:w="146" w:type="dxa"/>
            <w:vAlign w:val="center"/>
            <w:hideMark/>
          </w:tcPr>
          <w:p w14:paraId="4356008C" w14:textId="77777777" w:rsidR="00D73720" w:rsidRPr="00FE7BA3" w:rsidRDefault="00D73720" w:rsidP="00C144E3">
            <w:pPr>
              <w:rPr>
                <w:rFonts w:ascii="Times New Roman" w:eastAsia="Times New Roman" w:hAnsi="Times New Roman"/>
                <w:sz w:val="20"/>
                <w:szCs w:val="20"/>
                <w:lang w:eastAsia="es-MX"/>
              </w:rPr>
            </w:pPr>
          </w:p>
        </w:tc>
      </w:tr>
      <w:tr w:rsidR="00D73720" w:rsidRPr="00615BEB" w14:paraId="2AA2DD17" w14:textId="77777777" w:rsidTr="00C144E3">
        <w:trPr>
          <w:trHeight w:val="288"/>
          <w:jc w:val="center"/>
        </w:trPr>
        <w:tc>
          <w:tcPr>
            <w:tcW w:w="9649" w:type="dxa"/>
            <w:tcBorders>
              <w:top w:val="nil"/>
              <w:left w:val="single" w:sz="4" w:space="0" w:color="auto"/>
              <w:bottom w:val="single" w:sz="4" w:space="0" w:color="auto"/>
              <w:right w:val="single" w:sz="4" w:space="0" w:color="auto"/>
            </w:tcBorders>
            <w:shd w:val="clear" w:color="auto" w:fill="auto"/>
            <w:vAlign w:val="center"/>
            <w:hideMark/>
          </w:tcPr>
          <w:p w14:paraId="56C63BD7" w14:textId="77777777" w:rsidR="00D73720" w:rsidRPr="00A54683" w:rsidRDefault="00D73720" w:rsidP="00C144E3">
            <w:pPr>
              <w:rPr>
                <w:rFonts w:ascii="Montserrat" w:eastAsia="Times New Roman" w:hAnsi="Montserrat" w:cs="Calibri"/>
                <w:b/>
                <w:bCs/>
                <w:sz w:val="20"/>
                <w:szCs w:val="20"/>
                <w:lang w:eastAsia="es-MX"/>
              </w:rPr>
            </w:pPr>
            <w:r w:rsidRPr="00446E87">
              <w:rPr>
                <w:rFonts w:ascii="Montserrat" w:eastAsia="Times New Roman" w:hAnsi="Montserrat" w:cs="Calibri"/>
                <w:b/>
                <w:bCs/>
                <w:sz w:val="20"/>
                <w:szCs w:val="20"/>
                <w:lang w:eastAsia="es-MX"/>
              </w:rPr>
              <w:t>Favor de indicar la página de su manual para cada especificación técnica.</w:t>
            </w:r>
          </w:p>
        </w:tc>
        <w:tc>
          <w:tcPr>
            <w:tcW w:w="146" w:type="dxa"/>
            <w:vAlign w:val="center"/>
            <w:hideMark/>
          </w:tcPr>
          <w:p w14:paraId="0DF27C9A" w14:textId="77777777" w:rsidR="00D73720" w:rsidRPr="00FE7BA3" w:rsidRDefault="00D73720" w:rsidP="00C144E3">
            <w:pPr>
              <w:rPr>
                <w:rFonts w:ascii="Times New Roman" w:eastAsia="Times New Roman" w:hAnsi="Times New Roman"/>
                <w:sz w:val="20"/>
                <w:szCs w:val="20"/>
                <w:lang w:eastAsia="es-MX"/>
              </w:rPr>
            </w:pPr>
          </w:p>
        </w:tc>
      </w:tr>
    </w:tbl>
    <w:p w14:paraId="45087739" w14:textId="3EDCD5F1" w:rsidR="00D73720" w:rsidRDefault="00D73720" w:rsidP="00D73720">
      <w:pPr>
        <w:rPr>
          <w:lang w:val="es-ES"/>
        </w:rPr>
      </w:pPr>
      <w:r>
        <w:rPr>
          <w:lang w:val="es-ES"/>
        </w:rPr>
        <w:br w:type="page"/>
      </w:r>
    </w:p>
    <w:p w14:paraId="0E16776B" w14:textId="77777777" w:rsidR="00E4732C" w:rsidRPr="000558C1" w:rsidRDefault="00E4732C" w:rsidP="000558C1">
      <w:pPr>
        <w:pStyle w:val="Ttulo2"/>
        <w:numPr>
          <w:ilvl w:val="0"/>
          <w:numId w:val="0"/>
        </w:numPr>
        <w:rPr>
          <w:rFonts w:eastAsia="Calibri"/>
        </w:rPr>
      </w:pPr>
      <w:r w:rsidRPr="000558C1">
        <w:rPr>
          <w:rFonts w:ascii="Montserrat" w:eastAsia="Calibri" w:hAnsi="Montserrat"/>
          <w:i w:val="0"/>
          <w:color w:val="FF0000"/>
          <w:sz w:val="20"/>
        </w:rPr>
        <w:lastRenderedPageBreak/>
        <w:t>FORMATO 3. MANIFIESTO DE ENTREGA DE MANUALES DE OPERACIÓN DEL USUARIO</w:t>
      </w:r>
    </w:p>
    <w:p w14:paraId="0EEFF840" w14:textId="77777777" w:rsidR="00E4732C" w:rsidRPr="00F97D4D" w:rsidRDefault="00E4732C" w:rsidP="00E4732C">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27136174" w14:textId="77777777" w:rsidR="00E4732C" w:rsidRPr="006D20D3" w:rsidRDefault="00E4732C" w:rsidP="00E4732C">
      <w:pPr>
        <w:jc w:val="both"/>
        <w:rPr>
          <w:rFonts w:ascii="Montserrat" w:hAnsi="Montserrat"/>
          <w:color w:val="000000" w:themeColor="text1"/>
          <w:sz w:val="20"/>
          <w:szCs w:val="20"/>
        </w:rPr>
      </w:pPr>
    </w:p>
    <w:p w14:paraId="2D8E6D71" w14:textId="77777777" w:rsidR="00E4732C" w:rsidRPr="006D20D3" w:rsidRDefault="00E4732C" w:rsidP="00E4732C">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4C095AC5" w14:textId="77777777" w:rsidR="00E4732C" w:rsidRPr="006D20D3" w:rsidRDefault="00E4732C" w:rsidP="00E4732C">
      <w:pPr>
        <w:rPr>
          <w:rFonts w:ascii="Montserrat" w:hAnsi="Montserrat"/>
          <w:sz w:val="20"/>
          <w:szCs w:val="20"/>
          <w:lang w:val="es-ES"/>
        </w:rPr>
      </w:pPr>
    </w:p>
    <w:p w14:paraId="1DEC25CA" w14:textId="77777777" w:rsidR="00E4732C" w:rsidRPr="006D20D3" w:rsidRDefault="00E4732C" w:rsidP="00E4732C">
      <w:pPr>
        <w:rPr>
          <w:rFonts w:ascii="Montserrat" w:hAnsi="Montserrat"/>
          <w:sz w:val="20"/>
          <w:szCs w:val="20"/>
          <w:lang w:val="es-ES"/>
        </w:rPr>
      </w:pPr>
    </w:p>
    <w:p w14:paraId="07727148" w14:textId="77777777" w:rsidR="00E4732C" w:rsidRPr="006D20D3" w:rsidRDefault="00E4732C" w:rsidP="00E4732C">
      <w:pPr>
        <w:rPr>
          <w:rFonts w:ascii="Montserrat" w:hAnsi="Montserrat"/>
          <w:sz w:val="20"/>
          <w:szCs w:val="20"/>
          <w:lang w:val="es-ES"/>
        </w:rPr>
      </w:pPr>
    </w:p>
    <w:p w14:paraId="4C7081CA" w14:textId="77777777" w:rsidR="00E4732C" w:rsidRPr="006D20D3" w:rsidRDefault="00E4732C" w:rsidP="00E4732C">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133009C9" w14:textId="77777777" w:rsidR="00E4732C" w:rsidRDefault="00E4732C" w:rsidP="00E4732C">
      <w:pPr>
        <w:jc w:val="right"/>
        <w:rPr>
          <w:rFonts w:ascii="Montserrat" w:hAnsi="Montserrat"/>
          <w:color w:val="000000" w:themeColor="text1"/>
          <w:sz w:val="20"/>
          <w:szCs w:val="20"/>
        </w:rPr>
      </w:pPr>
    </w:p>
    <w:p w14:paraId="34F430F9" w14:textId="77777777" w:rsidR="00E4732C" w:rsidRDefault="00E4732C" w:rsidP="00E4732C">
      <w:pPr>
        <w:jc w:val="right"/>
        <w:rPr>
          <w:rFonts w:ascii="Montserrat" w:hAnsi="Montserrat"/>
          <w:color w:val="000000" w:themeColor="text1"/>
          <w:sz w:val="20"/>
          <w:szCs w:val="20"/>
        </w:rPr>
      </w:pPr>
    </w:p>
    <w:p w14:paraId="170788D7" w14:textId="77777777" w:rsidR="00E4732C" w:rsidRPr="006D20D3" w:rsidRDefault="00E4732C" w:rsidP="00E4732C">
      <w:pPr>
        <w:jc w:val="right"/>
        <w:rPr>
          <w:rFonts w:ascii="Montserrat" w:hAnsi="Montserrat"/>
          <w:color w:val="000000" w:themeColor="text1"/>
          <w:sz w:val="20"/>
          <w:szCs w:val="20"/>
        </w:rPr>
      </w:pPr>
    </w:p>
    <w:p w14:paraId="1719656B" w14:textId="77777777" w:rsidR="00E4732C" w:rsidRPr="00B7397F" w:rsidRDefault="00E4732C" w:rsidP="00E4732C">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44546E05" w14:textId="77777777" w:rsidR="00E4732C" w:rsidRPr="006D20D3" w:rsidRDefault="00E4732C" w:rsidP="00E4732C">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760D9FD6" w14:textId="77777777" w:rsidR="00E4732C" w:rsidRPr="006D20D3" w:rsidRDefault="00E4732C" w:rsidP="00E4732C">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03B9D5C6" w14:textId="77777777" w:rsidR="00E4732C" w:rsidRDefault="00E4732C" w:rsidP="00E4732C">
      <w:pPr>
        <w:jc w:val="both"/>
        <w:rPr>
          <w:rFonts w:ascii="Montserrat" w:hAnsi="Montserrat"/>
          <w:color w:val="000000" w:themeColor="text1"/>
          <w:sz w:val="20"/>
          <w:szCs w:val="20"/>
        </w:rPr>
      </w:pPr>
    </w:p>
    <w:p w14:paraId="0B4AB851" w14:textId="77777777" w:rsidR="00E4732C" w:rsidRDefault="00E4732C" w:rsidP="00E4732C">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4C8DB56B"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NÚMERO DE PARTIDA:</w:t>
      </w:r>
    </w:p>
    <w:p w14:paraId="7375BA56"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BIEN:</w:t>
      </w:r>
    </w:p>
    <w:p w14:paraId="067A67BD"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MARCA:</w:t>
      </w:r>
    </w:p>
    <w:p w14:paraId="20EA5FC1" w14:textId="77777777" w:rsidR="00E4732C" w:rsidRPr="006D20D3" w:rsidRDefault="00E4732C" w:rsidP="00E4732C">
      <w:pPr>
        <w:jc w:val="both"/>
        <w:rPr>
          <w:rFonts w:ascii="Montserrat" w:hAnsi="Montserrat"/>
          <w:b/>
          <w:color w:val="000000" w:themeColor="text1"/>
          <w:sz w:val="20"/>
          <w:szCs w:val="20"/>
        </w:rPr>
      </w:pPr>
      <w:r w:rsidRPr="006D20D3">
        <w:rPr>
          <w:rFonts w:ascii="Montserrat" w:hAnsi="Montserrat"/>
          <w:b/>
          <w:color w:val="000000" w:themeColor="text1"/>
          <w:sz w:val="20"/>
          <w:szCs w:val="20"/>
        </w:rPr>
        <w:t>MODELO:</w:t>
      </w:r>
    </w:p>
    <w:p w14:paraId="5A683B64" w14:textId="77777777" w:rsidR="00E4732C" w:rsidRPr="006D20D3" w:rsidRDefault="00E4732C" w:rsidP="00E4732C">
      <w:pPr>
        <w:jc w:val="both"/>
        <w:rPr>
          <w:rFonts w:ascii="Montserrat" w:hAnsi="Montserrat"/>
          <w:color w:val="000000" w:themeColor="text1"/>
          <w:sz w:val="20"/>
          <w:szCs w:val="20"/>
        </w:rPr>
      </w:pPr>
    </w:p>
    <w:p w14:paraId="092058C0" w14:textId="77777777" w:rsidR="00683FC7" w:rsidRDefault="00683FC7" w:rsidP="00683FC7">
      <w:pPr>
        <w:jc w:val="both"/>
        <w:rPr>
          <w:rFonts w:ascii="Montserrat" w:hAnsi="Montserrat"/>
          <w:color w:val="000000" w:themeColor="text1"/>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e mi representada</w:t>
      </w:r>
      <w:r>
        <w:rPr>
          <w:rFonts w:ascii="Montserrat" w:eastAsia="Montserrat" w:hAnsi="Montserrat" w:cs="Montserrat"/>
          <w:color w:val="000000" w:themeColor="text1"/>
          <w:sz w:val="20"/>
          <w:szCs w:val="20"/>
        </w:rPr>
        <w:t xml:space="preserve"> </w:t>
      </w:r>
      <w:r w:rsidRPr="001C7184">
        <w:rPr>
          <w:rFonts w:ascii="Montserrat" w:eastAsia="Calibri" w:hAnsi="Montserrat" w:cs="Arial"/>
          <w:color w:val="000000" w:themeColor="text1"/>
          <w:sz w:val="20"/>
          <w:szCs w:val="20"/>
          <w:lang w:val="es-ES"/>
        </w:rPr>
        <w:t>en caso de resultar adjudicad</w:t>
      </w:r>
      <w:r>
        <w:rPr>
          <w:rFonts w:ascii="Montserrat" w:eastAsia="Calibri" w:hAnsi="Montserrat" w:cs="Arial"/>
          <w:color w:val="000000" w:themeColor="text1"/>
          <w:sz w:val="20"/>
          <w:szCs w:val="20"/>
          <w:lang w:val="es-ES"/>
        </w:rPr>
        <w:t xml:space="preserve">a, entregará al momento de la </w:t>
      </w:r>
      <w:r w:rsidRPr="00683FC7">
        <w:rPr>
          <w:rFonts w:ascii="Montserrat" w:eastAsia="Calibri" w:hAnsi="Montserrat" w:cs="Arial"/>
          <w:color w:val="000000" w:themeColor="text1"/>
          <w:sz w:val="20"/>
          <w:szCs w:val="20"/>
          <w:lang w:val="es-ES"/>
        </w:rPr>
        <w:t>instalación o en caso que aplique en la puesta en marcha de los bienes ofertados, los manuales de operación del usuario en el idioma de origen con su traducción</w:t>
      </w:r>
      <w:r>
        <w:rPr>
          <w:rFonts w:ascii="Montserrat" w:eastAsia="Calibri" w:hAnsi="Montserrat" w:cs="Arial"/>
          <w:color w:val="000000" w:themeColor="text1"/>
          <w:sz w:val="20"/>
          <w:szCs w:val="20"/>
          <w:lang w:val="es-ES"/>
        </w:rPr>
        <w:t xml:space="preserve"> simple al español, e incluirá el </w:t>
      </w:r>
      <w:r w:rsidRPr="003916EB">
        <w:rPr>
          <w:rFonts w:ascii="Montserrat" w:eastAsia="Calibri" w:hAnsi="Montserrat" w:cs="Arial"/>
          <w:color w:val="000000" w:themeColor="text1"/>
          <w:sz w:val="20"/>
          <w:szCs w:val="20"/>
          <w:lang w:val="es-ES"/>
        </w:rPr>
        <w:t>listado de</w:t>
      </w:r>
      <w:r>
        <w:rPr>
          <w:rFonts w:ascii="Montserrat" w:eastAsia="Calibri" w:hAnsi="Montserrat" w:cs="Arial"/>
          <w:color w:val="000000" w:themeColor="text1"/>
          <w:sz w:val="20"/>
          <w:szCs w:val="20"/>
          <w:lang w:val="es-ES"/>
        </w:rPr>
        <w:t xml:space="preserve"> los problemas más frecuentes, </w:t>
      </w:r>
      <w:r w:rsidRPr="003916EB">
        <w:rPr>
          <w:rFonts w:ascii="Montserrat" w:eastAsia="Calibri" w:hAnsi="Montserrat" w:cs="Arial"/>
          <w:color w:val="000000" w:themeColor="text1"/>
          <w:sz w:val="20"/>
          <w:szCs w:val="20"/>
          <w:lang w:val="es-ES"/>
        </w:rPr>
        <w:t>su posible solución y guía rápida de operación para el usuario</w:t>
      </w:r>
      <w:r>
        <w:rPr>
          <w:rFonts w:ascii="Montserrat" w:hAnsi="Montserrat"/>
          <w:color w:val="000000" w:themeColor="text1"/>
        </w:rPr>
        <w:t>.</w:t>
      </w:r>
    </w:p>
    <w:p w14:paraId="09D51A3F" w14:textId="77777777" w:rsidR="00E4732C" w:rsidRPr="00D671EA" w:rsidRDefault="00E4732C" w:rsidP="00E4732C">
      <w:pPr>
        <w:jc w:val="both"/>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E4732C" w:rsidRPr="006D20D3" w14:paraId="6EEC3256" w14:textId="77777777" w:rsidTr="004239BF">
        <w:trPr>
          <w:trHeight w:val="293"/>
          <w:jc w:val="center"/>
        </w:trPr>
        <w:tc>
          <w:tcPr>
            <w:tcW w:w="6979" w:type="dxa"/>
            <w:tcBorders>
              <w:bottom w:val="single" w:sz="6" w:space="0" w:color="auto"/>
            </w:tcBorders>
          </w:tcPr>
          <w:p w14:paraId="4F5C93AA" w14:textId="77777777" w:rsidR="00E4732C" w:rsidRPr="006D20D3" w:rsidRDefault="00E4732C" w:rsidP="004239BF">
            <w:pPr>
              <w:jc w:val="center"/>
              <w:rPr>
                <w:rFonts w:ascii="Montserrat" w:eastAsia="Times New Roman" w:hAnsi="Montserrat" w:cs="Arial"/>
                <w:color w:val="000000" w:themeColor="text1"/>
                <w:sz w:val="20"/>
                <w:szCs w:val="20"/>
              </w:rPr>
            </w:pPr>
          </w:p>
          <w:p w14:paraId="2D99C41D" w14:textId="77777777" w:rsidR="00E4732C" w:rsidRPr="006D20D3" w:rsidRDefault="00E4732C" w:rsidP="004239BF">
            <w:pPr>
              <w:jc w:val="center"/>
              <w:rPr>
                <w:rFonts w:ascii="Montserrat" w:eastAsia="Times New Roman" w:hAnsi="Montserrat" w:cs="Arial"/>
                <w:color w:val="000000" w:themeColor="text1"/>
                <w:sz w:val="20"/>
                <w:szCs w:val="20"/>
              </w:rPr>
            </w:pPr>
          </w:p>
          <w:p w14:paraId="7F0560D3" w14:textId="77777777" w:rsidR="00E4732C" w:rsidRPr="006D20D3" w:rsidRDefault="00E4732C" w:rsidP="004239BF">
            <w:pPr>
              <w:jc w:val="center"/>
              <w:rPr>
                <w:rFonts w:ascii="Montserrat" w:eastAsia="Times New Roman" w:hAnsi="Montserrat" w:cs="Arial"/>
                <w:color w:val="000000" w:themeColor="text1"/>
                <w:sz w:val="20"/>
                <w:szCs w:val="20"/>
              </w:rPr>
            </w:pPr>
          </w:p>
          <w:p w14:paraId="0C608C1F" w14:textId="77777777" w:rsidR="00E4732C" w:rsidRPr="006D20D3" w:rsidRDefault="00E4732C" w:rsidP="004239BF">
            <w:pPr>
              <w:jc w:val="center"/>
              <w:rPr>
                <w:rFonts w:ascii="Montserrat" w:eastAsia="Times New Roman" w:hAnsi="Montserrat" w:cs="Arial"/>
                <w:color w:val="000000" w:themeColor="text1"/>
                <w:sz w:val="20"/>
                <w:szCs w:val="20"/>
              </w:rPr>
            </w:pPr>
          </w:p>
        </w:tc>
      </w:tr>
      <w:tr w:rsidR="00E4732C" w:rsidRPr="006D20D3" w14:paraId="116F41EC" w14:textId="77777777" w:rsidTr="004239BF">
        <w:trPr>
          <w:trHeight w:val="293"/>
          <w:jc w:val="center"/>
        </w:trPr>
        <w:tc>
          <w:tcPr>
            <w:tcW w:w="6979" w:type="dxa"/>
          </w:tcPr>
          <w:p w14:paraId="76540C78" w14:textId="77777777" w:rsidR="00E4732C" w:rsidRPr="006D20D3" w:rsidRDefault="00E4732C" w:rsidP="004239BF">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440A49E" w14:textId="77777777" w:rsidR="00E4732C" w:rsidRPr="00D671EA" w:rsidRDefault="00E4732C" w:rsidP="00E4732C">
      <w:pPr>
        <w:rPr>
          <w:rFonts w:ascii="Montserrat" w:hAnsi="Montserrat"/>
          <w:color w:val="000000" w:themeColor="text1"/>
          <w:sz w:val="20"/>
          <w:szCs w:val="20"/>
        </w:rPr>
      </w:pPr>
    </w:p>
    <w:p w14:paraId="6EF82FD7" w14:textId="77777777" w:rsidR="00E4732C" w:rsidRDefault="00E4732C" w:rsidP="00E4732C">
      <w:pPr>
        <w:rPr>
          <w:rFonts w:ascii="Montserrat" w:hAnsi="Montserrat"/>
          <w:b/>
          <w:color w:val="000000" w:themeColor="text1"/>
        </w:rPr>
      </w:pPr>
      <w:r>
        <w:rPr>
          <w:rFonts w:ascii="Montserrat" w:hAnsi="Montserrat"/>
          <w:b/>
          <w:color w:val="000000" w:themeColor="text1"/>
        </w:rPr>
        <w:br w:type="page"/>
      </w:r>
    </w:p>
    <w:p w14:paraId="0E3C8053" w14:textId="1BBE3807" w:rsidR="00D73720" w:rsidRPr="00F97D4D" w:rsidRDefault="00D73720" w:rsidP="00D73720">
      <w:pPr>
        <w:ind w:right="-6"/>
        <w:jc w:val="center"/>
        <w:rPr>
          <w:rFonts w:ascii="Montserrat" w:hAnsi="Montserrat" w:cs="Arial"/>
          <w:color w:val="000000" w:themeColor="text1"/>
          <w:sz w:val="20"/>
          <w:szCs w:val="20"/>
        </w:rPr>
      </w:pPr>
    </w:p>
    <w:p w14:paraId="421396E4" w14:textId="77777777"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t>FORMATO 4. MANIFIESTO DE REALIZAR EL MARCADO QUÍMICO O ELECTROQUÍMICO</w:t>
      </w:r>
    </w:p>
    <w:p w14:paraId="04907F26" w14:textId="77777777" w:rsidR="00D73720" w:rsidRPr="00F97D4D" w:rsidRDefault="00D73720" w:rsidP="00D73720">
      <w:pPr>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66A91DF" w14:textId="77777777" w:rsidR="00D73720" w:rsidRDefault="00D73720" w:rsidP="00D73720">
      <w:pPr>
        <w:rPr>
          <w:rFonts w:ascii="Montserrat" w:hAnsi="Montserrat"/>
          <w:sz w:val="20"/>
          <w:szCs w:val="20"/>
          <w:lang w:val="es-ES"/>
        </w:rPr>
      </w:pPr>
    </w:p>
    <w:p w14:paraId="316AF347" w14:textId="7527E9AD"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UN MANIFIESTO POR CADA PARTIDA OFERTADA SIEMPRE Y CUANDO LE RESULTE APLICABL</w:t>
      </w:r>
      <w:r w:rsidR="00E96231">
        <w:rPr>
          <w:rFonts w:ascii="Montserrat" w:eastAsia="Times New Roman" w:hAnsi="Montserrat" w:cs="Arial"/>
          <w:color w:val="000000" w:themeColor="text1"/>
          <w:sz w:val="20"/>
          <w:szCs w:val="20"/>
          <w:lang w:eastAsia="ar-SA"/>
        </w:rPr>
        <w:t>E</w:t>
      </w:r>
      <w:r>
        <w:rPr>
          <w:rFonts w:ascii="Montserrat" w:eastAsia="Calibri" w:hAnsi="Montserrat" w:cs="Arial"/>
          <w:color w:val="000000" w:themeColor="text1"/>
          <w:sz w:val="20"/>
          <w:szCs w:val="20"/>
          <w:u w:val="single"/>
          <w:lang w:val="es-ES"/>
        </w:rPr>
        <w:t>.</w:t>
      </w:r>
    </w:p>
    <w:p w14:paraId="6F03A768" w14:textId="77777777" w:rsidR="00D73720" w:rsidRPr="006D20D3" w:rsidRDefault="00D73720" w:rsidP="00D73720">
      <w:pPr>
        <w:rPr>
          <w:rFonts w:ascii="Montserrat" w:hAnsi="Montserrat"/>
          <w:sz w:val="20"/>
          <w:szCs w:val="20"/>
          <w:lang w:val="es-ES"/>
        </w:rPr>
      </w:pPr>
    </w:p>
    <w:p w14:paraId="7A3A3EF5"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p>
    <w:p w14:paraId="278E38B6"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p>
    <w:p w14:paraId="162273C3"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6D20D3">
        <w:rPr>
          <w:rFonts w:ascii="Montserrat" w:eastAsia="Montserrat" w:hAnsi="Montserrat" w:cs="Montserrat"/>
          <w:color w:val="000000" w:themeColor="text1"/>
          <w:sz w:val="20"/>
          <w:szCs w:val="20"/>
        </w:rPr>
        <w:t>Ci</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42BFCAEB"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52D8735C"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54CE7008"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p>
    <w:p w14:paraId="0EACB40F"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SERVICIOS DE SALUD DEL INSTITUTO MEXICANO</w:t>
      </w:r>
    </w:p>
    <w:p w14:paraId="12844C10"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7866C685" w14:textId="77777777" w:rsidR="00D73720"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19DACBD0" w14:textId="77777777" w:rsidR="00D73720" w:rsidRDefault="00D73720" w:rsidP="00D73720">
      <w:pPr>
        <w:ind w:left="8789" w:right="164" w:hanging="8789"/>
        <w:jc w:val="both"/>
        <w:rPr>
          <w:rFonts w:ascii="Montserrat" w:hAnsi="Montserrat" w:cs="Arial"/>
          <w:b/>
          <w:sz w:val="20"/>
          <w:szCs w:val="20"/>
          <w:lang w:val="pt-BR"/>
        </w:rPr>
      </w:pPr>
    </w:p>
    <w:p w14:paraId="79C9A8D3"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485EA4AE"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NÚMERO DE PARTIDA:</w:t>
      </w:r>
    </w:p>
    <w:p w14:paraId="71E09521"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BIEN:</w:t>
      </w:r>
    </w:p>
    <w:p w14:paraId="4FC5FEBC"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MARCA:</w:t>
      </w:r>
    </w:p>
    <w:p w14:paraId="79CA53ED"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MODELO:</w:t>
      </w:r>
    </w:p>
    <w:p w14:paraId="62029EEF" w14:textId="77777777" w:rsidR="00D73720" w:rsidRPr="00971127" w:rsidRDefault="00D73720" w:rsidP="00D73720">
      <w:pPr>
        <w:widowControl w:val="0"/>
        <w:suppressAutoHyphens/>
        <w:jc w:val="center"/>
        <w:rPr>
          <w:rFonts w:ascii="Montserrat" w:eastAsia="Times New Roman" w:hAnsi="Montserrat" w:cs="Arial"/>
          <w:color w:val="000000" w:themeColor="text1"/>
          <w:sz w:val="20"/>
          <w:szCs w:val="20"/>
          <w:lang w:eastAsia="ar-SA"/>
        </w:rPr>
      </w:pPr>
    </w:p>
    <w:p w14:paraId="19983023" w14:textId="77777777" w:rsidR="00D73720" w:rsidRDefault="00D73720" w:rsidP="00D73720">
      <w:pPr>
        <w:widowControl w:val="0"/>
        <w:suppressAutoHyphens/>
        <w:jc w:val="both"/>
        <w:rPr>
          <w:rFonts w:ascii="Montserrat" w:eastAsia="Calibri" w:hAnsi="Montserrat" w:cs="Arial"/>
          <w:color w:val="000000" w:themeColor="text1"/>
          <w:sz w:val="20"/>
          <w:szCs w:val="20"/>
          <w:lang w:val="es-ES"/>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Pr>
          <w:rFonts w:ascii="Montserrat" w:eastAsia="Montserrat" w:hAnsi="Montserrat" w:cs="Montserrat"/>
          <w:b/>
          <w:color w:val="000000" w:themeColor="text1"/>
          <w:spacing w:val="-1"/>
          <w:sz w:val="20"/>
          <w:szCs w:val="20"/>
        </w:rPr>
        <w:t>)</w:t>
      </w:r>
      <w:r w:rsidRPr="006D20D3">
        <w:rPr>
          <w:rFonts w:ascii="Montserrat" w:eastAsia="Montserrat" w:hAnsi="Montserrat" w:cs="Montserrat"/>
          <w:color w:val="000000" w:themeColor="text1"/>
          <w:spacing w:val="-1"/>
          <w:sz w:val="20"/>
          <w:szCs w:val="20"/>
        </w:rPr>
        <w:t xml:space="preserve"> </w:t>
      </w:r>
      <w:r>
        <w:rPr>
          <w:rFonts w:ascii="Montserrat" w:eastAsia="Montserrat" w:hAnsi="Montserrat" w:cs="Montserrat"/>
          <w:color w:val="000000" w:themeColor="text1"/>
          <w:spacing w:val="-1"/>
          <w:sz w:val="20"/>
          <w:szCs w:val="20"/>
        </w:rPr>
        <w:t xml:space="preserve">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e</w:t>
      </w:r>
      <w:r>
        <w:rPr>
          <w:rFonts w:ascii="Montserrat" w:eastAsia="Montserrat" w:hAnsi="Montserrat" w:cs="Montserrat"/>
          <w:color w:val="000000" w:themeColor="text1"/>
          <w:sz w:val="20"/>
          <w:szCs w:val="20"/>
        </w:rPr>
        <w:t xml:space="preserve"> mi representada se </w:t>
      </w:r>
      <w:r w:rsidRPr="001C7184">
        <w:rPr>
          <w:rFonts w:ascii="Montserrat" w:eastAsia="Calibri" w:hAnsi="Montserrat" w:cs="Arial"/>
          <w:color w:val="000000" w:themeColor="text1"/>
          <w:sz w:val="20"/>
          <w:szCs w:val="20"/>
          <w:lang w:val="es-ES"/>
        </w:rPr>
        <w:t xml:space="preserve">compromete a que </w:t>
      </w:r>
      <w:r w:rsidRPr="001C7184">
        <w:rPr>
          <w:rFonts w:ascii="Montserrat" w:eastAsia="Calibri" w:hAnsi="Montserrat" w:cs="Arial"/>
          <w:b/>
          <w:color w:val="000000" w:themeColor="text1"/>
          <w:sz w:val="20"/>
          <w:szCs w:val="20"/>
          <w:u w:val="single"/>
          <w:lang w:val="es-ES"/>
        </w:rPr>
        <w:t>cada una de las piezas de instrumental</w:t>
      </w:r>
      <w:r>
        <w:rPr>
          <w:rFonts w:ascii="Montserrat" w:eastAsia="Calibri" w:hAnsi="Montserrat" w:cs="Arial"/>
          <w:b/>
          <w:color w:val="000000" w:themeColor="text1"/>
          <w:sz w:val="20"/>
          <w:szCs w:val="20"/>
          <w:u w:val="single"/>
          <w:lang w:val="es-ES"/>
        </w:rPr>
        <w:t xml:space="preserve"> ofertadas</w:t>
      </w:r>
      <w:r w:rsidRPr="001C7184">
        <w:rPr>
          <w:rFonts w:ascii="Montserrat" w:eastAsia="Calibri" w:hAnsi="Montserrat" w:cs="Arial"/>
          <w:b/>
          <w:color w:val="000000" w:themeColor="text1"/>
          <w:sz w:val="20"/>
          <w:szCs w:val="20"/>
          <w:u w:val="single"/>
          <w:lang w:val="es-ES"/>
        </w:rPr>
        <w:t xml:space="preserve"> serán marcadas por algún método químico o electroquímico</w:t>
      </w:r>
      <w:r w:rsidRPr="001C7184">
        <w:rPr>
          <w:rFonts w:ascii="Montserrat" w:eastAsia="Calibri" w:hAnsi="Montserrat" w:cs="Arial"/>
          <w:color w:val="000000" w:themeColor="text1"/>
          <w:sz w:val="20"/>
          <w:szCs w:val="20"/>
          <w:lang w:val="es-ES"/>
        </w:rPr>
        <w:t xml:space="preserve"> con la leyenda que se le </w:t>
      </w:r>
      <w:r>
        <w:rPr>
          <w:rFonts w:ascii="Montserrat" w:eastAsia="Calibri" w:hAnsi="Montserrat" w:cs="Arial"/>
          <w:color w:val="000000" w:themeColor="text1"/>
          <w:sz w:val="20"/>
          <w:szCs w:val="20"/>
          <w:lang w:val="es-ES"/>
        </w:rPr>
        <w:t xml:space="preserve">indicará </w:t>
      </w:r>
      <w:r w:rsidRPr="001C7184">
        <w:rPr>
          <w:rFonts w:ascii="Montserrat" w:eastAsia="Calibri" w:hAnsi="Montserrat" w:cs="Arial"/>
          <w:color w:val="000000" w:themeColor="text1"/>
          <w:sz w:val="20"/>
          <w:szCs w:val="20"/>
          <w:lang w:val="es-ES"/>
        </w:rPr>
        <w:t>para identificación de las piezas</w:t>
      </w:r>
      <w:r>
        <w:rPr>
          <w:rFonts w:ascii="Montserrat" w:eastAsia="Calibri" w:hAnsi="Montserrat" w:cs="Arial"/>
          <w:color w:val="000000" w:themeColor="text1"/>
          <w:sz w:val="20"/>
          <w:szCs w:val="20"/>
          <w:lang w:val="es-ES"/>
        </w:rPr>
        <w:t>, considerando el plazo establecido para la entrega, en caso de resultar adjudicado.</w:t>
      </w:r>
    </w:p>
    <w:p w14:paraId="7E7B651C" w14:textId="77777777" w:rsidR="00D73720" w:rsidRDefault="00D73720" w:rsidP="00D73720">
      <w:pPr>
        <w:widowControl w:val="0"/>
        <w:suppressAutoHyphens/>
        <w:jc w:val="both"/>
      </w:pPr>
    </w:p>
    <w:p w14:paraId="5EE2DE6D" w14:textId="77777777" w:rsidR="00D73720" w:rsidRPr="001C7184" w:rsidRDefault="00D73720" w:rsidP="00D73720">
      <w:pPr>
        <w:suppressAutoHyphens/>
        <w:jc w:val="both"/>
        <w:rPr>
          <w:rFonts w:ascii="Montserrat" w:eastAsia="Calibri" w:hAnsi="Montserrat" w:cs="Arial"/>
          <w:color w:val="000000" w:themeColor="text1"/>
          <w:sz w:val="20"/>
          <w:szCs w:val="20"/>
          <w:lang w:val="es-ES"/>
        </w:rPr>
      </w:pPr>
      <w:r>
        <w:rPr>
          <w:rFonts w:ascii="Montserrat" w:eastAsia="Calibri" w:hAnsi="Montserrat" w:cs="Arial"/>
          <w:color w:val="000000" w:themeColor="text1"/>
          <w:sz w:val="20"/>
          <w:szCs w:val="20"/>
          <w:lang w:val="es-ES"/>
        </w:rPr>
        <w:t>La totalidad de los</w:t>
      </w:r>
      <w:r w:rsidRPr="001C7184">
        <w:rPr>
          <w:rFonts w:ascii="Montserrat" w:eastAsia="Calibri" w:hAnsi="Montserrat" w:cs="Arial"/>
          <w:color w:val="000000" w:themeColor="text1"/>
          <w:sz w:val="20"/>
          <w:szCs w:val="20"/>
          <w:lang w:val="es-ES"/>
        </w:rPr>
        <w:t xml:space="preserve"> costos de grabado o marcado correrán por cuenta de </w:t>
      </w:r>
      <w:r>
        <w:rPr>
          <w:rFonts w:ascii="Montserrat" w:eastAsia="Calibri" w:hAnsi="Montserrat" w:cs="Arial"/>
          <w:color w:val="000000" w:themeColor="text1"/>
          <w:sz w:val="20"/>
          <w:szCs w:val="20"/>
          <w:lang w:val="es-ES"/>
        </w:rPr>
        <w:t>mi representada</w:t>
      </w:r>
      <w:r w:rsidRPr="001C7184">
        <w:rPr>
          <w:rFonts w:ascii="Montserrat" w:eastAsia="Calibri" w:hAnsi="Montserrat" w:cs="Arial"/>
          <w:color w:val="000000" w:themeColor="text1"/>
          <w:sz w:val="20"/>
          <w:szCs w:val="20"/>
          <w:lang w:val="es-ES"/>
        </w:rPr>
        <w:t xml:space="preserve">. </w:t>
      </w:r>
    </w:p>
    <w:p w14:paraId="407BF428" w14:textId="77777777" w:rsidR="00D73720" w:rsidRPr="00971127" w:rsidRDefault="00D73720" w:rsidP="00D73720">
      <w:pPr>
        <w:widowControl w:val="0"/>
        <w:suppressAutoHyphens/>
        <w:jc w:val="center"/>
        <w:rPr>
          <w:rFonts w:ascii="Montserrat" w:eastAsia="Times New Roman" w:hAnsi="Montserrat" w:cs="Arial"/>
          <w:color w:val="000000" w:themeColor="text1"/>
          <w:sz w:val="20"/>
          <w:szCs w:val="20"/>
          <w:lang w:eastAsia="ar-SA"/>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F97D4D" w14:paraId="64EF3F18" w14:textId="77777777" w:rsidTr="00C144E3">
        <w:trPr>
          <w:trHeight w:val="293"/>
          <w:jc w:val="center"/>
        </w:trPr>
        <w:tc>
          <w:tcPr>
            <w:tcW w:w="6979" w:type="dxa"/>
            <w:tcBorders>
              <w:bottom w:val="single" w:sz="6" w:space="0" w:color="auto"/>
            </w:tcBorders>
          </w:tcPr>
          <w:p w14:paraId="6E528655" w14:textId="77777777" w:rsidR="00D73720" w:rsidRDefault="00D73720" w:rsidP="00C144E3">
            <w:pPr>
              <w:jc w:val="center"/>
              <w:rPr>
                <w:rFonts w:ascii="Montserrat" w:eastAsia="Times New Roman" w:hAnsi="Montserrat" w:cs="Arial"/>
                <w:color w:val="000000" w:themeColor="text1"/>
                <w:sz w:val="20"/>
                <w:szCs w:val="20"/>
              </w:rPr>
            </w:pPr>
          </w:p>
          <w:p w14:paraId="6EF868FB" w14:textId="77777777" w:rsidR="00D73720" w:rsidRDefault="00D73720" w:rsidP="00C144E3">
            <w:pPr>
              <w:jc w:val="center"/>
              <w:rPr>
                <w:rFonts w:ascii="Montserrat" w:eastAsia="Times New Roman" w:hAnsi="Montserrat" w:cs="Arial"/>
                <w:color w:val="000000" w:themeColor="text1"/>
                <w:sz w:val="20"/>
                <w:szCs w:val="20"/>
              </w:rPr>
            </w:pPr>
          </w:p>
          <w:p w14:paraId="4AE059FF" w14:textId="77777777" w:rsidR="00D73720" w:rsidRDefault="00D73720" w:rsidP="00C144E3">
            <w:pPr>
              <w:jc w:val="center"/>
              <w:rPr>
                <w:rFonts w:ascii="Montserrat" w:eastAsia="Times New Roman" w:hAnsi="Montserrat" w:cs="Arial"/>
                <w:color w:val="000000" w:themeColor="text1"/>
                <w:sz w:val="20"/>
                <w:szCs w:val="20"/>
              </w:rPr>
            </w:pPr>
          </w:p>
          <w:p w14:paraId="1BE96C5F" w14:textId="77777777" w:rsidR="00D73720" w:rsidRPr="00F97D4D" w:rsidRDefault="00D73720" w:rsidP="00C144E3">
            <w:pPr>
              <w:jc w:val="center"/>
              <w:rPr>
                <w:rFonts w:ascii="Montserrat" w:eastAsia="Times New Roman" w:hAnsi="Montserrat" w:cs="Arial"/>
                <w:color w:val="000000" w:themeColor="text1"/>
                <w:sz w:val="20"/>
                <w:szCs w:val="20"/>
              </w:rPr>
            </w:pPr>
          </w:p>
        </w:tc>
      </w:tr>
      <w:tr w:rsidR="00D73720" w:rsidRPr="00F97D4D" w14:paraId="43FE59A3" w14:textId="77777777" w:rsidTr="00C144E3">
        <w:trPr>
          <w:trHeight w:val="293"/>
          <w:jc w:val="center"/>
        </w:trPr>
        <w:tc>
          <w:tcPr>
            <w:tcW w:w="6979" w:type="dxa"/>
          </w:tcPr>
          <w:p w14:paraId="4954599B"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0FC1A340" w14:textId="77777777" w:rsidR="00D73720" w:rsidRDefault="00D73720" w:rsidP="00D73720">
      <w:pPr>
        <w:widowControl w:val="0"/>
        <w:suppressAutoHyphens/>
        <w:jc w:val="center"/>
        <w:rPr>
          <w:rFonts w:ascii="Montserrat" w:eastAsia="Times New Roman" w:hAnsi="Montserrat" w:cs="Arial"/>
          <w:color w:val="000000" w:themeColor="text1"/>
          <w:sz w:val="20"/>
          <w:szCs w:val="20"/>
          <w:lang w:eastAsia="ar-SA"/>
        </w:rPr>
      </w:pPr>
    </w:p>
    <w:p w14:paraId="12A08A58" w14:textId="54237A07" w:rsidR="00D73720" w:rsidRDefault="00D73720" w:rsidP="00D73720">
      <w:pPr>
        <w:rPr>
          <w:rFonts w:ascii="Montserrat" w:eastAsia="Times New Roman" w:hAnsi="Montserrat" w:cs="Arial"/>
          <w:color w:val="000000" w:themeColor="text1"/>
          <w:sz w:val="20"/>
          <w:szCs w:val="20"/>
          <w:lang w:eastAsia="ar-SA"/>
        </w:rPr>
      </w:pPr>
      <w:r>
        <w:rPr>
          <w:rFonts w:ascii="Montserrat" w:eastAsia="Times New Roman" w:hAnsi="Montserrat" w:cs="Arial"/>
          <w:color w:val="000000" w:themeColor="text1"/>
          <w:sz w:val="20"/>
          <w:szCs w:val="20"/>
          <w:lang w:eastAsia="ar-SA"/>
        </w:rPr>
        <w:br w:type="page"/>
      </w:r>
    </w:p>
    <w:p w14:paraId="63A90C52" w14:textId="3355CC20" w:rsidR="00977F1A" w:rsidRPr="000558C1" w:rsidRDefault="00977F1A"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 5. MANIFIESTO DE CUMPLIMIENTO DE NORMAS OFICIALES MEXICANAS, ESTÁNDARES Y NORMAS INTERNACIONALES</w:t>
      </w:r>
      <w:r w:rsidR="00643E7D" w:rsidRPr="000558C1">
        <w:rPr>
          <w:rFonts w:ascii="Montserrat" w:eastAsia="Calibri" w:hAnsi="Montserrat"/>
          <w:i w:val="0"/>
          <w:color w:val="FF0000"/>
          <w:sz w:val="20"/>
        </w:rPr>
        <w:t xml:space="preserve"> APLICABLES</w:t>
      </w:r>
    </w:p>
    <w:p w14:paraId="674A8A44" w14:textId="77777777" w:rsidR="00977F1A" w:rsidRPr="00F97D4D" w:rsidRDefault="00977F1A" w:rsidP="00977F1A">
      <w:pPr>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1A742CC" w14:textId="77777777" w:rsidR="00977F1A" w:rsidRPr="002A25DC" w:rsidRDefault="00977F1A" w:rsidP="00977F1A">
      <w:pPr>
        <w:rPr>
          <w:rFonts w:ascii="Montserrat" w:hAnsi="Montserrat"/>
          <w:sz w:val="20"/>
          <w:szCs w:val="20"/>
          <w:lang w:val="es-ES"/>
        </w:rPr>
      </w:pPr>
    </w:p>
    <w:p w14:paraId="78BA5BC1" w14:textId="77777777" w:rsidR="00977F1A" w:rsidRPr="00FE7BA3" w:rsidRDefault="00977F1A" w:rsidP="00977F1A">
      <w:pPr>
        <w:ind w:right="-8" w:hanging="709"/>
        <w:jc w:val="right"/>
        <w:rPr>
          <w:rFonts w:ascii="Montserrat" w:eastAsia="Montserrat" w:hAnsi="Montserrat" w:cs="Montserrat"/>
          <w:color w:val="000000" w:themeColor="text1"/>
          <w:sz w:val="20"/>
          <w:szCs w:val="20"/>
        </w:rPr>
      </w:pPr>
    </w:p>
    <w:p w14:paraId="205EFE8A" w14:textId="77777777" w:rsidR="00977F1A" w:rsidRPr="0014619D" w:rsidRDefault="00977F1A" w:rsidP="00977F1A">
      <w:pPr>
        <w:ind w:right="-8" w:hanging="709"/>
        <w:jc w:val="right"/>
        <w:rPr>
          <w:rFonts w:ascii="Montserrat" w:eastAsia="Montserrat" w:hAnsi="Montserrat" w:cs="Montserrat"/>
          <w:color w:val="000000" w:themeColor="text1"/>
          <w:sz w:val="20"/>
          <w:szCs w:val="20"/>
        </w:rPr>
      </w:pPr>
    </w:p>
    <w:p w14:paraId="7757BEAF" w14:textId="77777777" w:rsidR="00977F1A" w:rsidRPr="00DD5AD8" w:rsidRDefault="00977F1A" w:rsidP="00977F1A">
      <w:pPr>
        <w:ind w:right="-8" w:hanging="709"/>
        <w:jc w:val="right"/>
        <w:rPr>
          <w:rFonts w:ascii="Montserrat" w:eastAsia="Montserrat" w:hAnsi="Montserrat" w:cs="Montserrat"/>
          <w:color w:val="000000" w:themeColor="text1"/>
          <w:sz w:val="20"/>
          <w:szCs w:val="20"/>
        </w:rPr>
      </w:pPr>
      <w:r w:rsidRPr="00C575E4">
        <w:rPr>
          <w:rFonts w:ascii="Montserrat" w:eastAsia="Montserrat" w:hAnsi="Montserrat" w:cs="Montserrat"/>
          <w:color w:val="000000" w:themeColor="text1"/>
          <w:sz w:val="20"/>
          <w:szCs w:val="20"/>
        </w:rPr>
        <w:t>Ci</w:t>
      </w:r>
      <w:r w:rsidRPr="00C575E4">
        <w:rPr>
          <w:rFonts w:ascii="Montserrat" w:eastAsia="Montserrat" w:hAnsi="Montserrat" w:cs="Montserrat"/>
          <w:color w:val="000000" w:themeColor="text1"/>
          <w:spacing w:val="-1"/>
          <w:sz w:val="20"/>
          <w:szCs w:val="20"/>
        </w:rPr>
        <w:t>u</w:t>
      </w:r>
      <w:r w:rsidRPr="00C575E4">
        <w:rPr>
          <w:rFonts w:ascii="Montserrat" w:eastAsia="Montserrat" w:hAnsi="Montserrat" w:cs="Montserrat"/>
          <w:color w:val="000000" w:themeColor="text1"/>
          <w:sz w:val="20"/>
          <w:szCs w:val="20"/>
        </w:rPr>
        <w:t>dad</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 xml:space="preserve">de </w:t>
      </w:r>
      <w:r w:rsidRPr="00C575E4">
        <w:rPr>
          <w:rFonts w:ascii="Montserrat" w:eastAsia="Montserrat" w:hAnsi="Montserrat" w:cs="Montserrat"/>
          <w:color w:val="000000" w:themeColor="text1"/>
          <w:spacing w:val="1"/>
          <w:sz w:val="20"/>
          <w:szCs w:val="20"/>
        </w:rPr>
        <w:t>M</w:t>
      </w:r>
      <w:r w:rsidRPr="00C575E4">
        <w:rPr>
          <w:rFonts w:ascii="Montserrat" w:eastAsia="Montserrat" w:hAnsi="Montserrat" w:cs="Montserrat"/>
          <w:color w:val="000000" w:themeColor="text1"/>
          <w:spacing w:val="-1"/>
          <w:sz w:val="20"/>
          <w:szCs w:val="20"/>
        </w:rPr>
        <w:t>é</w:t>
      </w:r>
      <w:r w:rsidRPr="00C575E4">
        <w:rPr>
          <w:rFonts w:ascii="Montserrat" w:eastAsia="Montserrat" w:hAnsi="Montserrat" w:cs="Montserrat"/>
          <w:color w:val="000000" w:themeColor="text1"/>
          <w:sz w:val="20"/>
          <w:szCs w:val="20"/>
        </w:rPr>
        <w:t>xi</w:t>
      </w:r>
      <w:r w:rsidRPr="00C575E4">
        <w:rPr>
          <w:rFonts w:ascii="Montserrat" w:eastAsia="Montserrat" w:hAnsi="Montserrat" w:cs="Montserrat"/>
          <w:color w:val="000000" w:themeColor="text1"/>
          <w:spacing w:val="-1"/>
          <w:sz w:val="20"/>
          <w:szCs w:val="20"/>
        </w:rPr>
        <w:t>c</w:t>
      </w:r>
      <w:r w:rsidRPr="00C575E4">
        <w:rPr>
          <w:rFonts w:ascii="Montserrat" w:eastAsia="Montserrat" w:hAnsi="Montserrat" w:cs="Montserrat"/>
          <w:color w:val="000000" w:themeColor="text1"/>
          <w:sz w:val="20"/>
          <w:szCs w:val="20"/>
        </w:rPr>
        <w:t>o,</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 xml:space="preserve">a _____ </w:t>
      </w:r>
      <w:proofErr w:type="spellStart"/>
      <w:r w:rsidRPr="00C575E4">
        <w:rPr>
          <w:rFonts w:ascii="Montserrat" w:eastAsia="Montserrat" w:hAnsi="Montserrat" w:cs="Montserrat"/>
          <w:color w:val="000000" w:themeColor="text1"/>
          <w:spacing w:val="-20"/>
          <w:sz w:val="20"/>
          <w:szCs w:val="20"/>
        </w:rPr>
        <w:t>de</w:t>
      </w:r>
      <w:proofErr w:type="spellEnd"/>
      <w:r w:rsidRPr="00C575E4">
        <w:rPr>
          <w:rFonts w:ascii="Montserrat" w:eastAsia="Montserrat" w:hAnsi="Montserrat" w:cs="Montserrat"/>
          <w:color w:val="000000" w:themeColor="text1"/>
          <w:sz w:val="20"/>
          <w:szCs w:val="20"/>
        </w:rPr>
        <w:t xml:space="preserve"> _____ </w:t>
      </w:r>
      <w:proofErr w:type="spellStart"/>
      <w:r w:rsidRPr="00C575E4">
        <w:rPr>
          <w:rFonts w:ascii="Montserrat" w:eastAsia="Montserrat" w:hAnsi="Montserrat" w:cs="Montserrat"/>
          <w:color w:val="000000" w:themeColor="text1"/>
          <w:sz w:val="20"/>
          <w:szCs w:val="20"/>
        </w:rPr>
        <w:t>de</w:t>
      </w:r>
      <w:proofErr w:type="spellEnd"/>
      <w:r w:rsidRPr="00C575E4">
        <w:rPr>
          <w:rFonts w:ascii="Montserrat" w:eastAsia="Montserrat" w:hAnsi="Montserrat" w:cs="Montserrat"/>
          <w:color w:val="000000" w:themeColor="text1"/>
          <w:spacing w:val="-2"/>
          <w:sz w:val="20"/>
          <w:szCs w:val="20"/>
        </w:rPr>
        <w:t xml:space="preserve"> </w:t>
      </w:r>
      <w:r w:rsidRPr="002A25DC">
        <w:rPr>
          <w:rFonts w:ascii="Montserrat" w:eastAsia="Montserrat" w:hAnsi="Montserrat" w:cs="Montserrat"/>
          <w:color w:val="000000" w:themeColor="text1"/>
          <w:spacing w:val="-2"/>
          <w:sz w:val="20"/>
          <w:szCs w:val="20"/>
        </w:rPr>
        <w:t>202</w:t>
      </w:r>
      <w:r>
        <w:rPr>
          <w:rFonts w:ascii="Montserrat" w:eastAsia="Montserrat" w:hAnsi="Montserrat" w:cs="Montserrat"/>
          <w:color w:val="000000" w:themeColor="text1"/>
          <w:spacing w:val="-2"/>
          <w:sz w:val="20"/>
          <w:szCs w:val="20"/>
        </w:rPr>
        <w:t>_</w:t>
      </w:r>
      <w:r w:rsidRPr="00FE7BA3">
        <w:rPr>
          <w:rFonts w:ascii="Montserrat" w:eastAsia="Montserrat" w:hAnsi="Montserrat" w:cs="Montserrat"/>
          <w:color w:val="000000" w:themeColor="text1"/>
          <w:spacing w:val="-2"/>
          <w:sz w:val="20"/>
          <w:szCs w:val="20"/>
        </w:rPr>
        <w:t>.</w:t>
      </w:r>
    </w:p>
    <w:p w14:paraId="7C3B3582" w14:textId="77777777" w:rsidR="00977F1A" w:rsidRDefault="00977F1A" w:rsidP="00977F1A">
      <w:pPr>
        <w:ind w:right="-8" w:hanging="709"/>
        <w:jc w:val="right"/>
        <w:rPr>
          <w:rFonts w:ascii="Montserrat" w:eastAsia="Montserrat" w:hAnsi="Montserrat" w:cs="Montserrat"/>
          <w:color w:val="000000" w:themeColor="text1"/>
          <w:sz w:val="20"/>
          <w:szCs w:val="20"/>
        </w:rPr>
      </w:pPr>
    </w:p>
    <w:p w14:paraId="0680B8D6" w14:textId="77777777" w:rsidR="00977F1A" w:rsidRPr="00FE7BA3" w:rsidRDefault="00977F1A" w:rsidP="00977F1A">
      <w:pPr>
        <w:ind w:right="-8" w:hanging="709"/>
        <w:jc w:val="right"/>
        <w:rPr>
          <w:rFonts w:ascii="Montserrat" w:eastAsia="Montserrat" w:hAnsi="Montserrat" w:cs="Montserrat"/>
          <w:color w:val="000000" w:themeColor="text1"/>
          <w:sz w:val="20"/>
          <w:szCs w:val="20"/>
        </w:rPr>
      </w:pPr>
    </w:p>
    <w:p w14:paraId="133F9FEB" w14:textId="77777777" w:rsidR="00977F1A" w:rsidRPr="007E056D" w:rsidRDefault="00977F1A" w:rsidP="00977F1A">
      <w:pPr>
        <w:ind w:left="8789" w:right="164" w:hanging="8789"/>
        <w:jc w:val="both"/>
        <w:rPr>
          <w:rFonts w:ascii="Montserrat" w:eastAsia="Times New Roman" w:hAnsi="Montserrat" w:cs="Arial"/>
          <w:sz w:val="20"/>
          <w:szCs w:val="20"/>
        </w:rPr>
      </w:pPr>
    </w:p>
    <w:p w14:paraId="0AE6BA5D" w14:textId="77777777" w:rsidR="00977F1A" w:rsidRPr="00DD5AD8" w:rsidRDefault="00977F1A" w:rsidP="00977F1A">
      <w:pPr>
        <w:ind w:left="8789" w:right="164" w:hanging="8789"/>
        <w:jc w:val="both"/>
        <w:rPr>
          <w:rFonts w:ascii="Montserrat" w:eastAsia="Times New Roman" w:hAnsi="Montserrat" w:cs="Arial"/>
          <w:b/>
          <w:sz w:val="20"/>
          <w:szCs w:val="20"/>
        </w:rPr>
      </w:pPr>
      <w:r w:rsidRPr="00FE7BA3">
        <w:rPr>
          <w:rFonts w:ascii="Montserrat" w:eastAsia="Times New Roman" w:hAnsi="Montserrat" w:cs="Arial"/>
          <w:b/>
          <w:sz w:val="20"/>
          <w:szCs w:val="20"/>
        </w:rPr>
        <w:t>SERVICIOS DE SALUD DEL INSTITUTO MEXICANO</w:t>
      </w:r>
    </w:p>
    <w:p w14:paraId="508839E8" w14:textId="77777777" w:rsidR="00977F1A" w:rsidRPr="0023097E" w:rsidRDefault="00977F1A" w:rsidP="00977F1A">
      <w:pPr>
        <w:ind w:left="8789" w:right="164" w:hanging="8789"/>
        <w:jc w:val="both"/>
        <w:rPr>
          <w:rFonts w:ascii="Montserrat" w:eastAsia="Times New Roman" w:hAnsi="Montserrat" w:cs="Arial"/>
          <w:b/>
          <w:sz w:val="20"/>
          <w:szCs w:val="20"/>
        </w:rPr>
      </w:pPr>
      <w:r w:rsidRPr="0014619D">
        <w:rPr>
          <w:rFonts w:ascii="Montserrat" w:eastAsia="Times New Roman" w:hAnsi="Montserrat" w:cs="Arial"/>
          <w:b/>
          <w:sz w:val="20"/>
          <w:szCs w:val="20"/>
        </w:rPr>
        <w:t xml:space="preserve">DEL SEGURO SOCIAL PARA EL BIENESTAR </w:t>
      </w:r>
    </w:p>
    <w:p w14:paraId="152254FF" w14:textId="77777777" w:rsidR="00977F1A" w:rsidRPr="007E056D" w:rsidRDefault="00977F1A" w:rsidP="00977F1A">
      <w:pPr>
        <w:ind w:left="8789" w:right="164" w:hanging="8789"/>
        <w:jc w:val="both"/>
        <w:rPr>
          <w:rFonts w:ascii="Montserrat" w:hAnsi="Montserrat" w:cs="Arial"/>
          <w:b/>
          <w:sz w:val="20"/>
          <w:szCs w:val="20"/>
          <w:lang w:val="pt-BR"/>
        </w:rPr>
      </w:pPr>
      <w:r w:rsidRPr="007E056D">
        <w:rPr>
          <w:rFonts w:ascii="Montserrat" w:hAnsi="Montserrat" w:cs="Arial"/>
          <w:b/>
          <w:sz w:val="20"/>
          <w:szCs w:val="20"/>
          <w:lang w:val="pt-BR"/>
        </w:rPr>
        <w:t>P R E S E N T E</w:t>
      </w:r>
    </w:p>
    <w:p w14:paraId="61237AB3" w14:textId="77777777" w:rsidR="00977F1A" w:rsidRDefault="00977F1A" w:rsidP="00977F1A">
      <w:pPr>
        <w:ind w:right="-8"/>
        <w:rPr>
          <w:rFonts w:ascii="Montserrat" w:hAnsi="Montserrat"/>
          <w:color w:val="000000" w:themeColor="text1"/>
          <w:sz w:val="20"/>
          <w:szCs w:val="20"/>
        </w:rPr>
      </w:pPr>
    </w:p>
    <w:p w14:paraId="29270A7B" w14:textId="662CE13A" w:rsidR="00977F1A" w:rsidRDefault="00977F1A" w:rsidP="00977F1A">
      <w:pPr>
        <w:ind w:right="-8"/>
        <w:jc w:val="both"/>
        <w:rPr>
          <w:rFonts w:ascii="Montserrat" w:eastAsia="Montserrat" w:hAnsi="Montserrat" w:cs="Montserrat"/>
          <w:color w:val="000000" w:themeColor="text1"/>
          <w:sz w:val="20"/>
          <w:szCs w:val="20"/>
        </w:rPr>
      </w:pPr>
      <w:r w:rsidRPr="0023097E">
        <w:rPr>
          <w:rFonts w:ascii="Montserrat" w:eastAsia="Montserrat" w:hAnsi="Montserrat" w:cs="Montserrat"/>
          <w:color w:val="000000" w:themeColor="text1"/>
          <w:sz w:val="20"/>
          <w:szCs w:val="20"/>
        </w:rPr>
        <w:t xml:space="preserve">El </w:t>
      </w:r>
      <w:r w:rsidRPr="0023097E">
        <w:rPr>
          <w:rFonts w:ascii="Montserrat" w:eastAsia="Montserrat" w:hAnsi="Montserrat" w:cs="Montserrat"/>
          <w:color w:val="000000" w:themeColor="text1"/>
          <w:spacing w:val="1"/>
          <w:sz w:val="20"/>
          <w:szCs w:val="20"/>
        </w:rPr>
        <w:t>s</w:t>
      </w:r>
      <w:r w:rsidRPr="0023097E">
        <w:rPr>
          <w:rFonts w:ascii="Montserrat" w:eastAsia="Montserrat" w:hAnsi="Montserrat" w:cs="Montserrat"/>
          <w:color w:val="000000" w:themeColor="text1"/>
          <w:spacing w:val="-1"/>
          <w:sz w:val="20"/>
          <w:szCs w:val="20"/>
        </w:rPr>
        <w:t>u</w:t>
      </w:r>
      <w:r w:rsidRPr="00A54683">
        <w:rPr>
          <w:rFonts w:ascii="Montserrat" w:eastAsia="Montserrat" w:hAnsi="Montserrat" w:cs="Montserrat"/>
          <w:color w:val="000000" w:themeColor="text1"/>
          <w:spacing w:val="1"/>
          <w:sz w:val="20"/>
          <w:szCs w:val="20"/>
        </w:rPr>
        <w:t>s</w:t>
      </w:r>
      <w:r w:rsidRPr="00B36520">
        <w:rPr>
          <w:rFonts w:ascii="Montserrat" w:eastAsia="Montserrat" w:hAnsi="Montserrat" w:cs="Montserrat"/>
          <w:color w:val="000000" w:themeColor="text1"/>
          <w:spacing w:val="-1"/>
          <w:sz w:val="20"/>
          <w:szCs w:val="20"/>
        </w:rPr>
        <w:t>c</w:t>
      </w:r>
      <w:r w:rsidRPr="00B36520">
        <w:rPr>
          <w:rFonts w:ascii="Montserrat" w:eastAsia="Montserrat" w:hAnsi="Montserrat" w:cs="Montserrat"/>
          <w:color w:val="000000" w:themeColor="text1"/>
          <w:sz w:val="20"/>
          <w:szCs w:val="20"/>
        </w:rPr>
        <w:t>r</w:t>
      </w:r>
      <w:r w:rsidRPr="00C575E4">
        <w:rPr>
          <w:rFonts w:ascii="Montserrat" w:eastAsia="Montserrat" w:hAnsi="Montserrat" w:cs="Montserrat"/>
          <w:color w:val="000000" w:themeColor="text1"/>
          <w:spacing w:val="-1"/>
          <w:sz w:val="20"/>
          <w:szCs w:val="20"/>
        </w:rPr>
        <w:t>it</w:t>
      </w:r>
      <w:r w:rsidRPr="00C575E4">
        <w:rPr>
          <w:rFonts w:ascii="Montserrat" w:eastAsia="Montserrat" w:hAnsi="Montserrat" w:cs="Montserrat"/>
          <w:color w:val="000000" w:themeColor="text1"/>
          <w:sz w:val="20"/>
          <w:szCs w:val="20"/>
        </w:rPr>
        <w:t>o</w:t>
      </w:r>
      <w:r w:rsidRPr="00C575E4">
        <w:rPr>
          <w:rFonts w:ascii="Montserrat" w:eastAsia="Montserrat" w:hAnsi="Montserrat" w:cs="Montserrat"/>
          <w:color w:val="000000" w:themeColor="text1"/>
          <w:spacing w:val="2"/>
          <w:sz w:val="20"/>
          <w:szCs w:val="20"/>
        </w:rPr>
        <w:t xml:space="preserve"> </w:t>
      </w:r>
      <w:r w:rsidRPr="00C575E4">
        <w:rPr>
          <w:rFonts w:ascii="Montserrat" w:eastAsia="Montserrat" w:hAnsi="Montserrat" w:cs="Montserrat"/>
          <w:b/>
          <w:color w:val="000000" w:themeColor="text1"/>
          <w:sz w:val="20"/>
          <w:szCs w:val="20"/>
        </w:rPr>
        <w:t>(no</w:t>
      </w:r>
      <w:r w:rsidRPr="00C575E4">
        <w:rPr>
          <w:rFonts w:ascii="Montserrat" w:eastAsia="Montserrat" w:hAnsi="Montserrat" w:cs="Montserrat"/>
          <w:b/>
          <w:color w:val="000000" w:themeColor="text1"/>
          <w:spacing w:val="1"/>
          <w:sz w:val="20"/>
          <w:szCs w:val="20"/>
        </w:rPr>
        <w:t>m</w:t>
      </w:r>
      <w:r w:rsidRPr="00C575E4">
        <w:rPr>
          <w:rFonts w:ascii="Montserrat" w:eastAsia="Montserrat" w:hAnsi="Montserrat" w:cs="Montserrat"/>
          <w:b/>
          <w:color w:val="000000" w:themeColor="text1"/>
          <w:sz w:val="20"/>
          <w:szCs w:val="20"/>
        </w:rPr>
        <w:t>b</w:t>
      </w:r>
      <w:r w:rsidRPr="00C575E4">
        <w:rPr>
          <w:rFonts w:ascii="Montserrat" w:eastAsia="Montserrat" w:hAnsi="Montserrat" w:cs="Montserrat"/>
          <w:b/>
          <w:color w:val="000000" w:themeColor="text1"/>
          <w:spacing w:val="-1"/>
          <w:sz w:val="20"/>
          <w:szCs w:val="20"/>
        </w:rPr>
        <w:t>re</w:t>
      </w:r>
      <w:r w:rsidRPr="00C575E4">
        <w:rPr>
          <w:rFonts w:ascii="Montserrat" w:eastAsia="Montserrat" w:hAnsi="Montserrat" w:cs="Montserrat"/>
          <w:b/>
          <w:color w:val="000000" w:themeColor="text1"/>
          <w:sz w:val="20"/>
          <w:szCs w:val="20"/>
        </w:rPr>
        <w:t>)</w:t>
      </w:r>
      <w:r w:rsidRPr="00C575E4">
        <w:rPr>
          <w:rFonts w:ascii="Montserrat" w:eastAsia="Montserrat" w:hAnsi="Montserrat" w:cs="Montserrat"/>
          <w:b/>
          <w:color w:val="000000" w:themeColor="text1"/>
          <w:spacing w:val="6"/>
          <w:sz w:val="20"/>
          <w:szCs w:val="20"/>
        </w:rPr>
        <w:t xml:space="preserve"> </w:t>
      </w:r>
      <w:r w:rsidRPr="00C575E4">
        <w:rPr>
          <w:rFonts w:ascii="Montserrat" w:eastAsia="Montserrat" w:hAnsi="Montserrat" w:cs="Montserrat"/>
          <w:color w:val="000000" w:themeColor="text1"/>
          <w:spacing w:val="-1"/>
          <w:sz w:val="20"/>
          <w:szCs w:val="20"/>
        </w:rPr>
        <w:t>e</w:t>
      </w:r>
      <w:r w:rsidRPr="00C575E4">
        <w:rPr>
          <w:rFonts w:ascii="Montserrat" w:eastAsia="Montserrat" w:hAnsi="Montserrat" w:cs="Montserrat"/>
          <w:color w:val="000000" w:themeColor="text1"/>
          <w:sz w:val="20"/>
          <w:szCs w:val="20"/>
        </w:rPr>
        <w:t>n</w:t>
      </w:r>
      <w:r w:rsidRPr="00C575E4">
        <w:rPr>
          <w:rFonts w:ascii="Montserrat" w:eastAsia="Montserrat" w:hAnsi="Montserrat" w:cs="Montserrat"/>
          <w:color w:val="000000" w:themeColor="text1"/>
          <w:spacing w:val="4"/>
          <w:sz w:val="20"/>
          <w:szCs w:val="20"/>
        </w:rPr>
        <w:t xml:space="preserve"> </w:t>
      </w:r>
      <w:r w:rsidRPr="00C575E4">
        <w:rPr>
          <w:rFonts w:ascii="Montserrat" w:eastAsia="Montserrat" w:hAnsi="Montserrat" w:cs="Montserrat"/>
          <w:color w:val="000000" w:themeColor="text1"/>
          <w:spacing w:val="1"/>
          <w:sz w:val="20"/>
          <w:szCs w:val="20"/>
        </w:rPr>
        <w:t>m</w:t>
      </w:r>
      <w:r w:rsidRPr="00C575E4">
        <w:rPr>
          <w:rFonts w:ascii="Montserrat" w:eastAsia="Montserrat" w:hAnsi="Montserrat" w:cs="Montserrat"/>
          <w:color w:val="000000" w:themeColor="text1"/>
          <w:sz w:val="20"/>
          <w:szCs w:val="20"/>
        </w:rPr>
        <w:t>i</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pacing w:val="-1"/>
          <w:sz w:val="20"/>
          <w:szCs w:val="20"/>
        </w:rPr>
        <w:t>ca</w:t>
      </w:r>
      <w:r w:rsidRPr="00C575E4">
        <w:rPr>
          <w:rFonts w:ascii="Montserrat" w:eastAsia="Montserrat" w:hAnsi="Montserrat" w:cs="Montserrat"/>
          <w:color w:val="000000" w:themeColor="text1"/>
          <w:sz w:val="20"/>
          <w:szCs w:val="20"/>
        </w:rPr>
        <w:t>l</w:t>
      </w:r>
      <w:r w:rsidRPr="002A25DC">
        <w:rPr>
          <w:rFonts w:ascii="Montserrat" w:eastAsia="Montserrat" w:hAnsi="Montserrat" w:cs="Montserrat"/>
          <w:color w:val="000000" w:themeColor="text1"/>
          <w:spacing w:val="-1"/>
          <w:sz w:val="20"/>
          <w:szCs w:val="20"/>
        </w:rPr>
        <w:t>i</w:t>
      </w:r>
      <w:r w:rsidRPr="002A25DC">
        <w:rPr>
          <w:rFonts w:ascii="Montserrat" w:eastAsia="Montserrat" w:hAnsi="Montserrat" w:cs="Montserrat"/>
          <w:color w:val="000000" w:themeColor="text1"/>
          <w:sz w:val="20"/>
          <w:szCs w:val="20"/>
        </w:rPr>
        <w:t>dad</w:t>
      </w:r>
      <w:r w:rsidRPr="002A25DC">
        <w:rPr>
          <w:rFonts w:ascii="Montserrat" w:eastAsia="Montserrat" w:hAnsi="Montserrat" w:cs="Montserrat"/>
          <w:color w:val="000000" w:themeColor="text1"/>
          <w:spacing w:val="1"/>
          <w:sz w:val="20"/>
          <w:szCs w:val="20"/>
        </w:rPr>
        <w:t xml:space="preserve"> </w:t>
      </w:r>
      <w:r w:rsidRPr="002A25DC">
        <w:rPr>
          <w:rFonts w:ascii="Montserrat" w:eastAsia="Montserrat" w:hAnsi="Montserrat" w:cs="Montserrat"/>
          <w:color w:val="000000" w:themeColor="text1"/>
          <w:sz w:val="20"/>
          <w:szCs w:val="20"/>
        </w:rPr>
        <w:t>de</w:t>
      </w:r>
      <w:r w:rsidRPr="002A25DC">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e l</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ga</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pe</w:t>
      </w:r>
      <w:r w:rsidRPr="007E056D">
        <w:rPr>
          <w:rFonts w:ascii="Montserrat" w:eastAsia="Montserrat" w:hAnsi="Montserrat" w:cs="Montserrat"/>
          <w:b/>
          <w:color w:val="000000" w:themeColor="text1"/>
          <w:spacing w:val="-1"/>
          <w:sz w:val="20"/>
          <w:szCs w:val="20"/>
        </w:rPr>
        <w:t>r</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z w:val="20"/>
          <w:szCs w:val="20"/>
        </w:rPr>
        <w:t>ona</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3"/>
          <w:sz w:val="20"/>
          <w:szCs w:val="20"/>
        </w:rPr>
        <w:t>q</w:t>
      </w:r>
      <w:r w:rsidRPr="007E056D">
        <w:rPr>
          <w:rFonts w:ascii="Montserrat" w:eastAsia="Montserrat" w:hAnsi="Montserrat" w:cs="Montserrat"/>
          <w:b/>
          <w:color w:val="000000" w:themeColor="text1"/>
          <w:spacing w:val="-1"/>
          <w:sz w:val="20"/>
          <w:szCs w:val="20"/>
        </w:rPr>
        <w:t>u</w:t>
      </w:r>
      <w:r w:rsidRPr="007E056D">
        <w:rPr>
          <w:rFonts w:ascii="Montserrat" w:eastAsia="Montserrat" w:hAnsi="Montserrat" w:cs="Montserrat"/>
          <w:b/>
          <w:color w:val="000000" w:themeColor="text1"/>
          <w:sz w:val="20"/>
          <w:szCs w:val="20"/>
        </w:rPr>
        <w:t>e</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cue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on</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f</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pacing w:val="-1"/>
          <w:sz w:val="20"/>
          <w:szCs w:val="20"/>
        </w:rPr>
        <w:t>cu</w:t>
      </w:r>
      <w:r w:rsidRPr="007E056D">
        <w:rPr>
          <w:rFonts w:ascii="Montserrat" w:eastAsia="Montserrat" w:hAnsi="Montserrat" w:cs="Montserrat"/>
          <w:b/>
          <w:color w:val="000000" w:themeColor="text1"/>
          <w:spacing w:val="2"/>
          <w:sz w:val="20"/>
          <w:szCs w:val="20"/>
        </w:rPr>
        <w:t>l</w:t>
      </w:r>
      <w:r w:rsidRPr="007E056D">
        <w:rPr>
          <w:rFonts w:ascii="Montserrat" w:eastAsia="Montserrat" w:hAnsi="Montserrat" w:cs="Montserrat"/>
          <w:b/>
          <w:color w:val="000000" w:themeColor="text1"/>
          <w:spacing w:val="-1"/>
          <w:sz w:val="20"/>
          <w:szCs w:val="20"/>
        </w:rPr>
        <w:t>ta</w:t>
      </w:r>
      <w:r w:rsidRPr="007E056D">
        <w:rPr>
          <w:rFonts w:ascii="Montserrat" w:eastAsia="Montserrat" w:hAnsi="Montserrat" w:cs="Montserrat"/>
          <w:b/>
          <w:color w:val="000000" w:themeColor="text1"/>
          <w:sz w:val="20"/>
          <w:szCs w:val="20"/>
        </w:rPr>
        <w:t>des</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 xml:space="preserve">ra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pro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pacing w:val="-1"/>
          <w:sz w:val="20"/>
          <w:szCs w:val="20"/>
        </w:rPr>
        <w:t>ete</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la</w:t>
      </w:r>
      <w:r w:rsidRPr="007E056D">
        <w:rPr>
          <w:rFonts w:ascii="Montserrat" w:eastAsia="Montserrat" w:hAnsi="Montserrat" w:cs="Montserrat"/>
          <w:b/>
          <w:color w:val="000000" w:themeColor="text1"/>
          <w:spacing w:val="-5"/>
          <w:sz w:val="20"/>
          <w:szCs w:val="20"/>
        </w:rPr>
        <w:t xml:space="preserve"> </w:t>
      </w:r>
      <w:r w:rsidRPr="007E056D">
        <w:rPr>
          <w:rFonts w:ascii="Montserrat" w:eastAsia="Montserrat" w:hAnsi="Montserrat" w:cs="Montserrat"/>
          <w:b/>
          <w:color w:val="000000" w:themeColor="text1"/>
          <w:spacing w:val="-1"/>
          <w:sz w:val="20"/>
          <w:szCs w:val="20"/>
        </w:rPr>
        <w:t>persona física y/o moral</w:t>
      </w:r>
      <w:r>
        <w:rPr>
          <w:rFonts w:ascii="Montserrat" w:eastAsia="Montserrat" w:hAnsi="Montserrat" w:cs="Montserrat"/>
          <w:b/>
          <w:color w:val="000000" w:themeColor="text1"/>
          <w:spacing w:val="-1"/>
          <w:sz w:val="20"/>
          <w:szCs w:val="20"/>
        </w:rPr>
        <w:t>)</w:t>
      </w:r>
      <w:r w:rsidRPr="00FE7BA3">
        <w:rPr>
          <w:rFonts w:ascii="Montserrat" w:eastAsia="Montserrat" w:hAnsi="Montserrat" w:cs="Montserrat"/>
          <w:color w:val="000000" w:themeColor="text1"/>
          <w:spacing w:val="-1"/>
          <w:sz w:val="20"/>
          <w:szCs w:val="20"/>
        </w:rPr>
        <w:t xml:space="preserve"> </w:t>
      </w:r>
      <w:r>
        <w:rPr>
          <w:rFonts w:ascii="Montserrat" w:eastAsia="Montserrat" w:hAnsi="Montserrat" w:cs="Montserrat"/>
          <w:color w:val="000000" w:themeColor="text1"/>
          <w:spacing w:val="-1"/>
          <w:sz w:val="20"/>
          <w:szCs w:val="20"/>
        </w:rPr>
        <w:t xml:space="preserve">de: </w:t>
      </w:r>
      <w:r w:rsidRPr="00FE7BA3">
        <w:rPr>
          <w:rFonts w:ascii="Montserrat" w:eastAsia="Montserrat" w:hAnsi="Montserrat" w:cs="Montserrat"/>
          <w:b/>
          <w:color w:val="000000" w:themeColor="text1"/>
          <w:sz w:val="20"/>
          <w:szCs w:val="20"/>
        </w:rPr>
        <w:t>(no</w:t>
      </w:r>
      <w:r w:rsidRPr="00DD5AD8">
        <w:rPr>
          <w:rFonts w:ascii="Montserrat" w:eastAsia="Montserrat" w:hAnsi="Montserrat" w:cs="Montserrat"/>
          <w:b/>
          <w:color w:val="000000" w:themeColor="text1"/>
          <w:spacing w:val="-1"/>
          <w:sz w:val="20"/>
          <w:szCs w:val="20"/>
        </w:rPr>
        <w:t>m</w:t>
      </w:r>
      <w:r w:rsidRPr="00C658CB">
        <w:rPr>
          <w:rFonts w:ascii="Montserrat" w:eastAsia="Montserrat" w:hAnsi="Montserrat" w:cs="Montserrat"/>
          <w:b/>
          <w:color w:val="000000" w:themeColor="text1"/>
          <w:sz w:val="20"/>
          <w:szCs w:val="20"/>
        </w:rPr>
        <w:t>b</w:t>
      </w:r>
      <w:r w:rsidRPr="0014619D">
        <w:rPr>
          <w:rFonts w:ascii="Montserrat" w:eastAsia="Montserrat" w:hAnsi="Montserrat" w:cs="Montserrat"/>
          <w:b/>
          <w:color w:val="000000" w:themeColor="text1"/>
          <w:spacing w:val="-1"/>
          <w:sz w:val="20"/>
          <w:szCs w:val="20"/>
        </w:rPr>
        <w:t>r</w:t>
      </w:r>
      <w:r w:rsidRPr="0023097E">
        <w:rPr>
          <w:rFonts w:ascii="Montserrat" w:eastAsia="Montserrat" w:hAnsi="Montserrat" w:cs="Montserrat"/>
          <w:b/>
          <w:color w:val="000000" w:themeColor="text1"/>
          <w:sz w:val="20"/>
          <w:szCs w:val="20"/>
        </w:rPr>
        <w:t>e</w:t>
      </w:r>
      <w:r w:rsidRPr="0023097E">
        <w:rPr>
          <w:rFonts w:ascii="Montserrat" w:eastAsia="Montserrat" w:hAnsi="Montserrat" w:cs="Montserrat"/>
          <w:b/>
          <w:color w:val="000000" w:themeColor="text1"/>
          <w:spacing w:val="-8"/>
          <w:sz w:val="20"/>
          <w:szCs w:val="20"/>
        </w:rPr>
        <w:t xml:space="preserve"> </w:t>
      </w:r>
      <w:r w:rsidRPr="0023097E">
        <w:rPr>
          <w:rFonts w:ascii="Montserrat" w:eastAsia="Montserrat" w:hAnsi="Montserrat" w:cs="Montserrat"/>
          <w:b/>
          <w:color w:val="000000" w:themeColor="text1"/>
          <w:sz w:val="20"/>
          <w:szCs w:val="20"/>
        </w:rPr>
        <w:t>o</w:t>
      </w:r>
      <w:r w:rsidRPr="00A54683">
        <w:rPr>
          <w:rFonts w:ascii="Montserrat" w:eastAsia="Montserrat" w:hAnsi="Montserrat" w:cs="Montserrat"/>
          <w:b/>
          <w:color w:val="000000" w:themeColor="text1"/>
          <w:spacing w:val="-6"/>
          <w:sz w:val="20"/>
          <w:szCs w:val="20"/>
        </w:rPr>
        <w:t xml:space="preserve"> </w:t>
      </w:r>
      <w:r w:rsidRPr="00B36520">
        <w:rPr>
          <w:rFonts w:ascii="Montserrat" w:eastAsia="Montserrat" w:hAnsi="Montserrat" w:cs="Montserrat"/>
          <w:b/>
          <w:color w:val="000000" w:themeColor="text1"/>
          <w:spacing w:val="-1"/>
          <w:sz w:val="20"/>
          <w:szCs w:val="20"/>
        </w:rPr>
        <w:t>ra</w:t>
      </w:r>
      <w:r w:rsidRPr="00B36520">
        <w:rPr>
          <w:rFonts w:ascii="Montserrat" w:eastAsia="Montserrat" w:hAnsi="Montserrat" w:cs="Montserrat"/>
          <w:b/>
          <w:color w:val="000000" w:themeColor="text1"/>
          <w:spacing w:val="1"/>
          <w:sz w:val="20"/>
          <w:szCs w:val="20"/>
        </w:rPr>
        <w:t>z</w:t>
      </w:r>
      <w:r w:rsidRPr="00C575E4">
        <w:rPr>
          <w:rFonts w:ascii="Montserrat" w:eastAsia="Montserrat" w:hAnsi="Montserrat" w:cs="Montserrat"/>
          <w:b/>
          <w:color w:val="000000" w:themeColor="text1"/>
          <w:sz w:val="20"/>
          <w:szCs w:val="20"/>
        </w:rPr>
        <w:t>ón</w:t>
      </w:r>
      <w:r w:rsidRPr="00C575E4">
        <w:rPr>
          <w:rFonts w:ascii="Montserrat" w:eastAsia="Montserrat" w:hAnsi="Montserrat" w:cs="Montserrat"/>
          <w:b/>
          <w:color w:val="000000" w:themeColor="text1"/>
          <w:spacing w:val="-8"/>
          <w:sz w:val="20"/>
          <w:szCs w:val="20"/>
        </w:rPr>
        <w:t xml:space="preserve"> </w:t>
      </w:r>
      <w:r w:rsidRPr="00C575E4">
        <w:rPr>
          <w:rFonts w:ascii="Montserrat" w:eastAsia="Montserrat" w:hAnsi="Montserrat" w:cs="Montserrat"/>
          <w:b/>
          <w:color w:val="000000" w:themeColor="text1"/>
          <w:sz w:val="20"/>
          <w:szCs w:val="20"/>
        </w:rPr>
        <w:t>s</w:t>
      </w:r>
      <w:r w:rsidRPr="00C575E4">
        <w:rPr>
          <w:rFonts w:ascii="Montserrat" w:eastAsia="Montserrat" w:hAnsi="Montserrat" w:cs="Montserrat"/>
          <w:b/>
          <w:color w:val="000000" w:themeColor="text1"/>
          <w:spacing w:val="2"/>
          <w:sz w:val="20"/>
          <w:szCs w:val="20"/>
        </w:rPr>
        <w:t>o</w:t>
      </w:r>
      <w:r w:rsidRPr="00C575E4">
        <w:rPr>
          <w:rFonts w:ascii="Montserrat" w:eastAsia="Montserrat" w:hAnsi="Montserrat" w:cs="Montserrat"/>
          <w:b/>
          <w:color w:val="000000" w:themeColor="text1"/>
          <w:spacing w:val="-1"/>
          <w:sz w:val="20"/>
          <w:szCs w:val="20"/>
        </w:rPr>
        <w:t>c</w:t>
      </w:r>
      <w:r w:rsidRPr="00C575E4">
        <w:rPr>
          <w:rFonts w:ascii="Montserrat" w:eastAsia="Montserrat" w:hAnsi="Montserrat" w:cs="Montserrat"/>
          <w:b/>
          <w:color w:val="000000" w:themeColor="text1"/>
          <w:spacing w:val="1"/>
          <w:sz w:val="20"/>
          <w:szCs w:val="20"/>
        </w:rPr>
        <w:t>i</w:t>
      </w:r>
      <w:r w:rsidRPr="00C575E4">
        <w:rPr>
          <w:rFonts w:ascii="Montserrat" w:eastAsia="Montserrat" w:hAnsi="Montserrat" w:cs="Montserrat"/>
          <w:b/>
          <w:color w:val="000000" w:themeColor="text1"/>
          <w:spacing w:val="-1"/>
          <w:sz w:val="20"/>
          <w:szCs w:val="20"/>
        </w:rPr>
        <w:t>a</w:t>
      </w:r>
      <w:r w:rsidRPr="00C575E4">
        <w:rPr>
          <w:rFonts w:ascii="Montserrat" w:eastAsia="Montserrat" w:hAnsi="Montserrat" w:cs="Montserrat"/>
          <w:b/>
          <w:color w:val="000000" w:themeColor="text1"/>
          <w:sz w:val="20"/>
          <w:szCs w:val="20"/>
        </w:rPr>
        <w:t>l</w:t>
      </w:r>
      <w:r w:rsidRPr="00C575E4">
        <w:rPr>
          <w:rFonts w:ascii="Montserrat" w:eastAsia="Montserrat" w:hAnsi="Montserrat" w:cs="Montserrat"/>
          <w:b/>
          <w:color w:val="000000" w:themeColor="text1"/>
          <w:spacing w:val="-7"/>
          <w:sz w:val="20"/>
          <w:szCs w:val="20"/>
        </w:rPr>
        <w:t xml:space="preserve"> </w:t>
      </w:r>
      <w:r w:rsidRPr="00C575E4">
        <w:rPr>
          <w:rFonts w:ascii="Montserrat" w:eastAsia="Montserrat" w:hAnsi="Montserrat" w:cs="Montserrat"/>
          <w:b/>
          <w:color w:val="000000" w:themeColor="text1"/>
          <w:sz w:val="20"/>
          <w:szCs w:val="20"/>
        </w:rPr>
        <w:t>d</w:t>
      </w:r>
      <w:r w:rsidRPr="00C575E4">
        <w:rPr>
          <w:rFonts w:ascii="Montserrat" w:eastAsia="Montserrat" w:hAnsi="Montserrat" w:cs="Montserrat"/>
          <w:b/>
          <w:color w:val="000000" w:themeColor="text1"/>
          <w:spacing w:val="2"/>
          <w:sz w:val="20"/>
          <w:szCs w:val="20"/>
        </w:rPr>
        <w:t>e</w:t>
      </w:r>
      <w:r w:rsidRPr="00C575E4">
        <w:rPr>
          <w:rFonts w:ascii="Montserrat" w:eastAsia="Montserrat" w:hAnsi="Montserrat" w:cs="Montserrat"/>
          <w:b/>
          <w:color w:val="000000" w:themeColor="text1"/>
          <w:sz w:val="20"/>
          <w:szCs w:val="20"/>
        </w:rPr>
        <w:t>l</w:t>
      </w:r>
      <w:r w:rsidRPr="00C575E4">
        <w:rPr>
          <w:rFonts w:ascii="Montserrat" w:eastAsia="Montserrat" w:hAnsi="Montserrat" w:cs="Montserrat"/>
          <w:b/>
          <w:color w:val="000000" w:themeColor="text1"/>
          <w:spacing w:val="-7"/>
          <w:sz w:val="20"/>
          <w:szCs w:val="20"/>
        </w:rPr>
        <w:t xml:space="preserve"> </w:t>
      </w:r>
      <w:r>
        <w:rPr>
          <w:rFonts w:ascii="Montserrat" w:eastAsia="Montserrat" w:hAnsi="Montserrat" w:cs="Montserrat"/>
          <w:b/>
          <w:color w:val="000000" w:themeColor="text1"/>
          <w:sz w:val="20"/>
          <w:szCs w:val="20"/>
        </w:rPr>
        <w:t>LICITANTE</w:t>
      </w:r>
      <w:r w:rsidRPr="00FE7BA3">
        <w:rPr>
          <w:rFonts w:ascii="Montserrat" w:eastAsia="Montserrat" w:hAnsi="Montserrat" w:cs="Montserrat"/>
          <w:b/>
          <w:color w:val="000000" w:themeColor="text1"/>
          <w:spacing w:val="3"/>
          <w:sz w:val="20"/>
          <w:szCs w:val="20"/>
        </w:rPr>
        <w:t>)</w:t>
      </w:r>
      <w:r w:rsidRPr="00DD5AD8">
        <w:rPr>
          <w:rFonts w:ascii="Montserrat" w:eastAsia="Montserrat" w:hAnsi="Montserrat" w:cs="Montserrat"/>
          <w:color w:val="000000" w:themeColor="text1"/>
          <w:sz w:val="20"/>
          <w:szCs w:val="20"/>
        </w:rPr>
        <w:t>,</w:t>
      </w:r>
      <w:r w:rsidRPr="00C658CB">
        <w:rPr>
          <w:rFonts w:ascii="Montserrat" w:eastAsia="Montserrat" w:hAnsi="Montserrat" w:cs="Montserrat"/>
          <w:color w:val="000000" w:themeColor="text1"/>
          <w:spacing w:val="-4"/>
          <w:sz w:val="20"/>
          <w:szCs w:val="20"/>
        </w:rPr>
        <w:t xml:space="preserve"> </w:t>
      </w:r>
      <w:r w:rsidRPr="0014619D">
        <w:rPr>
          <w:rFonts w:ascii="Montserrat" w:eastAsia="Montserrat" w:hAnsi="Montserrat" w:cs="Montserrat"/>
          <w:color w:val="000000" w:themeColor="text1"/>
          <w:spacing w:val="1"/>
          <w:sz w:val="20"/>
          <w:szCs w:val="20"/>
        </w:rPr>
        <w:t>m</w:t>
      </w:r>
      <w:r w:rsidRPr="0023097E">
        <w:rPr>
          <w:rFonts w:ascii="Montserrat" w:eastAsia="Montserrat" w:hAnsi="Montserrat" w:cs="Montserrat"/>
          <w:color w:val="000000" w:themeColor="text1"/>
          <w:spacing w:val="-1"/>
          <w:sz w:val="20"/>
          <w:szCs w:val="20"/>
        </w:rPr>
        <w:t>a</w:t>
      </w:r>
      <w:r w:rsidRPr="0023097E">
        <w:rPr>
          <w:rFonts w:ascii="Montserrat" w:eastAsia="Montserrat" w:hAnsi="Montserrat" w:cs="Montserrat"/>
          <w:color w:val="000000" w:themeColor="text1"/>
          <w:spacing w:val="1"/>
          <w:sz w:val="20"/>
          <w:szCs w:val="20"/>
        </w:rPr>
        <w:t>ni</w:t>
      </w:r>
      <w:r w:rsidRPr="0023097E">
        <w:rPr>
          <w:rFonts w:ascii="Montserrat" w:eastAsia="Montserrat" w:hAnsi="Montserrat" w:cs="Montserrat"/>
          <w:color w:val="000000" w:themeColor="text1"/>
          <w:spacing w:val="-2"/>
          <w:sz w:val="20"/>
          <w:szCs w:val="20"/>
        </w:rPr>
        <w:t>f</w:t>
      </w:r>
      <w:r w:rsidRPr="00A54683">
        <w:rPr>
          <w:rFonts w:ascii="Montserrat" w:eastAsia="Montserrat" w:hAnsi="Montserrat" w:cs="Montserrat"/>
          <w:color w:val="000000" w:themeColor="text1"/>
          <w:spacing w:val="1"/>
          <w:sz w:val="20"/>
          <w:szCs w:val="20"/>
        </w:rPr>
        <w:t>i</w:t>
      </w:r>
      <w:r w:rsidRPr="00B36520">
        <w:rPr>
          <w:rFonts w:ascii="Montserrat" w:eastAsia="Montserrat" w:hAnsi="Montserrat" w:cs="Montserrat"/>
          <w:color w:val="000000" w:themeColor="text1"/>
          <w:spacing w:val="-1"/>
          <w:sz w:val="20"/>
          <w:szCs w:val="20"/>
        </w:rPr>
        <w:t>e</w:t>
      </w:r>
      <w:r w:rsidRPr="00B36520">
        <w:rPr>
          <w:rFonts w:ascii="Montserrat" w:eastAsia="Montserrat" w:hAnsi="Montserrat" w:cs="Montserrat"/>
          <w:color w:val="000000" w:themeColor="text1"/>
          <w:sz w:val="20"/>
          <w:szCs w:val="20"/>
        </w:rPr>
        <w:t>st</w:t>
      </w:r>
      <w:r w:rsidRPr="00C575E4">
        <w:rPr>
          <w:rFonts w:ascii="Montserrat" w:eastAsia="Montserrat" w:hAnsi="Montserrat" w:cs="Montserrat"/>
          <w:color w:val="000000" w:themeColor="text1"/>
          <w:spacing w:val="-1"/>
          <w:sz w:val="20"/>
          <w:szCs w:val="20"/>
        </w:rPr>
        <w:t>o</w:t>
      </w:r>
      <w:r w:rsidRPr="00C575E4">
        <w:rPr>
          <w:rFonts w:ascii="Montserrat" w:eastAsia="Montserrat" w:hAnsi="Montserrat" w:cs="Montserrat"/>
          <w:b/>
          <w:color w:val="000000" w:themeColor="text1"/>
          <w:spacing w:val="-6"/>
          <w:sz w:val="20"/>
          <w:szCs w:val="20"/>
        </w:rPr>
        <w:t xml:space="preserve"> </w:t>
      </w:r>
      <w:r w:rsidRPr="00C575E4">
        <w:rPr>
          <w:rFonts w:ascii="Montserrat" w:eastAsia="Montserrat" w:hAnsi="Montserrat" w:cs="Montserrat"/>
          <w:color w:val="000000" w:themeColor="text1"/>
          <w:sz w:val="20"/>
          <w:szCs w:val="20"/>
        </w:rPr>
        <w:t>q</w:t>
      </w:r>
      <w:r w:rsidRPr="00C575E4">
        <w:rPr>
          <w:rFonts w:ascii="Montserrat" w:eastAsia="Montserrat" w:hAnsi="Montserrat" w:cs="Montserrat"/>
          <w:color w:val="000000" w:themeColor="text1"/>
          <w:spacing w:val="-1"/>
          <w:sz w:val="20"/>
          <w:szCs w:val="20"/>
        </w:rPr>
        <w:t>u</w:t>
      </w:r>
      <w:r w:rsidRPr="00C575E4">
        <w:rPr>
          <w:rFonts w:ascii="Montserrat" w:eastAsia="Montserrat" w:hAnsi="Montserrat" w:cs="Montserrat"/>
          <w:color w:val="000000" w:themeColor="text1"/>
          <w:sz w:val="20"/>
          <w:szCs w:val="20"/>
        </w:rPr>
        <w:t>e</w:t>
      </w:r>
      <w:r w:rsidRPr="00C575E4">
        <w:rPr>
          <w:rFonts w:ascii="Montserrat" w:eastAsia="Montserrat" w:hAnsi="Montserrat" w:cs="Montserrat"/>
          <w:color w:val="000000" w:themeColor="text1"/>
          <w:spacing w:val="-5"/>
          <w:sz w:val="20"/>
          <w:szCs w:val="20"/>
        </w:rPr>
        <w:t xml:space="preserve"> </w:t>
      </w:r>
      <w:r w:rsidRPr="00C575E4">
        <w:rPr>
          <w:rFonts w:ascii="Montserrat" w:eastAsia="Montserrat" w:hAnsi="Montserrat" w:cs="Montserrat"/>
          <w:color w:val="000000" w:themeColor="text1"/>
          <w:sz w:val="20"/>
          <w:szCs w:val="20"/>
        </w:rPr>
        <w:t>los</w:t>
      </w:r>
      <w:r w:rsidRPr="00C575E4">
        <w:rPr>
          <w:rFonts w:ascii="Montserrat" w:eastAsia="Montserrat" w:hAnsi="Montserrat" w:cs="Montserrat"/>
          <w:color w:val="000000" w:themeColor="text1"/>
          <w:spacing w:val="-4"/>
          <w:sz w:val="20"/>
          <w:szCs w:val="20"/>
        </w:rPr>
        <w:t xml:space="preserve"> </w:t>
      </w:r>
      <w:r w:rsidRPr="007E056D">
        <w:rPr>
          <w:rFonts w:ascii="Montserrat" w:eastAsia="Montserrat" w:hAnsi="Montserrat" w:cs="Montserrat"/>
          <w:b/>
          <w:color w:val="000000" w:themeColor="text1"/>
          <w:sz w:val="20"/>
          <w:szCs w:val="20"/>
        </w:rPr>
        <w:t>bi</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s</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1"/>
          <w:sz w:val="20"/>
          <w:szCs w:val="20"/>
        </w:rPr>
        <w:t>v</w:t>
      </w:r>
      <w:r w:rsidRPr="007E056D">
        <w:rPr>
          <w:rFonts w:ascii="Montserrat" w:eastAsia="Montserrat" w:hAnsi="Montserrat" w:cs="Montserrat"/>
          <w:b/>
          <w:color w:val="000000" w:themeColor="text1"/>
          <w:sz w:val="20"/>
          <w:szCs w:val="20"/>
        </w:rPr>
        <w:t>i</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ios</w:t>
      </w:r>
      <w:r w:rsidRPr="00FE7BA3">
        <w:rPr>
          <w:rFonts w:ascii="Montserrat" w:eastAsia="Montserrat" w:hAnsi="Montserrat" w:cs="Montserrat"/>
          <w:color w:val="000000" w:themeColor="text1"/>
          <w:sz w:val="20"/>
          <w:szCs w:val="20"/>
        </w:rPr>
        <w:t xml:space="preserve"> ob</w:t>
      </w:r>
      <w:r w:rsidRPr="00DD5AD8">
        <w:rPr>
          <w:rFonts w:ascii="Montserrat" w:eastAsia="Montserrat" w:hAnsi="Montserrat" w:cs="Montserrat"/>
          <w:color w:val="000000" w:themeColor="text1"/>
          <w:spacing w:val="1"/>
          <w:sz w:val="20"/>
          <w:szCs w:val="20"/>
        </w:rPr>
        <w:t>j</w:t>
      </w:r>
      <w:r w:rsidRPr="00C658CB">
        <w:rPr>
          <w:rFonts w:ascii="Montserrat" w:eastAsia="Montserrat" w:hAnsi="Montserrat" w:cs="Montserrat"/>
          <w:color w:val="000000" w:themeColor="text1"/>
          <w:spacing w:val="-1"/>
          <w:sz w:val="20"/>
          <w:szCs w:val="20"/>
        </w:rPr>
        <w:t>et</w:t>
      </w:r>
      <w:r w:rsidRPr="0014619D">
        <w:rPr>
          <w:rFonts w:ascii="Montserrat" w:eastAsia="Montserrat" w:hAnsi="Montserrat" w:cs="Montserrat"/>
          <w:color w:val="000000" w:themeColor="text1"/>
          <w:sz w:val="20"/>
          <w:szCs w:val="20"/>
        </w:rPr>
        <w:t>o</w:t>
      </w:r>
      <w:r w:rsidRPr="0023097E">
        <w:rPr>
          <w:rFonts w:ascii="Montserrat" w:eastAsia="Montserrat" w:hAnsi="Montserrat" w:cs="Montserrat"/>
          <w:color w:val="000000" w:themeColor="text1"/>
          <w:spacing w:val="1"/>
          <w:sz w:val="20"/>
          <w:szCs w:val="20"/>
        </w:rPr>
        <w:t xml:space="preserve"> </w:t>
      </w:r>
      <w:r w:rsidRPr="0023097E">
        <w:rPr>
          <w:rFonts w:ascii="Montserrat" w:eastAsia="Montserrat" w:hAnsi="Montserrat" w:cs="Montserrat"/>
          <w:color w:val="000000" w:themeColor="text1"/>
          <w:sz w:val="20"/>
          <w:szCs w:val="20"/>
        </w:rPr>
        <w:t xml:space="preserve">de </w:t>
      </w:r>
      <w:r>
        <w:rPr>
          <w:rFonts w:ascii="Montserrat" w:eastAsia="Montserrat" w:hAnsi="Montserrat" w:cs="Montserrat"/>
          <w:color w:val="000000" w:themeColor="text1"/>
          <w:spacing w:val="-1"/>
          <w:sz w:val="20"/>
          <w:szCs w:val="20"/>
        </w:rPr>
        <w:t>la</w:t>
      </w:r>
      <w:r w:rsidRPr="00FE7BA3">
        <w:rPr>
          <w:rFonts w:ascii="Montserrat" w:eastAsia="Montserrat" w:hAnsi="Montserrat" w:cs="Montserrat"/>
          <w:color w:val="000000" w:themeColor="text1"/>
          <w:sz w:val="20"/>
          <w:szCs w:val="20"/>
        </w:rPr>
        <w:t xml:space="preserve"> </w:t>
      </w:r>
      <w:r w:rsidRPr="00DD5AD8">
        <w:rPr>
          <w:rFonts w:ascii="Montserrat" w:eastAsia="Montserrat" w:hAnsi="Montserrat" w:cs="Montserrat"/>
          <w:color w:val="000000" w:themeColor="text1"/>
          <w:spacing w:val="-1"/>
          <w:sz w:val="20"/>
          <w:szCs w:val="20"/>
        </w:rPr>
        <w:t>c</w:t>
      </w:r>
      <w:r w:rsidRPr="00C658CB">
        <w:rPr>
          <w:rFonts w:ascii="Montserrat" w:eastAsia="Montserrat" w:hAnsi="Montserrat" w:cs="Montserrat"/>
          <w:color w:val="000000" w:themeColor="text1"/>
          <w:sz w:val="20"/>
          <w:szCs w:val="20"/>
        </w:rPr>
        <w:t>on</w:t>
      </w:r>
      <w:r w:rsidRPr="0014619D">
        <w:rPr>
          <w:rFonts w:ascii="Montserrat" w:eastAsia="Montserrat" w:hAnsi="Montserrat" w:cs="Montserrat"/>
          <w:color w:val="000000" w:themeColor="text1"/>
          <w:spacing w:val="-1"/>
          <w:sz w:val="20"/>
          <w:szCs w:val="20"/>
        </w:rPr>
        <w:t>t</w:t>
      </w:r>
      <w:r w:rsidRPr="0023097E">
        <w:rPr>
          <w:rFonts w:ascii="Montserrat" w:eastAsia="Montserrat" w:hAnsi="Montserrat" w:cs="Montserrat"/>
          <w:color w:val="000000" w:themeColor="text1"/>
          <w:spacing w:val="2"/>
          <w:sz w:val="20"/>
          <w:szCs w:val="20"/>
        </w:rPr>
        <w:t>r</w:t>
      </w:r>
      <w:r w:rsidRPr="0023097E">
        <w:rPr>
          <w:rFonts w:ascii="Montserrat" w:eastAsia="Montserrat" w:hAnsi="Montserrat" w:cs="Montserrat"/>
          <w:color w:val="000000" w:themeColor="text1"/>
          <w:spacing w:val="-1"/>
          <w:sz w:val="20"/>
          <w:szCs w:val="20"/>
        </w:rPr>
        <w:t>at</w:t>
      </w:r>
      <w:r w:rsidRPr="0023097E">
        <w:rPr>
          <w:rFonts w:ascii="Montserrat" w:eastAsia="Montserrat" w:hAnsi="Montserrat" w:cs="Montserrat"/>
          <w:color w:val="000000" w:themeColor="text1"/>
          <w:spacing w:val="2"/>
          <w:sz w:val="20"/>
          <w:szCs w:val="20"/>
        </w:rPr>
        <w:t>a</w:t>
      </w:r>
      <w:r w:rsidRPr="00A54683">
        <w:rPr>
          <w:rFonts w:ascii="Montserrat" w:eastAsia="Montserrat" w:hAnsi="Montserrat" w:cs="Montserrat"/>
          <w:color w:val="000000" w:themeColor="text1"/>
          <w:spacing w:val="-1"/>
          <w:sz w:val="20"/>
          <w:szCs w:val="20"/>
        </w:rPr>
        <w:t>c</w:t>
      </w:r>
      <w:r w:rsidRPr="00B36520">
        <w:rPr>
          <w:rFonts w:ascii="Montserrat" w:eastAsia="Montserrat" w:hAnsi="Montserrat" w:cs="Montserrat"/>
          <w:color w:val="000000" w:themeColor="text1"/>
          <w:sz w:val="20"/>
          <w:szCs w:val="20"/>
        </w:rPr>
        <w:t>i</w:t>
      </w:r>
      <w:r w:rsidRPr="00B36520">
        <w:rPr>
          <w:rFonts w:ascii="Montserrat" w:eastAsia="Montserrat" w:hAnsi="Montserrat" w:cs="Montserrat"/>
          <w:color w:val="000000" w:themeColor="text1"/>
          <w:spacing w:val="3"/>
          <w:sz w:val="20"/>
          <w:szCs w:val="20"/>
        </w:rPr>
        <w:t>ó</w:t>
      </w:r>
      <w:r w:rsidRPr="00C575E4">
        <w:rPr>
          <w:rFonts w:ascii="Montserrat" w:eastAsia="Montserrat" w:hAnsi="Montserrat" w:cs="Montserrat"/>
          <w:color w:val="000000" w:themeColor="text1"/>
          <w:sz w:val="20"/>
          <w:szCs w:val="20"/>
        </w:rPr>
        <w:t>n</w:t>
      </w:r>
      <w:r w:rsidRPr="00C575E4">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orr</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z w:val="20"/>
          <w:szCs w:val="20"/>
        </w:rPr>
        <w:t>po</w:t>
      </w:r>
      <w:r w:rsidRPr="007E056D">
        <w:rPr>
          <w:rFonts w:ascii="Montserrat" w:eastAsia="Montserrat" w:hAnsi="Montserrat" w:cs="Montserrat"/>
          <w:color w:val="000000" w:themeColor="text1"/>
          <w:spacing w:val="1"/>
          <w:sz w:val="20"/>
          <w:szCs w:val="20"/>
        </w:rPr>
        <w:t>n</w:t>
      </w:r>
      <w:r w:rsidRPr="007E056D">
        <w:rPr>
          <w:rFonts w:ascii="Montserrat" w:eastAsia="Montserrat" w:hAnsi="Montserrat" w:cs="Montserrat"/>
          <w:color w:val="000000" w:themeColor="text1"/>
          <w:sz w:val="20"/>
          <w:szCs w:val="20"/>
        </w:rPr>
        <w:t>di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1"/>
          <w:sz w:val="20"/>
          <w:szCs w:val="20"/>
        </w:rPr>
        <w:t>te</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a l</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par</w:t>
      </w:r>
      <w:r w:rsidRPr="007E056D">
        <w:rPr>
          <w:rFonts w:ascii="Montserrat" w:eastAsia="Montserrat" w:hAnsi="Montserrat" w:cs="Montserrat"/>
          <w:color w:val="000000" w:themeColor="text1"/>
          <w:spacing w:val="1"/>
          <w:sz w:val="20"/>
          <w:szCs w:val="20"/>
        </w:rPr>
        <w:t>t</w:t>
      </w:r>
      <w:r w:rsidRPr="007E056D">
        <w:rPr>
          <w:rFonts w:ascii="Montserrat" w:eastAsia="Montserrat" w:hAnsi="Montserrat" w:cs="Montserrat"/>
          <w:color w:val="000000" w:themeColor="text1"/>
          <w:sz w:val="20"/>
          <w:szCs w:val="20"/>
        </w:rPr>
        <w:t>id</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s</w:t>
      </w:r>
      <w:r>
        <w:rPr>
          <w:rFonts w:ascii="Montserrat" w:eastAsia="Montserrat" w:hAnsi="Montserrat" w:cs="Montserrat"/>
          <w:color w:val="000000" w:themeColor="text1"/>
          <w:sz w:val="20"/>
          <w:szCs w:val="20"/>
        </w:rPr>
        <w:t xml:space="preserve">: </w:t>
      </w:r>
      <w:r>
        <w:rPr>
          <w:rFonts w:ascii="Montserrat" w:eastAsia="Montserrat" w:hAnsi="Montserrat" w:cs="Montserrat"/>
          <w:b/>
          <w:color w:val="000000" w:themeColor="text1"/>
          <w:sz w:val="20"/>
          <w:szCs w:val="20"/>
        </w:rPr>
        <w:t xml:space="preserve">(número de las partidas) </w:t>
      </w:r>
      <w:r>
        <w:rPr>
          <w:rFonts w:ascii="Montserrat" w:eastAsia="Montserrat" w:hAnsi="Montserrat" w:cs="Montserrat"/>
          <w:color w:val="000000" w:themeColor="text1"/>
          <w:sz w:val="20"/>
          <w:szCs w:val="20"/>
        </w:rPr>
        <w:t xml:space="preserve">ofertadas por mi representada, </w:t>
      </w:r>
      <w:r w:rsidRPr="00DD5AD8">
        <w:rPr>
          <w:rFonts w:ascii="Montserrat" w:eastAsia="Montserrat" w:hAnsi="Montserrat" w:cs="Montserrat"/>
          <w:color w:val="000000" w:themeColor="text1"/>
          <w:spacing w:val="-1"/>
          <w:sz w:val="20"/>
          <w:szCs w:val="20"/>
        </w:rPr>
        <w:t>cu</w:t>
      </w:r>
      <w:r w:rsidRPr="00C658CB">
        <w:rPr>
          <w:rFonts w:ascii="Montserrat" w:eastAsia="Montserrat" w:hAnsi="Montserrat" w:cs="Montserrat"/>
          <w:color w:val="000000" w:themeColor="text1"/>
          <w:spacing w:val="1"/>
          <w:sz w:val="20"/>
          <w:szCs w:val="20"/>
        </w:rPr>
        <w:t>m</w:t>
      </w:r>
      <w:r w:rsidRPr="0014619D">
        <w:rPr>
          <w:rFonts w:ascii="Montserrat" w:eastAsia="Montserrat" w:hAnsi="Montserrat" w:cs="Montserrat"/>
          <w:color w:val="000000" w:themeColor="text1"/>
          <w:sz w:val="20"/>
          <w:szCs w:val="20"/>
        </w:rPr>
        <w:t>pl</w:t>
      </w:r>
      <w:r w:rsidRPr="0023097E">
        <w:rPr>
          <w:rFonts w:ascii="Montserrat" w:eastAsia="Montserrat" w:hAnsi="Montserrat" w:cs="Montserrat"/>
          <w:color w:val="000000" w:themeColor="text1"/>
          <w:spacing w:val="1"/>
          <w:sz w:val="20"/>
          <w:szCs w:val="20"/>
        </w:rPr>
        <w:t>e</w:t>
      </w:r>
      <w:r w:rsidRPr="0023097E">
        <w:rPr>
          <w:rFonts w:ascii="Montserrat" w:eastAsia="Montserrat" w:hAnsi="Montserrat" w:cs="Montserrat"/>
          <w:color w:val="000000" w:themeColor="text1"/>
          <w:sz w:val="20"/>
          <w:szCs w:val="20"/>
        </w:rPr>
        <w:t>n</w:t>
      </w:r>
      <w:r w:rsidRPr="0023097E">
        <w:rPr>
          <w:rFonts w:ascii="Montserrat" w:eastAsia="Montserrat" w:hAnsi="Montserrat" w:cs="Montserrat"/>
          <w:color w:val="000000" w:themeColor="text1"/>
          <w:spacing w:val="1"/>
          <w:sz w:val="20"/>
          <w:szCs w:val="20"/>
        </w:rPr>
        <w:t xml:space="preserve"> </w:t>
      </w:r>
      <w:r w:rsidRPr="00A54683">
        <w:rPr>
          <w:rFonts w:ascii="Montserrat" w:eastAsia="Montserrat" w:hAnsi="Montserrat" w:cs="Montserrat"/>
          <w:color w:val="000000" w:themeColor="text1"/>
          <w:spacing w:val="-1"/>
          <w:sz w:val="20"/>
          <w:szCs w:val="20"/>
        </w:rPr>
        <w:t>c</w:t>
      </w:r>
      <w:r w:rsidRPr="00B36520">
        <w:rPr>
          <w:rFonts w:ascii="Montserrat" w:eastAsia="Montserrat" w:hAnsi="Montserrat" w:cs="Montserrat"/>
          <w:color w:val="000000" w:themeColor="text1"/>
          <w:sz w:val="20"/>
          <w:szCs w:val="20"/>
        </w:rPr>
        <w:t>on</w:t>
      </w:r>
      <w:r w:rsidRPr="00B36520">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 xml:space="preserve">lo </w:t>
      </w:r>
      <w:r w:rsidRPr="00C575E4">
        <w:rPr>
          <w:rFonts w:ascii="Montserrat" w:eastAsia="Montserrat" w:hAnsi="Montserrat" w:cs="Montserrat"/>
          <w:color w:val="000000" w:themeColor="text1"/>
          <w:spacing w:val="-1"/>
          <w:sz w:val="20"/>
          <w:szCs w:val="20"/>
        </w:rPr>
        <w:t>e</w:t>
      </w:r>
      <w:r w:rsidRPr="00C575E4">
        <w:rPr>
          <w:rFonts w:ascii="Montserrat" w:eastAsia="Montserrat" w:hAnsi="Montserrat" w:cs="Montserrat"/>
          <w:color w:val="000000" w:themeColor="text1"/>
          <w:spacing w:val="1"/>
          <w:sz w:val="20"/>
          <w:szCs w:val="20"/>
        </w:rPr>
        <w:t>s</w:t>
      </w:r>
      <w:r w:rsidRPr="00C575E4">
        <w:rPr>
          <w:rFonts w:ascii="Montserrat" w:eastAsia="Montserrat" w:hAnsi="Montserrat" w:cs="Montserrat"/>
          <w:color w:val="000000" w:themeColor="text1"/>
          <w:spacing w:val="-1"/>
          <w:sz w:val="20"/>
          <w:szCs w:val="20"/>
        </w:rPr>
        <w:t>ta</w:t>
      </w:r>
      <w:r w:rsidRPr="00C575E4">
        <w:rPr>
          <w:rFonts w:ascii="Montserrat" w:eastAsia="Montserrat" w:hAnsi="Montserrat" w:cs="Montserrat"/>
          <w:color w:val="000000" w:themeColor="text1"/>
          <w:sz w:val="20"/>
          <w:szCs w:val="20"/>
        </w:rPr>
        <w:t>bl</w:t>
      </w:r>
      <w:r w:rsidRPr="00C575E4">
        <w:rPr>
          <w:rFonts w:ascii="Montserrat" w:eastAsia="Montserrat" w:hAnsi="Montserrat" w:cs="Montserrat"/>
          <w:color w:val="000000" w:themeColor="text1"/>
          <w:spacing w:val="-1"/>
          <w:sz w:val="20"/>
          <w:szCs w:val="20"/>
        </w:rPr>
        <w:t>ec</w:t>
      </w:r>
      <w:r w:rsidRPr="00C575E4">
        <w:rPr>
          <w:rFonts w:ascii="Montserrat" w:eastAsia="Montserrat" w:hAnsi="Montserrat" w:cs="Montserrat"/>
          <w:color w:val="000000" w:themeColor="text1"/>
          <w:sz w:val="20"/>
          <w:szCs w:val="20"/>
        </w:rPr>
        <w:t>ido</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pacing w:val="-1"/>
          <w:sz w:val="20"/>
          <w:szCs w:val="20"/>
        </w:rPr>
        <w:t>e</w:t>
      </w:r>
      <w:r w:rsidRPr="00C575E4">
        <w:rPr>
          <w:rFonts w:ascii="Montserrat" w:eastAsia="Montserrat" w:hAnsi="Montserrat" w:cs="Montserrat"/>
          <w:color w:val="000000" w:themeColor="text1"/>
          <w:sz w:val="20"/>
          <w:szCs w:val="20"/>
        </w:rPr>
        <w:t>n</w:t>
      </w:r>
      <w:r w:rsidRPr="00C575E4">
        <w:rPr>
          <w:rFonts w:ascii="Montserrat" w:eastAsia="Montserrat" w:hAnsi="Montserrat" w:cs="Montserrat"/>
          <w:color w:val="000000" w:themeColor="text1"/>
          <w:spacing w:val="1"/>
          <w:sz w:val="20"/>
          <w:szCs w:val="20"/>
        </w:rPr>
        <w:t xml:space="preserve"> </w:t>
      </w:r>
      <w:r w:rsidRPr="00C575E4">
        <w:rPr>
          <w:rFonts w:ascii="Montserrat" w:eastAsia="Montserrat" w:hAnsi="Montserrat" w:cs="Montserrat"/>
          <w:color w:val="000000" w:themeColor="text1"/>
          <w:sz w:val="20"/>
          <w:szCs w:val="20"/>
        </w:rPr>
        <w:t>l</w:t>
      </w:r>
      <w:r w:rsidRPr="00C575E4">
        <w:rPr>
          <w:rFonts w:ascii="Montserrat" w:eastAsia="Montserrat" w:hAnsi="Montserrat" w:cs="Montserrat"/>
          <w:color w:val="000000" w:themeColor="text1"/>
          <w:spacing w:val="-1"/>
          <w:sz w:val="20"/>
          <w:szCs w:val="20"/>
        </w:rPr>
        <w:t>a</w:t>
      </w:r>
      <w:r>
        <w:rPr>
          <w:rFonts w:ascii="Montserrat" w:eastAsia="Montserrat" w:hAnsi="Montserrat" w:cs="Montserrat"/>
          <w:color w:val="000000" w:themeColor="text1"/>
          <w:spacing w:val="-1"/>
          <w:sz w:val="20"/>
          <w:szCs w:val="20"/>
        </w:rPr>
        <w:t>s</w:t>
      </w:r>
      <w:r w:rsidRPr="00FE7BA3">
        <w:rPr>
          <w:rFonts w:ascii="Montserrat" w:eastAsia="Montserrat" w:hAnsi="Montserrat" w:cs="Montserrat"/>
          <w:color w:val="000000" w:themeColor="text1"/>
          <w:sz w:val="20"/>
          <w:szCs w:val="20"/>
        </w:rPr>
        <w:t xml:space="preserve"> </w:t>
      </w:r>
      <w:r w:rsidRPr="00593F5D">
        <w:rPr>
          <w:rFonts w:ascii="Montserrat" w:eastAsia="Montserrat" w:hAnsi="Montserrat" w:cs="Montserrat"/>
          <w:color w:val="000000" w:themeColor="text1"/>
          <w:sz w:val="20"/>
          <w:szCs w:val="20"/>
        </w:rPr>
        <w:t>Normas Oficiales Mexicanas, los Estándares y Normas Internacionales</w:t>
      </w:r>
      <w:r>
        <w:rPr>
          <w:rFonts w:ascii="Montserrat" w:eastAsia="Montserrat" w:hAnsi="Montserrat" w:cs="Montserrat"/>
          <w:color w:val="000000" w:themeColor="text1"/>
          <w:sz w:val="20"/>
          <w:szCs w:val="20"/>
        </w:rPr>
        <w:t xml:space="preserve"> siguientes</w:t>
      </w:r>
      <w:r w:rsidRPr="00C575E4">
        <w:rPr>
          <w:rFonts w:ascii="Montserrat" w:eastAsia="Montserrat" w:hAnsi="Montserrat" w:cs="Montserrat"/>
          <w:color w:val="000000" w:themeColor="text1"/>
          <w:sz w:val="20"/>
          <w:szCs w:val="20"/>
        </w:rPr>
        <w:t>:</w:t>
      </w:r>
    </w:p>
    <w:p w14:paraId="59C9E846" w14:textId="77777777" w:rsidR="00977F1A" w:rsidRPr="00FE7BA3" w:rsidRDefault="00977F1A" w:rsidP="00977F1A">
      <w:pPr>
        <w:ind w:right="-8"/>
        <w:jc w:val="both"/>
        <w:rPr>
          <w:rFonts w:ascii="Montserrat" w:eastAsia="Montserrat" w:hAnsi="Montserrat" w:cs="Montserrat"/>
          <w:color w:val="000000" w:themeColor="text1"/>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F7F7F"/>
        <w:tblLook w:val="00A0" w:firstRow="1" w:lastRow="0" w:firstColumn="1" w:lastColumn="0" w:noHBand="0" w:noVBand="0"/>
      </w:tblPr>
      <w:tblGrid>
        <w:gridCol w:w="2830"/>
        <w:gridCol w:w="3277"/>
        <w:gridCol w:w="3855"/>
      </w:tblGrid>
      <w:tr w:rsidR="00977F1A" w:rsidRPr="001C7184" w14:paraId="086F7308" w14:textId="77777777" w:rsidTr="004239BF">
        <w:trPr>
          <w:cantSplit/>
          <w:trHeight w:val="397"/>
          <w:tblHeader/>
          <w:jc w:val="center"/>
        </w:trPr>
        <w:tc>
          <w:tcPr>
            <w:tcW w:w="1420" w:type="pct"/>
            <w:shd w:val="clear" w:color="auto" w:fill="BFBFBF" w:themeFill="background1" w:themeFillShade="BF"/>
            <w:vAlign w:val="center"/>
          </w:tcPr>
          <w:p w14:paraId="31E0AC3C" w14:textId="77777777" w:rsidR="00977F1A" w:rsidRPr="00CE39DB" w:rsidRDefault="00977F1A" w:rsidP="004239BF">
            <w:pPr>
              <w:jc w:val="center"/>
              <w:rPr>
                <w:rFonts w:ascii="Montserrat" w:hAnsi="Montserrat" w:cs="Arial"/>
                <w:b/>
                <w:sz w:val="20"/>
                <w:szCs w:val="20"/>
              </w:rPr>
            </w:pPr>
            <w:r w:rsidRPr="00960061">
              <w:rPr>
                <w:rFonts w:ascii="Montserrat" w:hAnsi="Montserrat" w:cs="Arial"/>
                <w:b/>
                <w:sz w:val="20"/>
                <w:szCs w:val="20"/>
              </w:rPr>
              <w:t>Norma solicitada</w:t>
            </w:r>
          </w:p>
        </w:tc>
        <w:tc>
          <w:tcPr>
            <w:tcW w:w="1645" w:type="pct"/>
            <w:shd w:val="clear" w:color="auto" w:fill="BFBFBF" w:themeFill="background1" w:themeFillShade="BF"/>
            <w:vAlign w:val="center"/>
          </w:tcPr>
          <w:p w14:paraId="133C355E" w14:textId="77777777" w:rsidR="00977F1A" w:rsidRPr="00960061" w:rsidRDefault="00977F1A" w:rsidP="004239BF">
            <w:pPr>
              <w:jc w:val="center"/>
              <w:rPr>
                <w:rFonts w:ascii="Montserrat" w:hAnsi="Montserrat" w:cs="Arial"/>
                <w:b/>
                <w:sz w:val="20"/>
                <w:szCs w:val="20"/>
              </w:rPr>
            </w:pPr>
            <w:r w:rsidRPr="00960061">
              <w:rPr>
                <w:rFonts w:ascii="Montserrat" w:hAnsi="Montserrat" w:cs="Arial"/>
                <w:b/>
                <w:sz w:val="20"/>
                <w:szCs w:val="20"/>
              </w:rPr>
              <w:t>Nombre de la norma</w:t>
            </w:r>
          </w:p>
        </w:tc>
        <w:tc>
          <w:tcPr>
            <w:tcW w:w="1935" w:type="pct"/>
            <w:shd w:val="clear" w:color="auto" w:fill="BFBFBF" w:themeFill="background1" w:themeFillShade="BF"/>
            <w:vAlign w:val="center"/>
          </w:tcPr>
          <w:p w14:paraId="07D81A23" w14:textId="22AB8189" w:rsidR="00977F1A" w:rsidRPr="00960061" w:rsidRDefault="00977F1A" w:rsidP="004239BF">
            <w:pPr>
              <w:jc w:val="center"/>
              <w:rPr>
                <w:rFonts w:ascii="Montserrat" w:hAnsi="Montserrat" w:cs="Arial"/>
                <w:b/>
                <w:sz w:val="20"/>
                <w:szCs w:val="20"/>
              </w:rPr>
            </w:pPr>
            <w:r>
              <w:rPr>
                <w:rFonts w:ascii="Montserrat" w:hAnsi="Montserrat" w:cs="Arial"/>
                <w:b/>
                <w:sz w:val="20"/>
                <w:szCs w:val="20"/>
              </w:rPr>
              <w:t>Bienes</w:t>
            </w:r>
            <w:r w:rsidRPr="00960061">
              <w:rPr>
                <w:rFonts w:ascii="Montserrat" w:hAnsi="Montserrat" w:cs="Arial"/>
                <w:b/>
                <w:sz w:val="20"/>
                <w:szCs w:val="20"/>
              </w:rPr>
              <w:t xml:space="preserve"> a</w:t>
            </w:r>
            <w:r>
              <w:rPr>
                <w:rFonts w:ascii="Montserrat" w:hAnsi="Montserrat" w:cs="Arial"/>
                <w:b/>
                <w:sz w:val="20"/>
                <w:szCs w:val="20"/>
              </w:rPr>
              <w:t xml:space="preserve"> los</w:t>
            </w:r>
            <w:r w:rsidRPr="00960061">
              <w:rPr>
                <w:rFonts w:ascii="Montserrat" w:hAnsi="Montserrat" w:cs="Arial"/>
                <w:b/>
                <w:sz w:val="20"/>
                <w:szCs w:val="20"/>
              </w:rPr>
              <w:t xml:space="preserve"> que aplica</w:t>
            </w:r>
          </w:p>
        </w:tc>
      </w:tr>
      <w:tr w:rsidR="00977F1A" w:rsidRPr="001C7184" w14:paraId="0D709E26" w14:textId="77777777" w:rsidTr="004239BF">
        <w:trPr>
          <w:cantSplit/>
          <w:trHeight w:val="397"/>
          <w:jc w:val="center"/>
        </w:trPr>
        <w:tc>
          <w:tcPr>
            <w:tcW w:w="1420" w:type="pct"/>
            <w:shd w:val="clear" w:color="auto" w:fill="auto"/>
            <w:vAlign w:val="center"/>
            <w:hideMark/>
          </w:tcPr>
          <w:p w14:paraId="0E7B561B" w14:textId="77777777" w:rsidR="00977F1A" w:rsidRPr="009D1D28" w:rsidRDefault="00977F1A" w:rsidP="004239BF">
            <w:pPr>
              <w:jc w:val="both"/>
              <w:rPr>
                <w:rFonts w:ascii="Montserrat" w:hAnsi="Montserrat" w:cs="Arial"/>
                <w:sz w:val="20"/>
                <w:szCs w:val="20"/>
              </w:rPr>
            </w:pPr>
            <w:r w:rsidRPr="001C7184">
              <w:rPr>
                <w:rFonts w:ascii="Montserrat" w:hAnsi="Montserrat" w:cs="Arial"/>
                <w:sz w:val="20"/>
                <w:szCs w:val="20"/>
              </w:rPr>
              <w:t>NOM-137-SSA1-2008</w:t>
            </w:r>
          </w:p>
        </w:tc>
        <w:tc>
          <w:tcPr>
            <w:tcW w:w="1645" w:type="pct"/>
            <w:shd w:val="clear" w:color="auto" w:fill="auto"/>
            <w:vAlign w:val="center"/>
            <w:hideMark/>
          </w:tcPr>
          <w:p w14:paraId="2CA3000F"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Etiquetado de Dispositivos Médicos</w:t>
            </w:r>
          </w:p>
        </w:tc>
        <w:tc>
          <w:tcPr>
            <w:tcW w:w="1935" w:type="pct"/>
            <w:vAlign w:val="center"/>
          </w:tcPr>
          <w:p w14:paraId="04460669"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equipo de laboratorio e instrumental</w:t>
            </w:r>
          </w:p>
        </w:tc>
      </w:tr>
      <w:tr w:rsidR="00977F1A" w:rsidRPr="001C7184" w14:paraId="0275DA18" w14:textId="77777777" w:rsidTr="004239BF">
        <w:trPr>
          <w:cantSplit/>
          <w:trHeight w:val="397"/>
          <w:jc w:val="center"/>
        </w:trPr>
        <w:tc>
          <w:tcPr>
            <w:tcW w:w="1420" w:type="pct"/>
            <w:shd w:val="clear" w:color="auto" w:fill="auto"/>
            <w:vAlign w:val="center"/>
          </w:tcPr>
          <w:p w14:paraId="346FCD88"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NOM-229-SSA1-2002</w:t>
            </w:r>
          </w:p>
        </w:tc>
        <w:tc>
          <w:tcPr>
            <w:tcW w:w="1645" w:type="pct"/>
            <w:shd w:val="clear" w:color="auto" w:fill="auto"/>
            <w:vAlign w:val="center"/>
          </w:tcPr>
          <w:p w14:paraId="402C96F3"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Salud ambiental. Requisitos técnicos para las instalaciones, responsabilidades sanitarias, especificaciones técnicas para los equipos y protección radiológica en establecimientos de diagnóstico médico con rayos X.</w:t>
            </w:r>
          </w:p>
        </w:tc>
        <w:tc>
          <w:tcPr>
            <w:tcW w:w="1935" w:type="pct"/>
            <w:vAlign w:val="center"/>
          </w:tcPr>
          <w:p w14:paraId="09A7B921" w14:textId="77777777" w:rsidR="00977F1A" w:rsidRPr="00A76BB7"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2222AE40" w14:textId="77777777" w:rsidTr="004239BF">
        <w:trPr>
          <w:cantSplit/>
          <w:trHeight w:val="397"/>
          <w:jc w:val="center"/>
        </w:trPr>
        <w:tc>
          <w:tcPr>
            <w:tcW w:w="1420" w:type="pct"/>
            <w:shd w:val="clear" w:color="auto" w:fill="auto"/>
            <w:vAlign w:val="center"/>
            <w:hideMark/>
          </w:tcPr>
          <w:p w14:paraId="7E3C798C" w14:textId="77777777" w:rsidR="00977F1A" w:rsidRPr="00900959" w:rsidRDefault="00977F1A" w:rsidP="004239BF">
            <w:pPr>
              <w:jc w:val="both"/>
              <w:rPr>
                <w:rFonts w:ascii="Montserrat" w:hAnsi="Montserrat" w:cs="Arial"/>
                <w:sz w:val="20"/>
                <w:szCs w:val="20"/>
              </w:rPr>
            </w:pPr>
            <w:r w:rsidRPr="00900959">
              <w:rPr>
                <w:rFonts w:ascii="Montserrat" w:hAnsi="Montserrat" w:cs="Arial"/>
                <w:sz w:val="20"/>
                <w:szCs w:val="20"/>
              </w:rPr>
              <w:t>NOM-240-SSA1-2012</w:t>
            </w:r>
          </w:p>
        </w:tc>
        <w:tc>
          <w:tcPr>
            <w:tcW w:w="1645" w:type="pct"/>
            <w:shd w:val="clear" w:color="auto" w:fill="auto"/>
            <w:vAlign w:val="center"/>
            <w:hideMark/>
          </w:tcPr>
          <w:p w14:paraId="710FDDDB" w14:textId="77777777" w:rsidR="00977F1A" w:rsidRPr="00900959" w:rsidRDefault="00977F1A" w:rsidP="004239BF">
            <w:pPr>
              <w:jc w:val="both"/>
              <w:rPr>
                <w:rFonts w:ascii="Montserrat" w:hAnsi="Montserrat" w:cs="Arial"/>
                <w:sz w:val="20"/>
                <w:szCs w:val="20"/>
              </w:rPr>
            </w:pPr>
            <w:r w:rsidRPr="00900959">
              <w:rPr>
                <w:rFonts w:ascii="Montserrat" w:hAnsi="Montserrat" w:cs="Arial"/>
                <w:sz w:val="20"/>
                <w:szCs w:val="20"/>
              </w:rPr>
              <w:t>Instalación y Operación de Tecnovigilancia</w:t>
            </w:r>
          </w:p>
        </w:tc>
        <w:tc>
          <w:tcPr>
            <w:tcW w:w="1935" w:type="pct"/>
            <w:vAlign w:val="center"/>
          </w:tcPr>
          <w:p w14:paraId="08BEFDFE" w14:textId="77777777" w:rsidR="00977F1A" w:rsidRPr="00900959" w:rsidRDefault="00977F1A" w:rsidP="004239BF">
            <w:pPr>
              <w:jc w:val="both"/>
              <w:rPr>
                <w:rFonts w:ascii="Montserrat" w:hAnsi="Montserrat" w:cs="Arial"/>
                <w:sz w:val="20"/>
                <w:szCs w:val="20"/>
              </w:rPr>
            </w:pPr>
            <w:r>
              <w:rPr>
                <w:rFonts w:ascii="Montserrat" w:hAnsi="Montserrat" w:cs="Arial"/>
                <w:sz w:val="20"/>
                <w:szCs w:val="20"/>
              </w:rPr>
              <w:t xml:space="preserve">Equipo médico </w:t>
            </w:r>
          </w:p>
        </w:tc>
      </w:tr>
      <w:tr w:rsidR="00977F1A" w:rsidRPr="001C7184" w14:paraId="6EB56AD3" w14:textId="77777777" w:rsidTr="004239BF">
        <w:trPr>
          <w:cantSplit/>
          <w:trHeight w:val="567"/>
          <w:jc w:val="center"/>
        </w:trPr>
        <w:tc>
          <w:tcPr>
            <w:tcW w:w="1420" w:type="pct"/>
            <w:shd w:val="clear" w:color="auto" w:fill="auto"/>
            <w:vAlign w:val="center"/>
            <w:hideMark/>
          </w:tcPr>
          <w:p w14:paraId="278390D6"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NOM-241-SSA1-2012</w:t>
            </w:r>
          </w:p>
        </w:tc>
        <w:tc>
          <w:tcPr>
            <w:tcW w:w="1645" w:type="pct"/>
            <w:shd w:val="clear" w:color="auto" w:fill="auto"/>
            <w:vAlign w:val="center"/>
            <w:hideMark/>
          </w:tcPr>
          <w:p w14:paraId="7D58356F"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Buenas prácticas de fabricación para establecimientos dedicados a la fabricación de dispositivos médicos</w:t>
            </w:r>
          </w:p>
        </w:tc>
        <w:tc>
          <w:tcPr>
            <w:tcW w:w="1935" w:type="pct"/>
            <w:vAlign w:val="center"/>
          </w:tcPr>
          <w:p w14:paraId="3C06DF68"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3A2A30EA" w14:textId="77777777" w:rsidTr="004239BF">
        <w:trPr>
          <w:cantSplit/>
          <w:trHeight w:val="567"/>
          <w:jc w:val="center"/>
        </w:trPr>
        <w:tc>
          <w:tcPr>
            <w:tcW w:w="1420" w:type="pct"/>
            <w:shd w:val="clear" w:color="auto" w:fill="auto"/>
            <w:vAlign w:val="center"/>
          </w:tcPr>
          <w:p w14:paraId="40D01CE2"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NOM-001-SCFI-2018</w:t>
            </w:r>
          </w:p>
        </w:tc>
        <w:tc>
          <w:tcPr>
            <w:tcW w:w="1645" w:type="pct"/>
            <w:shd w:val="clear" w:color="auto" w:fill="auto"/>
            <w:vAlign w:val="center"/>
          </w:tcPr>
          <w:p w14:paraId="0AF0EA3D"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Aparatos electrónicos-Requisitos de seguridad y métodos de prueba.</w:t>
            </w:r>
          </w:p>
        </w:tc>
        <w:tc>
          <w:tcPr>
            <w:tcW w:w="1935" w:type="pct"/>
            <w:vAlign w:val="center"/>
          </w:tcPr>
          <w:p w14:paraId="5756DB5C"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519407A0" w14:textId="77777777" w:rsidTr="004239BF">
        <w:trPr>
          <w:cantSplit/>
          <w:trHeight w:val="567"/>
          <w:jc w:val="center"/>
        </w:trPr>
        <w:tc>
          <w:tcPr>
            <w:tcW w:w="1420" w:type="pct"/>
            <w:shd w:val="clear" w:color="auto" w:fill="auto"/>
            <w:vAlign w:val="center"/>
          </w:tcPr>
          <w:p w14:paraId="7FA34856" w14:textId="77777777" w:rsidR="00977F1A" w:rsidRPr="001C7184" w:rsidRDefault="00977F1A" w:rsidP="004239BF">
            <w:pPr>
              <w:jc w:val="both"/>
              <w:rPr>
                <w:rFonts w:ascii="Montserrat" w:hAnsi="Montserrat"/>
                <w:sz w:val="20"/>
                <w:szCs w:val="20"/>
              </w:rPr>
            </w:pPr>
            <w:r w:rsidRPr="001C7184">
              <w:rPr>
                <w:rFonts w:ascii="Montserrat" w:hAnsi="Montserrat" w:cs="Arial"/>
                <w:sz w:val="20"/>
                <w:szCs w:val="20"/>
              </w:rPr>
              <w:t>NOM-024-SCFI-2013</w:t>
            </w:r>
          </w:p>
        </w:tc>
        <w:tc>
          <w:tcPr>
            <w:tcW w:w="1645" w:type="pct"/>
            <w:shd w:val="clear" w:color="auto" w:fill="auto"/>
            <w:vAlign w:val="center"/>
          </w:tcPr>
          <w:p w14:paraId="361B0873"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Información comercial para empaques, instructivos y garantías de los productos electrónicos, eléctricos y electrodomésticos.</w:t>
            </w:r>
          </w:p>
        </w:tc>
        <w:tc>
          <w:tcPr>
            <w:tcW w:w="1935" w:type="pct"/>
            <w:vAlign w:val="center"/>
          </w:tcPr>
          <w:p w14:paraId="461FEB55"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4526032E" w14:textId="77777777" w:rsidTr="004239BF">
        <w:trPr>
          <w:cantSplit/>
          <w:trHeight w:val="567"/>
          <w:jc w:val="center"/>
        </w:trPr>
        <w:tc>
          <w:tcPr>
            <w:tcW w:w="1420" w:type="pct"/>
            <w:shd w:val="clear" w:color="auto" w:fill="auto"/>
            <w:vAlign w:val="center"/>
          </w:tcPr>
          <w:p w14:paraId="36F5669C"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lastRenderedPageBreak/>
              <w:t>NOM-030-SCFI-2006</w:t>
            </w:r>
          </w:p>
        </w:tc>
        <w:tc>
          <w:tcPr>
            <w:tcW w:w="1645" w:type="pct"/>
            <w:shd w:val="clear" w:color="auto" w:fill="auto"/>
            <w:vAlign w:val="center"/>
          </w:tcPr>
          <w:p w14:paraId="7F6E2E35"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Información Comercial–Declaración de cantidad en la Etiqueta-Especificaciones.</w:t>
            </w:r>
          </w:p>
        </w:tc>
        <w:tc>
          <w:tcPr>
            <w:tcW w:w="1935" w:type="pct"/>
            <w:vAlign w:val="center"/>
          </w:tcPr>
          <w:p w14:paraId="40EFA8A8" w14:textId="77777777" w:rsidR="00977F1A" w:rsidRPr="00375961" w:rsidRDefault="00977F1A" w:rsidP="004239BF">
            <w:pPr>
              <w:jc w:val="both"/>
              <w:rPr>
                <w:rFonts w:ascii="Montserrat" w:hAnsi="Montserrat" w:cs="Arial"/>
                <w:sz w:val="20"/>
                <w:szCs w:val="20"/>
                <w:highlight w:val="yellow"/>
              </w:rPr>
            </w:pPr>
            <w:r>
              <w:rPr>
                <w:rFonts w:ascii="Montserrat" w:hAnsi="Montserrat" w:cs="Arial"/>
                <w:sz w:val="20"/>
                <w:szCs w:val="20"/>
              </w:rPr>
              <w:t>Equipo médico y equipo de laboratorio</w:t>
            </w:r>
          </w:p>
        </w:tc>
      </w:tr>
      <w:tr w:rsidR="00977F1A" w:rsidRPr="001C7184" w14:paraId="0DBEEE32" w14:textId="77777777" w:rsidTr="004239BF">
        <w:trPr>
          <w:cantSplit/>
          <w:trHeight w:val="397"/>
          <w:jc w:val="center"/>
        </w:trPr>
        <w:tc>
          <w:tcPr>
            <w:tcW w:w="1420" w:type="pct"/>
            <w:shd w:val="clear" w:color="auto" w:fill="auto"/>
            <w:vAlign w:val="center"/>
          </w:tcPr>
          <w:p w14:paraId="5E54E6DB"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NOM-050-SCFI-2004</w:t>
            </w:r>
          </w:p>
        </w:tc>
        <w:tc>
          <w:tcPr>
            <w:tcW w:w="1645" w:type="pct"/>
            <w:shd w:val="clear" w:color="auto" w:fill="auto"/>
            <w:vAlign w:val="center"/>
          </w:tcPr>
          <w:p w14:paraId="7A295604"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Información comercial- etiquetado general de productos</w:t>
            </w:r>
          </w:p>
        </w:tc>
        <w:tc>
          <w:tcPr>
            <w:tcW w:w="1935" w:type="pct"/>
            <w:vAlign w:val="center"/>
          </w:tcPr>
          <w:p w14:paraId="1ED5DE54"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5B741E14" w14:textId="77777777" w:rsidTr="004239BF">
        <w:trPr>
          <w:cantSplit/>
          <w:trHeight w:val="397"/>
          <w:jc w:val="center"/>
        </w:trPr>
        <w:tc>
          <w:tcPr>
            <w:tcW w:w="1420" w:type="pct"/>
            <w:shd w:val="clear" w:color="auto" w:fill="auto"/>
            <w:vAlign w:val="center"/>
          </w:tcPr>
          <w:p w14:paraId="70C4B80C" w14:textId="77777777" w:rsidR="00977F1A" w:rsidRPr="001C7184" w:rsidRDefault="00977F1A" w:rsidP="004239BF">
            <w:pPr>
              <w:jc w:val="both"/>
              <w:rPr>
                <w:rFonts w:ascii="Montserrat" w:hAnsi="Montserrat" w:cs="Arial"/>
                <w:sz w:val="20"/>
                <w:szCs w:val="20"/>
              </w:rPr>
            </w:pPr>
            <w:r w:rsidRPr="00A64CBC">
              <w:rPr>
                <w:rFonts w:ascii="Montserrat" w:hAnsi="Montserrat" w:cs="Arial"/>
                <w:sz w:val="20"/>
                <w:szCs w:val="20"/>
              </w:rPr>
              <w:t>NOM-022-ENER/SCFI-2014</w:t>
            </w:r>
          </w:p>
        </w:tc>
        <w:tc>
          <w:tcPr>
            <w:tcW w:w="1645" w:type="pct"/>
            <w:shd w:val="clear" w:color="auto" w:fill="auto"/>
            <w:vAlign w:val="center"/>
          </w:tcPr>
          <w:p w14:paraId="45D593ED" w14:textId="77777777" w:rsidR="00977F1A" w:rsidRPr="001C7184" w:rsidRDefault="00977F1A" w:rsidP="004239BF">
            <w:pPr>
              <w:jc w:val="both"/>
              <w:rPr>
                <w:rFonts w:ascii="Montserrat" w:hAnsi="Montserrat" w:cs="Arial"/>
                <w:sz w:val="20"/>
                <w:szCs w:val="20"/>
              </w:rPr>
            </w:pPr>
            <w:r w:rsidRPr="001C7184">
              <w:rPr>
                <w:rFonts w:ascii="Montserrat" w:hAnsi="Montserrat" w:cs="Arial"/>
                <w:sz w:val="20"/>
                <w:szCs w:val="20"/>
              </w:rPr>
              <w:t>Eficiencia energética y requisitos de seguridad al usuario para aparatos de refrigeración comercial autocontenidos. Límites métodos de prueba y etiquetado.</w:t>
            </w:r>
          </w:p>
        </w:tc>
        <w:tc>
          <w:tcPr>
            <w:tcW w:w="1935" w:type="pct"/>
            <w:vAlign w:val="center"/>
          </w:tcPr>
          <w:p w14:paraId="2D98D6C5" w14:textId="77777777" w:rsidR="00977F1A" w:rsidRPr="001C7184" w:rsidRDefault="00977F1A" w:rsidP="004239BF">
            <w:pPr>
              <w:jc w:val="both"/>
              <w:rPr>
                <w:rFonts w:ascii="Montserrat" w:hAnsi="Montserrat" w:cs="Arial"/>
                <w:sz w:val="20"/>
                <w:szCs w:val="20"/>
              </w:rPr>
            </w:pPr>
            <w:r>
              <w:rPr>
                <w:rFonts w:ascii="Montserrat" w:hAnsi="Montserrat" w:cs="Arial"/>
                <w:sz w:val="20"/>
                <w:szCs w:val="20"/>
              </w:rPr>
              <w:t>Equipo médico y equipo de laboratorio</w:t>
            </w:r>
          </w:p>
        </w:tc>
      </w:tr>
      <w:tr w:rsidR="00977F1A" w:rsidRPr="001C7184" w14:paraId="6CD128CA" w14:textId="77777777" w:rsidTr="004239BF">
        <w:trPr>
          <w:cantSplit/>
          <w:trHeight w:val="397"/>
          <w:jc w:val="center"/>
        </w:trPr>
        <w:tc>
          <w:tcPr>
            <w:tcW w:w="3065" w:type="pct"/>
            <w:gridSpan w:val="2"/>
            <w:shd w:val="clear" w:color="auto" w:fill="auto"/>
            <w:vAlign w:val="center"/>
          </w:tcPr>
          <w:p w14:paraId="5E9CBAEC" w14:textId="77777777" w:rsidR="00977F1A" w:rsidRPr="001C7184" w:rsidRDefault="00977F1A" w:rsidP="004239BF">
            <w:pPr>
              <w:jc w:val="both"/>
              <w:rPr>
                <w:rFonts w:ascii="Montserrat" w:hAnsi="Montserrat" w:cs="Arial"/>
                <w:sz w:val="20"/>
                <w:szCs w:val="20"/>
              </w:rPr>
            </w:pPr>
            <w:r w:rsidRPr="00393609">
              <w:rPr>
                <w:rFonts w:ascii="Montserrat" w:hAnsi="Montserrat" w:cs="Arial"/>
                <w:sz w:val="20"/>
                <w:szCs w:val="20"/>
              </w:rPr>
              <w:t>Normas para la Seguridad de Productos Médicos</w:t>
            </w:r>
            <w:r>
              <w:rPr>
                <w:rFonts w:ascii="Montserrat" w:hAnsi="Montserrat" w:cs="Arial"/>
                <w:sz w:val="20"/>
                <w:szCs w:val="20"/>
              </w:rPr>
              <w:t>: IEC-60601-1-2012</w:t>
            </w:r>
          </w:p>
        </w:tc>
        <w:tc>
          <w:tcPr>
            <w:tcW w:w="1935" w:type="pct"/>
            <w:vAlign w:val="center"/>
          </w:tcPr>
          <w:p w14:paraId="3DBBE872" w14:textId="77777777" w:rsidR="00977F1A" w:rsidRPr="00393609" w:rsidRDefault="00977F1A" w:rsidP="004239BF">
            <w:pPr>
              <w:jc w:val="both"/>
              <w:rPr>
                <w:rFonts w:ascii="Montserrat" w:hAnsi="Montserrat" w:cs="Arial"/>
                <w:sz w:val="20"/>
                <w:szCs w:val="20"/>
              </w:rPr>
            </w:pPr>
            <w:r>
              <w:rPr>
                <w:rFonts w:ascii="Montserrat" w:hAnsi="Montserrat" w:cs="Arial"/>
                <w:sz w:val="20"/>
                <w:szCs w:val="20"/>
              </w:rPr>
              <w:t>Equipo médico</w:t>
            </w:r>
          </w:p>
        </w:tc>
      </w:tr>
    </w:tbl>
    <w:p w14:paraId="6624731B" w14:textId="77777777" w:rsidR="00977F1A" w:rsidRDefault="00977F1A" w:rsidP="00977F1A">
      <w:pPr>
        <w:suppressAutoHyphens/>
        <w:jc w:val="both"/>
        <w:rPr>
          <w:rFonts w:ascii="Montserrat" w:hAnsi="Montserrat" w:cs="Arial"/>
          <w:color w:val="000000"/>
          <w:sz w:val="20"/>
          <w:szCs w:val="20"/>
          <w:lang w:eastAsia="ar-SA"/>
        </w:rPr>
      </w:pPr>
    </w:p>
    <w:p w14:paraId="1F60D0FD" w14:textId="77777777" w:rsidR="00977F1A" w:rsidRPr="007E056D" w:rsidRDefault="00977F1A" w:rsidP="00977F1A">
      <w:pPr>
        <w:ind w:right="-8"/>
        <w:jc w:val="both"/>
        <w:rPr>
          <w:rFonts w:ascii="Montserrat" w:eastAsia="Montserrat" w:hAnsi="Montserrat" w:cs="Montserrat"/>
          <w:color w:val="000000" w:themeColor="text1"/>
          <w:sz w:val="20"/>
          <w:szCs w:val="20"/>
        </w:rPr>
      </w:pPr>
      <w:r>
        <w:rPr>
          <w:rFonts w:ascii="Montserrat" w:eastAsia="Montserrat" w:hAnsi="Montserrat" w:cs="Montserrat"/>
          <w:color w:val="000000" w:themeColor="text1"/>
          <w:spacing w:val="1"/>
          <w:sz w:val="20"/>
          <w:szCs w:val="20"/>
        </w:rPr>
        <w:t>Manifiesto la</w:t>
      </w:r>
      <w:r w:rsidRPr="00DD5AD8">
        <w:rPr>
          <w:rFonts w:ascii="Montserrat" w:eastAsia="Montserrat" w:hAnsi="Montserrat" w:cs="Montserrat"/>
          <w:color w:val="000000" w:themeColor="text1"/>
          <w:spacing w:val="1"/>
          <w:sz w:val="20"/>
          <w:szCs w:val="20"/>
        </w:rPr>
        <w:t xml:space="preserve"> </w:t>
      </w:r>
      <w:r w:rsidRPr="00C658CB">
        <w:rPr>
          <w:rFonts w:ascii="Montserrat" w:eastAsia="Montserrat" w:hAnsi="Montserrat" w:cs="Montserrat"/>
          <w:color w:val="000000" w:themeColor="text1"/>
          <w:spacing w:val="-1"/>
          <w:sz w:val="20"/>
          <w:szCs w:val="20"/>
        </w:rPr>
        <w:t>c</w:t>
      </w:r>
      <w:r w:rsidRPr="0014619D">
        <w:rPr>
          <w:rFonts w:ascii="Montserrat" w:eastAsia="Montserrat" w:hAnsi="Montserrat" w:cs="Montserrat"/>
          <w:color w:val="000000" w:themeColor="text1"/>
          <w:sz w:val="20"/>
          <w:szCs w:val="20"/>
        </w:rPr>
        <w:t>onf</w:t>
      </w:r>
      <w:r w:rsidRPr="0023097E">
        <w:rPr>
          <w:rFonts w:ascii="Montserrat" w:eastAsia="Montserrat" w:hAnsi="Montserrat" w:cs="Montserrat"/>
          <w:color w:val="000000" w:themeColor="text1"/>
          <w:spacing w:val="-1"/>
          <w:sz w:val="20"/>
          <w:szCs w:val="20"/>
        </w:rPr>
        <w:t>o</w:t>
      </w:r>
      <w:r w:rsidRPr="00A54683">
        <w:rPr>
          <w:rFonts w:ascii="Montserrat" w:eastAsia="Montserrat" w:hAnsi="Montserrat" w:cs="Montserrat"/>
          <w:color w:val="000000" w:themeColor="text1"/>
          <w:sz w:val="20"/>
          <w:szCs w:val="20"/>
        </w:rPr>
        <w:t>r</w:t>
      </w:r>
      <w:r w:rsidRPr="00B36520">
        <w:rPr>
          <w:rFonts w:ascii="Montserrat" w:eastAsia="Montserrat" w:hAnsi="Montserrat" w:cs="Montserrat"/>
          <w:color w:val="000000" w:themeColor="text1"/>
          <w:spacing w:val="1"/>
          <w:sz w:val="20"/>
          <w:szCs w:val="20"/>
        </w:rPr>
        <w:t>m</w:t>
      </w:r>
      <w:r w:rsidRPr="00B36520">
        <w:rPr>
          <w:rFonts w:ascii="Montserrat" w:eastAsia="Montserrat" w:hAnsi="Montserrat" w:cs="Montserrat"/>
          <w:color w:val="000000" w:themeColor="text1"/>
          <w:sz w:val="20"/>
          <w:szCs w:val="20"/>
        </w:rPr>
        <w:t>id</w:t>
      </w:r>
      <w:r w:rsidRPr="00C575E4">
        <w:rPr>
          <w:rFonts w:ascii="Montserrat" w:eastAsia="Montserrat" w:hAnsi="Montserrat" w:cs="Montserrat"/>
          <w:color w:val="000000" w:themeColor="text1"/>
          <w:spacing w:val="-1"/>
          <w:sz w:val="20"/>
          <w:szCs w:val="20"/>
        </w:rPr>
        <w:t>a</w:t>
      </w:r>
      <w:r w:rsidRPr="002A25DC">
        <w:rPr>
          <w:rFonts w:ascii="Montserrat" w:eastAsia="Montserrat" w:hAnsi="Montserrat" w:cs="Montserrat"/>
          <w:color w:val="000000" w:themeColor="text1"/>
          <w:sz w:val="20"/>
          <w:szCs w:val="20"/>
        </w:rPr>
        <w:t>d</w:t>
      </w:r>
      <w:r>
        <w:rPr>
          <w:rFonts w:ascii="Montserrat" w:eastAsia="Montserrat" w:hAnsi="Montserrat" w:cs="Montserrat"/>
          <w:color w:val="000000" w:themeColor="text1"/>
          <w:sz w:val="20"/>
          <w:szCs w:val="20"/>
        </w:rPr>
        <w:t xml:space="preserve"> de mi representada</w:t>
      </w:r>
      <w:r w:rsidRPr="00FE7BA3">
        <w:rPr>
          <w:rFonts w:ascii="Montserrat" w:eastAsia="Montserrat" w:hAnsi="Montserrat" w:cs="Montserrat"/>
          <w:color w:val="000000" w:themeColor="text1"/>
          <w:spacing w:val="2"/>
          <w:sz w:val="20"/>
          <w:szCs w:val="20"/>
        </w:rPr>
        <w:t xml:space="preserve"> </w:t>
      </w:r>
      <w:r w:rsidRPr="00DD5AD8">
        <w:rPr>
          <w:rFonts w:ascii="Montserrat" w:eastAsia="Montserrat" w:hAnsi="Montserrat" w:cs="Montserrat"/>
          <w:color w:val="000000" w:themeColor="text1"/>
          <w:sz w:val="20"/>
          <w:szCs w:val="20"/>
        </w:rPr>
        <w:t>de</w:t>
      </w:r>
      <w:r w:rsidRPr="00C658CB">
        <w:rPr>
          <w:rFonts w:ascii="Montserrat" w:eastAsia="Montserrat" w:hAnsi="Montserrat" w:cs="Montserrat"/>
          <w:color w:val="000000" w:themeColor="text1"/>
          <w:spacing w:val="1"/>
          <w:sz w:val="20"/>
          <w:szCs w:val="20"/>
        </w:rPr>
        <w:t xml:space="preserve"> </w:t>
      </w:r>
      <w:r w:rsidRPr="0014619D">
        <w:rPr>
          <w:rFonts w:ascii="Montserrat" w:eastAsia="Montserrat" w:hAnsi="Montserrat" w:cs="Montserrat"/>
          <w:color w:val="000000" w:themeColor="text1"/>
          <w:sz w:val="20"/>
          <w:szCs w:val="20"/>
        </w:rPr>
        <w:t>q</w:t>
      </w:r>
      <w:r w:rsidRPr="0023097E">
        <w:rPr>
          <w:rFonts w:ascii="Montserrat" w:eastAsia="Montserrat" w:hAnsi="Montserrat" w:cs="Montserrat"/>
          <w:color w:val="000000" w:themeColor="text1"/>
          <w:spacing w:val="-1"/>
          <w:sz w:val="20"/>
          <w:szCs w:val="20"/>
        </w:rPr>
        <w:t>u</w:t>
      </w:r>
      <w:r w:rsidRPr="00A54683">
        <w:rPr>
          <w:rFonts w:ascii="Montserrat" w:eastAsia="Montserrat" w:hAnsi="Montserrat" w:cs="Montserrat"/>
          <w:color w:val="000000" w:themeColor="text1"/>
          <w:sz w:val="20"/>
          <w:szCs w:val="20"/>
        </w:rPr>
        <w:t>e</w:t>
      </w:r>
      <w:r>
        <w:rPr>
          <w:rFonts w:ascii="Montserrat" w:eastAsia="Montserrat" w:hAnsi="Montserrat" w:cs="Montserrat"/>
          <w:color w:val="000000" w:themeColor="text1"/>
          <w:sz w:val="20"/>
          <w:szCs w:val="20"/>
        </w:rPr>
        <w:t>,</w:t>
      </w:r>
      <w:r w:rsidRPr="00FE7BA3">
        <w:rPr>
          <w:rFonts w:ascii="Montserrat" w:eastAsia="Montserrat" w:hAnsi="Montserrat" w:cs="Montserrat"/>
          <w:color w:val="000000" w:themeColor="text1"/>
          <w:spacing w:val="3"/>
          <w:sz w:val="20"/>
          <w:szCs w:val="20"/>
        </w:rPr>
        <w:t xml:space="preserve"> </w:t>
      </w:r>
      <w:r w:rsidRPr="00DD5AD8">
        <w:rPr>
          <w:rFonts w:ascii="Montserrat" w:eastAsia="Montserrat" w:hAnsi="Montserrat" w:cs="Montserrat"/>
          <w:color w:val="000000" w:themeColor="text1"/>
          <w:spacing w:val="-1"/>
          <w:sz w:val="20"/>
          <w:szCs w:val="20"/>
        </w:rPr>
        <w:t>cua</w:t>
      </w:r>
      <w:r w:rsidRPr="00C658CB">
        <w:rPr>
          <w:rFonts w:ascii="Montserrat" w:eastAsia="Montserrat" w:hAnsi="Montserrat" w:cs="Montserrat"/>
          <w:color w:val="000000" w:themeColor="text1"/>
          <w:sz w:val="20"/>
          <w:szCs w:val="20"/>
        </w:rPr>
        <w:t>ndo</w:t>
      </w:r>
      <w:r w:rsidRPr="0014619D">
        <w:rPr>
          <w:rFonts w:ascii="Montserrat" w:eastAsia="Montserrat" w:hAnsi="Montserrat" w:cs="Montserrat"/>
          <w:color w:val="000000" w:themeColor="text1"/>
          <w:spacing w:val="1"/>
          <w:sz w:val="20"/>
          <w:szCs w:val="20"/>
        </w:rPr>
        <w:t xml:space="preserve"> </w:t>
      </w:r>
      <w:r w:rsidRPr="0023097E">
        <w:rPr>
          <w:rFonts w:ascii="Montserrat" w:eastAsia="Montserrat" w:hAnsi="Montserrat" w:cs="Montserrat"/>
          <w:color w:val="000000" w:themeColor="text1"/>
          <w:spacing w:val="-1"/>
          <w:sz w:val="20"/>
          <w:szCs w:val="20"/>
        </w:rPr>
        <w:t>e</w:t>
      </w:r>
      <w:r w:rsidRPr="00A54683">
        <w:rPr>
          <w:rFonts w:ascii="Montserrat" w:eastAsia="Montserrat" w:hAnsi="Montserrat" w:cs="Montserrat"/>
          <w:color w:val="000000" w:themeColor="text1"/>
          <w:sz w:val="20"/>
          <w:szCs w:val="20"/>
        </w:rPr>
        <w:t>l</w:t>
      </w:r>
      <w:r w:rsidRPr="00B36520">
        <w:rPr>
          <w:rFonts w:ascii="Montserrat" w:eastAsia="Montserrat" w:hAnsi="Montserrat" w:cs="Montserrat"/>
          <w:color w:val="000000" w:themeColor="text1"/>
          <w:spacing w:val="1"/>
          <w:sz w:val="20"/>
          <w:szCs w:val="20"/>
        </w:rPr>
        <w:t xml:space="preserve"> </w:t>
      </w:r>
      <w:r w:rsidRPr="00B36520">
        <w:rPr>
          <w:rFonts w:ascii="Montserrat" w:eastAsia="Montserrat" w:hAnsi="Montserrat" w:cs="Montserrat"/>
          <w:color w:val="000000" w:themeColor="text1"/>
          <w:spacing w:val="-1"/>
          <w:sz w:val="20"/>
          <w:szCs w:val="20"/>
        </w:rPr>
        <w:t>a</w:t>
      </w:r>
      <w:r w:rsidRPr="00C575E4">
        <w:rPr>
          <w:rFonts w:ascii="Montserrat" w:eastAsia="Montserrat" w:hAnsi="Montserrat" w:cs="Montserrat"/>
          <w:color w:val="000000" w:themeColor="text1"/>
          <w:sz w:val="20"/>
          <w:szCs w:val="20"/>
        </w:rPr>
        <w:t>d</w:t>
      </w:r>
      <w:r w:rsidRPr="002A25DC">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inis</w:t>
      </w:r>
      <w:r w:rsidRPr="007E056D">
        <w:rPr>
          <w:rFonts w:ascii="Montserrat" w:eastAsia="Montserrat" w:hAnsi="Montserrat" w:cs="Montserrat"/>
          <w:color w:val="000000" w:themeColor="text1"/>
          <w:spacing w:val="-1"/>
          <w:sz w:val="20"/>
          <w:szCs w:val="20"/>
        </w:rPr>
        <w:t>t</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dor</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 xml:space="preserve">del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t</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at</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pedido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lo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de</w:t>
      </w:r>
      <w:r w:rsidRPr="007E056D">
        <w:rPr>
          <w:rFonts w:ascii="Montserrat" w:eastAsia="Montserrat" w:hAnsi="Montserrat" w:cs="Montserrat"/>
          <w:color w:val="000000" w:themeColor="text1"/>
          <w:spacing w:val="-1"/>
          <w:sz w:val="20"/>
          <w:szCs w:val="20"/>
        </w:rPr>
        <w:t>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ine proc</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den</w:t>
      </w:r>
      <w:r w:rsidRPr="007E056D">
        <w:rPr>
          <w:rFonts w:ascii="Montserrat" w:eastAsia="Montserrat" w:hAnsi="Montserrat" w:cs="Montserrat"/>
          <w:color w:val="000000" w:themeColor="text1"/>
          <w:spacing w:val="-1"/>
          <w:sz w:val="20"/>
          <w:szCs w:val="20"/>
        </w:rPr>
        <w:t>te</w:t>
      </w:r>
      <w:r w:rsidRPr="007E056D">
        <w:rPr>
          <w:rFonts w:ascii="Montserrat" w:eastAsia="Montserrat" w:hAnsi="Montserrat" w:cs="Montserrat"/>
          <w:color w:val="000000" w:themeColor="text1"/>
          <w:sz w:val="20"/>
          <w:szCs w:val="20"/>
        </w:rPr>
        <w:t>,</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los</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bi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3"/>
          <w:sz w:val="20"/>
          <w:szCs w:val="20"/>
        </w:rPr>
        <w:t>t</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á</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1"/>
          <w:sz w:val="20"/>
          <w:szCs w:val="20"/>
        </w:rPr>
        <w:t>u</w:t>
      </w:r>
      <w:r w:rsidRPr="007E056D">
        <w:rPr>
          <w:rFonts w:ascii="Montserrat" w:eastAsia="Montserrat" w:hAnsi="Montserrat" w:cs="Montserrat"/>
          <w:color w:val="000000" w:themeColor="text1"/>
          <w:spacing w:val="1"/>
          <w:sz w:val="20"/>
          <w:szCs w:val="20"/>
        </w:rPr>
        <w:t>j</w:t>
      </w:r>
      <w:r w:rsidRPr="007E056D">
        <w:rPr>
          <w:rFonts w:ascii="Montserrat" w:eastAsia="Montserrat" w:hAnsi="Montserrat" w:cs="Montserrat"/>
          <w:color w:val="000000" w:themeColor="text1"/>
          <w:spacing w:val="-1"/>
          <w:sz w:val="20"/>
          <w:szCs w:val="20"/>
        </w:rPr>
        <w:t>et</w:t>
      </w:r>
      <w:r w:rsidRPr="007E056D">
        <w:rPr>
          <w:rFonts w:ascii="Montserrat" w:eastAsia="Montserrat" w:hAnsi="Montserrat" w:cs="Montserrat"/>
          <w:color w:val="000000" w:themeColor="text1"/>
          <w:sz w:val="20"/>
          <w:szCs w:val="20"/>
        </w:rPr>
        <w:t>os</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 xml:space="preserve">a </w:t>
      </w:r>
      <w:r w:rsidRPr="007E056D">
        <w:rPr>
          <w:rFonts w:ascii="Montserrat" w:eastAsia="Montserrat" w:hAnsi="Montserrat" w:cs="Montserrat"/>
          <w:color w:val="000000" w:themeColor="text1"/>
          <w:spacing w:val="1"/>
          <w:sz w:val="20"/>
          <w:szCs w:val="20"/>
        </w:rPr>
        <w:t>v</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if</w:t>
      </w:r>
      <w:r w:rsidRPr="007E056D">
        <w:rPr>
          <w:rFonts w:ascii="Montserrat" w:eastAsia="Montserrat" w:hAnsi="Montserrat" w:cs="Montserrat"/>
          <w:color w:val="000000" w:themeColor="text1"/>
          <w:sz w:val="20"/>
          <w:szCs w:val="20"/>
        </w:rPr>
        <w:t>i</w:t>
      </w:r>
      <w:r w:rsidRPr="007E056D">
        <w:rPr>
          <w:rFonts w:ascii="Montserrat" w:eastAsia="Montserrat" w:hAnsi="Montserrat" w:cs="Montserrat"/>
          <w:color w:val="000000" w:themeColor="text1"/>
          <w:spacing w:val="-1"/>
          <w:sz w:val="20"/>
          <w:szCs w:val="20"/>
        </w:rPr>
        <w:t>cac</w:t>
      </w:r>
      <w:r w:rsidRPr="007E056D">
        <w:rPr>
          <w:rFonts w:ascii="Montserrat" w:eastAsia="Montserrat" w:hAnsi="Montserrat" w:cs="Montserrat"/>
          <w:color w:val="000000" w:themeColor="text1"/>
          <w:sz w:val="20"/>
          <w:szCs w:val="20"/>
        </w:rPr>
        <w:t>ión</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y</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v</w:t>
      </w:r>
      <w:r w:rsidRPr="007E056D">
        <w:rPr>
          <w:rFonts w:ascii="Montserrat" w:eastAsia="Montserrat" w:hAnsi="Montserrat" w:cs="Montserrat"/>
          <w:color w:val="000000" w:themeColor="text1"/>
          <w:sz w:val="20"/>
          <w:szCs w:val="20"/>
        </w:rPr>
        <w:t>isión,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2"/>
          <w:sz w:val="20"/>
          <w:szCs w:val="20"/>
        </w:rPr>
        <w:t xml:space="preserve"> </w:t>
      </w:r>
      <w:r w:rsidRPr="007E056D">
        <w:rPr>
          <w:rFonts w:ascii="Montserrat" w:eastAsia="Montserrat" w:hAnsi="Montserrat" w:cs="Montserrat"/>
          <w:color w:val="000000" w:themeColor="text1"/>
          <w:sz w:val="20"/>
          <w:szCs w:val="20"/>
        </w:rPr>
        <w:t>ob</w:t>
      </w:r>
      <w:r w:rsidRPr="007E056D">
        <w:rPr>
          <w:rFonts w:ascii="Montserrat" w:eastAsia="Montserrat" w:hAnsi="Montserrat" w:cs="Montserrat"/>
          <w:color w:val="000000" w:themeColor="text1"/>
          <w:spacing w:val="1"/>
          <w:sz w:val="20"/>
          <w:szCs w:val="20"/>
        </w:rPr>
        <w:t>j</w:t>
      </w:r>
      <w:r w:rsidRPr="007E056D">
        <w:rPr>
          <w:rFonts w:ascii="Montserrat" w:eastAsia="Montserrat" w:hAnsi="Montserrat" w:cs="Montserrat"/>
          <w:color w:val="000000" w:themeColor="text1"/>
          <w:spacing w:val="-1"/>
          <w:sz w:val="20"/>
          <w:szCs w:val="20"/>
        </w:rPr>
        <w:t>et</w:t>
      </w:r>
      <w:r w:rsidRPr="007E056D">
        <w:rPr>
          <w:rFonts w:ascii="Montserrat" w:eastAsia="Montserrat" w:hAnsi="Montserrat" w:cs="Montserrat"/>
          <w:color w:val="000000" w:themeColor="text1"/>
          <w:sz w:val="20"/>
          <w:szCs w:val="20"/>
        </w:rPr>
        <w:t>o de</w:t>
      </w:r>
      <w:r w:rsidRPr="007E056D">
        <w:rPr>
          <w:rFonts w:ascii="Montserrat" w:eastAsia="Montserrat" w:hAnsi="Montserrat" w:cs="Montserrat"/>
          <w:color w:val="000000" w:themeColor="text1"/>
          <w:spacing w:val="3"/>
          <w:sz w:val="20"/>
          <w:szCs w:val="20"/>
        </w:rPr>
        <w:t xml:space="preserve"> </w:t>
      </w:r>
      <w:r w:rsidRPr="007E056D">
        <w:rPr>
          <w:rFonts w:ascii="Montserrat" w:eastAsia="Montserrat" w:hAnsi="Montserrat" w:cs="Montserrat"/>
          <w:color w:val="000000" w:themeColor="text1"/>
          <w:spacing w:val="1"/>
          <w:sz w:val="20"/>
          <w:szCs w:val="20"/>
        </w:rPr>
        <w:t>v</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1"/>
          <w:sz w:val="20"/>
          <w:szCs w:val="20"/>
        </w:rPr>
        <w:t>i</w:t>
      </w:r>
      <w:r w:rsidRPr="007E056D">
        <w:rPr>
          <w:rFonts w:ascii="Montserrat" w:eastAsia="Montserrat" w:hAnsi="Montserrat" w:cs="Montserrat"/>
          <w:color w:val="000000" w:themeColor="text1"/>
          <w:sz w:val="20"/>
          <w:szCs w:val="20"/>
        </w:rPr>
        <w:t>dar</w:t>
      </w:r>
      <w:r w:rsidRPr="007E056D">
        <w:rPr>
          <w:rFonts w:ascii="Montserrat" w:eastAsia="Montserrat" w:hAnsi="Montserrat" w:cs="Montserrat"/>
          <w:color w:val="000000" w:themeColor="text1"/>
          <w:spacing w:val="2"/>
          <w:sz w:val="20"/>
          <w:szCs w:val="20"/>
        </w:rPr>
        <w:t xml:space="preserve"> </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1"/>
          <w:sz w:val="20"/>
          <w:szCs w:val="20"/>
        </w:rPr>
        <w:t>u</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d</w:t>
      </w:r>
      <w:r w:rsidRPr="007E056D">
        <w:rPr>
          <w:rFonts w:ascii="Montserrat" w:eastAsia="Montserrat" w:hAnsi="Montserrat" w:cs="Montserrat"/>
          <w:color w:val="000000" w:themeColor="text1"/>
          <w:sz w:val="20"/>
          <w:szCs w:val="20"/>
        </w:rPr>
        <w:t>i</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ion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y debi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ndo</w:t>
      </w:r>
      <w:r w:rsidRPr="007E056D">
        <w:rPr>
          <w:rFonts w:ascii="Montserrat" w:eastAsia="Montserrat" w:hAnsi="Montserrat" w:cs="Montserrat"/>
          <w:color w:val="000000" w:themeColor="text1"/>
          <w:spacing w:val="1"/>
          <w:sz w:val="20"/>
          <w:szCs w:val="20"/>
        </w:rPr>
        <w:t xml:space="preserve"> s</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1"/>
          <w:sz w:val="20"/>
          <w:szCs w:val="20"/>
        </w:rPr>
        <w:t>ec</w:t>
      </w:r>
      <w:r w:rsidRPr="007E056D">
        <w:rPr>
          <w:rFonts w:ascii="Montserrat" w:eastAsia="Montserrat" w:hAnsi="Montserrat" w:cs="Montserrat"/>
          <w:color w:val="000000" w:themeColor="text1"/>
          <w:sz w:val="20"/>
          <w:szCs w:val="20"/>
        </w:rPr>
        <w:t>h</w:t>
      </w:r>
      <w:r w:rsidRPr="007E056D">
        <w:rPr>
          <w:rFonts w:ascii="Montserrat" w:eastAsia="Montserrat" w:hAnsi="Montserrat" w:cs="Montserrat"/>
          <w:color w:val="000000" w:themeColor="text1"/>
          <w:spacing w:val="-1"/>
          <w:sz w:val="20"/>
          <w:szCs w:val="20"/>
        </w:rPr>
        <w:t>aza</w:t>
      </w:r>
      <w:r w:rsidRPr="007E056D">
        <w:rPr>
          <w:rFonts w:ascii="Montserrat" w:eastAsia="Montserrat" w:hAnsi="Montserrat" w:cs="Montserrat"/>
          <w:color w:val="000000" w:themeColor="text1"/>
          <w:sz w:val="20"/>
          <w:szCs w:val="20"/>
        </w:rPr>
        <w:t>das</w:t>
      </w:r>
      <w:r w:rsidRPr="007E056D">
        <w:rPr>
          <w:rFonts w:ascii="Montserrat" w:eastAsia="Montserrat" w:hAnsi="Montserrat" w:cs="Montserrat"/>
          <w:color w:val="000000" w:themeColor="text1"/>
          <w:spacing w:val="1"/>
          <w:sz w:val="20"/>
          <w:szCs w:val="20"/>
        </w:rPr>
        <w:t xml:space="preserve"> s</w:t>
      </w:r>
      <w:r w:rsidRPr="007E056D">
        <w:rPr>
          <w:rFonts w:ascii="Montserrat" w:eastAsia="Montserrat" w:hAnsi="Montserrat" w:cs="Montserrat"/>
          <w:color w:val="000000" w:themeColor="text1"/>
          <w:sz w:val="20"/>
          <w:szCs w:val="20"/>
        </w:rPr>
        <w:t xml:space="preserve">i </w:t>
      </w:r>
      <w:r w:rsidRPr="007E056D">
        <w:rPr>
          <w:rFonts w:ascii="Montserrat" w:eastAsia="Montserrat" w:hAnsi="Montserrat" w:cs="Montserrat"/>
          <w:color w:val="000000" w:themeColor="text1"/>
          <w:spacing w:val="1"/>
          <w:sz w:val="20"/>
          <w:szCs w:val="20"/>
        </w:rPr>
        <w:t>n</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cu</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pl</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on</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o</w:t>
      </w:r>
      <w:r w:rsidRPr="007E056D">
        <w:rPr>
          <w:rFonts w:ascii="Montserrat" w:eastAsia="Montserrat" w:hAnsi="Montserrat" w:cs="Montserrat"/>
          <w:color w:val="000000" w:themeColor="text1"/>
          <w:spacing w:val="-2"/>
          <w:sz w:val="20"/>
          <w:szCs w:val="20"/>
        </w:rPr>
        <w:t>n</w:t>
      </w:r>
      <w:r w:rsidRPr="007E056D">
        <w:rPr>
          <w:rFonts w:ascii="Montserrat" w:eastAsia="Montserrat" w:hAnsi="Montserrat" w:cs="Montserrat"/>
          <w:color w:val="000000" w:themeColor="text1"/>
          <w:sz w:val="20"/>
          <w:szCs w:val="20"/>
        </w:rPr>
        <w:t>di</w:t>
      </w:r>
      <w:r w:rsidRPr="007E056D">
        <w:rPr>
          <w:rFonts w:ascii="Montserrat" w:eastAsia="Montserrat" w:hAnsi="Montserrat" w:cs="Montserrat"/>
          <w:color w:val="000000" w:themeColor="text1"/>
          <w:spacing w:val="-1"/>
          <w:sz w:val="20"/>
          <w:szCs w:val="20"/>
        </w:rPr>
        <w:t>c</w:t>
      </w:r>
      <w:r w:rsidRPr="007E056D">
        <w:rPr>
          <w:rFonts w:ascii="Montserrat" w:eastAsia="Montserrat" w:hAnsi="Montserrat" w:cs="Montserrat"/>
          <w:color w:val="000000" w:themeColor="text1"/>
          <w:sz w:val="20"/>
          <w:szCs w:val="20"/>
        </w:rPr>
        <w:t>ion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pacing w:val="-1"/>
          <w:sz w:val="20"/>
          <w:szCs w:val="20"/>
        </w:rPr>
        <w:t>ta</w:t>
      </w:r>
      <w:r w:rsidRPr="007E056D">
        <w:rPr>
          <w:rFonts w:ascii="Montserrat" w:eastAsia="Montserrat" w:hAnsi="Montserrat" w:cs="Montserrat"/>
          <w:color w:val="000000" w:themeColor="text1"/>
          <w:sz w:val="20"/>
          <w:szCs w:val="20"/>
        </w:rPr>
        <w:t>bl</w:t>
      </w:r>
      <w:r w:rsidRPr="007E056D">
        <w:rPr>
          <w:rFonts w:ascii="Montserrat" w:eastAsia="Montserrat" w:hAnsi="Montserrat" w:cs="Montserrat"/>
          <w:color w:val="000000" w:themeColor="text1"/>
          <w:spacing w:val="-1"/>
          <w:sz w:val="20"/>
          <w:szCs w:val="20"/>
        </w:rPr>
        <w:t>ec</w:t>
      </w:r>
      <w:r w:rsidRPr="007E056D">
        <w:rPr>
          <w:rFonts w:ascii="Montserrat" w:eastAsia="Montserrat" w:hAnsi="Montserrat" w:cs="Montserrat"/>
          <w:color w:val="000000" w:themeColor="text1"/>
          <w:sz w:val="20"/>
          <w:szCs w:val="20"/>
        </w:rPr>
        <w:t>id</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pacing w:val="1"/>
          <w:sz w:val="20"/>
          <w:szCs w:val="20"/>
        </w:rPr>
        <w:t>s</w:t>
      </w:r>
      <w:r w:rsidRPr="007E056D">
        <w:rPr>
          <w:rFonts w:ascii="Montserrat" w:eastAsia="Montserrat" w:hAnsi="Montserrat" w:cs="Montserrat"/>
          <w:color w:val="000000" w:themeColor="text1"/>
          <w:sz w:val="20"/>
          <w:szCs w:val="20"/>
        </w:rPr>
        <w:t>.</w:t>
      </w:r>
    </w:p>
    <w:p w14:paraId="603E4F40" w14:textId="77777777" w:rsidR="00977F1A" w:rsidRPr="007E056D" w:rsidRDefault="00977F1A" w:rsidP="00977F1A">
      <w:pPr>
        <w:ind w:right="-8"/>
        <w:jc w:val="both"/>
        <w:rPr>
          <w:rFonts w:ascii="Montserrat" w:eastAsia="Montserrat" w:hAnsi="Montserrat" w:cs="Montserrat"/>
          <w:color w:val="000000" w:themeColor="text1"/>
          <w:sz w:val="20"/>
          <w:szCs w:val="20"/>
        </w:rPr>
      </w:pPr>
    </w:p>
    <w:p w14:paraId="5173462E" w14:textId="77777777" w:rsidR="00977F1A" w:rsidRPr="007E056D" w:rsidRDefault="00977F1A" w:rsidP="00977F1A">
      <w:pPr>
        <w:ind w:right="-8"/>
        <w:jc w:val="both"/>
        <w:rPr>
          <w:rFonts w:ascii="Montserrat" w:eastAsia="Montserrat" w:hAnsi="Montserrat" w:cs="Montserrat"/>
          <w:color w:val="000000" w:themeColor="text1"/>
          <w:sz w:val="20"/>
          <w:szCs w:val="20"/>
        </w:rPr>
      </w:pPr>
      <w:r w:rsidRPr="007E056D">
        <w:rPr>
          <w:rFonts w:ascii="Montserrat" w:eastAsia="Montserrat" w:hAnsi="Montserrat" w:cs="Montserrat"/>
          <w:color w:val="000000" w:themeColor="text1"/>
          <w:sz w:val="20"/>
          <w:szCs w:val="20"/>
        </w:rPr>
        <w:t>Lo a</w:t>
      </w:r>
      <w:r w:rsidRPr="007E056D">
        <w:rPr>
          <w:rFonts w:ascii="Montserrat" w:eastAsia="Montserrat" w:hAnsi="Montserrat" w:cs="Montserrat"/>
          <w:color w:val="000000" w:themeColor="text1"/>
          <w:spacing w:val="-1"/>
          <w:sz w:val="20"/>
          <w:szCs w:val="20"/>
        </w:rPr>
        <w:t>nt</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r</w:t>
      </w:r>
      <w:r w:rsidRPr="007E056D">
        <w:rPr>
          <w:rFonts w:ascii="Montserrat" w:eastAsia="Montserrat" w:hAnsi="Montserrat" w:cs="Montserrat"/>
          <w:color w:val="000000" w:themeColor="text1"/>
          <w:spacing w:val="-2"/>
          <w:sz w:val="20"/>
          <w:szCs w:val="20"/>
        </w:rPr>
        <w:t>i</w:t>
      </w:r>
      <w:r w:rsidRPr="007E056D">
        <w:rPr>
          <w:rFonts w:ascii="Montserrat" w:eastAsia="Montserrat" w:hAnsi="Montserrat" w:cs="Montserrat"/>
          <w:color w:val="000000" w:themeColor="text1"/>
          <w:sz w:val="20"/>
          <w:szCs w:val="20"/>
        </w:rPr>
        <w:t xml:space="preserve">or </w:t>
      </w:r>
      <w:r w:rsidRPr="007E056D">
        <w:rPr>
          <w:rFonts w:ascii="Montserrat" w:eastAsia="Montserrat" w:hAnsi="Montserrat" w:cs="Montserrat"/>
          <w:color w:val="000000" w:themeColor="text1"/>
          <w:spacing w:val="-1"/>
          <w:sz w:val="20"/>
          <w:szCs w:val="20"/>
        </w:rPr>
        <w:t>pa</w:t>
      </w:r>
      <w:r w:rsidRPr="007E056D">
        <w:rPr>
          <w:rFonts w:ascii="Montserrat" w:eastAsia="Montserrat" w:hAnsi="Montserrat" w:cs="Montserrat"/>
          <w:color w:val="000000" w:themeColor="text1"/>
          <w:sz w:val="20"/>
          <w:szCs w:val="20"/>
        </w:rPr>
        <w:t xml:space="preserve">ra </w:t>
      </w:r>
      <w:r w:rsidRPr="007E056D">
        <w:rPr>
          <w:rFonts w:ascii="Montserrat" w:eastAsia="Montserrat" w:hAnsi="Montserrat" w:cs="Montserrat"/>
          <w:color w:val="000000" w:themeColor="text1"/>
          <w:spacing w:val="-2"/>
          <w:sz w:val="20"/>
          <w:szCs w:val="20"/>
        </w:rPr>
        <w:t>l</w:t>
      </w:r>
      <w:r w:rsidRPr="007E056D">
        <w:rPr>
          <w:rFonts w:ascii="Montserrat" w:eastAsia="Montserrat" w:hAnsi="Montserrat" w:cs="Montserrat"/>
          <w:color w:val="000000" w:themeColor="text1"/>
          <w:sz w:val="20"/>
          <w:szCs w:val="20"/>
        </w:rPr>
        <w:t xml:space="preserve">os </w:t>
      </w:r>
      <w:r w:rsidRPr="007E056D">
        <w:rPr>
          <w:rFonts w:ascii="Montserrat" w:eastAsia="Montserrat" w:hAnsi="Montserrat" w:cs="Montserrat"/>
          <w:color w:val="000000" w:themeColor="text1"/>
          <w:spacing w:val="-1"/>
          <w:sz w:val="20"/>
          <w:szCs w:val="20"/>
        </w:rPr>
        <w:t>f</w:t>
      </w:r>
      <w:r w:rsidRPr="007E056D">
        <w:rPr>
          <w:rFonts w:ascii="Montserrat" w:eastAsia="Montserrat" w:hAnsi="Montserrat" w:cs="Montserrat"/>
          <w:color w:val="000000" w:themeColor="text1"/>
          <w:spacing w:val="-2"/>
          <w:sz w:val="20"/>
          <w:szCs w:val="20"/>
        </w:rPr>
        <w:t>i</w:t>
      </w:r>
      <w:r w:rsidRPr="007E056D">
        <w:rPr>
          <w:rFonts w:ascii="Montserrat" w:eastAsia="Montserrat" w:hAnsi="Montserrat" w:cs="Montserrat"/>
          <w:color w:val="000000" w:themeColor="text1"/>
          <w:spacing w:val="-1"/>
          <w:sz w:val="20"/>
          <w:szCs w:val="20"/>
        </w:rPr>
        <w:t>n</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 y</w:t>
      </w:r>
      <w:r w:rsidRPr="007E056D">
        <w:rPr>
          <w:rFonts w:ascii="Montserrat" w:eastAsia="Montserrat" w:hAnsi="Montserrat" w:cs="Montserrat"/>
          <w:color w:val="000000" w:themeColor="text1"/>
          <w:spacing w:val="-2"/>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f</w:t>
      </w:r>
      <w:r w:rsidRPr="007E056D">
        <w:rPr>
          <w:rFonts w:ascii="Montserrat" w:eastAsia="Montserrat" w:hAnsi="Montserrat" w:cs="Montserrat"/>
          <w:color w:val="000000" w:themeColor="text1"/>
          <w:spacing w:val="-2"/>
          <w:sz w:val="20"/>
          <w:szCs w:val="20"/>
        </w:rPr>
        <w:t>e</w:t>
      </w:r>
      <w:r w:rsidRPr="007E056D">
        <w:rPr>
          <w:rFonts w:ascii="Montserrat" w:eastAsia="Montserrat" w:hAnsi="Montserrat" w:cs="Montserrat"/>
          <w:color w:val="000000" w:themeColor="text1"/>
          <w:sz w:val="20"/>
          <w:szCs w:val="20"/>
        </w:rPr>
        <w:t xml:space="preserve">ctos a </w:t>
      </w:r>
      <w:r w:rsidRPr="007E056D">
        <w:rPr>
          <w:rFonts w:ascii="Montserrat" w:eastAsia="Montserrat" w:hAnsi="Montserrat" w:cs="Montserrat"/>
          <w:color w:val="000000" w:themeColor="text1"/>
          <w:spacing w:val="-1"/>
          <w:sz w:val="20"/>
          <w:szCs w:val="20"/>
        </w:rPr>
        <w:t>q</w:t>
      </w:r>
      <w:r w:rsidRPr="007E056D">
        <w:rPr>
          <w:rFonts w:ascii="Montserrat" w:eastAsia="Montserrat" w:hAnsi="Montserrat" w:cs="Montserrat"/>
          <w:color w:val="000000" w:themeColor="text1"/>
          <w:spacing w:val="-2"/>
          <w:sz w:val="20"/>
          <w:szCs w:val="20"/>
        </w:rPr>
        <w:t>u</w:t>
      </w:r>
      <w:r w:rsidRPr="007E056D">
        <w:rPr>
          <w:rFonts w:ascii="Montserrat" w:eastAsia="Montserrat" w:hAnsi="Montserrat" w:cs="Montserrat"/>
          <w:color w:val="000000" w:themeColor="text1"/>
          <w:sz w:val="20"/>
          <w:szCs w:val="20"/>
        </w:rPr>
        <w:t>e</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h</w:t>
      </w:r>
      <w:r w:rsidRPr="007E056D">
        <w:rPr>
          <w:rFonts w:ascii="Montserrat" w:eastAsia="Montserrat" w:hAnsi="Montserrat" w:cs="Montserrat"/>
          <w:color w:val="000000" w:themeColor="text1"/>
          <w:spacing w:val="-3"/>
          <w:sz w:val="20"/>
          <w:szCs w:val="20"/>
        </w:rPr>
        <w:t>a</w:t>
      </w:r>
      <w:r w:rsidRPr="007E056D">
        <w:rPr>
          <w:rFonts w:ascii="Montserrat" w:eastAsia="Montserrat" w:hAnsi="Montserrat" w:cs="Montserrat"/>
          <w:color w:val="000000" w:themeColor="text1"/>
          <w:sz w:val="20"/>
          <w:szCs w:val="20"/>
        </w:rPr>
        <w:t>ya lug</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pacing w:val="-2"/>
          <w:sz w:val="20"/>
          <w:szCs w:val="20"/>
        </w:rPr>
        <w:t>r</w:t>
      </w:r>
      <w:r w:rsidRPr="007E056D">
        <w:rPr>
          <w:rFonts w:ascii="Montserrat" w:eastAsia="Montserrat" w:hAnsi="Montserrat" w:cs="Montserrat"/>
          <w:color w:val="000000" w:themeColor="text1"/>
          <w:sz w:val="20"/>
          <w:szCs w:val="20"/>
        </w:rPr>
        <w:t>.</w:t>
      </w:r>
    </w:p>
    <w:p w14:paraId="4E583D2F" w14:textId="77777777" w:rsidR="00977F1A" w:rsidRPr="00865B63" w:rsidRDefault="00977F1A" w:rsidP="00977F1A">
      <w:pPr>
        <w:ind w:right="-8"/>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977F1A" w:rsidRPr="00F97D4D" w14:paraId="0338C4D9" w14:textId="77777777" w:rsidTr="004239BF">
        <w:trPr>
          <w:trHeight w:val="293"/>
          <w:jc w:val="center"/>
        </w:trPr>
        <w:tc>
          <w:tcPr>
            <w:tcW w:w="6979" w:type="dxa"/>
            <w:tcBorders>
              <w:bottom w:val="single" w:sz="6" w:space="0" w:color="auto"/>
            </w:tcBorders>
          </w:tcPr>
          <w:p w14:paraId="2A301230" w14:textId="77777777" w:rsidR="00977F1A" w:rsidRDefault="00977F1A" w:rsidP="004239BF">
            <w:pPr>
              <w:jc w:val="center"/>
              <w:rPr>
                <w:rFonts w:ascii="Montserrat" w:eastAsia="Times New Roman" w:hAnsi="Montserrat" w:cs="Arial"/>
                <w:color w:val="000000" w:themeColor="text1"/>
                <w:sz w:val="20"/>
                <w:szCs w:val="20"/>
              </w:rPr>
            </w:pPr>
          </w:p>
          <w:p w14:paraId="11367450" w14:textId="77777777" w:rsidR="00977F1A" w:rsidRDefault="00977F1A" w:rsidP="004239BF">
            <w:pPr>
              <w:jc w:val="center"/>
              <w:rPr>
                <w:rFonts w:ascii="Montserrat" w:eastAsia="Times New Roman" w:hAnsi="Montserrat" w:cs="Arial"/>
                <w:color w:val="000000" w:themeColor="text1"/>
                <w:sz w:val="20"/>
                <w:szCs w:val="20"/>
              </w:rPr>
            </w:pPr>
          </w:p>
          <w:p w14:paraId="7118CF5E" w14:textId="77777777" w:rsidR="00977F1A" w:rsidRDefault="00977F1A" w:rsidP="004239BF">
            <w:pPr>
              <w:jc w:val="center"/>
              <w:rPr>
                <w:rFonts w:ascii="Montserrat" w:eastAsia="Times New Roman" w:hAnsi="Montserrat" w:cs="Arial"/>
                <w:color w:val="000000" w:themeColor="text1"/>
                <w:sz w:val="20"/>
                <w:szCs w:val="20"/>
              </w:rPr>
            </w:pPr>
          </w:p>
          <w:p w14:paraId="5FD82CBA" w14:textId="77777777" w:rsidR="00977F1A" w:rsidRPr="00F97D4D" w:rsidRDefault="00977F1A" w:rsidP="004239BF">
            <w:pPr>
              <w:jc w:val="center"/>
              <w:rPr>
                <w:rFonts w:ascii="Montserrat" w:eastAsia="Times New Roman" w:hAnsi="Montserrat" w:cs="Arial"/>
                <w:color w:val="000000" w:themeColor="text1"/>
                <w:sz w:val="20"/>
                <w:szCs w:val="20"/>
              </w:rPr>
            </w:pPr>
          </w:p>
        </w:tc>
      </w:tr>
      <w:tr w:rsidR="00977F1A" w:rsidRPr="00F97D4D" w14:paraId="5E49B6CB" w14:textId="77777777" w:rsidTr="004239BF">
        <w:trPr>
          <w:trHeight w:val="293"/>
          <w:jc w:val="center"/>
        </w:trPr>
        <w:tc>
          <w:tcPr>
            <w:tcW w:w="6979" w:type="dxa"/>
          </w:tcPr>
          <w:p w14:paraId="33E4742D" w14:textId="77777777" w:rsidR="00977F1A" w:rsidRPr="006D20D3" w:rsidRDefault="00977F1A" w:rsidP="004239BF">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00D3EC0" w14:textId="4CF66F6C" w:rsidR="00977F1A" w:rsidRDefault="00977F1A" w:rsidP="00D73720">
      <w:pPr>
        <w:rPr>
          <w:rFonts w:ascii="Montserrat" w:eastAsia="Times New Roman" w:hAnsi="Montserrat" w:cs="Arial"/>
          <w:color w:val="000000" w:themeColor="text1"/>
          <w:sz w:val="20"/>
          <w:szCs w:val="20"/>
          <w:lang w:eastAsia="ar-SA"/>
        </w:rPr>
      </w:pPr>
      <w:r w:rsidRPr="00F97D4D">
        <w:rPr>
          <w:rFonts w:ascii="Montserrat" w:hAnsi="Montserrat" w:cs="Arial"/>
          <w:color w:val="000000" w:themeColor="text1"/>
          <w:sz w:val="20"/>
          <w:szCs w:val="20"/>
        </w:rPr>
        <w:br w:type="page"/>
      </w:r>
    </w:p>
    <w:p w14:paraId="33E81F5F" w14:textId="036C8289"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lastRenderedPageBreak/>
        <w:t xml:space="preserve">FORMATO </w:t>
      </w:r>
      <w:r w:rsidR="00977F1A" w:rsidRPr="000558C1">
        <w:rPr>
          <w:rFonts w:ascii="Montserrat" w:eastAsia="Calibri" w:hAnsi="Montserrat"/>
          <w:i w:val="0"/>
          <w:color w:val="FF0000"/>
          <w:sz w:val="20"/>
        </w:rPr>
        <w:t>6</w:t>
      </w:r>
      <w:r w:rsidRPr="000558C1">
        <w:rPr>
          <w:rFonts w:ascii="Montserrat" w:eastAsia="Calibri" w:hAnsi="Montserrat"/>
          <w:i w:val="0"/>
          <w:color w:val="FF0000"/>
          <w:sz w:val="20"/>
        </w:rPr>
        <w:t>. MANIFIESTO DE MANTENIMIENTO PREVENTIVO</w:t>
      </w:r>
    </w:p>
    <w:p w14:paraId="6B084B56"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83F1B8D" w14:textId="77777777" w:rsidR="00D73720" w:rsidRDefault="00D73720" w:rsidP="00D73720">
      <w:pPr>
        <w:widowControl w:val="0"/>
        <w:suppressAutoHyphens/>
        <w:jc w:val="both"/>
        <w:rPr>
          <w:rFonts w:ascii="Montserrat" w:hAnsi="Montserrat"/>
          <w:b/>
          <w:color w:val="000000" w:themeColor="text1"/>
          <w:sz w:val="20"/>
          <w:szCs w:val="20"/>
        </w:rPr>
      </w:pPr>
    </w:p>
    <w:p w14:paraId="6810CD0F"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6797944F"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p>
    <w:p w14:paraId="3D218F10"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B7A3606"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2A775C86" w14:textId="77777777" w:rsidR="00D73720" w:rsidRPr="00F97D4D" w:rsidRDefault="00D73720" w:rsidP="00D73720">
      <w:pPr>
        <w:ind w:right="-8" w:hanging="709"/>
        <w:jc w:val="right"/>
        <w:rPr>
          <w:rFonts w:ascii="Montserrat" w:eastAsia="Montserrat" w:hAnsi="Montserrat" w:cs="Montserrat"/>
          <w:color w:val="000000" w:themeColor="text1"/>
          <w:sz w:val="20"/>
          <w:szCs w:val="20"/>
        </w:rPr>
      </w:pPr>
      <w:r w:rsidRPr="00F97D4D">
        <w:rPr>
          <w:rFonts w:ascii="Montserrat" w:eastAsia="Montserrat" w:hAnsi="Montserrat" w:cs="Montserrat"/>
          <w:color w:val="000000" w:themeColor="text1"/>
          <w:sz w:val="20"/>
          <w:szCs w:val="20"/>
        </w:rPr>
        <w:t>Ci</w:t>
      </w:r>
      <w:r w:rsidRPr="00F97D4D">
        <w:rPr>
          <w:rFonts w:ascii="Montserrat" w:eastAsia="Montserrat" w:hAnsi="Montserrat" w:cs="Montserrat"/>
          <w:color w:val="000000" w:themeColor="text1"/>
          <w:spacing w:val="-1"/>
          <w:sz w:val="20"/>
          <w:szCs w:val="20"/>
        </w:rPr>
        <w:t>u</w:t>
      </w:r>
      <w:r w:rsidRPr="00F97D4D">
        <w:rPr>
          <w:rFonts w:ascii="Montserrat" w:eastAsia="Montserrat" w:hAnsi="Montserrat" w:cs="Montserrat"/>
          <w:color w:val="000000" w:themeColor="text1"/>
          <w:sz w:val="20"/>
          <w:szCs w:val="20"/>
        </w:rPr>
        <w:t>dad</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de </w:t>
      </w:r>
      <w:r w:rsidRPr="00F97D4D">
        <w:rPr>
          <w:rFonts w:ascii="Montserrat" w:eastAsia="Montserrat" w:hAnsi="Montserrat" w:cs="Montserrat"/>
          <w:color w:val="000000" w:themeColor="text1"/>
          <w:spacing w:val="1"/>
          <w:sz w:val="20"/>
          <w:szCs w:val="20"/>
        </w:rPr>
        <w:t>M</w:t>
      </w:r>
      <w:r w:rsidRPr="00F97D4D">
        <w:rPr>
          <w:rFonts w:ascii="Montserrat" w:eastAsia="Montserrat" w:hAnsi="Montserrat" w:cs="Montserrat"/>
          <w:color w:val="000000" w:themeColor="text1"/>
          <w:spacing w:val="-1"/>
          <w:sz w:val="20"/>
          <w:szCs w:val="20"/>
        </w:rPr>
        <w:t>é</w:t>
      </w:r>
      <w:r w:rsidRPr="00F97D4D">
        <w:rPr>
          <w:rFonts w:ascii="Montserrat" w:eastAsia="Montserrat" w:hAnsi="Montserrat" w:cs="Montserrat"/>
          <w:color w:val="000000" w:themeColor="text1"/>
          <w:sz w:val="20"/>
          <w:szCs w:val="20"/>
        </w:rPr>
        <w:t>xi</w:t>
      </w:r>
      <w:r w:rsidRPr="00F97D4D">
        <w:rPr>
          <w:rFonts w:ascii="Montserrat" w:eastAsia="Montserrat" w:hAnsi="Montserrat" w:cs="Montserrat"/>
          <w:color w:val="000000" w:themeColor="text1"/>
          <w:spacing w:val="-1"/>
          <w:sz w:val="20"/>
          <w:szCs w:val="20"/>
        </w:rPr>
        <w:t>c</w:t>
      </w:r>
      <w:r w:rsidRPr="00F97D4D">
        <w:rPr>
          <w:rFonts w:ascii="Montserrat" w:eastAsia="Montserrat" w:hAnsi="Montserrat" w:cs="Montserrat"/>
          <w:color w:val="000000" w:themeColor="text1"/>
          <w:sz w:val="20"/>
          <w:szCs w:val="20"/>
        </w:rPr>
        <w:t>o,</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a _____ </w:t>
      </w:r>
      <w:proofErr w:type="spellStart"/>
      <w:r w:rsidRPr="00F97D4D">
        <w:rPr>
          <w:rFonts w:ascii="Montserrat" w:eastAsia="Montserrat" w:hAnsi="Montserrat" w:cs="Montserrat"/>
          <w:color w:val="000000" w:themeColor="text1"/>
          <w:spacing w:val="-20"/>
          <w:sz w:val="20"/>
          <w:szCs w:val="20"/>
        </w:rPr>
        <w:t>de</w:t>
      </w:r>
      <w:proofErr w:type="spellEnd"/>
      <w:r w:rsidRPr="00F97D4D">
        <w:rPr>
          <w:rFonts w:ascii="Montserrat" w:eastAsia="Montserrat" w:hAnsi="Montserrat" w:cs="Montserrat"/>
          <w:color w:val="000000" w:themeColor="text1"/>
          <w:sz w:val="20"/>
          <w:szCs w:val="20"/>
        </w:rPr>
        <w:t xml:space="preserve"> _____ </w:t>
      </w:r>
      <w:proofErr w:type="spellStart"/>
      <w:r w:rsidRPr="00F97D4D">
        <w:rPr>
          <w:rFonts w:ascii="Montserrat" w:eastAsia="Montserrat" w:hAnsi="Montserrat" w:cs="Montserrat"/>
          <w:color w:val="000000" w:themeColor="text1"/>
          <w:sz w:val="20"/>
          <w:szCs w:val="20"/>
        </w:rPr>
        <w:t>de</w:t>
      </w:r>
      <w:proofErr w:type="spellEnd"/>
      <w:r w:rsidRPr="00F97D4D">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F97D4D">
        <w:rPr>
          <w:rFonts w:ascii="Montserrat" w:eastAsia="Montserrat" w:hAnsi="Montserrat" w:cs="Montserrat"/>
          <w:color w:val="000000" w:themeColor="text1"/>
          <w:spacing w:val="-2"/>
          <w:sz w:val="20"/>
          <w:szCs w:val="20"/>
        </w:rPr>
        <w:t>.</w:t>
      </w:r>
    </w:p>
    <w:p w14:paraId="40253A13" w14:textId="77777777" w:rsidR="00D73720" w:rsidRPr="00971127" w:rsidRDefault="00D73720" w:rsidP="00D73720">
      <w:pPr>
        <w:jc w:val="right"/>
        <w:rPr>
          <w:rFonts w:ascii="Montserrat" w:hAnsi="Montserrat"/>
          <w:color w:val="000000" w:themeColor="text1"/>
          <w:sz w:val="20"/>
          <w:szCs w:val="20"/>
        </w:rPr>
      </w:pPr>
    </w:p>
    <w:p w14:paraId="6F31C9FC" w14:textId="77777777" w:rsidR="00D73720" w:rsidRPr="00971127" w:rsidRDefault="00D73720" w:rsidP="00D73720">
      <w:pPr>
        <w:jc w:val="right"/>
        <w:rPr>
          <w:rFonts w:ascii="Montserrat" w:hAnsi="Montserrat"/>
          <w:color w:val="000000" w:themeColor="text1"/>
          <w:sz w:val="20"/>
          <w:szCs w:val="20"/>
        </w:rPr>
      </w:pPr>
    </w:p>
    <w:p w14:paraId="641EB5A4" w14:textId="77777777" w:rsidR="00D73720" w:rsidRPr="00971127" w:rsidRDefault="00D73720" w:rsidP="00D73720">
      <w:pPr>
        <w:jc w:val="right"/>
        <w:rPr>
          <w:rFonts w:ascii="Montserrat" w:hAnsi="Montserrat"/>
          <w:color w:val="000000" w:themeColor="text1"/>
          <w:sz w:val="20"/>
          <w:szCs w:val="20"/>
        </w:rPr>
      </w:pPr>
    </w:p>
    <w:p w14:paraId="092B4067" w14:textId="77777777" w:rsidR="00D73720" w:rsidRPr="002B23B8"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5B527181" w14:textId="77777777" w:rsidR="00D73720"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04D943A6" w14:textId="77777777" w:rsidR="00D73720" w:rsidRPr="00F97D4D" w:rsidRDefault="00D73720" w:rsidP="00D73720">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1E04EC5B" w14:textId="77777777" w:rsidR="00D73720" w:rsidRPr="000F4D7F" w:rsidRDefault="00D73720" w:rsidP="00D73720">
      <w:pPr>
        <w:ind w:right="-425"/>
        <w:jc w:val="both"/>
        <w:rPr>
          <w:rFonts w:ascii="Montserrat" w:eastAsia="Times New Roman" w:hAnsi="Montserrat" w:cs="Arial"/>
          <w:b/>
          <w:sz w:val="20"/>
          <w:szCs w:val="20"/>
        </w:rPr>
      </w:pPr>
      <w:r w:rsidDel="008B1A7A">
        <w:rPr>
          <w:rFonts w:ascii="Montserrat" w:eastAsia="Times New Roman" w:hAnsi="Montserrat" w:cs="Arial"/>
          <w:b/>
          <w:sz w:val="20"/>
          <w:szCs w:val="20"/>
        </w:rPr>
        <w:t xml:space="preserve"> </w:t>
      </w:r>
    </w:p>
    <w:p w14:paraId="3DEC299D"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28053B9C"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NÚMERO DE PARTIDA:</w:t>
      </w:r>
    </w:p>
    <w:p w14:paraId="6BCCA5C3"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BIEN:</w:t>
      </w:r>
    </w:p>
    <w:p w14:paraId="25001EBB"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MARCA:</w:t>
      </w:r>
    </w:p>
    <w:p w14:paraId="10A7AD33" w14:textId="77777777" w:rsidR="00D73720" w:rsidRPr="00971127" w:rsidRDefault="00D73720" w:rsidP="00D73720">
      <w:pPr>
        <w:jc w:val="both"/>
        <w:rPr>
          <w:rFonts w:ascii="Montserrat" w:hAnsi="Montserrat"/>
          <w:b/>
          <w:color w:val="000000" w:themeColor="text1"/>
          <w:sz w:val="20"/>
          <w:szCs w:val="20"/>
        </w:rPr>
      </w:pPr>
      <w:r w:rsidRPr="00971127">
        <w:rPr>
          <w:rFonts w:ascii="Montserrat" w:hAnsi="Montserrat"/>
          <w:b/>
          <w:color w:val="000000" w:themeColor="text1"/>
          <w:sz w:val="20"/>
          <w:szCs w:val="20"/>
        </w:rPr>
        <w:t>MODELO:</w:t>
      </w:r>
    </w:p>
    <w:p w14:paraId="0BAC3906" w14:textId="77777777" w:rsidR="00D73720" w:rsidRPr="00F97D4D" w:rsidRDefault="00D73720" w:rsidP="00D73720">
      <w:pPr>
        <w:jc w:val="both"/>
        <w:rPr>
          <w:rFonts w:ascii="Montserrat" w:hAnsi="Montserrat"/>
          <w:color w:val="000000" w:themeColor="text1"/>
        </w:rPr>
      </w:pPr>
      <w:r w:rsidRPr="00FE7BA3" w:rsidDel="00F909A6">
        <w:rPr>
          <w:rFonts w:ascii="Montserrat" w:hAnsi="Montserrat"/>
          <w:color w:val="000000" w:themeColor="text1"/>
          <w:sz w:val="20"/>
          <w:szCs w:val="20"/>
        </w:rPr>
        <w:t xml:space="preserve"> </w:t>
      </w:r>
    </w:p>
    <w:p w14:paraId="69145732" w14:textId="77777777" w:rsidR="00D73720" w:rsidRDefault="00D73720" w:rsidP="00D73720">
      <w:pPr>
        <w:jc w:val="both"/>
        <w:rPr>
          <w:rFonts w:ascii="Montserrat" w:eastAsia="Calibri" w:hAnsi="Montserrat" w:cs="Arial"/>
          <w:color w:val="000000" w:themeColor="text1"/>
          <w:sz w:val="20"/>
          <w:szCs w:val="20"/>
          <w:lang w:val="es-ES"/>
        </w:rPr>
      </w:pPr>
      <w:r w:rsidRPr="00FE7BA3">
        <w:rPr>
          <w:rFonts w:ascii="Montserrat" w:eastAsia="Montserrat" w:hAnsi="Montserrat" w:cs="Montserrat"/>
          <w:color w:val="000000" w:themeColor="text1"/>
          <w:sz w:val="20"/>
          <w:szCs w:val="20"/>
        </w:rPr>
        <w:t xml:space="preserve">El </w:t>
      </w:r>
      <w:r w:rsidRPr="00DD5AD8">
        <w:rPr>
          <w:rFonts w:ascii="Montserrat" w:eastAsia="Montserrat" w:hAnsi="Montserrat" w:cs="Montserrat"/>
          <w:color w:val="000000" w:themeColor="text1"/>
          <w:spacing w:val="1"/>
          <w:sz w:val="20"/>
          <w:szCs w:val="20"/>
        </w:rPr>
        <w:t>s</w:t>
      </w:r>
      <w:r w:rsidRPr="00C658CB">
        <w:rPr>
          <w:rFonts w:ascii="Montserrat" w:eastAsia="Montserrat" w:hAnsi="Montserrat" w:cs="Montserrat"/>
          <w:color w:val="000000" w:themeColor="text1"/>
          <w:spacing w:val="-1"/>
          <w:sz w:val="20"/>
          <w:szCs w:val="20"/>
        </w:rPr>
        <w:t>u</w:t>
      </w:r>
      <w:r w:rsidRPr="0014619D">
        <w:rPr>
          <w:rFonts w:ascii="Montserrat" w:eastAsia="Montserrat" w:hAnsi="Montserrat" w:cs="Montserrat"/>
          <w:color w:val="000000" w:themeColor="text1"/>
          <w:spacing w:val="1"/>
          <w:sz w:val="20"/>
          <w:szCs w:val="20"/>
        </w:rPr>
        <w:t>s</w:t>
      </w:r>
      <w:r w:rsidRPr="0023097E">
        <w:rPr>
          <w:rFonts w:ascii="Montserrat" w:eastAsia="Montserrat" w:hAnsi="Montserrat" w:cs="Montserrat"/>
          <w:color w:val="000000" w:themeColor="text1"/>
          <w:spacing w:val="-1"/>
          <w:sz w:val="20"/>
          <w:szCs w:val="20"/>
        </w:rPr>
        <w:t>c</w:t>
      </w:r>
      <w:r w:rsidRPr="00A54683">
        <w:rPr>
          <w:rFonts w:ascii="Montserrat" w:eastAsia="Montserrat" w:hAnsi="Montserrat" w:cs="Montserrat"/>
          <w:color w:val="000000" w:themeColor="text1"/>
          <w:sz w:val="20"/>
          <w:szCs w:val="20"/>
        </w:rPr>
        <w:t>r</w:t>
      </w:r>
      <w:r w:rsidRPr="00B36520">
        <w:rPr>
          <w:rFonts w:ascii="Montserrat" w:eastAsia="Montserrat" w:hAnsi="Montserrat" w:cs="Montserrat"/>
          <w:color w:val="000000" w:themeColor="text1"/>
          <w:spacing w:val="-1"/>
          <w:sz w:val="20"/>
          <w:szCs w:val="20"/>
        </w:rPr>
        <w:t>it</w:t>
      </w:r>
      <w:r w:rsidRPr="00B36520">
        <w:rPr>
          <w:rFonts w:ascii="Montserrat" w:eastAsia="Montserrat" w:hAnsi="Montserrat" w:cs="Montserrat"/>
          <w:color w:val="000000" w:themeColor="text1"/>
          <w:sz w:val="20"/>
          <w:szCs w:val="20"/>
        </w:rPr>
        <w:t>o</w:t>
      </w:r>
      <w:r w:rsidRPr="00C575E4">
        <w:rPr>
          <w:rFonts w:ascii="Montserrat" w:eastAsia="Montserrat" w:hAnsi="Montserrat" w:cs="Montserrat"/>
          <w:color w:val="000000" w:themeColor="text1"/>
          <w:spacing w:val="2"/>
          <w:sz w:val="20"/>
          <w:szCs w:val="20"/>
        </w:rPr>
        <w:t xml:space="preserve"> </w:t>
      </w:r>
      <w:r w:rsidRPr="002A25DC">
        <w:rPr>
          <w:rFonts w:ascii="Montserrat" w:eastAsia="Montserrat" w:hAnsi="Montserrat" w:cs="Montserrat"/>
          <w:b/>
          <w:color w:val="000000" w:themeColor="text1"/>
          <w:sz w:val="20"/>
          <w:szCs w:val="20"/>
        </w:rPr>
        <w:t>(no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b</w:t>
      </w:r>
      <w:r w:rsidRPr="007E056D">
        <w:rPr>
          <w:rFonts w:ascii="Montserrat" w:eastAsia="Montserrat" w:hAnsi="Montserrat" w:cs="Montserrat"/>
          <w:b/>
          <w:color w:val="000000" w:themeColor="text1"/>
          <w:spacing w:val="-1"/>
          <w:sz w:val="20"/>
          <w:szCs w:val="20"/>
        </w:rPr>
        <w:t>re</w:t>
      </w:r>
      <w:r w:rsidRPr="007E056D">
        <w:rPr>
          <w:rFonts w:ascii="Montserrat" w:eastAsia="Montserrat" w:hAnsi="Montserrat" w:cs="Montserrat"/>
          <w:b/>
          <w:color w:val="000000" w:themeColor="text1"/>
          <w:sz w:val="20"/>
          <w:szCs w:val="20"/>
        </w:rPr>
        <w:t>)</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n</w:t>
      </w:r>
      <w:r w:rsidRPr="007E056D">
        <w:rPr>
          <w:rFonts w:ascii="Montserrat" w:eastAsia="Montserrat" w:hAnsi="Montserrat" w:cs="Montserrat"/>
          <w:color w:val="000000" w:themeColor="text1"/>
          <w:spacing w:val="4"/>
          <w:sz w:val="20"/>
          <w:szCs w:val="20"/>
        </w:rPr>
        <w:t xml:space="preserve"> </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z w:val="20"/>
          <w:szCs w:val="20"/>
        </w:rPr>
        <w:t>i</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pacing w:val="-1"/>
          <w:sz w:val="20"/>
          <w:szCs w:val="20"/>
        </w:rPr>
        <w:t>ca</w:t>
      </w:r>
      <w:r w:rsidRPr="007E056D">
        <w:rPr>
          <w:rFonts w:ascii="Montserrat" w:eastAsia="Montserrat" w:hAnsi="Montserrat" w:cs="Montserrat"/>
          <w:color w:val="000000" w:themeColor="text1"/>
          <w:sz w:val="20"/>
          <w:szCs w:val="20"/>
        </w:rPr>
        <w:t>l</w:t>
      </w:r>
      <w:r w:rsidRPr="007E056D">
        <w:rPr>
          <w:rFonts w:ascii="Montserrat" w:eastAsia="Montserrat" w:hAnsi="Montserrat" w:cs="Montserrat"/>
          <w:color w:val="000000" w:themeColor="text1"/>
          <w:spacing w:val="-1"/>
          <w:sz w:val="20"/>
          <w:szCs w:val="20"/>
        </w:rPr>
        <w:t>i</w:t>
      </w:r>
      <w:r w:rsidRPr="007E056D">
        <w:rPr>
          <w:rFonts w:ascii="Montserrat" w:eastAsia="Montserrat" w:hAnsi="Montserrat" w:cs="Montserrat"/>
          <w:color w:val="000000" w:themeColor="text1"/>
          <w:sz w:val="20"/>
          <w:szCs w:val="20"/>
        </w:rPr>
        <w:t>dad</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color w:val="000000" w:themeColor="text1"/>
          <w:sz w:val="20"/>
          <w:szCs w:val="20"/>
        </w:rPr>
        <w:t>de</w:t>
      </w:r>
      <w:r w:rsidRPr="007E056D">
        <w:rPr>
          <w:rFonts w:ascii="Montserrat" w:eastAsia="Montserrat" w:hAnsi="Montserrat" w:cs="Montserrat"/>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r</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e l</w:t>
      </w:r>
      <w:r w:rsidRPr="007E056D">
        <w:rPr>
          <w:rFonts w:ascii="Montserrat" w:eastAsia="Montserrat" w:hAnsi="Montserrat" w:cs="Montserrat"/>
          <w:b/>
          <w:color w:val="000000" w:themeColor="text1"/>
          <w:spacing w:val="1"/>
          <w:sz w:val="20"/>
          <w:szCs w:val="20"/>
        </w:rPr>
        <w:t>e</w:t>
      </w:r>
      <w:r w:rsidRPr="007E056D">
        <w:rPr>
          <w:rFonts w:ascii="Montserrat" w:eastAsia="Montserrat" w:hAnsi="Montserrat" w:cs="Montserrat"/>
          <w:b/>
          <w:color w:val="000000" w:themeColor="text1"/>
          <w:spacing w:val="-1"/>
          <w:sz w:val="20"/>
          <w:szCs w:val="20"/>
        </w:rPr>
        <w:t>ga</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pe</w:t>
      </w:r>
      <w:r w:rsidRPr="007E056D">
        <w:rPr>
          <w:rFonts w:ascii="Montserrat" w:eastAsia="Montserrat" w:hAnsi="Montserrat" w:cs="Montserrat"/>
          <w:b/>
          <w:color w:val="000000" w:themeColor="text1"/>
          <w:spacing w:val="-1"/>
          <w:sz w:val="20"/>
          <w:szCs w:val="20"/>
        </w:rPr>
        <w:t>r</w:t>
      </w:r>
      <w:r w:rsidRPr="007E056D">
        <w:rPr>
          <w:rFonts w:ascii="Montserrat" w:eastAsia="Montserrat" w:hAnsi="Montserrat" w:cs="Montserrat"/>
          <w:b/>
          <w:color w:val="000000" w:themeColor="text1"/>
          <w:spacing w:val="1"/>
          <w:sz w:val="20"/>
          <w:szCs w:val="20"/>
        </w:rPr>
        <w:t>s</w:t>
      </w:r>
      <w:r w:rsidRPr="007E056D">
        <w:rPr>
          <w:rFonts w:ascii="Montserrat" w:eastAsia="Montserrat" w:hAnsi="Montserrat" w:cs="Montserrat"/>
          <w:b/>
          <w:color w:val="000000" w:themeColor="text1"/>
          <w:sz w:val="20"/>
          <w:szCs w:val="20"/>
        </w:rPr>
        <w:t>ona</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3"/>
          <w:sz w:val="20"/>
          <w:szCs w:val="20"/>
        </w:rPr>
        <w:t>q</w:t>
      </w:r>
      <w:r w:rsidRPr="007E056D">
        <w:rPr>
          <w:rFonts w:ascii="Montserrat" w:eastAsia="Montserrat" w:hAnsi="Montserrat" w:cs="Montserrat"/>
          <w:b/>
          <w:color w:val="000000" w:themeColor="text1"/>
          <w:spacing w:val="-1"/>
          <w:sz w:val="20"/>
          <w:szCs w:val="20"/>
        </w:rPr>
        <w:t>u</w:t>
      </w:r>
      <w:r w:rsidRPr="007E056D">
        <w:rPr>
          <w:rFonts w:ascii="Montserrat" w:eastAsia="Montserrat" w:hAnsi="Montserrat" w:cs="Montserrat"/>
          <w:b/>
          <w:color w:val="000000" w:themeColor="text1"/>
          <w:sz w:val="20"/>
          <w:szCs w:val="20"/>
        </w:rPr>
        <w:t>e</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cue</w:t>
      </w:r>
      <w:r w:rsidRPr="007E056D">
        <w:rPr>
          <w:rFonts w:ascii="Montserrat" w:eastAsia="Montserrat" w:hAnsi="Montserrat" w:cs="Montserrat"/>
          <w:b/>
          <w:color w:val="000000" w:themeColor="text1"/>
          <w:sz w:val="20"/>
          <w:szCs w:val="20"/>
        </w:rPr>
        <w:t>n</w:t>
      </w:r>
      <w:r w:rsidRPr="007E056D">
        <w:rPr>
          <w:rFonts w:ascii="Montserrat" w:eastAsia="Montserrat" w:hAnsi="Montserrat" w:cs="Montserrat"/>
          <w:b/>
          <w:color w:val="000000" w:themeColor="text1"/>
          <w:spacing w:val="-1"/>
          <w:sz w:val="20"/>
          <w:szCs w:val="20"/>
        </w:rPr>
        <w:t>t</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3"/>
          <w:sz w:val="20"/>
          <w:szCs w:val="20"/>
        </w:rPr>
        <w:t xml:space="preserve">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on</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pacing w:val="-1"/>
          <w:sz w:val="20"/>
          <w:szCs w:val="20"/>
        </w:rPr>
        <w:t>f</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pacing w:val="-1"/>
          <w:sz w:val="20"/>
          <w:szCs w:val="20"/>
        </w:rPr>
        <w:t>cu</w:t>
      </w:r>
      <w:r w:rsidRPr="007E056D">
        <w:rPr>
          <w:rFonts w:ascii="Montserrat" w:eastAsia="Montserrat" w:hAnsi="Montserrat" w:cs="Montserrat"/>
          <w:b/>
          <w:color w:val="000000" w:themeColor="text1"/>
          <w:spacing w:val="2"/>
          <w:sz w:val="20"/>
          <w:szCs w:val="20"/>
        </w:rPr>
        <w:t>l</w:t>
      </w:r>
      <w:r w:rsidRPr="007E056D">
        <w:rPr>
          <w:rFonts w:ascii="Montserrat" w:eastAsia="Montserrat" w:hAnsi="Montserrat" w:cs="Montserrat"/>
          <w:b/>
          <w:color w:val="000000" w:themeColor="text1"/>
          <w:spacing w:val="-1"/>
          <w:sz w:val="20"/>
          <w:szCs w:val="20"/>
        </w:rPr>
        <w:t>ta</w:t>
      </w:r>
      <w:r w:rsidRPr="007E056D">
        <w:rPr>
          <w:rFonts w:ascii="Montserrat" w:eastAsia="Montserrat" w:hAnsi="Montserrat" w:cs="Montserrat"/>
          <w:b/>
          <w:color w:val="000000" w:themeColor="text1"/>
          <w:sz w:val="20"/>
          <w:szCs w:val="20"/>
        </w:rPr>
        <w:t>des</w:t>
      </w:r>
      <w:r w:rsidRPr="007E056D">
        <w:rPr>
          <w:rFonts w:ascii="Montserrat" w:eastAsia="Montserrat" w:hAnsi="Montserrat" w:cs="Montserrat"/>
          <w:b/>
          <w:color w:val="000000" w:themeColor="text1"/>
          <w:spacing w:val="1"/>
          <w:sz w:val="20"/>
          <w:szCs w:val="20"/>
        </w:rPr>
        <w:t xml:space="preserve"> </w:t>
      </w:r>
      <w:r w:rsidRPr="007E056D">
        <w:rPr>
          <w:rFonts w:ascii="Montserrat" w:eastAsia="Montserrat" w:hAnsi="Montserrat" w:cs="Montserrat"/>
          <w:b/>
          <w:color w:val="000000" w:themeColor="text1"/>
          <w:sz w:val="20"/>
          <w:szCs w:val="20"/>
        </w:rPr>
        <w:t>p</w:t>
      </w:r>
      <w:r w:rsidRPr="007E056D">
        <w:rPr>
          <w:rFonts w:ascii="Montserrat" w:eastAsia="Montserrat" w:hAnsi="Montserrat" w:cs="Montserrat"/>
          <w:b/>
          <w:color w:val="000000" w:themeColor="text1"/>
          <w:spacing w:val="2"/>
          <w:sz w:val="20"/>
          <w:szCs w:val="20"/>
        </w:rPr>
        <w:t>a</w:t>
      </w:r>
      <w:r w:rsidRPr="007E056D">
        <w:rPr>
          <w:rFonts w:ascii="Montserrat" w:eastAsia="Montserrat" w:hAnsi="Montserrat" w:cs="Montserrat"/>
          <w:b/>
          <w:color w:val="000000" w:themeColor="text1"/>
          <w:sz w:val="20"/>
          <w:szCs w:val="20"/>
        </w:rPr>
        <w:t xml:space="preserve">ra </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pro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pacing w:val="-1"/>
          <w:sz w:val="20"/>
          <w:szCs w:val="20"/>
        </w:rPr>
        <w:t>ete</w:t>
      </w:r>
      <w:r w:rsidRPr="007E056D">
        <w:rPr>
          <w:rFonts w:ascii="Montserrat" w:eastAsia="Montserrat" w:hAnsi="Montserrat" w:cs="Montserrat"/>
          <w:b/>
          <w:color w:val="000000" w:themeColor="text1"/>
          <w:sz w:val="20"/>
          <w:szCs w:val="20"/>
        </w:rPr>
        <w:t>r</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a</w:t>
      </w:r>
      <w:r w:rsidRPr="007E056D">
        <w:rPr>
          <w:rFonts w:ascii="Montserrat" w:eastAsia="Montserrat" w:hAnsi="Montserrat" w:cs="Montserrat"/>
          <w:b/>
          <w:color w:val="000000" w:themeColor="text1"/>
          <w:spacing w:val="-4"/>
          <w:sz w:val="20"/>
          <w:szCs w:val="20"/>
        </w:rPr>
        <w:t xml:space="preserve"> </w:t>
      </w:r>
      <w:r w:rsidRPr="007E056D">
        <w:rPr>
          <w:rFonts w:ascii="Montserrat" w:eastAsia="Montserrat" w:hAnsi="Montserrat" w:cs="Montserrat"/>
          <w:b/>
          <w:color w:val="000000" w:themeColor="text1"/>
          <w:sz w:val="20"/>
          <w:szCs w:val="20"/>
        </w:rPr>
        <w:t>la</w:t>
      </w:r>
      <w:r w:rsidRPr="007E056D">
        <w:rPr>
          <w:rFonts w:ascii="Montserrat" w:eastAsia="Montserrat" w:hAnsi="Montserrat" w:cs="Montserrat"/>
          <w:b/>
          <w:color w:val="000000" w:themeColor="text1"/>
          <w:spacing w:val="-5"/>
          <w:sz w:val="20"/>
          <w:szCs w:val="20"/>
        </w:rPr>
        <w:t xml:space="preserve"> </w:t>
      </w:r>
      <w:r w:rsidRPr="007E056D">
        <w:rPr>
          <w:rFonts w:ascii="Montserrat" w:eastAsia="Montserrat" w:hAnsi="Montserrat" w:cs="Montserrat"/>
          <w:b/>
          <w:color w:val="000000" w:themeColor="text1"/>
          <w:spacing w:val="-1"/>
          <w:sz w:val="20"/>
          <w:szCs w:val="20"/>
        </w:rPr>
        <w:t>persona física y/o moral)</w:t>
      </w:r>
      <w:r w:rsidRPr="007E056D">
        <w:rPr>
          <w:rFonts w:ascii="Montserrat" w:eastAsia="Montserrat" w:hAnsi="Montserrat" w:cs="Montserrat"/>
          <w:color w:val="000000" w:themeColor="text1"/>
          <w:spacing w:val="-1"/>
          <w:sz w:val="20"/>
          <w:szCs w:val="20"/>
        </w:rPr>
        <w:t xml:space="preserve"> de: </w:t>
      </w:r>
      <w:r w:rsidRPr="007E056D">
        <w:rPr>
          <w:rFonts w:ascii="Montserrat" w:eastAsia="Montserrat" w:hAnsi="Montserrat" w:cs="Montserrat"/>
          <w:b/>
          <w:color w:val="000000" w:themeColor="text1"/>
          <w:sz w:val="20"/>
          <w:szCs w:val="20"/>
        </w:rPr>
        <w:t>(no</w:t>
      </w:r>
      <w:r w:rsidRPr="007E056D">
        <w:rPr>
          <w:rFonts w:ascii="Montserrat" w:eastAsia="Montserrat" w:hAnsi="Montserrat" w:cs="Montserrat"/>
          <w:b/>
          <w:color w:val="000000" w:themeColor="text1"/>
          <w:spacing w:val="-1"/>
          <w:sz w:val="20"/>
          <w:szCs w:val="20"/>
        </w:rPr>
        <w:t>m</w:t>
      </w:r>
      <w:r w:rsidRPr="007E056D">
        <w:rPr>
          <w:rFonts w:ascii="Montserrat" w:eastAsia="Montserrat" w:hAnsi="Montserrat" w:cs="Montserrat"/>
          <w:b/>
          <w:color w:val="000000" w:themeColor="text1"/>
          <w:sz w:val="20"/>
          <w:szCs w:val="20"/>
        </w:rPr>
        <w:t>b</w:t>
      </w:r>
      <w:r w:rsidRPr="007E056D">
        <w:rPr>
          <w:rFonts w:ascii="Montserrat" w:eastAsia="Montserrat" w:hAnsi="Montserrat" w:cs="Montserrat"/>
          <w:b/>
          <w:color w:val="000000" w:themeColor="text1"/>
          <w:spacing w:val="-1"/>
          <w:sz w:val="20"/>
          <w:szCs w:val="20"/>
        </w:rPr>
        <w:t>r</w:t>
      </w:r>
      <w:r w:rsidRPr="007E056D">
        <w:rPr>
          <w:rFonts w:ascii="Montserrat" w:eastAsia="Montserrat" w:hAnsi="Montserrat" w:cs="Montserrat"/>
          <w:b/>
          <w:color w:val="000000" w:themeColor="text1"/>
          <w:sz w:val="20"/>
          <w:szCs w:val="20"/>
        </w:rPr>
        <w:t>e</w:t>
      </w:r>
      <w:r w:rsidRPr="007E056D">
        <w:rPr>
          <w:rFonts w:ascii="Montserrat" w:eastAsia="Montserrat" w:hAnsi="Montserrat" w:cs="Montserrat"/>
          <w:b/>
          <w:color w:val="000000" w:themeColor="text1"/>
          <w:spacing w:val="-8"/>
          <w:sz w:val="20"/>
          <w:szCs w:val="20"/>
        </w:rPr>
        <w:t xml:space="preserve"> </w:t>
      </w:r>
      <w:r w:rsidRPr="007E056D">
        <w:rPr>
          <w:rFonts w:ascii="Montserrat" w:eastAsia="Montserrat" w:hAnsi="Montserrat" w:cs="Montserrat"/>
          <w:b/>
          <w:color w:val="000000" w:themeColor="text1"/>
          <w:sz w:val="20"/>
          <w:szCs w:val="20"/>
        </w:rPr>
        <w:t>o</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b/>
          <w:color w:val="000000" w:themeColor="text1"/>
          <w:spacing w:val="-1"/>
          <w:sz w:val="20"/>
          <w:szCs w:val="20"/>
        </w:rPr>
        <w:t>ra</w:t>
      </w:r>
      <w:r w:rsidRPr="007E056D">
        <w:rPr>
          <w:rFonts w:ascii="Montserrat" w:eastAsia="Montserrat" w:hAnsi="Montserrat" w:cs="Montserrat"/>
          <w:b/>
          <w:color w:val="000000" w:themeColor="text1"/>
          <w:spacing w:val="1"/>
          <w:sz w:val="20"/>
          <w:szCs w:val="20"/>
        </w:rPr>
        <w:t>z</w:t>
      </w:r>
      <w:r w:rsidRPr="007E056D">
        <w:rPr>
          <w:rFonts w:ascii="Montserrat" w:eastAsia="Montserrat" w:hAnsi="Montserrat" w:cs="Montserrat"/>
          <w:b/>
          <w:color w:val="000000" w:themeColor="text1"/>
          <w:sz w:val="20"/>
          <w:szCs w:val="20"/>
        </w:rPr>
        <w:t>ón</w:t>
      </w:r>
      <w:r w:rsidRPr="007E056D">
        <w:rPr>
          <w:rFonts w:ascii="Montserrat" w:eastAsia="Montserrat" w:hAnsi="Montserrat" w:cs="Montserrat"/>
          <w:b/>
          <w:color w:val="000000" w:themeColor="text1"/>
          <w:spacing w:val="-8"/>
          <w:sz w:val="20"/>
          <w:szCs w:val="20"/>
        </w:rPr>
        <w:t xml:space="preserve"> </w:t>
      </w:r>
      <w:r w:rsidRPr="007E056D">
        <w:rPr>
          <w:rFonts w:ascii="Montserrat" w:eastAsia="Montserrat" w:hAnsi="Montserrat" w:cs="Montserrat"/>
          <w:b/>
          <w:color w:val="000000" w:themeColor="text1"/>
          <w:sz w:val="20"/>
          <w:szCs w:val="20"/>
        </w:rPr>
        <w:t>s</w:t>
      </w:r>
      <w:r w:rsidRPr="007E056D">
        <w:rPr>
          <w:rFonts w:ascii="Montserrat" w:eastAsia="Montserrat" w:hAnsi="Montserrat" w:cs="Montserrat"/>
          <w:b/>
          <w:color w:val="000000" w:themeColor="text1"/>
          <w:spacing w:val="2"/>
          <w:sz w:val="20"/>
          <w:szCs w:val="20"/>
        </w:rPr>
        <w:t>o</w:t>
      </w:r>
      <w:r w:rsidRPr="007E056D">
        <w:rPr>
          <w:rFonts w:ascii="Montserrat" w:eastAsia="Montserrat" w:hAnsi="Montserrat" w:cs="Montserrat"/>
          <w:b/>
          <w:color w:val="000000" w:themeColor="text1"/>
          <w:spacing w:val="-1"/>
          <w:sz w:val="20"/>
          <w:szCs w:val="20"/>
        </w:rPr>
        <w:t>c</w:t>
      </w:r>
      <w:r w:rsidRPr="007E056D">
        <w:rPr>
          <w:rFonts w:ascii="Montserrat" w:eastAsia="Montserrat" w:hAnsi="Montserrat" w:cs="Montserrat"/>
          <w:b/>
          <w:color w:val="000000" w:themeColor="text1"/>
          <w:spacing w:val="1"/>
          <w:sz w:val="20"/>
          <w:szCs w:val="20"/>
        </w:rPr>
        <w:t>i</w:t>
      </w:r>
      <w:r w:rsidRPr="007E056D">
        <w:rPr>
          <w:rFonts w:ascii="Montserrat" w:eastAsia="Montserrat" w:hAnsi="Montserrat" w:cs="Montserrat"/>
          <w:b/>
          <w:color w:val="000000" w:themeColor="text1"/>
          <w:spacing w:val="-1"/>
          <w:sz w:val="20"/>
          <w:szCs w:val="20"/>
        </w:rPr>
        <w:t>a</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7"/>
          <w:sz w:val="20"/>
          <w:szCs w:val="20"/>
        </w:rPr>
        <w:t xml:space="preserve"> </w:t>
      </w:r>
      <w:r w:rsidRPr="007E056D">
        <w:rPr>
          <w:rFonts w:ascii="Montserrat" w:eastAsia="Montserrat" w:hAnsi="Montserrat" w:cs="Montserrat"/>
          <w:b/>
          <w:color w:val="000000" w:themeColor="text1"/>
          <w:sz w:val="20"/>
          <w:szCs w:val="20"/>
        </w:rPr>
        <w:t>d</w:t>
      </w:r>
      <w:r w:rsidRPr="007E056D">
        <w:rPr>
          <w:rFonts w:ascii="Montserrat" w:eastAsia="Montserrat" w:hAnsi="Montserrat" w:cs="Montserrat"/>
          <w:b/>
          <w:color w:val="000000" w:themeColor="text1"/>
          <w:spacing w:val="2"/>
          <w:sz w:val="20"/>
          <w:szCs w:val="20"/>
        </w:rPr>
        <w:t>e</w:t>
      </w:r>
      <w:r w:rsidRPr="007E056D">
        <w:rPr>
          <w:rFonts w:ascii="Montserrat" w:eastAsia="Montserrat" w:hAnsi="Montserrat" w:cs="Montserrat"/>
          <w:b/>
          <w:color w:val="000000" w:themeColor="text1"/>
          <w:sz w:val="20"/>
          <w:szCs w:val="20"/>
        </w:rPr>
        <w:t>l</w:t>
      </w:r>
      <w:r w:rsidRPr="007E056D">
        <w:rPr>
          <w:rFonts w:ascii="Montserrat" w:eastAsia="Montserrat" w:hAnsi="Montserrat" w:cs="Montserrat"/>
          <w:b/>
          <w:color w:val="000000" w:themeColor="text1"/>
          <w:spacing w:val="-7"/>
          <w:sz w:val="20"/>
          <w:szCs w:val="20"/>
        </w:rPr>
        <w:t xml:space="preserve"> </w:t>
      </w:r>
      <w:r w:rsidRPr="007E056D">
        <w:rPr>
          <w:rFonts w:ascii="Montserrat" w:eastAsia="Montserrat" w:hAnsi="Montserrat" w:cs="Montserrat"/>
          <w:b/>
          <w:color w:val="000000" w:themeColor="text1"/>
          <w:sz w:val="20"/>
          <w:szCs w:val="20"/>
        </w:rPr>
        <w:t>LICITANTE</w:t>
      </w:r>
      <w:r w:rsidRPr="007E056D">
        <w:rPr>
          <w:rFonts w:ascii="Montserrat" w:eastAsia="Montserrat" w:hAnsi="Montserrat" w:cs="Montserrat"/>
          <w:b/>
          <w:color w:val="000000" w:themeColor="text1"/>
          <w:spacing w:val="3"/>
          <w:sz w:val="20"/>
          <w:szCs w:val="20"/>
        </w:rPr>
        <w:t>)</w:t>
      </w:r>
      <w:r w:rsidRPr="007E056D">
        <w:rPr>
          <w:rFonts w:ascii="Montserrat" w:eastAsia="Montserrat" w:hAnsi="Montserrat" w:cs="Montserrat"/>
          <w:color w:val="000000" w:themeColor="text1"/>
          <w:spacing w:val="-4"/>
          <w:sz w:val="20"/>
          <w:szCs w:val="20"/>
        </w:rPr>
        <w:t xml:space="preserve"> </w:t>
      </w:r>
      <w:r w:rsidRPr="007E056D">
        <w:rPr>
          <w:rFonts w:ascii="Montserrat" w:eastAsia="Montserrat" w:hAnsi="Montserrat" w:cs="Montserrat"/>
          <w:color w:val="000000" w:themeColor="text1"/>
          <w:spacing w:val="1"/>
          <w:sz w:val="20"/>
          <w:szCs w:val="20"/>
        </w:rPr>
        <w:t>m</w:t>
      </w:r>
      <w:r w:rsidRPr="007E056D">
        <w:rPr>
          <w:rFonts w:ascii="Montserrat" w:eastAsia="Montserrat" w:hAnsi="Montserrat" w:cs="Montserrat"/>
          <w:color w:val="000000" w:themeColor="text1"/>
          <w:spacing w:val="-1"/>
          <w:sz w:val="20"/>
          <w:szCs w:val="20"/>
        </w:rPr>
        <w:t>a</w:t>
      </w:r>
      <w:r w:rsidRPr="007E056D">
        <w:rPr>
          <w:rFonts w:ascii="Montserrat" w:eastAsia="Montserrat" w:hAnsi="Montserrat" w:cs="Montserrat"/>
          <w:color w:val="000000" w:themeColor="text1"/>
          <w:spacing w:val="1"/>
          <w:sz w:val="20"/>
          <w:szCs w:val="20"/>
        </w:rPr>
        <w:t>ni</w:t>
      </w:r>
      <w:r w:rsidRPr="007E056D">
        <w:rPr>
          <w:rFonts w:ascii="Montserrat" w:eastAsia="Montserrat" w:hAnsi="Montserrat" w:cs="Montserrat"/>
          <w:color w:val="000000" w:themeColor="text1"/>
          <w:spacing w:val="-2"/>
          <w:sz w:val="20"/>
          <w:szCs w:val="20"/>
        </w:rPr>
        <w:t>f</w:t>
      </w:r>
      <w:r w:rsidRPr="007E056D">
        <w:rPr>
          <w:rFonts w:ascii="Montserrat" w:eastAsia="Montserrat" w:hAnsi="Montserrat" w:cs="Montserrat"/>
          <w:color w:val="000000" w:themeColor="text1"/>
          <w:spacing w:val="1"/>
          <w:sz w:val="20"/>
          <w:szCs w:val="20"/>
        </w:rPr>
        <w:t>i</w:t>
      </w:r>
      <w:r w:rsidRPr="007E056D">
        <w:rPr>
          <w:rFonts w:ascii="Montserrat" w:eastAsia="Montserrat" w:hAnsi="Montserrat" w:cs="Montserrat"/>
          <w:color w:val="000000" w:themeColor="text1"/>
          <w:spacing w:val="-1"/>
          <w:sz w:val="20"/>
          <w:szCs w:val="20"/>
        </w:rPr>
        <w:t>e</w:t>
      </w:r>
      <w:r w:rsidRPr="007E056D">
        <w:rPr>
          <w:rFonts w:ascii="Montserrat" w:eastAsia="Montserrat" w:hAnsi="Montserrat" w:cs="Montserrat"/>
          <w:color w:val="000000" w:themeColor="text1"/>
          <w:sz w:val="20"/>
          <w:szCs w:val="20"/>
        </w:rPr>
        <w:t>st</w:t>
      </w:r>
      <w:r w:rsidRPr="007E056D">
        <w:rPr>
          <w:rFonts w:ascii="Montserrat" w:eastAsia="Montserrat" w:hAnsi="Montserrat" w:cs="Montserrat"/>
          <w:color w:val="000000" w:themeColor="text1"/>
          <w:spacing w:val="-1"/>
          <w:sz w:val="20"/>
          <w:szCs w:val="20"/>
        </w:rPr>
        <w:t>o</w:t>
      </w:r>
      <w:r w:rsidRPr="007E056D">
        <w:rPr>
          <w:rFonts w:ascii="Montserrat" w:eastAsia="Montserrat" w:hAnsi="Montserrat" w:cs="Montserrat"/>
          <w:b/>
          <w:color w:val="000000" w:themeColor="text1"/>
          <w:spacing w:val="-6"/>
          <w:sz w:val="20"/>
          <w:szCs w:val="20"/>
        </w:rPr>
        <w:t xml:space="preserve"> </w:t>
      </w:r>
      <w:r w:rsidRPr="007E056D">
        <w:rPr>
          <w:rFonts w:ascii="Montserrat" w:eastAsia="Montserrat" w:hAnsi="Montserrat" w:cs="Montserrat"/>
          <w:color w:val="000000" w:themeColor="text1"/>
          <w:sz w:val="20"/>
          <w:szCs w:val="20"/>
        </w:rPr>
        <w:t>q</w:t>
      </w:r>
      <w:r w:rsidRPr="007E056D">
        <w:rPr>
          <w:rFonts w:ascii="Montserrat" w:eastAsia="Montserrat" w:hAnsi="Montserrat" w:cs="Montserrat"/>
          <w:color w:val="000000" w:themeColor="text1"/>
          <w:spacing w:val="-1"/>
          <w:sz w:val="20"/>
          <w:szCs w:val="20"/>
        </w:rPr>
        <w:t>u</w:t>
      </w:r>
      <w:r w:rsidRPr="007E056D">
        <w:rPr>
          <w:rFonts w:ascii="Montserrat" w:eastAsia="Montserrat" w:hAnsi="Montserrat" w:cs="Montserrat"/>
          <w:color w:val="000000" w:themeColor="text1"/>
          <w:sz w:val="20"/>
          <w:szCs w:val="20"/>
        </w:rPr>
        <w:t xml:space="preserve">e mi representada se </w:t>
      </w:r>
      <w:r>
        <w:rPr>
          <w:rFonts w:ascii="Montserrat" w:eastAsia="Calibri" w:hAnsi="Montserrat" w:cs="Arial"/>
          <w:color w:val="000000" w:themeColor="text1"/>
          <w:sz w:val="20"/>
          <w:szCs w:val="20"/>
          <w:lang w:val="es-ES"/>
        </w:rPr>
        <w:t>obliga</w:t>
      </w:r>
      <w:r w:rsidRPr="00FE7BA3">
        <w:rPr>
          <w:rFonts w:ascii="Montserrat" w:eastAsia="Calibri" w:hAnsi="Montserrat" w:cs="Arial"/>
          <w:color w:val="000000" w:themeColor="text1"/>
          <w:sz w:val="20"/>
          <w:szCs w:val="20"/>
          <w:lang w:val="es-ES"/>
        </w:rPr>
        <w:t xml:space="preserve"> a </w:t>
      </w:r>
      <w:r w:rsidRPr="00164E5F">
        <w:rPr>
          <w:rFonts w:ascii="Montserrat" w:eastAsia="Calibri" w:hAnsi="Montserrat" w:cs="Arial"/>
          <w:color w:val="000000" w:themeColor="text1"/>
          <w:sz w:val="20"/>
          <w:szCs w:val="20"/>
          <w:lang w:val="es-ES"/>
        </w:rPr>
        <w:t xml:space="preserve">realizar los </w:t>
      </w:r>
      <w:r w:rsidRPr="00164E5F">
        <w:rPr>
          <w:rFonts w:ascii="Montserrat" w:eastAsia="Calibri" w:hAnsi="Montserrat" w:cs="Arial"/>
          <w:b/>
          <w:color w:val="000000" w:themeColor="text1"/>
          <w:sz w:val="20"/>
          <w:szCs w:val="20"/>
          <w:u w:val="single"/>
          <w:lang w:val="es-ES"/>
        </w:rPr>
        <w:t>Mantenimientos Preventivos</w:t>
      </w:r>
      <w:r w:rsidRPr="00164E5F">
        <w:rPr>
          <w:rFonts w:ascii="Montserrat" w:eastAsia="Calibri" w:hAnsi="Montserrat" w:cs="Arial"/>
          <w:color w:val="000000" w:themeColor="text1"/>
          <w:sz w:val="20"/>
          <w:szCs w:val="20"/>
          <w:lang w:val="es-ES"/>
        </w:rPr>
        <w:t xml:space="preserve"> a los bienes susceptibles de los mismos</w:t>
      </w:r>
      <w:r>
        <w:rPr>
          <w:rFonts w:ascii="Montserrat" w:eastAsia="Calibri" w:hAnsi="Montserrat" w:cs="Arial"/>
          <w:color w:val="000000" w:themeColor="text1"/>
          <w:sz w:val="20"/>
          <w:szCs w:val="20"/>
          <w:lang w:val="es-ES"/>
        </w:rPr>
        <w:t>,</w:t>
      </w:r>
      <w:r w:rsidRPr="00164E5F">
        <w:rPr>
          <w:rFonts w:ascii="Montserrat" w:eastAsia="Calibri" w:hAnsi="Montserrat" w:cs="Arial"/>
          <w:color w:val="000000" w:themeColor="text1"/>
          <w:sz w:val="20"/>
          <w:szCs w:val="20"/>
          <w:lang w:val="es-ES"/>
        </w:rPr>
        <w:t xml:space="preserve"> de conformidad con el </w:t>
      </w:r>
      <w:r w:rsidRPr="001C7184">
        <w:rPr>
          <w:rFonts w:ascii="Montserrat" w:eastAsia="Calibri" w:hAnsi="Montserrat" w:cs="Arial"/>
          <w:b/>
          <w:color w:val="000000" w:themeColor="text1"/>
          <w:sz w:val="20"/>
          <w:szCs w:val="20"/>
          <w:u w:val="single"/>
          <w:lang w:val="es-ES"/>
        </w:rPr>
        <w:t>A</w:t>
      </w:r>
      <w:r>
        <w:rPr>
          <w:rFonts w:ascii="Montserrat" w:eastAsia="Calibri" w:hAnsi="Montserrat" w:cs="Arial"/>
          <w:b/>
          <w:color w:val="000000" w:themeColor="text1"/>
          <w:sz w:val="20"/>
          <w:szCs w:val="20"/>
          <w:u w:val="single"/>
          <w:lang w:val="es-ES"/>
        </w:rPr>
        <w:t>péndice No. 3</w:t>
      </w:r>
      <w:r w:rsidRPr="001C7184">
        <w:rPr>
          <w:rFonts w:ascii="Montserrat" w:eastAsia="Calibri" w:hAnsi="Montserrat" w:cs="Arial"/>
          <w:b/>
          <w:color w:val="000000" w:themeColor="text1"/>
          <w:sz w:val="20"/>
          <w:szCs w:val="20"/>
          <w:u w:val="single"/>
          <w:lang w:val="es-ES"/>
        </w:rPr>
        <w:t xml:space="preserve"> “LISTADO DE REQUERIMIENTOS TÉCNICOS”</w:t>
      </w:r>
      <w:r w:rsidRPr="00164E5F">
        <w:rPr>
          <w:rFonts w:ascii="Montserrat" w:eastAsia="Calibri" w:hAnsi="Montserrat" w:cs="Arial"/>
          <w:color w:val="000000" w:themeColor="text1"/>
          <w:sz w:val="20"/>
          <w:szCs w:val="20"/>
          <w:lang w:val="es-ES"/>
        </w:rPr>
        <w:t xml:space="preserve">, en la periodicidad establecida </w:t>
      </w:r>
      <w:r>
        <w:rPr>
          <w:rFonts w:ascii="Montserrat" w:eastAsia="Calibri" w:hAnsi="Montserrat" w:cs="Arial"/>
          <w:color w:val="000000" w:themeColor="text1"/>
          <w:sz w:val="20"/>
          <w:szCs w:val="20"/>
          <w:lang w:val="es-ES"/>
        </w:rPr>
        <w:t xml:space="preserve">y </w:t>
      </w:r>
      <w:r w:rsidRPr="00164E5F">
        <w:rPr>
          <w:rFonts w:ascii="Montserrat" w:eastAsia="Calibri" w:hAnsi="Montserrat" w:cs="Arial"/>
          <w:color w:val="000000" w:themeColor="text1"/>
          <w:sz w:val="20"/>
          <w:szCs w:val="20"/>
          <w:lang w:val="es-ES"/>
        </w:rPr>
        <w:t>durante la vigencia de la garantía</w:t>
      </w:r>
      <w:r>
        <w:rPr>
          <w:rFonts w:ascii="Montserrat" w:eastAsia="Calibri" w:hAnsi="Montserrat" w:cs="Arial"/>
          <w:color w:val="000000" w:themeColor="text1"/>
          <w:sz w:val="20"/>
          <w:szCs w:val="20"/>
          <w:lang w:val="es-ES"/>
        </w:rPr>
        <w:t xml:space="preserve"> de cumplimiento</w:t>
      </w:r>
      <w:r w:rsidRPr="00164E5F">
        <w:rPr>
          <w:rFonts w:ascii="Montserrat" w:eastAsia="Calibri" w:hAnsi="Montserrat" w:cs="Arial"/>
          <w:color w:val="000000" w:themeColor="text1"/>
          <w:sz w:val="20"/>
          <w:szCs w:val="20"/>
          <w:lang w:val="es-ES"/>
        </w:rPr>
        <w:t>, sin costo adicional alguno para el IMSS-BIENESTAR</w:t>
      </w:r>
      <w:r>
        <w:rPr>
          <w:rFonts w:ascii="Montserrat" w:eastAsia="Calibri" w:hAnsi="Montserrat" w:cs="Arial"/>
          <w:color w:val="000000" w:themeColor="text1"/>
          <w:sz w:val="20"/>
          <w:szCs w:val="20"/>
          <w:lang w:val="es-ES"/>
        </w:rPr>
        <w:t>.</w:t>
      </w:r>
    </w:p>
    <w:p w14:paraId="4C6205F6" w14:textId="77777777" w:rsidR="00D73720" w:rsidRDefault="00D73720" w:rsidP="00D73720">
      <w:pPr>
        <w:jc w:val="both"/>
        <w:rPr>
          <w:rFonts w:ascii="Montserrat" w:eastAsia="Calibri" w:hAnsi="Montserrat" w:cs="Arial"/>
          <w:color w:val="000000" w:themeColor="text1"/>
          <w:sz w:val="20"/>
          <w:szCs w:val="20"/>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F97D4D" w14:paraId="7B3FA834" w14:textId="77777777" w:rsidTr="00C144E3">
        <w:trPr>
          <w:trHeight w:val="293"/>
          <w:jc w:val="center"/>
        </w:trPr>
        <w:tc>
          <w:tcPr>
            <w:tcW w:w="6979" w:type="dxa"/>
            <w:tcBorders>
              <w:bottom w:val="single" w:sz="6" w:space="0" w:color="auto"/>
            </w:tcBorders>
          </w:tcPr>
          <w:p w14:paraId="678B7E50" w14:textId="77777777" w:rsidR="00D73720" w:rsidRDefault="00D73720" w:rsidP="00C144E3">
            <w:pPr>
              <w:jc w:val="center"/>
              <w:rPr>
                <w:rFonts w:ascii="Montserrat" w:eastAsia="Times New Roman" w:hAnsi="Montserrat" w:cs="Arial"/>
                <w:color w:val="000000" w:themeColor="text1"/>
                <w:sz w:val="20"/>
                <w:szCs w:val="20"/>
              </w:rPr>
            </w:pPr>
          </w:p>
          <w:p w14:paraId="6D79BBFF" w14:textId="77777777" w:rsidR="00D73720" w:rsidRDefault="00D73720" w:rsidP="00C144E3">
            <w:pPr>
              <w:jc w:val="center"/>
              <w:rPr>
                <w:rFonts w:ascii="Montserrat" w:eastAsia="Times New Roman" w:hAnsi="Montserrat" w:cs="Arial"/>
                <w:color w:val="000000" w:themeColor="text1"/>
                <w:sz w:val="20"/>
                <w:szCs w:val="20"/>
              </w:rPr>
            </w:pPr>
          </w:p>
          <w:p w14:paraId="722E05EB" w14:textId="77777777" w:rsidR="00D73720" w:rsidRDefault="00D73720" w:rsidP="00C144E3">
            <w:pPr>
              <w:jc w:val="center"/>
              <w:rPr>
                <w:rFonts w:ascii="Montserrat" w:eastAsia="Times New Roman" w:hAnsi="Montserrat" w:cs="Arial"/>
                <w:color w:val="000000" w:themeColor="text1"/>
                <w:sz w:val="20"/>
                <w:szCs w:val="20"/>
              </w:rPr>
            </w:pPr>
          </w:p>
          <w:p w14:paraId="6AA5F1F1" w14:textId="77777777" w:rsidR="00D73720" w:rsidRPr="00F97D4D" w:rsidRDefault="00D73720" w:rsidP="00C144E3">
            <w:pPr>
              <w:jc w:val="center"/>
              <w:rPr>
                <w:rFonts w:ascii="Montserrat" w:eastAsia="Times New Roman" w:hAnsi="Montserrat" w:cs="Arial"/>
                <w:color w:val="000000" w:themeColor="text1"/>
                <w:sz w:val="20"/>
                <w:szCs w:val="20"/>
              </w:rPr>
            </w:pPr>
          </w:p>
        </w:tc>
      </w:tr>
      <w:tr w:rsidR="00D73720" w:rsidRPr="00F97D4D" w14:paraId="21870B21" w14:textId="77777777" w:rsidTr="00C144E3">
        <w:trPr>
          <w:trHeight w:val="293"/>
          <w:jc w:val="center"/>
        </w:trPr>
        <w:tc>
          <w:tcPr>
            <w:tcW w:w="6979" w:type="dxa"/>
          </w:tcPr>
          <w:p w14:paraId="5424C42E"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54C2B27A" w14:textId="77777777" w:rsidR="00D73720" w:rsidRDefault="00D73720" w:rsidP="00D73720">
      <w:pPr>
        <w:jc w:val="both"/>
        <w:rPr>
          <w:rFonts w:ascii="Montserrat" w:eastAsia="Calibri" w:hAnsi="Montserrat" w:cs="Arial"/>
          <w:color w:val="000000" w:themeColor="text1"/>
          <w:sz w:val="20"/>
          <w:szCs w:val="20"/>
          <w:lang w:val="es-ES"/>
        </w:rPr>
      </w:pPr>
    </w:p>
    <w:p w14:paraId="4C45C2B8" w14:textId="77777777" w:rsidR="00D73720" w:rsidRDefault="00D73720" w:rsidP="00D73720">
      <w:pPr>
        <w:jc w:val="both"/>
        <w:rPr>
          <w:rFonts w:ascii="Montserrat" w:eastAsia="Calibri" w:hAnsi="Montserrat" w:cs="Arial"/>
          <w:color w:val="000000" w:themeColor="text1"/>
          <w:sz w:val="20"/>
          <w:szCs w:val="20"/>
          <w:lang w:val="es-ES"/>
        </w:rPr>
      </w:pPr>
    </w:p>
    <w:p w14:paraId="2B4BE2DD" w14:textId="77777777" w:rsidR="00D73720" w:rsidRPr="00F97D4D" w:rsidRDefault="00D73720" w:rsidP="00D73720">
      <w:pPr>
        <w:rPr>
          <w:rFonts w:ascii="Montserrat" w:hAnsi="Montserrat"/>
          <w:b/>
          <w:color w:val="000000" w:themeColor="text1"/>
        </w:rPr>
      </w:pPr>
      <w:r w:rsidRPr="00F97D4D">
        <w:rPr>
          <w:rFonts w:ascii="Montserrat" w:hAnsi="Montserrat"/>
          <w:b/>
          <w:color w:val="000000" w:themeColor="text1"/>
        </w:rPr>
        <w:br w:type="page"/>
      </w:r>
    </w:p>
    <w:p w14:paraId="194AFFD8" w14:textId="74D87923"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 xml:space="preserve">FORMATO </w:t>
      </w:r>
      <w:r w:rsidR="00977F1A" w:rsidRPr="000558C1">
        <w:rPr>
          <w:rFonts w:ascii="Montserrat" w:eastAsia="Calibri" w:hAnsi="Montserrat"/>
          <w:i w:val="0"/>
          <w:color w:val="FF0000"/>
          <w:sz w:val="20"/>
        </w:rPr>
        <w:t>7</w:t>
      </w:r>
      <w:r w:rsidRPr="000558C1">
        <w:rPr>
          <w:rFonts w:ascii="Montserrat" w:eastAsia="Calibri" w:hAnsi="Montserrat"/>
          <w:i w:val="0"/>
          <w:color w:val="FF0000"/>
          <w:sz w:val="20"/>
        </w:rPr>
        <w:t xml:space="preserve">. </w:t>
      </w:r>
      <w:r w:rsidR="00F64C67" w:rsidRPr="000558C1">
        <w:rPr>
          <w:rFonts w:ascii="Montserrat" w:eastAsia="Calibri" w:hAnsi="Montserrat"/>
          <w:i w:val="0"/>
          <w:color w:val="FF0000"/>
          <w:sz w:val="20"/>
        </w:rPr>
        <w:t>MANIFIESTO DE GARANTÍA</w:t>
      </w:r>
      <w:r w:rsidR="00F64C67">
        <w:rPr>
          <w:rFonts w:ascii="Montserrat" w:eastAsia="Calibri" w:hAnsi="Montserrat"/>
          <w:i w:val="0"/>
          <w:color w:val="FF0000"/>
          <w:sz w:val="20"/>
        </w:rPr>
        <w:t xml:space="preserve"> DE BIENES</w:t>
      </w:r>
    </w:p>
    <w:p w14:paraId="6D45C6DA"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28EA7AAE" w14:textId="77777777" w:rsidR="00D73720" w:rsidRDefault="00D73720" w:rsidP="00D73720">
      <w:pPr>
        <w:widowControl w:val="0"/>
        <w:suppressAutoHyphens/>
        <w:jc w:val="both"/>
        <w:rPr>
          <w:rFonts w:ascii="Montserrat" w:hAnsi="Montserrat"/>
          <w:b/>
          <w:color w:val="000000" w:themeColor="text1"/>
          <w:sz w:val="20"/>
          <w:szCs w:val="20"/>
        </w:rPr>
      </w:pPr>
    </w:p>
    <w:p w14:paraId="467124D3"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7D9E94A8"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p>
    <w:p w14:paraId="47B9E159"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106F7F6"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3637009" w14:textId="77777777" w:rsidR="00D73720" w:rsidRPr="00F97D4D" w:rsidRDefault="00D73720" w:rsidP="00D73720">
      <w:pPr>
        <w:ind w:right="-8" w:hanging="709"/>
        <w:jc w:val="right"/>
        <w:rPr>
          <w:rFonts w:ascii="Montserrat" w:eastAsia="Montserrat" w:hAnsi="Montserrat" w:cs="Montserrat"/>
          <w:color w:val="000000" w:themeColor="text1"/>
          <w:sz w:val="20"/>
          <w:szCs w:val="20"/>
        </w:rPr>
      </w:pPr>
      <w:r w:rsidRPr="00F97D4D">
        <w:rPr>
          <w:rFonts w:ascii="Montserrat" w:eastAsia="Montserrat" w:hAnsi="Montserrat" w:cs="Montserrat"/>
          <w:color w:val="000000" w:themeColor="text1"/>
          <w:sz w:val="20"/>
          <w:szCs w:val="20"/>
        </w:rPr>
        <w:t>Ci</w:t>
      </w:r>
      <w:r w:rsidRPr="00F97D4D">
        <w:rPr>
          <w:rFonts w:ascii="Montserrat" w:eastAsia="Montserrat" w:hAnsi="Montserrat" w:cs="Montserrat"/>
          <w:color w:val="000000" w:themeColor="text1"/>
          <w:spacing w:val="-1"/>
          <w:sz w:val="20"/>
          <w:szCs w:val="20"/>
        </w:rPr>
        <w:t>u</w:t>
      </w:r>
      <w:r w:rsidRPr="00F97D4D">
        <w:rPr>
          <w:rFonts w:ascii="Montserrat" w:eastAsia="Montserrat" w:hAnsi="Montserrat" w:cs="Montserrat"/>
          <w:color w:val="000000" w:themeColor="text1"/>
          <w:sz w:val="20"/>
          <w:szCs w:val="20"/>
        </w:rPr>
        <w:t>dad</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de </w:t>
      </w:r>
      <w:r w:rsidRPr="00F97D4D">
        <w:rPr>
          <w:rFonts w:ascii="Montserrat" w:eastAsia="Montserrat" w:hAnsi="Montserrat" w:cs="Montserrat"/>
          <w:color w:val="000000" w:themeColor="text1"/>
          <w:spacing w:val="1"/>
          <w:sz w:val="20"/>
          <w:szCs w:val="20"/>
        </w:rPr>
        <w:t>M</w:t>
      </w:r>
      <w:r w:rsidRPr="00F97D4D">
        <w:rPr>
          <w:rFonts w:ascii="Montserrat" w:eastAsia="Montserrat" w:hAnsi="Montserrat" w:cs="Montserrat"/>
          <w:color w:val="000000" w:themeColor="text1"/>
          <w:spacing w:val="-1"/>
          <w:sz w:val="20"/>
          <w:szCs w:val="20"/>
        </w:rPr>
        <w:t>é</w:t>
      </w:r>
      <w:r w:rsidRPr="00F97D4D">
        <w:rPr>
          <w:rFonts w:ascii="Montserrat" w:eastAsia="Montserrat" w:hAnsi="Montserrat" w:cs="Montserrat"/>
          <w:color w:val="000000" w:themeColor="text1"/>
          <w:sz w:val="20"/>
          <w:szCs w:val="20"/>
        </w:rPr>
        <w:t>xi</w:t>
      </w:r>
      <w:r w:rsidRPr="00F97D4D">
        <w:rPr>
          <w:rFonts w:ascii="Montserrat" w:eastAsia="Montserrat" w:hAnsi="Montserrat" w:cs="Montserrat"/>
          <w:color w:val="000000" w:themeColor="text1"/>
          <w:spacing w:val="-1"/>
          <w:sz w:val="20"/>
          <w:szCs w:val="20"/>
        </w:rPr>
        <w:t>c</w:t>
      </w:r>
      <w:r w:rsidRPr="00F97D4D">
        <w:rPr>
          <w:rFonts w:ascii="Montserrat" w:eastAsia="Montserrat" w:hAnsi="Montserrat" w:cs="Montserrat"/>
          <w:color w:val="000000" w:themeColor="text1"/>
          <w:sz w:val="20"/>
          <w:szCs w:val="20"/>
        </w:rPr>
        <w:t>o,</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a _____ </w:t>
      </w:r>
      <w:proofErr w:type="spellStart"/>
      <w:r w:rsidRPr="00F97D4D">
        <w:rPr>
          <w:rFonts w:ascii="Montserrat" w:eastAsia="Montserrat" w:hAnsi="Montserrat" w:cs="Montserrat"/>
          <w:color w:val="000000" w:themeColor="text1"/>
          <w:spacing w:val="-20"/>
          <w:sz w:val="20"/>
          <w:szCs w:val="20"/>
        </w:rPr>
        <w:t>de</w:t>
      </w:r>
      <w:proofErr w:type="spellEnd"/>
      <w:r w:rsidRPr="00F97D4D">
        <w:rPr>
          <w:rFonts w:ascii="Montserrat" w:eastAsia="Montserrat" w:hAnsi="Montserrat" w:cs="Montserrat"/>
          <w:color w:val="000000" w:themeColor="text1"/>
          <w:sz w:val="20"/>
          <w:szCs w:val="20"/>
        </w:rPr>
        <w:t xml:space="preserve"> _____ </w:t>
      </w:r>
      <w:proofErr w:type="spellStart"/>
      <w:r w:rsidRPr="00F97D4D">
        <w:rPr>
          <w:rFonts w:ascii="Montserrat" w:eastAsia="Montserrat" w:hAnsi="Montserrat" w:cs="Montserrat"/>
          <w:color w:val="000000" w:themeColor="text1"/>
          <w:sz w:val="20"/>
          <w:szCs w:val="20"/>
        </w:rPr>
        <w:t>de</w:t>
      </w:r>
      <w:proofErr w:type="spellEnd"/>
      <w:r w:rsidRPr="00F97D4D">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F97D4D">
        <w:rPr>
          <w:rFonts w:ascii="Montserrat" w:eastAsia="Montserrat" w:hAnsi="Montserrat" w:cs="Montserrat"/>
          <w:color w:val="000000" w:themeColor="text1"/>
          <w:spacing w:val="-2"/>
          <w:sz w:val="20"/>
          <w:szCs w:val="20"/>
        </w:rPr>
        <w:t>.</w:t>
      </w:r>
    </w:p>
    <w:p w14:paraId="58CDD0AD" w14:textId="77777777" w:rsidR="00D73720" w:rsidRPr="006D20D3" w:rsidRDefault="00D73720" w:rsidP="00D73720">
      <w:pPr>
        <w:jc w:val="right"/>
        <w:rPr>
          <w:rFonts w:ascii="Montserrat" w:hAnsi="Montserrat"/>
          <w:color w:val="000000" w:themeColor="text1"/>
          <w:sz w:val="20"/>
          <w:szCs w:val="20"/>
        </w:rPr>
      </w:pPr>
    </w:p>
    <w:p w14:paraId="6ACB5AA8" w14:textId="77777777" w:rsidR="00D73720" w:rsidRPr="006D20D3" w:rsidRDefault="00D73720" w:rsidP="00D73720">
      <w:pPr>
        <w:jc w:val="right"/>
        <w:rPr>
          <w:rFonts w:ascii="Montserrat" w:hAnsi="Montserrat"/>
          <w:color w:val="000000" w:themeColor="text1"/>
          <w:sz w:val="20"/>
          <w:szCs w:val="20"/>
        </w:rPr>
      </w:pPr>
    </w:p>
    <w:p w14:paraId="1661C8C2" w14:textId="77777777" w:rsidR="00D73720" w:rsidRPr="006D20D3" w:rsidRDefault="00D73720" w:rsidP="00D73720">
      <w:pPr>
        <w:jc w:val="right"/>
        <w:rPr>
          <w:rFonts w:ascii="Montserrat" w:hAnsi="Montserrat"/>
          <w:color w:val="000000" w:themeColor="text1"/>
          <w:sz w:val="20"/>
          <w:szCs w:val="20"/>
        </w:rPr>
      </w:pPr>
    </w:p>
    <w:p w14:paraId="405F7957" w14:textId="77777777" w:rsidR="00D73720" w:rsidRPr="002B23B8"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29BEE7A8" w14:textId="77777777" w:rsidR="00D73720"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1BC9E4D6" w14:textId="77777777" w:rsidR="00D73720" w:rsidRPr="00F97D4D" w:rsidRDefault="00D73720" w:rsidP="00D73720">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2B5CA030" w14:textId="77777777" w:rsidR="00D73720" w:rsidRPr="000F4D7F" w:rsidRDefault="00D73720" w:rsidP="00D73720">
      <w:pPr>
        <w:ind w:right="-425"/>
        <w:jc w:val="both"/>
        <w:rPr>
          <w:rFonts w:ascii="Montserrat" w:eastAsia="Times New Roman" w:hAnsi="Montserrat" w:cs="Arial"/>
          <w:b/>
          <w:sz w:val="20"/>
          <w:szCs w:val="20"/>
        </w:rPr>
      </w:pPr>
      <w:r w:rsidDel="008B1A7A">
        <w:rPr>
          <w:rFonts w:ascii="Montserrat" w:eastAsia="Times New Roman" w:hAnsi="Montserrat" w:cs="Arial"/>
          <w:b/>
          <w:sz w:val="20"/>
          <w:szCs w:val="20"/>
        </w:rPr>
        <w:t xml:space="preserve"> </w:t>
      </w:r>
    </w:p>
    <w:p w14:paraId="1B7A1EFE"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3703A9AD"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NÚMERO DE PARTIDA:</w:t>
      </w:r>
    </w:p>
    <w:p w14:paraId="22911C8E"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BIEN:</w:t>
      </w:r>
    </w:p>
    <w:p w14:paraId="34012ABC"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MARCA:</w:t>
      </w:r>
    </w:p>
    <w:p w14:paraId="2BD13C26" w14:textId="77777777" w:rsidR="00D73720" w:rsidRPr="00615B25" w:rsidRDefault="00D73720" w:rsidP="00D73720">
      <w:pPr>
        <w:jc w:val="both"/>
        <w:rPr>
          <w:rFonts w:ascii="Montserrat" w:hAnsi="Montserrat"/>
          <w:b/>
          <w:color w:val="000000" w:themeColor="text1"/>
          <w:sz w:val="20"/>
          <w:szCs w:val="20"/>
        </w:rPr>
      </w:pPr>
      <w:r w:rsidRPr="00615B25">
        <w:rPr>
          <w:rFonts w:ascii="Montserrat" w:hAnsi="Montserrat"/>
          <w:b/>
          <w:color w:val="000000" w:themeColor="text1"/>
          <w:sz w:val="20"/>
          <w:szCs w:val="20"/>
        </w:rPr>
        <w:t>MODELO:</w:t>
      </w:r>
    </w:p>
    <w:p w14:paraId="14FD4D15" w14:textId="77777777" w:rsidR="00D73720" w:rsidRPr="00F97D4D" w:rsidRDefault="00D73720" w:rsidP="00D73720">
      <w:pPr>
        <w:jc w:val="both"/>
        <w:rPr>
          <w:rFonts w:ascii="Montserrat" w:hAnsi="Montserrat"/>
          <w:color w:val="000000" w:themeColor="text1"/>
        </w:rPr>
      </w:pPr>
    </w:p>
    <w:p w14:paraId="6D14612C" w14:textId="77777777" w:rsidR="00A9672F" w:rsidRDefault="00A9672F" w:rsidP="00A9672F">
      <w:pPr>
        <w:jc w:val="both"/>
        <w:rPr>
          <w:rFonts w:ascii="Montserrat" w:eastAsia="Calibri" w:hAnsi="Montserrat" w:cs="Arial"/>
          <w:color w:val="000000" w:themeColor="text1"/>
          <w:sz w:val="20"/>
          <w:szCs w:val="20"/>
          <w:lang w:val="es-ES"/>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 xml:space="preserve">e mi representada se </w:t>
      </w:r>
      <w:r>
        <w:rPr>
          <w:rFonts w:ascii="Montserrat" w:eastAsia="Calibri" w:hAnsi="Montserrat" w:cs="Arial"/>
          <w:color w:val="000000" w:themeColor="text1"/>
          <w:sz w:val="20"/>
          <w:szCs w:val="20"/>
          <w:lang w:val="es-ES"/>
        </w:rPr>
        <w:t>obliga</w:t>
      </w:r>
      <w:r w:rsidRPr="006D20D3">
        <w:rPr>
          <w:rFonts w:ascii="Montserrat" w:eastAsia="Calibri" w:hAnsi="Montserrat" w:cs="Arial"/>
          <w:color w:val="000000" w:themeColor="text1"/>
          <w:sz w:val="20"/>
          <w:szCs w:val="20"/>
          <w:lang w:val="es-ES"/>
        </w:rPr>
        <w:t xml:space="preserve"> </w:t>
      </w:r>
      <w:r>
        <w:rPr>
          <w:rFonts w:ascii="Montserrat" w:eastAsia="Calibri" w:hAnsi="Montserrat" w:cs="Arial"/>
          <w:color w:val="000000" w:themeColor="text1"/>
          <w:sz w:val="20"/>
          <w:szCs w:val="20"/>
          <w:lang w:val="es-ES"/>
        </w:rPr>
        <w:t>a brindar la garantía de los bienes de la partida (número de partida), correspondiente a (descripción del bien), por un tiempo de (colocar tiempo de garantía en meses), la cual será aplicable desde el momento de la entrega o en caso que aplique la instalación de los bienes, conforme a las necesidades del establecimiento de salud</w:t>
      </w:r>
      <w:r w:rsidRPr="001C7184">
        <w:rPr>
          <w:rFonts w:ascii="Montserrat" w:eastAsia="Calibri" w:hAnsi="Montserrat" w:cs="Arial"/>
          <w:color w:val="000000" w:themeColor="text1"/>
          <w:sz w:val="20"/>
          <w:szCs w:val="20"/>
          <w:lang w:val="es-ES"/>
        </w:rPr>
        <w:t xml:space="preserve">, sin que genere costo alguno para el </w:t>
      </w:r>
      <w:r>
        <w:rPr>
          <w:rFonts w:ascii="Montserrat" w:eastAsia="Calibri" w:hAnsi="Montserrat" w:cs="Arial"/>
          <w:color w:val="000000" w:themeColor="text1"/>
          <w:sz w:val="20"/>
          <w:szCs w:val="20"/>
          <w:lang w:val="es-ES"/>
        </w:rPr>
        <w:t>IMSS-BIENESTAR.</w:t>
      </w:r>
    </w:p>
    <w:p w14:paraId="41E0CE4B" w14:textId="77777777" w:rsidR="00A9672F" w:rsidRDefault="00A9672F" w:rsidP="00A9672F">
      <w:pPr>
        <w:jc w:val="both"/>
        <w:rPr>
          <w:rFonts w:ascii="Montserrat" w:eastAsia="Calibri" w:hAnsi="Montserrat" w:cs="Arial"/>
          <w:color w:val="000000" w:themeColor="text1"/>
          <w:sz w:val="20"/>
          <w:szCs w:val="20"/>
          <w:lang w:val="es-ES"/>
        </w:rPr>
      </w:pPr>
    </w:p>
    <w:p w14:paraId="6856F015" w14:textId="77777777" w:rsidR="00A9672F" w:rsidRPr="000247BE" w:rsidRDefault="00A9672F" w:rsidP="00A9672F">
      <w:pPr>
        <w:jc w:val="both"/>
        <w:rPr>
          <w:rFonts w:ascii="Montserrat" w:eastAsia="Calibri" w:hAnsi="Montserrat" w:cs="Arial"/>
          <w:b/>
          <w:color w:val="000000" w:themeColor="text1"/>
          <w:sz w:val="20"/>
          <w:szCs w:val="20"/>
          <w:u w:val="single"/>
          <w:lang w:val="es-ES"/>
        </w:rPr>
      </w:pPr>
      <w:r w:rsidRPr="000247BE">
        <w:rPr>
          <w:rFonts w:ascii="Montserrat" w:eastAsia="Calibri" w:hAnsi="Montserrat" w:cs="Arial"/>
          <w:color w:val="000000" w:themeColor="text1"/>
          <w:sz w:val="20"/>
          <w:szCs w:val="20"/>
          <w:lang w:val="es-ES"/>
        </w:rPr>
        <w:t xml:space="preserve">Para efecto de lo anterior, mi representada se compromete </w:t>
      </w:r>
      <w:r w:rsidRPr="000247BE">
        <w:rPr>
          <w:rFonts w:ascii="Montserrat" w:eastAsia="Calibri" w:hAnsi="Montserrat" w:cs="Arial"/>
          <w:b/>
          <w:color w:val="000000" w:themeColor="text1"/>
          <w:sz w:val="20"/>
          <w:szCs w:val="20"/>
          <w:u w:val="single"/>
          <w:lang w:val="es-ES"/>
        </w:rPr>
        <w:t>incondicionalmente a brindar</w:t>
      </w:r>
      <w:r w:rsidRPr="000247BE">
        <w:rPr>
          <w:rFonts w:ascii="Montserrat" w:eastAsia="Calibri" w:hAnsi="Montserrat" w:cs="Arial"/>
          <w:color w:val="000000" w:themeColor="text1"/>
          <w:sz w:val="20"/>
          <w:szCs w:val="20"/>
          <w:u w:val="single"/>
          <w:lang w:val="es-ES"/>
        </w:rPr>
        <w:t xml:space="preserve"> </w:t>
      </w:r>
      <w:r w:rsidRPr="000247BE">
        <w:rPr>
          <w:rFonts w:ascii="Montserrat" w:eastAsia="Calibri" w:hAnsi="Montserrat" w:cs="Arial"/>
          <w:b/>
          <w:color w:val="000000" w:themeColor="text1"/>
          <w:sz w:val="20"/>
          <w:szCs w:val="20"/>
          <w:u w:val="single"/>
          <w:lang w:val="es-ES"/>
        </w:rPr>
        <w:t>los servicios de:</w:t>
      </w:r>
    </w:p>
    <w:p w14:paraId="6A45317D" w14:textId="77777777" w:rsidR="00A9672F" w:rsidRPr="000247BE" w:rsidRDefault="00A9672F" w:rsidP="00A9672F">
      <w:pPr>
        <w:pStyle w:val="Prrafodelista"/>
        <w:numPr>
          <w:ilvl w:val="6"/>
          <w:numId w:val="20"/>
        </w:numPr>
        <w:ind w:left="426"/>
        <w:jc w:val="both"/>
        <w:rPr>
          <w:rFonts w:ascii="Montserrat" w:eastAsia="Calibri" w:hAnsi="Montserrat" w:cs="Arial"/>
          <w:color w:val="000000" w:themeColor="text1"/>
          <w:sz w:val="20"/>
          <w:szCs w:val="20"/>
          <w:lang w:val="es-ES"/>
        </w:rPr>
      </w:pPr>
      <w:r w:rsidRPr="000247BE">
        <w:rPr>
          <w:rFonts w:ascii="Montserrat" w:eastAsia="Calibri" w:hAnsi="Montserrat" w:cs="Arial"/>
          <w:b/>
          <w:color w:val="000000" w:themeColor="text1"/>
          <w:sz w:val="20"/>
          <w:szCs w:val="20"/>
          <w:u w:val="single"/>
          <w:lang w:val="es-ES"/>
        </w:rPr>
        <w:t>Mantenimiento Correctivo con refacciones incluidas</w:t>
      </w:r>
    </w:p>
    <w:p w14:paraId="7B887CC5" w14:textId="77777777" w:rsidR="00A9672F" w:rsidRPr="000247BE" w:rsidRDefault="00A9672F" w:rsidP="00A9672F">
      <w:pPr>
        <w:pStyle w:val="Prrafodelista"/>
        <w:numPr>
          <w:ilvl w:val="6"/>
          <w:numId w:val="20"/>
        </w:numPr>
        <w:ind w:left="426"/>
        <w:jc w:val="both"/>
        <w:rPr>
          <w:rFonts w:ascii="Montserrat" w:eastAsia="Calibri" w:hAnsi="Montserrat" w:cs="Arial"/>
          <w:color w:val="000000" w:themeColor="text1"/>
          <w:sz w:val="20"/>
          <w:szCs w:val="20"/>
          <w:lang w:val="es-ES"/>
        </w:rPr>
      </w:pPr>
      <w:r w:rsidRPr="000247BE">
        <w:rPr>
          <w:rFonts w:ascii="Montserrat" w:eastAsia="Calibri" w:hAnsi="Montserrat" w:cs="Arial"/>
          <w:b/>
          <w:color w:val="000000" w:themeColor="text1"/>
          <w:sz w:val="20"/>
          <w:szCs w:val="20"/>
          <w:u w:val="single"/>
          <w:lang w:val="es-ES"/>
        </w:rPr>
        <w:t>Cambio de bienes</w:t>
      </w:r>
    </w:p>
    <w:p w14:paraId="3E279524" w14:textId="77777777" w:rsidR="00A9672F" w:rsidRPr="000247BE" w:rsidRDefault="00A9672F" w:rsidP="00A9672F">
      <w:pPr>
        <w:pStyle w:val="Prrafodelista"/>
        <w:numPr>
          <w:ilvl w:val="6"/>
          <w:numId w:val="20"/>
        </w:numPr>
        <w:ind w:left="426"/>
        <w:jc w:val="both"/>
        <w:rPr>
          <w:rFonts w:ascii="Montserrat" w:eastAsia="Calibri" w:hAnsi="Montserrat" w:cs="Arial"/>
          <w:color w:val="000000" w:themeColor="text1"/>
          <w:sz w:val="20"/>
          <w:szCs w:val="20"/>
          <w:lang w:val="es-ES"/>
        </w:rPr>
      </w:pPr>
      <w:r w:rsidRPr="000247BE">
        <w:rPr>
          <w:rFonts w:ascii="Montserrat" w:eastAsia="Calibri" w:hAnsi="Montserrat" w:cs="Arial"/>
          <w:b/>
          <w:color w:val="000000" w:themeColor="text1"/>
          <w:sz w:val="20"/>
          <w:szCs w:val="20"/>
          <w:u w:val="single"/>
          <w:lang w:val="es-ES"/>
        </w:rPr>
        <w:t>Cualquier situación que derive de vicios ocultos</w:t>
      </w:r>
    </w:p>
    <w:p w14:paraId="0F915E6C" w14:textId="77777777" w:rsidR="00A9672F" w:rsidRDefault="00A9672F" w:rsidP="00A9672F">
      <w:pPr>
        <w:jc w:val="both"/>
        <w:rPr>
          <w:rFonts w:ascii="Montserrat" w:eastAsia="Calibri" w:hAnsi="Montserrat" w:cs="Arial"/>
          <w:color w:val="000000" w:themeColor="text1"/>
          <w:sz w:val="20"/>
          <w:szCs w:val="20"/>
          <w:lang w:val="es-ES"/>
        </w:rPr>
      </w:pPr>
    </w:p>
    <w:p w14:paraId="07AE6F23" w14:textId="77777777" w:rsidR="00A9672F" w:rsidRPr="000F2E03" w:rsidRDefault="00A9672F" w:rsidP="00A9672F">
      <w:pPr>
        <w:jc w:val="both"/>
        <w:rPr>
          <w:bCs/>
          <w:lang w:val="es-ES"/>
        </w:rPr>
      </w:pPr>
      <w:r w:rsidRPr="000F2E03">
        <w:rPr>
          <w:rFonts w:ascii="Montserrat" w:eastAsia="Calibri" w:hAnsi="Montserrat" w:cstheme="majorBidi"/>
          <w:bCs/>
          <w:sz w:val="20"/>
          <w:szCs w:val="32"/>
          <w:lang w:val="es-ES"/>
        </w:rPr>
        <w:t>Asimismo, mi representada</w:t>
      </w:r>
      <w:r w:rsidRPr="000F2E03">
        <w:rPr>
          <w:rFonts w:ascii="Montserrat" w:eastAsia="Calibri" w:hAnsi="Montserrat" w:cstheme="majorBidi"/>
          <w:b/>
          <w:sz w:val="20"/>
          <w:szCs w:val="32"/>
          <w:lang w:val="es-ES"/>
        </w:rPr>
        <w:t xml:space="preserve"> garantiza la existencia de las</w:t>
      </w:r>
      <w:r w:rsidRPr="000F2E03">
        <w:rPr>
          <w:rFonts w:ascii="Montserrat" w:eastAsia="Calibri" w:hAnsi="Montserrat" w:cstheme="majorBidi"/>
          <w:b/>
          <w:sz w:val="20"/>
          <w:szCs w:val="32"/>
          <w:u w:val="single"/>
          <w:lang w:val="es-ES"/>
        </w:rPr>
        <w:t xml:space="preserve"> refacciones, accesorios y/o consumibles,</w:t>
      </w:r>
      <w:r w:rsidRPr="000F2E03">
        <w:rPr>
          <w:rFonts w:ascii="Montserrat" w:eastAsia="Calibri" w:hAnsi="Montserrat" w:cstheme="majorBidi"/>
          <w:b/>
          <w:sz w:val="20"/>
          <w:szCs w:val="32"/>
          <w:lang w:val="es-ES"/>
        </w:rPr>
        <w:t xml:space="preserve"> </w:t>
      </w:r>
      <w:r w:rsidRPr="000F2E03">
        <w:rPr>
          <w:rFonts w:ascii="Montserrat" w:eastAsia="Calibri" w:hAnsi="Montserrat" w:cstheme="majorBidi"/>
          <w:b/>
          <w:sz w:val="20"/>
          <w:szCs w:val="32"/>
          <w:u w:val="single"/>
          <w:lang w:val="es-ES"/>
        </w:rPr>
        <w:t>durante 5 años como mínimo</w:t>
      </w:r>
      <w:r w:rsidRPr="000F2E03">
        <w:rPr>
          <w:rFonts w:ascii="Montserrat" w:eastAsia="Calibri" w:hAnsi="Montserrat" w:cstheme="majorBidi"/>
          <w:b/>
          <w:sz w:val="20"/>
          <w:szCs w:val="32"/>
          <w:lang w:val="es-ES"/>
        </w:rPr>
        <w:t xml:space="preserve"> </w:t>
      </w:r>
      <w:r w:rsidRPr="000F2E03">
        <w:rPr>
          <w:rFonts w:ascii="Montserrat" w:eastAsia="Calibri" w:hAnsi="Montserrat" w:cstheme="majorBidi"/>
          <w:bCs/>
          <w:sz w:val="20"/>
          <w:szCs w:val="32"/>
          <w:lang w:val="es-ES"/>
        </w:rPr>
        <w:t>para los bienes ofertados.</w:t>
      </w:r>
    </w:p>
    <w:p w14:paraId="49F5A060" w14:textId="77777777" w:rsidR="00D73720" w:rsidRDefault="00D73720" w:rsidP="00D73720">
      <w:pPr>
        <w:rPr>
          <w:lang w:val="es-ES"/>
        </w:rPr>
      </w:pPr>
    </w:p>
    <w:p w14:paraId="1E640C19" w14:textId="1823079C" w:rsidR="000F2E03" w:rsidRDefault="000F2E03" w:rsidP="000F2E03">
      <w:pPr>
        <w:jc w:val="both"/>
        <w:rPr>
          <w:rFonts w:ascii="Montserrat" w:eastAsia="Calibri" w:hAnsi="Montserrat" w:cs="Arial"/>
          <w:color w:val="000000" w:themeColor="text1"/>
          <w:sz w:val="20"/>
          <w:szCs w:val="20"/>
          <w:lang w:val="es-ES"/>
        </w:rPr>
      </w:pPr>
      <w:r>
        <w:rPr>
          <w:rFonts w:ascii="Montserrat" w:eastAsia="Calibri" w:hAnsi="Montserrat" w:cs="Arial"/>
          <w:color w:val="000000" w:themeColor="text1"/>
          <w:sz w:val="20"/>
          <w:szCs w:val="20"/>
          <w:lang w:val="es-ES"/>
        </w:rPr>
        <w:t>Finalmente, se anexa a detalle el alcance de la garantía del bien.</w:t>
      </w:r>
    </w:p>
    <w:p w14:paraId="2FA314DC" w14:textId="77777777" w:rsidR="000F2E03" w:rsidRDefault="000F2E03" w:rsidP="00D73720">
      <w:pPr>
        <w:rPr>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F97D4D" w14:paraId="56A37935" w14:textId="77777777" w:rsidTr="00C144E3">
        <w:trPr>
          <w:trHeight w:val="293"/>
          <w:jc w:val="center"/>
        </w:trPr>
        <w:tc>
          <w:tcPr>
            <w:tcW w:w="6979" w:type="dxa"/>
            <w:tcBorders>
              <w:bottom w:val="single" w:sz="6" w:space="0" w:color="auto"/>
            </w:tcBorders>
          </w:tcPr>
          <w:p w14:paraId="6F166AF3" w14:textId="77777777" w:rsidR="00D73720" w:rsidRDefault="00D73720" w:rsidP="00C144E3">
            <w:pPr>
              <w:jc w:val="center"/>
              <w:rPr>
                <w:rFonts w:ascii="Montserrat" w:eastAsia="Times New Roman" w:hAnsi="Montserrat" w:cs="Arial"/>
                <w:color w:val="000000" w:themeColor="text1"/>
                <w:sz w:val="20"/>
                <w:szCs w:val="20"/>
              </w:rPr>
            </w:pPr>
          </w:p>
          <w:p w14:paraId="4A11D195" w14:textId="77777777" w:rsidR="00D73720" w:rsidRDefault="00D73720" w:rsidP="00C144E3">
            <w:pPr>
              <w:jc w:val="center"/>
              <w:rPr>
                <w:rFonts w:ascii="Montserrat" w:eastAsia="Times New Roman" w:hAnsi="Montserrat" w:cs="Arial"/>
                <w:color w:val="000000" w:themeColor="text1"/>
                <w:sz w:val="20"/>
                <w:szCs w:val="20"/>
              </w:rPr>
            </w:pPr>
          </w:p>
          <w:p w14:paraId="28A20AC9" w14:textId="77777777" w:rsidR="00D73720" w:rsidRDefault="00D73720" w:rsidP="00C144E3">
            <w:pPr>
              <w:jc w:val="center"/>
              <w:rPr>
                <w:rFonts w:ascii="Montserrat" w:eastAsia="Times New Roman" w:hAnsi="Montserrat" w:cs="Arial"/>
                <w:color w:val="000000" w:themeColor="text1"/>
                <w:sz w:val="20"/>
                <w:szCs w:val="20"/>
              </w:rPr>
            </w:pPr>
          </w:p>
          <w:p w14:paraId="6B8489B3" w14:textId="77777777" w:rsidR="00D73720" w:rsidRPr="00F97D4D" w:rsidRDefault="00D73720" w:rsidP="00C144E3">
            <w:pPr>
              <w:jc w:val="center"/>
              <w:rPr>
                <w:rFonts w:ascii="Montserrat" w:eastAsia="Times New Roman" w:hAnsi="Montserrat" w:cs="Arial"/>
                <w:color w:val="000000" w:themeColor="text1"/>
                <w:sz w:val="20"/>
                <w:szCs w:val="20"/>
              </w:rPr>
            </w:pPr>
          </w:p>
        </w:tc>
      </w:tr>
      <w:tr w:rsidR="00D73720" w:rsidRPr="00F97D4D" w14:paraId="08D34356" w14:textId="77777777" w:rsidTr="00C144E3">
        <w:trPr>
          <w:trHeight w:val="293"/>
          <w:jc w:val="center"/>
        </w:trPr>
        <w:tc>
          <w:tcPr>
            <w:tcW w:w="6979" w:type="dxa"/>
          </w:tcPr>
          <w:p w14:paraId="586DD6B8"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2BCB02B3" w14:textId="77777777" w:rsidR="00D73720" w:rsidRPr="00FA4E0E" w:rsidRDefault="00D73720" w:rsidP="00D73720">
      <w:pPr>
        <w:rPr>
          <w:sz w:val="4"/>
          <w:szCs w:val="4"/>
          <w:lang w:val="es-ES"/>
        </w:rPr>
      </w:pPr>
    </w:p>
    <w:p w14:paraId="2633594E" w14:textId="77777777" w:rsidR="00D73720" w:rsidRDefault="00D73720" w:rsidP="00D73720">
      <w:pPr>
        <w:rPr>
          <w:lang w:val="es-ES"/>
        </w:rPr>
      </w:pPr>
      <w:r>
        <w:rPr>
          <w:lang w:val="es-ES"/>
        </w:rPr>
        <w:br w:type="page"/>
      </w:r>
    </w:p>
    <w:p w14:paraId="1AF5DBBB" w14:textId="33251741" w:rsidR="00D73720" w:rsidRPr="000558C1" w:rsidRDefault="00D73720" w:rsidP="000558C1">
      <w:pPr>
        <w:pStyle w:val="Ttulo2"/>
        <w:numPr>
          <w:ilvl w:val="0"/>
          <w:numId w:val="0"/>
        </w:numPr>
        <w:rPr>
          <w:rFonts w:eastAsia="Calibri"/>
        </w:rPr>
      </w:pPr>
      <w:r w:rsidRPr="000558C1">
        <w:rPr>
          <w:rFonts w:ascii="Montserrat" w:eastAsia="Calibri" w:hAnsi="Montserrat"/>
          <w:i w:val="0"/>
          <w:color w:val="FF0000"/>
          <w:sz w:val="20"/>
        </w:rPr>
        <w:lastRenderedPageBreak/>
        <w:t xml:space="preserve">FORMATO </w:t>
      </w:r>
      <w:r w:rsidR="00977F1A" w:rsidRPr="000558C1">
        <w:rPr>
          <w:rFonts w:ascii="Montserrat" w:eastAsia="Calibri" w:hAnsi="Montserrat"/>
          <w:i w:val="0"/>
          <w:color w:val="FF0000"/>
          <w:sz w:val="20"/>
        </w:rPr>
        <w:t>8</w:t>
      </w:r>
      <w:r w:rsidRPr="000558C1">
        <w:rPr>
          <w:rFonts w:ascii="Montserrat" w:eastAsia="Calibri" w:hAnsi="Montserrat"/>
          <w:i w:val="0"/>
          <w:color w:val="FF0000"/>
          <w:sz w:val="20"/>
        </w:rPr>
        <w:t>. MANIFIESTO PARA LA ENTREGA DE BITÁCORA DE MANTENIMIENTO</w:t>
      </w:r>
    </w:p>
    <w:p w14:paraId="64FB58F7"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1990F93D" w14:textId="77777777" w:rsidR="00D73720" w:rsidRDefault="00D73720" w:rsidP="00D73720">
      <w:pPr>
        <w:widowControl w:val="0"/>
        <w:suppressAutoHyphens/>
        <w:jc w:val="both"/>
        <w:rPr>
          <w:rFonts w:ascii="Montserrat" w:hAnsi="Montserrat"/>
          <w:b/>
          <w:color w:val="000000" w:themeColor="text1"/>
          <w:sz w:val="20"/>
          <w:szCs w:val="20"/>
        </w:rPr>
      </w:pPr>
    </w:p>
    <w:p w14:paraId="69B65626"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1313EA77"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p>
    <w:p w14:paraId="7E1697F7"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43D0DC89" w14:textId="77777777" w:rsidR="00D73720" w:rsidRDefault="00D73720" w:rsidP="00D73720">
      <w:pPr>
        <w:ind w:right="-8" w:hanging="709"/>
        <w:jc w:val="right"/>
        <w:rPr>
          <w:rFonts w:ascii="Montserrat" w:eastAsia="Montserrat" w:hAnsi="Montserrat" w:cs="Montserrat"/>
          <w:color w:val="000000" w:themeColor="text1"/>
          <w:sz w:val="20"/>
          <w:szCs w:val="20"/>
        </w:rPr>
      </w:pPr>
    </w:p>
    <w:p w14:paraId="3EA94CB6" w14:textId="77777777" w:rsidR="00D73720" w:rsidRPr="00F97D4D" w:rsidRDefault="00D73720" w:rsidP="00D73720">
      <w:pPr>
        <w:ind w:right="-8" w:hanging="709"/>
        <w:jc w:val="right"/>
        <w:rPr>
          <w:rFonts w:ascii="Montserrat" w:eastAsia="Montserrat" w:hAnsi="Montserrat" w:cs="Montserrat"/>
          <w:color w:val="000000" w:themeColor="text1"/>
          <w:sz w:val="20"/>
          <w:szCs w:val="20"/>
        </w:rPr>
      </w:pPr>
      <w:r w:rsidRPr="00F97D4D">
        <w:rPr>
          <w:rFonts w:ascii="Montserrat" w:eastAsia="Montserrat" w:hAnsi="Montserrat" w:cs="Montserrat"/>
          <w:color w:val="000000" w:themeColor="text1"/>
          <w:sz w:val="20"/>
          <w:szCs w:val="20"/>
        </w:rPr>
        <w:t>Ci</w:t>
      </w:r>
      <w:r w:rsidRPr="00F97D4D">
        <w:rPr>
          <w:rFonts w:ascii="Montserrat" w:eastAsia="Montserrat" w:hAnsi="Montserrat" w:cs="Montserrat"/>
          <w:color w:val="000000" w:themeColor="text1"/>
          <w:spacing w:val="-1"/>
          <w:sz w:val="20"/>
          <w:szCs w:val="20"/>
        </w:rPr>
        <w:t>u</w:t>
      </w:r>
      <w:r w:rsidRPr="00F97D4D">
        <w:rPr>
          <w:rFonts w:ascii="Montserrat" w:eastAsia="Montserrat" w:hAnsi="Montserrat" w:cs="Montserrat"/>
          <w:color w:val="000000" w:themeColor="text1"/>
          <w:sz w:val="20"/>
          <w:szCs w:val="20"/>
        </w:rPr>
        <w:t>dad</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de </w:t>
      </w:r>
      <w:r w:rsidRPr="00F97D4D">
        <w:rPr>
          <w:rFonts w:ascii="Montserrat" w:eastAsia="Montserrat" w:hAnsi="Montserrat" w:cs="Montserrat"/>
          <w:color w:val="000000" w:themeColor="text1"/>
          <w:spacing w:val="1"/>
          <w:sz w:val="20"/>
          <w:szCs w:val="20"/>
        </w:rPr>
        <w:t>M</w:t>
      </w:r>
      <w:r w:rsidRPr="00F97D4D">
        <w:rPr>
          <w:rFonts w:ascii="Montserrat" w:eastAsia="Montserrat" w:hAnsi="Montserrat" w:cs="Montserrat"/>
          <w:color w:val="000000" w:themeColor="text1"/>
          <w:spacing w:val="-1"/>
          <w:sz w:val="20"/>
          <w:szCs w:val="20"/>
        </w:rPr>
        <w:t>é</w:t>
      </w:r>
      <w:r w:rsidRPr="00F97D4D">
        <w:rPr>
          <w:rFonts w:ascii="Montserrat" w:eastAsia="Montserrat" w:hAnsi="Montserrat" w:cs="Montserrat"/>
          <w:color w:val="000000" w:themeColor="text1"/>
          <w:sz w:val="20"/>
          <w:szCs w:val="20"/>
        </w:rPr>
        <w:t>xi</w:t>
      </w:r>
      <w:r w:rsidRPr="00F97D4D">
        <w:rPr>
          <w:rFonts w:ascii="Montserrat" w:eastAsia="Montserrat" w:hAnsi="Montserrat" w:cs="Montserrat"/>
          <w:color w:val="000000" w:themeColor="text1"/>
          <w:spacing w:val="-1"/>
          <w:sz w:val="20"/>
          <w:szCs w:val="20"/>
        </w:rPr>
        <w:t>c</w:t>
      </w:r>
      <w:r w:rsidRPr="00F97D4D">
        <w:rPr>
          <w:rFonts w:ascii="Montserrat" w:eastAsia="Montserrat" w:hAnsi="Montserrat" w:cs="Montserrat"/>
          <w:color w:val="000000" w:themeColor="text1"/>
          <w:sz w:val="20"/>
          <w:szCs w:val="20"/>
        </w:rPr>
        <w:t>o,</w:t>
      </w:r>
      <w:r w:rsidRPr="00F97D4D">
        <w:rPr>
          <w:rFonts w:ascii="Montserrat" w:eastAsia="Montserrat" w:hAnsi="Montserrat" w:cs="Montserrat"/>
          <w:color w:val="000000" w:themeColor="text1"/>
          <w:spacing w:val="1"/>
          <w:sz w:val="20"/>
          <w:szCs w:val="20"/>
        </w:rPr>
        <w:t xml:space="preserve"> </w:t>
      </w:r>
      <w:r w:rsidRPr="00F97D4D">
        <w:rPr>
          <w:rFonts w:ascii="Montserrat" w:eastAsia="Montserrat" w:hAnsi="Montserrat" w:cs="Montserrat"/>
          <w:color w:val="000000" w:themeColor="text1"/>
          <w:sz w:val="20"/>
          <w:szCs w:val="20"/>
        </w:rPr>
        <w:t xml:space="preserve">a _____ </w:t>
      </w:r>
      <w:proofErr w:type="spellStart"/>
      <w:r w:rsidRPr="00F97D4D">
        <w:rPr>
          <w:rFonts w:ascii="Montserrat" w:eastAsia="Montserrat" w:hAnsi="Montserrat" w:cs="Montserrat"/>
          <w:color w:val="000000" w:themeColor="text1"/>
          <w:spacing w:val="-20"/>
          <w:sz w:val="20"/>
          <w:szCs w:val="20"/>
        </w:rPr>
        <w:t>de</w:t>
      </w:r>
      <w:proofErr w:type="spellEnd"/>
      <w:r w:rsidRPr="00F97D4D">
        <w:rPr>
          <w:rFonts w:ascii="Montserrat" w:eastAsia="Montserrat" w:hAnsi="Montserrat" w:cs="Montserrat"/>
          <w:color w:val="000000" w:themeColor="text1"/>
          <w:sz w:val="20"/>
          <w:szCs w:val="20"/>
        </w:rPr>
        <w:t xml:space="preserve"> _____ </w:t>
      </w:r>
      <w:proofErr w:type="spellStart"/>
      <w:r w:rsidRPr="00F97D4D">
        <w:rPr>
          <w:rFonts w:ascii="Montserrat" w:eastAsia="Montserrat" w:hAnsi="Montserrat" w:cs="Montserrat"/>
          <w:color w:val="000000" w:themeColor="text1"/>
          <w:sz w:val="20"/>
          <w:szCs w:val="20"/>
        </w:rPr>
        <w:t>de</w:t>
      </w:r>
      <w:proofErr w:type="spellEnd"/>
      <w:r w:rsidRPr="00F97D4D">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F97D4D">
        <w:rPr>
          <w:rFonts w:ascii="Montserrat" w:eastAsia="Montserrat" w:hAnsi="Montserrat" w:cs="Montserrat"/>
          <w:color w:val="000000" w:themeColor="text1"/>
          <w:spacing w:val="-2"/>
          <w:sz w:val="20"/>
          <w:szCs w:val="20"/>
        </w:rPr>
        <w:t>.</w:t>
      </w:r>
    </w:p>
    <w:p w14:paraId="7FF0ACE4" w14:textId="77777777" w:rsidR="00D73720" w:rsidRPr="006D20D3" w:rsidRDefault="00D73720" w:rsidP="00D73720">
      <w:pPr>
        <w:jc w:val="right"/>
        <w:rPr>
          <w:rFonts w:ascii="Montserrat" w:hAnsi="Montserrat"/>
          <w:color w:val="000000" w:themeColor="text1"/>
          <w:sz w:val="20"/>
          <w:szCs w:val="20"/>
        </w:rPr>
      </w:pPr>
    </w:p>
    <w:p w14:paraId="4F25B1AB" w14:textId="77777777" w:rsidR="00D73720" w:rsidRPr="006D20D3" w:rsidRDefault="00D73720" w:rsidP="00D73720">
      <w:pPr>
        <w:jc w:val="right"/>
        <w:rPr>
          <w:rFonts w:ascii="Montserrat" w:hAnsi="Montserrat"/>
          <w:color w:val="000000" w:themeColor="text1"/>
          <w:sz w:val="20"/>
          <w:szCs w:val="20"/>
        </w:rPr>
      </w:pPr>
    </w:p>
    <w:p w14:paraId="741DDD49" w14:textId="77777777" w:rsidR="00D73720" w:rsidRPr="006D20D3" w:rsidRDefault="00D73720" w:rsidP="00D73720">
      <w:pPr>
        <w:jc w:val="right"/>
        <w:rPr>
          <w:rFonts w:ascii="Montserrat" w:hAnsi="Montserrat"/>
          <w:color w:val="000000" w:themeColor="text1"/>
          <w:sz w:val="20"/>
          <w:szCs w:val="20"/>
        </w:rPr>
      </w:pPr>
    </w:p>
    <w:p w14:paraId="38BF3680" w14:textId="77777777" w:rsidR="00D73720" w:rsidRPr="002B23B8"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SERVICIOS DE SALUD DEL INSTITUTO MEXICANO</w:t>
      </w:r>
    </w:p>
    <w:p w14:paraId="1A9AA571" w14:textId="77777777" w:rsidR="00D73720" w:rsidRDefault="00D73720" w:rsidP="00D73720">
      <w:pPr>
        <w:ind w:left="8789" w:right="164" w:hanging="8789"/>
        <w:jc w:val="both"/>
        <w:rPr>
          <w:rFonts w:ascii="Montserrat" w:eastAsia="Times New Roman" w:hAnsi="Montserrat" w:cs="Arial"/>
          <w:b/>
          <w:sz w:val="20"/>
          <w:szCs w:val="20"/>
        </w:rPr>
      </w:pPr>
      <w:r w:rsidRPr="002B23B8">
        <w:rPr>
          <w:rFonts w:ascii="Montserrat" w:eastAsia="Times New Roman" w:hAnsi="Montserrat" w:cs="Arial"/>
          <w:b/>
          <w:sz w:val="20"/>
          <w:szCs w:val="20"/>
        </w:rPr>
        <w:t xml:space="preserve">DEL SEGURO SOCIAL PARA EL BIENESTAR </w:t>
      </w:r>
    </w:p>
    <w:p w14:paraId="39C9AAD4" w14:textId="77777777" w:rsidR="00D73720" w:rsidRPr="00F97D4D" w:rsidRDefault="00D73720" w:rsidP="00D73720">
      <w:pPr>
        <w:ind w:left="8789" w:right="164" w:hanging="8789"/>
        <w:jc w:val="both"/>
        <w:rPr>
          <w:rFonts w:ascii="Montserrat" w:hAnsi="Montserrat" w:cs="Arial"/>
          <w:b/>
          <w:sz w:val="20"/>
          <w:szCs w:val="20"/>
          <w:lang w:val="pt-BR"/>
        </w:rPr>
      </w:pPr>
      <w:r w:rsidRPr="00F97D4D">
        <w:rPr>
          <w:rFonts w:ascii="Montserrat" w:hAnsi="Montserrat" w:cs="Arial"/>
          <w:b/>
          <w:sz w:val="20"/>
          <w:szCs w:val="20"/>
          <w:lang w:val="pt-BR"/>
        </w:rPr>
        <w:t>P R E S E N T E</w:t>
      </w:r>
    </w:p>
    <w:p w14:paraId="08AB6B80" w14:textId="77777777" w:rsidR="00D73720" w:rsidRPr="000F4D7F" w:rsidRDefault="00D73720" w:rsidP="00D73720">
      <w:pPr>
        <w:ind w:right="-425"/>
        <w:jc w:val="both"/>
        <w:rPr>
          <w:rFonts w:ascii="Montserrat" w:eastAsia="Times New Roman" w:hAnsi="Montserrat" w:cs="Arial"/>
          <w:b/>
          <w:sz w:val="20"/>
          <w:szCs w:val="20"/>
        </w:rPr>
      </w:pPr>
      <w:r w:rsidDel="008B1A7A">
        <w:rPr>
          <w:rFonts w:ascii="Montserrat" w:eastAsia="Times New Roman" w:hAnsi="Montserrat" w:cs="Arial"/>
          <w:b/>
          <w:sz w:val="20"/>
          <w:szCs w:val="20"/>
        </w:rPr>
        <w:t xml:space="preserve"> </w:t>
      </w:r>
    </w:p>
    <w:p w14:paraId="3347B0DE"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6059044C"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NÚMERO DE PARTIDA:</w:t>
      </w:r>
    </w:p>
    <w:p w14:paraId="5206B4AB"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BIEN:</w:t>
      </w:r>
    </w:p>
    <w:p w14:paraId="664DF4E3"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MARCA:</w:t>
      </w:r>
    </w:p>
    <w:p w14:paraId="57B89077" w14:textId="77777777" w:rsidR="00D73720" w:rsidRPr="002D000A" w:rsidRDefault="00D73720" w:rsidP="00D73720">
      <w:pPr>
        <w:jc w:val="both"/>
        <w:rPr>
          <w:rFonts w:ascii="Montserrat" w:hAnsi="Montserrat"/>
          <w:b/>
          <w:color w:val="000000" w:themeColor="text1"/>
          <w:sz w:val="20"/>
          <w:szCs w:val="20"/>
        </w:rPr>
      </w:pPr>
      <w:r w:rsidRPr="002D000A">
        <w:rPr>
          <w:rFonts w:ascii="Montserrat" w:hAnsi="Montserrat"/>
          <w:b/>
          <w:color w:val="000000" w:themeColor="text1"/>
          <w:sz w:val="20"/>
          <w:szCs w:val="20"/>
        </w:rPr>
        <w:t>MODELO:</w:t>
      </w:r>
    </w:p>
    <w:p w14:paraId="5E8B0390" w14:textId="77777777" w:rsidR="00D73720" w:rsidRPr="00F97D4D" w:rsidRDefault="00D73720" w:rsidP="00D73720">
      <w:pPr>
        <w:jc w:val="both"/>
        <w:rPr>
          <w:rFonts w:ascii="Montserrat" w:hAnsi="Montserrat"/>
          <w:color w:val="000000" w:themeColor="text1"/>
        </w:rPr>
      </w:pPr>
    </w:p>
    <w:p w14:paraId="78323389" w14:textId="40D1C966" w:rsidR="00161B68" w:rsidRDefault="00161B68" w:rsidP="00161B68">
      <w:pPr>
        <w:jc w:val="both"/>
        <w:rPr>
          <w:lang w:val="es-ES"/>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z w:val="20"/>
          <w:szCs w:val="20"/>
        </w:rPr>
        <w:t>q</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 xml:space="preserve">e </w:t>
      </w:r>
      <w:r w:rsidRPr="00161B68">
        <w:rPr>
          <w:rFonts w:ascii="Montserrat" w:eastAsia="Montserrat" w:hAnsi="Montserrat" w:cs="Montserrat"/>
          <w:color w:val="000000" w:themeColor="text1"/>
          <w:sz w:val="20"/>
          <w:szCs w:val="20"/>
        </w:rPr>
        <w:t xml:space="preserve">mi representada </w:t>
      </w:r>
      <w:r w:rsidRPr="00161B68">
        <w:rPr>
          <w:rFonts w:ascii="Montserrat" w:eastAsia="Calibri" w:hAnsi="Montserrat" w:cs="Arial"/>
          <w:color w:val="000000" w:themeColor="text1"/>
          <w:sz w:val="20"/>
          <w:szCs w:val="20"/>
          <w:lang w:val="es-ES"/>
        </w:rPr>
        <w:t xml:space="preserve">en caso de resultar adjudicada, se compromete a </w:t>
      </w:r>
      <w:r w:rsidRPr="00161B68">
        <w:rPr>
          <w:rFonts w:ascii="Montserrat" w:eastAsia="Calibri" w:hAnsi="Montserrat" w:cs="Arial"/>
          <w:b/>
          <w:color w:val="000000" w:themeColor="text1"/>
          <w:sz w:val="20"/>
          <w:szCs w:val="20"/>
          <w:u w:val="single"/>
          <w:lang w:val="es-ES"/>
        </w:rPr>
        <w:t>entregar al momento de la instalación</w:t>
      </w:r>
      <w:r w:rsidR="00420B1D" w:rsidRPr="00420B1D">
        <w:rPr>
          <w:rFonts w:ascii="Montserrat" w:eastAsia="Calibri" w:hAnsi="Montserrat" w:cs="Arial"/>
          <w:bCs/>
          <w:color w:val="000000" w:themeColor="text1"/>
          <w:sz w:val="20"/>
          <w:szCs w:val="20"/>
          <w:lang w:val="es-ES"/>
        </w:rPr>
        <w:t>,</w:t>
      </w:r>
      <w:r w:rsidRPr="00420B1D">
        <w:rPr>
          <w:rFonts w:ascii="Montserrat" w:eastAsia="Calibri" w:hAnsi="Montserrat" w:cs="Arial"/>
          <w:bCs/>
          <w:color w:val="000000" w:themeColor="text1"/>
          <w:sz w:val="20"/>
          <w:szCs w:val="20"/>
          <w:lang w:val="es-ES"/>
        </w:rPr>
        <w:t xml:space="preserve"> o</w:t>
      </w:r>
      <w:r w:rsidRPr="00161B68">
        <w:rPr>
          <w:rFonts w:ascii="Montserrat" w:eastAsia="Calibri" w:hAnsi="Montserrat" w:cs="Arial"/>
          <w:color w:val="000000" w:themeColor="text1"/>
          <w:sz w:val="20"/>
          <w:szCs w:val="20"/>
          <w:lang w:val="es-ES"/>
        </w:rPr>
        <w:t xml:space="preserve"> en caso </w:t>
      </w:r>
      <w:r w:rsidR="00420B1D">
        <w:rPr>
          <w:rFonts w:ascii="Montserrat" w:eastAsia="Calibri" w:hAnsi="Montserrat" w:cs="Arial"/>
          <w:color w:val="000000" w:themeColor="text1"/>
          <w:sz w:val="20"/>
          <w:szCs w:val="20"/>
          <w:lang w:val="es-ES"/>
        </w:rPr>
        <w:t xml:space="preserve">de </w:t>
      </w:r>
      <w:r w:rsidRPr="00161B68">
        <w:rPr>
          <w:rFonts w:ascii="Montserrat" w:eastAsia="Calibri" w:hAnsi="Montserrat" w:cs="Arial"/>
          <w:color w:val="000000" w:themeColor="text1"/>
          <w:sz w:val="20"/>
          <w:szCs w:val="20"/>
          <w:lang w:val="es-ES"/>
        </w:rPr>
        <w:t>que aplique</w:t>
      </w:r>
      <w:r w:rsidR="00420B1D">
        <w:rPr>
          <w:rFonts w:ascii="Montserrat" w:eastAsia="Calibri" w:hAnsi="Montserrat" w:cs="Arial"/>
          <w:color w:val="000000" w:themeColor="text1"/>
          <w:sz w:val="20"/>
          <w:szCs w:val="20"/>
          <w:lang w:val="es-ES"/>
        </w:rPr>
        <w:t>,</w:t>
      </w:r>
      <w:r w:rsidRPr="00161B68">
        <w:rPr>
          <w:rFonts w:ascii="Montserrat" w:eastAsia="Calibri" w:hAnsi="Montserrat" w:cs="Arial"/>
          <w:color w:val="000000" w:themeColor="text1"/>
          <w:sz w:val="20"/>
          <w:szCs w:val="20"/>
          <w:lang w:val="es-ES"/>
        </w:rPr>
        <w:t xml:space="preserve"> en la</w:t>
      </w:r>
      <w:r w:rsidRPr="00161B68">
        <w:rPr>
          <w:rFonts w:ascii="Montserrat" w:eastAsia="Calibri" w:hAnsi="Montserrat" w:cs="Arial"/>
          <w:b/>
          <w:color w:val="000000" w:themeColor="text1"/>
          <w:sz w:val="20"/>
          <w:szCs w:val="20"/>
          <w:u w:val="single"/>
          <w:lang w:val="es-ES"/>
        </w:rPr>
        <w:t xml:space="preserve"> puesta en marcha de los bienes ofertados</w:t>
      </w:r>
      <w:r w:rsidRPr="00161B68">
        <w:rPr>
          <w:rFonts w:ascii="Montserrat" w:eastAsia="Calibri" w:hAnsi="Montserrat" w:cs="Arial"/>
          <w:color w:val="000000" w:themeColor="text1"/>
          <w:sz w:val="20"/>
          <w:szCs w:val="20"/>
          <w:lang w:val="es-ES"/>
        </w:rPr>
        <w:t xml:space="preserve">, </w:t>
      </w:r>
      <w:r w:rsidRPr="00161B68">
        <w:rPr>
          <w:rFonts w:ascii="Montserrat" w:eastAsia="Calibri" w:hAnsi="Montserrat" w:cs="Arial"/>
          <w:b/>
          <w:color w:val="000000" w:themeColor="text1"/>
          <w:sz w:val="20"/>
          <w:szCs w:val="20"/>
          <w:u w:val="single"/>
          <w:lang w:val="es-ES"/>
        </w:rPr>
        <w:t>una Bitácora por cada uno de los bienes</w:t>
      </w:r>
      <w:r w:rsidRPr="00420B1D">
        <w:rPr>
          <w:rFonts w:ascii="Montserrat" w:eastAsia="Calibri" w:hAnsi="Montserrat" w:cs="Arial"/>
          <w:bCs/>
          <w:color w:val="000000" w:themeColor="text1"/>
          <w:sz w:val="20"/>
          <w:szCs w:val="20"/>
          <w:lang w:val="es-ES"/>
        </w:rPr>
        <w:t>,</w:t>
      </w:r>
      <w:r w:rsidRPr="00420B1D">
        <w:rPr>
          <w:rFonts w:ascii="Montserrat" w:eastAsia="Calibri" w:hAnsi="Montserrat" w:cs="Arial"/>
          <w:b/>
          <w:color w:val="000000" w:themeColor="text1"/>
          <w:sz w:val="20"/>
          <w:szCs w:val="20"/>
          <w:lang w:val="es-ES"/>
        </w:rPr>
        <w:t xml:space="preserve"> </w:t>
      </w:r>
      <w:r w:rsidRPr="00420B1D">
        <w:rPr>
          <w:rFonts w:ascii="Montserrat" w:eastAsia="Calibri" w:hAnsi="Montserrat" w:cs="Arial"/>
          <w:color w:val="000000" w:themeColor="text1"/>
          <w:sz w:val="20"/>
          <w:szCs w:val="20"/>
          <w:lang w:val="es-ES"/>
        </w:rPr>
        <w:t>a</w:t>
      </w:r>
      <w:r w:rsidRPr="00161B68">
        <w:rPr>
          <w:rFonts w:ascii="Montserrat" w:eastAsia="Calibri" w:hAnsi="Montserrat" w:cs="Arial"/>
          <w:color w:val="000000" w:themeColor="text1"/>
          <w:sz w:val="20"/>
          <w:szCs w:val="20"/>
          <w:lang w:val="es-ES"/>
        </w:rPr>
        <w:t xml:space="preserve"> entera</w:t>
      </w:r>
      <w:r w:rsidRPr="001C7184">
        <w:rPr>
          <w:rFonts w:ascii="Montserrat" w:eastAsia="Calibri" w:hAnsi="Montserrat" w:cs="Arial"/>
          <w:color w:val="000000" w:themeColor="text1"/>
          <w:sz w:val="20"/>
          <w:szCs w:val="20"/>
          <w:lang w:val="es-ES"/>
        </w:rPr>
        <w:t xml:space="preserve"> satisfacción </w:t>
      </w:r>
      <w:r>
        <w:rPr>
          <w:rFonts w:ascii="Montserrat" w:eastAsia="Calibri" w:hAnsi="Montserrat" w:cs="Arial"/>
          <w:color w:val="000000" w:themeColor="text1"/>
          <w:sz w:val="20"/>
          <w:szCs w:val="20"/>
          <w:lang w:val="es-ES"/>
        </w:rPr>
        <w:t>del establecimiento de salud.</w:t>
      </w:r>
    </w:p>
    <w:p w14:paraId="38F01544" w14:textId="77777777" w:rsidR="00161B68" w:rsidRPr="002D000A" w:rsidRDefault="00161B68" w:rsidP="00161B68">
      <w:pPr>
        <w:rPr>
          <w:rFonts w:ascii="Montserrat" w:hAnsi="Montserrat"/>
          <w:sz w:val="20"/>
          <w:szCs w:val="20"/>
          <w:lang w:val="es-ES"/>
        </w:rPr>
      </w:pPr>
    </w:p>
    <w:p w14:paraId="6D6CAD57" w14:textId="29D3815B" w:rsidR="00161B68" w:rsidRPr="002D000A" w:rsidRDefault="00161B68" w:rsidP="00161B68">
      <w:pPr>
        <w:jc w:val="both"/>
        <w:rPr>
          <w:rFonts w:ascii="Montserrat" w:hAnsi="Montserrat"/>
          <w:color w:val="000000" w:themeColor="text1"/>
          <w:sz w:val="20"/>
          <w:szCs w:val="20"/>
        </w:rPr>
      </w:pPr>
      <w:r w:rsidRPr="002D000A">
        <w:rPr>
          <w:rFonts w:ascii="Montserrat" w:hAnsi="Montserrat"/>
          <w:color w:val="000000" w:themeColor="text1"/>
          <w:sz w:val="20"/>
          <w:szCs w:val="20"/>
        </w:rPr>
        <w:t xml:space="preserve">La bitácora de mantenimiento </w:t>
      </w:r>
      <w:r w:rsidR="00420B1D">
        <w:rPr>
          <w:rFonts w:ascii="Montserrat" w:hAnsi="Montserrat"/>
          <w:color w:val="000000" w:themeColor="text1"/>
          <w:sz w:val="20"/>
          <w:szCs w:val="20"/>
        </w:rPr>
        <w:t>que se deberá</w:t>
      </w:r>
      <w:r w:rsidRPr="002D000A">
        <w:rPr>
          <w:rFonts w:ascii="Montserrat" w:hAnsi="Montserrat"/>
          <w:color w:val="000000" w:themeColor="text1"/>
          <w:sz w:val="20"/>
          <w:szCs w:val="20"/>
        </w:rPr>
        <w:t xml:space="preserve"> </w:t>
      </w:r>
      <w:r w:rsidR="002A0E6F" w:rsidRPr="002D000A">
        <w:rPr>
          <w:rFonts w:ascii="Montserrat" w:hAnsi="Montserrat"/>
          <w:color w:val="000000" w:themeColor="text1"/>
          <w:sz w:val="20"/>
          <w:szCs w:val="20"/>
        </w:rPr>
        <w:t>entregar</w:t>
      </w:r>
      <w:r w:rsidRPr="002D000A">
        <w:rPr>
          <w:rFonts w:ascii="Montserrat" w:hAnsi="Montserrat"/>
          <w:color w:val="000000" w:themeColor="text1"/>
          <w:sz w:val="20"/>
          <w:szCs w:val="20"/>
        </w:rPr>
        <w:t xml:space="preserve"> será un libro tipo “florete” </w:t>
      </w:r>
      <w:r w:rsidRPr="00C21AE3">
        <w:rPr>
          <w:rFonts w:ascii="Montserrat" w:hAnsi="Montserrat"/>
          <w:color w:val="000000" w:themeColor="text1"/>
          <w:sz w:val="20"/>
          <w:szCs w:val="20"/>
        </w:rPr>
        <w:t>o similar</w:t>
      </w:r>
      <w:r>
        <w:rPr>
          <w:rFonts w:ascii="Montserrat" w:hAnsi="Montserrat"/>
          <w:color w:val="000000" w:themeColor="text1"/>
          <w:sz w:val="20"/>
          <w:szCs w:val="20"/>
        </w:rPr>
        <w:t xml:space="preserve"> </w:t>
      </w:r>
      <w:r w:rsidRPr="006F4C83">
        <w:rPr>
          <w:rFonts w:ascii="Montserrat" w:hAnsi="Montserrat"/>
          <w:color w:val="000000" w:themeColor="text1"/>
          <w:sz w:val="20"/>
          <w:szCs w:val="20"/>
        </w:rPr>
        <w:t xml:space="preserve">con hojas adheridas o cosidas al lomo de este, sin espiral, con cada una de las hojas numeradas o foliadas, el cual deberá contener una hoja membretada del </w:t>
      </w:r>
      <w:r w:rsidRPr="002D000A">
        <w:rPr>
          <w:rFonts w:ascii="Montserrat" w:hAnsi="Montserrat"/>
          <w:b/>
          <w:color w:val="000000" w:themeColor="text1"/>
          <w:sz w:val="20"/>
          <w:szCs w:val="20"/>
        </w:rPr>
        <w:t>(LICITANTE adjudicado</w:t>
      </w:r>
      <w:r>
        <w:rPr>
          <w:rFonts w:ascii="Montserrat" w:hAnsi="Montserrat"/>
          <w:color w:val="000000" w:themeColor="text1"/>
          <w:sz w:val="20"/>
          <w:szCs w:val="20"/>
        </w:rPr>
        <w:t>)</w:t>
      </w:r>
      <w:r w:rsidRPr="006F4C83">
        <w:rPr>
          <w:rFonts w:ascii="Montserrat" w:hAnsi="Montserrat"/>
          <w:color w:val="000000" w:themeColor="text1"/>
          <w:sz w:val="20"/>
          <w:szCs w:val="20"/>
        </w:rPr>
        <w:t>, adherida a la pasta o portada, conteniendo como mínimo los</w:t>
      </w:r>
      <w:r>
        <w:rPr>
          <w:rFonts w:ascii="Montserrat" w:hAnsi="Montserrat"/>
          <w:color w:val="000000" w:themeColor="text1"/>
          <w:sz w:val="20"/>
          <w:szCs w:val="20"/>
        </w:rPr>
        <w:t xml:space="preserve">, </w:t>
      </w:r>
      <w:r w:rsidRPr="002D000A">
        <w:rPr>
          <w:rFonts w:ascii="Montserrat" w:hAnsi="Montserrat"/>
          <w:color w:val="000000" w:themeColor="text1"/>
          <w:sz w:val="20"/>
          <w:szCs w:val="20"/>
        </w:rPr>
        <w:t>por cada bien entregado</w:t>
      </w:r>
      <w:r>
        <w:rPr>
          <w:rFonts w:ascii="Montserrat" w:hAnsi="Montserrat"/>
          <w:color w:val="000000" w:themeColor="text1"/>
          <w:sz w:val="20"/>
          <w:szCs w:val="20"/>
        </w:rPr>
        <w:t xml:space="preserve"> los requisitos establecidos por IMSS-BIENESTAR.</w:t>
      </w:r>
    </w:p>
    <w:p w14:paraId="65614488" w14:textId="77777777" w:rsidR="00D73720" w:rsidRPr="002D000A" w:rsidRDefault="00D73720" w:rsidP="00D73720">
      <w:pPr>
        <w:rPr>
          <w:rFonts w:ascii="Montserrat" w:hAnsi="Montserrat"/>
          <w:sz w:val="20"/>
          <w:szCs w:val="20"/>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DE6BB5" w14:paraId="0C397CFF" w14:textId="77777777" w:rsidTr="00C144E3">
        <w:trPr>
          <w:trHeight w:val="293"/>
          <w:jc w:val="center"/>
        </w:trPr>
        <w:tc>
          <w:tcPr>
            <w:tcW w:w="6979" w:type="dxa"/>
            <w:tcBorders>
              <w:bottom w:val="single" w:sz="6" w:space="0" w:color="auto"/>
            </w:tcBorders>
          </w:tcPr>
          <w:p w14:paraId="5F8EFF0E" w14:textId="77777777" w:rsidR="00D73720" w:rsidRPr="00FE7BA3" w:rsidRDefault="00D73720" w:rsidP="00C144E3">
            <w:pPr>
              <w:jc w:val="center"/>
              <w:rPr>
                <w:rFonts w:ascii="Montserrat" w:eastAsia="Times New Roman" w:hAnsi="Montserrat" w:cs="Arial"/>
                <w:color w:val="000000" w:themeColor="text1"/>
                <w:sz w:val="20"/>
                <w:szCs w:val="20"/>
              </w:rPr>
            </w:pPr>
          </w:p>
          <w:p w14:paraId="0BDB9A46" w14:textId="77777777" w:rsidR="00D73720" w:rsidRPr="0014619D" w:rsidRDefault="00D73720" w:rsidP="00C144E3">
            <w:pPr>
              <w:jc w:val="center"/>
              <w:rPr>
                <w:rFonts w:ascii="Montserrat" w:eastAsia="Times New Roman" w:hAnsi="Montserrat" w:cs="Arial"/>
                <w:color w:val="000000" w:themeColor="text1"/>
                <w:sz w:val="20"/>
                <w:szCs w:val="20"/>
              </w:rPr>
            </w:pPr>
          </w:p>
          <w:p w14:paraId="02BA2F46" w14:textId="77777777" w:rsidR="00D73720" w:rsidRPr="007E056D" w:rsidRDefault="00D73720" w:rsidP="00C144E3">
            <w:pPr>
              <w:jc w:val="center"/>
              <w:rPr>
                <w:rFonts w:ascii="Montserrat" w:eastAsia="Times New Roman" w:hAnsi="Montserrat" w:cs="Arial"/>
                <w:color w:val="000000" w:themeColor="text1"/>
                <w:sz w:val="20"/>
                <w:szCs w:val="20"/>
              </w:rPr>
            </w:pPr>
          </w:p>
          <w:p w14:paraId="3BB43A9D" w14:textId="77777777" w:rsidR="00D73720" w:rsidRPr="007E056D" w:rsidRDefault="00D73720" w:rsidP="00C144E3">
            <w:pPr>
              <w:jc w:val="center"/>
              <w:rPr>
                <w:rFonts w:ascii="Montserrat" w:eastAsia="Times New Roman" w:hAnsi="Montserrat" w:cs="Arial"/>
                <w:color w:val="000000" w:themeColor="text1"/>
                <w:sz w:val="20"/>
                <w:szCs w:val="20"/>
              </w:rPr>
            </w:pPr>
          </w:p>
        </w:tc>
      </w:tr>
      <w:tr w:rsidR="00D73720" w:rsidRPr="00DE6BB5" w14:paraId="18736E4A" w14:textId="77777777" w:rsidTr="00C144E3">
        <w:trPr>
          <w:trHeight w:val="293"/>
          <w:jc w:val="center"/>
        </w:trPr>
        <w:tc>
          <w:tcPr>
            <w:tcW w:w="6979" w:type="dxa"/>
          </w:tcPr>
          <w:p w14:paraId="147CF298" w14:textId="77777777" w:rsidR="00D73720" w:rsidRPr="00A54683" w:rsidRDefault="00D73720" w:rsidP="00C144E3">
            <w:pPr>
              <w:jc w:val="center"/>
              <w:rPr>
                <w:rFonts w:ascii="Montserrat" w:eastAsia="Times New Roman" w:hAnsi="Montserrat" w:cs="Arial"/>
                <w:color w:val="000000" w:themeColor="text1"/>
                <w:sz w:val="20"/>
                <w:szCs w:val="20"/>
              </w:rPr>
            </w:pPr>
            <w:r w:rsidRPr="00FE7BA3">
              <w:rPr>
                <w:rFonts w:ascii="Montserrat" w:eastAsia="Times New Roman" w:hAnsi="Montserrat" w:cs="Arial"/>
                <w:color w:val="000000" w:themeColor="text1"/>
                <w:sz w:val="20"/>
                <w:szCs w:val="20"/>
              </w:rPr>
              <w:t xml:space="preserve">NOMBRE Y FIRMA DEL REPRESENTANTE LEGAL DEL </w:t>
            </w:r>
            <w:r w:rsidRPr="0014619D">
              <w:rPr>
                <w:rFonts w:ascii="Montserrat" w:eastAsia="Times New Roman" w:hAnsi="Montserrat" w:cs="Arial"/>
                <w:color w:val="000000" w:themeColor="text1"/>
                <w:sz w:val="20"/>
                <w:szCs w:val="20"/>
              </w:rPr>
              <w:t xml:space="preserve">LICITANTE </w:t>
            </w:r>
          </w:p>
        </w:tc>
      </w:tr>
    </w:tbl>
    <w:p w14:paraId="1F5AC1C9" w14:textId="77777777" w:rsidR="00D73720" w:rsidRPr="005420A9" w:rsidRDefault="00D73720" w:rsidP="00D73720">
      <w:pPr>
        <w:rPr>
          <w:rFonts w:ascii="Montserrat" w:hAnsi="Montserrat"/>
          <w:sz w:val="20"/>
          <w:szCs w:val="20"/>
          <w:lang w:val="es-ES"/>
        </w:rPr>
      </w:pPr>
    </w:p>
    <w:p w14:paraId="77C8F8A2" w14:textId="77777777" w:rsidR="00D73720" w:rsidRDefault="00D73720" w:rsidP="00D73720">
      <w:pPr>
        <w:rPr>
          <w:lang w:val="es-ES"/>
        </w:rPr>
      </w:pPr>
      <w:r>
        <w:rPr>
          <w:lang w:val="es-ES"/>
        </w:rPr>
        <w:br w:type="page"/>
      </w:r>
    </w:p>
    <w:p w14:paraId="73F75D07" w14:textId="2FAC3CD6" w:rsidR="00D73720" w:rsidRPr="000558C1" w:rsidRDefault="00D73720" w:rsidP="000558C1">
      <w:pPr>
        <w:pStyle w:val="Ttulo2"/>
        <w:numPr>
          <w:ilvl w:val="0"/>
          <w:numId w:val="0"/>
        </w:numPr>
        <w:rPr>
          <w:rFonts w:eastAsia="Calibri"/>
        </w:rPr>
      </w:pPr>
      <w:r w:rsidRPr="00052441">
        <w:rPr>
          <w:rFonts w:ascii="Montserrat" w:eastAsia="Calibri" w:hAnsi="Montserrat"/>
          <w:i w:val="0"/>
          <w:color w:val="FF0000"/>
          <w:sz w:val="20"/>
        </w:rPr>
        <w:lastRenderedPageBreak/>
        <w:t xml:space="preserve">FORMATO </w:t>
      </w:r>
      <w:r w:rsidR="00977F1A" w:rsidRPr="00052441">
        <w:rPr>
          <w:rFonts w:ascii="Montserrat" w:eastAsia="Calibri" w:hAnsi="Montserrat"/>
          <w:i w:val="0"/>
          <w:color w:val="FF0000"/>
          <w:sz w:val="20"/>
        </w:rPr>
        <w:t>9</w:t>
      </w:r>
      <w:r w:rsidRPr="00052441">
        <w:rPr>
          <w:rFonts w:ascii="Montserrat" w:eastAsia="Calibri" w:hAnsi="Montserrat"/>
          <w:i w:val="0"/>
          <w:color w:val="FF0000"/>
          <w:sz w:val="20"/>
        </w:rPr>
        <w:t xml:space="preserve">. </w:t>
      </w:r>
      <w:r w:rsidR="00AE0EB1" w:rsidRPr="00052441">
        <w:rPr>
          <w:rFonts w:ascii="Montserrat" w:eastAsia="Calibri" w:hAnsi="Montserrat"/>
          <w:i w:val="0"/>
          <w:color w:val="FF0000"/>
          <w:sz w:val="20"/>
        </w:rPr>
        <w:t>MANIFIESTO DE ADECUACIONES, INSTALACIÓN, PUESTA EN MARCHA Y CAPACITACIÓN</w:t>
      </w:r>
    </w:p>
    <w:p w14:paraId="73B8D13F" w14:textId="77777777" w:rsidR="00D73720"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144059E5" w14:textId="77777777" w:rsidR="00D73720" w:rsidRPr="006373ED" w:rsidRDefault="00D73720" w:rsidP="00D73720">
      <w:pPr>
        <w:rPr>
          <w:rFonts w:ascii="Montserrat" w:hAnsi="Montserrat"/>
          <w:sz w:val="20"/>
          <w:szCs w:val="20"/>
          <w:lang w:val="es-ES"/>
        </w:rPr>
      </w:pPr>
    </w:p>
    <w:p w14:paraId="03C57159"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489A1DED" w14:textId="77777777" w:rsidR="00D73720" w:rsidRPr="006373ED" w:rsidRDefault="00D73720" w:rsidP="00D73720">
      <w:pPr>
        <w:rPr>
          <w:rFonts w:ascii="Montserrat" w:hAnsi="Montserrat"/>
          <w:sz w:val="20"/>
          <w:szCs w:val="20"/>
          <w:lang w:val="es-ES"/>
        </w:rPr>
      </w:pPr>
    </w:p>
    <w:p w14:paraId="5B7AE895" w14:textId="77777777" w:rsidR="00D73720" w:rsidRPr="006373ED" w:rsidRDefault="00D73720" w:rsidP="00D73720">
      <w:pPr>
        <w:rPr>
          <w:rFonts w:ascii="Montserrat" w:hAnsi="Montserrat"/>
          <w:sz w:val="20"/>
          <w:szCs w:val="20"/>
          <w:lang w:val="es-ES"/>
        </w:rPr>
      </w:pPr>
    </w:p>
    <w:p w14:paraId="15399404" w14:textId="77777777" w:rsidR="00D73720" w:rsidRPr="006373ED" w:rsidRDefault="00D73720" w:rsidP="00D73720">
      <w:pPr>
        <w:rPr>
          <w:rFonts w:ascii="Montserrat" w:hAnsi="Montserrat"/>
          <w:sz w:val="20"/>
          <w:szCs w:val="20"/>
          <w:lang w:val="es-ES"/>
        </w:rPr>
      </w:pPr>
    </w:p>
    <w:p w14:paraId="5CF028E8"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045E22C1" w14:textId="77777777" w:rsidR="00D73720" w:rsidRDefault="00D73720" w:rsidP="00D73720">
      <w:pPr>
        <w:jc w:val="right"/>
        <w:rPr>
          <w:rFonts w:ascii="Montserrat" w:hAnsi="Montserrat"/>
          <w:color w:val="000000" w:themeColor="text1"/>
          <w:sz w:val="20"/>
          <w:szCs w:val="20"/>
        </w:rPr>
      </w:pPr>
    </w:p>
    <w:p w14:paraId="2A67EAC1" w14:textId="77777777" w:rsidR="00D73720" w:rsidRDefault="00D73720" w:rsidP="00D73720">
      <w:pPr>
        <w:jc w:val="right"/>
        <w:rPr>
          <w:rFonts w:ascii="Montserrat" w:hAnsi="Montserrat"/>
          <w:color w:val="000000" w:themeColor="text1"/>
          <w:sz w:val="20"/>
          <w:szCs w:val="20"/>
        </w:rPr>
      </w:pPr>
    </w:p>
    <w:p w14:paraId="6FA5C122" w14:textId="77777777" w:rsidR="00D73720" w:rsidRPr="006D20D3" w:rsidRDefault="00D73720" w:rsidP="00D73720">
      <w:pPr>
        <w:jc w:val="right"/>
        <w:rPr>
          <w:rFonts w:ascii="Montserrat" w:hAnsi="Montserrat"/>
          <w:color w:val="000000" w:themeColor="text1"/>
          <w:sz w:val="20"/>
          <w:szCs w:val="20"/>
        </w:rPr>
      </w:pPr>
    </w:p>
    <w:p w14:paraId="44EF1915"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23A20B7B"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1A9F20CA"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65B99436" w14:textId="77777777" w:rsidR="00D73720" w:rsidRDefault="00D73720" w:rsidP="00D73720">
      <w:pPr>
        <w:jc w:val="both"/>
        <w:rPr>
          <w:rFonts w:ascii="Montserrat" w:hAnsi="Montserrat"/>
          <w:color w:val="000000" w:themeColor="text1"/>
          <w:sz w:val="20"/>
          <w:szCs w:val="20"/>
        </w:rPr>
      </w:pPr>
    </w:p>
    <w:p w14:paraId="1B77C99D"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5D7E5863"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NÚMERO DE PARTIDA:</w:t>
      </w:r>
    </w:p>
    <w:p w14:paraId="5311AB53"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BIEN:</w:t>
      </w:r>
    </w:p>
    <w:p w14:paraId="67E6756D"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MARCA:</w:t>
      </w:r>
    </w:p>
    <w:p w14:paraId="0F33D47B" w14:textId="77777777" w:rsidR="00D73720" w:rsidRPr="006373ED" w:rsidRDefault="00D73720" w:rsidP="00D73720">
      <w:pPr>
        <w:jc w:val="both"/>
        <w:rPr>
          <w:rFonts w:ascii="Montserrat" w:hAnsi="Montserrat"/>
          <w:b/>
          <w:color w:val="000000" w:themeColor="text1"/>
          <w:sz w:val="20"/>
          <w:szCs w:val="20"/>
        </w:rPr>
      </w:pPr>
      <w:r w:rsidRPr="006373ED">
        <w:rPr>
          <w:rFonts w:ascii="Montserrat" w:hAnsi="Montserrat"/>
          <w:b/>
          <w:color w:val="000000" w:themeColor="text1"/>
          <w:sz w:val="20"/>
          <w:szCs w:val="20"/>
        </w:rPr>
        <w:t>MODELO:</w:t>
      </w:r>
    </w:p>
    <w:p w14:paraId="526B2C27" w14:textId="77777777" w:rsidR="00D73720" w:rsidRPr="006D20D3" w:rsidRDefault="00D73720" w:rsidP="00D73720">
      <w:pPr>
        <w:jc w:val="both"/>
        <w:rPr>
          <w:rFonts w:ascii="Montserrat" w:hAnsi="Montserrat"/>
          <w:color w:val="000000" w:themeColor="text1"/>
          <w:sz w:val="20"/>
          <w:szCs w:val="20"/>
        </w:rPr>
      </w:pPr>
    </w:p>
    <w:p w14:paraId="1E17638B" w14:textId="77777777" w:rsidR="000B2F13" w:rsidRPr="000B2F13" w:rsidRDefault="000B2F13" w:rsidP="000B2F13">
      <w:pPr>
        <w:jc w:val="both"/>
        <w:rPr>
          <w:rFonts w:ascii="Montserrat" w:hAnsi="Montserrat"/>
          <w:color w:val="000000" w:themeColor="text1"/>
          <w:sz w:val="20"/>
          <w:szCs w:val="20"/>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0B2F13">
        <w:rPr>
          <w:rFonts w:ascii="Montserrat" w:eastAsia="Montserrat" w:hAnsi="Montserrat" w:cs="Montserrat"/>
          <w:color w:val="000000" w:themeColor="text1"/>
          <w:spacing w:val="1"/>
          <w:sz w:val="20"/>
          <w:szCs w:val="20"/>
        </w:rPr>
        <w:t>m</w:t>
      </w:r>
      <w:r w:rsidRPr="000B2F13">
        <w:rPr>
          <w:rFonts w:ascii="Montserrat" w:eastAsia="Montserrat" w:hAnsi="Montserrat" w:cs="Montserrat"/>
          <w:color w:val="000000" w:themeColor="text1"/>
          <w:spacing w:val="-1"/>
          <w:sz w:val="20"/>
          <w:szCs w:val="20"/>
        </w:rPr>
        <w:t>a</w:t>
      </w:r>
      <w:r w:rsidRPr="000B2F13">
        <w:rPr>
          <w:rFonts w:ascii="Montserrat" w:eastAsia="Montserrat" w:hAnsi="Montserrat" w:cs="Montserrat"/>
          <w:color w:val="000000" w:themeColor="text1"/>
          <w:spacing w:val="1"/>
          <w:sz w:val="20"/>
          <w:szCs w:val="20"/>
        </w:rPr>
        <w:t>ni</w:t>
      </w:r>
      <w:r w:rsidRPr="000B2F13">
        <w:rPr>
          <w:rFonts w:ascii="Montserrat" w:eastAsia="Montserrat" w:hAnsi="Montserrat" w:cs="Montserrat"/>
          <w:color w:val="000000" w:themeColor="text1"/>
          <w:spacing w:val="-2"/>
          <w:sz w:val="20"/>
          <w:szCs w:val="20"/>
        </w:rPr>
        <w:t>f</w:t>
      </w:r>
      <w:r w:rsidRPr="000B2F13">
        <w:rPr>
          <w:rFonts w:ascii="Montserrat" w:eastAsia="Montserrat" w:hAnsi="Montserrat" w:cs="Montserrat"/>
          <w:color w:val="000000" w:themeColor="text1"/>
          <w:spacing w:val="1"/>
          <w:sz w:val="20"/>
          <w:szCs w:val="20"/>
        </w:rPr>
        <w:t>i</w:t>
      </w:r>
      <w:r w:rsidRPr="000B2F13">
        <w:rPr>
          <w:rFonts w:ascii="Montserrat" w:eastAsia="Montserrat" w:hAnsi="Montserrat" w:cs="Montserrat"/>
          <w:color w:val="000000" w:themeColor="text1"/>
          <w:spacing w:val="-1"/>
          <w:sz w:val="20"/>
          <w:szCs w:val="20"/>
        </w:rPr>
        <w:t>e</w:t>
      </w:r>
      <w:r w:rsidRPr="000B2F13">
        <w:rPr>
          <w:rFonts w:ascii="Montserrat" w:eastAsia="Montserrat" w:hAnsi="Montserrat" w:cs="Montserrat"/>
          <w:color w:val="000000" w:themeColor="text1"/>
          <w:sz w:val="20"/>
          <w:szCs w:val="20"/>
        </w:rPr>
        <w:t>st</w:t>
      </w:r>
      <w:r w:rsidRPr="000B2F13">
        <w:rPr>
          <w:rFonts w:ascii="Montserrat" w:eastAsia="Montserrat" w:hAnsi="Montserrat" w:cs="Montserrat"/>
          <w:color w:val="000000" w:themeColor="text1"/>
          <w:spacing w:val="-1"/>
          <w:sz w:val="20"/>
          <w:szCs w:val="20"/>
        </w:rPr>
        <w:t>o</w:t>
      </w:r>
      <w:r w:rsidRPr="000B2F13">
        <w:rPr>
          <w:rFonts w:ascii="Montserrat" w:eastAsia="Montserrat" w:hAnsi="Montserrat" w:cs="Montserrat"/>
          <w:b/>
          <w:color w:val="000000" w:themeColor="text1"/>
          <w:spacing w:val="-6"/>
          <w:sz w:val="20"/>
          <w:szCs w:val="20"/>
        </w:rPr>
        <w:t xml:space="preserve"> </w:t>
      </w:r>
      <w:r w:rsidRPr="000B2F13">
        <w:rPr>
          <w:rFonts w:ascii="Montserrat" w:eastAsia="Montserrat" w:hAnsi="Montserrat" w:cs="Montserrat"/>
          <w:color w:val="000000" w:themeColor="text1"/>
          <w:sz w:val="20"/>
          <w:szCs w:val="20"/>
        </w:rPr>
        <w:t>q</w:t>
      </w:r>
      <w:r w:rsidRPr="000B2F13">
        <w:rPr>
          <w:rFonts w:ascii="Montserrat" w:eastAsia="Montserrat" w:hAnsi="Montserrat" w:cs="Montserrat"/>
          <w:color w:val="000000" w:themeColor="text1"/>
          <w:spacing w:val="-1"/>
          <w:sz w:val="20"/>
          <w:szCs w:val="20"/>
        </w:rPr>
        <w:t>u</w:t>
      </w:r>
      <w:r w:rsidRPr="000B2F13">
        <w:rPr>
          <w:rFonts w:ascii="Montserrat" w:eastAsia="Montserrat" w:hAnsi="Montserrat" w:cs="Montserrat"/>
          <w:color w:val="000000" w:themeColor="text1"/>
          <w:sz w:val="20"/>
          <w:szCs w:val="20"/>
        </w:rPr>
        <w:t xml:space="preserve">e mi representada </w:t>
      </w:r>
      <w:r w:rsidRPr="000B2F13">
        <w:rPr>
          <w:rFonts w:ascii="Montserrat" w:eastAsia="Calibri" w:hAnsi="Montserrat" w:cs="Arial"/>
          <w:color w:val="000000" w:themeColor="text1"/>
          <w:sz w:val="20"/>
          <w:szCs w:val="20"/>
          <w:lang w:val="es-ES"/>
        </w:rPr>
        <w:t xml:space="preserve">en caso de resultar adjudicada, realizará las </w:t>
      </w:r>
      <w:r w:rsidRPr="00B93038">
        <w:rPr>
          <w:rFonts w:ascii="Montserrat" w:eastAsia="Calibri" w:hAnsi="Montserrat" w:cs="Arial"/>
          <w:b/>
          <w:bCs/>
          <w:color w:val="000000" w:themeColor="text1"/>
          <w:sz w:val="20"/>
          <w:szCs w:val="20"/>
          <w:u w:val="single"/>
          <w:lang w:val="es-ES"/>
        </w:rPr>
        <w:t>adecuaciones de área,</w:t>
      </w:r>
      <w:r w:rsidRPr="000B2F13">
        <w:rPr>
          <w:rFonts w:ascii="Montserrat" w:eastAsia="Calibri" w:hAnsi="Montserrat" w:cs="Arial"/>
          <w:color w:val="000000" w:themeColor="text1"/>
          <w:sz w:val="20"/>
          <w:szCs w:val="20"/>
          <w:lang w:val="es-ES"/>
        </w:rPr>
        <w:t xml:space="preserve"> </w:t>
      </w:r>
      <w:r w:rsidRPr="000B2F13">
        <w:rPr>
          <w:rFonts w:ascii="Montserrat" w:eastAsia="Calibri" w:hAnsi="Montserrat" w:cs="Arial"/>
          <w:b/>
          <w:color w:val="000000" w:themeColor="text1"/>
          <w:sz w:val="20"/>
          <w:szCs w:val="20"/>
          <w:u w:val="single"/>
          <w:lang w:val="es-ES"/>
        </w:rPr>
        <w:t>instalación y/o puesta en marcha, así como la capacitación del personal del establecimiento de salud para el manejo de los bienes ofertados</w:t>
      </w:r>
      <w:r w:rsidRPr="00B93038">
        <w:rPr>
          <w:rFonts w:ascii="Montserrat" w:eastAsia="Calibri" w:hAnsi="Montserrat" w:cs="Arial"/>
          <w:bCs/>
          <w:color w:val="000000" w:themeColor="text1"/>
          <w:sz w:val="20"/>
          <w:szCs w:val="20"/>
          <w:lang w:val="es-ES"/>
        </w:rPr>
        <w:t>.</w:t>
      </w:r>
    </w:p>
    <w:p w14:paraId="02527EE7" w14:textId="77777777" w:rsidR="000B2F13" w:rsidRPr="000B2F13" w:rsidRDefault="000B2F13" w:rsidP="000B2F13">
      <w:pPr>
        <w:jc w:val="both"/>
        <w:rPr>
          <w:rFonts w:ascii="Montserrat" w:eastAsia="Calibri" w:hAnsi="Montserrat" w:cs="Arial"/>
          <w:color w:val="000000" w:themeColor="text1"/>
          <w:sz w:val="20"/>
          <w:szCs w:val="20"/>
          <w:lang w:val="es-ES"/>
        </w:rPr>
      </w:pPr>
    </w:p>
    <w:p w14:paraId="31DB0842" w14:textId="77777777" w:rsidR="000B2F13" w:rsidRPr="000B2F13" w:rsidRDefault="000B2F13" w:rsidP="000B2F13">
      <w:pPr>
        <w:jc w:val="both"/>
        <w:rPr>
          <w:rFonts w:ascii="Montserrat" w:hAnsi="Montserrat"/>
          <w:color w:val="000000" w:themeColor="text1"/>
          <w:sz w:val="20"/>
          <w:szCs w:val="20"/>
        </w:rPr>
      </w:pPr>
      <w:r w:rsidRPr="000B2F13">
        <w:rPr>
          <w:rFonts w:ascii="Montserrat" w:hAnsi="Montserrat"/>
          <w:color w:val="000000" w:themeColor="text1"/>
          <w:sz w:val="20"/>
          <w:szCs w:val="20"/>
        </w:rPr>
        <w:t xml:space="preserve">La </w:t>
      </w:r>
      <w:r w:rsidRPr="000B2F13">
        <w:rPr>
          <w:rFonts w:ascii="Montserrat" w:hAnsi="Montserrat"/>
          <w:b/>
          <w:color w:val="000000" w:themeColor="text1"/>
          <w:sz w:val="20"/>
          <w:szCs w:val="20"/>
          <w:u w:val="single"/>
        </w:rPr>
        <w:t xml:space="preserve">instalación y/o </w:t>
      </w:r>
      <w:r w:rsidRPr="000B2F13">
        <w:rPr>
          <w:rFonts w:ascii="Montserrat" w:eastAsia="Calibri" w:hAnsi="Montserrat" w:cs="Arial"/>
          <w:b/>
          <w:color w:val="000000" w:themeColor="text1"/>
          <w:sz w:val="20"/>
          <w:szCs w:val="20"/>
          <w:u w:val="single"/>
          <w:lang w:val="es-ES"/>
        </w:rPr>
        <w:t xml:space="preserve">puesta en marcha y capacitación </w:t>
      </w:r>
      <w:r w:rsidRPr="000B2F13">
        <w:rPr>
          <w:rFonts w:ascii="Montserrat" w:hAnsi="Montserrat"/>
          <w:b/>
          <w:color w:val="000000" w:themeColor="text1"/>
          <w:sz w:val="20"/>
          <w:szCs w:val="20"/>
          <w:u w:val="single"/>
        </w:rPr>
        <w:t>se realizarán por personal debidamente capacitado para ello</w:t>
      </w:r>
      <w:r w:rsidRPr="000B2F13">
        <w:rPr>
          <w:rFonts w:ascii="Montserrat" w:hAnsi="Montserrat"/>
          <w:color w:val="000000" w:themeColor="text1"/>
          <w:sz w:val="20"/>
          <w:szCs w:val="20"/>
        </w:rPr>
        <w:t xml:space="preserve">, </w:t>
      </w:r>
      <w:r w:rsidRPr="000B2F13">
        <w:rPr>
          <w:rFonts w:ascii="Montserrat" w:hAnsi="Montserrat"/>
          <w:b/>
          <w:color w:val="000000" w:themeColor="text1"/>
          <w:sz w:val="20"/>
          <w:szCs w:val="20"/>
          <w:u w:val="single"/>
        </w:rPr>
        <w:t xml:space="preserve">en los días y horarios que establezca el establecimiento de salud para tal efecto, considerando el </w:t>
      </w:r>
      <w:r w:rsidRPr="00041965">
        <w:rPr>
          <w:rFonts w:ascii="Montserrat" w:hAnsi="Montserrat"/>
          <w:b/>
          <w:bCs/>
          <w:sz w:val="20"/>
          <w:szCs w:val="20"/>
        </w:rPr>
        <w:t>calendario de instalación y/o puesta en marcha y capacitación</w:t>
      </w:r>
      <w:r w:rsidRPr="00041965">
        <w:rPr>
          <w:rFonts w:ascii="Montserrat" w:hAnsi="Montserrat"/>
          <w:color w:val="000000" w:themeColor="text1"/>
          <w:sz w:val="20"/>
          <w:szCs w:val="20"/>
        </w:rPr>
        <w:t>.</w:t>
      </w:r>
    </w:p>
    <w:p w14:paraId="3AD8A97D" w14:textId="77777777" w:rsidR="000B2F13" w:rsidRPr="000B2F13" w:rsidRDefault="000B2F13" w:rsidP="000B2F13">
      <w:pPr>
        <w:jc w:val="both"/>
        <w:rPr>
          <w:rFonts w:ascii="Montserrat" w:hAnsi="Montserrat"/>
          <w:color w:val="000000" w:themeColor="text1"/>
          <w:sz w:val="20"/>
          <w:szCs w:val="20"/>
        </w:rPr>
      </w:pPr>
    </w:p>
    <w:p w14:paraId="24EB0544" w14:textId="77777777" w:rsidR="000B2F13" w:rsidRDefault="000B2F13" w:rsidP="000B2F13">
      <w:pPr>
        <w:jc w:val="both"/>
        <w:rPr>
          <w:rFonts w:ascii="Montserrat" w:hAnsi="Montserrat"/>
          <w:b/>
          <w:sz w:val="20"/>
          <w:szCs w:val="20"/>
          <w:u w:val="single"/>
          <w:lang w:val="es-ES"/>
        </w:rPr>
      </w:pPr>
      <w:r w:rsidRPr="000B2F13">
        <w:rPr>
          <w:rFonts w:ascii="Montserrat" w:hAnsi="Montserrat"/>
          <w:color w:val="000000" w:themeColor="text1"/>
          <w:sz w:val="20"/>
          <w:szCs w:val="20"/>
        </w:rPr>
        <w:t xml:space="preserve">La </w:t>
      </w:r>
      <w:r w:rsidRPr="000B2F13">
        <w:rPr>
          <w:rFonts w:ascii="Montserrat" w:eastAsia="Calibri" w:hAnsi="Montserrat" w:cs="Arial"/>
          <w:b/>
          <w:color w:val="000000" w:themeColor="text1"/>
          <w:sz w:val="20"/>
          <w:szCs w:val="20"/>
          <w:u w:val="single"/>
          <w:lang w:val="es-ES"/>
        </w:rPr>
        <w:t xml:space="preserve">capacitación se realizará </w:t>
      </w:r>
      <w:r w:rsidRPr="000B2F13">
        <w:rPr>
          <w:rFonts w:ascii="Montserrat" w:hAnsi="Montserrat"/>
          <w:b/>
          <w:color w:val="000000" w:themeColor="text1"/>
          <w:sz w:val="20"/>
          <w:szCs w:val="20"/>
          <w:u w:val="single"/>
        </w:rPr>
        <w:t xml:space="preserve">por personal debidamente certificado y capacitado por el fabricante o el distribuidor autorizado las veces que se requiera por el establecimiento de salud sin generar costo alguno </w:t>
      </w:r>
      <w:r w:rsidRPr="000B2F13">
        <w:rPr>
          <w:rFonts w:ascii="Montserrat" w:eastAsia="Calibri" w:hAnsi="Montserrat" w:cs="Arial"/>
          <w:b/>
          <w:color w:val="000000" w:themeColor="text1"/>
          <w:sz w:val="20"/>
          <w:szCs w:val="20"/>
          <w:u w:val="single"/>
          <w:lang w:val="es-ES"/>
        </w:rPr>
        <w:t>para el IMSS-BIENESTAR</w:t>
      </w:r>
      <w:r w:rsidRPr="00041965">
        <w:rPr>
          <w:rFonts w:ascii="Montserrat" w:eastAsia="Calibri" w:hAnsi="Montserrat" w:cs="Arial"/>
          <w:bCs/>
          <w:color w:val="000000" w:themeColor="text1"/>
          <w:sz w:val="20"/>
          <w:szCs w:val="20"/>
          <w:lang w:val="es-ES"/>
        </w:rPr>
        <w:t>.</w:t>
      </w:r>
      <w:r w:rsidRPr="006373ED">
        <w:rPr>
          <w:rFonts w:ascii="Montserrat" w:hAnsi="Montserrat"/>
          <w:b/>
          <w:sz w:val="20"/>
          <w:szCs w:val="20"/>
          <w:u w:val="single"/>
          <w:lang w:val="es-ES"/>
        </w:rPr>
        <w:t xml:space="preserve"> </w:t>
      </w:r>
    </w:p>
    <w:p w14:paraId="40606ECF" w14:textId="77777777" w:rsidR="00D73720" w:rsidRPr="006373ED" w:rsidRDefault="00D73720" w:rsidP="00D73720">
      <w:pPr>
        <w:jc w:val="both"/>
        <w:rPr>
          <w:rFonts w:ascii="Montserrat" w:hAnsi="Montserrat"/>
          <w:sz w:val="20"/>
          <w:szCs w:val="20"/>
          <w:u w:val="single"/>
          <w:lang w:val="es-ES"/>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26862175" w14:textId="77777777" w:rsidTr="00C144E3">
        <w:trPr>
          <w:trHeight w:val="293"/>
          <w:jc w:val="center"/>
        </w:trPr>
        <w:tc>
          <w:tcPr>
            <w:tcW w:w="6979" w:type="dxa"/>
            <w:tcBorders>
              <w:bottom w:val="single" w:sz="6" w:space="0" w:color="auto"/>
            </w:tcBorders>
          </w:tcPr>
          <w:p w14:paraId="4E87D6FC" w14:textId="77777777" w:rsidR="00D73720" w:rsidRPr="006D20D3" w:rsidRDefault="00D73720" w:rsidP="00C144E3">
            <w:pPr>
              <w:jc w:val="center"/>
              <w:rPr>
                <w:rFonts w:ascii="Montserrat" w:eastAsia="Times New Roman" w:hAnsi="Montserrat" w:cs="Arial"/>
                <w:color w:val="000000" w:themeColor="text1"/>
                <w:sz w:val="20"/>
                <w:szCs w:val="20"/>
              </w:rPr>
            </w:pPr>
          </w:p>
          <w:p w14:paraId="4C4F6EF1" w14:textId="77777777" w:rsidR="00D73720" w:rsidRPr="006D20D3" w:rsidRDefault="00D73720" w:rsidP="00C144E3">
            <w:pPr>
              <w:jc w:val="center"/>
              <w:rPr>
                <w:rFonts w:ascii="Montserrat" w:eastAsia="Times New Roman" w:hAnsi="Montserrat" w:cs="Arial"/>
                <w:color w:val="000000" w:themeColor="text1"/>
                <w:sz w:val="20"/>
                <w:szCs w:val="20"/>
              </w:rPr>
            </w:pPr>
          </w:p>
          <w:p w14:paraId="1E5FF4E3" w14:textId="77777777" w:rsidR="00D73720" w:rsidRPr="006D20D3" w:rsidRDefault="00D73720" w:rsidP="00C144E3">
            <w:pPr>
              <w:jc w:val="center"/>
              <w:rPr>
                <w:rFonts w:ascii="Montserrat" w:eastAsia="Times New Roman" w:hAnsi="Montserrat" w:cs="Arial"/>
                <w:color w:val="000000" w:themeColor="text1"/>
                <w:sz w:val="20"/>
                <w:szCs w:val="20"/>
              </w:rPr>
            </w:pPr>
          </w:p>
          <w:p w14:paraId="62425A11"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5A7C7A3D" w14:textId="77777777" w:rsidTr="00C144E3">
        <w:trPr>
          <w:trHeight w:val="293"/>
          <w:jc w:val="center"/>
        </w:trPr>
        <w:tc>
          <w:tcPr>
            <w:tcW w:w="6979" w:type="dxa"/>
          </w:tcPr>
          <w:p w14:paraId="02BE52D5"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46A4D3A" w14:textId="77777777" w:rsidR="00D73720" w:rsidRPr="006D20D3" w:rsidRDefault="00D73720" w:rsidP="00D73720">
      <w:pPr>
        <w:rPr>
          <w:rFonts w:ascii="Montserrat" w:hAnsi="Montserrat"/>
          <w:sz w:val="20"/>
          <w:szCs w:val="20"/>
          <w:lang w:val="es-ES"/>
        </w:rPr>
      </w:pPr>
    </w:p>
    <w:p w14:paraId="2D219D76" w14:textId="77777777" w:rsidR="00D73720" w:rsidRDefault="00D73720" w:rsidP="00D73720">
      <w:pPr>
        <w:rPr>
          <w:lang w:val="es-ES"/>
        </w:rPr>
      </w:pPr>
      <w:r>
        <w:rPr>
          <w:lang w:val="es-ES"/>
        </w:rPr>
        <w:br w:type="page"/>
      </w:r>
    </w:p>
    <w:p w14:paraId="7DA28736" w14:textId="7DA6A0CD"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w:t>
      </w:r>
      <w:r w:rsidR="00977F1A" w:rsidRPr="000558C1">
        <w:rPr>
          <w:rFonts w:ascii="Montserrat" w:eastAsia="Calibri" w:hAnsi="Montserrat"/>
          <w:i w:val="0"/>
          <w:color w:val="FF0000"/>
          <w:sz w:val="20"/>
        </w:rPr>
        <w:t xml:space="preserve"> 10</w:t>
      </w:r>
      <w:r w:rsidRPr="000558C1">
        <w:rPr>
          <w:rFonts w:ascii="Montserrat" w:eastAsia="Calibri" w:hAnsi="Montserrat"/>
          <w:i w:val="0"/>
          <w:color w:val="FF0000"/>
          <w:sz w:val="20"/>
        </w:rPr>
        <w:t>. MANIFIESTO DE ENTREGA DE LICENCIAS LIBERADAS DEL SOFTWARE APLICATIVOS DE CONFIGURACIÓN Y CLAVES DE ACCESO DEL EQUIPO PARA USO IRRESTRICTO</w:t>
      </w:r>
    </w:p>
    <w:p w14:paraId="5F2A3088" w14:textId="77777777" w:rsidR="00D73720" w:rsidRPr="00F97D4D"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7094AC71" w14:textId="77777777" w:rsidR="00D73720" w:rsidRPr="00F70C77" w:rsidRDefault="00D73720" w:rsidP="00D73720">
      <w:pPr>
        <w:jc w:val="both"/>
        <w:rPr>
          <w:rFonts w:ascii="Montserrat" w:hAnsi="Montserrat"/>
          <w:color w:val="000000" w:themeColor="text1"/>
          <w:sz w:val="20"/>
          <w:szCs w:val="20"/>
        </w:rPr>
      </w:pPr>
    </w:p>
    <w:p w14:paraId="12A85F7E" w14:textId="77777777" w:rsidR="00D73720" w:rsidRPr="006D20D3" w:rsidRDefault="00D73720" w:rsidP="00D73720">
      <w:pPr>
        <w:widowControl w:val="0"/>
        <w:suppressAutoHyphens/>
        <w:jc w:val="both"/>
        <w:rPr>
          <w:rFonts w:ascii="Montserrat" w:eastAsia="Times New Roman" w:hAnsi="Montserrat" w:cs="Arial"/>
          <w:color w:val="000000" w:themeColor="text1"/>
          <w:sz w:val="20"/>
          <w:szCs w:val="20"/>
          <w:lang w:eastAsia="ar-SA"/>
        </w:rPr>
      </w:pPr>
      <w:r>
        <w:rPr>
          <w:rFonts w:ascii="Montserrat" w:hAnsi="Montserrat"/>
          <w:b/>
          <w:color w:val="000000" w:themeColor="text1"/>
          <w:sz w:val="20"/>
          <w:szCs w:val="20"/>
        </w:rPr>
        <w:t xml:space="preserve">NOTA: </w:t>
      </w:r>
      <w:r>
        <w:rPr>
          <w:rFonts w:ascii="Montserrat" w:hAnsi="Montserrat"/>
          <w:color w:val="000000" w:themeColor="text1"/>
          <w:sz w:val="20"/>
          <w:szCs w:val="20"/>
        </w:rPr>
        <w:t xml:space="preserve">CONSIDERAR </w:t>
      </w:r>
      <w:r>
        <w:rPr>
          <w:rFonts w:ascii="Montserrat" w:eastAsia="Times New Roman" w:hAnsi="Montserrat" w:cs="Arial"/>
          <w:color w:val="000000" w:themeColor="text1"/>
          <w:sz w:val="20"/>
          <w:szCs w:val="20"/>
          <w:lang w:eastAsia="ar-SA"/>
        </w:rPr>
        <w:t>ENTREGAR PREFERENTE</w:t>
      </w:r>
      <w:r w:rsidRPr="00192087">
        <w:rPr>
          <w:rFonts w:ascii="Montserrat" w:eastAsia="Times New Roman" w:hAnsi="Montserrat" w:cs="Arial"/>
          <w:color w:val="000000" w:themeColor="text1"/>
          <w:sz w:val="20"/>
          <w:szCs w:val="20"/>
          <w:lang w:eastAsia="ar-SA"/>
        </w:rPr>
        <w:t xml:space="preserve"> </w:t>
      </w:r>
      <w:r>
        <w:rPr>
          <w:rFonts w:ascii="Montserrat" w:eastAsia="Times New Roman" w:hAnsi="Montserrat" w:cs="Arial"/>
          <w:color w:val="000000" w:themeColor="text1"/>
          <w:sz w:val="20"/>
          <w:szCs w:val="20"/>
          <w:lang w:eastAsia="ar-SA"/>
        </w:rPr>
        <w:t xml:space="preserve">UN MANIFIESTO POR CADA PARTIDA OFERTADA SIEMPRE Y CUANDO LE RESULTE APLICABLE CONFORME AL </w:t>
      </w:r>
      <w:r w:rsidRPr="006D20D3">
        <w:rPr>
          <w:rFonts w:ascii="Montserrat" w:eastAsia="Calibri" w:hAnsi="Montserrat" w:cs="Arial"/>
          <w:color w:val="000000" w:themeColor="text1"/>
          <w:sz w:val="20"/>
          <w:szCs w:val="20"/>
          <w:u w:val="single"/>
          <w:lang w:val="es-ES"/>
        </w:rPr>
        <w:t>APÉNDICE NO. 3 “LISTADO DE REQUERIMIENTOS TÉCNICOS”</w:t>
      </w:r>
      <w:r>
        <w:rPr>
          <w:rFonts w:ascii="Montserrat" w:eastAsia="Calibri" w:hAnsi="Montserrat" w:cs="Arial"/>
          <w:color w:val="000000" w:themeColor="text1"/>
          <w:sz w:val="20"/>
          <w:szCs w:val="20"/>
          <w:u w:val="single"/>
          <w:lang w:val="es-ES"/>
        </w:rPr>
        <w:t>.</w:t>
      </w:r>
    </w:p>
    <w:p w14:paraId="606422BD" w14:textId="77777777" w:rsidR="00D73720" w:rsidRPr="006D20D3" w:rsidRDefault="00D73720" w:rsidP="00D73720">
      <w:pPr>
        <w:rPr>
          <w:rFonts w:ascii="Montserrat" w:hAnsi="Montserrat"/>
          <w:sz w:val="20"/>
          <w:szCs w:val="20"/>
          <w:lang w:val="es-ES"/>
        </w:rPr>
      </w:pPr>
    </w:p>
    <w:p w14:paraId="7C958ED0" w14:textId="77777777" w:rsidR="00D73720" w:rsidRPr="006D20D3" w:rsidRDefault="00D73720" w:rsidP="00D73720">
      <w:pPr>
        <w:rPr>
          <w:rFonts w:ascii="Montserrat" w:hAnsi="Montserrat"/>
          <w:sz w:val="20"/>
          <w:szCs w:val="20"/>
          <w:lang w:val="es-ES"/>
        </w:rPr>
      </w:pPr>
    </w:p>
    <w:p w14:paraId="1094BFD2" w14:textId="77777777" w:rsidR="00D73720" w:rsidRPr="006D20D3" w:rsidRDefault="00D73720" w:rsidP="00D73720">
      <w:pPr>
        <w:rPr>
          <w:rFonts w:ascii="Montserrat" w:hAnsi="Montserrat"/>
          <w:sz w:val="20"/>
          <w:szCs w:val="20"/>
          <w:lang w:val="es-ES"/>
        </w:rPr>
      </w:pPr>
    </w:p>
    <w:p w14:paraId="358F9150"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5FC6827A" w14:textId="77777777" w:rsidR="00D73720" w:rsidRDefault="00D73720" w:rsidP="00D73720">
      <w:pPr>
        <w:jc w:val="right"/>
        <w:rPr>
          <w:rFonts w:ascii="Montserrat" w:hAnsi="Montserrat"/>
          <w:color w:val="000000" w:themeColor="text1"/>
          <w:sz w:val="20"/>
          <w:szCs w:val="20"/>
        </w:rPr>
      </w:pPr>
    </w:p>
    <w:p w14:paraId="5D88690C" w14:textId="77777777" w:rsidR="00D73720" w:rsidRDefault="00D73720" w:rsidP="00D73720">
      <w:pPr>
        <w:jc w:val="right"/>
        <w:rPr>
          <w:rFonts w:ascii="Montserrat" w:hAnsi="Montserrat"/>
          <w:color w:val="000000" w:themeColor="text1"/>
          <w:sz w:val="20"/>
          <w:szCs w:val="20"/>
        </w:rPr>
      </w:pPr>
    </w:p>
    <w:p w14:paraId="5532CC52" w14:textId="77777777" w:rsidR="00D73720" w:rsidRPr="006D20D3" w:rsidRDefault="00D73720" w:rsidP="00D73720">
      <w:pPr>
        <w:jc w:val="right"/>
        <w:rPr>
          <w:rFonts w:ascii="Montserrat" w:hAnsi="Montserrat"/>
          <w:color w:val="000000" w:themeColor="text1"/>
          <w:sz w:val="20"/>
          <w:szCs w:val="20"/>
        </w:rPr>
      </w:pPr>
    </w:p>
    <w:p w14:paraId="18D55343"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4AE7F347"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3F6CBEA3"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49DA56DF" w14:textId="77777777" w:rsidR="00D73720" w:rsidRDefault="00D73720" w:rsidP="00D73720">
      <w:pPr>
        <w:jc w:val="both"/>
        <w:rPr>
          <w:rFonts w:ascii="Montserrat" w:hAnsi="Montserrat"/>
          <w:color w:val="000000" w:themeColor="text1"/>
          <w:sz w:val="20"/>
          <w:szCs w:val="20"/>
        </w:rPr>
      </w:pPr>
    </w:p>
    <w:p w14:paraId="584372D1" w14:textId="77777777" w:rsidR="00D73720" w:rsidRDefault="00D73720" w:rsidP="00D73720">
      <w:pPr>
        <w:jc w:val="both"/>
        <w:rPr>
          <w:rFonts w:ascii="Montserrat" w:hAnsi="Montserrat"/>
          <w:color w:val="000000" w:themeColor="text1"/>
          <w:sz w:val="20"/>
          <w:szCs w:val="20"/>
        </w:rPr>
      </w:pPr>
      <w:r>
        <w:rPr>
          <w:rFonts w:ascii="Montserrat" w:hAnsi="Montserrat"/>
          <w:color w:val="000000" w:themeColor="text1"/>
          <w:sz w:val="20"/>
          <w:szCs w:val="20"/>
        </w:rPr>
        <w:t>(</w:t>
      </w:r>
      <w:r w:rsidRPr="006D20D3">
        <w:rPr>
          <w:rFonts w:ascii="Montserrat" w:hAnsi="Montserrat"/>
          <w:color w:val="000000" w:themeColor="text1"/>
          <w:sz w:val="20"/>
          <w:szCs w:val="20"/>
        </w:rPr>
        <w:t>DEBERÁ INCLUIR LO SIGUIENTE</w:t>
      </w:r>
      <w:r>
        <w:rPr>
          <w:rFonts w:ascii="Montserrat" w:hAnsi="Montserrat"/>
          <w:color w:val="000000" w:themeColor="text1"/>
          <w:sz w:val="20"/>
          <w:szCs w:val="20"/>
        </w:rPr>
        <w:t>):</w:t>
      </w:r>
    </w:p>
    <w:p w14:paraId="2E98928B"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NÚMERO DE PARTIDA:</w:t>
      </w:r>
    </w:p>
    <w:p w14:paraId="2E3AB770"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BIEN:</w:t>
      </w:r>
    </w:p>
    <w:p w14:paraId="1D9C0E78"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MARCA:</w:t>
      </w:r>
    </w:p>
    <w:p w14:paraId="06E3CFB7" w14:textId="77777777" w:rsidR="00D73720" w:rsidRPr="002A716E" w:rsidRDefault="00D73720" w:rsidP="00D73720">
      <w:pPr>
        <w:jc w:val="both"/>
        <w:rPr>
          <w:rFonts w:ascii="Montserrat" w:hAnsi="Montserrat"/>
          <w:b/>
          <w:color w:val="000000" w:themeColor="text1"/>
          <w:sz w:val="20"/>
          <w:szCs w:val="20"/>
        </w:rPr>
      </w:pPr>
      <w:r w:rsidRPr="002A716E">
        <w:rPr>
          <w:rFonts w:ascii="Montserrat" w:hAnsi="Montserrat"/>
          <w:b/>
          <w:color w:val="000000" w:themeColor="text1"/>
          <w:sz w:val="20"/>
          <w:szCs w:val="20"/>
        </w:rPr>
        <w:t>MODELO:</w:t>
      </w:r>
    </w:p>
    <w:p w14:paraId="6CA442D8" w14:textId="77777777" w:rsidR="00D73720" w:rsidRPr="006D20D3" w:rsidRDefault="00D73720" w:rsidP="00D73720">
      <w:pPr>
        <w:jc w:val="both"/>
        <w:rPr>
          <w:rFonts w:ascii="Montserrat" w:hAnsi="Montserrat"/>
          <w:color w:val="000000" w:themeColor="text1"/>
          <w:sz w:val="20"/>
          <w:szCs w:val="20"/>
        </w:rPr>
      </w:pPr>
    </w:p>
    <w:p w14:paraId="34D7DBED" w14:textId="05CFA617" w:rsidR="00DC172A" w:rsidRDefault="00DC172A" w:rsidP="00DC172A">
      <w:pPr>
        <w:widowControl w:val="0"/>
        <w:suppressAutoHyphens/>
        <w:jc w:val="both"/>
        <w:rPr>
          <w:rFonts w:ascii="Montserrat" w:hAnsi="Montserrat"/>
          <w:color w:val="000000" w:themeColor="text1"/>
        </w:rPr>
      </w:pPr>
      <w:r w:rsidRPr="006D20D3">
        <w:rPr>
          <w:rFonts w:ascii="Montserrat" w:eastAsia="Montserrat" w:hAnsi="Montserrat" w:cs="Montserrat"/>
          <w:color w:val="000000" w:themeColor="text1"/>
          <w:sz w:val="20"/>
          <w:szCs w:val="20"/>
        </w:rPr>
        <w:t xml:space="preserve">El </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pacing w:val="1"/>
          <w:sz w:val="20"/>
          <w:szCs w:val="20"/>
        </w:rPr>
        <w:t>s</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r</w:t>
      </w:r>
      <w:r w:rsidRPr="006D20D3">
        <w:rPr>
          <w:rFonts w:ascii="Montserrat" w:eastAsia="Montserrat" w:hAnsi="Montserrat" w:cs="Montserrat"/>
          <w:color w:val="000000" w:themeColor="text1"/>
          <w:spacing w:val="-1"/>
          <w:sz w:val="20"/>
          <w:szCs w:val="20"/>
        </w:rPr>
        <w:t>it</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2"/>
          <w:sz w:val="20"/>
          <w:szCs w:val="20"/>
        </w:rPr>
        <w:t xml:space="preserv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re</w:t>
      </w:r>
      <w:r w:rsidRPr="006D20D3">
        <w:rPr>
          <w:rFonts w:ascii="Montserrat" w:eastAsia="Montserrat" w:hAnsi="Montserrat" w:cs="Montserrat"/>
          <w:b/>
          <w:color w:val="000000" w:themeColor="text1"/>
          <w:sz w:val="20"/>
          <w:szCs w:val="20"/>
        </w:rPr>
        <w:t>)</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n</w:t>
      </w:r>
      <w:r w:rsidRPr="006D20D3">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z w:val="20"/>
          <w:szCs w:val="20"/>
        </w:rPr>
        <w:t>i</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pacing w:val="-1"/>
          <w:sz w:val="20"/>
          <w:szCs w:val="20"/>
        </w:rPr>
        <w:t>ca</w:t>
      </w:r>
      <w:r w:rsidRPr="006D20D3">
        <w:rPr>
          <w:rFonts w:ascii="Montserrat" w:eastAsia="Montserrat" w:hAnsi="Montserrat" w:cs="Montserrat"/>
          <w:color w:val="000000" w:themeColor="text1"/>
          <w:sz w:val="20"/>
          <w:szCs w:val="20"/>
        </w:rPr>
        <w:t>l</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de</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r</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e l</w:t>
      </w:r>
      <w:r w:rsidRPr="006D20D3">
        <w:rPr>
          <w:rFonts w:ascii="Montserrat" w:eastAsia="Montserrat" w:hAnsi="Montserrat" w:cs="Montserrat"/>
          <w:b/>
          <w:color w:val="000000" w:themeColor="text1"/>
          <w:spacing w:val="1"/>
          <w:sz w:val="20"/>
          <w:szCs w:val="20"/>
        </w:rPr>
        <w:t>e</w:t>
      </w:r>
      <w:r w:rsidRPr="006D20D3">
        <w:rPr>
          <w:rFonts w:ascii="Montserrat" w:eastAsia="Montserrat" w:hAnsi="Montserrat" w:cs="Montserrat"/>
          <w:b/>
          <w:color w:val="000000" w:themeColor="text1"/>
          <w:spacing w:val="-1"/>
          <w:sz w:val="20"/>
          <w:szCs w:val="20"/>
        </w:rPr>
        <w:t>ga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pe</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pacing w:val="1"/>
          <w:sz w:val="20"/>
          <w:szCs w:val="20"/>
        </w:rPr>
        <w:t>s</w:t>
      </w:r>
      <w:r w:rsidRPr="006D20D3">
        <w:rPr>
          <w:rFonts w:ascii="Montserrat" w:eastAsia="Montserrat" w:hAnsi="Montserrat" w:cs="Montserrat"/>
          <w:b/>
          <w:color w:val="000000" w:themeColor="text1"/>
          <w:sz w:val="20"/>
          <w:szCs w:val="20"/>
        </w:rPr>
        <w:t>ona</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3"/>
          <w:sz w:val="20"/>
          <w:szCs w:val="20"/>
        </w:rPr>
        <w:t>q</w:t>
      </w:r>
      <w:r w:rsidRPr="006D20D3">
        <w:rPr>
          <w:rFonts w:ascii="Montserrat" w:eastAsia="Montserrat" w:hAnsi="Montserrat" w:cs="Montserrat"/>
          <w:b/>
          <w:color w:val="000000" w:themeColor="text1"/>
          <w:spacing w:val="-1"/>
          <w:sz w:val="20"/>
          <w:szCs w:val="20"/>
        </w:rPr>
        <w:t>u</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cue</w:t>
      </w:r>
      <w:r w:rsidRPr="006D20D3">
        <w:rPr>
          <w:rFonts w:ascii="Montserrat" w:eastAsia="Montserrat" w:hAnsi="Montserrat" w:cs="Montserrat"/>
          <w:b/>
          <w:color w:val="000000" w:themeColor="text1"/>
          <w:sz w:val="20"/>
          <w:szCs w:val="20"/>
        </w:rPr>
        <w:t>n</w:t>
      </w:r>
      <w:r w:rsidRPr="006D20D3">
        <w:rPr>
          <w:rFonts w:ascii="Montserrat" w:eastAsia="Montserrat" w:hAnsi="Montserrat" w:cs="Montserrat"/>
          <w:b/>
          <w:color w:val="000000" w:themeColor="text1"/>
          <w:spacing w:val="-1"/>
          <w:sz w:val="20"/>
          <w:szCs w:val="20"/>
        </w:rPr>
        <w:t>t</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3"/>
          <w:sz w:val="20"/>
          <w:szCs w:val="20"/>
        </w:rPr>
        <w:t xml:space="preserve">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on</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pacing w:val="-1"/>
          <w:sz w:val="20"/>
          <w:szCs w:val="20"/>
        </w:rPr>
        <w:t>f</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pacing w:val="-1"/>
          <w:sz w:val="20"/>
          <w:szCs w:val="20"/>
        </w:rPr>
        <w:t>cu</w:t>
      </w:r>
      <w:r w:rsidRPr="006D20D3">
        <w:rPr>
          <w:rFonts w:ascii="Montserrat" w:eastAsia="Montserrat" w:hAnsi="Montserrat" w:cs="Montserrat"/>
          <w:b/>
          <w:color w:val="000000" w:themeColor="text1"/>
          <w:spacing w:val="2"/>
          <w:sz w:val="20"/>
          <w:szCs w:val="20"/>
        </w:rPr>
        <w:t>l</w:t>
      </w:r>
      <w:r w:rsidRPr="006D20D3">
        <w:rPr>
          <w:rFonts w:ascii="Montserrat" w:eastAsia="Montserrat" w:hAnsi="Montserrat" w:cs="Montserrat"/>
          <w:b/>
          <w:color w:val="000000" w:themeColor="text1"/>
          <w:spacing w:val="-1"/>
          <w:sz w:val="20"/>
          <w:szCs w:val="20"/>
        </w:rPr>
        <w:t>ta</w:t>
      </w:r>
      <w:r w:rsidRPr="006D20D3">
        <w:rPr>
          <w:rFonts w:ascii="Montserrat" w:eastAsia="Montserrat" w:hAnsi="Montserrat" w:cs="Montserrat"/>
          <w:b/>
          <w:color w:val="000000" w:themeColor="text1"/>
          <w:sz w:val="20"/>
          <w:szCs w:val="20"/>
        </w:rPr>
        <w:t>des</w:t>
      </w:r>
      <w:r w:rsidRPr="006D20D3">
        <w:rPr>
          <w:rFonts w:ascii="Montserrat" w:eastAsia="Montserrat" w:hAnsi="Montserrat" w:cs="Montserrat"/>
          <w:b/>
          <w:color w:val="000000" w:themeColor="text1"/>
          <w:spacing w:val="1"/>
          <w:sz w:val="20"/>
          <w:szCs w:val="20"/>
        </w:rPr>
        <w:t xml:space="preserve"> </w:t>
      </w:r>
      <w:r w:rsidRPr="006D20D3">
        <w:rPr>
          <w:rFonts w:ascii="Montserrat" w:eastAsia="Montserrat" w:hAnsi="Montserrat" w:cs="Montserrat"/>
          <w:b/>
          <w:color w:val="000000" w:themeColor="text1"/>
          <w:sz w:val="20"/>
          <w:szCs w:val="20"/>
        </w:rPr>
        <w:t>p</w:t>
      </w:r>
      <w:r w:rsidRPr="006D20D3">
        <w:rPr>
          <w:rFonts w:ascii="Montserrat" w:eastAsia="Montserrat" w:hAnsi="Montserrat" w:cs="Montserrat"/>
          <w:b/>
          <w:color w:val="000000" w:themeColor="text1"/>
          <w:spacing w:val="2"/>
          <w:sz w:val="20"/>
          <w:szCs w:val="20"/>
        </w:rPr>
        <w:t>a</w:t>
      </w:r>
      <w:r w:rsidRPr="006D20D3">
        <w:rPr>
          <w:rFonts w:ascii="Montserrat" w:eastAsia="Montserrat" w:hAnsi="Montserrat" w:cs="Montserrat"/>
          <w:b/>
          <w:color w:val="000000" w:themeColor="text1"/>
          <w:sz w:val="20"/>
          <w:szCs w:val="20"/>
        </w:rPr>
        <w:t xml:space="preserve">ra </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pro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pacing w:val="-1"/>
          <w:sz w:val="20"/>
          <w:szCs w:val="20"/>
        </w:rPr>
        <w:t>ete</w:t>
      </w:r>
      <w:r w:rsidRPr="006D20D3">
        <w:rPr>
          <w:rFonts w:ascii="Montserrat" w:eastAsia="Montserrat" w:hAnsi="Montserrat" w:cs="Montserrat"/>
          <w:b/>
          <w:color w:val="000000" w:themeColor="text1"/>
          <w:sz w:val="20"/>
          <w:szCs w:val="20"/>
        </w:rPr>
        <w:t>r</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a</w:t>
      </w:r>
      <w:r w:rsidRPr="006D20D3">
        <w:rPr>
          <w:rFonts w:ascii="Montserrat" w:eastAsia="Montserrat" w:hAnsi="Montserrat" w:cs="Montserrat"/>
          <w:b/>
          <w:color w:val="000000" w:themeColor="text1"/>
          <w:spacing w:val="-4"/>
          <w:sz w:val="20"/>
          <w:szCs w:val="20"/>
        </w:rPr>
        <w:t xml:space="preserve"> </w:t>
      </w:r>
      <w:r w:rsidRPr="006D20D3">
        <w:rPr>
          <w:rFonts w:ascii="Montserrat" w:eastAsia="Montserrat" w:hAnsi="Montserrat" w:cs="Montserrat"/>
          <w:b/>
          <w:color w:val="000000" w:themeColor="text1"/>
          <w:sz w:val="20"/>
          <w:szCs w:val="20"/>
        </w:rPr>
        <w:t>la</w:t>
      </w:r>
      <w:r w:rsidRPr="006D20D3">
        <w:rPr>
          <w:rFonts w:ascii="Montserrat" w:eastAsia="Montserrat" w:hAnsi="Montserrat" w:cs="Montserrat"/>
          <w:b/>
          <w:color w:val="000000" w:themeColor="text1"/>
          <w:spacing w:val="-5"/>
          <w:sz w:val="20"/>
          <w:szCs w:val="20"/>
        </w:rPr>
        <w:t xml:space="preserve"> </w:t>
      </w:r>
      <w:r w:rsidRPr="006D20D3">
        <w:rPr>
          <w:rFonts w:ascii="Montserrat" w:eastAsia="Montserrat" w:hAnsi="Montserrat" w:cs="Montserrat"/>
          <w:b/>
          <w:color w:val="000000" w:themeColor="text1"/>
          <w:spacing w:val="-1"/>
          <w:sz w:val="20"/>
          <w:szCs w:val="20"/>
        </w:rPr>
        <w:t>persona física y/o moral)</w:t>
      </w:r>
      <w:r w:rsidRPr="006D20D3">
        <w:rPr>
          <w:rFonts w:ascii="Montserrat" w:eastAsia="Montserrat" w:hAnsi="Montserrat" w:cs="Montserrat"/>
          <w:color w:val="000000" w:themeColor="text1"/>
          <w:spacing w:val="-1"/>
          <w:sz w:val="20"/>
          <w:szCs w:val="20"/>
        </w:rPr>
        <w:t xml:space="preserve"> de: </w:t>
      </w:r>
      <w:r w:rsidRPr="006D20D3">
        <w:rPr>
          <w:rFonts w:ascii="Montserrat" w:eastAsia="Montserrat" w:hAnsi="Montserrat" w:cs="Montserrat"/>
          <w:b/>
          <w:color w:val="000000" w:themeColor="text1"/>
          <w:sz w:val="20"/>
          <w:szCs w:val="20"/>
        </w:rPr>
        <w:t>(no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Pr>
          <w:rFonts w:ascii="Montserrat" w:eastAsia="Montserrat" w:hAnsi="Montserrat" w:cs="Montserrat"/>
          <w:color w:val="000000" w:themeColor="text1"/>
          <w:spacing w:val="-4"/>
          <w:sz w:val="20"/>
          <w:szCs w:val="20"/>
        </w:rPr>
        <w:t xml:space="preserv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a</w:t>
      </w:r>
      <w:r w:rsidRPr="006D20D3">
        <w:rPr>
          <w:rFonts w:ascii="Montserrat" w:eastAsia="Montserrat" w:hAnsi="Montserrat" w:cs="Montserrat"/>
          <w:color w:val="000000" w:themeColor="text1"/>
          <w:spacing w:val="1"/>
          <w:sz w:val="20"/>
          <w:szCs w:val="20"/>
        </w:rPr>
        <w:t>ni</w:t>
      </w:r>
      <w:r w:rsidRPr="006D20D3">
        <w:rPr>
          <w:rFonts w:ascii="Montserrat" w:eastAsia="Montserrat" w:hAnsi="Montserrat" w:cs="Montserrat"/>
          <w:color w:val="000000" w:themeColor="text1"/>
          <w:spacing w:val="-2"/>
          <w:sz w:val="20"/>
          <w:szCs w:val="20"/>
        </w:rPr>
        <w:t>f</w:t>
      </w:r>
      <w:r w:rsidRPr="006D20D3">
        <w:rPr>
          <w:rFonts w:ascii="Montserrat" w:eastAsia="Montserrat" w:hAnsi="Montserrat" w:cs="Montserrat"/>
          <w:color w:val="000000" w:themeColor="text1"/>
          <w:spacing w:val="1"/>
          <w:sz w:val="20"/>
          <w:szCs w:val="20"/>
        </w:rPr>
        <w:t>i</w:t>
      </w:r>
      <w:r w:rsidRPr="006D20D3">
        <w:rPr>
          <w:rFonts w:ascii="Montserrat" w:eastAsia="Montserrat" w:hAnsi="Montserrat" w:cs="Montserrat"/>
          <w:color w:val="000000" w:themeColor="text1"/>
          <w:spacing w:val="-1"/>
          <w:sz w:val="20"/>
          <w:szCs w:val="20"/>
        </w:rPr>
        <w:t>e</w:t>
      </w:r>
      <w:r w:rsidRPr="006D20D3">
        <w:rPr>
          <w:rFonts w:ascii="Montserrat" w:eastAsia="Montserrat" w:hAnsi="Montserrat" w:cs="Montserrat"/>
          <w:color w:val="000000" w:themeColor="text1"/>
          <w:sz w:val="20"/>
          <w:szCs w:val="20"/>
        </w:rPr>
        <w:t>st</w:t>
      </w:r>
      <w:r w:rsidRPr="006D20D3">
        <w:rPr>
          <w:rFonts w:ascii="Montserrat" w:eastAsia="Montserrat" w:hAnsi="Montserrat" w:cs="Montserrat"/>
          <w:color w:val="000000" w:themeColor="text1"/>
          <w:spacing w:val="-1"/>
          <w:sz w:val="20"/>
          <w:szCs w:val="20"/>
        </w:rPr>
        <w:t>o</w:t>
      </w:r>
      <w:r w:rsidRPr="006D20D3">
        <w:rPr>
          <w:rFonts w:ascii="Montserrat" w:eastAsia="Montserrat" w:hAnsi="Montserrat" w:cs="Montserrat"/>
          <w:b/>
          <w:color w:val="000000" w:themeColor="text1"/>
          <w:spacing w:val="-6"/>
          <w:sz w:val="20"/>
          <w:szCs w:val="20"/>
        </w:rPr>
        <w:t xml:space="preserve"> </w:t>
      </w:r>
      <w:r w:rsidRPr="00DC172A">
        <w:rPr>
          <w:rFonts w:ascii="Montserrat" w:eastAsia="Montserrat" w:hAnsi="Montserrat" w:cs="Montserrat"/>
          <w:color w:val="000000" w:themeColor="text1"/>
          <w:sz w:val="20"/>
          <w:szCs w:val="20"/>
        </w:rPr>
        <w:t>q</w:t>
      </w:r>
      <w:r w:rsidRPr="00DC172A">
        <w:rPr>
          <w:rFonts w:ascii="Montserrat" w:eastAsia="Montserrat" w:hAnsi="Montserrat" w:cs="Montserrat"/>
          <w:color w:val="000000" w:themeColor="text1"/>
          <w:spacing w:val="-1"/>
          <w:sz w:val="20"/>
          <w:szCs w:val="20"/>
        </w:rPr>
        <w:t>u</w:t>
      </w:r>
      <w:r w:rsidRPr="00DC172A">
        <w:rPr>
          <w:rFonts w:ascii="Montserrat" w:eastAsia="Montserrat" w:hAnsi="Montserrat" w:cs="Montserrat"/>
          <w:color w:val="000000" w:themeColor="text1"/>
          <w:sz w:val="20"/>
          <w:szCs w:val="20"/>
        </w:rPr>
        <w:t xml:space="preserve">e mi representada </w:t>
      </w:r>
      <w:r w:rsidRPr="00DC172A">
        <w:rPr>
          <w:rFonts w:ascii="Montserrat" w:eastAsia="Calibri" w:hAnsi="Montserrat" w:cs="Arial"/>
          <w:color w:val="000000" w:themeColor="text1"/>
          <w:sz w:val="20"/>
          <w:szCs w:val="20"/>
          <w:lang w:val="es-ES"/>
        </w:rPr>
        <w:t>en caso de resultar adjudicada entregará las licencias liberadas del software, aplicativos de configuración y claves de acceso del bien ofertado para su uso irrestricto, dicha entrega se realizará al momento de su instalación o en caso</w:t>
      </w:r>
      <w:r>
        <w:rPr>
          <w:rFonts w:ascii="Montserrat" w:eastAsia="Calibri" w:hAnsi="Montserrat" w:cs="Arial"/>
          <w:color w:val="000000" w:themeColor="text1"/>
          <w:sz w:val="20"/>
          <w:szCs w:val="20"/>
          <w:lang w:val="es-ES"/>
        </w:rPr>
        <w:t xml:space="preserve"> de</w:t>
      </w:r>
      <w:r w:rsidRPr="00DC172A">
        <w:rPr>
          <w:rFonts w:ascii="Montserrat" w:eastAsia="Calibri" w:hAnsi="Montserrat" w:cs="Arial"/>
          <w:color w:val="000000" w:themeColor="text1"/>
          <w:sz w:val="20"/>
          <w:szCs w:val="20"/>
          <w:lang w:val="es-ES"/>
        </w:rPr>
        <w:t xml:space="preserve"> que aplique en la puesta en marcha</w:t>
      </w:r>
      <w:r w:rsidRPr="00DC172A">
        <w:rPr>
          <w:rFonts w:ascii="Montserrat" w:hAnsi="Montserrat"/>
          <w:color w:val="000000" w:themeColor="text1"/>
        </w:rPr>
        <w:t>.</w:t>
      </w:r>
    </w:p>
    <w:p w14:paraId="04C0A1D3" w14:textId="77777777" w:rsidR="00D73720" w:rsidRPr="002A716E" w:rsidRDefault="00D73720" w:rsidP="00D73720">
      <w:pPr>
        <w:widowControl w:val="0"/>
        <w:suppressAutoHyphens/>
        <w:jc w:val="both"/>
        <w:rPr>
          <w:rFonts w:ascii="Montserrat" w:hAnsi="Montserrat"/>
          <w:color w:val="000000" w:themeColor="text1"/>
          <w:sz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51EE4A18" w14:textId="77777777" w:rsidTr="00C144E3">
        <w:trPr>
          <w:trHeight w:val="293"/>
          <w:jc w:val="center"/>
        </w:trPr>
        <w:tc>
          <w:tcPr>
            <w:tcW w:w="6979" w:type="dxa"/>
            <w:tcBorders>
              <w:bottom w:val="single" w:sz="6" w:space="0" w:color="auto"/>
            </w:tcBorders>
          </w:tcPr>
          <w:p w14:paraId="6D0CC6BC" w14:textId="77777777" w:rsidR="00D73720" w:rsidRPr="006D20D3" w:rsidRDefault="00D73720" w:rsidP="00C144E3">
            <w:pPr>
              <w:jc w:val="center"/>
              <w:rPr>
                <w:rFonts w:ascii="Montserrat" w:eastAsia="Times New Roman" w:hAnsi="Montserrat" w:cs="Arial"/>
                <w:color w:val="000000" w:themeColor="text1"/>
                <w:sz w:val="20"/>
                <w:szCs w:val="20"/>
              </w:rPr>
            </w:pPr>
          </w:p>
          <w:p w14:paraId="1E310526" w14:textId="77777777" w:rsidR="00D73720" w:rsidRPr="006D20D3" w:rsidRDefault="00D73720" w:rsidP="00C144E3">
            <w:pPr>
              <w:jc w:val="center"/>
              <w:rPr>
                <w:rFonts w:ascii="Montserrat" w:eastAsia="Times New Roman" w:hAnsi="Montserrat" w:cs="Arial"/>
                <w:color w:val="000000" w:themeColor="text1"/>
                <w:sz w:val="20"/>
                <w:szCs w:val="20"/>
              </w:rPr>
            </w:pPr>
          </w:p>
          <w:p w14:paraId="599F372E" w14:textId="77777777" w:rsidR="00D73720" w:rsidRPr="006D20D3" w:rsidRDefault="00D73720" w:rsidP="00C144E3">
            <w:pPr>
              <w:jc w:val="center"/>
              <w:rPr>
                <w:rFonts w:ascii="Montserrat" w:eastAsia="Times New Roman" w:hAnsi="Montserrat" w:cs="Arial"/>
                <w:color w:val="000000" w:themeColor="text1"/>
                <w:sz w:val="20"/>
                <w:szCs w:val="20"/>
              </w:rPr>
            </w:pPr>
          </w:p>
          <w:p w14:paraId="4C14B847"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56B0AFE8" w14:textId="77777777" w:rsidTr="00C144E3">
        <w:trPr>
          <w:trHeight w:val="293"/>
          <w:jc w:val="center"/>
        </w:trPr>
        <w:tc>
          <w:tcPr>
            <w:tcW w:w="6979" w:type="dxa"/>
          </w:tcPr>
          <w:p w14:paraId="3D9D4D71"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5359388A" w14:textId="77777777" w:rsidR="00D73720" w:rsidRPr="00D671EA" w:rsidRDefault="00D73720" w:rsidP="00D73720">
      <w:pPr>
        <w:widowControl w:val="0"/>
        <w:suppressAutoHyphens/>
        <w:jc w:val="both"/>
        <w:rPr>
          <w:rFonts w:ascii="Montserrat" w:hAnsi="Montserrat"/>
          <w:color w:val="000000" w:themeColor="text1"/>
          <w:sz w:val="20"/>
          <w:szCs w:val="20"/>
        </w:rPr>
      </w:pPr>
    </w:p>
    <w:p w14:paraId="20DAD722" w14:textId="77777777" w:rsidR="00D73720" w:rsidRDefault="00D73720" w:rsidP="00D73720">
      <w:pPr>
        <w:rPr>
          <w:rFonts w:ascii="Montserrat" w:hAnsi="Montserrat"/>
          <w:b/>
          <w:color w:val="000000" w:themeColor="text1"/>
        </w:rPr>
      </w:pPr>
      <w:r>
        <w:rPr>
          <w:rFonts w:ascii="Montserrat" w:hAnsi="Montserrat"/>
          <w:b/>
          <w:color w:val="000000" w:themeColor="text1"/>
        </w:rPr>
        <w:br w:type="page"/>
      </w:r>
    </w:p>
    <w:p w14:paraId="043862B2" w14:textId="77777777"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 11. MANIFIESTO DE TRANSPORTE DE LOS BIENES</w:t>
      </w:r>
    </w:p>
    <w:p w14:paraId="022F0C5A" w14:textId="77777777" w:rsidR="00D73720" w:rsidRPr="00F97D4D"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61F98952" w14:textId="77777777" w:rsidR="00D73720" w:rsidRPr="00D671EA" w:rsidRDefault="00D73720" w:rsidP="00D73720">
      <w:pPr>
        <w:rPr>
          <w:rFonts w:ascii="Montserrat" w:hAnsi="Montserrat"/>
          <w:sz w:val="20"/>
          <w:szCs w:val="20"/>
          <w:lang w:val="es-ES"/>
        </w:rPr>
      </w:pPr>
    </w:p>
    <w:p w14:paraId="3D160A93" w14:textId="77777777" w:rsidR="00D73720" w:rsidRDefault="00D73720" w:rsidP="00D73720">
      <w:pPr>
        <w:rPr>
          <w:rFonts w:ascii="Montserrat" w:hAnsi="Montserrat"/>
          <w:sz w:val="20"/>
          <w:szCs w:val="20"/>
          <w:lang w:val="es-ES"/>
        </w:rPr>
      </w:pPr>
    </w:p>
    <w:p w14:paraId="11A07695" w14:textId="77777777" w:rsidR="00D73720" w:rsidRPr="00D671EA" w:rsidRDefault="00D73720" w:rsidP="00D73720">
      <w:pPr>
        <w:rPr>
          <w:rFonts w:ascii="Montserrat" w:hAnsi="Montserrat"/>
          <w:sz w:val="20"/>
          <w:szCs w:val="20"/>
          <w:lang w:val="es-ES"/>
        </w:rPr>
      </w:pPr>
    </w:p>
    <w:p w14:paraId="53F1E90D"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02867709" w14:textId="77777777" w:rsidR="00D73720" w:rsidRDefault="00D73720" w:rsidP="00D73720">
      <w:pPr>
        <w:jc w:val="right"/>
        <w:rPr>
          <w:rFonts w:ascii="Montserrat" w:hAnsi="Montserrat"/>
          <w:color w:val="000000" w:themeColor="text1"/>
          <w:sz w:val="20"/>
          <w:szCs w:val="20"/>
        </w:rPr>
      </w:pPr>
    </w:p>
    <w:p w14:paraId="7B91498A" w14:textId="77777777" w:rsidR="00D73720" w:rsidRDefault="00D73720" w:rsidP="00D73720">
      <w:pPr>
        <w:jc w:val="right"/>
        <w:rPr>
          <w:rFonts w:ascii="Montserrat" w:hAnsi="Montserrat"/>
          <w:color w:val="000000" w:themeColor="text1"/>
          <w:sz w:val="20"/>
          <w:szCs w:val="20"/>
        </w:rPr>
      </w:pPr>
    </w:p>
    <w:p w14:paraId="0FBF38F6" w14:textId="77777777" w:rsidR="00D73720" w:rsidRPr="006D20D3" w:rsidRDefault="00D73720" w:rsidP="00D73720">
      <w:pPr>
        <w:jc w:val="right"/>
        <w:rPr>
          <w:rFonts w:ascii="Montserrat" w:hAnsi="Montserrat"/>
          <w:color w:val="000000" w:themeColor="text1"/>
          <w:sz w:val="20"/>
          <w:szCs w:val="20"/>
        </w:rPr>
      </w:pPr>
    </w:p>
    <w:p w14:paraId="35F8E94B"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291AB75E"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00F951D1"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77C46908" w14:textId="77777777" w:rsidR="00D73720" w:rsidRPr="00D671EA" w:rsidRDefault="00D73720" w:rsidP="00D73720">
      <w:pPr>
        <w:rPr>
          <w:rFonts w:ascii="Montserrat" w:hAnsi="Montserrat"/>
          <w:sz w:val="20"/>
          <w:szCs w:val="20"/>
          <w:lang w:val="es-ES"/>
        </w:rPr>
      </w:pPr>
    </w:p>
    <w:p w14:paraId="44FE5B42" w14:textId="77777777" w:rsidR="00D73720" w:rsidRPr="00D671EA" w:rsidRDefault="00D73720" w:rsidP="00D73720">
      <w:pPr>
        <w:jc w:val="both"/>
        <w:rPr>
          <w:rFonts w:ascii="Montserrat" w:eastAsia="Calibri" w:hAnsi="Montserrat" w:cs="Arial"/>
          <w:b/>
          <w:color w:val="000000" w:themeColor="text1"/>
          <w:sz w:val="20"/>
          <w:szCs w:val="20"/>
          <w:lang w:val="es-ES"/>
        </w:rPr>
      </w:pPr>
      <w:r w:rsidRPr="00D671EA">
        <w:rPr>
          <w:rFonts w:ascii="Montserrat" w:eastAsia="Montserrat" w:hAnsi="Montserrat" w:cs="Montserrat"/>
          <w:color w:val="000000" w:themeColor="text1"/>
          <w:sz w:val="20"/>
          <w:szCs w:val="20"/>
        </w:rPr>
        <w:t xml:space="preserve">El </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c</w:t>
      </w:r>
      <w:r w:rsidRPr="00D671EA">
        <w:rPr>
          <w:rFonts w:ascii="Montserrat" w:eastAsia="Montserrat" w:hAnsi="Montserrat" w:cs="Montserrat"/>
          <w:color w:val="000000" w:themeColor="text1"/>
          <w:sz w:val="20"/>
          <w:szCs w:val="20"/>
        </w:rPr>
        <w:t>r</w:t>
      </w:r>
      <w:r w:rsidRPr="00D671EA">
        <w:rPr>
          <w:rFonts w:ascii="Montserrat" w:eastAsia="Montserrat" w:hAnsi="Montserrat" w:cs="Montserrat"/>
          <w:color w:val="000000" w:themeColor="text1"/>
          <w:spacing w:val="-1"/>
          <w:sz w:val="20"/>
          <w:szCs w:val="20"/>
        </w:rPr>
        <w:t>it</w:t>
      </w:r>
      <w:r w:rsidRPr="00D671EA">
        <w:rPr>
          <w:rFonts w:ascii="Montserrat" w:eastAsia="Montserrat" w:hAnsi="Montserrat" w:cs="Montserrat"/>
          <w:color w:val="000000" w:themeColor="text1"/>
          <w:sz w:val="20"/>
          <w:szCs w:val="20"/>
        </w:rPr>
        <w:t>o</w:t>
      </w:r>
      <w:r w:rsidRPr="00D671EA">
        <w:rPr>
          <w:rFonts w:ascii="Montserrat" w:eastAsia="Montserrat" w:hAnsi="Montserrat" w:cs="Montserrat"/>
          <w:color w:val="000000" w:themeColor="text1"/>
          <w:spacing w:val="2"/>
          <w:sz w:val="20"/>
          <w:szCs w:val="20"/>
        </w:rPr>
        <w:t xml:space="preserv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re</w:t>
      </w:r>
      <w:r w:rsidRPr="00D671EA">
        <w:rPr>
          <w:rFonts w:ascii="Montserrat" w:eastAsia="Montserrat" w:hAnsi="Montserrat" w:cs="Montserrat"/>
          <w:b/>
          <w:color w:val="000000" w:themeColor="text1"/>
          <w:sz w:val="20"/>
          <w:szCs w:val="20"/>
        </w:rPr>
        <w:t>)</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n</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z w:val="20"/>
          <w:szCs w:val="20"/>
        </w:rPr>
        <w:t>i</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pacing w:val="-1"/>
          <w:sz w:val="20"/>
          <w:szCs w:val="20"/>
        </w:rPr>
        <w:t>ca</w:t>
      </w:r>
      <w:r w:rsidRPr="00D671EA">
        <w:rPr>
          <w:rFonts w:ascii="Montserrat" w:eastAsia="Montserrat" w:hAnsi="Montserrat" w:cs="Montserrat"/>
          <w:color w:val="000000" w:themeColor="text1"/>
          <w:sz w:val="20"/>
          <w:szCs w:val="20"/>
        </w:rPr>
        <w:t>l</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z w:val="20"/>
          <w:szCs w:val="20"/>
        </w:rPr>
        <w:t>dad</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z w:val="20"/>
          <w:szCs w:val="20"/>
        </w:rPr>
        <w:t>de</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e l</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ga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pe</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z w:val="20"/>
          <w:szCs w:val="20"/>
        </w:rPr>
        <w:t>ona</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3"/>
          <w:sz w:val="20"/>
          <w:szCs w:val="20"/>
        </w:rPr>
        <w:t>q</w:t>
      </w:r>
      <w:r w:rsidRPr="00D671EA">
        <w:rPr>
          <w:rFonts w:ascii="Montserrat" w:eastAsia="Montserrat" w:hAnsi="Montserrat" w:cs="Montserrat"/>
          <w:b/>
          <w:color w:val="000000" w:themeColor="text1"/>
          <w:spacing w:val="-1"/>
          <w:sz w:val="20"/>
          <w:szCs w:val="20"/>
        </w:rPr>
        <w:t>u</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cue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on</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f</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pacing w:val="-1"/>
          <w:sz w:val="20"/>
          <w:szCs w:val="20"/>
        </w:rPr>
        <w:t>cu</w:t>
      </w:r>
      <w:r w:rsidRPr="00D671EA">
        <w:rPr>
          <w:rFonts w:ascii="Montserrat" w:eastAsia="Montserrat" w:hAnsi="Montserrat" w:cs="Montserrat"/>
          <w:b/>
          <w:color w:val="000000" w:themeColor="text1"/>
          <w:spacing w:val="2"/>
          <w:sz w:val="20"/>
          <w:szCs w:val="20"/>
        </w:rPr>
        <w:t>l</w:t>
      </w:r>
      <w:r w:rsidRPr="00D671EA">
        <w:rPr>
          <w:rFonts w:ascii="Montserrat" w:eastAsia="Montserrat" w:hAnsi="Montserrat" w:cs="Montserrat"/>
          <w:b/>
          <w:color w:val="000000" w:themeColor="text1"/>
          <w:spacing w:val="-1"/>
          <w:sz w:val="20"/>
          <w:szCs w:val="20"/>
        </w:rPr>
        <w:t>ta</w:t>
      </w:r>
      <w:r w:rsidRPr="00D671EA">
        <w:rPr>
          <w:rFonts w:ascii="Montserrat" w:eastAsia="Montserrat" w:hAnsi="Montserrat" w:cs="Montserrat"/>
          <w:b/>
          <w:color w:val="000000" w:themeColor="text1"/>
          <w:sz w:val="20"/>
          <w:szCs w:val="20"/>
        </w:rPr>
        <w:t>des</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 xml:space="preserve">ra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pro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pacing w:val="-1"/>
          <w:sz w:val="20"/>
          <w:szCs w:val="20"/>
        </w:rPr>
        <w:t>ete</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la</w:t>
      </w:r>
      <w:r w:rsidRPr="00D671EA">
        <w:rPr>
          <w:rFonts w:ascii="Montserrat" w:eastAsia="Montserrat" w:hAnsi="Montserrat" w:cs="Montserrat"/>
          <w:b/>
          <w:color w:val="000000" w:themeColor="text1"/>
          <w:spacing w:val="-5"/>
          <w:sz w:val="20"/>
          <w:szCs w:val="20"/>
        </w:rPr>
        <w:t xml:space="preserve"> </w:t>
      </w:r>
      <w:r w:rsidRPr="00D671EA">
        <w:rPr>
          <w:rFonts w:ascii="Montserrat" w:eastAsia="Montserrat" w:hAnsi="Montserrat" w:cs="Montserrat"/>
          <w:b/>
          <w:color w:val="000000" w:themeColor="text1"/>
          <w:spacing w:val="-1"/>
          <w:sz w:val="20"/>
          <w:szCs w:val="20"/>
        </w:rPr>
        <w:t>persona física y/o moral)</w:t>
      </w:r>
      <w:r w:rsidRPr="00D671EA">
        <w:rPr>
          <w:rFonts w:ascii="Montserrat" w:eastAsia="Montserrat" w:hAnsi="Montserrat" w:cs="Montserrat"/>
          <w:color w:val="000000" w:themeColor="text1"/>
          <w:spacing w:val="-1"/>
          <w:sz w:val="20"/>
          <w:szCs w:val="20"/>
        </w:rPr>
        <w:t xml:space="preserve"> de: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6"/>
          <w:sz w:val="20"/>
          <w:szCs w:val="20"/>
        </w:rPr>
        <w:t xml:space="preserve"> </w:t>
      </w:r>
      <w:r w:rsidRPr="00D671EA">
        <w:rPr>
          <w:rFonts w:ascii="Montserrat" w:eastAsia="Montserrat" w:hAnsi="Montserrat" w:cs="Montserrat"/>
          <w:b/>
          <w:color w:val="000000" w:themeColor="text1"/>
          <w:spacing w:val="-1"/>
          <w:sz w:val="20"/>
          <w:szCs w:val="20"/>
        </w:rPr>
        <w:t>ra</w:t>
      </w:r>
      <w:r w:rsidRPr="00D671EA">
        <w:rPr>
          <w:rFonts w:ascii="Montserrat" w:eastAsia="Montserrat" w:hAnsi="Montserrat" w:cs="Montserrat"/>
          <w:b/>
          <w:color w:val="000000" w:themeColor="text1"/>
          <w:spacing w:val="1"/>
          <w:sz w:val="20"/>
          <w:szCs w:val="20"/>
        </w:rPr>
        <w:t>z</w:t>
      </w:r>
      <w:r w:rsidRPr="00D671EA">
        <w:rPr>
          <w:rFonts w:ascii="Montserrat" w:eastAsia="Montserrat" w:hAnsi="Montserrat" w:cs="Montserrat"/>
          <w:b/>
          <w:color w:val="000000" w:themeColor="text1"/>
          <w:sz w:val="20"/>
          <w:szCs w:val="20"/>
        </w:rPr>
        <w:t>ón</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s</w:t>
      </w:r>
      <w:r w:rsidRPr="00D671EA">
        <w:rPr>
          <w:rFonts w:ascii="Montserrat" w:eastAsia="Montserrat" w:hAnsi="Montserrat" w:cs="Montserrat"/>
          <w:b/>
          <w:color w:val="000000" w:themeColor="text1"/>
          <w:spacing w:val="2"/>
          <w:sz w:val="20"/>
          <w:szCs w:val="20"/>
        </w:rPr>
        <w:t>o</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pacing w:val="1"/>
          <w:sz w:val="20"/>
          <w:szCs w:val="20"/>
        </w:rPr>
        <w:t>i</w:t>
      </w:r>
      <w:r w:rsidRPr="00D671EA">
        <w:rPr>
          <w:rFonts w:ascii="Montserrat" w:eastAsia="Montserrat" w:hAnsi="Montserrat" w:cs="Montserrat"/>
          <w:b/>
          <w:color w:val="000000" w:themeColor="text1"/>
          <w:spacing w:val="-1"/>
          <w:sz w:val="20"/>
          <w:szCs w:val="20"/>
        </w:rPr>
        <w:t>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d</w:t>
      </w:r>
      <w:r w:rsidRPr="00D671EA">
        <w:rPr>
          <w:rFonts w:ascii="Montserrat" w:eastAsia="Montserrat" w:hAnsi="Montserrat" w:cs="Montserrat"/>
          <w:b/>
          <w:color w:val="000000" w:themeColor="text1"/>
          <w:spacing w:val="2"/>
          <w:sz w:val="20"/>
          <w:szCs w:val="20"/>
        </w:rPr>
        <w:t>e</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LICITANTE</w:t>
      </w:r>
      <w:r w:rsidRPr="00D671EA">
        <w:rPr>
          <w:rFonts w:ascii="Montserrat" w:eastAsia="Montserrat" w:hAnsi="Montserrat" w:cs="Montserrat"/>
          <w:b/>
          <w:color w:val="000000" w:themeColor="text1"/>
          <w:spacing w:val="3"/>
          <w:sz w:val="20"/>
          <w:szCs w:val="20"/>
        </w:rPr>
        <w:t>)</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pacing w:val="-1"/>
          <w:sz w:val="20"/>
          <w:szCs w:val="20"/>
        </w:rPr>
        <w:t>a</w:t>
      </w:r>
      <w:r w:rsidRPr="00D671EA">
        <w:rPr>
          <w:rFonts w:ascii="Montserrat" w:eastAsia="Montserrat" w:hAnsi="Montserrat" w:cs="Montserrat"/>
          <w:color w:val="000000" w:themeColor="text1"/>
          <w:spacing w:val="1"/>
          <w:sz w:val="20"/>
          <w:szCs w:val="20"/>
        </w:rPr>
        <w:t>ni</w:t>
      </w:r>
      <w:r w:rsidRPr="00D671EA">
        <w:rPr>
          <w:rFonts w:ascii="Montserrat" w:eastAsia="Montserrat" w:hAnsi="Montserrat" w:cs="Montserrat"/>
          <w:color w:val="000000" w:themeColor="text1"/>
          <w:spacing w:val="-2"/>
          <w:sz w:val="20"/>
          <w:szCs w:val="20"/>
        </w:rPr>
        <w:t>f</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st</w:t>
      </w:r>
      <w:r w:rsidRPr="00D671EA">
        <w:rPr>
          <w:rFonts w:ascii="Montserrat" w:eastAsia="Montserrat" w:hAnsi="Montserrat" w:cs="Montserrat"/>
          <w:color w:val="000000" w:themeColor="text1"/>
          <w:spacing w:val="-1"/>
          <w:sz w:val="20"/>
          <w:szCs w:val="20"/>
        </w:rPr>
        <w:t>o</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z w:val="20"/>
          <w:szCs w:val="20"/>
        </w:rPr>
        <w:t>q</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z w:val="20"/>
          <w:szCs w:val="20"/>
        </w:rPr>
        <w:t xml:space="preserve">e mi representada </w:t>
      </w:r>
      <w:r w:rsidRPr="00D671EA">
        <w:rPr>
          <w:rFonts w:ascii="Montserrat" w:eastAsia="Calibri" w:hAnsi="Montserrat" w:cs="Arial"/>
          <w:color w:val="000000" w:themeColor="text1"/>
          <w:sz w:val="20"/>
          <w:szCs w:val="20"/>
          <w:lang w:val="es-ES"/>
        </w:rPr>
        <w:t xml:space="preserve">en caso de resultar adjudicada llevará a cabo </w:t>
      </w:r>
      <w:r w:rsidRPr="00D671EA">
        <w:rPr>
          <w:rFonts w:ascii="Montserrat" w:eastAsia="Calibri" w:hAnsi="Montserrat" w:cs="Arial"/>
          <w:b/>
          <w:color w:val="000000" w:themeColor="text1"/>
          <w:sz w:val="20"/>
          <w:szCs w:val="20"/>
          <w:lang w:val="es-ES"/>
        </w:rPr>
        <w:t>la transportación, las maniobras de carga, descarga, estiba, emplayado y entarimado de todos los bienes ofertados en apego a lo establecido por el IMSS-BIENESTAR.</w:t>
      </w:r>
    </w:p>
    <w:p w14:paraId="6CFFC206" w14:textId="77777777" w:rsidR="00D73720" w:rsidRPr="00D671EA" w:rsidRDefault="00D73720" w:rsidP="00D73720">
      <w:pPr>
        <w:jc w:val="both"/>
        <w:rPr>
          <w:rFonts w:ascii="Montserrat" w:eastAsia="Calibri" w:hAnsi="Montserrat" w:cs="Arial"/>
          <w:color w:val="000000" w:themeColor="text1"/>
          <w:sz w:val="20"/>
          <w:szCs w:val="20"/>
          <w:u w:val="single"/>
          <w:lang w:val="es-ES"/>
        </w:rPr>
      </w:pPr>
    </w:p>
    <w:p w14:paraId="2AC35239" w14:textId="77777777" w:rsidR="00D73720" w:rsidRPr="00D671EA" w:rsidRDefault="00D73720" w:rsidP="00D73720">
      <w:pPr>
        <w:jc w:val="both"/>
        <w:rPr>
          <w:rFonts w:ascii="Montserrat" w:eastAsia="Calibri" w:hAnsi="Montserrat" w:cs="Arial"/>
          <w:b/>
          <w:color w:val="000000" w:themeColor="text1"/>
          <w:sz w:val="20"/>
          <w:szCs w:val="20"/>
          <w:lang w:val="es-ES"/>
        </w:rPr>
      </w:pPr>
      <w:r w:rsidRPr="00D671EA">
        <w:rPr>
          <w:rFonts w:ascii="Montserrat" w:eastAsia="Calibri" w:hAnsi="Montserrat" w:cs="Arial"/>
          <w:b/>
          <w:color w:val="000000" w:themeColor="text1"/>
          <w:sz w:val="20"/>
          <w:szCs w:val="20"/>
          <w:lang w:val="es-ES"/>
        </w:rPr>
        <w:t>Los bienes serán entregados perfectamente empacados, con las envolturas originales del fabricante</w:t>
      </w:r>
      <w:r w:rsidRPr="00D671EA">
        <w:rPr>
          <w:rFonts w:ascii="Montserrat" w:eastAsia="Calibri" w:hAnsi="Montserrat" w:cs="Arial"/>
          <w:color w:val="000000" w:themeColor="text1"/>
          <w:sz w:val="20"/>
          <w:szCs w:val="20"/>
          <w:lang w:val="es-ES"/>
        </w:rPr>
        <w:t xml:space="preserve"> de tal forma que, se preserven sus características originales durante </w:t>
      </w:r>
      <w:r w:rsidRPr="00FE7BA3">
        <w:rPr>
          <w:rFonts w:ascii="Montserrat" w:eastAsia="Calibri" w:hAnsi="Montserrat" w:cs="Arial"/>
          <w:color w:val="000000" w:themeColor="text1"/>
          <w:sz w:val="20"/>
          <w:szCs w:val="20"/>
          <w:lang w:val="es-ES"/>
        </w:rPr>
        <w:t>su</w:t>
      </w:r>
      <w:r w:rsidRPr="00D671EA">
        <w:rPr>
          <w:rFonts w:ascii="Montserrat" w:eastAsia="Calibri" w:hAnsi="Montserrat" w:cs="Arial"/>
          <w:color w:val="000000" w:themeColor="text1"/>
          <w:sz w:val="20"/>
          <w:szCs w:val="20"/>
          <w:lang w:val="es-ES"/>
        </w:rPr>
        <w:t xml:space="preserve"> transporte y las maniobras de carga, descarga y estiba, </w:t>
      </w:r>
      <w:r w:rsidRPr="00FE7BA3">
        <w:rPr>
          <w:rFonts w:ascii="Montserrat" w:eastAsia="Calibri" w:hAnsi="Montserrat" w:cs="Arial"/>
          <w:color w:val="000000" w:themeColor="text1"/>
          <w:sz w:val="20"/>
          <w:szCs w:val="20"/>
          <w:lang w:val="es-ES"/>
        </w:rPr>
        <w:t xml:space="preserve">asimismo </w:t>
      </w:r>
      <w:r w:rsidRPr="00D671EA">
        <w:rPr>
          <w:rFonts w:ascii="Montserrat" w:eastAsia="Calibri" w:hAnsi="Montserrat" w:cs="Arial"/>
          <w:b/>
          <w:color w:val="000000" w:themeColor="text1"/>
          <w:sz w:val="20"/>
          <w:szCs w:val="20"/>
          <w:lang w:val="es-ES"/>
        </w:rPr>
        <w:t xml:space="preserve">mi representada garantiza que durante su almacenaje los bienes serán resguardados del polvo y la humedad, sin merma de su vida útil y sin perjuicio alguno para </w:t>
      </w:r>
      <w:r>
        <w:rPr>
          <w:rFonts w:ascii="Montserrat" w:eastAsia="Calibri" w:hAnsi="Montserrat" w:cs="Arial"/>
          <w:b/>
          <w:color w:val="000000" w:themeColor="text1"/>
          <w:sz w:val="20"/>
          <w:szCs w:val="20"/>
          <w:lang w:val="es-ES"/>
        </w:rPr>
        <w:t xml:space="preserve">el </w:t>
      </w:r>
      <w:r w:rsidRPr="00D671EA">
        <w:rPr>
          <w:rFonts w:ascii="Montserrat" w:eastAsia="Calibri" w:hAnsi="Montserrat" w:cs="Arial"/>
          <w:b/>
          <w:color w:val="000000" w:themeColor="text1"/>
          <w:sz w:val="20"/>
          <w:szCs w:val="20"/>
          <w:lang w:val="es-ES"/>
        </w:rPr>
        <w:t xml:space="preserve">IMSS-BIENESTAR. </w:t>
      </w:r>
    </w:p>
    <w:p w14:paraId="223619DE" w14:textId="77777777" w:rsidR="00D73720" w:rsidRPr="00FE7BA3" w:rsidRDefault="00D73720" w:rsidP="00D73720">
      <w:pPr>
        <w:jc w:val="both"/>
        <w:rPr>
          <w:rFonts w:ascii="Montserrat" w:eastAsia="Calibri" w:hAnsi="Montserrat" w:cs="Arial"/>
          <w:color w:val="000000" w:themeColor="text1"/>
          <w:sz w:val="20"/>
          <w:szCs w:val="20"/>
          <w:lang w:val="es-ES"/>
        </w:rPr>
      </w:pPr>
    </w:p>
    <w:p w14:paraId="108B263A" w14:textId="77777777" w:rsidR="00D73720" w:rsidRPr="00FE7BA3" w:rsidRDefault="00D73720" w:rsidP="00D73720">
      <w:pPr>
        <w:jc w:val="both"/>
        <w:rPr>
          <w:rFonts w:ascii="Montserrat" w:eastAsia="Calibri" w:hAnsi="Montserrat" w:cs="Arial"/>
          <w:color w:val="000000" w:themeColor="text1"/>
          <w:sz w:val="20"/>
          <w:szCs w:val="20"/>
          <w:lang w:val="es-ES"/>
        </w:rPr>
      </w:pPr>
      <w:r w:rsidRPr="00D671EA">
        <w:rPr>
          <w:rFonts w:ascii="Montserrat" w:eastAsia="Calibri" w:hAnsi="Montserrat" w:cs="Arial"/>
          <w:b/>
          <w:color w:val="000000" w:themeColor="text1"/>
          <w:sz w:val="20"/>
          <w:szCs w:val="20"/>
          <w:lang w:val="es-ES"/>
        </w:rPr>
        <w:t xml:space="preserve">Será responsabilidad de </w:t>
      </w:r>
      <w:r w:rsidRPr="006D20D3">
        <w:rPr>
          <w:rFonts w:ascii="Montserrat" w:eastAsia="Calibri" w:hAnsi="Montserrat" w:cs="Arial"/>
          <w:b/>
          <w:color w:val="000000" w:themeColor="text1"/>
          <w:sz w:val="20"/>
          <w:szCs w:val="20"/>
          <w:lang w:val="es-ES"/>
        </w:rPr>
        <w:t>(</w:t>
      </w:r>
      <w:r>
        <w:rPr>
          <w:rFonts w:ascii="Montserrat" w:eastAsia="Calibri" w:hAnsi="Montserrat" w:cs="Arial"/>
          <w:b/>
          <w:color w:val="000000" w:themeColor="text1"/>
          <w:sz w:val="20"/>
          <w:szCs w:val="20"/>
          <w:lang w:val="es-ES"/>
        </w:rPr>
        <w:t>N</w:t>
      </w:r>
      <w:proofErr w:type="spellStart"/>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proofErr w:type="spellEnd"/>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D671EA">
        <w:rPr>
          <w:rFonts w:ascii="Montserrat" w:eastAsia="Calibri" w:hAnsi="Montserrat" w:cs="Arial"/>
          <w:b/>
          <w:color w:val="000000" w:themeColor="text1"/>
          <w:sz w:val="20"/>
          <w:szCs w:val="20"/>
          <w:lang w:val="es-ES"/>
        </w:rPr>
        <w:t>tramitar el permiso de tránsito</w:t>
      </w:r>
      <w:r w:rsidRPr="00D671EA">
        <w:rPr>
          <w:rFonts w:ascii="Montserrat" w:eastAsia="Calibri" w:hAnsi="Montserrat" w:cs="Arial"/>
          <w:color w:val="000000" w:themeColor="text1"/>
          <w:sz w:val="20"/>
          <w:szCs w:val="20"/>
          <w:lang w:val="es-ES"/>
        </w:rPr>
        <w:t xml:space="preserve"> ante las autoridades correspondientes </w:t>
      </w:r>
      <w:r w:rsidRPr="00D671EA">
        <w:rPr>
          <w:rFonts w:ascii="Montserrat" w:eastAsia="Calibri" w:hAnsi="Montserrat" w:cs="Arial"/>
          <w:b/>
          <w:color w:val="000000" w:themeColor="text1"/>
          <w:sz w:val="20"/>
          <w:szCs w:val="20"/>
          <w:lang w:val="es-ES"/>
        </w:rPr>
        <w:t>para la entrega de los bienes en los establecimientos de salud indicados</w:t>
      </w:r>
      <w:r w:rsidRPr="00FE7BA3">
        <w:rPr>
          <w:rFonts w:ascii="Montserrat" w:eastAsia="Calibri" w:hAnsi="Montserrat" w:cs="Arial"/>
          <w:color w:val="000000" w:themeColor="text1"/>
          <w:sz w:val="20"/>
          <w:szCs w:val="20"/>
          <w:lang w:val="es-ES"/>
        </w:rPr>
        <w:t>.</w:t>
      </w:r>
    </w:p>
    <w:p w14:paraId="45464AF9" w14:textId="77777777" w:rsidR="00D73720" w:rsidRDefault="00D73720" w:rsidP="00D73720">
      <w:pPr>
        <w:jc w:val="both"/>
        <w:rPr>
          <w:rFonts w:ascii="Montserrat" w:eastAsia="Calibri" w:hAnsi="Montserrat" w:cs="Arial"/>
          <w:color w:val="000000" w:themeColor="text1"/>
          <w:sz w:val="20"/>
          <w:szCs w:val="20"/>
          <w:lang w:val="es-ES"/>
        </w:rPr>
      </w:pPr>
    </w:p>
    <w:p w14:paraId="34B70C5F" w14:textId="77777777" w:rsidR="00D73720" w:rsidRPr="006D3202" w:rsidRDefault="00D73720" w:rsidP="00D73720">
      <w:pPr>
        <w:jc w:val="both"/>
        <w:rPr>
          <w:rFonts w:ascii="Montserrat" w:eastAsia="Calibri" w:hAnsi="Montserrat" w:cs="Arial"/>
          <w:color w:val="000000" w:themeColor="text1"/>
          <w:sz w:val="20"/>
          <w:szCs w:val="20"/>
          <w:lang w:val="es-ES"/>
        </w:rPr>
      </w:pPr>
      <w:r>
        <w:rPr>
          <w:rFonts w:ascii="Montserrat" w:eastAsia="Calibri" w:hAnsi="Montserrat" w:cs="Arial"/>
          <w:color w:val="000000" w:themeColor="text1"/>
          <w:sz w:val="20"/>
          <w:szCs w:val="20"/>
          <w:lang w:val="es-ES"/>
        </w:rPr>
        <w:t>Mi representada</w:t>
      </w:r>
      <w:r w:rsidRPr="00D671EA">
        <w:rPr>
          <w:rFonts w:ascii="Montserrat" w:eastAsia="Calibri" w:hAnsi="Montserrat" w:cs="Arial"/>
          <w:color w:val="000000" w:themeColor="text1"/>
          <w:sz w:val="20"/>
          <w:szCs w:val="20"/>
          <w:lang w:val="es-ES"/>
        </w:rPr>
        <w:t xml:space="preserve"> </w:t>
      </w:r>
      <w:r w:rsidRPr="006D3202">
        <w:rPr>
          <w:rFonts w:ascii="Montserrat" w:eastAsia="Calibri" w:hAnsi="Montserrat" w:cs="Arial"/>
          <w:b/>
          <w:color w:val="000000" w:themeColor="text1"/>
          <w:sz w:val="20"/>
          <w:szCs w:val="20"/>
          <w:lang w:val="es-ES"/>
        </w:rPr>
        <w:t>coordinar</w:t>
      </w:r>
      <w:r>
        <w:rPr>
          <w:rFonts w:ascii="Montserrat" w:eastAsia="Calibri" w:hAnsi="Montserrat" w:cs="Arial"/>
          <w:b/>
          <w:color w:val="000000" w:themeColor="text1"/>
          <w:sz w:val="20"/>
          <w:szCs w:val="20"/>
          <w:lang w:val="es-ES"/>
        </w:rPr>
        <w:t>á</w:t>
      </w:r>
      <w:r w:rsidRPr="006D3202">
        <w:rPr>
          <w:rFonts w:ascii="Montserrat" w:eastAsia="Calibri" w:hAnsi="Montserrat" w:cs="Arial"/>
          <w:b/>
          <w:color w:val="000000" w:themeColor="text1"/>
          <w:sz w:val="20"/>
          <w:szCs w:val="20"/>
          <w:lang w:val="es-ES"/>
        </w:rPr>
        <w:t xml:space="preserve"> las acciones necesarias </w:t>
      </w:r>
      <w:r w:rsidRPr="006D3202">
        <w:rPr>
          <w:rFonts w:ascii="Montserrat" w:eastAsia="Calibri" w:hAnsi="Montserrat" w:cs="Arial"/>
          <w:color w:val="000000" w:themeColor="text1"/>
          <w:sz w:val="20"/>
          <w:szCs w:val="20"/>
          <w:lang w:val="es-ES"/>
        </w:rPr>
        <w:t xml:space="preserve">ante las autoridades competentes </w:t>
      </w:r>
      <w:r w:rsidRPr="006D3202">
        <w:rPr>
          <w:rFonts w:ascii="Montserrat" w:eastAsia="Calibri" w:hAnsi="Montserrat" w:cs="Arial"/>
          <w:b/>
          <w:color w:val="000000" w:themeColor="text1"/>
          <w:sz w:val="20"/>
          <w:szCs w:val="20"/>
          <w:lang w:val="es-ES"/>
        </w:rPr>
        <w:t>para la descarga de los bienes</w:t>
      </w:r>
      <w:r w:rsidRPr="007E056D">
        <w:rPr>
          <w:rFonts w:ascii="Montserrat" w:eastAsia="Calibri" w:hAnsi="Montserrat" w:cs="Arial"/>
          <w:b/>
          <w:color w:val="000000" w:themeColor="text1"/>
          <w:sz w:val="20"/>
          <w:szCs w:val="20"/>
          <w:lang w:val="es-ES"/>
        </w:rPr>
        <w:t xml:space="preserve"> </w:t>
      </w:r>
      <w:r>
        <w:rPr>
          <w:rFonts w:ascii="Montserrat" w:eastAsia="Calibri" w:hAnsi="Montserrat" w:cs="Arial"/>
          <w:b/>
          <w:color w:val="000000" w:themeColor="text1"/>
          <w:sz w:val="20"/>
          <w:szCs w:val="20"/>
          <w:lang w:val="es-ES"/>
        </w:rPr>
        <w:t>y</w:t>
      </w:r>
      <w:r w:rsidRPr="00FE7BA3">
        <w:rPr>
          <w:rFonts w:ascii="Montserrat" w:eastAsia="Calibri" w:hAnsi="Montserrat" w:cs="Arial"/>
          <w:b/>
          <w:color w:val="000000" w:themeColor="text1"/>
          <w:sz w:val="20"/>
          <w:szCs w:val="20"/>
          <w:lang w:val="es-ES"/>
        </w:rPr>
        <w:t xml:space="preserve"> realizar</w:t>
      </w:r>
      <w:r>
        <w:rPr>
          <w:rFonts w:ascii="Montserrat" w:eastAsia="Calibri" w:hAnsi="Montserrat" w:cs="Arial"/>
          <w:b/>
          <w:color w:val="000000" w:themeColor="text1"/>
          <w:sz w:val="20"/>
          <w:szCs w:val="20"/>
          <w:lang w:val="es-ES"/>
        </w:rPr>
        <w:t xml:space="preserve">á las acciones necesarias que indique </w:t>
      </w:r>
      <w:r w:rsidRPr="00296FD7">
        <w:rPr>
          <w:rFonts w:ascii="Montserrat" w:eastAsia="Calibri" w:hAnsi="Montserrat" w:cs="Arial"/>
          <w:b/>
          <w:color w:val="000000" w:themeColor="text1"/>
          <w:sz w:val="20"/>
          <w:szCs w:val="20"/>
          <w:lang w:val="es-ES"/>
        </w:rPr>
        <w:t>el servidor público responsable de su recepción</w:t>
      </w:r>
      <w:r>
        <w:rPr>
          <w:rFonts w:ascii="Montserrat" w:eastAsia="Calibri" w:hAnsi="Montserrat" w:cs="Arial"/>
          <w:color w:val="000000" w:themeColor="text1"/>
          <w:sz w:val="20"/>
          <w:szCs w:val="20"/>
          <w:lang w:val="es-ES"/>
        </w:rPr>
        <w:t xml:space="preserve"> </w:t>
      </w:r>
      <w:r>
        <w:rPr>
          <w:rFonts w:ascii="Montserrat" w:eastAsia="Calibri" w:hAnsi="Montserrat" w:cs="Arial"/>
          <w:b/>
          <w:color w:val="000000" w:themeColor="text1"/>
          <w:sz w:val="20"/>
          <w:szCs w:val="20"/>
          <w:lang w:val="es-ES"/>
        </w:rPr>
        <w:t>para su aceptación a entera satisfacción.</w:t>
      </w:r>
    </w:p>
    <w:p w14:paraId="6D627126" w14:textId="77777777" w:rsidR="00D73720" w:rsidRPr="006D3202" w:rsidRDefault="00D73720" w:rsidP="00D73720">
      <w:pPr>
        <w:jc w:val="both"/>
        <w:rPr>
          <w:rFonts w:ascii="Montserrat" w:eastAsia="Calibri" w:hAnsi="Montserrat" w:cs="Arial"/>
          <w:color w:val="000000" w:themeColor="text1"/>
          <w:sz w:val="20"/>
          <w:szCs w:val="20"/>
          <w:lang w:val="es-ES"/>
        </w:rPr>
      </w:pPr>
    </w:p>
    <w:p w14:paraId="749BBA6F" w14:textId="77777777" w:rsidR="00D73720" w:rsidRPr="006D20D3" w:rsidRDefault="00D73720" w:rsidP="00D73720">
      <w:pPr>
        <w:jc w:val="both"/>
        <w:rPr>
          <w:rFonts w:ascii="Montserrat" w:eastAsia="Calibri" w:hAnsi="Montserrat" w:cs="Arial"/>
          <w:color w:val="000000" w:themeColor="text1"/>
          <w:sz w:val="20"/>
          <w:szCs w:val="20"/>
          <w:lang w:val="es-ES"/>
        </w:rPr>
      </w:pPr>
      <w:r w:rsidRPr="006D3202">
        <w:rPr>
          <w:rFonts w:ascii="Montserrat" w:eastAsia="Calibri" w:hAnsi="Montserrat" w:cs="Arial"/>
          <w:b/>
          <w:color w:val="000000" w:themeColor="text1"/>
          <w:sz w:val="20"/>
          <w:szCs w:val="20"/>
          <w:lang w:val="es-ES"/>
        </w:rPr>
        <w:t>(</w:t>
      </w:r>
      <w:r>
        <w:rPr>
          <w:rFonts w:ascii="Montserrat" w:eastAsia="Calibri" w:hAnsi="Montserrat" w:cs="Arial"/>
          <w:b/>
          <w:color w:val="000000" w:themeColor="text1"/>
          <w:sz w:val="20"/>
          <w:szCs w:val="20"/>
          <w:lang w:val="es-ES"/>
        </w:rPr>
        <w:t>N</w:t>
      </w:r>
      <w:proofErr w:type="spellStart"/>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1"/>
          <w:sz w:val="20"/>
          <w:szCs w:val="20"/>
        </w:rPr>
        <w:t>m</w:t>
      </w:r>
      <w:r w:rsidRPr="006D20D3">
        <w:rPr>
          <w:rFonts w:ascii="Montserrat" w:eastAsia="Montserrat" w:hAnsi="Montserrat" w:cs="Montserrat"/>
          <w:b/>
          <w:color w:val="000000" w:themeColor="text1"/>
          <w:sz w:val="20"/>
          <w:szCs w:val="20"/>
        </w:rPr>
        <w:t>b</w:t>
      </w:r>
      <w:r w:rsidRPr="006D20D3">
        <w:rPr>
          <w:rFonts w:ascii="Montserrat" w:eastAsia="Montserrat" w:hAnsi="Montserrat" w:cs="Montserrat"/>
          <w:b/>
          <w:color w:val="000000" w:themeColor="text1"/>
          <w:spacing w:val="-1"/>
          <w:sz w:val="20"/>
          <w:szCs w:val="20"/>
        </w:rPr>
        <w:t>r</w:t>
      </w:r>
      <w:r w:rsidRPr="006D20D3">
        <w:rPr>
          <w:rFonts w:ascii="Montserrat" w:eastAsia="Montserrat" w:hAnsi="Montserrat" w:cs="Montserrat"/>
          <w:b/>
          <w:color w:val="000000" w:themeColor="text1"/>
          <w:sz w:val="20"/>
          <w:szCs w:val="20"/>
        </w:rPr>
        <w:t>e</w:t>
      </w:r>
      <w:proofErr w:type="spellEnd"/>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o</w:t>
      </w:r>
      <w:r w:rsidRPr="006D20D3">
        <w:rPr>
          <w:rFonts w:ascii="Montserrat" w:eastAsia="Montserrat" w:hAnsi="Montserrat" w:cs="Montserrat"/>
          <w:b/>
          <w:color w:val="000000" w:themeColor="text1"/>
          <w:spacing w:val="-6"/>
          <w:sz w:val="20"/>
          <w:szCs w:val="20"/>
        </w:rPr>
        <w:t xml:space="preserve"> </w:t>
      </w:r>
      <w:r w:rsidRPr="006D20D3">
        <w:rPr>
          <w:rFonts w:ascii="Montserrat" w:eastAsia="Montserrat" w:hAnsi="Montserrat" w:cs="Montserrat"/>
          <w:b/>
          <w:color w:val="000000" w:themeColor="text1"/>
          <w:spacing w:val="-1"/>
          <w:sz w:val="20"/>
          <w:szCs w:val="20"/>
        </w:rPr>
        <w:t>ra</w:t>
      </w:r>
      <w:r w:rsidRPr="006D20D3">
        <w:rPr>
          <w:rFonts w:ascii="Montserrat" w:eastAsia="Montserrat" w:hAnsi="Montserrat" w:cs="Montserrat"/>
          <w:b/>
          <w:color w:val="000000" w:themeColor="text1"/>
          <w:spacing w:val="1"/>
          <w:sz w:val="20"/>
          <w:szCs w:val="20"/>
        </w:rPr>
        <w:t>z</w:t>
      </w:r>
      <w:r w:rsidRPr="006D20D3">
        <w:rPr>
          <w:rFonts w:ascii="Montserrat" w:eastAsia="Montserrat" w:hAnsi="Montserrat" w:cs="Montserrat"/>
          <w:b/>
          <w:color w:val="000000" w:themeColor="text1"/>
          <w:sz w:val="20"/>
          <w:szCs w:val="20"/>
        </w:rPr>
        <w:t>ón</w:t>
      </w:r>
      <w:r w:rsidRPr="006D20D3">
        <w:rPr>
          <w:rFonts w:ascii="Montserrat" w:eastAsia="Montserrat" w:hAnsi="Montserrat" w:cs="Montserrat"/>
          <w:b/>
          <w:color w:val="000000" w:themeColor="text1"/>
          <w:spacing w:val="-8"/>
          <w:sz w:val="20"/>
          <w:szCs w:val="20"/>
        </w:rPr>
        <w:t xml:space="preserve"> </w:t>
      </w:r>
      <w:r w:rsidRPr="006D20D3">
        <w:rPr>
          <w:rFonts w:ascii="Montserrat" w:eastAsia="Montserrat" w:hAnsi="Montserrat" w:cs="Montserrat"/>
          <w:b/>
          <w:color w:val="000000" w:themeColor="text1"/>
          <w:sz w:val="20"/>
          <w:szCs w:val="20"/>
        </w:rPr>
        <w:t>s</w:t>
      </w:r>
      <w:r w:rsidRPr="006D20D3">
        <w:rPr>
          <w:rFonts w:ascii="Montserrat" w:eastAsia="Montserrat" w:hAnsi="Montserrat" w:cs="Montserrat"/>
          <w:b/>
          <w:color w:val="000000" w:themeColor="text1"/>
          <w:spacing w:val="2"/>
          <w:sz w:val="20"/>
          <w:szCs w:val="20"/>
        </w:rPr>
        <w:t>o</w:t>
      </w:r>
      <w:r w:rsidRPr="006D20D3">
        <w:rPr>
          <w:rFonts w:ascii="Montserrat" w:eastAsia="Montserrat" w:hAnsi="Montserrat" w:cs="Montserrat"/>
          <w:b/>
          <w:color w:val="000000" w:themeColor="text1"/>
          <w:spacing w:val="-1"/>
          <w:sz w:val="20"/>
          <w:szCs w:val="20"/>
        </w:rPr>
        <w:t>c</w:t>
      </w:r>
      <w:r w:rsidRPr="006D20D3">
        <w:rPr>
          <w:rFonts w:ascii="Montserrat" w:eastAsia="Montserrat" w:hAnsi="Montserrat" w:cs="Montserrat"/>
          <w:b/>
          <w:color w:val="000000" w:themeColor="text1"/>
          <w:spacing w:val="1"/>
          <w:sz w:val="20"/>
          <w:szCs w:val="20"/>
        </w:rPr>
        <w:t>i</w:t>
      </w:r>
      <w:r w:rsidRPr="006D20D3">
        <w:rPr>
          <w:rFonts w:ascii="Montserrat" w:eastAsia="Montserrat" w:hAnsi="Montserrat" w:cs="Montserrat"/>
          <w:b/>
          <w:color w:val="000000" w:themeColor="text1"/>
          <w:spacing w:val="-1"/>
          <w:sz w:val="20"/>
          <w:szCs w:val="20"/>
        </w:rPr>
        <w:t>a</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d</w:t>
      </w:r>
      <w:r w:rsidRPr="006D20D3">
        <w:rPr>
          <w:rFonts w:ascii="Montserrat" w:eastAsia="Montserrat" w:hAnsi="Montserrat" w:cs="Montserrat"/>
          <w:b/>
          <w:color w:val="000000" w:themeColor="text1"/>
          <w:spacing w:val="2"/>
          <w:sz w:val="20"/>
          <w:szCs w:val="20"/>
        </w:rPr>
        <w:t>e</w:t>
      </w:r>
      <w:r w:rsidRPr="006D20D3">
        <w:rPr>
          <w:rFonts w:ascii="Montserrat" w:eastAsia="Montserrat" w:hAnsi="Montserrat" w:cs="Montserrat"/>
          <w:b/>
          <w:color w:val="000000" w:themeColor="text1"/>
          <w:sz w:val="20"/>
          <w:szCs w:val="20"/>
        </w:rPr>
        <w:t>l</w:t>
      </w:r>
      <w:r w:rsidRPr="006D20D3">
        <w:rPr>
          <w:rFonts w:ascii="Montserrat" w:eastAsia="Montserrat" w:hAnsi="Montserrat" w:cs="Montserrat"/>
          <w:b/>
          <w:color w:val="000000" w:themeColor="text1"/>
          <w:spacing w:val="-7"/>
          <w:sz w:val="20"/>
          <w:szCs w:val="20"/>
        </w:rPr>
        <w:t xml:space="preserve"> </w:t>
      </w:r>
      <w:r w:rsidRPr="006D20D3">
        <w:rPr>
          <w:rFonts w:ascii="Montserrat" w:eastAsia="Montserrat" w:hAnsi="Montserrat" w:cs="Montserrat"/>
          <w:b/>
          <w:color w:val="000000" w:themeColor="text1"/>
          <w:sz w:val="20"/>
          <w:szCs w:val="20"/>
        </w:rPr>
        <w:t>LICITANTE</w:t>
      </w:r>
      <w:r w:rsidRPr="006D20D3">
        <w:rPr>
          <w:rFonts w:ascii="Montserrat" w:eastAsia="Montserrat" w:hAnsi="Montserrat" w:cs="Montserrat"/>
          <w:b/>
          <w:color w:val="000000" w:themeColor="text1"/>
          <w:spacing w:val="3"/>
          <w:sz w:val="20"/>
          <w:szCs w:val="20"/>
        </w:rPr>
        <w:t>)</w:t>
      </w:r>
      <w:r w:rsidRPr="006D20D3">
        <w:rPr>
          <w:rFonts w:ascii="Montserrat" w:eastAsia="Montserrat" w:hAnsi="Montserrat" w:cs="Montserrat"/>
          <w:color w:val="000000" w:themeColor="text1"/>
          <w:spacing w:val="-4"/>
          <w:sz w:val="20"/>
          <w:szCs w:val="20"/>
        </w:rPr>
        <w:t xml:space="preserve"> </w:t>
      </w:r>
      <w:r w:rsidRPr="006D3202">
        <w:rPr>
          <w:rFonts w:ascii="Montserrat" w:eastAsia="Calibri" w:hAnsi="Montserrat" w:cs="Arial"/>
          <w:color w:val="000000" w:themeColor="text1"/>
          <w:sz w:val="20"/>
          <w:szCs w:val="20"/>
          <w:lang w:val="es-ES"/>
        </w:rPr>
        <w:t>acepta que será el único responsable de cualquier daño o afectación que pudiera causar a la Institución y/o a terceros</w:t>
      </w:r>
      <w:r>
        <w:rPr>
          <w:rFonts w:ascii="Montserrat" w:eastAsia="Calibri" w:hAnsi="Montserrat" w:cs="Arial"/>
          <w:color w:val="000000" w:themeColor="text1"/>
          <w:sz w:val="20"/>
          <w:szCs w:val="20"/>
          <w:lang w:val="es-ES"/>
        </w:rPr>
        <w:t xml:space="preserve"> con motivo del transporte y entrega de los bienes y acepta que </w:t>
      </w:r>
      <w:r w:rsidRPr="006D20D3">
        <w:rPr>
          <w:rFonts w:ascii="Montserrat" w:eastAsia="Calibri" w:hAnsi="Montserrat" w:cs="Arial"/>
          <w:color w:val="000000" w:themeColor="text1"/>
          <w:sz w:val="20"/>
          <w:szCs w:val="20"/>
          <w:lang w:val="es-ES"/>
        </w:rPr>
        <w:t>no se</w:t>
      </w:r>
      <w:r>
        <w:rPr>
          <w:rFonts w:ascii="Montserrat" w:eastAsia="Calibri" w:hAnsi="Montserrat" w:cs="Arial"/>
          <w:color w:val="000000" w:themeColor="text1"/>
          <w:sz w:val="20"/>
          <w:szCs w:val="20"/>
          <w:lang w:val="es-ES"/>
        </w:rPr>
        <w:t xml:space="preserve"> le</w:t>
      </w:r>
      <w:r w:rsidRPr="006D20D3">
        <w:rPr>
          <w:rFonts w:ascii="Montserrat" w:eastAsia="Calibri" w:hAnsi="Montserrat" w:cs="Arial"/>
          <w:color w:val="000000" w:themeColor="text1"/>
          <w:sz w:val="20"/>
          <w:szCs w:val="20"/>
          <w:lang w:val="es-ES"/>
        </w:rPr>
        <w:t xml:space="preserve"> tendrán por recibidos</w:t>
      </w:r>
      <w:r>
        <w:rPr>
          <w:rFonts w:ascii="Montserrat" w:eastAsia="Calibri" w:hAnsi="Montserrat" w:cs="Arial"/>
          <w:color w:val="000000" w:themeColor="text1"/>
          <w:sz w:val="20"/>
          <w:szCs w:val="20"/>
          <w:lang w:val="es-ES"/>
        </w:rPr>
        <w:t xml:space="preserve"> los bienes si</w:t>
      </w:r>
      <w:r w:rsidRPr="006D20D3">
        <w:rPr>
          <w:rFonts w:ascii="Montserrat" w:eastAsia="Calibri" w:hAnsi="Montserrat" w:cs="Arial"/>
          <w:color w:val="000000" w:themeColor="text1"/>
          <w:sz w:val="20"/>
          <w:szCs w:val="20"/>
          <w:lang w:val="es-ES"/>
        </w:rPr>
        <w:t xml:space="preserve"> no cumpl</w:t>
      </w:r>
      <w:r>
        <w:rPr>
          <w:rFonts w:ascii="Montserrat" w:eastAsia="Calibri" w:hAnsi="Montserrat" w:cs="Arial"/>
          <w:color w:val="000000" w:themeColor="text1"/>
          <w:sz w:val="20"/>
          <w:szCs w:val="20"/>
          <w:lang w:val="es-ES"/>
        </w:rPr>
        <w:t>e totalmente</w:t>
      </w:r>
      <w:r w:rsidRPr="006D20D3">
        <w:rPr>
          <w:rFonts w:ascii="Montserrat" w:eastAsia="Calibri" w:hAnsi="Montserrat" w:cs="Arial"/>
          <w:color w:val="000000" w:themeColor="text1"/>
          <w:sz w:val="20"/>
          <w:szCs w:val="20"/>
          <w:lang w:val="es-ES"/>
        </w:rPr>
        <w:t xml:space="preserve"> con las condiciones de entrega</w:t>
      </w:r>
      <w:r>
        <w:rPr>
          <w:rFonts w:ascii="Montserrat" w:eastAsia="Calibri" w:hAnsi="Montserrat" w:cs="Arial"/>
          <w:color w:val="000000" w:themeColor="text1"/>
          <w:sz w:val="20"/>
          <w:szCs w:val="20"/>
          <w:lang w:val="es-ES"/>
        </w:rPr>
        <w:t xml:space="preserve"> establecidas.</w:t>
      </w:r>
    </w:p>
    <w:p w14:paraId="154C2971" w14:textId="77777777" w:rsidR="00D73720" w:rsidRPr="006D20D3" w:rsidRDefault="00D73720" w:rsidP="00D73720">
      <w:pPr>
        <w:jc w:val="both"/>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31BFE334" w14:textId="77777777" w:rsidTr="00C144E3">
        <w:trPr>
          <w:trHeight w:val="293"/>
          <w:jc w:val="center"/>
        </w:trPr>
        <w:tc>
          <w:tcPr>
            <w:tcW w:w="6979" w:type="dxa"/>
            <w:tcBorders>
              <w:bottom w:val="single" w:sz="6" w:space="0" w:color="auto"/>
            </w:tcBorders>
          </w:tcPr>
          <w:p w14:paraId="25DE83EF" w14:textId="77777777" w:rsidR="00D73720" w:rsidRPr="006D20D3" w:rsidRDefault="00D73720" w:rsidP="00C144E3">
            <w:pPr>
              <w:jc w:val="center"/>
              <w:rPr>
                <w:rFonts w:ascii="Montserrat" w:eastAsia="Times New Roman" w:hAnsi="Montserrat" w:cs="Arial"/>
                <w:color w:val="000000" w:themeColor="text1"/>
                <w:sz w:val="20"/>
                <w:szCs w:val="20"/>
              </w:rPr>
            </w:pPr>
          </w:p>
          <w:p w14:paraId="64781DEC" w14:textId="77777777" w:rsidR="00D73720" w:rsidRPr="006D20D3" w:rsidRDefault="00D73720" w:rsidP="00C144E3">
            <w:pPr>
              <w:jc w:val="center"/>
              <w:rPr>
                <w:rFonts w:ascii="Montserrat" w:eastAsia="Times New Roman" w:hAnsi="Montserrat" w:cs="Arial"/>
                <w:color w:val="000000" w:themeColor="text1"/>
                <w:sz w:val="20"/>
                <w:szCs w:val="20"/>
              </w:rPr>
            </w:pPr>
          </w:p>
          <w:p w14:paraId="6F20C61E" w14:textId="77777777" w:rsidR="00D73720" w:rsidRPr="006D20D3" w:rsidRDefault="00D73720" w:rsidP="00C144E3">
            <w:pPr>
              <w:jc w:val="center"/>
              <w:rPr>
                <w:rFonts w:ascii="Montserrat" w:eastAsia="Times New Roman" w:hAnsi="Montserrat" w:cs="Arial"/>
                <w:color w:val="000000" w:themeColor="text1"/>
                <w:sz w:val="20"/>
                <w:szCs w:val="20"/>
              </w:rPr>
            </w:pPr>
          </w:p>
          <w:p w14:paraId="575D4F81"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15EAED05" w14:textId="77777777" w:rsidTr="00C144E3">
        <w:trPr>
          <w:trHeight w:val="293"/>
          <w:jc w:val="center"/>
        </w:trPr>
        <w:tc>
          <w:tcPr>
            <w:tcW w:w="6979" w:type="dxa"/>
          </w:tcPr>
          <w:p w14:paraId="297C057A"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7093882B" w14:textId="77777777" w:rsidR="00D73720" w:rsidRDefault="00D73720" w:rsidP="00D73720">
      <w:pPr>
        <w:rPr>
          <w:rFonts w:ascii="Montserrat" w:hAnsi="Montserrat"/>
          <w:b/>
          <w:color w:val="000000" w:themeColor="text1"/>
          <w:sz w:val="20"/>
          <w:szCs w:val="20"/>
        </w:rPr>
      </w:pPr>
      <w:r>
        <w:rPr>
          <w:rFonts w:ascii="Montserrat" w:hAnsi="Montserrat"/>
          <w:b/>
          <w:color w:val="000000" w:themeColor="text1"/>
          <w:sz w:val="20"/>
          <w:szCs w:val="20"/>
        </w:rPr>
        <w:br w:type="page"/>
      </w:r>
    </w:p>
    <w:p w14:paraId="66DBD207" w14:textId="7C73C81D" w:rsidR="00D73720" w:rsidRPr="000558C1" w:rsidRDefault="00D73720" w:rsidP="000558C1">
      <w:pPr>
        <w:pStyle w:val="Ttulo2"/>
        <w:numPr>
          <w:ilvl w:val="0"/>
          <w:numId w:val="0"/>
        </w:numPr>
        <w:jc w:val="both"/>
        <w:rPr>
          <w:rFonts w:eastAsia="Calibri"/>
        </w:rPr>
      </w:pPr>
      <w:r w:rsidRPr="000558C1">
        <w:rPr>
          <w:rFonts w:ascii="Montserrat" w:eastAsia="Calibri" w:hAnsi="Montserrat"/>
          <w:i w:val="0"/>
          <w:color w:val="FF0000"/>
          <w:sz w:val="20"/>
        </w:rPr>
        <w:lastRenderedPageBreak/>
        <w:t>FORMATO 12. MANIFIESTO DE CAMBIO DE BIENES POR DEFECTOS DE FABRICACIÓN Y VICIOS OCULTOS</w:t>
      </w:r>
    </w:p>
    <w:p w14:paraId="1A1552DA" w14:textId="77777777" w:rsidR="00D73720" w:rsidRPr="00F97D4D" w:rsidRDefault="00D73720" w:rsidP="00D73720">
      <w:pPr>
        <w:widowControl w:val="0"/>
        <w:suppressAutoHyphens/>
        <w:rPr>
          <w:rFonts w:ascii="Montserrat" w:eastAsia="Times New Roman" w:hAnsi="Montserrat" w:cs="Arial"/>
          <w:color w:val="000000" w:themeColor="text1"/>
          <w:sz w:val="20"/>
          <w:szCs w:val="20"/>
          <w:lang w:eastAsia="ar-SA"/>
        </w:rPr>
      </w:pPr>
      <w:r w:rsidRPr="00F97D4D">
        <w:rPr>
          <w:rFonts w:ascii="Montserrat" w:eastAsia="Times New Roman" w:hAnsi="Montserrat" w:cs="Arial"/>
          <w:color w:val="000000" w:themeColor="text1"/>
          <w:sz w:val="20"/>
          <w:szCs w:val="20"/>
          <w:lang w:eastAsia="ar-SA"/>
        </w:rPr>
        <w:t xml:space="preserve">PREFERENTEMENTE EN PAPEL MEMBRETADO DEL </w:t>
      </w:r>
      <w:r>
        <w:rPr>
          <w:rFonts w:ascii="Montserrat" w:eastAsia="Times New Roman" w:hAnsi="Montserrat" w:cs="Arial"/>
          <w:color w:val="000000" w:themeColor="text1"/>
          <w:sz w:val="20"/>
          <w:szCs w:val="20"/>
          <w:lang w:eastAsia="ar-SA"/>
        </w:rPr>
        <w:t>LICITANTE</w:t>
      </w:r>
    </w:p>
    <w:p w14:paraId="3F1835C9" w14:textId="77777777" w:rsidR="00D73720" w:rsidRPr="00D671EA" w:rsidRDefault="00D73720" w:rsidP="00D73720">
      <w:pPr>
        <w:rPr>
          <w:rFonts w:ascii="Montserrat" w:hAnsi="Montserrat"/>
          <w:sz w:val="20"/>
          <w:szCs w:val="20"/>
          <w:lang w:val="es-ES"/>
        </w:rPr>
      </w:pPr>
    </w:p>
    <w:p w14:paraId="1ED42987" w14:textId="77777777" w:rsidR="00D73720" w:rsidRDefault="00D73720" w:rsidP="00D73720">
      <w:pPr>
        <w:rPr>
          <w:rFonts w:ascii="Montserrat" w:hAnsi="Montserrat"/>
          <w:sz w:val="20"/>
          <w:szCs w:val="20"/>
          <w:lang w:val="es-ES"/>
        </w:rPr>
      </w:pPr>
    </w:p>
    <w:p w14:paraId="4C49DAC9" w14:textId="77777777" w:rsidR="00D73720" w:rsidRPr="00D671EA" w:rsidRDefault="00D73720" w:rsidP="00D73720">
      <w:pPr>
        <w:rPr>
          <w:rFonts w:ascii="Montserrat" w:hAnsi="Montserrat"/>
          <w:sz w:val="20"/>
          <w:szCs w:val="20"/>
          <w:lang w:val="es-ES"/>
        </w:rPr>
      </w:pPr>
    </w:p>
    <w:p w14:paraId="485B3A72" w14:textId="77777777" w:rsidR="00D73720" w:rsidRPr="006D20D3" w:rsidRDefault="00D73720" w:rsidP="00D73720">
      <w:pPr>
        <w:ind w:right="-8" w:hanging="709"/>
        <w:jc w:val="right"/>
        <w:rPr>
          <w:rFonts w:ascii="Montserrat" w:eastAsia="Montserrat" w:hAnsi="Montserrat" w:cs="Montserrat"/>
          <w:color w:val="000000" w:themeColor="text1"/>
          <w:sz w:val="20"/>
          <w:szCs w:val="20"/>
        </w:rPr>
      </w:pPr>
      <w:r w:rsidRPr="00B7397F">
        <w:rPr>
          <w:rFonts w:ascii="Montserrat" w:eastAsia="Montserrat" w:hAnsi="Montserrat" w:cs="Montserrat"/>
          <w:color w:val="000000" w:themeColor="text1"/>
          <w:sz w:val="20"/>
          <w:szCs w:val="20"/>
        </w:rPr>
        <w:t>Ci</w:t>
      </w:r>
      <w:r w:rsidRPr="00B7397F">
        <w:rPr>
          <w:rFonts w:ascii="Montserrat" w:eastAsia="Montserrat" w:hAnsi="Montserrat" w:cs="Montserrat"/>
          <w:color w:val="000000" w:themeColor="text1"/>
          <w:spacing w:val="-1"/>
          <w:sz w:val="20"/>
          <w:szCs w:val="20"/>
        </w:rPr>
        <w:t>u</w:t>
      </w:r>
      <w:r w:rsidRPr="006D20D3">
        <w:rPr>
          <w:rFonts w:ascii="Montserrat" w:eastAsia="Montserrat" w:hAnsi="Montserrat" w:cs="Montserrat"/>
          <w:color w:val="000000" w:themeColor="text1"/>
          <w:sz w:val="20"/>
          <w:szCs w:val="20"/>
        </w:rPr>
        <w:t>dad</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de </w:t>
      </w:r>
      <w:r w:rsidRPr="006D20D3">
        <w:rPr>
          <w:rFonts w:ascii="Montserrat" w:eastAsia="Montserrat" w:hAnsi="Montserrat" w:cs="Montserrat"/>
          <w:color w:val="000000" w:themeColor="text1"/>
          <w:spacing w:val="1"/>
          <w:sz w:val="20"/>
          <w:szCs w:val="20"/>
        </w:rPr>
        <w:t>M</w:t>
      </w:r>
      <w:r w:rsidRPr="006D20D3">
        <w:rPr>
          <w:rFonts w:ascii="Montserrat" w:eastAsia="Montserrat" w:hAnsi="Montserrat" w:cs="Montserrat"/>
          <w:color w:val="000000" w:themeColor="text1"/>
          <w:spacing w:val="-1"/>
          <w:sz w:val="20"/>
          <w:szCs w:val="20"/>
        </w:rPr>
        <w:t>é</w:t>
      </w:r>
      <w:r w:rsidRPr="006D20D3">
        <w:rPr>
          <w:rFonts w:ascii="Montserrat" w:eastAsia="Montserrat" w:hAnsi="Montserrat" w:cs="Montserrat"/>
          <w:color w:val="000000" w:themeColor="text1"/>
          <w:sz w:val="20"/>
          <w:szCs w:val="20"/>
        </w:rPr>
        <w:t>xi</w:t>
      </w:r>
      <w:r w:rsidRPr="006D20D3">
        <w:rPr>
          <w:rFonts w:ascii="Montserrat" w:eastAsia="Montserrat" w:hAnsi="Montserrat" w:cs="Montserrat"/>
          <w:color w:val="000000" w:themeColor="text1"/>
          <w:spacing w:val="-1"/>
          <w:sz w:val="20"/>
          <w:szCs w:val="20"/>
        </w:rPr>
        <w:t>c</w:t>
      </w:r>
      <w:r w:rsidRPr="006D20D3">
        <w:rPr>
          <w:rFonts w:ascii="Montserrat" w:eastAsia="Montserrat" w:hAnsi="Montserrat" w:cs="Montserrat"/>
          <w:color w:val="000000" w:themeColor="text1"/>
          <w:sz w:val="20"/>
          <w:szCs w:val="20"/>
        </w:rPr>
        <w:t>o,</w:t>
      </w:r>
      <w:r w:rsidRPr="006D20D3">
        <w:rPr>
          <w:rFonts w:ascii="Montserrat" w:eastAsia="Montserrat" w:hAnsi="Montserrat" w:cs="Montserrat"/>
          <w:color w:val="000000" w:themeColor="text1"/>
          <w:spacing w:val="1"/>
          <w:sz w:val="20"/>
          <w:szCs w:val="20"/>
        </w:rPr>
        <w:t xml:space="preserve"> </w:t>
      </w:r>
      <w:r w:rsidRPr="006D20D3">
        <w:rPr>
          <w:rFonts w:ascii="Montserrat" w:eastAsia="Montserrat" w:hAnsi="Montserrat" w:cs="Montserrat"/>
          <w:color w:val="000000" w:themeColor="text1"/>
          <w:sz w:val="20"/>
          <w:szCs w:val="20"/>
        </w:rPr>
        <w:t xml:space="preserve">a _____ </w:t>
      </w:r>
      <w:proofErr w:type="spellStart"/>
      <w:r w:rsidRPr="006D20D3">
        <w:rPr>
          <w:rFonts w:ascii="Montserrat" w:eastAsia="Montserrat" w:hAnsi="Montserrat" w:cs="Montserrat"/>
          <w:color w:val="000000" w:themeColor="text1"/>
          <w:spacing w:val="-20"/>
          <w:sz w:val="20"/>
          <w:szCs w:val="20"/>
        </w:rPr>
        <w:t>de</w:t>
      </w:r>
      <w:proofErr w:type="spellEnd"/>
      <w:r w:rsidRPr="006D20D3">
        <w:rPr>
          <w:rFonts w:ascii="Montserrat" w:eastAsia="Montserrat" w:hAnsi="Montserrat" w:cs="Montserrat"/>
          <w:color w:val="000000" w:themeColor="text1"/>
          <w:sz w:val="20"/>
          <w:szCs w:val="20"/>
        </w:rPr>
        <w:t xml:space="preserve"> _____ </w:t>
      </w:r>
      <w:proofErr w:type="spellStart"/>
      <w:r w:rsidRPr="006D20D3">
        <w:rPr>
          <w:rFonts w:ascii="Montserrat" w:eastAsia="Montserrat" w:hAnsi="Montserrat" w:cs="Montserrat"/>
          <w:color w:val="000000" w:themeColor="text1"/>
          <w:sz w:val="20"/>
          <w:szCs w:val="20"/>
        </w:rPr>
        <w:t>de</w:t>
      </w:r>
      <w:proofErr w:type="spellEnd"/>
      <w:r w:rsidRPr="006D20D3">
        <w:rPr>
          <w:rFonts w:ascii="Montserrat" w:eastAsia="Montserrat" w:hAnsi="Montserrat" w:cs="Montserrat"/>
          <w:color w:val="000000" w:themeColor="text1"/>
          <w:spacing w:val="-2"/>
          <w:sz w:val="20"/>
          <w:szCs w:val="20"/>
        </w:rPr>
        <w:t xml:space="preserve"> 202</w:t>
      </w:r>
      <w:r>
        <w:rPr>
          <w:rFonts w:ascii="Montserrat" w:eastAsia="Montserrat" w:hAnsi="Montserrat" w:cs="Montserrat"/>
          <w:color w:val="000000" w:themeColor="text1"/>
          <w:spacing w:val="-2"/>
          <w:sz w:val="20"/>
          <w:szCs w:val="20"/>
        </w:rPr>
        <w:t>_</w:t>
      </w:r>
      <w:r w:rsidRPr="006D20D3">
        <w:rPr>
          <w:rFonts w:ascii="Montserrat" w:eastAsia="Montserrat" w:hAnsi="Montserrat" w:cs="Montserrat"/>
          <w:color w:val="000000" w:themeColor="text1"/>
          <w:spacing w:val="-2"/>
          <w:sz w:val="20"/>
          <w:szCs w:val="20"/>
        </w:rPr>
        <w:t>.</w:t>
      </w:r>
    </w:p>
    <w:p w14:paraId="6EDDF0B1" w14:textId="77777777" w:rsidR="00D73720" w:rsidRDefault="00D73720" w:rsidP="00D73720">
      <w:pPr>
        <w:jc w:val="right"/>
        <w:rPr>
          <w:rFonts w:ascii="Montserrat" w:hAnsi="Montserrat"/>
          <w:color w:val="000000" w:themeColor="text1"/>
          <w:sz w:val="20"/>
          <w:szCs w:val="20"/>
        </w:rPr>
      </w:pPr>
    </w:p>
    <w:p w14:paraId="5367A8DE" w14:textId="77777777" w:rsidR="00D73720" w:rsidRDefault="00D73720" w:rsidP="00D73720">
      <w:pPr>
        <w:jc w:val="right"/>
        <w:rPr>
          <w:rFonts w:ascii="Montserrat" w:hAnsi="Montserrat"/>
          <w:color w:val="000000" w:themeColor="text1"/>
          <w:sz w:val="20"/>
          <w:szCs w:val="20"/>
        </w:rPr>
      </w:pPr>
    </w:p>
    <w:p w14:paraId="4AC61C26" w14:textId="77777777" w:rsidR="00D73720" w:rsidRPr="006D20D3" w:rsidRDefault="00D73720" w:rsidP="00D73720">
      <w:pPr>
        <w:jc w:val="right"/>
        <w:rPr>
          <w:rFonts w:ascii="Montserrat" w:hAnsi="Montserrat"/>
          <w:color w:val="000000" w:themeColor="text1"/>
          <w:sz w:val="20"/>
          <w:szCs w:val="20"/>
        </w:rPr>
      </w:pPr>
    </w:p>
    <w:p w14:paraId="2D32ACEE" w14:textId="77777777" w:rsidR="00D73720" w:rsidRPr="00B7397F" w:rsidRDefault="00D73720" w:rsidP="00D73720">
      <w:pPr>
        <w:ind w:left="8789" w:right="164" w:hanging="8789"/>
        <w:jc w:val="both"/>
        <w:rPr>
          <w:rFonts w:ascii="Montserrat" w:eastAsia="Times New Roman" w:hAnsi="Montserrat" w:cs="Arial"/>
          <w:b/>
          <w:sz w:val="20"/>
          <w:szCs w:val="20"/>
        </w:rPr>
      </w:pPr>
      <w:r w:rsidRPr="00B7397F">
        <w:rPr>
          <w:rFonts w:ascii="Montserrat" w:eastAsia="Times New Roman" w:hAnsi="Montserrat" w:cs="Arial"/>
          <w:b/>
          <w:sz w:val="20"/>
          <w:szCs w:val="20"/>
        </w:rPr>
        <w:t>SERVICIOS DE SALUD DEL INSTITUTO MEXICANO</w:t>
      </w:r>
    </w:p>
    <w:p w14:paraId="0C20F91C" w14:textId="77777777" w:rsidR="00D73720" w:rsidRPr="006D20D3" w:rsidRDefault="00D73720" w:rsidP="00D73720">
      <w:pPr>
        <w:ind w:left="8789" w:right="164" w:hanging="8789"/>
        <w:jc w:val="both"/>
        <w:rPr>
          <w:rFonts w:ascii="Montserrat" w:eastAsia="Times New Roman" w:hAnsi="Montserrat" w:cs="Arial"/>
          <w:b/>
          <w:sz w:val="20"/>
          <w:szCs w:val="20"/>
        </w:rPr>
      </w:pPr>
      <w:r w:rsidRPr="006D20D3">
        <w:rPr>
          <w:rFonts w:ascii="Montserrat" w:eastAsia="Times New Roman" w:hAnsi="Montserrat" w:cs="Arial"/>
          <w:b/>
          <w:sz w:val="20"/>
          <w:szCs w:val="20"/>
        </w:rPr>
        <w:t xml:space="preserve">DEL SEGURO SOCIAL PARA EL BIENESTAR </w:t>
      </w:r>
    </w:p>
    <w:p w14:paraId="6801680F" w14:textId="77777777" w:rsidR="00D73720" w:rsidRPr="006D20D3" w:rsidRDefault="00D73720" w:rsidP="00D73720">
      <w:pPr>
        <w:ind w:left="8789" w:right="164" w:hanging="8789"/>
        <w:jc w:val="both"/>
        <w:rPr>
          <w:rFonts w:ascii="Montserrat" w:hAnsi="Montserrat" w:cs="Arial"/>
          <w:b/>
          <w:sz w:val="20"/>
          <w:szCs w:val="20"/>
          <w:lang w:val="pt-BR"/>
        </w:rPr>
      </w:pPr>
      <w:r w:rsidRPr="006D20D3">
        <w:rPr>
          <w:rFonts w:ascii="Montserrat" w:hAnsi="Montserrat" w:cs="Arial"/>
          <w:b/>
          <w:sz w:val="20"/>
          <w:szCs w:val="20"/>
          <w:lang w:val="pt-BR"/>
        </w:rPr>
        <w:t>P R E S E N T E</w:t>
      </w:r>
    </w:p>
    <w:p w14:paraId="1901ECD4" w14:textId="77777777" w:rsidR="00D73720" w:rsidRPr="00D671EA" w:rsidRDefault="00D73720" w:rsidP="00D73720">
      <w:pPr>
        <w:rPr>
          <w:rFonts w:ascii="Montserrat" w:hAnsi="Montserrat"/>
          <w:sz w:val="20"/>
          <w:szCs w:val="20"/>
          <w:lang w:val="es-ES"/>
        </w:rPr>
      </w:pPr>
    </w:p>
    <w:p w14:paraId="79E751A3" w14:textId="39128851" w:rsidR="00D73720" w:rsidRDefault="00D73720" w:rsidP="00D73720">
      <w:pPr>
        <w:jc w:val="both"/>
        <w:rPr>
          <w:rFonts w:ascii="Montserrat" w:eastAsia="Calibri" w:hAnsi="Montserrat" w:cs="Arial"/>
          <w:color w:val="000000" w:themeColor="text1"/>
          <w:sz w:val="20"/>
          <w:szCs w:val="20"/>
          <w:lang w:val="es-ES"/>
        </w:rPr>
      </w:pPr>
      <w:r w:rsidRPr="00D671EA">
        <w:rPr>
          <w:rFonts w:ascii="Montserrat" w:eastAsia="Montserrat" w:hAnsi="Montserrat" w:cs="Montserrat"/>
          <w:color w:val="000000" w:themeColor="text1"/>
          <w:sz w:val="20"/>
          <w:szCs w:val="20"/>
        </w:rPr>
        <w:t xml:space="preserve">El </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pacing w:val="1"/>
          <w:sz w:val="20"/>
          <w:szCs w:val="20"/>
        </w:rPr>
        <w:t>s</w:t>
      </w:r>
      <w:r w:rsidRPr="00D671EA">
        <w:rPr>
          <w:rFonts w:ascii="Montserrat" w:eastAsia="Montserrat" w:hAnsi="Montserrat" w:cs="Montserrat"/>
          <w:color w:val="000000" w:themeColor="text1"/>
          <w:spacing w:val="-1"/>
          <w:sz w:val="20"/>
          <w:szCs w:val="20"/>
        </w:rPr>
        <w:t>c</w:t>
      </w:r>
      <w:r w:rsidRPr="00D671EA">
        <w:rPr>
          <w:rFonts w:ascii="Montserrat" w:eastAsia="Montserrat" w:hAnsi="Montserrat" w:cs="Montserrat"/>
          <w:color w:val="000000" w:themeColor="text1"/>
          <w:sz w:val="20"/>
          <w:szCs w:val="20"/>
        </w:rPr>
        <w:t>r</w:t>
      </w:r>
      <w:r w:rsidRPr="00D671EA">
        <w:rPr>
          <w:rFonts w:ascii="Montserrat" w:eastAsia="Montserrat" w:hAnsi="Montserrat" w:cs="Montserrat"/>
          <w:color w:val="000000" w:themeColor="text1"/>
          <w:spacing w:val="-1"/>
          <w:sz w:val="20"/>
          <w:szCs w:val="20"/>
        </w:rPr>
        <w:t>it</w:t>
      </w:r>
      <w:r w:rsidRPr="00D671EA">
        <w:rPr>
          <w:rFonts w:ascii="Montserrat" w:eastAsia="Montserrat" w:hAnsi="Montserrat" w:cs="Montserrat"/>
          <w:color w:val="000000" w:themeColor="text1"/>
          <w:sz w:val="20"/>
          <w:szCs w:val="20"/>
        </w:rPr>
        <w:t>o</w:t>
      </w:r>
      <w:r w:rsidRPr="00D671EA">
        <w:rPr>
          <w:rFonts w:ascii="Montserrat" w:eastAsia="Montserrat" w:hAnsi="Montserrat" w:cs="Montserrat"/>
          <w:color w:val="000000" w:themeColor="text1"/>
          <w:spacing w:val="2"/>
          <w:sz w:val="20"/>
          <w:szCs w:val="20"/>
        </w:rPr>
        <w:t xml:space="preserv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re</w:t>
      </w:r>
      <w:r w:rsidRPr="00D671EA">
        <w:rPr>
          <w:rFonts w:ascii="Montserrat" w:eastAsia="Montserrat" w:hAnsi="Montserrat" w:cs="Montserrat"/>
          <w:b/>
          <w:color w:val="000000" w:themeColor="text1"/>
          <w:sz w:val="20"/>
          <w:szCs w:val="20"/>
        </w:rPr>
        <w:t>)</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n</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z w:val="20"/>
          <w:szCs w:val="20"/>
        </w:rPr>
        <w:t>i</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pacing w:val="-1"/>
          <w:sz w:val="20"/>
          <w:szCs w:val="20"/>
        </w:rPr>
        <w:t>ca</w:t>
      </w:r>
      <w:r w:rsidRPr="00D671EA">
        <w:rPr>
          <w:rFonts w:ascii="Montserrat" w:eastAsia="Montserrat" w:hAnsi="Montserrat" w:cs="Montserrat"/>
          <w:color w:val="000000" w:themeColor="text1"/>
          <w:sz w:val="20"/>
          <w:szCs w:val="20"/>
        </w:rPr>
        <w:t>l</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z w:val="20"/>
          <w:szCs w:val="20"/>
        </w:rPr>
        <w:t>dad</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color w:val="000000" w:themeColor="text1"/>
          <w:sz w:val="20"/>
          <w:szCs w:val="20"/>
        </w:rPr>
        <w:t>de</w:t>
      </w:r>
      <w:r w:rsidRPr="00D671EA">
        <w:rPr>
          <w:rFonts w:ascii="Montserrat" w:eastAsia="Montserrat" w:hAnsi="Montserrat" w:cs="Montserrat"/>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r</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e l</w:t>
      </w:r>
      <w:r w:rsidRPr="00D671EA">
        <w:rPr>
          <w:rFonts w:ascii="Montserrat" w:eastAsia="Montserrat" w:hAnsi="Montserrat" w:cs="Montserrat"/>
          <w:b/>
          <w:color w:val="000000" w:themeColor="text1"/>
          <w:spacing w:val="1"/>
          <w:sz w:val="20"/>
          <w:szCs w:val="20"/>
        </w:rPr>
        <w:t>e</w:t>
      </w:r>
      <w:r w:rsidRPr="00D671EA">
        <w:rPr>
          <w:rFonts w:ascii="Montserrat" w:eastAsia="Montserrat" w:hAnsi="Montserrat" w:cs="Montserrat"/>
          <w:b/>
          <w:color w:val="000000" w:themeColor="text1"/>
          <w:spacing w:val="-1"/>
          <w:sz w:val="20"/>
          <w:szCs w:val="20"/>
        </w:rPr>
        <w:t>ga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pe</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pacing w:val="1"/>
          <w:sz w:val="20"/>
          <w:szCs w:val="20"/>
        </w:rPr>
        <w:t>s</w:t>
      </w:r>
      <w:r w:rsidRPr="00D671EA">
        <w:rPr>
          <w:rFonts w:ascii="Montserrat" w:eastAsia="Montserrat" w:hAnsi="Montserrat" w:cs="Montserrat"/>
          <w:b/>
          <w:color w:val="000000" w:themeColor="text1"/>
          <w:sz w:val="20"/>
          <w:szCs w:val="20"/>
        </w:rPr>
        <w:t>ona</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3"/>
          <w:sz w:val="20"/>
          <w:szCs w:val="20"/>
        </w:rPr>
        <w:t>q</w:t>
      </w:r>
      <w:r w:rsidRPr="00D671EA">
        <w:rPr>
          <w:rFonts w:ascii="Montserrat" w:eastAsia="Montserrat" w:hAnsi="Montserrat" w:cs="Montserrat"/>
          <w:b/>
          <w:color w:val="000000" w:themeColor="text1"/>
          <w:spacing w:val="-1"/>
          <w:sz w:val="20"/>
          <w:szCs w:val="20"/>
        </w:rPr>
        <w:t>u</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cue</w:t>
      </w:r>
      <w:r w:rsidRPr="00D671EA">
        <w:rPr>
          <w:rFonts w:ascii="Montserrat" w:eastAsia="Montserrat" w:hAnsi="Montserrat" w:cs="Montserrat"/>
          <w:b/>
          <w:color w:val="000000" w:themeColor="text1"/>
          <w:sz w:val="20"/>
          <w:szCs w:val="20"/>
        </w:rPr>
        <w:t>n</w:t>
      </w:r>
      <w:r w:rsidRPr="00D671EA">
        <w:rPr>
          <w:rFonts w:ascii="Montserrat" w:eastAsia="Montserrat" w:hAnsi="Montserrat" w:cs="Montserrat"/>
          <w:b/>
          <w:color w:val="000000" w:themeColor="text1"/>
          <w:spacing w:val="-1"/>
          <w:sz w:val="20"/>
          <w:szCs w:val="20"/>
        </w:rPr>
        <w:t>t</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3"/>
          <w:sz w:val="20"/>
          <w:szCs w:val="20"/>
        </w:rPr>
        <w:t xml:space="preserve">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on</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pacing w:val="-1"/>
          <w:sz w:val="20"/>
          <w:szCs w:val="20"/>
        </w:rPr>
        <w:t>f</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pacing w:val="-1"/>
          <w:sz w:val="20"/>
          <w:szCs w:val="20"/>
        </w:rPr>
        <w:t>cu</w:t>
      </w:r>
      <w:r w:rsidRPr="00D671EA">
        <w:rPr>
          <w:rFonts w:ascii="Montserrat" w:eastAsia="Montserrat" w:hAnsi="Montserrat" w:cs="Montserrat"/>
          <w:b/>
          <w:color w:val="000000" w:themeColor="text1"/>
          <w:spacing w:val="2"/>
          <w:sz w:val="20"/>
          <w:szCs w:val="20"/>
        </w:rPr>
        <w:t>l</w:t>
      </w:r>
      <w:r w:rsidRPr="00D671EA">
        <w:rPr>
          <w:rFonts w:ascii="Montserrat" w:eastAsia="Montserrat" w:hAnsi="Montserrat" w:cs="Montserrat"/>
          <w:b/>
          <w:color w:val="000000" w:themeColor="text1"/>
          <w:spacing w:val="-1"/>
          <w:sz w:val="20"/>
          <w:szCs w:val="20"/>
        </w:rPr>
        <w:t>ta</w:t>
      </w:r>
      <w:r w:rsidRPr="00D671EA">
        <w:rPr>
          <w:rFonts w:ascii="Montserrat" w:eastAsia="Montserrat" w:hAnsi="Montserrat" w:cs="Montserrat"/>
          <w:b/>
          <w:color w:val="000000" w:themeColor="text1"/>
          <w:sz w:val="20"/>
          <w:szCs w:val="20"/>
        </w:rPr>
        <w:t>des</w:t>
      </w:r>
      <w:r w:rsidRPr="00D671EA">
        <w:rPr>
          <w:rFonts w:ascii="Montserrat" w:eastAsia="Montserrat" w:hAnsi="Montserrat" w:cs="Montserrat"/>
          <w:b/>
          <w:color w:val="000000" w:themeColor="text1"/>
          <w:spacing w:val="1"/>
          <w:sz w:val="20"/>
          <w:szCs w:val="20"/>
        </w:rPr>
        <w:t xml:space="preserve"> </w:t>
      </w:r>
      <w:r w:rsidRPr="00D671EA">
        <w:rPr>
          <w:rFonts w:ascii="Montserrat" w:eastAsia="Montserrat" w:hAnsi="Montserrat" w:cs="Montserrat"/>
          <w:b/>
          <w:color w:val="000000" w:themeColor="text1"/>
          <w:sz w:val="20"/>
          <w:szCs w:val="20"/>
        </w:rPr>
        <w:t>p</w:t>
      </w:r>
      <w:r w:rsidRPr="00D671EA">
        <w:rPr>
          <w:rFonts w:ascii="Montserrat" w:eastAsia="Montserrat" w:hAnsi="Montserrat" w:cs="Montserrat"/>
          <w:b/>
          <w:color w:val="000000" w:themeColor="text1"/>
          <w:spacing w:val="2"/>
          <w:sz w:val="20"/>
          <w:szCs w:val="20"/>
        </w:rPr>
        <w:t>a</w:t>
      </w:r>
      <w:r w:rsidRPr="00D671EA">
        <w:rPr>
          <w:rFonts w:ascii="Montserrat" w:eastAsia="Montserrat" w:hAnsi="Montserrat" w:cs="Montserrat"/>
          <w:b/>
          <w:color w:val="000000" w:themeColor="text1"/>
          <w:sz w:val="20"/>
          <w:szCs w:val="20"/>
        </w:rPr>
        <w:t xml:space="preserve">ra </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pro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pacing w:val="-1"/>
          <w:sz w:val="20"/>
          <w:szCs w:val="20"/>
        </w:rPr>
        <w:t>ete</w:t>
      </w:r>
      <w:r w:rsidRPr="00D671EA">
        <w:rPr>
          <w:rFonts w:ascii="Montserrat" w:eastAsia="Montserrat" w:hAnsi="Montserrat" w:cs="Montserrat"/>
          <w:b/>
          <w:color w:val="000000" w:themeColor="text1"/>
          <w:sz w:val="20"/>
          <w:szCs w:val="20"/>
        </w:rPr>
        <w:t>r</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a</w:t>
      </w:r>
      <w:r w:rsidRPr="00D671EA">
        <w:rPr>
          <w:rFonts w:ascii="Montserrat" w:eastAsia="Montserrat" w:hAnsi="Montserrat" w:cs="Montserrat"/>
          <w:b/>
          <w:color w:val="000000" w:themeColor="text1"/>
          <w:spacing w:val="-4"/>
          <w:sz w:val="20"/>
          <w:szCs w:val="20"/>
        </w:rPr>
        <w:t xml:space="preserve"> </w:t>
      </w:r>
      <w:r w:rsidRPr="00D671EA">
        <w:rPr>
          <w:rFonts w:ascii="Montserrat" w:eastAsia="Montserrat" w:hAnsi="Montserrat" w:cs="Montserrat"/>
          <w:b/>
          <w:color w:val="000000" w:themeColor="text1"/>
          <w:sz w:val="20"/>
          <w:szCs w:val="20"/>
        </w:rPr>
        <w:t>la</w:t>
      </w:r>
      <w:r w:rsidRPr="00D671EA">
        <w:rPr>
          <w:rFonts w:ascii="Montserrat" w:eastAsia="Montserrat" w:hAnsi="Montserrat" w:cs="Montserrat"/>
          <w:b/>
          <w:color w:val="000000" w:themeColor="text1"/>
          <w:spacing w:val="-5"/>
          <w:sz w:val="20"/>
          <w:szCs w:val="20"/>
        </w:rPr>
        <w:t xml:space="preserve"> </w:t>
      </w:r>
      <w:r w:rsidRPr="00D671EA">
        <w:rPr>
          <w:rFonts w:ascii="Montserrat" w:eastAsia="Montserrat" w:hAnsi="Montserrat" w:cs="Montserrat"/>
          <w:b/>
          <w:color w:val="000000" w:themeColor="text1"/>
          <w:spacing w:val="-1"/>
          <w:sz w:val="20"/>
          <w:szCs w:val="20"/>
        </w:rPr>
        <w:t>persona física y/o moral)</w:t>
      </w:r>
      <w:r w:rsidRPr="00D671EA">
        <w:rPr>
          <w:rFonts w:ascii="Montserrat" w:eastAsia="Montserrat" w:hAnsi="Montserrat" w:cs="Montserrat"/>
          <w:color w:val="000000" w:themeColor="text1"/>
          <w:spacing w:val="-1"/>
          <w:sz w:val="20"/>
          <w:szCs w:val="20"/>
        </w:rPr>
        <w:t xml:space="preserve"> de: </w:t>
      </w:r>
      <w:r w:rsidRPr="00D671EA">
        <w:rPr>
          <w:rFonts w:ascii="Montserrat" w:eastAsia="Montserrat" w:hAnsi="Montserrat" w:cs="Montserrat"/>
          <w:b/>
          <w:color w:val="000000" w:themeColor="text1"/>
          <w:sz w:val="20"/>
          <w:szCs w:val="20"/>
        </w:rPr>
        <w:t>(no</w:t>
      </w:r>
      <w:r w:rsidRPr="00D671EA">
        <w:rPr>
          <w:rFonts w:ascii="Montserrat" w:eastAsia="Montserrat" w:hAnsi="Montserrat" w:cs="Montserrat"/>
          <w:b/>
          <w:color w:val="000000" w:themeColor="text1"/>
          <w:spacing w:val="-1"/>
          <w:sz w:val="20"/>
          <w:szCs w:val="20"/>
        </w:rPr>
        <w:t>m</w:t>
      </w:r>
      <w:r w:rsidRPr="00D671EA">
        <w:rPr>
          <w:rFonts w:ascii="Montserrat" w:eastAsia="Montserrat" w:hAnsi="Montserrat" w:cs="Montserrat"/>
          <w:b/>
          <w:color w:val="000000" w:themeColor="text1"/>
          <w:sz w:val="20"/>
          <w:szCs w:val="20"/>
        </w:rPr>
        <w:t>b</w:t>
      </w:r>
      <w:r w:rsidRPr="00D671EA">
        <w:rPr>
          <w:rFonts w:ascii="Montserrat" w:eastAsia="Montserrat" w:hAnsi="Montserrat" w:cs="Montserrat"/>
          <w:b/>
          <w:color w:val="000000" w:themeColor="text1"/>
          <w:spacing w:val="-1"/>
          <w:sz w:val="20"/>
          <w:szCs w:val="20"/>
        </w:rPr>
        <w:t>r</w:t>
      </w:r>
      <w:r w:rsidRPr="00D671EA">
        <w:rPr>
          <w:rFonts w:ascii="Montserrat" w:eastAsia="Montserrat" w:hAnsi="Montserrat" w:cs="Montserrat"/>
          <w:b/>
          <w:color w:val="000000" w:themeColor="text1"/>
          <w:sz w:val="20"/>
          <w:szCs w:val="20"/>
        </w:rPr>
        <w:t>e</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o</w:t>
      </w:r>
      <w:r w:rsidRPr="00D671EA">
        <w:rPr>
          <w:rFonts w:ascii="Montserrat" w:eastAsia="Montserrat" w:hAnsi="Montserrat" w:cs="Montserrat"/>
          <w:b/>
          <w:color w:val="000000" w:themeColor="text1"/>
          <w:spacing w:val="-6"/>
          <w:sz w:val="20"/>
          <w:szCs w:val="20"/>
        </w:rPr>
        <w:t xml:space="preserve"> </w:t>
      </w:r>
      <w:r w:rsidRPr="00D671EA">
        <w:rPr>
          <w:rFonts w:ascii="Montserrat" w:eastAsia="Montserrat" w:hAnsi="Montserrat" w:cs="Montserrat"/>
          <w:b/>
          <w:color w:val="000000" w:themeColor="text1"/>
          <w:spacing w:val="-1"/>
          <w:sz w:val="20"/>
          <w:szCs w:val="20"/>
        </w:rPr>
        <w:t>ra</w:t>
      </w:r>
      <w:r w:rsidRPr="00D671EA">
        <w:rPr>
          <w:rFonts w:ascii="Montserrat" w:eastAsia="Montserrat" w:hAnsi="Montserrat" w:cs="Montserrat"/>
          <w:b/>
          <w:color w:val="000000" w:themeColor="text1"/>
          <w:spacing w:val="1"/>
          <w:sz w:val="20"/>
          <w:szCs w:val="20"/>
        </w:rPr>
        <w:t>z</w:t>
      </w:r>
      <w:r w:rsidRPr="00D671EA">
        <w:rPr>
          <w:rFonts w:ascii="Montserrat" w:eastAsia="Montserrat" w:hAnsi="Montserrat" w:cs="Montserrat"/>
          <w:b/>
          <w:color w:val="000000" w:themeColor="text1"/>
          <w:sz w:val="20"/>
          <w:szCs w:val="20"/>
        </w:rPr>
        <w:t>ón</w:t>
      </w:r>
      <w:r w:rsidRPr="00D671EA">
        <w:rPr>
          <w:rFonts w:ascii="Montserrat" w:eastAsia="Montserrat" w:hAnsi="Montserrat" w:cs="Montserrat"/>
          <w:b/>
          <w:color w:val="000000" w:themeColor="text1"/>
          <w:spacing w:val="-8"/>
          <w:sz w:val="20"/>
          <w:szCs w:val="20"/>
        </w:rPr>
        <w:t xml:space="preserve"> </w:t>
      </w:r>
      <w:r w:rsidRPr="00D671EA">
        <w:rPr>
          <w:rFonts w:ascii="Montserrat" w:eastAsia="Montserrat" w:hAnsi="Montserrat" w:cs="Montserrat"/>
          <w:b/>
          <w:color w:val="000000" w:themeColor="text1"/>
          <w:sz w:val="20"/>
          <w:szCs w:val="20"/>
        </w:rPr>
        <w:t>s</w:t>
      </w:r>
      <w:r w:rsidRPr="00D671EA">
        <w:rPr>
          <w:rFonts w:ascii="Montserrat" w:eastAsia="Montserrat" w:hAnsi="Montserrat" w:cs="Montserrat"/>
          <w:b/>
          <w:color w:val="000000" w:themeColor="text1"/>
          <w:spacing w:val="2"/>
          <w:sz w:val="20"/>
          <w:szCs w:val="20"/>
        </w:rPr>
        <w:t>o</w:t>
      </w:r>
      <w:r w:rsidRPr="00D671EA">
        <w:rPr>
          <w:rFonts w:ascii="Montserrat" w:eastAsia="Montserrat" w:hAnsi="Montserrat" w:cs="Montserrat"/>
          <w:b/>
          <w:color w:val="000000" w:themeColor="text1"/>
          <w:spacing w:val="-1"/>
          <w:sz w:val="20"/>
          <w:szCs w:val="20"/>
        </w:rPr>
        <w:t>c</w:t>
      </w:r>
      <w:r w:rsidRPr="00D671EA">
        <w:rPr>
          <w:rFonts w:ascii="Montserrat" w:eastAsia="Montserrat" w:hAnsi="Montserrat" w:cs="Montserrat"/>
          <w:b/>
          <w:color w:val="000000" w:themeColor="text1"/>
          <w:spacing w:val="1"/>
          <w:sz w:val="20"/>
          <w:szCs w:val="20"/>
        </w:rPr>
        <w:t>i</w:t>
      </w:r>
      <w:r w:rsidRPr="00D671EA">
        <w:rPr>
          <w:rFonts w:ascii="Montserrat" w:eastAsia="Montserrat" w:hAnsi="Montserrat" w:cs="Montserrat"/>
          <w:b/>
          <w:color w:val="000000" w:themeColor="text1"/>
          <w:spacing w:val="-1"/>
          <w:sz w:val="20"/>
          <w:szCs w:val="20"/>
        </w:rPr>
        <w:t>a</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d</w:t>
      </w:r>
      <w:r w:rsidRPr="00D671EA">
        <w:rPr>
          <w:rFonts w:ascii="Montserrat" w:eastAsia="Montserrat" w:hAnsi="Montserrat" w:cs="Montserrat"/>
          <w:b/>
          <w:color w:val="000000" w:themeColor="text1"/>
          <w:spacing w:val="2"/>
          <w:sz w:val="20"/>
          <w:szCs w:val="20"/>
        </w:rPr>
        <w:t>e</w:t>
      </w:r>
      <w:r w:rsidRPr="00D671EA">
        <w:rPr>
          <w:rFonts w:ascii="Montserrat" w:eastAsia="Montserrat" w:hAnsi="Montserrat" w:cs="Montserrat"/>
          <w:b/>
          <w:color w:val="000000" w:themeColor="text1"/>
          <w:sz w:val="20"/>
          <w:szCs w:val="20"/>
        </w:rPr>
        <w:t>l</w:t>
      </w:r>
      <w:r w:rsidRPr="00D671EA">
        <w:rPr>
          <w:rFonts w:ascii="Montserrat" w:eastAsia="Montserrat" w:hAnsi="Montserrat" w:cs="Montserrat"/>
          <w:b/>
          <w:color w:val="000000" w:themeColor="text1"/>
          <w:spacing w:val="-7"/>
          <w:sz w:val="20"/>
          <w:szCs w:val="20"/>
        </w:rPr>
        <w:t xml:space="preserve"> </w:t>
      </w:r>
      <w:r w:rsidRPr="00D671EA">
        <w:rPr>
          <w:rFonts w:ascii="Montserrat" w:eastAsia="Montserrat" w:hAnsi="Montserrat" w:cs="Montserrat"/>
          <w:b/>
          <w:color w:val="000000" w:themeColor="text1"/>
          <w:sz w:val="20"/>
          <w:szCs w:val="20"/>
        </w:rPr>
        <w:t>LICITANTE</w:t>
      </w:r>
      <w:r w:rsidRPr="00D671EA">
        <w:rPr>
          <w:rFonts w:ascii="Montserrat" w:eastAsia="Montserrat" w:hAnsi="Montserrat" w:cs="Montserrat"/>
          <w:b/>
          <w:color w:val="000000" w:themeColor="text1"/>
          <w:spacing w:val="3"/>
          <w:sz w:val="20"/>
          <w:szCs w:val="20"/>
        </w:rPr>
        <w:t>)</w:t>
      </w:r>
      <w:r w:rsidRPr="00D671EA">
        <w:rPr>
          <w:rFonts w:ascii="Montserrat" w:eastAsia="Montserrat" w:hAnsi="Montserrat" w:cs="Montserrat"/>
          <w:color w:val="000000" w:themeColor="text1"/>
          <w:spacing w:val="-4"/>
          <w:sz w:val="20"/>
          <w:szCs w:val="20"/>
        </w:rPr>
        <w:t xml:space="preserve"> </w:t>
      </w:r>
      <w:r w:rsidRPr="00D671EA">
        <w:rPr>
          <w:rFonts w:ascii="Montserrat" w:eastAsia="Montserrat" w:hAnsi="Montserrat" w:cs="Montserrat"/>
          <w:color w:val="000000" w:themeColor="text1"/>
          <w:spacing w:val="1"/>
          <w:sz w:val="20"/>
          <w:szCs w:val="20"/>
        </w:rPr>
        <w:t>m</w:t>
      </w:r>
      <w:r w:rsidRPr="00D671EA">
        <w:rPr>
          <w:rFonts w:ascii="Montserrat" w:eastAsia="Montserrat" w:hAnsi="Montserrat" w:cs="Montserrat"/>
          <w:color w:val="000000" w:themeColor="text1"/>
          <w:spacing w:val="-1"/>
          <w:sz w:val="20"/>
          <w:szCs w:val="20"/>
        </w:rPr>
        <w:t>a</w:t>
      </w:r>
      <w:r w:rsidRPr="00D671EA">
        <w:rPr>
          <w:rFonts w:ascii="Montserrat" w:eastAsia="Montserrat" w:hAnsi="Montserrat" w:cs="Montserrat"/>
          <w:color w:val="000000" w:themeColor="text1"/>
          <w:spacing w:val="1"/>
          <w:sz w:val="20"/>
          <w:szCs w:val="20"/>
        </w:rPr>
        <w:t>ni</w:t>
      </w:r>
      <w:r w:rsidRPr="00D671EA">
        <w:rPr>
          <w:rFonts w:ascii="Montserrat" w:eastAsia="Montserrat" w:hAnsi="Montserrat" w:cs="Montserrat"/>
          <w:color w:val="000000" w:themeColor="text1"/>
          <w:spacing w:val="-2"/>
          <w:sz w:val="20"/>
          <w:szCs w:val="20"/>
        </w:rPr>
        <w:t>f</w:t>
      </w:r>
      <w:r w:rsidRPr="00D671EA">
        <w:rPr>
          <w:rFonts w:ascii="Montserrat" w:eastAsia="Montserrat" w:hAnsi="Montserrat" w:cs="Montserrat"/>
          <w:color w:val="000000" w:themeColor="text1"/>
          <w:spacing w:val="1"/>
          <w:sz w:val="20"/>
          <w:szCs w:val="20"/>
        </w:rPr>
        <w:t>i</w:t>
      </w:r>
      <w:r w:rsidRPr="00D671EA">
        <w:rPr>
          <w:rFonts w:ascii="Montserrat" w:eastAsia="Montserrat" w:hAnsi="Montserrat" w:cs="Montserrat"/>
          <w:color w:val="000000" w:themeColor="text1"/>
          <w:spacing w:val="-1"/>
          <w:sz w:val="20"/>
          <w:szCs w:val="20"/>
        </w:rPr>
        <w:t>e</w:t>
      </w:r>
      <w:r w:rsidRPr="00D671EA">
        <w:rPr>
          <w:rFonts w:ascii="Montserrat" w:eastAsia="Montserrat" w:hAnsi="Montserrat" w:cs="Montserrat"/>
          <w:color w:val="000000" w:themeColor="text1"/>
          <w:sz w:val="20"/>
          <w:szCs w:val="20"/>
        </w:rPr>
        <w:t>st</w:t>
      </w:r>
      <w:r w:rsidRPr="00D671EA">
        <w:rPr>
          <w:rFonts w:ascii="Montserrat" w:eastAsia="Montserrat" w:hAnsi="Montserrat" w:cs="Montserrat"/>
          <w:color w:val="000000" w:themeColor="text1"/>
          <w:spacing w:val="-1"/>
          <w:sz w:val="20"/>
          <w:szCs w:val="20"/>
        </w:rPr>
        <w:t>o</w:t>
      </w:r>
      <w:r w:rsidRPr="00D671EA">
        <w:rPr>
          <w:rFonts w:ascii="Montserrat" w:eastAsia="Montserrat" w:hAnsi="Montserrat" w:cs="Montserrat"/>
          <w:color w:val="000000" w:themeColor="text1"/>
          <w:spacing w:val="-6"/>
          <w:sz w:val="20"/>
          <w:szCs w:val="20"/>
        </w:rPr>
        <w:t xml:space="preserve"> </w:t>
      </w:r>
      <w:r w:rsidRPr="00D671EA">
        <w:rPr>
          <w:rFonts w:ascii="Montserrat" w:eastAsia="Montserrat" w:hAnsi="Montserrat" w:cs="Montserrat"/>
          <w:color w:val="000000" w:themeColor="text1"/>
          <w:sz w:val="20"/>
          <w:szCs w:val="20"/>
        </w:rPr>
        <w:t>q</w:t>
      </w:r>
      <w:r w:rsidRPr="00D671EA">
        <w:rPr>
          <w:rFonts w:ascii="Montserrat" w:eastAsia="Montserrat" w:hAnsi="Montserrat" w:cs="Montserrat"/>
          <w:color w:val="000000" w:themeColor="text1"/>
          <w:spacing w:val="-1"/>
          <w:sz w:val="20"/>
          <w:szCs w:val="20"/>
        </w:rPr>
        <w:t>u</w:t>
      </w:r>
      <w:r w:rsidRPr="00D671EA">
        <w:rPr>
          <w:rFonts w:ascii="Montserrat" w:eastAsia="Montserrat" w:hAnsi="Montserrat" w:cs="Montserrat"/>
          <w:color w:val="000000" w:themeColor="text1"/>
          <w:sz w:val="20"/>
          <w:szCs w:val="20"/>
        </w:rPr>
        <w:t xml:space="preserve">e mi representada </w:t>
      </w:r>
      <w:r w:rsidRPr="00D671EA">
        <w:rPr>
          <w:rFonts w:ascii="Montserrat" w:eastAsia="Calibri" w:hAnsi="Montserrat" w:cs="Arial"/>
          <w:color w:val="000000" w:themeColor="text1"/>
          <w:sz w:val="20"/>
          <w:szCs w:val="20"/>
          <w:lang w:val="es-ES"/>
        </w:rPr>
        <w:t xml:space="preserve">en caso de resultar adjudicada </w:t>
      </w:r>
      <w:r w:rsidRPr="009B4C0D">
        <w:rPr>
          <w:rFonts w:ascii="Montserrat" w:eastAsia="Calibri" w:hAnsi="Montserrat" w:cs="Arial"/>
          <w:b/>
          <w:color w:val="000000" w:themeColor="text1"/>
          <w:sz w:val="20"/>
          <w:szCs w:val="20"/>
          <w:lang w:val="es-ES"/>
        </w:rPr>
        <w:t xml:space="preserve">se obliga a </w:t>
      </w:r>
      <w:r w:rsidRPr="009B4C0D">
        <w:rPr>
          <w:rFonts w:ascii="Montserrat" w:hAnsi="Montserrat" w:cs="Arial"/>
          <w:b/>
          <w:color w:val="000000" w:themeColor="text1"/>
          <w:sz w:val="20"/>
          <w:szCs w:val="20"/>
        </w:rPr>
        <w:t>realizar el cambio y/o canje total de los bienes por unos de la misma marca y modelo que los adjudicados, en un plazo no mayor a 30 días naturales</w:t>
      </w:r>
      <w:r w:rsidRPr="009B4C0D">
        <w:rPr>
          <w:rFonts w:ascii="Montserrat" w:hAnsi="Montserrat"/>
          <w:b/>
          <w:color w:val="000000" w:themeColor="text1"/>
          <w:sz w:val="20"/>
          <w:szCs w:val="20"/>
        </w:rPr>
        <w:t xml:space="preserve"> si </w:t>
      </w:r>
      <w:r w:rsidRPr="009B4C0D">
        <w:rPr>
          <w:rFonts w:ascii="Montserrat" w:hAnsi="Montserrat" w:cs="Arial"/>
          <w:b/>
          <w:color w:val="000000" w:themeColor="text1"/>
          <w:sz w:val="20"/>
          <w:szCs w:val="20"/>
        </w:rPr>
        <w:t>durante el periodo de vigencia del contrato y</w:t>
      </w:r>
      <w:r w:rsidR="00EB39A4">
        <w:rPr>
          <w:rFonts w:ascii="Montserrat" w:hAnsi="Montserrat" w:cs="Arial"/>
          <w:b/>
          <w:color w:val="000000" w:themeColor="text1"/>
          <w:sz w:val="20"/>
          <w:szCs w:val="20"/>
        </w:rPr>
        <w:t>/o</w:t>
      </w:r>
      <w:r w:rsidRPr="009B4C0D">
        <w:rPr>
          <w:rFonts w:ascii="Montserrat" w:hAnsi="Montserrat" w:cs="Arial"/>
          <w:b/>
          <w:color w:val="000000" w:themeColor="text1"/>
          <w:sz w:val="20"/>
          <w:szCs w:val="20"/>
        </w:rPr>
        <w:t xml:space="preserve"> la garantía de </w:t>
      </w:r>
      <w:r w:rsidR="00EB39A4">
        <w:rPr>
          <w:rFonts w:ascii="Montserrat" w:hAnsi="Montserrat" w:cs="Arial"/>
          <w:b/>
          <w:color w:val="000000" w:themeColor="text1"/>
          <w:sz w:val="20"/>
          <w:szCs w:val="20"/>
        </w:rPr>
        <w:t>bienes</w:t>
      </w:r>
      <w:r w:rsidRPr="009B4C0D">
        <w:rPr>
          <w:rFonts w:ascii="Montserrat" w:hAnsi="Montserrat" w:cs="Arial"/>
          <w:b/>
          <w:color w:val="000000" w:themeColor="text1"/>
          <w:sz w:val="20"/>
          <w:szCs w:val="20"/>
        </w:rPr>
        <w:t xml:space="preserve"> se determina la existencia de defectos o vicios ocultos en los bienes,</w:t>
      </w:r>
      <w:r w:rsidRPr="006D20D3">
        <w:rPr>
          <w:rFonts w:ascii="Montserrat" w:hAnsi="Montserrat" w:cs="Arial"/>
          <w:color w:val="000000" w:themeColor="text1"/>
          <w:sz w:val="20"/>
          <w:szCs w:val="20"/>
        </w:rPr>
        <w:t xml:space="preserve"> toda vez que presentaron tres fallas recurrentes posteriores a su entrega o puesta en marcha y operación, o bien la falla en el equipo médico impide</w:t>
      </w:r>
      <w:r>
        <w:rPr>
          <w:rFonts w:ascii="Montserrat" w:hAnsi="Montserrat" w:cs="Arial"/>
          <w:color w:val="000000" w:themeColor="text1"/>
          <w:sz w:val="20"/>
          <w:szCs w:val="20"/>
        </w:rPr>
        <w:t xml:space="preserve"> su correcta operación.</w:t>
      </w:r>
      <w:r w:rsidRPr="006D20D3">
        <w:rPr>
          <w:rFonts w:ascii="Montserrat" w:hAnsi="Montserrat" w:cs="Arial"/>
          <w:color w:val="000000" w:themeColor="text1"/>
          <w:sz w:val="20"/>
          <w:szCs w:val="20"/>
        </w:rPr>
        <w:t xml:space="preserve"> </w:t>
      </w:r>
      <w:r w:rsidRPr="004723F5">
        <w:rPr>
          <w:rFonts w:ascii="Montserrat" w:hAnsi="Montserrat" w:cs="Arial"/>
          <w:b/>
          <w:color w:val="000000" w:themeColor="text1"/>
          <w:sz w:val="20"/>
          <w:szCs w:val="20"/>
        </w:rPr>
        <w:t>en este supuesto el periodo de vigencia de la garantía</w:t>
      </w:r>
      <w:r w:rsidRPr="006D20D3">
        <w:rPr>
          <w:rFonts w:ascii="Montserrat" w:hAnsi="Montserrat" w:cs="Arial"/>
          <w:color w:val="000000" w:themeColor="text1"/>
          <w:sz w:val="20"/>
          <w:szCs w:val="20"/>
        </w:rPr>
        <w:t xml:space="preserve"> establecido en el </w:t>
      </w:r>
      <w:r w:rsidRPr="009B4C0D">
        <w:rPr>
          <w:rFonts w:ascii="Montserrat" w:eastAsia="Calibri" w:hAnsi="Montserrat" w:cs="Arial"/>
          <w:color w:val="000000" w:themeColor="text1"/>
          <w:sz w:val="20"/>
          <w:szCs w:val="20"/>
          <w:lang w:val="es-ES"/>
        </w:rPr>
        <w:t>Apéndice No. 3 “LISTADO DE REQUERIMIENTOS TÉCNICOS”</w:t>
      </w:r>
      <w:r w:rsidRPr="006D20D3">
        <w:rPr>
          <w:rFonts w:ascii="Montserrat" w:hAnsi="Montserrat" w:cs="Arial"/>
          <w:color w:val="000000" w:themeColor="text1"/>
          <w:sz w:val="20"/>
          <w:szCs w:val="20"/>
        </w:rPr>
        <w:t xml:space="preserve"> </w:t>
      </w:r>
      <w:r w:rsidRPr="004723F5">
        <w:rPr>
          <w:rFonts w:ascii="Montserrat" w:hAnsi="Montserrat" w:cs="Arial"/>
          <w:b/>
          <w:color w:val="000000" w:themeColor="text1"/>
          <w:sz w:val="20"/>
          <w:szCs w:val="20"/>
        </w:rPr>
        <w:t xml:space="preserve">se reiniciará </w:t>
      </w:r>
      <w:r>
        <w:rPr>
          <w:rFonts w:ascii="Montserrat" w:hAnsi="Montserrat" w:cs="Arial"/>
          <w:color w:val="000000" w:themeColor="text1"/>
          <w:sz w:val="20"/>
          <w:szCs w:val="20"/>
        </w:rPr>
        <w:t>y deberá</w:t>
      </w:r>
      <w:r w:rsidRPr="006D20D3">
        <w:rPr>
          <w:rFonts w:ascii="Montserrat" w:hAnsi="Montserrat" w:cs="Arial"/>
          <w:color w:val="000000" w:themeColor="text1"/>
          <w:sz w:val="20"/>
          <w:szCs w:val="20"/>
        </w:rPr>
        <w:t xml:space="preserve"> notificar por escrito las causales técnicas de la sustitución del bien, así como brindar la actualización de los números de serie correspondientes y la documentación que corresponda ante la División de Gestión Técnica de Equipamiento.</w:t>
      </w:r>
    </w:p>
    <w:p w14:paraId="3A33C523" w14:textId="77777777" w:rsidR="00D73720" w:rsidRDefault="00D73720" w:rsidP="00D73720">
      <w:pPr>
        <w:jc w:val="both"/>
        <w:rPr>
          <w:rFonts w:ascii="Montserrat" w:eastAsia="Calibri" w:hAnsi="Montserrat" w:cs="Arial"/>
          <w:color w:val="000000" w:themeColor="text1"/>
          <w:sz w:val="20"/>
          <w:szCs w:val="20"/>
          <w:lang w:val="es-ES"/>
        </w:rPr>
      </w:pPr>
    </w:p>
    <w:p w14:paraId="6F1EB158" w14:textId="77777777" w:rsidR="00D73720" w:rsidRPr="006D20D3" w:rsidRDefault="00D73720" w:rsidP="00D73720">
      <w:pPr>
        <w:jc w:val="both"/>
        <w:rPr>
          <w:rFonts w:ascii="Montserrat" w:hAnsi="Montserrat"/>
          <w:color w:val="000000" w:themeColor="text1"/>
          <w:sz w:val="20"/>
          <w:szCs w:val="20"/>
        </w:rPr>
      </w:pPr>
    </w:p>
    <w:tbl>
      <w:tblPr>
        <w:tblW w:w="6979" w:type="dxa"/>
        <w:jc w:val="center"/>
        <w:tblLayout w:type="fixed"/>
        <w:tblCellMar>
          <w:left w:w="71" w:type="dxa"/>
          <w:right w:w="71" w:type="dxa"/>
        </w:tblCellMar>
        <w:tblLook w:val="0000" w:firstRow="0" w:lastRow="0" w:firstColumn="0" w:lastColumn="0" w:noHBand="0" w:noVBand="0"/>
      </w:tblPr>
      <w:tblGrid>
        <w:gridCol w:w="6979"/>
      </w:tblGrid>
      <w:tr w:rsidR="00D73720" w:rsidRPr="006D20D3" w14:paraId="7DEB0423" w14:textId="77777777" w:rsidTr="00C144E3">
        <w:trPr>
          <w:trHeight w:val="293"/>
          <w:jc w:val="center"/>
        </w:trPr>
        <w:tc>
          <w:tcPr>
            <w:tcW w:w="6979" w:type="dxa"/>
            <w:tcBorders>
              <w:bottom w:val="single" w:sz="6" w:space="0" w:color="auto"/>
            </w:tcBorders>
          </w:tcPr>
          <w:p w14:paraId="078670D0" w14:textId="77777777" w:rsidR="00D73720" w:rsidRPr="006D20D3" w:rsidRDefault="00D73720" w:rsidP="00C144E3">
            <w:pPr>
              <w:jc w:val="center"/>
              <w:rPr>
                <w:rFonts w:ascii="Montserrat" w:eastAsia="Times New Roman" w:hAnsi="Montserrat" w:cs="Arial"/>
                <w:color w:val="000000" w:themeColor="text1"/>
                <w:sz w:val="20"/>
                <w:szCs w:val="20"/>
              </w:rPr>
            </w:pPr>
          </w:p>
          <w:p w14:paraId="4BA28825" w14:textId="77777777" w:rsidR="00D73720" w:rsidRPr="006D20D3" w:rsidRDefault="00D73720" w:rsidP="00C144E3">
            <w:pPr>
              <w:jc w:val="center"/>
              <w:rPr>
                <w:rFonts w:ascii="Montserrat" w:eastAsia="Times New Roman" w:hAnsi="Montserrat" w:cs="Arial"/>
                <w:color w:val="000000" w:themeColor="text1"/>
                <w:sz w:val="20"/>
                <w:szCs w:val="20"/>
              </w:rPr>
            </w:pPr>
          </w:p>
          <w:p w14:paraId="354DD034" w14:textId="77777777" w:rsidR="00D73720" w:rsidRPr="006D20D3" w:rsidRDefault="00D73720" w:rsidP="00C144E3">
            <w:pPr>
              <w:jc w:val="center"/>
              <w:rPr>
                <w:rFonts w:ascii="Montserrat" w:eastAsia="Times New Roman" w:hAnsi="Montserrat" w:cs="Arial"/>
                <w:color w:val="000000" w:themeColor="text1"/>
                <w:sz w:val="20"/>
                <w:szCs w:val="20"/>
              </w:rPr>
            </w:pPr>
          </w:p>
          <w:p w14:paraId="05392FCA" w14:textId="77777777" w:rsidR="00D73720" w:rsidRPr="006D20D3" w:rsidRDefault="00D73720" w:rsidP="00C144E3">
            <w:pPr>
              <w:jc w:val="center"/>
              <w:rPr>
                <w:rFonts w:ascii="Montserrat" w:eastAsia="Times New Roman" w:hAnsi="Montserrat" w:cs="Arial"/>
                <w:color w:val="000000" w:themeColor="text1"/>
                <w:sz w:val="20"/>
                <w:szCs w:val="20"/>
              </w:rPr>
            </w:pPr>
          </w:p>
        </w:tc>
      </w:tr>
      <w:tr w:rsidR="00D73720" w:rsidRPr="006D20D3" w14:paraId="01F1ADF3" w14:textId="77777777" w:rsidTr="00C144E3">
        <w:trPr>
          <w:trHeight w:val="293"/>
          <w:jc w:val="center"/>
        </w:trPr>
        <w:tc>
          <w:tcPr>
            <w:tcW w:w="6979" w:type="dxa"/>
          </w:tcPr>
          <w:p w14:paraId="3C0AB5EA" w14:textId="77777777" w:rsidR="00D73720" w:rsidRPr="006D20D3" w:rsidRDefault="00D73720" w:rsidP="00C144E3">
            <w:pPr>
              <w:jc w:val="center"/>
              <w:rPr>
                <w:rFonts w:ascii="Montserrat" w:eastAsia="Times New Roman" w:hAnsi="Montserrat" w:cs="Arial"/>
                <w:color w:val="000000" w:themeColor="text1"/>
                <w:sz w:val="20"/>
                <w:szCs w:val="20"/>
              </w:rPr>
            </w:pPr>
            <w:r w:rsidRPr="006D20D3">
              <w:rPr>
                <w:rFonts w:ascii="Montserrat" w:eastAsia="Times New Roman" w:hAnsi="Montserrat" w:cs="Arial"/>
                <w:color w:val="000000" w:themeColor="text1"/>
                <w:sz w:val="20"/>
                <w:szCs w:val="20"/>
              </w:rPr>
              <w:t xml:space="preserve">NOMBRE Y FIRMA DEL REPRESENTANTE LEGAL DEL LICITANTE </w:t>
            </w:r>
          </w:p>
        </w:tc>
      </w:tr>
    </w:tbl>
    <w:p w14:paraId="2FAAF1E2" w14:textId="77777777" w:rsidR="00D73720" w:rsidRDefault="00D73720" w:rsidP="00D73720">
      <w:pPr>
        <w:jc w:val="both"/>
        <w:rPr>
          <w:lang w:val="es-ES"/>
        </w:rPr>
      </w:pPr>
    </w:p>
    <w:p w14:paraId="30A173C5" w14:textId="77777777" w:rsidR="004A146E" w:rsidRDefault="004A146E" w:rsidP="0041662A">
      <w:pPr>
        <w:spacing w:after="160" w:line="259" w:lineRule="auto"/>
        <w:rPr>
          <w:lang w:val="es-ES"/>
        </w:rPr>
      </w:pPr>
    </w:p>
    <w:sectPr w:rsidR="004A146E" w:rsidSect="00462DF0">
      <w:headerReference w:type="default" r:id="rId12"/>
      <w:footerReference w:type="default" r:id="rId13"/>
      <w:pgSz w:w="12240" w:h="15840" w:code="1"/>
      <w:pgMar w:top="1418" w:right="1134" w:bottom="1135" w:left="113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2A986" w14:textId="77777777" w:rsidR="005C3688" w:rsidRDefault="005C3688">
      <w:r>
        <w:separator/>
      </w:r>
    </w:p>
  </w:endnote>
  <w:endnote w:type="continuationSeparator" w:id="0">
    <w:p w14:paraId="3DEC9813" w14:textId="77777777" w:rsidR="005C3688" w:rsidRDefault="005C3688">
      <w:r>
        <w:continuationSeparator/>
      </w:r>
    </w:p>
  </w:endnote>
  <w:endnote w:type="continuationNotice" w:id="1">
    <w:p w14:paraId="793B560F" w14:textId="77777777" w:rsidR="005C3688" w:rsidRDefault="005C3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ontserrat Regular">
    <w:panose1 w:val="00000500000000000000"/>
    <w:charset w:val="00"/>
    <w:family w:val="auto"/>
    <w:pitch w:val="variable"/>
    <w:sig w:usb0="00000001"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ontserrat" w:hAnsi="Montserrat"/>
      </w:rPr>
      <w:id w:val="-1360274725"/>
      <w:docPartObj>
        <w:docPartGallery w:val="Page Numbers (Bottom of Page)"/>
        <w:docPartUnique/>
      </w:docPartObj>
    </w:sdtPr>
    <w:sdtEndPr>
      <w:rPr>
        <w:sz w:val="20"/>
        <w:szCs w:val="20"/>
      </w:rPr>
    </w:sdtEndPr>
    <w:sdtContent>
      <w:sdt>
        <w:sdtPr>
          <w:rPr>
            <w:rFonts w:ascii="Montserrat" w:hAnsi="Montserrat"/>
          </w:rPr>
          <w:id w:val="1575007316"/>
          <w:docPartObj>
            <w:docPartGallery w:val="Page Numbers (Top of Page)"/>
            <w:docPartUnique/>
          </w:docPartObj>
        </w:sdtPr>
        <w:sdtEndPr>
          <w:rPr>
            <w:sz w:val="20"/>
            <w:szCs w:val="20"/>
          </w:rPr>
        </w:sdtEndPr>
        <w:sdtContent>
          <w:p w14:paraId="6FBB267A" w14:textId="5696F116" w:rsidR="00057065" w:rsidRDefault="00057065" w:rsidP="009D1D28">
            <w:pPr>
              <w:pStyle w:val="Piedepgina"/>
            </w:pPr>
            <w:r w:rsidRPr="007A558D">
              <w:rPr>
                <w:rFonts w:ascii="Montserrat" w:hAnsi="Montserrat"/>
                <w:noProof/>
                <w:sz w:val="24"/>
                <w:szCs w:val="24"/>
                <w:lang w:val="es-MX" w:eastAsia="es-MX"/>
              </w:rPr>
              <mc:AlternateContent>
                <mc:Choice Requires="wps">
                  <w:drawing>
                    <wp:anchor distT="0" distB="0" distL="114300" distR="114300" simplePos="0" relativeHeight="251658248" behindDoc="0" locked="0" layoutInCell="1" allowOverlap="1" wp14:anchorId="5C99CC59" wp14:editId="78263E61">
                      <wp:simplePos x="0" y="0"/>
                      <wp:positionH relativeFrom="margin">
                        <wp:posOffset>25052</wp:posOffset>
                      </wp:positionH>
                      <wp:positionV relativeFrom="paragraph">
                        <wp:posOffset>516854</wp:posOffset>
                      </wp:positionV>
                      <wp:extent cx="1235059" cy="266008"/>
                      <wp:effectExtent l="0" t="0" r="0" b="1270"/>
                      <wp:wrapNone/>
                      <wp:docPr id="3" name="Cuadro de texto 3"/>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sdt>
                                  <w:sdtPr>
                                    <w:rPr>
                                      <w:rFonts w:ascii="Montserrat Medium" w:hAnsi="Montserrat Medium"/>
                                      <w:b/>
                                      <w:color w:val="1F6453"/>
                                      <w:sz w:val="16"/>
                                      <w:szCs w:val="16"/>
                                      <w:highlight w:val="yellow"/>
                                    </w:rPr>
                                    <w:id w:val="2033450821"/>
                                    <w:docPartObj>
                                      <w:docPartGallery w:val="Page Numbers (Bottom of Page)"/>
                                      <w:docPartUnique/>
                                    </w:docPartObj>
                                  </w:sdtPr>
                                  <w:sdtEndPr/>
                                  <w:sdtContent>
                                    <w:p w14:paraId="376B756A" w14:textId="382DA2E7" w:rsidR="00057065" w:rsidRPr="004025A9" w:rsidRDefault="00057065" w:rsidP="007A558D">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21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99CC59" id="_x0000_t202" coordsize="21600,21600" o:spt="202" path="m,l,21600r21600,l21600,xe">
                      <v:stroke joinstyle="miter"/>
                      <v:path gradientshapeok="t" o:connecttype="rect"/>
                    </v:shapetype>
                    <v:shape id="Cuadro de texto 3" o:spid="_x0000_s1026" type="#_x0000_t202" style="position:absolute;margin-left:1.95pt;margin-top:40.7pt;width:97.25pt;height:20.95pt;z-index:2516582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" filled="f" stroked="f">
                      <v:textbox>
                        <w:txbxContent>
                          <w:sdt>
                            <w:sdtPr>
                              <w:rPr>
                                <w:rFonts w:ascii="Montserrat Medium" w:hAnsi="Montserrat Medium"/>
                                <w:b/>
                                <w:color w:val="1F6453"/>
                                <w:sz w:val="16"/>
                                <w:szCs w:val="16"/>
                                <w:highlight w:val="yellow"/>
                              </w:rPr>
                              <w:id w:val="2033450821"/>
                              <w:docPartObj>
                                <w:docPartGallery w:val="Page Numbers (Bottom of Page)"/>
                                <w:docPartUnique/>
                              </w:docPartObj>
                            </w:sdtPr>
                            <w:sdtEndPr/>
                            <w:sdtContent>
                              <w:p w14:paraId="376B756A" w14:textId="382DA2E7" w:rsidR="00057065" w:rsidRPr="004025A9" w:rsidRDefault="00057065" w:rsidP="007A558D">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21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v:textbox>
                      <w10:wrap anchorx="margin"/>
                    </v:shape>
                  </w:pict>
                </mc:Fallback>
              </mc:AlternateContent>
            </w:r>
            <w:r>
              <w:rPr>
                <w:noProof/>
                <w:lang w:val="es-MX" w:eastAsia="es-MX"/>
              </w:rPr>
              <mc:AlternateContent>
                <mc:Choice Requires="wps">
                  <w:drawing>
                    <wp:anchor distT="0" distB="0" distL="114300" distR="114300" simplePos="0" relativeHeight="251658242" behindDoc="0" locked="0" layoutInCell="1" allowOverlap="1" wp14:anchorId="480A01CF" wp14:editId="77ABB11B">
                      <wp:simplePos x="0" y="0"/>
                      <wp:positionH relativeFrom="column">
                        <wp:posOffset>-420370</wp:posOffset>
                      </wp:positionH>
                      <wp:positionV relativeFrom="paragraph">
                        <wp:posOffset>2755265</wp:posOffset>
                      </wp:positionV>
                      <wp:extent cx="6587490" cy="36576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70B28244"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0A01CF" id="Cuadro de texto 16" o:spid="_x0000_s1027" type="#_x0000_t202" style="position:absolute;margin-left:-33.1pt;margin-top:216.95pt;width:518.7pt;height:28.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" filled="f" stroked="f">
                      <v:textbox>
                        <w:txbxContent>
                          <w:p w14:paraId="70B28244"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660298" behindDoc="0" locked="0" layoutInCell="1" allowOverlap="1" wp14:anchorId="2CCA532A" wp14:editId="2D13DC4A">
                  <wp:simplePos x="0" y="0"/>
                  <wp:positionH relativeFrom="column">
                    <wp:posOffset>3175</wp:posOffset>
                  </wp:positionH>
                  <wp:positionV relativeFrom="paragraph">
                    <wp:posOffset>2776220</wp:posOffset>
                  </wp:positionV>
                  <wp:extent cx="5895975" cy="737235"/>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ontserrat" w:hAnsi="Montserrat"/>
      </w:rPr>
      <w:id w:val="-332531823"/>
      <w:docPartObj>
        <w:docPartGallery w:val="Page Numbers (Bottom of Page)"/>
        <w:docPartUnique/>
      </w:docPartObj>
    </w:sdtPr>
    <w:sdtEndPr>
      <w:rPr>
        <w:sz w:val="20"/>
        <w:szCs w:val="20"/>
      </w:rPr>
    </w:sdtEndPr>
    <w:sdtContent>
      <w:sdt>
        <w:sdtPr>
          <w:rPr>
            <w:rFonts w:ascii="Montserrat" w:hAnsi="Montserrat"/>
          </w:rPr>
          <w:id w:val="-728610803"/>
          <w:docPartObj>
            <w:docPartGallery w:val="Page Numbers (Top of Page)"/>
            <w:docPartUnique/>
          </w:docPartObj>
        </w:sdtPr>
        <w:sdtEndPr>
          <w:rPr>
            <w:sz w:val="20"/>
            <w:szCs w:val="20"/>
          </w:rPr>
        </w:sdtEndPr>
        <w:sdtContent>
          <w:p w14:paraId="4F02C46F" w14:textId="4E4FAA00" w:rsidR="00057065" w:rsidRDefault="00057065" w:rsidP="009D1D28">
            <w:pPr>
              <w:pStyle w:val="Piedepgina"/>
            </w:pPr>
            <w:r w:rsidRPr="00D17435">
              <w:rPr>
                <w:rFonts w:ascii="Montserrat" w:hAnsi="Montserrat"/>
                <w:noProof/>
                <w:lang w:val="es-MX" w:eastAsia="es-MX"/>
              </w:rPr>
              <mc:AlternateContent>
                <mc:Choice Requires="wps">
                  <w:drawing>
                    <wp:anchor distT="0" distB="0" distL="114300" distR="114300" simplePos="0" relativeHeight="251658247" behindDoc="0" locked="0" layoutInCell="1" allowOverlap="1" wp14:anchorId="05DA6F3D" wp14:editId="592DD8B5">
                      <wp:simplePos x="0" y="0"/>
                      <wp:positionH relativeFrom="margin">
                        <wp:posOffset>4445</wp:posOffset>
                      </wp:positionH>
                      <wp:positionV relativeFrom="paragraph">
                        <wp:posOffset>82442</wp:posOffset>
                      </wp:positionV>
                      <wp:extent cx="1235059" cy="266008"/>
                      <wp:effectExtent l="0" t="0" r="0" b="1270"/>
                      <wp:wrapNone/>
                      <wp:docPr id="14" name="Cuadro de texto 14"/>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sdt>
                                  <w:sdtPr>
                                    <w:rPr>
                                      <w:rFonts w:ascii="Montserrat Medium" w:hAnsi="Montserrat Medium"/>
                                      <w:b/>
                                      <w:color w:val="1F6453"/>
                                      <w:sz w:val="16"/>
                                      <w:szCs w:val="16"/>
                                      <w:highlight w:val="yellow"/>
                                    </w:rPr>
                                    <w:id w:val="1598288614"/>
                                    <w:docPartObj>
                                      <w:docPartGallery w:val="Page Numbers (Bottom of Page)"/>
                                      <w:docPartUnique/>
                                    </w:docPartObj>
                                  </w:sdtPr>
                                  <w:sdtEndPr/>
                                  <w:sdtContent>
                                    <w:p w14:paraId="699D96D5" w14:textId="1F24D638" w:rsidR="00057065" w:rsidRPr="004025A9" w:rsidRDefault="00057065" w:rsidP="00D17435">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DA6F3D" id="_x0000_t202" coordsize="21600,21600" o:spt="202" path="m,l,21600r21600,l21600,xe">
                      <v:stroke joinstyle="miter"/>
                      <v:path gradientshapeok="t" o:connecttype="rect"/>
                    </v:shapetype>
                    <v:shape id="Cuadro de texto 14" o:spid="_x0000_s1028" type="#_x0000_t202" style="position:absolute;margin-left:.35pt;margin-top:6.5pt;width:97.25pt;height:20.95pt;z-index:2516582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" filled="f" stroked="f">
                      <v:textbox>
                        <w:txbxContent>
                          <w:sdt>
                            <w:sdtPr>
                              <w:rPr>
                                <w:rFonts w:ascii="Montserrat Medium" w:hAnsi="Montserrat Medium"/>
                                <w:b/>
                                <w:color w:val="1F6453"/>
                                <w:sz w:val="16"/>
                                <w:szCs w:val="16"/>
                                <w:highlight w:val="yellow"/>
                              </w:rPr>
                              <w:id w:val="1598288614"/>
                              <w:docPartObj>
                                <w:docPartGallery w:val="Page Numbers (Bottom of Page)"/>
                                <w:docPartUnique/>
                              </w:docPartObj>
                            </w:sdtPr>
                            <w:sdtEndPr/>
                            <w:sdtContent>
                              <w:p w14:paraId="699D96D5" w14:textId="1F24D638" w:rsidR="00057065" w:rsidRPr="004025A9" w:rsidRDefault="00057065" w:rsidP="00D17435">
                                <w:pPr>
                                  <w:pStyle w:val="Piedepgina"/>
                                  <w:rPr>
                                    <w:rFonts w:ascii="Montserrat Medium" w:hAnsi="Montserrat Medium"/>
                                    <w:b/>
                                    <w:color w:val="1F6453"/>
                                    <w:sz w:val="16"/>
                                    <w:szCs w:val="16"/>
                                  </w:rPr>
                                </w:pPr>
                                <w:r w:rsidRPr="004025A9">
                                  <w:rPr>
                                    <w:rFonts w:ascii="Montserrat Medium" w:hAnsi="Montserrat Medium"/>
                                    <w:color w:val="1F6453"/>
                                    <w:sz w:val="16"/>
                                    <w:szCs w:val="16"/>
                                  </w:rPr>
                                  <w:t>Página |</w:t>
                                </w:r>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v:textbox>
                      <w10:wrap anchorx="margin"/>
                    </v:shape>
                  </w:pict>
                </mc:Fallback>
              </mc:AlternateContent>
            </w:r>
            <w:r w:rsidRPr="00434BC8">
              <w:rPr>
                <w:rFonts w:ascii="Montserrat" w:hAnsi="Montserrat"/>
                <w:noProof/>
                <w:lang w:val="es-MX" w:eastAsia="es-MX"/>
              </w:rPr>
              <mc:AlternateContent>
                <mc:Choice Requires="wps">
                  <w:drawing>
                    <wp:anchor distT="0" distB="0" distL="114300" distR="114300" simplePos="0" relativeHeight="251658246" behindDoc="0" locked="0" layoutInCell="1" allowOverlap="1" wp14:anchorId="3836BB07" wp14:editId="6139A6A1">
                      <wp:simplePos x="0" y="0"/>
                      <wp:positionH relativeFrom="margin">
                        <wp:posOffset>53340</wp:posOffset>
                      </wp:positionH>
                      <wp:positionV relativeFrom="paragraph">
                        <wp:posOffset>685800</wp:posOffset>
                      </wp:positionV>
                      <wp:extent cx="1235059" cy="266008"/>
                      <wp:effectExtent l="0" t="0" r="0" b="1270"/>
                      <wp:wrapNone/>
                      <wp:docPr id="6" name="Cuadro de texto 6"/>
                      <wp:cNvGraphicFramePr/>
                      <a:graphic xmlns:a="http://schemas.openxmlformats.org/drawingml/2006/main">
                        <a:graphicData uri="http://schemas.microsoft.com/office/word/2010/wordprocessingShape">
                          <wps:wsp>
                            <wps:cNvSpPr txBox="1"/>
                            <wps:spPr>
                              <a:xfrm>
                                <a:off x="0" y="0"/>
                                <a:ext cx="1235059" cy="266008"/>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sdt>
                                  <w:sdtPr>
                                    <w:rPr>
                                      <w:rFonts w:ascii="Montserrat Medium" w:hAnsi="Montserrat Medium"/>
                                      <w:b/>
                                      <w:color w:val="1F6453"/>
                                      <w:sz w:val="16"/>
                                      <w:szCs w:val="16"/>
                                      <w:highlight w:val="yellow"/>
                                    </w:rPr>
                                    <w:id w:val="1765726656"/>
                                    <w:docPartObj>
                                      <w:docPartGallery w:val="Page Numbers (Bottom of Page)"/>
                                      <w:docPartUnique/>
                                    </w:docPartObj>
                                  </w:sdtPr>
                                  <w:sdtEndPr/>
                                  <w:sdtContent>
                                    <w:p w14:paraId="7A563761" w14:textId="1D42113F" w:rsidR="00057065" w:rsidRPr="004025A9" w:rsidRDefault="00057065" w:rsidP="00434BC8">
                                      <w:pPr>
                                        <w:pStyle w:val="Piedepgina"/>
                                        <w:rPr>
                                          <w:rFonts w:ascii="Montserrat Medium" w:hAnsi="Montserrat Medium"/>
                                          <w:b/>
                                          <w:color w:val="1F6453"/>
                                          <w:sz w:val="16"/>
                                          <w:szCs w:val="16"/>
                                        </w:rPr>
                                      </w:pPr>
                                      <w:r w:rsidRPr="004025A9">
                                        <w:rPr>
                                          <w:rFonts w:ascii="Montserrat Medium" w:hAnsi="Montserrat Medium"/>
                                          <w:color w:val="1F6453"/>
                                          <w:sz w:val="16"/>
                                          <w:szCs w:val="16"/>
                                        </w:rPr>
                                        <w:t xml:space="preserve">Página </w:t>
                                      </w:r>
                                      <w:r>
                                        <w:rPr>
                                          <w:rFonts w:ascii="Montserrat Medium" w:hAnsi="Montserrat Medium"/>
                                          <w:b/>
                                          <w:bCs/>
                                          <w:color w:val="1F6453"/>
                                          <w:sz w:val="16"/>
                                          <w:szCs w:val="16"/>
                                        </w:rPr>
                                        <w:t xml:space="preserve">¡Error! Argumento de modificador </w:t>
                                      </w:r>
                                      <w:proofErr w:type="gramStart"/>
                                      <w:r>
                                        <w:rPr>
                                          <w:rFonts w:ascii="Montserrat Medium" w:hAnsi="Montserrat Medium"/>
                                          <w:b/>
                                          <w:bCs/>
                                          <w:color w:val="1F6453"/>
                                          <w:sz w:val="16"/>
                                          <w:szCs w:val="16"/>
                                        </w:rPr>
                                        <w:t>desconocido.</w:t>
                                      </w:r>
                                      <w:r w:rsidRPr="004025A9">
                                        <w:rPr>
                                          <w:rFonts w:ascii="Montserrat Medium" w:hAnsi="Montserrat Medium"/>
                                          <w:color w:val="1F6453"/>
                                          <w:sz w:val="16"/>
                                          <w:szCs w:val="16"/>
                                        </w:rPr>
                                        <w:t>|</w:t>
                                      </w:r>
                                      <w:proofErr w:type="gramEnd"/>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36BB07" id="Cuadro de texto 6" o:spid="_x0000_s1029" type="#_x0000_t202" style="position:absolute;margin-left:4.2pt;margin-top:54pt;width:97.25pt;height:20.95pt;z-index:2516582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" filled="f" stroked="f">
                      <v:textbox>
                        <w:txbxContent>
                          <w:sdt>
                            <w:sdtPr>
                              <w:rPr>
                                <w:rFonts w:ascii="Montserrat Medium" w:hAnsi="Montserrat Medium"/>
                                <w:b/>
                                <w:color w:val="1F6453"/>
                                <w:sz w:val="16"/>
                                <w:szCs w:val="16"/>
                                <w:highlight w:val="yellow"/>
                              </w:rPr>
                              <w:id w:val="1765726656"/>
                              <w:docPartObj>
                                <w:docPartGallery w:val="Page Numbers (Bottom of Page)"/>
                                <w:docPartUnique/>
                              </w:docPartObj>
                            </w:sdtPr>
                            <w:sdtEndPr/>
                            <w:sdtContent>
                              <w:p w14:paraId="7A563761" w14:textId="1D42113F" w:rsidR="00057065" w:rsidRPr="004025A9" w:rsidRDefault="00057065" w:rsidP="00434BC8">
                                <w:pPr>
                                  <w:pStyle w:val="Piedepgina"/>
                                  <w:rPr>
                                    <w:rFonts w:ascii="Montserrat Medium" w:hAnsi="Montserrat Medium"/>
                                    <w:b/>
                                    <w:color w:val="1F6453"/>
                                    <w:sz w:val="16"/>
                                    <w:szCs w:val="16"/>
                                  </w:rPr>
                                </w:pPr>
                                <w:r w:rsidRPr="004025A9">
                                  <w:rPr>
                                    <w:rFonts w:ascii="Montserrat Medium" w:hAnsi="Montserrat Medium"/>
                                    <w:color w:val="1F6453"/>
                                    <w:sz w:val="16"/>
                                    <w:szCs w:val="16"/>
                                  </w:rPr>
                                  <w:t xml:space="preserve">Página </w:t>
                                </w:r>
                                <w:r>
                                  <w:rPr>
                                    <w:rFonts w:ascii="Montserrat Medium" w:hAnsi="Montserrat Medium"/>
                                    <w:b/>
                                    <w:bCs/>
                                    <w:color w:val="1F6453"/>
                                    <w:sz w:val="16"/>
                                    <w:szCs w:val="16"/>
                                  </w:rPr>
                                  <w:t xml:space="preserve">¡Error! Argumento de modificador </w:t>
                                </w:r>
                                <w:proofErr w:type="gramStart"/>
                                <w:r>
                                  <w:rPr>
                                    <w:rFonts w:ascii="Montserrat Medium" w:hAnsi="Montserrat Medium"/>
                                    <w:b/>
                                    <w:bCs/>
                                    <w:color w:val="1F6453"/>
                                    <w:sz w:val="16"/>
                                    <w:szCs w:val="16"/>
                                  </w:rPr>
                                  <w:t>desconocido.</w:t>
                                </w:r>
                                <w:r w:rsidRPr="004025A9">
                                  <w:rPr>
                                    <w:rFonts w:ascii="Montserrat Medium" w:hAnsi="Montserrat Medium"/>
                                    <w:color w:val="1F6453"/>
                                    <w:sz w:val="16"/>
                                    <w:szCs w:val="16"/>
                                  </w:rPr>
                                  <w:t>|</w:t>
                                </w:r>
                                <w:proofErr w:type="gramEnd"/>
                                <w:r w:rsidRPr="004025A9">
                                  <w:rPr>
                                    <w:rFonts w:ascii="Montserrat Medium" w:hAnsi="Montserrat Medium"/>
                                    <w:b/>
                                    <w:color w:val="1F6453"/>
                                    <w:sz w:val="16"/>
                                    <w:szCs w:val="16"/>
                                  </w:rPr>
                                  <w:t xml:space="preserve"> </w:t>
                                </w:r>
                                <w:r w:rsidRPr="004025A9">
                                  <w:rPr>
                                    <w:rFonts w:ascii="Montserrat Medium" w:hAnsi="Montserrat Medium"/>
                                    <w:b/>
                                    <w:color w:val="1F6453"/>
                                    <w:sz w:val="16"/>
                                    <w:szCs w:val="16"/>
                                  </w:rPr>
                                  <w:fldChar w:fldCharType="begin"/>
                                </w:r>
                                <w:r w:rsidRPr="004025A9">
                                  <w:rPr>
                                    <w:rFonts w:ascii="Montserrat Medium" w:hAnsi="Montserrat Medium"/>
                                    <w:b/>
                                    <w:color w:val="1F6453"/>
                                    <w:sz w:val="16"/>
                                    <w:szCs w:val="16"/>
                                  </w:rPr>
                                  <w:instrText>PAGE   \* MERGEFORMAT</w:instrText>
                                </w:r>
                                <w:r w:rsidRPr="004025A9">
                                  <w:rPr>
                                    <w:rFonts w:ascii="Montserrat Medium" w:hAnsi="Montserrat Medium"/>
                                    <w:b/>
                                    <w:color w:val="1F6453"/>
                                    <w:sz w:val="16"/>
                                    <w:szCs w:val="16"/>
                                  </w:rPr>
                                  <w:fldChar w:fldCharType="separate"/>
                                </w:r>
                                <w:r w:rsidR="0032544D">
                                  <w:rPr>
                                    <w:rFonts w:ascii="Montserrat Medium" w:hAnsi="Montserrat Medium"/>
                                    <w:b/>
                                    <w:noProof/>
                                    <w:color w:val="1F6453"/>
                                    <w:sz w:val="16"/>
                                    <w:szCs w:val="16"/>
                                  </w:rPr>
                                  <w:t>31</w:t>
                                </w:r>
                                <w:r w:rsidRPr="004025A9">
                                  <w:rPr>
                                    <w:rFonts w:ascii="Montserrat Medium" w:hAnsi="Montserrat Medium"/>
                                    <w:b/>
                                    <w:color w:val="1F6453"/>
                                    <w:sz w:val="16"/>
                                    <w:szCs w:val="16"/>
                                  </w:rPr>
                                  <w:fldChar w:fldCharType="end"/>
                                </w:r>
                                <w:r w:rsidRPr="004025A9">
                                  <w:rPr>
                                    <w:rFonts w:ascii="Montserrat Medium" w:hAnsi="Montserrat Medium"/>
                                    <w:b/>
                                    <w:color w:val="1F6453"/>
                                    <w:sz w:val="16"/>
                                    <w:szCs w:val="16"/>
                                  </w:rPr>
                                  <w:t xml:space="preserve"> </w:t>
                                </w:r>
                                <w:r w:rsidRPr="004025A9">
                                  <w:rPr>
                                    <w:rFonts w:ascii="Montserrat Medium" w:hAnsi="Montserrat Medium"/>
                                    <w:noProof/>
                                    <w:color w:val="1F6453"/>
                                    <w:sz w:val="16"/>
                                    <w:szCs w:val="16"/>
                                  </w:rPr>
                                  <w:t>de</w:t>
                                </w:r>
                                <w:r w:rsidRPr="004025A9">
                                  <w:rPr>
                                    <w:rFonts w:ascii="Montserrat Medium" w:hAnsi="Montserrat Medium"/>
                                    <w:b/>
                                    <w:noProof/>
                                    <w:color w:val="1F6453"/>
                                    <w:sz w:val="16"/>
                                    <w:szCs w:val="16"/>
                                  </w:rPr>
                                  <w:t xml:space="preserve"> </w:t>
                                </w:r>
                                <w:r w:rsidRPr="004025A9">
                                  <w:rPr>
                                    <w:rFonts w:ascii="Montserrat Medium" w:hAnsi="Montserrat Medium"/>
                                    <w:b/>
                                    <w:noProof/>
                                    <w:color w:val="1F6453"/>
                                    <w:sz w:val="16"/>
                                    <w:szCs w:val="16"/>
                                  </w:rPr>
                                  <w:fldChar w:fldCharType="begin"/>
                                </w:r>
                                <w:r w:rsidRPr="004025A9">
                                  <w:rPr>
                                    <w:rFonts w:ascii="Montserrat Medium" w:hAnsi="Montserrat Medium"/>
                                    <w:b/>
                                    <w:noProof/>
                                    <w:color w:val="1F6453"/>
                                    <w:sz w:val="16"/>
                                    <w:szCs w:val="16"/>
                                  </w:rPr>
                                  <w:instrText>NUMPAGES  \* Arabic  \* MERGEFORMAT</w:instrText>
                                </w:r>
                                <w:r w:rsidRPr="004025A9">
                                  <w:rPr>
                                    <w:rFonts w:ascii="Montserrat Medium" w:hAnsi="Montserrat Medium"/>
                                    <w:b/>
                                    <w:noProof/>
                                    <w:color w:val="1F6453"/>
                                    <w:sz w:val="16"/>
                                    <w:szCs w:val="16"/>
                                  </w:rPr>
                                  <w:fldChar w:fldCharType="separate"/>
                                </w:r>
                                <w:r w:rsidR="0032544D">
                                  <w:rPr>
                                    <w:rFonts w:ascii="Montserrat Medium" w:hAnsi="Montserrat Medium"/>
                                    <w:b/>
                                    <w:noProof/>
                                    <w:color w:val="1F6453"/>
                                    <w:sz w:val="16"/>
                                    <w:szCs w:val="16"/>
                                  </w:rPr>
                                  <w:t>34</w:t>
                                </w:r>
                                <w:r w:rsidRPr="004025A9">
                                  <w:rPr>
                                    <w:rFonts w:ascii="Montserrat Medium" w:hAnsi="Montserrat Medium"/>
                                    <w:b/>
                                    <w:noProof/>
                                    <w:color w:val="1F6453"/>
                                    <w:sz w:val="16"/>
                                    <w:szCs w:val="16"/>
                                  </w:rPr>
                                  <w:fldChar w:fldCharType="end"/>
                                </w:r>
                              </w:p>
                            </w:sdtContent>
                          </w:sdt>
                        </w:txbxContent>
                      </v:textbox>
                      <w10:wrap anchorx="margin"/>
                    </v:shape>
                  </w:pict>
                </mc:Fallback>
              </mc:AlternateContent>
            </w:r>
            <w:r>
              <w:rPr>
                <w:noProof/>
                <w:lang w:val="es-MX" w:eastAsia="es-MX"/>
              </w:rPr>
              <mc:AlternateContent>
                <mc:Choice Requires="wps">
                  <w:drawing>
                    <wp:anchor distT="0" distB="0" distL="114300" distR="114300" simplePos="0" relativeHeight="251658244" behindDoc="0" locked="0" layoutInCell="1" allowOverlap="1" wp14:anchorId="5135037E" wp14:editId="79D3C951">
                      <wp:simplePos x="0" y="0"/>
                      <wp:positionH relativeFrom="column">
                        <wp:posOffset>-420370</wp:posOffset>
                      </wp:positionH>
                      <wp:positionV relativeFrom="paragraph">
                        <wp:posOffset>2755265</wp:posOffset>
                      </wp:positionV>
                      <wp:extent cx="6587490" cy="36576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6587490" cy="36576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43FDD26"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5037E" id="Cuadro de texto 12" o:spid="_x0000_s1030" type="#_x0000_t202" style="position:absolute;margin-left:-33.1pt;margin-top:216.95pt;width:518.7pt;height:28.8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" filled="f" stroked="f">
                      <v:textbox>
                        <w:txbxContent>
                          <w:p w14:paraId="443FDD26" w14:textId="77777777" w:rsidR="00057065" w:rsidRPr="001A79F0" w:rsidRDefault="00057065" w:rsidP="00765FE9">
                            <w:pPr>
                              <w:rPr>
                                <w:rFonts w:ascii="Montserrat Medium" w:hAnsi="Montserrat Medium"/>
                                <w:color w:val="1F6453"/>
                                <w:sz w:val="14"/>
                                <w:szCs w:val="14"/>
                              </w:rPr>
                            </w:pPr>
                            <w:r w:rsidRPr="001A79F0">
                              <w:rPr>
                                <w:rFonts w:ascii="Montserrat Medium" w:hAnsi="Montserrat Medium"/>
                                <w:color w:val="1F6453"/>
                                <w:sz w:val="14"/>
                                <w:szCs w:val="14"/>
                              </w:rPr>
                              <w:t xml:space="preserve">Gustavo E. Campa No. 54, Col. Guadalupe </w:t>
                            </w:r>
                            <w:proofErr w:type="spellStart"/>
                            <w:r w:rsidRPr="001A79F0">
                              <w:rPr>
                                <w:rFonts w:ascii="Montserrat Medium" w:hAnsi="Montserrat Medium"/>
                                <w:color w:val="1F6453"/>
                                <w:sz w:val="14"/>
                                <w:szCs w:val="14"/>
                              </w:rPr>
                              <w:t>Inn</w:t>
                            </w:r>
                            <w:proofErr w:type="spellEnd"/>
                            <w:r w:rsidRPr="001A79F0">
                              <w:rPr>
                                <w:rFonts w:ascii="Montserrat Medium" w:hAnsi="Montserrat Medium"/>
                                <w:color w:val="1F6453"/>
                                <w:sz w:val="14"/>
                                <w:szCs w:val="14"/>
                              </w:rPr>
                              <w:t>, C.P. 01020, Álvaro Obregón, Ciudad de México Tel: (55) 5090 3600</w:t>
                            </w:r>
                          </w:p>
                        </w:txbxContent>
                      </v:textbox>
                    </v:shape>
                  </w:pict>
                </mc:Fallback>
              </mc:AlternateContent>
            </w:r>
            <w:r>
              <w:rPr>
                <w:noProof/>
                <w:lang w:val="es-MX" w:eastAsia="es-MX"/>
              </w:rPr>
              <w:drawing>
                <wp:anchor distT="0" distB="0" distL="114300" distR="114300" simplePos="0" relativeHeight="251662346" behindDoc="0" locked="0" layoutInCell="1" allowOverlap="1" wp14:anchorId="4CDF32BE" wp14:editId="29AA88DA">
                  <wp:simplePos x="0" y="0"/>
                  <wp:positionH relativeFrom="column">
                    <wp:posOffset>3175</wp:posOffset>
                  </wp:positionH>
                  <wp:positionV relativeFrom="paragraph">
                    <wp:posOffset>2776220</wp:posOffset>
                  </wp:positionV>
                  <wp:extent cx="5895975" cy="737235"/>
                  <wp:effectExtent l="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a:picLocks noChangeAspect="1"/>
                          </pic:cNvPicPr>
                        </pic:nvPicPr>
                        <pic:blipFill rotWithShape="1">
                          <a:blip r:embed="rId1"/>
                          <a:srcRect l="-176" t="92661" r="23992" b="1"/>
                          <a:stretch/>
                        </pic:blipFill>
                        <pic:spPr bwMode="auto">
                          <a:xfrm>
                            <a:off x="0" y="0"/>
                            <a:ext cx="5895975" cy="73723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8782A" w14:textId="77777777" w:rsidR="005C3688" w:rsidRDefault="005C3688">
      <w:r>
        <w:separator/>
      </w:r>
    </w:p>
  </w:footnote>
  <w:footnote w:type="continuationSeparator" w:id="0">
    <w:p w14:paraId="77E5484B" w14:textId="77777777" w:rsidR="005C3688" w:rsidRDefault="005C3688">
      <w:r>
        <w:continuationSeparator/>
      </w:r>
    </w:p>
  </w:footnote>
  <w:footnote w:type="continuationNotice" w:id="1">
    <w:p w14:paraId="2A33C077" w14:textId="77777777" w:rsidR="005C3688" w:rsidRDefault="005C36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0BCB2" w14:textId="77777777" w:rsidR="00057065" w:rsidRDefault="0059623C">
    <w:pPr>
      <w:pStyle w:val="Encabezado"/>
    </w:pPr>
    <w:r>
      <w:rPr>
        <w:noProof/>
      </w:rPr>
      <w:pict w14:anchorId="19E08C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1027" type="#_x0000_t75" style="position:absolute;margin-left:0;margin-top:0;width:498.3pt;height:461.35pt;z-index:-251658240;visibility:visible;mso-wrap-edited:f;mso-position-horizontal:center;mso-position-horizontal-relative:margin;mso-position-vertical:center;mso-position-vertical-relative:margin" o:allowincell="f">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79E8" w14:textId="7CA6B54C" w:rsidR="00057065" w:rsidRPr="00DA16A9" w:rsidRDefault="0003262C" w:rsidP="00F51775">
    <w:pPr>
      <w:pStyle w:val="Encabezado"/>
      <w:jc w:val="right"/>
      <w:rPr>
        <w:rFonts w:ascii="Montserrat Regular" w:hAnsi="Montserrat Regular"/>
        <w:b/>
        <w:sz w:val="12"/>
        <w:szCs w:val="18"/>
      </w:rPr>
    </w:pPr>
    <w:r w:rsidRPr="00173FF0">
      <w:rPr>
        <w:noProof/>
        <w:sz w:val="16"/>
        <w:szCs w:val="16"/>
      </w:rPr>
      <w:drawing>
        <wp:anchor distT="0" distB="0" distL="0" distR="0" simplePos="0" relativeHeight="251658249" behindDoc="1" locked="0" layoutInCell="1" hidden="0" allowOverlap="1" wp14:anchorId="623739C4" wp14:editId="003B43DA">
          <wp:simplePos x="0" y="0"/>
          <wp:positionH relativeFrom="page">
            <wp:posOffset>-127635</wp:posOffset>
          </wp:positionH>
          <wp:positionV relativeFrom="paragraph">
            <wp:posOffset>-362585</wp:posOffset>
          </wp:positionV>
          <wp:extent cx="3971925" cy="971550"/>
          <wp:effectExtent l="0" t="0" r="9525" b="0"/>
          <wp:wrapNone/>
          <wp:docPr id="1901026924" name="image1.png" descr="Text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5" name="image1.png" descr="Texto&#10;&#10;Descripción generada automáticamente con confianza baja"/>
                  <pic:cNvPicPr preferRelativeResize="0"/>
                </pic:nvPicPr>
                <pic:blipFill rotWithShape="1">
                  <a:blip r:embed="rId1"/>
                  <a:srcRect l="-245" t="2434" r="49420" b="88019"/>
                  <a:stretch/>
                </pic:blipFill>
                <pic:spPr bwMode="auto">
                  <a:xfrm>
                    <a:off x="0" y="0"/>
                    <a:ext cx="397192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AAF7406" w14:textId="2ECFA8F0" w:rsidR="00057065" w:rsidRPr="0094637B" w:rsidRDefault="00057065" w:rsidP="004025A9">
    <w:pPr>
      <w:pStyle w:val="Encabezado"/>
      <w:tabs>
        <w:tab w:val="left" w:pos="8647"/>
      </w:tabs>
      <w:jc w:val="right"/>
      <w:rPr>
        <w:rFonts w:ascii="Montserrat Regular" w:hAnsi="Montserrat Regular"/>
        <w:b/>
        <w:sz w:val="16"/>
        <w:szCs w:val="18"/>
      </w:rPr>
    </w:pPr>
  </w:p>
  <w:p w14:paraId="44484A97" w14:textId="4773DD23" w:rsidR="00057065" w:rsidRPr="0094637B" w:rsidRDefault="00057065" w:rsidP="004025A9">
    <w:pPr>
      <w:pStyle w:val="Encabezado"/>
      <w:tabs>
        <w:tab w:val="left" w:pos="8647"/>
      </w:tabs>
      <w:ind w:left="7938"/>
      <w:jc w:val="right"/>
      <w:rPr>
        <w:rFonts w:ascii="Montserrat Regular" w:hAnsi="Montserrat Regular"/>
        <w:b/>
        <w:sz w:val="16"/>
        <w:szCs w:val="18"/>
      </w:rPr>
    </w:pPr>
    <w:r w:rsidRPr="0094637B">
      <w:rPr>
        <w:rFonts w:ascii="Montserrat Regular" w:hAnsi="Montserrat Regular"/>
        <w:b/>
        <w:sz w:val="16"/>
        <w:szCs w:val="18"/>
      </w:rPr>
      <w:t>SERVICIOS DE SALUD DEL INSTITUTO MEXICANO DEL SEGURO SOCIAL PARA EL BIENESTAR</w:t>
    </w:r>
  </w:p>
  <w:p w14:paraId="24624F0F" w14:textId="77777777" w:rsidR="00057065" w:rsidRDefault="00057065" w:rsidP="00F51775">
    <w:pPr>
      <w:pStyle w:val="Encabezado"/>
      <w:jc w:val="right"/>
      <w:rPr>
        <w:rFonts w:ascii="Montserrat Regular" w:hAnsi="Montserrat Regular"/>
      </w:rPr>
    </w:pPr>
  </w:p>
  <w:p w14:paraId="6A7FC1DF" w14:textId="77777777" w:rsidR="00057065" w:rsidRDefault="00057065" w:rsidP="00F51775">
    <w:pPr>
      <w:pStyle w:val="Encabezado"/>
      <w:rPr>
        <w:rFonts w:ascii="Montserrat Regular" w:hAnsi="Montserrat Regul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7C602" w14:textId="77777777" w:rsidR="00057065" w:rsidRDefault="0059623C">
    <w:pPr>
      <w:pStyle w:val="Encabezado"/>
    </w:pPr>
    <w:r>
      <w:rPr>
        <w:noProof/>
      </w:rPr>
      <w:pict w14:anchorId="56817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1028" type="#_x0000_t75" style="position:absolute;margin-left:0;margin-top:0;width:498.3pt;height:461.35pt;z-index:-251658239;visibility:visible;mso-wrap-edited:f;mso-position-horizontal:center;mso-position-horizontal-relative:margin;mso-position-vertical:center;mso-position-vertical-relative:margin" o:allowincell="f">
          <v:imagedata r:id="rId1" o:title=""/>
          <o:lock v:ext="edit" rotation="t" cropping="t" verticies="t" grouping="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97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0"/>
      <w:gridCol w:w="588"/>
    </w:tblGrid>
    <w:tr w:rsidR="00057065" w:rsidRPr="00055CD8" w14:paraId="5510D242" w14:textId="77777777" w:rsidTr="007872A0">
      <w:trPr>
        <w:trHeight w:val="332"/>
      </w:trPr>
      <w:tc>
        <w:tcPr>
          <w:tcW w:w="14390" w:type="dxa"/>
        </w:tcPr>
        <w:p w14:paraId="19CA0C8C" w14:textId="266E9218" w:rsidR="00057065" w:rsidRPr="00A21F7E" w:rsidRDefault="00057065" w:rsidP="007872A0">
          <w:pPr>
            <w:tabs>
              <w:tab w:val="center" w:pos="3588"/>
              <w:tab w:val="right" w:pos="7176"/>
            </w:tabs>
            <w:jc w:val="right"/>
            <w:rPr>
              <w:rFonts w:ascii="Montserrat SemiBold" w:hAnsi="Montserrat SemiBold"/>
              <w:sz w:val="16"/>
            </w:rPr>
          </w:pPr>
        </w:p>
      </w:tc>
      <w:tc>
        <w:tcPr>
          <w:tcW w:w="588" w:type="dxa"/>
        </w:tcPr>
        <w:p w14:paraId="77500D08" w14:textId="77777777" w:rsidR="00057065" w:rsidRDefault="00057065" w:rsidP="007872A0">
          <w:pPr>
            <w:pStyle w:val="Encabezado"/>
            <w:jc w:val="right"/>
            <w:rPr>
              <w:rFonts w:ascii="Adobe Caslon Pro Bold" w:hAnsi="Adobe Caslon Pro Bold"/>
              <w:color w:val="808080"/>
              <w:sz w:val="19"/>
              <w:szCs w:val="19"/>
              <w:u w:val="single"/>
            </w:rPr>
          </w:pPr>
        </w:p>
      </w:tc>
    </w:tr>
  </w:tbl>
  <w:p w14:paraId="27FBEE5B" w14:textId="56E0F43B" w:rsidR="00057065" w:rsidRPr="00DA16A9" w:rsidRDefault="0003262C" w:rsidP="00637791">
    <w:pPr>
      <w:pStyle w:val="Encabezado"/>
      <w:jc w:val="right"/>
      <w:rPr>
        <w:rFonts w:ascii="Montserrat Regular" w:hAnsi="Montserrat Regular"/>
        <w:b/>
        <w:sz w:val="12"/>
        <w:szCs w:val="18"/>
      </w:rPr>
    </w:pPr>
    <w:r w:rsidRPr="00173FF0">
      <w:rPr>
        <w:noProof/>
        <w:sz w:val="16"/>
        <w:szCs w:val="16"/>
      </w:rPr>
      <w:drawing>
        <wp:anchor distT="0" distB="0" distL="0" distR="0" simplePos="0" relativeHeight="251658250" behindDoc="1" locked="0" layoutInCell="1" hidden="0" allowOverlap="1" wp14:anchorId="4FEB6CCA" wp14:editId="3D8DC97A">
          <wp:simplePos x="0" y="0"/>
          <wp:positionH relativeFrom="page">
            <wp:posOffset>15240</wp:posOffset>
          </wp:positionH>
          <wp:positionV relativeFrom="paragraph">
            <wp:posOffset>-283210</wp:posOffset>
          </wp:positionV>
          <wp:extent cx="3971925" cy="971550"/>
          <wp:effectExtent l="0" t="0" r="9525" b="0"/>
          <wp:wrapNone/>
          <wp:docPr id="1583736784" name="image1.png" descr="Text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5" name="image1.png" descr="Texto&#10;&#10;Descripción generada automáticamente con confianza baja"/>
                  <pic:cNvPicPr preferRelativeResize="0"/>
                </pic:nvPicPr>
                <pic:blipFill rotWithShape="1">
                  <a:blip r:embed="rId1"/>
                  <a:srcRect l="-245" t="2434" r="49420" b="88019"/>
                  <a:stretch/>
                </pic:blipFill>
                <pic:spPr bwMode="auto">
                  <a:xfrm>
                    <a:off x="0" y="0"/>
                    <a:ext cx="397192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C0DEB78" w14:textId="77777777" w:rsidR="00057065" w:rsidRPr="00DA16A9" w:rsidRDefault="00057065" w:rsidP="00D341F3">
    <w:pPr>
      <w:pStyle w:val="Encabezado"/>
      <w:jc w:val="right"/>
      <w:rPr>
        <w:rFonts w:ascii="Montserrat Regular" w:hAnsi="Montserrat Regular"/>
        <w:b/>
        <w:sz w:val="12"/>
        <w:szCs w:val="18"/>
      </w:rPr>
    </w:pPr>
  </w:p>
  <w:p w14:paraId="1D0F3961" w14:textId="15C0EACA" w:rsidR="00057065" w:rsidRPr="003C736C" w:rsidRDefault="00057065" w:rsidP="0003262C">
    <w:pPr>
      <w:pStyle w:val="Encabezado"/>
      <w:tabs>
        <w:tab w:val="clear" w:pos="8838"/>
        <w:tab w:val="right" w:pos="8222"/>
        <w:tab w:val="left" w:pos="9923"/>
      </w:tabs>
      <w:ind w:left="1560" w:right="49" w:firstLine="4252"/>
      <w:jc w:val="right"/>
      <w:rPr>
        <w:rFonts w:ascii="Montserrat Regular" w:hAnsi="Montserrat Regular"/>
        <w:b/>
        <w:sz w:val="16"/>
        <w:szCs w:val="18"/>
      </w:rPr>
    </w:pPr>
  </w:p>
  <w:p w14:paraId="6C190F75" w14:textId="08060C5D" w:rsidR="00057065" w:rsidRPr="003C736C" w:rsidRDefault="00057065" w:rsidP="0003262C">
    <w:pPr>
      <w:pStyle w:val="Encabezado"/>
      <w:tabs>
        <w:tab w:val="clear" w:pos="8838"/>
        <w:tab w:val="right" w:pos="8222"/>
        <w:tab w:val="left" w:pos="9923"/>
      </w:tabs>
      <w:ind w:left="1560" w:right="49" w:firstLine="4252"/>
      <w:jc w:val="right"/>
      <w:rPr>
        <w:rFonts w:ascii="Montserrat Regular" w:hAnsi="Montserrat Regular"/>
        <w:b/>
        <w:sz w:val="16"/>
        <w:szCs w:val="18"/>
      </w:rPr>
    </w:pPr>
    <w:r w:rsidRPr="003C736C">
      <w:rPr>
        <w:rFonts w:ascii="Montserrat Regular" w:hAnsi="Montserrat Regular"/>
        <w:b/>
        <w:sz w:val="16"/>
        <w:szCs w:val="18"/>
      </w:rPr>
      <w:t>SERVICIOS DE SALUD DEL INSTITUTO MEXICANO DEL SEGURO SOCIAL PARA EL BIENESTAR</w:t>
    </w:r>
  </w:p>
  <w:p w14:paraId="1872F7D0" w14:textId="77777777" w:rsidR="00057065" w:rsidRDefault="00057065" w:rsidP="00D341F3">
    <w:pPr>
      <w:pStyle w:val="Encabezado"/>
      <w:jc w:val="right"/>
      <w:rPr>
        <w:rFonts w:ascii="Montserrat Regular" w:hAnsi="Montserrat Regular"/>
      </w:rPr>
    </w:pPr>
  </w:p>
  <w:p w14:paraId="5024F4E0" w14:textId="725DB216" w:rsidR="00057065" w:rsidRDefault="00057065" w:rsidP="00637791">
    <w:pPr>
      <w:pStyle w:val="Encabezado"/>
      <w:rPr>
        <w:rFonts w:ascii="Montserrat Regular" w:hAnsi="Montserrat Regul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84C0253"/>
    <w:multiLevelType w:val="hybridMultilevel"/>
    <w:tmpl w:val="DEBA1928"/>
    <w:lvl w:ilvl="0" w:tplc="959E598E">
      <w:start w:val="1"/>
      <w:numFmt w:val="upperRoman"/>
      <w:pStyle w:val="Ttulo1"/>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FDA23A5"/>
    <w:multiLevelType w:val="hybridMultilevel"/>
    <w:tmpl w:val="1272F02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21F61A15"/>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3CE57E0"/>
    <w:multiLevelType w:val="multilevel"/>
    <w:tmpl w:val="DE18EAC8"/>
    <w:lvl w:ilvl="0">
      <w:start w:val="1"/>
      <w:numFmt w:val="decimal"/>
      <w:lvlText w:val="%1."/>
      <w:lvlJc w:val="left"/>
      <w:pPr>
        <w:ind w:left="880" w:hanging="709"/>
      </w:pPr>
      <w:rPr>
        <w:rFonts w:ascii="Arial" w:eastAsia="Arial" w:hAnsi="Arial" w:cs="Arial" w:hint="default"/>
        <w:b/>
        <w:bCs/>
        <w:w w:val="99"/>
        <w:sz w:val="24"/>
        <w:szCs w:val="24"/>
        <w:lang w:val="es-ES" w:eastAsia="en-US" w:bidi="ar-SA"/>
      </w:rPr>
    </w:lvl>
    <w:lvl w:ilvl="1">
      <w:start w:val="1"/>
      <w:numFmt w:val="decimal"/>
      <w:lvlText w:val="%1.%2"/>
      <w:lvlJc w:val="left"/>
      <w:pPr>
        <w:ind w:left="1704" w:hanging="427"/>
      </w:pPr>
      <w:rPr>
        <w:rFonts w:hint="default"/>
        <w:b/>
        <w:bCs/>
        <w:i w:val="0"/>
        <w:w w:val="99"/>
        <w:lang w:val="es-ES" w:eastAsia="en-US" w:bidi="ar-SA"/>
      </w:rPr>
    </w:lvl>
    <w:lvl w:ilvl="2">
      <w:start w:val="1"/>
      <w:numFmt w:val="lowerLetter"/>
      <w:lvlText w:val="%3)"/>
      <w:lvlJc w:val="left"/>
      <w:pPr>
        <w:ind w:left="1305" w:hanging="427"/>
      </w:pPr>
      <w:rPr>
        <w:rFonts w:ascii="Arial MT" w:eastAsia="Arial MT" w:hAnsi="Arial MT" w:cs="Arial MT" w:hint="default"/>
        <w:w w:val="99"/>
        <w:sz w:val="24"/>
        <w:szCs w:val="24"/>
        <w:lang w:val="es-ES" w:eastAsia="en-US" w:bidi="ar-SA"/>
      </w:rPr>
    </w:lvl>
    <w:lvl w:ilvl="3">
      <w:numFmt w:val="bullet"/>
      <w:lvlText w:val="•"/>
      <w:lvlJc w:val="left"/>
      <w:pPr>
        <w:ind w:left="1020" w:hanging="427"/>
      </w:pPr>
      <w:rPr>
        <w:rFonts w:hint="default"/>
        <w:lang w:val="es-ES" w:eastAsia="en-US" w:bidi="ar-SA"/>
      </w:rPr>
    </w:lvl>
    <w:lvl w:ilvl="4">
      <w:numFmt w:val="bullet"/>
      <w:lvlText w:val="•"/>
      <w:lvlJc w:val="left"/>
      <w:pPr>
        <w:ind w:left="1300" w:hanging="427"/>
      </w:pPr>
      <w:rPr>
        <w:rFonts w:hint="default"/>
        <w:lang w:val="es-ES" w:eastAsia="en-US" w:bidi="ar-SA"/>
      </w:rPr>
    </w:lvl>
    <w:lvl w:ilvl="5">
      <w:numFmt w:val="bullet"/>
      <w:lvlText w:val="•"/>
      <w:lvlJc w:val="left"/>
      <w:pPr>
        <w:ind w:left="2806" w:hanging="427"/>
      </w:pPr>
      <w:rPr>
        <w:rFonts w:hint="default"/>
        <w:lang w:val="es-ES" w:eastAsia="en-US" w:bidi="ar-SA"/>
      </w:rPr>
    </w:lvl>
    <w:lvl w:ilvl="6">
      <w:numFmt w:val="bullet"/>
      <w:lvlText w:val="•"/>
      <w:lvlJc w:val="left"/>
      <w:pPr>
        <w:ind w:left="4313" w:hanging="427"/>
      </w:pPr>
      <w:rPr>
        <w:rFonts w:hint="default"/>
        <w:lang w:val="es-ES" w:eastAsia="en-US" w:bidi="ar-SA"/>
      </w:rPr>
    </w:lvl>
    <w:lvl w:ilvl="7">
      <w:numFmt w:val="bullet"/>
      <w:lvlText w:val="•"/>
      <w:lvlJc w:val="left"/>
      <w:pPr>
        <w:ind w:left="5820" w:hanging="427"/>
      </w:pPr>
      <w:rPr>
        <w:rFonts w:hint="default"/>
        <w:lang w:val="es-ES" w:eastAsia="en-US" w:bidi="ar-SA"/>
      </w:rPr>
    </w:lvl>
    <w:lvl w:ilvl="8">
      <w:numFmt w:val="bullet"/>
      <w:lvlText w:val="•"/>
      <w:lvlJc w:val="left"/>
      <w:pPr>
        <w:ind w:left="7326" w:hanging="427"/>
      </w:pPr>
      <w:rPr>
        <w:rFonts w:hint="default"/>
        <w:lang w:val="es-ES" w:eastAsia="en-US" w:bidi="ar-SA"/>
      </w:rPr>
    </w:lvl>
  </w:abstractNum>
  <w:abstractNum w:abstractNumId="6" w15:restartNumberingAfterBreak="0">
    <w:nsid w:val="29D57F15"/>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C8D5E3E"/>
    <w:multiLevelType w:val="multilevel"/>
    <w:tmpl w:val="087E0EFE"/>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8" w15:restartNumberingAfterBreak="0">
    <w:nsid w:val="2CD05156"/>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0F4C3E"/>
    <w:multiLevelType w:val="hybridMultilevel"/>
    <w:tmpl w:val="349EFAF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2DF25B17"/>
    <w:multiLevelType w:val="hybridMultilevel"/>
    <w:tmpl w:val="68A4BA34"/>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1" w15:restartNumberingAfterBreak="0">
    <w:nsid w:val="2F9E009B"/>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2F81B25"/>
    <w:multiLevelType w:val="hybridMultilevel"/>
    <w:tmpl w:val="68A4BA34"/>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 w15:restartNumberingAfterBreak="0">
    <w:nsid w:val="33590A6D"/>
    <w:multiLevelType w:val="hybridMultilevel"/>
    <w:tmpl w:val="474EF2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C07916"/>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F500C2"/>
    <w:multiLevelType w:val="hybridMultilevel"/>
    <w:tmpl w:val="D8C822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330520B"/>
    <w:multiLevelType w:val="hybridMultilevel"/>
    <w:tmpl w:val="707255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683419B"/>
    <w:multiLevelType w:val="hybridMultilevel"/>
    <w:tmpl w:val="2DCC3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505D66"/>
    <w:multiLevelType w:val="hybridMultilevel"/>
    <w:tmpl w:val="BF3269B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58910030"/>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1" w15:restartNumberingAfterBreak="0">
    <w:nsid w:val="5D3B5A61"/>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38416A3"/>
    <w:multiLevelType w:val="hybridMultilevel"/>
    <w:tmpl w:val="E7E85148"/>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703E4649"/>
    <w:multiLevelType w:val="hybridMultilevel"/>
    <w:tmpl w:val="DCE870F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2D11914"/>
    <w:multiLevelType w:val="multilevel"/>
    <w:tmpl w:val="CABE5004"/>
    <w:lvl w:ilvl="0">
      <w:start w:val="1"/>
      <w:numFmt w:val="upperLetter"/>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E747657"/>
    <w:multiLevelType w:val="hybridMultilevel"/>
    <w:tmpl w:val="68A4BA34"/>
    <w:lvl w:ilvl="0" w:tplc="BD225EA2">
      <w:start w:val="1"/>
      <w:numFmt w:val="upperLetter"/>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6" w15:restartNumberingAfterBreak="0">
    <w:nsid w:val="7F2F72C9"/>
    <w:multiLevelType w:val="hybridMultilevel"/>
    <w:tmpl w:val="A9C6A1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82636076">
    <w:abstractNumId w:val="3"/>
  </w:num>
  <w:num w:numId="2" w16cid:durableId="2019697209">
    <w:abstractNumId w:val="7"/>
  </w:num>
  <w:num w:numId="3" w16cid:durableId="563486286">
    <w:abstractNumId w:val="19"/>
  </w:num>
  <w:num w:numId="4" w16cid:durableId="2066683695">
    <w:abstractNumId w:val="1"/>
  </w:num>
  <w:num w:numId="5" w16cid:durableId="922641090">
    <w:abstractNumId w:val="0"/>
  </w:num>
  <w:num w:numId="6" w16cid:durableId="1033464103">
    <w:abstractNumId w:val="20"/>
  </w:num>
  <w:num w:numId="7" w16cid:durableId="884759516">
    <w:abstractNumId w:val="23"/>
  </w:num>
  <w:num w:numId="8" w16cid:durableId="327369323">
    <w:abstractNumId w:val="11"/>
  </w:num>
  <w:num w:numId="9" w16cid:durableId="1291863259">
    <w:abstractNumId w:val="15"/>
  </w:num>
  <w:num w:numId="10" w16cid:durableId="1356923606">
    <w:abstractNumId w:val="18"/>
  </w:num>
  <w:num w:numId="11" w16cid:durableId="2122646124">
    <w:abstractNumId w:val="17"/>
  </w:num>
  <w:num w:numId="12" w16cid:durableId="834033303">
    <w:abstractNumId w:val="22"/>
  </w:num>
  <w:num w:numId="13" w16cid:durableId="1062093730">
    <w:abstractNumId w:val="24"/>
  </w:num>
  <w:num w:numId="14" w16cid:durableId="546837160">
    <w:abstractNumId w:val="25"/>
  </w:num>
  <w:num w:numId="15" w16cid:durableId="2139913512">
    <w:abstractNumId w:val="21"/>
  </w:num>
  <w:num w:numId="16" w16cid:durableId="671421146">
    <w:abstractNumId w:val="4"/>
  </w:num>
  <w:num w:numId="17" w16cid:durableId="20251574">
    <w:abstractNumId w:val="6"/>
  </w:num>
  <w:num w:numId="18" w16cid:durableId="2087223061">
    <w:abstractNumId w:val="12"/>
  </w:num>
  <w:num w:numId="19" w16cid:durableId="265310905">
    <w:abstractNumId w:val="14"/>
  </w:num>
  <w:num w:numId="20" w16cid:durableId="198789219">
    <w:abstractNumId w:val="8"/>
  </w:num>
  <w:num w:numId="21" w16cid:durableId="208155226">
    <w:abstractNumId w:val="10"/>
  </w:num>
  <w:num w:numId="22" w16cid:durableId="1518038553">
    <w:abstractNumId w:val="2"/>
  </w:num>
  <w:num w:numId="23" w16cid:durableId="124470356">
    <w:abstractNumId w:val="13"/>
  </w:num>
  <w:num w:numId="24" w16cid:durableId="1884440707">
    <w:abstractNumId w:val="9"/>
  </w:num>
  <w:num w:numId="25" w16cid:durableId="191890463">
    <w:abstractNumId w:val="2"/>
  </w:num>
  <w:num w:numId="26" w16cid:durableId="375741729">
    <w:abstractNumId w:val="2"/>
  </w:num>
  <w:num w:numId="27" w16cid:durableId="773134272">
    <w:abstractNumId w:val="2"/>
  </w:num>
  <w:num w:numId="28" w16cid:durableId="1055087681">
    <w:abstractNumId w:val="2"/>
  </w:num>
  <w:num w:numId="29" w16cid:durableId="1362707918">
    <w:abstractNumId w:val="2"/>
  </w:num>
  <w:num w:numId="30" w16cid:durableId="192302740">
    <w:abstractNumId w:val="2"/>
  </w:num>
  <w:num w:numId="31" w16cid:durableId="905072316">
    <w:abstractNumId w:val="2"/>
  </w:num>
  <w:num w:numId="32" w16cid:durableId="233972673">
    <w:abstractNumId w:val="2"/>
  </w:num>
  <w:num w:numId="33" w16cid:durableId="234822636">
    <w:abstractNumId w:val="2"/>
  </w:num>
  <w:num w:numId="34" w16cid:durableId="8652720">
    <w:abstractNumId w:val="2"/>
  </w:num>
  <w:num w:numId="35" w16cid:durableId="676613309">
    <w:abstractNumId w:val="2"/>
  </w:num>
  <w:num w:numId="36" w16cid:durableId="1991401297">
    <w:abstractNumId w:val="7"/>
  </w:num>
  <w:num w:numId="37" w16cid:durableId="766392654">
    <w:abstractNumId w:val="7"/>
  </w:num>
  <w:num w:numId="38" w16cid:durableId="328363717">
    <w:abstractNumId w:val="7"/>
  </w:num>
  <w:num w:numId="39" w16cid:durableId="315114312">
    <w:abstractNumId w:val="7"/>
  </w:num>
  <w:num w:numId="40" w16cid:durableId="404375655">
    <w:abstractNumId w:val="7"/>
  </w:num>
  <w:num w:numId="41" w16cid:durableId="631907172">
    <w:abstractNumId w:val="7"/>
  </w:num>
  <w:num w:numId="42" w16cid:durableId="205021266">
    <w:abstractNumId w:val="7"/>
  </w:num>
  <w:num w:numId="43" w16cid:durableId="251741390">
    <w:abstractNumId w:val="7"/>
  </w:num>
  <w:num w:numId="44" w16cid:durableId="719786083">
    <w:abstractNumId w:val="7"/>
  </w:num>
  <w:num w:numId="45" w16cid:durableId="1221596713">
    <w:abstractNumId w:val="7"/>
  </w:num>
  <w:num w:numId="46" w16cid:durableId="1899588029">
    <w:abstractNumId w:val="7"/>
  </w:num>
  <w:num w:numId="47" w16cid:durableId="518276266">
    <w:abstractNumId w:val="5"/>
  </w:num>
  <w:num w:numId="48" w16cid:durableId="1302225140">
    <w:abstractNumId w:val="16"/>
  </w:num>
  <w:num w:numId="49" w16cid:durableId="44796988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D87"/>
    <w:rsid w:val="00002677"/>
    <w:rsid w:val="000029F1"/>
    <w:rsid w:val="000030BA"/>
    <w:rsid w:val="00003E9D"/>
    <w:rsid w:val="000043F9"/>
    <w:rsid w:val="00006067"/>
    <w:rsid w:val="000062EA"/>
    <w:rsid w:val="000066D3"/>
    <w:rsid w:val="00007468"/>
    <w:rsid w:val="00010978"/>
    <w:rsid w:val="00011A9F"/>
    <w:rsid w:val="00011C5C"/>
    <w:rsid w:val="0001384F"/>
    <w:rsid w:val="00015AE1"/>
    <w:rsid w:val="00016E0A"/>
    <w:rsid w:val="00017D44"/>
    <w:rsid w:val="000200CA"/>
    <w:rsid w:val="000207FA"/>
    <w:rsid w:val="000208AF"/>
    <w:rsid w:val="00022BA4"/>
    <w:rsid w:val="000233B9"/>
    <w:rsid w:val="000238E1"/>
    <w:rsid w:val="00024566"/>
    <w:rsid w:val="0002461F"/>
    <w:rsid w:val="0002463D"/>
    <w:rsid w:val="00024758"/>
    <w:rsid w:val="000247BE"/>
    <w:rsid w:val="00025A4D"/>
    <w:rsid w:val="00026C65"/>
    <w:rsid w:val="0002746E"/>
    <w:rsid w:val="00027505"/>
    <w:rsid w:val="00027857"/>
    <w:rsid w:val="000304B8"/>
    <w:rsid w:val="00030A4B"/>
    <w:rsid w:val="00030B60"/>
    <w:rsid w:val="00031936"/>
    <w:rsid w:val="00031FFE"/>
    <w:rsid w:val="0003262C"/>
    <w:rsid w:val="000326FA"/>
    <w:rsid w:val="00032811"/>
    <w:rsid w:val="00033539"/>
    <w:rsid w:val="00033668"/>
    <w:rsid w:val="00033952"/>
    <w:rsid w:val="00033A9D"/>
    <w:rsid w:val="00034B35"/>
    <w:rsid w:val="00034EA0"/>
    <w:rsid w:val="000375BF"/>
    <w:rsid w:val="00041363"/>
    <w:rsid w:val="00041965"/>
    <w:rsid w:val="00041BB8"/>
    <w:rsid w:val="00042F42"/>
    <w:rsid w:val="00042FD5"/>
    <w:rsid w:val="00043188"/>
    <w:rsid w:val="000431D3"/>
    <w:rsid w:val="000433DA"/>
    <w:rsid w:val="0004435B"/>
    <w:rsid w:val="0004443E"/>
    <w:rsid w:val="000444FC"/>
    <w:rsid w:val="00044992"/>
    <w:rsid w:val="00045861"/>
    <w:rsid w:val="00046524"/>
    <w:rsid w:val="000476B2"/>
    <w:rsid w:val="00047C24"/>
    <w:rsid w:val="00050377"/>
    <w:rsid w:val="000505F5"/>
    <w:rsid w:val="00050905"/>
    <w:rsid w:val="00051641"/>
    <w:rsid w:val="00052441"/>
    <w:rsid w:val="00053694"/>
    <w:rsid w:val="00053966"/>
    <w:rsid w:val="000558C1"/>
    <w:rsid w:val="0005614A"/>
    <w:rsid w:val="0005681B"/>
    <w:rsid w:val="00056A6E"/>
    <w:rsid w:val="00056D4A"/>
    <w:rsid w:val="00056FD2"/>
    <w:rsid w:val="00057065"/>
    <w:rsid w:val="00057375"/>
    <w:rsid w:val="00057FD6"/>
    <w:rsid w:val="00060242"/>
    <w:rsid w:val="0006043C"/>
    <w:rsid w:val="00060F73"/>
    <w:rsid w:val="00062532"/>
    <w:rsid w:val="000630BE"/>
    <w:rsid w:val="00064E5A"/>
    <w:rsid w:val="00064EF3"/>
    <w:rsid w:val="000663F7"/>
    <w:rsid w:val="00067066"/>
    <w:rsid w:val="00067456"/>
    <w:rsid w:val="000709AC"/>
    <w:rsid w:val="00071780"/>
    <w:rsid w:val="00073F7C"/>
    <w:rsid w:val="0007433D"/>
    <w:rsid w:val="000744D6"/>
    <w:rsid w:val="00074F8C"/>
    <w:rsid w:val="000750CB"/>
    <w:rsid w:val="00075836"/>
    <w:rsid w:val="00075F7A"/>
    <w:rsid w:val="00076282"/>
    <w:rsid w:val="000811C7"/>
    <w:rsid w:val="0008138D"/>
    <w:rsid w:val="00082CC8"/>
    <w:rsid w:val="000843C1"/>
    <w:rsid w:val="000846E4"/>
    <w:rsid w:val="000847A1"/>
    <w:rsid w:val="000852C4"/>
    <w:rsid w:val="00086443"/>
    <w:rsid w:val="0009029A"/>
    <w:rsid w:val="00090B80"/>
    <w:rsid w:val="000910B7"/>
    <w:rsid w:val="00092C0A"/>
    <w:rsid w:val="00092CB7"/>
    <w:rsid w:val="00092FC1"/>
    <w:rsid w:val="00094EFD"/>
    <w:rsid w:val="000959DA"/>
    <w:rsid w:val="00096D35"/>
    <w:rsid w:val="00096EC5"/>
    <w:rsid w:val="00097078"/>
    <w:rsid w:val="00097637"/>
    <w:rsid w:val="000A32E0"/>
    <w:rsid w:val="000A343D"/>
    <w:rsid w:val="000A45F1"/>
    <w:rsid w:val="000A5CE6"/>
    <w:rsid w:val="000A6000"/>
    <w:rsid w:val="000A600F"/>
    <w:rsid w:val="000A65D7"/>
    <w:rsid w:val="000A69CB"/>
    <w:rsid w:val="000A79D5"/>
    <w:rsid w:val="000B2496"/>
    <w:rsid w:val="000B2E8C"/>
    <w:rsid w:val="000B2ED9"/>
    <w:rsid w:val="000B2F13"/>
    <w:rsid w:val="000B5FD8"/>
    <w:rsid w:val="000B62B2"/>
    <w:rsid w:val="000B64BD"/>
    <w:rsid w:val="000B758C"/>
    <w:rsid w:val="000B7E76"/>
    <w:rsid w:val="000C0B8C"/>
    <w:rsid w:val="000C106C"/>
    <w:rsid w:val="000C52B8"/>
    <w:rsid w:val="000C55AA"/>
    <w:rsid w:val="000C6E0E"/>
    <w:rsid w:val="000C6ED3"/>
    <w:rsid w:val="000C7A1E"/>
    <w:rsid w:val="000D1C5F"/>
    <w:rsid w:val="000D1DA0"/>
    <w:rsid w:val="000D2226"/>
    <w:rsid w:val="000D4E3E"/>
    <w:rsid w:val="000D5545"/>
    <w:rsid w:val="000D6BE4"/>
    <w:rsid w:val="000D6C6A"/>
    <w:rsid w:val="000D7707"/>
    <w:rsid w:val="000E0502"/>
    <w:rsid w:val="000E0B6C"/>
    <w:rsid w:val="000E0DF5"/>
    <w:rsid w:val="000E3AE0"/>
    <w:rsid w:val="000E3BB5"/>
    <w:rsid w:val="000E3ED3"/>
    <w:rsid w:val="000E4599"/>
    <w:rsid w:val="000E58A3"/>
    <w:rsid w:val="000E79F2"/>
    <w:rsid w:val="000F067D"/>
    <w:rsid w:val="000F0BAB"/>
    <w:rsid w:val="000F269C"/>
    <w:rsid w:val="000F2E03"/>
    <w:rsid w:val="000F49E8"/>
    <w:rsid w:val="000F4D7F"/>
    <w:rsid w:val="000F4F3A"/>
    <w:rsid w:val="000F5405"/>
    <w:rsid w:val="000F554E"/>
    <w:rsid w:val="000F645A"/>
    <w:rsid w:val="00100686"/>
    <w:rsid w:val="0010086E"/>
    <w:rsid w:val="0010257F"/>
    <w:rsid w:val="00102CEF"/>
    <w:rsid w:val="00102DB6"/>
    <w:rsid w:val="00103C33"/>
    <w:rsid w:val="00103ED9"/>
    <w:rsid w:val="00103FE5"/>
    <w:rsid w:val="00104650"/>
    <w:rsid w:val="001047E3"/>
    <w:rsid w:val="001048B3"/>
    <w:rsid w:val="00106333"/>
    <w:rsid w:val="00107207"/>
    <w:rsid w:val="001114A7"/>
    <w:rsid w:val="00111FE6"/>
    <w:rsid w:val="0011265C"/>
    <w:rsid w:val="001128CF"/>
    <w:rsid w:val="001134CB"/>
    <w:rsid w:val="00113709"/>
    <w:rsid w:val="00113814"/>
    <w:rsid w:val="00113D32"/>
    <w:rsid w:val="00114DBE"/>
    <w:rsid w:val="00114EBB"/>
    <w:rsid w:val="00115340"/>
    <w:rsid w:val="00116C54"/>
    <w:rsid w:val="001171CE"/>
    <w:rsid w:val="001175C9"/>
    <w:rsid w:val="00117C3A"/>
    <w:rsid w:val="00117E9B"/>
    <w:rsid w:val="00117F9B"/>
    <w:rsid w:val="001202CA"/>
    <w:rsid w:val="001204CF"/>
    <w:rsid w:val="00120DE4"/>
    <w:rsid w:val="00122A6E"/>
    <w:rsid w:val="00123A01"/>
    <w:rsid w:val="00123E14"/>
    <w:rsid w:val="001265C7"/>
    <w:rsid w:val="00127309"/>
    <w:rsid w:val="00127755"/>
    <w:rsid w:val="00131E1B"/>
    <w:rsid w:val="00132934"/>
    <w:rsid w:val="00133071"/>
    <w:rsid w:val="00133449"/>
    <w:rsid w:val="00133542"/>
    <w:rsid w:val="00133858"/>
    <w:rsid w:val="001342E3"/>
    <w:rsid w:val="00136006"/>
    <w:rsid w:val="00136C68"/>
    <w:rsid w:val="001376D5"/>
    <w:rsid w:val="0013796E"/>
    <w:rsid w:val="00141542"/>
    <w:rsid w:val="001417F7"/>
    <w:rsid w:val="001428EE"/>
    <w:rsid w:val="00142A32"/>
    <w:rsid w:val="001433C3"/>
    <w:rsid w:val="0014369D"/>
    <w:rsid w:val="00143DAC"/>
    <w:rsid w:val="00144B76"/>
    <w:rsid w:val="00145D50"/>
    <w:rsid w:val="00145EB7"/>
    <w:rsid w:val="0014643D"/>
    <w:rsid w:val="001503D4"/>
    <w:rsid w:val="00150C94"/>
    <w:rsid w:val="001534D2"/>
    <w:rsid w:val="00154D5E"/>
    <w:rsid w:val="0015637A"/>
    <w:rsid w:val="00156FB6"/>
    <w:rsid w:val="00160C4E"/>
    <w:rsid w:val="00160F1C"/>
    <w:rsid w:val="00161B16"/>
    <w:rsid w:val="00161B68"/>
    <w:rsid w:val="00162F13"/>
    <w:rsid w:val="00164280"/>
    <w:rsid w:val="001642D6"/>
    <w:rsid w:val="00164A8E"/>
    <w:rsid w:val="00164E5F"/>
    <w:rsid w:val="00165E22"/>
    <w:rsid w:val="0017162F"/>
    <w:rsid w:val="00171790"/>
    <w:rsid w:val="00171793"/>
    <w:rsid w:val="00171C0C"/>
    <w:rsid w:val="00171F88"/>
    <w:rsid w:val="00172370"/>
    <w:rsid w:val="00172431"/>
    <w:rsid w:val="00172846"/>
    <w:rsid w:val="0017287B"/>
    <w:rsid w:val="0017336E"/>
    <w:rsid w:val="00174340"/>
    <w:rsid w:val="00174A65"/>
    <w:rsid w:val="001763AD"/>
    <w:rsid w:val="00177EA5"/>
    <w:rsid w:val="001805E3"/>
    <w:rsid w:val="00180858"/>
    <w:rsid w:val="00181071"/>
    <w:rsid w:val="00181283"/>
    <w:rsid w:val="001812C7"/>
    <w:rsid w:val="0018217C"/>
    <w:rsid w:val="001823A1"/>
    <w:rsid w:val="00183189"/>
    <w:rsid w:val="001849F4"/>
    <w:rsid w:val="001855EE"/>
    <w:rsid w:val="00190ADA"/>
    <w:rsid w:val="00190B7C"/>
    <w:rsid w:val="00191007"/>
    <w:rsid w:val="00191395"/>
    <w:rsid w:val="00191A1A"/>
    <w:rsid w:val="00193082"/>
    <w:rsid w:val="00193AD6"/>
    <w:rsid w:val="001958F8"/>
    <w:rsid w:val="00195B7A"/>
    <w:rsid w:val="00195BDD"/>
    <w:rsid w:val="00196651"/>
    <w:rsid w:val="001970B3"/>
    <w:rsid w:val="001979F5"/>
    <w:rsid w:val="00197E2F"/>
    <w:rsid w:val="001A025A"/>
    <w:rsid w:val="001A0419"/>
    <w:rsid w:val="001A33AB"/>
    <w:rsid w:val="001A377C"/>
    <w:rsid w:val="001A5837"/>
    <w:rsid w:val="001A5910"/>
    <w:rsid w:val="001A649D"/>
    <w:rsid w:val="001A6690"/>
    <w:rsid w:val="001B0204"/>
    <w:rsid w:val="001B1078"/>
    <w:rsid w:val="001B2041"/>
    <w:rsid w:val="001B2B66"/>
    <w:rsid w:val="001B3307"/>
    <w:rsid w:val="001B5615"/>
    <w:rsid w:val="001B5CF6"/>
    <w:rsid w:val="001B5F02"/>
    <w:rsid w:val="001B5FA6"/>
    <w:rsid w:val="001B6C34"/>
    <w:rsid w:val="001B6CE3"/>
    <w:rsid w:val="001C035E"/>
    <w:rsid w:val="001C039D"/>
    <w:rsid w:val="001C0580"/>
    <w:rsid w:val="001C0752"/>
    <w:rsid w:val="001C211F"/>
    <w:rsid w:val="001C4F14"/>
    <w:rsid w:val="001C52C8"/>
    <w:rsid w:val="001C5328"/>
    <w:rsid w:val="001C649F"/>
    <w:rsid w:val="001C6890"/>
    <w:rsid w:val="001C6F2E"/>
    <w:rsid w:val="001C7184"/>
    <w:rsid w:val="001C72BE"/>
    <w:rsid w:val="001D0B5A"/>
    <w:rsid w:val="001D24DC"/>
    <w:rsid w:val="001D2712"/>
    <w:rsid w:val="001D32AD"/>
    <w:rsid w:val="001D40BB"/>
    <w:rsid w:val="001D454B"/>
    <w:rsid w:val="001D4661"/>
    <w:rsid w:val="001D4A1A"/>
    <w:rsid w:val="001D5653"/>
    <w:rsid w:val="001D6E75"/>
    <w:rsid w:val="001D7FB0"/>
    <w:rsid w:val="001E14BC"/>
    <w:rsid w:val="001E1F8D"/>
    <w:rsid w:val="001E35F5"/>
    <w:rsid w:val="001E3A6A"/>
    <w:rsid w:val="001E3AC2"/>
    <w:rsid w:val="001E3EDB"/>
    <w:rsid w:val="001E4BE1"/>
    <w:rsid w:val="001E6082"/>
    <w:rsid w:val="001E74B4"/>
    <w:rsid w:val="001E7BAD"/>
    <w:rsid w:val="001F0D28"/>
    <w:rsid w:val="001F0FFF"/>
    <w:rsid w:val="001F1209"/>
    <w:rsid w:val="001F1B4F"/>
    <w:rsid w:val="001F2C99"/>
    <w:rsid w:val="001F3F76"/>
    <w:rsid w:val="001F4AB0"/>
    <w:rsid w:val="001F4BAC"/>
    <w:rsid w:val="001F581E"/>
    <w:rsid w:val="001F7266"/>
    <w:rsid w:val="001F7418"/>
    <w:rsid w:val="001F75AB"/>
    <w:rsid w:val="001F798E"/>
    <w:rsid w:val="00202F1D"/>
    <w:rsid w:val="0020401E"/>
    <w:rsid w:val="00205C13"/>
    <w:rsid w:val="002062F5"/>
    <w:rsid w:val="00206CB0"/>
    <w:rsid w:val="00207F7C"/>
    <w:rsid w:val="00210326"/>
    <w:rsid w:val="00210A6C"/>
    <w:rsid w:val="0021100D"/>
    <w:rsid w:val="00211BB4"/>
    <w:rsid w:val="00212238"/>
    <w:rsid w:val="0021256E"/>
    <w:rsid w:val="002139A6"/>
    <w:rsid w:val="00214212"/>
    <w:rsid w:val="00214B77"/>
    <w:rsid w:val="00215BAD"/>
    <w:rsid w:val="0021631C"/>
    <w:rsid w:val="00216857"/>
    <w:rsid w:val="002171FC"/>
    <w:rsid w:val="002174EC"/>
    <w:rsid w:val="00217AB4"/>
    <w:rsid w:val="00217E09"/>
    <w:rsid w:val="00220562"/>
    <w:rsid w:val="002209B1"/>
    <w:rsid w:val="00221472"/>
    <w:rsid w:val="00221FEA"/>
    <w:rsid w:val="00222489"/>
    <w:rsid w:val="002231CB"/>
    <w:rsid w:val="002240AE"/>
    <w:rsid w:val="0022423C"/>
    <w:rsid w:val="00224E5D"/>
    <w:rsid w:val="002251DE"/>
    <w:rsid w:val="00225231"/>
    <w:rsid w:val="00225D99"/>
    <w:rsid w:val="00227A1C"/>
    <w:rsid w:val="00227AB8"/>
    <w:rsid w:val="00230019"/>
    <w:rsid w:val="00230504"/>
    <w:rsid w:val="00230844"/>
    <w:rsid w:val="0023262D"/>
    <w:rsid w:val="0023364C"/>
    <w:rsid w:val="00234C8C"/>
    <w:rsid w:val="00234E18"/>
    <w:rsid w:val="00235318"/>
    <w:rsid w:val="0023621E"/>
    <w:rsid w:val="00236E26"/>
    <w:rsid w:val="00237198"/>
    <w:rsid w:val="00237B03"/>
    <w:rsid w:val="00241A2D"/>
    <w:rsid w:val="002421CE"/>
    <w:rsid w:val="00243573"/>
    <w:rsid w:val="002439B6"/>
    <w:rsid w:val="00243A21"/>
    <w:rsid w:val="00244945"/>
    <w:rsid w:val="002466D0"/>
    <w:rsid w:val="00251813"/>
    <w:rsid w:val="00251DB4"/>
    <w:rsid w:val="00252236"/>
    <w:rsid w:val="002526F5"/>
    <w:rsid w:val="00255E51"/>
    <w:rsid w:val="002579FB"/>
    <w:rsid w:val="00257DD8"/>
    <w:rsid w:val="00257EA7"/>
    <w:rsid w:val="0026062D"/>
    <w:rsid w:val="002607CD"/>
    <w:rsid w:val="0026279E"/>
    <w:rsid w:val="00262C14"/>
    <w:rsid w:val="00262DA7"/>
    <w:rsid w:val="00262F4F"/>
    <w:rsid w:val="002640C1"/>
    <w:rsid w:val="0026431D"/>
    <w:rsid w:val="002652D8"/>
    <w:rsid w:val="00265F40"/>
    <w:rsid w:val="00266905"/>
    <w:rsid w:val="00266D19"/>
    <w:rsid w:val="0026789F"/>
    <w:rsid w:val="0027016B"/>
    <w:rsid w:val="002716EB"/>
    <w:rsid w:val="002722FE"/>
    <w:rsid w:val="00272BF5"/>
    <w:rsid w:val="00274DCD"/>
    <w:rsid w:val="0027509F"/>
    <w:rsid w:val="0027512E"/>
    <w:rsid w:val="00276902"/>
    <w:rsid w:val="00280351"/>
    <w:rsid w:val="00283454"/>
    <w:rsid w:val="00283DDE"/>
    <w:rsid w:val="0028647F"/>
    <w:rsid w:val="00286695"/>
    <w:rsid w:val="0028684A"/>
    <w:rsid w:val="002870A2"/>
    <w:rsid w:val="002871E2"/>
    <w:rsid w:val="00291681"/>
    <w:rsid w:val="00292E92"/>
    <w:rsid w:val="002944B3"/>
    <w:rsid w:val="00294677"/>
    <w:rsid w:val="002954C0"/>
    <w:rsid w:val="002955AC"/>
    <w:rsid w:val="0029577A"/>
    <w:rsid w:val="002A05A2"/>
    <w:rsid w:val="002A0DDB"/>
    <w:rsid w:val="002A0E6F"/>
    <w:rsid w:val="002A0FD3"/>
    <w:rsid w:val="002A1EA9"/>
    <w:rsid w:val="002A220C"/>
    <w:rsid w:val="002A3291"/>
    <w:rsid w:val="002A3481"/>
    <w:rsid w:val="002A4A58"/>
    <w:rsid w:val="002A50A9"/>
    <w:rsid w:val="002A5992"/>
    <w:rsid w:val="002A5A1A"/>
    <w:rsid w:val="002A6688"/>
    <w:rsid w:val="002A707E"/>
    <w:rsid w:val="002A71B1"/>
    <w:rsid w:val="002A7E59"/>
    <w:rsid w:val="002A7ED6"/>
    <w:rsid w:val="002B038E"/>
    <w:rsid w:val="002B1AFB"/>
    <w:rsid w:val="002B1F4C"/>
    <w:rsid w:val="002B236D"/>
    <w:rsid w:val="002B4ED2"/>
    <w:rsid w:val="002B6197"/>
    <w:rsid w:val="002B68EC"/>
    <w:rsid w:val="002B6D09"/>
    <w:rsid w:val="002B6D62"/>
    <w:rsid w:val="002B7460"/>
    <w:rsid w:val="002B7759"/>
    <w:rsid w:val="002C3BB6"/>
    <w:rsid w:val="002C3E3F"/>
    <w:rsid w:val="002C3E41"/>
    <w:rsid w:val="002C4006"/>
    <w:rsid w:val="002C566B"/>
    <w:rsid w:val="002C6636"/>
    <w:rsid w:val="002C6B18"/>
    <w:rsid w:val="002C7474"/>
    <w:rsid w:val="002D0728"/>
    <w:rsid w:val="002D16D6"/>
    <w:rsid w:val="002D17F0"/>
    <w:rsid w:val="002D2357"/>
    <w:rsid w:val="002D4758"/>
    <w:rsid w:val="002D6417"/>
    <w:rsid w:val="002D7BEF"/>
    <w:rsid w:val="002E0B85"/>
    <w:rsid w:val="002E207D"/>
    <w:rsid w:val="002E2573"/>
    <w:rsid w:val="002E3755"/>
    <w:rsid w:val="002E48A5"/>
    <w:rsid w:val="002E55B5"/>
    <w:rsid w:val="002E62B6"/>
    <w:rsid w:val="002E70AD"/>
    <w:rsid w:val="002F012B"/>
    <w:rsid w:val="002F0291"/>
    <w:rsid w:val="002F1303"/>
    <w:rsid w:val="002F1687"/>
    <w:rsid w:val="002F1A84"/>
    <w:rsid w:val="002F1E76"/>
    <w:rsid w:val="002F2802"/>
    <w:rsid w:val="002F7343"/>
    <w:rsid w:val="003010D8"/>
    <w:rsid w:val="0030174C"/>
    <w:rsid w:val="00302A8A"/>
    <w:rsid w:val="003038D6"/>
    <w:rsid w:val="00303BCC"/>
    <w:rsid w:val="003046F2"/>
    <w:rsid w:val="00304AB8"/>
    <w:rsid w:val="00304C49"/>
    <w:rsid w:val="00305675"/>
    <w:rsid w:val="003061AB"/>
    <w:rsid w:val="003064BA"/>
    <w:rsid w:val="00306526"/>
    <w:rsid w:val="003065F5"/>
    <w:rsid w:val="00306EA5"/>
    <w:rsid w:val="00307ABF"/>
    <w:rsid w:val="0031186E"/>
    <w:rsid w:val="00311F0C"/>
    <w:rsid w:val="00312006"/>
    <w:rsid w:val="003121C4"/>
    <w:rsid w:val="00313583"/>
    <w:rsid w:val="00314B39"/>
    <w:rsid w:val="00314D2B"/>
    <w:rsid w:val="0031516F"/>
    <w:rsid w:val="0031549D"/>
    <w:rsid w:val="0031564A"/>
    <w:rsid w:val="00317368"/>
    <w:rsid w:val="003176CF"/>
    <w:rsid w:val="003213A0"/>
    <w:rsid w:val="003218B0"/>
    <w:rsid w:val="00323AA5"/>
    <w:rsid w:val="00324D67"/>
    <w:rsid w:val="003250C1"/>
    <w:rsid w:val="00325380"/>
    <w:rsid w:val="0032544D"/>
    <w:rsid w:val="00325C59"/>
    <w:rsid w:val="00325FA2"/>
    <w:rsid w:val="00326926"/>
    <w:rsid w:val="003275AF"/>
    <w:rsid w:val="00327BE6"/>
    <w:rsid w:val="0033043F"/>
    <w:rsid w:val="003315F2"/>
    <w:rsid w:val="00331BB1"/>
    <w:rsid w:val="00331E4C"/>
    <w:rsid w:val="003325D3"/>
    <w:rsid w:val="00332D77"/>
    <w:rsid w:val="00333E77"/>
    <w:rsid w:val="0033421B"/>
    <w:rsid w:val="003371DC"/>
    <w:rsid w:val="003406F9"/>
    <w:rsid w:val="00340DBE"/>
    <w:rsid w:val="00343A7D"/>
    <w:rsid w:val="003443F5"/>
    <w:rsid w:val="003447A8"/>
    <w:rsid w:val="00345434"/>
    <w:rsid w:val="003455AF"/>
    <w:rsid w:val="00345603"/>
    <w:rsid w:val="003464C4"/>
    <w:rsid w:val="00346718"/>
    <w:rsid w:val="00346D9F"/>
    <w:rsid w:val="0034741C"/>
    <w:rsid w:val="0035115E"/>
    <w:rsid w:val="00351416"/>
    <w:rsid w:val="00351CED"/>
    <w:rsid w:val="0035324E"/>
    <w:rsid w:val="00354AE9"/>
    <w:rsid w:val="00354E4A"/>
    <w:rsid w:val="003567F4"/>
    <w:rsid w:val="00357A10"/>
    <w:rsid w:val="00357ECC"/>
    <w:rsid w:val="00357EE4"/>
    <w:rsid w:val="00360C06"/>
    <w:rsid w:val="00361F6E"/>
    <w:rsid w:val="00363E20"/>
    <w:rsid w:val="003641AC"/>
    <w:rsid w:val="00365143"/>
    <w:rsid w:val="0036526E"/>
    <w:rsid w:val="003700A3"/>
    <w:rsid w:val="0037013F"/>
    <w:rsid w:val="003715CD"/>
    <w:rsid w:val="00371839"/>
    <w:rsid w:val="003719AD"/>
    <w:rsid w:val="003729B3"/>
    <w:rsid w:val="00372BE0"/>
    <w:rsid w:val="00372D27"/>
    <w:rsid w:val="00372FC8"/>
    <w:rsid w:val="00373625"/>
    <w:rsid w:val="00373771"/>
    <w:rsid w:val="00374645"/>
    <w:rsid w:val="00374665"/>
    <w:rsid w:val="00374D4D"/>
    <w:rsid w:val="00375961"/>
    <w:rsid w:val="00375972"/>
    <w:rsid w:val="0037659B"/>
    <w:rsid w:val="00376B43"/>
    <w:rsid w:val="00376BBB"/>
    <w:rsid w:val="00376CD0"/>
    <w:rsid w:val="003778C0"/>
    <w:rsid w:val="00377D08"/>
    <w:rsid w:val="00377F33"/>
    <w:rsid w:val="003800DB"/>
    <w:rsid w:val="00380FB0"/>
    <w:rsid w:val="00380FD1"/>
    <w:rsid w:val="003812EC"/>
    <w:rsid w:val="00381792"/>
    <w:rsid w:val="00381D04"/>
    <w:rsid w:val="00382D93"/>
    <w:rsid w:val="00382E69"/>
    <w:rsid w:val="00383A37"/>
    <w:rsid w:val="00384259"/>
    <w:rsid w:val="00385892"/>
    <w:rsid w:val="003858BC"/>
    <w:rsid w:val="00386C51"/>
    <w:rsid w:val="00386F8F"/>
    <w:rsid w:val="003876F5"/>
    <w:rsid w:val="003877F2"/>
    <w:rsid w:val="0038797E"/>
    <w:rsid w:val="00387E26"/>
    <w:rsid w:val="003905F7"/>
    <w:rsid w:val="00390C4A"/>
    <w:rsid w:val="00390CF6"/>
    <w:rsid w:val="00391132"/>
    <w:rsid w:val="0039186B"/>
    <w:rsid w:val="0039213D"/>
    <w:rsid w:val="0039224F"/>
    <w:rsid w:val="003933E1"/>
    <w:rsid w:val="00393609"/>
    <w:rsid w:val="003943AB"/>
    <w:rsid w:val="00396BAB"/>
    <w:rsid w:val="003A0589"/>
    <w:rsid w:val="003A0B0A"/>
    <w:rsid w:val="003A13EC"/>
    <w:rsid w:val="003A1A5B"/>
    <w:rsid w:val="003A3B6F"/>
    <w:rsid w:val="003A3C67"/>
    <w:rsid w:val="003A4948"/>
    <w:rsid w:val="003A496A"/>
    <w:rsid w:val="003A541B"/>
    <w:rsid w:val="003A595A"/>
    <w:rsid w:val="003A60E0"/>
    <w:rsid w:val="003A60E9"/>
    <w:rsid w:val="003A6B41"/>
    <w:rsid w:val="003A6CA6"/>
    <w:rsid w:val="003A7A34"/>
    <w:rsid w:val="003B050A"/>
    <w:rsid w:val="003B0D8A"/>
    <w:rsid w:val="003B1B91"/>
    <w:rsid w:val="003B2C20"/>
    <w:rsid w:val="003B2E34"/>
    <w:rsid w:val="003B5200"/>
    <w:rsid w:val="003B6385"/>
    <w:rsid w:val="003B72FF"/>
    <w:rsid w:val="003B7C98"/>
    <w:rsid w:val="003C0B58"/>
    <w:rsid w:val="003C201B"/>
    <w:rsid w:val="003C2756"/>
    <w:rsid w:val="003C2C79"/>
    <w:rsid w:val="003C390E"/>
    <w:rsid w:val="003C398C"/>
    <w:rsid w:val="003C3BD9"/>
    <w:rsid w:val="003C4C87"/>
    <w:rsid w:val="003C4CE2"/>
    <w:rsid w:val="003C54A5"/>
    <w:rsid w:val="003C68F4"/>
    <w:rsid w:val="003D17EA"/>
    <w:rsid w:val="003D4CD0"/>
    <w:rsid w:val="003D6BA9"/>
    <w:rsid w:val="003D77AD"/>
    <w:rsid w:val="003E0410"/>
    <w:rsid w:val="003E076A"/>
    <w:rsid w:val="003E08EF"/>
    <w:rsid w:val="003E0DF8"/>
    <w:rsid w:val="003E14B1"/>
    <w:rsid w:val="003E2129"/>
    <w:rsid w:val="003E4905"/>
    <w:rsid w:val="003E6790"/>
    <w:rsid w:val="003E6BE4"/>
    <w:rsid w:val="003E77CE"/>
    <w:rsid w:val="003E7FCA"/>
    <w:rsid w:val="003F0229"/>
    <w:rsid w:val="003F0DA0"/>
    <w:rsid w:val="003F276E"/>
    <w:rsid w:val="003F2D4E"/>
    <w:rsid w:val="003F3C07"/>
    <w:rsid w:val="003F58DE"/>
    <w:rsid w:val="003F5E4C"/>
    <w:rsid w:val="003F66D4"/>
    <w:rsid w:val="003F69A4"/>
    <w:rsid w:val="003F6FA5"/>
    <w:rsid w:val="00400878"/>
    <w:rsid w:val="004009F0"/>
    <w:rsid w:val="00400C06"/>
    <w:rsid w:val="00401A08"/>
    <w:rsid w:val="00401A79"/>
    <w:rsid w:val="00401B96"/>
    <w:rsid w:val="00402216"/>
    <w:rsid w:val="004025A9"/>
    <w:rsid w:val="00402AB4"/>
    <w:rsid w:val="0040375A"/>
    <w:rsid w:val="004044D7"/>
    <w:rsid w:val="00405CFA"/>
    <w:rsid w:val="0040616C"/>
    <w:rsid w:val="004068E6"/>
    <w:rsid w:val="00406B20"/>
    <w:rsid w:val="004073F0"/>
    <w:rsid w:val="00407A35"/>
    <w:rsid w:val="00407C2D"/>
    <w:rsid w:val="004106A3"/>
    <w:rsid w:val="00411CAB"/>
    <w:rsid w:val="0041306D"/>
    <w:rsid w:val="0041538C"/>
    <w:rsid w:val="004155AA"/>
    <w:rsid w:val="00415619"/>
    <w:rsid w:val="00415788"/>
    <w:rsid w:val="004162DE"/>
    <w:rsid w:val="0041662A"/>
    <w:rsid w:val="00420B1D"/>
    <w:rsid w:val="00421B91"/>
    <w:rsid w:val="00421E60"/>
    <w:rsid w:val="00421F8B"/>
    <w:rsid w:val="004226EB"/>
    <w:rsid w:val="00422F8E"/>
    <w:rsid w:val="00423007"/>
    <w:rsid w:val="004239BF"/>
    <w:rsid w:val="00423A84"/>
    <w:rsid w:val="0042411A"/>
    <w:rsid w:val="004247AC"/>
    <w:rsid w:val="004255BB"/>
    <w:rsid w:val="00425E21"/>
    <w:rsid w:val="00427BA0"/>
    <w:rsid w:val="004303BC"/>
    <w:rsid w:val="0043041D"/>
    <w:rsid w:val="0043053F"/>
    <w:rsid w:val="00431511"/>
    <w:rsid w:val="00431B1D"/>
    <w:rsid w:val="00431BC0"/>
    <w:rsid w:val="00432E88"/>
    <w:rsid w:val="00434BC8"/>
    <w:rsid w:val="00435E98"/>
    <w:rsid w:val="004365E7"/>
    <w:rsid w:val="00436775"/>
    <w:rsid w:val="004372B3"/>
    <w:rsid w:val="00437FD8"/>
    <w:rsid w:val="00440D05"/>
    <w:rsid w:val="00441B94"/>
    <w:rsid w:val="00441D5F"/>
    <w:rsid w:val="004424F8"/>
    <w:rsid w:val="004449E2"/>
    <w:rsid w:val="0044541A"/>
    <w:rsid w:val="00445778"/>
    <w:rsid w:val="00445CF9"/>
    <w:rsid w:val="004469D2"/>
    <w:rsid w:val="00447ABE"/>
    <w:rsid w:val="004500A2"/>
    <w:rsid w:val="0045049F"/>
    <w:rsid w:val="00451022"/>
    <w:rsid w:val="0045129B"/>
    <w:rsid w:val="00451D01"/>
    <w:rsid w:val="004523DA"/>
    <w:rsid w:val="00455B38"/>
    <w:rsid w:val="00455ED2"/>
    <w:rsid w:val="004578A0"/>
    <w:rsid w:val="00457AD6"/>
    <w:rsid w:val="00461804"/>
    <w:rsid w:val="00462585"/>
    <w:rsid w:val="00462DF0"/>
    <w:rsid w:val="00463C29"/>
    <w:rsid w:val="00464542"/>
    <w:rsid w:val="004657C5"/>
    <w:rsid w:val="00465D15"/>
    <w:rsid w:val="004669FE"/>
    <w:rsid w:val="00467107"/>
    <w:rsid w:val="00467BC1"/>
    <w:rsid w:val="00467BD8"/>
    <w:rsid w:val="004715DE"/>
    <w:rsid w:val="004717B7"/>
    <w:rsid w:val="00472AF8"/>
    <w:rsid w:val="00473BE4"/>
    <w:rsid w:val="00473E5B"/>
    <w:rsid w:val="00476A0E"/>
    <w:rsid w:val="00477422"/>
    <w:rsid w:val="004779D0"/>
    <w:rsid w:val="00477BB3"/>
    <w:rsid w:val="00477EE7"/>
    <w:rsid w:val="00480035"/>
    <w:rsid w:val="00480BD3"/>
    <w:rsid w:val="0048204C"/>
    <w:rsid w:val="00482052"/>
    <w:rsid w:val="004829D1"/>
    <w:rsid w:val="00482E2F"/>
    <w:rsid w:val="00483563"/>
    <w:rsid w:val="00483569"/>
    <w:rsid w:val="00483876"/>
    <w:rsid w:val="00483ACA"/>
    <w:rsid w:val="00484F52"/>
    <w:rsid w:val="00485832"/>
    <w:rsid w:val="00486878"/>
    <w:rsid w:val="004868DF"/>
    <w:rsid w:val="00486B6C"/>
    <w:rsid w:val="00486C87"/>
    <w:rsid w:val="004905B4"/>
    <w:rsid w:val="004917F4"/>
    <w:rsid w:val="00492260"/>
    <w:rsid w:val="00492AFA"/>
    <w:rsid w:val="00493BFB"/>
    <w:rsid w:val="00495904"/>
    <w:rsid w:val="00496C73"/>
    <w:rsid w:val="00497E71"/>
    <w:rsid w:val="004A00B9"/>
    <w:rsid w:val="004A03C8"/>
    <w:rsid w:val="004A0466"/>
    <w:rsid w:val="004A0E15"/>
    <w:rsid w:val="004A11C2"/>
    <w:rsid w:val="004A146E"/>
    <w:rsid w:val="004A186A"/>
    <w:rsid w:val="004A1BC7"/>
    <w:rsid w:val="004A2439"/>
    <w:rsid w:val="004A2A51"/>
    <w:rsid w:val="004A3E06"/>
    <w:rsid w:val="004A411E"/>
    <w:rsid w:val="004A6BFB"/>
    <w:rsid w:val="004B060E"/>
    <w:rsid w:val="004B1752"/>
    <w:rsid w:val="004B1C85"/>
    <w:rsid w:val="004B3A82"/>
    <w:rsid w:val="004B4C88"/>
    <w:rsid w:val="004B5674"/>
    <w:rsid w:val="004B6195"/>
    <w:rsid w:val="004B68E4"/>
    <w:rsid w:val="004C0CFF"/>
    <w:rsid w:val="004C12AC"/>
    <w:rsid w:val="004C20F6"/>
    <w:rsid w:val="004C306E"/>
    <w:rsid w:val="004C506E"/>
    <w:rsid w:val="004C525F"/>
    <w:rsid w:val="004C70D2"/>
    <w:rsid w:val="004C710C"/>
    <w:rsid w:val="004C7834"/>
    <w:rsid w:val="004C7E94"/>
    <w:rsid w:val="004D0AD7"/>
    <w:rsid w:val="004D11C5"/>
    <w:rsid w:val="004D1724"/>
    <w:rsid w:val="004D1D50"/>
    <w:rsid w:val="004D339D"/>
    <w:rsid w:val="004D3722"/>
    <w:rsid w:val="004D42D4"/>
    <w:rsid w:val="004D42DC"/>
    <w:rsid w:val="004D5B17"/>
    <w:rsid w:val="004D6127"/>
    <w:rsid w:val="004D61E8"/>
    <w:rsid w:val="004D6A68"/>
    <w:rsid w:val="004D6E47"/>
    <w:rsid w:val="004D6EC0"/>
    <w:rsid w:val="004D7077"/>
    <w:rsid w:val="004D7C17"/>
    <w:rsid w:val="004E174D"/>
    <w:rsid w:val="004E25D7"/>
    <w:rsid w:val="004E2843"/>
    <w:rsid w:val="004E2A7E"/>
    <w:rsid w:val="004E3A0D"/>
    <w:rsid w:val="004E3D56"/>
    <w:rsid w:val="004E40D6"/>
    <w:rsid w:val="004E41FA"/>
    <w:rsid w:val="004E6E10"/>
    <w:rsid w:val="004F11F7"/>
    <w:rsid w:val="004F1799"/>
    <w:rsid w:val="004F1AB2"/>
    <w:rsid w:val="004F1D61"/>
    <w:rsid w:val="004F3C67"/>
    <w:rsid w:val="004F5850"/>
    <w:rsid w:val="004F684A"/>
    <w:rsid w:val="0050000B"/>
    <w:rsid w:val="00500967"/>
    <w:rsid w:val="00500D84"/>
    <w:rsid w:val="00502D96"/>
    <w:rsid w:val="005048E3"/>
    <w:rsid w:val="00504925"/>
    <w:rsid w:val="00506CD3"/>
    <w:rsid w:val="00510392"/>
    <w:rsid w:val="00511ECB"/>
    <w:rsid w:val="00512C28"/>
    <w:rsid w:val="00513777"/>
    <w:rsid w:val="00513AB1"/>
    <w:rsid w:val="00516775"/>
    <w:rsid w:val="0051731B"/>
    <w:rsid w:val="00520A12"/>
    <w:rsid w:val="00520C98"/>
    <w:rsid w:val="00521ABD"/>
    <w:rsid w:val="00522410"/>
    <w:rsid w:val="00523824"/>
    <w:rsid w:val="0052457F"/>
    <w:rsid w:val="00524677"/>
    <w:rsid w:val="00524989"/>
    <w:rsid w:val="00524E66"/>
    <w:rsid w:val="00525B9C"/>
    <w:rsid w:val="00525FC2"/>
    <w:rsid w:val="00526899"/>
    <w:rsid w:val="0053152B"/>
    <w:rsid w:val="00531959"/>
    <w:rsid w:val="005319E9"/>
    <w:rsid w:val="0053282A"/>
    <w:rsid w:val="005332A3"/>
    <w:rsid w:val="0053463F"/>
    <w:rsid w:val="00535B98"/>
    <w:rsid w:val="0053627C"/>
    <w:rsid w:val="00536B46"/>
    <w:rsid w:val="00537146"/>
    <w:rsid w:val="005376A4"/>
    <w:rsid w:val="00540764"/>
    <w:rsid w:val="005463FF"/>
    <w:rsid w:val="00547092"/>
    <w:rsid w:val="00551153"/>
    <w:rsid w:val="00552007"/>
    <w:rsid w:val="005526B0"/>
    <w:rsid w:val="005530CB"/>
    <w:rsid w:val="005539EB"/>
    <w:rsid w:val="005541E5"/>
    <w:rsid w:val="00555C6A"/>
    <w:rsid w:val="0055693B"/>
    <w:rsid w:val="0055716A"/>
    <w:rsid w:val="005571A3"/>
    <w:rsid w:val="00557336"/>
    <w:rsid w:val="00557969"/>
    <w:rsid w:val="005623A6"/>
    <w:rsid w:val="00563208"/>
    <w:rsid w:val="0056329D"/>
    <w:rsid w:val="0056412C"/>
    <w:rsid w:val="00564586"/>
    <w:rsid w:val="005649BC"/>
    <w:rsid w:val="00565A2B"/>
    <w:rsid w:val="005665BC"/>
    <w:rsid w:val="0056694E"/>
    <w:rsid w:val="00567300"/>
    <w:rsid w:val="005678D6"/>
    <w:rsid w:val="00570C50"/>
    <w:rsid w:val="00571282"/>
    <w:rsid w:val="00573489"/>
    <w:rsid w:val="00574619"/>
    <w:rsid w:val="00574C5D"/>
    <w:rsid w:val="00575FC8"/>
    <w:rsid w:val="0057727E"/>
    <w:rsid w:val="00577867"/>
    <w:rsid w:val="00577A2A"/>
    <w:rsid w:val="00577C32"/>
    <w:rsid w:val="0058327C"/>
    <w:rsid w:val="00583DD6"/>
    <w:rsid w:val="0058468D"/>
    <w:rsid w:val="005852E5"/>
    <w:rsid w:val="0058610A"/>
    <w:rsid w:val="00587202"/>
    <w:rsid w:val="005872F5"/>
    <w:rsid w:val="0059036B"/>
    <w:rsid w:val="00594180"/>
    <w:rsid w:val="00594427"/>
    <w:rsid w:val="0059488D"/>
    <w:rsid w:val="00594C3B"/>
    <w:rsid w:val="0059614D"/>
    <w:rsid w:val="0059623C"/>
    <w:rsid w:val="00596E9C"/>
    <w:rsid w:val="005A360A"/>
    <w:rsid w:val="005A3CF3"/>
    <w:rsid w:val="005A414F"/>
    <w:rsid w:val="005A4203"/>
    <w:rsid w:val="005A53D6"/>
    <w:rsid w:val="005A5C80"/>
    <w:rsid w:val="005A62D4"/>
    <w:rsid w:val="005A651A"/>
    <w:rsid w:val="005A654A"/>
    <w:rsid w:val="005A76B9"/>
    <w:rsid w:val="005A7E1E"/>
    <w:rsid w:val="005B2791"/>
    <w:rsid w:val="005B296D"/>
    <w:rsid w:val="005B5865"/>
    <w:rsid w:val="005B5A96"/>
    <w:rsid w:val="005B5FEE"/>
    <w:rsid w:val="005B710F"/>
    <w:rsid w:val="005C154B"/>
    <w:rsid w:val="005C1FB4"/>
    <w:rsid w:val="005C3688"/>
    <w:rsid w:val="005C38F7"/>
    <w:rsid w:val="005C461C"/>
    <w:rsid w:val="005C506E"/>
    <w:rsid w:val="005C53D3"/>
    <w:rsid w:val="005C6092"/>
    <w:rsid w:val="005C64D3"/>
    <w:rsid w:val="005C77C1"/>
    <w:rsid w:val="005D1752"/>
    <w:rsid w:val="005D2278"/>
    <w:rsid w:val="005D249B"/>
    <w:rsid w:val="005D3239"/>
    <w:rsid w:val="005D3385"/>
    <w:rsid w:val="005D5E64"/>
    <w:rsid w:val="005D6D25"/>
    <w:rsid w:val="005E139B"/>
    <w:rsid w:val="005E1E7E"/>
    <w:rsid w:val="005E2148"/>
    <w:rsid w:val="005E4AFB"/>
    <w:rsid w:val="005E5BB0"/>
    <w:rsid w:val="005E6603"/>
    <w:rsid w:val="005E6706"/>
    <w:rsid w:val="005E6A77"/>
    <w:rsid w:val="005E7638"/>
    <w:rsid w:val="005E7C02"/>
    <w:rsid w:val="005F02A0"/>
    <w:rsid w:val="005F0A14"/>
    <w:rsid w:val="005F1133"/>
    <w:rsid w:val="005F2221"/>
    <w:rsid w:val="005F255B"/>
    <w:rsid w:val="005F4074"/>
    <w:rsid w:val="005F5BD4"/>
    <w:rsid w:val="005F5E19"/>
    <w:rsid w:val="005F66F7"/>
    <w:rsid w:val="005F6E83"/>
    <w:rsid w:val="005F7C5E"/>
    <w:rsid w:val="00601665"/>
    <w:rsid w:val="00603631"/>
    <w:rsid w:val="00604557"/>
    <w:rsid w:val="0061026E"/>
    <w:rsid w:val="00610771"/>
    <w:rsid w:val="00610EFD"/>
    <w:rsid w:val="00610F5B"/>
    <w:rsid w:val="006111F3"/>
    <w:rsid w:val="006117A2"/>
    <w:rsid w:val="00611E54"/>
    <w:rsid w:val="0061269A"/>
    <w:rsid w:val="00612C14"/>
    <w:rsid w:val="00612D91"/>
    <w:rsid w:val="00612FDB"/>
    <w:rsid w:val="00613FBF"/>
    <w:rsid w:val="00614CDB"/>
    <w:rsid w:val="00614EDA"/>
    <w:rsid w:val="00615655"/>
    <w:rsid w:val="00615944"/>
    <w:rsid w:val="0061599F"/>
    <w:rsid w:val="00615C20"/>
    <w:rsid w:val="00615D45"/>
    <w:rsid w:val="00616182"/>
    <w:rsid w:val="0061648C"/>
    <w:rsid w:val="00616BDB"/>
    <w:rsid w:val="00616D79"/>
    <w:rsid w:val="00620BDB"/>
    <w:rsid w:val="00621D3C"/>
    <w:rsid w:val="006236DB"/>
    <w:rsid w:val="00624199"/>
    <w:rsid w:val="0062579D"/>
    <w:rsid w:val="0062711A"/>
    <w:rsid w:val="006307B4"/>
    <w:rsid w:val="00631011"/>
    <w:rsid w:val="006323D4"/>
    <w:rsid w:val="0063476D"/>
    <w:rsid w:val="00634D03"/>
    <w:rsid w:val="00635412"/>
    <w:rsid w:val="006359EE"/>
    <w:rsid w:val="00635DC9"/>
    <w:rsid w:val="006362DF"/>
    <w:rsid w:val="00636F13"/>
    <w:rsid w:val="00636F33"/>
    <w:rsid w:val="0063734A"/>
    <w:rsid w:val="00637791"/>
    <w:rsid w:val="00637A6F"/>
    <w:rsid w:val="00641993"/>
    <w:rsid w:val="0064272F"/>
    <w:rsid w:val="00642AE9"/>
    <w:rsid w:val="00642D94"/>
    <w:rsid w:val="00643E7D"/>
    <w:rsid w:val="00644483"/>
    <w:rsid w:val="006466EB"/>
    <w:rsid w:val="00646B6B"/>
    <w:rsid w:val="006475B4"/>
    <w:rsid w:val="006514C7"/>
    <w:rsid w:val="00651D3B"/>
    <w:rsid w:val="00652F9F"/>
    <w:rsid w:val="006534BD"/>
    <w:rsid w:val="00654A84"/>
    <w:rsid w:val="00655817"/>
    <w:rsid w:val="006566A0"/>
    <w:rsid w:val="00656AB1"/>
    <w:rsid w:val="00657743"/>
    <w:rsid w:val="006579C2"/>
    <w:rsid w:val="00661024"/>
    <w:rsid w:val="0066150D"/>
    <w:rsid w:val="00661CE7"/>
    <w:rsid w:val="0066314D"/>
    <w:rsid w:val="006636B3"/>
    <w:rsid w:val="0066490D"/>
    <w:rsid w:val="00664B01"/>
    <w:rsid w:val="00665698"/>
    <w:rsid w:val="00666383"/>
    <w:rsid w:val="00666802"/>
    <w:rsid w:val="00666F2F"/>
    <w:rsid w:val="006675F0"/>
    <w:rsid w:val="0067052D"/>
    <w:rsid w:val="00670809"/>
    <w:rsid w:val="00672C76"/>
    <w:rsid w:val="006738CE"/>
    <w:rsid w:val="00673B5B"/>
    <w:rsid w:val="006742ED"/>
    <w:rsid w:val="006754E1"/>
    <w:rsid w:val="0067557D"/>
    <w:rsid w:val="0067619B"/>
    <w:rsid w:val="006766F7"/>
    <w:rsid w:val="00681284"/>
    <w:rsid w:val="006817A8"/>
    <w:rsid w:val="006817C2"/>
    <w:rsid w:val="00681C68"/>
    <w:rsid w:val="00681F68"/>
    <w:rsid w:val="00682E89"/>
    <w:rsid w:val="00683FC7"/>
    <w:rsid w:val="006851FC"/>
    <w:rsid w:val="00685380"/>
    <w:rsid w:val="00685720"/>
    <w:rsid w:val="00690DA6"/>
    <w:rsid w:val="00691A0A"/>
    <w:rsid w:val="00691B79"/>
    <w:rsid w:val="00691E68"/>
    <w:rsid w:val="00691FB4"/>
    <w:rsid w:val="0069208A"/>
    <w:rsid w:val="006924FC"/>
    <w:rsid w:val="00692924"/>
    <w:rsid w:val="00692F6B"/>
    <w:rsid w:val="00693769"/>
    <w:rsid w:val="00695921"/>
    <w:rsid w:val="00696D5C"/>
    <w:rsid w:val="00696F78"/>
    <w:rsid w:val="006A03FE"/>
    <w:rsid w:val="006A1723"/>
    <w:rsid w:val="006A1D04"/>
    <w:rsid w:val="006A2C2C"/>
    <w:rsid w:val="006A497E"/>
    <w:rsid w:val="006A506B"/>
    <w:rsid w:val="006A570F"/>
    <w:rsid w:val="006A5D45"/>
    <w:rsid w:val="006A65BB"/>
    <w:rsid w:val="006B1350"/>
    <w:rsid w:val="006B1CC2"/>
    <w:rsid w:val="006B27BB"/>
    <w:rsid w:val="006B4E1C"/>
    <w:rsid w:val="006C001B"/>
    <w:rsid w:val="006C009C"/>
    <w:rsid w:val="006C0732"/>
    <w:rsid w:val="006C08AC"/>
    <w:rsid w:val="006C0D87"/>
    <w:rsid w:val="006C11F2"/>
    <w:rsid w:val="006C1EE2"/>
    <w:rsid w:val="006C2A7F"/>
    <w:rsid w:val="006C2AE9"/>
    <w:rsid w:val="006C321B"/>
    <w:rsid w:val="006C330B"/>
    <w:rsid w:val="006C3367"/>
    <w:rsid w:val="006C37A6"/>
    <w:rsid w:val="006C3800"/>
    <w:rsid w:val="006C457A"/>
    <w:rsid w:val="006C46A6"/>
    <w:rsid w:val="006C720B"/>
    <w:rsid w:val="006C7BF2"/>
    <w:rsid w:val="006D136D"/>
    <w:rsid w:val="006D2CCD"/>
    <w:rsid w:val="006D2E07"/>
    <w:rsid w:val="006D3836"/>
    <w:rsid w:val="006D3AC5"/>
    <w:rsid w:val="006D3BBB"/>
    <w:rsid w:val="006D45CA"/>
    <w:rsid w:val="006D4640"/>
    <w:rsid w:val="006D4A6F"/>
    <w:rsid w:val="006D4E26"/>
    <w:rsid w:val="006D5290"/>
    <w:rsid w:val="006D5916"/>
    <w:rsid w:val="006D78ED"/>
    <w:rsid w:val="006D7E0B"/>
    <w:rsid w:val="006E0A56"/>
    <w:rsid w:val="006E0B8C"/>
    <w:rsid w:val="006E0E46"/>
    <w:rsid w:val="006E152E"/>
    <w:rsid w:val="006E26AC"/>
    <w:rsid w:val="006E2AB2"/>
    <w:rsid w:val="006E3FCB"/>
    <w:rsid w:val="006E5EC1"/>
    <w:rsid w:val="006E6105"/>
    <w:rsid w:val="006E620F"/>
    <w:rsid w:val="006E635E"/>
    <w:rsid w:val="006E782C"/>
    <w:rsid w:val="006F0603"/>
    <w:rsid w:val="006F14D1"/>
    <w:rsid w:val="006F1E8D"/>
    <w:rsid w:val="006F2A2A"/>
    <w:rsid w:val="006F2A69"/>
    <w:rsid w:val="006F39DD"/>
    <w:rsid w:val="006F520D"/>
    <w:rsid w:val="006F5B1C"/>
    <w:rsid w:val="006F628D"/>
    <w:rsid w:val="006F65AD"/>
    <w:rsid w:val="0070015D"/>
    <w:rsid w:val="00700E47"/>
    <w:rsid w:val="0070180F"/>
    <w:rsid w:val="00701E62"/>
    <w:rsid w:val="00701F89"/>
    <w:rsid w:val="00703327"/>
    <w:rsid w:val="007037E6"/>
    <w:rsid w:val="007044D3"/>
    <w:rsid w:val="007047AF"/>
    <w:rsid w:val="007049EF"/>
    <w:rsid w:val="00704AD9"/>
    <w:rsid w:val="00704D4E"/>
    <w:rsid w:val="00705BA9"/>
    <w:rsid w:val="00706F2E"/>
    <w:rsid w:val="0070758D"/>
    <w:rsid w:val="00707DEB"/>
    <w:rsid w:val="00710247"/>
    <w:rsid w:val="007105F2"/>
    <w:rsid w:val="00711AC1"/>
    <w:rsid w:val="00712E64"/>
    <w:rsid w:val="0071320A"/>
    <w:rsid w:val="00714735"/>
    <w:rsid w:val="00714BD8"/>
    <w:rsid w:val="007176A8"/>
    <w:rsid w:val="007205B5"/>
    <w:rsid w:val="00720E07"/>
    <w:rsid w:val="00720F88"/>
    <w:rsid w:val="00721402"/>
    <w:rsid w:val="00721E3C"/>
    <w:rsid w:val="007223A2"/>
    <w:rsid w:val="007224D0"/>
    <w:rsid w:val="007249B7"/>
    <w:rsid w:val="0072504F"/>
    <w:rsid w:val="007261BB"/>
    <w:rsid w:val="00726904"/>
    <w:rsid w:val="00727088"/>
    <w:rsid w:val="007301A6"/>
    <w:rsid w:val="00730248"/>
    <w:rsid w:val="00730328"/>
    <w:rsid w:val="00731FE7"/>
    <w:rsid w:val="00733713"/>
    <w:rsid w:val="00734972"/>
    <w:rsid w:val="007354A2"/>
    <w:rsid w:val="00735589"/>
    <w:rsid w:val="00735D6A"/>
    <w:rsid w:val="00736096"/>
    <w:rsid w:val="007360DC"/>
    <w:rsid w:val="00736345"/>
    <w:rsid w:val="00737319"/>
    <w:rsid w:val="00737DBA"/>
    <w:rsid w:val="0074048E"/>
    <w:rsid w:val="00741CC3"/>
    <w:rsid w:val="007426CB"/>
    <w:rsid w:val="00742D6E"/>
    <w:rsid w:val="0074347C"/>
    <w:rsid w:val="007436A1"/>
    <w:rsid w:val="00744784"/>
    <w:rsid w:val="00744C61"/>
    <w:rsid w:val="00745413"/>
    <w:rsid w:val="00745AAB"/>
    <w:rsid w:val="0074603E"/>
    <w:rsid w:val="0074641C"/>
    <w:rsid w:val="00746F3E"/>
    <w:rsid w:val="00747432"/>
    <w:rsid w:val="0075001D"/>
    <w:rsid w:val="00752869"/>
    <w:rsid w:val="00753068"/>
    <w:rsid w:val="007539EA"/>
    <w:rsid w:val="00755C4F"/>
    <w:rsid w:val="00755D19"/>
    <w:rsid w:val="007560ED"/>
    <w:rsid w:val="007569ED"/>
    <w:rsid w:val="00756AD2"/>
    <w:rsid w:val="007575DF"/>
    <w:rsid w:val="0076048A"/>
    <w:rsid w:val="00760861"/>
    <w:rsid w:val="00760DD8"/>
    <w:rsid w:val="00760FB0"/>
    <w:rsid w:val="00762C2C"/>
    <w:rsid w:val="00763400"/>
    <w:rsid w:val="00765FE9"/>
    <w:rsid w:val="00766218"/>
    <w:rsid w:val="00766E11"/>
    <w:rsid w:val="00767027"/>
    <w:rsid w:val="007702BD"/>
    <w:rsid w:val="00770671"/>
    <w:rsid w:val="00770AAA"/>
    <w:rsid w:val="00770FF2"/>
    <w:rsid w:val="0077127A"/>
    <w:rsid w:val="0077244D"/>
    <w:rsid w:val="00773A98"/>
    <w:rsid w:val="00774309"/>
    <w:rsid w:val="00774720"/>
    <w:rsid w:val="00774F31"/>
    <w:rsid w:val="007759C7"/>
    <w:rsid w:val="00776CCE"/>
    <w:rsid w:val="00780317"/>
    <w:rsid w:val="00780970"/>
    <w:rsid w:val="007818C5"/>
    <w:rsid w:val="00782450"/>
    <w:rsid w:val="0078292C"/>
    <w:rsid w:val="00785457"/>
    <w:rsid w:val="0078607A"/>
    <w:rsid w:val="007863D3"/>
    <w:rsid w:val="00786784"/>
    <w:rsid w:val="0078711F"/>
    <w:rsid w:val="007872A0"/>
    <w:rsid w:val="00787AEE"/>
    <w:rsid w:val="007901DD"/>
    <w:rsid w:val="00790B5B"/>
    <w:rsid w:val="00790C4A"/>
    <w:rsid w:val="007926D3"/>
    <w:rsid w:val="0079592F"/>
    <w:rsid w:val="00795FB6"/>
    <w:rsid w:val="007966D8"/>
    <w:rsid w:val="007968D4"/>
    <w:rsid w:val="00797989"/>
    <w:rsid w:val="00797C50"/>
    <w:rsid w:val="007A00F8"/>
    <w:rsid w:val="007A04CB"/>
    <w:rsid w:val="007A06A1"/>
    <w:rsid w:val="007A06EC"/>
    <w:rsid w:val="007A42D9"/>
    <w:rsid w:val="007A4330"/>
    <w:rsid w:val="007A558D"/>
    <w:rsid w:val="007A7430"/>
    <w:rsid w:val="007B05C7"/>
    <w:rsid w:val="007B0952"/>
    <w:rsid w:val="007B1516"/>
    <w:rsid w:val="007B3FC4"/>
    <w:rsid w:val="007B4E0D"/>
    <w:rsid w:val="007B5B1F"/>
    <w:rsid w:val="007B5C5C"/>
    <w:rsid w:val="007B6613"/>
    <w:rsid w:val="007B6BCF"/>
    <w:rsid w:val="007B70D0"/>
    <w:rsid w:val="007B77F6"/>
    <w:rsid w:val="007C279C"/>
    <w:rsid w:val="007C4E4F"/>
    <w:rsid w:val="007C51DC"/>
    <w:rsid w:val="007C6031"/>
    <w:rsid w:val="007C6401"/>
    <w:rsid w:val="007C6575"/>
    <w:rsid w:val="007C672F"/>
    <w:rsid w:val="007C6E33"/>
    <w:rsid w:val="007C6FA7"/>
    <w:rsid w:val="007D01B8"/>
    <w:rsid w:val="007D1950"/>
    <w:rsid w:val="007D2026"/>
    <w:rsid w:val="007D265C"/>
    <w:rsid w:val="007D2716"/>
    <w:rsid w:val="007D2857"/>
    <w:rsid w:val="007D2A74"/>
    <w:rsid w:val="007D2E5D"/>
    <w:rsid w:val="007D2F07"/>
    <w:rsid w:val="007D3530"/>
    <w:rsid w:val="007D48D8"/>
    <w:rsid w:val="007D4B29"/>
    <w:rsid w:val="007D50F2"/>
    <w:rsid w:val="007D682B"/>
    <w:rsid w:val="007D6ACD"/>
    <w:rsid w:val="007D7D87"/>
    <w:rsid w:val="007D7E9F"/>
    <w:rsid w:val="007E0660"/>
    <w:rsid w:val="007E1964"/>
    <w:rsid w:val="007E3A30"/>
    <w:rsid w:val="007E653B"/>
    <w:rsid w:val="007E7F7E"/>
    <w:rsid w:val="007E7FA6"/>
    <w:rsid w:val="007F0885"/>
    <w:rsid w:val="007F18D7"/>
    <w:rsid w:val="007F1CEC"/>
    <w:rsid w:val="007F1EF7"/>
    <w:rsid w:val="007F2833"/>
    <w:rsid w:val="007F29E3"/>
    <w:rsid w:val="007F43E7"/>
    <w:rsid w:val="007F5E35"/>
    <w:rsid w:val="00800ABB"/>
    <w:rsid w:val="00800BF4"/>
    <w:rsid w:val="0080142C"/>
    <w:rsid w:val="00801E6E"/>
    <w:rsid w:val="00802118"/>
    <w:rsid w:val="00805020"/>
    <w:rsid w:val="00805517"/>
    <w:rsid w:val="008101C7"/>
    <w:rsid w:val="0081096B"/>
    <w:rsid w:val="00815AD1"/>
    <w:rsid w:val="008168D9"/>
    <w:rsid w:val="0081751E"/>
    <w:rsid w:val="00822402"/>
    <w:rsid w:val="00824428"/>
    <w:rsid w:val="00825631"/>
    <w:rsid w:val="00825DC3"/>
    <w:rsid w:val="008264E8"/>
    <w:rsid w:val="00826D49"/>
    <w:rsid w:val="008276C1"/>
    <w:rsid w:val="00830FE9"/>
    <w:rsid w:val="008314C1"/>
    <w:rsid w:val="008315F1"/>
    <w:rsid w:val="0083394E"/>
    <w:rsid w:val="00834958"/>
    <w:rsid w:val="008356A4"/>
    <w:rsid w:val="00835D3D"/>
    <w:rsid w:val="00835F5E"/>
    <w:rsid w:val="008371C4"/>
    <w:rsid w:val="0083748C"/>
    <w:rsid w:val="0083794D"/>
    <w:rsid w:val="00840273"/>
    <w:rsid w:val="008404E6"/>
    <w:rsid w:val="00840789"/>
    <w:rsid w:val="008417DF"/>
    <w:rsid w:val="00841B60"/>
    <w:rsid w:val="00843EF2"/>
    <w:rsid w:val="0084403A"/>
    <w:rsid w:val="008448B2"/>
    <w:rsid w:val="00844CC1"/>
    <w:rsid w:val="0084524D"/>
    <w:rsid w:val="00845847"/>
    <w:rsid w:val="00847D79"/>
    <w:rsid w:val="00850035"/>
    <w:rsid w:val="0085011C"/>
    <w:rsid w:val="00850461"/>
    <w:rsid w:val="00850A51"/>
    <w:rsid w:val="0085105A"/>
    <w:rsid w:val="00851614"/>
    <w:rsid w:val="00851743"/>
    <w:rsid w:val="008536B1"/>
    <w:rsid w:val="00853A5A"/>
    <w:rsid w:val="008554E0"/>
    <w:rsid w:val="008557A4"/>
    <w:rsid w:val="008620DC"/>
    <w:rsid w:val="008628EB"/>
    <w:rsid w:val="00862E46"/>
    <w:rsid w:val="008649CF"/>
    <w:rsid w:val="00865266"/>
    <w:rsid w:val="00865278"/>
    <w:rsid w:val="008673F1"/>
    <w:rsid w:val="00870259"/>
    <w:rsid w:val="00870E42"/>
    <w:rsid w:val="00871A49"/>
    <w:rsid w:val="00872282"/>
    <w:rsid w:val="00872728"/>
    <w:rsid w:val="0087496C"/>
    <w:rsid w:val="00874C59"/>
    <w:rsid w:val="00874CF7"/>
    <w:rsid w:val="00875875"/>
    <w:rsid w:val="00875E95"/>
    <w:rsid w:val="00875FBE"/>
    <w:rsid w:val="00876723"/>
    <w:rsid w:val="00876A1F"/>
    <w:rsid w:val="00877561"/>
    <w:rsid w:val="00877EB3"/>
    <w:rsid w:val="0088030A"/>
    <w:rsid w:val="00880407"/>
    <w:rsid w:val="00881633"/>
    <w:rsid w:val="00881B20"/>
    <w:rsid w:val="008820EC"/>
    <w:rsid w:val="0088253A"/>
    <w:rsid w:val="00884266"/>
    <w:rsid w:val="00885194"/>
    <w:rsid w:val="00886A01"/>
    <w:rsid w:val="00886B42"/>
    <w:rsid w:val="008871F4"/>
    <w:rsid w:val="00891B26"/>
    <w:rsid w:val="00891B93"/>
    <w:rsid w:val="008929BA"/>
    <w:rsid w:val="0089568F"/>
    <w:rsid w:val="008957BC"/>
    <w:rsid w:val="00895912"/>
    <w:rsid w:val="00896730"/>
    <w:rsid w:val="00896750"/>
    <w:rsid w:val="008A0313"/>
    <w:rsid w:val="008A07D0"/>
    <w:rsid w:val="008A11B2"/>
    <w:rsid w:val="008A2832"/>
    <w:rsid w:val="008A2DED"/>
    <w:rsid w:val="008A3792"/>
    <w:rsid w:val="008A790E"/>
    <w:rsid w:val="008B1A7A"/>
    <w:rsid w:val="008B2DEA"/>
    <w:rsid w:val="008B41C0"/>
    <w:rsid w:val="008B463D"/>
    <w:rsid w:val="008B4A1E"/>
    <w:rsid w:val="008B5E20"/>
    <w:rsid w:val="008B6550"/>
    <w:rsid w:val="008B73EB"/>
    <w:rsid w:val="008B78F5"/>
    <w:rsid w:val="008B7F97"/>
    <w:rsid w:val="008C2947"/>
    <w:rsid w:val="008C41DC"/>
    <w:rsid w:val="008C4B64"/>
    <w:rsid w:val="008C4F5C"/>
    <w:rsid w:val="008C5A72"/>
    <w:rsid w:val="008C5D70"/>
    <w:rsid w:val="008C6A00"/>
    <w:rsid w:val="008D11C4"/>
    <w:rsid w:val="008D13C8"/>
    <w:rsid w:val="008D2E38"/>
    <w:rsid w:val="008D3283"/>
    <w:rsid w:val="008D3E16"/>
    <w:rsid w:val="008D4656"/>
    <w:rsid w:val="008D4FE1"/>
    <w:rsid w:val="008D5632"/>
    <w:rsid w:val="008D63FA"/>
    <w:rsid w:val="008E0BC3"/>
    <w:rsid w:val="008E1120"/>
    <w:rsid w:val="008E2783"/>
    <w:rsid w:val="008E2ADF"/>
    <w:rsid w:val="008E32DD"/>
    <w:rsid w:val="008E43FE"/>
    <w:rsid w:val="008E4555"/>
    <w:rsid w:val="008E46A1"/>
    <w:rsid w:val="008E477B"/>
    <w:rsid w:val="008E7659"/>
    <w:rsid w:val="008F04B4"/>
    <w:rsid w:val="008F04ED"/>
    <w:rsid w:val="008F0EB2"/>
    <w:rsid w:val="008F1007"/>
    <w:rsid w:val="008F16A0"/>
    <w:rsid w:val="008F19E1"/>
    <w:rsid w:val="008F1BEB"/>
    <w:rsid w:val="008F22F9"/>
    <w:rsid w:val="008F29CF"/>
    <w:rsid w:val="008F36C1"/>
    <w:rsid w:val="008F4536"/>
    <w:rsid w:val="008F6ED6"/>
    <w:rsid w:val="008F7B28"/>
    <w:rsid w:val="008F7BB5"/>
    <w:rsid w:val="00900959"/>
    <w:rsid w:val="00900E38"/>
    <w:rsid w:val="00901C72"/>
    <w:rsid w:val="00904AEE"/>
    <w:rsid w:val="00905553"/>
    <w:rsid w:val="00905E8B"/>
    <w:rsid w:val="0090657F"/>
    <w:rsid w:val="00906BAE"/>
    <w:rsid w:val="009072CA"/>
    <w:rsid w:val="00910B7D"/>
    <w:rsid w:val="00910D03"/>
    <w:rsid w:val="00914B89"/>
    <w:rsid w:val="00915610"/>
    <w:rsid w:val="00915A5F"/>
    <w:rsid w:val="00916DBA"/>
    <w:rsid w:val="0091761D"/>
    <w:rsid w:val="00917D3C"/>
    <w:rsid w:val="0092054B"/>
    <w:rsid w:val="00922365"/>
    <w:rsid w:val="0092396F"/>
    <w:rsid w:val="009242FE"/>
    <w:rsid w:val="00924354"/>
    <w:rsid w:val="009251D7"/>
    <w:rsid w:val="00925695"/>
    <w:rsid w:val="00925A8E"/>
    <w:rsid w:val="00926302"/>
    <w:rsid w:val="0092631B"/>
    <w:rsid w:val="00926373"/>
    <w:rsid w:val="00926A4C"/>
    <w:rsid w:val="00927972"/>
    <w:rsid w:val="00930AA0"/>
    <w:rsid w:val="00930D0C"/>
    <w:rsid w:val="00932000"/>
    <w:rsid w:val="00932306"/>
    <w:rsid w:val="00932E78"/>
    <w:rsid w:val="00932F08"/>
    <w:rsid w:val="00934489"/>
    <w:rsid w:val="00934523"/>
    <w:rsid w:val="00934F99"/>
    <w:rsid w:val="00935E1D"/>
    <w:rsid w:val="0093608D"/>
    <w:rsid w:val="0093619E"/>
    <w:rsid w:val="00936E2A"/>
    <w:rsid w:val="00937B9D"/>
    <w:rsid w:val="00940431"/>
    <w:rsid w:val="00942251"/>
    <w:rsid w:val="00942B28"/>
    <w:rsid w:val="00942DBF"/>
    <w:rsid w:val="00943E06"/>
    <w:rsid w:val="00944077"/>
    <w:rsid w:val="00945AF2"/>
    <w:rsid w:val="0094628B"/>
    <w:rsid w:val="0094637B"/>
    <w:rsid w:val="00947653"/>
    <w:rsid w:val="00950574"/>
    <w:rsid w:val="00950695"/>
    <w:rsid w:val="009510DE"/>
    <w:rsid w:val="00951223"/>
    <w:rsid w:val="00954BD0"/>
    <w:rsid w:val="00955AA1"/>
    <w:rsid w:val="00955F58"/>
    <w:rsid w:val="00956041"/>
    <w:rsid w:val="009562D0"/>
    <w:rsid w:val="00960061"/>
    <w:rsid w:val="009603C4"/>
    <w:rsid w:val="009608E0"/>
    <w:rsid w:val="00960DEA"/>
    <w:rsid w:val="009619BC"/>
    <w:rsid w:val="00962AB6"/>
    <w:rsid w:val="00962E7D"/>
    <w:rsid w:val="0096302E"/>
    <w:rsid w:val="009633F2"/>
    <w:rsid w:val="00963A80"/>
    <w:rsid w:val="00964037"/>
    <w:rsid w:val="00965E85"/>
    <w:rsid w:val="00965EC3"/>
    <w:rsid w:val="009667D6"/>
    <w:rsid w:val="00967DDE"/>
    <w:rsid w:val="009703C6"/>
    <w:rsid w:val="009716E6"/>
    <w:rsid w:val="00972060"/>
    <w:rsid w:val="009728AC"/>
    <w:rsid w:val="00974183"/>
    <w:rsid w:val="009742ED"/>
    <w:rsid w:val="00974962"/>
    <w:rsid w:val="009763DA"/>
    <w:rsid w:val="00976E5D"/>
    <w:rsid w:val="009773AF"/>
    <w:rsid w:val="0097794C"/>
    <w:rsid w:val="00977A1D"/>
    <w:rsid w:val="00977F1A"/>
    <w:rsid w:val="00981237"/>
    <w:rsid w:val="00981768"/>
    <w:rsid w:val="00981BBC"/>
    <w:rsid w:val="009820B5"/>
    <w:rsid w:val="009827C3"/>
    <w:rsid w:val="00982962"/>
    <w:rsid w:val="00983340"/>
    <w:rsid w:val="009839CC"/>
    <w:rsid w:val="00983E46"/>
    <w:rsid w:val="00983EE0"/>
    <w:rsid w:val="00984356"/>
    <w:rsid w:val="00984A42"/>
    <w:rsid w:val="00984FB5"/>
    <w:rsid w:val="00985548"/>
    <w:rsid w:val="00987AB6"/>
    <w:rsid w:val="00987E9A"/>
    <w:rsid w:val="0099048C"/>
    <w:rsid w:val="00990CC7"/>
    <w:rsid w:val="0099503E"/>
    <w:rsid w:val="009952A9"/>
    <w:rsid w:val="009955DD"/>
    <w:rsid w:val="00995F41"/>
    <w:rsid w:val="009966F8"/>
    <w:rsid w:val="009970BF"/>
    <w:rsid w:val="009A01FB"/>
    <w:rsid w:val="009A0487"/>
    <w:rsid w:val="009A1F9D"/>
    <w:rsid w:val="009A230E"/>
    <w:rsid w:val="009A2F31"/>
    <w:rsid w:val="009A3139"/>
    <w:rsid w:val="009A4048"/>
    <w:rsid w:val="009A4CB1"/>
    <w:rsid w:val="009A5248"/>
    <w:rsid w:val="009A627A"/>
    <w:rsid w:val="009A69B9"/>
    <w:rsid w:val="009A6AF4"/>
    <w:rsid w:val="009A717F"/>
    <w:rsid w:val="009A7593"/>
    <w:rsid w:val="009A7AE2"/>
    <w:rsid w:val="009B1DE5"/>
    <w:rsid w:val="009B24F1"/>
    <w:rsid w:val="009B3393"/>
    <w:rsid w:val="009B3DB6"/>
    <w:rsid w:val="009B4A55"/>
    <w:rsid w:val="009B58A5"/>
    <w:rsid w:val="009B6615"/>
    <w:rsid w:val="009B756D"/>
    <w:rsid w:val="009C01E1"/>
    <w:rsid w:val="009C0286"/>
    <w:rsid w:val="009C0EFD"/>
    <w:rsid w:val="009C212B"/>
    <w:rsid w:val="009C220C"/>
    <w:rsid w:val="009C23F7"/>
    <w:rsid w:val="009C2D25"/>
    <w:rsid w:val="009C2DF0"/>
    <w:rsid w:val="009C4858"/>
    <w:rsid w:val="009C4FC1"/>
    <w:rsid w:val="009C665A"/>
    <w:rsid w:val="009C7173"/>
    <w:rsid w:val="009C77FF"/>
    <w:rsid w:val="009C7C11"/>
    <w:rsid w:val="009D0FAE"/>
    <w:rsid w:val="009D10AF"/>
    <w:rsid w:val="009D1983"/>
    <w:rsid w:val="009D1D28"/>
    <w:rsid w:val="009D295D"/>
    <w:rsid w:val="009D4924"/>
    <w:rsid w:val="009D7BE2"/>
    <w:rsid w:val="009E2A24"/>
    <w:rsid w:val="009E3258"/>
    <w:rsid w:val="009E4449"/>
    <w:rsid w:val="009E6AA4"/>
    <w:rsid w:val="009E6B1E"/>
    <w:rsid w:val="009E6CDB"/>
    <w:rsid w:val="009E78C4"/>
    <w:rsid w:val="009E7912"/>
    <w:rsid w:val="009E7CF6"/>
    <w:rsid w:val="009F05B9"/>
    <w:rsid w:val="009F0983"/>
    <w:rsid w:val="009F0ABE"/>
    <w:rsid w:val="009F0F51"/>
    <w:rsid w:val="009F25E9"/>
    <w:rsid w:val="009F3000"/>
    <w:rsid w:val="009F4A37"/>
    <w:rsid w:val="009F4A88"/>
    <w:rsid w:val="009F5627"/>
    <w:rsid w:val="009F5B2E"/>
    <w:rsid w:val="009F5D13"/>
    <w:rsid w:val="009F62DF"/>
    <w:rsid w:val="009F77AE"/>
    <w:rsid w:val="00A01AB7"/>
    <w:rsid w:val="00A01B45"/>
    <w:rsid w:val="00A02F6F"/>
    <w:rsid w:val="00A037B2"/>
    <w:rsid w:val="00A0387A"/>
    <w:rsid w:val="00A040D8"/>
    <w:rsid w:val="00A04373"/>
    <w:rsid w:val="00A072D0"/>
    <w:rsid w:val="00A0743B"/>
    <w:rsid w:val="00A10AA9"/>
    <w:rsid w:val="00A10BF0"/>
    <w:rsid w:val="00A1287C"/>
    <w:rsid w:val="00A12EA6"/>
    <w:rsid w:val="00A1326C"/>
    <w:rsid w:val="00A13EEF"/>
    <w:rsid w:val="00A15596"/>
    <w:rsid w:val="00A168A4"/>
    <w:rsid w:val="00A174AF"/>
    <w:rsid w:val="00A229D3"/>
    <w:rsid w:val="00A23606"/>
    <w:rsid w:val="00A2521A"/>
    <w:rsid w:val="00A27D92"/>
    <w:rsid w:val="00A300AF"/>
    <w:rsid w:val="00A3089D"/>
    <w:rsid w:val="00A309C4"/>
    <w:rsid w:val="00A313C0"/>
    <w:rsid w:val="00A31D50"/>
    <w:rsid w:val="00A34F60"/>
    <w:rsid w:val="00A351D7"/>
    <w:rsid w:val="00A36DBC"/>
    <w:rsid w:val="00A37204"/>
    <w:rsid w:val="00A373D4"/>
    <w:rsid w:val="00A40728"/>
    <w:rsid w:val="00A42854"/>
    <w:rsid w:val="00A42ADE"/>
    <w:rsid w:val="00A42DA6"/>
    <w:rsid w:val="00A44102"/>
    <w:rsid w:val="00A4539A"/>
    <w:rsid w:val="00A45F49"/>
    <w:rsid w:val="00A47169"/>
    <w:rsid w:val="00A47C96"/>
    <w:rsid w:val="00A5012E"/>
    <w:rsid w:val="00A51461"/>
    <w:rsid w:val="00A5204A"/>
    <w:rsid w:val="00A528AD"/>
    <w:rsid w:val="00A52FF2"/>
    <w:rsid w:val="00A5334D"/>
    <w:rsid w:val="00A53BD1"/>
    <w:rsid w:val="00A54170"/>
    <w:rsid w:val="00A54EB4"/>
    <w:rsid w:val="00A554BA"/>
    <w:rsid w:val="00A55CB4"/>
    <w:rsid w:val="00A560F9"/>
    <w:rsid w:val="00A569E1"/>
    <w:rsid w:val="00A572CE"/>
    <w:rsid w:val="00A577E2"/>
    <w:rsid w:val="00A57DFA"/>
    <w:rsid w:val="00A604AD"/>
    <w:rsid w:val="00A606C9"/>
    <w:rsid w:val="00A61761"/>
    <w:rsid w:val="00A61A7B"/>
    <w:rsid w:val="00A61E6C"/>
    <w:rsid w:val="00A62E6F"/>
    <w:rsid w:val="00A63918"/>
    <w:rsid w:val="00A64F37"/>
    <w:rsid w:val="00A6587C"/>
    <w:rsid w:val="00A6634E"/>
    <w:rsid w:val="00A704D5"/>
    <w:rsid w:val="00A71D31"/>
    <w:rsid w:val="00A71D42"/>
    <w:rsid w:val="00A72EA0"/>
    <w:rsid w:val="00A7308A"/>
    <w:rsid w:val="00A734C9"/>
    <w:rsid w:val="00A744C3"/>
    <w:rsid w:val="00A76549"/>
    <w:rsid w:val="00A76BB7"/>
    <w:rsid w:val="00A76CF1"/>
    <w:rsid w:val="00A7742E"/>
    <w:rsid w:val="00A77C69"/>
    <w:rsid w:val="00A77DE6"/>
    <w:rsid w:val="00A8021E"/>
    <w:rsid w:val="00A8042D"/>
    <w:rsid w:val="00A806C5"/>
    <w:rsid w:val="00A80CFA"/>
    <w:rsid w:val="00A81257"/>
    <w:rsid w:val="00A81612"/>
    <w:rsid w:val="00A81BE0"/>
    <w:rsid w:val="00A82099"/>
    <w:rsid w:val="00A828EB"/>
    <w:rsid w:val="00A82DCC"/>
    <w:rsid w:val="00A82E0F"/>
    <w:rsid w:val="00A85C3A"/>
    <w:rsid w:val="00A85FFD"/>
    <w:rsid w:val="00A87186"/>
    <w:rsid w:val="00A8774A"/>
    <w:rsid w:val="00A87E61"/>
    <w:rsid w:val="00A87EF6"/>
    <w:rsid w:val="00A9022C"/>
    <w:rsid w:val="00A90647"/>
    <w:rsid w:val="00A935C2"/>
    <w:rsid w:val="00A940BF"/>
    <w:rsid w:val="00A950DE"/>
    <w:rsid w:val="00A959FC"/>
    <w:rsid w:val="00A9672F"/>
    <w:rsid w:val="00A96D85"/>
    <w:rsid w:val="00A971AD"/>
    <w:rsid w:val="00AA0248"/>
    <w:rsid w:val="00AA1146"/>
    <w:rsid w:val="00AA1965"/>
    <w:rsid w:val="00AA1BF4"/>
    <w:rsid w:val="00AA2517"/>
    <w:rsid w:val="00AA2FE3"/>
    <w:rsid w:val="00AA45D3"/>
    <w:rsid w:val="00AA4803"/>
    <w:rsid w:val="00AA4CE7"/>
    <w:rsid w:val="00AA50D6"/>
    <w:rsid w:val="00AA603B"/>
    <w:rsid w:val="00AA643A"/>
    <w:rsid w:val="00AA7118"/>
    <w:rsid w:val="00AA7407"/>
    <w:rsid w:val="00AA7E70"/>
    <w:rsid w:val="00AB0449"/>
    <w:rsid w:val="00AB177C"/>
    <w:rsid w:val="00AB17FF"/>
    <w:rsid w:val="00AB29BD"/>
    <w:rsid w:val="00AB30F9"/>
    <w:rsid w:val="00AB3299"/>
    <w:rsid w:val="00AB4ED3"/>
    <w:rsid w:val="00AB4F4B"/>
    <w:rsid w:val="00AB5AC0"/>
    <w:rsid w:val="00AB5ACF"/>
    <w:rsid w:val="00AB62CA"/>
    <w:rsid w:val="00AB6D9C"/>
    <w:rsid w:val="00AB781B"/>
    <w:rsid w:val="00AB7D67"/>
    <w:rsid w:val="00AB7DF7"/>
    <w:rsid w:val="00AC0FBF"/>
    <w:rsid w:val="00AC130B"/>
    <w:rsid w:val="00AC192A"/>
    <w:rsid w:val="00AC238E"/>
    <w:rsid w:val="00AC24FD"/>
    <w:rsid w:val="00AC38A4"/>
    <w:rsid w:val="00AC5916"/>
    <w:rsid w:val="00AC5DA5"/>
    <w:rsid w:val="00AC6C80"/>
    <w:rsid w:val="00AD1046"/>
    <w:rsid w:val="00AD3D6E"/>
    <w:rsid w:val="00AD5740"/>
    <w:rsid w:val="00AD5FA6"/>
    <w:rsid w:val="00AD7E4F"/>
    <w:rsid w:val="00AE046F"/>
    <w:rsid w:val="00AE0484"/>
    <w:rsid w:val="00AE0A9A"/>
    <w:rsid w:val="00AE0EB1"/>
    <w:rsid w:val="00AE129D"/>
    <w:rsid w:val="00AE1AAE"/>
    <w:rsid w:val="00AE245B"/>
    <w:rsid w:val="00AE385A"/>
    <w:rsid w:val="00AE4519"/>
    <w:rsid w:val="00AE458C"/>
    <w:rsid w:val="00AE74C5"/>
    <w:rsid w:val="00AE78C2"/>
    <w:rsid w:val="00AE7ABC"/>
    <w:rsid w:val="00AE7B61"/>
    <w:rsid w:val="00AF01BE"/>
    <w:rsid w:val="00AF2575"/>
    <w:rsid w:val="00AF2CC3"/>
    <w:rsid w:val="00AF3CE1"/>
    <w:rsid w:val="00AF4305"/>
    <w:rsid w:val="00AF6142"/>
    <w:rsid w:val="00AF624A"/>
    <w:rsid w:val="00AF692D"/>
    <w:rsid w:val="00B001B8"/>
    <w:rsid w:val="00B01123"/>
    <w:rsid w:val="00B01800"/>
    <w:rsid w:val="00B0225C"/>
    <w:rsid w:val="00B04997"/>
    <w:rsid w:val="00B04DE6"/>
    <w:rsid w:val="00B0637C"/>
    <w:rsid w:val="00B06808"/>
    <w:rsid w:val="00B06B67"/>
    <w:rsid w:val="00B073A4"/>
    <w:rsid w:val="00B11DF9"/>
    <w:rsid w:val="00B12044"/>
    <w:rsid w:val="00B12451"/>
    <w:rsid w:val="00B126C0"/>
    <w:rsid w:val="00B13083"/>
    <w:rsid w:val="00B15193"/>
    <w:rsid w:val="00B1623F"/>
    <w:rsid w:val="00B16FEA"/>
    <w:rsid w:val="00B170B3"/>
    <w:rsid w:val="00B200C7"/>
    <w:rsid w:val="00B20E3B"/>
    <w:rsid w:val="00B2285A"/>
    <w:rsid w:val="00B22C0F"/>
    <w:rsid w:val="00B237F5"/>
    <w:rsid w:val="00B25DFD"/>
    <w:rsid w:val="00B267CF"/>
    <w:rsid w:val="00B26904"/>
    <w:rsid w:val="00B278C5"/>
    <w:rsid w:val="00B27D14"/>
    <w:rsid w:val="00B30B60"/>
    <w:rsid w:val="00B310DC"/>
    <w:rsid w:val="00B31952"/>
    <w:rsid w:val="00B31C00"/>
    <w:rsid w:val="00B32ABF"/>
    <w:rsid w:val="00B32C8A"/>
    <w:rsid w:val="00B32CB0"/>
    <w:rsid w:val="00B33164"/>
    <w:rsid w:val="00B337F3"/>
    <w:rsid w:val="00B34392"/>
    <w:rsid w:val="00B346AC"/>
    <w:rsid w:val="00B35981"/>
    <w:rsid w:val="00B35DEA"/>
    <w:rsid w:val="00B371B5"/>
    <w:rsid w:val="00B37869"/>
    <w:rsid w:val="00B37B2C"/>
    <w:rsid w:val="00B37FE7"/>
    <w:rsid w:val="00B402C6"/>
    <w:rsid w:val="00B41244"/>
    <w:rsid w:val="00B41A6A"/>
    <w:rsid w:val="00B420AB"/>
    <w:rsid w:val="00B43E91"/>
    <w:rsid w:val="00B44443"/>
    <w:rsid w:val="00B4466B"/>
    <w:rsid w:val="00B446A0"/>
    <w:rsid w:val="00B44EB9"/>
    <w:rsid w:val="00B4531C"/>
    <w:rsid w:val="00B457D2"/>
    <w:rsid w:val="00B45EC9"/>
    <w:rsid w:val="00B46A50"/>
    <w:rsid w:val="00B46ACD"/>
    <w:rsid w:val="00B505CE"/>
    <w:rsid w:val="00B50992"/>
    <w:rsid w:val="00B5099E"/>
    <w:rsid w:val="00B51147"/>
    <w:rsid w:val="00B51728"/>
    <w:rsid w:val="00B51FCD"/>
    <w:rsid w:val="00B52A77"/>
    <w:rsid w:val="00B52D88"/>
    <w:rsid w:val="00B55465"/>
    <w:rsid w:val="00B5609A"/>
    <w:rsid w:val="00B561DA"/>
    <w:rsid w:val="00B56A71"/>
    <w:rsid w:val="00B571BF"/>
    <w:rsid w:val="00B571C5"/>
    <w:rsid w:val="00B577ED"/>
    <w:rsid w:val="00B57A76"/>
    <w:rsid w:val="00B605BC"/>
    <w:rsid w:val="00B62CA5"/>
    <w:rsid w:val="00B62FF7"/>
    <w:rsid w:val="00B631C0"/>
    <w:rsid w:val="00B6334C"/>
    <w:rsid w:val="00B6357E"/>
    <w:rsid w:val="00B63F8E"/>
    <w:rsid w:val="00B66014"/>
    <w:rsid w:val="00B6671C"/>
    <w:rsid w:val="00B70457"/>
    <w:rsid w:val="00B70A77"/>
    <w:rsid w:val="00B7159A"/>
    <w:rsid w:val="00B7243D"/>
    <w:rsid w:val="00B72950"/>
    <w:rsid w:val="00B72967"/>
    <w:rsid w:val="00B72B58"/>
    <w:rsid w:val="00B72FA2"/>
    <w:rsid w:val="00B738EB"/>
    <w:rsid w:val="00B74250"/>
    <w:rsid w:val="00B74951"/>
    <w:rsid w:val="00B74F76"/>
    <w:rsid w:val="00B75702"/>
    <w:rsid w:val="00B757B9"/>
    <w:rsid w:val="00B759AF"/>
    <w:rsid w:val="00B76A57"/>
    <w:rsid w:val="00B76CD9"/>
    <w:rsid w:val="00B775E6"/>
    <w:rsid w:val="00B77A61"/>
    <w:rsid w:val="00B80322"/>
    <w:rsid w:val="00B80529"/>
    <w:rsid w:val="00B80A7F"/>
    <w:rsid w:val="00B80EF8"/>
    <w:rsid w:val="00B81802"/>
    <w:rsid w:val="00B84EB5"/>
    <w:rsid w:val="00B86DAD"/>
    <w:rsid w:val="00B875A9"/>
    <w:rsid w:val="00B9088C"/>
    <w:rsid w:val="00B910F0"/>
    <w:rsid w:val="00B91121"/>
    <w:rsid w:val="00B91189"/>
    <w:rsid w:val="00B93038"/>
    <w:rsid w:val="00B96CC4"/>
    <w:rsid w:val="00B96D03"/>
    <w:rsid w:val="00B97AEA"/>
    <w:rsid w:val="00BA041E"/>
    <w:rsid w:val="00BA07C5"/>
    <w:rsid w:val="00BA1513"/>
    <w:rsid w:val="00BA15D0"/>
    <w:rsid w:val="00BA2B12"/>
    <w:rsid w:val="00BA546A"/>
    <w:rsid w:val="00BA576F"/>
    <w:rsid w:val="00BA57C1"/>
    <w:rsid w:val="00BA59CF"/>
    <w:rsid w:val="00BA620A"/>
    <w:rsid w:val="00BA647D"/>
    <w:rsid w:val="00BA7020"/>
    <w:rsid w:val="00BA73FC"/>
    <w:rsid w:val="00BA78C7"/>
    <w:rsid w:val="00BA7E5D"/>
    <w:rsid w:val="00BB0931"/>
    <w:rsid w:val="00BB12F2"/>
    <w:rsid w:val="00BB160D"/>
    <w:rsid w:val="00BB19CB"/>
    <w:rsid w:val="00BB1AF5"/>
    <w:rsid w:val="00BB2892"/>
    <w:rsid w:val="00BB37C6"/>
    <w:rsid w:val="00BB575A"/>
    <w:rsid w:val="00BB61B4"/>
    <w:rsid w:val="00BB647D"/>
    <w:rsid w:val="00BB7CE3"/>
    <w:rsid w:val="00BC0380"/>
    <w:rsid w:val="00BC2B8F"/>
    <w:rsid w:val="00BC3154"/>
    <w:rsid w:val="00BC3520"/>
    <w:rsid w:val="00BC43C1"/>
    <w:rsid w:val="00BC5EB8"/>
    <w:rsid w:val="00BC677D"/>
    <w:rsid w:val="00BC7129"/>
    <w:rsid w:val="00BD1544"/>
    <w:rsid w:val="00BD31C4"/>
    <w:rsid w:val="00BD423C"/>
    <w:rsid w:val="00BD42BD"/>
    <w:rsid w:val="00BD4C25"/>
    <w:rsid w:val="00BD5253"/>
    <w:rsid w:val="00BD605C"/>
    <w:rsid w:val="00BD60D8"/>
    <w:rsid w:val="00BD7A10"/>
    <w:rsid w:val="00BD7E23"/>
    <w:rsid w:val="00BE0016"/>
    <w:rsid w:val="00BE2109"/>
    <w:rsid w:val="00BE2899"/>
    <w:rsid w:val="00BE2E45"/>
    <w:rsid w:val="00BE3674"/>
    <w:rsid w:val="00BE3CC3"/>
    <w:rsid w:val="00BE4255"/>
    <w:rsid w:val="00BE43DC"/>
    <w:rsid w:val="00BE6574"/>
    <w:rsid w:val="00BF015F"/>
    <w:rsid w:val="00BF0A97"/>
    <w:rsid w:val="00BF11AE"/>
    <w:rsid w:val="00BF1C8B"/>
    <w:rsid w:val="00BF4FFD"/>
    <w:rsid w:val="00BF6068"/>
    <w:rsid w:val="00BF7577"/>
    <w:rsid w:val="00BF7928"/>
    <w:rsid w:val="00BF7EDD"/>
    <w:rsid w:val="00C00A54"/>
    <w:rsid w:val="00C01714"/>
    <w:rsid w:val="00C01C6C"/>
    <w:rsid w:val="00C02760"/>
    <w:rsid w:val="00C04FCC"/>
    <w:rsid w:val="00C0578F"/>
    <w:rsid w:val="00C05A03"/>
    <w:rsid w:val="00C0698E"/>
    <w:rsid w:val="00C07061"/>
    <w:rsid w:val="00C079D0"/>
    <w:rsid w:val="00C10EC3"/>
    <w:rsid w:val="00C11FD1"/>
    <w:rsid w:val="00C122B2"/>
    <w:rsid w:val="00C12357"/>
    <w:rsid w:val="00C135AC"/>
    <w:rsid w:val="00C13F70"/>
    <w:rsid w:val="00C144E3"/>
    <w:rsid w:val="00C149F2"/>
    <w:rsid w:val="00C14B1A"/>
    <w:rsid w:val="00C150A4"/>
    <w:rsid w:val="00C165E6"/>
    <w:rsid w:val="00C167DB"/>
    <w:rsid w:val="00C17343"/>
    <w:rsid w:val="00C179F2"/>
    <w:rsid w:val="00C202CE"/>
    <w:rsid w:val="00C21FFB"/>
    <w:rsid w:val="00C2272B"/>
    <w:rsid w:val="00C2526D"/>
    <w:rsid w:val="00C2549F"/>
    <w:rsid w:val="00C25A08"/>
    <w:rsid w:val="00C2626E"/>
    <w:rsid w:val="00C301F1"/>
    <w:rsid w:val="00C3057E"/>
    <w:rsid w:val="00C30D33"/>
    <w:rsid w:val="00C31BC1"/>
    <w:rsid w:val="00C32356"/>
    <w:rsid w:val="00C3238C"/>
    <w:rsid w:val="00C33D5C"/>
    <w:rsid w:val="00C33E85"/>
    <w:rsid w:val="00C33F99"/>
    <w:rsid w:val="00C34698"/>
    <w:rsid w:val="00C365F7"/>
    <w:rsid w:val="00C36917"/>
    <w:rsid w:val="00C36CB9"/>
    <w:rsid w:val="00C37396"/>
    <w:rsid w:val="00C3798B"/>
    <w:rsid w:val="00C37C06"/>
    <w:rsid w:val="00C402EA"/>
    <w:rsid w:val="00C40A0C"/>
    <w:rsid w:val="00C40C20"/>
    <w:rsid w:val="00C41755"/>
    <w:rsid w:val="00C417C8"/>
    <w:rsid w:val="00C42038"/>
    <w:rsid w:val="00C42A29"/>
    <w:rsid w:val="00C43135"/>
    <w:rsid w:val="00C4344E"/>
    <w:rsid w:val="00C436A9"/>
    <w:rsid w:val="00C43966"/>
    <w:rsid w:val="00C43D90"/>
    <w:rsid w:val="00C4426E"/>
    <w:rsid w:val="00C448E3"/>
    <w:rsid w:val="00C44A47"/>
    <w:rsid w:val="00C45A89"/>
    <w:rsid w:val="00C45C37"/>
    <w:rsid w:val="00C467C0"/>
    <w:rsid w:val="00C4766D"/>
    <w:rsid w:val="00C47857"/>
    <w:rsid w:val="00C47D58"/>
    <w:rsid w:val="00C505A4"/>
    <w:rsid w:val="00C5424E"/>
    <w:rsid w:val="00C549E5"/>
    <w:rsid w:val="00C5689D"/>
    <w:rsid w:val="00C572FA"/>
    <w:rsid w:val="00C575B5"/>
    <w:rsid w:val="00C57EC7"/>
    <w:rsid w:val="00C60B48"/>
    <w:rsid w:val="00C613B0"/>
    <w:rsid w:val="00C61466"/>
    <w:rsid w:val="00C62B15"/>
    <w:rsid w:val="00C62B6B"/>
    <w:rsid w:val="00C63064"/>
    <w:rsid w:val="00C63CBE"/>
    <w:rsid w:val="00C64CDB"/>
    <w:rsid w:val="00C656B3"/>
    <w:rsid w:val="00C65965"/>
    <w:rsid w:val="00C66C66"/>
    <w:rsid w:val="00C67282"/>
    <w:rsid w:val="00C677E0"/>
    <w:rsid w:val="00C7144B"/>
    <w:rsid w:val="00C716A6"/>
    <w:rsid w:val="00C73D8E"/>
    <w:rsid w:val="00C76B53"/>
    <w:rsid w:val="00C77991"/>
    <w:rsid w:val="00C81754"/>
    <w:rsid w:val="00C81FB1"/>
    <w:rsid w:val="00C82024"/>
    <w:rsid w:val="00C82433"/>
    <w:rsid w:val="00C82BE4"/>
    <w:rsid w:val="00C83E29"/>
    <w:rsid w:val="00C847A9"/>
    <w:rsid w:val="00C850AF"/>
    <w:rsid w:val="00C86843"/>
    <w:rsid w:val="00C907EB"/>
    <w:rsid w:val="00C90897"/>
    <w:rsid w:val="00C92D9E"/>
    <w:rsid w:val="00C92E8A"/>
    <w:rsid w:val="00C9404D"/>
    <w:rsid w:val="00C94289"/>
    <w:rsid w:val="00C94443"/>
    <w:rsid w:val="00C947B5"/>
    <w:rsid w:val="00C952B4"/>
    <w:rsid w:val="00C95918"/>
    <w:rsid w:val="00C95E66"/>
    <w:rsid w:val="00CA03E4"/>
    <w:rsid w:val="00CA07C5"/>
    <w:rsid w:val="00CA0921"/>
    <w:rsid w:val="00CA1516"/>
    <w:rsid w:val="00CA1C89"/>
    <w:rsid w:val="00CA1E65"/>
    <w:rsid w:val="00CA2736"/>
    <w:rsid w:val="00CA2C2A"/>
    <w:rsid w:val="00CA397E"/>
    <w:rsid w:val="00CA4756"/>
    <w:rsid w:val="00CA4919"/>
    <w:rsid w:val="00CA5925"/>
    <w:rsid w:val="00CA5EBA"/>
    <w:rsid w:val="00CA6AAC"/>
    <w:rsid w:val="00CA7F82"/>
    <w:rsid w:val="00CB0858"/>
    <w:rsid w:val="00CB0FE4"/>
    <w:rsid w:val="00CB10C2"/>
    <w:rsid w:val="00CB1F17"/>
    <w:rsid w:val="00CB2ECD"/>
    <w:rsid w:val="00CB2F79"/>
    <w:rsid w:val="00CB4859"/>
    <w:rsid w:val="00CB48B5"/>
    <w:rsid w:val="00CB5BB3"/>
    <w:rsid w:val="00CB616C"/>
    <w:rsid w:val="00CB6A03"/>
    <w:rsid w:val="00CC0118"/>
    <w:rsid w:val="00CC0161"/>
    <w:rsid w:val="00CC1547"/>
    <w:rsid w:val="00CC403F"/>
    <w:rsid w:val="00CC4E1F"/>
    <w:rsid w:val="00CC5407"/>
    <w:rsid w:val="00CC5B1C"/>
    <w:rsid w:val="00CC5D5C"/>
    <w:rsid w:val="00CC6568"/>
    <w:rsid w:val="00CC6FC3"/>
    <w:rsid w:val="00CC71DC"/>
    <w:rsid w:val="00CD07A4"/>
    <w:rsid w:val="00CD12BB"/>
    <w:rsid w:val="00CD14C3"/>
    <w:rsid w:val="00CD2483"/>
    <w:rsid w:val="00CD24AB"/>
    <w:rsid w:val="00CD2653"/>
    <w:rsid w:val="00CD3272"/>
    <w:rsid w:val="00CD44F9"/>
    <w:rsid w:val="00CD6556"/>
    <w:rsid w:val="00CD67E6"/>
    <w:rsid w:val="00CD6A46"/>
    <w:rsid w:val="00CD7B20"/>
    <w:rsid w:val="00CE034E"/>
    <w:rsid w:val="00CE28AC"/>
    <w:rsid w:val="00CE393B"/>
    <w:rsid w:val="00CE39DB"/>
    <w:rsid w:val="00CE44BE"/>
    <w:rsid w:val="00CE468D"/>
    <w:rsid w:val="00CE53EB"/>
    <w:rsid w:val="00CE5659"/>
    <w:rsid w:val="00CF0C63"/>
    <w:rsid w:val="00CF0ED7"/>
    <w:rsid w:val="00CF108C"/>
    <w:rsid w:val="00CF1094"/>
    <w:rsid w:val="00CF19D3"/>
    <w:rsid w:val="00CF254A"/>
    <w:rsid w:val="00CF2575"/>
    <w:rsid w:val="00CF28AF"/>
    <w:rsid w:val="00CF328C"/>
    <w:rsid w:val="00CF515F"/>
    <w:rsid w:val="00CF53C4"/>
    <w:rsid w:val="00CF5F8B"/>
    <w:rsid w:val="00CF675D"/>
    <w:rsid w:val="00CF688C"/>
    <w:rsid w:val="00CF7502"/>
    <w:rsid w:val="00D02106"/>
    <w:rsid w:val="00D0236B"/>
    <w:rsid w:val="00D023FA"/>
    <w:rsid w:val="00D0315E"/>
    <w:rsid w:val="00D032C4"/>
    <w:rsid w:val="00D0351A"/>
    <w:rsid w:val="00D03F01"/>
    <w:rsid w:val="00D04138"/>
    <w:rsid w:val="00D04C10"/>
    <w:rsid w:val="00D065BC"/>
    <w:rsid w:val="00D06ABF"/>
    <w:rsid w:val="00D06BE1"/>
    <w:rsid w:val="00D06BF6"/>
    <w:rsid w:val="00D10881"/>
    <w:rsid w:val="00D1090E"/>
    <w:rsid w:val="00D10B1A"/>
    <w:rsid w:val="00D11C2F"/>
    <w:rsid w:val="00D127E6"/>
    <w:rsid w:val="00D14257"/>
    <w:rsid w:val="00D1503F"/>
    <w:rsid w:val="00D160E2"/>
    <w:rsid w:val="00D17435"/>
    <w:rsid w:val="00D22D11"/>
    <w:rsid w:val="00D2328C"/>
    <w:rsid w:val="00D23CF7"/>
    <w:rsid w:val="00D2420D"/>
    <w:rsid w:val="00D24295"/>
    <w:rsid w:val="00D25567"/>
    <w:rsid w:val="00D2587E"/>
    <w:rsid w:val="00D25B33"/>
    <w:rsid w:val="00D25BF2"/>
    <w:rsid w:val="00D30075"/>
    <w:rsid w:val="00D314F8"/>
    <w:rsid w:val="00D324AF"/>
    <w:rsid w:val="00D32DA7"/>
    <w:rsid w:val="00D3390C"/>
    <w:rsid w:val="00D341F3"/>
    <w:rsid w:val="00D35E57"/>
    <w:rsid w:val="00D361EB"/>
    <w:rsid w:val="00D366FE"/>
    <w:rsid w:val="00D3738F"/>
    <w:rsid w:val="00D37C17"/>
    <w:rsid w:val="00D403A8"/>
    <w:rsid w:val="00D411CF"/>
    <w:rsid w:val="00D4166A"/>
    <w:rsid w:val="00D423F6"/>
    <w:rsid w:val="00D42801"/>
    <w:rsid w:val="00D46743"/>
    <w:rsid w:val="00D46E7C"/>
    <w:rsid w:val="00D5069E"/>
    <w:rsid w:val="00D51A92"/>
    <w:rsid w:val="00D524F6"/>
    <w:rsid w:val="00D5260E"/>
    <w:rsid w:val="00D5302D"/>
    <w:rsid w:val="00D535BE"/>
    <w:rsid w:val="00D54621"/>
    <w:rsid w:val="00D54909"/>
    <w:rsid w:val="00D55843"/>
    <w:rsid w:val="00D562A0"/>
    <w:rsid w:val="00D57566"/>
    <w:rsid w:val="00D57B33"/>
    <w:rsid w:val="00D600DB"/>
    <w:rsid w:val="00D60C06"/>
    <w:rsid w:val="00D6282D"/>
    <w:rsid w:val="00D64D53"/>
    <w:rsid w:val="00D65037"/>
    <w:rsid w:val="00D65329"/>
    <w:rsid w:val="00D6590F"/>
    <w:rsid w:val="00D6596D"/>
    <w:rsid w:val="00D65EB7"/>
    <w:rsid w:val="00D67AA1"/>
    <w:rsid w:val="00D7064E"/>
    <w:rsid w:val="00D710B6"/>
    <w:rsid w:val="00D711ED"/>
    <w:rsid w:val="00D720AD"/>
    <w:rsid w:val="00D73720"/>
    <w:rsid w:val="00D73D3E"/>
    <w:rsid w:val="00D73E7C"/>
    <w:rsid w:val="00D743C2"/>
    <w:rsid w:val="00D74FA1"/>
    <w:rsid w:val="00D751DE"/>
    <w:rsid w:val="00D80299"/>
    <w:rsid w:val="00D828AF"/>
    <w:rsid w:val="00D84364"/>
    <w:rsid w:val="00D86934"/>
    <w:rsid w:val="00D871CE"/>
    <w:rsid w:val="00D87C5D"/>
    <w:rsid w:val="00D907A1"/>
    <w:rsid w:val="00D91A72"/>
    <w:rsid w:val="00D9240E"/>
    <w:rsid w:val="00D93E1C"/>
    <w:rsid w:val="00D949FA"/>
    <w:rsid w:val="00D94F20"/>
    <w:rsid w:val="00D95047"/>
    <w:rsid w:val="00D95403"/>
    <w:rsid w:val="00D9614C"/>
    <w:rsid w:val="00D962BD"/>
    <w:rsid w:val="00D973AF"/>
    <w:rsid w:val="00D97922"/>
    <w:rsid w:val="00D979AA"/>
    <w:rsid w:val="00DA0459"/>
    <w:rsid w:val="00DA0812"/>
    <w:rsid w:val="00DA0CD3"/>
    <w:rsid w:val="00DA169F"/>
    <w:rsid w:val="00DA1D06"/>
    <w:rsid w:val="00DA2597"/>
    <w:rsid w:val="00DA4166"/>
    <w:rsid w:val="00DA4D33"/>
    <w:rsid w:val="00DA6AF7"/>
    <w:rsid w:val="00DB0649"/>
    <w:rsid w:val="00DB0DAC"/>
    <w:rsid w:val="00DB1076"/>
    <w:rsid w:val="00DB16BB"/>
    <w:rsid w:val="00DB1897"/>
    <w:rsid w:val="00DB1954"/>
    <w:rsid w:val="00DB5A92"/>
    <w:rsid w:val="00DB66EE"/>
    <w:rsid w:val="00DB6E74"/>
    <w:rsid w:val="00DB7070"/>
    <w:rsid w:val="00DB70CE"/>
    <w:rsid w:val="00DC029A"/>
    <w:rsid w:val="00DC02AC"/>
    <w:rsid w:val="00DC132D"/>
    <w:rsid w:val="00DC172A"/>
    <w:rsid w:val="00DC422A"/>
    <w:rsid w:val="00DC4904"/>
    <w:rsid w:val="00DC5340"/>
    <w:rsid w:val="00DC6DAA"/>
    <w:rsid w:val="00DC7E9C"/>
    <w:rsid w:val="00DD05D5"/>
    <w:rsid w:val="00DD283F"/>
    <w:rsid w:val="00DD41C6"/>
    <w:rsid w:val="00DD44DF"/>
    <w:rsid w:val="00DD550D"/>
    <w:rsid w:val="00DD6BC5"/>
    <w:rsid w:val="00DD6C97"/>
    <w:rsid w:val="00DE047E"/>
    <w:rsid w:val="00DE081D"/>
    <w:rsid w:val="00DE15F9"/>
    <w:rsid w:val="00DE216E"/>
    <w:rsid w:val="00DE35A0"/>
    <w:rsid w:val="00DE37A2"/>
    <w:rsid w:val="00DE497C"/>
    <w:rsid w:val="00DE56B6"/>
    <w:rsid w:val="00DE5734"/>
    <w:rsid w:val="00DE5F1F"/>
    <w:rsid w:val="00DE76B0"/>
    <w:rsid w:val="00DF2023"/>
    <w:rsid w:val="00DF30F7"/>
    <w:rsid w:val="00DF43B6"/>
    <w:rsid w:val="00DF64FB"/>
    <w:rsid w:val="00DF716F"/>
    <w:rsid w:val="00DF7C52"/>
    <w:rsid w:val="00E02166"/>
    <w:rsid w:val="00E03F50"/>
    <w:rsid w:val="00E0613D"/>
    <w:rsid w:val="00E068D1"/>
    <w:rsid w:val="00E06CF2"/>
    <w:rsid w:val="00E06EFE"/>
    <w:rsid w:val="00E10376"/>
    <w:rsid w:val="00E107C4"/>
    <w:rsid w:val="00E107D2"/>
    <w:rsid w:val="00E10A73"/>
    <w:rsid w:val="00E11705"/>
    <w:rsid w:val="00E12294"/>
    <w:rsid w:val="00E1232C"/>
    <w:rsid w:val="00E1298B"/>
    <w:rsid w:val="00E1469E"/>
    <w:rsid w:val="00E14770"/>
    <w:rsid w:val="00E14C2A"/>
    <w:rsid w:val="00E14E22"/>
    <w:rsid w:val="00E14F55"/>
    <w:rsid w:val="00E15B22"/>
    <w:rsid w:val="00E16871"/>
    <w:rsid w:val="00E171BD"/>
    <w:rsid w:val="00E178C6"/>
    <w:rsid w:val="00E20640"/>
    <w:rsid w:val="00E20F7C"/>
    <w:rsid w:val="00E2142C"/>
    <w:rsid w:val="00E2150A"/>
    <w:rsid w:val="00E23317"/>
    <w:rsid w:val="00E2411B"/>
    <w:rsid w:val="00E252AE"/>
    <w:rsid w:val="00E25CF6"/>
    <w:rsid w:val="00E26054"/>
    <w:rsid w:val="00E26420"/>
    <w:rsid w:val="00E26A9D"/>
    <w:rsid w:val="00E2723D"/>
    <w:rsid w:val="00E325BD"/>
    <w:rsid w:val="00E33084"/>
    <w:rsid w:val="00E347DB"/>
    <w:rsid w:val="00E365C8"/>
    <w:rsid w:val="00E36981"/>
    <w:rsid w:val="00E36E13"/>
    <w:rsid w:val="00E377A3"/>
    <w:rsid w:val="00E402C4"/>
    <w:rsid w:val="00E402F3"/>
    <w:rsid w:val="00E40A22"/>
    <w:rsid w:val="00E40FBC"/>
    <w:rsid w:val="00E415D6"/>
    <w:rsid w:val="00E4223E"/>
    <w:rsid w:val="00E42DFF"/>
    <w:rsid w:val="00E4465C"/>
    <w:rsid w:val="00E45441"/>
    <w:rsid w:val="00E465EC"/>
    <w:rsid w:val="00E4732C"/>
    <w:rsid w:val="00E500B4"/>
    <w:rsid w:val="00E51358"/>
    <w:rsid w:val="00E51798"/>
    <w:rsid w:val="00E51EB2"/>
    <w:rsid w:val="00E53586"/>
    <w:rsid w:val="00E538E9"/>
    <w:rsid w:val="00E547E2"/>
    <w:rsid w:val="00E55339"/>
    <w:rsid w:val="00E558BA"/>
    <w:rsid w:val="00E55E03"/>
    <w:rsid w:val="00E560BD"/>
    <w:rsid w:val="00E571A6"/>
    <w:rsid w:val="00E603E4"/>
    <w:rsid w:val="00E614FA"/>
    <w:rsid w:val="00E61941"/>
    <w:rsid w:val="00E6251B"/>
    <w:rsid w:val="00E627F9"/>
    <w:rsid w:val="00E642D4"/>
    <w:rsid w:val="00E64A00"/>
    <w:rsid w:val="00E64B81"/>
    <w:rsid w:val="00E6560B"/>
    <w:rsid w:val="00E67514"/>
    <w:rsid w:val="00E7232D"/>
    <w:rsid w:val="00E72755"/>
    <w:rsid w:val="00E732CC"/>
    <w:rsid w:val="00E73BF4"/>
    <w:rsid w:val="00E740F4"/>
    <w:rsid w:val="00E742A3"/>
    <w:rsid w:val="00E7497C"/>
    <w:rsid w:val="00E74AEB"/>
    <w:rsid w:val="00E74F6D"/>
    <w:rsid w:val="00E7652C"/>
    <w:rsid w:val="00E76C84"/>
    <w:rsid w:val="00E77C1F"/>
    <w:rsid w:val="00E80A0A"/>
    <w:rsid w:val="00E80E61"/>
    <w:rsid w:val="00E82584"/>
    <w:rsid w:val="00E83376"/>
    <w:rsid w:val="00E843A9"/>
    <w:rsid w:val="00E84BC7"/>
    <w:rsid w:val="00E8542E"/>
    <w:rsid w:val="00E85727"/>
    <w:rsid w:val="00E86BC6"/>
    <w:rsid w:val="00E9014D"/>
    <w:rsid w:val="00E91153"/>
    <w:rsid w:val="00E919EE"/>
    <w:rsid w:val="00E91D02"/>
    <w:rsid w:val="00E9210B"/>
    <w:rsid w:val="00E9246E"/>
    <w:rsid w:val="00E92E2C"/>
    <w:rsid w:val="00E9586A"/>
    <w:rsid w:val="00E95CBE"/>
    <w:rsid w:val="00E96231"/>
    <w:rsid w:val="00EA0A7E"/>
    <w:rsid w:val="00EA1193"/>
    <w:rsid w:val="00EA22FD"/>
    <w:rsid w:val="00EA3D86"/>
    <w:rsid w:val="00EA4E33"/>
    <w:rsid w:val="00EA5452"/>
    <w:rsid w:val="00EA590B"/>
    <w:rsid w:val="00EA5F2B"/>
    <w:rsid w:val="00EA6088"/>
    <w:rsid w:val="00EA779E"/>
    <w:rsid w:val="00EA77EB"/>
    <w:rsid w:val="00EA7F02"/>
    <w:rsid w:val="00EA7F7B"/>
    <w:rsid w:val="00EB052F"/>
    <w:rsid w:val="00EB35FB"/>
    <w:rsid w:val="00EB38CC"/>
    <w:rsid w:val="00EB39A4"/>
    <w:rsid w:val="00EB4B37"/>
    <w:rsid w:val="00EB558C"/>
    <w:rsid w:val="00EB6798"/>
    <w:rsid w:val="00EC0CCD"/>
    <w:rsid w:val="00EC0D24"/>
    <w:rsid w:val="00EC24FC"/>
    <w:rsid w:val="00EC450D"/>
    <w:rsid w:val="00EC47C6"/>
    <w:rsid w:val="00EC5BBD"/>
    <w:rsid w:val="00EC6717"/>
    <w:rsid w:val="00EC691E"/>
    <w:rsid w:val="00EC7B90"/>
    <w:rsid w:val="00ED0476"/>
    <w:rsid w:val="00ED0D6B"/>
    <w:rsid w:val="00ED1B93"/>
    <w:rsid w:val="00ED6C91"/>
    <w:rsid w:val="00ED6CEC"/>
    <w:rsid w:val="00ED752A"/>
    <w:rsid w:val="00EE1BB4"/>
    <w:rsid w:val="00EE2124"/>
    <w:rsid w:val="00EE231E"/>
    <w:rsid w:val="00EE2436"/>
    <w:rsid w:val="00EE2658"/>
    <w:rsid w:val="00EE2DFB"/>
    <w:rsid w:val="00EE31AB"/>
    <w:rsid w:val="00EE3771"/>
    <w:rsid w:val="00EE385A"/>
    <w:rsid w:val="00EE39CE"/>
    <w:rsid w:val="00EE489F"/>
    <w:rsid w:val="00EE50E4"/>
    <w:rsid w:val="00EE69FB"/>
    <w:rsid w:val="00EE73C7"/>
    <w:rsid w:val="00EE7C16"/>
    <w:rsid w:val="00EF0B76"/>
    <w:rsid w:val="00EF1265"/>
    <w:rsid w:val="00EF131A"/>
    <w:rsid w:val="00EF1448"/>
    <w:rsid w:val="00EF2DAF"/>
    <w:rsid w:val="00EF67EF"/>
    <w:rsid w:val="00EF73BB"/>
    <w:rsid w:val="00EF76F8"/>
    <w:rsid w:val="00EF7C3F"/>
    <w:rsid w:val="00F01872"/>
    <w:rsid w:val="00F03DA8"/>
    <w:rsid w:val="00F04D9E"/>
    <w:rsid w:val="00F04E97"/>
    <w:rsid w:val="00F052E8"/>
    <w:rsid w:val="00F0533B"/>
    <w:rsid w:val="00F06F2B"/>
    <w:rsid w:val="00F10805"/>
    <w:rsid w:val="00F110BC"/>
    <w:rsid w:val="00F1330F"/>
    <w:rsid w:val="00F13A7F"/>
    <w:rsid w:val="00F14D06"/>
    <w:rsid w:val="00F1528A"/>
    <w:rsid w:val="00F15FE2"/>
    <w:rsid w:val="00F15FE4"/>
    <w:rsid w:val="00F1626C"/>
    <w:rsid w:val="00F16BE0"/>
    <w:rsid w:val="00F16C2C"/>
    <w:rsid w:val="00F16D13"/>
    <w:rsid w:val="00F176DF"/>
    <w:rsid w:val="00F20724"/>
    <w:rsid w:val="00F20A58"/>
    <w:rsid w:val="00F215D1"/>
    <w:rsid w:val="00F21F02"/>
    <w:rsid w:val="00F22228"/>
    <w:rsid w:val="00F22ABE"/>
    <w:rsid w:val="00F22B0D"/>
    <w:rsid w:val="00F23489"/>
    <w:rsid w:val="00F235B4"/>
    <w:rsid w:val="00F23820"/>
    <w:rsid w:val="00F245CC"/>
    <w:rsid w:val="00F25C0E"/>
    <w:rsid w:val="00F26A32"/>
    <w:rsid w:val="00F27CF0"/>
    <w:rsid w:val="00F27F26"/>
    <w:rsid w:val="00F27F35"/>
    <w:rsid w:val="00F30785"/>
    <w:rsid w:val="00F3319E"/>
    <w:rsid w:val="00F33485"/>
    <w:rsid w:val="00F33848"/>
    <w:rsid w:val="00F34E1B"/>
    <w:rsid w:val="00F34FEC"/>
    <w:rsid w:val="00F35129"/>
    <w:rsid w:val="00F372AE"/>
    <w:rsid w:val="00F373A1"/>
    <w:rsid w:val="00F40A71"/>
    <w:rsid w:val="00F411AE"/>
    <w:rsid w:val="00F41C0A"/>
    <w:rsid w:val="00F42F04"/>
    <w:rsid w:val="00F42F16"/>
    <w:rsid w:val="00F43440"/>
    <w:rsid w:val="00F46C45"/>
    <w:rsid w:val="00F475DF"/>
    <w:rsid w:val="00F47C18"/>
    <w:rsid w:val="00F500F3"/>
    <w:rsid w:val="00F5027D"/>
    <w:rsid w:val="00F51775"/>
    <w:rsid w:val="00F5224E"/>
    <w:rsid w:val="00F522EE"/>
    <w:rsid w:val="00F5275F"/>
    <w:rsid w:val="00F52B77"/>
    <w:rsid w:val="00F52FA6"/>
    <w:rsid w:val="00F53490"/>
    <w:rsid w:val="00F5777F"/>
    <w:rsid w:val="00F57C85"/>
    <w:rsid w:val="00F57E02"/>
    <w:rsid w:val="00F60336"/>
    <w:rsid w:val="00F62169"/>
    <w:rsid w:val="00F63613"/>
    <w:rsid w:val="00F63E5B"/>
    <w:rsid w:val="00F63F6B"/>
    <w:rsid w:val="00F6488F"/>
    <w:rsid w:val="00F64C67"/>
    <w:rsid w:val="00F65A15"/>
    <w:rsid w:val="00F65FBB"/>
    <w:rsid w:val="00F66A31"/>
    <w:rsid w:val="00F66C8E"/>
    <w:rsid w:val="00F672E6"/>
    <w:rsid w:val="00F7028C"/>
    <w:rsid w:val="00F7115B"/>
    <w:rsid w:val="00F73758"/>
    <w:rsid w:val="00F73894"/>
    <w:rsid w:val="00F75693"/>
    <w:rsid w:val="00F75BFE"/>
    <w:rsid w:val="00F766B5"/>
    <w:rsid w:val="00F76ADA"/>
    <w:rsid w:val="00F76C73"/>
    <w:rsid w:val="00F76FD2"/>
    <w:rsid w:val="00F77293"/>
    <w:rsid w:val="00F77381"/>
    <w:rsid w:val="00F77943"/>
    <w:rsid w:val="00F77B7E"/>
    <w:rsid w:val="00F81136"/>
    <w:rsid w:val="00F812C8"/>
    <w:rsid w:val="00F82B47"/>
    <w:rsid w:val="00F8323E"/>
    <w:rsid w:val="00F8410F"/>
    <w:rsid w:val="00F8430A"/>
    <w:rsid w:val="00F8461C"/>
    <w:rsid w:val="00F853FB"/>
    <w:rsid w:val="00F85704"/>
    <w:rsid w:val="00F87561"/>
    <w:rsid w:val="00F900AC"/>
    <w:rsid w:val="00F90B92"/>
    <w:rsid w:val="00F91BDE"/>
    <w:rsid w:val="00F9296C"/>
    <w:rsid w:val="00F93DB5"/>
    <w:rsid w:val="00F94998"/>
    <w:rsid w:val="00F94A16"/>
    <w:rsid w:val="00F95742"/>
    <w:rsid w:val="00F96288"/>
    <w:rsid w:val="00F965B8"/>
    <w:rsid w:val="00F97EA5"/>
    <w:rsid w:val="00F97F0C"/>
    <w:rsid w:val="00FA0A1A"/>
    <w:rsid w:val="00FA2C64"/>
    <w:rsid w:val="00FA4E0E"/>
    <w:rsid w:val="00FA6DDC"/>
    <w:rsid w:val="00FB0290"/>
    <w:rsid w:val="00FB03C5"/>
    <w:rsid w:val="00FB08A2"/>
    <w:rsid w:val="00FB10F0"/>
    <w:rsid w:val="00FB1AF0"/>
    <w:rsid w:val="00FB21F4"/>
    <w:rsid w:val="00FB24B8"/>
    <w:rsid w:val="00FB280E"/>
    <w:rsid w:val="00FB2DA4"/>
    <w:rsid w:val="00FB305D"/>
    <w:rsid w:val="00FB41DC"/>
    <w:rsid w:val="00FB4AD4"/>
    <w:rsid w:val="00FB5163"/>
    <w:rsid w:val="00FB67D5"/>
    <w:rsid w:val="00FB6D74"/>
    <w:rsid w:val="00FB7B4C"/>
    <w:rsid w:val="00FB7CAC"/>
    <w:rsid w:val="00FC060E"/>
    <w:rsid w:val="00FC0913"/>
    <w:rsid w:val="00FC169A"/>
    <w:rsid w:val="00FC20CD"/>
    <w:rsid w:val="00FC2D5F"/>
    <w:rsid w:val="00FC2D83"/>
    <w:rsid w:val="00FC2FFA"/>
    <w:rsid w:val="00FC4636"/>
    <w:rsid w:val="00FC47D6"/>
    <w:rsid w:val="00FC7147"/>
    <w:rsid w:val="00FC7982"/>
    <w:rsid w:val="00FD0C61"/>
    <w:rsid w:val="00FD17CD"/>
    <w:rsid w:val="00FD2220"/>
    <w:rsid w:val="00FD2225"/>
    <w:rsid w:val="00FD4F34"/>
    <w:rsid w:val="00FD5734"/>
    <w:rsid w:val="00FD5F1C"/>
    <w:rsid w:val="00FD5F2E"/>
    <w:rsid w:val="00FD634F"/>
    <w:rsid w:val="00FD6A3B"/>
    <w:rsid w:val="00FD70B9"/>
    <w:rsid w:val="00FE00F8"/>
    <w:rsid w:val="00FE1044"/>
    <w:rsid w:val="00FE1F54"/>
    <w:rsid w:val="00FE2B24"/>
    <w:rsid w:val="00FE3509"/>
    <w:rsid w:val="00FE4662"/>
    <w:rsid w:val="00FE46C9"/>
    <w:rsid w:val="00FE46DA"/>
    <w:rsid w:val="00FE4F2C"/>
    <w:rsid w:val="00FE6067"/>
    <w:rsid w:val="00FE70F6"/>
    <w:rsid w:val="00FE7B4D"/>
    <w:rsid w:val="00FE7CD6"/>
    <w:rsid w:val="00FF07E1"/>
    <w:rsid w:val="00FF0A2C"/>
    <w:rsid w:val="00FF1764"/>
    <w:rsid w:val="00FF1FAA"/>
    <w:rsid w:val="00FF3E5C"/>
    <w:rsid w:val="00FF492F"/>
    <w:rsid w:val="00FF5203"/>
    <w:rsid w:val="00FF6378"/>
    <w:rsid w:val="00FF64EF"/>
    <w:rsid w:val="00FF6EAB"/>
    <w:rsid w:val="00FF7033"/>
    <w:rsid w:val="00FF74ED"/>
    <w:rsid w:val="1802FA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F67D"/>
  <w15:chartTrackingRefBased/>
  <w15:docId w15:val="{8D51A8A6-4EB9-4EA2-894E-B35CCA2F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69"/>
  </w:style>
  <w:style w:type="paragraph" w:styleId="Ttulo1">
    <w:name w:val="heading 1"/>
    <w:aliases w:val="Headline,H1,h1,II+,I,Document Header1,Chapter,heading 1,Titulo 1,Section Heading,Part"/>
    <w:basedOn w:val="Normal"/>
    <w:next w:val="Normal"/>
    <w:link w:val="Ttulo1Car"/>
    <w:autoRedefine/>
    <w:uiPriority w:val="9"/>
    <w:qFormat/>
    <w:rsid w:val="00AA4803"/>
    <w:pPr>
      <w:keepNext/>
      <w:keepLines/>
      <w:numPr>
        <w:numId w:val="22"/>
      </w:numPr>
      <w:spacing w:line="276" w:lineRule="auto"/>
      <w:outlineLvl w:val="0"/>
    </w:pPr>
    <w:rPr>
      <w:rFonts w:ascii="Montserrat" w:eastAsiaTheme="majorEastAsia" w:hAnsi="Montserrat" w:cstheme="majorBidi"/>
      <w:b/>
      <w:color w:val="FF0000"/>
      <w:sz w:val="20"/>
      <w:szCs w:val="32"/>
      <w:lang w:val="es-ES"/>
    </w:rPr>
  </w:style>
  <w:style w:type="paragraph" w:styleId="Ttulo2">
    <w:name w:val="heading 2"/>
    <w:aliases w:val="h2"/>
    <w:basedOn w:val="Normal"/>
    <w:next w:val="Normal"/>
    <w:link w:val="Ttulo2Car"/>
    <w:qFormat/>
    <w:rsid w:val="00981768"/>
    <w:pPr>
      <w:keepNext/>
      <w:numPr>
        <w:ilvl w:val="1"/>
        <w:numId w:val="2"/>
      </w:numPr>
      <w:suppressAutoHyphens/>
      <w:spacing w:before="240" w:after="60"/>
      <w:outlineLvl w:val="1"/>
    </w:pPr>
    <w:rPr>
      <w:rFonts w:ascii="Arial" w:eastAsia="Times New Roman" w:hAnsi="Arial" w:cs="Times New Roman"/>
      <w:b/>
      <w:i/>
      <w:noProof/>
      <w:sz w:val="28"/>
      <w:szCs w:val="20"/>
      <w:lang w:eastAsia="ar-SA"/>
    </w:rPr>
  </w:style>
  <w:style w:type="paragraph" w:styleId="Ttulo3">
    <w:name w:val="heading 3"/>
    <w:aliases w:val="H3,Titulo 3,Level 1 - 1,h3,Level 3 Topic Heading,Section"/>
    <w:basedOn w:val="Normal"/>
    <w:next w:val="Normal"/>
    <w:link w:val="Ttulo3Car"/>
    <w:uiPriority w:val="9"/>
    <w:qFormat/>
    <w:rsid w:val="00981768"/>
    <w:pPr>
      <w:keepNext/>
      <w:numPr>
        <w:ilvl w:val="2"/>
        <w:numId w:val="2"/>
      </w:numPr>
      <w:suppressAutoHyphens/>
      <w:spacing w:before="240" w:after="60"/>
      <w:outlineLvl w:val="2"/>
    </w:pPr>
    <w:rPr>
      <w:rFonts w:ascii="Arial" w:eastAsia="Times New Roman" w:hAnsi="Arial" w:cs="Times New Roman"/>
      <w:b/>
      <w:bCs/>
      <w:noProof/>
      <w:sz w:val="26"/>
      <w:szCs w:val="26"/>
      <w:lang w:eastAsia="ar-SA"/>
    </w:rPr>
  </w:style>
  <w:style w:type="paragraph" w:styleId="Ttulo4">
    <w:name w:val="heading 4"/>
    <w:basedOn w:val="Normal"/>
    <w:next w:val="Normal"/>
    <w:link w:val="Ttulo4Car"/>
    <w:uiPriority w:val="9"/>
    <w:qFormat/>
    <w:rsid w:val="00981768"/>
    <w:pPr>
      <w:keepNext/>
      <w:numPr>
        <w:ilvl w:val="3"/>
        <w:numId w:val="2"/>
      </w:numPr>
      <w:suppressAutoHyphens/>
      <w:spacing w:before="240" w:after="60"/>
      <w:outlineLvl w:val="3"/>
    </w:pPr>
    <w:rPr>
      <w:rFonts w:ascii="Times New Roman" w:eastAsia="Times New Roman" w:hAnsi="Times New Roman" w:cs="Times New Roman"/>
      <w:b/>
      <w:bCs/>
      <w:noProof/>
      <w:sz w:val="28"/>
      <w:szCs w:val="28"/>
      <w:lang w:eastAsia="ar-SA"/>
    </w:rPr>
  </w:style>
  <w:style w:type="paragraph" w:styleId="Ttulo5">
    <w:name w:val="heading 5"/>
    <w:basedOn w:val="Normal"/>
    <w:next w:val="Normal"/>
    <w:link w:val="Ttulo5Car"/>
    <w:uiPriority w:val="9"/>
    <w:qFormat/>
    <w:rsid w:val="00981768"/>
    <w:pPr>
      <w:numPr>
        <w:ilvl w:val="4"/>
        <w:numId w:val="2"/>
      </w:numPr>
      <w:suppressAutoHyphens/>
      <w:spacing w:before="240" w:after="60"/>
      <w:outlineLvl w:val="4"/>
    </w:pPr>
    <w:rPr>
      <w:rFonts w:ascii="Times New Roman" w:eastAsia="Times New Roman" w:hAnsi="Times New Roman" w:cs="Times New Roman"/>
      <w:b/>
      <w:bCs/>
      <w:i/>
      <w:iCs/>
      <w:noProof/>
      <w:sz w:val="26"/>
      <w:szCs w:val="26"/>
      <w:lang w:eastAsia="ar-SA"/>
    </w:rPr>
  </w:style>
  <w:style w:type="paragraph" w:styleId="Ttulo6">
    <w:name w:val="heading 6"/>
    <w:basedOn w:val="Normal"/>
    <w:next w:val="Normal"/>
    <w:link w:val="Ttulo6Car"/>
    <w:uiPriority w:val="9"/>
    <w:qFormat/>
    <w:rsid w:val="00981768"/>
    <w:pPr>
      <w:numPr>
        <w:ilvl w:val="5"/>
        <w:numId w:val="2"/>
      </w:numPr>
      <w:suppressAutoHyphens/>
      <w:spacing w:before="240" w:after="60"/>
      <w:outlineLvl w:val="5"/>
    </w:pPr>
    <w:rPr>
      <w:rFonts w:ascii="Times New Roman" w:eastAsia="Times New Roman" w:hAnsi="Times New Roman" w:cs="Times New Roman"/>
      <w:b/>
      <w:bCs/>
      <w:noProof/>
      <w:sz w:val="22"/>
      <w:szCs w:val="22"/>
      <w:lang w:eastAsia="ar-SA"/>
    </w:rPr>
  </w:style>
  <w:style w:type="paragraph" w:styleId="Ttulo7">
    <w:name w:val="heading 7"/>
    <w:basedOn w:val="Normal"/>
    <w:next w:val="Normal"/>
    <w:link w:val="Ttulo7Car"/>
    <w:uiPriority w:val="9"/>
    <w:qFormat/>
    <w:rsid w:val="00981768"/>
    <w:pPr>
      <w:numPr>
        <w:ilvl w:val="6"/>
        <w:numId w:val="2"/>
      </w:numPr>
      <w:suppressAutoHyphens/>
      <w:spacing w:before="240" w:after="60"/>
      <w:outlineLvl w:val="6"/>
    </w:pPr>
    <w:rPr>
      <w:rFonts w:ascii="Times New Roman" w:eastAsia="Times New Roman" w:hAnsi="Times New Roman" w:cs="Times New Roman"/>
      <w:noProof/>
      <w:lang w:eastAsia="ar-SA"/>
    </w:rPr>
  </w:style>
  <w:style w:type="paragraph" w:styleId="Ttulo8">
    <w:name w:val="heading 8"/>
    <w:basedOn w:val="Normal"/>
    <w:next w:val="Normal"/>
    <w:link w:val="Ttulo8Car"/>
    <w:uiPriority w:val="9"/>
    <w:qFormat/>
    <w:rsid w:val="00981768"/>
    <w:pPr>
      <w:numPr>
        <w:ilvl w:val="7"/>
        <w:numId w:val="2"/>
      </w:numPr>
      <w:suppressAutoHyphens/>
      <w:spacing w:before="240" w:after="60"/>
      <w:outlineLvl w:val="7"/>
    </w:pPr>
    <w:rPr>
      <w:rFonts w:ascii="Arial" w:eastAsia="Times New Roman" w:hAnsi="Arial" w:cs="Times New Roman"/>
      <w:i/>
      <w:noProof/>
      <w:sz w:val="20"/>
      <w:szCs w:val="20"/>
      <w:lang w:val="es-ES_tradnl" w:eastAsia="ar-SA"/>
    </w:rPr>
  </w:style>
  <w:style w:type="paragraph" w:styleId="Ttulo9">
    <w:name w:val="heading 9"/>
    <w:basedOn w:val="Normal"/>
    <w:next w:val="Normal"/>
    <w:link w:val="Ttulo9Car"/>
    <w:uiPriority w:val="9"/>
    <w:qFormat/>
    <w:rsid w:val="00981768"/>
    <w:pPr>
      <w:numPr>
        <w:ilvl w:val="8"/>
        <w:numId w:val="2"/>
      </w:numPr>
      <w:suppressAutoHyphens/>
      <w:spacing w:before="240" w:after="60"/>
      <w:outlineLvl w:val="8"/>
    </w:pPr>
    <w:rPr>
      <w:rFonts w:ascii="Arial" w:eastAsia="Times New Roman" w:hAnsi="Arial" w:cs="Times New Roman"/>
      <w:noProof/>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AA4803"/>
    <w:rPr>
      <w:rFonts w:ascii="Montserrat" w:eastAsiaTheme="majorEastAsia" w:hAnsi="Montserrat" w:cstheme="majorBidi"/>
      <w:b/>
      <w:color w:val="FF0000"/>
      <w:sz w:val="20"/>
      <w:szCs w:val="32"/>
      <w:lang w:val="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3B0D8A"/>
    <w:pPr>
      <w:ind w:left="720"/>
      <w:contextualSpacing/>
    </w:pPr>
  </w:style>
  <w:style w:type="character" w:styleId="Refdecomentario">
    <w:name w:val="annotation reference"/>
    <w:basedOn w:val="Fuentedeprrafopredeter"/>
    <w:uiPriority w:val="99"/>
    <w:semiHidden/>
    <w:unhideWhenUsed/>
    <w:rsid w:val="003B0D8A"/>
    <w:rPr>
      <w:sz w:val="16"/>
      <w:szCs w:val="16"/>
    </w:rPr>
  </w:style>
  <w:style w:type="paragraph" w:styleId="Textocomentario">
    <w:name w:val="annotation text"/>
    <w:basedOn w:val="Normal"/>
    <w:link w:val="TextocomentarioCar"/>
    <w:uiPriority w:val="99"/>
    <w:unhideWhenUsed/>
    <w:rsid w:val="003B0D8A"/>
    <w:pPr>
      <w:spacing w:after="200"/>
    </w:pPr>
    <w:rPr>
      <w:sz w:val="20"/>
      <w:szCs w:val="20"/>
      <w:lang w:val="es-ES"/>
    </w:rPr>
  </w:style>
  <w:style w:type="character" w:customStyle="1" w:styleId="TextocomentarioCar">
    <w:name w:val="Texto comentario Car"/>
    <w:basedOn w:val="Fuentedeprrafopredeter"/>
    <w:link w:val="Textocomentario"/>
    <w:uiPriority w:val="99"/>
    <w:rsid w:val="003B0D8A"/>
    <w:rPr>
      <w:sz w:val="20"/>
      <w:szCs w:val="20"/>
      <w:lang w:val="es-ES"/>
    </w:rPr>
  </w:style>
  <w:style w:type="character" w:customStyle="1" w:styleId="Ttulo2Car">
    <w:name w:val="Título 2 Car"/>
    <w:aliases w:val="h2 Car"/>
    <w:basedOn w:val="Fuentedeprrafopredeter"/>
    <w:link w:val="Ttulo2"/>
    <w:rsid w:val="00981768"/>
    <w:rPr>
      <w:rFonts w:ascii="Arial" w:eastAsia="Times New Roman" w:hAnsi="Arial" w:cs="Times New Roman"/>
      <w:b/>
      <w:i/>
      <w:noProof/>
      <w:sz w:val="28"/>
      <w:szCs w:val="20"/>
      <w:lang w:eastAsia="ar-SA"/>
    </w:rPr>
  </w:style>
  <w:style w:type="character" w:customStyle="1" w:styleId="Ttulo3Car">
    <w:name w:val="Título 3 Car"/>
    <w:aliases w:val="H3 Car,Titulo 3 Car,Level 1 - 1 Car,h3 Car,Level 3 Topic Heading Car,Section Car"/>
    <w:basedOn w:val="Fuentedeprrafopredeter"/>
    <w:link w:val="Ttulo3"/>
    <w:uiPriority w:val="9"/>
    <w:rsid w:val="00981768"/>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981768"/>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981768"/>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981768"/>
    <w:rPr>
      <w:rFonts w:ascii="Times New Roman" w:eastAsia="Times New Roman" w:hAnsi="Times New Roman" w:cs="Times New Roman"/>
      <w:b/>
      <w:bCs/>
      <w:noProof/>
      <w:sz w:val="22"/>
      <w:szCs w:val="22"/>
      <w:lang w:eastAsia="ar-SA"/>
    </w:rPr>
  </w:style>
  <w:style w:type="character" w:customStyle="1" w:styleId="Ttulo7Car">
    <w:name w:val="Título 7 Car"/>
    <w:basedOn w:val="Fuentedeprrafopredeter"/>
    <w:link w:val="Ttulo7"/>
    <w:uiPriority w:val="9"/>
    <w:rsid w:val="00981768"/>
    <w:rPr>
      <w:rFonts w:ascii="Times New Roman" w:eastAsia="Times New Roman" w:hAnsi="Times New Roman" w:cs="Times New Roman"/>
      <w:noProof/>
      <w:lang w:eastAsia="ar-SA"/>
    </w:rPr>
  </w:style>
  <w:style w:type="character" w:customStyle="1" w:styleId="Ttulo8Car">
    <w:name w:val="Título 8 Car"/>
    <w:basedOn w:val="Fuentedeprrafopredeter"/>
    <w:link w:val="Ttulo8"/>
    <w:uiPriority w:val="9"/>
    <w:rsid w:val="00981768"/>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981768"/>
    <w:rPr>
      <w:rFonts w:ascii="Arial" w:eastAsia="Times New Roman" w:hAnsi="Arial" w:cs="Times New Roman"/>
      <w:noProof/>
      <w:sz w:val="22"/>
      <w:szCs w:val="22"/>
      <w:lang w:eastAsia="ar-SA"/>
    </w:rPr>
  </w:style>
  <w:style w:type="paragraph" w:styleId="Encabezado">
    <w:name w:val="header"/>
    <w:basedOn w:val="Normal"/>
    <w:link w:val="EncabezadoCar"/>
    <w:uiPriority w:val="99"/>
    <w:unhideWhenUsed/>
    <w:rsid w:val="00981768"/>
    <w:pPr>
      <w:tabs>
        <w:tab w:val="center" w:pos="4419"/>
        <w:tab w:val="right" w:pos="8838"/>
      </w:tabs>
    </w:pPr>
    <w:rPr>
      <w:rFonts w:ascii="Calibri" w:eastAsia="Calibri" w:hAnsi="Calibri" w:cs="Times New Roman"/>
      <w:sz w:val="22"/>
      <w:szCs w:val="22"/>
    </w:rPr>
  </w:style>
  <w:style w:type="character" w:customStyle="1" w:styleId="EncabezadoCar">
    <w:name w:val="Encabezado Car"/>
    <w:basedOn w:val="Fuentedeprrafopredeter"/>
    <w:link w:val="Encabezado"/>
    <w:uiPriority w:val="99"/>
    <w:rsid w:val="00981768"/>
    <w:rPr>
      <w:rFonts w:ascii="Calibri" w:eastAsia="Calibri" w:hAnsi="Calibri" w:cs="Times New Roman"/>
      <w:sz w:val="22"/>
      <w:szCs w:val="22"/>
      <w:lang w:val="es-MX"/>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981768"/>
  </w:style>
  <w:style w:type="character" w:styleId="Hipervnculo">
    <w:name w:val="Hyperlink"/>
    <w:uiPriority w:val="99"/>
    <w:unhideWhenUsed/>
    <w:rsid w:val="00981768"/>
    <w:rPr>
      <w:color w:val="0563C1"/>
      <w:u w:val="single"/>
    </w:rPr>
  </w:style>
  <w:style w:type="numbering" w:customStyle="1" w:styleId="WW8Num710">
    <w:name w:val="WW8Num710"/>
    <w:basedOn w:val="Sinlista"/>
    <w:rsid w:val="00981768"/>
    <w:pPr>
      <w:numPr>
        <w:numId w:val="6"/>
      </w:numPr>
    </w:pPr>
  </w:style>
  <w:style w:type="paragraph" w:styleId="Listaconvietas4">
    <w:name w:val="List Bullet 4"/>
    <w:basedOn w:val="Normal"/>
    <w:rsid w:val="00981768"/>
    <w:pPr>
      <w:numPr>
        <w:numId w:val="5"/>
      </w:numPr>
    </w:pPr>
    <w:rPr>
      <w:rFonts w:ascii="Times New Roman" w:eastAsia="Times New Roman" w:hAnsi="Times New Roman" w:cs="Times New Roman"/>
      <w:noProof/>
      <w:sz w:val="20"/>
      <w:szCs w:val="20"/>
      <w:lang w:eastAsia="es-ES"/>
    </w:rPr>
  </w:style>
  <w:style w:type="numbering" w:customStyle="1" w:styleId="Estilo1233">
    <w:name w:val="Estilo1233"/>
    <w:rsid w:val="00981768"/>
    <w:pPr>
      <w:numPr>
        <w:numId w:val="5"/>
      </w:numPr>
    </w:pPr>
  </w:style>
  <w:style w:type="numbering" w:customStyle="1" w:styleId="WW8Num301">
    <w:name w:val="WW8Num301"/>
    <w:basedOn w:val="Sinlista"/>
    <w:rsid w:val="00981768"/>
    <w:pPr>
      <w:numPr>
        <w:numId w:val="4"/>
      </w:numPr>
    </w:pPr>
  </w:style>
  <w:style w:type="paragraph" w:styleId="Piedepgina">
    <w:name w:val="footer"/>
    <w:basedOn w:val="Normal"/>
    <w:link w:val="PiedepginaCar"/>
    <w:uiPriority w:val="99"/>
    <w:unhideWhenUsed/>
    <w:rsid w:val="00981768"/>
    <w:pPr>
      <w:tabs>
        <w:tab w:val="center" w:pos="4419"/>
        <w:tab w:val="right" w:pos="8838"/>
      </w:tabs>
    </w:pPr>
    <w:rPr>
      <w:sz w:val="22"/>
      <w:szCs w:val="22"/>
      <w:lang w:val="es-ES"/>
    </w:rPr>
  </w:style>
  <w:style w:type="character" w:customStyle="1" w:styleId="PiedepginaCar">
    <w:name w:val="Pie de página Car"/>
    <w:basedOn w:val="Fuentedeprrafopredeter"/>
    <w:link w:val="Piedepgina"/>
    <w:uiPriority w:val="99"/>
    <w:rsid w:val="00981768"/>
    <w:rPr>
      <w:sz w:val="22"/>
      <w:szCs w:val="22"/>
      <w:lang w:val="es-ES"/>
    </w:rPr>
  </w:style>
  <w:style w:type="character" w:styleId="Hipervnculovisitado">
    <w:name w:val="FollowedHyperlink"/>
    <w:basedOn w:val="Fuentedeprrafopredeter"/>
    <w:uiPriority w:val="99"/>
    <w:semiHidden/>
    <w:unhideWhenUsed/>
    <w:rsid w:val="00981768"/>
    <w:rPr>
      <w:color w:val="954F72"/>
      <w:u w:val="single"/>
    </w:rPr>
  </w:style>
  <w:style w:type="paragraph" w:customStyle="1" w:styleId="msonormal0">
    <w:name w:val="msonormal"/>
    <w:basedOn w:val="Normal"/>
    <w:rsid w:val="00981768"/>
    <w:pPr>
      <w:spacing w:before="100" w:beforeAutospacing="1" w:after="100" w:afterAutospacing="1"/>
    </w:pPr>
    <w:rPr>
      <w:rFonts w:ascii="Times New Roman" w:eastAsia="Times New Roman" w:hAnsi="Times New Roman" w:cs="Times New Roman"/>
      <w:lang w:eastAsia="es-MX"/>
    </w:rPr>
  </w:style>
  <w:style w:type="paragraph" w:customStyle="1" w:styleId="xl68">
    <w:name w:val="xl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69">
    <w:name w:val="xl69"/>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71">
    <w:name w:val="xl71"/>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2">
    <w:name w:val="xl72"/>
    <w:basedOn w:val="Normal"/>
    <w:rsid w:val="00981768"/>
    <w:pPr>
      <w:shd w:val="clear" w:color="000000" w:fill="FFFF00"/>
      <w:spacing w:before="100" w:beforeAutospacing="1" w:after="100" w:afterAutospacing="1"/>
    </w:pPr>
    <w:rPr>
      <w:rFonts w:ascii="Arial" w:eastAsia="Times New Roman" w:hAnsi="Arial" w:cs="Arial"/>
      <w:sz w:val="20"/>
      <w:szCs w:val="20"/>
      <w:lang w:eastAsia="es-MX"/>
    </w:rPr>
  </w:style>
  <w:style w:type="paragraph" w:customStyle="1" w:styleId="xl73">
    <w:name w:val="xl7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74">
    <w:name w:val="xl74"/>
    <w:basedOn w:val="Normal"/>
    <w:rsid w:val="0098176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75">
    <w:name w:val="xl75"/>
    <w:basedOn w:val="Normal"/>
    <w:rsid w:val="00981768"/>
    <w:pPr>
      <w:shd w:val="clear" w:color="000000" w:fill="FF0000"/>
      <w:spacing w:before="100" w:beforeAutospacing="1" w:after="100" w:afterAutospacing="1"/>
    </w:pPr>
    <w:rPr>
      <w:rFonts w:ascii="Arial" w:eastAsia="Times New Roman" w:hAnsi="Arial" w:cs="Arial"/>
      <w:sz w:val="20"/>
      <w:szCs w:val="20"/>
      <w:lang w:eastAsia="es-MX"/>
    </w:rPr>
  </w:style>
  <w:style w:type="paragraph" w:customStyle="1" w:styleId="xl76">
    <w:name w:val="xl76"/>
    <w:basedOn w:val="Normal"/>
    <w:rsid w:val="00981768"/>
    <w:pPr>
      <w:shd w:val="clear" w:color="000000" w:fill="548235"/>
      <w:spacing w:before="100" w:beforeAutospacing="1" w:after="100" w:afterAutospacing="1"/>
    </w:pPr>
    <w:rPr>
      <w:rFonts w:ascii="Arial" w:eastAsia="Times New Roman" w:hAnsi="Arial" w:cs="Arial"/>
      <w:sz w:val="20"/>
      <w:szCs w:val="20"/>
      <w:lang w:eastAsia="es-MX"/>
    </w:rPr>
  </w:style>
  <w:style w:type="paragraph" w:customStyle="1" w:styleId="xl77">
    <w:name w:val="xl77"/>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78">
    <w:name w:val="xl78"/>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0">
    <w:name w:val="xl8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1">
    <w:name w:val="xl81"/>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3">
    <w:name w:val="xl83"/>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4">
    <w:name w:val="xl84"/>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eastAsia="es-MX"/>
    </w:rPr>
  </w:style>
  <w:style w:type="paragraph" w:customStyle="1" w:styleId="xl85">
    <w:name w:val="xl8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s-MX"/>
    </w:rPr>
  </w:style>
  <w:style w:type="paragraph" w:customStyle="1" w:styleId="xl86">
    <w:name w:val="xl86"/>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87">
    <w:name w:val="xl87"/>
    <w:basedOn w:val="Normal"/>
    <w:rsid w:val="00981768"/>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88">
    <w:name w:val="xl88"/>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es-MX"/>
    </w:rPr>
  </w:style>
  <w:style w:type="paragraph" w:customStyle="1" w:styleId="xl89">
    <w:name w:val="xl89"/>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0">
    <w:name w:val="xl90"/>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1">
    <w:name w:val="xl91"/>
    <w:basedOn w:val="Normal"/>
    <w:rsid w:val="00981768"/>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2">
    <w:name w:val="xl92"/>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3">
    <w:name w:val="xl93"/>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94">
    <w:name w:val="xl94"/>
    <w:basedOn w:val="Normal"/>
    <w:rsid w:val="00981768"/>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5">
    <w:name w:val="xl9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6">
    <w:name w:val="xl96"/>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7">
    <w:name w:val="xl97"/>
    <w:basedOn w:val="Normal"/>
    <w:rsid w:val="00981768"/>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98">
    <w:name w:val="xl9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99">
    <w:name w:val="xl99"/>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0">
    <w:name w:val="xl10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1">
    <w:name w:val="xl101"/>
    <w:basedOn w:val="Normal"/>
    <w:rsid w:val="00981768"/>
    <w:pPr>
      <w:spacing w:before="100" w:beforeAutospacing="1" w:after="100" w:afterAutospacing="1"/>
      <w:textAlignment w:val="top"/>
    </w:pPr>
    <w:rPr>
      <w:rFonts w:ascii="Arial" w:eastAsia="Times New Roman" w:hAnsi="Arial" w:cs="Arial"/>
      <w:sz w:val="20"/>
      <w:szCs w:val="20"/>
      <w:lang w:eastAsia="es-MX"/>
    </w:rPr>
  </w:style>
  <w:style w:type="paragraph" w:customStyle="1" w:styleId="xl102">
    <w:name w:val="xl102"/>
    <w:basedOn w:val="Normal"/>
    <w:rsid w:val="00981768"/>
    <w:pPr>
      <w:shd w:val="clear" w:color="000000" w:fill="F4B084"/>
      <w:spacing w:before="100" w:beforeAutospacing="1" w:after="100" w:afterAutospacing="1"/>
    </w:pPr>
    <w:rPr>
      <w:rFonts w:ascii="Arial" w:eastAsia="Times New Roman" w:hAnsi="Arial" w:cs="Arial"/>
      <w:sz w:val="20"/>
      <w:szCs w:val="20"/>
      <w:lang w:eastAsia="es-MX"/>
    </w:rPr>
  </w:style>
  <w:style w:type="paragraph" w:customStyle="1" w:styleId="xl103">
    <w:name w:val="xl103"/>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4">
    <w:name w:val="xl104"/>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05">
    <w:name w:val="xl105"/>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6">
    <w:name w:val="xl106"/>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7">
    <w:name w:val="xl107"/>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8">
    <w:name w:val="xl108"/>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09">
    <w:name w:val="xl109"/>
    <w:basedOn w:val="Normal"/>
    <w:rsid w:val="00981768"/>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0">
    <w:name w:val="xl110"/>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eastAsia="es-MX"/>
    </w:rPr>
  </w:style>
  <w:style w:type="paragraph" w:customStyle="1" w:styleId="xl111">
    <w:name w:val="xl111"/>
    <w:basedOn w:val="Normal"/>
    <w:rsid w:val="0098176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12">
    <w:name w:val="xl112"/>
    <w:basedOn w:val="Normal"/>
    <w:rsid w:val="00981768"/>
    <w:pPr>
      <w:shd w:val="clear" w:color="000000" w:fill="FFFFFF"/>
      <w:spacing w:before="100" w:beforeAutospacing="1" w:after="100" w:afterAutospacing="1"/>
    </w:pPr>
    <w:rPr>
      <w:rFonts w:ascii="Arial" w:eastAsia="Times New Roman" w:hAnsi="Arial" w:cs="Arial"/>
      <w:sz w:val="20"/>
      <w:szCs w:val="20"/>
      <w:lang w:eastAsia="es-MX"/>
    </w:rPr>
  </w:style>
  <w:style w:type="paragraph" w:customStyle="1" w:styleId="xl113">
    <w:name w:val="xl113"/>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4">
    <w:name w:val="xl114"/>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15">
    <w:name w:val="xl115"/>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6">
    <w:name w:val="xl116"/>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7">
    <w:name w:val="xl11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18">
    <w:name w:val="xl118"/>
    <w:basedOn w:val="Normal"/>
    <w:rsid w:val="0098176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0">
    <w:name w:val="xl12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21">
    <w:name w:val="xl121"/>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2">
    <w:name w:val="xl122"/>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3">
    <w:name w:val="xl123"/>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4">
    <w:name w:val="xl124"/>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25">
    <w:name w:val="xl125"/>
    <w:basedOn w:val="Normal"/>
    <w:rsid w:val="0098176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6">
    <w:name w:val="xl126"/>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7">
    <w:name w:val="xl127"/>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8">
    <w:name w:val="xl128"/>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29">
    <w:name w:val="xl129"/>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0">
    <w:name w:val="xl130"/>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eastAsia="es-MX"/>
    </w:rPr>
  </w:style>
  <w:style w:type="paragraph" w:customStyle="1" w:styleId="xl131">
    <w:name w:val="xl131"/>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3">
    <w:name w:val="xl133"/>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4">
    <w:name w:val="xl13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5">
    <w:name w:val="xl13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6">
    <w:name w:val="xl136"/>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7">
    <w:name w:val="xl137"/>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38">
    <w:name w:val="xl138"/>
    <w:basedOn w:val="Normal"/>
    <w:rsid w:val="00981768"/>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39">
    <w:name w:val="xl139"/>
    <w:basedOn w:val="Normal"/>
    <w:rsid w:val="0098176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0">
    <w:name w:val="xl14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1">
    <w:name w:val="xl14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2">
    <w:name w:val="xl142"/>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3">
    <w:name w:val="xl143"/>
    <w:basedOn w:val="Normal"/>
    <w:rsid w:val="0098176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4">
    <w:name w:val="xl144"/>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5">
    <w:name w:val="xl145"/>
    <w:basedOn w:val="Normal"/>
    <w:rsid w:val="00981768"/>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6">
    <w:name w:val="xl146"/>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7">
    <w:name w:val="xl147"/>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eastAsia="es-MX"/>
    </w:rPr>
  </w:style>
  <w:style w:type="paragraph" w:customStyle="1" w:styleId="xl148">
    <w:name w:val="xl148"/>
    <w:basedOn w:val="Normal"/>
    <w:rsid w:val="00981768"/>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49">
    <w:name w:val="xl149"/>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9817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1">
    <w:name w:val="xl15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2">
    <w:name w:val="xl152"/>
    <w:basedOn w:val="Normal"/>
    <w:rsid w:val="00981768"/>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3">
    <w:name w:val="xl15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54">
    <w:name w:val="xl15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5">
    <w:name w:val="xl155"/>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6">
    <w:name w:val="xl156"/>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7">
    <w:name w:val="xl157"/>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rsid w:val="00981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61">
    <w:name w:val="xl161"/>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2">
    <w:name w:val="xl162"/>
    <w:basedOn w:val="Normal"/>
    <w:rsid w:val="00981768"/>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3">
    <w:name w:val="xl163"/>
    <w:basedOn w:val="Normal"/>
    <w:rsid w:val="00981768"/>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rsid w:val="00981768"/>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rsid w:val="00981768"/>
    <w:pPr>
      <w:spacing w:before="100" w:beforeAutospacing="1" w:after="100" w:afterAutospacing="1"/>
    </w:pPr>
    <w:rPr>
      <w:rFonts w:ascii="Arial" w:eastAsia="Times New Roman" w:hAnsi="Arial" w:cs="Arial"/>
      <w:sz w:val="20"/>
      <w:szCs w:val="20"/>
      <w:lang w:eastAsia="es-MX"/>
    </w:rPr>
  </w:style>
  <w:style w:type="paragraph" w:customStyle="1" w:styleId="xl166">
    <w:name w:val="xl166"/>
    <w:basedOn w:val="Normal"/>
    <w:rsid w:val="00981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67">
    <w:name w:val="xl167"/>
    <w:basedOn w:val="Normal"/>
    <w:rsid w:val="00981768"/>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eastAsia="es-MX"/>
    </w:rPr>
  </w:style>
  <w:style w:type="paragraph" w:customStyle="1" w:styleId="xl168">
    <w:name w:val="xl168"/>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es-MX"/>
    </w:rPr>
  </w:style>
  <w:style w:type="paragraph" w:customStyle="1" w:styleId="xl169">
    <w:name w:val="xl169"/>
    <w:basedOn w:val="Normal"/>
    <w:rsid w:val="0098176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0">
    <w:name w:val="xl170"/>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eastAsia="es-MX"/>
    </w:rPr>
  </w:style>
  <w:style w:type="paragraph" w:customStyle="1" w:styleId="xl172">
    <w:name w:val="xl172"/>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rsid w:val="0098176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es-MX"/>
    </w:rPr>
  </w:style>
  <w:style w:type="paragraph" w:customStyle="1" w:styleId="xl174">
    <w:name w:val="xl174"/>
    <w:basedOn w:val="Normal"/>
    <w:rsid w:val="0098176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rsid w:val="0098176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eastAsia="es-MX"/>
    </w:rPr>
  </w:style>
  <w:style w:type="paragraph" w:customStyle="1" w:styleId="xl176">
    <w:name w:val="xl176"/>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7">
    <w:name w:val="xl177"/>
    <w:basedOn w:val="Normal"/>
    <w:rsid w:val="00981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eastAsia="es-MX"/>
    </w:rPr>
  </w:style>
  <w:style w:type="paragraph" w:customStyle="1" w:styleId="xl178">
    <w:name w:val="xl178"/>
    <w:basedOn w:val="Normal"/>
    <w:rsid w:val="00981768"/>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eastAsia="es-MX"/>
    </w:rPr>
  </w:style>
  <w:style w:type="paragraph" w:customStyle="1" w:styleId="xl179">
    <w:name w:val="xl179"/>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0">
    <w:name w:val="xl180"/>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1">
    <w:name w:val="xl181"/>
    <w:basedOn w:val="Normal"/>
    <w:rsid w:val="0098176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2">
    <w:name w:val="xl182"/>
    <w:basedOn w:val="Normal"/>
    <w:rsid w:val="00981768"/>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3">
    <w:name w:val="xl183"/>
    <w:basedOn w:val="Normal"/>
    <w:rsid w:val="00981768"/>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4">
    <w:name w:val="xl184"/>
    <w:basedOn w:val="Normal"/>
    <w:rsid w:val="00981768"/>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85">
    <w:name w:val="xl185"/>
    <w:basedOn w:val="Normal"/>
    <w:rsid w:val="00981768"/>
    <w:pPr>
      <w:shd w:val="clear" w:color="000000" w:fill="FFC000"/>
      <w:spacing w:before="100" w:beforeAutospacing="1" w:after="100" w:afterAutospacing="1"/>
    </w:pPr>
    <w:rPr>
      <w:rFonts w:ascii="Arial" w:eastAsia="Times New Roman" w:hAnsi="Arial" w:cs="Arial"/>
      <w:sz w:val="20"/>
      <w:szCs w:val="20"/>
      <w:lang w:eastAsia="es-MX"/>
    </w:rPr>
  </w:style>
  <w:style w:type="table" w:styleId="Tablanormal4">
    <w:name w:val="Plain Table 4"/>
    <w:basedOn w:val="Tablanormal"/>
    <w:uiPriority w:val="44"/>
    <w:rsid w:val="00981768"/>
    <w:rPr>
      <w:sz w:val="22"/>
      <w:szCs w:val="22"/>
      <w:lang w:val="es-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981768"/>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981768"/>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qFormat/>
    <w:rsid w:val="00981768"/>
    <w:rPr>
      <w:rFonts w:ascii="Times New Roman" w:eastAsia="Times New Roman" w:hAnsi="Times New Roman" w:cs="Times New Roman"/>
      <w:lang w:val="es-ES" w:eastAsia="es-ES"/>
    </w:rPr>
  </w:style>
  <w:style w:type="paragraph" w:styleId="Textodeglobo">
    <w:name w:val="Balloon Text"/>
    <w:basedOn w:val="Normal"/>
    <w:link w:val="TextodegloboCar"/>
    <w:uiPriority w:val="99"/>
    <w:semiHidden/>
    <w:unhideWhenUsed/>
    <w:rsid w:val="00981768"/>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981768"/>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981768"/>
    <w:rPr>
      <w:b/>
      <w:bCs/>
    </w:rPr>
  </w:style>
  <w:style w:type="character" w:customStyle="1" w:styleId="AsuntodelcomentarioCar">
    <w:name w:val="Asunto del comentario Car"/>
    <w:basedOn w:val="TextocomentarioCar"/>
    <w:link w:val="Asuntodelcomentario"/>
    <w:uiPriority w:val="99"/>
    <w:semiHidden/>
    <w:rsid w:val="00981768"/>
    <w:rPr>
      <w:b/>
      <w:bCs/>
      <w:sz w:val="20"/>
      <w:szCs w:val="20"/>
      <w:lang w:val="es-ES"/>
    </w:rPr>
  </w:style>
  <w:style w:type="paragraph" w:styleId="Sinespaciado">
    <w:name w:val="No Spacing"/>
    <w:link w:val="SinespaciadoCar"/>
    <w:uiPriority w:val="1"/>
    <w:qFormat/>
    <w:rsid w:val="00981768"/>
    <w:rPr>
      <w:rFonts w:ascii="Calibri" w:eastAsia="Calibri" w:hAnsi="Calibri" w:cs="Times New Roman"/>
      <w:sz w:val="22"/>
      <w:szCs w:val="22"/>
    </w:rPr>
  </w:style>
  <w:style w:type="paragraph" w:styleId="Textoindependiente2">
    <w:name w:val="Body Text 2"/>
    <w:basedOn w:val="Normal"/>
    <w:link w:val="Textoindependiente2Car"/>
    <w:uiPriority w:val="99"/>
    <w:unhideWhenUsed/>
    <w:rsid w:val="00981768"/>
    <w:pPr>
      <w:spacing w:after="120" w:line="480" w:lineRule="auto"/>
    </w:pPr>
    <w:rPr>
      <w:rFonts w:ascii="Cambria" w:eastAsia="MS Mincho" w:hAnsi="Cambria" w:cs="Times New Roman"/>
      <w:lang w:val="es-ES_tradnl" w:eastAsia="es-ES"/>
    </w:rPr>
  </w:style>
  <w:style w:type="character" w:customStyle="1" w:styleId="Textoindependiente2Car">
    <w:name w:val="Texto independiente 2 Car"/>
    <w:basedOn w:val="Fuentedeprrafopredeter"/>
    <w:link w:val="Textoindependiente2"/>
    <w:uiPriority w:val="99"/>
    <w:rsid w:val="00981768"/>
    <w:rPr>
      <w:rFonts w:ascii="Cambria" w:eastAsia="MS Mincho" w:hAnsi="Cambria" w:cs="Times New Roman"/>
      <w:lang w:val="es-ES_tradnl" w:eastAsia="es-ES"/>
    </w:rPr>
  </w:style>
  <w:style w:type="paragraph" w:styleId="Revisin">
    <w:name w:val="Revision"/>
    <w:hidden/>
    <w:uiPriority w:val="71"/>
    <w:semiHidden/>
    <w:rsid w:val="00981768"/>
    <w:rPr>
      <w:sz w:val="22"/>
      <w:szCs w:val="22"/>
      <w:lang w:val="es-ES"/>
    </w:rPr>
  </w:style>
  <w:style w:type="character" w:styleId="nfasisintenso">
    <w:name w:val="Intense Emphasis"/>
    <w:uiPriority w:val="21"/>
    <w:qFormat/>
    <w:rsid w:val="00981768"/>
    <w:rPr>
      <w:b/>
      <w:bCs/>
      <w:i/>
      <w:iCs/>
      <w:color w:val="4F81BD"/>
    </w:rPr>
  </w:style>
  <w:style w:type="paragraph" w:styleId="NormalWeb">
    <w:name w:val="Normal (Web)"/>
    <w:basedOn w:val="Normal"/>
    <w:uiPriority w:val="99"/>
    <w:unhideWhenUsed/>
    <w:rsid w:val="00981768"/>
    <w:pPr>
      <w:spacing w:before="100" w:beforeAutospacing="1" w:after="100" w:afterAutospacing="1"/>
    </w:pPr>
    <w:rPr>
      <w:rFonts w:ascii="Times New Roman" w:eastAsia="Times New Roman" w:hAnsi="Times New Roman" w:cs="Times New Roman"/>
      <w:lang w:eastAsia="es-MX"/>
    </w:rPr>
  </w:style>
  <w:style w:type="character" w:customStyle="1" w:styleId="UnresolvedMention1">
    <w:name w:val="Unresolved Mention1"/>
    <w:basedOn w:val="Fuentedeprrafopredeter"/>
    <w:uiPriority w:val="99"/>
    <w:semiHidden/>
    <w:unhideWhenUsed/>
    <w:rsid w:val="00981768"/>
    <w:rPr>
      <w:color w:val="605E5C"/>
      <w:shd w:val="clear" w:color="auto" w:fill="E1DFDD"/>
    </w:rPr>
  </w:style>
  <w:style w:type="paragraph" w:styleId="Descripcin">
    <w:name w:val="caption"/>
    <w:basedOn w:val="Normal"/>
    <w:next w:val="Normal"/>
    <w:uiPriority w:val="35"/>
    <w:semiHidden/>
    <w:unhideWhenUsed/>
    <w:qFormat/>
    <w:rsid w:val="00981768"/>
    <w:pPr>
      <w:spacing w:after="80"/>
    </w:pPr>
    <w:rPr>
      <w:rFonts w:eastAsiaTheme="minorEastAsia"/>
      <w:b/>
      <w:bCs/>
      <w:i/>
      <w:iCs/>
      <w:color w:val="C45911" w:themeColor="accent2" w:themeShade="BF"/>
      <w:sz w:val="18"/>
      <w:szCs w:val="18"/>
      <w:lang w:val="es-ES"/>
    </w:rPr>
  </w:style>
  <w:style w:type="paragraph" w:styleId="Ttulo">
    <w:name w:val="Title"/>
    <w:basedOn w:val="Normal"/>
    <w:next w:val="Normal"/>
    <w:link w:val="TtuloCar"/>
    <w:uiPriority w:val="10"/>
    <w:qFormat/>
    <w:rsid w:val="00981768"/>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i/>
      <w:iCs/>
      <w:color w:val="FFFFFF" w:themeColor="background1"/>
      <w:spacing w:val="10"/>
      <w:sz w:val="48"/>
      <w:szCs w:val="48"/>
      <w:lang w:val="es-ES"/>
    </w:rPr>
  </w:style>
  <w:style w:type="character" w:customStyle="1" w:styleId="TtuloCar">
    <w:name w:val="Título Car"/>
    <w:basedOn w:val="Fuentedeprrafopredeter"/>
    <w:link w:val="Ttulo"/>
    <w:uiPriority w:val="10"/>
    <w:rsid w:val="00981768"/>
    <w:rPr>
      <w:rFonts w:asciiTheme="majorHAnsi" w:eastAsiaTheme="majorEastAsia" w:hAnsiTheme="majorHAnsi" w:cstheme="majorBidi"/>
      <w:i/>
      <w:iCs/>
      <w:color w:val="FFFFFF" w:themeColor="background1"/>
      <w:spacing w:val="10"/>
      <w:sz w:val="48"/>
      <w:szCs w:val="48"/>
      <w:shd w:val="clear" w:color="auto" w:fill="ED7D31" w:themeFill="accent2"/>
      <w:lang w:val="es-ES"/>
    </w:rPr>
  </w:style>
  <w:style w:type="paragraph" w:styleId="Subttulo">
    <w:name w:val="Subtitle"/>
    <w:basedOn w:val="Normal"/>
    <w:next w:val="Normal"/>
    <w:link w:val="SubttuloCar"/>
    <w:qFormat/>
    <w:rsid w:val="00981768"/>
    <w:pPr>
      <w:pBdr>
        <w:bottom w:val="dotted" w:sz="8" w:space="10" w:color="ED7D31" w:themeColor="accent2"/>
      </w:pBdr>
      <w:spacing w:before="200" w:after="900"/>
      <w:jc w:val="center"/>
    </w:pPr>
    <w:rPr>
      <w:rFonts w:asciiTheme="majorHAnsi" w:eastAsiaTheme="majorEastAsia" w:hAnsiTheme="majorHAnsi" w:cstheme="majorBidi"/>
      <w:i/>
      <w:iCs/>
      <w:color w:val="823B0B" w:themeColor="accent2" w:themeShade="7F"/>
      <w:lang w:val="es-ES"/>
    </w:rPr>
  </w:style>
  <w:style w:type="character" w:customStyle="1" w:styleId="SubttuloCar">
    <w:name w:val="Subtítulo Car"/>
    <w:basedOn w:val="Fuentedeprrafopredeter"/>
    <w:link w:val="Subttulo"/>
    <w:rsid w:val="00981768"/>
    <w:rPr>
      <w:rFonts w:asciiTheme="majorHAnsi" w:eastAsiaTheme="majorEastAsia" w:hAnsiTheme="majorHAnsi" w:cstheme="majorBidi"/>
      <w:i/>
      <w:iCs/>
      <w:color w:val="823B0B" w:themeColor="accent2" w:themeShade="7F"/>
      <w:lang w:val="es-ES"/>
    </w:rPr>
  </w:style>
  <w:style w:type="character" w:styleId="Textoennegrita">
    <w:name w:val="Strong"/>
    <w:uiPriority w:val="22"/>
    <w:qFormat/>
    <w:rsid w:val="00981768"/>
    <w:rPr>
      <w:b/>
      <w:bCs/>
      <w:spacing w:val="0"/>
    </w:rPr>
  </w:style>
  <w:style w:type="character" w:styleId="nfasis">
    <w:name w:val="Emphasis"/>
    <w:uiPriority w:val="20"/>
    <w:qFormat/>
    <w:rsid w:val="00981768"/>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981768"/>
    <w:pPr>
      <w:spacing w:after="80"/>
    </w:pPr>
    <w:rPr>
      <w:rFonts w:eastAsiaTheme="minorEastAsia"/>
      <w:color w:val="C45911" w:themeColor="accent2" w:themeShade="BF"/>
      <w:sz w:val="20"/>
      <w:szCs w:val="20"/>
      <w:lang w:val="es-ES"/>
    </w:rPr>
  </w:style>
  <w:style w:type="character" w:customStyle="1" w:styleId="CitaCar">
    <w:name w:val="Cita Car"/>
    <w:basedOn w:val="Fuentedeprrafopredeter"/>
    <w:link w:val="Cita"/>
    <w:uiPriority w:val="29"/>
    <w:rsid w:val="00981768"/>
    <w:rPr>
      <w:rFonts w:eastAsiaTheme="minorEastAsia"/>
      <w:color w:val="C45911" w:themeColor="accent2" w:themeShade="BF"/>
      <w:sz w:val="20"/>
      <w:szCs w:val="20"/>
      <w:lang w:val="es-ES"/>
    </w:rPr>
  </w:style>
  <w:style w:type="paragraph" w:styleId="Citadestacada">
    <w:name w:val="Intense Quote"/>
    <w:basedOn w:val="Normal"/>
    <w:next w:val="Normal"/>
    <w:link w:val="CitadestacadaCar"/>
    <w:uiPriority w:val="30"/>
    <w:qFormat/>
    <w:rsid w:val="00981768"/>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rPr>
  </w:style>
  <w:style w:type="character" w:customStyle="1" w:styleId="CitadestacadaCar">
    <w:name w:val="Cita destacada Car"/>
    <w:basedOn w:val="Fuentedeprrafopredeter"/>
    <w:link w:val="Citadestacada"/>
    <w:uiPriority w:val="30"/>
    <w:rsid w:val="00981768"/>
    <w:rPr>
      <w:rFonts w:asciiTheme="majorHAnsi" w:eastAsiaTheme="majorEastAsia" w:hAnsiTheme="majorHAnsi" w:cstheme="majorBidi"/>
      <w:b/>
      <w:bCs/>
      <w:i/>
      <w:iCs/>
      <w:color w:val="ED7D31" w:themeColor="accent2"/>
      <w:sz w:val="20"/>
      <w:szCs w:val="20"/>
      <w:lang w:val="es-ES"/>
    </w:rPr>
  </w:style>
  <w:style w:type="character" w:styleId="nfasissutil">
    <w:name w:val="Subtle Emphasis"/>
    <w:uiPriority w:val="19"/>
    <w:qFormat/>
    <w:rsid w:val="00981768"/>
    <w:rPr>
      <w:rFonts w:asciiTheme="majorHAnsi" w:eastAsiaTheme="majorEastAsia" w:hAnsiTheme="majorHAnsi" w:cstheme="majorBidi"/>
      <w:i/>
      <w:iCs/>
      <w:color w:val="ED7D31" w:themeColor="accent2"/>
    </w:rPr>
  </w:style>
  <w:style w:type="character" w:styleId="Referenciasutil">
    <w:name w:val="Subtle Reference"/>
    <w:uiPriority w:val="31"/>
    <w:qFormat/>
    <w:rsid w:val="00981768"/>
    <w:rPr>
      <w:i/>
      <w:iCs/>
      <w:smallCaps/>
      <w:color w:val="ED7D31" w:themeColor="accent2"/>
      <w:u w:color="ED7D31" w:themeColor="accent2"/>
    </w:rPr>
  </w:style>
  <w:style w:type="character" w:styleId="Referenciaintensa">
    <w:name w:val="Intense Reference"/>
    <w:uiPriority w:val="32"/>
    <w:qFormat/>
    <w:rsid w:val="00981768"/>
    <w:rPr>
      <w:b/>
      <w:bCs/>
      <w:i/>
      <w:iCs/>
      <w:smallCaps/>
      <w:color w:val="ED7D31" w:themeColor="accent2"/>
      <w:u w:color="ED7D31" w:themeColor="accent2"/>
    </w:rPr>
  </w:style>
  <w:style w:type="character" w:styleId="Ttulodellibro">
    <w:name w:val="Book Title"/>
    <w:uiPriority w:val="33"/>
    <w:qFormat/>
    <w:rsid w:val="00981768"/>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semiHidden/>
    <w:unhideWhenUsed/>
    <w:qFormat/>
    <w:rsid w:val="00981768"/>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val="0"/>
      <w:bCs/>
      <w:i/>
      <w:iCs/>
      <w:color w:val="823B0B" w:themeColor="accent2" w:themeShade="7F"/>
      <w:sz w:val="22"/>
      <w:szCs w:val="22"/>
      <w:lang w:val="es-MX"/>
    </w:rPr>
  </w:style>
  <w:style w:type="character" w:customStyle="1" w:styleId="Mencinsinresolver1">
    <w:name w:val="Mención sin resolver1"/>
    <w:basedOn w:val="Fuentedeprrafopredeter"/>
    <w:uiPriority w:val="99"/>
    <w:semiHidden/>
    <w:unhideWhenUsed/>
    <w:rsid w:val="00981768"/>
    <w:rPr>
      <w:color w:val="605E5C"/>
      <w:shd w:val="clear" w:color="auto" w:fill="E1DFDD"/>
    </w:rPr>
  </w:style>
  <w:style w:type="paragraph" w:customStyle="1" w:styleId="m91763113346106596m7313138160496177183gmail-msoheader">
    <w:name w:val="m_91763113346106596m_7313138160496177183gmail-msoheader"/>
    <w:basedOn w:val="Normal"/>
    <w:rsid w:val="007872A0"/>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872A0"/>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numbering" w:customStyle="1" w:styleId="Sinlista1">
    <w:name w:val="Sin lista1"/>
    <w:next w:val="Sinlista"/>
    <w:uiPriority w:val="99"/>
    <w:semiHidden/>
    <w:unhideWhenUsed/>
    <w:rsid w:val="007872A0"/>
  </w:style>
  <w:style w:type="paragraph" w:customStyle="1" w:styleId="Textoindependiente21">
    <w:name w:val="Texto independiente 21"/>
    <w:basedOn w:val="Normal"/>
    <w:rsid w:val="007872A0"/>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customStyle="1" w:styleId="Default">
    <w:name w:val="Default"/>
    <w:rsid w:val="007872A0"/>
    <w:pPr>
      <w:autoSpaceDE w:val="0"/>
      <w:autoSpaceDN w:val="0"/>
      <w:adjustRightInd w:val="0"/>
    </w:pPr>
    <w:rPr>
      <w:rFonts w:ascii="Times New Roman" w:eastAsia="Calibri" w:hAnsi="Times New Roman" w:cs="Times New Roman"/>
      <w:color w:val="000000"/>
    </w:rPr>
  </w:style>
  <w:style w:type="table" w:customStyle="1" w:styleId="Tablaconcuadrcula1">
    <w:name w:val="Tabla con cuadrícula1"/>
    <w:basedOn w:val="Tablanormal"/>
    <w:next w:val="Tablaconcuadrcula"/>
    <w:uiPriority w:val="59"/>
    <w:rsid w:val="007872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7872A0"/>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inespaciadoCar">
    <w:name w:val="Sin espaciado Car"/>
    <w:basedOn w:val="Fuentedeprrafopredeter"/>
    <w:link w:val="Sinespaciado"/>
    <w:uiPriority w:val="1"/>
    <w:rsid w:val="007872A0"/>
    <w:rPr>
      <w:rFonts w:ascii="Calibri" w:eastAsia="Calibri" w:hAnsi="Calibri" w:cs="Times New Roman"/>
      <w:sz w:val="22"/>
      <w:szCs w:val="22"/>
    </w:rPr>
  </w:style>
  <w:style w:type="table" w:customStyle="1" w:styleId="Tablanormal11">
    <w:name w:val="Tabla normal 11"/>
    <w:basedOn w:val="Tablanormal"/>
    <w:uiPriority w:val="41"/>
    <w:rsid w:val="007872A0"/>
    <w:rPr>
      <w:sz w:val="22"/>
      <w:szCs w:val="22"/>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ngra2detindependiente">
    <w:name w:val="Body Text Indent 2"/>
    <w:basedOn w:val="Normal"/>
    <w:link w:val="Sangra2detindependienteCar"/>
    <w:rsid w:val="007872A0"/>
    <w:pPr>
      <w:ind w:left="737"/>
      <w:jc w:val="both"/>
    </w:pPr>
    <w:rPr>
      <w:rFonts w:ascii="Arial" w:eastAsia="Times New Roman" w:hAnsi="Arial" w:cs="Times New Roman"/>
      <w:sz w:val="22"/>
      <w:szCs w:val="22"/>
      <w:lang w:val="es-ES" w:eastAsia="es-ES"/>
    </w:rPr>
  </w:style>
  <w:style w:type="character" w:customStyle="1" w:styleId="Sangra2detindependienteCar">
    <w:name w:val="Sangría 2 de t. independiente Car"/>
    <w:basedOn w:val="Fuentedeprrafopredeter"/>
    <w:link w:val="Sangra2detindependiente"/>
    <w:rsid w:val="007872A0"/>
    <w:rPr>
      <w:rFonts w:ascii="Arial" w:eastAsia="Times New Roman" w:hAnsi="Arial" w:cs="Times New Roman"/>
      <w:sz w:val="22"/>
      <w:szCs w:val="22"/>
      <w:lang w:val="es-ES" w:eastAsia="es-ES"/>
    </w:rPr>
  </w:style>
  <w:style w:type="paragraph" w:styleId="Textoindependiente">
    <w:name w:val="Body Text"/>
    <w:basedOn w:val="Normal"/>
    <w:link w:val="TextoindependienteCar"/>
    <w:uiPriority w:val="99"/>
    <w:semiHidden/>
    <w:unhideWhenUsed/>
    <w:rsid w:val="007872A0"/>
    <w:pPr>
      <w:spacing w:after="120" w:line="276" w:lineRule="auto"/>
    </w:pPr>
    <w:rPr>
      <w:sz w:val="22"/>
      <w:szCs w:val="22"/>
      <w:lang w:val="es-ES"/>
    </w:rPr>
  </w:style>
  <w:style w:type="character" w:customStyle="1" w:styleId="TextoindependienteCar">
    <w:name w:val="Texto independiente Car"/>
    <w:basedOn w:val="Fuentedeprrafopredeter"/>
    <w:link w:val="Textoindependiente"/>
    <w:uiPriority w:val="99"/>
    <w:semiHidden/>
    <w:rsid w:val="007872A0"/>
    <w:rPr>
      <w:sz w:val="22"/>
      <w:szCs w:val="22"/>
      <w:lang w:val="es-ES"/>
    </w:rPr>
  </w:style>
  <w:style w:type="paragraph" w:styleId="Textonotapie">
    <w:name w:val="footnote text"/>
    <w:basedOn w:val="Normal"/>
    <w:link w:val="TextonotapieCar"/>
    <w:uiPriority w:val="99"/>
    <w:semiHidden/>
    <w:unhideWhenUsed/>
    <w:rsid w:val="007872A0"/>
    <w:rPr>
      <w:rFonts w:ascii="Cambria" w:eastAsia="MS Mincho" w:hAnsi="Cambria"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872A0"/>
    <w:rPr>
      <w:rFonts w:ascii="Cambria" w:eastAsia="MS Mincho" w:hAnsi="Cambria" w:cs="Times New Roman"/>
      <w:sz w:val="20"/>
      <w:szCs w:val="20"/>
      <w:lang w:val="es-ES_tradnl" w:eastAsia="es-ES"/>
    </w:rPr>
  </w:style>
  <w:style w:type="character" w:styleId="Refdenotaalpie">
    <w:name w:val="footnote reference"/>
    <w:basedOn w:val="Fuentedeprrafopredeter"/>
    <w:uiPriority w:val="99"/>
    <w:semiHidden/>
    <w:unhideWhenUsed/>
    <w:rsid w:val="007872A0"/>
    <w:rPr>
      <w:vertAlign w:val="superscript"/>
    </w:rPr>
  </w:style>
  <w:style w:type="table" w:styleId="Tablaconcuadrculaclara">
    <w:name w:val="Grid Table Light"/>
    <w:basedOn w:val="Tablanormal"/>
    <w:uiPriority w:val="40"/>
    <w:rsid w:val="007872A0"/>
    <w:rPr>
      <w:sz w:val="22"/>
      <w:szCs w:val="22"/>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440D05"/>
    <w:rPr>
      <w:color w:val="605E5C"/>
      <w:shd w:val="clear" w:color="auto" w:fill="E1DFDD"/>
    </w:rPr>
  </w:style>
  <w:style w:type="character" w:customStyle="1" w:styleId="Mencinsinresolver3">
    <w:name w:val="Mención sin resolver3"/>
    <w:basedOn w:val="Fuentedeprrafopredeter"/>
    <w:uiPriority w:val="99"/>
    <w:semiHidden/>
    <w:unhideWhenUsed/>
    <w:rsid w:val="00BC3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00119">
      <w:bodyDiv w:val="1"/>
      <w:marLeft w:val="0"/>
      <w:marRight w:val="0"/>
      <w:marTop w:val="0"/>
      <w:marBottom w:val="0"/>
      <w:divBdr>
        <w:top w:val="none" w:sz="0" w:space="0" w:color="auto"/>
        <w:left w:val="none" w:sz="0" w:space="0" w:color="auto"/>
        <w:bottom w:val="none" w:sz="0" w:space="0" w:color="auto"/>
        <w:right w:val="none" w:sz="0" w:space="0" w:color="auto"/>
      </w:divBdr>
    </w:div>
    <w:div w:id="322515514">
      <w:bodyDiv w:val="1"/>
      <w:marLeft w:val="0"/>
      <w:marRight w:val="0"/>
      <w:marTop w:val="0"/>
      <w:marBottom w:val="0"/>
      <w:divBdr>
        <w:top w:val="none" w:sz="0" w:space="0" w:color="auto"/>
        <w:left w:val="none" w:sz="0" w:space="0" w:color="auto"/>
        <w:bottom w:val="none" w:sz="0" w:space="0" w:color="auto"/>
        <w:right w:val="none" w:sz="0" w:space="0" w:color="auto"/>
      </w:divBdr>
    </w:div>
    <w:div w:id="846871550">
      <w:bodyDiv w:val="1"/>
      <w:marLeft w:val="0"/>
      <w:marRight w:val="0"/>
      <w:marTop w:val="0"/>
      <w:marBottom w:val="0"/>
      <w:divBdr>
        <w:top w:val="none" w:sz="0" w:space="0" w:color="auto"/>
        <w:left w:val="none" w:sz="0" w:space="0" w:color="auto"/>
        <w:bottom w:val="none" w:sz="0" w:space="0" w:color="auto"/>
        <w:right w:val="none" w:sz="0" w:space="0" w:color="auto"/>
      </w:divBdr>
    </w:div>
    <w:div w:id="985550742">
      <w:bodyDiv w:val="1"/>
      <w:marLeft w:val="0"/>
      <w:marRight w:val="0"/>
      <w:marTop w:val="0"/>
      <w:marBottom w:val="0"/>
      <w:divBdr>
        <w:top w:val="none" w:sz="0" w:space="0" w:color="auto"/>
        <w:left w:val="none" w:sz="0" w:space="0" w:color="auto"/>
        <w:bottom w:val="none" w:sz="0" w:space="0" w:color="auto"/>
        <w:right w:val="none" w:sz="0" w:space="0" w:color="auto"/>
      </w:divBdr>
    </w:div>
    <w:div w:id="1002047128">
      <w:bodyDiv w:val="1"/>
      <w:marLeft w:val="0"/>
      <w:marRight w:val="0"/>
      <w:marTop w:val="0"/>
      <w:marBottom w:val="0"/>
      <w:divBdr>
        <w:top w:val="none" w:sz="0" w:space="0" w:color="auto"/>
        <w:left w:val="none" w:sz="0" w:space="0" w:color="auto"/>
        <w:bottom w:val="none" w:sz="0" w:space="0" w:color="auto"/>
        <w:right w:val="none" w:sz="0" w:space="0" w:color="auto"/>
      </w:divBdr>
    </w:div>
    <w:div w:id="1147286694">
      <w:bodyDiv w:val="1"/>
      <w:marLeft w:val="0"/>
      <w:marRight w:val="0"/>
      <w:marTop w:val="0"/>
      <w:marBottom w:val="0"/>
      <w:divBdr>
        <w:top w:val="none" w:sz="0" w:space="0" w:color="auto"/>
        <w:left w:val="none" w:sz="0" w:space="0" w:color="auto"/>
        <w:bottom w:val="none" w:sz="0" w:space="0" w:color="auto"/>
        <w:right w:val="none" w:sz="0" w:space="0" w:color="auto"/>
      </w:divBdr>
    </w:div>
    <w:div w:id="1166166692">
      <w:bodyDiv w:val="1"/>
      <w:marLeft w:val="0"/>
      <w:marRight w:val="0"/>
      <w:marTop w:val="0"/>
      <w:marBottom w:val="0"/>
      <w:divBdr>
        <w:top w:val="none" w:sz="0" w:space="0" w:color="auto"/>
        <w:left w:val="none" w:sz="0" w:space="0" w:color="auto"/>
        <w:bottom w:val="none" w:sz="0" w:space="0" w:color="auto"/>
        <w:right w:val="none" w:sz="0" w:space="0" w:color="auto"/>
      </w:divBdr>
    </w:div>
    <w:div w:id="1225069828">
      <w:bodyDiv w:val="1"/>
      <w:marLeft w:val="0"/>
      <w:marRight w:val="0"/>
      <w:marTop w:val="0"/>
      <w:marBottom w:val="0"/>
      <w:divBdr>
        <w:top w:val="none" w:sz="0" w:space="0" w:color="auto"/>
        <w:left w:val="none" w:sz="0" w:space="0" w:color="auto"/>
        <w:bottom w:val="none" w:sz="0" w:space="0" w:color="auto"/>
        <w:right w:val="none" w:sz="0" w:space="0" w:color="auto"/>
      </w:divBdr>
    </w:div>
    <w:div w:id="1807118226">
      <w:bodyDiv w:val="1"/>
      <w:marLeft w:val="0"/>
      <w:marRight w:val="0"/>
      <w:marTop w:val="0"/>
      <w:marBottom w:val="0"/>
      <w:divBdr>
        <w:top w:val="none" w:sz="0" w:space="0" w:color="auto"/>
        <w:left w:val="none" w:sz="0" w:space="0" w:color="auto"/>
        <w:bottom w:val="none" w:sz="0" w:space="0" w:color="auto"/>
        <w:right w:val="none" w:sz="0" w:space="0" w:color="auto"/>
      </w:divBdr>
    </w:div>
    <w:div w:id="19934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1DC4D-F0BD-4AAE-A10F-3D64CC27F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8238</Words>
  <Characters>45315</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EDER HERRERA MENDEZ</dc:creator>
  <cp:keywords/>
  <dc:description/>
  <cp:lastModifiedBy>Jessica Hernández Espinosa</cp:lastModifiedBy>
  <cp:revision>6</cp:revision>
  <cp:lastPrinted>2024-02-02T00:25:00Z</cp:lastPrinted>
  <dcterms:created xsi:type="dcterms:W3CDTF">2024-09-27T15:41:00Z</dcterms:created>
  <dcterms:modified xsi:type="dcterms:W3CDTF">2024-09-27T16:29:00Z</dcterms:modified>
</cp:coreProperties>
</file>