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B94DB0" w14:textId="5A4BB3B1" w:rsidR="00090B6A" w:rsidRPr="003148F1" w:rsidRDefault="00090B6A" w:rsidP="00090B6A">
      <w:pPr>
        <w:pStyle w:val="TableParagraph"/>
        <w:jc w:val="center"/>
        <w:rPr>
          <w:rFonts w:ascii="Montserrat" w:hAnsi="Montserrat"/>
          <w:b/>
        </w:rPr>
      </w:pPr>
    </w:p>
    <w:p w14:paraId="403FA5C1" w14:textId="77777777" w:rsidR="00BD6388" w:rsidRPr="003148F1" w:rsidRDefault="00BD6388" w:rsidP="00267910">
      <w:pPr>
        <w:pStyle w:val="TableParagraph"/>
        <w:jc w:val="center"/>
        <w:rPr>
          <w:rFonts w:ascii="Montserrat" w:hAnsi="Montserrat"/>
          <w:b/>
        </w:rPr>
      </w:pPr>
    </w:p>
    <w:p w14:paraId="3825EC23" w14:textId="77777777" w:rsidR="00BD6388" w:rsidRPr="003148F1" w:rsidRDefault="00BD6388" w:rsidP="00267910">
      <w:pPr>
        <w:pStyle w:val="TableParagraph"/>
        <w:jc w:val="center"/>
        <w:rPr>
          <w:rFonts w:ascii="Montserrat" w:hAnsi="Montserrat"/>
          <w:b/>
        </w:rPr>
      </w:pPr>
    </w:p>
    <w:p w14:paraId="4A9A4DFF" w14:textId="77777777" w:rsidR="00BD6388" w:rsidRPr="003148F1" w:rsidRDefault="00BD6388" w:rsidP="00267910">
      <w:pPr>
        <w:pStyle w:val="TableParagraph"/>
        <w:jc w:val="center"/>
        <w:rPr>
          <w:rFonts w:ascii="Montserrat" w:hAnsi="Montserrat"/>
          <w:b/>
        </w:rPr>
      </w:pPr>
    </w:p>
    <w:p w14:paraId="03D74A4E" w14:textId="77777777" w:rsidR="00BD6388" w:rsidRPr="003148F1" w:rsidRDefault="00BD6388" w:rsidP="00267910">
      <w:pPr>
        <w:pStyle w:val="TableParagraph"/>
        <w:jc w:val="center"/>
        <w:rPr>
          <w:rFonts w:ascii="Montserrat" w:hAnsi="Montserrat"/>
          <w:b/>
        </w:rPr>
      </w:pPr>
    </w:p>
    <w:p w14:paraId="3C3FDB6D" w14:textId="77777777" w:rsidR="00BD6388" w:rsidRPr="003148F1" w:rsidRDefault="00BD6388" w:rsidP="00267910">
      <w:pPr>
        <w:pStyle w:val="TableParagraph"/>
        <w:jc w:val="center"/>
        <w:rPr>
          <w:rFonts w:ascii="Montserrat" w:hAnsi="Montserrat"/>
          <w:b/>
        </w:rPr>
      </w:pPr>
    </w:p>
    <w:p w14:paraId="2660F9FF" w14:textId="77777777" w:rsidR="00BD6388" w:rsidRPr="003148F1" w:rsidRDefault="00BD6388" w:rsidP="00267910">
      <w:pPr>
        <w:pStyle w:val="TableParagraph"/>
        <w:jc w:val="center"/>
        <w:rPr>
          <w:rFonts w:ascii="Montserrat" w:hAnsi="Montserrat"/>
          <w:b/>
        </w:rPr>
      </w:pPr>
    </w:p>
    <w:p w14:paraId="1194500A" w14:textId="77777777" w:rsidR="00BD6388" w:rsidRPr="003148F1" w:rsidRDefault="00BD6388" w:rsidP="00267910">
      <w:pPr>
        <w:pStyle w:val="TableParagraph"/>
        <w:jc w:val="center"/>
        <w:rPr>
          <w:rFonts w:ascii="Montserrat" w:hAnsi="Montserrat"/>
          <w:b/>
        </w:rPr>
      </w:pPr>
    </w:p>
    <w:p w14:paraId="0856CEF3" w14:textId="77777777" w:rsidR="00BD6388" w:rsidRPr="003148F1" w:rsidRDefault="00BD6388" w:rsidP="00267910">
      <w:pPr>
        <w:pStyle w:val="TableParagraph"/>
        <w:jc w:val="center"/>
        <w:rPr>
          <w:rFonts w:ascii="Montserrat" w:hAnsi="Montserrat"/>
          <w:b/>
        </w:rPr>
      </w:pPr>
    </w:p>
    <w:p w14:paraId="213323FC" w14:textId="77777777" w:rsidR="00BD6388" w:rsidRPr="003148F1" w:rsidRDefault="00BD6388" w:rsidP="00267910">
      <w:pPr>
        <w:pStyle w:val="TableParagraph"/>
        <w:jc w:val="center"/>
        <w:rPr>
          <w:rFonts w:ascii="Montserrat" w:hAnsi="Montserrat"/>
          <w:b/>
        </w:rPr>
      </w:pPr>
    </w:p>
    <w:p w14:paraId="690A6DD9" w14:textId="77777777" w:rsidR="00BD6388" w:rsidRPr="003148F1" w:rsidRDefault="00BD6388" w:rsidP="00267910">
      <w:pPr>
        <w:pStyle w:val="TableParagraph"/>
        <w:jc w:val="center"/>
        <w:rPr>
          <w:rFonts w:ascii="Montserrat" w:hAnsi="Montserrat"/>
          <w:b/>
        </w:rPr>
      </w:pPr>
    </w:p>
    <w:p w14:paraId="3AECD1B8" w14:textId="77777777" w:rsidR="00BD6388" w:rsidRPr="003148F1" w:rsidRDefault="00BD6388" w:rsidP="00267910">
      <w:pPr>
        <w:pStyle w:val="TableParagraph"/>
        <w:jc w:val="center"/>
        <w:rPr>
          <w:rFonts w:ascii="Montserrat" w:hAnsi="Montserrat"/>
          <w:b/>
          <w:sz w:val="24"/>
          <w:szCs w:val="24"/>
        </w:rPr>
      </w:pPr>
    </w:p>
    <w:p w14:paraId="7FFEF88E" w14:textId="77777777" w:rsidR="00BD6388" w:rsidRPr="003148F1" w:rsidRDefault="00BD6388" w:rsidP="00267910">
      <w:pPr>
        <w:pStyle w:val="TableParagraph"/>
        <w:jc w:val="center"/>
        <w:rPr>
          <w:rFonts w:ascii="Montserrat" w:hAnsi="Montserrat"/>
          <w:b/>
          <w:sz w:val="24"/>
          <w:szCs w:val="24"/>
        </w:rPr>
      </w:pPr>
    </w:p>
    <w:p w14:paraId="66BAEE0B" w14:textId="2A364B99" w:rsidR="00267910" w:rsidRPr="0026383A" w:rsidRDefault="00677143" w:rsidP="00267910">
      <w:pPr>
        <w:pStyle w:val="TableParagraph"/>
        <w:jc w:val="center"/>
        <w:rPr>
          <w:rFonts w:ascii="Montserrat" w:hAnsi="Montserrat"/>
          <w:b/>
          <w:sz w:val="24"/>
          <w:szCs w:val="24"/>
        </w:rPr>
      </w:pPr>
      <w:r w:rsidRPr="0026383A">
        <w:rPr>
          <w:rFonts w:ascii="Montserrat" w:hAnsi="Montserrat"/>
          <w:b/>
          <w:sz w:val="24"/>
          <w:szCs w:val="24"/>
        </w:rPr>
        <w:t>“</w:t>
      </w:r>
      <w:r w:rsidR="00267910" w:rsidRPr="0026383A">
        <w:rPr>
          <w:rFonts w:ascii="Montserrat" w:hAnsi="Montserrat"/>
          <w:b/>
          <w:sz w:val="24"/>
          <w:szCs w:val="24"/>
        </w:rPr>
        <w:t>ANEXO TÉCNICO</w:t>
      </w:r>
      <w:r w:rsidRPr="0026383A">
        <w:rPr>
          <w:rFonts w:ascii="Montserrat" w:hAnsi="Montserrat"/>
          <w:b/>
          <w:sz w:val="24"/>
          <w:szCs w:val="24"/>
        </w:rPr>
        <w:t>, TÉRMINOS Y CONDICIONES”</w:t>
      </w:r>
      <w:r w:rsidR="00267910" w:rsidRPr="0026383A">
        <w:rPr>
          <w:rFonts w:ascii="Montserrat" w:hAnsi="Montserrat"/>
          <w:b/>
          <w:sz w:val="24"/>
          <w:szCs w:val="24"/>
        </w:rPr>
        <w:t xml:space="preserve"> </w:t>
      </w:r>
    </w:p>
    <w:p w14:paraId="633042DC" w14:textId="77777777" w:rsidR="00BD6388" w:rsidRPr="0026383A" w:rsidRDefault="00BD6388" w:rsidP="00267910">
      <w:pPr>
        <w:pStyle w:val="TableParagraph"/>
        <w:jc w:val="center"/>
        <w:rPr>
          <w:rFonts w:ascii="Montserrat" w:hAnsi="Montserrat"/>
          <w:b/>
          <w:sz w:val="24"/>
          <w:szCs w:val="24"/>
        </w:rPr>
      </w:pPr>
    </w:p>
    <w:p w14:paraId="0A52A868" w14:textId="77777777" w:rsidR="00BD6388" w:rsidRPr="0026383A" w:rsidRDefault="00BD6388" w:rsidP="00267910">
      <w:pPr>
        <w:pStyle w:val="TableParagraph"/>
        <w:jc w:val="center"/>
        <w:rPr>
          <w:rFonts w:ascii="Montserrat" w:hAnsi="Montserrat"/>
          <w:b/>
          <w:sz w:val="24"/>
          <w:szCs w:val="24"/>
        </w:rPr>
      </w:pPr>
    </w:p>
    <w:p w14:paraId="22EFC252" w14:textId="77777777" w:rsidR="00BD6388" w:rsidRPr="0026383A" w:rsidRDefault="00BD6388" w:rsidP="00267910">
      <w:pPr>
        <w:pStyle w:val="TableParagraph"/>
        <w:jc w:val="center"/>
        <w:rPr>
          <w:rFonts w:ascii="Montserrat" w:hAnsi="Montserrat"/>
          <w:b/>
          <w:sz w:val="24"/>
          <w:szCs w:val="24"/>
        </w:rPr>
      </w:pPr>
    </w:p>
    <w:p w14:paraId="2C4B1A8D" w14:textId="77777777" w:rsidR="00267910" w:rsidRPr="0026383A" w:rsidRDefault="00267910" w:rsidP="00267910">
      <w:pPr>
        <w:jc w:val="both"/>
        <w:rPr>
          <w:rFonts w:ascii="Montserrat" w:hAnsi="Montserrat" w:cs="Arial"/>
          <w:bCs/>
          <w:sz w:val="24"/>
          <w:szCs w:val="24"/>
        </w:rPr>
      </w:pPr>
    </w:p>
    <w:p w14:paraId="5846650B" w14:textId="2FD148B0" w:rsidR="00267910" w:rsidRPr="0026383A" w:rsidRDefault="00BD6388" w:rsidP="00BD6388">
      <w:pPr>
        <w:jc w:val="center"/>
        <w:rPr>
          <w:rFonts w:ascii="Montserrat" w:hAnsi="Montserrat" w:cs="Arial"/>
          <w:sz w:val="24"/>
          <w:szCs w:val="24"/>
        </w:rPr>
      </w:pPr>
      <w:r w:rsidRPr="0026383A">
        <w:rPr>
          <w:rFonts w:ascii="Montserrat" w:hAnsi="Montserrat" w:cs="Arial"/>
          <w:b/>
          <w:bCs/>
          <w:sz w:val="24"/>
          <w:szCs w:val="24"/>
        </w:rPr>
        <w:t>CARACTERÍSTICAS GENERALES Y ESPECIFICACIONES TÉCNICAS PARA EL “SERVICIO DE VISITA FÍSICA PARA LEVANTAMIENTO TOPOGRÁFICO CON COORDENADAS UTM DE ESTABLECIMIENTOS</w:t>
      </w:r>
      <w:r w:rsidRPr="0026383A">
        <w:rPr>
          <w:rFonts w:ascii="Montserrat" w:hAnsi="Montserrat" w:cs="Arial"/>
          <w:b/>
          <w:sz w:val="24"/>
          <w:szCs w:val="24"/>
        </w:rPr>
        <w:t xml:space="preserve"> DE </w:t>
      </w:r>
      <w:r w:rsidR="008E4FC8" w:rsidRPr="0026383A">
        <w:rPr>
          <w:rFonts w:ascii="Montserrat" w:hAnsi="Montserrat" w:cs="Arial"/>
          <w:b/>
          <w:sz w:val="24"/>
          <w:szCs w:val="24"/>
        </w:rPr>
        <w:t xml:space="preserve">SALUD A CARGO DE SERVICIOS DE </w:t>
      </w:r>
      <w:r w:rsidRPr="0026383A">
        <w:rPr>
          <w:rFonts w:ascii="Montserrat" w:hAnsi="Montserrat" w:cs="Arial"/>
          <w:b/>
          <w:sz w:val="24"/>
          <w:szCs w:val="24"/>
        </w:rPr>
        <w:t>SALUD DEL INSTITUTO MEXICANO DEL SEGURO SOCIAL PARA EL BIENESTAR (</w:t>
      </w:r>
      <w:r w:rsidR="0026383A" w:rsidRPr="0026383A">
        <w:rPr>
          <w:rFonts w:ascii="Montserrat" w:hAnsi="Montserrat" w:cs="Arial"/>
          <w:b/>
          <w:sz w:val="24"/>
          <w:szCs w:val="24"/>
        </w:rPr>
        <w:t>IMSS-BIENESTAR</w:t>
      </w:r>
      <w:r w:rsidRPr="0026383A">
        <w:rPr>
          <w:rFonts w:ascii="Montserrat" w:hAnsi="Montserrat" w:cs="Arial"/>
          <w:sz w:val="24"/>
          <w:szCs w:val="24"/>
        </w:rPr>
        <w:t>)</w:t>
      </w:r>
      <w:r w:rsidRPr="0026383A">
        <w:rPr>
          <w:rFonts w:ascii="Montserrat" w:hAnsi="Montserrat" w:cs="Arial"/>
          <w:b/>
          <w:bCs/>
          <w:sz w:val="24"/>
          <w:szCs w:val="24"/>
        </w:rPr>
        <w:t>”</w:t>
      </w:r>
    </w:p>
    <w:p w14:paraId="580C5737" w14:textId="73B975EC" w:rsidR="00BD6388" w:rsidRPr="0026383A" w:rsidRDefault="00BD6388">
      <w:pPr>
        <w:widowControl/>
        <w:autoSpaceDE/>
        <w:autoSpaceDN/>
        <w:spacing w:after="160" w:line="259" w:lineRule="auto"/>
        <w:rPr>
          <w:rFonts w:ascii="Montserrat" w:hAnsi="Montserrat" w:cs="Arial"/>
          <w:bCs/>
          <w:sz w:val="24"/>
          <w:szCs w:val="24"/>
        </w:rPr>
      </w:pPr>
      <w:r w:rsidRPr="0026383A">
        <w:rPr>
          <w:rFonts w:ascii="Montserrat" w:hAnsi="Montserrat" w:cs="Arial"/>
          <w:bCs/>
          <w:sz w:val="24"/>
          <w:szCs w:val="24"/>
        </w:rPr>
        <w:br w:type="page"/>
      </w:r>
    </w:p>
    <w:p w14:paraId="2DF5E087" w14:textId="77777777" w:rsidR="00BD6388" w:rsidRPr="0026383A" w:rsidRDefault="00BD6388" w:rsidP="00BD6388">
      <w:pPr>
        <w:pStyle w:val="TableParagraph"/>
        <w:jc w:val="center"/>
        <w:rPr>
          <w:rFonts w:ascii="Montserrat" w:hAnsi="Montserrat"/>
          <w:b/>
          <w:sz w:val="24"/>
          <w:szCs w:val="24"/>
        </w:rPr>
      </w:pPr>
      <w:r w:rsidRPr="0026383A">
        <w:rPr>
          <w:rFonts w:ascii="Montserrat" w:hAnsi="Montserrat"/>
          <w:b/>
          <w:sz w:val="24"/>
          <w:szCs w:val="24"/>
        </w:rPr>
        <w:lastRenderedPageBreak/>
        <w:t xml:space="preserve">“ANEXO TÉCNICO, TÉRMINOS Y CONDICIONES” </w:t>
      </w:r>
    </w:p>
    <w:p w14:paraId="2CEDCD41" w14:textId="77777777" w:rsidR="00267910" w:rsidRPr="0026383A" w:rsidRDefault="00267910" w:rsidP="00267910">
      <w:pPr>
        <w:jc w:val="both"/>
        <w:rPr>
          <w:rFonts w:ascii="Montserrat" w:hAnsi="Montserrat" w:cs="Arial"/>
          <w:bCs/>
        </w:rPr>
      </w:pPr>
    </w:p>
    <w:p w14:paraId="449DFB7C" w14:textId="77777777" w:rsidR="00BD6388" w:rsidRPr="0026383A" w:rsidRDefault="00BD6388" w:rsidP="00BD6388">
      <w:pPr>
        <w:pStyle w:val="Prrafodelista"/>
        <w:numPr>
          <w:ilvl w:val="0"/>
          <w:numId w:val="11"/>
        </w:numPr>
        <w:jc w:val="both"/>
        <w:rPr>
          <w:rFonts w:ascii="Montserrat" w:hAnsi="Montserrat" w:cs="Arial"/>
          <w:b/>
        </w:rPr>
      </w:pPr>
      <w:r w:rsidRPr="0026383A">
        <w:rPr>
          <w:rFonts w:ascii="Montserrat" w:hAnsi="Montserrat" w:cs="Arial"/>
          <w:b/>
        </w:rPr>
        <w:t>ÁREA REQUIRENTE</w:t>
      </w:r>
    </w:p>
    <w:p w14:paraId="350C4EC7" w14:textId="77777777" w:rsidR="009B4671" w:rsidRPr="0026383A" w:rsidRDefault="009B4671" w:rsidP="009B4671">
      <w:pPr>
        <w:jc w:val="both"/>
        <w:rPr>
          <w:rFonts w:ascii="Montserrat" w:hAnsi="Montserrat" w:cs="Arial"/>
          <w:b/>
        </w:rPr>
      </w:pPr>
    </w:p>
    <w:p w14:paraId="53FDAA9C" w14:textId="7EC45135" w:rsidR="009B4671" w:rsidRPr="0026383A" w:rsidRDefault="00772032" w:rsidP="009B4671">
      <w:pPr>
        <w:jc w:val="both"/>
        <w:rPr>
          <w:rFonts w:ascii="Montserrat" w:hAnsi="Montserrat"/>
        </w:rPr>
      </w:pPr>
      <w:r w:rsidRPr="0026383A">
        <w:rPr>
          <w:rFonts w:ascii="Montserrat" w:hAnsi="Montserrat"/>
        </w:rPr>
        <w:t xml:space="preserve">El área requirente, será la </w:t>
      </w:r>
      <w:r w:rsidR="009B4671" w:rsidRPr="0026383A">
        <w:rPr>
          <w:rFonts w:ascii="Montserrat" w:hAnsi="Montserrat"/>
        </w:rPr>
        <w:t xml:space="preserve">Coordinación de </w:t>
      </w:r>
      <w:r w:rsidR="00F27A9D">
        <w:rPr>
          <w:rFonts w:ascii="Montserrat" w:hAnsi="Montserrat"/>
        </w:rPr>
        <w:t>Recursos Materiales</w:t>
      </w:r>
      <w:r w:rsidR="009B4671" w:rsidRPr="0026383A">
        <w:rPr>
          <w:rFonts w:ascii="Montserrat" w:hAnsi="Montserrat"/>
        </w:rPr>
        <w:t xml:space="preserve"> de Servicios de Salud del Instituto Mexicano del Seguro Social para el Bienestar (</w:t>
      </w:r>
      <w:r w:rsidR="0026383A" w:rsidRPr="0026383A">
        <w:rPr>
          <w:rFonts w:ascii="Montserrat" w:hAnsi="Montserrat"/>
          <w:b/>
        </w:rPr>
        <w:t>IMSS-BIENESTAR</w:t>
      </w:r>
      <w:r w:rsidR="009B4671" w:rsidRPr="0026383A">
        <w:rPr>
          <w:rFonts w:ascii="Montserrat" w:hAnsi="Montserrat"/>
        </w:rPr>
        <w:t>)</w:t>
      </w:r>
      <w:r w:rsidR="00F27A9D">
        <w:rPr>
          <w:rFonts w:ascii="Montserrat" w:hAnsi="Montserrat"/>
        </w:rPr>
        <w:t>.</w:t>
      </w:r>
    </w:p>
    <w:p w14:paraId="2273EAA6" w14:textId="77777777" w:rsidR="009B4671" w:rsidRPr="0026383A" w:rsidRDefault="009B4671" w:rsidP="009B4671">
      <w:pPr>
        <w:jc w:val="both"/>
        <w:rPr>
          <w:rFonts w:ascii="Montserrat" w:hAnsi="Montserrat" w:cs="Arial"/>
          <w:b/>
        </w:rPr>
      </w:pPr>
    </w:p>
    <w:p w14:paraId="69F0207C" w14:textId="5B330203" w:rsidR="00BD6388" w:rsidRPr="0026383A" w:rsidRDefault="00BD6388" w:rsidP="00BD6388">
      <w:pPr>
        <w:pStyle w:val="Prrafodelista"/>
        <w:numPr>
          <w:ilvl w:val="0"/>
          <w:numId w:val="11"/>
        </w:numPr>
        <w:jc w:val="both"/>
        <w:rPr>
          <w:rFonts w:ascii="Montserrat" w:hAnsi="Montserrat" w:cs="Arial"/>
          <w:b/>
        </w:rPr>
      </w:pPr>
      <w:r w:rsidRPr="0026383A">
        <w:rPr>
          <w:rFonts w:ascii="Montserrat" w:hAnsi="Montserrat" w:cs="Arial"/>
          <w:b/>
        </w:rPr>
        <w:t>OBJETO DE LA CONTRATACIÓN</w:t>
      </w:r>
    </w:p>
    <w:p w14:paraId="3DE1B26C" w14:textId="77777777" w:rsidR="007D1F4F" w:rsidRPr="0026383A" w:rsidRDefault="007D1F4F" w:rsidP="007D1F4F"/>
    <w:p w14:paraId="64E88885" w14:textId="608782F6" w:rsidR="009B4671" w:rsidRPr="0026383A" w:rsidRDefault="007D1F4F" w:rsidP="009B4671">
      <w:pPr>
        <w:jc w:val="both"/>
        <w:rPr>
          <w:rFonts w:ascii="Montserrat" w:hAnsi="Montserrat"/>
        </w:rPr>
      </w:pPr>
      <w:r w:rsidRPr="0026383A">
        <w:rPr>
          <w:rFonts w:ascii="Montserrat" w:hAnsi="Montserrat"/>
        </w:rPr>
        <w:t xml:space="preserve">Contar con planos topográficos actualizados elaborados </w:t>
      </w:r>
      <w:r w:rsidR="00CB56CA" w:rsidRPr="0026383A">
        <w:rPr>
          <w:rFonts w:ascii="Montserrat" w:hAnsi="Montserrat"/>
        </w:rPr>
        <w:t xml:space="preserve">con tecnología de sistema global de navegación por satélite (GNSS) que contengan coordenadas </w:t>
      </w:r>
      <w:r w:rsidR="00CB56CA" w:rsidRPr="0026383A">
        <w:rPr>
          <w:rFonts w:ascii="Montserrat" w:hAnsi="Montserrat" w:cs="Arial"/>
          <w:bCs/>
        </w:rPr>
        <w:t>con proyección transversa de Mercator (UTM)</w:t>
      </w:r>
      <w:r w:rsidR="00CB56CA" w:rsidRPr="0026383A">
        <w:rPr>
          <w:rFonts w:ascii="Montserrat" w:hAnsi="Montserrat"/>
        </w:rPr>
        <w:t>,</w:t>
      </w:r>
      <w:r w:rsidRPr="0026383A">
        <w:rPr>
          <w:rFonts w:ascii="Montserrat" w:hAnsi="Montserrat"/>
        </w:rPr>
        <w:t xml:space="preserve"> asistidos con fotografía aérea a un máximo de 50 metros de altura dónde la normatividad aeronáutica y cuestiones climáticas lo </w:t>
      </w:r>
      <w:r w:rsidR="00F87CC2" w:rsidRPr="0026383A">
        <w:rPr>
          <w:rFonts w:ascii="Montserrat" w:hAnsi="Montserrat"/>
        </w:rPr>
        <w:t>permitan; de</w:t>
      </w:r>
      <w:r w:rsidRPr="0026383A">
        <w:rPr>
          <w:rFonts w:ascii="Montserrat" w:hAnsi="Montserrat"/>
        </w:rPr>
        <w:t xml:space="preserve"> 75 inmuebles</w:t>
      </w:r>
      <w:r w:rsidR="00F87CC2" w:rsidRPr="0026383A">
        <w:rPr>
          <w:rFonts w:ascii="Montserrat" w:hAnsi="Montserrat"/>
        </w:rPr>
        <w:t xml:space="preserve"> </w:t>
      </w:r>
      <w:r w:rsidRPr="0026383A">
        <w:rPr>
          <w:rFonts w:ascii="Montserrat" w:hAnsi="Montserrat"/>
        </w:rPr>
        <w:t>ubicados en diversas e</w:t>
      </w:r>
      <w:r w:rsidR="00F87CC2" w:rsidRPr="0026383A">
        <w:rPr>
          <w:rFonts w:ascii="Montserrat" w:hAnsi="Montserrat"/>
        </w:rPr>
        <w:t>ntidades de Servicios de Salud del Instituto Mexicano del Seguro Social para el Bienestar (</w:t>
      </w:r>
      <w:r w:rsidRPr="0026383A">
        <w:rPr>
          <w:rFonts w:ascii="Montserrat" w:hAnsi="Montserrat"/>
        </w:rPr>
        <w:t>IMS</w:t>
      </w:r>
      <w:r w:rsidR="00F87CC2" w:rsidRPr="0026383A">
        <w:rPr>
          <w:rFonts w:ascii="Montserrat" w:hAnsi="Montserrat"/>
        </w:rPr>
        <w:t>S- BIENESTAR).</w:t>
      </w:r>
    </w:p>
    <w:p w14:paraId="2E6F5C6C" w14:textId="77777777" w:rsidR="007D1F4F" w:rsidRPr="0026383A" w:rsidRDefault="007D1F4F" w:rsidP="009B4671">
      <w:pPr>
        <w:jc w:val="both"/>
        <w:rPr>
          <w:rFonts w:ascii="Montserrat" w:hAnsi="Montserrat" w:cs="Arial"/>
          <w:b/>
        </w:rPr>
      </w:pPr>
    </w:p>
    <w:p w14:paraId="29CDEA65" w14:textId="2AAC8ADF" w:rsidR="00BD6388" w:rsidRPr="0026383A" w:rsidRDefault="00BD6388" w:rsidP="00BD6388">
      <w:pPr>
        <w:pStyle w:val="Prrafodelista"/>
        <w:numPr>
          <w:ilvl w:val="0"/>
          <w:numId w:val="11"/>
        </w:numPr>
        <w:jc w:val="both"/>
        <w:rPr>
          <w:rFonts w:ascii="Montserrat" w:hAnsi="Montserrat" w:cs="Arial"/>
          <w:b/>
        </w:rPr>
      </w:pPr>
      <w:r w:rsidRPr="0026383A">
        <w:rPr>
          <w:rFonts w:ascii="Montserrat" w:hAnsi="Montserrat" w:cs="Arial"/>
          <w:b/>
        </w:rPr>
        <w:t>DESCRIPCIÓN AMPLIA Y DETALLADA DEL SERVICIO</w:t>
      </w:r>
    </w:p>
    <w:p w14:paraId="5E92B516" w14:textId="77777777" w:rsidR="00323578" w:rsidRPr="0026383A" w:rsidRDefault="00323578" w:rsidP="00A0441E">
      <w:pPr>
        <w:jc w:val="both"/>
        <w:rPr>
          <w:rFonts w:ascii="Montserrat" w:hAnsi="Montserrat" w:cs="Arial"/>
          <w:b/>
        </w:rPr>
      </w:pPr>
    </w:p>
    <w:p w14:paraId="38DE11D9" w14:textId="1117986F" w:rsidR="00CD522D" w:rsidRPr="0026383A" w:rsidRDefault="00766D4F" w:rsidP="00CD522D">
      <w:pPr>
        <w:jc w:val="both"/>
        <w:rPr>
          <w:rFonts w:ascii="Montserrat" w:hAnsi="Montserrat" w:cs="Arial"/>
          <w:bCs/>
        </w:rPr>
      </w:pPr>
      <w:r w:rsidRPr="0026383A">
        <w:rPr>
          <w:rFonts w:ascii="Montserrat" w:hAnsi="Montserrat" w:cs="Arial"/>
          <w:bCs/>
        </w:rPr>
        <w:t>Servicios de Salud del Instituto Mexicano del Seguro Social para el Bienestar (</w:t>
      </w:r>
      <w:r w:rsidR="0026383A" w:rsidRPr="0026383A">
        <w:rPr>
          <w:rFonts w:ascii="Montserrat" w:hAnsi="Montserrat" w:cs="Arial"/>
          <w:b/>
          <w:bCs/>
        </w:rPr>
        <w:t>IMSS-BIENESTAR</w:t>
      </w:r>
      <w:r w:rsidRPr="0026383A">
        <w:rPr>
          <w:rFonts w:ascii="Montserrat" w:hAnsi="Montserrat" w:cs="Arial"/>
          <w:bCs/>
        </w:rPr>
        <w:t>),</w:t>
      </w:r>
      <w:r w:rsidR="002F764F" w:rsidRPr="0026383A">
        <w:rPr>
          <w:rFonts w:ascii="Montserrat" w:hAnsi="Montserrat" w:cs="Arial"/>
          <w:bCs/>
        </w:rPr>
        <w:t xml:space="preserve"> requiere contar </w:t>
      </w:r>
      <w:r w:rsidR="00CD522D" w:rsidRPr="0026383A">
        <w:rPr>
          <w:rFonts w:ascii="Montserrat" w:hAnsi="Montserrat" w:cs="Arial"/>
          <w:bCs/>
        </w:rPr>
        <w:t xml:space="preserve">con planos topográficos actualizados </w:t>
      </w:r>
      <w:r w:rsidR="00CB56CA" w:rsidRPr="0026383A">
        <w:rPr>
          <w:rFonts w:ascii="Montserrat" w:hAnsi="Montserrat"/>
        </w:rPr>
        <w:t xml:space="preserve">elaborados con tecnología del sistema global de navegación por satélite (GNSS) que contengan coordenadas </w:t>
      </w:r>
      <w:r w:rsidR="00CB56CA" w:rsidRPr="0026383A">
        <w:rPr>
          <w:rFonts w:ascii="Montserrat" w:hAnsi="Montserrat" w:cs="Arial"/>
          <w:bCs/>
        </w:rPr>
        <w:t>con proyección transversa de Mercator (UTM)</w:t>
      </w:r>
      <w:r w:rsidR="00CB56CA" w:rsidRPr="0026383A">
        <w:rPr>
          <w:rFonts w:ascii="Montserrat" w:hAnsi="Montserrat"/>
        </w:rPr>
        <w:t xml:space="preserve">, </w:t>
      </w:r>
      <w:r w:rsidR="00CD522D" w:rsidRPr="0026383A">
        <w:rPr>
          <w:rFonts w:ascii="Montserrat" w:hAnsi="Montserrat" w:cs="Arial"/>
          <w:bCs/>
        </w:rPr>
        <w:t>acompañados de un catálogo de fotografías aéreas a máximo 50 metros de altura</w:t>
      </w:r>
      <w:r w:rsidR="007866B1" w:rsidRPr="0026383A">
        <w:rPr>
          <w:rFonts w:ascii="Montserrat" w:hAnsi="Montserrat" w:cs="Arial"/>
          <w:bCs/>
        </w:rPr>
        <w:t>, ortofoto digital</w:t>
      </w:r>
      <w:r w:rsidR="00CD522D" w:rsidRPr="0026383A">
        <w:rPr>
          <w:rFonts w:ascii="Montserrat" w:hAnsi="Montserrat" w:cs="Arial"/>
          <w:bCs/>
        </w:rPr>
        <w:t xml:space="preserve"> y su representación tridimensional para mayor referencia</w:t>
      </w:r>
      <w:r w:rsidR="007866B1" w:rsidRPr="0026383A">
        <w:rPr>
          <w:rFonts w:ascii="Montserrat" w:hAnsi="Montserrat" w:cs="Arial"/>
          <w:bCs/>
        </w:rPr>
        <w:t>,</w:t>
      </w:r>
      <w:r w:rsidR="00CD522D" w:rsidRPr="0026383A">
        <w:rPr>
          <w:rFonts w:ascii="Montserrat" w:hAnsi="Montserrat" w:cs="Arial"/>
          <w:bCs/>
        </w:rPr>
        <w:t xml:space="preserve"> dónde la normatividad aeronáutica y cuestiones climáticas lo permitan.</w:t>
      </w:r>
    </w:p>
    <w:p w14:paraId="0102678E" w14:textId="77777777" w:rsidR="00CD522D" w:rsidRPr="0026383A" w:rsidRDefault="00CD522D" w:rsidP="00A0441E">
      <w:pPr>
        <w:jc w:val="both"/>
        <w:rPr>
          <w:rFonts w:ascii="Montserrat" w:hAnsi="Montserrat" w:cs="Arial"/>
          <w:b/>
        </w:rPr>
      </w:pPr>
    </w:p>
    <w:p w14:paraId="3BA7182C" w14:textId="15226F1C" w:rsidR="00EB29AB" w:rsidRPr="0026383A" w:rsidRDefault="00D0673F" w:rsidP="00A0441E">
      <w:pPr>
        <w:jc w:val="both"/>
        <w:rPr>
          <w:rFonts w:ascii="Montserrat" w:hAnsi="Montserrat" w:cs="Arial"/>
          <w:bCs/>
        </w:rPr>
      </w:pPr>
      <w:r>
        <w:rPr>
          <w:rStyle w:val="normaltextrun"/>
          <w:rFonts w:ascii="Montserrat" w:eastAsiaTheme="majorEastAsia" w:hAnsi="Montserrat" w:cs="Segoe UI"/>
        </w:rPr>
        <w:t xml:space="preserve">El </w:t>
      </w:r>
      <w:r w:rsidRPr="00D0673F">
        <w:rPr>
          <w:rStyle w:val="normaltextrun"/>
          <w:rFonts w:ascii="Montserrat" w:eastAsiaTheme="majorEastAsia" w:hAnsi="Montserrat" w:cs="Segoe UI"/>
          <w:b/>
          <w:bCs/>
        </w:rPr>
        <w:t>PROVEEDOR</w:t>
      </w:r>
      <w:r w:rsidR="00745AD9" w:rsidRPr="0026383A">
        <w:rPr>
          <w:rFonts w:ascii="Montserrat" w:hAnsi="Montserrat" w:cs="Arial"/>
          <w:bCs/>
        </w:rPr>
        <w:t>,</w:t>
      </w:r>
      <w:r w:rsidR="002F764F" w:rsidRPr="0026383A">
        <w:rPr>
          <w:rFonts w:ascii="Montserrat" w:hAnsi="Montserrat" w:cs="Arial"/>
          <w:bCs/>
        </w:rPr>
        <w:t xml:space="preserve"> </w:t>
      </w:r>
      <w:r w:rsidR="00745AD9" w:rsidRPr="0026383A">
        <w:rPr>
          <w:rFonts w:ascii="Montserrat" w:hAnsi="Montserrat" w:cs="Arial"/>
          <w:bCs/>
        </w:rPr>
        <w:t>deberá tener</w:t>
      </w:r>
      <w:r w:rsidR="002F764F" w:rsidRPr="0026383A">
        <w:rPr>
          <w:rFonts w:ascii="Montserrat" w:hAnsi="Montserrat" w:cs="Arial"/>
          <w:bCs/>
        </w:rPr>
        <w:t xml:space="preserve"> capacidad técnica y experiencia comprobada para llevar a cabo los trabajos de </w:t>
      </w:r>
      <w:r w:rsidR="002F764F" w:rsidRPr="0026383A">
        <w:rPr>
          <w:rFonts w:ascii="Montserrat" w:hAnsi="Montserrat" w:cs="Arial"/>
          <w:b/>
          <w:bCs/>
        </w:rPr>
        <w:t xml:space="preserve">levantamientos topográficos elaborados con tecnología </w:t>
      </w:r>
      <w:r w:rsidR="001562B8" w:rsidRPr="0026383A">
        <w:rPr>
          <w:rFonts w:ascii="Montserrat" w:hAnsi="Montserrat" w:cs="Arial"/>
          <w:b/>
          <w:bCs/>
        </w:rPr>
        <w:t>GNSS</w:t>
      </w:r>
      <w:r w:rsidR="002F764F" w:rsidRPr="0026383A">
        <w:rPr>
          <w:rFonts w:ascii="Montserrat" w:hAnsi="Montserrat" w:cs="Arial"/>
          <w:b/>
          <w:bCs/>
        </w:rPr>
        <w:t xml:space="preserve"> que contengan coordenadas UTM</w:t>
      </w:r>
      <w:r w:rsidR="00E57E21" w:rsidRPr="0026383A">
        <w:rPr>
          <w:rFonts w:ascii="Montserrat" w:hAnsi="Montserrat" w:cs="Arial"/>
          <w:b/>
          <w:bCs/>
        </w:rPr>
        <w:t>,</w:t>
      </w:r>
      <w:r w:rsidR="007866B1" w:rsidRPr="0026383A">
        <w:rPr>
          <w:rFonts w:ascii="Montserrat" w:hAnsi="Montserrat" w:cs="Arial"/>
          <w:b/>
          <w:bCs/>
        </w:rPr>
        <w:t xml:space="preserve"> ortofoto digital</w:t>
      </w:r>
      <w:r w:rsidR="00E57E21" w:rsidRPr="0026383A">
        <w:rPr>
          <w:rFonts w:ascii="Montserrat" w:hAnsi="Montserrat" w:cs="Arial"/>
          <w:b/>
          <w:bCs/>
        </w:rPr>
        <w:t xml:space="preserve"> y su representación tridimensional</w:t>
      </w:r>
      <w:r w:rsidR="007866B1" w:rsidRPr="0026383A">
        <w:rPr>
          <w:rFonts w:ascii="Montserrat" w:hAnsi="Montserrat" w:cs="Arial"/>
          <w:b/>
          <w:bCs/>
        </w:rPr>
        <w:t>,</w:t>
      </w:r>
      <w:r w:rsidR="002F764F" w:rsidRPr="0026383A">
        <w:rPr>
          <w:rFonts w:ascii="Montserrat" w:hAnsi="Montserrat" w:cs="Arial"/>
          <w:b/>
          <w:bCs/>
        </w:rPr>
        <w:t xml:space="preserve"> asistidos con fotografía aérea a un máximo de 50</w:t>
      </w:r>
      <w:r w:rsidR="00745AD9" w:rsidRPr="0026383A">
        <w:rPr>
          <w:rFonts w:ascii="Montserrat" w:hAnsi="Montserrat" w:cs="Arial"/>
          <w:b/>
          <w:bCs/>
        </w:rPr>
        <w:t xml:space="preserve"> </w:t>
      </w:r>
      <w:r w:rsidR="002F764F" w:rsidRPr="0026383A">
        <w:rPr>
          <w:rFonts w:ascii="Montserrat" w:hAnsi="Montserrat" w:cs="Arial"/>
          <w:b/>
          <w:bCs/>
        </w:rPr>
        <w:t>m de altura</w:t>
      </w:r>
      <w:r w:rsidR="002F764F" w:rsidRPr="0026383A">
        <w:rPr>
          <w:rFonts w:ascii="Montserrat" w:hAnsi="Montserrat" w:cs="Arial"/>
          <w:bCs/>
        </w:rPr>
        <w:t xml:space="preserve"> </w:t>
      </w:r>
      <w:r w:rsidR="002F764F" w:rsidRPr="0026383A">
        <w:rPr>
          <w:rFonts w:ascii="Montserrat" w:hAnsi="Montserrat" w:cs="Arial"/>
          <w:b/>
          <w:bCs/>
        </w:rPr>
        <w:t xml:space="preserve">dónde la normatividad aeronáutica y cuestiones climáticas lo permitan </w:t>
      </w:r>
      <w:r w:rsidR="002F764F" w:rsidRPr="0026383A">
        <w:rPr>
          <w:rFonts w:ascii="Montserrat" w:hAnsi="Montserrat" w:cs="Arial"/>
          <w:bCs/>
        </w:rPr>
        <w:t xml:space="preserve">de </w:t>
      </w:r>
      <w:r w:rsidR="009F5BA5" w:rsidRPr="0026383A">
        <w:rPr>
          <w:rFonts w:ascii="Montserrat" w:hAnsi="Montserrat" w:cs="Arial"/>
          <w:bCs/>
        </w:rPr>
        <w:t xml:space="preserve">104 </w:t>
      </w:r>
      <w:r w:rsidR="002F764F" w:rsidRPr="0026383A">
        <w:rPr>
          <w:rFonts w:ascii="Montserrat" w:hAnsi="Montserrat" w:cs="Arial"/>
          <w:bCs/>
        </w:rPr>
        <w:t xml:space="preserve">inmuebles ubicados en diversas entidades del territorio nacional, en donde actualmente operan Unidades médicas de </w:t>
      </w:r>
      <w:r w:rsidR="002F764F" w:rsidRPr="0026383A">
        <w:rPr>
          <w:rFonts w:ascii="Montserrat" w:hAnsi="Montserrat" w:cs="Arial"/>
          <w:b/>
        </w:rPr>
        <w:t>IMSS</w:t>
      </w:r>
      <w:r w:rsidR="00745AD9" w:rsidRPr="0026383A">
        <w:rPr>
          <w:rFonts w:ascii="Montserrat" w:hAnsi="Montserrat" w:cs="Arial"/>
          <w:b/>
        </w:rPr>
        <w:t>- BIENESTAR</w:t>
      </w:r>
      <w:r w:rsidR="002F764F" w:rsidRPr="0026383A">
        <w:rPr>
          <w:rFonts w:ascii="Montserrat" w:hAnsi="Montserrat" w:cs="Arial"/>
          <w:bCs/>
        </w:rPr>
        <w:t>, en términos de lo dispuesto por el artículo 32 de la Ley General de Bienes Nacionales y de las Especificaciones técnicas y requisitos para la elaboración de planos topográficos planimétricos con información catastral, que se realicen de los inmuebles que forman parte del Patrimonio Inmobiliario Federal y Paraestatal</w:t>
      </w:r>
      <w:r w:rsidR="001469BF" w:rsidRPr="0026383A">
        <w:rPr>
          <w:rFonts w:ascii="Montserrat" w:hAnsi="Montserrat" w:cs="Arial"/>
          <w:bCs/>
        </w:rPr>
        <w:t>, dictadas</w:t>
      </w:r>
      <w:r w:rsidR="002F764F" w:rsidRPr="0026383A">
        <w:rPr>
          <w:rFonts w:ascii="Montserrat" w:hAnsi="Montserrat" w:cs="Arial"/>
          <w:bCs/>
        </w:rPr>
        <w:t xml:space="preserve"> por el</w:t>
      </w:r>
      <w:r w:rsidR="001469BF" w:rsidRPr="0026383A">
        <w:rPr>
          <w:rFonts w:ascii="Montserrat" w:hAnsi="Montserrat" w:cs="Arial"/>
          <w:bCs/>
        </w:rPr>
        <w:t xml:space="preserve"> Instituto de Administración y Avalúos de Bienes Nacionales</w:t>
      </w:r>
      <w:r w:rsidR="002F764F" w:rsidRPr="0026383A">
        <w:rPr>
          <w:rFonts w:ascii="Montserrat" w:hAnsi="Montserrat" w:cs="Arial"/>
          <w:bCs/>
        </w:rPr>
        <w:t xml:space="preserve"> </w:t>
      </w:r>
      <w:r w:rsidR="001469BF" w:rsidRPr="0026383A">
        <w:rPr>
          <w:rFonts w:ascii="Montserrat" w:hAnsi="Montserrat" w:cs="Arial"/>
          <w:bCs/>
        </w:rPr>
        <w:t>(</w:t>
      </w:r>
      <w:r w:rsidR="002F764F" w:rsidRPr="0026383A">
        <w:rPr>
          <w:rFonts w:ascii="Montserrat" w:hAnsi="Montserrat" w:cs="Arial"/>
          <w:bCs/>
        </w:rPr>
        <w:t>INDAABIN</w:t>
      </w:r>
      <w:r w:rsidR="001469BF" w:rsidRPr="0026383A">
        <w:rPr>
          <w:rFonts w:ascii="Montserrat" w:hAnsi="Montserrat" w:cs="Arial"/>
          <w:bCs/>
        </w:rPr>
        <w:t>)</w:t>
      </w:r>
      <w:r w:rsidR="006A1E57" w:rsidRPr="0026383A">
        <w:rPr>
          <w:rFonts w:ascii="Montserrat" w:hAnsi="Montserrat" w:cs="Arial"/>
          <w:bCs/>
        </w:rPr>
        <w:t>; todo</w:t>
      </w:r>
      <w:r w:rsidR="0026383A">
        <w:rPr>
          <w:rFonts w:ascii="Montserrat" w:hAnsi="Montserrat" w:cs="Arial"/>
          <w:bCs/>
        </w:rPr>
        <w:t xml:space="preserve"> </w:t>
      </w:r>
      <w:r w:rsidR="006A1E57" w:rsidRPr="0026383A">
        <w:rPr>
          <w:rFonts w:ascii="Montserrat" w:hAnsi="Montserrat" w:cs="Arial"/>
          <w:bCs/>
        </w:rPr>
        <w:t xml:space="preserve">lo anterior, </w:t>
      </w:r>
      <w:r w:rsidR="00887D9E" w:rsidRPr="0026383A">
        <w:rPr>
          <w:rFonts w:ascii="Montserrat" w:hAnsi="Montserrat" w:cs="Arial"/>
          <w:bCs/>
        </w:rPr>
        <w:t xml:space="preserve">para cada uno de los inmuebles establecidos en el </w:t>
      </w:r>
      <w:r w:rsidR="00BC6EF7" w:rsidRPr="0026383A">
        <w:rPr>
          <w:rFonts w:ascii="Montserrat" w:hAnsi="Montserrat" w:cs="Arial"/>
          <w:b/>
        </w:rPr>
        <w:t xml:space="preserve">APÉNDICE </w:t>
      </w:r>
      <w:r w:rsidR="00887D9E" w:rsidRPr="0026383A">
        <w:rPr>
          <w:rFonts w:ascii="Montserrat" w:hAnsi="Montserrat" w:cs="Arial"/>
          <w:b/>
        </w:rPr>
        <w:t>1</w:t>
      </w:r>
      <w:r w:rsidR="00887D9E" w:rsidRPr="0026383A">
        <w:rPr>
          <w:rFonts w:ascii="Montserrat" w:hAnsi="Montserrat" w:cs="Arial"/>
          <w:bCs/>
        </w:rPr>
        <w:t>.</w:t>
      </w:r>
      <w:r w:rsidR="004B1F8F" w:rsidRPr="0026383A">
        <w:rPr>
          <w:rFonts w:ascii="Montserrat" w:hAnsi="Montserrat" w:cs="Arial"/>
          <w:bCs/>
        </w:rPr>
        <w:t xml:space="preserve"> Establecimientos efectivamente revertidos.</w:t>
      </w:r>
      <w:r w:rsidR="00887D9E" w:rsidRPr="0026383A">
        <w:rPr>
          <w:rFonts w:ascii="Montserrat" w:hAnsi="Montserrat" w:cs="Arial"/>
          <w:bCs/>
        </w:rPr>
        <w:t xml:space="preserve"> </w:t>
      </w:r>
    </w:p>
    <w:p w14:paraId="41D3976E" w14:textId="77777777" w:rsidR="009D70F3" w:rsidRPr="0026383A" w:rsidRDefault="009D70F3" w:rsidP="00A0441E">
      <w:pPr>
        <w:jc w:val="both"/>
        <w:rPr>
          <w:rFonts w:ascii="Montserrat" w:hAnsi="Montserrat" w:cs="Arial"/>
          <w:b/>
          <w:u w:val="single"/>
        </w:rPr>
      </w:pPr>
    </w:p>
    <w:p w14:paraId="2C83288C" w14:textId="77777777" w:rsidR="00657F38" w:rsidRPr="0026383A" w:rsidRDefault="00657F38" w:rsidP="006A1E57">
      <w:pPr>
        <w:jc w:val="both"/>
        <w:rPr>
          <w:rFonts w:ascii="Montserrat" w:hAnsi="Montserrat" w:cs="Arial"/>
          <w:b/>
          <w:u w:val="single"/>
        </w:rPr>
      </w:pPr>
    </w:p>
    <w:p w14:paraId="5AAEF729" w14:textId="3A48A974" w:rsidR="00657F38" w:rsidRPr="0026383A" w:rsidRDefault="00657F38" w:rsidP="00A45552">
      <w:pPr>
        <w:pStyle w:val="Prrafodelista"/>
        <w:numPr>
          <w:ilvl w:val="1"/>
          <w:numId w:val="12"/>
        </w:numPr>
        <w:jc w:val="both"/>
        <w:rPr>
          <w:rFonts w:ascii="Montserrat" w:hAnsi="Montserrat" w:cs="Arial"/>
          <w:b/>
        </w:rPr>
      </w:pPr>
      <w:r w:rsidRPr="0026383A">
        <w:rPr>
          <w:rFonts w:ascii="Montserrat" w:hAnsi="Montserrat" w:cs="Arial"/>
          <w:b/>
        </w:rPr>
        <w:t>DESCRIPCIÓN DEL SERVICIO</w:t>
      </w:r>
    </w:p>
    <w:p w14:paraId="49BAE3B8" w14:textId="77777777" w:rsidR="00A363C8" w:rsidRPr="0026383A" w:rsidRDefault="00A363C8" w:rsidP="00A45552">
      <w:pPr>
        <w:rPr>
          <w:rFonts w:ascii="Montserrat" w:hAnsi="Montserrat" w:cs="Arial"/>
          <w:bCs/>
        </w:rPr>
      </w:pPr>
    </w:p>
    <w:p w14:paraId="6BC6567E" w14:textId="30ED1FF8" w:rsidR="00323578" w:rsidRPr="0026383A" w:rsidRDefault="00D0673F" w:rsidP="00323578">
      <w:pPr>
        <w:jc w:val="both"/>
        <w:rPr>
          <w:rFonts w:ascii="Montserrat" w:hAnsi="Montserrat" w:cs="Arial"/>
          <w:bCs/>
        </w:rPr>
      </w:pPr>
      <w:r w:rsidRPr="00D0673F">
        <w:rPr>
          <w:rStyle w:val="normaltextrun"/>
          <w:rFonts w:ascii="Montserrat" w:eastAsiaTheme="majorEastAsia" w:hAnsi="Montserrat" w:cs="Segoe UI"/>
        </w:rPr>
        <w:t xml:space="preserve">El </w:t>
      </w:r>
      <w:r w:rsidRPr="00D0673F">
        <w:rPr>
          <w:rStyle w:val="normaltextrun"/>
          <w:rFonts w:ascii="Montserrat" w:eastAsiaTheme="majorEastAsia" w:hAnsi="Montserrat" w:cs="Segoe UI"/>
          <w:b/>
          <w:bCs/>
        </w:rPr>
        <w:t>PROVEEDOR</w:t>
      </w:r>
      <w:r w:rsidR="00DC4E8A" w:rsidRPr="0026383A">
        <w:rPr>
          <w:rStyle w:val="normaltextrun"/>
          <w:rFonts w:ascii="Montserrat" w:eastAsiaTheme="majorEastAsia" w:hAnsi="Montserrat" w:cs="Segoe UI"/>
        </w:rPr>
        <w:t xml:space="preserve"> </w:t>
      </w:r>
      <w:r w:rsidR="00323578" w:rsidRPr="0026383A">
        <w:rPr>
          <w:rFonts w:ascii="Montserrat" w:hAnsi="Montserrat" w:cs="Arial"/>
          <w:bCs/>
        </w:rPr>
        <w:t>deberá realizar las siguientes actividades:</w:t>
      </w:r>
    </w:p>
    <w:p w14:paraId="32F0FFC2" w14:textId="77777777" w:rsidR="00323578" w:rsidRPr="0026383A" w:rsidRDefault="00323578" w:rsidP="00323578">
      <w:pPr>
        <w:jc w:val="both"/>
        <w:rPr>
          <w:rFonts w:ascii="Montserrat" w:hAnsi="Montserrat" w:cs="Arial"/>
          <w:bCs/>
        </w:rPr>
      </w:pPr>
    </w:p>
    <w:p w14:paraId="6290832D" w14:textId="45DC3DD2"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Cs/>
        </w:rPr>
        <w:t>Elaborar</w:t>
      </w:r>
      <w:r w:rsidR="00657F38" w:rsidRPr="0026383A">
        <w:rPr>
          <w:rFonts w:ascii="Montserrat" w:hAnsi="Montserrat" w:cs="Arial"/>
          <w:bCs/>
        </w:rPr>
        <w:t xml:space="preserve"> un </w:t>
      </w:r>
      <w:r w:rsidR="00DB4981">
        <w:rPr>
          <w:rFonts w:ascii="Montserrat" w:hAnsi="Montserrat" w:cs="Arial"/>
          <w:bCs/>
        </w:rPr>
        <w:t xml:space="preserve">programa general </w:t>
      </w:r>
      <w:r w:rsidR="00657F38" w:rsidRPr="0026383A">
        <w:rPr>
          <w:rFonts w:ascii="Montserrat" w:hAnsi="Montserrat" w:cs="Arial"/>
          <w:bCs/>
        </w:rPr>
        <w:t>en el que se desglose cada una de las acciones a realizar</w:t>
      </w:r>
      <w:r w:rsidR="00BC6EF7" w:rsidRPr="0026383A">
        <w:rPr>
          <w:rFonts w:ascii="Montserrat" w:hAnsi="Montserrat" w:cs="Arial"/>
          <w:bCs/>
        </w:rPr>
        <w:t xml:space="preserve"> por partida</w:t>
      </w:r>
      <w:r w:rsidR="00657F38" w:rsidRPr="0026383A">
        <w:rPr>
          <w:rFonts w:ascii="Montserrat" w:hAnsi="Montserrat" w:cs="Arial"/>
          <w:bCs/>
        </w:rPr>
        <w:t xml:space="preserve">, </w:t>
      </w:r>
      <w:r w:rsidRPr="0026383A">
        <w:rPr>
          <w:rFonts w:ascii="Montserrat" w:hAnsi="Montserrat" w:cs="Arial"/>
          <w:bCs/>
        </w:rPr>
        <w:t>para la obtención de las coordenadas que permitan realizar los planos topográficos de cada inmueble</w:t>
      </w:r>
      <w:r w:rsidR="00657F38" w:rsidRPr="0026383A">
        <w:rPr>
          <w:rFonts w:ascii="Montserrat" w:hAnsi="Montserrat" w:cs="Arial"/>
          <w:bCs/>
        </w:rPr>
        <w:t>.</w:t>
      </w:r>
    </w:p>
    <w:p w14:paraId="2ED1ACB1" w14:textId="12E4D8E7" w:rsidR="00657F38" w:rsidRPr="0026383A" w:rsidRDefault="00657F38" w:rsidP="00A45552">
      <w:pPr>
        <w:pStyle w:val="Prrafodelista"/>
        <w:contextualSpacing w:val="0"/>
        <w:jc w:val="both"/>
        <w:rPr>
          <w:rFonts w:ascii="Montserrat" w:hAnsi="Montserrat" w:cs="Arial"/>
          <w:bCs/>
        </w:rPr>
      </w:pPr>
    </w:p>
    <w:p w14:paraId="5D053D0C" w14:textId="554BEDE0" w:rsidR="00323578" w:rsidRPr="0026383A" w:rsidRDefault="001D5D2B"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Especificaciones para la elaboración del Plano topográfico: </w:t>
      </w:r>
      <w:r w:rsidR="00657F38" w:rsidRPr="0026383A">
        <w:rPr>
          <w:rFonts w:ascii="Montserrat" w:hAnsi="Montserrat" w:cs="Arial"/>
          <w:bCs/>
        </w:rPr>
        <w:t>Elaborar un plano topográfico en el cual se señalen las características físicas del predio federal, tales como: dimensiones, forma, superficie, posición relativa y absoluta. E</w:t>
      </w:r>
      <w:r w:rsidR="00323578" w:rsidRPr="0026383A">
        <w:rPr>
          <w:rFonts w:ascii="Montserrat" w:hAnsi="Montserrat" w:cs="Arial"/>
          <w:bCs/>
        </w:rPr>
        <w:t xml:space="preserve">n la </w:t>
      </w:r>
      <w:r w:rsidR="00657F38" w:rsidRPr="0026383A">
        <w:rPr>
          <w:rFonts w:ascii="Montserrat" w:hAnsi="Montserrat" w:cs="Arial"/>
          <w:bCs/>
        </w:rPr>
        <w:t xml:space="preserve">imagen identificada como </w:t>
      </w:r>
      <w:r w:rsidR="00657F38" w:rsidRPr="0026383A">
        <w:rPr>
          <w:rFonts w:ascii="Montserrat" w:hAnsi="Montserrat" w:cs="Arial"/>
          <w:b/>
        </w:rPr>
        <w:t>F</w:t>
      </w:r>
      <w:r w:rsidR="00323578" w:rsidRPr="0026383A">
        <w:rPr>
          <w:rFonts w:ascii="Montserrat" w:hAnsi="Montserrat" w:cs="Arial"/>
          <w:b/>
        </w:rPr>
        <w:t>igura 1</w:t>
      </w:r>
      <w:r w:rsidR="00657F38" w:rsidRPr="0026383A">
        <w:rPr>
          <w:rFonts w:ascii="Montserrat" w:hAnsi="Montserrat" w:cs="Arial"/>
          <w:bCs/>
        </w:rPr>
        <w:t xml:space="preserve"> que se muestra a continuación, </w:t>
      </w:r>
      <w:r w:rsidR="00323578" w:rsidRPr="0026383A">
        <w:rPr>
          <w:rFonts w:ascii="Montserrat" w:hAnsi="Montserrat" w:cs="Arial"/>
          <w:bCs/>
        </w:rPr>
        <w:t>se representan las características mínimas que deberán contener los planos de cada levantamiento topográfico.</w:t>
      </w:r>
      <w:r w:rsidR="0003264C" w:rsidRPr="0026383A">
        <w:rPr>
          <w:rFonts w:ascii="Montserrat" w:hAnsi="Montserrat" w:cs="Arial"/>
          <w:bCs/>
        </w:rPr>
        <w:t xml:space="preserve"> Los planos deberán estar firmados por un perito topográfico con licencia vigente.</w:t>
      </w:r>
    </w:p>
    <w:p w14:paraId="3ADA9D0D" w14:textId="10A20956" w:rsidR="00323578" w:rsidRPr="0026383A" w:rsidRDefault="00323578" w:rsidP="0026383A">
      <w:pPr>
        <w:rPr>
          <w:rFonts w:ascii="Montserrat" w:hAnsi="Montserrat" w:cs="Arial"/>
          <w:bCs/>
        </w:rPr>
      </w:pPr>
    </w:p>
    <w:p w14:paraId="6FC7C826" w14:textId="77777777" w:rsidR="00323578" w:rsidRPr="0026383A" w:rsidRDefault="00323578" w:rsidP="00323578">
      <w:pPr>
        <w:jc w:val="center"/>
        <w:rPr>
          <w:rFonts w:ascii="Montserrat" w:hAnsi="Montserrat" w:cs="Arial"/>
          <w:bCs/>
        </w:rPr>
      </w:pPr>
      <w:r w:rsidRPr="0026383A">
        <w:rPr>
          <w:rFonts w:ascii="Montserrat" w:hAnsi="Montserrat" w:cs="Arial"/>
          <w:bCs/>
          <w:noProof/>
        </w:rPr>
        <w:drawing>
          <wp:inline distT="0" distB="0" distL="0" distR="0" wp14:anchorId="7A526A7E" wp14:editId="1689C276">
            <wp:extent cx="4038253" cy="2721654"/>
            <wp:effectExtent l="0" t="0" r="635" b="2540"/>
            <wp:docPr id="222093740" name="Imagen 1" descr="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471062" name="Imagen 1" descr="Calendario&#10;&#10;Descripción generada automáticamente"/>
                    <pic:cNvPicPr/>
                  </pic:nvPicPr>
                  <pic:blipFill>
                    <a:blip r:embed="rId8"/>
                    <a:stretch>
                      <a:fillRect/>
                    </a:stretch>
                  </pic:blipFill>
                  <pic:spPr>
                    <a:xfrm>
                      <a:off x="0" y="0"/>
                      <a:ext cx="4056014" cy="2733625"/>
                    </a:xfrm>
                    <a:prstGeom prst="rect">
                      <a:avLst/>
                    </a:prstGeom>
                  </pic:spPr>
                </pic:pic>
              </a:graphicData>
            </a:graphic>
          </wp:inline>
        </w:drawing>
      </w:r>
    </w:p>
    <w:p w14:paraId="66E60FD8" w14:textId="20807B93" w:rsidR="00132EBC" w:rsidRPr="0026383A" w:rsidRDefault="00132EBC" w:rsidP="00323578">
      <w:pPr>
        <w:jc w:val="center"/>
        <w:rPr>
          <w:rFonts w:ascii="Montserrat" w:hAnsi="Montserrat" w:cs="Arial"/>
          <w:b/>
        </w:rPr>
      </w:pPr>
      <w:r w:rsidRPr="0026383A">
        <w:rPr>
          <w:rFonts w:ascii="Montserrat" w:hAnsi="Montserrat" w:cs="Arial"/>
          <w:b/>
        </w:rPr>
        <w:t>Figura 1</w:t>
      </w:r>
    </w:p>
    <w:p w14:paraId="5E563E22" w14:textId="77777777" w:rsidR="00323578" w:rsidRPr="0026383A" w:rsidRDefault="00323578" w:rsidP="00323578">
      <w:pPr>
        <w:jc w:val="center"/>
        <w:rPr>
          <w:rFonts w:ascii="Montserrat" w:hAnsi="Montserrat" w:cs="Arial"/>
          <w:bCs/>
        </w:rPr>
      </w:pPr>
    </w:p>
    <w:p w14:paraId="200271F7" w14:textId="77777777" w:rsidR="00102BAA" w:rsidRPr="0026383A" w:rsidRDefault="00102BAA" w:rsidP="00323578">
      <w:pPr>
        <w:jc w:val="center"/>
        <w:rPr>
          <w:rFonts w:ascii="Montserrat" w:hAnsi="Montserrat" w:cs="Arial"/>
          <w:bCs/>
        </w:rPr>
      </w:pPr>
    </w:p>
    <w:p w14:paraId="2D9A8096" w14:textId="2263F247" w:rsidR="00323578" w:rsidRPr="0026383A" w:rsidRDefault="001D5D2B"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Formato en el cual se deberán presentar los planos: </w:t>
      </w:r>
      <w:r w:rsidR="00323578" w:rsidRPr="0026383A">
        <w:rPr>
          <w:rFonts w:ascii="Montserrat" w:hAnsi="Montserrat" w:cs="Arial"/>
          <w:bCs/>
        </w:rPr>
        <w:t xml:space="preserve">Los planos deberán presentarse en original, en papel reproducible y el respaldo digital en </w:t>
      </w:r>
      <w:r w:rsidR="00A363C8" w:rsidRPr="0026383A">
        <w:rPr>
          <w:rFonts w:ascii="Montserrat" w:hAnsi="Montserrat" w:cs="Arial"/>
          <w:bCs/>
        </w:rPr>
        <w:t>AutoC</w:t>
      </w:r>
      <w:r w:rsidR="00657F38" w:rsidRPr="0026383A">
        <w:rPr>
          <w:rFonts w:ascii="Montserrat" w:hAnsi="Montserrat" w:cs="Arial"/>
          <w:bCs/>
        </w:rPr>
        <w:t>ad</w:t>
      </w:r>
      <w:r w:rsidR="00323578" w:rsidRPr="0026383A">
        <w:rPr>
          <w:rFonts w:ascii="Montserrat" w:hAnsi="Montserrat" w:cs="Arial"/>
          <w:bCs/>
        </w:rPr>
        <w:t xml:space="preserve">, con el formato de la </w:t>
      </w:r>
      <w:r w:rsidR="00657F38" w:rsidRPr="0026383A">
        <w:rPr>
          <w:rFonts w:ascii="Montserrat" w:hAnsi="Montserrat" w:cs="Arial"/>
          <w:bCs/>
        </w:rPr>
        <w:t>imagen denominada</w:t>
      </w:r>
      <w:r w:rsidR="00657F38" w:rsidRPr="0026383A">
        <w:rPr>
          <w:rFonts w:ascii="Montserrat" w:hAnsi="Montserrat" w:cs="Arial"/>
          <w:b/>
        </w:rPr>
        <w:t xml:space="preserve"> F</w:t>
      </w:r>
      <w:r w:rsidR="00323578" w:rsidRPr="0026383A">
        <w:rPr>
          <w:rFonts w:ascii="Montserrat" w:hAnsi="Montserrat" w:cs="Arial"/>
          <w:b/>
        </w:rPr>
        <w:t xml:space="preserve">igura </w:t>
      </w:r>
      <w:r w:rsidR="00363B53" w:rsidRPr="0026383A">
        <w:rPr>
          <w:rFonts w:ascii="Montserrat" w:hAnsi="Montserrat" w:cs="Arial"/>
          <w:b/>
        </w:rPr>
        <w:t>2</w:t>
      </w:r>
      <w:r w:rsidR="00323578" w:rsidRPr="0026383A">
        <w:rPr>
          <w:rFonts w:ascii="Montserrat" w:hAnsi="Montserrat" w:cs="Arial"/>
          <w:bCs/>
        </w:rPr>
        <w:t xml:space="preserve"> y las dimensiones</w:t>
      </w:r>
      <w:r w:rsidR="00363B53" w:rsidRPr="0026383A">
        <w:rPr>
          <w:rFonts w:ascii="Montserrat" w:hAnsi="Montserrat" w:cs="Arial"/>
          <w:bCs/>
        </w:rPr>
        <w:t>:</w:t>
      </w:r>
      <w:r w:rsidR="00323578" w:rsidRPr="0026383A">
        <w:rPr>
          <w:rFonts w:ascii="Montserrat" w:hAnsi="Montserrat" w:cs="Arial"/>
          <w:bCs/>
        </w:rPr>
        <w:t xml:space="preserve"> </w:t>
      </w:r>
    </w:p>
    <w:p w14:paraId="763B7938" w14:textId="77777777" w:rsidR="006711BB" w:rsidRPr="0026383A" w:rsidRDefault="006711BB" w:rsidP="006711BB">
      <w:pPr>
        <w:jc w:val="both"/>
        <w:rPr>
          <w:rFonts w:ascii="Montserrat" w:hAnsi="Montserrat" w:cs="Arial"/>
          <w:bCs/>
        </w:rPr>
      </w:pPr>
    </w:p>
    <w:p w14:paraId="60B32F66" w14:textId="2384D95D" w:rsidR="006711BB" w:rsidRPr="0026383A" w:rsidRDefault="006711BB" w:rsidP="006711BB">
      <w:pPr>
        <w:jc w:val="both"/>
        <w:rPr>
          <w:rFonts w:ascii="Montserrat" w:hAnsi="Montserrat" w:cs="Arial"/>
          <w:bCs/>
        </w:rPr>
      </w:pPr>
    </w:p>
    <w:p w14:paraId="3AEAB75F" w14:textId="3A937DF5" w:rsidR="006711BB" w:rsidRPr="0026383A" w:rsidRDefault="006711BB" w:rsidP="0026383A">
      <w:pPr>
        <w:jc w:val="both"/>
        <w:rPr>
          <w:rFonts w:ascii="Montserrat" w:hAnsi="Montserrat" w:cs="Arial"/>
          <w:bCs/>
        </w:rPr>
      </w:pPr>
      <w:r w:rsidRPr="0026383A">
        <w:rPr>
          <w:rFonts w:ascii="Montserrat" w:hAnsi="Montserrat" w:cs="Arial"/>
          <w:bCs/>
          <w:noProof/>
          <w14:ligatures w14:val="standardContextual"/>
        </w:rPr>
        <mc:AlternateContent>
          <mc:Choice Requires="wpg">
            <w:drawing>
              <wp:anchor distT="0" distB="0" distL="114300" distR="114300" simplePos="0" relativeHeight="251669504" behindDoc="0" locked="0" layoutInCell="1" allowOverlap="1" wp14:anchorId="671C21D7" wp14:editId="3CD1A959">
                <wp:simplePos x="0" y="0"/>
                <wp:positionH relativeFrom="column">
                  <wp:posOffset>2573655</wp:posOffset>
                </wp:positionH>
                <wp:positionV relativeFrom="paragraph">
                  <wp:posOffset>58420</wp:posOffset>
                </wp:positionV>
                <wp:extent cx="1036955" cy="453390"/>
                <wp:effectExtent l="0" t="0" r="10795" b="22860"/>
                <wp:wrapSquare wrapText="bothSides"/>
                <wp:docPr id="1184926606" name="Grupo 1"/>
                <wp:cNvGraphicFramePr/>
                <a:graphic xmlns:a="http://schemas.openxmlformats.org/drawingml/2006/main">
                  <a:graphicData uri="http://schemas.microsoft.com/office/word/2010/wordprocessingGroup">
                    <wpg:wgp>
                      <wpg:cNvGrpSpPr/>
                      <wpg:grpSpPr>
                        <a:xfrm>
                          <a:off x="0" y="0"/>
                          <a:ext cx="1036955" cy="453390"/>
                          <a:chOff x="0" y="0"/>
                          <a:chExt cx="1132205" cy="472846"/>
                        </a:xfrm>
                      </wpg:grpSpPr>
                      <wps:wsp>
                        <wps:cNvPr id="2144035411" name="Cuadro de texto 2"/>
                        <wps:cNvSpPr txBox="1">
                          <a:spLocks noChangeArrowheads="1"/>
                        </wps:cNvSpPr>
                        <wps:spPr bwMode="auto">
                          <a:xfrm>
                            <a:off x="0" y="0"/>
                            <a:ext cx="1132205" cy="238760"/>
                          </a:xfrm>
                          <a:prstGeom prst="rect">
                            <a:avLst/>
                          </a:prstGeom>
                          <a:solidFill>
                            <a:srgbClr val="FFFFFF"/>
                          </a:solidFill>
                          <a:ln w="9525">
                            <a:solidFill>
                              <a:srgbClr val="000000"/>
                            </a:solidFill>
                            <a:miter lim="800000"/>
                            <a:headEnd/>
                            <a:tailEnd/>
                          </a:ln>
                        </wps:spPr>
                        <wps:txbx>
                          <w:txbxContent>
                            <w:p w14:paraId="7A94B4D6" w14:textId="77777777" w:rsidR="006711BB" w:rsidRPr="00417706" w:rsidRDefault="006711BB" w:rsidP="006711BB">
                              <w:pPr>
                                <w:jc w:val="center"/>
                                <w:rPr>
                                  <w:rFonts w:ascii="Montserrat" w:hAnsi="Montserrat"/>
                                  <w:b/>
                                  <w:bCs/>
                                  <w:sz w:val="14"/>
                                  <w:szCs w:val="14"/>
                                </w:rPr>
                              </w:pPr>
                              <w:r w:rsidRPr="00417706">
                                <w:rPr>
                                  <w:rFonts w:ascii="Montserrat" w:hAnsi="Montserrat"/>
                                  <w:b/>
                                  <w:bCs/>
                                  <w:sz w:val="14"/>
                                  <w:szCs w:val="14"/>
                                </w:rPr>
                                <w:t>60 cm x 90 cm</w:t>
                              </w:r>
                            </w:p>
                          </w:txbxContent>
                        </wps:txbx>
                        <wps:bodyPr rot="0" vert="horz" wrap="square" lIns="91440" tIns="45720" rIns="91440" bIns="45720" anchor="t" anchorCtr="0">
                          <a:noAutofit/>
                        </wps:bodyPr>
                      </wps:wsp>
                      <wps:wsp>
                        <wps:cNvPr id="1107600062" name="Cuadro de texto 2"/>
                        <wps:cNvSpPr txBox="1">
                          <a:spLocks noChangeArrowheads="1"/>
                        </wps:cNvSpPr>
                        <wps:spPr bwMode="auto">
                          <a:xfrm>
                            <a:off x="0" y="234086"/>
                            <a:ext cx="1132205" cy="238760"/>
                          </a:xfrm>
                          <a:prstGeom prst="rect">
                            <a:avLst/>
                          </a:prstGeom>
                          <a:solidFill>
                            <a:srgbClr val="FFFFFF"/>
                          </a:solidFill>
                          <a:ln w="9525">
                            <a:solidFill>
                              <a:srgbClr val="000000"/>
                            </a:solidFill>
                            <a:miter lim="800000"/>
                            <a:headEnd/>
                            <a:tailEnd/>
                          </a:ln>
                        </wps:spPr>
                        <wps:txbx>
                          <w:txbxContent>
                            <w:p w14:paraId="7BB37993" w14:textId="77777777" w:rsidR="006711BB" w:rsidRPr="00417706" w:rsidRDefault="006711BB" w:rsidP="006711BB">
                              <w:pPr>
                                <w:rPr>
                                  <w:rFonts w:ascii="Montserrat" w:hAnsi="Montserrat"/>
                                  <w:b/>
                                  <w:bCs/>
                                  <w:sz w:val="14"/>
                                  <w:szCs w:val="14"/>
                                </w:rPr>
                              </w:pPr>
                              <w:r w:rsidRPr="00417706">
                                <w:rPr>
                                  <w:rFonts w:ascii="Montserrat" w:hAnsi="Montserrat"/>
                                  <w:b/>
                                  <w:bCs/>
                                  <w:sz w:val="14"/>
                                  <w:szCs w:val="14"/>
                                </w:rPr>
                                <w:t>90 cm x 120 cm</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71C21D7" id="Grupo 1" o:spid="_x0000_s1026" style="position:absolute;left:0;text-align:left;margin-left:202.65pt;margin-top:4.6pt;width:81.65pt;height:35.7pt;z-index:251669504;mso-width-relative:margin;mso-height-relative:margin" coordsize="11322,4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">
                <v:shapetype id="_x0000_t202" coordsize="21600,21600" o:spt="202" path="m,l,21600r21600,l21600,xe">
                  <v:stroke joinstyle="miter"/>
                  <v:path gradientshapeok="t" o:connecttype="rect"/>
                </v:shapetype>
                <v:shape id="Cuadro de texto 2" o:spid="_x0000_s1027" type="#_x0000_t202" style="position:absolute;width:11322;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">
                  <v:textbox>
                    <w:txbxContent>
                      <w:p w14:paraId="7A94B4D6" w14:textId="77777777" w:rsidR="006711BB" w:rsidRPr="00417706" w:rsidRDefault="006711BB" w:rsidP="006711BB">
                        <w:pPr>
                          <w:jc w:val="center"/>
                          <w:rPr>
                            <w:rFonts w:ascii="Montserrat" w:hAnsi="Montserrat"/>
                            <w:b/>
                            <w:bCs/>
                            <w:sz w:val="14"/>
                            <w:szCs w:val="14"/>
                          </w:rPr>
                        </w:pPr>
                        <w:r w:rsidRPr="00417706">
                          <w:rPr>
                            <w:rFonts w:ascii="Montserrat" w:hAnsi="Montserrat"/>
                            <w:b/>
                            <w:bCs/>
                            <w:sz w:val="14"/>
                            <w:szCs w:val="14"/>
                          </w:rPr>
                          <w:t>60 cm x 90 cm</w:t>
                        </w:r>
                      </w:p>
                    </w:txbxContent>
                  </v:textbox>
                </v:shape>
                <v:shape id="Cuadro de texto 2" o:spid="_x0000_s1028" type="#_x0000_t202" style="position:absolute;top:2340;width:11322;height:2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">
                  <v:textbox>
                    <w:txbxContent>
                      <w:p w14:paraId="7BB37993" w14:textId="77777777" w:rsidR="006711BB" w:rsidRPr="00417706" w:rsidRDefault="006711BB" w:rsidP="006711BB">
                        <w:pPr>
                          <w:rPr>
                            <w:rFonts w:ascii="Montserrat" w:hAnsi="Montserrat"/>
                            <w:b/>
                            <w:bCs/>
                            <w:sz w:val="14"/>
                            <w:szCs w:val="14"/>
                          </w:rPr>
                        </w:pPr>
                        <w:r w:rsidRPr="00417706">
                          <w:rPr>
                            <w:rFonts w:ascii="Montserrat" w:hAnsi="Montserrat"/>
                            <w:b/>
                            <w:bCs/>
                            <w:sz w:val="14"/>
                            <w:szCs w:val="14"/>
                          </w:rPr>
                          <w:t>90 cm x 120 cm</w:t>
                        </w:r>
                      </w:p>
                    </w:txbxContent>
                  </v:textbox>
                </v:shape>
                <w10:wrap type="square"/>
              </v:group>
            </w:pict>
          </mc:Fallback>
        </mc:AlternateContent>
      </w:r>
    </w:p>
    <w:p w14:paraId="3420B740" w14:textId="149DB39B" w:rsidR="00132EBC" w:rsidRPr="0026383A" w:rsidRDefault="00132EBC" w:rsidP="00132EBC">
      <w:pPr>
        <w:pStyle w:val="Prrafodelista"/>
        <w:jc w:val="center"/>
        <w:rPr>
          <w:rFonts w:ascii="Montserrat" w:hAnsi="Montserrat" w:cs="Arial"/>
          <w:bCs/>
        </w:rPr>
      </w:pPr>
      <w:r w:rsidRPr="0026383A">
        <w:rPr>
          <w:bCs/>
          <w:noProof/>
        </w:rPr>
        <w:lastRenderedPageBreak/>
        <w:drawing>
          <wp:inline distT="0" distB="0" distL="0" distR="0" wp14:anchorId="1B9DA1F0" wp14:editId="430447D4">
            <wp:extent cx="3571240" cy="2444750"/>
            <wp:effectExtent l="0" t="0" r="0" b="6350"/>
            <wp:docPr id="1913624193" name="Imagen 1" descr="Diagr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360306" name="Imagen 1" descr="Diagrama"/>
                    <pic:cNvPicPr/>
                  </pic:nvPicPr>
                  <pic:blipFill rotWithShape="1">
                    <a:blip r:embed="rId9" cstate="print">
                      <a:extLst>
                        <a:ext uri="{28A0092B-C50C-407E-A947-70E740481C1C}">
                          <a14:useLocalDpi xmlns:a14="http://schemas.microsoft.com/office/drawing/2010/main" val="0"/>
                        </a:ext>
                      </a:extLst>
                    </a:blip>
                    <a:srcRect l="25922" t="9451" r="14833"/>
                    <a:stretch/>
                  </pic:blipFill>
                  <pic:spPr bwMode="auto">
                    <a:xfrm>
                      <a:off x="0" y="0"/>
                      <a:ext cx="3571240" cy="2444750"/>
                    </a:xfrm>
                    <a:prstGeom prst="rect">
                      <a:avLst/>
                    </a:prstGeom>
                    <a:ln>
                      <a:noFill/>
                    </a:ln>
                    <a:extLst>
                      <a:ext uri="{53640926-AAD7-44D8-BBD7-CCE9431645EC}">
                        <a14:shadowObscured xmlns:a14="http://schemas.microsoft.com/office/drawing/2010/main"/>
                      </a:ext>
                    </a:extLst>
                  </pic:spPr>
                </pic:pic>
              </a:graphicData>
            </a:graphic>
          </wp:inline>
        </w:drawing>
      </w:r>
    </w:p>
    <w:p w14:paraId="57CDBE08" w14:textId="066C10D6" w:rsidR="00132EBC" w:rsidRPr="0026383A" w:rsidRDefault="00132EBC" w:rsidP="0026383A">
      <w:pPr>
        <w:pStyle w:val="Prrafodelista"/>
        <w:jc w:val="center"/>
        <w:rPr>
          <w:rFonts w:ascii="Montserrat" w:hAnsi="Montserrat" w:cs="Arial"/>
          <w:b/>
        </w:rPr>
      </w:pPr>
      <w:r w:rsidRPr="0026383A">
        <w:rPr>
          <w:rFonts w:ascii="Montserrat" w:hAnsi="Montserrat" w:cs="Arial"/>
          <w:b/>
        </w:rPr>
        <w:t>Figura 2</w:t>
      </w:r>
    </w:p>
    <w:p w14:paraId="0BF0D426" w14:textId="469F8F9C" w:rsidR="00102BAA" w:rsidRPr="0026383A" w:rsidRDefault="00102BAA" w:rsidP="0026383A">
      <w:pPr>
        <w:pStyle w:val="Prrafodelista"/>
        <w:jc w:val="center"/>
        <w:rPr>
          <w:rFonts w:ascii="Montserrat" w:hAnsi="Montserrat" w:cs="Arial"/>
          <w:bCs/>
        </w:rPr>
      </w:pPr>
    </w:p>
    <w:p w14:paraId="0F366C1B" w14:textId="72B12374" w:rsidR="00323578" w:rsidRPr="0026383A" w:rsidRDefault="001D5D2B" w:rsidP="001D5D2B">
      <w:pPr>
        <w:pStyle w:val="Prrafodelista"/>
        <w:numPr>
          <w:ilvl w:val="0"/>
          <w:numId w:val="13"/>
        </w:numPr>
        <w:contextualSpacing w:val="0"/>
        <w:jc w:val="both"/>
        <w:rPr>
          <w:rFonts w:ascii="Montserrat" w:hAnsi="Montserrat" w:cs="Arial"/>
          <w:bCs/>
        </w:rPr>
      </w:pPr>
      <w:r w:rsidRPr="0026383A">
        <w:rPr>
          <w:rFonts w:ascii="Montserrat" w:hAnsi="Montserrat" w:cs="Arial"/>
          <w:b/>
        </w:rPr>
        <w:t xml:space="preserve">Nomenclatura del formato del plano: </w:t>
      </w:r>
      <w:r w:rsidR="00323578" w:rsidRPr="0026383A">
        <w:rPr>
          <w:rFonts w:ascii="Montserrat" w:hAnsi="Montserrat" w:cs="Arial"/>
          <w:bCs/>
        </w:rPr>
        <w:t xml:space="preserve">El </w:t>
      </w:r>
      <w:r w:rsidR="00323578" w:rsidRPr="0026383A">
        <w:rPr>
          <w:rFonts w:ascii="Montserrat" w:hAnsi="Montserrat" w:cs="Arial"/>
          <w:b/>
        </w:rPr>
        <w:t>cuadro de datos</w:t>
      </w:r>
      <w:r w:rsidR="00CC4850" w:rsidRPr="0026383A">
        <w:rPr>
          <w:rFonts w:ascii="Montserrat" w:hAnsi="Montserrat" w:cs="Arial"/>
          <w:b/>
        </w:rPr>
        <w:t xml:space="preserve">, </w:t>
      </w:r>
      <w:r w:rsidR="00CC4850" w:rsidRPr="0026383A">
        <w:rPr>
          <w:rFonts w:ascii="Montserrat" w:hAnsi="Montserrat" w:cs="Arial"/>
          <w:bCs/>
        </w:rPr>
        <w:t xml:space="preserve">en el que constará la presentación del documento cartográfico, debe contener información </w:t>
      </w:r>
      <w:r w:rsidR="00A363C8" w:rsidRPr="0026383A">
        <w:rPr>
          <w:rFonts w:ascii="Montserrat" w:hAnsi="Montserrat" w:cs="Arial"/>
          <w:bCs/>
        </w:rPr>
        <w:t>de acuerdo con</w:t>
      </w:r>
      <w:r w:rsidR="00323578" w:rsidRPr="0026383A">
        <w:rPr>
          <w:rFonts w:ascii="Montserrat" w:hAnsi="Montserrat" w:cs="Arial"/>
          <w:bCs/>
        </w:rPr>
        <w:t xml:space="preserve"> las características y tipografía que se muestra </w:t>
      </w:r>
      <w:r w:rsidR="00A363C8" w:rsidRPr="0026383A">
        <w:rPr>
          <w:rFonts w:ascii="Montserrat" w:hAnsi="Montserrat" w:cs="Arial"/>
          <w:bCs/>
        </w:rPr>
        <w:t>en la</w:t>
      </w:r>
      <w:r w:rsidR="000B250B" w:rsidRPr="0026383A">
        <w:rPr>
          <w:rFonts w:ascii="Montserrat" w:hAnsi="Montserrat" w:cs="Arial"/>
          <w:bCs/>
        </w:rPr>
        <w:t xml:space="preserve"> </w:t>
      </w:r>
      <w:r w:rsidR="000B250B" w:rsidRPr="0026383A">
        <w:rPr>
          <w:rFonts w:ascii="Montserrat" w:hAnsi="Montserrat" w:cs="Arial"/>
          <w:b/>
        </w:rPr>
        <w:t>F</w:t>
      </w:r>
      <w:r w:rsidR="00323578" w:rsidRPr="0026383A">
        <w:rPr>
          <w:rFonts w:ascii="Montserrat" w:hAnsi="Montserrat" w:cs="Arial"/>
          <w:b/>
        </w:rPr>
        <w:t xml:space="preserve">igura </w:t>
      </w:r>
      <w:r w:rsidR="00363B53" w:rsidRPr="0026383A">
        <w:rPr>
          <w:rFonts w:ascii="Montserrat" w:hAnsi="Montserrat" w:cs="Arial"/>
          <w:b/>
        </w:rPr>
        <w:t>3</w:t>
      </w:r>
      <w:r w:rsidR="00323578" w:rsidRPr="0026383A">
        <w:rPr>
          <w:rFonts w:ascii="Montserrat" w:hAnsi="Montserrat" w:cs="Arial"/>
          <w:bCs/>
        </w:rPr>
        <w:t>.</w:t>
      </w:r>
    </w:p>
    <w:p w14:paraId="24070334" w14:textId="7255263D" w:rsidR="00BD31B7" w:rsidRPr="0026383A" w:rsidRDefault="003E28F1" w:rsidP="00323578">
      <w:pPr>
        <w:jc w:val="both"/>
        <w:rPr>
          <w:rFonts w:ascii="Montserrat" w:hAnsi="Montserrat" w:cs="Arial"/>
          <w:b/>
          <w:sz w:val="18"/>
          <w:szCs w:val="18"/>
        </w:rPr>
      </w:pPr>
      <w:r w:rsidRPr="0026383A">
        <w:rPr>
          <w:rFonts w:ascii="Montserrat" w:hAnsi="Montserrat" w:cs="Arial"/>
          <w:bCs/>
          <w:noProof/>
        </w:rPr>
        <w:drawing>
          <wp:anchor distT="0" distB="0" distL="114300" distR="114300" simplePos="0" relativeHeight="251667456" behindDoc="0" locked="0" layoutInCell="1" allowOverlap="1" wp14:anchorId="5000FEC4" wp14:editId="0438AE0C">
            <wp:simplePos x="0" y="0"/>
            <wp:positionH relativeFrom="column">
              <wp:posOffset>1080770</wp:posOffset>
            </wp:positionH>
            <wp:positionV relativeFrom="paragraph">
              <wp:posOffset>132715</wp:posOffset>
            </wp:positionV>
            <wp:extent cx="4030980" cy="2480310"/>
            <wp:effectExtent l="0" t="0" r="7620" b="0"/>
            <wp:wrapTopAndBottom/>
            <wp:docPr id="1768337700"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518636" name="Imagen 1" descr="Tabla&#10;&#10;Descripción generada automá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30980" cy="2480310"/>
                    </a:xfrm>
                    <a:prstGeom prst="rect">
                      <a:avLst/>
                    </a:prstGeom>
                  </pic:spPr>
                </pic:pic>
              </a:graphicData>
            </a:graphic>
          </wp:anchor>
        </w:drawing>
      </w:r>
    </w:p>
    <w:p w14:paraId="1ECA5F08" w14:textId="090FEDA5" w:rsidR="00323578" w:rsidRPr="0026383A" w:rsidRDefault="00323578" w:rsidP="00323578">
      <w:pPr>
        <w:jc w:val="center"/>
        <w:rPr>
          <w:rFonts w:ascii="Montserrat" w:hAnsi="Montserrat" w:cs="Arial"/>
          <w:b/>
          <w:sz w:val="18"/>
          <w:szCs w:val="18"/>
        </w:rPr>
      </w:pPr>
      <w:r w:rsidRPr="0026383A">
        <w:rPr>
          <w:rFonts w:ascii="Montserrat" w:hAnsi="Montserrat" w:cs="Arial"/>
          <w:b/>
          <w:sz w:val="18"/>
          <w:szCs w:val="18"/>
        </w:rPr>
        <w:t xml:space="preserve">Figura </w:t>
      </w:r>
      <w:r w:rsidR="00363B53" w:rsidRPr="0026383A">
        <w:rPr>
          <w:rFonts w:ascii="Montserrat" w:hAnsi="Montserrat" w:cs="Arial"/>
          <w:b/>
          <w:sz w:val="18"/>
          <w:szCs w:val="18"/>
        </w:rPr>
        <w:t>3</w:t>
      </w:r>
    </w:p>
    <w:p w14:paraId="54AC7BE3" w14:textId="2FF90573" w:rsidR="00323578" w:rsidRPr="0026383A" w:rsidRDefault="00323578" w:rsidP="00323578">
      <w:pPr>
        <w:jc w:val="center"/>
        <w:rPr>
          <w:rFonts w:ascii="Montserrat" w:hAnsi="Montserrat" w:cs="Arial"/>
          <w:bCs/>
        </w:rPr>
      </w:pPr>
    </w:p>
    <w:p w14:paraId="34E7786A" w14:textId="277F4C1A" w:rsidR="00772032" w:rsidRPr="0026383A" w:rsidRDefault="00323578" w:rsidP="007F3655">
      <w:pPr>
        <w:pStyle w:val="Prrafodelista"/>
        <w:numPr>
          <w:ilvl w:val="0"/>
          <w:numId w:val="13"/>
        </w:numPr>
        <w:jc w:val="both"/>
      </w:pPr>
      <w:r w:rsidRPr="0026383A">
        <w:rPr>
          <w:rFonts w:ascii="Montserrat" w:hAnsi="Montserrat" w:cs="Arial"/>
          <w:b/>
        </w:rPr>
        <w:t xml:space="preserve">Registro. </w:t>
      </w:r>
      <w:r w:rsidRPr="0026383A">
        <w:rPr>
          <w:rFonts w:ascii="Montserrat" w:hAnsi="Montserrat" w:cs="Arial"/>
          <w:bCs/>
        </w:rPr>
        <w:t xml:space="preserve">Cada plano deberá contener </w:t>
      </w:r>
      <w:r w:rsidR="001D5D2B" w:rsidRPr="0026383A">
        <w:rPr>
          <w:rFonts w:ascii="Montserrat" w:hAnsi="Montserrat" w:cs="Arial"/>
          <w:bCs/>
        </w:rPr>
        <w:t xml:space="preserve">un </w:t>
      </w:r>
      <w:r w:rsidRPr="0026383A">
        <w:rPr>
          <w:rFonts w:ascii="Montserrat" w:hAnsi="Montserrat" w:cs="Arial"/>
          <w:bCs/>
        </w:rPr>
        <w:t xml:space="preserve">espacio libre para anotaciones, destinado para el sello del registro de planos originales aprobados, área de uso exclusivo de la Dirección de Registro Público y control Inmobiliario (DRPCI) del INDAABIN. </w:t>
      </w:r>
    </w:p>
    <w:p w14:paraId="3A2C6A91" w14:textId="77777777" w:rsidR="00772032" w:rsidRPr="0026383A" w:rsidRDefault="00772032" w:rsidP="00A45552">
      <w:pPr>
        <w:pStyle w:val="Prrafodelista"/>
        <w:ind w:left="1080"/>
        <w:jc w:val="both"/>
        <w:rPr>
          <w:rFonts w:ascii="Montserrat" w:hAnsi="Montserrat" w:cs="Arial"/>
          <w:bCs/>
        </w:rPr>
      </w:pPr>
    </w:p>
    <w:p w14:paraId="55D010F7" w14:textId="59973FA2" w:rsidR="00C52678" w:rsidRPr="0026383A" w:rsidRDefault="00323578" w:rsidP="00C52678">
      <w:pPr>
        <w:pStyle w:val="Prrafodelista"/>
        <w:numPr>
          <w:ilvl w:val="0"/>
          <w:numId w:val="13"/>
        </w:numPr>
        <w:jc w:val="both"/>
        <w:rPr>
          <w:rFonts w:ascii="Montserrat" w:hAnsi="Montserrat" w:cs="Arial"/>
          <w:bCs/>
        </w:rPr>
      </w:pPr>
      <w:r w:rsidRPr="0026383A">
        <w:rPr>
          <w:rFonts w:ascii="Montserrat" w:hAnsi="Montserrat" w:cs="Arial"/>
          <w:b/>
        </w:rPr>
        <w:t xml:space="preserve">Certificación. </w:t>
      </w:r>
      <w:r w:rsidRPr="0026383A">
        <w:rPr>
          <w:rFonts w:ascii="Montserrat" w:hAnsi="Montserrat" w:cs="Arial"/>
          <w:bCs/>
        </w:rPr>
        <w:t xml:space="preserve">Se deberá incluir el espacio libre para anotaciones destinado </w:t>
      </w:r>
      <w:r w:rsidRPr="0026383A">
        <w:rPr>
          <w:rFonts w:ascii="Montserrat" w:hAnsi="Montserrat" w:cs="Arial"/>
          <w:bCs/>
        </w:rPr>
        <w:lastRenderedPageBreak/>
        <w:t>para el sello de certificación de reproducciones de los planos aprobados, área de uso exclusivo de la DRPCI.</w:t>
      </w:r>
    </w:p>
    <w:p w14:paraId="7D9E213C" w14:textId="77777777" w:rsidR="00C52678" w:rsidRPr="0026383A" w:rsidRDefault="00C52678" w:rsidP="00A45552">
      <w:pPr>
        <w:pStyle w:val="Prrafodelista"/>
        <w:ind w:left="1080"/>
        <w:jc w:val="both"/>
        <w:rPr>
          <w:rFonts w:ascii="Montserrat" w:hAnsi="Montserrat" w:cs="Arial"/>
          <w:bCs/>
        </w:rPr>
      </w:pPr>
    </w:p>
    <w:p w14:paraId="3BA40A9F" w14:textId="77777777" w:rsidR="00323578" w:rsidRPr="0026383A" w:rsidRDefault="00323578" w:rsidP="00A45552">
      <w:pPr>
        <w:pStyle w:val="Prrafodelista"/>
        <w:numPr>
          <w:ilvl w:val="0"/>
          <w:numId w:val="13"/>
        </w:numPr>
        <w:jc w:val="both"/>
        <w:rPr>
          <w:rFonts w:ascii="Montserrat" w:hAnsi="Montserrat" w:cs="Arial"/>
          <w:bCs/>
        </w:rPr>
      </w:pPr>
      <w:r w:rsidRPr="0026383A">
        <w:rPr>
          <w:rFonts w:ascii="Montserrat" w:hAnsi="Montserrat" w:cs="Arial"/>
          <w:b/>
        </w:rPr>
        <w:t xml:space="preserve">Notas Generales. </w:t>
      </w:r>
      <w:r w:rsidRPr="0026383A">
        <w:rPr>
          <w:rFonts w:ascii="Montserrat" w:hAnsi="Montserrat" w:cs="Arial"/>
          <w:bCs/>
        </w:rPr>
        <w:t xml:space="preserve">Se deberá destinar un espacio necesario para las notas de carácter general que se requieran en cada caso. </w:t>
      </w:r>
    </w:p>
    <w:p w14:paraId="1F3858F8" w14:textId="77777777" w:rsidR="00323578" w:rsidRPr="0026383A" w:rsidRDefault="00323578" w:rsidP="00A45552">
      <w:pPr>
        <w:pStyle w:val="Prrafodelista"/>
        <w:ind w:left="1080"/>
        <w:jc w:val="both"/>
        <w:rPr>
          <w:rFonts w:ascii="Montserrat" w:hAnsi="Montserrat" w:cs="Arial"/>
          <w:b/>
        </w:rPr>
      </w:pPr>
    </w:p>
    <w:p w14:paraId="4FB9E873" w14:textId="6E0929CC" w:rsidR="00323578" w:rsidRPr="0026383A" w:rsidRDefault="00323578" w:rsidP="00A45552">
      <w:pPr>
        <w:pStyle w:val="Prrafodelista"/>
        <w:numPr>
          <w:ilvl w:val="0"/>
          <w:numId w:val="13"/>
        </w:numPr>
        <w:jc w:val="both"/>
        <w:rPr>
          <w:rFonts w:ascii="Montserrat" w:hAnsi="Montserrat" w:cs="Arial"/>
          <w:bCs/>
        </w:rPr>
      </w:pPr>
      <w:r w:rsidRPr="0026383A">
        <w:rPr>
          <w:rFonts w:ascii="Montserrat" w:hAnsi="Montserrat" w:cs="Arial"/>
          <w:b/>
        </w:rPr>
        <w:t xml:space="preserve">Cuadro de simbología. </w:t>
      </w:r>
      <w:r w:rsidRPr="0026383A">
        <w:rPr>
          <w:rFonts w:ascii="Montserrat" w:hAnsi="Montserrat" w:cs="Arial"/>
          <w:bCs/>
        </w:rPr>
        <w:t>Se deberán incluir únicamente los elementos utilizados en la representación del dibujo, principalmente la correspondiente al polígono general, área construida, área libre y elementos destacados que se consideren necesarios para la mejor referencia del espacio representado.</w:t>
      </w:r>
    </w:p>
    <w:p w14:paraId="2A17731F" w14:textId="467DE9E9" w:rsidR="00323578" w:rsidRPr="0026383A" w:rsidRDefault="00323578" w:rsidP="00A45552">
      <w:pPr>
        <w:pStyle w:val="Prrafodelista"/>
        <w:ind w:left="1080"/>
        <w:jc w:val="both"/>
        <w:rPr>
          <w:rFonts w:ascii="Montserrat" w:hAnsi="Montserrat" w:cs="Arial"/>
          <w:b/>
        </w:rPr>
      </w:pPr>
    </w:p>
    <w:p w14:paraId="60A842F4" w14:textId="09F16E00" w:rsidR="00323578" w:rsidRPr="0026383A" w:rsidRDefault="00323578" w:rsidP="00A45552">
      <w:pPr>
        <w:pStyle w:val="Prrafodelista"/>
        <w:numPr>
          <w:ilvl w:val="0"/>
          <w:numId w:val="13"/>
        </w:numPr>
        <w:jc w:val="both"/>
        <w:rPr>
          <w:rFonts w:ascii="Montserrat" w:hAnsi="Montserrat" w:cs="Arial"/>
          <w:b/>
        </w:rPr>
      </w:pPr>
      <w:r w:rsidRPr="0026383A">
        <w:rPr>
          <w:rFonts w:ascii="Montserrat" w:hAnsi="Montserrat" w:cs="Arial"/>
          <w:b/>
        </w:rPr>
        <w:t xml:space="preserve">Orientación general del plano. </w:t>
      </w:r>
      <w:r w:rsidRPr="0026383A">
        <w:rPr>
          <w:rFonts w:ascii="Montserrat" w:hAnsi="Montserrat" w:cs="Arial"/>
          <w:bCs/>
        </w:rPr>
        <w:t xml:space="preserve">Esta se colocará en el recuadro que para tal efecto se describe en el que se integran el croquis de localización del inmueble, la referencia de la primera estación y el símbolo de orientación al norte cartográfico conforme se muestra en la </w:t>
      </w:r>
      <w:r w:rsidRPr="0026383A">
        <w:rPr>
          <w:rFonts w:ascii="Montserrat" w:hAnsi="Montserrat" w:cs="Arial"/>
          <w:b/>
        </w:rPr>
        <w:t xml:space="preserve">figura </w:t>
      </w:r>
      <w:r w:rsidR="00CF26D7" w:rsidRPr="0026383A">
        <w:rPr>
          <w:rFonts w:ascii="Montserrat" w:hAnsi="Montserrat" w:cs="Arial"/>
          <w:b/>
        </w:rPr>
        <w:t>4.</w:t>
      </w:r>
    </w:p>
    <w:p w14:paraId="321D6A8D" w14:textId="2EB0EDEF" w:rsidR="00323578" w:rsidRPr="0026383A" w:rsidRDefault="00323578" w:rsidP="00A45552">
      <w:pPr>
        <w:pStyle w:val="Prrafodelista"/>
        <w:ind w:left="1080"/>
        <w:jc w:val="both"/>
        <w:rPr>
          <w:rFonts w:ascii="Montserrat" w:hAnsi="Montserrat" w:cs="Arial"/>
          <w:b/>
        </w:rPr>
      </w:pPr>
    </w:p>
    <w:p w14:paraId="2D8D69E2" w14:textId="03CE6611" w:rsidR="00323578" w:rsidRPr="0026383A" w:rsidRDefault="00323578" w:rsidP="00A45552">
      <w:pPr>
        <w:pStyle w:val="Prrafodelista"/>
        <w:numPr>
          <w:ilvl w:val="0"/>
          <w:numId w:val="13"/>
        </w:numPr>
        <w:jc w:val="both"/>
        <w:rPr>
          <w:rFonts w:ascii="Montserrat" w:hAnsi="Montserrat" w:cs="Arial"/>
          <w:b/>
        </w:rPr>
      </w:pPr>
      <w:r w:rsidRPr="0026383A">
        <w:rPr>
          <w:rFonts w:ascii="Montserrat" w:hAnsi="Montserrat" w:cs="Arial"/>
          <w:b/>
        </w:rPr>
        <w:t>Croquis de localización</w:t>
      </w:r>
      <w:r w:rsidR="00CF26D7" w:rsidRPr="0026383A">
        <w:rPr>
          <w:rFonts w:ascii="Montserrat" w:hAnsi="Montserrat" w:cs="Arial"/>
          <w:b/>
        </w:rPr>
        <w:t>.</w:t>
      </w:r>
      <w:r w:rsidRPr="0026383A">
        <w:rPr>
          <w:rFonts w:ascii="Montserrat" w:hAnsi="Montserrat" w:cs="Arial"/>
          <w:b/>
        </w:rPr>
        <w:t xml:space="preserve"> </w:t>
      </w:r>
      <w:r w:rsidR="00CF26D7" w:rsidRPr="0026383A">
        <w:rPr>
          <w:rFonts w:ascii="Montserrat" w:hAnsi="Montserrat" w:cs="Arial"/>
          <w:bCs/>
        </w:rPr>
        <w:t>Q</w:t>
      </w:r>
      <w:r w:rsidRPr="0026383A">
        <w:rPr>
          <w:rFonts w:ascii="Montserrat" w:hAnsi="Montserrat" w:cs="Arial"/>
          <w:bCs/>
        </w:rPr>
        <w:t xml:space="preserve">ue incluya calles aledañas, puntos relevantes, kilometrajes, etc. El croquis de localización deberá presentarse de forma legible (con colindancias adecuadas, vialidades y calles principales, así como su nombre correcto) y debidamente orientado con la finalidad de lograr la pronta localización del inmueble, como se muestra en la </w:t>
      </w:r>
      <w:r w:rsidRPr="0026383A">
        <w:rPr>
          <w:rFonts w:ascii="Montserrat" w:hAnsi="Montserrat" w:cs="Arial"/>
          <w:b/>
        </w:rPr>
        <w:t xml:space="preserve">figura </w:t>
      </w:r>
      <w:r w:rsidR="00363B53" w:rsidRPr="0026383A">
        <w:rPr>
          <w:rFonts w:ascii="Montserrat" w:hAnsi="Montserrat" w:cs="Arial"/>
          <w:b/>
        </w:rPr>
        <w:t>4</w:t>
      </w:r>
      <w:r w:rsidRPr="0026383A">
        <w:rPr>
          <w:rFonts w:ascii="Montserrat" w:hAnsi="Montserrat" w:cs="Arial"/>
          <w:b/>
        </w:rPr>
        <w:t>.</w:t>
      </w:r>
    </w:p>
    <w:p w14:paraId="56C58F81" w14:textId="77777777" w:rsidR="00533ADB" w:rsidRPr="0026383A" w:rsidRDefault="00533ADB" w:rsidP="007F3655">
      <w:pPr>
        <w:pStyle w:val="Prrafodelista"/>
        <w:ind w:left="1080"/>
        <w:jc w:val="both"/>
        <w:rPr>
          <w:rFonts w:ascii="Montserrat" w:hAnsi="Montserrat" w:cs="Arial"/>
          <w:b/>
        </w:rPr>
      </w:pPr>
    </w:p>
    <w:p w14:paraId="4B84F901" w14:textId="0E6785BB" w:rsidR="00323578" w:rsidRPr="0026383A" w:rsidRDefault="00323578" w:rsidP="0026383A">
      <w:pPr>
        <w:jc w:val="center"/>
        <w:rPr>
          <w:rFonts w:ascii="Montserrat" w:hAnsi="Montserrat" w:cs="Arial"/>
          <w:bCs/>
          <w:lang w:eastAsia="es-MX"/>
        </w:rPr>
      </w:pPr>
      <w:r w:rsidRPr="0026383A">
        <w:rPr>
          <w:rFonts w:ascii="Montserrat" w:hAnsi="Montserrat" w:cs="Arial"/>
          <w:bCs/>
          <w:noProof/>
          <w:lang w:eastAsia="es-MX"/>
        </w:rPr>
        <w:drawing>
          <wp:inline distT="0" distB="0" distL="0" distR="0" wp14:anchorId="33104DCC" wp14:editId="138569D2">
            <wp:extent cx="3876675" cy="2306669"/>
            <wp:effectExtent l="0" t="0" r="0" b="0"/>
            <wp:docPr id="864681867" name="Imagen 864681867"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Diagrama, Dibujo de ingeniería&#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5528" cy="2311937"/>
                    </a:xfrm>
                    <a:prstGeom prst="rect">
                      <a:avLst/>
                    </a:prstGeom>
                  </pic:spPr>
                </pic:pic>
              </a:graphicData>
            </a:graphic>
          </wp:inline>
        </w:drawing>
      </w:r>
    </w:p>
    <w:p w14:paraId="3B4B7EEC" w14:textId="3993B410" w:rsidR="006711BB" w:rsidRPr="0026383A" w:rsidRDefault="006711BB" w:rsidP="0026383A">
      <w:pPr>
        <w:jc w:val="center"/>
        <w:rPr>
          <w:rFonts w:ascii="Montserrat" w:hAnsi="Montserrat" w:cs="Arial"/>
          <w:b/>
        </w:rPr>
      </w:pPr>
      <w:r w:rsidRPr="0026383A">
        <w:rPr>
          <w:rFonts w:ascii="Montserrat" w:hAnsi="Montserrat" w:cs="Arial"/>
          <w:b/>
          <w:lang w:eastAsia="es-MX"/>
        </w:rPr>
        <w:t>Figura 4</w:t>
      </w:r>
    </w:p>
    <w:p w14:paraId="2D6DB523" w14:textId="77777777" w:rsidR="008C0DA2" w:rsidRPr="0026383A" w:rsidRDefault="008C0DA2" w:rsidP="00A45552">
      <w:pPr>
        <w:pStyle w:val="Prrafodelista"/>
        <w:ind w:left="1080"/>
        <w:jc w:val="both"/>
        <w:rPr>
          <w:rFonts w:ascii="Montserrat" w:hAnsi="Montserrat" w:cs="Arial"/>
          <w:bCs/>
        </w:rPr>
      </w:pPr>
    </w:p>
    <w:p w14:paraId="3F851F19" w14:textId="7483510A" w:rsidR="008C0DA2" w:rsidRPr="0026383A" w:rsidRDefault="00323578" w:rsidP="008C0DA2">
      <w:pPr>
        <w:pStyle w:val="Prrafodelista"/>
        <w:numPr>
          <w:ilvl w:val="0"/>
          <w:numId w:val="13"/>
        </w:numPr>
        <w:jc w:val="both"/>
        <w:rPr>
          <w:rFonts w:ascii="Montserrat" w:hAnsi="Montserrat" w:cs="Arial"/>
          <w:bCs/>
        </w:rPr>
      </w:pPr>
      <w:r w:rsidRPr="0026383A">
        <w:rPr>
          <w:rFonts w:ascii="Montserrat" w:hAnsi="Montserrat" w:cs="Arial"/>
          <w:b/>
        </w:rPr>
        <w:t xml:space="preserve">Símbolo de orientación al Norte Geográfico. </w:t>
      </w:r>
      <w:r w:rsidRPr="0026383A">
        <w:rPr>
          <w:rFonts w:ascii="Montserrat" w:hAnsi="Montserrat" w:cs="Arial"/>
          <w:bCs/>
        </w:rPr>
        <w:t>Sin excepción alguna.</w:t>
      </w:r>
    </w:p>
    <w:p w14:paraId="23962DFF" w14:textId="77777777" w:rsidR="008C0DA2" w:rsidRPr="0026383A" w:rsidRDefault="008C0DA2" w:rsidP="00A45552">
      <w:pPr>
        <w:pStyle w:val="Prrafodelista"/>
        <w:ind w:left="1080"/>
        <w:jc w:val="both"/>
        <w:rPr>
          <w:rFonts w:ascii="Montserrat" w:hAnsi="Montserrat" w:cs="Arial"/>
          <w:bCs/>
        </w:rPr>
      </w:pPr>
    </w:p>
    <w:p w14:paraId="734770AC" w14:textId="0DB53507" w:rsidR="00C94676" w:rsidRPr="0026383A" w:rsidRDefault="00323578" w:rsidP="007F3655">
      <w:pPr>
        <w:pStyle w:val="Prrafodelista"/>
        <w:numPr>
          <w:ilvl w:val="0"/>
          <w:numId w:val="13"/>
        </w:numPr>
        <w:jc w:val="both"/>
        <w:rPr>
          <w:rFonts w:ascii="Montserrat" w:hAnsi="Montserrat" w:cs="Arial"/>
          <w:b/>
        </w:rPr>
      </w:pPr>
      <w:bookmarkStart w:id="0" w:name="OLE_LINK1"/>
      <w:r w:rsidRPr="0026383A">
        <w:rPr>
          <w:rFonts w:ascii="Montserrat" w:hAnsi="Montserrat" w:cs="Arial"/>
          <w:b/>
        </w:rPr>
        <w:t>Referencia de estación inicial</w:t>
      </w:r>
      <w:r w:rsidR="00EA0E0C" w:rsidRPr="0026383A">
        <w:rPr>
          <w:rFonts w:ascii="Montserrat" w:hAnsi="Montserrat" w:cs="Arial"/>
          <w:b/>
        </w:rPr>
        <w:t xml:space="preserve">. </w:t>
      </w:r>
      <w:r w:rsidR="00EA0E0C" w:rsidRPr="0026383A">
        <w:rPr>
          <w:rFonts w:ascii="Montserrat" w:hAnsi="Montserrat" w:cs="Arial"/>
          <w:bCs/>
        </w:rPr>
        <w:t xml:space="preserve">Debe contener </w:t>
      </w:r>
      <w:r w:rsidRPr="0026383A">
        <w:rPr>
          <w:rFonts w:ascii="Montserrat" w:hAnsi="Montserrat" w:cs="Arial"/>
          <w:bCs/>
        </w:rPr>
        <w:t>croquis de referencia a puntos inamovibles de la estación inicial del levantamiento</w:t>
      </w:r>
      <w:r w:rsidR="00533ADB" w:rsidRPr="0026383A">
        <w:rPr>
          <w:rFonts w:ascii="Montserrat" w:hAnsi="Montserrat" w:cs="Arial"/>
          <w:bCs/>
        </w:rPr>
        <w:t>.</w:t>
      </w:r>
      <w:r w:rsidRPr="0026383A">
        <w:rPr>
          <w:rFonts w:ascii="Montserrat" w:hAnsi="Montserrat" w:cs="Arial"/>
          <w:bCs/>
        </w:rPr>
        <w:t xml:space="preserve"> Estas líneas de referencia deberán indicar la triangulación de liga de tres vértices </w:t>
      </w:r>
      <w:r w:rsidR="001562B8" w:rsidRPr="0026383A">
        <w:rPr>
          <w:rFonts w:ascii="Montserrat" w:hAnsi="Montserrat" w:cs="Arial"/>
          <w:bCs/>
        </w:rPr>
        <w:t>GNSS</w:t>
      </w:r>
      <w:r w:rsidRPr="0026383A">
        <w:rPr>
          <w:rFonts w:ascii="Montserrat" w:hAnsi="Montserrat" w:cs="Arial"/>
          <w:bCs/>
        </w:rPr>
        <w:t xml:space="preserve">, los cuales estarán señalados en el dibujo </w:t>
      </w:r>
      <w:r w:rsidR="008C0DA2" w:rsidRPr="0026383A">
        <w:rPr>
          <w:rFonts w:ascii="Montserrat" w:hAnsi="Montserrat" w:cs="Arial"/>
          <w:bCs/>
        </w:rPr>
        <w:t>e</w:t>
      </w:r>
      <w:r w:rsidRPr="0026383A">
        <w:rPr>
          <w:rFonts w:ascii="Montserrat" w:hAnsi="Montserrat" w:cs="Arial"/>
          <w:bCs/>
        </w:rPr>
        <w:t xml:space="preserve">n por lo menos un punto o vértice ligado al polígono que representa al inmueble y orientación al norte, </w:t>
      </w:r>
      <w:r w:rsidRPr="0026383A">
        <w:rPr>
          <w:rFonts w:ascii="Montserrat" w:hAnsi="Montserrat" w:cs="Arial"/>
          <w:bCs/>
        </w:rPr>
        <w:lastRenderedPageBreak/>
        <w:t>señalando las coordenadas, distancias y rumbos de los puntos que la conforman</w:t>
      </w:r>
      <w:bookmarkEnd w:id="0"/>
      <w:r w:rsidR="008471FF" w:rsidRPr="0026383A">
        <w:rPr>
          <w:rFonts w:ascii="Montserrat" w:hAnsi="Montserrat" w:cs="Arial"/>
          <w:bCs/>
        </w:rPr>
        <w:t xml:space="preserve">, como se muestra en la </w:t>
      </w:r>
      <w:r w:rsidR="008471FF" w:rsidRPr="0026383A">
        <w:rPr>
          <w:rFonts w:ascii="Montserrat" w:hAnsi="Montserrat" w:cs="Arial"/>
          <w:b/>
        </w:rPr>
        <w:t>figura 5</w:t>
      </w:r>
      <w:r w:rsidR="00BD31B7" w:rsidRPr="0026383A">
        <w:rPr>
          <w:rFonts w:ascii="Montserrat" w:hAnsi="Montserrat" w:cs="Arial"/>
          <w:b/>
        </w:rPr>
        <w:t>.</w:t>
      </w:r>
    </w:p>
    <w:p w14:paraId="48767367" w14:textId="0476F35D" w:rsidR="00323578" w:rsidRPr="0026383A" w:rsidRDefault="00C94676" w:rsidP="006711BB">
      <w:pPr>
        <w:jc w:val="center"/>
        <w:rPr>
          <w:rFonts w:ascii="Montserrat" w:hAnsi="Montserrat" w:cs="Arial"/>
          <w:b/>
        </w:rPr>
      </w:pPr>
      <w:r w:rsidRPr="0026383A">
        <w:rPr>
          <w:noProof/>
        </w:rPr>
        <w:drawing>
          <wp:inline distT="0" distB="0" distL="0" distR="0" wp14:anchorId="7C1A1A9F" wp14:editId="5F363E1B">
            <wp:extent cx="2185035" cy="3008630"/>
            <wp:effectExtent l="0" t="0" r="0" b="1270"/>
            <wp:docPr id="20288039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4703" t="1068" r="10961"/>
                    <a:stretch/>
                  </pic:blipFill>
                  <pic:spPr bwMode="auto">
                    <a:xfrm>
                      <a:off x="0" y="0"/>
                      <a:ext cx="2185035" cy="3008630"/>
                    </a:xfrm>
                    <a:prstGeom prst="rect">
                      <a:avLst/>
                    </a:prstGeom>
                    <a:noFill/>
                    <a:ln>
                      <a:noFill/>
                    </a:ln>
                    <a:extLst>
                      <a:ext uri="{53640926-AAD7-44D8-BBD7-CCE9431645EC}">
                        <a14:shadowObscured xmlns:a14="http://schemas.microsoft.com/office/drawing/2010/main"/>
                      </a:ext>
                    </a:extLst>
                  </pic:spPr>
                </pic:pic>
              </a:graphicData>
            </a:graphic>
          </wp:inline>
        </w:drawing>
      </w:r>
    </w:p>
    <w:p w14:paraId="56CC9113" w14:textId="48E6263C" w:rsidR="006711BB" w:rsidRPr="0026383A" w:rsidRDefault="006711BB" w:rsidP="006711BB">
      <w:pPr>
        <w:jc w:val="center"/>
        <w:rPr>
          <w:rFonts w:ascii="Montserrat" w:hAnsi="Montserrat" w:cs="Arial"/>
          <w:b/>
        </w:rPr>
      </w:pPr>
      <w:r w:rsidRPr="0026383A">
        <w:rPr>
          <w:rFonts w:ascii="Montserrat" w:hAnsi="Montserrat" w:cs="Arial"/>
          <w:b/>
        </w:rPr>
        <w:t>Figura 5</w:t>
      </w:r>
    </w:p>
    <w:p w14:paraId="07B65EB4" w14:textId="77777777" w:rsidR="006711BB" w:rsidRPr="0026383A" w:rsidRDefault="006711BB" w:rsidP="006711BB">
      <w:pPr>
        <w:jc w:val="center"/>
      </w:pPr>
    </w:p>
    <w:p w14:paraId="03361F3F" w14:textId="17A599FE" w:rsidR="00323578" w:rsidRPr="0026383A" w:rsidRDefault="00323578" w:rsidP="00A45552">
      <w:pPr>
        <w:pStyle w:val="Prrafodelista"/>
        <w:numPr>
          <w:ilvl w:val="0"/>
          <w:numId w:val="13"/>
        </w:numPr>
        <w:jc w:val="both"/>
        <w:rPr>
          <w:rFonts w:ascii="Montserrat" w:hAnsi="Montserrat" w:cs="Arial"/>
          <w:bCs/>
        </w:rPr>
      </w:pPr>
      <w:r w:rsidRPr="0026383A">
        <w:rPr>
          <w:rFonts w:ascii="Montserrat" w:hAnsi="Montserrat" w:cs="Arial"/>
          <w:b/>
        </w:rPr>
        <w:t xml:space="preserve">Área de dibujo. </w:t>
      </w:r>
      <w:r w:rsidRPr="0026383A">
        <w:rPr>
          <w:rFonts w:ascii="Montserrat" w:hAnsi="Montserrat" w:cs="Arial"/>
          <w:bCs/>
        </w:rPr>
        <w:t xml:space="preserve">Se refiere al dibujo de la poligonal que represente al inmueble y los </w:t>
      </w:r>
      <w:r w:rsidR="00774A9D" w:rsidRPr="0026383A">
        <w:rPr>
          <w:rFonts w:ascii="Montserrat" w:hAnsi="Montserrat" w:cs="Arial"/>
          <w:bCs/>
        </w:rPr>
        <w:t xml:space="preserve">elementos </w:t>
      </w:r>
      <w:r w:rsidRPr="0026383A">
        <w:rPr>
          <w:rFonts w:ascii="Montserrat" w:hAnsi="Montserrat" w:cs="Arial"/>
          <w:bCs/>
        </w:rPr>
        <w:t>descriptivos que lo definen.</w:t>
      </w:r>
    </w:p>
    <w:p w14:paraId="4E596BC8" w14:textId="0EAF7C33" w:rsidR="00323578" w:rsidRPr="0026383A" w:rsidRDefault="00323578" w:rsidP="00323578">
      <w:pPr>
        <w:pStyle w:val="Prrafodelista"/>
        <w:rPr>
          <w:rFonts w:ascii="Montserrat" w:hAnsi="Montserrat" w:cs="Arial"/>
          <w:bCs/>
        </w:rPr>
      </w:pPr>
    </w:p>
    <w:p w14:paraId="5788C4D4" w14:textId="471161E4" w:rsidR="00323578" w:rsidRPr="0026383A" w:rsidRDefault="00323578" w:rsidP="00A45552">
      <w:pPr>
        <w:pStyle w:val="Prrafodelista"/>
        <w:numPr>
          <w:ilvl w:val="0"/>
          <w:numId w:val="13"/>
        </w:numPr>
        <w:jc w:val="both"/>
        <w:rPr>
          <w:rFonts w:ascii="Montserrat" w:hAnsi="Montserrat" w:cs="Arial"/>
          <w:b/>
        </w:rPr>
      </w:pPr>
      <w:r w:rsidRPr="0026383A">
        <w:rPr>
          <w:rFonts w:ascii="Montserrat" w:hAnsi="Montserrat" w:cs="Arial"/>
          <w:b/>
        </w:rPr>
        <w:t xml:space="preserve">Escala Gráfica. </w:t>
      </w:r>
      <w:r w:rsidRPr="0026383A">
        <w:rPr>
          <w:rFonts w:ascii="Montserrat" w:hAnsi="Montserrat" w:cs="Arial"/>
          <w:bCs/>
        </w:rPr>
        <w:t xml:space="preserve">Deberá indicar la acotación general del plano, teniendo una altura de 8 mm y su longitud será congruente con la escala, a cada 10 cm como se expresa en la </w:t>
      </w:r>
      <w:r w:rsidRPr="0026383A">
        <w:rPr>
          <w:rFonts w:ascii="Montserrat" w:hAnsi="Montserrat" w:cs="Arial"/>
          <w:b/>
        </w:rPr>
        <w:t xml:space="preserve">figura </w:t>
      </w:r>
      <w:r w:rsidR="008471FF" w:rsidRPr="0026383A">
        <w:rPr>
          <w:rFonts w:ascii="Montserrat" w:hAnsi="Montserrat" w:cs="Arial"/>
          <w:b/>
        </w:rPr>
        <w:t>6</w:t>
      </w:r>
      <w:r w:rsidRPr="0026383A">
        <w:rPr>
          <w:rFonts w:ascii="Montserrat" w:hAnsi="Montserrat" w:cs="Arial"/>
          <w:b/>
        </w:rPr>
        <w:t xml:space="preserve">. </w:t>
      </w:r>
    </w:p>
    <w:p w14:paraId="10548BD6" w14:textId="71BEF698" w:rsidR="00323578" w:rsidRPr="0026383A" w:rsidRDefault="00323578" w:rsidP="00323578">
      <w:pPr>
        <w:jc w:val="center"/>
        <w:rPr>
          <w:rFonts w:ascii="Montserrat" w:hAnsi="Montserrat" w:cs="Arial"/>
          <w:bCs/>
        </w:rPr>
      </w:pPr>
    </w:p>
    <w:p w14:paraId="16853FBA" w14:textId="77777777" w:rsidR="00323578" w:rsidRPr="0026383A" w:rsidRDefault="00323578" w:rsidP="00323578">
      <w:pPr>
        <w:jc w:val="center"/>
        <w:rPr>
          <w:rFonts w:ascii="Montserrat" w:hAnsi="Montserrat" w:cs="Arial"/>
          <w:bCs/>
        </w:rPr>
      </w:pPr>
      <w:r w:rsidRPr="0026383A">
        <w:rPr>
          <w:rFonts w:ascii="Montserrat" w:hAnsi="Montserrat" w:cs="Arial"/>
          <w:bCs/>
          <w:noProof/>
        </w:rPr>
        <w:drawing>
          <wp:inline distT="0" distB="0" distL="0" distR="0" wp14:anchorId="0039678C" wp14:editId="07919BE6">
            <wp:extent cx="2701258" cy="1294048"/>
            <wp:effectExtent l="0" t="0" r="4445" b="1905"/>
            <wp:docPr id="1564755622" name="Imagen 1"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91064" name="Imagen 1" descr="Interfaz de usuario gráfica&#10;&#10;Descripción generada automáticamente"/>
                    <pic:cNvPicPr/>
                  </pic:nvPicPr>
                  <pic:blipFill rotWithShape="1">
                    <a:blip r:embed="rId13"/>
                    <a:srcRect t="15679" b="10038"/>
                    <a:stretch/>
                  </pic:blipFill>
                  <pic:spPr bwMode="auto">
                    <a:xfrm>
                      <a:off x="0" y="0"/>
                      <a:ext cx="2703544" cy="1295143"/>
                    </a:xfrm>
                    <a:prstGeom prst="rect">
                      <a:avLst/>
                    </a:prstGeom>
                    <a:ln>
                      <a:noFill/>
                    </a:ln>
                    <a:extLst>
                      <a:ext uri="{53640926-AAD7-44D8-BBD7-CCE9431645EC}">
                        <a14:shadowObscured xmlns:a14="http://schemas.microsoft.com/office/drawing/2010/main"/>
                      </a:ext>
                    </a:extLst>
                  </pic:spPr>
                </pic:pic>
              </a:graphicData>
            </a:graphic>
          </wp:inline>
        </w:drawing>
      </w:r>
    </w:p>
    <w:p w14:paraId="203D678A" w14:textId="51B3EDE6" w:rsidR="006711BB" w:rsidRPr="0026383A" w:rsidRDefault="006711BB" w:rsidP="00323578">
      <w:pPr>
        <w:jc w:val="center"/>
        <w:rPr>
          <w:rFonts w:ascii="Montserrat" w:hAnsi="Montserrat" w:cs="Arial"/>
          <w:b/>
        </w:rPr>
      </w:pPr>
      <w:r w:rsidRPr="0026383A">
        <w:rPr>
          <w:rFonts w:ascii="Montserrat" w:hAnsi="Montserrat" w:cs="Arial"/>
          <w:b/>
        </w:rPr>
        <w:t>Figura 6</w:t>
      </w:r>
    </w:p>
    <w:p w14:paraId="10EA71C7" w14:textId="77777777" w:rsidR="00323578" w:rsidRPr="0026383A" w:rsidRDefault="00323578" w:rsidP="00323578">
      <w:pPr>
        <w:jc w:val="both"/>
        <w:rPr>
          <w:rFonts w:ascii="Montserrat" w:hAnsi="Montserrat" w:cs="Arial"/>
          <w:bCs/>
        </w:rPr>
      </w:pPr>
    </w:p>
    <w:p w14:paraId="0D1BA368" w14:textId="17EE1385" w:rsidR="00323578" w:rsidRPr="0026383A" w:rsidRDefault="00323578" w:rsidP="00A45552">
      <w:pPr>
        <w:pStyle w:val="Prrafodelista"/>
        <w:numPr>
          <w:ilvl w:val="0"/>
          <w:numId w:val="13"/>
        </w:numPr>
        <w:jc w:val="both"/>
        <w:rPr>
          <w:rFonts w:ascii="Montserrat" w:hAnsi="Montserrat" w:cs="Arial"/>
          <w:bCs/>
        </w:rPr>
      </w:pPr>
      <w:r w:rsidRPr="0026383A">
        <w:rPr>
          <w:rFonts w:ascii="Montserrat" w:hAnsi="Montserrat" w:cs="Arial"/>
          <w:b/>
        </w:rPr>
        <w:t xml:space="preserve">Cuadro de la información catastral. </w:t>
      </w:r>
      <w:r w:rsidR="00F629B1" w:rsidRPr="0026383A">
        <w:rPr>
          <w:rFonts w:ascii="Montserrat" w:hAnsi="Montserrat" w:cs="Arial"/>
          <w:bCs/>
        </w:rPr>
        <w:t>Este cuadro deberá contener</w:t>
      </w:r>
      <w:r w:rsidRPr="0026383A">
        <w:rPr>
          <w:rFonts w:ascii="Montserrat" w:hAnsi="Montserrat" w:cs="Arial"/>
          <w:bCs/>
        </w:rPr>
        <w:t xml:space="preserve"> la información relacionada con el inmueble y su uso, con base los requerimientos que se muestran en </w:t>
      </w:r>
      <w:r w:rsidRPr="0026383A">
        <w:rPr>
          <w:rFonts w:ascii="Montserrat" w:hAnsi="Montserrat" w:cs="Arial"/>
          <w:b/>
        </w:rPr>
        <w:t xml:space="preserve">la figura </w:t>
      </w:r>
      <w:r w:rsidR="006711BB" w:rsidRPr="0026383A">
        <w:rPr>
          <w:rFonts w:ascii="Montserrat" w:hAnsi="Montserrat" w:cs="Arial"/>
          <w:b/>
        </w:rPr>
        <w:t>7</w:t>
      </w:r>
      <w:r w:rsidRPr="0026383A">
        <w:rPr>
          <w:rFonts w:ascii="Montserrat" w:hAnsi="Montserrat" w:cs="Arial"/>
          <w:b/>
        </w:rPr>
        <w:t>.</w:t>
      </w:r>
    </w:p>
    <w:p w14:paraId="0921C1C1" w14:textId="77777777" w:rsidR="00BD31B7" w:rsidRPr="0026383A" w:rsidRDefault="00BD31B7" w:rsidP="00323578">
      <w:pPr>
        <w:jc w:val="center"/>
        <w:rPr>
          <w:rFonts w:ascii="Montserrat" w:hAnsi="Montserrat" w:cs="Arial"/>
          <w:b/>
        </w:rPr>
      </w:pPr>
    </w:p>
    <w:p w14:paraId="32ED8E8A" w14:textId="77777777" w:rsidR="00323578" w:rsidRPr="0026383A" w:rsidRDefault="00323578" w:rsidP="00323578">
      <w:pPr>
        <w:jc w:val="both"/>
        <w:rPr>
          <w:rFonts w:ascii="Montserrat" w:hAnsi="Montserrat" w:cs="Arial"/>
          <w:bCs/>
        </w:rPr>
      </w:pPr>
    </w:p>
    <w:p w14:paraId="5E820864" w14:textId="77777777" w:rsidR="00323578" w:rsidRPr="0026383A" w:rsidRDefault="00323578" w:rsidP="00323578">
      <w:pPr>
        <w:jc w:val="center"/>
        <w:rPr>
          <w:rFonts w:ascii="Montserrat" w:hAnsi="Montserrat" w:cs="Arial"/>
          <w:bCs/>
        </w:rPr>
      </w:pPr>
      <w:r w:rsidRPr="0026383A">
        <w:rPr>
          <w:rFonts w:ascii="Montserrat" w:hAnsi="Montserrat" w:cs="Arial"/>
          <w:bCs/>
          <w:noProof/>
        </w:rPr>
        <w:lastRenderedPageBreak/>
        <w:drawing>
          <wp:inline distT="0" distB="0" distL="0" distR="0" wp14:anchorId="5D4F6987" wp14:editId="4A903B75">
            <wp:extent cx="3149599" cy="2514600"/>
            <wp:effectExtent l="0" t="0" r="0" b="0"/>
            <wp:docPr id="1522185764"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21606" name="Imagen 1" descr="Tabla&#10;&#10;Descripción generada automáticamente"/>
                    <pic:cNvPicPr/>
                  </pic:nvPicPr>
                  <pic:blipFill>
                    <a:blip r:embed="rId14"/>
                    <a:stretch>
                      <a:fillRect/>
                    </a:stretch>
                  </pic:blipFill>
                  <pic:spPr>
                    <a:xfrm>
                      <a:off x="0" y="0"/>
                      <a:ext cx="3155591" cy="2519384"/>
                    </a:xfrm>
                    <a:prstGeom prst="rect">
                      <a:avLst/>
                    </a:prstGeom>
                  </pic:spPr>
                </pic:pic>
              </a:graphicData>
            </a:graphic>
          </wp:inline>
        </w:drawing>
      </w:r>
    </w:p>
    <w:p w14:paraId="1812B25C" w14:textId="1320DD21" w:rsidR="006711BB" w:rsidRPr="0026383A" w:rsidRDefault="006711BB" w:rsidP="00323578">
      <w:pPr>
        <w:jc w:val="center"/>
        <w:rPr>
          <w:rFonts w:ascii="Montserrat" w:hAnsi="Montserrat" w:cs="Arial"/>
          <w:b/>
        </w:rPr>
      </w:pPr>
      <w:r w:rsidRPr="0026383A">
        <w:rPr>
          <w:rFonts w:ascii="Montserrat" w:hAnsi="Montserrat" w:cs="Arial"/>
          <w:b/>
        </w:rPr>
        <w:t>Figura 7</w:t>
      </w:r>
    </w:p>
    <w:p w14:paraId="3D88D060" w14:textId="77777777" w:rsidR="00323578" w:rsidRPr="0026383A" w:rsidRDefault="00323578" w:rsidP="00323578">
      <w:pPr>
        <w:jc w:val="both"/>
        <w:rPr>
          <w:rFonts w:ascii="Montserrat" w:hAnsi="Montserrat" w:cs="Arial"/>
          <w:bCs/>
        </w:rPr>
      </w:pPr>
    </w:p>
    <w:p w14:paraId="44AEC9DE" w14:textId="3A7B4BDF"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Respaldos magnéticos.</w:t>
      </w:r>
      <w:r w:rsidR="0026383A">
        <w:rPr>
          <w:rFonts w:ascii="Montserrat" w:hAnsi="Montserrat" w:cs="Arial"/>
          <w:b/>
        </w:rPr>
        <w:t xml:space="preserve"> </w:t>
      </w:r>
      <w:r w:rsidR="007D4173" w:rsidRPr="0026383A">
        <w:rPr>
          <w:rFonts w:ascii="Montserrat" w:hAnsi="Montserrat" w:cs="Arial"/>
          <w:bCs/>
        </w:rPr>
        <w:t>Se deberá entregar un respaldo magnético en a</w:t>
      </w:r>
      <w:r w:rsidRPr="0026383A">
        <w:rPr>
          <w:rFonts w:ascii="Montserrat" w:hAnsi="Montserrat" w:cs="Arial"/>
          <w:bCs/>
        </w:rPr>
        <w:t>rchivo de AutoC</w:t>
      </w:r>
      <w:r w:rsidR="00B45F2D" w:rsidRPr="0026383A">
        <w:rPr>
          <w:rFonts w:ascii="Montserrat" w:hAnsi="Montserrat" w:cs="Arial"/>
          <w:bCs/>
        </w:rPr>
        <w:t>a</w:t>
      </w:r>
      <w:r w:rsidRPr="0026383A">
        <w:rPr>
          <w:rFonts w:ascii="Montserrat" w:hAnsi="Montserrat" w:cs="Arial"/>
          <w:bCs/>
        </w:rPr>
        <w:t xml:space="preserve">d, </w:t>
      </w:r>
      <w:r w:rsidR="003A65C4" w:rsidRPr="0026383A">
        <w:rPr>
          <w:rFonts w:ascii="Montserrat" w:hAnsi="Montserrat" w:cs="Arial"/>
          <w:bCs/>
        </w:rPr>
        <w:t xml:space="preserve">uno en </w:t>
      </w:r>
      <w:r w:rsidR="00041D89" w:rsidRPr="0026383A">
        <w:rPr>
          <w:rFonts w:ascii="Montserrat" w:hAnsi="Montserrat" w:cs="Arial"/>
          <w:bCs/>
        </w:rPr>
        <w:t xml:space="preserve">archivo </w:t>
      </w:r>
      <w:r w:rsidRPr="0026383A">
        <w:rPr>
          <w:rFonts w:ascii="Montserrat" w:hAnsi="Montserrat" w:cs="Arial"/>
          <w:bCs/>
        </w:rPr>
        <w:t xml:space="preserve">Word y </w:t>
      </w:r>
      <w:r w:rsidR="003A65C4" w:rsidRPr="0026383A">
        <w:rPr>
          <w:rFonts w:ascii="Montserrat" w:hAnsi="Montserrat" w:cs="Arial"/>
          <w:bCs/>
        </w:rPr>
        <w:t xml:space="preserve">otro en archivo </w:t>
      </w:r>
      <w:r w:rsidRPr="0026383A">
        <w:rPr>
          <w:rFonts w:ascii="Montserrat" w:hAnsi="Montserrat" w:cs="Arial"/>
          <w:bCs/>
          <w:i/>
          <w:iCs/>
        </w:rPr>
        <w:t>Excel</w:t>
      </w:r>
      <w:r w:rsidR="00BF3FFD" w:rsidRPr="0026383A">
        <w:rPr>
          <w:rFonts w:ascii="Montserrat" w:hAnsi="Montserrat" w:cs="Arial"/>
          <w:bCs/>
        </w:rPr>
        <w:t xml:space="preserve">, </w:t>
      </w:r>
      <w:r w:rsidR="00041D89" w:rsidRPr="0026383A">
        <w:rPr>
          <w:rFonts w:ascii="Montserrat" w:hAnsi="Montserrat" w:cs="Arial"/>
          <w:bCs/>
        </w:rPr>
        <w:t>los</w:t>
      </w:r>
      <w:r w:rsidR="00BF3FFD" w:rsidRPr="0026383A">
        <w:rPr>
          <w:rFonts w:ascii="Montserrat" w:hAnsi="Montserrat" w:cs="Arial"/>
          <w:bCs/>
        </w:rPr>
        <w:t xml:space="preserve"> cual</w:t>
      </w:r>
      <w:r w:rsidR="00041D89" w:rsidRPr="0026383A">
        <w:rPr>
          <w:rFonts w:ascii="Montserrat" w:hAnsi="Montserrat" w:cs="Arial"/>
          <w:bCs/>
        </w:rPr>
        <w:t>es</w:t>
      </w:r>
      <w:r w:rsidRPr="0026383A">
        <w:rPr>
          <w:rFonts w:ascii="Montserrat" w:hAnsi="Montserrat" w:cs="Arial"/>
          <w:bCs/>
        </w:rPr>
        <w:t xml:space="preserve"> deberá llevar el nombre del inmueble y numero del Registro Federal Inmobiliario</w:t>
      </w:r>
      <w:r w:rsidR="00BF3FFD" w:rsidRPr="0026383A">
        <w:rPr>
          <w:rFonts w:ascii="Montserrat" w:hAnsi="Montserrat" w:cs="Arial"/>
          <w:bCs/>
        </w:rPr>
        <w:t xml:space="preserve">, así como las siguientes consideraciones: </w:t>
      </w:r>
    </w:p>
    <w:p w14:paraId="2D409528" w14:textId="77777777" w:rsidR="00BF3FFD" w:rsidRPr="0026383A" w:rsidRDefault="00BF3FFD" w:rsidP="00A45552">
      <w:pPr>
        <w:pStyle w:val="Prrafodelista"/>
        <w:contextualSpacing w:val="0"/>
        <w:jc w:val="both"/>
        <w:rPr>
          <w:rFonts w:ascii="Montserrat" w:hAnsi="Montserrat" w:cs="Arial"/>
          <w:bCs/>
        </w:rPr>
      </w:pPr>
    </w:p>
    <w:p w14:paraId="00831F12" w14:textId="55FA072B"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AutoCad.</w:t>
      </w:r>
      <w:r w:rsidRPr="0026383A">
        <w:rPr>
          <w:rFonts w:ascii="Montserrat" w:hAnsi="Montserrat" w:cs="Arial"/>
          <w:bCs/>
        </w:rPr>
        <w:t xml:space="preserve"> Fuera del área de impresión se indicarán las dimensiones del papel y el código de colores para la asignación de calidades de línea.</w:t>
      </w:r>
    </w:p>
    <w:p w14:paraId="031DA3D3" w14:textId="77777777" w:rsidR="00533ADB" w:rsidRPr="0026383A" w:rsidRDefault="00533ADB" w:rsidP="007F3655">
      <w:pPr>
        <w:pStyle w:val="Prrafodelista"/>
        <w:ind w:left="1440"/>
        <w:contextualSpacing w:val="0"/>
        <w:jc w:val="both"/>
        <w:rPr>
          <w:rFonts w:ascii="Montserrat" w:hAnsi="Montserrat" w:cs="Arial"/>
          <w:bCs/>
        </w:rPr>
      </w:pPr>
    </w:p>
    <w:p w14:paraId="414BABB6" w14:textId="41EED7FE"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Excel.</w:t>
      </w:r>
      <w:r w:rsidRPr="0026383A">
        <w:rPr>
          <w:rFonts w:ascii="Montserrat" w:hAnsi="Montserrat" w:cs="Arial"/>
          <w:bCs/>
        </w:rPr>
        <w:t xml:space="preserve"> Se </w:t>
      </w:r>
      <w:r w:rsidR="002C4C68" w:rsidRPr="0026383A">
        <w:rPr>
          <w:rFonts w:ascii="Montserrat" w:hAnsi="Montserrat" w:cs="Arial"/>
          <w:bCs/>
        </w:rPr>
        <w:t>deberán</w:t>
      </w:r>
      <w:r w:rsidRPr="0026383A">
        <w:rPr>
          <w:rFonts w:ascii="Montserrat" w:hAnsi="Montserrat" w:cs="Arial"/>
          <w:bCs/>
        </w:rPr>
        <w:t xml:space="preserve"> incluir los cuadros de construcción identificados por el nombre del polígono correspondiente, el equipo de precisión y métodos utilizados en el levantamiento topográfico.</w:t>
      </w:r>
    </w:p>
    <w:p w14:paraId="0AFE2AA3" w14:textId="77777777" w:rsidR="00BF3FFD" w:rsidRPr="0026383A" w:rsidRDefault="00BF3FFD" w:rsidP="00A45552">
      <w:pPr>
        <w:pStyle w:val="Prrafodelista"/>
        <w:ind w:left="1440"/>
        <w:contextualSpacing w:val="0"/>
        <w:jc w:val="both"/>
        <w:rPr>
          <w:rFonts w:ascii="Montserrat" w:hAnsi="Montserrat" w:cs="Arial"/>
          <w:bCs/>
        </w:rPr>
      </w:pPr>
    </w:p>
    <w:p w14:paraId="0F074B79"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Word.</w:t>
      </w:r>
      <w:r w:rsidRPr="0026383A">
        <w:rPr>
          <w:rFonts w:ascii="Montserrat" w:hAnsi="Montserrat" w:cs="Arial"/>
          <w:bCs/>
        </w:rPr>
        <w:t xml:space="preserve"> Corresponde a la memoria técnica descriptiva que incluya la descripción de los métodos utilizados en el levantamiento topográfico, así como el caminamiento, distancias y rumbos.</w:t>
      </w:r>
    </w:p>
    <w:p w14:paraId="25E7248B" w14:textId="77777777" w:rsidR="00323578" w:rsidRPr="0026383A" w:rsidRDefault="00323578" w:rsidP="00323578">
      <w:pPr>
        <w:pStyle w:val="Prrafodelista"/>
        <w:ind w:left="1440"/>
        <w:jc w:val="both"/>
        <w:rPr>
          <w:rFonts w:ascii="Montserrat" w:hAnsi="Montserrat" w:cs="Arial"/>
          <w:bCs/>
        </w:rPr>
      </w:pPr>
    </w:p>
    <w:p w14:paraId="2F71BC31" w14:textId="52B15991"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Polígono general del inmueble.</w:t>
      </w:r>
      <w:r w:rsidR="00A90561" w:rsidRPr="0026383A">
        <w:rPr>
          <w:rFonts w:ascii="Montserrat" w:hAnsi="Montserrat" w:cs="Arial"/>
          <w:b/>
        </w:rPr>
        <w:t xml:space="preserve"> </w:t>
      </w:r>
      <w:r w:rsidR="00A90561" w:rsidRPr="0026383A">
        <w:rPr>
          <w:rFonts w:ascii="Montserrat" w:hAnsi="Montserrat" w:cs="Arial"/>
          <w:bCs/>
        </w:rPr>
        <w:t>Se deberá</w:t>
      </w:r>
      <w:r w:rsidRPr="0026383A">
        <w:rPr>
          <w:rFonts w:ascii="Montserrat" w:hAnsi="Montserrat" w:cs="Arial"/>
          <w:b/>
        </w:rPr>
        <w:t xml:space="preserve"> </w:t>
      </w:r>
      <w:r w:rsidR="00A90561" w:rsidRPr="0026383A">
        <w:rPr>
          <w:rFonts w:ascii="Montserrat" w:hAnsi="Montserrat" w:cs="Arial"/>
          <w:bCs/>
        </w:rPr>
        <w:t>r</w:t>
      </w:r>
      <w:r w:rsidRPr="0026383A">
        <w:rPr>
          <w:rFonts w:ascii="Montserrat" w:hAnsi="Montserrat" w:cs="Arial"/>
          <w:bCs/>
        </w:rPr>
        <w:t xml:space="preserve">ealizar la reconstrucción </w:t>
      </w:r>
      <w:r w:rsidR="00887D9E" w:rsidRPr="0026383A">
        <w:rPr>
          <w:rFonts w:ascii="Montserrat" w:hAnsi="Montserrat" w:cs="Arial"/>
          <w:bCs/>
        </w:rPr>
        <w:t>del poligonal considerando</w:t>
      </w:r>
      <w:r w:rsidRPr="0026383A">
        <w:rPr>
          <w:rFonts w:ascii="Montserrat" w:hAnsi="Montserrat" w:cs="Arial"/>
          <w:bCs/>
        </w:rPr>
        <w:t xml:space="preserve"> los datos técnicos (distancias, rumbos y colindancias) que señala el antecedente de propiedad partiendo de un vértice en común y sobreponerlo al polígono resultante del levantamiento topográfico para verificar si existen diferencias y verificar la identidad del predio.</w:t>
      </w:r>
    </w:p>
    <w:p w14:paraId="394D7985" w14:textId="77777777" w:rsidR="00323578" w:rsidRPr="0026383A" w:rsidRDefault="00323578" w:rsidP="00323578">
      <w:pPr>
        <w:ind w:left="360"/>
        <w:jc w:val="both"/>
        <w:rPr>
          <w:rFonts w:ascii="Montserrat" w:hAnsi="Montserrat" w:cs="Arial"/>
          <w:bCs/>
        </w:rPr>
      </w:pPr>
    </w:p>
    <w:p w14:paraId="6C3BB55C" w14:textId="77777777"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Polígonos de las subdivisiones del predio. </w:t>
      </w:r>
      <w:r w:rsidRPr="0026383A">
        <w:rPr>
          <w:rFonts w:ascii="Montserrat" w:hAnsi="Montserrat" w:cs="Arial"/>
          <w:bCs/>
        </w:rPr>
        <w:t>Elaborar los cuadros de construcción correspondientes o que resulten de dichas subdivisiones cuando el inmueble colinde con o se vea afectado por el trazo de:</w:t>
      </w:r>
    </w:p>
    <w:p w14:paraId="49A986A7" w14:textId="77777777" w:rsidR="00323578" w:rsidRPr="0026383A" w:rsidRDefault="00323578" w:rsidP="00323578">
      <w:pPr>
        <w:pStyle w:val="Prrafodelista"/>
        <w:jc w:val="both"/>
        <w:rPr>
          <w:rFonts w:ascii="Montserrat" w:hAnsi="Montserrat" w:cs="Arial"/>
          <w:bCs/>
        </w:rPr>
      </w:pPr>
    </w:p>
    <w:p w14:paraId="079F94CE"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Los derechos de vías y zonas federales. </w:t>
      </w:r>
      <w:r w:rsidRPr="0026383A">
        <w:rPr>
          <w:rFonts w:ascii="Montserrat" w:hAnsi="Montserrat" w:cs="Arial"/>
          <w:bCs/>
        </w:rPr>
        <w:t xml:space="preserve">Líneas de alta tensión, carreteras, </w:t>
      </w:r>
      <w:r w:rsidRPr="0026383A">
        <w:rPr>
          <w:rFonts w:ascii="Montserrat" w:hAnsi="Montserrat" w:cs="Arial"/>
          <w:bCs/>
        </w:rPr>
        <w:lastRenderedPageBreak/>
        <w:t>vías de ferrocarril, zona federal marítima terrestre, oleoductos, etc.</w:t>
      </w:r>
    </w:p>
    <w:p w14:paraId="101C580A"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Las instalaciones municipales.</w:t>
      </w:r>
      <w:r w:rsidRPr="0026383A">
        <w:rPr>
          <w:rFonts w:ascii="Montserrat" w:hAnsi="Montserrat" w:cs="Arial"/>
          <w:bCs/>
        </w:rPr>
        <w:t xml:space="preserve"> Drenaje, agua potable, electrificación, gas, afectaciones por vialidades, trenes metropolitanos, pozos, etc.</w:t>
      </w:r>
    </w:p>
    <w:p w14:paraId="2A6A29C3"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Ocupaciones irregulares por instituciones públicas o terceros.</w:t>
      </w:r>
    </w:p>
    <w:p w14:paraId="45D0E52C" w14:textId="77777777" w:rsidR="00323578" w:rsidRPr="0026383A" w:rsidRDefault="00323578" w:rsidP="00323578">
      <w:pPr>
        <w:pStyle w:val="Prrafodelista"/>
        <w:jc w:val="both"/>
        <w:rPr>
          <w:rFonts w:ascii="Montserrat" w:hAnsi="Montserrat" w:cs="Arial"/>
          <w:bCs/>
        </w:rPr>
      </w:pPr>
    </w:p>
    <w:p w14:paraId="79F49FD3" w14:textId="5050ACFC"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Cuadro de construcción. </w:t>
      </w:r>
      <w:r w:rsidRPr="0026383A">
        <w:rPr>
          <w:rFonts w:ascii="Montserrat" w:hAnsi="Montserrat" w:cs="Arial"/>
          <w:bCs/>
        </w:rPr>
        <w:t xml:space="preserve">La información contenida en los cuadros de construcción deberá registrarse conforme a la </w:t>
      </w:r>
      <w:r w:rsidRPr="0026383A">
        <w:rPr>
          <w:rFonts w:ascii="Montserrat" w:hAnsi="Montserrat" w:cs="Arial"/>
          <w:b/>
        </w:rPr>
        <w:t xml:space="preserve">figura </w:t>
      </w:r>
      <w:r w:rsidR="006711BB" w:rsidRPr="0026383A">
        <w:rPr>
          <w:rFonts w:ascii="Montserrat" w:hAnsi="Montserrat" w:cs="Arial"/>
          <w:b/>
        </w:rPr>
        <w:t>8</w:t>
      </w:r>
      <w:r w:rsidRPr="0026383A">
        <w:rPr>
          <w:rFonts w:ascii="Montserrat" w:hAnsi="Montserrat" w:cs="Arial"/>
          <w:bCs/>
        </w:rPr>
        <w:t>.</w:t>
      </w:r>
    </w:p>
    <w:p w14:paraId="128AA011" w14:textId="77777777" w:rsidR="00323578" w:rsidRPr="0026383A" w:rsidRDefault="00323578" w:rsidP="00A45552">
      <w:pPr>
        <w:jc w:val="both"/>
        <w:rPr>
          <w:rFonts w:ascii="Montserrat" w:hAnsi="Montserrat" w:cs="Arial"/>
          <w:bCs/>
        </w:rPr>
      </w:pPr>
    </w:p>
    <w:p w14:paraId="6B2B795A" w14:textId="77777777" w:rsidR="00323578" w:rsidRPr="0026383A" w:rsidRDefault="00323578" w:rsidP="0026383A">
      <w:pPr>
        <w:ind w:left="708"/>
        <w:jc w:val="both"/>
        <w:rPr>
          <w:rFonts w:ascii="Montserrat" w:hAnsi="Montserrat" w:cs="Arial"/>
          <w:bCs/>
        </w:rPr>
      </w:pPr>
      <w:r w:rsidRPr="0026383A">
        <w:rPr>
          <w:rFonts w:ascii="Montserrat" w:hAnsi="Montserrat" w:cs="Arial"/>
          <w:bCs/>
        </w:rPr>
        <w:t>En caso de que la poligonal incluya curvas, se deberán indicar en el cuadro de construcción con los datos que las representen.</w:t>
      </w:r>
    </w:p>
    <w:p w14:paraId="7DDB4EFA" w14:textId="77777777" w:rsidR="00323578" w:rsidRPr="0026383A" w:rsidRDefault="00323578" w:rsidP="0026383A">
      <w:pPr>
        <w:ind w:left="708"/>
        <w:jc w:val="both"/>
        <w:rPr>
          <w:rFonts w:ascii="Montserrat" w:hAnsi="Montserrat" w:cs="Arial"/>
          <w:bCs/>
        </w:rPr>
      </w:pPr>
    </w:p>
    <w:p w14:paraId="6171D291" w14:textId="77777777" w:rsidR="00323578" w:rsidRPr="0026383A" w:rsidRDefault="00323578" w:rsidP="0026383A">
      <w:pPr>
        <w:ind w:left="708"/>
        <w:jc w:val="both"/>
        <w:rPr>
          <w:rFonts w:ascii="Montserrat" w:hAnsi="Montserrat" w:cs="Arial"/>
          <w:bCs/>
        </w:rPr>
      </w:pPr>
      <w:r w:rsidRPr="0026383A">
        <w:rPr>
          <w:rFonts w:ascii="Montserrat" w:hAnsi="Montserrat" w:cs="Arial"/>
          <w:bCs/>
        </w:rPr>
        <w:t xml:space="preserve">Las coordenadas topográficas referidas a puntos geo-referenciados en el sistema de coordenadas UTM DATUM oficial vigente fuente INEGI, Zona “X” (Uso hemisférico ITRF 2008 época 2010.0) </w:t>
      </w:r>
    </w:p>
    <w:p w14:paraId="1944AC1B" w14:textId="77777777" w:rsidR="00323578" w:rsidRPr="0026383A" w:rsidRDefault="00323578" w:rsidP="00323578">
      <w:pPr>
        <w:jc w:val="both"/>
        <w:rPr>
          <w:rFonts w:ascii="Montserrat" w:hAnsi="Montserrat" w:cs="Arial"/>
          <w:bCs/>
        </w:rPr>
      </w:pPr>
    </w:p>
    <w:p w14:paraId="7A8B5A00" w14:textId="77777777" w:rsidR="00323578" w:rsidRPr="0026383A" w:rsidRDefault="00323578" w:rsidP="00323578">
      <w:pPr>
        <w:jc w:val="center"/>
        <w:rPr>
          <w:rFonts w:ascii="Montserrat" w:hAnsi="Montserrat" w:cs="Arial"/>
          <w:bCs/>
        </w:rPr>
      </w:pPr>
      <w:r w:rsidRPr="0026383A">
        <w:rPr>
          <w:rFonts w:ascii="Montserrat" w:hAnsi="Montserrat" w:cs="Arial"/>
          <w:bCs/>
          <w:noProof/>
        </w:rPr>
        <w:drawing>
          <wp:inline distT="0" distB="0" distL="0" distR="0" wp14:anchorId="1A45C20F" wp14:editId="35FC663D">
            <wp:extent cx="3132764" cy="1778773"/>
            <wp:effectExtent l="0" t="0" r="0" b="0"/>
            <wp:docPr id="142871214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44222" cy="1785279"/>
                    </a:xfrm>
                    <a:prstGeom prst="rect">
                      <a:avLst/>
                    </a:prstGeom>
                    <a:noFill/>
                  </pic:spPr>
                </pic:pic>
              </a:graphicData>
            </a:graphic>
          </wp:inline>
        </w:drawing>
      </w:r>
    </w:p>
    <w:p w14:paraId="44E8B38F" w14:textId="33397AF4" w:rsidR="006711BB" w:rsidRPr="0026383A" w:rsidRDefault="006711BB" w:rsidP="00323578">
      <w:pPr>
        <w:jc w:val="center"/>
        <w:rPr>
          <w:rFonts w:ascii="Montserrat" w:hAnsi="Montserrat" w:cs="Arial"/>
          <w:b/>
        </w:rPr>
      </w:pPr>
      <w:r w:rsidRPr="0026383A">
        <w:rPr>
          <w:rFonts w:ascii="Montserrat" w:hAnsi="Montserrat" w:cs="Arial"/>
          <w:b/>
        </w:rPr>
        <w:t>Figura 8</w:t>
      </w:r>
    </w:p>
    <w:p w14:paraId="1299DF2A" w14:textId="77777777" w:rsidR="00323578" w:rsidRPr="0026383A" w:rsidRDefault="00323578" w:rsidP="00323578">
      <w:pPr>
        <w:jc w:val="both"/>
        <w:rPr>
          <w:rFonts w:ascii="Montserrat" w:hAnsi="Montserrat" w:cs="Arial"/>
          <w:bCs/>
        </w:rPr>
      </w:pPr>
    </w:p>
    <w:p w14:paraId="34130196" w14:textId="77777777" w:rsidR="00323578" w:rsidRPr="0026383A" w:rsidRDefault="00323578" w:rsidP="00323578">
      <w:pPr>
        <w:jc w:val="both"/>
        <w:rPr>
          <w:rFonts w:ascii="Montserrat" w:hAnsi="Montserrat" w:cs="Arial"/>
          <w:bCs/>
        </w:rPr>
      </w:pPr>
    </w:p>
    <w:p w14:paraId="58309B3A" w14:textId="438459E9" w:rsidR="00323578" w:rsidRPr="0026383A" w:rsidRDefault="00323578" w:rsidP="00323578">
      <w:pPr>
        <w:pStyle w:val="Prrafodelista"/>
        <w:numPr>
          <w:ilvl w:val="0"/>
          <w:numId w:val="4"/>
        </w:numPr>
        <w:contextualSpacing w:val="0"/>
        <w:jc w:val="both"/>
        <w:rPr>
          <w:rFonts w:ascii="Montserrat" w:hAnsi="Montserrat" w:cs="Arial"/>
          <w:b/>
        </w:rPr>
      </w:pPr>
      <w:r w:rsidRPr="0026383A">
        <w:rPr>
          <w:rFonts w:ascii="Montserrat" w:hAnsi="Montserrat" w:cs="Arial"/>
          <w:b/>
        </w:rPr>
        <w:t xml:space="preserve">Cuadro de distribución de superficies. </w:t>
      </w:r>
      <w:r w:rsidR="005608F6" w:rsidRPr="0026383A">
        <w:rPr>
          <w:rFonts w:ascii="Montserrat" w:hAnsi="Montserrat" w:cs="Arial"/>
          <w:bCs/>
        </w:rPr>
        <w:t xml:space="preserve">Se deberá contar con un cuadro de distribución de superficies en donde se establezcan los datos que </w:t>
      </w:r>
      <w:r w:rsidRPr="0026383A">
        <w:rPr>
          <w:rFonts w:ascii="Montserrat" w:hAnsi="Montserrat" w:cs="Arial"/>
          <w:bCs/>
        </w:rPr>
        <w:t>se</w:t>
      </w:r>
      <w:r w:rsidRPr="0026383A">
        <w:rPr>
          <w:rFonts w:ascii="Montserrat" w:hAnsi="Montserrat" w:cs="Arial"/>
          <w:b/>
        </w:rPr>
        <w:t xml:space="preserve"> </w:t>
      </w:r>
      <w:r w:rsidRPr="0026383A">
        <w:rPr>
          <w:rFonts w:ascii="Montserrat" w:hAnsi="Montserrat" w:cs="Arial"/>
          <w:bCs/>
        </w:rPr>
        <w:t>indica</w:t>
      </w:r>
      <w:r w:rsidR="005608F6" w:rsidRPr="0026383A">
        <w:rPr>
          <w:rFonts w:ascii="Montserrat" w:hAnsi="Montserrat" w:cs="Arial"/>
          <w:bCs/>
        </w:rPr>
        <w:t>n</w:t>
      </w:r>
      <w:r w:rsidRPr="0026383A">
        <w:rPr>
          <w:rFonts w:ascii="Montserrat" w:hAnsi="Montserrat" w:cs="Arial"/>
          <w:bCs/>
        </w:rPr>
        <w:t xml:space="preserve"> en la</w:t>
      </w:r>
      <w:r w:rsidRPr="0026383A">
        <w:rPr>
          <w:rFonts w:ascii="Montserrat" w:hAnsi="Montserrat" w:cs="Arial"/>
          <w:b/>
        </w:rPr>
        <w:t xml:space="preserve"> figura </w:t>
      </w:r>
      <w:r w:rsidR="006711BB" w:rsidRPr="0026383A">
        <w:rPr>
          <w:rFonts w:ascii="Montserrat" w:hAnsi="Montserrat" w:cs="Arial"/>
          <w:b/>
        </w:rPr>
        <w:t>9</w:t>
      </w:r>
      <w:r w:rsidRPr="0026383A">
        <w:rPr>
          <w:rFonts w:ascii="Montserrat" w:hAnsi="Montserrat" w:cs="Arial"/>
          <w:b/>
        </w:rPr>
        <w:t>.</w:t>
      </w:r>
    </w:p>
    <w:p w14:paraId="57EB32DE" w14:textId="77777777" w:rsidR="007302EC" w:rsidRPr="0026383A" w:rsidRDefault="007302EC" w:rsidP="007F3655">
      <w:pPr>
        <w:rPr>
          <w:rFonts w:ascii="Montserrat" w:hAnsi="Montserrat" w:cs="Arial"/>
          <w:b/>
          <w:sz w:val="18"/>
          <w:szCs w:val="18"/>
        </w:rPr>
      </w:pPr>
    </w:p>
    <w:p w14:paraId="4A0094AB" w14:textId="3B2533D8" w:rsidR="007302EC" w:rsidRPr="0026383A" w:rsidRDefault="006711BB" w:rsidP="00323578">
      <w:pPr>
        <w:jc w:val="center"/>
        <w:rPr>
          <w:rFonts w:ascii="Montserrat" w:hAnsi="Montserrat" w:cs="Arial"/>
          <w:b/>
          <w:sz w:val="18"/>
          <w:szCs w:val="18"/>
        </w:rPr>
      </w:pPr>
      <w:r w:rsidRPr="0026383A">
        <w:rPr>
          <w:rFonts w:ascii="Montserrat" w:hAnsi="Montserrat" w:cs="Arial"/>
          <w:bCs/>
          <w:noProof/>
        </w:rPr>
        <w:drawing>
          <wp:inline distT="0" distB="0" distL="0" distR="0" wp14:anchorId="1D42C3E1" wp14:editId="2561637C">
            <wp:extent cx="4590288" cy="1215971"/>
            <wp:effectExtent l="0" t="0" r="0" b="3810"/>
            <wp:docPr id="78532737"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122330" name="Imagen 1" descr="Tabla&#10;&#10;Descripción generada automáticamente"/>
                    <pic:cNvPicPr/>
                  </pic:nvPicPr>
                  <pic:blipFill>
                    <a:blip r:embed="rId16"/>
                    <a:stretch>
                      <a:fillRect/>
                    </a:stretch>
                  </pic:blipFill>
                  <pic:spPr>
                    <a:xfrm>
                      <a:off x="0" y="0"/>
                      <a:ext cx="4630911" cy="1226732"/>
                    </a:xfrm>
                    <a:prstGeom prst="rect">
                      <a:avLst/>
                    </a:prstGeom>
                  </pic:spPr>
                </pic:pic>
              </a:graphicData>
            </a:graphic>
          </wp:inline>
        </w:drawing>
      </w:r>
    </w:p>
    <w:p w14:paraId="06A108D6" w14:textId="77777777" w:rsidR="00BD31B7" w:rsidRPr="0026383A" w:rsidRDefault="00BD31B7" w:rsidP="0026383A">
      <w:pPr>
        <w:rPr>
          <w:rFonts w:ascii="Montserrat" w:hAnsi="Montserrat" w:cs="Arial"/>
          <w:b/>
          <w:sz w:val="18"/>
          <w:szCs w:val="18"/>
        </w:rPr>
      </w:pPr>
    </w:p>
    <w:p w14:paraId="71C9AE71" w14:textId="34D9F821" w:rsidR="00323578" w:rsidRPr="0026383A" w:rsidRDefault="00323578" w:rsidP="00323578">
      <w:pPr>
        <w:jc w:val="center"/>
        <w:rPr>
          <w:rFonts w:ascii="Montserrat" w:hAnsi="Montserrat" w:cs="Arial"/>
          <w:b/>
        </w:rPr>
      </w:pPr>
      <w:r w:rsidRPr="0026383A">
        <w:rPr>
          <w:rFonts w:ascii="Montserrat" w:hAnsi="Montserrat" w:cs="Arial"/>
          <w:b/>
        </w:rPr>
        <w:t>Figura</w:t>
      </w:r>
      <w:r w:rsidR="006711BB" w:rsidRPr="0026383A">
        <w:rPr>
          <w:rFonts w:ascii="Montserrat" w:hAnsi="Montserrat" w:cs="Arial"/>
          <w:b/>
        </w:rPr>
        <w:t xml:space="preserve"> 9</w:t>
      </w:r>
    </w:p>
    <w:p w14:paraId="61361A50" w14:textId="77777777" w:rsidR="00323578" w:rsidRPr="0026383A" w:rsidRDefault="00323578" w:rsidP="00323578">
      <w:pPr>
        <w:rPr>
          <w:rFonts w:ascii="Montserrat" w:hAnsi="Montserrat" w:cs="Arial"/>
          <w:bCs/>
        </w:rPr>
      </w:pPr>
    </w:p>
    <w:p w14:paraId="739C533D" w14:textId="477A06AD" w:rsidR="00323578" w:rsidRPr="0026383A" w:rsidRDefault="00323578" w:rsidP="00323578">
      <w:pPr>
        <w:jc w:val="center"/>
        <w:rPr>
          <w:rFonts w:ascii="Montserrat" w:hAnsi="Montserrat" w:cs="Arial"/>
          <w:bCs/>
        </w:rPr>
      </w:pPr>
    </w:p>
    <w:p w14:paraId="4F3245BE" w14:textId="77777777" w:rsidR="00323578" w:rsidRPr="0026383A" w:rsidRDefault="00323578" w:rsidP="00323578">
      <w:pPr>
        <w:jc w:val="both"/>
        <w:rPr>
          <w:rFonts w:ascii="Montserrat" w:hAnsi="Montserrat" w:cs="Arial"/>
          <w:bCs/>
        </w:rPr>
      </w:pPr>
    </w:p>
    <w:p w14:paraId="56AA6A28" w14:textId="77777777" w:rsidR="00323578" w:rsidRPr="0026383A" w:rsidRDefault="00323578" w:rsidP="00323578">
      <w:pPr>
        <w:jc w:val="both"/>
        <w:rPr>
          <w:rFonts w:ascii="Montserrat" w:hAnsi="Montserrat" w:cs="Arial"/>
          <w:bCs/>
        </w:rPr>
      </w:pPr>
    </w:p>
    <w:p w14:paraId="62B75C18" w14:textId="228E655F"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Sistema de unidades métricas y de </w:t>
      </w:r>
      <w:r w:rsidR="00887D9E" w:rsidRPr="0026383A">
        <w:rPr>
          <w:rFonts w:ascii="Montserrat" w:hAnsi="Montserrat" w:cs="Arial"/>
          <w:b/>
        </w:rPr>
        <w:t>georreferencia</w:t>
      </w:r>
      <w:r w:rsidRPr="0026383A">
        <w:rPr>
          <w:rFonts w:ascii="Montserrat" w:hAnsi="Montserrat" w:cs="Arial"/>
          <w:b/>
        </w:rPr>
        <w:t xml:space="preserve"> espacial.</w:t>
      </w:r>
      <w:r w:rsidRPr="0026383A">
        <w:rPr>
          <w:rFonts w:ascii="Montserrat" w:hAnsi="Montserrat" w:cs="Arial"/>
          <w:bCs/>
        </w:rPr>
        <w:t xml:space="preserve"> </w:t>
      </w:r>
      <w:r w:rsidR="00136EAE" w:rsidRPr="0026383A">
        <w:rPr>
          <w:rFonts w:ascii="Montserrat" w:hAnsi="Montserrat" w:cs="Arial"/>
          <w:bCs/>
        </w:rPr>
        <w:t xml:space="preserve">El sistema de unidades métricas y de georreferencia </w:t>
      </w:r>
      <w:r w:rsidR="007F483A" w:rsidRPr="0026383A">
        <w:rPr>
          <w:rFonts w:ascii="Montserrat" w:hAnsi="Montserrat" w:cs="Arial"/>
          <w:bCs/>
        </w:rPr>
        <w:t>espacial</w:t>
      </w:r>
      <w:r w:rsidR="00136EAE" w:rsidRPr="0026383A">
        <w:rPr>
          <w:rFonts w:ascii="Montserrat" w:hAnsi="Montserrat" w:cs="Arial"/>
          <w:bCs/>
        </w:rPr>
        <w:t xml:space="preserve">, deberá ser conforme a lo siguiente: </w:t>
      </w:r>
    </w:p>
    <w:p w14:paraId="28997AFF" w14:textId="77777777" w:rsidR="00136EAE" w:rsidRPr="0026383A" w:rsidRDefault="00136EAE" w:rsidP="00A45552">
      <w:pPr>
        <w:pStyle w:val="Prrafodelista"/>
        <w:contextualSpacing w:val="0"/>
        <w:jc w:val="both"/>
        <w:rPr>
          <w:rFonts w:ascii="Montserrat" w:hAnsi="Montserrat" w:cs="Arial"/>
          <w:bCs/>
        </w:rPr>
      </w:pPr>
    </w:p>
    <w:p w14:paraId="2F54DD36"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Cs/>
        </w:rPr>
        <w:t>Unidades métricas: Metros</w:t>
      </w:r>
    </w:p>
    <w:p w14:paraId="65B727F2"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Cs/>
        </w:rPr>
        <w:t>Sub Unidades: 100 centímetros</w:t>
      </w:r>
    </w:p>
    <w:p w14:paraId="3E846C1F"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Cs/>
        </w:rPr>
        <w:t>Unidades angulares: Grados sexagesimales (˚´”)</w:t>
      </w:r>
    </w:p>
    <w:p w14:paraId="7934A8BD"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Cs/>
        </w:rPr>
        <w:t>Superficie (dos decimales): Hectáreas (has) /metros cuadrados (m</w:t>
      </w:r>
      <w:r w:rsidRPr="0026383A">
        <w:rPr>
          <w:rFonts w:ascii="Montserrat" w:hAnsi="Montserrat" w:cs="Arial"/>
          <w:bCs/>
          <w:vertAlign w:val="superscript"/>
        </w:rPr>
        <w:t>2</w:t>
      </w:r>
      <w:r w:rsidRPr="0026383A">
        <w:rPr>
          <w:rFonts w:ascii="Montserrat" w:hAnsi="Montserrat" w:cs="Arial"/>
          <w:bCs/>
        </w:rPr>
        <w:t>)</w:t>
      </w:r>
    </w:p>
    <w:p w14:paraId="743A65CD" w14:textId="77777777" w:rsidR="00323578" w:rsidRPr="0026383A" w:rsidRDefault="00323578" w:rsidP="00323578">
      <w:pPr>
        <w:pStyle w:val="Prrafodelista"/>
        <w:jc w:val="both"/>
        <w:rPr>
          <w:rFonts w:ascii="Montserrat" w:hAnsi="Montserrat" w:cs="Arial"/>
          <w:bCs/>
        </w:rPr>
      </w:pPr>
    </w:p>
    <w:p w14:paraId="7F604F26" w14:textId="75635F1B"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Sistema de coordenadas. </w:t>
      </w:r>
      <w:r w:rsidR="00136EAE" w:rsidRPr="0026383A">
        <w:rPr>
          <w:rFonts w:ascii="Montserrat" w:hAnsi="Montserrat" w:cs="Arial"/>
          <w:bCs/>
        </w:rPr>
        <w:t xml:space="preserve">El sistema de </w:t>
      </w:r>
      <w:r w:rsidR="00EE5F4C" w:rsidRPr="0026383A">
        <w:rPr>
          <w:rFonts w:ascii="Montserrat" w:hAnsi="Montserrat" w:cs="Arial"/>
          <w:bCs/>
        </w:rPr>
        <w:t>coordenadas topográficas e</w:t>
      </w:r>
      <w:r w:rsidRPr="0026383A">
        <w:rPr>
          <w:rFonts w:ascii="Montserrat" w:hAnsi="Montserrat" w:cs="Arial"/>
          <w:bCs/>
        </w:rPr>
        <w:t>stará formad</w:t>
      </w:r>
      <w:r w:rsidR="00EE5F4C" w:rsidRPr="0026383A">
        <w:rPr>
          <w:rFonts w:ascii="Montserrat" w:hAnsi="Montserrat" w:cs="Arial"/>
          <w:bCs/>
        </w:rPr>
        <w:t>o</w:t>
      </w:r>
      <w:r w:rsidRPr="0026383A">
        <w:rPr>
          <w:rFonts w:ascii="Montserrat" w:hAnsi="Montserrat" w:cs="Arial"/>
          <w:bCs/>
        </w:rPr>
        <w:t xml:space="preserve"> únicamente por la intersección de las paralelas a cada eje coordenado en el intervalo que más convenga al dibujo, con una longitud máxima de 10 cm en ambos sentidos</w:t>
      </w:r>
      <w:r w:rsidR="00AB1D26" w:rsidRPr="0026383A">
        <w:rPr>
          <w:rFonts w:ascii="Montserrat" w:hAnsi="Montserrat" w:cs="Arial"/>
          <w:bCs/>
        </w:rPr>
        <w:t>, i</w:t>
      </w:r>
      <w:r w:rsidRPr="0026383A">
        <w:rPr>
          <w:rFonts w:ascii="Montserrat" w:hAnsi="Montserrat" w:cs="Arial"/>
          <w:bCs/>
        </w:rPr>
        <w:t>ndicando en los extremos izquierdo e inferior de la retícula de las coordenadas</w:t>
      </w:r>
      <w:r w:rsidR="007F03B3" w:rsidRPr="0026383A">
        <w:rPr>
          <w:rFonts w:ascii="Montserrat" w:hAnsi="Montserrat" w:cs="Arial"/>
          <w:bCs/>
        </w:rPr>
        <w:t>,</w:t>
      </w:r>
      <w:r w:rsidR="00AB1D26" w:rsidRPr="0026383A">
        <w:rPr>
          <w:rFonts w:ascii="Montserrat" w:hAnsi="Montserrat" w:cs="Arial"/>
          <w:bCs/>
        </w:rPr>
        <w:t xml:space="preserve"> e</w:t>
      </w:r>
      <w:r w:rsidRPr="0026383A">
        <w:rPr>
          <w:rFonts w:ascii="Montserrat" w:hAnsi="Montserrat" w:cs="Arial"/>
          <w:bCs/>
        </w:rPr>
        <w:t>xpresado en la figura 1.</w:t>
      </w:r>
    </w:p>
    <w:p w14:paraId="2CC95161" w14:textId="77777777" w:rsidR="00323578" w:rsidRPr="0026383A" w:rsidRDefault="00323578" w:rsidP="00323578">
      <w:pPr>
        <w:pStyle w:val="Prrafodelista"/>
        <w:jc w:val="both"/>
        <w:rPr>
          <w:rFonts w:ascii="Montserrat" w:hAnsi="Montserrat" w:cs="Arial"/>
          <w:bCs/>
        </w:rPr>
      </w:pPr>
    </w:p>
    <w:p w14:paraId="4243B15B" w14:textId="051704EC" w:rsidR="00323578" w:rsidRPr="0026383A" w:rsidRDefault="00323578" w:rsidP="00934084">
      <w:pPr>
        <w:pStyle w:val="Prrafodelista"/>
        <w:numPr>
          <w:ilvl w:val="0"/>
          <w:numId w:val="4"/>
        </w:numPr>
        <w:jc w:val="both"/>
        <w:rPr>
          <w:rFonts w:ascii="Montserrat" w:hAnsi="Montserrat" w:cs="Arial"/>
          <w:b/>
        </w:rPr>
      </w:pPr>
      <w:r w:rsidRPr="0026383A">
        <w:rPr>
          <w:rFonts w:ascii="Montserrat" w:hAnsi="Montserrat" w:cs="Arial"/>
          <w:b/>
        </w:rPr>
        <w:t xml:space="preserve">Calidades de línea. </w:t>
      </w:r>
      <w:r w:rsidR="000012B1" w:rsidRPr="0026383A">
        <w:rPr>
          <w:rFonts w:ascii="Montserrat" w:hAnsi="Montserrat" w:cs="Arial"/>
          <w:bCs/>
        </w:rPr>
        <w:t>La calidad de las líneas, en relación con la presentación del dibujo e impresión del plano, deberá realizarse conforme a lo siguiente:</w:t>
      </w:r>
    </w:p>
    <w:p w14:paraId="4B6323BD" w14:textId="77777777" w:rsidR="00934084" w:rsidRPr="0026383A" w:rsidRDefault="00934084" w:rsidP="00A45552">
      <w:pPr>
        <w:jc w:val="both"/>
        <w:rPr>
          <w:rFonts w:ascii="Montserrat" w:hAnsi="Montserrat" w:cs="Arial"/>
          <w:b/>
        </w:rPr>
      </w:pPr>
    </w:p>
    <w:p w14:paraId="39F7D5F6" w14:textId="004481AE" w:rsidR="00323578" w:rsidRPr="0026383A" w:rsidRDefault="00323578" w:rsidP="00A45552">
      <w:pPr>
        <w:pStyle w:val="Prrafodelista"/>
        <w:numPr>
          <w:ilvl w:val="0"/>
          <w:numId w:val="13"/>
        </w:numPr>
        <w:jc w:val="both"/>
        <w:rPr>
          <w:rFonts w:ascii="Montserrat" w:hAnsi="Montserrat" w:cs="Arial"/>
          <w:b/>
        </w:rPr>
      </w:pPr>
      <w:r w:rsidRPr="0026383A">
        <w:rPr>
          <w:rFonts w:ascii="Montserrat" w:hAnsi="Montserrat" w:cs="Arial"/>
          <w:b/>
        </w:rPr>
        <w:t>Dibujo.</w:t>
      </w:r>
    </w:p>
    <w:p w14:paraId="73D81967" w14:textId="77777777" w:rsidR="00323578" w:rsidRPr="0026383A" w:rsidRDefault="00323578" w:rsidP="00323578">
      <w:pPr>
        <w:pStyle w:val="Prrafodelista"/>
        <w:jc w:val="both"/>
        <w:rPr>
          <w:rFonts w:ascii="Montserrat" w:hAnsi="Montserrat" w:cs="Arial"/>
          <w:bCs/>
        </w:rPr>
      </w:pPr>
    </w:p>
    <w:p w14:paraId="445378DB" w14:textId="77777777" w:rsidR="00323578" w:rsidRPr="0026383A" w:rsidRDefault="00323578" w:rsidP="00323578">
      <w:pPr>
        <w:jc w:val="both"/>
        <w:rPr>
          <w:rFonts w:ascii="Montserrat" w:hAnsi="Montserrat" w:cs="Arial"/>
          <w:bCs/>
        </w:rPr>
      </w:pPr>
      <w:r w:rsidRPr="0026383A">
        <w:rPr>
          <w:noProof/>
        </w:rPr>
        <w:drawing>
          <wp:inline distT="0" distB="0" distL="0" distR="0" wp14:anchorId="79630BC4" wp14:editId="67C74ED1">
            <wp:extent cx="6029960" cy="1563370"/>
            <wp:effectExtent l="0" t="0" r="8890" b="0"/>
            <wp:docPr id="1396092380"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006829" name="Imagen 1" descr="Tabla&#10;&#10;Descripción generada automáticamente"/>
                    <pic:cNvPicPr/>
                  </pic:nvPicPr>
                  <pic:blipFill>
                    <a:blip r:embed="rId17"/>
                    <a:stretch>
                      <a:fillRect/>
                    </a:stretch>
                  </pic:blipFill>
                  <pic:spPr>
                    <a:xfrm>
                      <a:off x="0" y="0"/>
                      <a:ext cx="6029960" cy="1563370"/>
                    </a:xfrm>
                    <a:prstGeom prst="rect">
                      <a:avLst/>
                    </a:prstGeom>
                  </pic:spPr>
                </pic:pic>
              </a:graphicData>
            </a:graphic>
          </wp:inline>
        </w:drawing>
      </w:r>
    </w:p>
    <w:p w14:paraId="2FD69D2E" w14:textId="77777777" w:rsidR="00BD31B7" w:rsidRPr="0026383A" w:rsidRDefault="00BD31B7" w:rsidP="00323578">
      <w:pPr>
        <w:pStyle w:val="Prrafodelista"/>
        <w:ind w:left="1440"/>
        <w:jc w:val="both"/>
        <w:rPr>
          <w:rFonts w:ascii="Montserrat" w:hAnsi="Montserrat" w:cs="Arial"/>
          <w:bCs/>
        </w:rPr>
      </w:pPr>
    </w:p>
    <w:p w14:paraId="10C8DFA0" w14:textId="76A9026C" w:rsidR="00323578" w:rsidRPr="0026383A" w:rsidRDefault="00323578" w:rsidP="00A45552">
      <w:pPr>
        <w:pStyle w:val="Prrafodelista"/>
        <w:numPr>
          <w:ilvl w:val="0"/>
          <w:numId w:val="13"/>
        </w:numPr>
        <w:jc w:val="both"/>
        <w:rPr>
          <w:rFonts w:ascii="Montserrat" w:hAnsi="Montserrat" w:cs="Arial"/>
          <w:b/>
        </w:rPr>
      </w:pPr>
      <w:r w:rsidRPr="0026383A">
        <w:rPr>
          <w:rFonts w:ascii="Montserrat" w:hAnsi="Montserrat" w:cs="Arial"/>
          <w:b/>
        </w:rPr>
        <w:t>Márgenes</w:t>
      </w:r>
      <w:r w:rsidR="000012B1" w:rsidRPr="0026383A">
        <w:rPr>
          <w:rFonts w:ascii="Montserrat" w:hAnsi="Montserrat" w:cs="Arial"/>
          <w:b/>
        </w:rPr>
        <w:t>.</w:t>
      </w:r>
    </w:p>
    <w:p w14:paraId="0537AEA8" w14:textId="77777777" w:rsidR="00323578" w:rsidRPr="0026383A" w:rsidRDefault="00323578" w:rsidP="00323578">
      <w:pPr>
        <w:pStyle w:val="Prrafodelista"/>
        <w:ind w:left="1440"/>
        <w:jc w:val="both"/>
        <w:rPr>
          <w:rFonts w:ascii="Montserrat" w:hAnsi="Montserrat" w:cs="Arial"/>
          <w:bCs/>
        </w:rPr>
      </w:pPr>
    </w:p>
    <w:p w14:paraId="443418FB" w14:textId="77777777" w:rsidR="00323578" w:rsidRPr="0026383A" w:rsidRDefault="00323578" w:rsidP="00323578">
      <w:pPr>
        <w:jc w:val="both"/>
        <w:rPr>
          <w:rFonts w:ascii="Montserrat" w:hAnsi="Montserrat" w:cs="Arial"/>
          <w:bCs/>
        </w:rPr>
      </w:pPr>
      <w:r w:rsidRPr="0026383A">
        <w:rPr>
          <w:rFonts w:ascii="Montserrat" w:hAnsi="Montserrat" w:cs="Arial"/>
          <w:bCs/>
          <w:noProof/>
        </w:rPr>
        <w:drawing>
          <wp:inline distT="0" distB="0" distL="0" distR="0" wp14:anchorId="6427A86D" wp14:editId="60754B24">
            <wp:extent cx="6029960" cy="1584960"/>
            <wp:effectExtent l="0" t="0" r="8890" b="0"/>
            <wp:docPr id="105231220"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543448" name="Imagen 1" descr="Tabla&#10;&#10;Descripción generada automáticamente"/>
                    <pic:cNvPicPr/>
                  </pic:nvPicPr>
                  <pic:blipFill>
                    <a:blip r:embed="rId18"/>
                    <a:stretch>
                      <a:fillRect/>
                    </a:stretch>
                  </pic:blipFill>
                  <pic:spPr>
                    <a:xfrm>
                      <a:off x="0" y="0"/>
                      <a:ext cx="6029960" cy="1584960"/>
                    </a:xfrm>
                    <a:prstGeom prst="rect">
                      <a:avLst/>
                    </a:prstGeom>
                  </pic:spPr>
                </pic:pic>
              </a:graphicData>
            </a:graphic>
          </wp:inline>
        </w:drawing>
      </w:r>
    </w:p>
    <w:p w14:paraId="6369D956" w14:textId="77777777" w:rsidR="00323578" w:rsidRPr="0026383A" w:rsidRDefault="00323578" w:rsidP="00A45552">
      <w:pPr>
        <w:rPr>
          <w:rFonts w:ascii="Montserrat" w:hAnsi="Montserrat" w:cs="Arial"/>
          <w:bCs/>
        </w:rPr>
      </w:pPr>
    </w:p>
    <w:p w14:paraId="6EC392D4" w14:textId="77777777" w:rsidR="00323578" w:rsidRPr="0026383A" w:rsidRDefault="00323578" w:rsidP="00323578">
      <w:pPr>
        <w:pStyle w:val="Prrafodelista"/>
        <w:rPr>
          <w:rFonts w:ascii="Montserrat" w:hAnsi="Montserrat" w:cs="Arial"/>
          <w:bCs/>
        </w:rPr>
      </w:pPr>
    </w:p>
    <w:p w14:paraId="5FE4C002" w14:textId="77777777" w:rsidR="00323578" w:rsidRPr="0026383A" w:rsidRDefault="00323578" w:rsidP="00323578">
      <w:pPr>
        <w:pStyle w:val="Prrafodelista"/>
        <w:numPr>
          <w:ilvl w:val="0"/>
          <w:numId w:val="4"/>
        </w:numPr>
        <w:contextualSpacing w:val="0"/>
        <w:jc w:val="both"/>
        <w:rPr>
          <w:rFonts w:ascii="Montserrat" w:hAnsi="Montserrat" w:cs="Arial"/>
          <w:bCs/>
        </w:rPr>
      </w:pPr>
      <w:r w:rsidRPr="0026383A">
        <w:rPr>
          <w:rFonts w:ascii="Montserrat" w:hAnsi="Montserrat" w:cs="Arial"/>
          <w:b/>
        </w:rPr>
        <w:lastRenderedPageBreak/>
        <w:t>Descripción del contenido de cada capa/nivel/layer</w:t>
      </w:r>
    </w:p>
    <w:p w14:paraId="65A6E344" w14:textId="77777777" w:rsidR="00323578" w:rsidRPr="0026383A" w:rsidRDefault="00323578" w:rsidP="00323578">
      <w:pPr>
        <w:pStyle w:val="Prrafodelista"/>
        <w:ind w:left="1440"/>
        <w:jc w:val="both"/>
        <w:rPr>
          <w:rFonts w:ascii="Montserrat" w:hAnsi="Montserrat" w:cs="Arial"/>
          <w:bCs/>
        </w:rPr>
      </w:pPr>
    </w:p>
    <w:p w14:paraId="4E69A00A"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Poligonal. </w:t>
      </w:r>
      <w:r w:rsidRPr="0026383A">
        <w:rPr>
          <w:rFonts w:ascii="Montserrat" w:hAnsi="Montserrat" w:cs="Arial"/>
          <w:bCs/>
        </w:rPr>
        <w:t>Se representará el polígono cerrado que define el predio en su forma, dimensiones y coordenadas UTM. Las coordenadas de la posición de cada vértice que define la poligonal en el archivo serán las mismas a las que están registradas en el cuadro de construcción correspondiente.</w:t>
      </w:r>
    </w:p>
    <w:p w14:paraId="452D6E88" w14:textId="77777777" w:rsidR="00323578" w:rsidRPr="0026383A" w:rsidRDefault="00323578" w:rsidP="00323578">
      <w:pPr>
        <w:pStyle w:val="Prrafodelista"/>
        <w:ind w:left="1440"/>
        <w:jc w:val="both"/>
        <w:rPr>
          <w:rFonts w:ascii="Montserrat" w:hAnsi="Montserrat" w:cs="Arial"/>
          <w:bCs/>
        </w:rPr>
      </w:pPr>
    </w:p>
    <w:p w14:paraId="7AF63B82" w14:textId="3E884C90"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ID Vértices. </w:t>
      </w:r>
      <w:r w:rsidRPr="0026383A">
        <w:rPr>
          <w:rFonts w:ascii="Montserrat" w:hAnsi="Montserrat" w:cs="Arial"/>
          <w:bCs/>
        </w:rPr>
        <w:t xml:space="preserve">Se anotará la identificación en cada vértice que define la poligonal, ubicando el texto en una posición que no </w:t>
      </w:r>
      <w:r w:rsidR="009565C2" w:rsidRPr="0026383A">
        <w:rPr>
          <w:rFonts w:ascii="Montserrat" w:hAnsi="Montserrat" w:cs="Arial"/>
          <w:bCs/>
        </w:rPr>
        <w:t>dé</w:t>
      </w:r>
      <w:r w:rsidRPr="0026383A">
        <w:rPr>
          <w:rFonts w:ascii="Montserrat" w:hAnsi="Montserrat" w:cs="Arial"/>
          <w:bCs/>
        </w:rPr>
        <w:t xml:space="preserve"> lugar a confusiones de la identidad de cada vértice. La nomenclatura será la misma a la que está registrada en el cuadro de construcción correspondiente. </w:t>
      </w:r>
    </w:p>
    <w:p w14:paraId="5355DDD7" w14:textId="77777777" w:rsidR="00323578" w:rsidRPr="0026383A" w:rsidRDefault="00323578" w:rsidP="00323578">
      <w:pPr>
        <w:pStyle w:val="Prrafodelista"/>
        <w:rPr>
          <w:rFonts w:ascii="Montserrat" w:hAnsi="Montserrat" w:cs="Arial"/>
          <w:bCs/>
        </w:rPr>
      </w:pPr>
    </w:p>
    <w:p w14:paraId="202C6570" w14:textId="77777777"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Colindantes. </w:t>
      </w:r>
      <w:r w:rsidRPr="0026383A">
        <w:rPr>
          <w:rFonts w:ascii="Montserrat" w:hAnsi="Montserrat" w:cs="Arial"/>
          <w:bCs/>
        </w:rPr>
        <w:t>Se anotarán los datos de las colindancias, en una posición razonablemente paralela al lindero colindante, respetando la regla del lado derecho. De preferencia omitir nombres y usar en su lugar, datos de identificación en los predios tales como cuenta catastral, número oficial, lote, etc. Si las colindancias anotadas son las referidas en el título de propiedad, deberá hacerse mención expresa de ello en el cuadro de notas.</w:t>
      </w:r>
    </w:p>
    <w:p w14:paraId="623C357B" w14:textId="77777777" w:rsidR="00323578" w:rsidRPr="0026383A" w:rsidRDefault="00323578" w:rsidP="00323578">
      <w:pPr>
        <w:pStyle w:val="Prrafodelista"/>
        <w:rPr>
          <w:rFonts w:ascii="Montserrat" w:hAnsi="Montserrat" w:cs="Arial"/>
          <w:bCs/>
        </w:rPr>
      </w:pPr>
    </w:p>
    <w:p w14:paraId="3ADC8793" w14:textId="0DEE12D9"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Superficie. </w:t>
      </w:r>
      <w:r w:rsidRPr="0026383A">
        <w:rPr>
          <w:rFonts w:ascii="Montserrat" w:hAnsi="Montserrat" w:cs="Arial"/>
          <w:bCs/>
        </w:rPr>
        <w:t>Se anotará la superficie del polígono que define el predio, determinada en el cuadro de construcción, con una aproximación de centímetros en su parte decimal, con una coma separando los millares, los millones, los millares de millones, en su caso, antecedido por las palabras “SUP TOTAL=</w:t>
      </w:r>
      <w:r w:rsidR="002358EE" w:rsidRPr="0026383A">
        <w:rPr>
          <w:rFonts w:ascii="Montserrat" w:hAnsi="Montserrat" w:cs="Arial"/>
          <w:bCs/>
        </w:rPr>
        <w:t>”</w:t>
      </w:r>
      <w:r w:rsidRPr="0026383A">
        <w:rPr>
          <w:rFonts w:ascii="Montserrat" w:hAnsi="Montserrat" w:cs="Arial"/>
          <w:bCs/>
        </w:rPr>
        <w:t>, con mayúsculas y seguido de letras “m</w:t>
      </w:r>
      <w:r w:rsidRPr="0026383A">
        <w:rPr>
          <w:rFonts w:ascii="Montserrat" w:hAnsi="Montserrat" w:cs="Arial"/>
          <w:bCs/>
          <w:vertAlign w:val="superscript"/>
        </w:rPr>
        <w:t>2</w:t>
      </w:r>
      <w:r w:rsidRPr="0026383A">
        <w:rPr>
          <w:rFonts w:ascii="Montserrat" w:hAnsi="Montserrat" w:cs="Arial"/>
          <w:bCs/>
        </w:rPr>
        <w:t>” o “has”, minúscula, sin punto y sin espacio entre el número y la letra m</w:t>
      </w:r>
      <w:r w:rsidR="00375D7B" w:rsidRPr="0026383A">
        <w:rPr>
          <w:rFonts w:ascii="Montserrat" w:hAnsi="Montserrat" w:cs="Arial"/>
          <w:bCs/>
        </w:rPr>
        <w:t>,</w:t>
      </w:r>
      <w:r w:rsidRPr="0026383A">
        <w:rPr>
          <w:rFonts w:ascii="Montserrat" w:hAnsi="Montserrat" w:cs="Arial"/>
          <w:bCs/>
        </w:rPr>
        <w:t xml:space="preserve"> con una orientación horizontal.</w:t>
      </w:r>
    </w:p>
    <w:p w14:paraId="3949EEB7" w14:textId="77777777" w:rsidR="00323578" w:rsidRPr="0026383A" w:rsidRDefault="00323578" w:rsidP="00323578">
      <w:pPr>
        <w:pStyle w:val="Prrafodelista"/>
        <w:rPr>
          <w:rFonts w:ascii="Montserrat" w:hAnsi="Montserrat" w:cs="Arial"/>
          <w:bCs/>
        </w:rPr>
      </w:pPr>
    </w:p>
    <w:p w14:paraId="6457B3ED" w14:textId="3EA01B1C"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Detalles.</w:t>
      </w:r>
      <w:r w:rsidRPr="0026383A">
        <w:rPr>
          <w:rFonts w:ascii="Montserrat" w:hAnsi="Montserrat" w:cs="Arial"/>
          <w:bCs/>
        </w:rPr>
        <w:t xml:space="preserve"> Se representarán opcionalmente solo los detalles de referencia sobresalientes del terreno que tengan una importancia significativa en la identificación y ubicación del polígono que define el predio, anotando en forma breve las características del elemento que se representa. Ejemplo</w:t>
      </w:r>
      <w:r w:rsidR="00A766CF" w:rsidRPr="0026383A">
        <w:rPr>
          <w:rFonts w:ascii="Montserrat" w:hAnsi="Montserrat" w:cs="Arial"/>
          <w:bCs/>
        </w:rPr>
        <w:t>:</w:t>
      </w:r>
      <w:r w:rsidR="0026383A">
        <w:rPr>
          <w:rFonts w:ascii="Montserrat" w:hAnsi="Montserrat" w:cs="Arial"/>
          <w:bCs/>
        </w:rPr>
        <w:t xml:space="preserve"> </w:t>
      </w:r>
      <w:r w:rsidRPr="0026383A">
        <w:rPr>
          <w:rFonts w:ascii="Montserrat" w:hAnsi="Montserrat" w:cs="Arial"/>
          <w:bCs/>
        </w:rPr>
        <w:t>Atrio, Carretera Federal México</w:t>
      </w:r>
      <w:r w:rsidR="00D35135" w:rsidRPr="0026383A">
        <w:rPr>
          <w:rFonts w:ascii="Montserrat" w:hAnsi="Montserrat" w:cs="Arial"/>
          <w:bCs/>
        </w:rPr>
        <w:t xml:space="preserve"> - </w:t>
      </w:r>
      <w:r w:rsidRPr="0026383A">
        <w:rPr>
          <w:rFonts w:ascii="Montserrat" w:hAnsi="Montserrat" w:cs="Arial"/>
          <w:bCs/>
        </w:rPr>
        <w:t xml:space="preserve">Pachuca, Avenida Ignacio Madero, Muro de contención, Rio Papaloapan, etc. </w:t>
      </w:r>
    </w:p>
    <w:p w14:paraId="139E75F3" w14:textId="77777777" w:rsidR="00323578" w:rsidRPr="0026383A" w:rsidRDefault="00323578" w:rsidP="00323578">
      <w:pPr>
        <w:pStyle w:val="Prrafodelista"/>
        <w:rPr>
          <w:rFonts w:ascii="Montserrat" w:hAnsi="Montserrat" w:cs="Arial"/>
          <w:bCs/>
        </w:rPr>
      </w:pPr>
    </w:p>
    <w:p w14:paraId="411F9F81" w14:textId="447B3DE2" w:rsidR="00323578" w:rsidRPr="0026383A" w:rsidRDefault="00323578" w:rsidP="0032357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Construcciones. </w:t>
      </w:r>
      <w:r w:rsidRPr="0026383A">
        <w:rPr>
          <w:rFonts w:ascii="Montserrat" w:hAnsi="Montserrat" w:cs="Arial"/>
          <w:bCs/>
        </w:rPr>
        <w:t>Se representarán</w:t>
      </w:r>
      <w:r w:rsidR="00B47D72" w:rsidRPr="0026383A">
        <w:rPr>
          <w:rFonts w:ascii="Montserrat" w:hAnsi="Montserrat" w:cs="Arial"/>
          <w:bCs/>
        </w:rPr>
        <w:t xml:space="preserve"> </w:t>
      </w:r>
      <w:r w:rsidRPr="0026383A">
        <w:rPr>
          <w:rFonts w:ascii="Montserrat" w:hAnsi="Montserrat" w:cs="Arial"/>
          <w:bCs/>
        </w:rPr>
        <w:t>opcionalmente las construcciones más representativas que se encuentren dentro del polígono que define el predio y se indicará en el cuadro de datos catastrales. Será opcional que se incluyan con detalle los elementos de la planta arquitectónica de las construcciones.</w:t>
      </w:r>
    </w:p>
    <w:p w14:paraId="7536E27D" w14:textId="77777777" w:rsidR="00323578" w:rsidRPr="0026383A" w:rsidRDefault="00323578" w:rsidP="00323578">
      <w:pPr>
        <w:pStyle w:val="Prrafodelista"/>
        <w:rPr>
          <w:rFonts w:ascii="Montserrat" w:hAnsi="Montserrat" w:cs="Arial"/>
          <w:bCs/>
        </w:rPr>
      </w:pPr>
    </w:p>
    <w:p w14:paraId="55E03F79" w14:textId="250814DF" w:rsidR="00323578" w:rsidRPr="0026383A" w:rsidRDefault="00323578" w:rsidP="00A363C8">
      <w:pPr>
        <w:pStyle w:val="Prrafodelista"/>
        <w:numPr>
          <w:ilvl w:val="1"/>
          <w:numId w:val="4"/>
        </w:numPr>
        <w:contextualSpacing w:val="0"/>
        <w:jc w:val="both"/>
        <w:rPr>
          <w:rFonts w:ascii="Montserrat" w:hAnsi="Montserrat" w:cs="Arial"/>
          <w:bCs/>
        </w:rPr>
      </w:pPr>
      <w:r w:rsidRPr="0026383A">
        <w:rPr>
          <w:rFonts w:ascii="Montserrat" w:hAnsi="Montserrat" w:cs="Arial"/>
          <w:b/>
        </w:rPr>
        <w:t xml:space="preserve">Textos. </w:t>
      </w:r>
      <w:r w:rsidRPr="0026383A">
        <w:rPr>
          <w:rFonts w:ascii="Montserrat" w:hAnsi="Montserrat" w:cs="Arial"/>
          <w:bCs/>
        </w:rPr>
        <w:t>Todos los elementos de texto deberán estar en tipo de letra Arial y congruente con la escala de impresión.</w:t>
      </w:r>
    </w:p>
    <w:p w14:paraId="16EFDAD4" w14:textId="77777777" w:rsidR="00323578" w:rsidRPr="0026383A" w:rsidRDefault="00323578" w:rsidP="00323578">
      <w:pPr>
        <w:pStyle w:val="Prrafodelista"/>
        <w:rPr>
          <w:rFonts w:ascii="Montserrat" w:hAnsi="Montserrat" w:cs="Arial"/>
          <w:bCs/>
        </w:rPr>
      </w:pPr>
    </w:p>
    <w:p w14:paraId="0AAAB0A4" w14:textId="77777777" w:rsidR="00323578" w:rsidRPr="0026383A" w:rsidRDefault="00323578" w:rsidP="00323578">
      <w:pPr>
        <w:pStyle w:val="Prrafodelista"/>
        <w:ind w:left="1440"/>
        <w:jc w:val="both"/>
        <w:rPr>
          <w:rFonts w:ascii="Montserrat" w:hAnsi="Montserrat" w:cs="Arial"/>
          <w:bCs/>
        </w:rPr>
      </w:pPr>
    </w:p>
    <w:p w14:paraId="51472AD7" w14:textId="645C1C27" w:rsidR="00323578" w:rsidRPr="0026383A" w:rsidRDefault="00323578" w:rsidP="00571412">
      <w:pPr>
        <w:pStyle w:val="Prrafodelista"/>
        <w:numPr>
          <w:ilvl w:val="0"/>
          <w:numId w:val="4"/>
        </w:numPr>
        <w:contextualSpacing w:val="0"/>
        <w:jc w:val="both"/>
        <w:rPr>
          <w:rFonts w:ascii="Montserrat" w:hAnsi="Montserrat" w:cs="Arial"/>
          <w:bCs/>
        </w:rPr>
      </w:pPr>
      <w:r w:rsidRPr="0026383A">
        <w:rPr>
          <w:rFonts w:ascii="Montserrat" w:hAnsi="Montserrat" w:cs="Arial"/>
          <w:b/>
        </w:rPr>
        <w:t xml:space="preserve">Archivos electrónicos disponibles. </w:t>
      </w:r>
      <w:r w:rsidRPr="0026383A">
        <w:rPr>
          <w:rFonts w:ascii="Montserrat" w:hAnsi="Montserrat" w:cs="Arial"/>
          <w:bCs/>
        </w:rPr>
        <w:t xml:space="preserve">Con el objetivo de optimizar la elaboración (dibujo) de planos topográficos, </w:t>
      </w:r>
      <w:r w:rsidR="00C30A46" w:rsidRPr="0026383A">
        <w:rPr>
          <w:rFonts w:ascii="Montserrat" w:hAnsi="Montserrat" w:cs="Arial"/>
          <w:b/>
        </w:rPr>
        <w:t>“</w:t>
      </w:r>
      <w:r w:rsidRPr="0026383A">
        <w:rPr>
          <w:rFonts w:ascii="Montserrat" w:hAnsi="Montserrat" w:cs="Arial"/>
          <w:b/>
        </w:rPr>
        <w:t>IMSS</w:t>
      </w:r>
      <w:r w:rsidR="00593D45" w:rsidRPr="0026383A">
        <w:rPr>
          <w:rFonts w:ascii="Montserrat" w:hAnsi="Montserrat" w:cs="Arial"/>
          <w:b/>
        </w:rPr>
        <w:t xml:space="preserve"> </w:t>
      </w:r>
      <w:r w:rsidRPr="0026383A">
        <w:rPr>
          <w:rFonts w:ascii="Montserrat" w:hAnsi="Montserrat" w:cs="Arial"/>
          <w:b/>
        </w:rPr>
        <w:t>BIENESTAR</w:t>
      </w:r>
      <w:r w:rsidR="00C30A46" w:rsidRPr="0026383A">
        <w:rPr>
          <w:rFonts w:ascii="Montserrat" w:hAnsi="Montserrat" w:cs="Arial"/>
          <w:b/>
        </w:rPr>
        <w:t>”</w:t>
      </w:r>
      <w:r w:rsidRPr="0026383A">
        <w:rPr>
          <w:rFonts w:ascii="Montserrat" w:hAnsi="Montserrat" w:cs="Arial"/>
          <w:bCs/>
        </w:rPr>
        <w:t xml:space="preserve"> pondrá a </w:t>
      </w:r>
      <w:r w:rsidR="00577601" w:rsidRPr="0026383A">
        <w:rPr>
          <w:rFonts w:ascii="Montserrat" w:hAnsi="Montserrat" w:cs="Arial"/>
          <w:bCs/>
        </w:rPr>
        <w:t xml:space="preserve">su </w:t>
      </w:r>
      <w:r w:rsidRPr="0026383A">
        <w:rPr>
          <w:rFonts w:ascii="Montserrat" w:hAnsi="Montserrat" w:cs="Arial"/>
          <w:bCs/>
        </w:rPr>
        <w:t>disposición</w:t>
      </w:r>
      <w:r w:rsidR="00571412" w:rsidRPr="0026383A">
        <w:rPr>
          <w:rFonts w:ascii="Montserrat" w:hAnsi="Montserrat" w:cs="Arial"/>
          <w:bCs/>
        </w:rPr>
        <w:t xml:space="preserve"> y</w:t>
      </w:r>
      <w:r w:rsidRPr="0026383A">
        <w:rPr>
          <w:rFonts w:ascii="Montserrat" w:hAnsi="Montserrat" w:cs="Arial"/>
          <w:bCs/>
        </w:rPr>
        <w:t xml:space="preserve"> en archivo electrónico, un plano </w:t>
      </w:r>
      <w:r w:rsidR="000A12DD" w:rsidRPr="0026383A">
        <w:rPr>
          <w:rFonts w:ascii="Montserrat" w:hAnsi="Montserrat" w:cs="Arial"/>
          <w:bCs/>
        </w:rPr>
        <w:t xml:space="preserve">topográfico y un plano </w:t>
      </w:r>
      <w:r w:rsidRPr="0026383A">
        <w:rPr>
          <w:rFonts w:ascii="Montserrat" w:hAnsi="Montserrat" w:cs="Arial"/>
          <w:bCs/>
        </w:rPr>
        <w:t>muestra</w:t>
      </w:r>
      <w:r w:rsidR="000A12DD" w:rsidRPr="0026383A">
        <w:rPr>
          <w:rFonts w:ascii="Montserrat" w:hAnsi="Montserrat" w:cs="Arial"/>
          <w:bCs/>
        </w:rPr>
        <w:t>,</w:t>
      </w:r>
      <w:r w:rsidR="00571412" w:rsidRPr="0026383A">
        <w:rPr>
          <w:rFonts w:ascii="Montserrat" w:hAnsi="Montserrat" w:cs="Arial"/>
          <w:bCs/>
        </w:rPr>
        <w:t xml:space="preserve"> </w:t>
      </w:r>
      <w:r w:rsidRPr="0026383A">
        <w:rPr>
          <w:rFonts w:ascii="Montserrat" w:hAnsi="Montserrat" w:cs="Arial"/>
          <w:bCs/>
        </w:rPr>
        <w:t>elaborado</w:t>
      </w:r>
      <w:r w:rsidR="00571412" w:rsidRPr="0026383A">
        <w:rPr>
          <w:rFonts w:ascii="Montserrat" w:hAnsi="Montserrat" w:cs="Arial"/>
          <w:bCs/>
        </w:rPr>
        <w:t xml:space="preserve"> </w:t>
      </w:r>
      <w:r w:rsidRPr="0026383A">
        <w:rPr>
          <w:rFonts w:ascii="Montserrat" w:hAnsi="Montserrat" w:cs="Arial"/>
          <w:bCs/>
        </w:rPr>
        <w:t>en AutoCad para ser tomado como referencia.</w:t>
      </w:r>
    </w:p>
    <w:p w14:paraId="22DE8B41" w14:textId="77777777" w:rsidR="007866B1" w:rsidRPr="0026383A" w:rsidRDefault="007866B1" w:rsidP="0026383A">
      <w:pPr>
        <w:pStyle w:val="Prrafodelista"/>
        <w:contextualSpacing w:val="0"/>
        <w:jc w:val="both"/>
        <w:rPr>
          <w:rFonts w:ascii="Montserrat" w:hAnsi="Montserrat" w:cs="Arial"/>
          <w:bCs/>
        </w:rPr>
      </w:pPr>
    </w:p>
    <w:p w14:paraId="59024936" w14:textId="55498B7A" w:rsidR="007866B1" w:rsidRPr="0026383A" w:rsidRDefault="007866B1" w:rsidP="00571412">
      <w:pPr>
        <w:pStyle w:val="Prrafodelista"/>
        <w:numPr>
          <w:ilvl w:val="0"/>
          <w:numId w:val="4"/>
        </w:numPr>
        <w:contextualSpacing w:val="0"/>
        <w:jc w:val="both"/>
        <w:rPr>
          <w:rFonts w:ascii="Montserrat" w:hAnsi="Montserrat" w:cs="Arial"/>
          <w:bCs/>
        </w:rPr>
      </w:pPr>
      <w:r w:rsidRPr="0026383A">
        <w:rPr>
          <w:rFonts w:ascii="Montserrat" w:hAnsi="Montserrat" w:cs="Arial"/>
          <w:b/>
        </w:rPr>
        <w:t>Características</w:t>
      </w:r>
      <w:r w:rsidR="00C01C32" w:rsidRPr="0026383A">
        <w:rPr>
          <w:rFonts w:ascii="Montserrat" w:hAnsi="Montserrat" w:cs="Arial"/>
          <w:b/>
        </w:rPr>
        <w:t xml:space="preserve"> para la elaboración</w:t>
      </w:r>
      <w:r w:rsidRPr="0026383A">
        <w:rPr>
          <w:rFonts w:ascii="Montserrat" w:hAnsi="Montserrat" w:cs="Arial"/>
          <w:b/>
        </w:rPr>
        <w:t xml:space="preserve"> de la Ortofoto Digital</w:t>
      </w:r>
      <w:r w:rsidR="00E57E21" w:rsidRPr="0026383A">
        <w:rPr>
          <w:rFonts w:ascii="Montserrat" w:hAnsi="Montserrat" w:cs="Arial"/>
          <w:b/>
        </w:rPr>
        <w:t xml:space="preserve"> y vistas en tercera dimensión.</w:t>
      </w:r>
      <w:r w:rsidRPr="0026383A">
        <w:rPr>
          <w:rFonts w:ascii="Montserrat" w:hAnsi="Montserrat" w:cs="Arial"/>
          <w:b/>
        </w:rPr>
        <w:t xml:space="preserve"> </w:t>
      </w:r>
      <w:r w:rsidRPr="0026383A">
        <w:rPr>
          <w:rFonts w:ascii="Montserrat" w:hAnsi="Montserrat" w:cs="Arial"/>
          <w:bCs/>
        </w:rPr>
        <w:t xml:space="preserve">se deberá realizar la ortofoto digital con </w:t>
      </w:r>
      <w:r w:rsidR="00C01C32" w:rsidRPr="0026383A">
        <w:rPr>
          <w:rFonts w:ascii="Montserrat" w:hAnsi="Montserrat" w:cs="Arial"/>
          <w:bCs/>
        </w:rPr>
        <w:t xml:space="preserve">al menos una vista </w:t>
      </w:r>
      <w:r w:rsidRPr="0026383A">
        <w:rPr>
          <w:rFonts w:ascii="Montserrat" w:hAnsi="Montserrat" w:cs="Arial"/>
          <w:bCs/>
        </w:rPr>
        <w:t>cenital y</w:t>
      </w:r>
      <w:r w:rsidR="00C01C32" w:rsidRPr="0026383A">
        <w:rPr>
          <w:rFonts w:ascii="Montserrat" w:hAnsi="Montserrat" w:cs="Arial"/>
          <w:bCs/>
        </w:rPr>
        <w:t xml:space="preserve"> dos</w:t>
      </w:r>
      <w:r w:rsidRPr="0026383A">
        <w:rPr>
          <w:rFonts w:ascii="Montserrat" w:hAnsi="Montserrat" w:cs="Arial"/>
          <w:bCs/>
        </w:rPr>
        <w:t xml:space="preserve"> en tercera dimensión del predio</w:t>
      </w:r>
      <w:r w:rsidR="00C01C32" w:rsidRPr="0026383A">
        <w:rPr>
          <w:rFonts w:ascii="Montserrat" w:hAnsi="Montserrat" w:cs="Arial"/>
          <w:bCs/>
        </w:rPr>
        <w:t>,</w:t>
      </w:r>
      <w:r w:rsidRPr="0026383A">
        <w:rPr>
          <w:rFonts w:ascii="Montserrat" w:hAnsi="Montserrat" w:cs="Arial"/>
          <w:bCs/>
        </w:rPr>
        <w:t xml:space="preserve"> </w:t>
      </w:r>
      <w:r w:rsidR="00C01C32" w:rsidRPr="0026383A">
        <w:rPr>
          <w:rFonts w:ascii="Montserrat" w:hAnsi="Montserrat" w:cs="Arial"/>
          <w:bCs/>
        </w:rPr>
        <w:t>en las que</w:t>
      </w:r>
      <w:r w:rsidRPr="0026383A">
        <w:rPr>
          <w:rFonts w:ascii="Montserrat" w:hAnsi="Montserrat" w:cs="Arial"/>
          <w:bCs/>
        </w:rPr>
        <w:t xml:space="preserve"> se aprecien las características generales de los elementos contenidos en el mismo</w:t>
      </w:r>
      <w:r w:rsidR="00C01C32" w:rsidRPr="0026383A">
        <w:rPr>
          <w:rFonts w:ascii="Montserrat" w:hAnsi="Montserrat" w:cs="Arial"/>
          <w:bCs/>
        </w:rPr>
        <w:t>, siempre y cuando las condiciones climátcas y aeronáuticas lo permitan, los archivos deberan entregarse en formato JPG en medio magnético</w:t>
      </w:r>
      <w:r w:rsidRPr="0026383A">
        <w:rPr>
          <w:rFonts w:ascii="Montserrat" w:hAnsi="Montserrat" w:cs="Arial"/>
          <w:bCs/>
        </w:rPr>
        <w:t>.</w:t>
      </w:r>
    </w:p>
    <w:p w14:paraId="32435AD7" w14:textId="77777777" w:rsidR="00323578" w:rsidRPr="0026383A" w:rsidRDefault="00323578" w:rsidP="00323578">
      <w:pPr>
        <w:jc w:val="both"/>
        <w:rPr>
          <w:rFonts w:ascii="Montserrat" w:hAnsi="Montserrat" w:cs="Arial"/>
          <w:bCs/>
        </w:rPr>
      </w:pPr>
      <w:r w:rsidRPr="0026383A">
        <w:rPr>
          <w:rFonts w:ascii="Montserrat" w:hAnsi="Montserrat" w:cs="Arial"/>
          <w:bCs/>
        </w:rPr>
        <w:t xml:space="preserve"> </w:t>
      </w:r>
    </w:p>
    <w:p w14:paraId="1494F011" w14:textId="230A42C4" w:rsidR="004B1F8F" w:rsidRPr="0026383A" w:rsidRDefault="004B1F8F" w:rsidP="00BD6388">
      <w:pPr>
        <w:pStyle w:val="Prrafodelista"/>
        <w:numPr>
          <w:ilvl w:val="0"/>
          <w:numId w:val="11"/>
        </w:numPr>
        <w:jc w:val="both"/>
        <w:rPr>
          <w:rFonts w:ascii="Montserrat" w:hAnsi="Montserrat" w:cs="Arial"/>
          <w:b/>
        </w:rPr>
      </w:pPr>
      <w:r w:rsidRPr="0026383A">
        <w:rPr>
          <w:rFonts w:ascii="Montserrat" w:hAnsi="Montserrat" w:cs="Arial"/>
          <w:b/>
        </w:rPr>
        <w:t>PARTIDAS</w:t>
      </w:r>
    </w:p>
    <w:p w14:paraId="39BF4608" w14:textId="77777777" w:rsidR="004B1F8F" w:rsidRPr="0026383A" w:rsidRDefault="004B1F8F" w:rsidP="004B1F8F">
      <w:pPr>
        <w:jc w:val="both"/>
        <w:rPr>
          <w:rFonts w:ascii="Montserrat" w:hAnsi="Montserrat"/>
          <w:sz w:val="20"/>
          <w:szCs w:val="20"/>
        </w:rPr>
      </w:pPr>
    </w:p>
    <w:p w14:paraId="2FA50616" w14:textId="0F097377" w:rsidR="004B1F8F" w:rsidRPr="0026383A" w:rsidRDefault="004B1F8F" w:rsidP="004B1F8F">
      <w:pPr>
        <w:jc w:val="both"/>
        <w:rPr>
          <w:rFonts w:ascii="Montserrat" w:hAnsi="Montserrat" w:cs="Arial"/>
          <w:bCs/>
        </w:rPr>
      </w:pPr>
      <w:r w:rsidRPr="0026383A">
        <w:rPr>
          <w:rFonts w:ascii="Montserrat" w:hAnsi="Montserrat"/>
          <w:sz w:val="20"/>
          <w:szCs w:val="20"/>
        </w:rPr>
        <w:t xml:space="preserve">El </w:t>
      </w:r>
      <w:r w:rsidRPr="0026383A">
        <w:rPr>
          <w:rFonts w:ascii="Montserrat" w:hAnsi="Montserrat"/>
          <w:b/>
          <w:bCs/>
          <w:sz w:val="20"/>
          <w:szCs w:val="20"/>
        </w:rPr>
        <w:t>SERVICIO</w:t>
      </w:r>
      <w:r w:rsidRPr="0026383A">
        <w:rPr>
          <w:rFonts w:ascii="Montserrat" w:hAnsi="Montserrat"/>
          <w:sz w:val="20"/>
          <w:szCs w:val="20"/>
        </w:rPr>
        <w:t xml:space="preserve"> deberá ser prestado en </w:t>
      </w:r>
      <w:r w:rsidRPr="0026383A">
        <w:rPr>
          <w:rFonts w:ascii="Montserrat" w:hAnsi="Montserrat" w:cs="Arial"/>
          <w:bCs/>
        </w:rPr>
        <w:t xml:space="preserve">los inmuebles establecidos en el </w:t>
      </w:r>
      <w:r w:rsidRPr="0026383A">
        <w:rPr>
          <w:rFonts w:ascii="Montserrat" w:hAnsi="Montserrat" w:cs="Arial"/>
          <w:b/>
        </w:rPr>
        <w:t>APÉNDICE 1</w:t>
      </w:r>
      <w:r w:rsidRPr="0026383A">
        <w:rPr>
          <w:rFonts w:ascii="Montserrat" w:hAnsi="Montserrat" w:cs="Arial"/>
          <w:bCs/>
        </w:rPr>
        <w:t xml:space="preserve">. Establecimientos efectivamente revertidos. </w:t>
      </w:r>
    </w:p>
    <w:p w14:paraId="23D530E1" w14:textId="68E74A8A" w:rsidR="004B1F8F" w:rsidRPr="0026383A" w:rsidRDefault="004B1F8F" w:rsidP="004B1F8F">
      <w:pPr>
        <w:jc w:val="both"/>
        <w:rPr>
          <w:rFonts w:ascii="Montserrat" w:hAnsi="Montserrat"/>
          <w:sz w:val="20"/>
          <w:szCs w:val="20"/>
        </w:rPr>
      </w:pPr>
    </w:p>
    <w:tbl>
      <w:tblPr>
        <w:tblStyle w:val="Tablaconcuadrcula"/>
        <w:tblW w:w="0" w:type="auto"/>
        <w:tblLook w:val="04A0" w:firstRow="1" w:lastRow="0" w:firstColumn="1" w:lastColumn="0" w:noHBand="0" w:noVBand="1"/>
      </w:tblPr>
      <w:tblGrid>
        <w:gridCol w:w="981"/>
        <w:gridCol w:w="3597"/>
        <w:gridCol w:w="911"/>
        <w:gridCol w:w="1996"/>
        <w:gridCol w:w="2001"/>
      </w:tblGrid>
      <w:tr w:rsidR="00BA5580" w:rsidRPr="0026383A" w14:paraId="7088F961" w14:textId="77777777" w:rsidTr="00BA5580">
        <w:tc>
          <w:tcPr>
            <w:tcW w:w="0" w:type="auto"/>
            <w:shd w:val="clear" w:color="auto" w:fill="D9D9D9" w:themeFill="background1" w:themeFillShade="D9"/>
            <w:vAlign w:val="center"/>
          </w:tcPr>
          <w:p w14:paraId="19F12722" w14:textId="77777777" w:rsidR="00BA5580" w:rsidRPr="0026383A" w:rsidRDefault="00BA5580" w:rsidP="00E20858">
            <w:pPr>
              <w:pStyle w:val="Sinespaciado"/>
              <w:jc w:val="center"/>
              <w:rPr>
                <w:rFonts w:ascii="Montserrat" w:hAnsi="Montserrat" w:cs="Arial"/>
                <w:b/>
                <w:bCs/>
                <w:sz w:val="16"/>
                <w:szCs w:val="16"/>
              </w:rPr>
            </w:pPr>
          </w:p>
        </w:tc>
        <w:tc>
          <w:tcPr>
            <w:tcW w:w="0" w:type="auto"/>
            <w:shd w:val="clear" w:color="auto" w:fill="D9D9D9" w:themeFill="background1" w:themeFillShade="D9"/>
            <w:vAlign w:val="center"/>
          </w:tcPr>
          <w:p w14:paraId="5376FA33" w14:textId="5FA320EE" w:rsidR="00BA5580" w:rsidRPr="0026383A" w:rsidRDefault="00BA5580" w:rsidP="00BA5580">
            <w:pPr>
              <w:pStyle w:val="Sinespaciado"/>
              <w:jc w:val="right"/>
              <w:rPr>
                <w:rFonts w:ascii="Montserrat" w:hAnsi="Montserrat" w:cs="Arial"/>
                <w:b/>
                <w:bCs/>
                <w:sz w:val="16"/>
                <w:szCs w:val="16"/>
              </w:rPr>
            </w:pPr>
            <w:r>
              <w:rPr>
                <w:rFonts w:ascii="Montserrat" w:hAnsi="Montserrat" w:cs="Arial"/>
                <w:b/>
                <w:bCs/>
                <w:sz w:val="16"/>
                <w:szCs w:val="16"/>
              </w:rPr>
              <w:t>PARTIDA PRESUPUESTAL:</w:t>
            </w:r>
          </w:p>
        </w:tc>
        <w:tc>
          <w:tcPr>
            <w:tcW w:w="0" w:type="auto"/>
            <w:gridSpan w:val="3"/>
            <w:shd w:val="clear" w:color="auto" w:fill="D9D9D9" w:themeFill="background1" w:themeFillShade="D9"/>
            <w:vAlign w:val="center"/>
          </w:tcPr>
          <w:p w14:paraId="5D7BC6DD" w14:textId="6CB81E55" w:rsidR="00BA5580" w:rsidRPr="0026383A" w:rsidRDefault="00BA5580" w:rsidP="00BA5580">
            <w:pPr>
              <w:pStyle w:val="Sinespaciado"/>
              <w:jc w:val="center"/>
              <w:rPr>
                <w:rFonts w:ascii="Montserrat" w:hAnsi="Montserrat" w:cs="Arial"/>
                <w:b/>
                <w:bCs/>
                <w:sz w:val="16"/>
                <w:szCs w:val="16"/>
              </w:rPr>
            </w:pPr>
            <w:r>
              <w:rPr>
                <w:rFonts w:ascii="Montserrat" w:hAnsi="Montserrat" w:cs="Arial"/>
                <w:b/>
                <w:bCs/>
                <w:sz w:val="16"/>
                <w:szCs w:val="16"/>
              </w:rPr>
              <w:t>33201 – SERVICIOS DE DISEÑO, ARQUITECTURA, INGENIERÍA Y ACTIVIDADES RELACIONADAS</w:t>
            </w:r>
          </w:p>
        </w:tc>
      </w:tr>
      <w:tr w:rsidR="00BA5580" w:rsidRPr="0026383A" w14:paraId="30B700F5" w14:textId="77777777" w:rsidTr="00BA5580">
        <w:tc>
          <w:tcPr>
            <w:tcW w:w="0" w:type="auto"/>
            <w:shd w:val="clear" w:color="auto" w:fill="D9D9D9" w:themeFill="background1" w:themeFillShade="D9"/>
            <w:vAlign w:val="center"/>
          </w:tcPr>
          <w:p w14:paraId="753F996F" w14:textId="77777777" w:rsidR="00BA5580" w:rsidRPr="0026383A" w:rsidRDefault="00BA5580" w:rsidP="00E20858">
            <w:pPr>
              <w:pStyle w:val="Sinespaciado"/>
              <w:jc w:val="center"/>
              <w:rPr>
                <w:rFonts w:ascii="Montserrat" w:hAnsi="Montserrat" w:cs="Arial"/>
                <w:b/>
                <w:bCs/>
                <w:sz w:val="16"/>
                <w:szCs w:val="16"/>
              </w:rPr>
            </w:pPr>
          </w:p>
        </w:tc>
        <w:tc>
          <w:tcPr>
            <w:tcW w:w="0" w:type="auto"/>
            <w:shd w:val="clear" w:color="auto" w:fill="D9D9D9" w:themeFill="background1" w:themeFillShade="D9"/>
            <w:vAlign w:val="center"/>
          </w:tcPr>
          <w:p w14:paraId="23EE3342" w14:textId="7FF00DB6" w:rsidR="00BA5580" w:rsidRPr="0026383A" w:rsidRDefault="00BA5580" w:rsidP="00BA5580">
            <w:pPr>
              <w:pStyle w:val="Sinespaciado"/>
              <w:jc w:val="right"/>
              <w:rPr>
                <w:rFonts w:ascii="Montserrat" w:hAnsi="Montserrat" w:cs="Arial"/>
                <w:b/>
                <w:bCs/>
                <w:sz w:val="16"/>
                <w:szCs w:val="16"/>
              </w:rPr>
            </w:pPr>
            <w:r>
              <w:rPr>
                <w:rFonts w:ascii="Montserrat" w:hAnsi="Montserrat" w:cs="Arial"/>
                <w:b/>
                <w:bCs/>
                <w:sz w:val="16"/>
                <w:szCs w:val="16"/>
              </w:rPr>
              <w:t>CLAVE CUCOP:</w:t>
            </w:r>
          </w:p>
        </w:tc>
        <w:tc>
          <w:tcPr>
            <w:tcW w:w="0" w:type="auto"/>
            <w:gridSpan w:val="3"/>
            <w:shd w:val="clear" w:color="auto" w:fill="D9D9D9" w:themeFill="background1" w:themeFillShade="D9"/>
            <w:vAlign w:val="center"/>
          </w:tcPr>
          <w:p w14:paraId="017CEDAF" w14:textId="468D9883" w:rsidR="00BA5580" w:rsidRPr="0026383A" w:rsidRDefault="00BA5580" w:rsidP="00E20858">
            <w:pPr>
              <w:pStyle w:val="Sinespaciado"/>
              <w:jc w:val="center"/>
              <w:rPr>
                <w:rFonts w:ascii="Montserrat" w:hAnsi="Montserrat" w:cs="Arial"/>
                <w:b/>
                <w:bCs/>
                <w:sz w:val="16"/>
                <w:szCs w:val="16"/>
              </w:rPr>
            </w:pPr>
            <w:r>
              <w:rPr>
                <w:rFonts w:ascii="Montserrat" w:hAnsi="Montserrat" w:cs="Arial"/>
                <w:b/>
                <w:bCs/>
                <w:sz w:val="16"/>
                <w:szCs w:val="16"/>
              </w:rPr>
              <w:t>33200004 – SERVICIOS DE INGENIERÍA CIVIL</w:t>
            </w:r>
          </w:p>
        </w:tc>
      </w:tr>
      <w:tr w:rsidR="00423109" w:rsidRPr="0026383A" w14:paraId="3D1E512C" w14:textId="77777777" w:rsidTr="00423109">
        <w:tc>
          <w:tcPr>
            <w:tcW w:w="0" w:type="auto"/>
            <w:vAlign w:val="center"/>
          </w:tcPr>
          <w:p w14:paraId="685D1741" w14:textId="77777777" w:rsidR="00423109" w:rsidRPr="0026383A" w:rsidRDefault="00423109" w:rsidP="00E20858">
            <w:pPr>
              <w:pStyle w:val="Sinespaciado"/>
              <w:jc w:val="center"/>
              <w:rPr>
                <w:rFonts w:ascii="Montserrat" w:hAnsi="Montserrat" w:cs="Arial"/>
                <w:b/>
                <w:bCs/>
                <w:sz w:val="16"/>
                <w:szCs w:val="16"/>
              </w:rPr>
            </w:pPr>
            <w:r w:rsidRPr="0026383A">
              <w:rPr>
                <w:rFonts w:ascii="Montserrat" w:hAnsi="Montserrat" w:cs="Arial"/>
                <w:b/>
                <w:bCs/>
                <w:sz w:val="16"/>
                <w:szCs w:val="16"/>
              </w:rPr>
              <w:t>PARTIDA</w:t>
            </w:r>
          </w:p>
        </w:tc>
        <w:tc>
          <w:tcPr>
            <w:tcW w:w="0" w:type="auto"/>
            <w:vAlign w:val="center"/>
          </w:tcPr>
          <w:p w14:paraId="260AA18C" w14:textId="1A00D094" w:rsidR="00423109" w:rsidRPr="0026383A" w:rsidRDefault="00423109" w:rsidP="00E20858">
            <w:pPr>
              <w:pStyle w:val="Sinespaciado"/>
              <w:jc w:val="center"/>
              <w:rPr>
                <w:rFonts w:ascii="Montserrat" w:hAnsi="Montserrat" w:cs="Arial"/>
                <w:b/>
                <w:bCs/>
                <w:sz w:val="16"/>
                <w:szCs w:val="16"/>
              </w:rPr>
            </w:pPr>
            <w:r w:rsidRPr="0026383A">
              <w:rPr>
                <w:rFonts w:ascii="Montserrat" w:hAnsi="Montserrat" w:cs="Arial"/>
                <w:b/>
                <w:bCs/>
                <w:sz w:val="16"/>
                <w:szCs w:val="16"/>
              </w:rPr>
              <w:t>Concepto</w:t>
            </w:r>
          </w:p>
        </w:tc>
        <w:tc>
          <w:tcPr>
            <w:tcW w:w="0" w:type="auto"/>
            <w:vAlign w:val="center"/>
          </w:tcPr>
          <w:p w14:paraId="26362DA1" w14:textId="5BBE9A49" w:rsidR="00423109" w:rsidRPr="0026383A" w:rsidRDefault="00423109" w:rsidP="00423109">
            <w:pPr>
              <w:pStyle w:val="Sinespaciado"/>
              <w:jc w:val="center"/>
              <w:rPr>
                <w:rFonts w:ascii="Montserrat" w:hAnsi="Montserrat" w:cs="Arial"/>
                <w:b/>
                <w:bCs/>
                <w:sz w:val="16"/>
                <w:szCs w:val="16"/>
              </w:rPr>
            </w:pPr>
            <w:r>
              <w:rPr>
                <w:rFonts w:ascii="Montserrat" w:hAnsi="Montserrat" w:cs="Arial"/>
                <w:b/>
                <w:bCs/>
                <w:sz w:val="16"/>
                <w:szCs w:val="16"/>
              </w:rPr>
              <w:t>UNIDAD</w:t>
            </w:r>
          </w:p>
        </w:tc>
        <w:tc>
          <w:tcPr>
            <w:tcW w:w="0" w:type="auto"/>
            <w:vAlign w:val="center"/>
          </w:tcPr>
          <w:p w14:paraId="00E44F01" w14:textId="50534977" w:rsidR="00423109" w:rsidRPr="0026383A" w:rsidRDefault="00423109" w:rsidP="00E20858">
            <w:pPr>
              <w:pStyle w:val="Sinespaciado"/>
              <w:jc w:val="center"/>
              <w:rPr>
                <w:rFonts w:ascii="Montserrat" w:hAnsi="Montserrat" w:cs="Arial"/>
                <w:b/>
                <w:bCs/>
                <w:sz w:val="16"/>
                <w:szCs w:val="16"/>
              </w:rPr>
            </w:pPr>
            <w:r w:rsidRPr="0026383A">
              <w:rPr>
                <w:rFonts w:ascii="Montserrat" w:hAnsi="Montserrat" w:cs="Arial"/>
                <w:b/>
                <w:bCs/>
                <w:sz w:val="16"/>
                <w:szCs w:val="16"/>
              </w:rPr>
              <w:t>LEVANTAMIENTOS TOPOGRÁFICOS MÍNIMOS</w:t>
            </w:r>
          </w:p>
        </w:tc>
        <w:tc>
          <w:tcPr>
            <w:tcW w:w="0" w:type="auto"/>
            <w:vAlign w:val="center"/>
          </w:tcPr>
          <w:p w14:paraId="51B7965B" w14:textId="2A5724EF" w:rsidR="00423109" w:rsidRPr="0026383A" w:rsidRDefault="00423109" w:rsidP="00E20858">
            <w:pPr>
              <w:pStyle w:val="Sinespaciado"/>
              <w:jc w:val="center"/>
              <w:rPr>
                <w:rFonts w:ascii="Montserrat" w:hAnsi="Montserrat" w:cs="Arial"/>
                <w:b/>
                <w:bCs/>
                <w:sz w:val="16"/>
                <w:szCs w:val="16"/>
              </w:rPr>
            </w:pPr>
            <w:r w:rsidRPr="0026383A">
              <w:rPr>
                <w:rFonts w:ascii="Montserrat" w:hAnsi="Montserrat" w:cs="Arial"/>
                <w:b/>
                <w:bCs/>
                <w:sz w:val="16"/>
                <w:szCs w:val="16"/>
              </w:rPr>
              <w:t>LEVANTAMIENTOS TOPOGRÁFICOS MÁXIMOS</w:t>
            </w:r>
          </w:p>
        </w:tc>
      </w:tr>
      <w:tr w:rsidR="00423109" w:rsidRPr="0026383A" w14:paraId="7778208E" w14:textId="77777777" w:rsidTr="00423109">
        <w:tc>
          <w:tcPr>
            <w:tcW w:w="0" w:type="auto"/>
            <w:vAlign w:val="center"/>
          </w:tcPr>
          <w:p w14:paraId="7E447042"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1</w:t>
            </w:r>
          </w:p>
        </w:tc>
        <w:tc>
          <w:tcPr>
            <w:tcW w:w="0" w:type="auto"/>
          </w:tcPr>
          <w:p w14:paraId="1118EC5D" w14:textId="0FF4E523"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bCs/>
                <w:sz w:val="16"/>
                <w:szCs w:val="16"/>
                <w:lang w:val="es-MX"/>
              </w:rPr>
              <w:t xml:space="preserve">Levantamientos topográficos elaborados con tecnología GNSS que contengan coordenadas UTM, </w:t>
            </w:r>
            <w:r w:rsidRPr="0026383A">
              <w:rPr>
                <w:rFonts w:ascii="Montserrat" w:hAnsi="Montserrat" w:cs="Arial"/>
                <w:bCs/>
                <w:sz w:val="16"/>
                <w:szCs w:val="16"/>
              </w:rPr>
              <w:t>ortofoto digital y su representación tridimensional</w:t>
            </w:r>
            <w:r w:rsidRPr="0026383A">
              <w:rPr>
                <w:rFonts w:ascii="Montserrat" w:hAnsi="Montserrat" w:cs="Arial"/>
                <w:bCs/>
                <w:sz w:val="16"/>
                <w:szCs w:val="16"/>
                <w:lang w:val="es-MX"/>
              </w:rPr>
              <w:t xml:space="preserve"> con la asitencia de fotografía aérea a un máximo de 50 m de altura dónde la normatividad aeronáutica y cuestiones climáticas lo permitan.</w:t>
            </w:r>
          </w:p>
        </w:tc>
        <w:tc>
          <w:tcPr>
            <w:tcW w:w="0" w:type="auto"/>
            <w:vAlign w:val="center"/>
          </w:tcPr>
          <w:p w14:paraId="029B266A" w14:textId="0C1D34B0" w:rsidR="00423109" w:rsidRPr="0026383A" w:rsidRDefault="00423109" w:rsidP="00423109">
            <w:pPr>
              <w:pStyle w:val="Sinespaciado"/>
              <w:jc w:val="center"/>
              <w:rPr>
                <w:rFonts w:ascii="Montserrat" w:hAnsi="Montserrat" w:cs="Arial"/>
                <w:sz w:val="16"/>
                <w:szCs w:val="16"/>
              </w:rPr>
            </w:pPr>
            <w:r>
              <w:rPr>
                <w:rFonts w:ascii="Montserrat" w:hAnsi="Montserrat" w:cs="Arial"/>
                <w:sz w:val="16"/>
                <w:szCs w:val="16"/>
              </w:rPr>
              <w:t>Servicio</w:t>
            </w:r>
          </w:p>
        </w:tc>
        <w:tc>
          <w:tcPr>
            <w:tcW w:w="0" w:type="auto"/>
            <w:vAlign w:val="center"/>
          </w:tcPr>
          <w:p w14:paraId="04305C31" w14:textId="07813356"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8</w:t>
            </w:r>
          </w:p>
        </w:tc>
        <w:tc>
          <w:tcPr>
            <w:tcW w:w="0" w:type="auto"/>
            <w:vAlign w:val="center"/>
          </w:tcPr>
          <w:p w14:paraId="4E4D8450"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19</w:t>
            </w:r>
          </w:p>
        </w:tc>
      </w:tr>
      <w:tr w:rsidR="00423109" w:rsidRPr="0026383A" w14:paraId="01A7DE32" w14:textId="77777777" w:rsidTr="00423109">
        <w:tc>
          <w:tcPr>
            <w:tcW w:w="0" w:type="auto"/>
            <w:vAlign w:val="center"/>
          </w:tcPr>
          <w:p w14:paraId="568B9798"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2</w:t>
            </w:r>
          </w:p>
        </w:tc>
        <w:tc>
          <w:tcPr>
            <w:tcW w:w="0" w:type="auto"/>
          </w:tcPr>
          <w:p w14:paraId="6E42A2DE" w14:textId="4859D1EE"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bCs/>
                <w:sz w:val="16"/>
                <w:szCs w:val="16"/>
                <w:lang w:val="es-MX"/>
              </w:rPr>
              <w:t xml:space="preserve">Levantamientos topográficos elaborados con tecnología GNSS que contengan coordenadas UTM, </w:t>
            </w:r>
            <w:r w:rsidRPr="0026383A">
              <w:rPr>
                <w:rFonts w:ascii="Montserrat" w:hAnsi="Montserrat" w:cs="Arial"/>
                <w:bCs/>
                <w:sz w:val="16"/>
                <w:szCs w:val="16"/>
              </w:rPr>
              <w:t>ortofoto digital y su representación tridimensional</w:t>
            </w:r>
            <w:r w:rsidRPr="0026383A">
              <w:rPr>
                <w:rFonts w:ascii="Montserrat" w:hAnsi="Montserrat" w:cs="Arial"/>
                <w:bCs/>
                <w:sz w:val="16"/>
                <w:szCs w:val="16"/>
                <w:lang w:val="es-MX"/>
              </w:rPr>
              <w:t xml:space="preserve"> con la asitencia de fotografía aérea a un máximo de 50 m de altura dónde la normatividad aeronáutica y cuestiones climáticas lo permitan.</w:t>
            </w:r>
          </w:p>
        </w:tc>
        <w:tc>
          <w:tcPr>
            <w:tcW w:w="0" w:type="auto"/>
            <w:vAlign w:val="center"/>
          </w:tcPr>
          <w:p w14:paraId="22BFB5AA" w14:textId="2C2C8E7F" w:rsidR="00423109" w:rsidRPr="0026383A" w:rsidRDefault="00423109" w:rsidP="00423109">
            <w:pPr>
              <w:pStyle w:val="Sinespaciado"/>
              <w:jc w:val="center"/>
              <w:rPr>
                <w:rFonts w:ascii="Montserrat" w:hAnsi="Montserrat" w:cs="Arial"/>
                <w:sz w:val="16"/>
                <w:szCs w:val="16"/>
              </w:rPr>
            </w:pPr>
            <w:r>
              <w:rPr>
                <w:rFonts w:ascii="Montserrat" w:hAnsi="Montserrat" w:cs="Arial"/>
                <w:sz w:val="16"/>
                <w:szCs w:val="16"/>
              </w:rPr>
              <w:t>Servicio</w:t>
            </w:r>
          </w:p>
        </w:tc>
        <w:tc>
          <w:tcPr>
            <w:tcW w:w="0" w:type="auto"/>
            <w:vAlign w:val="center"/>
          </w:tcPr>
          <w:p w14:paraId="0D6EFF76" w14:textId="151D5E84"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25</w:t>
            </w:r>
          </w:p>
        </w:tc>
        <w:tc>
          <w:tcPr>
            <w:tcW w:w="0" w:type="auto"/>
            <w:vAlign w:val="center"/>
          </w:tcPr>
          <w:p w14:paraId="764AF90D"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62</w:t>
            </w:r>
          </w:p>
        </w:tc>
      </w:tr>
      <w:tr w:rsidR="00423109" w:rsidRPr="0026383A" w14:paraId="7B5456BF" w14:textId="77777777" w:rsidTr="00423109">
        <w:tc>
          <w:tcPr>
            <w:tcW w:w="0" w:type="auto"/>
            <w:vAlign w:val="center"/>
          </w:tcPr>
          <w:p w14:paraId="2939E0E7"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3</w:t>
            </w:r>
          </w:p>
        </w:tc>
        <w:tc>
          <w:tcPr>
            <w:tcW w:w="0" w:type="auto"/>
          </w:tcPr>
          <w:p w14:paraId="3AB01B07" w14:textId="3EF3E82F"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bCs/>
                <w:sz w:val="16"/>
                <w:szCs w:val="16"/>
                <w:lang w:val="es-MX"/>
              </w:rPr>
              <w:t xml:space="preserve">Levantamientos topográficos elaborados con tecnología GNSS que contengan coordenadas UTM, </w:t>
            </w:r>
            <w:r w:rsidRPr="0026383A">
              <w:rPr>
                <w:rFonts w:ascii="Montserrat" w:hAnsi="Montserrat" w:cs="Arial"/>
                <w:bCs/>
                <w:sz w:val="16"/>
                <w:szCs w:val="16"/>
              </w:rPr>
              <w:t>ortofoto digital y su representación tridimensional</w:t>
            </w:r>
            <w:r w:rsidRPr="0026383A">
              <w:rPr>
                <w:rFonts w:ascii="Montserrat" w:hAnsi="Montserrat" w:cs="Arial"/>
                <w:bCs/>
                <w:sz w:val="16"/>
                <w:szCs w:val="16"/>
                <w:lang w:val="es-MX"/>
              </w:rPr>
              <w:t xml:space="preserve"> con la asitencia de fotografía aérea a un máximo de 50 m de altura dónde la normatividad aeronáutica y cuestiones climáticas lo permitan.</w:t>
            </w:r>
          </w:p>
        </w:tc>
        <w:tc>
          <w:tcPr>
            <w:tcW w:w="0" w:type="auto"/>
            <w:vAlign w:val="center"/>
          </w:tcPr>
          <w:p w14:paraId="0140A905" w14:textId="462E4072" w:rsidR="00423109" w:rsidRPr="0026383A" w:rsidRDefault="00423109" w:rsidP="00423109">
            <w:pPr>
              <w:pStyle w:val="Sinespaciado"/>
              <w:jc w:val="center"/>
              <w:rPr>
                <w:rFonts w:ascii="Montserrat" w:hAnsi="Montserrat" w:cs="Arial"/>
                <w:sz w:val="16"/>
                <w:szCs w:val="16"/>
              </w:rPr>
            </w:pPr>
            <w:r>
              <w:rPr>
                <w:rFonts w:ascii="Montserrat" w:hAnsi="Montserrat" w:cs="Arial"/>
                <w:sz w:val="16"/>
                <w:szCs w:val="16"/>
              </w:rPr>
              <w:t>Servicio</w:t>
            </w:r>
          </w:p>
        </w:tc>
        <w:tc>
          <w:tcPr>
            <w:tcW w:w="0" w:type="auto"/>
            <w:vAlign w:val="center"/>
          </w:tcPr>
          <w:p w14:paraId="1109AAD2" w14:textId="2FA8FEB8"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10</w:t>
            </w:r>
          </w:p>
        </w:tc>
        <w:tc>
          <w:tcPr>
            <w:tcW w:w="0" w:type="auto"/>
            <w:vAlign w:val="center"/>
          </w:tcPr>
          <w:p w14:paraId="3AEAF482" w14:textId="77777777" w:rsidR="00423109" w:rsidRPr="0026383A" w:rsidRDefault="00423109" w:rsidP="0026383A">
            <w:pPr>
              <w:pStyle w:val="Sinespaciado"/>
              <w:jc w:val="center"/>
              <w:rPr>
                <w:rFonts w:ascii="Montserrat" w:hAnsi="Montserrat" w:cs="Arial"/>
                <w:sz w:val="16"/>
                <w:szCs w:val="16"/>
              </w:rPr>
            </w:pPr>
            <w:r w:rsidRPr="0026383A">
              <w:rPr>
                <w:rFonts w:ascii="Montserrat" w:hAnsi="Montserrat" w:cs="Arial"/>
                <w:sz w:val="16"/>
                <w:szCs w:val="16"/>
              </w:rPr>
              <w:t>23</w:t>
            </w:r>
          </w:p>
        </w:tc>
      </w:tr>
    </w:tbl>
    <w:p w14:paraId="3C93C4D3" w14:textId="77777777" w:rsidR="004B1F8F" w:rsidRPr="0026383A" w:rsidRDefault="004B1F8F" w:rsidP="004B1F8F">
      <w:pPr>
        <w:jc w:val="both"/>
        <w:rPr>
          <w:rFonts w:ascii="Montserrat" w:hAnsi="Montserrat"/>
          <w:sz w:val="20"/>
          <w:szCs w:val="20"/>
        </w:rPr>
      </w:pPr>
    </w:p>
    <w:p w14:paraId="542B8081" w14:textId="1FCAC839" w:rsidR="004B1F8F" w:rsidRPr="0026383A" w:rsidRDefault="004B1F8F" w:rsidP="004B1F8F">
      <w:pPr>
        <w:jc w:val="both"/>
        <w:rPr>
          <w:rFonts w:ascii="Montserrat" w:eastAsia="Montserrat" w:hAnsi="Montserrat" w:cs="Montserrat"/>
        </w:rPr>
      </w:pPr>
      <w:r w:rsidRPr="0026383A">
        <w:rPr>
          <w:rFonts w:ascii="Montserrat" w:eastAsia="Montserrat" w:hAnsi="Montserrat" w:cs="Montserrat"/>
        </w:rPr>
        <w:t>Las partidas señaladas con anterioridad se encuentran integradas por los establecimientos de salud de Segundo y Tercer nivel efectivamente revertidos, cuyas denominacione</w:t>
      </w:r>
      <w:r w:rsidR="0026383A" w:rsidRPr="0026383A">
        <w:rPr>
          <w:rFonts w:ascii="Montserrat" w:eastAsia="Montserrat" w:hAnsi="Montserrat" w:cs="Montserrat"/>
        </w:rPr>
        <w:t xml:space="preserve">s, </w:t>
      </w:r>
      <w:r w:rsidRPr="0026383A">
        <w:rPr>
          <w:rFonts w:ascii="Montserrat" w:eastAsia="Montserrat" w:hAnsi="Montserrat" w:cs="Montserrat"/>
        </w:rPr>
        <w:t>domicilios</w:t>
      </w:r>
      <w:r w:rsidR="0026383A" w:rsidRPr="0026383A">
        <w:rPr>
          <w:rFonts w:ascii="Montserrat" w:eastAsia="Montserrat" w:hAnsi="Montserrat" w:cs="Montserrat"/>
        </w:rPr>
        <w:t xml:space="preserve"> y coordenadas</w:t>
      </w:r>
      <w:r w:rsidRPr="0026383A">
        <w:rPr>
          <w:rFonts w:ascii="Montserrat" w:eastAsia="Montserrat" w:hAnsi="Montserrat" w:cs="Montserrat"/>
        </w:rPr>
        <w:t xml:space="preserve"> se encuentran desglosados en el </w:t>
      </w:r>
      <w:r w:rsidRPr="0026383A">
        <w:rPr>
          <w:rFonts w:ascii="Montserrat" w:eastAsia="Montserrat" w:hAnsi="Montserrat" w:cs="Montserrat"/>
          <w:b/>
          <w:bCs/>
        </w:rPr>
        <w:lastRenderedPageBreak/>
        <w:t xml:space="preserve">APÉNDICE 1. </w:t>
      </w:r>
      <w:r w:rsidRPr="0026383A">
        <w:rPr>
          <w:rFonts w:ascii="Montserrat" w:eastAsia="Montserrat" w:hAnsi="Montserrat" w:cs="Montserrat"/>
        </w:rPr>
        <w:t>Establecimientos efectivamente revertidos.</w:t>
      </w:r>
    </w:p>
    <w:p w14:paraId="23EDB0BA" w14:textId="77777777" w:rsidR="004B1F8F" w:rsidRPr="0026383A" w:rsidRDefault="004B1F8F" w:rsidP="004B1F8F">
      <w:pPr>
        <w:jc w:val="both"/>
        <w:rPr>
          <w:rFonts w:ascii="Montserrat" w:eastAsia="Montserrat" w:hAnsi="Montserrat" w:cs="Montserrat"/>
        </w:rPr>
      </w:pPr>
    </w:p>
    <w:p w14:paraId="70A19D91" w14:textId="1A2F890D" w:rsidR="004B1F8F" w:rsidRPr="0026383A" w:rsidRDefault="004B1F8F" w:rsidP="004B1F8F">
      <w:pPr>
        <w:contextualSpacing/>
        <w:jc w:val="both"/>
        <w:rPr>
          <w:rFonts w:ascii="Montserrat" w:eastAsia="Times New Roman" w:hAnsi="Montserrat" w:cs="Times New Roman"/>
          <w:lang w:eastAsia="es-ES"/>
        </w:rPr>
      </w:pPr>
      <w:r w:rsidRPr="0026383A">
        <w:rPr>
          <w:rFonts w:ascii="Montserrat" w:eastAsia="Times New Roman" w:hAnsi="Montserrat" w:cs="Times New Roman"/>
          <w:lang w:eastAsia="es-ES"/>
        </w:rPr>
        <w:t xml:space="preserve">El </w:t>
      </w:r>
      <w:r w:rsidR="0026383A" w:rsidRPr="0026383A">
        <w:rPr>
          <w:rFonts w:ascii="Montserrat" w:eastAsia="Times New Roman" w:hAnsi="Montserrat" w:cs="Times New Roman"/>
          <w:b/>
          <w:lang w:eastAsia="es-ES"/>
        </w:rPr>
        <w:t>IMSS-Bienestar</w:t>
      </w:r>
      <w:r w:rsidRPr="0026383A">
        <w:rPr>
          <w:rFonts w:ascii="Montserrat" w:eastAsia="Times New Roman" w:hAnsi="Montserrat" w:cs="Times New Roman"/>
          <w:lang w:eastAsia="es-ES"/>
        </w:rPr>
        <w:t xml:space="preserve"> se reserva el derecho de solicitar la totalidad de los levantamientos topográficos o bien aquellos que únicamente sean necesarios para la realización del servicio, dado que se trata de un procedimiento abierto por presupuesto de conformidad con el artículo 47 de la Ley de Adquisiciones, Arrendamientos y Servicios del Sector Público.</w:t>
      </w:r>
    </w:p>
    <w:p w14:paraId="44C0F357" w14:textId="77777777" w:rsidR="004B1F8F" w:rsidRDefault="004B1F8F" w:rsidP="0026383A">
      <w:pPr>
        <w:jc w:val="both"/>
        <w:rPr>
          <w:rFonts w:ascii="Montserrat" w:eastAsia="Montserrat" w:hAnsi="Montserrat" w:cs="Montserrat"/>
          <w:sz w:val="18"/>
          <w:szCs w:val="18"/>
        </w:rPr>
      </w:pPr>
    </w:p>
    <w:p w14:paraId="5DD871AB" w14:textId="77777777" w:rsidR="009D21C6" w:rsidRDefault="009D21C6" w:rsidP="0026383A">
      <w:pPr>
        <w:jc w:val="both"/>
        <w:rPr>
          <w:rFonts w:ascii="Montserrat" w:eastAsia="Montserrat" w:hAnsi="Montserrat" w:cs="Montserrat"/>
          <w:sz w:val="18"/>
          <w:szCs w:val="18"/>
        </w:rPr>
      </w:pPr>
    </w:p>
    <w:p w14:paraId="4760D141"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t>FORMA DE ADJUDICACIÓN</w:t>
      </w:r>
    </w:p>
    <w:p w14:paraId="684881E7" w14:textId="327A23D6" w:rsidR="009D21C6" w:rsidRDefault="009D21C6" w:rsidP="009D21C6">
      <w:pPr>
        <w:jc w:val="both"/>
        <w:rPr>
          <w:rFonts w:ascii="Montserrat" w:hAnsi="Montserrat"/>
          <w:sz w:val="20"/>
          <w:szCs w:val="20"/>
        </w:rPr>
      </w:pPr>
      <w:r w:rsidRPr="001A7209">
        <w:rPr>
          <w:rFonts w:ascii="Montserrat" w:hAnsi="Montserrat"/>
          <w:sz w:val="20"/>
          <w:szCs w:val="20"/>
        </w:rPr>
        <w:t xml:space="preserve">Los servicios objeto de la presente contratación se adjudicarán </w:t>
      </w:r>
      <w:r>
        <w:rPr>
          <w:rFonts w:ascii="Montserrat" w:hAnsi="Montserrat"/>
          <w:sz w:val="20"/>
          <w:szCs w:val="20"/>
        </w:rPr>
        <w:t xml:space="preserve">por </w:t>
      </w:r>
      <w:r w:rsidRPr="001A7209">
        <w:rPr>
          <w:rFonts w:ascii="Montserrat" w:hAnsi="Montserrat"/>
          <w:sz w:val="20"/>
          <w:szCs w:val="20"/>
        </w:rPr>
        <w:t>partida</w:t>
      </w:r>
      <w:r>
        <w:rPr>
          <w:rFonts w:ascii="Montserrat" w:hAnsi="Montserrat"/>
          <w:sz w:val="20"/>
          <w:szCs w:val="20"/>
        </w:rPr>
        <w:t>,</w:t>
      </w:r>
      <w:r w:rsidRPr="001A7209">
        <w:rPr>
          <w:rFonts w:ascii="Montserrat" w:hAnsi="Montserrat"/>
          <w:sz w:val="20"/>
          <w:szCs w:val="20"/>
        </w:rPr>
        <w:t xml:space="preserve"> a un</w:t>
      </w:r>
      <w:r>
        <w:rPr>
          <w:rFonts w:ascii="Montserrat" w:hAnsi="Montserrat"/>
          <w:sz w:val="20"/>
          <w:szCs w:val="20"/>
        </w:rPr>
        <w:t xml:space="preserve">o o más licitantes de conformidad con el numeral </w:t>
      </w:r>
      <w:r w:rsidRPr="009D21C6">
        <w:rPr>
          <w:rFonts w:ascii="Montserrat" w:hAnsi="Montserrat"/>
          <w:sz w:val="20"/>
          <w:szCs w:val="20"/>
        </w:rPr>
        <w:t>6. CRITERIO DE EVALUACIÓN</w:t>
      </w:r>
      <w:r w:rsidRPr="001A7209">
        <w:rPr>
          <w:rFonts w:ascii="Montserrat" w:hAnsi="Montserrat"/>
          <w:sz w:val="20"/>
          <w:szCs w:val="20"/>
        </w:rPr>
        <w:t>.</w:t>
      </w:r>
    </w:p>
    <w:p w14:paraId="40AC6C36" w14:textId="77777777" w:rsidR="009D21C6" w:rsidRDefault="009D21C6" w:rsidP="009D21C6">
      <w:pPr>
        <w:jc w:val="both"/>
        <w:rPr>
          <w:rFonts w:ascii="Montserrat" w:hAnsi="Montserrat"/>
          <w:sz w:val="20"/>
          <w:szCs w:val="20"/>
        </w:rPr>
      </w:pPr>
    </w:p>
    <w:p w14:paraId="0D7AFDAE" w14:textId="77777777" w:rsidR="009D21C6" w:rsidRDefault="009D21C6" w:rsidP="009D21C6">
      <w:pPr>
        <w:jc w:val="both"/>
        <w:rPr>
          <w:rFonts w:ascii="Montserrat" w:hAnsi="Montserrat"/>
          <w:sz w:val="20"/>
          <w:szCs w:val="20"/>
        </w:rPr>
      </w:pPr>
    </w:p>
    <w:p w14:paraId="328BCAF9"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t>CRITERIO DE EVALUACIÓN</w:t>
      </w:r>
    </w:p>
    <w:p w14:paraId="37F682DB" w14:textId="538DA71A" w:rsidR="009D21C6" w:rsidRDefault="009D21C6" w:rsidP="009D21C6">
      <w:pPr>
        <w:jc w:val="both"/>
        <w:rPr>
          <w:rFonts w:ascii="Montserrat" w:eastAsia="Montserrat" w:hAnsi="Montserrat" w:cs="Montserrat"/>
          <w:bCs/>
          <w:sz w:val="20"/>
          <w:szCs w:val="20"/>
        </w:rPr>
      </w:pPr>
      <w:r w:rsidRPr="00305733">
        <w:rPr>
          <w:rFonts w:ascii="Montserrat" w:eastAsia="Montserrat" w:hAnsi="Montserrat" w:cs="Montserrat"/>
          <w:bCs/>
          <w:sz w:val="20"/>
          <w:szCs w:val="20"/>
        </w:rPr>
        <w:t xml:space="preserve">Con apego en lo establecido por los artículos 36, 36 Bis y 37 de la Ley de Adquisiciones, Arrendamientos y Servicios del Sector Público (LAASSP) y 51 del RLAASSP, así como los numerales 4.22 inciso d) y 4.32 de las Políticas, Bases y Lineamientos en Materia de Adquisiciones, Arrendamientos y Servicios de </w:t>
      </w:r>
      <w:r w:rsidRPr="00305733">
        <w:rPr>
          <w:rFonts w:ascii="Montserrat" w:hAnsi="Montserrat"/>
          <w:b/>
          <w:bCs/>
          <w:sz w:val="20"/>
          <w:szCs w:val="20"/>
        </w:rPr>
        <w:t>IMSS-Bienestar</w:t>
      </w:r>
      <w:r w:rsidRPr="00305733">
        <w:rPr>
          <w:rFonts w:ascii="Montserrat" w:eastAsia="Montserrat" w:hAnsi="Montserrat" w:cs="Montserrat"/>
          <w:bCs/>
          <w:sz w:val="20"/>
          <w:szCs w:val="20"/>
        </w:rPr>
        <w:t xml:space="preserve"> (POBALINES), no se requiere vincular las condiciones que deberá cumplir el </w:t>
      </w:r>
      <w:r w:rsidRPr="00305733">
        <w:rPr>
          <w:rFonts w:ascii="Montserrat" w:eastAsia="Montserrat" w:hAnsi="Montserrat" w:cs="Montserrat"/>
          <w:b/>
          <w:sz w:val="20"/>
          <w:szCs w:val="20"/>
        </w:rPr>
        <w:t>PROVEEDOR</w:t>
      </w:r>
      <w:r w:rsidRPr="00305733">
        <w:rPr>
          <w:rFonts w:ascii="Montserrat" w:eastAsia="Montserrat" w:hAnsi="Montserrat" w:cs="Montserrat"/>
          <w:bCs/>
          <w:sz w:val="20"/>
          <w:szCs w:val="20"/>
        </w:rPr>
        <w:t xml:space="preserve"> con las características y especificaciones del </w:t>
      </w:r>
      <w:r w:rsidRPr="00305733">
        <w:rPr>
          <w:rFonts w:ascii="Montserrat" w:eastAsia="Montserrat" w:hAnsi="Montserrat" w:cs="Montserrat"/>
          <w:b/>
          <w:sz w:val="20"/>
          <w:szCs w:val="20"/>
        </w:rPr>
        <w:t>SERVICIO,</w:t>
      </w:r>
      <w:r w:rsidRPr="00305733">
        <w:rPr>
          <w:rFonts w:ascii="Montserrat" w:eastAsia="Montserrat" w:hAnsi="Montserrat" w:cs="Montserrat"/>
          <w:bCs/>
          <w:sz w:val="20"/>
          <w:szCs w:val="20"/>
        </w:rPr>
        <w:t xml:space="preserve"> porque éste se encuentra estandarizado en el mercado y el factor preponderante que considera para la adjudicación del contrato es el precio más bajo</w:t>
      </w:r>
      <w:r>
        <w:rPr>
          <w:rFonts w:ascii="Montserrat" w:eastAsia="Montserrat" w:hAnsi="Montserrat" w:cs="Montserrat"/>
          <w:bCs/>
          <w:sz w:val="20"/>
          <w:szCs w:val="20"/>
        </w:rPr>
        <w:t xml:space="preserve">, una vez que se haya considerado la evaluación de la propuesta técnica presentada por el </w:t>
      </w:r>
      <w:r w:rsidRPr="009D21C6">
        <w:rPr>
          <w:rFonts w:ascii="Montserrat" w:eastAsia="Montserrat" w:hAnsi="Montserrat" w:cs="Montserrat"/>
          <w:b/>
          <w:sz w:val="20"/>
          <w:szCs w:val="20"/>
        </w:rPr>
        <w:t>PROVEEDOR</w:t>
      </w:r>
      <w:r>
        <w:rPr>
          <w:rFonts w:ascii="Montserrat" w:eastAsia="Montserrat" w:hAnsi="Montserrat" w:cs="Montserrat"/>
          <w:bCs/>
          <w:sz w:val="20"/>
          <w:szCs w:val="20"/>
        </w:rPr>
        <w:t>.</w:t>
      </w:r>
    </w:p>
    <w:p w14:paraId="2E08B253" w14:textId="77777777" w:rsidR="009D21C6" w:rsidRPr="00305733" w:rsidRDefault="009D21C6" w:rsidP="009D21C6">
      <w:pPr>
        <w:jc w:val="both"/>
        <w:rPr>
          <w:rFonts w:ascii="Montserrat" w:eastAsia="Montserrat" w:hAnsi="Montserrat" w:cs="Montserrat"/>
          <w:bCs/>
          <w:sz w:val="20"/>
          <w:szCs w:val="20"/>
        </w:rPr>
      </w:pPr>
    </w:p>
    <w:p w14:paraId="1EADDF8A" w14:textId="77777777" w:rsidR="009D21C6" w:rsidRPr="00305733" w:rsidRDefault="009D21C6" w:rsidP="009D21C6">
      <w:pPr>
        <w:jc w:val="both"/>
        <w:rPr>
          <w:rFonts w:ascii="Montserrat" w:eastAsia="Montserrat" w:hAnsi="Montserrat" w:cs="Montserrat"/>
          <w:bCs/>
          <w:sz w:val="20"/>
          <w:szCs w:val="20"/>
        </w:rPr>
      </w:pPr>
    </w:p>
    <w:p w14:paraId="0F656C41"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t>CONDICIÓN DE LOS PRECIOS</w:t>
      </w:r>
    </w:p>
    <w:p w14:paraId="40F6B927" w14:textId="77777777" w:rsidR="009D21C6" w:rsidRPr="00412140" w:rsidRDefault="009D21C6" w:rsidP="009D21C6">
      <w:pPr>
        <w:jc w:val="both"/>
        <w:rPr>
          <w:rFonts w:ascii="Montserrat" w:eastAsia="Montserrat" w:hAnsi="Montserrat" w:cs="Montserrat"/>
          <w:sz w:val="20"/>
          <w:szCs w:val="20"/>
        </w:rPr>
      </w:pPr>
      <w:r w:rsidRPr="00412140">
        <w:rPr>
          <w:rFonts w:ascii="Montserrat" w:eastAsia="Montserrat" w:hAnsi="Montserrat" w:cs="Montserrat"/>
          <w:sz w:val="20"/>
          <w:szCs w:val="20"/>
        </w:rPr>
        <w:t xml:space="preserve">Los precios ofertados serán fijos durante la vigencia del contrato y deberán incluir todos los costos involucrados: recursos humanos, materiales, permisos y autorizaciones, así como todo lo necesario para realizar el servicio ofertado, por lo que el </w:t>
      </w:r>
      <w:r w:rsidRPr="00F81A60">
        <w:rPr>
          <w:rFonts w:ascii="Montserrat" w:eastAsia="Montserrat" w:hAnsi="Montserrat" w:cs="Montserrat"/>
          <w:b/>
          <w:sz w:val="20"/>
          <w:szCs w:val="20"/>
        </w:rPr>
        <w:t>PROVEEDOR</w:t>
      </w:r>
      <w:r w:rsidRPr="00412140">
        <w:rPr>
          <w:rFonts w:ascii="Montserrat" w:eastAsia="Montserrat" w:hAnsi="Montserrat" w:cs="Montserrat"/>
          <w:sz w:val="20"/>
          <w:szCs w:val="20"/>
        </w:rPr>
        <w:t xml:space="preserve"> no podrá agregar ningún costo extra durante la vigencia del contrato, los precios se considerarán fijos hasta que concluya la relación contractual.</w:t>
      </w:r>
    </w:p>
    <w:p w14:paraId="5429E834" w14:textId="77777777" w:rsidR="009D21C6" w:rsidRDefault="009D21C6" w:rsidP="009D21C6">
      <w:pPr>
        <w:jc w:val="both"/>
        <w:rPr>
          <w:rFonts w:ascii="Montserrat" w:hAnsi="Montserrat"/>
          <w:sz w:val="20"/>
          <w:szCs w:val="20"/>
        </w:rPr>
      </w:pPr>
    </w:p>
    <w:p w14:paraId="66BE0754" w14:textId="77777777" w:rsidR="009D21C6" w:rsidRPr="00412140" w:rsidRDefault="009D21C6" w:rsidP="009D21C6">
      <w:pPr>
        <w:jc w:val="both"/>
        <w:rPr>
          <w:rFonts w:ascii="Montserrat" w:hAnsi="Montserrat"/>
          <w:sz w:val="20"/>
          <w:szCs w:val="20"/>
        </w:rPr>
      </w:pPr>
    </w:p>
    <w:p w14:paraId="232C05B2"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t>CONTRATO ABIERTO</w:t>
      </w:r>
    </w:p>
    <w:p w14:paraId="6AE351E2" w14:textId="465234FF" w:rsidR="009D21C6" w:rsidRPr="00A05935" w:rsidRDefault="009D21C6" w:rsidP="009D21C6">
      <w:pPr>
        <w:jc w:val="both"/>
        <w:rPr>
          <w:rFonts w:ascii="Montserrat" w:hAnsi="Montserrat"/>
          <w:sz w:val="20"/>
          <w:szCs w:val="20"/>
        </w:rPr>
      </w:pPr>
      <w:r w:rsidRPr="00412140">
        <w:rPr>
          <w:rFonts w:ascii="Montserrat" w:eastAsia="Montserrat" w:hAnsi="Montserrat" w:cs="Montserrat"/>
          <w:sz w:val="20"/>
          <w:szCs w:val="20"/>
        </w:rPr>
        <w:t xml:space="preserve">De conformidad con lo establecido en los artículos 47 de la Ley de Adquisiciones, Arrendamientos y Servicios del Sector Público (LAASSP) y 85 de su Reglamento (RLAASSP); así como el numeral 5.4.4, </w:t>
      </w:r>
      <w:r w:rsidRPr="00A05935">
        <w:rPr>
          <w:rFonts w:ascii="Montserrat" w:eastAsia="Montserrat" w:hAnsi="Montserrat" w:cs="Montserrat"/>
          <w:sz w:val="20"/>
          <w:szCs w:val="20"/>
        </w:rPr>
        <w:t xml:space="preserve">de las </w:t>
      </w:r>
      <w:r w:rsidRPr="00A05935">
        <w:rPr>
          <w:rFonts w:ascii="Montserrat" w:eastAsia="Montserrat" w:hAnsi="Montserrat" w:cs="Montserrat"/>
          <w:bCs/>
          <w:sz w:val="20"/>
          <w:szCs w:val="20"/>
        </w:rPr>
        <w:t xml:space="preserve">Políticas, Bases y Lineamientos en Materia de Adquisiciones, Arrendamientos y Servicios de </w:t>
      </w:r>
      <w:r w:rsidRPr="00A05935">
        <w:rPr>
          <w:rFonts w:ascii="Montserrat" w:hAnsi="Montserrat"/>
          <w:b/>
          <w:sz w:val="20"/>
          <w:szCs w:val="20"/>
        </w:rPr>
        <w:t>IMSS-Bienestar</w:t>
      </w:r>
      <w:r w:rsidRPr="00A05935">
        <w:rPr>
          <w:rFonts w:ascii="Montserrat" w:hAnsi="Montserrat"/>
          <w:sz w:val="20"/>
          <w:szCs w:val="20"/>
        </w:rPr>
        <w:t xml:space="preserve"> (POBALINES)</w:t>
      </w:r>
      <w:r w:rsidRPr="00A05935">
        <w:rPr>
          <w:rFonts w:ascii="Montserrat" w:eastAsia="Montserrat" w:hAnsi="Montserrat" w:cs="Montserrat"/>
          <w:sz w:val="20"/>
          <w:szCs w:val="20"/>
        </w:rPr>
        <w:t xml:space="preserve">, el contrato será abierto, las cantidades mínimas y máximas relacionadas al </w:t>
      </w:r>
      <w:r w:rsidRPr="00A05935">
        <w:rPr>
          <w:rFonts w:ascii="Montserrat" w:eastAsia="Montserrat" w:hAnsi="Montserrat" w:cs="Montserrat"/>
          <w:b/>
          <w:bCs/>
          <w:sz w:val="20"/>
          <w:szCs w:val="20"/>
        </w:rPr>
        <w:t>SERVICIO</w:t>
      </w:r>
      <w:r w:rsidRPr="00A05935">
        <w:rPr>
          <w:rFonts w:ascii="Montserrat" w:eastAsia="Montserrat" w:hAnsi="Montserrat" w:cs="Montserrat"/>
          <w:sz w:val="20"/>
          <w:szCs w:val="20"/>
        </w:rPr>
        <w:t xml:space="preserve"> se detallan en el</w:t>
      </w:r>
      <w:r>
        <w:rPr>
          <w:rFonts w:ascii="Montserrat" w:eastAsia="Montserrat" w:hAnsi="Montserrat" w:cs="Montserrat"/>
          <w:sz w:val="20"/>
          <w:szCs w:val="20"/>
        </w:rPr>
        <w:t xml:space="preserve"> numeral 4. Partidas.</w:t>
      </w:r>
    </w:p>
    <w:p w14:paraId="2DC92B3C" w14:textId="77777777" w:rsidR="009D21C6" w:rsidRDefault="009D21C6" w:rsidP="009D21C6">
      <w:pPr>
        <w:jc w:val="both"/>
        <w:rPr>
          <w:rFonts w:ascii="Montserrat" w:hAnsi="Montserrat"/>
          <w:sz w:val="20"/>
          <w:szCs w:val="20"/>
        </w:rPr>
      </w:pPr>
    </w:p>
    <w:p w14:paraId="198C7870" w14:textId="77777777" w:rsidR="009D21C6" w:rsidRPr="00A05935" w:rsidRDefault="009D21C6" w:rsidP="009D21C6">
      <w:pPr>
        <w:jc w:val="both"/>
        <w:rPr>
          <w:rFonts w:ascii="Montserrat" w:hAnsi="Montserrat"/>
          <w:sz w:val="20"/>
          <w:szCs w:val="20"/>
        </w:rPr>
      </w:pPr>
    </w:p>
    <w:p w14:paraId="3CF519C9"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t>ANTICIPO.</w:t>
      </w:r>
    </w:p>
    <w:p w14:paraId="21EAF73B" w14:textId="77777777" w:rsidR="009D21C6" w:rsidRPr="00412140" w:rsidRDefault="009D21C6" w:rsidP="009D21C6">
      <w:pPr>
        <w:pStyle w:val="Sinespaciado"/>
        <w:ind w:left="720"/>
        <w:rPr>
          <w:rFonts w:ascii="Montserrat" w:hAnsi="Montserrat" w:cstheme="minorHAnsi"/>
          <w:b/>
          <w:sz w:val="20"/>
          <w:szCs w:val="20"/>
        </w:rPr>
      </w:pPr>
    </w:p>
    <w:p w14:paraId="4E1B69A6" w14:textId="77777777" w:rsidR="009D21C6" w:rsidRDefault="009D21C6" w:rsidP="009D21C6">
      <w:pPr>
        <w:jc w:val="both"/>
        <w:rPr>
          <w:rFonts w:ascii="Montserrat" w:hAnsi="Montserrat"/>
          <w:bCs/>
          <w:sz w:val="20"/>
          <w:szCs w:val="20"/>
        </w:rPr>
      </w:pPr>
      <w:r w:rsidRPr="00412140">
        <w:rPr>
          <w:rFonts w:ascii="Montserrat" w:hAnsi="Montserrat"/>
          <w:bCs/>
          <w:sz w:val="20"/>
          <w:szCs w:val="20"/>
        </w:rPr>
        <w:t>Para el presente procedimiento no se otorgarán anticipos.</w:t>
      </w:r>
    </w:p>
    <w:p w14:paraId="1E458664" w14:textId="77777777" w:rsidR="00423109" w:rsidRDefault="00423109" w:rsidP="009D21C6">
      <w:pPr>
        <w:jc w:val="both"/>
        <w:rPr>
          <w:rFonts w:ascii="Montserrat" w:hAnsi="Montserrat"/>
          <w:bCs/>
          <w:sz w:val="20"/>
          <w:szCs w:val="20"/>
        </w:rPr>
      </w:pPr>
    </w:p>
    <w:p w14:paraId="239B8F4B" w14:textId="77777777" w:rsidR="00423109" w:rsidRPr="00412140" w:rsidRDefault="00423109" w:rsidP="009D21C6">
      <w:pPr>
        <w:jc w:val="both"/>
        <w:rPr>
          <w:rFonts w:ascii="Montserrat" w:hAnsi="Montserrat"/>
          <w:bCs/>
          <w:sz w:val="20"/>
          <w:szCs w:val="20"/>
        </w:rPr>
      </w:pPr>
    </w:p>
    <w:p w14:paraId="5B9011DF" w14:textId="77777777" w:rsidR="009D21C6" w:rsidRPr="009D21C6" w:rsidRDefault="009D21C6" w:rsidP="009D21C6">
      <w:pPr>
        <w:pStyle w:val="Prrafodelista"/>
        <w:numPr>
          <w:ilvl w:val="0"/>
          <w:numId w:val="11"/>
        </w:numPr>
        <w:jc w:val="both"/>
        <w:rPr>
          <w:rFonts w:ascii="Montserrat" w:hAnsi="Montserrat" w:cs="Arial"/>
          <w:b/>
        </w:rPr>
      </w:pPr>
      <w:r w:rsidRPr="009D21C6">
        <w:rPr>
          <w:rFonts w:ascii="Montserrat" w:hAnsi="Montserrat" w:cs="Arial"/>
          <w:b/>
        </w:rPr>
        <w:lastRenderedPageBreak/>
        <w:t>FORMA DE PAGO</w:t>
      </w:r>
    </w:p>
    <w:p w14:paraId="410A6C02" w14:textId="77777777" w:rsidR="009D21C6" w:rsidRDefault="009D21C6" w:rsidP="009D21C6">
      <w:pPr>
        <w:tabs>
          <w:tab w:val="left" w:pos="709"/>
        </w:tabs>
        <w:jc w:val="both"/>
        <w:rPr>
          <w:rFonts w:ascii="Montserrat" w:eastAsiaTheme="minorEastAsia" w:hAnsi="Montserrat" w:cs="Arial"/>
          <w:b/>
          <w:sz w:val="20"/>
          <w:szCs w:val="20"/>
        </w:rPr>
      </w:pPr>
    </w:p>
    <w:p w14:paraId="47DE53F4" w14:textId="44BB2053" w:rsidR="009D21C6" w:rsidRDefault="009D21C6" w:rsidP="009D21C6">
      <w:pPr>
        <w:jc w:val="both"/>
        <w:rPr>
          <w:rFonts w:ascii="Montserrat" w:eastAsiaTheme="minorEastAsia" w:hAnsi="Montserrat" w:cs="Arial"/>
          <w:sz w:val="20"/>
          <w:szCs w:val="20"/>
        </w:rPr>
      </w:pPr>
      <w:r w:rsidRPr="00412140">
        <w:rPr>
          <w:rFonts w:ascii="Montserrat" w:eastAsia="Montserrat" w:hAnsi="Montserrat" w:cs="Montserrat"/>
          <w:bCs/>
          <w:sz w:val="20"/>
          <w:szCs w:val="20"/>
        </w:rPr>
        <w:t>El</w:t>
      </w:r>
      <w:r w:rsidRPr="00412140">
        <w:rPr>
          <w:rFonts w:ascii="Montserrat" w:eastAsia="Montserrat" w:hAnsi="Montserrat" w:cs="Montserrat"/>
          <w:b/>
          <w:sz w:val="20"/>
          <w:szCs w:val="20"/>
        </w:rPr>
        <w:t xml:space="preserve"> </w:t>
      </w:r>
      <w:r w:rsidRPr="00F81A60">
        <w:rPr>
          <w:rFonts w:ascii="Montserrat" w:eastAsia="Montserrat" w:hAnsi="Montserrat" w:cs="Montserrat"/>
          <w:b/>
          <w:sz w:val="20"/>
          <w:szCs w:val="20"/>
        </w:rPr>
        <w:t>PROVEEDOR</w:t>
      </w:r>
      <w:r w:rsidRPr="00412140">
        <w:rPr>
          <w:rFonts w:ascii="Montserrat" w:eastAsia="Montserrat" w:hAnsi="Montserrat" w:cs="Montserrat"/>
          <w:bCs/>
          <w:sz w:val="20"/>
          <w:szCs w:val="20"/>
        </w:rPr>
        <w:t xml:space="preserve"> </w:t>
      </w:r>
      <w:r w:rsidRPr="00412140">
        <w:rPr>
          <w:rFonts w:ascii="Montserrat" w:eastAsiaTheme="minorEastAsia" w:hAnsi="Montserrat" w:cs="Arial"/>
          <w:sz w:val="20"/>
          <w:szCs w:val="20"/>
        </w:rPr>
        <w:t xml:space="preserve">deberá de expedir factura en el esquema de facturación electrónica CFDI (Comprobantes Fiscales Digitales por Internet), la recepción de estas será en la </w:t>
      </w:r>
      <w:r>
        <w:rPr>
          <w:rFonts w:ascii="Montserrat" w:hAnsi="Montserrat" w:cs="Arial"/>
          <w:b/>
          <w:sz w:val="20"/>
          <w:szCs w:val="20"/>
        </w:rPr>
        <w:t>COORDINACIÓN DE RECURSOS MATERIALES</w:t>
      </w:r>
      <w:r w:rsidRPr="00412140">
        <w:rPr>
          <w:rFonts w:ascii="Montserrat" w:hAnsi="Montserrat" w:cs="Arial"/>
          <w:b/>
          <w:sz w:val="20"/>
          <w:szCs w:val="20"/>
        </w:rPr>
        <w:t>,</w:t>
      </w:r>
      <w:r w:rsidRPr="00412140">
        <w:rPr>
          <w:rFonts w:ascii="Montserrat" w:eastAsiaTheme="minorEastAsia" w:hAnsi="Montserrat" w:cs="Arial"/>
          <w:sz w:val="20"/>
          <w:szCs w:val="20"/>
        </w:rPr>
        <w:t xml:space="preserve"> y deberán ser proporcionadas en</w:t>
      </w:r>
      <w:r w:rsidR="00BE7B07">
        <w:rPr>
          <w:rFonts w:ascii="Montserrat" w:eastAsiaTheme="minorEastAsia" w:hAnsi="Montserrat" w:cs="Arial"/>
          <w:sz w:val="20"/>
          <w:szCs w:val="20"/>
        </w:rPr>
        <w:t xml:space="preserve"> formato</w:t>
      </w:r>
      <w:r w:rsidRPr="00412140">
        <w:rPr>
          <w:rFonts w:ascii="Montserrat" w:eastAsiaTheme="minorEastAsia" w:hAnsi="Montserrat" w:cs="Arial"/>
          <w:sz w:val="20"/>
          <w:szCs w:val="20"/>
        </w:rPr>
        <w:t xml:space="preserve"> </w:t>
      </w:r>
      <w:r w:rsidR="00BE7B07">
        <w:rPr>
          <w:rFonts w:ascii="Montserrat" w:eastAsiaTheme="minorEastAsia" w:hAnsi="Montserrat" w:cs="Arial"/>
          <w:sz w:val="20"/>
          <w:szCs w:val="20"/>
        </w:rPr>
        <w:t>PDF con</w:t>
      </w:r>
      <w:r w:rsidRPr="00412140">
        <w:rPr>
          <w:rFonts w:ascii="Montserrat" w:eastAsiaTheme="minorEastAsia" w:hAnsi="Montserrat" w:cs="Arial"/>
          <w:sz w:val="20"/>
          <w:szCs w:val="20"/>
        </w:rPr>
        <w:t xml:space="preserve"> </w:t>
      </w:r>
      <w:r w:rsidR="00BE7B07">
        <w:rPr>
          <w:rFonts w:ascii="Montserrat" w:eastAsiaTheme="minorEastAsia" w:hAnsi="Montserrat" w:cs="Arial"/>
          <w:sz w:val="20"/>
          <w:szCs w:val="20"/>
        </w:rPr>
        <w:t>archivo</w:t>
      </w:r>
      <w:r w:rsidRPr="00412140">
        <w:rPr>
          <w:rFonts w:ascii="Montserrat" w:eastAsiaTheme="minorEastAsia" w:hAnsi="Montserrat" w:cs="Arial"/>
          <w:sz w:val="20"/>
          <w:szCs w:val="20"/>
        </w:rPr>
        <w:t xml:space="preserve"> XML; únicamente las facturas fiscalmente válidas serán procedentes para pago.</w:t>
      </w:r>
    </w:p>
    <w:p w14:paraId="37479F91" w14:textId="77777777" w:rsidR="009D21C6" w:rsidRPr="00412140" w:rsidRDefault="009D21C6" w:rsidP="009D21C6">
      <w:pPr>
        <w:jc w:val="both"/>
        <w:rPr>
          <w:rFonts w:ascii="Montserrat" w:eastAsiaTheme="minorEastAsia" w:hAnsi="Montserrat" w:cs="Arial"/>
          <w:sz w:val="20"/>
          <w:szCs w:val="20"/>
        </w:rPr>
      </w:pPr>
    </w:p>
    <w:p w14:paraId="51C1550B" w14:textId="5AC225A8" w:rsidR="009D21C6" w:rsidRPr="00412140" w:rsidRDefault="009D21C6" w:rsidP="009D21C6">
      <w:pPr>
        <w:jc w:val="both"/>
        <w:rPr>
          <w:rFonts w:ascii="Montserrat" w:eastAsiaTheme="minorEastAsia" w:hAnsi="Montserrat" w:cs="Arial"/>
          <w:sz w:val="20"/>
          <w:szCs w:val="20"/>
        </w:rPr>
      </w:pPr>
      <w:r w:rsidRPr="00412140">
        <w:rPr>
          <w:rFonts w:ascii="Montserrat" w:eastAsia="Montserrat" w:hAnsi="Montserrat" w:cs="Montserrat"/>
          <w:bCs/>
          <w:sz w:val="20"/>
          <w:szCs w:val="20"/>
        </w:rPr>
        <w:t>El</w:t>
      </w:r>
      <w:r w:rsidRPr="00412140">
        <w:rPr>
          <w:rFonts w:ascii="Montserrat" w:eastAsia="Montserrat" w:hAnsi="Montserrat" w:cs="Montserrat"/>
          <w:b/>
          <w:sz w:val="20"/>
          <w:szCs w:val="20"/>
        </w:rPr>
        <w:t xml:space="preserve"> </w:t>
      </w:r>
      <w:r w:rsidRPr="00F81A60">
        <w:rPr>
          <w:rFonts w:ascii="Montserrat" w:eastAsia="Montserrat" w:hAnsi="Montserrat" w:cs="Montserrat"/>
          <w:b/>
          <w:sz w:val="20"/>
          <w:szCs w:val="20"/>
        </w:rPr>
        <w:t>PROVEEDOR</w:t>
      </w:r>
      <w:r w:rsidRPr="00412140">
        <w:rPr>
          <w:rFonts w:ascii="Montserrat" w:eastAsia="Montserrat" w:hAnsi="Montserrat" w:cs="Montserrat"/>
          <w:bCs/>
          <w:sz w:val="20"/>
          <w:szCs w:val="20"/>
        </w:rPr>
        <w:t xml:space="preserve"> </w:t>
      </w:r>
      <w:r w:rsidRPr="00412140">
        <w:rPr>
          <w:rFonts w:ascii="Montserrat" w:eastAsiaTheme="minorEastAsia" w:hAnsi="Montserrat" w:cs="Arial"/>
          <w:sz w:val="20"/>
          <w:szCs w:val="20"/>
        </w:rPr>
        <w:t xml:space="preserve">deberá emitir el CFDI a nombre de los </w:t>
      </w:r>
      <w:r w:rsidRPr="00412140">
        <w:rPr>
          <w:rFonts w:ascii="Montserrat" w:eastAsiaTheme="minorEastAsia" w:hAnsi="Montserrat" w:cs="Arial"/>
          <w:b/>
          <w:bCs/>
          <w:sz w:val="20"/>
          <w:szCs w:val="20"/>
        </w:rPr>
        <w:t>SERVICIOS DE SALUD DEL INSTITUTO MEXICANO DEL SEGURO SOCIAL PARA EL BIENESTAR (</w:t>
      </w:r>
      <w:r w:rsidRPr="00F81A60">
        <w:rPr>
          <w:rFonts w:ascii="Montserrat" w:eastAsiaTheme="minorEastAsia" w:hAnsi="Montserrat" w:cs="Arial"/>
          <w:b/>
          <w:bCs/>
          <w:sz w:val="20"/>
          <w:szCs w:val="20"/>
        </w:rPr>
        <w:t>IMSS-Bienestar</w:t>
      </w:r>
      <w:r w:rsidRPr="00412140">
        <w:rPr>
          <w:rFonts w:ascii="Montserrat" w:eastAsiaTheme="minorEastAsia" w:hAnsi="Montserrat" w:cs="Arial"/>
          <w:b/>
          <w:bCs/>
          <w:sz w:val="20"/>
          <w:szCs w:val="20"/>
        </w:rPr>
        <w:t>),</w:t>
      </w:r>
      <w:r w:rsidRPr="00412140">
        <w:rPr>
          <w:rFonts w:ascii="Montserrat" w:eastAsiaTheme="minorEastAsia" w:hAnsi="Montserrat" w:cs="Arial"/>
          <w:sz w:val="20"/>
          <w:szCs w:val="20"/>
        </w:rPr>
        <w:t xml:space="preserve"> R.F.C. SSI220901JS5, con domicilio en Calle Gustavo E. Campa, No. 54, Colonia Guadalupe Inn, C.P. 01020, Alcaldía Álvaro Obregón, Ciudad de México, que reúna los requisitos fiscales en la que se indique el número </w:t>
      </w:r>
      <w:r w:rsidR="00D0673F">
        <w:rPr>
          <w:rFonts w:ascii="Montserrat" w:eastAsiaTheme="minorEastAsia" w:hAnsi="Montserrat" w:cs="Arial"/>
          <w:sz w:val="20"/>
          <w:szCs w:val="20"/>
        </w:rPr>
        <w:t>de el PROVEDOR</w:t>
      </w:r>
      <w:r w:rsidRPr="00412140">
        <w:rPr>
          <w:rFonts w:ascii="Montserrat" w:eastAsiaTheme="minorEastAsia" w:hAnsi="Montserrat" w:cs="Arial"/>
          <w:sz w:val="20"/>
          <w:szCs w:val="20"/>
        </w:rPr>
        <w:t>, número de contrato, número de fianza y denominación social de la afianzadora.</w:t>
      </w:r>
    </w:p>
    <w:p w14:paraId="00E858E6" w14:textId="77777777" w:rsidR="009D21C6" w:rsidRPr="00412140" w:rsidRDefault="009D21C6" w:rsidP="009D21C6">
      <w:pPr>
        <w:jc w:val="both"/>
        <w:rPr>
          <w:rFonts w:ascii="Montserrat" w:eastAsiaTheme="minorEastAsia" w:hAnsi="Montserrat" w:cs="Arial"/>
          <w:sz w:val="20"/>
          <w:szCs w:val="20"/>
        </w:rPr>
      </w:pPr>
    </w:p>
    <w:p w14:paraId="6CA7111F" w14:textId="77777777" w:rsidR="009D21C6" w:rsidRPr="00412140" w:rsidRDefault="009D21C6" w:rsidP="009D21C6">
      <w:pPr>
        <w:jc w:val="both"/>
        <w:rPr>
          <w:rFonts w:ascii="Montserrat" w:eastAsiaTheme="minorEastAsia" w:hAnsi="Montserrat" w:cs="Arial"/>
          <w:sz w:val="20"/>
          <w:szCs w:val="20"/>
        </w:rPr>
      </w:pPr>
      <w:r w:rsidRPr="00412140">
        <w:rPr>
          <w:rFonts w:ascii="Montserrat" w:eastAsiaTheme="minorEastAsia" w:hAnsi="Montserrat" w:cs="Arial"/>
          <w:sz w:val="20"/>
          <w:szCs w:val="20"/>
        </w:rPr>
        <w:t xml:space="preserve">En caso de que </w:t>
      </w:r>
      <w:r w:rsidRPr="00412140">
        <w:rPr>
          <w:rFonts w:ascii="Montserrat" w:eastAsia="Montserrat" w:hAnsi="Montserrat" w:cs="Montserrat"/>
          <w:bCs/>
          <w:sz w:val="20"/>
          <w:szCs w:val="20"/>
        </w:rPr>
        <w:t>el</w:t>
      </w:r>
      <w:r w:rsidRPr="00412140">
        <w:rPr>
          <w:rFonts w:ascii="Montserrat" w:eastAsia="Montserrat" w:hAnsi="Montserrat" w:cs="Montserrat"/>
          <w:b/>
          <w:sz w:val="20"/>
          <w:szCs w:val="20"/>
        </w:rPr>
        <w:t xml:space="preserve"> </w:t>
      </w:r>
      <w:r w:rsidRPr="00F81A60">
        <w:rPr>
          <w:rFonts w:ascii="Montserrat" w:eastAsia="Montserrat" w:hAnsi="Montserrat" w:cs="Montserrat"/>
          <w:b/>
          <w:sz w:val="20"/>
          <w:szCs w:val="20"/>
        </w:rPr>
        <w:t>PROVEEDOR</w:t>
      </w:r>
      <w:r w:rsidRPr="00412140">
        <w:rPr>
          <w:rFonts w:ascii="Montserrat" w:eastAsia="Montserrat" w:hAnsi="Montserrat" w:cs="Montserrat"/>
          <w:bCs/>
          <w:sz w:val="20"/>
          <w:szCs w:val="20"/>
        </w:rPr>
        <w:t xml:space="preserve"> </w:t>
      </w:r>
      <w:r w:rsidRPr="00412140">
        <w:rPr>
          <w:rFonts w:ascii="Montserrat" w:eastAsiaTheme="minorEastAsia" w:hAnsi="Montserrat" w:cs="Arial"/>
          <w:sz w:val="20"/>
          <w:szCs w:val="20"/>
        </w:rPr>
        <w:t xml:space="preserve">presente su CFDI con errores o deficiencias, estos se le harán saber por parte de </w:t>
      </w:r>
      <w:r w:rsidRPr="00F81A60">
        <w:rPr>
          <w:rFonts w:ascii="Montserrat" w:eastAsiaTheme="minorEastAsia" w:hAnsi="Montserrat" w:cs="Arial"/>
          <w:b/>
          <w:bCs/>
          <w:sz w:val="20"/>
          <w:szCs w:val="20"/>
        </w:rPr>
        <w:t>IMSS-Bienestar</w:t>
      </w:r>
      <w:r w:rsidRPr="00412140">
        <w:rPr>
          <w:rFonts w:ascii="Montserrat" w:eastAsiaTheme="minorEastAsia" w:hAnsi="Montserrat" w:cs="Arial"/>
          <w:sz w:val="20"/>
          <w:szCs w:val="20"/>
        </w:rPr>
        <w:t xml:space="preserve"> dentro del término de 3 (tres) días hábiles y el plazo de pago se ajustará en términos del artículo 90 del </w:t>
      </w:r>
      <w:r>
        <w:rPr>
          <w:rFonts w:ascii="Montserrat" w:eastAsiaTheme="minorEastAsia" w:hAnsi="Montserrat" w:cs="Arial"/>
          <w:sz w:val="20"/>
          <w:szCs w:val="20"/>
        </w:rPr>
        <w:t>R</w:t>
      </w:r>
      <w:r w:rsidRPr="00412140">
        <w:rPr>
          <w:rFonts w:ascii="Montserrat" w:eastAsiaTheme="minorEastAsia" w:hAnsi="Montserrat" w:cs="Arial"/>
          <w:sz w:val="20"/>
          <w:szCs w:val="20"/>
        </w:rPr>
        <w:t>LAASSP.</w:t>
      </w:r>
    </w:p>
    <w:p w14:paraId="6048BA7D" w14:textId="77777777" w:rsidR="009D21C6" w:rsidRPr="00412140" w:rsidRDefault="009D21C6" w:rsidP="009D21C6">
      <w:pPr>
        <w:jc w:val="both"/>
        <w:rPr>
          <w:rFonts w:ascii="Montserrat" w:eastAsiaTheme="minorEastAsia" w:hAnsi="Montserrat"/>
          <w:sz w:val="20"/>
          <w:szCs w:val="20"/>
          <w:lang w:val="es-ES"/>
        </w:rPr>
      </w:pPr>
    </w:p>
    <w:p w14:paraId="612725C0" w14:textId="736BE7D9" w:rsidR="009D21C6" w:rsidRPr="00412140" w:rsidRDefault="009D21C6" w:rsidP="009D21C6">
      <w:pPr>
        <w:jc w:val="both"/>
        <w:rPr>
          <w:rFonts w:ascii="Montserrat" w:eastAsiaTheme="minorEastAsia" w:hAnsi="Montserrat" w:cs="Arial"/>
          <w:sz w:val="20"/>
          <w:szCs w:val="20"/>
        </w:rPr>
      </w:pPr>
      <w:r w:rsidRPr="00412140">
        <w:rPr>
          <w:rFonts w:ascii="Montserrat" w:eastAsia="Montserrat" w:hAnsi="Montserrat" w:cs="Montserrat"/>
          <w:bCs/>
          <w:sz w:val="20"/>
          <w:szCs w:val="20"/>
        </w:rPr>
        <w:t>El</w:t>
      </w:r>
      <w:r w:rsidR="00D0673F">
        <w:rPr>
          <w:rFonts w:ascii="Montserrat" w:eastAsia="Montserrat" w:hAnsi="Montserrat" w:cs="Montserrat"/>
          <w:b/>
          <w:sz w:val="20"/>
          <w:szCs w:val="20"/>
        </w:rPr>
        <w:t xml:space="preserve"> </w:t>
      </w:r>
      <w:r w:rsidRPr="00F81A60">
        <w:rPr>
          <w:rFonts w:ascii="Montserrat" w:eastAsia="Montserrat" w:hAnsi="Montserrat" w:cs="Montserrat"/>
          <w:b/>
          <w:sz w:val="20"/>
          <w:szCs w:val="20"/>
        </w:rPr>
        <w:t>PROVEEDOR</w:t>
      </w:r>
      <w:r w:rsidRPr="00412140">
        <w:rPr>
          <w:rFonts w:ascii="Montserrat" w:eastAsia="Montserrat" w:hAnsi="Montserrat" w:cs="Montserrat"/>
          <w:bCs/>
          <w:sz w:val="20"/>
          <w:szCs w:val="20"/>
        </w:rPr>
        <w:t xml:space="preserve"> </w:t>
      </w:r>
      <w:r w:rsidRPr="00412140">
        <w:rPr>
          <w:rFonts w:ascii="Montserrat" w:eastAsiaTheme="minorEastAsia" w:hAnsi="Montserrat" w:cs="Arial"/>
          <w:sz w:val="20"/>
          <w:szCs w:val="20"/>
        </w:rPr>
        <w:t xml:space="preserve">deberá proporcionar </w:t>
      </w:r>
      <w:r w:rsidR="00784239">
        <w:rPr>
          <w:rFonts w:ascii="Montserrat" w:eastAsiaTheme="minorEastAsia" w:hAnsi="Montserrat" w:cs="Arial"/>
          <w:sz w:val="20"/>
          <w:szCs w:val="20"/>
        </w:rPr>
        <w:t>a la</w:t>
      </w:r>
      <w:r w:rsidRPr="00412140">
        <w:rPr>
          <w:rFonts w:ascii="Montserrat" w:eastAsiaTheme="minorEastAsia" w:hAnsi="Montserrat" w:cs="Arial"/>
          <w:sz w:val="20"/>
          <w:szCs w:val="20"/>
        </w:rPr>
        <w:t xml:space="preserve"> </w:t>
      </w:r>
      <w:r w:rsidR="00D0673F" w:rsidRPr="00D0673F">
        <w:rPr>
          <w:rFonts w:ascii="Montserrat" w:eastAsiaTheme="minorEastAsia" w:hAnsi="Montserrat" w:cs="Arial"/>
          <w:b/>
          <w:bCs/>
          <w:sz w:val="20"/>
          <w:szCs w:val="20"/>
        </w:rPr>
        <w:t>ADMINISTRADORA DEL CONTRATO</w:t>
      </w:r>
      <w:r w:rsidRPr="00412140">
        <w:rPr>
          <w:rFonts w:ascii="Montserrat" w:eastAsiaTheme="minorEastAsia" w:hAnsi="Montserrat" w:cs="Arial"/>
          <w:sz w:val="20"/>
          <w:szCs w:val="20"/>
        </w:rPr>
        <w:t xml:space="preserve">, una representación impresa de la misma que cumpla con las especificaciones normadas </w:t>
      </w:r>
      <w:r>
        <w:rPr>
          <w:rFonts w:ascii="Montserrat" w:eastAsiaTheme="minorEastAsia" w:hAnsi="Montserrat" w:cs="Arial"/>
          <w:sz w:val="20"/>
          <w:szCs w:val="20"/>
        </w:rPr>
        <w:t>por el</w:t>
      </w:r>
      <w:r w:rsidRPr="00412140">
        <w:rPr>
          <w:rFonts w:ascii="Montserrat" w:eastAsiaTheme="minorEastAsia" w:hAnsi="Montserrat" w:cs="Arial"/>
          <w:sz w:val="20"/>
          <w:szCs w:val="20"/>
        </w:rPr>
        <w:t xml:space="preserve"> Sistema de Administración Tributaria (SAT), la representación impresa por sí misma no será sustento para pago sino se hace la carga del XML del cual se originó o si la misma no es una representación fiel del XML origen. </w:t>
      </w:r>
      <w:r w:rsidRPr="00412140">
        <w:rPr>
          <w:rFonts w:ascii="Montserrat" w:eastAsiaTheme="minorEastAsia" w:hAnsi="Montserrat" w:cs="Arial"/>
          <w:bCs/>
          <w:sz w:val="20"/>
          <w:szCs w:val="20"/>
        </w:rPr>
        <w:t xml:space="preserve">La factura </w:t>
      </w:r>
      <w:r w:rsidRPr="00412140">
        <w:rPr>
          <w:rFonts w:ascii="Montserrat" w:eastAsiaTheme="minorEastAsia" w:hAnsi="Montserrat" w:cs="Arial"/>
          <w:sz w:val="20"/>
          <w:szCs w:val="20"/>
        </w:rPr>
        <w:t>deberá</w:t>
      </w:r>
      <w:r w:rsidRPr="00412140">
        <w:rPr>
          <w:rFonts w:ascii="Montserrat" w:eastAsiaTheme="minorEastAsia" w:hAnsi="Montserrat" w:cs="Arial"/>
          <w:bCs/>
          <w:sz w:val="20"/>
          <w:szCs w:val="20"/>
        </w:rPr>
        <w:t xml:space="preserve"> ser autorizada </w:t>
      </w:r>
      <w:r>
        <w:rPr>
          <w:rFonts w:ascii="Montserrat" w:eastAsiaTheme="minorEastAsia" w:hAnsi="Montserrat" w:cs="Arial"/>
          <w:bCs/>
          <w:sz w:val="20"/>
          <w:szCs w:val="20"/>
        </w:rPr>
        <w:t>por el</w:t>
      </w:r>
      <w:r w:rsidRPr="00412140">
        <w:rPr>
          <w:rFonts w:ascii="Montserrat" w:eastAsiaTheme="minorEastAsia" w:hAnsi="Montserrat" w:cs="Arial"/>
          <w:bCs/>
          <w:sz w:val="20"/>
          <w:szCs w:val="20"/>
        </w:rPr>
        <w:t xml:space="preserve"> </w:t>
      </w:r>
      <w:r w:rsidRPr="00F81A60">
        <w:rPr>
          <w:rFonts w:ascii="Montserrat" w:eastAsiaTheme="minorEastAsia" w:hAnsi="Montserrat" w:cs="Arial"/>
          <w:b/>
          <w:sz w:val="20"/>
          <w:szCs w:val="20"/>
        </w:rPr>
        <w:t>IMSS-Bienestar</w:t>
      </w:r>
      <w:r w:rsidRPr="00412140">
        <w:rPr>
          <w:rFonts w:ascii="Montserrat" w:eastAsiaTheme="minorEastAsia" w:hAnsi="Montserrat" w:cs="Arial"/>
          <w:bCs/>
          <w:sz w:val="20"/>
          <w:szCs w:val="20"/>
        </w:rPr>
        <w:t xml:space="preserve">, </w:t>
      </w:r>
      <w:r w:rsidRPr="00412140">
        <w:rPr>
          <w:rFonts w:ascii="Montserrat" w:eastAsiaTheme="minorEastAsia" w:hAnsi="Montserrat" w:cs="Arial"/>
          <w:sz w:val="20"/>
          <w:szCs w:val="20"/>
        </w:rPr>
        <w:t xml:space="preserve">la cual deberá ser firmada, </w:t>
      </w:r>
      <w:r>
        <w:rPr>
          <w:rFonts w:ascii="Montserrat" w:eastAsiaTheme="minorEastAsia" w:hAnsi="Montserrat" w:cs="Arial"/>
          <w:sz w:val="20"/>
          <w:szCs w:val="20"/>
        </w:rPr>
        <w:t xml:space="preserve">por </w:t>
      </w:r>
      <w:r w:rsidR="00784239">
        <w:rPr>
          <w:rFonts w:ascii="Montserrat" w:eastAsiaTheme="minorEastAsia" w:hAnsi="Montserrat" w:cs="Arial"/>
          <w:sz w:val="20"/>
          <w:szCs w:val="20"/>
        </w:rPr>
        <w:t>la</w:t>
      </w:r>
      <w:r>
        <w:rPr>
          <w:rFonts w:ascii="Montserrat" w:eastAsiaTheme="minorEastAsia" w:hAnsi="Montserrat" w:cs="Arial"/>
          <w:sz w:val="20"/>
          <w:szCs w:val="20"/>
        </w:rPr>
        <w:t xml:space="preserve"> </w:t>
      </w:r>
      <w:r w:rsidR="00D0673F" w:rsidRPr="00D0673F">
        <w:rPr>
          <w:rFonts w:ascii="Montserrat" w:eastAsiaTheme="minorEastAsia" w:hAnsi="Montserrat" w:cs="Arial"/>
          <w:b/>
          <w:bCs/>
          <w:sz w:val="20"/>
          <w:szCs w:val="20"/>
        </w:rPr>
        <w:t>ADMINISTRADORA DEL CONTRATO</w:t>
      </w:r>
      <w:r w:rsidRPr="00412140">
        <w:rPr>
          <w:rFonts w:ascii="Montserrat" w:eastAsiaTheme="minorEastAsia" w:hAnsi="Montserrat" w:cs="Arial"/>
          <w:sz w:val="20"/>
          <w:szCs w:val="20"/>
        </w:rPr>
        <w:t>.</w:t>
      </w:r>
    </w:p>
    <w:p w14:paraId="35E01682" w14:textId="77777777" w:rsidR="009D21C6" w:rsidRPr="00412140" w:rsidRDefault="009D21C6" w:rsidP="009D21C6">
      <w:pPr>
        <w:suppressAutoHyphens/>
        <w:jc w:val="both"/>
        <w:rPr>
          <w:rFonts w:ascii="Montserrat" w:eastAsiaTheme="minorEastAsia" w:hAnsi="Montserrat" w:cs="Arial"/>
          <w:sz w:val="20"/>
          <w:szCs w:val="20"/>
        </w:rPr>
      </w:pPr>
    </w:p>
    <w:p w14:paraId="70CC584F" w14:textId="17EC198E" w:rsidR="009D21C6" w:rsidRPr="00412140" w:rsidRDefault="009D21C6" w:rsidP="009D21C6">
      <w:pPr>
        <w:suppressAutoHyphens/>
        <w:jc w:val="both"/>
        <w:rPr>
          <w:rFonts w:ascii="Montserrat" w:eastAsiaTheme="minorEastAsia" w:hAnsi="Montserrat" w:cs="Arial"/>
          <w:sz w:val="20"/>
          <w:szCs w:val="20"/>
        </w:rPr>
      </w:pPr>
      <w:r w:rsidRPr="00412140">
        <w:rPr>
          <w:rFonts w:ascii="Montserrat" w:eastAsiaTheme="minorEastAsia" w:hAnsi="Montserrat" w:cs="Arial"/>
          <w:sz w:val="20"/>
          <w:szCs w:val="20"/>
        </w:rPr>
        <w:t>Los pagos se efectuarán en pesos mexicanos por mensualidades vencidas dentro de los 20</w:t>
      </w:r>
      <w:r w:rsidRPr="00412140">
        <w:rPr>
          <w:rFonts w:ascii="Montserrat" w:eastAsiaTheme="minorEastAsia" w:hAnsi="Montserrat" w:cs="Arial"/>
          <w:sz w:val="20"/>
          <w:szCs w:val="20"/>
          <w:shd w:val="clear" w:color="auto" w:fill="FFFFFF"/>
        </w:rPr>
        <w:t xml:space="preserve"> (veinte)</w:t>
      </w:r>
      <w:r w:rsidRPr="00412140">
        <w:rPr>
          <w:rFonts w:ascii="Montserrat" w:eastAsiaTheme="minorEastAsia" w:hAnsi="Montserrat" w:cs="Arial"/>
          <w:sz w:val="20"/>
          <w:szCs w:val="20"/>
        </w:rPr>
        <w:t xml:space="preserve"> días naturales posteriores a aquel en que se presenten las facturas a la </w:t>
      </w:r>
      <w:r>
        <w:rPr>
          <w:rFonts w:ascii="Montserrat" w:hAnsi="Montserrat" w:cs="Arial"/>
          <w:b/>
          <w:sz w:val="20"/>
          <w:szCs w:val="20"/>
        </w:rPr>
        <w:t xml:space="preserve">COORDINACIÓN DE RECURSOS </w:t>
      </w:r>
      <w:r w:rsidR="00525DDD">
        <w:rPr>
          <w:rFonts w:ascii="Montserrat" w:hAnsi="Montserrat" w:cs="Arial"/>
          <w:b/>
          <w:sz w:val="20"/>
          <w:szCs w:val="20"/>
        </w:rPr>
        <w:t>MATERIALES</w:t>
      </w:r>
      <w:r w:rsidRPr="00412140">
        <w:rPr>
          <w:rFonts w:ascii="Montserrat" w:eastAsiaTheme="minorEastAsia" w:hAnsi="Montserrat" w:cs="Arial"/>
          <w:sz w:val="20"/>
          <w:szCs w:val="20"/>
        </w:rPr>
        <w:t xml:space="preserve"> ubicada en Calle Gustavo E. Campa, No. 54, Colonia Guadalupe Inn, Código Postal 01020, Alcaldía Álvaro Obregón, Ciudad de México, de 9:00 a 14:00 horas de lunes a viernes en días hábiles.</w:t>
      </w:r>
    </w:p>
    <w:p w14:paraId="6A64BBCB" w14:textId="77777777" w:rsidR="009D21C6" w:rsidRPr="00412140" w:rsidRDefault="009D21C6" w:rsidP="009D21C6">
      <w:pPr>
        <w:suppressAutoHyphens/>
        <w:jc w:val="both"/>
        <w:rPr>
          <w:rFonts w:ascii="Montserrat" w:eastAsiaTheme="minorEastAsia" w:hAnsi="Montserrat" w:cs="Arial"/>
          <w:bCs/>
          <w:sz w:val="20"/>
          <w:szCs w:val="20"/>
        </w:rPr>
      </w:pPr>
    </w:p>
    <w:p w14:paraId="35854692" w14:textId="77777777" w:rsidR="009D21C6" w:rsidRPr="00412140" w:rsidRDefault="009D21C6" w:rsidP="009D21C6">
      <w:pPr>
        <w:suppressAutoHyphens/>
        <w:jc w:val="both"/>
        <w:rPr>
          <w:rFonts w:ascii="Montserrat" w:eastAsiaTheme="minorEastAsia" w:hAnsi="Montserrat" w:cs="Arial"/>
          <w:bCs/>
          <w:iCs/>
          <w:sz w:val="20"/>
          <w:szCs w:val="20"/>
        </w:rPr>
      </w:pPr>
      <w:r w:rsidRPr="00412140">
        <w:rPr>
          <w:rFonts w:ascii="Montserrat" w:eastAsiaTheme="minorEastAsia" w:hAnsi="Montserrat" w:cs="Arial"/>
          <w:bCs/>
          <w:sz w:val="20"/>
          <w:szCs w:val="20"/>
        </w:rPr>
        <w:t xml:space="preserve">El pago de su factura se realizará mediante transferencia electrónica de fondos, a través del esquema electrónico interbancario que el </w:t>
      </w:r>
      <w:r w:rsidRPr="00F81A60">
        <w:rPr>
          <w:rFonts w:ascii="Montserrat" w:eastAsiaTheme="minorEastAsia" w:hAnsi="Montserrat" w:cs="Arial"/>
          <w:b/>
          <w:sz w:val="20"/>
          <w:szCs w:val="20"/>
        </w:rPr>
        <w:t>IMSS-Bienestar</w:t>
      </w:r>
      <w:r w:rsidRPr="00412140">
        <w:rPr>
          <w:rFonts w:ascii="Montserrat" w:eastAsiaTheme="minorEastAsia" w:hAnsi="Montserrat" w:cs="Arial"/>
          <w:bCs/>
          <w:sz w:val="20"/>
          <w:szCs w:val="20"/>
        </w:rPr>
        <w:t xml:space="preserve"> tiene en operación, para tal efecto el </w:t>
      </w:r>
      <w:r w:rsidRPr="00F81A60">
        <w:rPr>
          <w:rFonts w:ascii="Montserrat" w:eastAsia="Montserrat" w:hAnsi="Montserrat" w:cs="Montserrat"/>
          <w:b/>
          <w:sz w:val="20"/>
          <w:szCs w:val="20"/>
        </w:rPr>
        <w:t>PROVEEDOR</w:t>
      </w:r>
      <w:r w:rsidRPr="00412140">
        <w:rPr>
          <w:rFonts w:ascii="Montserrat" w:eastAsiaTheme="minorEastAsia" w:hAnsi="Montserrat" w:cs="Arial"/>
          <w:bCs/>
          <w:sz w:val="20"/>
          <w:szCs w:val="20"/>
        </w:rPr>
        <w:t xml:space="preserve"> deberá proporcionar en su oportunidad el número de cuenta, CLABE, Banco y Sucursal a menos que éste acredite en forma fehaciente la imposibilidad para ello</w:t>
      </w:r>
      <w:r w:rsidRPr="00412140">
        <w:rPr>
          <w:rFonts w:ascii="Montserrat" w:eastAsiaTheme="minorEastAsia" w:hAnsi="Montserrat" w:cs="Arial"/>
          <w:bCs/>
          <w:iCs/>
          <w:sz w:val="20"/>
          <w:szCs w:val="20"/>
        </w:rPr>
        <w:t>.</w:t>
      </w:r>
    </w:p>
    <w:p w14:paraId="54F11120" w14:textId="77777777" w:rsidR="009D21C6" w:rsidRPr="00412140" w:rsidRDefault="009D21C6" w:rsidP="009D21C6">
      <w:pPr>
        <w:jc w:val="both"/>
        <w:rPr>
          <w:rFonts w:ascii="Montserrat" w:eastAsiaTheme="minorEastAsia" w:hAnsi="Montserrat" w:cs="Arial"/>
          <w:bCs/>
          <w:iCs/>
          <w:sz w:val="20"/>
          <w:szCs w:val="20"/>
        </w:rPr>
      </w:pPr>
    </w:p>
    <w:p w14:paraId="3F2ADA68" w14:textId="4F12BE26" w:rsidR="009D21C6" w:rsidRPr="00412140" w:rsidRDefault="009D21C6" w:rsidP="009D21C6">
      <w:pPr>
        <w:jc w:val="both"/>
        <w:rPr>
          <w:rFonts w:ascii="Montserrat" w:eastAsiaTheme="minorEastAsia" w:hAnsi="Montserrat" w:cs="Arial"/>
          <w:bCs/>
          <w:sz w:val="20"/>
          <w:szCs w:val="20"/>
        </w:rPr>
      </w:pPr>
      <w:r w:rsidRPr="00412140">
        <w:rPr>
          <w:rFonts w:ascii="Montserrat" w:eastAsiaTheme="minorEastAsia" w:hAnsi="Montserrat" w:cs="Arial"/>
          <w:bCs/>
          <w:sz w:val="20"/>
          <w:szCs w:val="20"/>
        </w:rPr>
        <w:t xml:space="preserve">El pago se depositará en la fecha programada, a través de esquema interbancario si la cuenta bancaria </w:t>
      </w:r>
      <w:r w:rsidR="00D0673F">
        <w:rPr>
          <w:rFonts w:ascii="Montserrat" w:eastAsiaTheme="minorEastAsia" w:hAnsi="Montserrat" w:cs="Arial"/>
          <w:bCs/>
          <w:sz w:val="20"/>
          <w:szCs w:val="20"/>
        </w:rPr>
        <w:t>de el PROVEDOR</w:t>
      </w:r>
      <w:r w:rsidRPr="00412140">
        <w:rPr>
          <w:rFonts w:ascii="Montserrat" w:eastAsiaTheme="minorEastAsia" w:hAnsi="Montserrat" w:cs="Arial"/>
          <w:bCs/>
          <w:sz w:val="20"/>
          <w:szCs w:val="20"/>
        </w:rPr>
        <w:t xml:space="preserve"> está contratada con BANORTE, BBVA BANCOMER, HSBC, SCOTIABANK INVERLAT o través del esquema interbancario vía Sistema de Pagos Electrónicos Interbancarios si la cuenta pertenece a un banco distinto a los antes mencionados.</w:t>
      </w:r>
    </w:p>
    <w:p w14:paraId="6A09A331" w14:textId="77777777" w:rsidR="009D21C6" w:rsidRPr="00412140" w:rsidRDefault="009D21C6" w:rsidP="009D21C6">
      <w:pPr>
        <w:snapToGrid w:val="0"/>
        <w:ind w:left="27"/>
        <w:rPr>
          <w:rFonts w:ascii="Montserrat" w:eastAsia="Calibri" w:hAnsi="Montserrat" w:cs="Times New Roman"/>
          <w:bCs/>
          <w:sz w:val="20"/>
          <w:szCs w:val="20"/>
        </w:rPr>
      </w:pPr>
    </w:p>
    <w:p w14:paraId="0EC67FB9"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 xml:space="preserve">El pago del </w:t>
      </w:r>
      <w:r w:rsidRPr="00412140">
        <w:rPr>
          <w:rFonts w:ascii="Montserrat" w:eastAsia="Calibri" w:hAnsi="Montserrat" w:cs="Times New Roman"/>
          <w:b/>
          <w:sz w:val="20"/>
          <w:szCs w:val="20"/>
        </w:rPr>
        <w:t>SERVICIO</w:t>
      </w:r>
      <w:r w:rsidRPr="00412140">
        <w:rPr>
          <w:rFonts w:ascii="Montserrat" w:eastAsia="Calibri" w:hAnsi="Montserrat" w:cs="Times New Roman"/>
          <w:bCs/>
          <w:sz w:val="20"/>
          <w:szCs w:val="20"/>
        </w:rPr>
        <w:t xml:space="preserve"> quedará condicionado, en su caso, a la aplicación de las penas convencionales y/o deductivas que correspondan.</w:t>
      </w:r>
    </w:p>
    <w:p w14:paraId="701E856A" w14:textId="77777777" w:rsidR="009D21C6" w:rsidRPr="00412140" w:rsidRDefault="009D21C6" w:rsidP="009D21C6">
      <w:pPr>
        <w:snapToGrid w:val="0"/>
        <w:ind w:left="27"/>
        <w:jc w:val="both"/>
        <w:rPr>
          <w:rFonts w:ascii="Montserrat" w:eastAsia="Calibri" w:hAnsi="Montserrat" w:cs="Times New Roman"/>
          <w:bCs/>
          <w:sz w:val="20"/>
          <w:szCs w:val="20"/>
        </w:rPr>
      </w:pPr>
    </w:p>
    <w:p w14:paraId="5DF12FF6" w14:textId="619220D1"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 xml:space="preserve">Para efectos del Registro en el Sistema de Contabilidad </w:t>
      </w:r>
      <w:r w:rsidR="00D0673F">
        <w:rPr>
          <w:rFonts w:ascii="Montserrat" w:eastAsia="Calibri" w:hAnsi="Montserrat" w:cs="Times New Roman"/>
          <w:bCs/>
          <w:sz w:val="20"/>
          <w:szCs w:val="20"/>
        </w:rPr>
        <w:t>de el PROVEDOR</w:t>
      </w:r>
      <w:r w:rsidRPr="00412140">
        <w:rPr>
          <w:rFonts w:ascii="Montserrat" w:eastAsia="Calibri" w:hAnsi="Montserrat" w:cs="Times New Roman"/>
          <w:bCs/>
          <w:sz w:val="20"/>
          <w:szCs w:val="20"/>
        </w:rPr>
        <w:t xml:space="preserve"> deberá presentar Certificación Bancaria.</w:t>
      </w:r>
    </w:p>
    <w:p w14:paraId="08C9E555" w14:textId="77777777" w:rsidR="009D21C6" w:rsidRPr="00412140" w:rsidRDefault="009D21C6" w:rsidP="009D21C6">
      <w:pPr>
        <w:snapToGrid w:val="0"/>
        <w:ind w:left="27"/>
        <w:jc w:val="both"/>
        <w:rPr>
          <w:rFonts w:ascii="Montserrat" w:eastAsia="Calibri" w:hAnsi="Montserrat" w:cs="Times New Roman"/>
          <w:bCs/>
          <w:sz w:val="20"/>
          <w:szCs w:val="20"/>
        </w:rPr>
      </w:pPr>
    </w:p>
    <w:p w14:paraId="446FB61C"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 xml:space="preserve">La certificación bancaria deberá presentarse en hoja membretada de la institución bancaria en </w:t>
      </w:r>
      <w:r w:rsidRPr="00412140">
        <w:rPr>
          <w:rFonts w:ascii="Montserrat" w:eastAsia="Calibri" w:hAnsi="Montserrat" w:cs="Times New Roman"/>
          <w:bCs/>
          <w:sz w:val="20"/>
          <w:szCs w:val="20"/>
        </w:rPr>
        <w:lastRenderedPageBreak/>
        <w:t xml:space="preserve">donde se apertura la cuenta y deberá contener los siguientes datos: </w:t>
      </w:r>
    </w:p>
    <w:p w14:paraId="0CAA2DE9" w14:textId="77777777" w:rsidR="009D21C6" w:rsidRPr="00412140" w:rsidRDefault="009D21C6" w:rsidP="009D21C6">
      <w:pPr>
        <w:snapToGrid w:val="0"/>
        <w:ind w:left="27"/>
        <w:jc w:val="both"/>
        <w:rPr>
          <w:rFonts w:ascii="Montserrat" w:eastAsia="Calibri" w:hAnsi="Montserrat" w:cs="Times New Roman"/>
          <w:bCs/>
          <w:sz w:val="20"/>
          <w:szCs w:val="20"/>
        </w:rPr>
      </w:pPr>
    </w:p>
    <w:p w14:paraId="77B00009"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Nombre del beneficiario de la cuenta bancaria. </w:t>
      </w:r>
    </w:p>
    <w:p w14:paraId="35FE428B"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R.F.C. del beneficiario de la cuenta bancaria. </w:t>
      </w:r>
    </w:p>
    <w:p w14:paraId="764BB046"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cuenta. </w:t>
      </w:r>
    </w:p>
    <w:p w14:paraId="50B66F34"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clave bancaria estandarizada (CLABE) con 18 posiciones. </w:t>
      </w:r>
    </w:p>
    <w:p w14:paraId="01D50ED0"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plaza </w:t>
      </w:r>
    </w:p>
    <w:p w14:paraId="65A5EAC5"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Sucursal </w:t>
      </w:r>
    </w:p>
    <w:p w14:paraId="292C8407"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Nombre del ejecutivo bancario que certifica. </w:t>
      </w:r>
    </w:p>
    <w:p w14:paraId="2BD1BFB6"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Firma autógrafa del ejecutivo bancario que certifica. </w:t>
      </w:r>
    </w:p>
    <w:p w14:paraId="28B46151"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empleado o número de firma del ejecutivo bancario que certifica. </w:t>
      </w:r>
    </w:p>
    <w:p w14:paraId="2B061CBF" w14:textId="77777777" w:rsidR="009D21C6" w:rsidRPr="00412140" w:rsidRDefault="009D21C6" w:rsidP="009D21C6">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Sello de la institución bancaria donde est</w:t>
      </w:r>
      <w:r>
        <w:rPr>
          <w:rFonts w:ascii="Montserrat" w:eastAsia="Calibri" w:hAnsi="Montserrat" w:cs="Times New Roman"/>
          <w:bCs/>
          <w:sz w:val="20"/>
          <w:szCs w:val="20"/>
        </w:rPr>
        <w:t>á</w:t>
      </w:r>
      <w:r w:rsidRPr="00412140">
        <w:rPr>
          <w:rFonts w:ascii="Montserrat" w:eastAsia="Calibri" w:hAnsi="Montserrat" w:cs="Times New Roman"/>
          <w:bCs/>
          <w:sz w:val="20"/>
          <w:szCs w:val="20"/>
        </w:rPr>
        <w:t xml:space="preserve"> aperturada la cuenta.</w:t>
      </w:r>
    </w:p>
    <w:p w14:paraId="24898755" w14:textId="77777777" w:rsidR="009D21C6" w:rsidRDefault="009D21C6" w:rsidP="009D21C6">
      <w:pPr>
        <w:pStyle w:val="Sinespaciado"/>
        <w:rPr>
          <w:rFonts w:ascii="Montserrat" w:hAnsi="Montserrat"/>
          <w:b/>
          <w:sz w:val="20"/>
          <w:szCs w:val="20"/>
        </w:rPr>
      </w:pPr>
    </w:p>
    <w:p w14:paraId="6FC9E920" w14:textId="124FFEA6" w:rsidR="004972D9" w:rsidRPr="0026383A" w:rsidRDefault="004972D9" w:rsidP="004972D9">
      <w:pPr>
        <w:jc w:val="both"/>
        <w:rPr>
          <w:rFonts w:ascii="Montserrat" w:hAnsi="Montserrat"/>
        </w:rPr>
      </w:pPr>
      <w:r w:rsidRPr="0026383A">
        <w:rPr>
          <w:rFonts w:ascii="Montserrat" w:hAnsi="Montserrat"/>
        </w:rPr>
        <w:t>En caso de que</w:t>
      </w:r>
      <w:r>
        <w:rPr>
          <w:rFonts w:ascii="Montserrat" w:hAnsi="Montserrat"/>
        </w:rPr>
        <w:t xml:space="preserve"> el </w:t>
      </w:r>
      <w:r w:rsidRPr="0026383A">
        <w:rPr>
          <w:rStyle w:val="normaltextrun"/>
          <w:rFonts w:ascii="Montserrat" w:eastAsiaTheme="majorEastAsia" w:hAnsi="Montserrat" w:cs="Segoe UI"/>
          <w:b/>
          <w:bCs/>
        </w:rPr>
        <w:t>PROVEEDOR</w:t>
      </w:r>
      <w:r w:rsidRPr="0026383A">
        <w:rPr>
          <w:rStyle w:val="normaltextrun"/>
          <w:rFonts w:ascii="Montserrat" w:eastAsiaTheme="majorEastAsia" w:hAnsi="Montserrat" w:cs="Segoe UI"/>
        </w:rPr>
        <w:t xml:space="preserve"> </w:t>
      </w:r>
      <w:r w:rsidRPr="0026383A">
        <w:rPr>
          <w:rFonts w:ascii="Montserrat" w:hAnsi="Montserrat"/>
        </w:rPr>
        <w:t xml:space="preserve">no presente en tiempo y forma la documentación requerida para el trámite de pago, la fecha de pago se recorrerá el mismo número de días que dure el retraso. </w:t>
      </w:r>
    </w:p>
    <w:p w14:paraId="3001599A" w14:textId="77777777" w:rsidR="004972D9" w:rsidRPr="0026383A" w:rsidRDefault="004972D9" w:rsidP="004972D9">
      <w:pPr>
        <w:jc w:val="both"/>
        <w:rPr>
          <w:rFonts w:ascii="Montserrat" w:hAnsi="Montserrat"/>
        </w:rPr>
      </w:pPr>
    </w:p>
    <w:p w14:paraId="3ED72EDB" w14:textId="527AE4F3" w:rsidR="004972D9" w:rsidRPr="0026383A" w:rsidRDefault="004972D9" w:rsidP="004972D9">
      <w:pPr>
        <w:jc w:val="both"/>
        <w:rPr>
          <w:rFonts w:ascii="Montserrat" w:hAnsi="Montserrat"/>
        </w:rPr>
      </w:pPr>
      <w:r w:rsidRPr="0026383A">
        <w:rPr>
          <w:rFonts w:ascii="Montserrat" w:hAnsi="Montserrat"/>
        </w:rPr>
        <w:t>En caso de que</w:t>
      </w:r>
      <w:r>
        <w:rPr>
          <w:rFonts w:ascii="Montserrat" w:hAnsi="Montserrat"/>
        </w:rPr>
        <w:t xml:space="preserve"> el </w:t>
      </w:r>
      <w:r w:rsidRPr="0026383A">
        <w:rPr>
          <w:rStyle w:val="normaltextrun"/>
          <w:rFonts w:ascii="Montserrat" w:eastAsiaTheme="majorEastAsia" w:hAnsi="Montserrat" w:cs="Segoe UI"/>
          <w:b/>
          <w:bCs/>
        </w:rPr>
        <w:t>PROVEEDOR</w:t>
      </w:r>
      <w:r w:rsidRPr="0026383A">
        <w:rPr>
          <w:rStyle w:val="normaltextrun"/>
          <w:rFonts w:ascii="Montserrat" w:eastAsiaTheme="majorEastAsia" w:hAnsi="Montserrat" w:cs="Segoe UI"/>
        </w:rPr>
        <w:t xml:space="preserve"> </w:t>
      </w:r>
      <w:r w:rsidRPr="0026383A">
        <w:rPr>
          <w:rFonts w:ascii="Montserrat" w:hAnsi="Montserrat"/>
        </w:rPr>
        <w:t xml:space="preserve">reciba pagos en exceso, deberá reintegrar las cantidades pagadas en exceso, más los intereses correspondientes, conforme a la tasa que establezca la Ley de Ingresos de la Federación, en los casos de prórroga para el pago de créditos fiscales. Los intereses se calcularán sobre las cantidades en exceso y se computarán por días naturales desde la fecha de su entrega hasta la fecha en que se pongan efectivamente las cantidades a disposición de </w:t>
      </w:r>
      <w:r w:rsidRPr="0026383A">
        <w:rPr>
          <w:rFonts w:ascii="Montserrat" w:hAnsi="Montserrat"/>
          <w:b/>
          <w:bCs/>
        </w:rPr>
        <w:t>IMSS-Bienestar .</w:t>
      </w:r>
    </w:p>
    <w:p w14:paraId="602D4D17" w14:textId="77777777" w:rsidR="004972D9" w:rsidRPr="0026383A" w:rsidRDefault="004972D9" w:rsidP="004972D9">
      <w:pPr>
        <w:jc w:val="both"/>
        <w:rPr>
          <w:rFonts w:ascii="Montserrat" w:hAnsi="Montserrat"/>
        </w:rPr>
      </w:pPr>
    </w:p>
    <w:p w14:paraId="44F35AC6" w14:textId="13FDC800" w:rsidR="004972D9" w:rsidRPr="0026383A" w:rsidRDefault="004972D9" w:rsidP="004972D9">
      <w:pPr>
        <w:jc w:val="both"/>
        <w:rPr>
          <w:rFonts w:ascii="Montserrat" w:hAnsi="Montserrat"/>
        </w:rPr>
      </w:pPr>
      <w:r w:rsidRPr="0026383A">
        <w:rPr>
          <w:rFonts w:ascii="Montserrat" w:hAnsi="Montserrat"/>
        </w:rPr>
        <w:t xml:space="preserve">El pago del servicio quedará condicionado proporcionalmente al pago que el </w:t>
      </w:r>
      <w:r w:rsidR="00D0673F" w:rsidRPr="00D0673F">
        <w:rPr>
          <w:rFonts w:ascii="Montserrat" w:hAnsi="Montserrat"/>
          <w:b/>
          <w:bCs/>
        </w:rPr>
        <w:t>PROVEEDOR</w:t>
      </w:r>
      <w:r w:rsidRPr="0026383A">
        <w:rPr>
          <w:rFonts w:ascii="Montserrat" w:hAnsi="Montserrat"/>
        </w:rPr>
        <w:t xml:space="preserve"> </w:t>
      </w:r>
      <w:r w:rsidR="00D0673F">
        <w:rPr>
          <w:rFonts w:ascii="Montserrat" w:hAnsi="Montserrat"/>
        </w:rPr>
        <w:t>adjudicado</w:t>
      </w:r>
      <w:r w:rsidRPr="0026383A">
        <w:rPr>
          <w:rFonts w:ascii="Montserrat" w:hAnsi="Montserrat"/>
        </w:rPr>
        <w:t xml:space="preserve"> deba efectuar al </w:t>
      </w:r>
      <w:r w:rsidRPr="0026383A">
        <w:rPr>
          <w:rFonts w:ascii="Montserrat" w:hAnsi="Montserrat"/>
          <w:b/>
          <w:bCs/>
        </w:rPr>
        <w:t>IMSS-Bienestar</w:t>
      </w:r>
      <w:r>
        <w:rPr>
          <w:rFonts w:ascii="Montserrat" w:hAnsi="Montserrat"/>
          <w:b/>
          <w:bCs/>
        </w:rPr>
        <w:t xml:space="preserve"> </w:t>
      </w:r>
      <w:r w:rsidRPr="0026383A">
        <w:rPr>
          <w:rFonts w:ascii="Montserrat" w:hAnsi="Montserrat"/>
        </w:rPr>
        <w:t>por concepto de deducciones por atraso en la prestación de este.</w:t>
      </w:r>
    </w:p>
    <w:p w14:paraId="3866236B" w14:textId="77777777" w:rsidR="004972D9" w:rsidRPr="004972D9" w:rsidRDefault="004972D9" w:rsidP="009D21C6">
      <w:pPr>
        <w:pStyle w:val="Sinespaciado"/>
        <w:rPr>
          <w:rFonts w:ascii="Montserrat" w:hAnsi="Montserrat"/>
          <w:b/>
          <w:sz w:val="20"/>
          <w:szCs w:val="20"/>
          <w:lang w:val="es-MX"/>
        </w:rPr>
      </w:pPr>
    </w:p>
    <w:p w14:paraId="7E14673F" w14:textId="77777777" w:rsidR="004972D9" w:rsidRDefault="004972D9" w:rsidP="009D21C6">
      <w:pPr>
        <w:pStyle w:val="Sinespaciado"/>
        <w:rPr>
          <w:rFonts w:ascii="Montserrat" w:hAnsi="Montserrat"/>
          <w:b/>
          <w:sz w:val="20"/>
          <w:szCs w:val="20"/>
        </w:rPr>
      </w:pPr>
    </w:p>
    <w:p w14:paraId="207A05E3" w14:textId="7141AB3F" w:rsidR="00186F92" w:rsidRPr="0026383A" w:rsidRDefault="00186F92" w:rsidP="00BD6388">
      <w:pPr>
        <w:pStyle w:val="Prrafodelista"/>
        <w:numPr>
          <w:ilvl w:val="0"/>
          <w:numId w:val="11"/>
        </w:numPr>
        <w:jc w:val="both"/>
        <w:rPr>
          <w:rFonts w:ascii="Montserrat" w:hAnsi="Montserrat" w:cs="Arial"/>
          <w:b/>
        </w:rPr>
      </w:pPr>
      <w:r w:rsidRPr="0026383A">
        <w:rPr>
          <w:rFonts w:ascii="Montserrat" w:hAnsi="Montserrat" w:cs="Arial"/>
          <w:b/>
        </w:rPr>
        <w:t xml:space="preserve">VIGENCIA DEL </w:t>
      </w:r>
      <w:r w:rsidR="002908E1" w:rsidRPr="0026383A">
        <w:rPr>
          <w:rFonts w:ascii="Montserrat" w:hAnsi="Montserrat" w:cs="Arial"/>
          <w:b/>
        </w:rPr>
        <w:t>CONTRATO</w:t>
      </w:r>
    </w:p>
    <w:p w14:paraId="43DA91B5" w14:textId="77777777" w:rsidR="00284BFB" w:rsidRPr="0026383A" w:rsidRDefault="00284BFB" w:rsidP="00284BFB">
      <w:pPr>
        <w:jc w:val="both"/>
        <w:rPr>
          <w:rFonts w:ascii="Montserrat" w:hAnsi="Montserrat" w:cs="Arial"/>
          <w:b/>
        </w:rPr>
      </w:pPr>
    </w:p>
    <w:p w14:paraId="74001418" w14:textId="77777777" w:rsidR="009D21C6" w:rsidRPr="00412140" w:rsidRDefault="009D21C6" w:rsidP="009D21C6">
      <w:pPr>
        <w:jc w:val="both"/>
        <w:rPr>
          <w:rFonts w:ascii="Montserrat" w:eastAsia="Montserrat" w:hAnsi="Montserrat" w:cs="Montserrat"/>
          <w:sz w:val="20"/>
          <w:szCs w:val="20"/>
        </w:rPr>
      </w:pPr>
      <w:r w:rsidRPr="00412140">
        <w:rPr>
          <w:rFonts w:ascii="Montserrat" w:eastAsia="Montserrat" w:hAnsi="Montserrat" w:cs="Montserrat"/>
          <w:sz w:val="20"/>
          <w:szCs w:val="20"/>
        </w:rPr>
        <w:t xml:space="preserve">La vigencia del contrato será a partir del día natural siguiente a la notificación de adjudicación o emisión del fallo hasta el </w:t>
      </w:r>
      <w:r>
        <w:rPr>
          <w:rFonts w:ascii="Montserrat" w:eastAsia="Montserrat" w:hAnsi="Montserrat" w:cs="Montserrat"/>
          <w:sz w:val="20"/>
          <w:szCs w:val="20"/>
        </w:rPr>
        <w:t>31 de diciembre de 2024</w:t>
      </w:r>
      <w:r w:rsidRPr="00412140">
        <w:rPr>
          <w:rFonts w:ascii="Montserrat" w:eastAsia="Montserrat" w:hAnsi="Montserrat" w:cs="Montserrat"/>
          <w:sz w:val="20"/>
          <w:szCs w:val="20"/>
        </w:rPr>
        <w:t xml:space="preserve">. </w:t>
      </w:r>
    </w:p>
    <w:p w14:paraId="67EBB41B" w14:textId="6D216B8F" w:rsidR="00284BFB" w:rsidRDefault="00284BFB" w:rsidP="00A37958">
      <w:pPr>
        <w:jc w:val="both"/>
        <w:rPr>
          <w:rFonts w:ascii="Montserrat" w:hAnsi="Montserrat" w:cs="Arial"/>
          <w:b/>
          <w:bCs/>
        </w:rPr>
      </w:pPr>
    </w:p>
    <w:p w14:paraId="25DF0510" w14:textId="77777777" w:rsidR="004972D9" w:rsidRPr="0026383A" w:rsidRDefault="004972D9" w:rsidP="00A37958">
      <w:pPr>
        <w:jc w:val="both"/>
        <w:rPr>
          <w:rFonts w:ascii="Montserrat" w:hAnsi="Montserrat"/>
          <w:bCs/>
        </w:rPr>
      </w:pPr>
    </w:p>
    <w:p w14:paraId="59C3D9C2" w14:textId="788F9E55" w:rsidR="00186F92" w:rsidRPr="0026383A" w:rsidRDefault="00186F92" w:rsidP="00BD6388">
      <w:pPr>
        <w:pStyle w:val="Prrafodelista"/>
        <w:numPr>
          <w:ilvl w:val="0"/>
          <w:numId w:val="11"/>
        </w:numPr>
        <w:jc w:val="both"/>
        <w:rPr>
          <w:rFonts w:ascii="Montserrat" w:hAnsi="Montserrat" w:cs="Arial"/>
          <w:b/>
        </w:rPr>
      </w:pPr>
      <w:r w:rsidRPr="0026383A">
        <w:rPr>
          <w:rFonts w:ascii="Montserrat" w:hAnsi="Montserrat" w:cs="Arial"/>
          <w:b/>
        </w:rPr>
        <w:t xml:space="preserve">PLAZO </w:t>
      </w:r>
      <w:r w:rsidR="009D70F3" w:rsidRPr="0026383A">
        <w:rPr>
          <w:rFonts w:ascii="Montserrat" w:hAnsi="Montserrat" w:cs="Arial"/>
          <w:b/>
        </w:rPr>
        <w:t xml:space="preserve">PARA LA PRESTACIÓN DEL </w:t>
      </w:r>
      <w:r w:rsidRPr="0026383A">
        <w:rPr>
          <w:rFonts w:ascii="Montserrat" w:hAnsi="Montserrat" w:cs="Arial"/>
          <w:b/>
        </w:rPr>
        <w:t>SERVICIO, INDICANDO EN SU CASO, EL CALENDARIO Y PROGRAMA DE ENTREGAS QUE CORRESPONDA.</w:t>
      </w:r>
    </w:p>
    <w:p w14:paraId="20F37D9C" w14:textId="77777777" w:rsidR="005C28A2" w:rsidRPr="0026383A" w:rsidRDefault="005C28A2" w:rsidP="005C28A2">
      <w:pPr>
        <w:pStyle w:val="Textoindependiente"/>
        <w:autoSpaceDE/>
        <w:autoSpaceDN/>
        <w:jc w:val="both"/>
        <w:rPr>
          <w:rFonts w:ascii="Montserrat" w:hAnsi="Montserrat" w:cs="Arial"/>
          <w:b w:val="0"/>
          <w:sz w:val="22"/>
          <w:szCs w:val="22"/>
        </w:rPr>
      </w:pPr>
    </w:p>
    <w:p w14:paraId="4CAEC2F3" w14:textId="1C89A9F7" w:rsidR="009D21C6" w:rsidRDefault="009D21C6" w:rsidP="00E7604F">
      <w:pPr>
        <w:pStyle w:val="Textoindependiente"/>
        <w:autoSpaceDE/>
        <w:autoSpaceDN/>
        <w:jc w:val="both"/>
        <w:rPr>
          <w:rFonts w:ascii="Montserrat" w:hAnsi="Montserrat" w:cs="Arial"/>
          <w:b w:val="0"/>
          <w:sz w:val="22"/>
          <w:szCs w:val="22"/>
        </w:rPr>
      </w:pPr>
      <w:r>
        <w:rPr>
          <w:rFonts w:ascii="Montserrat" w:hAnsi="Montserrat" w:cs="Arial"/>
          <w:b w:val="0"/>
          <w:sz w:val="22"/>
          <w:szCs w:val="22"/>
        </w:rPr>
        <w:t xml:space="preserve">Como parte de su propuesta técnica, el </w:t>
      </w:r>
      <w:r>
        <w:rPr>
          <w:rFonts w:ascii="Montserrat" w:hAnsi="Montserrat" w:cs="Arial"/>
          <w:bCs w:val="0"/>
          <w:sz w:val="22"/>
          <w:szCs w:val="22"/>
        </w:rPr>
        <w:t>PROVEEDOR</w:t>
      </w:r>
      <w:r>
        <w:rPr>
          <w:rFonts w:ascii="Montserrat" w:hAnsi="Montserrat" w:cs="Arial"/>
          <w:b w:val="0"/>
          <w:sz w:val="22"/>
          <w:szCs w:val="22"/>
        </w:rPr>
        <w:t xml:space="preserve"> deberá presentar un</w:t>
      </w:r>
      <w:r w:rsidR="004972D9">
        <w:rPr>
          <w:rFonts w:ascii="Montserrat" w:hAnsi="Montserrat" w:cs="Arial"/>
          <w:b w:val="0"/>
          <w:sz w:val="22"/>
          <w:szCs w:val="22"/>
        </w:rPr>
        <w:t>a propuesta de</w:t>
      </w:r>
      <w:r>
        <w:rPr>
          <w:rFonts w:ascii="Montserrat" w:hAnsi="Montserrat" w:cs="Arial"/>
          <w:b w:val="0"/>
          <w:sz w:val="22"/>
          <w:szCs w:val="22"/>
        </w:rPr>
        <w:t xml:space="preserve"> calendario</w:t>
      </w:r>
      <w:r w:rsidR="004972D9">
        <w:rPr>
          <w:rFonts w:ascii="Montserrat" w:hAnsi="Montserrat" w:cs="Arial"/>
          <w:b w:val="0"/>
          <w:sz w:val="22"/>
          <w:szCs w:val="22"/>
        </w:rPr>
        <w:t xml:space="preserve"> para la realización de los levantamientos por</w:t>
      </w:r>
      <w:r w:rsidR="006B45F2">
        <w:rPr>
          <w:rFonts w:ascii="Montserrat" w:hAnsi="Montserrat" w:cs="Arial"/>
          <w:b w:val="0"/>
          <w:sz w:val="22"/>
          <w:szCs w:val="22"/>
        </w:rPr>
        <w:t xml:space="preserve"> cada</w:t>
      </w:r>
      <w:r w:rsidR="004972D9">
        <w:rPr>
          <w:rFonts w:ascii="Montserrat" w:hAnsi="Montserrat" w:cs="Arial"/>
          <w:b w:val="0"/>
          <w:sz w:val="22"/>
          <w:szCs w:val="22"/>
        </w:rPr>
        <w:t xml:space="preserve"> partida</w:t>
      </w:r>
      <w:r w:rsidR="006B45F2">
        <w:rPr>
          <w:rFonts w:ascii="Montserrat" w:hAnsi="Montserrat" w:cs="Arial"/>
          <w:b w:val="0"/>
          <w:sz w:val="22"/>
          <w:szCs w:val="22"/>
        </w:rPr>
        <w:t xml:space="preserve"> en la que participe</w:t>
      </w:r>
      <w:r w:rsidR="004972D9">
        <w:rPr>
          <w:rFonts w:ascii="Montserrat" w:hAnsi="Montserrat" w:cs="Arial"/>
          <w:b w:val="0"/>
          <w:sz w:val="22"/>
          <w:szCs w:val="22"/>
        </w:rPr>
        <w:t>, considerando la totalidad de los inmuebles contenidos en ella</w:t>
      </w:r>
      <w:r w:rsidR="006B45F2">
        <w:rPr>
          <w:rFonts w:ascii="Montserrat" w:hAnsi="Montserrat" w:cs="Arial"/>
          <w:b w:val="0"/>
          <w:sz w:val="22"/>
          <w:szCs w:val="22"/>
        </w:rPr>
        <w:t>(s)</w:t>
      </w:r>
      <w:r w:rsidR="004972D9">
        <w:rPr>
          <w:rFonts w:ascii="Montserrat" w:hAnsi="Montserrat" w:cs="Arial"/>
          <w:b w:val="0"/>
          <w:sz w:val="22"/>
          <w:szCs w:val="22"/>
        </w:rPr>
        <w:t>.</w:t>
      </w:r>
    </w:p>
    <w:p w14:paraId="42920970" w14:textId="77777777" w:rsidR="00E7604F" w:rsidRDefault="00E7604F" w:rsidP="00E7604F">
      <w:pPr>
        <w:pStyle w:val="Textoindependiente"/>
        <w:autoSpaceDE/>
        <w:autoSpaceDN/>
        <w:jc w:val="both"/>
        <w:rPr>
          <w:rFonts w:ascii="Montserrat" w:hAnsi="Montserrat" w:cs="Arial"/>
          <w:b w:val="0"/>
          <w:sz w:val="22"/>
          <w:szCs w:val="22"/>
        </w:rPr>
      </w:pPr>
    </w:p>
    <w:p w14:paraId="33AD3C50" w14:textId="6DF8DDDB" w:rsidR="00887D9E" w:rsidRPr="0026383A" w:rsidRDefault="00887D9E" w:rsidP="00887D9E">
      <w:pPr>
        <w:pStyle w:val="Textoindependiente"/>
        <w:numPr>
          <w:ilvl w:val="0"/>
          <w:numId w:val="1"/>
        </w:numPr>
        <w:autoSpaceDE/>
        <w:autoSpaceDN/>
        <w:jc w:val="both"/>
        <w:rPr>
          <w:rFonts w:ascii="Montserrat" w:hAnsi="Montserrat" w:cs="Arial"/>
          <w:b w:val="0"/>
          <w:sz w:val="22"/>
          <w:szCs w:val="22"/>
        </w:rPr>
      </w:pPr>
      <w:r w:rsidRPr="0026383A">
        <w:rPr>
          <w:rFonts w:ascii="Montserrat" w:hAnsi="Montserrat" w:cs="Arial"/>
          <w:b w:val="0"/>
          <w:sz w:val="22"/>
          <w:szCs w:val="22"/>
        </w:rPr>
        <w:t xml:space="preserve">Para la ejecución de trabajos, se acordarán los horarios previamente con </w:t>
      </w:r>
      <w:r w:rsidR="00DC4E8A" w:rsidRPr="0026383A">
        <w:rPr>
          <w:rFonts w:ascii="Montserrat" w:hAnsi="Montserrat" w:cs="Arial"/>
          <w:b w:val="0"/>
          <w:sz w:val="22"/>
          <w:szCs w:val="22"/>
        </w:rPr>
        <w:t xml:space="preserve">el </w:t>
      </w:r>
      <w:r w:rsidRPr="0026383A">
        <w:rPr>
          <w:rFonts w:ascii="Montserrat" w:hAnsi="Montserrat" w:cs="Arial"/>
          <w:b w:val="0"/>
          <w:sz w:val="22"/>
          <w:szCs w:val="22"/>
        </w:rPr>
        <w:t xml:space="preserve">responsable de la Unidad </w:t>
      </w:r>
      <w:r w:rsidR="007D431A" w:rsidRPr="0026383A">
        <w:rPr>
          <w:rFonts w:ascii="Montserrat" w:hAnsi="Montserrat" w:cs="Arial"/>
          <w:b w:val="0"/>
          <w:sz w:val="22"/>
          <w:szCs w:val="22"/>
        </w:rPr>
        <w:t>Médica</w:t>
      </w:r>
      <w:r w:rsidR="009D21C6">
        <w:rPr>
          <w:rFonts w:ascii="Montserrat" w:hAnsi="Montserrat" w:cs="Arial"/>
          <w:b w:val="0"/>
          <w:sz w:val="22"/>
          <w:szCs w:val="22"/>
        </w:rPr>
        <w:t xml:space="preserve">, a través </w:t>
      </w:r>
      <w:r w:rsidR="00784239">
        <w:rPr>
          <w:rFonts w:ascii="Montserrat" w:hAnsi="Montserrat" w:cs="Arial"/>
          <w:b w:val="0"/>
          <w:sz w:val="22"/>
          <w:szCs w:val="22"/>
        </w:rPr>
        <w:t>de la</w:t>
      </w:r>
      <w:r w:rsidR="009D21C6">
        <w:rPr>
          <w:rFonts w:ascii="Montserrat" w:hAnsi="Montserrat" w:cs="Arial"/>
          <w:b w:val="0"/>
          <w:sz w:val="22"/>
          <w:szCs w:val="22"/>
        </w:rPr>
        <w:t xml:space="preserve"> </w:t>
      </w:r>
      <w:r w:rsidR="00D0673F" w:rsidRPr="00D0673F">
        <w:rPr>
          <w:rFonts w:ascii="Montserrat" w:hAnsi="Montserrat" w:cs="Arial"/>
          <w:bCs w:val="0"/>
          <w:sz w:val="22"/>
          <w:szCs w:val="22"/>
        </w:rPr>
        <w:t>ADMINISTRADORA DEL CONTRATO</w:t>
      </w:r>
      <w:r w:rsidR="009D21C6">
        <w:rPr>
          <w:rFonts w:ascii="Montserrat" w:hAnsi="Montserrat" w:cs="Arial"/>
          <w:bCs w:val="0"/>
          <w:sz w:val="22"/>
          <w:szCs w:val="22"/>
        </w:rPr>
        <w:t xml:space="preserve"> </w:t>
      </w:r>
      <w:r w:rsidR="009D21C6" w:rsidRPr="009D21C6">
        <w:rPr>
          <w:rFonts w:ascii="Montserrat" w:hAnsi="Montserrat" w:cs="Arial"/>
          <w:b w:val="0"/>
          <w:sz w:val="22"/>
          <w:szCs w:val="22"/>
        </w:rPr>
        <w:t>y/o el</w:t>
      </w:r>
      <w:r w:rsidR="009D21C6">
        <w:rPr>
          <w:rFonts w:ascii="Montserrat" w:hAnsi="Montserrat" w:cs="Arial"/>
          <w:bCs w:val="0"/>
          <w:sz w:val="22"/>
          <w:szCs w:val="22"/>
        </w:rPr>
        <w:t xml:space="preserve"> SUPERVISOR DEL CONTRATO.</w:t>
      </w:r>
    </w:p>
    <w:p w14:paraId="601B2026" w14:textId="0E24AF62" w:rsidR="00887D9E" w:rsidRPr="00E7604F" w:rsidRDefault="00887D9E" w:rsidP="00E7604F">
      <w:pPr>
        <w:pStyle w:val="Textoindependiente"/>
        <w:numPr>
          <w:ilvl w:val="0"/>
          <w:numId w:val="1"/>
        </w:numPr>
        <w:autoSpaceDE/>
        <w:autoSpaceDN/>
        <w:jc w:val="both"/>
        <w:rPr>
          <w:rFonts w:ascii="Montserrat" w:hAnsi="Montserrat" w:cs="Arial"/>
          <w:b w:val="0"/>
          <w:sz w:val="22"/>
          <w:szCs w:val="22"/>
        </w:rPr>
      </w:pPr>
      <w:r w:rsidRPr="0026383A">
        <w:rPr>
          <w:rFonts w:ascii="Montserrat" w:hAnsi="Montserrat" w:cs="Arial"/>
          <w:b w:val="0"/>
          <w:sz w:val="22"/>
          <w:szCs w:val="22"/>
        </w:rPr>
        <w:t xml:space="preserve">Los trabajos deberán ser acompañados en todo momento por personal de </w:t>
      </w:r>
      <w:r w:rsidR="009D21C6">
        <w:rPr>
          <w:rFonts w:ascii="Montserrat" w:hAnsi="Montserrat" w:cs="Arial"/>
          <w:bCs w:val="0"/>
          <w:sz w:val="22"/>
          <w:szCs w:val="22"/>
        </w:rPr>
        <w:t>IMSS-</w:t>
      </w:r>
      <w:r w:rsidR="009D21C6">
        <w:rPr>
          <w:rFonts w:ascii="Montserrat" w:hAnsi="Montserrat" w:cs="Arial"/>
          <w:bCs w:val="0"/>
          <w:sz w:val="22"/>
          <w:szCs w:val="22"/>
        </w:rPr>
        <w:lastRenderedPageBreak/>
        <w:t>Bienestar</w:t>
      </w:r>
      <w:r w:rsidR="00C30A46" w:rsidRPr="0026383A">
        <w:rPr>
          <w:rFonts w:ascii="Montserrat" w:hAnsi="Montserrat" w:cs="Arial"/>
          <w:b w:val="0"/>
          <w:sz w:val="22"/>
          <w:szCs w:val="22"/>
        </w:rPr>
        <w:t>.</w:t>
      </w:r>
      <w:r w:rsidR="00E7604F">
        <w:rPr>
          <w:rFonts w:ascii="Montserrat" w:hAnsi="Montserrat" w:cs="Arial"/>
          <w:b w:val="0"/>
          <w:sz w:val="22"/>
          <w:szCs w:val="22"/>
        </w:rPr>
        <w:t xml:space="preserve"> </w:t>
      </w:r>
      <w:r w:rsidRPr="00E7604F">
        <w:rPr>
          <w:rFonts w:ascii="Montserrat" w:hAnsi="Montserrat" w:cs="Arial"/>
          <w:b w:val="0"/>
          <w:sz w:val="22"/>
          <w:szCs w:val="22"/>
        </w:rPr>
        <w:t xml:space="preserve">No podrá realizarse ninguna visita a las instalaciones sin acompañamiento de </w:t>
      </w:r>
      <w:r w:rsidR="00DC4E8A" w:rsidRPr="00E7604F">
        <w:rPr>
          <w:rFonts w:ascii="Montserrat" w:hAnsi="Montserrat" w:cs="Arial"/>
          <w:b w:val="0"/>
          <w:sz w:val="22"/>
          <w:szCs w:val="22"/>
        </w:rPr>
        <w:t>p</w:t>
      </w:r>
      <w:r w:rsidRPr="00E7604F">
        <w:rPr>
          <w:rFonts w:ascii="Montserrat" w:hAnsi="Montserrat" w:cs="Arial"/>
          <w:b w:val="0"/>
          <w:sz w:val="22"/>
          <w:szCs w:val="22"/>
        </w:rPr>
        <w:t xml:space="preserve">ersonal </w:t>
      </w:r>
      <w:r w:rsidR="007E323A" w:rsidRPr="00E7604F">
        <w:rPr>
          <w:rFonts w:ascii="Montserrat" w:hAnsi="Montserrat" w:cs="Arial"/>
          <w:b w:val="0"/>
          <w:sz w:val="22"/>
          <w:szCs w:val="22"/>
        </w:rPr>
        <w:t xml:space="preserve">de </w:t>
      </w:r>
      <w:r w:rsidR="0026383A" w:rsidRPr="00E7604F">
        <w:rPr>
          <w:rFonts w:ascii="Montserrat" w:hAnsi="Montserrat" w:cs="Arial"/>
          <w:bCs w:val="0"/>
          <w:sz w:val="22"/>
          <w:szCs w:val="22"/>
        </w:rPr>
        <w:t xml:space="preserve">IMSS-Bienestar </w:t>
      </w:r>
      <w:r w:rsidR="007E323A" w:rsidRPr="00E7604F">
        <w:rPr>
          <w:rFonts w:ascii="Montserrat" w:hAnsi="Montserrat" w:cs="Arial"/>
          <w:b w:val="0"/>
          <w:sz w:val="22"/>
          <w:szCs w:val="22"/>
        </w:rPr>
        <w:t>que sea designado para tal fin</w:t>
      </w:r>
      <w:r w:rsidRPr="00E7604F">
        <w:rPr>
          <w:rFonts w:ascii="Montserrat" w:hAnsi="Montserrat" w:cs="Arial"/>
          <w:b w:val="0"/>
          <w:sz w:val="22"/>
          <w:szCs w:val="22"/>
        </w:rPr>
        <w:t xml:space="preserve">. </w:t>
      </w:r>
    </w:p>
    <w:p w14:paraId="0BAD3144" w14:textId="77777777" w:rsidR="00887D9E" w:rsidRPr="0026383A" w:rsidRDefault="00887D9E" w:rsidP="00887D9E">
      <w:pPr>
        <w:pStyle w:val="Textoindependiente"/>
        <w:numPr>
          <w:ilvl w:val="0"/>
          <w:numId w:val="1"/>
        </w:numPr>
        <w:autoSpaceDE/>
        <w:autoSpaceDN/>
        <w:jc w:val="both"/>
        <w:rPr>
          <w:rFonts w:ascii="Montserrat" w:hAnsi="Montserrat" w:cs="Arial"/>
          <w:b w:val="0"/>
          <w:sz w:val="22"/>
          <w:szCs w:val="22"/>
        </w:rPr>
      </w:pPr>
      <w:r w:rsidRPr="0026383A">
        <w:rPr>
          <w:rFonts w:ascii="Montserrat" w:hAnsi="Montserrat" w:cs="Arial"/>
          <w:b w:val="0"/>
          <w:sz w:val="22"/>
          <w:szCs w:val="22"/>
        </w:rPr>
        <w:t>De existir daños a mobiliario, equipo o instalaciones por causas imputables al personal del contratista, durante el desarrollo de los trabajos, se realizarán los cargos respectivos, previa valuación de estos.</w:t>
      </w:r>
    </w:p>
    <w:p w14:paraId="0E47C0EB" w14:textId="77777777" w:rsidR="00887D9E" w:rsidRPr="0026383A" w:rsidRDefault="00887D9E" w:rsidP="00887D9E">
      <w:pPr>
        <w:pStyle w:val="Textoindependiente"/>
        <w:numPr>
          <w:ilvl w:val="0"/>
          <w:numId w:val="1"/>
        </w:numPr>
        <w:autoSpaceDE/>
        <w:autoSpaceDN/>
        <w:jc w:val="both"/>
        <w:rPr>
          <w:rFonts w:ascii="Montserrat" w:hAnsi="Montserrat" w:cs="Arial"/>
          <w:b w:val="0"/>
          <w:sz w:val="22"/>
          <w:szCs w:val="22"/>
        </w:rPr>
      </w:pPr>
      <w:r w:rsidRPr="0026383A">
        <w:rPr>
          <w:rFonts w:ascii="Montserrat" w:hAnsi="Montserrat" w:cs="Arial"/>
          <w:b w:val="0"/>
          <w:sz w:val="22"/>
          <w:szCs w:val="22"/>
        </w:rPr>
        <w:t>Se deberá contar con el personal técnico calificado para le ejecución de los trabajos, a efecto de cumplir con las fechas programadas de los servicios.</w:t>
      </w:r>
    </w:p>
    <w:p w14:paraId="1367041C" w14:textId="77777777" w:rsidR="009223C4" w:rsidRDefault="009223C4" w:rsidP="009608B0">
      <w:pPr>
        <w:jc w:val="both"/>
        <w:rPr>
          <w:rFonts w:ascii="Montserrat" w:hAnsi="Montserrat" w:cs="Arial"/>
          <w:bCs/>
        </w:rPr>
      </w:pPr>
    </w:p>
    <w:p w14:paraId="750462C6" w14:textId="77777777" w:rsidR="00E7604F" w:rsidRPr="0026383A" w:rsidRDefault="00E7604F" w:rsidP="009608B0">
      <w:pPr>
        <w:jc w:val="both"/>
        <w:rPr>
          <w:rFonts w:ascii="Montserrat" w:hAnsi="Montserrat" w:cs="Arial"/>
          <w:bCs/>
        </w:rPr>
      </w:pPr>
    </w:p>
    <w:p w14:paraId="4C849631" w14:textId="579D0EB6" w:rsidR="00BD31B7" w:rsidRPr="0026383A" w:rsidRDefault="00D0673F" w:rsidP="009223C4">
      <w:pPr>
        <w:pStyle w:val="Prrafodelista"/>
        <w:numPr>
          <w:ilvl w:val="0"/>
          <w:numId w:val="11"/>
        </w:numPr>
        <w:jc w:val="both"/>
        <w:rPr>
          <w:rFonts w:ascii="Montserrat" w:hAnsi="Montserrat" w:cs="Arial"/>
          <w:b/>
          <w:bCs/>
        </w:rPr>
      </w:pPr>
      <w:r w:rsidRPr="00D0673F">
        <w:rPr>
          <w:rFonts w:ascii="Montserrat" w:hAnsi="Montserrat" w:cs="Arial"/>
          <w:b/>
          <w:bCs/>
        </w:rPr>
        <w:t>ADMINISTRADOR DEL CONTRATO</w:t>
      </w:r>
    </w:p>
    <w:p w14:paraId="719AA25A" w14:textId="77777777" w:rsidR="009223C4" w:rsidRPr="004972D9" w:rsidRDefault="009223C4" w:rsidP="009223C4">
      <w:pPr>
        <w:jc w:val="both"/>
        <w:rPr>
          <w:rFonts w:ascii="Montserrat" w:eastAsia="Times New Roman" w:hAnsi="Montserrat" w:cstheme="minorHAnsi"/>
          <w:color w:val="000000"/>
          <w:lang w:eastAsia="es-MX"/>
        </w:rPr>
      </w:pPr>
    </w:p>
    <w:p w14:paraId="56153B22" w14:textId="4BF6375B" w:rsidR="009223C4" w:rsidRPr="004972D9" w:rsidRDefault="004972D9" w:rsidP="009223C4">
      <w:pPr>
        <w:jc w:val="both"/>
        <w:rPr>
          <w:rFonts w:ascii="Montserrat" w:eastAsia="Times New Roman" w:hAnsi="Montserrat" w:cs="Montserrat"/>
          <w:bCs/>
          <w:color w:val="000000"/>
        </w:rPr>
      </w:pPr>
      <w:r w:rsidRPr="004972D9">
        <w:rPr>
          <w:rFonts w:ascii="Montserrat" w:hAnsi="Montserrat" w:cs="Arial"/>
        </w:rPr>
        <w:t xml:space="preserve">De conformidad con el </w:t>
      </w:r>
      <w:r w:rsidRPr="004972D9">
        <w:rPr>
          <w:rFonts w:ascii="Montserrat" w:hAnsi="Montserrat"/>
        </w:rPr>
        <w:t>artículo</w:t>
      </w:r>
      <w:r w:rsidRPr="004972D9">
        <w:rPr>
          <w:rFonts w:ascii="Montserrat" w:hAnsi="Montserrat" w:cs="Arial"/>
        </w:rPr>
        <w:t xml:space="preserve"> 84 penúltimo párrafo del Reglamento de la LAASSP, </w:t>
      </w:r>
      <w:r>
        <w:rPr>
          <w:rFonts w:ascii="Montserrat" w:eastAsiaTheme="minorEastAsia" w:hAnsi="Montserrat"/>
        </w:rPr>
        <w:t>la</w:t>
      </w:r>
      <w:r w:rsidRPr="004972D9">
        <w:rPr>
          <w:rFonts w:ascii="Montserrat" w:eastAsiaTheme="minorEastAsia" w:hAnsi="Montserrat"/>
          <w:b/>
          <w:bCs/>
        </w:rPr>
        <w:t xml:space="preserve"> C. </w:t>
      </w:r>
      <w:r>
        <w:rPr>
          <w:rFonts w:ascii="Montserrat" w:hAnsi="Montserrat"/>
          <w:b/>
        </w:rPr>
        <w:t>Diana Peña Galindo</w:t>
      </w:r>
      <w:r w:rsidRPr="004972D9">
        <w:rPr>
          <w:rFonts w:ascii="Montserrat" w:hAnsi="Montserrat"/>
          <w:b/>
          <w:i/>
          <w:iCs/>
        </w:rPr>
        <w:t xml:space="preserve">, </w:t>
      </w:r>
      <w:r w:rsidRPr="004972D9">
        <w:rPr>
          <w:rFonts w:ascii="Montserrat" w:eastAsiaTheme="minorEastAsia" w:hAnsi="Montserrat"/>
          <w:b/>
          <w:bCs/>
        </w:rPr>
        <w:t xml:space="preserve">Titular </w:t>
      </w:r>
      <w:r>
        <w:rPr>
          <w:rFonts w:ascii="Montserrat" w:eastAsiaTheme="minorEastAsia" w:hAnsi="Montserrat"/>
          <w:b/>
          <w:bCs/>
        </w:rPr>
        <w:t>de División en la Coordinación de Recursos Materiales</w:t>
      </w:r>
      <w:r w:rsidRPr="004972D9">
        <w:rPr>
          <w:rFonts w:ascii="Montserrat" w:eastAsiaTheme="minorEastAsia" w:hAnsi="Montserrat"/>
        </w:rPr>
        <w:t>, o quien l</w:t>
      </w:r>
      <w:r>
        <w:rPr>
          <w:rFonts w:ascii="Montserrat" w:eastAsiaTheme="minorEastAsia" w:hAnsi="Montserrat"/>
        </w:rPr>
        <w:t>a</w:t>
      </w:r>
      <w:r w:rsidRPr="004972D9">
        <w:rPr>
          <w:rFonts w:ascii="Montserrat" w:eastAsiaTheme="minorEastAsia" w:hAnsi="Montserrat"/>
        </w:rPr>
        <w:t xml:space="preserve"> sustituya en el cargo será </w:t>
      </w:r>
      <w:r>
        <w:rPr>
          <w:rFonts w:ascii="Montserrat" w:eastAsiaTheme="minorEastAsia" w:hAnsi="Montserrat"/>
        </w:rPr>
        <w:t>la</w:t>
      </w:r>
      <w:r w:rsidRPr="004972D9">
        <w:rPr>
          <w:rFonts w:ascii="Montserrat" w:eastAsiaTheme="minorEastAsia" w:hAnsi="Montserrat"/>
        </w:rPr>
        <w:t xml:space="preserve"> </w:t>
      </w:r>
      <w:r w:rsidRPr="004972D9">
        <w:rPr>
          <w:rFonts w:ascii="Montserrat" w:eastAsia="Times New Roman" w:hAnsi="Montserrat" w:cs="Montserrat"/>
          <w:b/>
          <w:color w:val="000000"/>
        </w:rPr>
        <w:t>ADMINISTRADOR</w:t>
      </w:r>
      <w:r>
        <w:rPr>
          <w:rFonts w:ascii="Montserrat" w:eastAsia="Times New Roman" w:hAnsi="Montserrat" w:cs="Montserrat"/>
          <w:b/>
          <w:color w:val="000000"/>
        </w:rPr>
        <w:t>A</w:t>
      </w:r>
      <w:r w:rsidRPr="004972D9">
        <w:rPr>
          <w:rFonts w:ascii="Montserrat" w:eastAsia="Times New Roman" w:hAnsi="Montserrat" w:cs="Montserrat"/>
          <w:b/>
          <w:color w:val="000000"/>
        </w:rPr>
        <w:t xml:space="preserve"> DEL CONTRATO</w:t>
      </w:r>
      <w:r w:rsidRPr="004972D9">
        <w:rPr>
          <w:rFonts w:ascii="Montserrat" w:eastAsia="Times New Roman" w:hAnsi="Montserrat" w:cs="Montserrat"/>
          <w:bCs/>
          <w:color w:val="000000"/>
        </w:rPr>
        <w:t xml:space="preserve">, y se auxiliará </w:t>
      </w:r>
      <w:r>
        <w:rPr>
          <w:rFonts w:ascii="Montserrat" w:eastAsia="Times New Roman" w:hAnsi="Montserrat" w:cs="Montserrat"/>
          <w:bCs/>
          <w:color w:val="000000"/>
        </w:rPr>
        <w:t>de la</w:t>
      </w:r>
      <w:r w:rsidRPr="004972D9">
        <w:rPr>
          <w:rFonts w:ascii="Montserrat" w:eastAsia="Times New Roman" w:hAnsi="Montserrat" w:cs="Montserrat"/>
          <w:bCs/>
          <w:color w:val="000000"/>
        </w:rPr>
        <w:t xml:space="preserve"> C. </w:t>
      </w:r>
      <w:r>
        <w:rPr>
          <w:rFonts w:ascii="Montserrat" w:eastAsia="Times New Roman" w:hAnsi="Montserrat" w:cs="Montserrat"/>
          <w:b/>
          <w:color w:val="000000"/>
        </w:rPr>
        <w:t>María Enriqueta del Pilar Páez Salinas</w:t>
      </w:r>
      <w:r w:rsidRPr="004972D9">
        <w:rPr>
          <w:rFonts w:ascii="Montserrat" w:eastAsia="Times New Roman" w:hAnsi="Montserrat" w:cs="Montserrat"/>
          <w:b/>
          <w:color w:val="000000"/>
        </w:rPr>
        <w:t>, Subdirector de área</w:t>
      </w:r>
      <w:r w:rsidRPr="004972D9">
        <w:rPr>
          <w:rFonts w:ascii="Montserrat" w:eastAsia="Times New Roman" w:hAnsi="Montserrat" w:cs="Montserrat"/>
          <w:bCs/>
          <w:color w:val="000000"/>
        </w:rPr>
        <w:t>, o quien l</w:t>
      </w:r>
      <w:r>
        <w:rPr>
          <w:rFonts w:ascii="Montserrat" w:eastAsia="Times New Roman" w:hAnsi="Montserrat" w:cs="Montserrat"/>
          <w:bCs/>
          <w:color w:val="000000"/>
        </w:rPr>
        <w:t>a</w:t>
      </w:r>
      <w:r w:rsidRPr="004972D9">
        <w:rPr>
          <w:rFonts w:ascii="Montserrat" w:eastAsia="Times New Roman" w:hAnsi="Montserrat" w:cs="Montserrat"/>
          <w:bCs/>
          <w:color w:val="000000"/>
        </w:rPr>
        <w:t xml:space="preserve"> supla en el encargo, quien fungirá como </w:t>
      </w:r>
      <w:r w:rsidRPr="004972D9">
        <w:rPr>
          <w:rFonts w:ascii="Montserrat" w:eastAsia="Times New Roman" w:hAnsi="Montserrat" w:cs="Montserrat"/>
          <w:b/>
          <w:color w:val="000000"/>
        </w:rPr>
        <w:t>SUPERVISOR</w:t>
      </w:r>
      <w:r>
        <w:rPr>
          <w:rFonts w:ascii="Montserrat" w:eastAsia="Times New Roman" w:hAnsi="Montserrat" w:cs="Montserrat"/>
          <w:b/>
          <w:color w:val="000000"/>
        </w:rPr>
        <w:t>A</w:t>
      </w:r>
      <w:r w:rsidRPr="004972D9">
        <w:rPr>
          <w:rFonts w:ascii="Montserrat" w:eastAsia="Times New Roman" w:hAnsi="Montserrat" w:cs="Montserrat"/>
          <w:b/>
          <w:color w:val="000000"/>
        </w:rPr>
        <w:t xml:space="preserve"> DEL CONTRATO</w:t>
      </w:r>
      <w:r w:rsidRPr="004972D9">
        <w:rPr>
          <w:rFonts w:ascii="Montserrat" w:hAnsi="Montserrat"/>
          <w:b/>
          <w:bCs/>
        </w:rPr>
        <w:t xml:space="preserve">, </w:t>
      </w:r>
      <w:r w:rsidRPr="004972D9">
        <w:rPr>
          <w:rFonts w:ascii="Montserrat" w:hAnsi="Montserrat"/>
        </w:rPr>
        <w:t xml:space="preserve">y a su vez, </w:t>
      </w:r>
      <w:r>
        <w:rPr>
          <w:rFonts w:ascii="Montserrat" w:hAnsi="Montserrat"/>
        </w:rPr>
        <w:t>estas</w:t>
      </w:r>
      <w:r w:rsidRPr="004972D9">
        <w:rPr>
          <w:rFonts w:ascii="Montserrat" w:hAnsi="Montserrat"/>
        </w:rPr>
        <w:t xml:space="preserve"> se auxiliarán de las </w:t>
      </w:r>
      <w:r w:rsidRPr="004972D9">
        <w:rPr>
          <w:rFonts w:ascii="Montserrat" w:hAnsi="Montserrat"/>
          <w:b/>
          <w:bCs/>
        </w:rPr>
        <w:t>COORDINACIONES ESTATALES</w:t>
      </w:r>
      <w:r w:rsidRPr="004972D9">
        <w:rPr>
          <w:rFonts w:ascii="Montserrat" w:hAnsi="Montserrat"/>
        </w:rPr>
        <w:t xml:space="preserve"> y de</w:t>
      </w:r>
      <w:bookmarkStart w:id="1" w:name="_Hlk163323924"/>
      <w:r w:rsidRPr="004972D9">
        <w:rPr>
          <w:rFonts w:ascii="Montserrat" w:hAnsi="Montserrat"/>
        </w:rPr>
        <w:t xml:space="preserve"> la persona responsable de los Hospitales y/o Unidades Médicas del </w:t>
      </w:r>
      <w:r w:rsidRPr="004972D9">
        <w:rPr>
          <w:rFonts w:ascii="Montserrat" w:hAnsi="Montserrat"/>
          <w:b/>
          <w:bCs/>
        </w:rPr>
        <w:t>IMSS-Bienestar</w:t>
      </w:r>
      <w:r w:rsidRPr="004972D9">
        <w:rPr>
          <w:rFonts w:ascii="Montserrat" w:hAnsi="Montserrat"/>
        </w:rPr>
        <w:t xml:space="preserve"> para </w:t>
      </w:r>
      <w:bookmarkEnd w:id="1"/>
      <w:r w:rsidRPr="004972D9">
        <w:rPr>
          <w:rFonts w:ascii="Montserrat" w:hAnsi="Montserrat"/>
        </w:rPr>
        <w:t xml:space="preserve">realizar las funciones de supervisión y seguimiento del </w:t>
      </w:r>
      <w:r w:rsidRPr="004972D9">
        <w:rPr>
          <w:rFonts w:ascii="Montserrat" w:hAnsi="Montserrat"/>
          <w:b/>
          <w:bCs/>
        </w:rPr>
        <w:t>SERVICIO</w:t>
      </w:r>
      <w:r w:rsidRPr="004972D9">
        <w:rPr>
          <w:rFonts w:ascii="Montserrat" w:eastAsia="Times New Roman" w:hAnsi="Montserrat" w:cs="Montserrat"/>
          <w:bCs/>
          <w:color w:val="000000"/>
        </w:rPr>
        <w:t xml:space="preserve">, recayendo en cada una de ellas la función de verificar el cumplimiento de los derechos y obligaciones establecidas en los instrumentos jurídicos respectivos. La </w:t>
      </w:r>
      <w:r>
        <w:rPr>
          <w:rFonts w:ascii="Montserrat" w:hAnsi="Montserrat"/>
        </w:rPr>
        <w:t>Coordinación de Recursos Materiales</w:t>
      </w:r>
      <w:r w:rsidRPr="004972D9">
        <w:rPr>
          <w:rFonts w:ascii="Montserrat" w:hAnsi="Montserrat"/>
        </w:rPr>
        <w:t xml:space="preserve"> </w:t>
      </w:r>
      <w:r w:rsidRPr="004972D9">
        <w:rPr>
          <w:rFonts w:ascii="Montserrat" w:eastAsia="Times New Roman" w:hAnsi="Montserrat" w:cs="Montserrat"/>
          <w:bCs/>
          <w:color w:val="000000"/>
        </w:rPr>
        <w:t xml:space="preserve">en su calidad de área requirente y </w:t>
      </w:r>
      <w:r>
        <w:rPr>
          <w:rFonts w:ascii="Montserrat" w:eastAsia="Times New Roman" w:hAnsi="Montserrat" w:cs="Montserrat"/>
          <w:bCs/>
          <w:color w:val="000000"/>
        </w:rPr>
        <w:t xml:space="preserve">la </w:t>
      </w:r>
      <w:r w:rsidRPr="004972D9">
        <w:rPr>
          <w:rFonts w:ascii="Montserrat" w:eastAsia="Times New Roman" w:hAnsi="Montserrat" w:cs="Montserrat"/>
          <w:b/>
          <w:color w:val="000000"/>
        </w:rPr>
        <w:t>ADMINISTRADOR</w:t>
      </w:r>
      <w:r>
        <w:rPr>
          <w:rFonts w:ascii="Montserrat" w:eastAsia="Times New Roman" w:hAnsi="Montserrat" w:cs="Montserrat"/>
          <w:b/>
          <w:color w:val="000000"/>
        </w:rPr>
        <w:t>A</w:t>
      </w:r>
      <w:r w:rsidRPr="004972D9">
        <w:rPr>
          <w:rFonts w:ascii="Montserrat" w:eastAsia="Times New Roman" w:hAnsi="Montserrat" w:cs="Montserrat"/>
          <w:b/>
          <w:color w:val="000000"/>
        </w:rPr>
        <w:t xml:space="preserve"> DEL CONTRATO</w:t>
      </w:r>
      <w:r w:rsidRPr="004972D9">
        <w:rPr>
          <w:rFonts w:ascii="Montserrat" w:eastAsia="Times New Roman" w:hAnsi="Montserrat" w:cs="Montserrat"/>
          <w:bCs/>
          <w:color w:val="000000"/>
        </w:rPr>
        <w:t xml:space="preserve"> será</w:t>
      </w:r>
      <w:r>
        <w:rPr>
          <w:rFonts w:ascii="Montserrat" w:eastAsia="Times New Roman" w:hAnsi="Montserrat" w:cs="Montserrat"/>
          <w:bCs/>
          <w:color w:val="000000"/>
        </w:rPr>
        <w:t>n</w:t>
      </w:r>
      <w:r w:rsidRPr="004972D9">
        <w:rPr>
          <w:rFonts w:ascii="Montserrat" w:eastAsia="Times New Roman" w:hAnsi="Montserrat" w:cs="Montserrat"/>
          <w:bCs/>
          <w:color w:val="000000"/>
        </w:rPr>
        <w:t xml:space="preserve"> quien</w:t>
      </w:r>
      <w:r>
        <w:rPr>
          <w:rFonts w:ascii="Montserrat" w:eastAsia="Times New Roman" w:hAnsi="Montserrat" w:cs="Montserrat"/>
          <w:bCs/>
          <w:color w:val="000000"/>
        </w:rPr>
        <w:t>es</w:t>
      </w:r>
      <w:r w:rsidRPr="004972D9">
        <w:rPr>
          <w:rFonts w:ascii="Montserrat" w:eastAsia="Times New Roman" w:hAnsi="Montserrat" w:cs="Montserrat"/>
          <w:bCs/>
          <w:color w:val="000000"/>
        </w:rPr>
        <w:t xml:space="preserve"> firme</w:t>
      </w:r>
      <w:r>
        <w:rPr>
          <w:rFonts w:ascii="Montserrat" w:eastAsia="Times New Roman" w:hAnsi="Montserrat" w:cs="Montserrat"/>
          <w:bCs/>
          <w:color w:val="000000"/>
        </w:rPr>
        <w:t>n</w:t>
      </w:r>
      <w:r w:rsidRPr="004972D9">
        <w:rPr>
          <w:rFonts w:ascii="Montserrat" w:eastAsia="Times New Roman" w:hAnsi="Montserrat" w:cs="Montserrat"/>
          <w:bCs/>
          <w:color w:val="000000"/>
        </w:rPr>
        <w:t xml:space="preserve"> el contrato respectivo.</w:t>
      </w:r>
    </w:p>
    <w:p w14:paraId="34DC98B5" w14:textId="77777777" w:rsidR="004972D9" w:rsidRPr="004972D9" w:rsidRDefault="004972D9" w:rsidP="009223C4">
      <w:pPr>
        <w:jc w:val="both"/>
        <w:rPr>
          <w:rFonts w:ascii="Montserrat" w:eastAsia="Times New Roman" w:hAnsi="Montserrat" w:cs="Montserrat"/>
          <w:bCs/>
          <w:color w:val="000000"/>
        </w:rPr>
      </w:pPr>
    </w:p>
    <w:p w14:paraId="2A6CA406" w14:textId="77777777" w:rsidR="004972D9" w:rsidRPr="004972D9" w:rsidRDefault="004972D9" w:rsidP="009223C4">
      <w:pPr>
        <w:jc w:val="both"/>
        <w:rPr>
          <w:rFonts w:ascii="Montserrat" w:hAnsi="Montserrat" w:cs="Arial"/>
          <w:b/>
          <w:bCs/>
        </w:rPr>
      </w:pPr>
    </w:p>
    <w:p w14:paraId="7F3C8E3A" w14:textId="0905DE0E" w:rsidR="009D38A6" w:rsidRPr="0026383A" w:rsidRDefault="009223C4" w:rsidP="009223C4">
      <w:pPr>
        <w:pStyle w:val="Prrafodelista"/>
        <w:numPr>
          <w:ilvl w:val="0"/>
          <w:numId w:val="11"/>
        </w:numPr>
        <w:jc w:val="both"/>
        <w:rPr>
          <w:rFonts w:ascii="Montserrat" w:hAnsi="Montserrat" w:cs="Arial"/>
          <w:b/>
        </w:rPr>
      </w:pPr>
      <w:r w:rsidRPr="0026383A">
        <w:rPr>
          <w:rFonts w:ascii="Montserrat" w:hAnsi="Montserrat" w:cs="Arial"/>
          <w:b/>
        </w:rPr>
        <w:t>PRODUCTOS ESPERADOS (ENTREGABLES)</w:t>
      </w:r>
    </w:p>
    <w:p w14:paraId="7A126B37" w14:textId="77777777" w:rsidR="009223C4" w:rsidRPr="0026383A" w:rsidRDefault="009223C4" w:rsidP="009223C4">
      <w:pPr>
        <w:jc w:val="both"/>
        <w:rPr>
          <w:rFonts w:ascii="Montserrat" w:hAnsi="Montserrat" w:cs="Arial"/>
          <w:b/>
          <w:bCs/>
        </w:rPr>
      </w:pPr>
      <w:bookmarkStart w:id="2" w:name="_Hlk169257931"/>
    </w:p>
    <w:p w14:paraId="427A454E" w14:textId="4EB26AF0" w:rsidR="00E7604F" w:rsidRDefault="00D0673F" w:rsidP="00E7604F">
      <w:pPr>
        <w:ind w:right="-45"/>
        <w:contextualSpacing/>
        <w:jc w:val="both"/>
        <w:textAlignment w:val="baseline"/>
        <w:rPr>
          <w:rFonts w:ascii="Montserrat" w:eastAsia="Times New Roman" w:hAnsi="Montserrat" w:cstheme="minorHAnsi"/>
          <w:color w:val="000000"/>
          <w:lang w:eastAsia="es-MX"/>
        </w:rPr>
      </w:pPr>
      <w:r>
        <w:rPr>
          <w:rFonts w:ascii="Montserrat" w:eastAsia="Times New Roman" w:hAnsi="Montserrat" w:cstheme="minorHAnsi"/>
          <w:color w:val="000000"/>
          <w:lang w:eastAsia="es-MX"/>
        </w:rPr>
        <w:t xml:space="preserve">El </w:t>
      </w:r>
      <w:r w:rsidRPr="00D0673F">
        <w:rPr>
          <w:rFonts w:ascii="Montserrat" w:eastAsia="Times New Roman" w:hAnsi="Montserrat" w:cstheme="minorHAnsi"/>
          <w:b/>
          <w:bCs/>
          <w:color w:val="000000"/>
          <w:lang w:eastAsia="es-MX"/>
        </w:rPr>
        <w:t>PROVEEDOR</w:t>
      </w:r>
      <w:r w:rsidR="009223C4" w:rsidRPr="0026383A">
        <w:rPr>
          <w:rFonts w:ascii="Montserrat" w:eastAsia="Times New Roman" w:hAnsi="Montserrat" w:cstheme="minorHAnsi"/>
          <w:color w:val="000000"/>
          <w:lang w:eastAsia="es-MX"/>
        </w:rPr>
        <w:t>, deberá entregar en tiempo y forma de manera enunciativa más no limitativa los siguientes entregables durante la vigencia del contrato:</w:t>
      </w:r>
    </w:p>
    <w:p w14:paraId="548F60C1" w14:textId="77777777" w:rsidR="00E7604F" w:rsidRDefault="00E7604F" w:rsidP="00E7604F">
      <w:pPr>
        <w:ind w:right="-45"/>
        <w:contextualSpacing/>
        <w:jc w:val="both"/>
        <w:textAlignment w:val="baseline"/>
        <w:rPr>
          <w:rFonts w:ascii="Montserrat" w:eastAsia="Times New Roman" w:hAnsi="Montserrat" w:cstheme="minorHAnsi"/>
          <w:color w:val="000000"/>
          <w:lang w:eastAsia="es-MX"/>
        </w:rPr>
      </w:pPr>
    </w:p>
    <w:tbl>
      <w:tblPr>
        <w:tblW w:w="5000" w:type="pct"/>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Grid>
        <w:gridCol w:w="1988"/>
        <w:gridCol w:w="4683"/>
        <w:gridCol w:w="1427"/>
        <w:gridCol w:w="1378"/>
      </w:tblGrid>
      <w:tr w:rsidR="006F5505" w:rsidRPr="006F5505" w14:paraId="0F3DE065" w14:textId="77777777" w:rsidTr="006F5505">
        <w:trPr>
          <w:trHeight w:val="1700"/>
        </w:trPr>
        <w:tc>
          <w:tcPr>
            <w:tcW w:w="1049" w:type="pct"/>
            <w:shd w:val="clear" w:color="000000" w:fill="BFBFBF"/>
            <w:vAlign w:val="center"/>
            <w:hideMark/>
          </w:tcPr>
          <w:p w14:paraId="1AC5D18F" w14:textId="77777777" w:rsidR="006F5505" w:rsidRPr="006F5505" w:rsidRDefault="006F5505" w:rsidP="00E20858">
            <w:pPr>
              <w:jc w:val="center"/>
              <w:rPr>
                <w:rFonts w:ascii="Montserrat" w:eastAsia="Times New Roman" w:hAnsi="Montserrat" w:cs="Times New Roman"/>
                <w:b/>
                <w:bCs/>
                <w:color w:val="000000"/>
                <w:sz w:val="18"/>
                <w:szCs w:val="18"/>
              </w:rPr>
            </w:pPr>
            <w:r w:rsidRPr="006F5505">
              <w:rPr>
                <w:rFonts w:ascii="Montserrat" w:eastAsia="Times New Roman" w:hAnsi="Montserrat" w:cs="Times New Roman"/>
                <w:b/>
                <w:bCs/>
                <w:sz w:val="18"/>
                <w:szCs w:val="18"/>
              </w:rPr>
              <w:t>Descripción del entregable</w:t>
            </w:r>
          </w:p>
        </w:tc>
        <w:tc>
          <w:tcPr>
            <w:tcW w:w="2471" w:type="pct"/>
            <w:shd w:val="clear" w:color="000000" w:fill="BFBFBF"/>
            <w:vAlign w:val="center"/>
            <w:hideMark/>
          </w:tcPr>
          <w:p w14:paraId="32051026" w14:textId="77777777" w:rsidR="006F5505" w:rsidRPr="006F5505" w:rsidRDefault="006F5505" w:rsidP="00E20858">
            <w:pPr>
              <w:jc w:val="center"/>
              <w:rPr>
                <w:rFonts w:ascii="Montserrat" w:eastAsia="Times New Roman" w:hAnsi="Montserrat" w:cs="Times New Roman"/>
                <w:b/>
                <w:bCs/>
                <w:color w:val="000000"/>
                <w:sz w:val="18"/>
                <w:szCs w:val="18"/>
              </w:rPr>
            </w:pPr>
            <w:r w:rsidRPr="006F5505">
              <w:rPr>
                <w:rFonts w:ascii="Montserrat" w:eastAsia="Times New Roman" w:hAnsi="Montserrat" w:cs="Times New Roman"/>
                <w:b/>
                <w:bCs/>
                <w:sz w:val="18"/>
                <w:szCs w:val="18"/>
              </w:rPr>
              <w:t>Forma, medio y lugar de entrega</w:t>
            </w:r>
          </w:p>
        </w:tc>
        <w:tc>
          <w:tcPr>
            <w:tcW w:w="753" w:type="pct"/>
            <w:shd w:val="clear" w:color="000000" w:fill="BFBFBF"/>
            <w:vAlign w:val="center"/>
            <w:hideMark/>
          </w:tcPr>
          <w:p w14:paraId="07495A4C" w14:textId="77777777" w:rsidR="006F5505" w:rsidRPr="006F5505" w:rsidRDefault="006F5505" w:rsidP="00E20858">
            <w:pPr>
              <w:jc w:val="center"/>
              <w:rPr>
                <w:rFonts w:ascii="Montserrat" w:eastAsia="Times New Roman" w:hAnsi="Montserrat" w:cs="Times New Roman"/>
                <w:b/>
                <w:bCs/>
                <w:color w:val="000000"/>
                <w:sz w:val="18"/>
                <w:szCs w:val="18"/>
              </w:rPr>
            </w:pPr>
            <w:r w:rsidRPr="006F5505">
              <w:rPr>
                <w:rFonts w:ascii="Montserrat" w:eastAsia="Times New Roman" w:hAnsi="Montserrat" w:cs="Times New Roman"/>
                <w:b/>
                <w:bCs/>
                <w:sz w:val="18"/>
                <w:szCs w:val="18"/>
              </w:rPr>
              <w:t>Nombre y Cargo del servidor público al que deberá realizar la entrega</w:t>
            </w:r>
          </w:p>
        </w:tc>
        <w:tc>
          <w:tcPr>
            <w:tcW w:w="727" w:type="pct"/>
            <w:shd w:val="clear" w:color="000000" w:fill="BFBFBF"/>
            <w:vAlign w:val="center"/>
            <w:hideMark/>
          </w:tcPr>
          <w:p w14:paraId="2419DCF1" w14:textId="77777777" w:rsidR="006F5505" w:rsidRPr="006F5505" w:rsidRDefault="006F5505" w:rsidP="00E20858">
            <w:pPr>
              <w:jc w:val="center"/>
              <w:rPr>
                <w:rFonts w:ascii="Montserrat" w:eastAsia="Times New Roman" w:hAnsi="Montserrat" w:cs="Times New Roman"/>
                <w:b/>
                <w:bCs/>
                <w:color w:val="000000"/>
                <w:sz w:val="18"/>
                <w:szCs w:val="18"/>
              </w:rPr>
            </w:pPr>
            <w:r w:rsidRPr="006F5505">
              <w:rPr>
                <w:rFonts w:ascii="Montserrat" w:eastAsia="Times New Roman" w:hAnsi="Montserrat" w:cs="Times New Roman"/>
                <w:b/>
                <w:bCs/>
                <w:sz w:val="18"/>
                <w:szCs w:val="18"/>
              </w:rPr>
              <w:t>Fecha de entrega</w:t>
            </w:r>
          </w:p>
        </w:tc>
      </w:tr>
      <w:tr w:rsidR="006F5505" w:rsidRPr="006F5505" w14:paraId="0EA27454" w14:textId="77777777" w:rsidTr="006F5505">
        <w:trPr>
          <w:trHeight w:val="20"/>
        </w:trPr>
        <w:tc>
          <w:tcPr>
            <w:tcW w:w="1049" w:type="pct"/>
            <w:shd w:val="clear" w:color="auto" w:fill="auto"/>
            <w:vAlign w:val="center"/>
            <w:hideMark/>
          </w:tcPr>
          <w:p w14:paraId="53D64A2C" w14:textId="35CC7CFB" w:rsidR="006F5505" w:rsidRPr="006F5505" w:rsidRDefault="00A43103" w:rsidP="006F5505">
            <w:pPr>
              <w:jc w:val="center"/>
              <w:rPr>
                <w:rFonts w:ascii="Montserrat" w:eastAsia="Times New Roman" w:hAnsi="Montserrat" w:cs="Times New Roman"/>
                <w:b/>
                <w:bCs/>
                <w:color w:val="000000"/>
                <w:sz w:val="18"/>
                <w:szCs w:val="18"/>
              </w:rPr>
            </w:pPr>
            <w:r>
              <w:rPr>
                <w:rFonts w:ascii="Montserrat" w:eastAsia="Times New Roman" w:hAnsi="Montserrat" w:cs="Times New Roman"/>
                <w:b/>
                <w:bCs/>
                <w:color w:val="000000"/>
                <w:sz w:val="18"/>
                <w:szCs w:val="18"/>
              </w:rPr>
              <w:t>PROGRAMA GENERAL DE ENTREGAS</w:t>
            </w:r>
          </w:p>
        </w:tc>
        <w:tc>
          <w:tcPr>
            <w:tcW w:w="2471" w:type="pct"/>
            <w:shd w:val="clear" w:color="auto" w:fill="auto"/>
            <w:vAlign w:val="center"/>
            <w:hideMark/>
          </w:tcPr>
          <w:p w14:paraId="5D593C51" w14:textId="107E6F91" w:rsidR="006F5505" w:rsidRPr="006F5505" w:rsidRDefault="006F5505" w:rsidP="006F5505">
            <w:pPr>
              <w:jc w:val="both"/>
              <w:rPr>
                <w:rFonts w:ascii="Montserrat" w:eastAsia="Times New Roman" w:hAnsi="Montserrat" w:cs="Times New Roman"/>
                <w:color w:val="000000"/>
                <w:sz w:val="18"/>
                <w:szCs w:val="18"/>
              </w:rPr>
            </w:pPr>
            <w:r w:rsidRPr="006F5505">
              <w:rPr>
                <w:rFonts w:ascii="Montserrat" w:eastAsia="Times New Roman" w:hAnsi="Montserrat" w:cs="Times New Roman"/>
                <w:color w:val="000000"/>
                <w:sz w:val="18"/>
                <w:szCs w:val="18"/>
              </w:rPr>
              <w:t xml:space="preserve">Se entregará </w:t>
            </w:r>
            <w:r w:rsidR="00A43103">
              <w:rPr>
                <w:rFonts w:ascii="Montserrat" w:eastAsia="Times New Roman" w:hAnsi="Montserrat" w:cs="Times New Roman"/>
                <w:color w:val="000000"/>
                <w:sz w:val="18"/>
                <w:szCs w:val="18"/>
              </w:rPr>
              <w:t>PROGRAMA GENERAL DE ENTREGAS</w:t>
            </w:r>
            <w:r w:rsidRPr="006F5505">
              <w:rPr>
                <w:rFonts w:ascii="Montserrat" w:eastAsia="Times New Roman" w:hAnsi="Montserrat" w:cs="Times New Roman"/>
                <w:color w:val="000000"/>
                <w:sz w:val="18"/>
                <w:szCs w:val="18"/>
              </w:rPr>
              <w:t xml:space="preserve"> por escrito en hoja membretada y firmado por el Representante Legal en correspondencia con el calendario de levantamientos propuesto en el numeral 12.</w:t>
            </w:r>
            <w:r>
              <w:rPr>
                <w:rFonts w:ascii="Montserrat" w:eastAsia="Times New Roman" w:hAnsi="Montserrat" w:cs="Times New Roman"/>
                <w:color w:val="000000"/>
                <w:sz w:val="18"/>
                <w:szCs w:val="18"/>
              </w:rPr>
              <w:t xml:space="preserve"> </w:t>
            </w:r>
            <w:r w:rsidRPr="006F5505">
              <w:rPr>
                <w:rFonts w:ascii="Montserrat" w:eastAsia="Times New Roman" w:hAnsi="Montserrat" w:cs="Times New Roman"/>
                <w:color w:val="000000"/>
                <w:sz w:val="18"/>
                <w:szCs w:val="18"/>
              </w:rPr>
              <w:t>PLAZO PARA LA PRESTACIÓN DEL SERVICIO, INDICANDO EN SU CASO, EL CALENDARIO Y PROGRAMA DE ENTREGAS QUE CORRESPONDA, del presente Anexo Técnico.</w:t>
            </w:r>
          </w:p>
          <w:p w14:paraId="5EE85EC3" w14:textId="020D8FFB" w:rsidR="006F5505" w:rsidRPr="006F5505" w:rsidRDefault="006F5505" w:rsidP="006F5505">
            <w:pPr>
              <w:jc w:val="both"/>
              <w:rPr>
                <w:rFonts w:ascii="Montserrat" w:eastAsia="Times New Roman" w:hAnsi="Montserrat" w:cs="Times New Roman"/>
                <w:color w:val="000000"/>
                <w:sz w:val="18"/>
                <w:szCs w:val="18"/>
              </w:rPr>
            </w:pPr>
            <w:r w:rsidRPr="006F5505">
              <w:rPr>
                <w:rFonts w:ascii="Montserrat" w:eastAsia="Times New Roman" w:hAnsi="Montserrat" w:cs="Times New Roman"/>
                <w:color w:val="000000"/>
                <w:sz w:val="18"/>
                <w:szCs w:val="18"/>
              </w:rPr>
              <w:lastRenderedPageBreak/>
              <w:br/>
              <w:t>El escrito se deberá entregar en el domicilio ubicado en Gustavo E. Campa #54, colonia Guadalupe Inn CP., 01020, Alcaldía Álvaro Obregón, CDMX, en días hábiles, de lunes a viernes en un horario de las 09:00 a las 18:00 horas</w:t>
            </w:r>
          </w:p>
        </w:tc>
        <w:tc>
          <w:tcPr>
            <w:tcW w:w="753" w:type="pct"/>
            <w:shd w:val="clear" w:color="auto" w:fill="auto"/>
            <w:vAlign w:val="center"/>
            <w:hideMark/>
          </w:tcPr>
          <w:p w14:paraId="13884472" w14:textId="5A67B97B" w:rsidR="006F5505" w:rsidRPr="006F5505" w:rsidRDefault="006F5505" w:rsidP="006F5505">
            <w:pPr>
              <w:jc w:val="center"/>
              <w:rPr>
                <w:rFonts w:ascii="Montserrat" w:eastAsia="Times New Roman" w:hAnsi="Montserrat" w:cs="Times New Roman"/>
                <w:color w:val="000000"/>
                <w:sz w:val="18"/>
                <w:szCs w:val="18"/>
              </w:rPr>
            </w:pPr>
            <w:r w:rsidRPr="006F5505">
              <w:rPr>
                <w:rFonts w:ascii="Montserrat" w:eastAsia="Times New Roman" w:hAnsi="Montserrat" w:cs="Times New Roman"/>
                <w:color w:val="000000"/>
                <w:sz w:val="18"/>
                <w:szCs w:val="18"/>
              </w:rPr>
              <w:lastRenderedPageBreak/>
              <w:t>A la Coordinación de Recursos Materiales.</w:t>
            </w:r>
          </w:p>
        </w:tc>
        <w:tc>
          <w:tcPr>
            <w:tcW w:w="727" w:type="pct"/>
            <w:shd w:val="clear" w:color="auto" w:fill="auto"/>
            <w:vAlign w:val="center"/>
            <w:hideMark/>
          </w:tcPr>
          <w:p w14:paraId="6DB68893" w14:textId="77777777" w:rsidR="006F5505" w:rsidRPr="006F5505" w:rsidRDefault="006F5505" w:rsidP="006F5505">
            <w:pPr>
              <w:jc w:val="center"/>
              <w:rPr>
                <w:rFonts w:ascii="Montserrat" w:eastAsia="Times New Roman" w:hAnsi="Montserrat" w:cs="Times New Roman"/>
                <w:color w:val="000000"/>
                <w:sz w:val="18"/>
                <w:szCs w:val="18"/>
              </w:rPr>
            </w:pPr>
            <w:r w:rsidRPr="006F5505">
              <w:rPr>
                <w:rFonts w:ascii="Montserrat" w:eastAsia="Times New Roman" w:hAnsi="Montserrat" w:cs="Times New Roman"/>
                <w:color w:val="000000"/>
                <w:sz w:val="18"/>
                <w:szCs w:val="18"/>
              </w:rPr>
              <w:t>A más tardar el día hábil siguiente a la notificación de adjudicación o fallo respectivo</w:t>
            </w:r>
          </w:p>
        </w:tc>
      </w:tr>
      <w:tr w:rsidR="006F5505" w:rsidRPr="006F5505" w14:paraId="5A3EBF3E" w14:textId="77777777" w:rsidTr="006F5505">
        <w:trPr>
          <w:trHeight w:val="20"/>
        </w:trPr>
        <w:tc>
          <w:tcPr>
            <w:tcW w:w="1049" w:type="pct"/>
            <w:shd w:val="clear" w:color="auto" w:fill="auto"/>
            <w:vAlign w:val="center"/>
          </w:tcPr>
          <w:p w14:paraId="75ACF706" w14:textId="609F04B2" w:rsidR="006F5505" w:rsidRPr="006F5505" w:rsidRDefault="006F5505" w:rsidP="006F5505">
            <w:pPr>
              <w:jc w:val="center"/>
              <w:rPr>
                <w:rFonts w:ascii="Montserrat" w:eastAsia="Times New Roman" w:hAnsi="Montserrat" w:cs="Times New Roman"/>
                <w:b/>
                <w:bCs/>
                <w:color w:val="000000"/>
                <w:sz w:val="18"/>
                <w:szCs w:val="18"/>
              </w:rPr>
            </w:pPr>
            <w:r w:rsidRPr="006F5505">
              <w:rPr>
                <w:rFonts w:ascii="Montserrat" w:eastAsia="Times New Roman" w:hAnsi="Montserrat" w:cs="Times New Roman"/>
                <w:b/>
                <w:bCs/>
                <w:color w:val="000000"/>
                <w:sz w:val="18"/>
                <w:szCs w:val="18"/>
              </w:rPr>
              <w:t>LEVANTAMIENTOS TOPOGRÁFICOS</w:t>
            </w:r>
          </w:p>
        </w:tc>
        <w:tc>
          <w:tcPr>
            <w:tcW w:w="2471" w:type="pct"/>
            <w:shd w:val="clear" w:color="auto" w:fill="auto"/>
          </w:tcPr>
          <w:p w14:paraId="078DA26F" w14:textId="5EFC1254" w:rsidR="006F5505" w:rsidRPr="006F5505" w:rsidRDefault="006F5505" w:rsidP="006F5505">
            <w:pPr>
              <w:jc w:val="both"/>
              <w:rPr>
                <w:rFonts w:ascii="Montserrat" w:eastAsia="Times New Roman" w:hAnsi="Montserrat" w:cs="Times New Roman"/>
                <w:color w:val="000000"/>
                <w:sz w:val="18"/>
                <w:szCs w:val="18"/>
              </w:rPr>
            </w:pPr>
            <w:r w:rsidRPr="006F5505">
              <w:rPr>
                <w:rFonts w:ascii="Montserrat" w:hAnsi="Montserrat" w:cstheme="minorHAnsi"/>
                <w:sz w:val="18"/>
                <w:szCs w:val="18"/>
              </w:rPr>
              <w:t xml:space="preserve">Deberá presentar anexo a su factura, dos juegos de ejemplares impresos firmados y en versión digital (AutoCad y PDF) de los planos, </w:t>
            </w:r>
            <w:r w:rsidRPr="006F5505">
              <w:rPr>
                <w:rFonts w:ascii="Montserrat" w:hAnsi="Montserrat" w:cstheme="minorHAnsi"/>
                <w:sz w:val="18"/>
                <w:szCs w:val="18"/>
                <w:lang w:val="es-ES"/>
              </w:rPr>
              <w:t>ortofoto digital y vistas tridimensionales</w:t>
            </w:r>
            <w:r w:rsidRPr="006F5505">
              <w:rPr>
                <w:rFonts w:ascii="Montserrat" w:hAnsi="Montserrat" w:cstheme="minorHAnsi"/>
                <w:sz w:val="18"/>
                <w:szCs w:val="18"/>
              </w:rPr>
              <w:t xml:space="preserve"> que contengan los levantamientos topográficos </w:t>
            </w:r>
            <w:r w:rsidRPr="006F5505">
              <w:rPr>
                <w:rFonts w:ascii="Montserrat" w:hAnsi="Montserrat" w:cstheme="minorHAnsi"/>
                <w:sz w:val="18"/>
                <w:szCs w:val="18"/>
                <w:lang w:val="es-ES"/>
              </w:rPr>
              <w:t>y fotografías aéreas</w:t>
            </w:r>
            <w:r w:rsidRPr="006F5505">
              <w:rPr>
                <w:rFonts w:ascii="Montserrat" w:hAnsi="Montserrat" w:cstheme="minorHAnsi"/>
                <w:sz w:val="18"/>
                <w:szCs w:val="18"/>
              </w:rPr>
              <w:t xml:space="preserve"> de los inmuebles contenidos en el </w:t>
            </w:r>
            <w:r w:rsidRPr="006F5505">
              <w:rPr>
                <w:rFonts w:ascii="Montserrat" w:hAnsi="Montserrat" w:cs="Arial"/>
                <w:b/>
                <w:sz w:val="18"/>
                <w:szCs w:val="18"/>
                <w:lang w:val="es-ES"/>
              </w:rPr>
              <w:t>APÉNDICE 1</w:t>
            </w:r>
            <w:r w:rsidRPr="006F5505">
              <w:rPr>
                <w:rFonts w:ascii="Montserrat" w:hAnsi="Montserrat" w:cs="Arial"/>
                <w:bCs/>
                <w:sz w:val="18"/>
                <w:szCs w:val="18"/>
                <w:lang w:val="es-ES"/>
              </w:rPr>
              <w:t>. Establecimientos efectivamente revertidos</w:t>
            </w:r>
            <w:r w:rsidRPr="006F5505">
              <w:rPr>
                <w:rFonts w:ascii="Montserrat" w:hAnsi="Montserrat" w:cstheme="minorHAnsi"/>
                <w:sz w:val="18"/>
                <w:szCs w:val="18"/>
              </w:rPr>
              <w:t xml:space="preserve">, de conformidad con lo solicitado en el presente documento, </w:t>
            </w:r>
            <w:r w:rsidRPr="006F5505">
              <w:rPr>
                <w:rFonts w:ascii="Montserrat" w:hAnsi="Montserrat"/>
                <w:bCs/>
                <w:sz w:val="18"/>
                <w:szCs w:val="18"/>
              </w:rPr>
              <w:t>acompañados de un catálogo de fotografías aéreas a máximo 50 m de altura y su representación tridimensional (para mayor referencia)</w:t>
            </w:r>
            <w:r w:rsidRPr="006F5505">
              <w:rPr>
                <w:rFonts w:ascii="Montserrat" w:hAnsi="Montserrat" w:cstheme="minorHAnsi"/>
                <w:sz w:val="18"/>
                <w:szCs w:val="18"/>
              </w:rPr>
              <w:t>.</w:t>
            </w:r>
          </w:p>
        </w:tc>
        <w:tc>
          <w:tcPr>
            <w:tcW w:w="753" w:type="pct"/>
            <w:shd w:val="clear" w:color="auto" w:fill="auto"/>
            <w:vAlign w:val="center"/>
          </w:tcPr>
          <w:p w14:paraId="5F9D3C89" w14:textId="3C51A160" w:rsidR="006F5505" w:rsidRPr="006F5505" w:rsidRDefault="003F5966" w:rsidP="006F5505">
            <w:pPr>
              <w:jc w:val="center"/>
              <w:rPr>
                <w:rFonts w:ascii="Montserrat" w:eastAsia="Times New Roman" w:hAnsi="Montserrat" w:cs="Times New Roman"/>
                <w:color w:val="000000"/>
                <w:sz w:val="18"/>
                <w:szCs w:val="18"/>
              </w:rPr>
            </w:pPr>
            <w:r>
              <w:rPr>
                <w:rFonts w:ascii="Montserrat" w:eastAsia="Times New Roman" w:hAnsi="Montserrat" w:cs="Times New Roman"/>
                <w:color w:val="000000"/>
                <w:sz w:val="18"/>
                <w:szCs w:val="18"/>
              </w:rPr>
              <w:t>A la</w:t>
            </w:r>
            <w:r w:rsidR="006F5505" w:rsidRPr="006F5505">
              <w:rPr>
                <w:rFonts w:ascii="Montserrat" w:eastAsia="Times New Roman" w:hAnsi="Montserrat" w:cs="Times New Roman"/>
                <w:color w:val="000000"/>
                <w:sz w:val="18"/>
                <w:szCs w:val="18"/>
              </w:rPr>
              <w:t xml:space="preserve"> Coordinación de Recursos Materiales.</w:t>
            </w:r>
          </w:p>
        </w:tc>
        <w:tc>
          <w:tcPr>
            <w:tcW w:w="727" w:type="pct"/>
            <w:shd w:val="clear" w:color="auto" w:fill="auto"/>
            <w:vAlign w:val="center"/>
          </w:tcPr>
          <w:p w14:paraId="41794AFD" w14:textId="2F3E343C" w:rsidR="006F5505" w:rsidRPr="006F5505" w:rsidRDefault="006F5505" w:rsidP="006F5505">
            <w:pPr>
              <w:pStyle w:val="Default"/>
              <w:jc w:val="center"/>
              <w:rPr>
                <w:rFonts w:ascii="Montserrat" w:hAnsi="Montserrat"/>
                <w:bCs/>
                <w:color w:val="auto"/>
                <w:sz w:val="18"/>
                <w:szCs w:val="18"/>
              </w:rPr>
            </w:pPr>
            <w:r w:rsidRPr="006F5505">
              <w:rPr>
                <w:rFonts w:ascii="Montserrat" w:hAnsi="Montserrat"/>
                <w:bCs/>
                <w:color w:val="auto"/>
                <w:sz w:val="18"/>
                <w:szCs w:val="18"/>
              </w:rPr>
              <w:t>De manera mensual, junto con el CFDI que presente para pago.</w:t>
            </w:r>
          </w:p>
          <w:p w14:paraId="2E284729" w14:textId="77777777" w:rsidR="006F5505" w:rsidRPr="006F5505" w:rsidRDefault="006F5505" w:rsidP="006F5505">
            <w:pPr>
              <w:jc w:val="center"/>
              <w:rPr>
                <w:rFonts w:ascii="Montserrat" w:eastAsia="Times New Roman" w:hAnsi="Montserrat" w:cs="Times New Roman"/>
                <w:color w:val="000000"/>
                <w:sz w:val="18"/>
                <w:szCs w:val="18"/>
              </w:rPr>
            </w:pPr>
          </w:p>
        </w:tc>
      </w:tr>
    </w:tbl>
    <w:p w14:paraId="60318081" w14:textId="77777777" w:rsidR="006F5505" w:rsidRDefault="006F5505" w:rsidP="00E7604F">
      <w:pPr>
        <w:ind w:right="-45"/>
        <w:contextualSpacing/>
        <w:jc w:val="both"/>
        <w:textAlignment w:val="baseline"/>
        <w:rPr>
          <w:rFonts w:ascii="Montserrat" w:eastAsia="Times New Roman" w:hAnsi="Montserrat" w:cstheme="minorHAnsi"/>
          <w:color w:val="000000"/>
          <w:lang w:eastAsia="es-MX"/>
        </w:rPr>
      </w:pPr>
    </w:p>
    <w:bookmarkEnd w:id="2"/>
    <w:p w14:paraId="30B48C49" w14:textId="77777777" w:rsidR="00E7604F" w:rsidRPr="0026383A" w:rsidRDefault="00E7604F" w:rsidP="00003059"/>
    <w:p w14:paraId="40FA2776" w14:textId="25282CCB" w:rsidR="00186F92" w:rsidRPr="0026383A" w:rsidRDefault="00186F92" w:rsidP="005A02BA">
      <w:pPr>
        <w:pStyle w:val="Prrafodelista"/>
        <w:numPr>
          <w:ilvl w:val="0"/>
          <w:numId w:val="11"/>
        </w:numPr>
        <w:jc w:val="both"/>
        <w:rPr>
          <w:rFonts w:ascii="Montserrat" w:hAnsi="Montserrat" w:cs="Arial"/>
          <w:b/>
        </w:rPr>
      </w:pPr>
      <w:r w:rsidRPr="0026383A">
        <w:rPr>
          <w:rFonts w:ascii="Montserrat" w:hAnsi="Montserrat" w:cs="Arial"/>
          <w:b/>
        </w:rPr>
        <w:t>GARANTÍA DE ANTICIPOS, CUMPLIMIENTO, DEFECTOS O VICIOS OCULTOS DE BIENES, CALIDAD DE SERVICIOS Y DE OPERACIÓN Y FUNCIONAMIENTO, QUE EN SU CASO APLIQUEN, LAS CUALES DEBEN INDICAR SEGÚN SEA EL CASO.</w:t>
      </w:r>
    </w:p>
    <w:p w14:paraId="05971AF9" w14:textId="77777777" w:rsidR="00BE68AE" w:rsidRPr="0026383A" w:rsidRDefault="00BE68AE" w:rsidP="00BE68AE">
      <w:pPr>
        <w:jc w:val="both"/>
        <w:rPr>
          <w:rFonts w:ascii="Montserrat" w:hAnsi="Montserrat" w:cs="Arial"/>
          <w:b/>
        </w:rPr>
      </w:pPr>
    </w:p>
    <w:p w14:paraId="000C9EC3" w14:textId="225744B0" w:rsidR="00400921" w:rsidRPr="0026383A" w:rsidRDefault="00E3463D" w:rsidP="00E3463D">
      <w:pPr>
        <w:jc w:val="both"/>
        <w:rPr>
          <w:rFonts w:ascii="Montserrat" w:hAnsi="Montserrat" w:cs="Arial"/>
          <w:bCs/>
        </w:rPr>
      </w:pPr>
      <w:r w:rsidRPr="0026383A">
        <w:rPr>
          <w:rFonts w:ascii="Montserrat" w:hAnsi="Montserrat" w:cs="Arial"/>
          <w:bCs/>
        </w:rPr>
        <w:t>De conformidad con los artículos 48 y 49 de la L</w:t>
      </w:r>
      <w:r w:rsidR="005B1336" w:rsidRPr="0026383A">
        <w:rPr>
          <w:rFonts w:ascii="Montserrat" w:hAnsi="Montserrat" w:cs="Arial"/>
          <w:bCs/>
        </w:rPr>
        <w:t xml:space="preserve">ey de </w:t>
      </w:r>
      <w:r w:rsidRPr="0026383A">
        <w:rPr>
          <w:rFonts w:ascii="Montserrat" w:hAnsi="Montserrat" w:cs="Arial"/>
          <w:bCs/>
        </w:rPr>
        <w:t>A</w:t>
      </w:r>
      <w:r w:rsidR="005B1336" w:rsidRPr="0026383A">
        <w:rPr>
          <w:rFonts w:ascii="Montserrat" w:hAnsi="Montserrat" w:cs="Arial"/>
          <w:bCs/>
        </w:rPr>
        <w:t xml:space="preserve">dquisiciones </w:t>
      </w:r>
      <w:r w:rsidRPr="0026383A">
        <w:rPr>
          <w:rFonts w:ascii="Montserrat" w:hAnsi="Montserrat" w:cs="Arial"/>
          <w:bCs/>
        </w:rPr>
        <w:t>A</w:t>
      </w:r>
      <w:r w:rsidR="005B1336" w:rsidRPr="0026383A">
        <w:rPr>
          <w:rFonts w:ascii="Montserrat" w:hAnsi="Montserrat" w:cs="Arial"/>
          <w:bCs/>
        </w:rPr>
        <w:t>rrendamientos</w:t>
      </w:r>
      <w:r w:rsidR="00164B8D" w:rsidRPr="0026383A">
        <w:rPr>
          <w:rFonts w:ascii="Montserrat" w:hAnsi="Montserrat" w:cs="Arial"/>
          <w:bCs/>
        </w:rPr>
        <w:t xml:space="preserve"> y </w:t>
      </w:r>
      <w:r w:rsidRPr="0026383A">
        <w:rPr>
          <w:rFonts w:ascii="Montserrat" w:hAnsi="Montserrat" w:cs="Arial"/>
          <w:bCs/>
        </w:rPr>
        <w:t>S</w:t>
      </w:r>
      <w:r w:rsidR="00164B8D" w:rsidRPr="0026383A">
        <w:rPr>
          <w:rFonts w:ascii="Montserrat" w:hAnsi="Montserrat" w:cs="Arial"/>
          <w:bCs/>
        </w:rPr>
        <w:t xml:space="preserve">ervicios del </w:t>
      </w:r>
      <w:r w:rsidRPr="0026383A">
        <w:rPr>
          <w:rFonts w:ascii="Montserrat" w:hAnsi="Montserrat" w:cs="Arial"/>
          <w:bCs/>
        </w:rPr>
        <w:t>S</w:t>
      </w:r>
      <w:r w:rsidR="00164B8D" w:rsidRPr="0026383A">
        <w:rPr>
          <w:rFonts w:ascii="Montserrat" w:hAnsi="Montserrat" w:cs="Arial"/>
          <w:bCs/>
        </w:rPr>
        <w:t xml:space="preserve">ector </w:t>
      </w:r>
      <w:r w:rsidRPr="0026383A">
        <w:rPr>
          <w:rFonts w:ascii="Montserrat" w:hAnsi="Montserrat" w:cs="Arial"/>
          <w:bCs/>
        </w:rPr>
        <w:t>P</w:t>
      </w:r>
      <w:r w:rsidR="00164B8D" w:rsidRPr="0026383A">
        <w:rPr>
          <w:rFonts w:ascii="Montserrat" w:hAnsi="Montserrat" w:cs="Arial"/>
          <w:bCs/>
        </w:rPr>
        <w:t>úblico</w:t>
      </w:r>
      <w:r w:rsidR="00792BD1" w:rsidRPr="0026383A">
        <w:rPr>
          <w:rFonts w:ascii="Montserrat" w:hAnsi="Montserrat" w:cs="Arial"/>
          <w:bCs/>
        </w:rPr>
        <w:t xml:space="preserve"> </w:t>
      </w:r>
      <w:r w:rsidR="00BA0885" w:rsidRPr="0026383A">
        <w:rPr>
          <w:rFonts w:ascii="Montserrat" w:hAnsi="Montserrat" w:cs="Arial"/>
          <w:bCs/>
        </w:rPr>
        <w:t>(LAASSP)</w:t>
      </w:r>
      <w:r w:rsidRPr="0026383A">
        <w:rPr>
          <w:rFonts w:ascii="Montserrat" w:hAnsi="Montserrat" w:cs="Arial"/>
          <w:bCs/>
        </w:rPr>
        <w:t xml:space="preserve">, </w:t>
      </w:r>
      <w:r w:rsidR="004972D9" w:rsidRPr="004972D9">
        <w:rPr>
          <w:rStyle w:val="normaltextrun"/>
          <w:rFonts w:ascii="Montserrat" w:eastAsiaTheme="majorEastAsia" w:hAnsi="Montserrat" w:cs="Segoe UI"/>
        </w:rPr>
        <w:t>el</w:t>
      </w:r>
      <w:r w:rsidR="00DC4E8A" w:rsidRPr="0026383A">
        <w:rPr>
          <w:rStyle w:val="normaltextrun"/>
          <w:rFonts w:ascii="Montserrat" w:eastAsiaTheme="majorEastAsia" w:hAnsi="Montserrat" w:cs="Segoe UI"/>
          <w:b/>
          <w:bCs/>
        </w:rPr>
        <w:t xml:space="preserve"> PROVEEDOR</w:t>
      </w:r>
      <w:r w:rsidR="004972D9">
        <w:rPr>
          <w:rStyle w:val="normaltextrun"/>
          <w:rFonts w:ascii="Montserrat" w:eastAsiaTheme="majorEastAsia" w:hAnsi="Montserrat" w:cs="Segoe UI"/>
          <w:b/>
          <w:bCs/>
        </w:rPr>
        <w:t xml:space="preserve"> </w:t>
      </w:r>
      <w:r w:rsidRPr="0026383A">
        <w:rPr>
          <w:rFonts w:ascii="Montserrat" w:hAnsi="Montserrat" w:cs="Arial"/>
          <w:bCs/>
        </w:rPr>
        <w:t>se obliga</w:t>
      </w:r>
      <w:r w:rsidR="000C2887" w:rsidRPr="0026383A">
        <w:rPr>
          <w:rFonts w:ascii="Montserrat" w:hAnsi="Montserrat" w:cs="Arial"/>
          <w:bCs/>
        </w:rPr>
        <w:t>rá</w:t>
      </w:r>
      <w:r w:rsidRPr="0026383A">
        <w:rPr>
          <w:rFonts w:ascii="Montserrat" w:hAnsi="Montserrat" w:cs="Arial"/>
          <w:bCs/>
        </w:rPr>
        <w:t xml:space="preserve"> a constituir y entregar a más tardar, dentro de los 10 (diez) días naturales posteriores a la firma del contrato, </w:t>
      </w:r>
      <w:r w:rsidR="005302D9" w:rsidRPr="0026383A">
        <w:rPr>
          <w:rFonts w:ascii="Montserrat" w:hAnsi="Montserrat" w:cs="Arial"/>
          <w:bCs/>
        </w:rPr>
        <w:t xml:space="preserve">la garantía de cumplimiento del contrato, </w:t>
      </w:r>
      <w:r w:rsidR="0098120A" w:rsidRPr="0026383A">
        <w:rPr>
          <w:rFonts w:ascii="Montserrat" w:hAnsi="Montserrat" w:cs="Arial"/>
          <w:bCs/>
        </w:rPr>
        <w:t xml:space="preserve">deberá ser </w:t>
      </w:r>
      <w:r w:rsidR="00400921" w:rsidRPr="0026383A">
        <w:rPr>
          <w:rFonts w:ascii="Montserrat" w:hAnsi="Montserrat" w:cs="Arial"/>
          <w:bCs/>
        </w:rPr>
        <w:t xml:space="preserve">expedida por institución legalmente constituida y apta en la diversificación de las responsabilidades que asuma a favor de </w:t>
      </w:r>
      <w:r w:rsidR="0026383A" w:rsidRPr="0026383A">
        <w:rPr>
          <w:rFonts w:ascii="Montserrat" w:hAnsi="Montserrat" w:cs="Arial"/>
          <w:b/>
        </w:rPr>
        <w:t>IMSS-Bienestar</w:t>
      </w:r>
      <w:r w:rsidR="0026383A">
        <w:rPr>
          <w:rFonts w:ascii="Montserrat" w:hAnsi="Montserrat" w:cs="Arial"/>
          <w:b/>
        </w:rPr>
        <w:t>,</w:t>
      </w:r>
      <w:r w:rsidR="00400921" w:rsidRPr="0026383A">
        <w:rPr>
          <w:rFonts w:ascii="Montserrat" w:hAnsi="Montserrat" w:cs="Arial"/>
          <w:bCs/>
        </w:rPr>
        <w:t xml:space="preserve"> para garantizar el exacto cumplimiento de las obligaciones contraídas en el contrato</w:t>
      </w:r>
      <w:r w:rsidR="0098120A" w:rsidRPr="0026383A">
        <w:rPr>
          <w:rFonts w:ascii="Montserrat" w:hAnsi="Montserrat" w:cs="Arial"/>
          <w:bCs/>
        </w:rPr>
        <w:t>.</w:t>
      </w:r>
    </w:p>
    <w:p w14:paraId="6ECA2085" w14:textId="77777777" w:rsidR="00400921" w:rsidRPr="0026383A" w:rsidRDefault="00400921" w:rsidP="00E3463D">
      <w:pPr>
        <w:jc w:val="both"/>
        <w:rPr>
          <w:rFonts w:ascii="Montserrat" w:hAnsi="Montserrat" w:cs="Arial"/>
          <w:bCs/>
        </w:rPr>
      </w:pPr>
    </w:p>
    <w:p w14:paraId="09A9A214" w14:textId="591FEEA6" w:rsidR="00E3463D" w:rsidRPr="0026383A" w:rsidRDefault="0098120A" w:rsidP="00E3463D">
      <w:pPr>
        <w:jc w:val="both"/>
        <w:rPr>
          <w:rFonts w:ascii="Montserrat" w:hAnsi="Montserrat" w:cs="Arial"/>
          <w:bCs/>
        </w:rPr>
      </w:pPr>
      <w:r w:rsidRPr="0026383A">
        <w:rPr>
          <w:rFonts w:ascii="Montserrat" w:hAnsi="Montserrat" w:cs="Arial"/>
          <w:bCs/>
        </w:rPr>
        <w:t>Dicha garantía</w:t>
      </w:r>
      <w:r w:rsidR="005302D9" w:rsidRPr="0026383A">
        <w:rPr>
          <w:rFonts w:ascii="Montserrat" w:hAnsi="Montserrat" w:cs="Arial"/>
          <w:bCs/>
        </w:rPr>
        <w:t xml:space="preserve"> será</w:t>
      </w:r>
      <w:r w:rsidR="00E3463D" w:rsidRPr="0026383A">
        <w:rPr>
          <w:rFonts w:ascii="Montserrat" w:hAnsi="Montserrat" w:cs="Arial"/>
          <w:bCs/>
        </w:rPr>
        <w:t xml:space="preserve"> divisible </w:t>
      </w:r>
      <w:r w:rsidR="00400921" w:rsidRPr="0026383A">
        <w:rPr>
          <w:rFonts w:ascii="Montserrat" w:hAnsi="Montserrat" w:cs="Arial"/>
          <w:bCs/>
        </w:rPr>
        <w:t>y en caso de incumplimiento</w:t>
      </w:r>
      <w:r w:rsidRPr="0026383A">
        <w:rPr>
          <w:rFonts w:ascii="Montserrat" w:hAnsi="Montserrat" w:cs="Arial"/>
          <w:bCs/>
        </w:rPr>
        <w:t>,</w:t>
      </w:r>
      <w:r w:rsidR="00E3463D" w:rsidRPr="0026383A">
        <w:rPr>
          <w:rFonts w:ascii="Montserrat" w:hAnsi="Montserrat" w:cs="Arial"/>
          <w:bCs/>
        </w:rPr>
        <w:t xml:space="preserve"> se aplicará </w:t>
      </w:r>
      <w:r w:rsidRPr="0026383A">
        <w:rPr>
          <w:rFonts w:ascii="Montserrat" w:hAnsi="Montserrat" w:cs="Arial"/>
          <w:bCs/>
        </w:rPr>
        <w:t>sobre los</w:t>
      </w:r>
      <w:r w:rsidR="00E3463D" w:rsidRPr="0026383A">
        <w:rPr>
          <w:rFonts w:ascii="Montserrat" w:hAnsi="Montserrat" w:cs="Arial"/>
          <w:bCs/>
        </w:rPr>
        <w:t xml:space="preserve"> servicios no devengados.</w:t>
      </w:r>
    </w:p>
    <w:p w14:paraId="5FDF4366" w14:textId="77777777" w:rsidR="00146798" w:rsidRPr="0026383A" w:rsidRDefault="00146798" w:rsidP="00E3463D">
      <w:pPr>
        <w:jc w:val="both"/>
        <w:rPr>
          <w:rFonts w:ascii="Montserrat" w:hAnsi="Montserrat" w:cs="Arial"/>
          <w:bCs/>
        </w:rPr>
      </w:pPr>
    </w:p>
    <w:p w14:paraId="4BBB8D91" w14:textId="664A1133" w:rsidR="00E3463D" w:rsidRPr="0026383A" w:rsidRDefault="00E3463D" w:rsidP="00E3463D">
      <w:pPr>
        <w:jc w:val="both"/>
        <w:rPr>
          <w:rFonts w:ascii="Montserrat" w:hAnsi="Montserrat" w:cs="Arial"/>
          <w:bCs/>
        </w:rPr>
      </w:pPr>
      <w:r w:rsidRPr="0026383A">
        <w:rPr>
          <w:rFonts w:ascii="Montserrat" w:hAnsi="Montserrat" w:cs="Arial"/>
          <w:bCs/>
        </w:rPr>
        <w:t xml:space="preserve">El importe de </w:t>
      </w:r>
      <w:r w:rsidR="00AC76F9" w:rsidRPr="0026383A">
        <w:rPr>
          <w:rFonts w:ascii="Montserrat" w:hAnsi="Montserrat" w:cs="Arial"/>
          <w:bCs/>
        </w:rPr>
        <w:t>la garantía</w:t>
      </w:r>
      <w:r w:rsidRPr="0026383A">
        <w:rPr>
          <w:rFonts w:ascii="Montserrat" w:hAnsi="Montserrat" w:cs="Arial"/>
          <w:bCs/>
        </w:rPr>
        <w:t xml:space="preserve"> será el equivalente al 10% </w:t>
      </w:r>
      <w:r w:rsidR="003054CC" w:rsidRPr="0026383A">
        <w:rPr>
          <w:rFonts w:ascii="Montserrat" w:hAnsi="Montserrat" w:cs="Arial"/>
          <w:bCs/>
        </w:rPr>
        <w:t xml:space="preserve">del </w:t>
      </w:r>
      <w:r w:rsidRPr="0026383A">
        <w:rPr>
          <w:rFonts w:ascii="Montserrat" w:hAnsi="Montserrat" w:cs="Arial"/>
          <w:bCs/>
        </w:rPr>
        <w:t>monto total del contrato de prestación del servicio respectivo, sin considerar el Impuesto al Valor Agregado.</w:t>
      </w:r>
    </w:p>
    <w:p w14:paraId="3AD6E51D" w14:textId="77777777" w:rsidR="00146798" w:rsidRPr="0026383A" w:rsidRDefault="00146798" w:rsidP="00E3463D">
      <w:pPr>
        <w:jc w:val="both"/>
        <w:rPr>
          <w:rFonts w:ascii="Montserrat" w:hAnsi="Montserrat" w:cs="Arial"/>
          <w:bCs/>
        </w:rPr>
      </w:pPr>
    </w:p>
    <w:p w14:paraId="7532C545" w14:textId="2797D7C0" w:rsidR="00E3463D" w:rsidRPr="0026383A" w:rsidRDefault="00E3463D" w:rsidP="00E3463D">
      <w:pPr>
        <w:jc w:val="both"/>
        <w:rPr>
          <w:rFonts w:ascii="Montserrat" w:hAnsi="Montserrat" w:cs="Arial"/>
          <w:bCs/>
        </w:rPr>
      </w:pPr>
      <w:r w:rsidRPr="0026383A">
        <w:rPr>
          <w:rFonts w:ascii="Montserrat" w:hAnsi="Montserrat" w:cs="Arial"/>
          <w:bCs/>
        </w:rPr>
        <w:t xml:space="preserve">En caso de no entregar la </w:t>
      </w:r>
      <w:r w:rsidR="00297E7D" w:rsidRPr="0026383A">
        <w:rPr>
          <w:rFonts w:ascii="Montserrat" w:hAnsi="Montserrat" w:cs="Arial"/>
          <w:bCs/>
        </w:rPr>
        <w:t>garantía</w:t>
      </w:r>
      <w:r w:rsidRPr="0026383A">
        <w:rPr>
          <w:rFonts w:ascii="Montserrat" w:hAnsi="Montserrat" w:cs="Arial"/>
          <w:bCs/>
        </w:rPr>
        <w:t xml:space="preserve"> dentro de los 10 (diez) días naturales posteriores a la firma del contrato, el administrador de contrato iniciará el procedimiento de rescisión correspondiente</w:t>
      </w:r>
      <w:r w:rsidR="00C5108B" w:rsidRPr="0026383A">
        <w:rPr>
          <w:rFonts w:ascii="Montserrat" w:hAnsi="Montserrat" w:cs="Arial"/>
          <w:bCs/>
        </w:rPr>
        <w:t xml:space="preserve">, en términos de lo dispuesto por </w:t>
      </w:r>
      <w:r w:rsidR="00F7021E" w:rsidRPr="0026383A">
        <w:rPr>
          <w:rFonts w:ascii="Montserrat" w:hAnsi="Montserrat" w:cs="Arial"/>
          <w:bCs/>
        </w:rPr>
        <w:t xml:space="preserve">el artículo </w:t>
      </w:r>
      <w:r w:rsidR="00BA0885" w:rsidRPr="0026383A">
        <w:rPr>
          <w:rFonts w:ascii="Montserrat" w:hAnsi="Montserrat" w:cs="Arial"/>
          <w:bCs/>
        </w:rPr>
        <w:t>54 de la LAASSP.</w:t>
      </w:r>
    </w:p>
    <w:p w14:paraId="40C3D1C2" w14:textId="77777777" w:rsidR="0007664B" w:rsidRPr="0026383A" w:rsidRDefault="0007664B" w:rsidP="00E3463D">
      <w:pPr>
        <w:jc w:val="both"/>
        <w:rPr>
          <w:rFonts w:ascii="Montserrat" w:hAnsi="Montserrat" w:cs="Arial"/>
          <w:bCs/>
        </w:rPr>
      </w:pPr>
    </w:p>
    <w:p w14:paraId="34C9BE3B" w14:textId="0FEF0E93" w:rsidR="005F2932" w:rsidRDefault="00E3463D" w:rsidP="00E3463D">
      <w:pPr>
        <w:jc w:val="both"/>
        <w:rPr>
          <w:rFonts w:ascii="Montserrat" w:hAnsi="Montserrat" w:cs="Arial"/>
          <w:bCs/>
        </w:rPr>
      </w:pPr>
      <w:r w:rsidRPr="0026383A">
        <w:rPr>
          <w:rFonts w:ascii="Montserrat" w:hAnsi="Montserrat" w:cs="Arial"/>
          <w:bCs/>
        </w:rPr>
        <w:t xml:space="preserve">La garantía de cumplimiento a las obligaciones del contrato únicamente podrá ser liberada, mediante autorización que sea emitida por escrito por parte de </w:t>
      </w:r>
      <w:r w:rsidR="0026383A" w:rsidRPr="0026383A">
        <w:rPr>
          <w:rFonts w:ascii="Montserrat" w:hAnsi="Montserrat" w:cs="Arial"/>
          <w:b/>
        </w:rPr>
        <w:t>IMSS-Bienestar</w:t>
      </w:r>
      <w:r w:rsidR="0026383A">
        <w:rPr>
          <w:rFonts w:ascii="Montserrat" w:hAnsi="Montserrat" w:cs="Arial"/>
          <w:b/>
        </w:rPr>
        <w:t>,</w:t>
      </w:r>
      <w:r w:rsidRPr="0026383A">
        <w:rPr>
          <w:rFonts w:ascii="Montserrat" w:hAnsi="Montserrat" w:cs="Arial"/>
          <w:bCs/>
        </w:rPr>
        <w:t xml:space="preserve"> la cual será entregada por el mismo </w:t>
      </w:r>
      <w:r w:rsidR="00D0673F">
        <w:rPr>
          <w:rFonts w:ascii="Montserrat" w:hAnsi="Montserrat" w:cs="Arial"/>
          <w:bCs/>
        </w:rPr>
        <w:t xml:space="preserve">a el </w:t>
      </w:r>
      <w:r w:rsidR="00D0673F">
        <w:rPr>
          <w:rFonts w:ascii="Montserrat" w:hAnsi="Montserrat" w:cs="Arial"/>
          <w:b/>
        </w:rPr>
        <w:t>PROVEEDOR</w:t>
      </w:r>
      <w:r w:rsidR="00830E69" w:rsidRPr="0026383A">
        <w:rPr>
          <w:rFonts w:ascii="Montserrat" w:hAnsi="Montserrat" w:cs="Arial"/>
          <w:bCs/>
        </w:rPr>
        <w:t xml:space="preserve"> </w:t>
      </w:r>
      <w:r w:rsidRPr="0026383A">
        <w:rPr>
          <w:rFonts w:ascii="Montserrat" w:hAnsi="Montserrat" w:cs="Arial"/>
          <w:bCs/>
        </w:rPr>
        <w:t>en un plazo de 30 (treinta) días naturales contados a partir del término del contrato.</w:t>
      </w:r>
    </w:p>
    <w:p w14:paraId="505F58A7" w14:textId="32CD0DCB" w:rsidR="00186F92" w:rsidRPr="0026383A" w:rsidRDefault="00186F92" w:rsidP="005A02BA">
      <w:pPr>
        <w:pStyle w:val="Prrafodelista"/>
        <w:numPr>
          <w:ilvl w:val="0"/>
          <w:numId w:val="11"/>
        </w:numPr>
        <w:jc w:val="both"/>
        <w:rPr>
          <w:rFonts w:ascii="Montserrat" w:hAnsi="Montserrat" w:cs="Arial"/>
          <w:b/>
        </w:rPr>
      </w:pPr>
      <w:r w:rsidRPr="0026383A">
        <w:rPr>
          <w:rFonts w:ascii="Montserrat" w:hAnsi="Montserrat" w:cs="Arial"/>
          <w:b/>
        </w:rPr>
        <w:lastRenderedPageBreak/>
        <w:t>PENAS CONVENCIONALES</w:t>
      </w:r>
    </w:p>
    <w:p w14:paraId="70592F18" w14:textId="77777777" w:rsidR="00353971" w:rsidRPr="0026383A" w:rsidRDefault="00353971" w:rsidP="00353971">
      <w:pPr>
        <w:pStyle w:val="Prrafodelista"/>
        <w:jc w:val="both"/>
        <w:rPr>
          <w:rFonts w:ascii="Montserrat" w:hAnsi="Montserrat" w:cs="Arial"/>
          <w:b/>
        </w:rPr>
      </w:pPr>
    </w:p>
    <w:p w14:paraId="47002DA8" w14:textId="72D7EA39" w:rsidR="005544C3" w:rsidRPr="0026383A" w:rsidRDefault="00E320BA" w:rsidP="005544C3">
      <w:pPr>
        <w:jc w:val="both"/>
        <w:rPr>
          <w:rFonts w:ascii="Montserrat" w:hAnsi="Montserrat" w:cs="Arial"/>
          <w:bCs/>
        </w:rPr>
      </w:pPr>
      <w:r w:rsidRPr="0026383A">
        <w:rPr>
          <w:rFonts w:ascii="Montserrat" w:hAnsi="Montserrat" w:cs="Arial"/>
          <w:bCs/>
        </w:rPr>
        <w:t>En términos del artículo 5</w:t>
      </w:r>
      <w:r w:rsidR="000E1E42" w:rsidRPr="0026383A">
        <w:rPr>
          <w:rFonts w:ascii="Montserrat" w:hAnsi="Montserrat" w:cs="Arial"/>
          <w:bCs/>
        </w:rPr>
        <w:t>3</w:t>
      </w:r>
      <w:r w:rsidRPr="0026383A">
        <w:rPr>
          <w:rFonts w:ascii="Montserrat" w:hAnsi="Montserrat" w:cs="Arial"/>
          <w:bCs/>
        </w:rPr>
        <w:t xml:space="preserve"> de la LAA</w:t>
      </w:r>
      <w:r w:rsidR="00353971" w:rsidRPr="0026383A">
        <w:rPr>
          <w:rFonts w:ascii="Montserrat" w:hAnsi="Montserrat" w:cs="Arial"/>
          <w:bCs/>
        </w:rPr>
        <w:t>SSP</w:t>
      </w:r>
      <w:r w:rsidR="00027281" w:rsidRPr="0026383A">
        <w:rPr>
          <w:rFonts w:ascii="Montserrat" w:hAnsi="Montserrat" w:cs="Arial"/>
          <w:bCs/>
        </w:rPr>
        <w:t>,</w:t>
      </w:r>
      <w:r w:rsidR="00EE2235" w:rsidRPr="0026383A">
        <w:rPr>
          <w:rFonts w:ascii="Montserrat" w:hAnsi="Montserrat" w:cs="Arial"/>
          <w:bCs/>
        </w:rPr>
        <w:t xml:space="preserve"> </w:t>
      </w:r>
      <w:r w:rsidR="009223C4" w:rsidRPr="0026383A">
        <w:rPr>
          <w:rFonts w:ascii="Montserrat" w:hAnsi="Montserrat" w:cs="Arial"/>
          <w:bCs/>
        </w:rPr>
        <w:t xml:space="preserve">95 y 96 de su Reglamento, </w:t>
      </w:r>
      <w:r w:rsidR="00EE2235" w:rsidRPr="0026383A">
        <w:rPr>
          <w:rFonts w:ascii="Montserrat" w:hAnsi="Montserrat" w:cs="Arial"/>
          <w:bCs/>
        </w:rPr>
        <w:t xml:space="preserve">así como lo dispuesto en el numeral 5.5.8 inciso c) de las Políticas, Bases y Lineamientos en materia de </w:t>
      </w:r>
      <w:r w:rsidR="002618DE" w:rsidRPr="0026383A">
        <w:rPr>
          <w:rFonts w:ascii="Montserrat" w:hAnsi="Montserrat" w:cs="Arial"/>
          <w:bCs/>
        </w:rPr>
        <w:t>Adquisiciones, Arrendamientos y Servicios de Salud del Instituto Mexicano del Seguro Social para el Bienestar</w:t>
      </w:r>
      <w:r w:rsidR="00C80F19">
        <w:rPr>
          <w:rFonts w:ascii="Montserrat" w:hAnsi="Montserrat" w:cs="Arial"/>
          <w:bCs/>
        </w:rPr>
        <w:t xml:space="preserve"> </w:t>
      </w:r>
      <w:r w:rsidR="00FA3E0D" w:rsidRPr="0026383A">
        <w:rPr>
          <w:rFonts w:ascii="Montserrat" w:hAnsi="Montserrat" w:cs="Arial"/>
          <w:bCs/>
        </w:rPr>
        <w:t xml:space="preserve">(POBALINES </w:t>
      </w:r>
      <w:r w:rsidR="0026383A" w:rsidRPr="0026383A">
        <w:rPr>
          <w:rFonts w:ascii="Montserrat" w:hAnsi="Montserrat" w:cs="Arial"/>
          <w:b/>
          <w:bCs/>
        </w:rPr>
        <w:t>IMSS-</w:t>
      </w:r>
      <w:r w:rsidR="00C80F19">
        <w:rPr>
          <w:rFonts w:ascii="Montserrat" w:hAnsi="Montserrat" w:cs="Arial"/>
          <w:b/>
          <w:bCs/>
        </w:rPr>
        <w:t>Bienestar</w:t>
      </w:r>
      <w:r w:rsidR="00FA3E0D" w:rsidRPr="0026383A">
        <w:rPr>
          <w:rFonts w:ascii="Montserrat" w:hAnsi="Montserrat" w:cs="Arial"/>
          <w:bCs/>
        </w:rPr>
        <w:t>)</w:t>
      </w:r>
      <w:r w:rsidR="002618DE" w:rsidRPr="0026383A">
        <w:rPr>
          <w:rFonts w:ascii="Montserrat" w:hAnsi="Montserrat" w:cs="Arial"/>
          <w:bCs/>
        </w:rPr>
        <w:t xml:space="preserve">, </w:t>
      </w:r>
      <w:r w:rsidR="00027281" w:rsidRPr="0026383A">
        <w:rPr>
          <w:rFonts w:ascii="Montserrat" w:hAnsi="Montserrat" w:cs="Arial"/>
          <w:bCs/>
        </w:rPr>
        <w:t>las penas convencionales por atraso en la prestación de los servicios</w:t>
      </w:r>
      <w:r w:rsidR="006F5505">
        <w:rPr>
          <w:rFonts w:ascii="Montserrat" w:hAnsi="Montserrat" w:cs="Arial"/>
          <w:bCs/>
        </w:rPr>
        <w:t xml:space="preserve"> </w:t>
      </w:r>
      <w:r w:rsidR="003E3F51" w:rsidRPr="0026383A">
        <w:rPr>
          <w:rFonts w:ascii="Montserrat" w:hAnsi="Montserrat" w:cs="Arial"/>
          <w:bCs/>
        </w:rPr>
        <w:t xml:space="preserve">que se aplicarán </w:t>
      </w:r>
      <w:r w:rsidR="00950344" w:rsidRPr="0026383A">
        <w:rPr>
          <w:rFonts w:ascii="Montserrat" w:hAnsi="Montserrat" w:cs="Arial"/>
          <w:bCs/>
        </w:rPr>
        <w:t>serán</w:t>
      </w:r>
      <w:r w:rsidR="00AB71A4" w:rsidRPr="0026383A">
        <w:rPr>
          <w:rFonts w:ascii="Montserrat" w:hAnsi="Montserrat" w:cs="Arial"/>
          <w:bCs/>
        </w:rPr>
        <w:t xml:space="preserve"> del 1% (uno por ciento)</w:t>
      </w:r>
      <w:r w:rsidR="00C80F19">
        <w:rPr>
          <w:rFonts w:ascii="Montserrat" w:hAnsi="Montserrat" w:cs="Arial"/>
          <w:bCs/>
        </w:rPr>
        <w:t xml:space="preserve"> de la facturación presentada </w:t>
      </w:r>
    </w:p>
    <w:p w14:paraId="490475DD" w14:textId="77777777" w:rsidR="00EE23E6" w:rsidRPr="0026383A" w:rsidRDefault="00EE23E6" w:rsidP="005544C3">
      <w:pPr>
        <w:jc w:val="both"/>
        <w:rPr>
          <w:rFonts w:ascii="Montserrat" w:hAnsi="Montserrat" w:cs="Arial"/>
          <w:bCs/>
        </w:rPr>
      </w:pPr>
    </w:p>
    <w:p w14:paraId="3892257F" w14:textId="5F232CF8" w:rsidR="00EE23E6" w:rsidRPr="0026383A" w:rsidRDefault="00EE23E6" w:rsidP="005544C3">
      <w:pPr>
        <w:jc w:val="both"/>
        <w:rPr>
          <w:rFonts w:ascii="Montserrat" w:hAnsi="Montserrat" w:cs="Arial"/>
          <w:bCs/>
        </w:rPr>
      </w:pPr>
      <w:r w:rsidRPr="0026383A">
        <w:rPr>
          <w:rFonts w:ascii="Montserrat" w:hAnsi="Montserrat" w:cs="Arial"/>
          <w:bCs/>
        </w:rPr>
        <w:t>La penalización se calculará a partir del día siguiente en que concluye el plazo o fecha para iniciar con la prestación de los servicios</w:t>
      </w:r>
      <w:r w:rsidR="006F5505">
        <w:rPr>
          <w:rFonts w:ascii="Montserrat" w:hAnsi="Montserrat" w:cs="Arial"/>
          <w:bCs/>
        </w:rPr>
        <w:t>,</w:t>
      </w:r>
      <w:r w:rsidR="006F5505" w:rsidRPr="006F5505">
        <w:rPr>
          <w:rFonts w:ascii="Montserrat" w:hAnsi="Montserrat" w:cs="Arial"/>
          <w:bCs/>
        </w:rPr>
        <w:t xml:space="preserve"> </w:t>
      </w:r>
      <w:r w:rsidR="006F5505">
        <w:rPr>
          <w:rFonts w:ascii="Montserrat" w:hAnsi="Montserrat" w:cs="Arial"/>
          <w:bCs/>
        </w:rPr>
        <w:t xml:space="preserve">una vez que se acuerde con la </w:t>
      </w:r>
      <w:r w:rsidR="006F5505" w:rsidRPr="006F5505">
        <w:rPr>
          <w:rFonts w:ascii="Montserrat" w:hAnsi="Montserrat" w:cs="Arial"/>
          <w:b/>
        </w:rPr>
        <w:t>ADMINISTRADORA DEL CONTRATO</w:t>
      </w:r>
      <w:r w:rsidR="006F5505">
        <w:rPr>
          <w:rFonts w:ascii="Montserrat" w:hAnsi="Montserrat" w:cs="Arial"/>
          <w:bCs/>
        </w:rPr>
        <w:t xml:space="preserve"> el calendario para la realización de los levantamientos</w:t>
      </w:r>
      <w:r w:rsidRPr="0026383A">
        <w:rPr>
          <w:rFonts w:ascii="Montserrat" w:hAnsi="Montserrat" w:cs="Arial"/>
          <w:bCs/>
        </w:rPr>
        <w:t xml:space="preserve"> y hasta el día que inició la prestación del servicio de forma </w:t>
      </w:r>
      <w:r w:rsidR="007B19B3" w:rsidRPr="0026383A">
        <w:rPr>
          <w:rFonts w:ascii="Montserrat" w:hAnsi="Montserrat" w:cs="Arial"/>
          <w:bCs/>
        </w:rPr>
        <w:t>extemporánea, siendo el monto máximo, la garantía de cumplimiento.</w:t>
      </w:r>
    </w:p>
    <w:p w14:paraId="5E789EFB" w14:textId="77777777" w:rsidR="00F057F6" w:rsidRPr="0026383A" w:rsidRDefault="00F057F6" w:rsidP="005544C3">
      <w:pPr>
        <w:jc w:val="both"/>
        <w:rPr>
          <w:rFonts w:ascii="Montserrat" w:hAnsi="Montserrat" w:cs="Arial"/>
          <w:bCs/>
        </w:rPr>
      </w:pPr>
    </w:p>
    <w:p w14:paraId="1A63476F" w14:textId="10EAF223" w:rsidR="00F057F6" w:rsidRPr="0026383A" w:rsidRDefault="00950344" w:rsidP="00F15709">
      <w:pPr>
        <w:jc w:val="both"/>
        <w:rPr>
          <w:rFonts w:ascii="Montserrat" w:hAnsi="Montserrat" w:cs="Arial"/>
          <w:bCs/>
        </w:rPr>
      </w:pPr>
      <w:r w:rsidRPr="0026383A">
        <w:rPr>
          <w:rFonts w:ascii="Montserrat" w:hAnsi="Montserrat" w:cs="Arial"/>
          <w:bCs/>
        </w:rPr>
        <w:t xml:space="preserve">Para el pago de las penas convencionales, </w:t>
      </w:r>
      <w:r w:rsidR="0026383A" w:rsidRPr="0026383A">
        <w:rPr>
          <w:rFonts w:ascii="Montserrat" w:hAnsi="Montserrat" w:cs="Arial"/>
          <w:b/>
        </w:rPr>
        <w:t>IMSS-Bienestar</w:t>
      </w:r>
      <w:r w:rsidR="0026383A">
        <w:rPr>
          <w:rFonts w:ascii="Montserrat" w:hAnsi="Montserrat" w:cs="Arial"/>
          <w:b/>
        </w:rPr>
        <w:t xml:space="preserve"> </w:t>
      </w:r>
      <w:r w:rsidRPr="0026383A">
        <w:rPr>
          <w:rFonts w:ascii="Montserrat" w:hAnsi="Montserrat" w:cs="Arial"/>
          <w:bCs/>
        </w:rPr>
        <w:t xml:space="preserve">a través </w:t>
      </w:r>
      <w:r w:rsidR="00784239">
        <w:rPr>
          <w:rFonts w:ascii="Montserrat" w:hAnsi="Montserrat" w:cs="Arial"/>
          <w:bCs/>
        </w:rPr>
        <w:t>de la</w:t>
      </w:r>
      <w:r w:rsidRPr="0026383A">
        <w:rPr>
          <w:rFonts w:ascii="Montserrat" w:hAnsi="Montserrat" w:cs="Arial"/>
          <w:bCs/>
        </w:rPr>
        <w:t xml:space="preserve"> </w:t>
      </w:r>
      <w:r w:rsidR="00D0673F" w:rsidRPr="00D0673F">
        <w:rPr>
          <w:rFonts w:ascii="Montserrat" w:hAnsi="Montserrat" w:cs="Arial"/>
          <w:b/>
          <w:bCs/>
        </w:rPr>
        <w:t>ADMINISTRADORA DEL CONTRATO</w:t>
      </w:r>
      <w:r w:rsidRPr="0026383A">
        <w:rPr>
          <w:rFonts w:ascii="Montserrat" w:hAnsi="Montserrat" w:cs="Arial"/>
          <w:bCs/>
        </w:rPr>
        <w:t xml:space="preserve">, </w:t>
      </w:r>
      <w:r w:rsidR="00636B44" w:rsidRPr="0026383A">
        <w:rPr>
          <w:rFonts w:ascii="Montserrat" w:hAnsi="Montserrat" w:cs="Arial"/>
          <w:bCs/>
        </w:rPr>
        <w:t>notificará</w:t>
      </w:r>
      <w:r w:rsidRPr="0026383A">
        <w:rPr>
          <w:rFonts w:ascii="Montserrat" w:hAnsi="Montserrat" w:cs="Arial"/>
          <w:bCs/>
        </w:rPr>
        <w:t xml:space="preserve"> por escrito</w:t>
      </w:r>
      <w:r w:rsidR="00636B44" w:rsidRPr="0026383A">
        <w:rPr>
          <w:rFonts w:ascii="Montserrat" w:hAnsi="Montserrat" w:cs="Arial"/>
          <w:bCs/>
        </w:rPr>
        <w:t xml:space="preserve"> y al correo electrónico</w:t>
      </w:r>
      <w:r w:rsidRPr="0026383A">
        <w:rPr>
          <w:rFonts w:ascii="Montserrat" w:hAnsi="Montserrat" w:cs="Arial"/>
          <w:bCs/>
        </w:rPr>
        <w:t xml:space="preserve"> </w:t>
      </w:r>
      <w:r w:rsidR="00D0673F">
        <w:rPr>
          <w:rFonts w:ascii="Montserrat" w:hAnsi="Montserrat" w:cs="Arial"/>
          <w:bCs/>
        </w:rPr>
        <w:t>de el PROVEDOR</w:t>
      </w:r>
      <w:r w:rsidR="00F15709" w:rsidRPr="0026383A">
        <w:rPr>
          <w:rFonts w:ascii="Montserrat" w:hAnsi="Montserrat" w:cs="Arial"/>
          <w:bCs/>
        </w:rPr>
        <w:t>,</w:t>
      </w:r>
      <w:r w:rsidRPr="0026383A">
        <w:rPr>
          <w:rFonts w:ascii="Montserrat" w:hAnsi="Montserrat" w:cs="Arial"/>
          <w:bCs/>
        </w:rPr>
        <w:t xml:space="preserve"> el cálculo de la pena correspondiente indicando el tiempo de atraso, así como la base para su cálculo y el monto de la pena a que se haya hecho acreedor, tomando en consideración la fórmula</w:t>
      </w:r>
      <w:r w:rsidR="00F15709" w:rsidRPr="0026383A">
        <w:rPr>
          <w:rFonts w:ascii="Montserrat" w:hAnsi="Montserrat" w:cs="Arial"/>
          <w:bCs/>
        </w:rPr>
        <w:t xml:space="preserve"> prevista por el numeral </w:t>
      </w:r>
      <w:r w:rsidR="00FA3E0D" w:rsidRPr="0026383A">
        <w:rPr>
          <w:rFonts w:ascii="Montserrat" w:hAnsi="Montserrat" w:cs="Arial"/>
          <w:bCs/>
        </w:rPr>
        <w:t xml:space="preserve">5.5.8 inciso d) de las POBALINES </w:t>
      </w:r>
      <w:r w:rsidR="0026383A" w:rsidRPr="0026383A">
        <w:rPr>
          <w:rFonts w:ascii="Montserrat" w:hAnsi="Montserrat" w:cs="Arial"/>
          <w:b/>
          <w:bCs/>
        </w:rPr>
        <w:t>IMSS-</w:t>
      </w:r>
      <w:r w:rsidR="00C80F19">
        <w:rPr>
          <w:rFonts w:ascii="Montserrat" w:hAnsi="Montserrat" w:cs="Arial"/>
          <w:b/>
          <w:bCs/>
        </w:rPr>
        <w:t>Bienestar</w:t>
      </w:r>
      <w:r w:rsidR="005E6522" w:rsidRPr="0026383A">
        <w:rPr>
          <w:rFonts w:ascii="Montserrat" w:hAnsi="Montserrat" w:cs="Arial"/>
          <w:bCs/>
        </w:rPr>
        <w:t>.</w:t>
      </w:r>
    </w:p>
    <w:p w14:paraId="3514D0BA" w14:textId="77777777" w:rsidR="005544C3" w:rsidRDefault="005544C3" w:rsidP="005544C3">
      <w:pPr>
        <w:jc w:val="both"/>
        <w:rPr>
          <w:rFonts w:ascii="Montserrat" w:hAnsi="Montserrat" w:cs="Arial"/>
          <w:b/>
        </w:rPr>
      </w:pPr>
    </w:p>
    <w:p w14:paraId="20870C38" w14:textId="77777777" w:rsidR="004972D9" w:rsidRPr="0026383A" w:rsidRDefault="004972D9" w:rsidP="005544C3">
      <w:pPr>
        <w:jc w:val="both"/>
        <w:rPr>
          <w:rFonts w:ascii="Montserrat" w:hAnsi="Montserrat" w:cs="Arial"/>
          <w:b/>
        </w:rPr>
      </w:pPr>
    </w:p>
    <w:p w14:paraId="5F020E8B" w14:textId="115BFD18" w:rsidR="00186F92" w:rsidRPr="0026383A" w:rsidRDefault="00186F92" w:rsidP="005A02BA">
      <w:pPr>
        <w:pStyle w:val="Prrafodelista"/>
        <w:numPr>
          <w:ilvl w:val="0"/>
          <w:numId w:val="11"/>
        </w:numPr>
        <w:jc w:val="both"/>
        <w:rPr>
          <w:rFonts w:ascii="Montserrat" w:hAnsi="Montserrat" w:cs="Arial"/>
          <w:b/>
        </w:rPr>
      </w:pPr>
      <w:r w:rsidRPr="0026383A">
        <w:rPr>
          <w:rFonts w:ascii="Montserrat" w:hAnsi="Montserrat" w:cs="Arial"/>
          <w:b/>
        </w:rPr>
        <w:t>DEDUCTIVAS</w:t>
      </w:r>
    </w:p>
    <w:p w14:paraId="3EE916F5" w14:textId="77777777" w:rsidR="005544C3" w:rsidRPr="0026383A" w:rsidRDefault="005544C3" w:rsidP="005544C3">
      <w:pPr>
        <w:jc w:val="both"/>
        <w:rPr>
          <w:rFonts w:ascii="Montserrat" w:hAnsi="Montserrat" w:cs="Arial"/>
          <w:b/>
        </w:rPr>
      </w:pPr>
    </w:p>
    <w:p w14:paraId="232D0592" w14:textId="6EE76B63" w:rsidR="002378E3" w:rsidRPr="0026383A" w:rsidRDefault="002378E3" w:rsidP="002378E3">
      <w:pPr>
        <w:jc w:val="both"/>
        <w:rPr>
          <w:rFonts w:ascii="Montserrat" w:hAnsi="Montserrat" w:cs="Arial"/>
          <w:bCs/>
        </w:rPr>
      </w:pPr>
      <w:r w:rsidRPr="0026383A">
        <w:rPr>
          <w:rFonts w:ascii="Montserrat" w:hAnsi="Montserrat" w:cs="Arial"/>
          <w:bCs/>
        </w:rPr>
        <w:t xml:space="preserve">Con fundamento en lo dispuesto en el artículo 53 Bis de la Ley de Adquisiciones, Arrendamiento y servicio del Sector Público y 97 de su Reglamento de la Ley de Adquisiciones, Arrendamiento y servicio del Sector Publico, en caso de que se presenten fallas en la prestación del servicio, derivadas del incumplimiento parcial o prestación deficiente del servicio, </w:t>
      </w:r>
      <w:r w:rsidR="00784239">
        <w:rPr>
          <w:rFonts w:ascii="Montserrat" w:hAnsi="Montserrat" w:cs="Arial"/>
          <w:bCs/>
        </w:rPr>
        <w:t>la</w:t>
      </w:r>
      <w:r w:rsidRPr="0026383A">
        <w:rPr>
          <w:rFonts w:ascii="Montserrat" w:hAnsi="Montserrat" w:cs="Arial"/>
          <w:bCs/>
        </w:rPr>
        <w:t xml:space="preserve"> </w:t>
      </w:r>
      <w:r w:rsidR="00D0673F" w:rsidRPr="00D0673F">
        <w:rPr>
          <w:rFonts w:ascii="Montserrat" w:hAnsi="Montserrat" w:cs="Arial"/>
          <w:b/>
          <w:bCs/>
        </w:rPr>
        <w:t>ADMINISTRADORA DEL CONTRATO</w:t>
      </w:r>
      <w:r w:rsidRPr="0026383A">
        <w:rPr>
          <w:rFonts w:ascii="Montserrat" w:hAnsi="Montserrat" w:cs="Arial"/>
          <w:bCs/>
        </w:rPr>
        <w:t>, aplicará las deducciones correspondientes, en el entendido que el importe de éstos, no podrán exceder el monto total de la garantía de cumplimiento, de acuerdo a lo establecido en la tabla de deducciones.</w:t>
      </w:r>
    </w:p>
    <w:p w14:paraId="3CF30478" w14:textId="77777777" w:rsidR="002378E3" w:rsidRPr="0026383A" w:rsidRDefault="002378E3" w:rsidP="002378E3">
      <w:pPr>
        <w:jc w:val="both"/>
        <w:rPr>
          <w:rFonts w:ascii="Montserrat" w:hAnsi="Montserrat" w:cs="Arial"/>
          <w:bCs/>
        </w:rPr>
      </w:pPr>
    </w:p>
    <w:p w14:paraId="0B2462F6" w14:textId="6A259575" w:rsidR="00967FB6" w:rsidRPr="0026383A" w:rsidRDefault="002378E3" w:rsidP="002378E3">
      <w:pPr>
        <w:jc w:val="both"/>
        <w:rPr>
          <w:rFonts w:ascii="Montserrat" w:hAnsi="Montserrat" w:cs="Arial"/>
          <w:bCs/>
        </w:rPr>
      </w:pPr>
      <w:r w:rsidRPr="0026383A">
        <w:rPr>
          <w:rFonts w:ascii="Montserrat" w:hAnsi="Montserrat" w:cs="Arial"/>
          <w:bCs/>
        </w:rPr>
        <w:t xml:space="preserve">Se notificará </w:t>
      </w:r>
      <w:r w:rsidR="00D0673F">
        <w:rPr>
          <w:rFonts w:ascii="Montserrat" w:hAnsi="Montserrat" w:cs="Arial"/>
          <w:bCs/>
        </w:rPr>
        <w:t xml:space="preserve">a el </w:t>
      </w:r>
      <w:r w:rsidR="00D0673F" w:rsidRPr="00D0673F">
        <w:rPr>
          <w:rFonts w:ascii="Montserrat" w:hAnsi="Montserrat" w:cs="Arial"/>
          <w:b/>
        </w:rPr>
        <w:t>PROVEEDOR</w:t>
      </w:r>
      <w:r w:rsidR="00792BD1" w:rsidRPr="0026383A">
        <w:rPr>
          <w:rStyle w:val="normaltextrun"/>
          <w:rFonts w:ascii="Montserrat" w:eastAsiaTheme="majorEastAsia" w:hAnsi="Montserrat" w:cs="Segoe UI"/>
          <w:b/>
          <w:bCs/>
        </w:rPr>
        <w:t xml:space="preserve"> </w:t>
      </w:r>
      <w:r w:rsidRPr="0026383A">
        <w:rPr>
          <w:rFonts w:ascii="Montserrat" w:hAnsi="Montserrat" w:cs="Arial"/>
          <w:bCs/>
        </w:rPr>
        <w:t xml:space="preserve">adjudicado las deducciones que en su caso se haya hecho acreedor, sobre lo cual, </w:t>
      </w:r>
      <w:r w:rsidR="0037110E" w:rsidRPr="0026383A">
        <w:rPr>
          <w:rFonts w:ascii="Montserrat" w:hAnsi="Montserrat" w:cs="Arial"/>
          <w:bCs/>
        </w:rPr>
        <w:t xml:space="preserve">el </w:t>
      </w:r>
      <w:r w:rsidR="00D0673F">
        <w:rPr>
          <w:rFonts w:ascii="Montserrat" w:hAnsi="Montserrat" w:cs="Arial"/>
          <w:b/>
        </w:rPr>
        <w:t>PROVEEDOR</w:t>
      </w:r>
      <w:r w:rsidRPr="0026383A">
        <w:rPr>
          <w:rFonts w:ascii="Montserrat" w:hAnsi="Montserrat" w:cs="Arial"/>
          <w:bCs/>
        </w:rPr>
        <w:t xml:space="preserve"> podrá aportar los elementos para el ajuste de los montos que resulten.</w:t>
      </w:r>
    </w:p>
    <w:p w14:paraId="42DAD18F" w14:textId="77777777" w:rsidR="005F2932" w:rsidRPr="0026383A" w:rsidRDefault="005F2932" w:rsidP="002378E3">
      <w:pPr>
        <w:jc w:val="both"/>
        <w:rPr>
          <w:rFonts w:ascii="Montserrat" w:hAnsi="Montserrat" w:cs="Arial"/>
          <w:bCs/>
        </w:rPr>
      </w:pPr>
    </w:p>
    <w:p w14:paraId="466DA0BC" w14:textId="1E01B6FD" w:rsidR="00EC1A5E" w:rsidRPr="0026383A" w:rsidRDefault="002378E3" w:rsidP="004972D9">
      <w:pPr>
        <w:jc w:val="center"/>
        <w:rPr>
          <w:rFonts w:ascii="Montserrat" w:hAnsi="Montserrat" w:cs="Arial"/>
          <w:b/>
        </w:rPr>
      </w:pPr>
      <w:r w:rsidRPr="0026383A">
        <w:rPr>
          <w:rFonts w:ascii="Montserrat" w:hAnsi="Montserrat" w:cs="Arial"/>
          <w:b/>
        </w:rPr>
        <w:t>TABLA DE DEDUCTIVAS</w:t>
      </w:r>
    </w:p>
    <w:tbl>
      <w:tblPr>
        <w:tblpPr w:leftFromText="141" w:rightFromText="141" w:vertAnchor="text" w:horzAnchor="page" w:tblpXSpec="center" w:tblpY="1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6"/>
        <w:gridCol w:w="3622"/>
        <w:gridCol w:w="3350"/>
      </w:tblGrid>
      <w:tr w:rsidR="004519E6" w:rsidRPr="0026383A" w14:paraId="2D510C4A" w14:textId="77777777" w:rsidTr="007F3655">
        <w:trPr>
          <w:trHeight w:val="201"/>
        </w:trPr>
        <w:tc>
          <w:tcPr>
            <w:tcW w:w="536" w:type="dxa"/>
            <w:shd w:val="clear" w:color="auto" w:fill="999999"/>
          </w:tcPr>
          <w:p w14:paraId="516CD35F" w14:textId="77777777" w:rsidR="004519E6" w:rsidRPr="0026383A" w:rsidRDefault="004519E6" w:rsidP="004519E6">
            <w:pPr>
              <w:ind w:right="-57"/>
              <w:jc w:val="center"/>
              <w:textAlignment w:val="baseline"/>
              <w:rPr>
                <w:rFonts w:ascii="Montserrat" w:hAnsi="Montserrat"/>
                <w:b/>
                <w:bCs/>
                <w:sz w:val="20"/>
                <w:szCs w:val="20"/>
                <w:lang w:eastAsia="es-MX"/>
              </w:rPr>
            </w:pPr>
            <w:r w:rsidRPr="0026383A">
              <w:rPr>
                <w:rFonts w:ascii="Montserrat" w:hAnsi="Montserrat"/>
                <w:b/>
                <w:bCs/>
                <w:sz w:val="20"/>
                <w:szCs w:val="20"/>
                <w:lang w:eastAsia="es-MX"/>
              </w:rPr>
              <w:t>No</w:t>
            </w:r>
          </w:p>
        </w:tc>
        <w:tc>
          <w:tcPr>
            <w:tcW w:w="3622" w:type="dxa"/>
            <w:shd w:val="clear" w:color="auto" w:fill="999999"/>
          </w:tcPr>
          <w:p w14:paraId="56F5BC27" w14:textId="77777777" w:rsidR="004519E6" w:rsidRPr="0026383A" w:rsidRDefault="004519E6" w:rsidP="004519E6">
            <w:pPr>
              <w:ind w:right="-57"/>
              <w:jc w:val="center"/>
              <w:textAlignment w:val="baseline"/>
              <w:rPr>
                <w:rFonts w:ascii="Montserrat" w:hAnsi="Montserrat"/>
                <w:b/>
                <w:bCs/>
                <w:sz w:val="20"/>
                <w:szCs w:val="20"/>
                <w:lang w:eastAsia="es-MX"/>
              </w:rPr>
            </w:pPr>
            <w:r w:rsidRPr="0026383A">
              <w:rPr>
                <w:rFonts w:ascii="Montserrat" w:hAnsi="Montserrat"/>
                <w:b/>
                <w:bCs/>
                <w:sz w:val="20"/>
                <w:szCs w:val="20"/>
                <w:lang w:eastAsia="es-MX"/>
              </w:rPr>
              <w:t>Deducciones</w:t>
            </w:r>
          </w:p>
        </w:tc>
        <w:tc>
          <w:tcPr>
            <w:tcW w:w="3350" w:type="dxa"/>
            <w:shd w:val="clear" w:color="auto" w:fill="999999"/>
          </w:tcPr>
          <w:p w14:paraId="2C3FF970" w14:textId="4A7FC344" w:rsidR="004519E6" w:rsidRPr="0026383A" w:rsidRDefault="004519E6" w:rsidP="004519E6">
            <w:pPr>
              <w:ind w:right="-57"/>
              <w:jc w:val="center"/>
              <w:textAlignment w:val="baseline"/>
              <w:rPr>
                <w:rFonts w:ascii="Montserrat" w:hAnsi="Montserrat"/>
                <w:b/>
                <w:bCs/>
                <w:sz w:val="20"/>
                <w:szCs w:val="20"/>
                <w:lang w:eastAsia="es-MX"/>
              </w:rPr>
            </w:pPr>
            <w:r w:rsidRPr="0026383A">
              <w:rPr>
                <w:rFonts w:ascii="Montserrat" w:hAnsi="Montserrat"/>
                <w:b/>
                <w:bCs/>
                <w:sz w:val="20"/>
                <w:szCs w:val="20"/>
                <w:lang w:eastAsia="es-MX"/>
              </w:rPr>
              <w:t>Monto o porcentaje de la deducción</w:t>
            </w:r>
          </w:p>
        </w:tc>
      </w:tr>
      <w:tr w:rsidR="004519E6" w:rsidRPr="0026383A" w14:paraId="378CAD05" w14:textId="77777777" w:rsidTr="007F3655">
        <w:trPr>
          <w:trHeight w:val="917"/>
        </w:trPr>
        <w:tc>
          <w:tcPr>
            <w:tcW w:w="536" w:type="dxa"/>
            <w:vAlign w:val="center"/>
          </w:tcPr>
          <w:p w14:paraId="19513B1E" w14:textId="2AF6BCEA" w:rsidR="004519E6" w:rsidRPr="0026383A" w:rsidRDefault="00C80F19" w:rsidP="004519E6">
            <w:pPr>
              <w:ind w:right="-57"/>
              <w:jc w:val="center"/>
              <w:textAlignment w:val="baseline"/>
              <w:rPr>
                <w:rFonts w:ascii="Montserrat" w:hAnsi="Montserrat"/>
                <w:sz w:val="20"/>
                <w:szCs w:val="20"/>
                <w:lang w:eastAsia="es-MX"/>
              </w:rPr>
            </w:pPr>
            <w:r>
              <w:rPr>
                <w:rFonts w:ascii="Montserrat" w:hAnsi="Montserrat"/>
                <w:sz w:val="20"/>
                <w:szCs w:val="20"/>
                <w:lang w:eastAsia="es-MX"/>
              </w:rPr>
              <w:lastRenderedPageBreak/>
              <w:t>1</w:t>
            </w:r>
          </w:p>
        </w:tc>
        <w:tc>
          <w:tcPr>
            <w:tcW w:w="3622" w:type="dxa"/>
          </w:tcPr>
          <w:p w14:paraId="5C55A545" w14:textId="47305396" w:rsidR="004519E6" w:rsidRPr="0026383A" w:rsidRDefault="004519E6" w:rsidP="00967FB6">
            <w:pPr>
              <w:ind w:right="-57"/>
              <w:jc w:val="both"/>
              <w:textAlignment w:val="baseline"/>
              <w:rPr>
                <w:rFonts w:ascii="Montserrat" w:eastAsia="MS Mincho" w:hAnsi="Montserrat"/>
                <w:sz w:val="20"/>
                <w:szCs w:val="20"/>
                <w:lang w:eastAsia="es-MX"/>
              </w:rPr>
            </w:pPr>
            <w:r w:rsidRPr="0026383A">
              <w:rPr>
                <w:rFonts w:ascii="Montserrat" w:hAnsi="Montserrat"/>
                <w:sz w:val="20"/>
                <w:szCs w:val="20"/>
                <w:lang w:eastAsia="es-MX"/>
              </w:rPr>
              <w:t xml:space="preserve">Por cada día de atraso en la </w:t>
            </w:r>
            <w:r w:rsidR="00FF2A34" w:rsidRPr="0026383A">
              <w:rPr>
                <w:rFonts w:ascii="Montserrat" w:hAnsi="Montserrat"/>
                <w:sz w:val="20"/>
                <w:szCs w:val="20"/>
                <w:lang w:eastAsia="es-MX"/>
              </w:rPr>
              <w:t>presentación</w:t>
            </w:r>
            <w:r w:rsidRPr="0026383A">
              <w:rPr>
                <w:rFonts w:ascii="Montserrat" w:hAnsi="Montserrat"/>
                <w:sz w:val="20"/>
                <w:szCs w:val="20"/>
                <w:lang w:eastAsia="es-MX"/>
              </w:rPr>
              <w:t xml:space="preserve"> de </w:t>
            </w:r>
            <w:r w:rsidR="003E02F9" w:rsidRPr="0026383A">
              <w:rPr>
                <w:rFonts w:ascii="Montserrat" w:hAnsi="Montserrat"/>
                <w:sz w:val="20"/>
                <w:szCs w:val="20"/>
                <w:lang w:eastAsia="es-MX"/>
              </w:rPr>
              <w:t xml:space="preserve">los </w:t>
            </w:r>
            <w:r w:rsidR="008B0C83" w:rsidRPr="0026383A">
              <w:rPr>
                <w:rFonts w:ascii="Montserrat" w:hAnsi="Montserrat"/>
                <w:sz w:val="20"/>
                <w:szCs w:val="20"/>
                <w:lang w:eastAsia="es-MX"/>
              </w:rPr>
              <w:t>ejemplares impresos y digitales de los levantamientos</w:t>
            </w:r>
            <w:r w:rsidR="00C80F19">
              <w:rPr>
                <w:rFonts w:ascii="Montserrat" w:hAnsi="Montserrat"/>
                <w:sz w:val="20"/>
                <w:szCs w:val="20"/>
                <w:lang w:eastAsia="es-MX"/>
              </w:rPr>
              <w:t xml:space="preserve"> </w:t>
            </w:r>
            <w:r w:rsidR="008B0C83" w:rsidRPr="0026383A">
              <w:rPr>
                <w:rFonts w:ascii="Montserrat" w:hAnsi="Montserrat"/>
                <w:sz w:val="20"/>
                <w:szCs w:val="20"/>
                <w:lang w:eastAsia="es-MX"/>
              </w:rPr>
              <w:t>topográficos</w:t>
            </w:r>
            <w:r w:rsidR="00557B41" w:rsidRPr="0026383A">
              <w:rPr>
                <w:rFonts w:ascii="Montserrat" w:hAnsi="Montserrat"/>
                <w:sz w:val="20"/>
                <w:szCs w:val="20"/>
                <w:lang w:eastAsia="es-MX"/>
              </w:rPr>
              <w:t xml:space="preserve"> conforme al calendario de entregas mensuales</w:t>
            </w:r>
            <w:r w:rsidRPr="0026383A">
              <w:rPr>
                <w:rFonts w:ascii="Montserrat" w:hAnsi="Montserrat"/>
                <w:sz w:val="20"/>
                <w:szCs w:val="20"/>
                <w:lang w:eastAsia="es-MX"/>
              </w:rPr>
              <w:t>.</w:t>
            </w:r>
          </w:p>
        </w:tc>
        <w:tc>
          <w:tcPr>
            <w:tcW w:w="3350" w:type="dxa"/>
          </w:tcPr>
          <w:p w14:paraId="32CE0EB3" w14:textId="77777777" w:rsidR="00CE33FF" w:rsidRPr="0026383A" w:rsidRDefault="00CE33FF" w:rsidP="00967FB6">
            <w:pPr>
              <w:ind w:right="-57"/>
              <w:jc w:val="both"/>
              <w:textAlignment w:val="baseline"/>
              <w:rPr>
                <w:rFonts w:ascii="Montserrat" w:eastAsia="MS Mincho" w:hAnsi="Montserrat"/>
                <w:sz w:val="20"/>
                <w:szCs w:val="20"/>
                <w:lang w:eastAsia="es-MX"/>
              </w:rPr>
            </w:pPr>
            <w:r w:rsidRPr="0026383A">
              <w:rPr>
                <w:rFonts w:ascii="Montserrat" w:eastAsia="MS Mincho" w:hAnsi="Montserrat"/>
                <w:sz w:val="20"/>
                <w:szCs w:val="20"/>
                <w:lang w:eastAsia="es-MX"/>
              </w:rPr>
              <w:t>1% de la facturación mensual por cada día de atraso en la entrega.</w:t>
            </w:r>
          </w:p>
          <w:p w14:paraId="3A21A390" w14:textId="77777777" w:rsidR="004519E6" w:rsidRPr="0026383A" w:rsidRDefault="004519E6" w:rsidP="007F3655">
            <w:pPr>
              <w:ind w:right="-57"/>
              <w:jc w:val="both"/>
              <w:textAlignment w:val="baseline"/>
              <w:rPr>
                <w:rFonts w:ascii="Montserrat" w:eastAsia="MS Mincho" w:hAnsi="Montserrat"/>
                <w:sz w:val="20"/>
                <w:szCs w:val="20"/>
                <w:lang w:eastAsia="es-MX"/>
              </w:rPr>
            </w:pPr>
          </w:p>
        </w:tc>
      </w:tr>
      <w:tr w:rsidR="004519E6" w:rsidRPr="0026383A" w14:paraId="6D4FCF28" w14:textId="77777777" w:rsidTr="007F3655">
        <w:trPr>
          <w:trHeight w:val="1323"/>
        </w:trPr>
        <w:tc>
          <w:tcPr>
            <w:tcW w:w="536" w:type="dxa"/>
            <w:vAlign w:val="center"/>
          </w:tcPr>
          <w:p w14:paraId="2AD66D43" w14:textId="3EBD6CB0" w:rsidR="004519E6" w:rsidRPr="0026383A" w:rsidRDefault="00C80F19" w:rsidP="004519E6">
            <w:pPr>
              <w:ind w:right="-57"/>
              <w:jc w:val="center"/>
              <w:textAlignment w:val="baseline"/>
              <w:rPr>
                <w:rFonts w:ascii="Montserrat" w:hAnsi="Montserrat"/>
                <w:sz w:val="20"/>
                <w:szCs w:val="20"/>
                <w:lang w:eastAsia="es-MX"/>
              </w:rPr>
            </w:pPr>
            <w:r>
              <w:rPr>
                <w:rFonts w:ascii="Montserrat" w:hAnsi="Montserrat"/>
                <w:sz w:val="20"/>
                <w:szCs w:val="20"/>
                <w:lang w:eastAsia="es-MX"/>
              </w:rPr>
              <w:t>2</w:t>
            </w:r>
          </w:p>
        </w:tc>
        <w:tc>
          <w:tcPr>
            <w:tcW w:w="3622" w:type="dxa"/>
          </w:tcPr>
          <w:p w14:paraId="7F2A7203" w14:textId="4232417B" w:rsidR="004519E6" w:rsidRPr="0026383A" w:rsidRDefault="00B86BD0" w:rsidP="00967FB6">
            <w:pPr>
              <w:ind w:right="-57"/>
              <w:jc w:val="both"/>
              <w:textAlignment w:val="baseline"/>
              <w:rPr>
                <w:rFonts w:ascii="Montserrat" w:hAnsi="Montserrat"/>
                <w:sz w:val="20"/>
                <w:szCs w:val="20"/>
                <w:lang w:eastAsia="es-MX"/>
              </w:rPr>
            </w:pPr>
            <w:r w:rsidRPr="0026383A">
              <w:rPr>
                <w:rFonts w:ascii="Montserrat" w:eastAsia="MS Mincho" w:hAnsi="Montserrat"/>
                <w:sz w:val="20"/>
                <w:szCs w:val="20"/>
                <w:lang w:eastAsia="es-MX"/>
              </w:rPr>
              <w:t xml:space="preserve">Por </w:t>
            </w:r>
            <w:r w:rsidR="00125000" w:rsidRPr="0026383A">
              <w:rPr>
                <w:rFonts w:ascii="Montserrat" w:eastAsia="MS Mincho" w:hAnsi="Montserrat"/>
                <w:sz w:val="20"/>
                <w:szCs w:val="20"/>
                <w:lang w:eastAsia="es-MX"/>
              </w:rPr>
              <w:t xml:space="preserve">omisiones u errores en </w:t>
            </w:r>
            <w:r w:rsidR="00FD02AE" w:rsidRPr="0026383A">
              <w:rPr>
                <w:rFonts w:ascii="Montserrat" w:eastAsia="MS Mincho" w:hAnsi="Montserrat"/>
                <w:sz w:val="20"/>
                <w:szCs w:val="20"/>
                <w:lang w:eastAsia="es-MX"/>
              </w:rPr>
              <w:t>los formatos</w:t>
            </w:r>
            <w:r w:rsidR="00234E74" w:rsidRPr="0026383A">
              <w:rPr>
                <w:rFonts w:ascii="Montserrat" w:eastAsia="MS Mincho" w:hAnsi="Montserrat"/>
                <w:sz w:val="20"/>
                <w:szCs w:val="20"/>
                <w:lang w:eastAsia="es-MX"/>
              </w:rPr>
              <w:t xml:space="preserve"> en el cual</w:t>
            </w:r>
            <w:r w:rsidR="00D72505" w:rsidRPr="0026383A">
              <w:rPr>
                <w:rFonts w:ascii="Montserrat" w:eastAsia="MS Mincho" w:hAnsi="Montserrat"/>
                <w:sz w:val="20"/>
                <w:szCs w:val="20"/>
                <w:lang w:eastAsia="es-MX"/>
              </w:rPr>
              <w:t>es</w:t>
            </w:r>
            <w:r w:rsidR="00234E74" w:rsidRPr="0026383A">
              <w:rPr>
                <w:rFonts w:ascii="Montserrat" w:eastAsia="MS Mincho" w:hAnsi="Montserrat"/>
                <w:sz w:val="20"/>
                <w:szCs w:val="20"/>
                <w:lang w:eastAsia="es-MX"/>
              </w:rPr>
              <w:t xml:space="preserve"> se deberán presentar los</w:t>
            </w:r>
            <w:r w:rsidR="00234E74" w:rsidRPr="0026383A">
              <w:rPr>
                <w:rFonts w:ascii="Montserrat" w:hAnsi="Montserrat"/>
                <w:sz w:val="20"/>
                <w:szCs w:val="20"/>
                <w:lang w:eastAsia="es-MX"/>
              </w:rPr>
              <w:t xml:space="preserve"> planos</w:t>
            </w:r>
            <w:r w:rsidR="00D72505" w:rsidRPr="0026383A">
              <w:rPr>
                <w:rFonts w:ascii="Montserrat" w:hAnsi="Montserrat"/>
                <w:sz w:val="20"/>
                <w:szCs w:val="20"/>
                <w:lang w:eastAsia="es-MX"/>
              </w:rPr>
              <w:t xml:space="preserve"> de los levantamientos topográficos</w:t>
            </w:r>
            <w:r w:rsidR="00792BD1" w:rsidRPr="0026383A">
              <w:rPr>
                <w:rFonts w:ascii="Montserrat" w:hAnsi="Montserrat"/>
                <w:sz w:val="20"/>
                <w:szCs w:val="20"/>
                <w:lang w:eastAsia="es-MX"/>
              </w:rPr>
              <w:t>.</w:t>
            </w:r>
          </w:p>
        </w:tc>
        <w:tc>
          <w:tcPr>
            <w:tcW w:w="3350" w:type="dxa"/>
          </w:tcPr>
          <w:p w14:paraId="28F22A5C" w14:textId="7946C488" w:rsidR="004519E6" w:rsidRPr="0026383A" w:rsidRDefault="00CE33FF" w:rsidP="00967FB6">
            <w:pPr>
              <w:ind w:right="-57"/>
              <w:jc w:val="both"/>
              <w:textAlignment w:val="baseline"/>
              <w:rPr>
                <w:rFonts w:ascii="Montserrat" w:eastAsia="MS Mincho" w:hAnsi="Montserrat"/>
                <w:sz w:val="20"/>
                <w:szCs w:val="20"/>
                <w:lang w:eastAsia="es-MX"/>
              </w:rPr>
            </w:pPr>
            <w:r w:rsidRPr="0026383A">
              <w:rPr>
                <w:rFonts w:ascii="Montserrat" w:eastAsia="MS Mincho" w:hAnsi="Montserrat"/>
                <w:sz w:val="20"/>
                <w:szCs w:val="20"/>
                <w:lang w:eastAsia="es-MX"/>
              </w:rPr>
              <w:t xml:space="preserve">0.5% de la facturación mensual por cada día de atraso </w:t>
            </w:r>
            <w:r w:rsidR="00716DC0" w:rsidRPr="0026383A">
              <w:rPr>
                <w:rFonts w:ascii="Montserrat" w:eastAsia="MS Mincho" w:hAnsi="Montserrat"/>
                <w:sz w:val="20"/>
                <w:szCs w:val="20"/>
                <w:lang w:eastAsia="es-MX"/>
              </w:rPr>
              <w:t>en la entrega</w:t>
            </w:r>
            <w:r w:rsidR="00CA142D" w:rsidRPr="0026383A">
              <w:rPr>
                <w:rFonts w:ascii="Montserrat" w:eastAsia="MS Mincho" w:hAnsi="Montserrat"/>
                <w:sz w:val="20"/>
                <w:szCs w:val="20"/>
                <w:lang w:eastAsia="es-MX"/>
              </w:rPr>
              <w:t xml:space="preserve"> de las correcciones</w:t>
            </w:r>
            <w:r w:rsidR="0047422F" w:rsidRPr="0026383A">
              <w:rPr>
                <w:rFonts w:ascii="Montserrat" w:eastAsia="MS Mincho" w:hAnsi="Montserrat"/>
                <w:sz w:val="20"/>
                <w:szCs w:val="20"/>
                <w:lang w:eastAsia="es-MX"/>
              </w:rPr>
              <w:t xml:space="preserve"> a los entregables</w:t>
            </w:r>
            <w:r w:rsidR="00CA142D" w:rsidRPr="0026383A">
              <w:rPr>
                <w:rFonts w:ascii="Montserrat" w:eastAsia="MS Mincho" w:hAnsi="Montserrat"/>
                <w:sz w:val="20"/>
                <w:szCs w:val="20"/>
                <w:lang w:eastAsia="es-MX"/>
              </w:rPr>
              <w:t>, contados a partir de</w:t>
            </w:r>
            <w:r w:rsidR="0047422F" w:rsidRPr="0026383A">
              <w:rPr>
                <w:rFonts w:ascii="Montserrat" w:eastAsia="MS Mincho" w:hAnsi="Montserrat"/>
                <w:sz w:val="20"/>
                <w:szCs w:val="20"/>
                <w:lang w:eastAsia="es-MX"/>
              </w:rPr>
              <w:t>l día siguiente al</w:t>
            </w:r>
            <w:r w:rsidR="00CA142D" w:rsidRPr="0026383A">
              <w:rPr>
                <w:rFonts w:ascii="Montserrat" w:eastAsia="MS Mincho" w:hAnsi="Montserrat"/>
                <w:sz w:val="20"/>
                <w:szCs w:val="20"/>
                <w:lang w:eastAsia="es-MX"/>
              </w:rPr>
              <w:t xml:space="preserve"> que se notifiqué </w:t>
            </w:r>
            <w:r w:rsidR="00517203" w:rsidRPr="0026383A">
              <w:rPr>
                <w:rFonts w:ascii="Montserrat" w:eastAsia="MS Mincho" w:hAnsi="Montserrat"/>
                <w:sz w:val="20"/>
                <w:szCs w:val="20"/>
                <w:lang w:eastAsia="es-MX"/>
              </w:rPr>
              <w:t xml:space="preserve">la(s) </w:t>
            </w:r>
            <w:r w:rsidR="0047422F" w:rsidRPr="0026383A">
              <w:rPr>
                <w:rFonts w:ascii="Montserrat" w:eastAsia="MS Mincho" w:hAnsi="Montserrat"/>
                <w:sz w:val="20"/>
                <w:szCs w:val="20"/>
                <w:lang w:eastAsia="es-MX"/>
              </w:rPr>
              <w:t>omisiones u errores en los mismos</w:t>
            </w:r>
            <w:r w:rsidR="00716DC0" w:rsidRPr="0026383A">
              <w:rPr>
                <w:rFonts w:ascii="Montserrat" w:eastAsia="MS Mincho" w:hAnsi="Montserrat"/>
                <w:sz w:val="20"/>
                <w:szCs w:val="20"/>
                <w:lang w:eastAsia="es-MX"/>
              </w:rPr>
              <w:t>.</w:t>
            </w:r>
          </w:p>
        </w:tc>
      </w:tr>
      <w:tr w:rsidR="0018358B" w:rsidRPr="0026383A" w14:paraId="28B55E94" w14:textId="77777777" w:rsidTr="007F3655">
        <w:trPr>
          <w:trHeight w:val="1114"/>
        </w:trPr>
        <w:tc>
          <w:tcPr>
            <w:tcW w:w="536" w:type="dxa"/>
            <w:vAlign w:val="center"/>
          </w:tcPr>
          <w:p w14:paraId="29CB132A" w14:textId="65D33865" w:rsidR="0018358B" w:rsidRPr="0026383A" w:rsidRDefault="00C80F19" w:rsidP="0018358B">
            <w:pPr>
              <w:ind w:right="-57"/>
              <w:jc w:val="center"/>
              <w:textAlignment w:val="baseline"/>
              <w:rPr>
                <w:rFonts w:ascii="Montserrat" w:hAnsi="Montserrat"/>
                <w:sz w:val="20"/>
                <w:szCs w:val="20"/>
                <w:lang w:eastAsia="es-MX"/>
              </w:rPr>
            </w:pPr>
            <w:r>
              <w:rPr>
                <w:rFonts w:ascii="Montserrat" w:hAnsi="Montserrat"/>
                <w:sz w:val="20"/>
                <w:szCs w:val="20"/>
                <w:lang w:eastAsia="es-MX"/>
              </w:rPr>
              <w:t>3</w:t>
            </w:r>
          </w:p>
        </w:tc>
        <w:tc>
          <w:tcPr>
            <w:tcW w:w="3622" w:type="dxa"/>
          </w:tcPr>
          <w:p w14:paraId="6EAAFFCE" w14:textId="6ADD2602" w:rsidR="0018358B" w:rsidRPr="0026383A" w:rsidRDefault="0018358B" w:rsidP="007F3655">
            <w:pPr>
              <w:ind w:right="-57"/>
              <w:jc w:val="both"/>
              <w:textAlignment w:val="baseline"/>
              <w:rPr>
                <w:rFonts w:ascii="Montserrat" w:hAnsi="Montserrat"/>
                <w:sz w:val="20"/>
                <w:szCs w:val="20"/>
                <w:lang w:eastAsia="es-MX"/>
              </w:rPr>
            </w:pPr>
            <w:r w:rsidRPr="0026383A">
              <w:rPr>
                <w:rFonts w:ascii="Montserrat" w:hAnsi="Montserrat"/>
                <w:sz w:val="20"/>
                <w:szCs w:val="20"/>
                <w:lang w:eastAsia="es-MX"/>
              </w:rPr>
              <w:t>Por cada día de atraso en la entrega de los respaldos magnéticos</w:t>
            </w:r>
            <w:r w:rsidR="00976A2C" w:rsidRPr="0026383A">
              <w:rPr>
                <w:rFonts w:ascii="Montserrat" w:hAnsi="Montserrat"/>
                <w:sz w:val="20"/>
                <w:szCs w:val="20"/>
                <w:lang w:eastAsia="es-MX"/>
              </w:rPr>
              <w:t xml:space="preserve"> en archivo AutoCad, Wor</w:t>
            </w:r>
            <w:r w:rsidR="004D7051" w:rsidRPr="0026383A">
              <w:rPr>
                <w:rFonts w:ascii="Montserrat" w:hAnsi="Montserrat"/>
                <w:sz w:val="20"/>
                <w:szCs w:val="20"/>
                <w:lang w:eastAsia="es-MX"/>
              </w:rPr>
              <w:t>d</w:t>
            </w:r>
            <w:r w:rsidR="00976A2C" w:rsidRPr="0026383A">
              <w:rPr>
                <w:rFonts w:ascii="Montserrat" w:hAnsi="Montserrat"/>
                <w:sz w:val="20"/>
                <w:szCs w:val="20"/>
                <w:lang w:eastAsia="es-MX"/>
              </w:rPr>
              <w:t xml:space="preserve"> y Excel</w:t>
            </w:r>
            <w:r w:rsidR="00760998" w:rsidRPr="0026383A">
              <w:rPr>
                <w:rFonts w:ascii="Montserrat" w:hAnsi="Montserrat"/>
                <w:sz w:val="20"/>
                <w:szCs w:val="20"/>
                <w:lang w:eastAsia="es-MX"/>
              </w:rPr>
              <w:t>; de los levantamientos topográficos.</w:t>
            </w:r>
          </w:p>
        </w:tc>
        <w:tc>
          <w:tcPr>
            <w:tcW w:w="3350" w:type="dxa"/>
          </w:tcPr>
          <w:p w14:paraId="3C52AACB" w14:textId="77777777" w:rsidR="00CE33FF" w:rsidRPr="0026383A" w:rsidRDefault="00CE33FF" w:rsidP="00967FB6">
            <w:pPr>
              <w:ind w:right="-57"/>
              <w:jc w:val="both"/>
              <w:textAlignment w:val="baseline"/>
              <w:rPr>
                <w:rFonts w:ascii="Montserrat" w:eastAsia="MS Mincho" w:hAnsi="Montserrat"/>
                <w:sz w:val="20"/>
                <w:szCs w:val="20"/>
                <w:lang w:eastAsia="es-MX"/>
              </w:rPr>
            </w:pPr>
            <w:r w:rsidRPr="0026383A">
              <w:rPr>
                <w:rFonts w:ascii="Montserrat" w:eastAsia="MS Mincho" w:hAnsi="Montserrat"/>
                <w:sz w:val="20"/>
                <w:szCs w:val="20"/>
                <w:lang w:eastAsia="es-MX"/>
              </w:rPr>
              <w:t>1% de la facturación mensual por cada día de atraso en la entrega.</w:t>
            </w:r>
          </w:p>
          <w:p w14:paraId="609AAB95" w14:textId="77777777" w:rsidR="0018358B" w:rsidRPr="0026383A" w:rsidRDefault="0018358B" w:rsidP="007F3655">
            <w:pPr>
              <w:ind w:right="-57"/>
              <w:jc w:val="both"/>
              <w:textAlignment w:val="baseline"/>
              <w:rPr>
                <w:rFonts w:ascii="Montserrat" w:eastAsia="MS Mincho" w:hAnsi="Montserrat"/>
                <w:sz w:val="20"/>
                <w:szCs w:val="20"/>
                <w:lang w:eastAsia="es-MX"/>
              </w:rPr>
            </w:pPr>
          </w:p>
        </w:tc>
      </w:tr>
    </w:tbl>
    <w:p w14:paraId="27F94F95" w14:textId="77777777" w:rsidR="005544C3" w:rsidRPr="0026383A" w:rsidRDefault="005544C3" w:rsidP="005544C3">
      <w:pPr>
        <w:jc w:val="both"/>
        <w:rPr>
          <w:rFonts w:ascii="Montserrat" w:hAnsi="Montserrat" w:cs="Arial"/>
          <w:b/>
        </w:rPr>
      </w:pPr>
    </w:p>
    <w:p w14:paraId="0D611954" w14:textId="71FAEB50" w:rsidR="005544C3" w:rsidRPr="0026383A" w:rsidRDefault="005544C3" w:rsidP="005879EF">
      <w:pPr>
        <w:ind w:left="708" w:hanging="708"/>
        <w:jc w:val="both"/>
        <w:rPr>
          <w:rFonts w:ascii="Montserrat" w:hAnsi="Montserrat" w:cs="Arial"/>
          <w:b/>
        </w:rPr>
      </w:pPr>
    </w:p>
    <w:p w14:paraId="0C9C3FEE" w14:textId="77777777" w:rsidR="005544C3" w:rsidRPr="0026383A" w:rsidRDefault="005544C3" w:rsidP="005544C3">
      <w:pPr>
        <w:jc w:val="both"/>
        <w:rPr>
          <w:rFonts w:ascii="Montserrat" w:hAnsi="Montserrat" w:cs="Arial"/>
          <w:b/>
        </w:rPr>
      </w:pPr>
    </w:p>
    <w:p w14:paraId="72A30D07" w14:textId="77777777" w:rsidR="00D37E60" w:rsidRPr="0026383A" w:rsidRDefault="00D37E60" w:rsidP="005544C3">
      <w:pPr>
        <w:jc w:val="both"/>
        <w:rPr>
          <w:rFonts w:ascii="Montserrat" w:hAnsi="Montserrat" w:cs="Arial"/>
          <w:b/>
        </w:rPr>
      </w:pPr>
    </w:p>
    <w:p w14:paraId="196530D3" w14:textId="77777777" w:rsidR="00D37E60" w:rsidRPr="0026383A" w:rsidRDefault="00D37E60" w:rsidP="005544C3">
      <w:pPr>
        <w:jc w:val="both"/>
        <w:rPr>
          <w:rFonts w:ascii="Montserrat" w:hAnsi="Montserrat" w:cs="Arial"/>
          <w:b/>
        </w:rPr>
      </w:pPr>
    </w:p>
    <w:p w14:paraId="1CA01D8F" w14:textId="77777777" w:rsidR="00DC4E8A" w:rsidRPr="0026383A" w:rsidRDefault="00DC4E8A" w:rsidP="00EC1A5E">
      <w:pPr>
        <w:jc w:val="center"/>
        <w:rPr>
          <w:rFonts w:ascii="Montserrat" w:hAnsi="Montserrat" w:cs="Arial"/>
          <w:b/>
        </w:rPr>
      </w:pPr>
    </w:p>
    <w:p w14:paraId="361BE4B1" w14:textId="77777777" w:rsidR="00DC4E8A" w:rsidRPr="0026383A" w:rsidRDefault="00DC4E8A" w:rsidP="00EC1A5E">
      <w:pPr>
        <w:jc w:val="center"/>
        <w:rPr>
          <w:rFonts w:ascii="Montserrat" w:hAnsi="Montserrat" w:cs="Arial"/>
          <w:b/>
        </w:rPr>
      </w:pPr>
    </w:p>
    <w:p w14:paraId="3D010E04" w14:textId="77777777" w:rsidR="00DC4E8A" w:rsidRPr="0026383A" w:rsidRDefault="00DC4E8A" w:rsidP="00EC1A5E">
      <w:pPr>
        <w:jc w:val="center"/>
        <w:rPr>
          <w:rFonts w:ascii="Montserrat" w:hAnsi="Montserrat" w:cs="Arial"/>
          <w:b/>
        </w:rPr>
      </w:pPr>
    </w:p>
    <w:p w14:paraId="4BCE60BD" w14:textId="77777777" w:rsidR="000A279C" w:rsidRPr="0026383A" w:rsidRDefault="000A279C" w:rsidP="00EC1A5E">
      <w:pPr>
        <w:jc w:val="center"/>
        <w:rPr>
          <w:rFonts w:ascii="Montserrat" w:hAnsi="Montserrat" w:cs="Arial"/>
          <w:b/>
        </w:rPr>
      </w:pPr>
    </w:p>
    <w:p w14:paraId="19A5A3BB" w14:textId="77777777" w:rsidR="000A279C" w:rsidRPr="0026383A" w:rsidRDefault="000A279C" w:rsidP="00EC1A5E">
      <w:pPr>
        <w:jc w:val="center"/>
        <w:rPr>
          <w:rFonts w:ascii="Montserrat" w:hAnsi="Montserrat" w:cs="Arial"/>
          <w:b/>
        </w:rPr>
      </w:pPr>
    </w:p>
    <w:p w14:paraId="11B2B06D" w14:textId="77777777" w:rsidR="000A279C" w:rsidRPr="0026383A" w:rsidRDefault="000A279C" w:rsidP="00EC1A5E">
      <w:pPr>
        <w:jc w:val="center"/>
        <w:rPr>
          <w:rFonts w:ascii="Montserrat" w:hAnsi="Montserrat" w:cs="Arial"/>
          <w:b/>
        </w:rPr>
      </w:pPr>
    </w:p>
    <w:p w14:paraId="109038FC" w14:textId="77777777" w:rsidR="000A279C" w:rsidRPr="0026383A" w:rsidRDefault="000A279C" w:rsidP="00EC1A5E">
      <w:pPr>
        <w:jc w:val="center"/>
        <w:rPr>
          <w:rFonts w:ascii="Montserrat" w:hAnsi="Montserrat" w:cs="Arial"/>
          <w:b/>
        </w:rPr>
      </w:pPr>
    </w:p>
    <w:p w14:paraId="6F18CDD7" w14:textId="77777777" w:rsidR="00C37584" w:rsidRPr="0026383A" w:rsidRDefault="00C37584" w:rsidP="000A279C">
      <w:pPr>
        <w:jc w:val="both"/>
        <w:rPr>
          <w:rFonts w:ascii="Montserrat" w:hAnsi="Montserrat" w:cs="Arial"/>
          <w:bCs/>
        </w:rPr>
      </w:pPr>
    </w:p>
    <w:p w14:paraId="2C47D554" w14:textId="77777777" w:rsidR="00C37584" w:rsidRPr="0026383A" w:rsidRDefault="00C37584" w:rsidP="000A279C">
      <w:pPr>
        <w:jc w:val="both"/>
        <w:rPr>
          <w:rFonts w:ascii="Montserrat" w:hAnsi="Montserrat" w:cs="Arial"/>
          <w:bCs/>
        </w:rPr>
      </w:pPr>
    </w:p>
    <w:p w14:paraId="6E49A823" w14:textId="77777777" w:rsidR="00C37584" w:rsidRPr="0026383A" w:rsidRDefault="00C37584" w:rsidP="000A279C">
      <w:pPr>
        <w:jc w:val="both"/>
        <w:rPr>
          <w:rFonts w:ascii="Montserrat" w:hAnsi="Montserrat" w:cs="Arial"/>
          <w:bCs/>
        </w:rPr>
      </w:pPr>
    </w:p>
    <w:p w14:paraId="463F28BB" w14:textId="77777777" w:rsidR="00E7604F" w:rsidRDefault="00E7604F" w:rsidP="000A279C">
      <w:pPr>
        <w:jc w:val="both"/>
        <w:rPr>
          <w:rFonts w:ascii="Montserrat" w:hAnsi="Montserrat" w:cs="Arial"/>
          <w:bCs/>
        </w:rPr>
      </w:pPr>
    </w:p>
    <w:p w14:paraId="30A81EE0" w14:textId="77777777" w:rsidR="00D0673F" w:rsidRDefault="00D0673F" w:rsidP="000A279C">
      <w:pPr>
        <w:jc w:val="both"/>
        <w:rPr>
          <w:rFonts w:ascii="Montserrat" w:hAnsi="Montserrat" w:cs="Arial"/>
          <w:bCs/>
        </w:rPr>
      </w:pPr>
    </w:p>
    <w:p w14:paraId="40ECE422" w14:textId="24F6908D" w:rsidR="000A279C" w:rsidRPr="0026383A" w:rsidRDefault="000A279C" w:rsidP="000A279C">
      <w:pPr>
        <w:jc w:val="both"/>
        <w:rPr>
          <w:rFonts w:ascii="Montserrat" w:hAnsi="Montserrat" w:cs="Arial"/>
          <w:bCs/>
        </w:rPr>
      </w:pPr>
      <w:r w:rsidRPr="0026383A">
        <w:rPr>
          <w:rFonts w:ascii="Montserrat" w:hAnsi="Montserrat" w:cs="Arial"/>
          <w:bCs/>
        </w:rPr>
        <w:t>Se notificará a</w:t>
      </w:r>
      <w:r w:rsidR="00D0673F">
        <w:rPr>
          <w:rFonts w:ascii="Montserrat" w:hAnsi="Montserrat" w:cs="Arial"/>
          <w:bCs/>
        </w:rPr>
        <w:t xml:space="preserve"> e</w:t>
      </w:r>
      <w:r w:rsidRPr="0026383A">
        <w:rPr>
          <w:rFonts w:ascii="Montserrat" w:hAnsi="Montserrat" w:cs="Arial"/>
          <w:bCs/>
        </w:rPr>
        <w:t xml:space="preserve">l </w:t>
      </w:r>
      <w:r w:rsidR="00D0673F">
        <w:rPr>
          <w:rFonts w:ascii="Montserrat" w:hAnsi="Montserrat" w:cs="Arial"/>
          <w:b/>
        </w:rPr>
        <w:t>PROVEEDOR</w:t>
      </w:r>
      <w:r w:rsidRPr="0026383A">
        <w:rPr>
          <w:rFonts w:ascii="Montserrat" w:hAnsi="Montserrat" w:cs="Arial"/>
          <w:bCs/>
        </w:rPr>
        <w:t xml:space="preserve"> adjudicado las deducciones que en su caso se haya hecho acreedor, sobre lo cual, </w:t>
      </w:r>
      <w:r w:rsidR="00C80F19">
        <w:rPr>
          <w:rFonts w:ascii="Montserrat" w:hAnsi="Montserrat" w:cs="Arial"/>
          <w:b/>
        </w:rPr>
        <w:t xml:space="preserve"> </w:t>
      </w:r>
      <w:r w:rsidR="00C80F19" w:rsidRPr="00C80F19">
        <w:rPr>
          <w:rFonts w:ascii="Montserrat" w:hAnsi="Montserrat" w:cs="Arial"/>
          <w:bCs/>
        </w:rPr>
        <w:t>el</w:t>
      </w:r>
      <w:r w:rsidRPr="00C80F19">
        <w:rPr>
          <w:rFonts w:ascii="Montserrat" w:hAnsi="Montserrat" w:cs="Arial"/>
          <w:bCs/>
        </w:rPr>
        <w:t xml:space="preserve"> </w:t>
      </w:r>
      <w:r w:rsidRPr="0026383A">
        <w:rPr>
          <w:rFonts w:ascii="Montserrat" w:hAnsi="Montserrat" w:cs="Arial"/>
          <w:b/>
        </w:rPr>
        <w:t>PROVEEDOR</w:t>
      </w:r>
      <w:r w:rsidRPr="0026383A">
        <w:rPr>
          <w:rFonts w:ascii="Montserrat" w:hAnsi="Montserrat" w:cs="Arial"/>
          <w:bCs/>
        </w:rPr>
        <w:t xml:space="preserve"> podrá aportar los elementos para el ajuste de los montos que resulten.</w:t>
      </w:r>
    </w:p>
    <w:p w14:paraId="39F38E59" w14:textId="77777777" w:rsidR="005F2932" w:rsidRDefault="005F2932" w:rsidP="00C80F19">
      <w:pPr>
        <w:jc w:val="both"/>
        <w:rPr>
          <w:rFonts w:ascii="Montserrat" w:hAnsi="Montserrat" w:cs="Arial"/>
          <w:b/>
        </w:rPr>
      </w:pPr>
    </w:p>
    <w:p w14:paraId="1B1EB66E" w14:textId="77777777" w:rsidR="00C80F19" w:rsidRPr="00C80F19" w:rsidRDefault="00C80F19" w:rsidP="00C80F19">
      <w:pPr>
        <w:jc w:val="both"/>
        <w:rPr>
          <w:rFonts w:ascii="Montserrat" w:hAnsi="Montserrat" w:cs="Arial"/>
          <w:b/>
        </w:rPr>
      </w:pPr>
    </w:p>
    <w:p w14:paraId="502DBBA7" w14:textId="28A4FE82" w:rsidR="00B4063A" w:rsidRPr="0026383A" w:rsidRDefault="00B4063A" w:rsidP="00B4063A">
      <w:pPr>
        <w:pStyle w:val="Prrafodelista"/>
        <w:numPr>
          <w:ilvl w:val="0"/>
          <w:numId w:val="11"/>
        </w:numPr>
        <w:jc w:val="both"/>
        <w:rPr>
          <w:rFonts w:ascii="Montserrat" w:hAnsi="Montserrat" w:cs="Arial"/>
          <w:b/>
        </w:rPr>
      </w:pPr>
      <w:r w:rsidRPr="0026383A">
        <w:rPr>
          <w:rFonts w:ascii="Montserrat" w:hAnsi="Montserrat" w:cs="Arial"/>
          <w:b/>
        </w:rPr>
        <w:t>LICENCIAS, PERMISOS, REGISTROS, CERTIFICADOS O AUTORIZACIONES.</w:t>
      </w:r>
    </w:p>
    <w:p w14:paraId="3A0C352B" w14:textId="70C8533A" w:rsidR="00B4063A" w:rsidRPr="0026383A" w:rsidRDefault="00B4063A" w:rsidP="009904CB">
      <w:pPr>
        <w:jc w:val="both"/>
        <w:rPr>
          <w:rFonts w:ascii="Montserrat" w:hAnsi="Montserrat" w:cs="Arial"/>
          <w:bCs/>
        </w:rPr>
      </w:pPr>
    </w:p>
    <w:p w14:paraId="610CE9F6" w14:textId="12555432" w:rsidR="0077662D" w:rsidRPr="0026383A" w:rsidRDefault="00C80F19" w:rsidP="0077662D">
      <w:pPr>
        <w:jc w:val="both"/>
        <w:rPr>
          <w:rFonts w:ascii="Montserrat" w:hAnsi="Montserrat" w:cs="Arial"/>
          <w:bCs/>
        </w:rPr>
      </w:pPr>
      <w:r>
        <w:rPr>
          <w:rStyle w:val="normaltextrun"/>
          <w:rFonts w:ascii="Montserrat" w:eastAsiaTheme="majorEastAsia" w:hAnsi="Montserrat" w:cs="Segoe UI"/>
        </w:rPr>
        <w:t>El</w:t>
      </w:r>
      <w:r w:rsidR="00792BD1" w:rsidRPr="0026383A">
        <w:rPr>
          <w:rStyle w:val="normaltextrun"/>
          <w:rFonts w:ascii="Montserrat" w:eastAsiaTheme="majorEastAsia" w:hAnsi="Montserrat" w:cs="Segoe UI"/>
          <w:b/>
          <w:bCs/>
        </w:rPr>
        <w:t xml:space="preserve"> PROVEEDOR</w:t>
      </w:r>
      <w:r w:rsidR="00792BD1" w:rsidRPr="0026383A">
        <w:rPr>
          <w:rStyle w:val="normaltextrun"/>
          <w:rFonts w:ascii="Montserrat" w:eastAsiaTheme="majorEastAsia" w:hAnsi="Montserrat" w:cs="Segoe UI"/>
        </w:rPr>
        <w:t xml:space="preserve"> </w:t>
      </w:r>
      <w:r w:rsidR="00CD1E6D" w:rsidRPr="0026383A">
        <w:rPr>
          <w:rFonts w:ascii="Montserrat" w:hAnsi="Montserrat" w:cs="Arial"/>
          <w:bCs/>
        </w:rPr>
        <w:t>deberá</w:t>
      </w:r>
      <w:r w:rsidR="0077662D" w:rsidRPr="0026383A">
        <w:rPr>
          <w:rFonts w:ascii="Montserrat" w:hAnsi="Montserrat" w:cs="Arial"/>
          <w:bCs/>
        </w:rPr>
        <w:t xml:space="preserve"> integrar en su propuesta técnica los siguientes documentos, los cuales deberán estar vigentes al momento de presentarlos</w:t>
      </w:r>
      <w:r w:rsidR="00647F0E" w:rsidRPr="0026383A">
        <w:rPr>
          <w:rFonts w:ascii="Montserrat" w:hAnsi="Montserrat" w:cs="Arial"/>
          <w:bCs/>
        </w:rPr>
        <w:t xml:space="preserve"> y</w:t>
      </w:r>
      <w:r w:rsidR="000F6285" w:rsidRPr="0026383A">
        <w:rPr>
          <w:rFonts w:ascii="Montserrat" w:hAnsi="Montserrat" w:cs="Arial"/>
          <w:bCs/>
        </w:rPr>
        <w:t xml:space="preserve"> d</w:t>
      </w:r>
      <w:r w:rsidR="0077662D" w:rsidRPr="0026383A">
        <w:rPr>
          <w:rFonts w:ascii="Montserrat" w:hAnsi="Montserrat" w:cs="Arial"/>
          <w:bCs/>
        </w:rPr>
        <w:t xml:space="preserve">urante toda la prestación del servicio: </w:t>
      </w:r>
    </w:p>
    <w:p w14:paraId="5AF41BAF" w14:textId="77777777" w:rsidR="00921BCE" w:rsidRPr="0026383A" w:rsidRDefault="00921BCE" w:rsidP="0077662D">
      <w:pPr>
        <w:jc w:val="both"/>
        <w:rPr>
          <w:rFonts w:ascii="Montserrat" w:hAnsi="Montserrat" w:cs="Arial"/>
          <w:bCs/>
        </w:rPr>
      </w:pPr>
    </w:p>
    <w:p w14:paraId="5D02095B" w14:textId="4C61751D" w:rsidR="00D23119" w:rsidRPr="0026383A" w:rsidRDefault="00D23119" w:rsidP="00D23119">
      <w:pPr>
        <w:widowControl/>
        <w:numPr>
          <w:ilvl w:val="0"/>
          <w:numId w:val="15"/>
        </w:numPr>
        <w:suppressAutoHyphens/>
        <w:autoSpaceDE/>
        <w:autoSpaceDN/>
        <w:ind w:left="567"/>
        <w:jc w:val="both"/>
        <w:rPr>
          <w:rFonts w:ascii="Montserrat" w:hAnsi="Montserrat" w:cs="Arial"/>
          <w:bCs/>
        </w:rPr>
      </w:pPr>
      <w:r w:rsidRPr="0026383A">
        <w:rPr>
          <w:rFonts w:ascii="Montserrat" w:hAnsi="Montserrat" w:cs="Arial"/>
          <w:bCs/>
        </w:rPr>
        <w:t>Certificado que acredite los conocimientos y la experiencia necesaria</w:t>
      </w:r>
      <w:r w:rsidR="004972D9">
        <w:rPr>
          <w:rFonts w:ascii="Montserrat" w:hAnsi="Montserrat" w:cs="Arial"/>
          <w:bCs/>
        </w:rPr>
        <w:t xml:space="preserve"> del jefe de cuadrilla que realizará los levantamientos</w:t>
      </w:r>
      <w:r w:rsidRPr="0026383A">
        <w:rPr>
          <w:rFonts w:ascii="Montserrat" w:hAnsi="Montserrat" w:cs="Arial"/>
          <w:bCs/>
        </w:rPr>
        <w:t xml:space="preserve"> (ingeniería, o arquitectura, a través de CV</w:t>
      </w:r>
      <w:r w:rsidR="003F026C" w:rsidRPr="0026383A">
        <w:rPr>
          <w:rFonts w:ascii="Montserrat" w:hAnsi="Montserrat" w:cs="Arial"/>
          <w:bCs/>
        </w:rPr>
        <w:t>, constancia de perito en la materia</w:t>
      </w:r>
      <w:r w:rsidRPr="0026383A">
        <w:rPr>
          <w:rFonts w:ascii="Montserrat" w:hAnsi="Montserrat" w:cs="Arial"/>
          <w:bCs/>
        </w:rPr>
        <w:t xml:space="preserve"> y Cédula profesional).</w:t>
      </w:r>
    </w:p>
    <w:p w14:paraId="1C04D2AC" w14:textId="77777777" w:rsidR="00D23119" w:rsidRPr="0026383A" w:rsidRDefault="00D23119" w:rsidP="00D23119">
      <w:pPr>
        <w:widowControl/>
        <w:suppressAutoHyphens/>
        <w:autoSpaceDE/>
        <w:autoSpaceDN/>
        <w:ind w:left="567"/>
        <w:jc w:val="both"/>
        <w:rPr>
          <w:rFonts w:ascii="Montserrat" w:hAnsi="Montserrat" w:cs="Arial"/>
          <w:bCs/>
        </w:rPr>
      </w:pPr>
    </w:p>
    <w:p w14:paraId="0A17B62F" w14:textId="7F126B07" w:rsidR="00D23119" w:rsidRPr="0026383A" w:rsidRDefault="007866B1" w:rsidP="00D23119">
      <w:pPr>
        <w:widowControl/>
        <w:numPr>
          <w:ilvl w:val="0"/>
          <w:numId w:val="15"/>
        </w:numPr>
        <w:suppressAutoHyphens/>
        <w:autoSpaceDE/>
        <w:autoSpaceDN/>
        <w:ind w:left="567"/>
        <w:jc w:val="both"/>
        <w:rPr>
          <w:rFonts w:ascii="Montserrat" w:hAnsi="Montserrat" w:cs="Arial"/>
          <w:bCs/>
        </w:rPr>
      </w:pPr>
      <w:r w:rsidRPr="0026383A">
        <w:rPr>
          <w:rFonts w:ascii="Montserrat" w:hAnsi="Montserrat" w:cs="Arial"/>
          <w:bCs/>
        </w:rPr>
        <w:t>Al menos un c</w:t>
      </w:r>
      <w:r w:rsidR="00D23119" w:rsidRPr="0026383A">
        <w:rPr>
          <w:rFonts w:ascii="Montserrat" w:hAnsi="Montserrat" w:cs="Arial"/>
          <w:bCs/>
        </w:rPr>
        <w:t xml:space="preserve">ontrato en materia de levantamientos topográficos conforme a las especificaciones técnicas del INDAABIN. </w:t>
      </w:r>
    </w:p>
    <w:p w14:paraId="0CF36CE0" w14:textId="77777777" w:rsidR="009904CB" w:rsidRPr="0026383A" w:rsidRDefault="009904CB" w:rsidP="000A279C">
      <w:pPr>
        <w:widowControl/>
        <w:suppressAutoHyphens/>
        <w:autoSpaceDE/>
        <w:autoSpaceDN/>
        <w:jc w:val="both"/>
        <w:rPr>
          <w:rFonts w:ascii="Montserrat" w:hAnsi="Montserrat" w:cs="Arial"/>
          <w:b/>
        </w:rPr>
      </w:pPr>
    </w:p>
    <w:p w14:paraId="50C487C9" w14:textId="77777777" w:rsidR="009904CB" w:rsidRPr="0026383A" w:rsidRDefault="009904CB" w:rsidP="009904CB">
      <w:pPr>
        <w:jc w:val="both"/>
        <w:rPr>
          <w:rFonts w:ascii="Montserrat" w:hAnsi="Montserrat" w:cs="Arial"/>
          <w:b/>
        </w:rPr>
      </w:pPr>
    </w:p>
    <w:p w14:paraId="4BE87D6B" w14:textId="1DAB8768" w:rsidR="00186F92" w:rsidRPr="0026383A" w:rsidRDefault="00186F92" w:rsidP="007F3655">
      <w:pPr>
        <w:pStyle w:val="Prrafodelista"/>
        <w:numPr>
          <w:ilvl w:val="0"/>
          <w:numId w:val="11"/>
        </w:numPr>
        <w:jc w:val="both"/>
        <w:rPr>
          <w:rFonts w:ascii="Montserrat" w:hAnsi="Montserrat" w:cs="Arial"/>
          <w:b/>
        </w:rPr>
      </w:pPr>
      <w:r w:rsidRPr="0026383A">
        <w:rPr>
          <w:rFonts w:ascii="Montserrat" w:hAnsi="Montserrat" w:cs="Arial"/>
          <w:b/>
        </w:rPr>
        <w:t>FOLLETOS, CATÁLOGOS, FOTOGRAFÍAS</w:t>
      </w:r>
    </w:p>
    <w:p w14:paraId="76BCE167" w14:textId="77777777" w:rsidR="008C19BE" w:rsidRPr="0026383A" w:rsidRDefault="008C19BE" w:rsidP="009904CB">
      <w:pPr>
        <w:jc w:val="both"/>
        <w:rPr>
          <w:rFonts w:ascii="Montserrat" w:hAnsi="Montserrat" w:cs="Arial"/>
          <w:b/>
        </w:rPr>
      </w:pPr>
    </w:p>
    <w:p w14:paraId="185600C8" w14:textId="3657631B" w:rsidR="009904CB" w:rsidRPr="0026383A" w:rsidRDefault="008C19BE" w:rsidP="009904CB">
      <w:pPr>
        <w:jc w:val="both"/>
        <w:rPr>
          <w:rFonts w:ascii="Montserrat" w:hAnsi="Montserrat" w:cs="Arial"/>
          <w:bCs/>
        </w:rPr>
      </w:pPr>
      <w:r w:rsidRPr="0026383A">
        <w:rPr>
          <w:rFonts w:ascii="Montserrat" w:hAnsi="Montserrat" w:cs="Arial"/>
          <w:bCs/>
        </w:rPr>
        <w:t>N</w:t>
      </w:r>
      <w:r w:rsidR="009B72CC" w:rsidRPr="0026383A">
        <w:rPr>
          <w:rFonts w:ascii="Montserrat" w:hAnsi="Montserrat" w:cs="Arial"/>
          <w:bCs/>
        </w:rPr>
        <w:t>o aplica</w:t>
      </w:r>
      <w:r w:rsidR="00C80F19">
        <w:rPr>
          <w:rFonts w:ascii="Montserrat" w:hAnsi="Montserrat" w:cs="Arial"/>
          <w:bCs/>
        </w:rPr>
        <w:t xml:space="preserve"> en el presente proceso</w:t>
      </w:r>
      <w:r w:rsidR="00C80F19" w:rsidRPr="0026383A">
        <w:rPr>
          <w:rFonts w:ascii="Montserrat" w:hAnsi="Montserrat" w:cs="Arial"/>
          <w:bCs/>
        </w:rPr>
        <w:t>.</w:t>
      </w:r>
    </w:p>
    <w:p w14:paraId="1C347B9F" w14:textId="77777777" w:rsidR="009904CB" w:rsidRPr="0026383A" w:rsidRDefault="009904CB" w:rsidP="009904CB">
      <w:pPr>
        <w:jc w:val="both"/>
        <w:rPr>
          <w:rFonts w:ascii="Montserrat" w:hAnsi="Montserrat" w:cs="Arial"/>
          <w:b/>
        </w:rPr>
      </w:pPr>
    </w:p>
    <w:p w14:paraId="112B5D00" w14:textId="77777777" w:rsidR="009904CB" w:rsidRPr="0026383A" w:rsidRDefault="009904CB" w:rsidP="009904CB">
      <w:pPr>
        <w:jc w:val="both"/>
        <w:rPr>
          <w:rFonts w:ascii="Montserrat" w:hAnsi="Montserrat" w:cs="Arial"/>
          <w:b/>
        </w:rPr>
      </w:pPr>
    </w:p>
    <w:p w14:paraId="4F996D7E" w14:textId="2CAB97F0" w:rsidR="00186F92" w:rsidRPr="0026383A" w:rsidRDefault="00186F92" w:rsidP="007F3655">
      <w:pPr>
        <w:pStyle w:val="Prrafodelista"/>
        <w:numPr>
          <w:ilvl w:val="0"/>
          <w:numId w:val="11"/>
        </w:numPr>
        <w:jc w:val="both"/>
        <w:rPr>
          <w:rFonts w:ascii="Montserrat" w:hAnsi="Montserrat" w:cs="Arial"/>
          <w:b/>
        </w:rPr>
      </w:pPr>
      <w:r w:rsidRPr="0026383A">
        <w:rPr>
          <w:rFonts w:ascii="Montserrat" w:hAnsi="Montserrat" w:cs="Arial"/>
          <w:b/>
        </w:rPr>
        <w:t>VISITAS A LAS INSTALACIONES DE LOS PARTICIPANTES</w:t>
      </w:r>
    </w:p>
    <w:p w14:paraId="358CC8C4" w14:textId="77777777" w:rsidR="009904CB" w:rsidRPr="0026383A" w:rsidRDefault="009904CB" w:rsidP="009904CB">
      <w:pPr>
        <w:jc w:val="both"/>
        <w:rPr>
          <w:rFonts w:ascii="Montserrat" w:hAnsi="Montserrat" w:cs="Arial"/>
          <w:b/>
        </w:rPr>
      </w:pPr>
    </w:p>
    <w:p w14:paraId="558C78F7" w14:textId="694C04C5" w:rsidR="00C20B49" w:rsidRDefault="00C80F19" w:rsidP="004972D9">
      <w:pPr>
        <w:jc w:val="both"/>
        <w:rPr>
          <w:rFonts w:ascii="Montserrat" w:hAnsi="Montserrat" w:cs="Arial"/>
          <w:bCs/>
        </w:rPr>
      </w:pPr>
      <w:r>
        <w:rPr>
          <w:rFonts w:ascii="Montserrat" w:hAnsi="Montserrat" w:cs="Arial"/>
          <w:bCs/>
        </w:rPr>
        <w:t>No aplican visitas a las instalaciones en el presente proceso</w:t>
      </w:r>
      <w:r w:rsidR="00DF4E6C" w:rsidRPr="0026383A">
        <w:rPr>
          <w:rFonts w:ascii="Montserrat" w:hAnsi="Montserrat" w:cs="Arial"/>
          <w:bCs/>
        </w:rPr>
        <w:t>.</w:t>
      </w:r>
    </w:p>
    <w:p w14:paraId="73677262" w14:textId="77777777" w:rsidR="00400701" w:rsidRDefault="00400701" w:rsidP="004972D9">
      <w:pPr>
        <w:jc w:val="both"/>
        <w:rPr>
          <w:rFonts w:ascii="Montserrat" w:hAnsi="Montserrat" w:cs="Arial"/>
          <w:bCs/>
        </w:rPr>
      </w:pPr>
    </w:p>
    <w:p w14:paraId="364E1245" w14:textId="77777777" w:rsidR="00400701" w:rsidRPr="00400701" w:rsidRDefault="00400701" w:rsidP="00400701">
      <w:pPr>
        <w:pStyle w:val="Prrafodelista"/>
        <w:numPr>
          <w:ilvl w:val="0"/>
          <w:numId w:val="11"/>
        </w:numPr>
        <w:jc w:val="both"/>
        <w:rPr>
          <w:rFonts w:ascii="Montserrat" w:hAnsi="Montserrat" w:cs="Arial"/>
          <w:b/>
        </w:rPr>
      </w:pPr>
      <w:r w:rsidRPr="00400701">
        <w:rPr>
          <w:rFonts w:ascii="Montserrat" w:hAnsi="Montserrat" w:cs="Arial"/>
          <w:b/>
        </w:rPr>
        <w:t xml:space="preserve">VISITAS A LAS INSTALACIONES DE LOS LICITANTES. </w:t>
      </w:r>
    </w:p>
    <w:p w14:paraId="6C1FC3E5" w14:textId="77777777" w:rsidR="00400701" w:rsidRPr="00412140" w:rsidRDefault="00400701" w:rsidP="00400701">
      <w:pPr>
        <w:contextualSpacing/>
        <w:jc w:val="both"/>
        <w:rPr>
          <w:rFonts w:ascii="Montserrat" w:eastAsia="Times New Roman" w:hAnsi="Montserrat" w:cs="Arial"/>
          <w:color w:val="000000"/>
          <w:sz w:val="20"/>
          <w:szCs w:val="20"/>
          <w:lang w:eastAsia="x-none"/>
        </w:rPr>
      </w:pPr>
    </w:p>
    <w:p w14:paraId="19AB1870" w14:textId="77777777" w:rsidR="00400701" w:rsidRPr="00324CFE" w:rsidRDefault="00400701" w:rsidP="00400701">
      <w:pPr>
        <w:jc w:val="both"/>
        <w:rPr>
          <w:rFonts w:ascii="Montserrat" w:hAnsi="Montserrat"/>
          <w:sz w:val="20"/>
          <w:szCs w:val="20"/>
        </w:rPr>
      </w:pPr>
      <w:r w:rsidRPr="00C02288">
        <w:rPr>
          <w:rFonts w:ascii="Montserrat" w:eastAsia="Times New Roman" w:hAnsi="Montserrat" w:cs="Arial"/>
          <w:color w:val="000000"/>
          <w:sz w:val="20"/>
          <w:szCs w:val="20"/>
          <w:lang w:eastAsia="x-none"/>
        </w:rPr>
        <w:t xml:space="preserve">Para la presente contratación no es necesario realizar visitas a las instalaciones del </w:t>
      </w:r>
      <w:r>
        <w:rPr>
          <w:rFonts w:ascii="Montserrat" w:eastAsia="Times New Roman" w:hAnsi="Montserrat" w:cs="Arial"/>
          <w:b/>
          <w:bCs/>
          <w:color w:val="000000"/>
          <w:sz w:val="20"/>
          <w:szCs w:val="20"/>
          <w:lang w:eastAsia="x-none"/>
        </w:rPr>
        <w:t>LICITANTE</w:t>
      </w:r>
      <w:r w:rsidRPr="00324CFE">
        <w:rPr>
          <w:rFonts w:ascii="Montserrat" w:hAnsi="Montserrat"/>
          <w:sz w:val="20"/>
          <w:szCs w:val="20"/>
        </w:rPr>
        <w:t>.</w:t>
      </w:r>
    </w:p>
    <w:p w14:paraId="53D537E9" w14:textId="77777777" w:rsidR="00400701" w:rsidRDefault="00400701" w:rsidP="00400701">
      <w:pPr>
        <w:jc w:val="both"/>
        <w:rPr>
          <w:rFonts w:ascii="Montserrat" w:hAnsi="Montserrat"/>
          <w:sz w:val="20"/>
          <w:szCs w:val="20"/>
        </w:rPr>
      </w:pPr>
    </w:p>
    <w:p w14:paraId="6E023AC8" w14:textId="77777777" w:rsidR="00400701" w:rsidRPr="00412140" w:rsidRDefault="00400701" w:rsidP="00400701">
      <w:pPr>
        <w:jc w:val="both"/>
        <w:rPr>
          <w:rFonts w:ascii="Montserrat" w:hAnsi="Montserrat"/>
          <w:sz w:val="20"/>
          <w:szCs w:val="20"/>
        </w:rPr>
      </w:pPr>
    </w:p>
    <w:p w14:paraId="3325F20E" w14:textId="045A744C" w:rsidR="00186F92" w:rsidRPr="0026383A" w:rsidRDefault="00186F92" w:rsidP="007F3655">
      <w:pPr>
        <w:pStyle w:val="Prrafodelista"/>
        <w:numPr>
          <w:ilvl w:val="0"/>
          <w:numId w:val="11"/>
        </w:numPr>
        <w:jc w:val="both"/>
        <w:rPr>
          <w:rFonts w:ascii="Montserrat" w:hAnsi="Montserrat" w:cs="Arial"/>
          <w:b/>
        </w:rPr>
      </w:pPr>
      <w:r w:rsidRPr="0026383A">
        <w:rPr>
          <w:rFonts w:ascii="Montserrat" w:hAnsi="Montserrat" w:cs="Arial"/>
          <w:b/>
        </w:rPr>
        <w:t xml:space="preserve">MECANISMOS DE COMPROBACIÓN, SUPERVISIÓN Y VERIFICACIÓN DE LOS SERVICIOS CONTRATADOS Y EFECTIVAMENTE PRESTADOS, ASÍ COMO </w:t>
      </w:r>
      <w:r w:rsidR="002936CD" w:rsidRPr="0026383A">
        <w:rPr>
          <w:rFonts w:ascii="Montserrat" w:hAnsi="Montserrat" w:cs="Arial"/>
          <w:b/>
        </w:rPr>
        <w:t>DEL CUMPLIMIENTO</w:t>
      </w:r>
      <w:r w:rsidRPr="0026383A">
        <w:rPr>
          <w:rFonts w:ascii="Montserrat" w:hAnsi="Montserrat" w:cs="Arial"/>
          <w:b/>
        </w:rPr>
        <w:t xml:space="preserve"> DE LAS REQUISICIONES DE CADA ENTREGABLE</w:t>
      </w:r>
    </w:p>
    <w:p w14:paraId="6552153D" w14:textId="77777777" w:rsidR="005A02BA" w:rsidRPr="00C80F19" w:rsidRDefault="005A02BA" w:rsidP="00C80F19">
      <w:pPr>
        <w:jc w:val="both"/>
        <w:rPr>
          <w:rFonts w:ascii="Montserrat" w:hAnsi="Montserrat" w:cs="Arial"/>
          <w:b/>
        </w:rPr>
      </w:pPr>
    </w:p>
    <w:p w14:paraId="4F35E447" w14:textId="07C4B48A" w:rsidR="00F62839" w:rsidRPr="0026383A" w:rsidRDefault="00C80F19" w:rsidP="00C20B49">
      <w:pPr>
        <w:jc w:val="both"/>
        <w:rPr>
          <w:rFonts w:ascii="Montserrat" w:hAnsi="Montserrat"/>
        </w:rPr>
      </w:pPr>
      <w:r>
        <w:rPr>
          <w:rStyle w:val="normaltextrun"/>
          <w:rFonts w:ascii="Montserrat" w:eastAsiaTheme="majorEastAsia" w:hAnsi="Montserrat" w:cs="Segoe UI"/>
        </w:rPr>
        <w:t>El</w:t>
      </w:r>
      <w:r w:rsidR="00792BD1" w:rsidRPr="0026383A">
        <w:rPr>
          <w:rStyle w:val="normaltextrun"/>
          <w:rFonts w:ascii="Montserrat" w:eastAsiaTheme="majorEastAsia" w:hAnsi="Montserrat" w:cs="Segoe UI"/>
          <w:b/>
          <w:bCs/>
        </w:rPr>
        <w:t xml:space="preserve"> PROVEEDOR</w:t>
      </w:r>
      <w:r w:rsidR="00F62839" w:rsidRPr="0026383A">
        <w:rPr>
          <w:rFonts w:ascii="Montserrat" w:hAnsi="Montserrat"/>
        </w:rPr>
        <w:t xml:space="preserve"> deberá elaborar y entregar un programa de supervisión mensual dentro de los últimos 5 días hábiles de cada mes “Programa de Supervisión”, debiendo entregar </w:t>
      </w:r>
      <w:r>
        <w:rPr>
          <w:rFonts w:ascii="Montserrat" w:hAnsi="Montserrat"/>
        </w:rPr>
        <w:t xml:space="preserve">a la </w:t>
      </w:r>
      <w:r w:rsidRPr="00C80F19">
        <w:rPr>
          <w:rFonts w:ascii="Montserrat" w:hAnsi="Montserrat"/>
          <w:b/>
          <w:bCs/>
        </w:rPr>
        <w:t>ADMINISTRADORA DEL CONTRATO</w:t>
      </w:r>
      <w:r w:rsidR="007B5648" w:rsidRPr="0026383A">
        <w:rPr>
          <w:rFonts w:ascii="Montserrat" w:hAnsi="Montserrat"/>
        </w:rPr>
        <w:t>, las actividades</w:t>
      </w:r>
      <w:r w:rsidR="00F62839" w:rsidRPr="0026383A">
        <w:rPr>
          <w:rFonts w:ascii="Montserrat" w:hAnsi="Montserrat"/>
        </w:rPr>
        <w:t xml:space="preserve"> </w:t>
      </w:r>
      <w:r w:rsidR="00771FB7" w:rsidRPr="0026383A">
        <w:rPr>
          <w:rFonts w:ascii="Montserrat" w:hAnsi="Montserrat"/>
        </w:rPr>
        <w:t xml:space="preserve">realizadas </w:t>
      </w:r>
      <w:r>
        <w:rPr>
          <w:rFonts w:ascii="Montserrat" w:hAnsi="Montserrat"/>
        </w:rPr>
        <w:t>en el mes corriente</w:t>
      </w:r>
      <w:r w:rsidR="00771FB7" w:rsidRPr="0026383A">
        <w:rPr>
          <w:rFonts w:ascii="Montserrat" w:hAnsi="Montserrat"/>
        </w:rPr>
        <w:t>.</w:t>
      </w:r>
    </w:p>
    <w:p w14:paraId="61835D9E" w14:textId="77777777" w:rsidR="00F62839" w:rsidRPr="0026383A" w:rsidRDefault="00F62839" w:rsidP="00C20B49">
      <w:pPr>
        <w:suppressAutoHyphens/>
        <w:ind w:right="49"/>
        <w:jc w:val="both"/>
        <w:rPr>
          <w:rFonts w:ascii="Montserrat" w:hAnsi="Montserrat"/>
        </w:rPr>
      </w:pPr>
    </w:p>
    <w:p w14:paraId="0A87188B" w14:textId="30BE049B" w:rsidR="002664A9" w:rsidRPr="0026383A" w:rsidRDefault="00F62839" w:rsidP="0026383A">
      <w:pPr>
        <w:suppressAutoHyphens/>
        <w:ind w:right="49"/>
        <w:jc w:val="both"/>
        <w:rPr>
          <w:rFonts w:ascii="Montserrat" w:hAnsi="Montserrat" w:cs="Arial"/>
          <w:bCs/>
        </w:rPr>
      </w:pPr>
      <w:r w:rsidRPr="0026383A">
        <w:rPr>
          <w:rFonts w:ascii="Montserrat" w:hAnsi="Montserrat"/>
        </w:rPr>
        <w:t xml:space="preserve">En caso de incumplimiento en la prestación del servicio, </w:t>
      </w:r>
      <w:r w:rsidR="00C80F19">
        <w:rPr>
          <w:rFonts w:ascii="Montserrat" w:hAnsi="Montserrat"/>
        </w:rPr>
        <w:t xml:space="preserve">la </w:t>
      </w:r>
      <w:r w:rsidR="00C80F19" w:rsidRPr="00C80F19">
        <w:rPr>
          <w:rFonts w:ascii="Montserrat" w:hAnsi="Montserrat"/>
          <w:b/>
          <w:bCs/>
        </w:rPr>
        <w:t>ADMINISTRADORA DEL CONTRATO</w:t>
      </w:r>
      <w:r w:rsidR="00C80F19" w:rsidRPr="0026383A">
        <w:rPr>
          <w:rFonts w:ascii="Montserrat" w:hAnsi="Montserrat"/>
        </w:rPr>
        <w:t xml:space="preserve"> </w:t>
      </w:r>
      <w:r w:rsidRPr="0026383A">
        <w:rPr>
          <w:rFonts w:ascii="Montserrat" w:hAnsi="Montserrat"/>
        </w:rPr>
        <w:t>lo comunicará por escrito y/o correo electrónico al representante legal de la empresa</w:t>
      </w:r>
      <w:r w:rsidR="000B5BB1" w:rsidRPr="0026383A">
        <w:rPr>
          <w:rFonts w:ascii="Montserrat" w:hAnsi="Montserrat"/>
        </w:rPr>
        <w:t xml:space="preserve"> o a la persona física que corresponda</w:t>
      </w:r>
      <w:r w:rsidRPr="0026383A">
        <w:rPr>
          <w:rFonts w:ascii="Montserrat" w:hAnsi="Montserrat"/>
        </w:rPr>
        <w:t>, a más tardar 5 (cinco) días hábiles siguientes a aquel en que éstos se determinen, señalando los motivos, los cuales deberán estar vinculados a las condiciones establecidas en el contrato, indicando el plazo para su reposición o corrección.</w:t>
      </w:r>
    </w:p>
    <w:p w14:paraId="443C9BDE" w14:textId="77777777" w:rsidR="005F5ED5" w:rsidRPr="0026383A" w:rsidRDefault="005F5ED5" w:rsidP="005F5ED5">
      <w:pPr>
        <w:jc w:val="both"/>
        <w:rPr>
          <w:rFonts w:ascii="Montserrat" w:hAnsi="Montserrat" w:cs="Arial"/>
          <w:b/>
        </w:rPr>
      </w:pPr>
    </w:p>
    <w:p w14:paraId="0EE9D440" w14:textId="77777777" w:rsidR="0026383A" w:rsidRPr="0026383A" w:rsidRDefault="0026383A" w:rsidP="005F5ED5">
      <w:pPr>
        <w:jc w:val="both"/>
        <w:rPr>
          <w:rFonts w:ascii="Montserrat" w:hAnsi="Montserrat" w:cs="Arial"/>
          <w:b/>
        </w:rPr>
      </w:pPr>
    </w:p>
    <w:p w14:paraId="750BA189" w14:textId="6F65C94E" w:rsidR="00186F92" w:rsidRPr="0026383A" w:rsidRDefault="00186F92" w:rsidP="007F3655">
      <w:pPr>
        <w:pStyle w:val="Prrafodelista"/>
        <w:numPr>
          <w:ilvl w:val="0"/>
          <w:numId w:val="11"/>
        </w:numPr>
        <w:jc w:val="both"/>
        <w:rPr>
          <w:rFonts w:ascii="Montserrat" w:hAnsi="Montserrat" w:cs="Arial"/>
          <w:b/>
        </w:rPr>
      </w:pPr>
      <w:r w:rsidRPr="0026383A">
        <w:rPr>
          <w:rFonts w:ascii="Montserrat" w:hAnsi="Montserrat" w:cs="Arial"/>
          <w:b/>
        </w:rPr>
        <w:t xml:space="preserve">ADEMÁS DE LOS DOCUMENTOS SEÑALADOS CON ANTERIORIDAD Y EN EL </w:t>
      </w:r>
      <w:r w:rsidR="00A10972" w:rsidRPr="0026383A">
        <w:rPr>
          <w:rFonts w:ascii="Montserrat" w:hAnsi="Montserrat" w:cs="Arial"/>
          <w:b/>
        </w:rPr>
        <w:t>“</w:t>
      </w:r>
      <w:r w:rsidRPr="0026383A">
        <w:rPr>
          <w:rFonts w:ascii="Montserrat" w:hAnsi="Montserrat" w:cs="Arial"/>
          <w:b/>
        </w:rPr>
        <w:t>ANEXO TÉCNICO</w:t>
      </w:r>
      <w:r w:rsidR="00A10972" w:rsidRPr="0026383A">
        <w:rPr>
          <w:rFonts w:ascii="Montserrat" w:hAnsi="Montserrat" w:cs="Arial"/>
          <w:b/>
        </w:rPr>
        <w:t xml:space="preserve">, TÉRMINOS Y CONDICIONES”, </w:t>
      </w:r>
      <w:r w:rsidR="00412176" w:rsidRPr="0026383A">
        <w:rPr>
          <w:rFonts w:ascii="Montserrat" w:hAnsi="Montserrat" w:cs="Arial"/>
          <w:b/>
        </w:rPr>
        <w:t>EL PROVEEDOR</w:t>
      </w:r>
      <w:r w:rsidR="00A10972" w:rsidRPr="0026383A">
        <w:rPr>
          <w:rFonts w:ascii="Montserrat" w:hAnsi="Montserrat" w:cs="Arial"/>
          <w:b/>
        </w:rPr>
        <w:t xml:space="preserve"> DEBERÁ PRESENTAR EN SU PROPUESTA TÉCNICA LOS DOCUMENTOS SIGUIENTES:</w:t>
      </w:r>
    </w:p>
    <w:p w14:paraId="6ADDA1FE" w14:textId="77777777" w:rsidR="005F5ED5" w:rsidRPr="0026383A" w:rsidRDefault="005F5ED5" w:rsidP="005F5ED5">
      <w:pPr>
        <w:jc w:val="both"/>
        <w:rPr>
          <w:rFonts w:ascii="Montserrat" w:hAnsi="Montserrat" w:cs="Arial"/>
          <w:bCs/>
        </w:rPr>
      </w:pPr>
    </w:p>
    <w:p w14:paraId="3807BAFF" w14:textId="0FC5E75B" w:rsidR="0097240E" w:rsidRDefault="00D439E5" w:rsidP="005732FA">
      <w:pPr>
        <w:pStyle w:val="Prrafodelista"/>
        <w:numPr>
          <w:ilvl w:val="0"/>
          <w:numId w:val="24"/>
        </w:numPr>
        <w:jc w:val="both"/>
        <w:rPr>
          <w:rFonts w:ascii="Montserrat" w:hAnsi="Montserrat" w:cs="Arial"/>
          <w:bCs/>
        </w:rPr>
      </w:pPr>
      <w:r w:rsidRPr="00C80F19">
        <w:rPr>
          <w:rFonts w:ascii="Montserrat" w:hAnsi="Montserrat" w:cs="Arial"/>
          <w:bCs/>
        </w:rPr>
        <w:t>Descripción amplia y detallada del servicio ofertado, cumpliendo estrictamente con lo señalado en el</w:t>
      </w:r>
      <w:r w:rsidR="00AF5253" w:rsidRPr="00C80F19">
        <w:rPr>
          <w:rFonts w:ascii="Montserrat" w:hAnsi="Montserrat" w:cs="Arial"/>
          <w:bCs/>
        </w:rPr>
        <w:t xml:space="preserve"> </w:t>
      </w:r>
      <w:r w:rsidR="00030706">
        <w:rPr>
          <w:rFonts w:ascii="Montserrat" w:hAnsi="Montserrat" w:cs="Arial"/>
          <w:bCs/>
        </w:rPr>
        <w:t>presente Anexo Técnico.</w:t>
      </w:r>
    </w:p>
    <w:p w14:paraId="153351A3" w14:textId="77777777" w:rsidR="004F43EB" w:rsidRPr="0026383A" w:rsidRDefault="004F43EB" w:rsidP="00C80F19">
      <w:pPr>
        <w:jc w:val="both"/>
        <w:rPr>
          <w:rFonts w:ascii="Montserrat" w:hAnsi="Montserrat" w:cs="Arial"/>
          <w:bCs/>
        </w:rPr>
      </w:pPr>
    </w:p>
    <w:p w14:paraId="64193991" w14:textId="659C5DC6" w:rsidR="004F43EB" w:rsidRPr="00C80F19" w:rsidRDefault="00400701" w:rsidP="00C80F19">
      <w:pPr>
        <w:pStyle w:val="Prrafodelista"/>
        <w:numPr>
          <w:ilvl w:val="0"/>
          <w:numId w:val="24"/>
        </w:numPr>
        <w:jc w:val="both"/>
        <w:rPr>
          <w:rFonts w:ascii="Montserrat" w:hAnsi="Montserrat" w:cs="Arial"/>
          <w:bCs/>
        </w:rPr>
      </w:pPr>
      <w:r>
        <w:rPr>
          <w:rFonts w:ascii="Montserrat" w:hAnsi="Montserrat" w:cs="Arial"/>
          <w:bCs/>
        </w:rPr>
        <w:t>O</w:t>
      </w:r>
      <w:r w:rsidR="004F43EB" w:rsidRPr="00C80F19">
        <w:rPr>
          <w:rFonts w:ascii="Montserrat" w:hAnsi="Montserrat" w:cs="Arial"/>
          <w:bCs/>
        </w:rPr>
        <w:t>rganigrama y escrito en el que indique los profesionales técnicos que se encargar</w:t>
      </w:r>
      <w:r w:rsidR="00C80F19">
        <w:rPr>
          <w:rFonts w:ascii="Montserrat" w:hAnsi="Montserrat" w:cs="Arial"/>
          <w:bCs/>
        </w:rPr>
        <w:t>á</w:t>
      </w:r>
      <w:r w:rsidR="004F43EB" w:rsidRPr="00C80F19">
        <w:rPr>
          <w:rFonts w:ascii="Montserrat" w:hAnsi="Montserrat" w:cs="Arial"/>
          <w:bCs/>
        </w:rPr>
        <w:t>n de la ejecución y administración del servicio.</w:t>
      </w:r>
    </w:p>
    <w:p w14:paraId="454FD497" w14:textId="77777777" w:rsidR="004F43EB" w:rsidRPr="0026383A" w:rsidRDefault="004F43EB" w:rsidP="004F43EB">
      <w:pPr>
        <w:jc w:val="both"/>
        <w:rPr>
          <w:rFonts w:ascii="Montserrat" w:hAnsi="Montserrat" w:cs="Arial"/>
          <w:bCs/>
        </w:rPr>
      </w:pPr>
    </w:p>
    <w:p w14:paraId="227D5D2B" w14:textId="7D34CCD2" w:rsidR="004F43EB" w:rsidRDefault="00400701" w:rsidP="00C80F19">
      <w:pPr>
        <w:pStyle w:val="Prrafodelista"/>
        <w:numPr>
          <w:ilvl w:val="0"/>
          <w:numId w:val="24"/>
        </w:numPr>
        <w:jc w:val="both"/>
        <w:rPr>
          <w:rFonts w:ascii="Montserrat" w:hAnsi="Montserrat" w:cs="Arial"/>
          <w:bCs/>
        </w:rPr>
      </w:pPr>
      <w:r>
        <w:rPr>
          <w:rFonts w:ascii="Montserrat" w:hAnsi="Montserrat" w:cs="Arial"/>
          <w:bCs/>
        </w:rPr>
        <w:t>M</w:t>
      </w:r>
      <w:r w:rsidR="004F43EB" w:rsidRPr="00C80F19">
        <w:rPr>
          <w:rFonts w:ascii="Montserrat" w:hAnsi="Montserrat" w:cs="Arial"/>
          <w:bCs/>
        </w:rPr>
        <w:t xml:space="preserve">etodología propuesta para el desarrollo y organización del servicio misma que deberá ser congruente con las proposiciones características, complejidad y magnitud de los servicios solicitados en el </w:t>
      </w:r>
      <w:r w:rsidR="00030706">
        <w:rPr>
          <w:rFonts w:ascii="Montserrat" w:hAnsi="Montserrat" w:cs="Arial"/>
          <w:bCs/>
        </w:rPr>
        <w:t>presente Anexo Técnico,</w:t>
      </w:r>
      <w:r w:rsidR="004F43EB" w:rsidRPr="00C80F19">
        <w:rPr>
          <w:rFonts w:ascii="Montserrat" w:hAnsi="Montserrat" w:cs="Arial"/>
          <w:bCs/>
        </w:rPr>
        <w:t xml:space="preserve"> debiendo establecer con claridad los procesos y mecanismos de control, cantidad y el momento de la utilización de los recursos humanos y de los equipos a emplear durante el desarrollo del servicio.</w:t>
      </w:r>
    </w:p>
    <w:p w14:paraId="20B4A91C" w14:textId="77777777" w:rsidR="00400701" w:rsidRPr="00400701" w:rsidRDefault="00400701" w:rsidP="00400701">
      <w:pPr>
        <w:pStyle w:val="Prrafodelista"/>
        <w:rPr>
          <w:rFonts w:ascii="Montserrat" w:hAnsi="Montserrat" w:cs="Arial"/>
          <w:bCs/>
        </w:rPr>
      </w:pPr>
    </w:p>
    <w:p w14:paraId="69CD78DE" w14:textId="183FD551" w:rsidR="00DB4981" w:rsidRDefault="00DB4981" w:rsidP="00C80F19">
      <w:pPr>
        <w:pStyle w:val="Prrafodelista"/>
        <w:numPr>
          <w:ilvl w:val="0"/>
          <w:numId w:val="24"/>
        </w:numPr>
        <w:jc w:val="both"/>
        <w:rPr>
          <w:rFonts w:ascii="Montserrat" w:hAnsi="Montserrat" w:cs="Arial"/>
          <w:bCs/>
        </w:rPr>
      </w:pPr>
      <w:r>
        <w:rPr>
          <w:rFonts w:ascii="Montserrat" w:hAnsi="Montserrat" w:cs="Arial"/>
          <w:bCs/>
        </w:rPr>
        <w:t>P</w:t>
      </w:r>
      <w:r w:rsidRPr="00DB4981">
        <w:rPr>
          <w:rFonts w:ascii="Montserrat" w:hAnsi="Montserrat" w:cs="Arial"/>
          <w:bCs/>
        </w:rPr>
        <w:t>rograma general en el que se desglose cada una de las acciones a realizar por partida, para la obtención de las coordenadas que permitan realizar los planos topográficos de cada inmueble.</w:t>
      </w:r>
    </w:p>
    <w:p w14:paraId="0AA2C314" w14:textId="77777777" w:rsidR="00DB4981" w:rsidRPr="00DB4981" w:rsidRDefault="00DB4981" w:rsidP="00DB4981">
      <w:pPr>
        <w:pStyle w:val="Prrafodelista"/>
        <w:rPr>
          <w:rFonts w:ascii="Montserrat" w:hAnsi="Montserrat" w:cs="Arial"/>
          <w:bCs/>
        </w:rPr>
      </w:pPr>
    </w:p>
    <w:p w14:paraId="679A2CC6" w14:textId="7C8F4178" w:rsidR="00400701" w:rsidRPr="00400701" w:rsidRDefault="00400701" w:rsidP="00C80F19">
      <w:pPr>
        <w:pStyle w:val="Prrafodelista"/>
        <w:numPr>
          <w:ilvl w:val="0"/>
          <w:numId w:val="24"/>
        </w:numPr>
        <w:jc w:val="both"/>
        <w:rPr>
          <w:rFonts w:ascii="Montserrat" w:hAnsi="Montserrat" w:cs="Arial"/>
          <w:bCs/>
        </w:rPr>
      </w:pPr>
      <w:r>
        <w:rPr>
          <w:rFonts w:ascii="Montserrat" w:hAnsi="Montserrat" w:cs="Arial"/>
          <w:bCs/>
        </w:rPr>
        <w:lastRenderedPageBreak/>
        <w:t>P</w:t>
      </w:r>
      <w:r w:rsidRPr="00400701">
        <w:rPr>
          <w:rFonts w:ascii="Montserrat" w:hAnsi="Montserrat" w:cs="Arial"/>
          <w:bCs/>
        </w:rPr>
        <w:t>ropuesta de calendario para la realización de los levantamientos por cada partida en la que participe, considerando la totalidad de los inmuebles contenidos en ella(s).</w:t>
      </w:r>
    </w:p>
    <w:p w14:paraId="474DDE10" w14:textId="77777777" w:rsidR="00DF5038" w:rsidRPr="0026383A" w:rsidRDefault="00DF5038" w:rsidP="005F5ED5">
      <w:pPr>
        <w:jc w:val="both"/>
        <w:rPr>
          <w:rFonts w:ascii="Montserrat" w:hAnsi="Montserrat" w:cs="Arial"/>
          <w:b/>
        </w:rPr>
      </w:pPr>
    </w:p>
    <w:p w14:paraId="602CE966" w14:textId="77777777" w:rsidR="005F5ED5" w:rsidRPr="0026383A" w:rsidRDefault="005F5ED5" w:rsidP="005F5ED5">
      <w:pPr>
        <w:jc w:val="both"/>
        <w:rPr>
          <w:rFonts w:ascii="Montserrat" w:hAnsi="Montserrat" w:cs="Arial"/>
          <w:b/>
        </w:rPr>
      </w:pPr>
    </w:p>
    <w:p w14:paraId="11D00EA6" w14:textId="1C246ED3" w:rsidR="00A10972" w:rsidRPr="0026383A" w:rsidRDefault="00A10972" w:rsidP="007F3655">
      <w:pPr>
        <w:pStyle w:val="Prrafodelista"/>
        <w:numPr>
          <w:ilvl w:val="0"/>
          <w:numId w:val="11"/>
        </w:numPr>
        <w:jc w:val="both"/>
        <w:rPr>
          <w:rFonts w:ascii="Montserrat" w:hAnsi="Montserrat" w:cs="Arial"/>
          <w:b/>
        </w:rPr>
      </w:pPr>
      <w:r w:rsidRPr="0026383A">
        <w:rPr>
          <w:rFonts w:ascii="Montserrat" w:hAnsi="Montserrat" w:cs="Arial"/>
          <w:b/>
        </w:rPr>
        <w:t xml:space="preserve">MECANISMOS REQUERIDOS </w:t>
      </w:r>
      <w:r w:rsidR="00412176" w:rsidRPr="0026383A">
        <w:rPr>
          <w:rFonts w:ascii="Montserrat" w:hAnsi="Montserrat" w:cs="Arial"/>
          <w:b/>
        </w:rPr>
        <w:t>A</w:t>
      </w:r>
      <w:r w:rsidR="00D0673F">
        <w:rPr>
          <w:rFonts w:ascii="Montserrat" w:hAnsi="Montserrat" w:cs="Arial"/>
          <w:b/>
        </w:rPr>
        <w:t xml:space="preserve"> E</w:t>
      </w:r>
      <w:r w:rsidR="00412176" w:rsidRPr="0026383A">
        <w:rPr>
          <w:rFonts w:ascii="Montserrat" w:hAnsi="Montserrat" w:cs="Arial"/>
          <w:b/>
        </w:rPr>
        <w:t>L PROVEEDOR</w:t>
      </w:r>
      <w:r w:rsidRPr="0026383A">
        <w:rPr>
          <w:rFonts w:ascii="Montserrat" w:hAnsi="Montserrat" w:cs="Arial"/>
          <w:b/>
        </w:rPr>
        <w:t xml:space="preserve"> </w:t>
      </w:r>
      <w:r w:rsidR="00D0673F">
        <w:rPr>
          <w:rFonts w:ascii="Montserrat" w:hAnsi="Montserrat" w:cs="Arial"/>
          <w:b/>
        </w:rPr>
        <w:t>ADJUDICADO</w:t>
      </w:r>
      <w:r w:rsidRPr="0026383A">
        <w:rPr>
          <w:rFonts w:ascii="Montserrat" w:hAnsi="Montserrat" w:cs="Arial"/>
          <w:b/>
        </w:rPr>
        <w:t xml:space="preserve"> PARA RESPONDER POR DEFECTOS O VICIOS OCULTOS</w:t>
      </w:r>
    </w:p>
    <w:p w14:paraId="3E489D01" w14:textId="77777777" w:rsidR="0002015F" w:rsidRPr="0026383A" w:rsidRDefault="0002015F" w:rsidP="0002015F">
      <w:pPr>
        <w:jc w:val="both"/>
        <w:rPr>
          <w:rFonts w:ascii="Montserrat" w:hAnsi="Montserrat" w:cs="Arial"/>
          <w:b/>
        </w:rPr>
      </w:pPr>
    </w:p>
    <w:p w14:paraId="43D41314" w14:textId="156E4924" w:rsidR="0002015F" w:rsidRPr="0026383A" w:rsidRDefault="00400701" w:rsidP="005A02BA">
      <w:pPr>
        <w:jc w:val="both"/>
        <w:rPr>
          <w:rFonts w:ascii="Montserrat" w:hAnsi="Montserrat"/>
        </w:rPr>
      </w:pPr>
      <w:r>
        <w:rPr>
          <w:rStyle w:val="normaltextrun"/>
          <w:rFonts w:ascii="Montserrat" w:eastAsiaTheme="majorEastAsia" w:hAnsi="Montserrat" w:cs="Segoe UI"/>
        </w:rPr>
        <w:t>El</w:t>
      </w:r>
      <w:r w:rsidR="00792BD1" w:rsidRPr="0026383A">
        <w:rPr>
          <w:rStyle w:val="normaltextrun"/>
          <w:rFonts w:ascii="Montserrat" w:eastAsiaTheme="majorEastAsia" w:hAnsi="Montserrat" w:cs="Segoe UI"/>
          <w:b/>
          <w:bCs/>
        </w:rPr>
        <w:t xml:space="preserve"> PROVEEDOR</w:t>
      </w:r>
      <w:r w:rsidR="005A02BA" w:rsidRPr="0026383A">
        <w:rPr>
          <w:rFonts w:ascii="Montserrat" w:hAnsi="Montserrat"/>
        </w:rPr>
        <w:t xml:space="preserve">, </w:t>
      </w:r>
      <w:r w:rsidR="0002015F" w:rsidRPr="0026383A">
        <w:rPr>
          <w:rFonts w:ascii="Montserrat" w:hAnsi="Montserrat"/>
        </w:rPr>
        <w:t xml:space="preserve">deberá responder en cualquier caso de los defectos y/o vicios objeto de la prestación del servicio; así mismo se obliga a responder por su cuenta y riesgo de los daños y/o perjuicios que, por inobservancia o negligencia de su parte, llegue a causar al </w:t>
      </w:r>
      <w:r w:rsidR="0026383A" w:rsidRPr="0026383A">
        <w:rPr>
          <w:rFonts w:ascii="Montserrat" w:hAnsi="Montserrat"/>
          <w:b/>
          <w:bCs/>
        </w:rPr>
        <w:t>IMSS-Bienestar</w:t>
      </w:r>
      <w:r w:rsidR="0026383A">
        <w:rPr>
          <w:rFonts w:ascii="Montserrat" w:hAnsi="Montserrat"/>
          <w:b/>
          <w:bCs/>
        </w:rPr>
        <w:t xml:space="preserve"> </w:t>
      </w:r>
      <w:r w:rsidR="0002015F" w:rsidRPr="0026383A">
        <w:rPr>
          <w:rFonts w:ascii="Montserrat" w:hAnsi="Montserrat"/>
        </w:rPr>
        <w:t>y/o terceros; durante la prestación de servicio.</w:t>
      </w:r>
    </w:p>
    <w:p w14:paraId="72CBE0D0" w14:textId="77777777" w:rsidR="005A02BA" w:rsidRPr="0026383A" w:rsidRDefault="005A02BA" w:rsidP="005A02BA">
      <w:pPr>
        <w:jc w:val="both"/>
        <w:rPr>
          <w:rFonts w:ascii="Montserrat" w:hAnsi="Montserrat"/>
        </w:rPr>
      </w:pPr>
    </w:p>
    <w:p w14:paraId="39ECC965" w14:textId="7D158133" w:rsidR="0002015F" w:rsidRPr="0026383A" w:rsidRDefault="00400701" w:rsidP="005A02BA">
      <w:pPr>
        <w:jc w:val="both"/>
        <w:rPr>
          <w:rFonts w:ascii="Montserrat" w:hAnsi="Montserrat"/>
        </w:rPr>
      </w:pPr>
      <w:r>
        <w:rPr>
          <w:rStyle w:val="normaltextrun"/>
          <w:rFonts w:ascii="Montserrat" w:eastAsiaTheme="majorEastAsia" w:hAnsi="Montserrat" w:cs="Segoe UI"/>
        </w:rPr>
        <w:t>El</w:t>
      </w:r>
      <w:r w:rsidRPr="0026383A">
        <w:rPr>
          <w:rStyle w:val="normaltextrun"/>
          <w:rFonts w:ascii="Montserrat" w:eastAsiaTheme="majorEastAsia" w:hAnsi="Montserrat" w:cs="Segoe UI"/>
          <w:b/>
          <w:bCs/>
        </w:rPr>
        <w:t xml:space="preserve"> PROVEEDOR</w:t>
      </w:r>
      <w:r w:rsidR="00792BD1" w:rsidRPr="0026383A">
        <w:rPr>
          <w:rStyle w:val="normaltextrun"/>
          <w:rFonts w:ascii="Montserrat" w:eastAsiaTheme="majorEastAsia" w:hAnsi="Montserrat" w:cs="Segoe UI"/>
        </w:rPr>
        <w:t xml:space="preserve"> </w:t>
      </w:r>
      <w:r w:rsidR="0002015F" w:rsidRPr="0026383A">
        <w:rPr>
          <w:rFonts w:ascii="Montserrat" w:hAnsi="Montserrat"/>
        </w:rPr>
        <w:t xml:space="preserve">deberá presentar </w:t>
      </w:r>
      <w:r w:rsidR="00926ACC" w:rsidRPr="0026383A">
        <w:rPr>
          <w:rFonts w:ascii="Montserrat" w:hAnsi="Montserrat"/>
        </w:rPr>
        <w:t>p</w:t>
      </w:r>
      <w:r w:rsidR="0002015F" w:rsidRPr="0026383A">
        <w:rPr>
          <w:rFonts w:ascii="Montserrat" w:hAnsi="Montserrat"/>
        </w:rPr>
        <w:t>óliza de defectos o vicios ocultos, por la cantidad equivalente al 10% (diez por ciento) del monto total del contrato sin incluir el Impuesto al Valor Agregado (IVA). Dicha póliza deberá ser expedida por Institución Financiera autorizada en términos de la Ley de Instituciones de Seguros y de Fianzas, misma que se deberá entregar preferentemente dentro de los 10 (diez) días hábiles posteriores a la firma del contrato.</w:t>
      </w:r>
    </w:p>
    <w:p w14:paraId="3CEA6AFE" w14:textId="77777777" w:rsidR="00926ACC" w:rsidRPr="0026383A" w:rsidRDefault="00926ACC" w:rsidP="005A02BA">
      <w:pPr>
        <w:jc w:val="both"/>
        <w:rPr>
          <w:rFonts w:ascii="Montserrat" w:hAnsi="Montserrat"/>
        </w:rPr>
      </w:pPr>
    </w:p>
    <w:p w14:paraId="4BF70D72" w14:textId="589B0045" w:rsidR="0002015F" w:rsidRPr="0026383A" w:rsidRDefault="0002015F" w:rsidP="005A02BA">
      <w:pPr>
        <w:jc w:val="both"/>
        <w:rPr>
          <w:rFonts w:ascii="Montserrat" w:hAnsi="Montserrat"/>
        </w:rPr>
      </w:pPr>
      <w:r w:rsidRPr="0026383A">
        <w:rPr>
          <w:rFonts w:ascii="Montserrat" w:hAnsi="Montserrat"/>
        </w:rPr>
        <w:t xml:space="preserve">Dicha póliza deberá </w:t>
      </w:r>
      <w:r w:rsidR="00FD5CE0" w:rsidRPr="0026383A">
        <w:rPr>
          <w:rFonts w:ascii="Montserrat" w:hAnsi="Montserrat"/>
        </w:rPr>
        <w:t>expedirse</w:t>
      </w:r>
      <w:r w:rsidRPr="0026383A">
        <w:rPr>
          <w:rFonts w:ascii="Montserrat" w:hAnsi="Montserrat"/>
        </w:rPr>
        <w:t xml:space="preserve"> a nombre de</w:t>
      </w:r>
      <w:r w:rsidR="00DE0E6F" w:rsidRPr="0026383A">
        <w:rPr>
          <w:rFonts w:ascii="Montserrat" w:hAnsi="Montserrat"/>
        </w:rPr>
        <w:t xml:space="preserve"> Servicios de Salud del</w:t>
      </w:r>
      <w:r w:rsidRPr="0026383A">
        <w:rPr>
          <w:rFonts w:ascii="Montserrat" w:hAnsi="Montserrat"/>
        </w:rPr>
        <w:t xml:space="preserve"> Instituto Mexicano </w:t>
      </w:r>
      <w:r w:rsidR="00FD5CE0" w:rsidRPr="0026383A">
        <w:rPr>
          <w:rFonts w:ascii="Montserrat" w:hAnsi="Montserrat"/>
        </w:rPr>
        <w:t>d</w:t>
      </w:r>
      <w:r w:rsidRPr="0026383A">
        <w:rPr>
          <w:rFonts w:ascii="Montserrat" w:hAnsi="Montserrat"/>
        </w:rPr>
        <w:t>el Seguro Social para el Bienestar (</w:t>
      </w:r>
      <w:r w:rsidR="0026383A" w:rsidRPr="0026383A">
        <w:rPr>
          <w:rFonts w:ascii="Montserrat" w:hAnsi="Montserrat"/>
          <w:b/>
          <w:bCs/>
        </w:rPr>
        <w:t>IMSS-Bienestar</w:t>
      </w:r>
      <w:r w:rsidRPr="0026383A">
        <w:rPr>
          <w:rFonts w:ascii="Montserrat" w:hAnsi="Montserrat"/>
        </w:rPr>
        <w:t xml:space="preserve">), dentro de los 10 días naturales siguientes a la formalización del contrato en las </w:t>
      </w:r>
      <w:r w:rsidR="00FD5CE0" w:rsidRPr="0026383A">
        <w:rPr>
          <w:rFonts w:ascii="Montserrat" w:hAnsi="Montserrat"/>
        </w:rPr>
        <w:t>i</w:t>
      </w:r>
      <w:r w:rsidRPr="0026383A">
        <w:rPr>
          <w:rFonts w:ascii="Montserrat" w:hAnsi="Montserrat"/>
        </w:rPr>
        <w:t>nstalaciones de</w:t>
      </w:r>
      <w:r w:rsidR="004E1AD7" w:rsidRPr="0026383A">
        <w:rPr>
          <w:rFonts w:ascii="Montserrat" w:hAnsi="Montserrat"/>
        </w:rPr>
        <w:t xml:space="preserve"> la Coordinación de Servicios de Administración de </w:t>
      </w:r>
      <w:r w:rsidR="0026383A" w:rsidRPr="0026383A">
        <w:rPr>
          <w:rFonts w:ascii="Montserrat" w:hAnsi="Montserrat"/>
          <w:b/>
          <w:bCs/>
        </w:rPr>
        <w:t>IMSS-Bienestar</w:t>
      </w:r>
      <w:r w:rsidR="00FD5CE0" w:rsidRPr="0026383A">
        <w:rPr>
          <w:rFonts w:ascii="Montserrat" w:hAnsi="Montserrat"/>
          <w:b/>
          <w:bCs/>
        </w:rPr>
        <w:t>.</w:t>
      </w:r>
    </w:p>
    <w:p w14:paraId="05D4E3A0" w14:textId="77777777" w:rsidR="00926ACC" w:rsidRPr="0026383A" w:rsidRDefault="00926ACC" w:rsidP="005A02BA">
      <w:pPr>
        <w:jc w:val="both"/>
        <w:rPr>
          <w:rFonts w:ascii="Montserrat" w:hAnsi="Montserrat"/>
        </w:rPr>
      </w:pPr>
    </w:p>
    <w:p w14:paraId="6123E04C" w14:textId="551E9120" w:rsidR="005F2932" w:rsidRPr="0026383A" w:rsidRDefault="0002015F" w:rsidP="005A02BA">
      <w:pPr>
        <w:jc w:val="both"/>
        <w:rPr>
          <w:rFonts w:ascii="Montserrat" w:hAnsi="Montserrat"/>
        </w:rPr>
      </w:pPr>
      <w:r w:rsidRPr="0026383A">
        <w:rPr>
          <w:rFonts w:ascii="Montserrat" w:hAnsi="Montserrat"/>
        </w:rPr>
        <w:t xml:space="preserve">Así mismo, en caso de contar con Fianza electrónica, esta podrá enviarse a los correos electrónicos que señale el </w:t>
      </w:r>
      <w:r w:rsidR="0026383A" w:rsidRPr="0026383A">
        <w:rPr>
          <w:rFonts w:ascii="Montserrat" w:hAnsi="Montserrat"/>
          <w:b/>
          <w:bCs/>
        </w:rPr>
        <w:t>IMSS-Bienestar</w:t>
      </w:r>
      <w:r w:rsidRPr="0026383A">
        <w:rPr>
          <w:rFonts w:ascii="Montserrat" w:hAnsi="Montserrat"/>
        </w:rPr>
        <w:t>, con el propósito de su validación y aceptación</w:t>
      </w:r>
      <w:r w:rsidR="00FD5CE0" w:rsidRPr="0026383A">
        <w:rPr>
          <w:rFonts w:ascii="Montserrat" w:hAnsi="Montserrat"/>
        </w:rPr>
        <w:t>.</w:t>
      </w:r>
    </w:p>
    <w:p w14:paraId="5A8F8FCF" w14:textId="77777777" w:rsidR="005F5ED5" w:rsidRDefault="005F5ED5" w:rsidP="005F5ED5">
      <w:pPr>
        <w:jc w:val="both"/>
        <w:rPr>
          <w:rFonts w:ascii="Montserrat" w:hAnsi="Montserrat" w:cs="Arial"/>
          <w:b/>
        </w:rPr>
      </w:pPr>
    </w:p>
    <w:p w14:paraId="3871E544" w14:textId="77777777" w:rsidR="00400701" w:rsidRPr="0026383A" w:rsidRDefault="00400701" w:rsidP="005F5ED5">
      <w:pPr>
        <w:jc w:val="both"/>
        <w:rPr>
          <w:rFonts w:ascii="Montserrat" w:hAnsi="Montserrat" w:cs="Arial"/>
          <w:b/>
        </w:rPr>
      </w:pPr>
    </w:p>
    <w:p w14:paraId="495C2D86" w14:textId="1F3295D4" w:rsidR="005F5ED5" w:rsidRPr="0026383A" w:rsidRDefault="00A10972" w:rsidP="007F3655">
      <w:pPr>
        <w:pStyle w:val="Prrafodelista"/>
        <w:numPr>
          <w:ilvl w:val="0"/>
          <w:numId w:val="11"/>
        </w:numPr>
        <w:jc w:val="both"/>
        <w:rPr>
          <w:rFonts w:ascii="Montserrat" w:hAnsi="Montserrat" w:cs="Arial"/>
          <w:b/>
        </w:rPr>
      </w:pPr>
      <w:r w:rsidRPr="0026383A">
        <w:rPr>
          <w:rFonts w:ascii="Montserrat" w:hAnsi="Montserrat" w:cs="Arial"/>
          <w:b/>
        </w:rPr>
        <w:t>SEGURO DE RESPONSABILIDAD CIVIL</w:t>
      </w:r>
    </w:p>
    <w:p w14:paraId="14DABA13" w14:textId="77777777" w:rsidR="005F5ED5" w:rsidRPr="0026383A" w:rsidRDefault="005F5ED5" w:rsidP="005F5ED5">
      <w:pPr>
        <w:jc w:val="both"/>
        <w:rPr>
          <w:rFonts w:ascii="Montserrat" w:hAnsi="Montserrat" w:cs="Arial"/>
          <w:b/>
        </w:rPr>
      </w:pPr>
    </w:p>
    <w:p w14:paraId="10FE1DCC" w14:textId="46CD260A" w:rsidR="00DB4981" w:rsidRDefault="00400701" w:rsidP="00DB4981">
      <w:pPr>
        <w:ind w:right="51"/>
        <w:jc w:val="both"/>
        <w:rPr>
          <w:rFonts w:ascii="Montserrat" w:hAnsi="Montserrat" w:cs="Arial"/>
        </w:rPr>
      </w:pPr>
      <w:r>
        <w:rPr>
          <w:rStyle w:val="normaltextrun"/>
          <w:rFonts w:ascii="Montserrat" w:eastAsiaTheme="majorEastAsia" w:hAnsi="Montserrat" w:cs="Segoe UI"/>
        </w:rPr>
        <w:t>El</w:t>
      </w:r>
      <w:r w:rsidRPr="0026383A">
        <w:rPr>
          <w:rStyle w:val="normaltextrun"/>
          <w:rFonts w:ascii="Montserrat" w:eastAsiaTheme="majorEastAsia" w:hAnsi="Montserrat" w:cs="Segoe UI"/>
          <w:b/>
          <w:bCs/>
        </w:rPr>
        <w:t xml:space="preserve"> PROVEEDOR</w:t>
      </w:r>
      <w:r w:rsidRPr="0026383A">
        <w:rPr>
          <w:rFonts w:ascii="Montserrat" w:hAnsi="Montserrat" w:cs="Arial"/>
        </w:rPr>
        <w:t xml:space="preserve"> </w:t>
      </w:r>
      <w:r w:rsidR="009560BA" w:rsidRPr="0026383A">
        <w:rPr>
          <w:rFonts w:ascii="Montserrat" w:hAnsi="Montserrat" w:cs="Arial"/>
        </w:rPr>
        <w:t xml:space="preserve">se obliga a contratar una póliza de seguro por su cuenta y a su costa, expedida por una Institución Nacional de Seguros, debidamente autorizada, en la cual se incluya la cobertura de responsabilidad civil, que ampare los daños y perjuicios y que ocasione a los bienes y personal de </w:t>
      </w:r>
      <w:r w:rsidR="0026383A" w:rsidRPr="0026383A">
        <w:rPr>
          <w:rFonts w:ascii="Montserrat" w:hAnsi="Montserrat" w:cs="Arial"/>
          <w:b/>
        </w:rPr>
        <w:t>IMSS-Bienestar</w:t>
      </w:r>
      <w:r w:rsidR="00412176" w:rsidRPr="0026383A">
        <w:rPr>
          <w:rFonts w:ascii="Montserrat" w:hAnsi="Montserrat" w:cs="Arial"/>
          <w:b/>
        </w:rPr>
        <w:t>,</w:t>
      </w:r>
      <w:r w:rsidR="009560BA" w:rsidRPr="0026383A">
        <w:rPr>
          <w:rFonts w:ascii="Montserrat" w:hAnsi="Montserrat" w:cs="Arial"/>
        </w:rPr>
        <w:t xml:space="preserve"> así como, los que cause a terceros en sus bienes o personas, con motivo de </w:t>
      </w:r>
      <w:r w:rsidR="00CA1D98" w:rsidRPr="0026383A">
        <w:rPr>
          <w:rFonts w:ascii="Montserrat" w:hAnsi="Montserrat" w:cs="Arial"/>
        </w:rPr>
        <w:t xml:space="preserve">la prestación del servicio, </w:t>
      </w:r>
      <w:r w:rsidR="003C7244" w:rsidRPr="0026383A">
        <w:rPr>
          <w:rFonts w:ascii="Montserrat" w:hAnsi="Montserrat" w:cs="Arial"/>
        </w:rPr>
        <w:t xml:space="preserve">materia </w:t>
      </w:r>
      <w:r w:rsidR="00CA1D98" w:rsidRPr="0026383A">
        <w:rPr>
          <w:rFonts w:ascii="Montserrat" w:hAnsi="Montserrat" w:cs="Arial"/>
        </w:rPr>
        <w:t>del presente c</w:t>
      </w:r>
      <w:r w:rsidR="009560BA" w:rsidRPr="0026383A">
        <w:rPr>
          <w:rFonts w:ascii="Montserrat" w:hAnsi="Montserrat" w:cs="Arial"/>
        </w:rPr>
        <w:t>ontrato.</w:t>
      </w:r>
    </w:p>
    <w:p w14:paraId="6A376C10" w14:textId="77777777" w:rsidR="00DB4981" w:rsidRDefault="00DB4981" w:rsidP="00DB4981">
      <w:pPr>
        <w:ind w:right="51"/>
        <w:jc w:val="both"/>
        <w:rPr>
          <w:rFonts w:ascii="Montserrat" w:hAnsi="Montserrat" w:cs="Arial"/>
        </w:rPr>
      </w:pPr>
    </w:p>
    <w:p w14:paraId="1D78621D" w14:textId="77777777" w:rsidR="00DB4981" w:rsidRPr="00DB4981" w:rsidRDefault="00DB4981" w:rsidP="00DB4981">
      <w:pPr>
        <w:ind w:right="51"/>
        <w:jc w:val="both"/>
        <w:rPr>
          <w:rFonts w:ascii="Montserrat" w:hAnsi="Montserrat" w:cs="Arial"/>
        </w:rPr>
      </w:pPr>
    </w:p>
    <w:p w14:paraId="310CED55" w14:textId="2F256D13" w:rsidR="00A10972" w:rsidRPr="0026383A" w:rsidRDefault="00A10972" w:rsidP="007F3655">
      <w:pPr>
        <w:pStyle w:val="Prrafodelista"/>
        <w:numPr>
          <w:ilvl w:val="0"/>
          <w:numId w:val="11"/>
        </w:numPr>
        <w:jc w:val="both"/>
        <w:rPr>
          <w:rFonts w:ascii="Montserrat" w:hAnsi="Montserrat" w:cs="Arial"/>
          <w:b/>
        </w:rPr>
      </w:pPr>
      <w:r w:rsidRPr="0026383A">
        <w:rPr>
          <w:rFonts w:ascii="Montserrat" w:hAnsi="Montserrat" w:cs="Arial"/>
          <w:b/>
        </w:rPr>
        <w:t>DATOS GENERALES</w:t>
      </w:r>
      <w:r w:rsidR="00A0441E" w:rsidRPr="0026383A">
        <w:rPr>
          <w:rFonts w:ascii="Montserrat" w:hAnsi="Montserrat" w:cs="Arial"/>
          <w:b/>
        </w:rPr>
        <w:t xml:space="preserve"> Y NOTIFICACIONES OFICIALES </w:t>
      </w:r>
      <w:r w:rsidR="00AB6F8F" w:rsidRPr="0026383A">
        <w:rPr>
          <w:rFonts w:ascii="Montserrat" w:hAnsi="Montserrat" w:cs="Arial"/>
          <w:b/>
        </w:rPr>
        <w:t>DE</w:t>
      </w:r>
      <w:r w:rsidR="00D0673F">
        <w:rPr>
          <w:rFonts w:ascii="Montserrat" w:hAnsi="Montserrat" w:cs="Arial"/>
          <w:b/>
        </w:rPr>
        <w:t xml:space="preserve"> E</w:t>
      </w:r>
      <w:r w:rsidR="00AB6F8F" w:rsidRPr="0026383A">
        <w:rPr>
          <w:rFonts w:ascii="Montserrat" w:hAnsi="Montserrat" w:cs="Arial"/>
          <w:b/>
        </w:rPr>
        <w:t>L PROVEEDOR</w:t>
      </w:r>
      <w:r w:rsidR="00A0441E" w:rsidRPr="0026383A">
        <w:rPr>
          <w:rFonts w:ascii="Montserrat" w:hAnsi="Montserrat" w:cs="Arial"/>
          <w:b/>
        </w:rPr>
        <w:t xml:space="preserve"> </w:t>
      </w:r>
      <w:r w:rsidR="00D0673F">
        <w:rPr>
          <w:rFonts w:ascii="Montserrat" w:hAnsi="Montserrat" w:cs="Arial"/>
          <w:b/>
        </w:rPr>
        <w:t>ADJUDICADO</w:t>
      </w:r>
    </w:p>
    <w:p w14:paraId="5A6FBC19" w14:textId="77777777" w:rsidR="00F87CC2" w:rsidRPr="0026383A" w:rsidRDefault="00F87CC2" w:rsidP="00F87CC2">
      <w:pPr>
        <w:pStyle w:val="Prrafodelista"/>
        <w:jc w:val="both"/>
        <w:rPr>
          <w:rFonts w:ascii="Montserrat" w:hAnsi="Montserrat" w:cs="Arial"/>
          <w:b/>
        </w:rPr>
      </w:pPr>
    </w:p>
    <w:p w14:paraId="0D3BA651" w14:textId="5886E36B" w:rsidR="00CF3477" w:rsidRPr="0026383A" w:rsidRDefault="00400701" w:rsidP="00CA1D98">
      <w:pPr>
        <w:jc w:val="both"/>
        <w:rPr>
          <w:rFonts w:ascii="Montserrat" w:hAnsi="Montserrat"/>
        </w:rPr>
      </w:pPr>
      <w:r>
        <w:rPr>
          <w:rStyle w:val="normaltextrun"/>
          <w:rFonts w:ascii="Montserrat" w:eastAsiaTheme="majorEastAsia" w:hAnsi="Montserrat" w:cs="Segoe UI"/>
        </w:rPr>
        <w:t>El</w:t>
      </w:r>
      <w:r w:rsidRPr="0026383A">
        <w:rPr>
          <w:rStyle w:val="normaltextrun"/>
          <w:rFonts w:ascii="Montserrat" w:eastAsiaTheme="majorEastAsia" w:hAnsi="Montserrat" w:cs="Segoe UI"/>
          <w:b/>
          <w:bCs/>
        </w:rPr>
        <w:t xml:space="preserve"> PROVEEDOR</w:t>
      </w:r>
      <w:r w:rsidRPr="0026383A">
        <w:rPr>
          <w:rFonts w:ascii="Montserrat" w:hAnsi="Montserrat"/>
        </w:rPr>
        <w:t xml:space="preserve"> </w:t>
      </w:r>
      <w:r w:rsidR="00913FF4" w:rsidRPr="0026383A">
        <w:rPr>
          <w:rFonts w:ascii="Montserrat" w:hAnsi="Montserrat"/>
        </w:rPr>
        <w:t>que resulte</w:t>
      </w:r>
      <w:r w:rsidR="00CF3477" w:rsidRPr="0026383A">
        <w:rPr>
          <w:rFonts w:ascii="Montserrat" w:hAnsi="Montserrat"/>
        </w:rPr>
        <w:t xml:space="preserve"> </w:t>
      </w:r>
      <w:r w:rsidR="00913FF4" w:rsidRPr="0026383A">
        <w:rPr>
          <w:rFonts w:ascii="Montserrat" w:hAnsi="Montserrat"/>
        </w:rPr>
        <w:t>adjudicado</w:t>
      </w:r>
      <w:r w:rsidR="00CF3477" w:rsidRPr="0026383A">
        <w:rPr>
          <w:rFonts w:ascii="Montserrat" w:hAnsi="Montserrat"/>
        </w:rPr>
        <w:t xml:space="preserve"> deberá proporcionar el contacto designado </w:t>
      </w:r>
      <w:r w:rsidR="00CF3477" w:rsidRPr="0026383A">
        <w:rPr>
          <w:rFonts w:ascii="Montserrat" w:hAnsi="Montserrat"/>
        </w:rPr>
        <w:lastRenderedPageBreak/>
        <w:t>para atender cualquier asunto correspondiente al servicio contratado; debiendo incluir los siguientes datos:</w:t>
      </w:r>
    </w:p>
    <w:p w14:paraId="5808A4D5" w14:textId="77777777" w:rsidR="00CA1D98" w:rsidRPr="0026383A" w:rsidRDefault="00CA1D98" w:rsidP="00CA1D98">
      <w:pPr>
        <w:jc w:val="both"/>
        <w:rPr>
          <w:rFonts w:ascii="Montserrat" w:hAnsi="Montserrat"/>
        </w:rPr>
      </w:pPr>
    </w:p>
    <w:p w14:paraId="446824AD" w14:textId="77777777" w:rsidR="00CF3477" w:rsidRPr="0026383A" w:rsidRDefault="00CF3477" w:rsidP="00CA1D98">
      <w:pPr>
        <w:ind w:left="708"/>
        <w:jc w:val="both"/>
        <w:rPr>
          <w:rFonts w:ascii="Montserrat" w:hAnsi="Montserrat"/>
        </w:rPr>
      </w:pPr>
      <w:r w:rsidRPr="0026383A">
        <w:rPr>
          <w:rFonts w:ascii="Times New Roman" w:hAnsi="Times New Roman" w:cs="Times New Roman"/>
        </w:rPr>
        <w:t>ꟷ</w:t>
      </w:r>
      <w:r w:rsidRPr="0026383A">
        <w:rPr>
          <w:rFonts w:ascii="Montserrat" w:hAnsi="Montserrat"/>
        </w:rPr>
        <w:t xml:space="preserve"> Nombre completo del contacto oficial</w:t>
      </w:r>
    </w:p>
    <w:p w14:paraId="6A53E3FA" w14:textId="77777777" w:rsidR="00CF3477" w:rsidRPr="0026383A" w:rsidRDefault="00CF3477" w:rsidP="00CA1D98">
      <w:pPr>
        <w:ind w:left="708"/>
        <w:jc w:val="both"/>
        <w:rPr>
          <w:rFonts w:ascii="Montserrat" w:hAnsi="Montserrat"/>
        </w:rPr>
      </w:pPr>
      <w:r w:rsidRPr="0026383A">
        <w:rPr>
          <w:rFonts w:ascii="Times New Roman" w:hAnsi="Times New Roman" w:cs="Times New Roman"/>
        </w:rPr>
        <w:t>ꟷ</w:t>
      </w:r>
      <w:r w:rsidRPr="0026383A">
        <w:rPr>
          <w:rFonts w:ascii="Montserrat" w:hAnsi="Montserrat"/>
        </w:rPr>
        <w:t xml:space="preserve"> Cargo</w:t>
      </w:r>
    </w:p>
    <w:p w14:paraId="2F5DD393" w14:textId="77777777" w:rsidR="00CF3477" w:rsidRPr="0026383A" w:rsidRDefault="00CF3477" w:rsidP="00CA1D98">
      <w:pPr>
        <w:ind w:left="708"/>
        <w:jc w:val="both"/>
        <w:rPr>
          <w:rFonts w:ascii="Montserrat" w:hAnsi="Montserrat"/>
        </w:rPr>
      </w:pPr>
      <w:r w:rsidRPr="0026383A">
        <w:rPr>
          <w:rFonts w:ascii="Times New Roman" w:hAnsi="Times New Roman" w:cs="Times New Roman"/>
        </w:rPr>
        <w:t>ꟷ</w:t>
      </w:r>
      <w:r w:rsidRPr="0026383A">
        <w:rPr>
          <w:rFonts w:ascii="Montserrat" w:hAnsi="Montserrat"/>
        </w:rPr>
        <w:t xml:space="preserve"> Domicilio</w:t>
      </w:r>
    </w:p>
    <w:p w14:paraId="3D8A7B81" w14:textId="77777777" w:rsidR="00CF3477" w:rsidRPr="0026383A" w:rsidRDefault="00CF3477" w:rsidP="00CA1D98">
      <w:pPr>
        <w:ind w:left="708"/>
        <w:jc w:val="both"/>
        <w:rPr>
          <w:rFonts w:ascii="Montserrat" w:hAnsi="Montserrat"/>
        </w:rPr>
      </w:pPr>
      <w:r w:rsidRPr="0026383A">
        <w:rPr>
          <w:rFonts w:ascii="Times New Roman" w:hAnsi="Times New Roman" w:cs="Times New Roman"/>
        </w:rPr>
        <w:t>ꟷ</w:t>
      </w:r>
      <w:r w:rsidRPr="0026383A">
        <w:rPr>
          <w:rFonts w:ascii="Montserrat" w:hAnsi="Montserrat"/>
        </w:rPr>
        <w:t xml:space="preserve"> Teléfono de oficina, número de extensión y número celular</w:t>
      </w:r>
    </w:p>
    <w:p w14:paraId="04B0DA2F" w14:textId="77777777" w:rsidR="00CF3477" w:rsidRPr="0026383A" w:rsidRDefault="00CF3477" w:rsidP="00CA1D98">
      <w:pPr>
        <w:ind w:left="708"/>
        <w:jc w:val="both"/>
        <w:rPr>
          <w:rFonts w:ascii="Montserrat" w:hAnsi="Montserrat"/>
        </w:rPr>
      </w:pPr>
      <w:r w:rsidRPr="0026383A">
        <w:rPr>
          <w:rFonts w:ascii="Times New Roman" w:hAnsi="Times New Roman" w:cs="Times New Roman"/>
        </w:rPr>
        <w:t>ꟷ</w:t>
      </w:r>
      <w:r w:rsidRPr="0026383A">
        <w:rPr>
          <w:rFonts w:ascii="Montserrat" w:hAnsi="Montserrat"/>
        </w:rPr>
        <w:t xml:space="preserve"> Correo electrónico</w:t>
      </w:r>
    </w:p>
    <w:p w14:paraId="3D6BE22D" w14:textId="77777777" w:rsidR="00CA1D98" w:rsidRPr="0026383A" w:rsidRDefault="00CA1D98" w:rsidP="00400701">
      <w:pPr>
        <w:jc w:val="both"/>
        <w:rPr>
          <w:rFonts w:ascii="Montserrat" w:hAnsi="Montserrat"/>
        </w:rPr>
      </w:pPr>
    </w:p>
    <w:p w14:paraId="113E7563" w14:textId="76485BA5" w:rsidR="00913FF4" w:rsidRPr="0026383A" w:rsidRDefault="00CF3477" w:rsidP="00CA1D98">
      <w:pPr>
        <w:jc w:val="both"/>
        <w:rPr>
          <w:rFonts w:ascii="Montserrat" w:hAnsi="Montserrat"/>
        </w:rPr>
      </w:pPr>
      <w:r w:rsidRPr="0026383A">
        <w:rPr>
          <w:rFonts w:ascii="Montserrat" w:hAnsi="Montserrat"/>
        </w:rPr>
        <w:t>Cabe señalar que</w:t>
      </w:r>
      <w:r w:rsidR="003C7244" w:rsidRPr="0026383A">
        <w:rPr>
          <w:rFonts w:ascii="Montserrat" w:hAnsi="Montserrat"/>
        </w:rPr>
        <w:t>,</w:t>
      </w:r>
      <w:r w:rsidRPr="0026383A">
        <w:rPr>
          <w:rFonts w:ascii="Montserrat" w:hAnsi="Montserrat"/>
        </w:rPr>
        <w:t xml:space="preserve"> el contacto designado por </w:t>
      </w:r>
      <w:r w:rsidR="00400701">
        <w:rPr>
          <w:rStyle w:val="normaltextrun"/>
          <w:rFonts w:ascii="Montserrat" w:eastAsiaTheme="majorEastAsia" w:hAnsi="Montserrat" w:cs="Segoe UI"/>
        </w:rPr>
        <w:t xml:space="preserve">el </w:t>
      </w:r>
      <w:r w:rsidR="00792BD1" w:rsidRPr="0026383A">
        <w:rPr>
          <w:rStyle w:val="normaltextrun"/>
          <w:rFonts w:ascii="Montserrat" w:eastAsiaTheme="majorEastAsia" w:hAnsi="Montserrat" w:cs="Segoe UI"/>
          <w:b/>
          <w:bCs/>
        </w:rPr>
        <w:t>PROVEEDOR</w:t>
      </w:r>
      <w:r w:rsidR="00792BD1" w:rsidRPr="0026383A">
        <w:rPr>
          <w:rStyle w:val="normaltextrun"/>
          <w:rFonts w:ascii="Montserrat" w:eastAsiaTheme="majorEastAsia" w:hAnsi="Montserrat" w:cs="Segoe UI"/>
        </w:rPr>
        <w:t xml:space="preserve"> </w:t>
      </w:r>
      <w:r w:rsidRPr="0026383A">
        <w:rPr>
          <w:rFonts w:ascii="Montserrat" w:hAnsi="Montserrat"/>
        </w:rPr>
        <w:t xml:space="preserve">no tendrá que ser necesariamente el representante legal de la empresa; sin embargo, toda notificación que se le haga por oficio o correo electrónico por parte del </w:t>
      </w:r>
      <w:r w:rsidR="0026383A" w:rsidRPr="0026383A">
        <w:rPr>
          <w:rFonts w:ascii="Montserrat" w:hAnsi="Montserrat"/>
          <w:b/>
          <w:bCs/>
        </w:rPr>
        <w:t xml:space="preserve">IMSS-Bienestar </w:t>
      </w:r>
      <w:r w:rsidRPr="0026383A">
        <w:rPr>
          <w:rFonts w:ascii="Montserrat" w:hAnsi="Montserrat"/>
        </w:rPr>
        <w:t>o el HOSPITAL/UNIDAD MÉDICA, se considerará de carácter oficial.</w:t>
      </w:r>
    </w:p>
    <w:p w14:paraId="51A50912" w14:textId="77777777" w:rsidR="007F483A" w:rsidRPr="0026383A" w:rsidRDefault="007F483A" w:rsidP="00CA1D98">
      <w:pPr>
        <w:jc w:val="both"/>
        <w:rPr>
          <w:rFonts w:ascii="Montserrat" w:hAnsi="Montserrat"/>
        </w:rPr>
      </w:pPr>
    </w:p>
    <w:p w14:paraId="46BF1257" w14:textId="6BB5B71E" w:rsidR="00CF3477" w:rsidRDefault="00412176" w:rsidP="00CA1D98">
      <w:pPr>
        <w:jc w:val="both"/>
        <w:rPr>
          <w:rFonts w:ascii="Montserrat" w:hAnsi="Montserrat"/>
        </w:rPr>
      </w:pPr>
      <w:r w:rsidRPr="0026383A">
        <w:rPr>
          <w:rFonts w:ascii="Montserrat" w:hAnsi="Montserrat"/>
        </w:rPr>
        <w:t xml:space="preserve">El </w:t>
      </w:r>
      <w:r w:rsidR="00D0673F" w:rsidRPr="00D0673F">
        <w:rPr>
          <w:rFonts w:ascii="Montserrat" w:hAnsi="Montserrat"/>
          <w:b/>
          <w:bCs/>
        </w:rPr>
        <w:t>PROVEEDOR</w:t>
      </w:r>
      <w:r w:rsidR="00CF3477" w:rsidRPr="0026383A">
        <w:rPr>
          <w:rFonts w:ascii="Montserrat" w:hAnsi="Montserrat"/>
        </w:rPr>
        <w:t xml:space="preserve"> </w:t>
      </w:r>
      <w:r w:rsidR="00D0673F">
        <w:rPr>
          <w:rFonts w:ascii="Montserrat" w:hAnsi="Montserrat"/>
        </w:rPr>
        <w:t>adjudicado</w:t>
      </w:r>
      <w:r w:rsidR="00CF3477" w:rsidRPr="0026383A">
        <w:rPr>
          <w:rFonts w:ascii="Montserrat" w:hAnsi="Montserrat"/>
        </w:rPr>
        <w:t xml:space="preserve"> se obliga a comunicar cualquier cambio en los datos del contacto oficial, mediante escrito en papel membretado firmado por su representante legal dirigido a</w:t>
      </w:r>
      <w:r w:rsidR="00525DDD">
        <w:rPr>
          <w:rFonts w:ascii="Montserrat" w:hAnsi="Montserrat"/>
        </w:rPr>
        <w:t xml:space="preserve"> </w:t>
      </w:r>
      <w:r w:rsidR="00CF3477" w:rsidRPr="0026383A">
        <w:rPr>
          <w:rFonts w:ascii="Montserrat" w:hAnsi="Montserrat"/>
        </w:rPr>
        <w:t>l</w:t>
      </w:r>
      <w:r w:rsidR="00525DDD">
        <w:rPr>
          <w:rFonts w:ascii="Montserrat" w:hAnsi="Montserrat"/>
        </w:rPr>
        <w:t>a</w:t>
      </w:r>
      <w:r w:rsidR="00CF3477" w:rsidRPr="0026383A">
        <w:rPr>
          <w:rFonts w:ascii="Montserrat" w:hAnsi="Montserrat"/>
        </w:rPr>
        <w:t xml:space="preserve"> </w:t>
      </w:r>
      <w:r w:rsidR="00D0673F" w:rsidRPr="00D0673F">
        <w:rPr>
          <w:rFonts w:ascii="Montserrat" w:hAnsi="Montserrat"/>
          <w:b/>
        </w:rPr>
        <w:t>ADMINISTRADORA DEL CONTRATO</w:t>
      </w:r>
      <w:r w:rsidR="00CF3477" w:rsidRPr="0026383A">
        <w:rPr>
          <w:rFonts w:ascii="Montserrat" w:hAnsi="Montserrat"/>
        </w:rPr>
        <w:t xml:space="preserve">, en un plazo no mayor al día hábil siguiente de realizado dicho cambio. En caso de incumplir con la obligación de informar los cambios en el contacto oficial, el </w:t>
      </w:r>
      <w:r w:rsidR="0026383A" w:rsidRPr="0026383A">
        <w:rPr>
          <w:rFonts w:ascii="Montserrat" w:hAnsi="Montserrat"/>
          <w:b/>
          <w:bCs/>
        </w:rPr>
        <w:t>IMSS-Bienestar</w:t>
      </w:r>
      <w:r w:rsidR="00CF3477" w:rsidRPr="0026383A">
        <w:rPr>
          <w:rFonts w:ascii="Montserrat" w:hAnsi="Montserrat"/>
        </w:rPr>
        <w:t xml:space="preserve"> no será responsable de las consecuencias, que, por causa de dicha omisión, afecten el cumplimiento </w:t>
      </w:r>
      <w:r w:rsidR="00D0673F">
        <w:rPr>
          <w:rFonts w:ascii="Montserrat" w:hAnsi="Montserrat"/>
        </w:rPr>
        <w:t>de el PROVEDOR</w:t>
      </w:r>
      <w:r w:rsidR="00CF3477" w:rsidRPr="0026383A">
        <w:rPr>
          <w:rFonts w:ascii="Montserrat" w:hAnsi="Montserrat"/>
        </w:rPr>
        <w:t>.</w:t>
      </w:r>
    </w:p>
    <w:p w14:paraId="5BA86745" w14:textId="77777777" w:rsidR="00400701" w:rsidRDefault="00400701" w:rsidP="00CA1D98">
      <w:pPr>
        <w:jc w:val="both"/>
        <w:rPr>
          <w:rFonts w:ascii="Montserrat" w:hAnsi="Montserrat"/>
        </w:rPr>
      </w:pPr>
    </w:p>
    <w:p w14:paraId="1BF95AD7" w14:textId="77777777" w:rsidR="00DB4981" w:rsidRDefault="00DB4981" w:rsidP="00CA1D98">
      <w:pPr>
        <w:jc w:val="both"/>
        <w:rPr>
          <w:rFonts w:ascii="Montserrat" w:hAnsi="Montserrat"/>
        </w:rPr>
      </w:pPr>
    </w:p>
    <w:p w14:paraId="26403261" w14:textId="77777777" w:rsidR="00400701" w:rsidRPr="00400701" w:rsidRDefault="00400701" w:rsidP="00400701">
      <w:pPr>
        <w:pStyle w:val="Prrafodelista"/>
        <w:numPr>
          <w:ilvl w:val="0"/>
          <w:numId w:val="11"/>
        </w:numPr>
        <w:jc w:val="both"/>
        <w:rPr>
          <w:rFonts w:ascii="Montserrat" w:hAnsi="Montserrat" w:cs="Arial"/>
          <w:b/>
        </w:rPr>
      </w:pPr>
      <w:r w:rsidRPr="00400701">
        <w:rPr>
          <w:rFonts w:ascii="Montserrat" w:hAnsi="Montserrat" w:cs="Arial"/>
          <w:b/>
        </w:rPr>
        <w:t>AVISO DE PRIVACIDAD.</w:t>
      </w:r>
    </w:p>
    <w:p w14:paraId="07D97554" w14:textId="77777777" w:rsidR="00400701" w:rsidRPr="00412140" w:rsidRDefault="00400701" w:rsidP="00400701">
      <w:pPr>
        <w:pStyle w:val="Sinespaciado"/>
        <w:ind w:left="720"/>
        <w:rPr>
          <w:rFonts w:ascii="Montserrat" w:hAnsi="Montserrat" w:cstheme="minorHAnsi"/>
          <w:b/>
          <w:sz w:val="20"/>
          <w:szCs w:val="20"/>
        </w:rPr>
      </w:pPr>
    </w:p>
    <w:p w14:paraId="7CBD19F7" w14:textId="74FAFF23" w:rsidR="007F483A" w:rsidRPr="00400701" w:rsidRDefault="00400701" w:rsidP="00CA1D98">
      <w:pPr>
        <w:jc w:val="both"/>
        <w:rPr>
          <w:rFonts w:ascii="Montserrat" w:hAnsi="Montserrat"/>
          <w:sz w:val="20"/>
          <w:szCs w:val="20"/>
        </w:rPr>
      </w:pPr>
      <w:r>
        <w:rPr>
          <w:rFonts w:ascii="Montserrat" w:hAnsi="Montserrat"/>
          <w:sz w:val="20"/>
          <w:szCs w:val="20"/>
        </w:rPr>
        <w:t>E</w:t>
      </w:r>
      <w:r w:rsidRPr="002919BF">
        <w:rPr>
          <w:rFonts w:ascii="Montserrat" w:hAnsi="Montserrat"/>
          <w:sz w:val="20"/>
          <w:szCs w:val="20"/>
        </w:rPr>
        <w:t xml:space="preserve">l aviso de privacidad integral </w:t>
      </w:r>
      <w:r>
        <w:rPr>
          <w:rFonts w:ascii="Montserrat" w:hAnsi="Montserrat"/>
          <w:sz w:val="20"/>
          <w:szCs w:val="20"/>
        </w:rPr>
        <w:t xml:space="preserve">se puede consultar </w:t>
      </w:r>
      <w:r w:rsidRPr="002919BF">
        <w:rPr>
          <w:rFonts w:ascii="Montserrat" w:hAnsi="Montserrat"/>
          <w:sz w:val="20"/>
          <w:szCs w:val="20"/>
        </w:rPr>
        <w:t>en la siguiente página electrónica</w:t>
      </w:r>
      <w:r>
        <w:rPr>
          <w:rFonts w:ascii="Montserrat" w:hAnsi="Montserrat"/>
          <w:sz w:val="20"/>
          <w:szCs w:val="20"/>
        </w:rPr>
        <w:t xml:space="preserve"> </w:t>
      </w:r>
      <w:hyperlink r:id="rId19" w:history="1">
        <w:r w:rsidRPr="00466DBF">
          <w:rPr>
            <w:rStyle w:val="Hipervnculo"/>
            <w:rFonts w:ascii="Montserrat" w:hAnsi="Montserrat"/>
            <w:sz w:val="20"/>
            <w:szCs w:val="20"/>
          </w:rPr>
          <w:t>https://imssbienestar.gob.mx/avisos_privacidad_UAF.html</w:t>
        </w:r>
      </w:hyperlink>
    </w:p>
    <w:p w14:paraId="1D111FB9" w14:textId="77777777" w:rsidR="007C0346" w:rsidRDefault="007C0346" w:rsidP="00CA1D98">
      <w:pPr>
        <w:jc w:val="both"/>
        <w:rPr>
          <w:rFonts w:ascii="Montserrat" w:hAnsi="Montserrat"/>
        </w:rPr>
      </w:pPr>
    </w:p>
    <w:p w14:paraId="5A39C72B" w14:textId="77777777" w:rsidR="00DB4981" w:rsidRDefault="00DB4981" w:rsidP="00CA1D98">
      <w:pPr>
        <w:jc w:val="both"/>
        <w:rPr>
          <w:rFonts w:ascii="Montserrat" w:hAnsi="Montserrat"/>
        </w:rPr>
      </w:pPr>
    </w:p>
    <w:p w14:paraId="4A483379" w14:textId="77777777" w:rsidR="00DB4981" w:rsidRPr="0026383A" w:rsidRDefault="00DB4981" w:rsidP="00CA1D98">
      <w:pPr>
        <w:jc w:val="both"/>
        <w:rPr>
          <w:rFonts w:ascii="Montserrat" w:hAnsi="Montserrat"/>
        </w:rPr>
      </w:pPr>
    </w:p>
    <w:tbl>
      <w:tblPr>
        <w:tblW w:w="9500" w:type="dxa"/>
        <w:jc w:val="center"/>
        <w:tblLayout w:type="fixed"/>
        <w:tblLook w:val="00A0" w:firstRow="1" w:lastRow="0" w:firstColumn="1" w:lastColumn="0" w:noHBand="0" w:noVBand="0"/>
      </w:tblPr>
      <w:tblGrid>
        <w:gridCol w:w="4390"/>
        <w:gridCol w:w="1275"/>
        <w:gridCol w:w="3835"/>
      </w:tblGrid>
      <w:tr w:rsidR="00400701" w:rsidRPr="0026383A" w14:paraId="100635F9" w14:textId="77777777" w:rsidTr="00400701">
        <w:trPr>
          <w:trHeight w:val="251"/>
          <w:tblHeader/>
          <w:jc w:val="center"/>
        </w:trPr>
        <w:tc>
          <w:tcPr>
            <w:tcW w:w="4390" w:type="dxa"/>
            <w:shd w:val="clear" w:color="auto" w:fill="A0A0A0"/>
            <w:vAlign w:val="center"/>
          </w:tcPr>
          <w:p w14:paraId="7F4F0358" w14:textId="77186B41" w:rsidR="00400701" w:rsidRPr="00400701" w:rsidRDefault="00400701" w:rsidP="00400701">
            <w:pPr>
              <w:tabs>
                <w:tab w:val="left" w:pos="142"/>
              </w:tabs>
              <w:jc w:val="center"/>
              <w:rPr>
                <w:rFonts w:ascii="Montserrat" w:hAnsi="Montserrat"/>
                <w:b/>
                <w:bCs/>
              </w:rPr>
            </w:pPr>
            <w:r>
              <w:rPr>
                <w:rFonts w:ascii="Montserrat" w:hAnsi="Montserrat"/>
                <w:b/>
                <w:bCs/>
              </w:rPr>
              <w:t>TITULAR DEL ÁREA REQUIRENTE</w:t>
            </w:r>
          </w:p>
        </w:tc>
        <w:tc>
          <w:tcPr>
            <w:tcW w:w="1275" w:type="dxa"/>
            <w:shd w:val="clear" w:color="auto" w:fill="auto"/>
            <w:vAlign w:val="center"/>
          </w:tcPr>
          <w:p w14:paraId="37DEF39D" w14:textId="6C15118B" w:rsidR="00400701" w:rsidRPr="0026383A" w:rsidRDefault="00400701" w:rsidP="00400701">
            <w:pPr>
              <w:tabs>
                <w:tab w:val="left" w:pos="142"/>
              </w:tabs>
              <w:jc w:val="center"/>
              <w:rPr>
                <w:rFonts w:ascii="Montserrat" w:hAnsi="Montserrat"/>
                <w:b/>
                <w:bCs/>
              </w:rPr>
            </w:pPr>
          </w:p>
        </w:tc>
        <w:tc>
          <w:tcPr>
            <w:tcW w:w="3835" w:type="dxa"/>
            <w:shd w:val="clear" w:color="auto" w:fill="A0A0A0"/>
            <w:vAlign w:val="center"/>
          </w:tcPr>
          <w:p w14:paraId="27E179B1" w14:textId="284502F4" w:rsidR="00400701" w:rsidRPr="0026383A" w:rsidRDefault="00400701" w:rsidP="00400701">
            <w:pPr>
              <w:tabs>
                <w:tab w:val="left" w:pos="142"/>
              </w:tabs>
              <w:jc w:val="center"/>
              <w:rPr>
                <w:rFonts w:ascii="Montserrat" w:hAnsi="Montserrat"/>
                <w:b/>
                <w:bCs/>
              </w:rPr>
            </w:pPr>
            <w:r>
              <w:rPr>
                <w:rFonts w:ascii="Montserrat" w:hAnsi="Montserrat"/>
                <w:b/>
                <w:bCs/>
              </w:rPr>
              <w:t>ADMINISTRADORA DEL CONTRATO</w:t>
            </w:r>
          </w:p>
        </w:tc>
      </w:tr>
      <w:tr w:rsidR="00400701" w:rsidRPr="0026383A" w14:paraId="06230190" w14:textId="77777777" w:rsidTr="00400701">
        <w:trPr>
          <w:trHeight w:val="1376"/>
          <w:jc w:val="center"/>
        </w:trPr>
        <w:tc>
          <w:tcPr>
            <w:tcW w:w="4390" w:type="dxa"/>
          </w:tcPr>
          <w:p w14:paraId="5CBB02F5" w14:textId="77777777" w:rsidR="00400701" w:rsidRPr="0026383A" w:rsidRDefault="00400701" w:rsidP="00F60DAD">
            <w:pPr>
              <w:tabs>
                <w:tab w:val="left" w:pos="142"/>
              </w:tabs>
              <w:rPr>
                <w:rFonts w:ascii="Montserrat" w:hAnsi="Montserrat"/>
                <w:color w:val="000000"/>
              </w:rPr>
            </w:pPr>
          </w:p>
        </w:tc>
        <w:tc>
          <w:tcPr>
            <w:tcW w:w="1275" w:type="dxa"/>
          </w:tcPr>
          <w:p w14:paraId="20D15CCB" w14:textId="15403EEF" w:rsidR="00400701" w:rsidRPr="0026383A" w:rsidRDefault="00400701" w:rsidP="00F60DAD">
            <w:pPr>
              <w:tabs>
                <w:tab w:val="left" w:pos="142"/>
              </w:tabs>
              <w:rPr>
                <w:rFonts w:ascii="Montserrat" w:hAnsi="Montserrat"/>
                <w:color w:val="000000"/>
              </w:rPr>
            </w:pPr>
          </w:p>
        </w:tc>
        <w:tc>
          <w:tcPr>
            <w:tcW w:w="3835" w:type="dxa"/>
            <w:vAlign w:val="center"/>
          </w:tcPr>
          <w:p w14:paraId="386B442B" w14:textId="7A8F14AB" w:rsidR="00400701" w:rsidRPr="0026383A" w:rsidRDefault="00400701" w:rsidP="00F60DAD">
            <w:pPr>
              <w:tabs>
                <w:tab w:val="left" w:pos="142"/>
              </w:tabs>
              <w:jc w:val="center"/>
              <w:rPr>
                <w:rFonts w:ascii="Montserrat" w:hAnsi="Montserrat"/>
                <w:color w:val="000000"/>
              </w:rPr>
            </w:pPr>
          </w:p>
        </w:tc>
      </w:tr>
      <w:tr w:rsidR="00400701" w:rsidRPr="0026383A" w14:paraId="6EEADCA0" w14:textId="77777777" w:rsidTr="00400701">
        <w:trPr>
          <w:trHeight w:val="20"/>
          <w:jc w:val="center"/>
        </w:trPr>
        <w:tc>
          <w:tcPr>
            <w:tcW w:w="4390" w:type="dxa"/>
          </w:tcPr>
          <w:p w14:paraId="3CA5F10A" w14:textId="77777777" w:rsidR="00400701" w:rsidRPr="00400701" w:rsidRDefault="00400701" w:rsidP="00400701">
            <w:pPr>
              <w:tabs>
                <w:tab w:val="left" w:pos="142"/>
              </w:tabs>
              <w:jc w:val="center"/>
              <w:rPr>
                <w:rFonts w:ascii="Montserrat" w:hAnsi="Montserrat"/>
                <w:b/>
                <w:bCs/>
                <w:color w:val="000000"/>
              </w:rPr>
            </w:pPr>
            <w:r w:rsidRPr="00400701">
              <w:rPr>
                <w:rFonts w:ascii="Montserrat" w:hAnsi="Montserrat"/>
                <w:b/>
                <w:bCs/>
                <w:color w:val="000000"/>
              </w:rPr>
              <w:t>ANTONIO RÍOS LIÉVANO</w:t>
            </w:r>
          </w:p>
          <w:p w14:paraId="13737B27" w14:textId="406C7583" w:rsidR="00400701" w:rsidRPr="0026383A" w:rsidRDefault="00400701" w:rsidP="00400701">
            <w:pPr>
              <w:tabs>
                <w:tab w:val="left" w:pos="142"/>
              </w:tabs>
              <w:jc w:val="center"/>
              <w:rPr>
                <w:rFonts w:ascii="Montserrat" w:hAnsi="Montserrat"/>
                <w:color w:val="000000"/>
              </w:rPr>
            </w:pPr>
            <w:r>
              <w:rPr>
                <w:rFonts w:ascii="Montserrat" w:hAnsi="Montserrat"/>
                <w:color w:val="000000"/>
              </w:rPr>
              <w:t>COORDINADOR DE RECURSOS MATERIALES</w:t>
            </w:r>
          </w:p>
        </w:tc>
        <w:tc>
          <w:tcPr>
            <w:tcW w:w="1275" w:type="dxa"/>
          </w:tcPr>
          <w:p w14:paraId="504839D2" w14:textId="77777777" w:rsidR="00400701" w:rsidRPr="0026383A" w:rsidRDefault="00400701" w:rsidP="00400701">
            <w:pPr>
              <w:tabs>
                <w:tab w:val="left" w:pos="142"/>
              </w:tabs>
              <w:jc w:val="center"/>
              <w:rPr>
                <w:rFonts w:ascii="Montserrat" w:hAnsi="Montserrat"/>
                <w:color w:val="000000"/>
              </w:rPr>
            </w:pPr>
          </w:p>
        </w:tc>
        <w:tc>
          <w:tcPr>
            <w:tcW w:w="3835" w:type="dxa"/>
          </w:tcPr>
          <w:p w14:paraId="72DF40A5" w14:textId="04F6531F" w:rsidR="00400701" w:rsidRPr="00400701" w:rsidRDefault="00400701" w:rsidP="00400701">
            <w:pPr>
              <w:tabs>
                <w:tab w:val="left" w:pos="142"/>
              </w:tabs>
              <w:jc w:val="center"/>
              <w:rPr>
                <w:rFonts w:ascii="Montserrat" w:hAnsi="Montserrat"/>
                <w:b/>
                <w:bCs/>
                <w:color w:val="000000"/>
              </w:rPr>
            </w:pPr>
            <w:r w:rsidRPr="00400701">
              <w:rPr>
                <w:rFonts w:ascii="Montserrat" w:hAnsi="Montserrat"/>
                <w:b/>
                <w:bCs/>
                <w:color w:val="000000"/>
              </w:rPr>
              <w:t>DIANA PEÑA GALINDO</w:t>
            </w:r>
          </w:p>
          <w:p w14:paraId="7DDEFF08" w14:textId="23E3BD3B" w:rsidR="00400701" w:rsidRPr="0026383A" w:rsidRDefault="00400701" w:rsidP="00400701">
            <w:pPr>
              <w:tabs>
                <w:tab w:val="left" w:pos="142"/>
              </w:tabs>
              <w:jc w:val="center"/>
              <w:rPr>
                <w:rFonts w:ascii="Montserrat" w:hAnsi="Montserrat"/>
                <w:color w:val="000000"/>
              </w:rPr>
            </w:pPr>
            <w:r>
              <w:rPr>
                <w:rFonts w:ascii="Montserrat" w:hAnsi="Montserrat"/>
                <w:color w:val="000000"/>
              </w:rPr>
              <w:t>TITULAR DE DIVISIÓN EN LA COORDINACIÓN DE RECURSOS MATERIALES</w:t>
            </w:r>
          </w:p>
        </w:tc>
      </w:tr>
    </w:tbl>
    <w:p w14:paraId="69B1BA76" w14:textId="77777777" w:rsidR="00400701" w:rsidRDefault="00400701" w:rsidP="004A54FF">
      <w:pPr>
        <w:jc w:val="center"/>
        <w:rPr>
          <w:rFonts w:ascii="Montserrat" w:hAnsi="Montserrat"/>
        </w:rPr>
      </w:pPr>
    </w:p>
    <w:p w14:paraId="10D08E2B" w14:textId="77777777" w:rsidR="00400701" w:rsidRDefault="00400701">
      <w:pPr>
        <w:widowControl/>
        <w:autoSpaceDE/>
        <w:autoSpaceDN/>
        <w:spacing w:after="160" w:line="259" w:lineRule="auto"/>
        <w:rPr>
          <w:rFonts w:ascii="Montserrat" w:hAnsi="Montserrat" w:cs="Arial"/>
          <w:b/>
          <w:bCs/>
          <w:color w:val="202124"/>
          <w:sz w:val="20"/>
          <w:szCs w:val="20"/>
          <w:shd w:val="clear" w:color="auto" w:fill="FFFFFF"/>
        </w:rPr>
      </w:pPr>
      <w:r>
        <w:rPr>
          <w:rFonts w:ascii="Montserrat" w:hAnsi="Montserrat" w:cs="Arial"/>
          <w:b/>
          <w:bCs/>
          <w:color w:val="202124"/>
          <w:sz w:val="20"/>
          <w:szCs w:val="20"/>
          <w:shd w:val="clear" w:color="auto" w:fill="FFFFFF"/>
        </w:rPr>
        <w:br w:type="page"/>
      </w:r>
    </w:p>
    <w:p w14:paraId="126DF17E" w14:textId="67F082A3" w:rsidR="007C0346" w:rsidRPr="0026383A" w:rsidRDefault="007C0346" w:rsidP="004A54FF">
      <w:pPr>
        <w:jc w:val="center"/>
        <w:rPr>
          <w:rFonts w:ascii="Montserrat" w:hAnsi="Montserrat" w:cs="Arial"/>
          <w:b/>
          <w:bCs/>
          <w:color w:val="202124"/>
          <w:sz w:val="20"/>
          <w:szCs w:val="20"/>
          <w:shd w:val="clear" w:color="auto" w:fill="FFFFFF"/>
        </w:rPr>
      </w:pPr>
      <w:r w:rsidRPr="0026383A">
        <w:rPr>
          <w:rFonts w:ascii="Montserrat" w:hAnsi="Montserrat" w:cs="Arial"/>
          <w:b/>
          <w:bCs/>
          <w:color w:val="202124"/>
          <w:sz w:val="20"/>
          <w:szCs w:val="20"/>
          <w:shd w:val="clear" w:color="auto" w:fill="FFFFFF"/>
        </w:rPr>
        <w:lastRenderedPageBreak/>
        <w:t>PROPUESTA ECONÓMICA</w:t>
      </w:r>
    </w:p>
    <w:p w14:paraId="1ED619DC" w14:textId="77777777" w:rsidR="007C0346" w:rsidRPr="0026383A" w:rsidRDefault="007C0346" w:rsidP="007C0346">
      <w:pPr>
        <w:jc w:val="center"/>
        <w:rPr>
          <w:rFonts w:ascii="Montserrat" w:hAnsi="Montserrat" w:cs="Arial"/>
          <w:color w:val="202124"/>
          <w:sz w:val="20"/>
          <w:szCs w:val="20"/>
          <w:shd w:val="clear" w:color="auto" w:fill="FFFFFF"/>
        </w:rPr>
      </w:pPr>
      <w:r w:rsidRPr="0026383A">
        <w:rPr>
          <w:rFonts w:ascii="Montserrat" w:hAnsi="Montserrat" w:cs="Arial"/>
          <w:color w:val="202124"/>
          <w:sz w:val="20"/>
          <w:szCs w:val="20"/>
          <w:shd w:val="clear" w:color="auto" w:fill="FFFFFF"/>
        </w:rPr>
        <w:t>(PREFERENTEMENTE EN PAPEL MEMBRETADO)</w:t>
      </w:r>
    </w:p>
    <w:p w14:paraId="27F9B3EC" w14:textId="77777777" w:rsidR="004A54FF" w:rsidRPr="0026383A" w:rsidRDefault="004A54FF" w:rsidP="007F3655">
      <w:pPr>
        <w:jc w:val="right"/>
        <w:rPr>
          <w:rFonts w:ascii="Montserrat" w:hAnsi="Montserrat" w:cs="Arial"/>
          <w:color w:val="202124"/>
          <w:sz w:val="20"/>
          <w:szCs w:val="20"/>
          <w:shd w:val="clear" w:color="auto" w:fill="FFFFFF"/>
        </w:rPr>
      </w:pPr>
      <w:r w:rsidRPr="0026383A">
        <w:rPr>
          <w:rFonts w:ascii="Montserrat" w:hAnsi="Montserrat" w:cs="Arial"/>
          <w:color w:val="202124"/>
          <w:sz w:val="20"/>
          <w:szCs w:val="20"/>
          <w:shd w:val="clear" w:color="auto" w:fill="FFFFFF"/>
        </w:rPr>
        <w:t>LUGAR Y FECHA</w:t>
      </w:r>
    </w:p>
    <w:p w14:paraId="16AAD169" w14:textId="77777777" w:rsidR="007C0346" w:rsidRPr="0026383A" w:rsidRDefault="007C0346" w:rsidP="007F3655">
      <w:pPr>
        <w:jc w:val="right"/>
        <w:rPr>
          <w:rFonts w:ascii="Montserrat" w:hAnsi="Montserrat" w:cs="Arial"/>
          <w:color w:val="202124"/>
          <w:sz w:val="20"/>
          <w:szCs w:val="20"/>
          <w:shd w:val="clear" w:color="auto" w:fill="FFFFFF"/>
        </w:rPr>
      </w:pPr>
    </w:p>
    <w:p w14:paraId="32305D5F" w14:textId="77777777" w:rsidR="007C0346" w:rsidRPr="0026383A" w:rsidRDefault="007C0346" w:rsidP="007C0346">
      <w:pPr>
        <w:tabs>
          <w:tab w:val="center" w:pos="4986"/>
          <w:tab w:val="right" w:pos="9972"/>
        </w:tabs>
        <w:ind w:left="705" w:hanging="705"/>
        <w:rPr>
          <w:rFonts w:ascii="Montserrat" w:hAnsi="Montserrat" w:cs="Arial"/>
          <w:b/>
          <w:sz w:val="20"/>
          <w:szCs w:val="20"/>
        </w:rPr>
      </w:pPr>
      <w:r w:rsidRPr="0026383A">
        <w:rPr>
          <w:rFonts w:ascii="Montserrat" w:hAnsi="Montserrat" w:cs="Arial"/>
          <w:b/>
          <w:sz w:val="20"/>
          <w:szCs w:val="20"/>
        </w:rPr>
        <w:t xml:space="preserve">SERVICIOS DE SALUD DEL INSTITUTO MEXICANO </w:t>
      </w:r>
    </w:p>
    <w:p w14:paraId="047AD025" w14:textId="77777777" w:rsidR="007C0346" w:rsidRPr="0026383A" w:rsidRDefault="007C0346" w:rsidP="007C0346">
      <w:pPr>
        <w:tabs>
          <w:tab w:val="center" w:pos="4986"/>
          <w:tab w:val="right" w:pos="9972"/>
        </w:tabs>
        <w:ind w:left="705" w:hanging="705"/>
        <w:rPr>
          <w:rFonts w:ascii="Montserrat" w:hAnsi="Montserrat" w:cs="Arial"/>
          <w:b/>
          <w:sz w:val="20"/>
          <w:szCs w:val="20"/>
        </w:rPr>
      </w:pPr>
      <w:r w:rsidRPr="0026383A">
        <w:rPr>
          <w:rFonts w:ascii="Montserrat" w:hAnsi="Montserrat" w:cs="Arial"/>
          <w:b/>
          <w:sz w:val="20"/>
          <w:szCs w:val="20"/>
        </w:rPr>
        <w:t xml:space="preserve">DEL SEGURO SOCIAL PARA EL BIENESTAR </w:t>
      </w:r>
    </w:p>
    <w:p w14:paraId="768FCB9E" w14:textId="77777777" w:rsidR="007C0346" w:rsidRPr="0026383A" w:rsidRDefault="007C0346" w:rsidP="007C0346">
      <w:pPr>
        <w:jc w:val="both"/>
        <w:rPr>
          <w:rFonts w:ascii="Montserrat" w:hAnsi="Montserrat" w:cs="Arial"/>
          <w:color w:val="202124"/>
          <w:sz w:val="20"/>
          <w:szCs w:val="20"/>
          <w:shd w:val="clear" w:color="auto" w:fill="FFFFFF"/>
        </w:rPr>
      </w:pPr>
      <w:r w:rsidRPr="0026383A">
        <w:rPr>
          <w:rFonts w:ascii="Montserrat" w:hAnsi="Montserrat" w:cs="Arial"/>
          <w:color w:val="202124"/>
          <w:sz w:val="20"/>
          <w:szCs w:val="20"/>
          <w:shd w:val="clear" w:color="auto" w:fill="FFFFFF"/>
        </w:rPr>
        <w:t xml:space="preserve">Calle Gustavo E. Campa 54, Guadalupe Inn, </w:t>
      </w:r>
    </w:p>
    <w:p w14:paraId="6583DDBB" w14:textId="0EDE4F24" w:rsidR="00030706" w:rsidRPr="0026383A" w:rsidRDefault="007C0346" w:rsidP="007C0346">
      <w:pPr>
        <w:jc w:val="both"/>
        <w:rPr>
          <w:rFonts w:ascii="Montserrat" w:hAnsi="Montserrat" w:cs="Arial"/>
          <w:color w:val="202124"/>
          <w:sz w:val="20"/>
          <w:szCs w:val="20"/>
          <w:shd w:val="clear" w:color="auto" w:fill="FFFFFF"/>
        </w:rPr>
      </w:pPr>
      <w:r w:rsidRPr="0026383A">
        <w:rPr>
          <w:rFonts w:ascii="Montserrat" w:hAnsi="Montserrat" w:cs="Arial"/>
          <w:color w:val="202124"/>
          <w:sz w:val="20"/>
          <w:szCs w:val="20"/>
          <w:shd w:val="clear" w:color="auto" w:fill="FFFFFF"/>
        </w:rPr>
        <w:t>Álvaro Obregón, 01020 Ciudad de México</w:t>
      </w:r>
      <w:r w:rsidR="008C3742" w:rsidRPr="0026383A">
        <w:rPr>
          <w:rFonts w:ascii="Montserrat" w:hAnsi="Montserrat" w:cs="Arial"/>
          <w:color w:val="202124"/>
          <w:sz w:val="20"/>
          <w:szCs w:val="20"/>
          <w:shd w:val="clear" w:color="auto" w:fill="FFFFFF"/>
        </w:rPr>
        <w:t>.</w:t>
      </w:r>
    </w:p>
    <w:p w14:paraId="5BC49919" w14:textId="77777777" w:rsidR="007C0346" w:rsidRDefault="007C0346" w:rsidP="00D0673F">
      <w:pPr>
        <w:tabs>
          <w:tab w:val="center" w:pos="4986"/>
          <w:tab w:val="right" w:pos="9972"/>
        </w:tabs>
        <w:rPr>
          <w:rFonts w:ascii="Montserrat" w:hAnsi="Montserrat" w:cs="Arial"/>
          <w:color w:val="202124"/>
          <w:sz w:val="20"/>
          <w:szCs w:val="20"/>
          <w:shd w:val="clear" w:color="auto" w:fill="FFFFFF"/>
        </w:rPr>
      </w:pPr>
    </w:p>
    <w:p w14:paraId="57969F18" w14:textId="71EDEB40" w:rsidR="00030706" w:rsidRPr="00030706" w:rsidRDefault="00030706" w:rsidP="00D0673F">
      <w:pPr>
        <w:tabs>
          <w:tab w:val="center" w:pos="4986"/>
          <w:tab w:val="right" w:pos="9972"/>
        </w:tabs>
        <w:rPr>
          <w:rFonts w:ascii="Montserrat" w:hAnsi="Montserrat" w:cs="Arial"/>
          <w:b/>
          <w:bCs/>
          <w:color w:val="202124"/>
          <w:sz w:val="20"/>
          <w:szCs w:val="20"/>
          <w:shd w:val="clear" w:color="auto" w:fill="FFFFFF"/>
        </w:rPr>
      </w:pPr>
      <w:r w:rsidRPr="00030706">
        <w:rPr>
          <w:rFonts w:ascii="Montserrat" w:hAnsi="Montserrat" w:cs="Arial"/>
          <w:b/>
          <w:bCs/>
          <w:color w:val="202124"/>
          <w:sz w:val="20"/>
          <w:szCs w:val="20"/>
          <w:shd w:val="clear" w:color="auto" w:fill="FFFFFF"/>
        </w:rPr>
        <w:t>COORDINACIÓN DE RECURSOS MATERIALES</w:t>
      </w:r>
    </w:p>
    <w:p w14:paraId="38E4B619" w14:textId="3C9EE3D3" w:rsidR="00030706" w:rsidRDefault="00030706" w:rsidP="00D0673F">
      <w:pPr>
        <w:tabs>
          <w:tab w:val="center" w:pos="4986"/>
          <w:tab w:val="right" w:pos="9972"/>
        </w:tabs>
        <w:rPr>
          <w:rFonts w:ascii="Montserrat" w:hAnsi="Montserrat" w:cs="Arial"/>
          <w:color w:val="202124"/>
          <w:sz w:val="20"/>
          <w:szCs w:val="20"/>
          <w:shd w:val="clear" w:color="auto" w:fill="FFFFFF"/>
        </w:rPr>
      </w:pPr>
      <w:r>
        <w:rPr>
          <w:rFonts w:ascii="Montserrat" w:hAnsi="Montserrat" w:cs="Arial"/>
          <w:color w:val="202124"/>
          <w:sz w:val="20"/>
          <w:szCs w:val="20"/>
          <w:shd w:val="clear" w:color="auto" w:fill="FFFFFF"/>
        </w:rPr>
        <w:t>Servicios de Salud del Instituto Mexicano del Seguro Social para el Bienestar</w:t>
      </w:r>
    </w:p>
    <w:p w14:paraId="7EA712D6" w14:textId="77777777" w:rsidR="00030706" w:rsidRDefault="00030706" w:rsidP="00D0673F">
      <w:pPr>
        <w:tabs>
          <w:tab w:val="center" w:pos="4986"/>
          <w:tab w:val="right" w:pos="9972"/>
        </w:tabs>
        <w:rPr>
          <w:rFonts w:ascii="Montserrat" w:hAnsi="Montserrat" w:cs="Arial"/>
          <w:color w:val="202124"/>
          <w:sz w:val="20"/>
          <w:szCs w:val="20"/>
          <w:shd w:val="clear" w:color="auto" w:fill="FFFFFF"/>
        </w:rPr>
      </w:pPr>
    </w:p>
    <w:tbl>
      <w:tblPr>
        <w:tblStyle w:val="Tablaconcuadrcula"/>
        <w:tblW w:w="0" w:type="auto"/>
        <w:tblLook w:val="04A0" w:firstRow="1" w:lastRow="0" w:firstColumn="1" w:lastColumn="0" w:noHBand="0" w:noVBand="1"/>
      </w:tblPr>
      <w:tblGrid>
        <w:gridCol w:w="837"/>
        <w:gridCol w:w="2651"/>
        <w:gridCol w:w="781"/>
        <w:gridCol w:w="1637"/>
        <w:gridCol w:w="1640"/>
        <w:gridCol w:w="990"/>
        <w:gridCol w:w="950"/>
      </w:tblGrid>
      <w:tr w:rsidR="00D0673F" w:rsidRPr="00030706" w14:paraId="5E17D51D" w14:textId="0B7574D4" w:rsidTr="00D0673F">
        <w:tc>
          <w:tcPr>
            <w:tcW w:w="0" w:type="auto"/>
            <w:vAlign w:val="center"/>
          </w:tcPr>
          <w:p w14:paraId="7BFAFDAC" w14:textId="77777777"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PARTIDA</w:t>
            </w:r>
          </w:p>
        </w:tc>
        <w:tc>
          <w:tcPr>
            <w:tcW w:w="0" w:type="auto"/>
            <w:vAlign w:val="center"/>
          </w:tcPr>
          <w:p w14:paraId="207DD011" w14:textId="77777777"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Concepto</w:t>
            </w:r>
          </w:p>
        </w:tc>
        <w:tc>
          <w:tcPr>
            <w:tcW w:w="0" w:type="auto"/>
            <w:vAlign w:val="center"/>
          </w:tcPr>
          <w:p w14:paraId="62A0B820" w14:textId="021829B6" w:rsidR="00D0673F" w:rsidRPr="00030706" w:rsidRDefault="00D0673F" w:rsidP="00D0673F">
            <w:pPr>
              <w:pStyle w:val="Sinespaciado"/>
              <w:jc w:val="center"/>
              <w:rPr>
                <w:rFonts w:ascii="Montserrat" w:hAnsi="Montserrat" w:cs="Arial"/>
                <w:b/>
                <w:bCs/>
                <w:sz w:val="13"/>
                <w:szCs w:val="13"/>
              </w:rPr>
            </w:pPr>
            <w:r w:rsidRPr="00030706">
              <w:rPr>
                <w:rFonts w:ascii="Montserrat" w:hAnsi="Montserrat" w:cs="Arial"/>
                <w:b/>
                <w:bCs/>
                <w:sz w:val="13"/>
                <w:szCs w:val="13"/>
              </w:rPr>
              <w:t>UNIDAD</w:t>
            </w:r>
          </w:p>
        </w:tc>
        <w:tc>
          <w:tcPr>
            <w:tcW w:w="0" w:type="auto"/>
            <w:vAlign w:val="center"/>
          </w:tcPr>
          <w:p w14:paraId="25711E21" w14:textId="7A99355A"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LEVANTAMIENTOS TOPOGRÁFICOS MÍNIMOS</w:t>
            </w:r>
          </w:p>
          <w:p w14:paraId="15A3E78E" w14:textId="722556EE"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(A)</w:t>
            </w:r>
          </w:p>
        </w:tc>
        <w:tc>
          <w:tcPr>
            <w:tcW w:w="0" w:type="auto"/>
            <w:vAlign w:val="center"/>
          </w:tcPr>
          <w:p w14:paraId="65DF3199" w14:textId="77777777"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LEVANTAMIENTOS TOPOGRÁFICOS MÁXIMOS</w:t>
            </w:r>
          </w:p>
          <w:p w14:paraId="4BF70216" w14:textId="3A528AC6"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(B)</w:t>
            </w:r>
          </w:p>
        </w:tc>
        <w:tc>
          <w:tcPr>
            <w:tcW w:w="0" w:type="auto"/>
            <w:vAlign w:val="center"/>
          </w:tcPr>
          <w:p w14:paraId="2987B009" w14:textId="77777777"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PRECIO UNITARIO</w:t>
            </w:r>
          </w:p>
          <w:p w14:paraId="1F50E85E" w14:textId="77777777" w:rsidR="00D0673F" w:rsidRPr="00030706" w:rsidRDefault="00D0673F" w:rsidP="00A77F07">
            <w:pPr>
              <w:pStyle w:val="Sinespaciado"/>
              <w:jc w:val="center"/>
              <w:rPr>
                <w:rFonts w:ascii="Montserrat" w:hAnsi="Montserrat" w:cs="Arial"/>
                <w:b/>
                <w:bCs/>
                <w:sz w:val="13"/>
                <w:szCs w:val="13"/>
              </w:rPr>
            </w:pPr>
          </w:p>
          <w:p w14:paraId="4421D3CA" w14:textId="7967299B"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(C)</w:t>
            </w:r>
          </w:p>
        </w:tc>
        <w:tc>
          <w:tcPr>
            <w:tcW w:w="0" w:type="auto"/>
            <w:vAlign w:val="center"/>
          </w:tcPr>
          <w:p w14:paraId="19B21AAC" w14:textId="77777777"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SUBTOTAL</w:t>
            </w:r>
          </w:p>
          <w:p w14:paraId="4231FF9C" w14:textId="77777777" w:rsidR="00D0673F" w:rsidRPr="00030706" w:rsidRDefault="00D0673F" w:rsidP="00A77F07">
            <w:pPr>
              <w:pStyle w:val="Sinespaciado"/>
              <w:jc w:val="center"/>
              <w:rPr>
                <w:rFonts w:ascii="Montserrat" w:hAnsi="Montserrat" w:cs="Arial"/>
                <w:b/>
                <w:bCs/>
                <w:sz w:val="13"/>
                <w:szCs w:val="13"/>
              </w:rPr>
            </w:pPr>
          </w:p>
          <w:p w14:paraId="7DD98032" w14:textId="77777777" w:rsidR="00D0673F" w:rsidRPr="00030706" w:rsidRDefault="00D0673F" w:rsidP="00A77F07">
            <w:pPr>
              <w:pStyle w:val="Sinespaciado"/>
              <w:jc w:val="center"/>
              <w:rPr>
                <w:rFonts w:ascii="Montserrat" w:hAnsi="Montserrat" w:cs="Arial"/>
                <w:b/>
                <w:bCs/>
                <w:sz w:val="13"/>
                <w:szCs w:val="13"/>
              </w:rPr>
            </w:pPr>
          </w:p>
          <w:p w14:paraId="340F996C" w14:textId="55FF49A5" w:rsidR="00D0673F" w:rsidRPr="00030706" w:rsidRDefault="00D0673F" w:rsidP="00A77F07">
            <w:pPr>
              <w:pStyle w:val="Sinespaciado"/>
              <w:jc w:val="center"/>
              <w:rPr>
                <w:rFonts w:ascii="Montserrat" w:hAnsi="Montserrat" w:cs="Arial"/>
                <w:b/>
                <w:bCs/>
                <w:sz w:val="13"/>
                <w:szCs w:val="13"/>
              </w:rPr>
            </w:pPr>
            <w:r w:rsidRPr="00030706">
              <w:rPr>
                <w:rFonts w:ascii="Montserrat" w:hAnsi="Montserrat" w:cs="Arial"/>
                <w:b/>
                <w:bCs/>
                <w:sz w:val="13"/>
                <w:szCs w:val="13"/>
              </w:rPr>
              <w:t>(B) x (C)</w:t>
            </w:r>
          </w:p>
        </w:tc>
      </w:tr>
      <w:tr w:rsidR="00D0673F" w:rsidRPr="00030706" w14:paraId="07169DF6" w14:textId="557D84BF" w:rsidTr="00030706">
        <w:tc>
          <w:tcPr>
            <w:tcW w:w="0" w:type="auto"/>
            <w:vAlign w:val="center"/>
          </w:tcPr>
          <w:p w14:paraId="5357B28B" w14:textId="77777777" w:rsidR="00D0673F" w:rsidRPr="00030706" w:rsidRDefault="00D0673F" w:rsidP="00E20858">
            <w:pPr>
              <w:pStyle w:val="Sinespaciado"/>
              <w:jc w:val="center"/>
              <w:rPr>
                <w:rFonts w:ascii="Montserrat" w:hAnsi="Montserrat" w:cs="Arial"/>
                <w:sz w:val="13"/>
                <w:szCs w:val="13"/>
              </w:rPr>
            </w:pPr>
            <w:r w:rsidRPr="00030706">
              <w:rPr>
                <w:rFonts w:ascii="Montserrat" w:hAnsi="Montserrat" w:cs="Arial"/>
                <w:sz w:val="13"/>
                <w:szCs w:val="13"/>
              </w:rPr>
              <w:t>1</w:t>
            </w:r>
          </w:p>
        </w:tc>
        <w:tc>
          <w:tcPr>
            <w:tcW w:w="0" w:type="auto"/>
          </w:tcPr>
          <w:p w14:paraId="747135C3" w14:textId="77777777" w:rsidR="00D0673F" w:rsidRPr="00030706" w:rsidRDefault="00D0673F" w:rsidP="00E20858">
            <w:pPr>
              <w:pStyle w:val="Sinespaciado"/>
              <w:jc w:val="center"/>
              <w:rPr>
                <w:rFonts w:ascii="Montserrat" w:hAnsi="Montserrat" w:cs="Arial"/>
                <w:sz w:val="13"/>
                <w:szCs w:val="13"/>
              </w:rPr>
            </w:pPr>
            <w:r w:rsidRPr="00030706">
              <w:rPr>
                <w:rFonts w:ascii="Montserrat" w:hAnsi="Montserrat" w:cs="Arial"/>
                <w:bCs/>
                <w:sz w:val="13"/>
                <w:szCs w:val="13"/>
                <w:lang w:val="es-MX"/>
              </w:rPr>
              <w:t xml:space="preserve">Levantamientos topográficos elaborados con tecnología GNSS que contengan coordenadas UTM, </w:t>
            </w:r>
            <w:r w:rsidRPr="00030706">
              <w:rPr>
                <w:rFonts w:ascii="Montserrat" w:hAnsi="Montserrat" w:cs="Arial"/>
                <w:bCs/>
                <w:sz w:val="13"/>
                <w:szCs w:val="13"/>
              </w:rPr>
              <w:t>ortofoto digital y su representación tridimensional</w:t>
            </w:r>
            <w:r w:rsidRPr="00030706">
              <w:rPr>
                <w:rFonts w:ascii="Montserrat" w:hAnsi="Montserrat" w:cs="Arial"/>
                <w:bCs/>
                <w:sz w:val="13"/>
                <w:szCs w:val="13"/>
                <w:lang w:val="es-MX"/>
              </w:rPr>
              <w:t xml:space="preserve"> con la asitencia de fotografía aérea a un máximo de 50 m de altura dónde la normatividad aeronáutica y cuestiones climáticas lo permitan.</w:t>
            </w:r>
          </w:p>
        </w:tc>
        <w:tc>
          <w:tcPr>
            <w:tcW w:w="0" w:type="auto"/>
            <w:vAlign w:val="center"/>
          </w:tcPr>
          <w:p w14:paraId="73A89AE0" w14:textId="68E0FC51" w:rsidR="00D0673F" w:rsidRPr="00030706" w:rsidRDefault="00D0673F" w:rsidP="00D0673F">
            <w:pPr>
              <w:pStyle w:val="Sinespaciado"/>
              <w:jc w:val="center"/>
              <w:rPr>
                <w:rFonts w:ascii="Montserrat" w:hAnsi="Montserrat" w:cs="Arial"/>
                <w:sz w:val="13"/>
                <w:szCs w:val="13"/>
              </w:rPr>
            </w:pPr>
            <w:r w:rsidRPr="00030706">
              <w:rPr>
                <w:rFonts w:ascii="Montserrat" w:hAnsi="Montserrat" w:cs="Arial"/>
                <w:sz w:val="13"/>
                <w:szCs w:val="13"/>
              </w:rPr>
              <w:t>Servicio</w:t>
            </w:r>
          </w:p>
        </w:tc>
        <w:tc>
          <w:tcPr>
            <w:tcW w:w="0" w:type="auto"/>
            <w:vAlign w:val="center"/>
          </w:tcPr>
          <w:p w14:paraId="362870D4" w14:textId="4AC49C2F" w:rsidR="00D0673F" w:rsidRPr="00030706" w:rsidRDefault="00D0673F" w:rsidP="00E20858">
            <w:pPr>
              <w:pStyle w:val="Sinespaciado"/>
              <w:jc w:val="center"/>
              <w:rPr>
                <w:rFonts w:ascii="Montserrat" w:hAnsi="Montserrat" w:cs="Arial"/>
                <w:sz w:val="13"/>
                <w:szCs w:val="13"/>
              </w:rPr>
            </w:pPr>
            <w:r w:rsidRPr="00030706">
              <w:rPr>
                <w:rFonts w:ascii="Montserrat" w:hAnsi="Montserrat" w:cs="Arial"/>
                <w:sz w:val="13"/>
                <w:szCs w:val="13"/>
              </w:rPr>
              <w:t>8</w:t>
            </w:r>
          </w:p>
        </w:tc>
        <w:tc>
          <w:tcPr>
            <w:tcW w:w="0" w:type="auto"/>
            <w:vAlign w:val="center"/>
          </w:tcPr>
          <w:p w14:paraId="487D3993" w14:textId="77777777" w:rsidR="00D0673F" w:rsidRPr="00030706" w:rsidRDefault="00D0673F" w:rsidP="00E20858">
            <w:pPr>
              <w:pStyle w:val="Sinespaciado"/>
              <w:jc w:val="center"/>
              <w:rPr>
                <w:rFonts w:ascii="Montserrat" w:hAnsi="Montserrat" w:cs="Arial"/>
                <w:sz w:val="13"/>
                <w:szCs w:val="13"/>
              </w:rPr>
            </w:pPr>
            <w:r w:rsidRPr="00030706">
              <w:rPr>
                <w:rFonts w:ascii="Montserrat" w:hAnsi="Montserrat" w:cs="Arial"/>
                <w:sz w:val="13"/>
                <w:szCs w:val="13"/>
              </w:rPr>
              <w:t>19</w:t>
            </w:r>
          </w:p>
        </w:tc>
        <w:tc>
          <w:tcPr>
            <w:tcW w:w="0" w:type="auto"/>
            <w:vAlign w:val="center"/>
          </w:tcPr>
          <w:p w14:paraId="4336BB52" w14:textId="77777777" w:rsidR="00D0673F" w:rsidRPr="00030706" w:rsidRDefault="00D0673F" w:rsidP="00030706">
            <w:pPr>
              <w:pStyle w:val="Sinespaciado"/>
              <w:jc w:val="center"/>
              <w:rPr>
                <w:rFonts w:ascii="Montserrat" w:hAnsi="Montserrat" w:cs="Arial"/>
                <w:sz w:val="13"/>
                <w:szCs w:val="13"/>
              </w:rPr>
            </w:pPr>
          </w:p>
        </w:tc>
        <w:tc>
          <w:tcPr>
            <w:tcW w:w="0" w:type="auto"/>
            <w:vAlign w:val="center"/>
          </w:tcPr>
          <w:p w14:paraId="4B5A7C49" w14:textId="77777777" w:rsidR="00D0673F" w:rsidRPr="00030706" w:rsidRDefault="00D0673F" w:rsidP="00030706">
            <w:pPr>
              <w:pStyle w:val="Sinespaciado"/>
              <w:jc w:val="center"/>
              <w:rPr>
                <w:rFonts w:ascii="Montserrat" w:hAnsi="Montserrat" w:cs="Arial"/>
                <w:sz w:val="13"/>
                <w:szCs w:val="13"/>
              </w:rPr>
            </w:pPr>
          </w:p>
        </w:tc>
      </w:tr>
      <w:tr w:rsidR="002D44F5" w:rsidRPr="00030706" w14:paraId="109DF989" w14:textId="77777777" w:rsidTr="00842740">
        <w:tc>
          <w:tcPr>
            <w:tcW w:w="0" w:type="auto"/>
            <w:gridSpan w:val="5"/>
            <w:vMerge w:val="restart"/>
            <w:vAlign w:val="center"/>
          </w:tcPr>
          <w:p w14:paraId="76B2605C" w14:textId="17A66B2E"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(IMPORTE TOTAL CON LETRA)</w:t>
            </w:r>
          </w:p>
        </w:tc>
        <w:tc>
          <w:tcPr>
            <w:tcW w:w="0" w:type="auto"/>
          </w:tcPr>
          <w:p w14:paraId="34279E76" w14:textId="7199CF6C"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SUBTOTAL</w:t>
            </w:r>
          </w:p>
        </w:tc>
        <w:tc>
          <w:tcPr>
            <w:tcW w:w="0" w:type="auto"/>
            <w:vAlign w:val="center"/>
          </w:tcPr>
          <w:p w14:paraId="6EF6E437" w14:textId="77777777" w:rsidR="002D44F5" w:rsidRPr="00030706" w:rsidRDefault="002D44F5" w:rsidP="002D44F5">
            <w:pPr>
              <w:pStyle w:val="Sinespaciado"/>
              <w:jc w:val="center"/>
              <w:rPr>
                <w:rFonts w:ascii="Montserrat" w:hAnsi="Montserrat" w:cs="Arial"/>
                <w:sz w:val="13"/>
                <w:szCs w:val="13"/>
              </w:rPr>
            </w:pPr>
          </w:p>
        </w:tc>
      </w:tr>
      <w:tr w:rsidR="002D44F5" w:rsidRPr="00030706" w14:paraId="76A9B147" w14:textId="77777777" w:rsidTr="00842740">
        <w:tc>
          <w:tcPr>
            <w:tcW w:w="0" w:type="auto"/>
            <w:gridSpan w:val="5"/>
            <w:vMerge/>
            <w:vAlign w:val="center"/>
          </w:tcPr>
          <w:p w14:paraId="47EE1E88" w14:textId="77777777" w:rsidR="002D44F5" w:rsidRPr="00030706" w:rsidRDefault="002D44F5" w:rsidP="002D44F5">
            <w:pPr>
              <w:pStyle w:val="Sinespaciado"/>
              <w:jc w:val="center"/>
              <w:rPr>
                <w:rFonts w:ascii="Montserrat" w:hAnsi="Montserrat" w:cs="Arial"/>
                <w:sz w:val="13"/>
                <w:szCs w:val="13"/>
              </w:rPr>
            </w:pPr>
          </w:p>
        </w:tc>
        <w:tc>
          <w:tcPr>
            <w:tcW w:w="0" w:type="auto"/>
          </w:tcPr>
          <w:p w14:paraId="15162CF0" w14:textId="34B7515B"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IVA</w:t>
            </w:r>
          </w:p>
        </w:tc>
        <w:tc>
          <w:tcPr>
            <w:tcW w:w="0" w:type="auto"/>
            <w:vAlign w:val="center"/>
          </w:tcPr>
          <w:p w14:paraId="0EC6AB63" w14:textId="77777777" w:rsidR="002D44F5" w:rsidRPr="00030706" w:rsidRDefault="002D44F5" w:rsidP="002D44F5">
            <w:pPr>
              <w:pStyle w:val="Sinespaciado"/>
              <w:jc w:val="center"/>
              <w:rPr>
                <w:rFonts w:ascii="Montserrat" w:hAnsi="Montserrat" w:cs="Arial"/>
                <w:sz w:val="13"/>
                <w:szCs w:val="13"/>
              </w:rPr>
            </w:pPr>
          </w:p>
        </w:tc>
      </w:tr>
      <w:tr w:rsidR="002D44F5" w:rsidRPr="00030706" w14:paraId="5DDA50AE" w14:textId="77777777" w:rsidTr="00842740">
        <w:tc>
          <w:tcPr>
            <w:tcW w:w="0" w:type="auto"/>
            <w:gridSpan w:val="5"/>
            <w:vMerge/>
            <w:vAlign w:val="center"/>
          </w:tcPr>
          <w:p w14:paraId="458F95A7" w14:textId="77777777" w:rsidR="002D44F5" w:rsidRPr="00030706" w:rsidRDefault="002D44F5" w:rsidP="002D44F5">
            <w:pPr>
              <w:pStyle w:val="Sinespaciado"/>
              <w:jc w:val="center"/>
              <w:rPr>
                <w:rFonts w:ascii="Montserrat" w:hAnsi="Montserrat" w:cs="Arial"/>
                <w:sz w:val="13"/>
                <w:szCs w:val="13"/>
              </w:rPr>
            </w:pPr>
          </w:p>
        </w:tc>
        <w:tc>
          <w:tcPr>
            <w:tcW w:w="0" w:type="auto"/>
          </w:tcPr>
          <w:p w14:paraId="306D093A" w14:textId="77B8D1EB"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TOTAL</w:t>
            </w:r>
          </w:p>
        </w:tc>
        <w:tc>
          <w:tcPr>
            <w:tcW w:w="0" w:type="auto"/>
            <w:vAlign w:val="center"/>
          </w:tcPr>
          <w:p w14:paraId="6207BC93" w14:textId="77777777" w:rsidR="002D44F5" w:rsidRPr="00030706" w:rsidRDefault="002D44F5" w:rsidP="002D44F5">
            <w:pPr>
              <w:pStyle w:val="Sinespaciado"/>
              <w:jc w:val="center"/>
              <w:rPr>
                <w:rFonts w:ascii="Montserrat" w:hAnsi="Montserrat" w:cs="Arial"/>
                <w:sz w:val="13"/>
                <w:szCs w:val="13"/>
              </w:rPr>
            </w:pPr>
          </w:p>
        </w:tc>
      </w:tr>
      <w:tr w:rsidR="002D44F5" w:rsidRPr="00030706" w14:paraId="32A96436" w14:textId="695EE1BF" w:rsidTr="00030706">
        <w:tc>
          <w:tcPr>
            <w:tcW w:w="0" w:type="auto"/>
            <w:vAlign w:val="center"/>
          </w:tcPr>
          <w:p w14:paraId="09B6ACE1"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2</w:t>
            </w:r>
          </w:p>
        </w:tc>
        <w:tc>
          <w:tcPr>
            <w:tcW w:w="0" w:type="auto"/>
          </w:tcPr>
          <w:p w14:paraId="2FCCDFB3"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Cs/>
                <w:sz w:val="13"/>
                <w:szCs w:val="13"/>
                <w:lang w:val="es-MX"/>
              </w:rPr>
              <w:t xml:space="preserve">Levantamientos topográficos elaborados con tecnología GNSS que contengan coordenadas UTM, </w:t>
            </w:r>
            <w:r w:rsidRPr="00030706">
              <w:rPr>
                <w:rFonts w:ascii="Montserrat" w:hAnsi="Montserrat" w:cs="Arial"/>
                <w:bCs/>
                <w:sz w:val="13"/>
                <w:szCs w:val="13"/>
              </w:rPr>
              <w:t>ortofoto digital y su representación tridimensional</w:t>
            </w:r>
            <w:r w:rsidRPr="00030706">
              <w:rPr>
                <w:rFonts w:ascii="Montserrat" w:hAnsi="Montserrat" w:cs="Arial"/>
                <w:bCs/>
                <w:sz w:val="13"/>
                <w:szCs w:val="13"/>
                <w:lang w:val="es-MX"/>
              </w:rPr>
              <w:t xml:space="preserve"> con la asitencia de fotografía aérea a un máximo de 50 m de altura dónde la normatividad aeronáutica y cuestiones climáticas lo permitan.</w:t>
            </w:r>
          </w:p>
        </w:tc>
        <w:tc>
          <w:tcPr>
            <w:tcW w:w="0" w:type="auto"/>
            <w:vAlign w:val="center"/>
          </w:tcPr>
          <w:p w14:paraId="13561A23" w14:textId="62E9F1AA"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Servicio</w:t>
            </w:r>
          </w:p>
        </w:tc>
        <w:tc>
          <w:tcPr>
            <w:tcW w:w="0" w:type="auto"/>
            <w:vAlign w:val="center"/>
          </w:tcPr>
          <w:p w14:paraId="61AE9052" w14:textId="264A817B"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25</w:t>
            </w:r>
          </w:p>
        </w:tc>
        <w:tc>
          <w:tcPr>
            <w:tcW w:w="0" w:type="auto"/>
            <w:vAlign w:val="center"/>
          </w:tcPr>
          <w:p w14:paraId="00E37FC5"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62</w:t>
            </w:r>
          </w:p>
        </w:tc>
        <w:tc>
          <w:tcPr>
            <w:tcW w:w="0" w:type="auto"/>
            <w:vAlign w:val="center"/>
          </w:tcPr>
          <w:p w14:paraId="61D99826" w14:textId="77777777" w:rsidR="002D44F5" w:rsidRPr="00030706" w:rsidRDefault="002D44F5" w:rsidP="002D44F5">
            <w:pPr>
              <w:pStyle w:val="Sinespaciado"/>
              <w:jc w:val="center"/>
              <w:rPr>
                <w:rFonts w:ascii="Montserrat" w:hAnsi="Montserrat" w:cs="Arial"/>
                <w:sz w:val="13"/>
                <w:szCs w:val="13"/>
              </w:rPr>
            </w:pPr>
          </w:p>
        </w:tc>
        <w:tc>
          <w:tcPr>
            <w:tcW w:w="0" w:type="auto"/>
            <w:vAlign w:val="center"/>
          </w:tcPr>
          <w:p w14:paraId="7807456F" w14:textId="77777777" w:rsidR="002D44F5" w:rsidRPr="00030706" w:rsidRDefault="002D44F5" w:rsidP="002D44F5">
            <w:pPr>
              <w:pStyle w:val="Sinespaciado"/>
              <w:jc w:val="center"/>
              <w:rPr>
                <w:rFonts w:ascii="Montserrat" w:hAnsi="Montserrat" w:cs="Arial"/>
                <w:sz w:val="13"/>
                <w:szCs w:val="13"/>
              </w:rPr>
            </w:pPr>
          </w:p>
        </w:tc>
      </w:tr>
      <w:tr w:rsidR="002D44F5" w:rsidRPr="00030706" w14:paraId="3931ED0F" w14:textId="77777777" w:rsidTr="00FB4EA0">
        <w:tc>
          <w:tcPr>
            <w:tcW w:w="0" w:type="auto"/>
            <w:gridSpan w:val="5"/>
            <w:vMerge w:val="restart"/>
            <w:vAlign w:val="center"/>
          </w:tcPr>
          <w:p w14:paraId="45E50E7F" w14:textId="15B5D5A2"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(IMPORTE TOTAL CON LETRA)</w:t>
            </w:r>
          </w:p>
        </w:tc>
        <w:tc>
          <w:tcPr>
            <w:tcW w:w="0" w:type="auto"/>
          </w:tcPr>
          <w:p w14:paraId="7F69E6F7" w14:textId="6F2DE102"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SUBTOTAL</w:t>
            </w:r>
          </w:p>
        </w:tc>
        <w:tc>
          <w:tcPr>
            <w:tcW w:w="0" w:type="auto"/>
            <w:vAlign w:val="center"/>
          </w:tcPr>
          <w:p w14:paraId="1CCE80DA" w14:textId="77777777" w:rsidR="002D44F5" w:rsidRPr="00030706" w:rsidRDefault="002D44F5" w:rsidP="002D44F5">
            <w:pPr>
              <w:pStyle w:val="Sinespaciado"/>
              <w:jc w:val="center"/>
              <w:rPr>
                <w:rFonts w:ascii="Montserrat" w:hAnsi="Montserrat" w:cs="Arial"/>
                <w:sz w:val="13"/>
                <w:szCs w:val="13"/>
              </w:rPr>
            </w:pPr>
          </w:p>
        </w:tc>
      </w:tr>
      <w:tr w:rsidR="002D44F5" w:rsidRPr="00030706" w14:paraId="64347940" w14:textId="77777777" w:rsidTr="00FB4EA0">
        <w:tc>
          <w:tcPr>
            <w:tcW w:w="0" w:type="auto"/>
            <w:gridSpan w:val="5"/>
            <w:vMerge/>
            <w:vAlign w:val="center"/>
          </w:tcPr>
          <w:p w14:paraId="60C27E31" w14:textId="77777777" w:rsidR="002D44F5" w:rsidRPr="00030706" w:rsidRDefault="002D44F5" w:rsidP="002D44F5">
            <w:pPr>
              <w:pStyle w:val="Sinespaciado"/>
              <w:jc w:val="center"/>
              <w:rPr>
                <w:rFonts w:ascii="Montserrat" w:hAnsi="Montserrat" w:cs="Arial"/>
                <w:sz w:val="13"/>
                <w:szCs w:val="13"/>
              </w:rPr>
            </w:pPr>
          </w:p>
        </w:tc>
        <w:tc>
          <w:tcPr>
            <w:tcW w:w="0" w:type="auto"/>
          </w:tcPr>
          <w:p w14:paraId="20701ADC" w14:textId="4E1DF878"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IVA</w:t>
            </w:r>
          </w:p>
        </w:tc>
        <w:tc>
          <w:tcPr>
            <w:tcW w:w="0" w:type="auto"/>
            <w:vAlign w:val="center"/>
          </w:tcPr>
          <w:p w14:paraId="07C32378" w14:textId="77777777" w:rsidR="002D44F5" w:rsidRPr="00030706" w:rsidRDefault="002D44F5" w:rsidP="002D44F5">
            <w:pPr>
              <w:pStyle w:val="Sinespaciado"/>
              <w:jc w:val="center"/>
              <w:rPr>
                <w:rFonts w:ascii="Montserrat" w:hAnsi="Montserrat" w:cs="Arial"/>
                <w:sz w:val="13"/>
                <w:szCs w:val="13"/>
              </w:rPr>
            </w:pPr>
          </w:p>
        </w:tc>
      </w:tr>
      <w:tr w:rsidR="002D44F5" w:rsidRPr="00030706" w14:paraId="2E4B72C0" w14:textId="77777777" w:rsidTr="00FB4EA0">
        <w:tc>
          <w:tcPr>
            <w:tcW w:w="0" w:type="auto"/>
            <w:gridSpan w:val="5"/>
            <w:vMerge/>
            <w:vAlign w:val="center"/>
          </w:tcPr>
          <w:p w14:paraId="037A943D" w14:textId="77777777" w:rsidR="002D44F5" w:rsidRPr="00030706" w:rsidRDefault="002D44F5" w:rsidP="002D44F5">
            <w:pPr>
              <w:pStyle w:val="Sinespaciado"/>
              <w:jc w:val="center"/>
              <w:rPr>
                <w:rFonts w:ascii="Montserrat" w:hAnsi="Montserrat" w:cs="Arial"/>
                <w:sz w:val="13"/>
                <w:szCs w:val="13"/>
              </w:rPr>
            </w:pPr>
          </w:p>
        </w:tc>
        <w:tc>
          <w:tcPr>
            <w:tcW w:w="0" w:type="auto"/>
          </w:tcPr>
          <w:p w14:paraId="1095A54E" w14:textId="6ED1FF6A"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
                <w:bCs/>
                <w:sz w:val="13"/>
                <w:szCs w:val="13"/>
              </w:rPr>
              <w:t>TOTAL</w:t>
            </w:r>
          </w:p>
        </w:tc>
        <w:tc>
          <w:tcPr>
            <w:tcW w:w="0" w:type="auto"/>
            <w:vAlign w:val="center"/>
          </w:tcPr>
          <w:p w14:paraId="57F35D34" w14:textId="77777777" w:rsidR="002D44F5" w:rsidRPr="00030706" w:rsidRDefault="002D44F5" w:rsidP="002D44F5">
            <w:pPr>
              <w:pStyle w:val="Sinespaciado"/>
              <w:jc w:val="center"/>
              <w:rPr>
                <w:rFonts w:ascii="Montserrat" w:hAnsi="Montserrat" w:cs="Arial"/>
                <w:sz w:val="13"/>
                <w:szCs w:val="13"/>
              </w:rPr>
            </w:pPr>
          </w:p>
        </w:tc>
      </w:tr>
      <w:tr w:rsidR="002D44F5" w:rsidRPr="00030706" w14:paraId="79039438" w14:textId="49FFA67D" w:rsidTr="00030706">
        <w:tc>
          <w:tcPr>
            <w:tcW w:w="0" w:type="auto"/>
            <w:vAlign w:val="center"/>
          </w:tcPr>
          <w:p w14:paraId="27763593"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3</w:t>
            </w:r>
          </w:p>
        </w:tc>
        <w:tc>
          <w:tcPr>
            <w:tcW w:w="0" w:type="auto"/>
          </w:tcPr>
          <w:p w14:paraId="6DAD0210"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bCs/>
                <w:sz w:val="13"/>
                <w:szCs w:val="13"/>
                <w:lang w:val="es-MX"/>
              </w:rPr>
              <w:t xml:space="preserve">Levantamientos topográficos elaborados con tecnología GNSS que contengan coordenadas UTM, </w:t>
            </w:r>
            <w:r w:rsidRPr="00030706">
              <w:rPr>
                <w:rFonts w:ascii="Montserrat" w:hAnsi="Montserrat" w:cs="Arial"/>
                <w:bCs/>
                <w:sz w:val="13"/>
                <w:szCs w:val="13"/>
              </w:rPr>
              <w:t>ortofoto digital y su representación tridimensional</w:t>
            </w:r>
            <w:r w:rsidRPr="00030706">
              <w:rPr>
                <w:rFonts w:ascii="Montserrat" w:hAnsi="Montserrat" w:cs="Arial"/>
                <w:bCs/>
                <w:sz w:val="13"/>
                <w:szCs w:val="13"/>
                <w:lang w:val="es-MX"/>
              </w:rPr>
              <w:t xml:space="preserve"> con la asitencia de fotografía aérea a un máximo de 50 m de altura dónde la normatividad aeronáutica y cuestiones climáticas lo permitan.</w:t>
            </w:r>
          </w:p>
        </w:tc>
        <w:tc>
          <w:tcPr>
            <w:tcW w:w="0" w:type="auto"/>
            <w:vAlign w:val="center"/>
          </w:tcPr>
          <w:p w14:paraId="415711B4" w14:textId="0FB55F1E"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Servicio</w:t>
            </w:r>
          </w:p>
        </w:tc>
        <w:tc>
          <w:tcPr>
            <w:tcW w:w="0" w:type="auto"/>
            <w:vAlign w:val="center"/>
          </w:tcPr>
          <w:p w14:paraId="21351215" w14:textId="69356B02"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10</w:t>
            </w:r>
          </w:p>
        </w:tc>
        <w:tc>
          <w:tcPr>
            <w:tcW w:w="0" w:type="auto"/>
            <w:vAlign w:val="center"/>
          </w:tcPr>
          <w:p w14:paraId="0C036342" w14:textId="77777777" w:rsidR="002D44F5" w:rsidRPr="00030706" w:rsidRDefault="002D44F5" w:rsidP="002D44F5">
            <w:pPr>
              <w:pStyle w:val="Sinespaciado"/>
              <w:jc w:val="center"/>
              <w:rPr>
                <w:rFonts w:ascii="Montserrat" w:hAnsi="Montserrat" w:cs="Arial"/>
                <w:sz w:val="13"/>
                <w:szCs w:val="13"/>
              </w:rPr>
            </w:pPr>
            <w:r w:rsidRPr="00030706">
              <w:rPr>
                <w:rFonts w:ascii="Montserrat" w:hAnsi="Montserrat" w:cs="Arial"/>
                <w:sz w:val="13"/>
                <w:szCs w:val="13"/>
              </w:rPr>
              <w:t>23</w:t>
            </w:r>
          </w:p>
        </w:tc>
        <w:tc>
          <w:tcPr>
            <w:tcW w:w="0" w:type="auto"/>
            <w:vAlign w:val="center"/>
          </w:tcPr>
          <w:p w14:paraId="165D1709" w14:textId="77777777" w:rsidR="002D44F5" w:rsidRPr="00030706" w:rsidRDefault="002D44F5" w:rsidP="002D44F5">
            <w:pPr>
              <w:pStyle w:val="Sinespaciado"/>
              <w:jc w:val="center"/>
              <w:rPr>
                <w:rFonts w:ascii="Montserrat" w:hAnsi="Montserrat" w:cs="Arial"/>
                <w:sz w:val="13"/>
                <w:szCs w:val="13"/>
              </w:rPr>
            </w:pPr>
          </w:p>
        </w:tc>
        <w:tc>
          <w:tcPr>
            <w:tcW w:w="0" w:type="auto"/>
            <w:vAlign w:val="center"/>
          </w:tcPr>
          <w:p w14:paraId="6FA2EA4A" w14:textId="77777777" w:rsidR="002D44F5" w:rsidRPr="00030706" w:rsidRDefault="002D44F5" w:rsidP="002D44F5">
            <w:pPr>
              <w:pStyle w:val="Sinespaciado"/>
              <w:jc w:val="center"/>
              <w:rPr>
                <w:rFonts w:ascii="Montserrat" w:hAnsi="Montserrat" w:cs="Arial"/>
                <w:sz w:val="13"/>
                <w:szCs w:val="13"/>
              </w:rPr>
            </w:pPr>
          </w:p>
        </w:tc>
      </w:tr>
      <w:tr w:rsidR="002D44F5" w:rsidRPr="00030706" w14:paraId="14141DDF" w14:textId="77777777" w:rsidTr="00030706">
        <w:tc>
          <w:tcPr>
            <w:tcW w:w="0" w:type="auto"/>
            <w:gridSpan w:val="5"/>
            <w:vMerge w:val="restart"/>
            <w:vAlign w:val="center"/>
          </w:tcPr>
          <w:p w14:paraId="20FE60D5" w14:textId="14B8FBF4" w:rsidR="002D44F5" w:rsidRPr="00030706" w:rsidRDefault="002D44F5" w:rsidP="002D44F5">
            <w:pPr>
              <w:pStyle w:val="Sinespaciado"/>
              <w:jc w:val="center"/>
              <w:rPr>
                <w:rFonts w:ascii="Montserrat" w:hAnsi="Montserrat" w:cs="Arial"/>
                <w:b/>
                <w:bCs/>
                <w:sz w:val="13"/>
                <w:szCs w:val="13"/>
              </w:rPr>
            </w:pPr>
            <w:r w:rsidRPr="00030706">
              <w:rPr>
                <w:rFonts w:ascii="Montserrat" w:hAnsi="Montserrat" w:cs="Arial"/>
                <w:b/>
                <w:bCs/>
                <w:sz w:val="13"/>
                <w:szCs w:val="13"/>
              </w:rPr>
              <w:t>(IMPORTE TOTAL CON LETRA)</w:t>
            </w:r>
          </w:p>
        </w:tc>
        <w:tc>
          <w:tcPr>
            <w:tcW w:w="0" w:type="auto"/>
          </w:tcPr>
          <w:p w14:paraId="59D59CF9" w14:textId="3CF5EC27" w:rsidR="002D44F5" w:rsidRPr="00030706" w:rsidRDefault="002D44F5" w:rsidP="002D44F5">
            <w:pPr>
              <w:pStyle w:val="Sinespaciado"/>
              <w:jc w:val="center"/>
              <w:rPr>
                <w:rFonts w:ascii="Montserrat" w:hAnsi="Montserrat" w:cs="Arial"/>
                <w:b/>
                <w:bCs/>
                <w:sz w:val="13"/>
                <w:szCs w:val="13"/>
              </w:rPr>
            </w:pPr>
            <w:r w:rsidRPr="00030706">
              <w:rPr>
                <w:rFonts w:ascii="Montserrat" w:hAnsi="Montserrat" w:cs="Arial"/>
                <w:b/>
                <w:bCs/>
                <w:sz w:val="13"/>
                <w:szCs w:val="13"/>
              </w:rPr>
              <w:t>SUBTOTAL</w:t>
            </w:r>
          </w:p>
        </w:tc>
        <w:tc>
          <w:tcPr>
            <w:tcW w:w="0" w:type="auto"/>
          </w:tcPr>
          <w:p w14:paraId="72F3F53D" w14:textId="77777777" w:rsidR="002D44F5" w:rsidRPr="00030706" w:rsidRDefault="002D44F5" w:rsidP="002D44F5">
            <w:pPr>
              <w:pStyle w:val="Sinespaciado"/>
              <w:jc w:val="center"/>
              <w:rPr>
                <w:rFonts w:ascii="Montserrat" w:hAnsi="Montserrat" w:cs="Arial"/>
                <w:sz w:val="13"/>
                <w:szCs w:val="13"/>
              </w:rPr>
            </w:pPr>
          </w:p>
        </w:tc>
      </w:tr>
      <w:tr w:rsidR="002D44F5" w:rsidRPr="00030706" w14:paraId="6D9A2894" w14:textId="77777777" w:rsidTr="002D4791">
        <w:tc>
          <w:tcPr>
            <w:tcW w:w="0" w:type="auto"/>
            <w:gridSpan w:val="5"/>
            <w:vMerge/>
          </w:tcPr>
          <w:p w14:paraId="6B3257D9" w14:textId="12076049" w:rsidR="002D44F5" w:rsidRPr="00030706" w:rsidRDefault="002D44F5" w:rsidP="002D44F5">
            <w:pPr>
              <w:pStyle w:val="Sinespaciado"/>
              <w:jc w:val="center"/>
              <w:rPr>
                <w:rFonts w:ascii="Montserrat" w:hAnsi="Montserrat" w:cs="Arial"/>
                <w:sz w:val="13"/>
                <w:szCs w:val="13"/>
              </w:rPr>
            </w:pPr>
          </w:p>
        </w:tc>
        <w:tc>
          <w:tcPr>
            <w:tcW w:w="0" w:type="auto"/>
          </w:tcPr>
          <w:p w14:paraId="05610D02" w14:textId="6608345F" w:rsidR="002D44F5" w:rsidRPr="00030706" w:rsidRDefault="002D44F5" w:rsidP="002D44F5">
            <w:pPr>
              <w:pStyle w:val="Sinespaciado"/>
              <w:jc w:val="center"/>
              <w:rPr>
                <w:rFonts w:ascii="Montserrat" w:hAnsi="Montserrat" w:cs="Arial"/>
                <w:b/>
                <w:bCs/>
                <w:sz w:val="13"/>
                <w:szCs w:val="13"/>
              </w:rPr>
            </w:pPr>
            <w:r w:rsidRPr="00030706">
              <w:rPr>
                <w:rFonts w:ascii="Montserrat" w:hAnsi="Montserrat" w:cs="Arial"/>
                <w:b/>
                <w:bCs/>
                <w:sz w:val="13"/>
                <w:szCs w:val="13"/>
              </w:rPr>
              <w:t>IVA</w:t>
            </w:r>
          </w:p>
        </w:tc>
        <w:tc>
          <w:tcPr>
            <w:tcW w:w="0" w:type="auto"/>
          </w:tcPr>
          <w:p w14:paraId="773CABDD" w14:textId="77777777" w:rsidR="002D44F5" w:rsidRPr="00030706" w:rsidRDefault="002D44F5" w:rsidP="002D44F5">
            <w:pPr>
              <w:pStyle w:val="Sinespaciado"/>
              <w:jc w:val="center"/>
              <w:rPr>
                <w:rFonts w:ascii="Montserrat" w:hAnsi="Montserrat" w:cs="Arial"/>
                <w:sz w:val="13"/>
                <w:szCs w:val="13"/>
              </w:rPr>
            </w:pPr>
          </w:p>
        </w:tc>
      </w:tr>
      <w:tr w:rsidR="002D44F5" w:rsidRPr="00030706" w14:paraId="64D3709E" w14:textId="77777777" w:rsidTr="002D4791">
        <w:tc>
          <w:tcPr>
            <w:tcW w:w="0" w:type="auto"/>
            <w:gridSpan w:val="5"/>
            <w:vMerge/>
          </w:tcPr>
          <w:p w14:paraId="3E49522C" w14:textId="2D46EF16" w:rsidR="002D44F5" w:rsidRPr="00030706" w:rsidRDefault="002D44F5" w:rsidP="002D44F5">
            <w:pPr>
              <w:pStyle w:val="Sinespaciado"/>
              <w:jc w:val="center"/>
              <w:rPr>
                <w:rFonts w:ascii="Montserrat" w:hAnsi="Montserrat" w:cs="Arial"/>
                <w:sz w:val="13"/>
                <w:szCs w:val="13"/>
              </w:rPr>
            </w:pPr>
          </w:p>
        </w:tc>
        <w:tc>
          <w:tcPr>
            <w:tcW w:w="0" w:type="auto"/>
          </w:tcPr>
          <w:p w14:paraId="1DE23A67" w14:textId="2633FD23" w:rsidR="002D44F5" w:rsidRPr="00030706" w:rsidRDefault="002D44F5" w:rsidP="002D44F5">
            <w:pPr>
              <w:pStyle w:val="Sinespaciado"/>
              <w:jc w:val="center"/>
              <w:rPr>
                <w:rFonts w:ascii="Montserrat" w:hAnsi="Montserrat" w:cs="Arial"/>
                <w:b/>
                <w:bCs/>
                <w:sz w:val="13"/>
                <w:szCs w:val="13"/>
              </w:rPr>
            </w:pPr>
            <w:r w:rsidRPr="00030706">
              <w:rPr>
                <w:rFonts w:ascii="Montserrat" w:hAnsi="Montserrat" w:cs="Arial"/>
                <w:b/>
                <w:bCs/>
                <w:sz w:val="13"/>
                <w:szCs w:val="13"/>
              </w:rPr>
              <w:t>TOTAL</w:t>
            </w:r>
          </w:p>
        </w:tc>
        <w:tc>
          <w:tcPr>
            <w:tcW w:w="0" w:type="auto"/>
          </w:tcPr>
          <w:p w14:paraId="0AE741C9" w14:textId="77777777" w:rsidR="002D44F5" w:rsidRPr="00030706" w:rsidRDefault="002D44F5" w:rsidP="002D44F5">
            <w:pPr>
              <w:pStyle w:val="Sinespaciado"/>
              <w:jc w:val="center"/>
              <w:rPr>
                <w:rFonts w:ascii="Montserrat" w:hAnsi="Montserrat" w:cs="Arial"/>
                <w:sz w:val="13"/>
                <w:szCs w:val="13"/>
              </w:rPr>
            </w:pPr>
          </w:p>
        </w:tc>
      </w:tr>
    </w:tbl>
    <w:p w14:paraId="780B4DAF" w14:textId="77777777" w:rsidR="00704D85" w:rsidRPr="0026383A" w:rsidRDefault="00704D85" w:rsidP="007C0346">
      <w:pPr>
        <w:pStyle w:val="NormalWeb"/>
        <w:rPr>
          <w:rFonts w:ascii="Montserrat" w:eastAsia="Times New Roman" w:hAnsi="Montserrat" w:cstheme="minorHAnsi"/>
          <w:b/>
          <w:bCs/>
          <w:color w:val="000000"/>
          <w:kern w:val="0"/>
          <w:sz w:val="18"/>
          <w:szCs w:val="18"/>
          <w:lang w:eastAsia="es-MX"/>
        </w:rPr>
      </w:pPr>
    </w:p>
    <w:p w14:paraId="5EF7A0D5" w14:textId="553C1C06" w:rsidR="00191869" w:rsidRDefault="00191869" w:rsidP="00D0673F">
      <w:pPr>
        <w:pStyle w:val="Prrafodelista"/>
        <w:numPr>
          <w:ilvl w:val="0"/>
          <w:numId w:val="26"/>
        </w:numPr>
        <w:jc w:val="both"/>
        <w:rPr>
          <w:rFonts w:ascii="Montserrat" w:eastAsia="Times New Roman" w:hAnsi="Montserrat" w:cstheme="minorHAnsi"/>
          <w:color w:val="000000"/>
          <w:sz w:val="18"/>
          <w:szCs w:val="18"/>
          <w:lang w:eastAsia="es-MX"/>
        </w:rPr>
      </w:pPr>
      <w:r>
        <w:rPr>
          <w:rFonts w:ascii="Montserrat" w:eastAsia="Times New Roman" w:hAnsi="Montserrat" w:cstheme="minorHAnsi"/>
          <w:color w:val="000000"/>
          <w:sz w:val="18"/>
          <w:szCs w:val="18"/>
          <w:lang w:eastAsia="es-MX"/>
        </w:rPr>
        <w:t>El precio unitario corresponde al precio ofertado por el PROVEEDOR</w:t>
      </w:r>
      <w:r>
        <w:rPr>
          <w:rFonts w:ascii="Montserrat" w:eastAsia="Times New Roman" w:hAnsi="Montserrat" w:cstheme="minorHAnsi"/>
          <w:b/>
          <w:bCs/>
          <w:color w:val="000000"/>
          <w:sz w:val="18"/>
          <w:szCs w:val="18"/>
          <w:lang w:eastAsia="es-MX"/>
        </w:rPr>
        <w:t xml:space="preserve"> </w:t>
      </w:r>
      <w:r>
        <w:rPr>
          <w:rFonts w:ascii="Montserrat" w:eastAsia="Times New Roman" w:hAnsi="Montserrat" w:cstheme="minorHAnsi"/>
          <w:color w:val="000000"/>
          <w:sz w:val="18"/>
          <w:szCs w:val="18"/>
          <w:lang w:eastAsia="es-MX"/>
        </w:rPr>
        <w:t>por cada levantamiento considerado en la partida.</w:t>
      </w:r>
    </w:p>
    <w:p w14:paraId="0C02EBC3" w14:textId="21DE0F24" w:rsidR="007C0346" w:rsidRPr="00D0673F" w:rsidRDefault="00D0673F" w:rsidP="00D0673F">
      <w:pPr>
        <w:pStyle w:val="Prrafodelista"/>
        <w:numPr>
          <w:ilvl w:val="0"/>
          <w:numId w:val="26"/>
        </w:numPr>
        <w:jc w:val="both"/>
        <w:rPr>
          <w:rFonts w:ascii="Montserrat" w:eastAsia="Times New Roman" w:hAnsi="Montserrat" w:cstheme="minorHAnsi"/>
          <w:color w:val="000000"/>
          <w:sz w:val="18"/>
          <w:szCs w:val="18"/>
          <w:lang w:eastAsia="es-MX"/>
        </w:rPr>
      </w:pPr>
      <w:r w:rsidRPr="00D0673F">
        <w:rPr>
          <w:rFonts w:ascii="Montserrat" w:eastAsia="Times New Roman" w:hAnsi="Montserrat" w:cstheme="minorHAnsi"/>
          <w:color w:val="000000"/>
          <w:sz w:val="18"/>
          <w:szCs w:val="18"/>
          <w:lang w:eastAsia="es-MX"/>
        </w:rPr>
        <w:t>Los precios son fijos durante la vigencia del contrato.</w:t>
      </w:r>
    </w:p>
    <w:p w14:paraId="038042BB" w14:textId="2D69A0B7" w:rsidR="007C0346" w:rsidRPr="00D0673F" w:rsidRDefault="007C0346" w:rsidP="00D0673F">
      <w:pPr>
        <w:pStyle w:val="Prrafodelista"/>
        <w:numPr>
          <w:ilvl w:val="0"/>
          <w:numId w:val="26"/>
        </w:numPr>
        <w:jc w:val="both"/>
        <w:rPr>
          <w:rFonts w:ascii="Montserrat" w:eastAsia="Times New Roman" w:hAnsi="Montserrat" w:cstheme="minorHAnsi"/>
          <w:color w:val="000000"/>
          <w:sz w:val="18"/>
          <w:szCs w:val="18"/>
          <w:lang w:eastAsia="es-MX"/>
        </w:rPr>
      </w:pPr>
      <w:r w:rsidRPr="00D0673F">
        <w:rPr>
          <w:rFonts w:ascii="Montserrat" w:eastAsia="Times New Roman" w:hAnsi="Montserrat" w:cstheme="minorHAnsi"/>
          <w:color w:val="000000"/>
          <w:sz w:val="18"/>
          <w:szCs w:val="18"/>
          <w:lang w:eastAsia="es-MX"/>
        </w:rPr>
        <w:t>Los precios ofertados son en moneda nacional</w:t>
      </w:r>
      <w:r w:rsidR="00D0673F" w:rsidRPr="00D0673F">
        <w:rPr>
          <w:rFonts w:ascii="Montserrat" w:eastAsia="Times New Roman" w:hAnsi="Montserrat" w:cstheme="minorHAnsi"/>
          <w:color w:val="000000"/>
          <w:sz w:val="18"/>
          <w:szCs w:val="18"/>
          <w:lang w:eastAsia="es-MX"/>
        </w:rPr>
        <w:t>.</w:t>
      </w:r>
    </w:p>
    <w:p w14:paraId="5A410A5D" w14:textId="15F1F75D" w:rsidR="00400701" w:rsidRPr="00D0673F" w:rsidRDefault="00D0673F" w:rsidP="00D0673F">
      <w:pPr>
        <w:pStyle w:val="Prrafodelista"/>
        <w:numPr>
          <w:ilvl w:val="0"/>
          <w:numId w:val="26"/>
        </w:numPr>
        <w:jc w:val="both"/>
        <w:rPr>
          <w:rFonts w:ascii="Montserrat" w:eastAsia="Times New Roman" w:hAnsi="Montserrat" w:cstheme="minorHAnsi"/>
          <w:color w:val="000000"/>
          <w:sz w:val="18"/>
          <w:szCs w:val="18"/>
          <w:lang w:eastAsia="es-MX"/>
        </w:rPr>
      </w:pPr>
      <w:r w:rsidRPr="00D0673F">
        <w:rPr>
          <w:rFonts w:ascii="Montserrat" w:eastAsia="Times New Roman" w:hAnsi="Montserrat" w:cstheme="minorHAnsi"/>
          <w:color w:val="000000"/>
          <w:sz w:val="18"/>
          <w:szCs w:val="18"/>
          <w:lang w:eastAsia="es-MX"/>
        </w:rPr>
        <w:t>Cotización a dos decimales sin redondear.</w:t>
      </w:r>
    </w:p>
    <w:p w14:paraId="500FFF65" w14:textId="77777777" w:rsidR="00400701" w:rsidRDefault="00400701" w:rsidP="007F3655">
      <w:pPr>
        <w:jc w:val="both"/>
        <w:rPr>
          <w:rFonts w:ascii="Montserrat" w:hAnsi="Montserrat"/>
          <w:b/>
          <w:color w:val="000000" w:themeColor="text1"/>
          <w:sz w:val="18"/>
          <w:szCs w:val="18"/>
        </w:rPr>
      </w:pPr>
    </w:p>
    <w:p w14:paraId="5A0E8E42" w14:textId="77777777" w:rsidR="00400701" w:rsidRDefault="00400701" w:rsidP="007F3655">
      <w:pPr>
        <w:jc w:val="both"/>
        <w:rPr>
          <w:rFonts w:ascii="Montserrat" w:hAnsi="Montserrat"/>
          <w:b/>
          <w:color w:val="000000" w:themeColor="text1"/>
          <w:sz w:val="18"/>
          <w:szCs w:val="18"/>
        </w:rPr>
      </w:pPr>
    </w:p>
    <w:p w14:paraId="0F3AC2CA" w14:textId="77777777" w:rsidR="00D0673F" w:rsidRPr="0026383A" w:rsidRDefault="00D0673F" w:rsidP="007F3655">
      <w:pPr>
        <w:jc w:val="both"/>
        <w:rPr>
          <w:rFonts w:ascii="Montserrat" w:hAnsi="Montserrat"/>
          <w:b/>
          <w:color w:val="000000" w:themeColor="text1"/>
          <w:sz w:val="18"/>
          <w:szCs w:val="18"/>
        </w:rPr>
      </w:pPr>
    </w:p>
    <w:p w14:paraId="3E0A4552" w14:textId="33CF4B19" w:rsidR="004A54FF" w:rsidRPr="0026383A" w:rsidRDefault="004A54FF" w:rsidP="004A54FF">
      <w:pPr>
        <w:jc w:val="center"/>
        <w:rPr>
          <w:rFonts w:ascii="Montserrat" w:hAnsi="Montserrat"/>
          <w:b/>
          <w:bCs/>
          <w:color w:val="000000" w:themeColor="text1"/>
          <w:sz w:val="20"/>
          <w:szCs w:val="20"/>
        </w:rPr>
      </w:pPr>
      <w:r w:rsidRPr="0026383A">
        <w:rPr>
          <w:rFonts w:ascii="Montserrat" w:hAnsi="Montserrat"/>
          <w:b/>
          <w:bCs/>
          <w:noProof/>
          <w:color w:val="000000" w:themeColor="text1"/>
          <w:sz w:val="20"/>
          <w:szCs w:val="20"/>
          <w14:ligatures w14:val="standardContextual"/>
        </w:rPr>
        <mc:AlternateContent>
          <mc:Choice Requires="wps">
            <w:drawing>
              <wp:anchor distT="0" distB="0" distL="114300" distR="114300" simplePos="0" relativeHeight="251666432" behindDoc="0" locked="0" layoutInCell="1" allowOverlap="1" wp14:anchorId="3280BC59" wp14:editId="522A8A65">
                <wp:simplePos x="0" y="0"/>
                <wp:positionH relativeFrom="column">
                  <wp:posOffset>2192627</wp:posOffset>
                </wp:positionH>
                <wp:positionV relativeFrom="paragraph">
                  <wp:posOffset>115404</wp:posOffset>
                </wp:positionV>
                <wp:extent cx="1701580" cy="7952"/>
                <wp:effectExtent l="0" t="0" r="32385" b="30480"/>
                <wp:wrapNone/>
                <wp:docPr id="261208158" name="Conector recto 1"/>
                <wp:cNvGraphicFramePr/>
                <a:graphic xmlns:a="http://schemas.openxmlformats.org/drawingml/2006/main">
                  <a:graphicData uri="http://schemas.microsoft.com/office/word/2010/wordprocessingShape">
                    <wps:wsp>
                      <wps:cNvCnPr/>
                      <wps:spPr>
                        <a:xfrm flipV="1">
                          <a:off x="0" y="0"/>
                          <a:ext cx="1701580" cy="7952"/>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4DCC519A" id="Conector recto 1" o:spid="_x0000_s1026" style="position:absolute;flip:y;z-index:251666432;visibility:visible;mso-wrap-style:square;mso-wrap-distance-left:9pt;mso-wrap-distance-top:0;mso-wrap-distance-right:9pt;mso-wrap-distance-bottom:0;mso-position-horizontal:absolute;mso-position-horizontal-relative:text;mso-position-vertical:absolute;mso-position-vertical-relative:text" from="172.65pt,9.1pt" to="306.6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" strokecolor="black [3200]" strokeweight="1.5pt">
                <v:stroke joinstyle="miter"/>
              </v:line>
            </w:pict>
          </mc:Fallback>
        </mc:AlternateContent>
      </w:r>
    </w:p>
    <w:p w14:paraId="40960067" w14:textId="4829C347" w:rsidR="009040B9" w:rsidRPr="003148F1" w:rsidRDefault="007C0346" w:rsidP="007F3655">
      <w:pPr>
        <w:jc w:val="center"/>
        <w:rPr>
          <w:rFonts w:ascii="Montserrat" w:hAnsi="Montserrat" w:cs="Arial"/>
          <w:b/>
          <w:bCs/>
        </w:rPr>
      </w:pPr>
      <w:r w:rsidRPr="0026383A">
        <w:rPr>
          <w:rFonts w:ascii="Montserrat" w:eastAsia="Times New Roman" w:hAnsi="Montserrat" w:cstheme="minorHAnsi"/>
          <w:b/>
          <w:bCs/>
          <w:color w:val="000000"/>
          <w:sz w:val="20"/>
          <w:szCs w:val="20"/>
          <w:lang w:eastAsia="es-MX"/>
        </w:rPr>
        <w:t>Apoderado (a) legal</w:t>
      </w:r>
    </w:p>
    <w:sectPr w:rsidR="009040B9" w:rsidRPr="003148F1" w:rsidSect="00267910">
      <w:headerReference w:type="default" r:id="rId20"/>
      <w:footerReference w:type="even" r:id="rId21"/>
      <w:footerReference w:type="default" r:id="rId22"/>
      <w:pgSz w:w="12190" w:h="15880"/>
      <w:pgMar w:top="862" w:right="1276" w:bottom="1701" w:left="1418" w:header="720" w:footer="115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F7617" w14:textId="77777777" w:rsidR="006C06BA" w:rsidRPr="00417706" w:rsidRDefault="006C06BA">
      <w:r w:rsidRPr="00417706">
        <w:separator/>
      </w:r>
    </w:p>
  </w:endnote>
  <w:endnote w:type="continuationSeparator" w:id="0">
    <w:p w14:paraId="0A61CBC7" w14:textId="77777777" w:rsidR="006C06BA" w:rsidRPr="00417706" w:rsidRDefault="006C06BA">
      <w:r w:rsidRPr="0041770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ontserrat Regular">
    <w:altName w:val="Courier New"/>
    <w:panose1 w:val="00000500000000000000"/>
    <w:charset w:val="00"/>
    <w:family w:val="auto"/>
    <w:pitch w:val="variable"/>
    <w:sig w:usb0="2000020F"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749624026"/>
      <w:docPartObj>
        <w:docPartGallery w:val="Page Numbers (Bottom of Page)"/>
        <w:docPartUnique/>
      </w:docPartObj>
    </w:sdtPr>
    <w:sdtContent>
      <w:p w14:paraId="022837E9" w14:textId="77777777" w:rsidR="000A01A6" w:rsidRPr="00417706" w:rsidRDefault="00830E69" w:rsidP="009A785E">
        <w:pPr>
          <w:pStyle w:val="Piedepgina"/>
          <w:framePr w:wrap="none" w:vAnchor="text" w:hAnchor="margin" w:xAlign="right" w:y="1"/>
          <w:rPr>
            <w:rStyle w:val="Nmerodepgina"/>
          </w:rPr>
        </w:pPr>
        <w:r w:rsidRPr="00417706">
          <w:rPr>
            <w:rStyle w:val="Nmerodepgina"/>
          </w:rPr>
          <w:fldChar w:fldCharType="begin"/>
        </w:r>
        <w:r w:rsidRPr="00417706">
          <w:rPr>
            <w:rStyle w:val="Nmerodepgina"/>
          </w:rPr>
          <w:instrText xml:space="preserve"> PAGE </w:instrText>
        </w:r>
        <w:r w:rsidRPr="00417706">
          <w:rPr>
            <w:rStyle w:val="Nmerodepgina"/>
          </w:rPr>
          <w:fldChar w:fldCharType="end"/>
        </w:r>
      </w:p>
    </w:sdtContent>
  </w:sdt>
  <w:p w14:paraId="5BF58C62" w14:textId="77777777" w:rsidR="000A01A6" w:rsidRPr="00417706" w:rsidRDefault="000A01A6" w:rsidP="00CD1CB4">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9B207A" w14:textId="25D8A658" w:rsidR="000B4453" w:rsidRDefault="000B4453" w:rsidP="000B4453">
    <w:pPr>
      <w:rPr>
        <w:color w:val="000000"/>
        <w:sz w:val="16"/>
        <w:szCs w:val="16"/>
      </w:rPr>
    </w:pPr>
    <w:r>
      <w:rPr>
        <w:rFonts w:ascii="Montserrat Medium" w:hAnsi="Montserrat Medium"/>
        <w:noProof/>
        <w:color w:val="A77412"/>
        <w:sz w:val="16"/>
        <w:szCs w:val="16"/>
        <w:lang w:eastAsia="es-MX"/>
      </w:rPr>
      <w:drawing>
        <wp:anchor distT="0" distB="0" distL="114300" distR="114300" simplePos="0" relativeHeight="251661312" behindDoc="1" locked="0" layoutInCell="1" allowOverlap="1" wp14:anchorId="0372338C" wp14:editId="35733E9B">
          <wp:simplePos x="0" y="0"/>
          <wp:positionH relativeFrom="page">
            <wp:posOffset>157480</wp:posOffset>
          </wp:positionH>
          <wp:positionV relativeFrom="paragraph">
            <wp:posOffset>-260985</wp:posOffset>
          </wp:positionV>
          <wp:extent cx="7766462" cy="1565441"/>
          <wp:effectExtent l="0" t="0" r="0" b="0"/>
          <wp:wrapNone/>
          <wp:docPr id="22" name="Imagen 2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Text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766462" cy="1565441"/>
                  </a:xfrm>
                  <a:prstGeom prst="rect">
                    <a:avLst/>
                  </a:prstGeom>
                </pic:spPr>
              </pic:pic>
            </a:graphicData>
          </a:graphic>
          <wp14:sizeRelH relativeFrom="page">
            <wp14:pctWidth>0</wp14:pctWidth>
          </wp14:sizeRelH>
          <wp14:sizeRelV relativeFrom="page">
            <wp14:pctHeight>0</wp14:pctHeight>
          </wp14:sizeRelV>
        </wp:anchor>
      </w:drawing>
    </w:r>
    <w:r w:rsidRPr="006F6464">
      <w:rPr>
        <w:b/>
        <w:bCs/>
        <w:color w:val="000000"/>
        <w:sz w:val="16"/>
        <w:szCs w:val="16"/>
      </w:rPr>
      <w:tab/>
    </w:r>
    <w:r w:rsidRPr="006F6464">
      <w:rPr>
        <w:color w:val="000000"/>
        <w:sz w:val="16"/>
        <w:szCs w:val="16"/>
      </w:rPr>
      <w:tab/>
    </w:r>
    <w:r w:rsidRPr="006F6464">
      <w:rPr>
        <w:color w:val="000000"/>
        <w:sz w:val="16"/>
        <w:szCs w:val="16"/>
      </w:rPr>
      <w:tab/>
    </w:r>
    <w:r w:rsidRPr="006F6464">
      <w:rPr>
        <w:color w:val="000000"/>
        <w:sz w:val="16"/>
        <w:szCs w:val="16"/>
      </w:rPr>
      <w:tab/>
    </w:r>
    <w:r w:rsidRPr="006F6464">
      <w:rPr>
        <w:color w:val="000000"/>
        <w:sz w:val="16"/>
        <w:szCs w:val="16"/>
      </w:rPr>
      <w:tab/>
    </w:r>
    <w:r w:rsidRPr="006F6464">
      <w:rPr>
        <w:color w:val="000000"/>
        <w:sz w:val="16"/>
        <w:szCs w:val="16"/>
      </w:rPr>
      <w:tab/>
    </w:r>
  </w:p>
  <w:p w14:paraId="4539CAED" w14:textId="7181B83E" w:rsidR="000B4453" w:rsidRPr="00D0156C" w:rsidRDefault="000B4453" w:rsidP="000B4453">
    <w:pPr>
      <w:jc w:val="center"/>
      <w:rPr>
        <w:sz w:val="18"/>
        <w:szCs w:val="18"/>
        <w:lang w:val="es-ES"/>
      </w:rPr>
    </w:pPr>
    <w:r w:rsidRPr="00D0156C">
      <w:rPr>
        <w:sz w:val="18"/>
        <w:szCs w:val="18"/>
      </w:rPr>
      <w:t xml:space="preserve">Página </w:t>
    </w:r>
    <w:r w:rsidRPr="00D0156C">
      <w:rPr>
        <w:b/>
        <w:bCs/>
        <w:sz w:val="18"/>
        <w:szCs w:val="18"/>
      </w:rPr>
      <w:fldChar w:fldCharType="begin"/>
    </w:r>
    <w:r w:rsidRPr="00D0156C">
      <w:rPr>
        <w:b/>
        <w:bCs/>
        <w:sz w:val="18"/>
        <w:szCs w:val="18"/>
      </w:rPr>
      <w:instrText xml:space="preserve"> PAGE </w:instrText>
    </w:r>
    <w:r w:rsidRPr="00D0156C">
      <w:rPr>
        <w:b/>
        <w:bCs/>
        <w:sz w:val="18"/>
        <w:szCs w:val="18"/>
      </w:rPr>
      <w:fldChar w:fldCharType="separate"/>
    </w:r>
    <w:r>
      <w:rPr>
        <w:b/>
        <w:bCs/>
        <w:sz w:val="18"/>
        <w:szCs w:val="18"/>
      </w:rPr>
      <w:t>1</w:t>
    </w:r>
    <w:r w:rsidRPr="00D0156C">
      <w:rPr>
        <w:b/>
        <w:bCs/>
        <w:sz w:val="18"/>
        <w:szCs w:val="18"/>
      </w:rPr>
      <w:fldChar w:fldCharType="end"/>
    </w:r>
    <w:r w:rsidRPr="00D0156C">
      <w:rPr>
        <w:sz w:val="18"/>
        <w:szCs w:val="18"/>
      </w:rPr>
      <w:t xml:space="preserve"> de </w:t>
    </w:r>
    <w:r>
      <w:rPr>
        <w:b/>
        <w:bCs/>
        <w:noProof/>
        <w:sz w:val="18"/>
        <w:szCs w:val="18"/>
      </w:rPr>
      <w:fldChar w:fldCharType="begin"/>
    </w:r>
    <w:r>
      <w:rPr>
        <w:b/>
        <w:bCs/>
        <w:noProof/>
        <w:sz w:val="18"/>
        <w:szCs w:val="18"/>
      </w:rPr>
      <w:instrText xml:space="preserve"> NUMPAGES   \* MERGEFORMAT </w:instrText>
    </w:r>
    <w:r>
      <w:rPr>
        <w:b/>
        <w:bCs/>
        <w:noProof/>
        <w:sz w:val="18"/>
        <w:szCs w:val="18"/>
      </w:rPr>
      <w:fldChar w:fldCharType="separate"/>
    </w:r>
    <w:r>
      <w:rPr>
        <w:b/>
        <w:bCs/>
        <w:noProof/>
        <w:sz w:val="18"/>
        <w:szCs w:val="18"/>
      </w:rPr>
      <w:t>42</w:t>
    </w:r>
    <w:r>
      <w:rPr>
        <w:b/>
        <w:bCs/>
        <w:noProof/>
        <w:sz w:val="18"/>
        <w:szCs w:val="18"/>
      </w:rPr>
      <w:fldChar w:fldCharType="end"/>
    </w:r>
  </w:p>
  <w:p w14:paraId="7CEBA72E" w14:textId="75FE9906" w:rsidR="000A01A6" w:rsidRPr="00417706" w:rsidRDefault="000A01A6">
    <w:pPr>
      <w:pStyle w:val="Piedepgina"/>
      <w:rPr>
        <w:rFonts w:ascii="Montserrat SemiBold" w:hAnsi="Montserrat SemiBold"/>
        <w:b/>
        <w:bCs/>
        <w:color w:val="D6B381"/>
        <w:sz w:val="11"/>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4FF9EF" w14:textId="77777777" w:rsidR="006C06BA" w:rsidRPr="00417706" w:rsidRDefault="006C06BA">
      <w:r w:rsidRPr="00417706">
        <w:separator/>
      </w:r>
    </w:p>
  </w:footnote>
  <w:footnote w:type="continuationSeparator" w:id="0">
    <w:p w14:paraId="195C06AC" w14:textId="77777777" w:rsidR="006C06BA" w:rsidRPr="00417706" w:rsidRDefault="006C06BA">
      <w:r w:rsidRPr="0041770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D621B" w14:textId="7722B850" w:rsidR="000B4453" w:rsidRPr="000B4453" w:rsidRDefault="000B4453" w:rsidP="000B4453">
    <w:pPr>
      <w:tabs>
        <w:tab w:val="left" w:pos="1050"/>
      </w:tabs>
      <w:spacing w:line="180" w:lineRule="atLeast"/>
      <w:jc w:val="right"/>
      <w:rPr>
        <w:rFonts w:ascii="Montserrat" w:hAnsi="Montserrat"/>
        <w:color w:val="807F83"/>
        <w:sz w:val="16"/>
        <w:szCs w:val="16"/>
      </w:rPr>
    </w:pPr>
    <w:r w:rsidRPr="000B4453">
      <w:rPr>
        <w:rFonts w:ascii="Montserrat" w:hAnsi="Montserrat"/>
        <w:noProof/>
        <w:color w:val="807F83"/>
        <w:sz w:val="16"/>
        <w:szCs w:val="16"/>
        <w14:ligatures w14:val="standardContextual"/>
      </w:rPr>
      <w:drawing>
        <wp:anchor distT="0" distB="0" distL="114300" distR="114300" simplePos="0" relativeHeight="251659264" behindDoc="0" locked="0" layoutInCell="1" allowOverlap="1" wp14:anchorId="0A05D98A" wp14:editId="697E9CEA">
          <wp:simplePos x="0" y="0"/>
          <wp:positionH relativeFrom="column">
            <wp:posOffset>-411480</wp:posOffset>
          </wp:positionH>
          <wp:positionV relativeFrom="paragraph">
            <wp:posOffset>-34925</wp:posOffset>
          </wp:positionV>
          <wp:extent cx="2410711" cy="684604"/>
          <wp:effectExtent l="0" t="0" r="0" b="0"/>
          <wp:wrapSquare wrapText="bothSides"/>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10711" cy="684604"/>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14:paraId="78197B60" w14:textId="4D1DED72" w:rsidR="000B4453" w:rsidRPr="000B4453" w:rsidRDefault="000B4453" w:rsidP="000B4453">
    <w:pPr>
      <w:tabs>
        <w:tab w:val="left" w:pos="1050"/>
      </w:tabs>
      <w:spacing w:line="180" w:lineRule="atLeast"/>
      <w:jc w:val="right"/>
      <w:rPr>
        <w:rFonts w:ascii="Montserrat" w:hAnsi="Montserrat"/>
        <w:b/>
        <w:bCs/>
        <w:color w:val="807F83"/>
        <w:sz w:val="16"/>
        <w:szCs w:val="16"/>
      </w:rPr>
    </w:pPr>
    <w:r w:rsidRPr="000B4453">
      <w:rPr>
        <w:rFonts w:ascii="Montserrat" w:hAnsi="Montserrat"/>
        <w:b/>
        <w:bCs/>
        <w:color w:val="807F83"/>
        <w:sz w:val="16"/>
        <w:szCs w:val="16"/>
      </w:rPr>
      <w:t xml:space="preserve">SERVICIOS DE SALUD DEL INSTITUTO MEXICANO DEL SEGURO </w:t>
    </w:r>
  </w:p>
  <w:p w14:paraId="049EFC5A" w14:textId="52765509" w:rsidR="000B4453" w:rsidRPr="000B4453" w:rsidRDefault="000B4453" w:rsidP="000B4453">
    <w:pPr>
      <w:tabs>
        <w:tab w:val="left" w:pos="1050"/>
      </w:tabs>
      <w:spacing w:line="180" w:lineRule="atLeast"/>
      <w:jc w:val="right"/>
      <w:rPr>
        <w:rFonts w:ascii="Montserrat" w:hAnsi="Montserrat"/>
        <w:b/>
        <w:bCs/>
        <w:color w:val="807F83"/>
        <w:sz w:val="16"/>
        <w:szCs w:val="16"/>
      </w:rPr>
    </w:pPr>
    <w:r w:rsidRPr="000B4453">
      <w:rPr>
        <w:rFonts w:ascii="Montserrat" w:hAnsi="Montserrat"/>
        <w:b/>
        <w:bCs/>
        <w:color w:val="807F83"/>
        <w:sz w:val="16"/>
        <w:szCs w:val="16"/>
      </w:rPr>
      <w:t>SOCIAL PARA EL BIENESTAR</w:t>
    </w:r>
  </w:p>
  <w:p w14:paraId="312C1CEC" w14:textId="65B2F251" w:rsidR="000B4453" w:rsidRPr="000B4453" w:rsidRDefault="000B4453" w:rsidP="000B4453">
    <w:pPr>
      <w:tabs>
        <w:tab w:val="left" w:pos="1050"/>
      </w:tabs>
      <w:spacing w:line="180" w:lineRule="atLeast"/>
      <w:jc w:val="right"/>
      <w:rPr>
        <w:rFonts w:ascii="Montserrat Regular" w:hAnsi="Montserrat Regular"/>
        <w:b/>
        <w:bCs/>
        <w:color w:val="807F83"/>
        <w:sz w:val="16"/>
        <w:szCs w:val="16"/>
      </w:rPr>
    </w:pPr>
    <w:r w:rsidRPr="000B4453">
      <w:rPr>
        <w:rFonts w:ascii="Montserrat" w:hAnsi="Montserrat"/>
        <w:b/>
        <w:bCs/>
        <w:color w:val="807F83"/>
        <w:sz w:val="16"/>
        <w:szCs w:val="16"/>
      </w:rPr>
      <w:t>IMSS-BIENESTAR</w:t>
    </w:r>
  </w:p>
  <w:p w14:paraId="12800107" w14:textId="7D504BA2" w:rsidR="000A01A6" w:rsidRPr="000B4453" w:rsidRDefault="000A01A6" w:rsidP="000B4453">
    <w:pPr>
      <w:tabs>
        <w:tab w:val="left" w:pos="7993"/>
      </w:tabs>
      <w:spacing w:line="180" w:lineRule="atLeast"/>
      <w:ind w:left="5245"/>
      <w:jc w:val="right"/>
      <w:rPr>
        <w:b/>
        <w:bCs/>
        <w:sz w:val="18"/>
        <w:szCs w:val="18"/>
      </w:rPr>
    </w:pPr>
  </w:p>
  <w:p w14:paraId="53B41261" w14:textId="77777777" w:rsidR="000A01A6" w:rsidRPr="00417706" w:rsidRDefault="000A01A6" w:rsidP="00EC2B67">
    <w:pPr>
      <w:pStyle w:val="Encabezado"/>
      <w:jc w:val="right"/>
      <w:rPr>
        <w:rFonts w:ascii="Montserrat" w:hAnsi="Montserrat"/>
        <w:b/>
        <w:sz w:val="20"/>
      </w:rPr>
    </w:pPr>
  </w:p>
  <w:p w14:paraId="3E31ECDA" w14:textId="77777777" w:rsidR="000A01A6" w:rsidRPr="00417706" w:rsidRDefault="000A01A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123FBB"/>
    <w:multiLevelType w:val="multilevel"/>
    <w:tmpl w:val="E85EF690"/>
    <w:lvl w:ilvl="0">
      <w:start w:val="1"/>
      <w:numFmt w:val="decimal"/>
      <w:lvlText w:val="%1."/>
      <w:lvlJc w:val="left"/>
      <w:pPr>
        <w:ind w:left="370" w:hanging="360"/>
      </w:pPr>
      <w:rPr>
        <w:rFonts w:hint="default"/>
      </w:rPr>
    </w:lvl>
    <w:lvl w:ilvl="1">
      <w:start w:val="1"/>
      <w:numFmt w:val="decimal"/>
      <w:isLgl/>
      <w:lvlText w:val="%1.%2."/>
      <w:lvlJc w:val="left"/>
      <w:pPr>
        <w:ind w:left="6173" w:hanging="360"/>
      </w:pPr>
      <w:rPr>
        <w:rFonts w:hint="default"/>
        <w:b/>
        <w:bCs/>
      </w:rPr>
    </w:lvl>
    <w:lvl w:ilvl="2">
      <w:start w:val="1"/>
      <w:numFmt w:val="decimal"/>
      <w:isLgl/>
      <w:lvlText w:val="%1.%2.%3."/>
      <w:lvlJc w:val="left"/>
      <w:pPr>
        <w:ind w:left="730" w:hanging="720"/>
      </w:pPr>
      <w:rPr>
        <w:rFonts w:hint="default"/>
      </w:rPr>
    </w:lvl>
    <w:lvl w:ilvl="3">
      <w:start w:val="1"/>
      <w:numFmt w:val="decimal"/>
      <w:isLgl/>
      <w:lvlText w:val="%1.%2.%3.%4."/>
      <w:lvlJc w:val="left"/>
      <w:pPr>
        <w:ind w:left="730" w:hanging="720"/>
      </w:pPr>
      <w:rPr>
        <w:rFonts w:hint="default"/>
      </w:rPr>
    </w:lvl>
    <w:lvl w:ilvl="4">
      <w:start w:val="1"/>
      <w:numFmt w:val="decimal"/>
      <w:isLgl/>
      <w:lvlText w:val="%1.%2.%3.%4.%5."/>
      <w:lvlJc w:val="left"/>
      <w:pPr>
        <w:ind w:left="1090" w:hanging="1080"/>
      </w:pPr>
      <w:rPr>
        <w:rFonts w:hint="default"/>
      </w:rPr>
    </w:lvl>
    <w:lvl w:ilvl="5">
      <w:start w:val="1"/>
      <w:numFmt w:val="decimal"/>
      <w:isLgl/>
      <w:lvlText w:val="%1.%2.%3.%4.%5.%6."/>
      <w:lvlJc w:val="left"/>
      <w:pPr>
        <w:ind w:left="1090" w:hanging="1080"/>
      </w:pPr>
      <w:rPr>
        <w:rFonts w:hint="default"/>
      </w:rPr>
    </w:lvl>
    <w:lvl w:ilvl="6">
      <w:start w:val="1"/>
      <w:numFmt w:val="decimal"/>
      <w:isLgl/>
      <w:lvlText w:val="%1.%2.%3.%4.%5.%6.%7."/>
      <w:lvlJc w:val="left"/>
      <w:pPr>
        <w:ind w:left="1450" w:hanging="1440"/>
      </w:pPr>
      <w:rPr>
        <w:rFonts w:hint="default"/>
      </w:rPr>
    </w:lvl>
    <w:lvl w:ilvl="7">
      <w:start w:val="1"/>
      <w:numFmt w:val="decimal"/>
      <w:isLgl/>
      <w:lvlText w:val="%1.%2.%3.%4.%5.%6.%7.%8."/>
      <w:lvlJc w:val="left"/>
      <w:pPr>
        <w:ind w:left="1450" w:hanging="1440"/>
      </w:pPr>
      <w:rPr>
        <w:rFonts w:hint="default"/>
      </w:rPr>
    </w:lvl>
    <w:lvl w:ilvl="8">
      <w:start w:val="1"/>
      <w:numFmt w:val="decimal"/>
      <w:isLgl/>
      <w:lvlText w:val="%1.%2.%3.%4.%5.%6.%7.%8.%9."/>
      <w:lvlJc w:val="left"/>
      <w:pPr>
        <w:ind w:left="1810" w:hanging="1800"/>
      </w:pPr>
      <w:rPr>
        <w:rFonts w:hint="default"/>
      </w:rPr>
    </w:lvl>
  </w:abstractNum>
  <w:abstractNum w:abstractNumId="1" w15:restartNumberingAfterBreak="0">
    <w:nsid w:val="0B515C99"/>
    <w:multiLevelType w:val="multilevel"/>
    <w:tmpl w:val="199853DE"/>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 w15:restartNumberingAfterBreak="0">
    <w:nsid w:val="0C47347F"/>
    <w:multiLevelType w:val="hybridMultilevel"/>
    <w:tmpl w:val="484AD0B2"/>
    <w:lvl w:ilvl="0" w:tplc="957663EC">
      <w:start w:val="1"/>
      <w:numFmt w:val="upperRoman"/>
      <w:lvlText w:val="%1."/>
      <w:lvlJc w:val="left"/>
      <w:pPr>
        <w:ind w:left="1080" w:hanging="720"/>
      </w:pPr>
      <w:rPr>
        <w:rFonts w:hint="default"/>
        <w:b/>
        <w:sz w:val="2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08D28FD"/>
    <w:multiLevelType w:val="hybridMultilevel"/>
    <w:tmpl w:val="55589C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B53D87"/>
    <w:multiLevelType w:val="hybridMultilevel"/>
    <w:tmpl w:val="B484B10E"/>
    <w:lvl w:ilvl="0" w:tplc="E46C8D96">
      <w:start w:val="1"/>
      <w:numFmt w:val="upperLetter"/>
      <w:lvlText w:val="%1."/>
      <w:lvlJc w:val="left"/>
      <w:pPr>
        <w:ind w:left="1800" w:hanging="360"/>
      </w:pPr>
      <w:rPr>
        <w:rFonts w:hint="default"/>
        <w:b w:val="0"/>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5" w15:restartNumberingAfterBreak="0">
    <w:nsid w:val="1DB01873"/>
    <w:multiLevelType w:val="hybridMultilevel"/>
    <w:tmpl w:val="18140A2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09D4DE3"/>
    <w:multiLevelType w:val="hybridMultilevel"/>
    <w:tmpl w:val="BB7C2AC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6D7336A"/>
    <w:multiLevelType w:val="hybridMultilevel"/>
    <w:tmpl w:val="514E74F2"/>
    <w:lvl w:ilvl="0" w:tplc="ED963EE2">
      <w:start w:val="1"/>
      <w:numFmt w:val="decimal"/>
      <w:lvlText w:val="%1."/>
      <w:lvlJc w:val="left"/>
      <w:pPr>
        <w:ind w:left="1020" w:hanging="360"/>
      </w:pPr>
    </w:lvl>
    <w:lvl w:ilvl="1" w:tplc="DA6A9B3A">
      <w:start w:val="1"/>
      <w:numFmt w:val="decimal"/>
      <w:lvlText w:val="%2."/>
      <w:lvlJc w:val="left"/>
      <w:pPr>
        <w:ind w:left="1020" w:hanging="360"/>
      </w:pPr>
    </w:lvl>
    <w:lvl w:ilvl="2" w:tplc="B07023DA">
      <w:start w:val="1"/>
      <w:numFmt w:val="decimal"/>
      <w:lvlText w:val="%3."/>
      <w:lvlJc w:val="left"/>
      <w:pPr>
        <w:ind w:left="1020" w:hanging="360"/>
      </w:pPr>
    </w:lvl>
    <w:lvl w:ilvl="3" w:tplc="EC181C02">
      <w:start w:val="1"/>
      <w:numFmt w:val="decimal"/>
      <w:lvlText w:val="%4."/>
      <w:lvlJc w:val="left"/>
      <w:pPr>
        <w:ind w:left="1020" w:hanging="360"/>
      </w:pPr>
    </w:lvl>
    <w:lvl w:ilvl="4" w:tplc="DAA0DD66">
      <w:start w:val="1"/>
      <w:numFmt w:val="decimal"/>
      <w:lvlText w:val="%5."/>
      <w:lvlJc w:val="left"/>
      <w:pPr>
        <w:ind w:left="1020" w:hanging="360"/>
      </w:pPr>
    </w:lvl>
    <w:lvl w:ilvl="5" w:tplc="0E24E0E2">
      <w:start w:val="1"/>
      <w:numFmt w:val="decimal"/>
      <w:lvlText w:val="%6."/>
      <w:lvlJc w:val="left"/>
      <w:pPr>
        <w:ind w:left="1020" w:hanging="360"/>
      </w:pPr>
    </w:lvl>
    <w:lvl w:ilvl="6" w:tplc="ECF2805E">
      <w:start w:val="1"/>
      <w:numFmt w:val="decimal"/>
      <w:lvlText w:val="%7."/>
      <w:lvlJc w:val="left"/>
      <w:pPr>
        <w:ind w:left="1020" w:hanging="360"/>
      </w:pPr>
    </w:lvl>
    <w:lvl w:ilvl="7" w:tplc="309C3196">
      <w:start w:val="1"/>
      <w:numFmt w:val="decimal"/>
      <w:lvlText w:val="%8."/>
      <w:lvlJc w:val="left"/>
      <w:pPr>
        <w:ind w:left="1020" w:hanging="360"/>
      </w:pPr>
    </w:lvl>
    <w:lvl w:ilvl="8" w:tplc="A5040558">
      <w:start w:val="1"/>
      <w:numFmt w:val="decimal"/>
      <w:lvlText w:val="%9."/>
      <w:lvlJc w:val="left"/>
      <w:pPr>
        <w:ind w:left="1020" w:hanging="360"/>
      </w:pPr>
    </w:lvl>
  </w:abstractNum>
  <w:abstractNum w:abstractNumId="8" w15:restartNumberingAfterBreak="0">
    <w:nsid w:val="27BD4A83"/>
    <w:multiLevelType w:val="hybridMultilevel"/>
    <w:tmpl w:val="18140A2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94A3127"/>
    <w:multiLevelType w:val="hybridMultilevel"/>
    <w:tmpl w:val="EBD6FA18"/>
    <w:lvl w:ilvl="0" w:tplc="0A98E488">
      <w:start w:val="1"/>
      <w:numFmt w:val="decimal"/>
      <w:lvlText w:val="%1)"/>
      <w:lvlJc w:val="left"/>
      <w:pPr>
        <w:ind w:left="720" w:hanging="360"/>
      </w:pPr>
      <w:rPr>
        <w:b w:val="0"/>
        <w:bCs/>
      </w:rPr>
    </w:lvl>
    <w:lvl w:ilvl="1" w:tplc="080A0019">
      <w:start w:val="1"/>
      <w:numFmt w:val="lowerLetter"/>
      <w:lvlText w:val="%2."/>
      <w:lvlJc w:val="left"/>
      <w:pPr>
        <w:ind w:left="1440" w:hanging="360"/>
      </w:pPr>
    </w:lvl>
    <w:lvl w:ilvl="2" w:tplc="ECD44296">
      <w:start w:val="1"/>
      <w:numFmt w:val="upperLetter"/>
      <w:lvlText w:val="%3."/>
      <w:lvlJc w:val="left"/>
      <w:pPr>
        <w:ind w:left="2700" w:hanging="72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1221D5A"/>
    <w:multiLevelType w:val="hybridMultilevel"/>
    <w:tmpl w:val="9FAE5A62"/>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1" w15:restartNumberingAfterBreak="0">
    <w:nsid w:val="342123BD"/>
    <w:multiLevelType w:val="hybridMultilevel"/>
    <w:tmpl w:val="AE28CE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DDF5562"/>
    <w:multiLevelType w:val="hybridMultilevel"/>
    <w:tmpl w:val="BB7C2AC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51445871"/>
    <w:multiLevelType w:val="hybridMultilevel"/>
    <w:tmpl w:val="9C12027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2537EED"/>
    <w:multiLevelType w:val="hybridMultilevel"/>
    <w:tmpl w:val="53FC566A"/>
    <w:lvl w:ilvl="0" w:tplc="C8EA4B4A">
      <w:numFmt w:val="bullet"/>
      <w:lvlText w:val="-"/>
      <w:lvlJc w:val="left"/>
      <w:pPr>
        <w:ind w:left="1080" w:hanging="360"/>
      </w:pPr>
      <w:rPr>
        <w:rFonts w:ascii="Montserrat" w:eastAsia="Tahoma" w:hAnsi="Montserrat" w:cs="Arial" w:hint="default"/>
        <w:b/>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5" w15:restartNumberingAfterBreak="0">
    <w:nsid w:val="55056DDC"/>
    <w:multiLevelType w:val="hybridMultilevel"/>
    <w:tmpl w:val="BB7C2AC2"/>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7F4052C"/>
    <w:multiLevelType w:val="hybridMultilevel"/>
    <w:tmpl w:val="0898F754"/>
    <w:lvl w:ilvl="0" w:tplc="080A0013">
      <w:start w:val="1"/>
      <w:numFmt w:val="upperRoman"/>
      <w:lvlText w:val="%1."/>
      <w:lvlJc w:val="righ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58725135"/>
    <w:multiLevelType w:val="hybridMultilevel"/>
    <w:tmpl w:val="9A923F04"/>
    <w:lvl w:ilvl="0" w:tplc="080A000F">
      <w:start w:val="1"/>
      <w:numFmt w:val="decimal"/>
      <w:lvlText w:val="%1."/>
      <w:lvlJc w:val="left"/>
      <w:pPr>
        <w:ind w:left="720" w:hanging="360"/>
      </w:pPr>
      <w:rPr>
        <w:rFonts w:hint="default"/>
      </w:rPr>
    </w:lvl>
    <w:lvl w:ilvl="1" w:tplc="EF1487E8">
      <w:start w:val="1"/>
      <w:numFmt w:val="decimal"/>
      <w:lvlText w:val="%2)"/>
      <w:lvlJc w:val="left"/>
      <w:pPr>
        <w:ind w:left="1800" w:hanging="72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5CE628EF"/>
    <w:multiLevelType w:val="hybridMultilevel"/>
    <w:tmpl w:val="0CCEAB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696351FA"/>
    <w:multiLevelType w:val="hybridMultilevel"/>
    <w:tmpl w:val="B484BC4C"/>
    <w:lvl w:ilvl="0" w:tplc="78606844">
      <w:start w:val="1"/>
      <w:numFmt w:val="upperLetter"/>
      <w:lvlText w:val="%1."/>
      <w:lvlJc w:val="left"/>
      <w:pPr>
        <w:ind w:left="720" w:hanging="360"/>
      </w:pPr>
      <w:rPr>
        <w:rFonts w:hint="default"/>
      </w:rPr>
    </w:lvl>
    <w:lvl w:ilvl="1" w:tplc="78606844">
      <w:start w:val="1"/>
      <w:numFmt w:val="upperLetter"/>
      <w:lvlText w:val="%2."/>
      <w:lvlJc w:val="left"/>
      <w:pPr>
        <w:ind w:left="1440" w:hanging="360"/>
      </w:pPr>
      <w:rPr>
        <w:rFonts w:hint="default"/>
      </w:rPr>
    </w:lvl>
    <w:lvl w:ilvl="2" w:tplc="080A001B">
      <w:start w:val="1"/>
      <w:numFmt w:val="lowerRoman"/>
      <w:lvlText w:val="%3."/>
      <w:lvlJc w:val="right"/>
      <w:pPr>
        <w:ind w:left="2160" w:hanging="180"/>
      </w:pPr>
    </w:lvl>
    <w:lvl w:ilvl="3" w:tplc="6C1A7BA2">
      <w:start w:val="1"/>
      <w:numFmt w:val="bullet"/>
      <w:lvlText w:val="•"/>
      <w:lvlJc w:val="left"/>
      <w:pPr>
        <w:ind w:left="3600" w:hanging="1080"/>
      </w:pPr>
      <w:rPr>
        <w:rFonts w:ascii="Montserrat" w:eastAsia="Tahoma" w:hAnsi="Montserrat" w:cs="Arial"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6BF721E4"/>
    <w:multiLevelType w:val="hybridMultilevel"/>
    <w:tmpl w:val="B484B10E"/>
    <w:lvl w:ilvl="0" w:tplc="FFFFFFFF">
      <w:start w:val="1"/>
      <w:numFmt w:val="upperLetter"/>
      <w:lvlText w:val="%1."/>
      <w:lvlJc w:val="left"/>
      <w:pPr>
        <w:ind w:left="1800" w:hanging="360"/>
      </w:pPr>
      <w:rPr>
        <w:rFonts w:hint="default"/>
        <w:b w:val="0"/>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1" w15:restartNumberingAfterBreak="0">
    <w:nsid w:val="6E8A618B"/>
    <w:multiLevelType w:val="hybridMultilevel"/>
    <w:tmpl w:val="CD4C8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0F12747"/>
    <w:multiLevelType w:val="hybridMultilevel"/>
    <w:tmpl w:val="806ADDE4"/>
    <w:lvl w:ilvl="0" w:tplc="78606844">
      <w:start w:val="1"/>
      <w:numFmt w:val="upperLetter"/>
      <w:lvlText w:val="%1."/>
      <w:lvlJc w:val="left"/>
      <w:pPr>
        <w:ind w:left="720" w:hanging="360"/>
      </w:pPr>
      <w:rPr>
        <w:rFonts w:hint="default"/>
      </w:rPr>
    </w:lvl>
    <w:lvl w:ilvl="1" w:tplc="78606844">
      <w:start w:val="1"/>
      <w:numFmt w:val="upperLetter"/>
      <w:lvlText w:val="%2."/>
      <w:lvlJc w:val="left"/>
      <w:pPr>
        <w:ind w:left="1440" w:hanging="360"/>
      </w:pPr>
      <w:rPr>
        <w:rFonts w:hint="default"/>
      </w:rPr>
    </w:lvl>
    <w:lvl w:ilvl="2" w:tplc="080A0001">
      <w:start w:val="1"/>
      <w:numFmt w:val="bullet"/>
      <w:lvlText w:val=""/>
      <w:lvlJc w:val="left"/>
      <w:pPr>
        <w:ind w:left="2160" w:hanging="180"/>
      </w:pPr>
      <w:rPr>
        <w:rFonts w:ascii="Symbol" w:hAnsi="Symbol" w:hint="default"/>
      </w:rPr>
    </w:lvl>
    <w:lvl w:ilvl="3" w:tplc="6C1A7BA2">
      <w:start w:val="1"/>
      <w:numFmt w:val="bullet"/>
      <w:lvlText w:val="•"/>
      <w:lvlJc w:val="left"/>
      <w:pPr>
        <w:ind w:left="3600" w:hanging="1080"/>
      </w:pPr>
      <w:rPr>
        <w:rFonts w:ascii="Montserrat" w:eastAsia="Tahoma" w:hAnsi="Montserrat" w:cs="Arial" w:hint="default"/>
      </w:rPr>
    </w:lvl>
    <w:lvl w:ilvl="4" w:tplc="B4C0BEAA">
      <w:start w:val="1"/>
      <w:numFmt w:val="decimal"/>
      <w:lvlText w:val="%5."/>
      <w:lvlJc w:val="left"/>
      <w:pPr>
        <w:ind w:left="3240" w:firstLine="0"/>
      </w:pPr>
      <w:rPr>
        <w:rFonts w:hint="default"/>
      </w:rPr>
    </w:lvl>
    <w:lvl w:ilvl="5" w:tplc="FB688CE8">
      <w:start w:val="1"/>
      <w:numFmt w:val="lowerLetter"/>
      <w:lvlText w:val="%6)"/>
      <w:lvlJc w:val="left"/>
      <w:pPr>
        <w:ind w:left="4140" w:firstLine="0"/>
      </w:pPr>
      <w:rPr>
        <w:rFonts w:hint="default"/>
      </w:r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722B1FE1"/>
    <w:multiLevelType w:val="hybridMultilevel"/>
    <w:tmpl w:val="4E3CDB20"/>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4" w15:restartNumberingAfterBreak="0">
    <w:nsid w:val="78CB4679"/>
    <w:multiLevelType w:val="hybridMultilevel"/>
    <w:tmpl w:val="BB7C2AC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EEA27B4"/>
    <w:multiLevelType w:val="hybridMultilevel"/>
    <w:tmpl w:val="C548CF6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275716054">
    <w:abstractNumId w:val="11"/>
  </w:num>
  <w:num w:numId="2" w16cid:durableId="2045324325">
    <w:abstractNumId w:val="1"/>
  </w:num>
  <w:num w:numId="3" w16cid:durableId="1717389683">
    <w:abstractNumId w:val="17"/>
  </w:num>
  <w:num w:numId="4" w16cid:durableId="1698041733">
    <w:abstractNumId w:val="9"/>
  </w:num>
  <w:num w:numId="5" w16cid:durableId="1593393383">
    <w:abstractNumId w:val="2"/>
  </w:num>
  <w:num w:numId="6" w16cid:durableId="2130469976">
    <w:abstractNumId w:val="19"/>
  </w:num>
  <w:num w:numId="7" w16cid:durableId="776408040">
    <w:abstractNumId w:val="22"/>
  </w:num>
  <w:num w:numId="8" w16cid:durableId="1871842971">
    <w:abstractNumId w:val="25"/>
  </w:num>
  <w:num w:numId="9" w16cid:durableId="612203181">
    <w:abstractNumId w:val="8"/>
  </w:num>
  <w:num w:numId="10" w16cid:durableId="443891413">
    <w:abstractNumId w:val="5"/>
  </w:num>
  <w:num w:numId="11" w16cid:durableId="205603169">
    <w:abstractNumId w:val="15"/>
  </w:num>
  <w:num w:numId="12" w16cid:durableId="1349477933">
    <w:abstractNumId w:val="16"/>
  </w:num>
  <w:num w:numId="13" w16cid:durableId="1612055804">
    <w:abstractNumId w:val="14"/>
  </w:num>
  <w:num w:numId="14" w16cid:durableId="1130898389">
    <w:abstractNumId w:val="13"/>
  </w:num>
  <w:num w:numId="15" w16cid:durableId="956253401">
    <w:abstractNumId w:val="4"/>
  </w:num>
  <w:num w:numId="16" w16cid:durableId="747074074">
    <w:abstractNumId w:val="7"/>
  </w:num>
  <w:num w:numId="17" w16cid:durableId="1547840376">
    <w:abstractNumId w:val="23"/>
  </w:num>
  <w:num w:numId="18" w16cid:durableId="655304248">
    <w:abstractNumId w:val="18"/>
  </w:num>
  <w:num w:numId="19" w16cid:durableId="1790314213">
    <w:abstractNumId w:val="10"/>
  </w:num>
  <w:num w:numId="20" w16cid:durableId="1770858201">
    <w:abstractNumId w:val="12"/>
  </w:num>
  <w:num w:numId="21" w16cid:durableId="1263104006">
    <w:abstractNumId w:val="24"/>
  </w:num>
  <w:num w:numId="22" w16cid:durableId="1667199501">
    <w:abstractNumId w:val="20"/>
  </w:num>
  <w:num w:numId="23" w16cid:durableId="331029979">
    <w:abstractNumId w:val="0"/>
  </w:num>
  <w:num w:numId="24" w16cid:durableId="929582829">
    <w:abstractNumId w:val="3"/>
  </w:num>
  <w:num w:numId="25" w16cid:durableId="1360349427">
    <w:abstractNumId w:val="6"/>
  </w:num>
  <w:num w:numId="26" w16cid:durableId="30494273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7910"/>
    <w:rsid w:val="000012B1"/>
    <w:rsid w:val="00003059"/>
    <w:rsid w:val="00011F8C"/>
    <w:rsid w:val="00015267"/>
    <w:rsid w:val="0002015F"/>
    <w:rsid w:val="000202F3"/>
    <w:rsid w:val="00021751"/>
    <w:rsid w:val="00024D7B"/>
    <w:rsid w:val="00027281"/>
    <w:rsid w:val="00030706"/>
    <w:rsid w:val="0003264C"/>
    <w:rsid w:val="00041D89"/>
    <w:rsid w:val="00043749"/>
    <w:rsid w:val="000675E5"/>
    <w:rsid w:val="00067DF4"/>
    <w:rsid w:val="000718AE"/>
    <w:rsid w:val="00072169"/>
    <w:rsid w:val="00075512"/>
    <w:rsid w:val="0007664B"/>
    <w:rsid w:val="00076AFE"/>
    <w:rsid w:val="00084988"/>
    <w:rsid w:val="00084A02"/>
    <w:rsid w:val="00090B6A"/>
    <w:rsid w:val="000A01A6"/>
    <w:rsid w:val="000A12DD"/>
    <w:rsid w:val="000A279C"/>
    <w:rsid w:val="000A2CE9"/>
    <w:rsid w:val="000A51A8"/>
    <w:rsid w:val="000B250B"/>
    <w:rsid w:val="000B37CD"/>
    <w:rsid w:val="000B4453"/>
    <w:rsid w:val="000B5BB1"/>
    <w:rsid w:val="000C2887"/>
    <w:rsid w:val="000D4F6C"/>
    <w:rsid w:val="000E1E42"/>
    <w:rsid w:val="000E36EC"/>
    <w:rsid w:val="000E4A34"/>
    <w:rsid w:val="000E5205"/>
    <w:rsid w:val="000E7C55"/>
    <w:rsid w:val="000F6285"/>
    <w:rsid w:val="000F6569"/>
    <w:rsid w:val="001005E2"/>
    <w:rsid w:val="00100CA1"/>
    <w:rsid w:val="001025C8"/>
    <w:rsid w:val="00102BAA"/>
    <w:rsid w:val="00106E3C"/>
    <w:rsid w:val="00111D2B"/>
    <w:rsid w:val="00113BB1"/>
    <w:rsid w:val="00122F10"/>
    <w:rsid w:val="00125000"/>
    <w:rsid w:val="00132EBC"/>
    <w:rsid w:val="00136EAE"/>
    <w:rsid w:val="00146798"/>
    <w:rsid w:val="001469BF"/>
    <w:rsid w:val="001562B8"/>
    <w:rsid w:val="00164B8D"/>
    <w:rsid w:val="001732F4"/>
    <w:rsid w:val="00180331"/>
    <w:rsid w:val="001818F6"/>
    <w:rsid w:val="0018358B"/>
    <w:rsid w:val="00184B41"/>
    <w:rsid w:val="00186F92"/>
    <w:rsid w:val="0019162B"/>
    <w:rsid w:val="00191869"/>
    <w:rsid w:val="001C01E5"/>
    <w:rsid w:val="001C0826"/>
    <w:rsid w:val="001D5D2B"/>
    <w:rsid w:val="001E0F82"/>
    <w:rsid w:val="001E56B2"/>
    <w:rsid w:val="001F32A2"/>
    <w:rsid w:val="00202787"/>
    <w:rsid w:val="002062B1"/>
    <w:rsid w:val="00207873"/>
    <w:rsid w:val="00216D04"/>
    <w:rsid w:val="002215F9"/>
    <w:rsid w:val="00224306"/>
    <w:rsid w:val="00225636"/>
    <w:rsid w:val="00226EA0"/>
    <w:rsid w:val="002274EB"/>
    <w:rsid w:val="00230EC3"/>
    <w:rsid w:val="002322C8"/>
    <w:rsid w:val="00232D58"/>
    <w:rsid w:val="00234E74"/>
    <w:rsid w:val="002358EE"/>
    <w:rsid w:val="002378E3"/>
    <w:rsid w:val="00237FCC"/>
    <w:rsid w:val="002414DF"/>
    <w:rsid w:val="00254B0F"/>
    <w:rsid w:val="0026106F"/>
    <w:rsid w:val="002618DE"/>
    <w:rsid w:val="0026383A"/>
    <w:rsid w:val="002664A9"/>
    <w:rsid w:val="00267910"/>
    <w:rsid w:val="00270B8B"/>
    <w:rsid w:val="00273366"/>
    <w:rsid w:val="00284BFB"/>
    <w:rsid w:val="002908E1"/>
    <w:rsid w:val="002936CD"/>
    <w:rsid w:val="00297E7D"/>
    <w:rsid w:val="002B0B27"/>
    <w:rsid w:val="002B0C9E"/>
    <w:rsid w:val="002C4C68"/>
    <w:rsid w:val="002C6CF5"/>
    <w:rsid w:val="002D06AF"/>
    <w:rsid w:val="002D44F5"/>
    <w:rsid w:val="002D5A31"/>
    <w:rsid w:val="002F5919"/>
    <w:rsid w:val="002F764F"/>
    <w:rsid w:val="002F7BE6"/>
    <w:rsid w:val="003054CC"/>
    <w:rsid w:val="00307B10"/>
    <w:rsid w:val="00307FC1"/>
    <w:rsid w:val="003148F1"/>
    <w:rsid w:val="00323578"/>
    <w:rsid w:val="00353971"/>
    <w:rsid w:val="00363B53"/>
    <w:rsid w:val="0037110E"/>
    <w:rsid w:val="003717C3"/>
    <w:rsid w:val="00372582"/>
    <w:rsid w:val="0037465F"/>
    <w:rsid w:val="00375D7B"/>
    <w:rsid w:val="00376EE3"/>
    <w:rsid w:val="00380464"/>
    <w:rsid w:val="00383B68"/>
    <w:rsid w:val="00385808"/>
    <w:rsid w:val="003875D8"/>
    <w:rsid w:val="00387CCE"/>
    <w:rsid w:val="003933E9"/>
    <w:rsid w:val="003A65C4"/>
    <w:rsid w:val="003B778F"/>
    <w:rsid w:val="003C7244"/>
    <w:rsid w:val="003C7A6D"/>
    <w:rsid w:val="003D03AE"/>
    <w:rsid w:val="003D05B4"/>
    <w:rsid w:val="003E02F9"/>
    <w:rsid w:val="003E28F1"/>
    <w:rsid w:val="003E3F51"/>
    <w:rsid w:val="003E3FE4"/>
    <w:rsid w:val="003F026C"/>
    <w:rsid w:val="003F4940"/>
    <w:rsid w:val="003F5966"/>
    <w:rsid w:val="00400701"/>
    <w:rsid w:val="00400921"/>
    <w:rsid w:val="00410819"/>
    <w:rsid w:val="00412176"/>
    <w:rsid w:val="00417706"/>
    <w:rsid w:val="00423109"/>
    <w:rsid w:val="00440640"/>
    <w:rsid w:val="004429B0"/>
    <w:rsid w:val="004519E6"/>
    <w:rsid w:val="00456EBC"/>
    <w:rsid w:val="00463AAF"/>
    <w:rsid w:val="00471064"/>
    <w:rsid w:val="0047422F"/>
    <w:rsid w:val="004858FD"/>
    <w:rsid w:val="004949F3"/>
    <w:rsid w:val="00494B90"/>
    <w:rsid w:val="004972D9"/>
    <w:rsid w:val="004A0500"/>
    <w:rsid w:val="004A3BC7"/>
    <w:rsid w:val="004A54FF"/>
    <w:rsid w:val="004A680E"/>
    <w:rsid w:val="004B1F8F"/>
    <w:rsid w:val="004B4764"/>
    <w:rsid w:val="004B7104"/>
    <w:rsid w:val="004C5E4C"/>
    <w:rsid w:val="004D7051"/>
    <w:rsid w:val="004E12BB"/>
    <w:rsid w:val="004E1AD7"/>
    <w:rsid w:val="004E78DF"/>
    <w:rsid w:val="004F43EB"/>
    <w:rsid w:val="004F7E53"/>
    <w:rsid w:val="00517203"/>
    <w:rsid w:val="00525DDD"/>
    <w:rsid w:val="005302D9"/>
    <w:rsid w:val="00533839"/>
    <w:rsid w:val="005339EC"/>
    <w:rsid w:val="00533ADB"/>
    <w:rsid w:val="00535C71"/>
    <w:rsid w:val="005544C3"/>
    <w:rsid w:val="00556691"/>
    <w:rsid w:val="00556873"/>
    <w:rsid w:val="00557B41"/>
    <w:rsid w:val="005608F6"/>
    <w:rsid w:val="00561947"/>
    <w:rsid w:val="00566855"/>
    <w:rsid w:val="00571412"/>
    <w:rsid w:val="0057483D"/>
    <w:rsid w:val="005768A1"/>
    <w:rsid w:val="00577601"/>
    <w:rsid w:val="00583E81"/>
    <w:rsid w:val="0058765E"/>
    <w:rsid w:val="005879EF"/>
    <w:rsid w:val="005932FF"/>
    <w:rsid w:val="00593D45"/>
    <w:rsid w:val="00595167"/>
    <w:rsid w:val="005961DB"/>
    <w:rsid w:val="0059687C"/>
    <w:rsid w:val="005A02BA"/>
    <w:rsid w:val="005A7D58"/>
    <w:rsid w:val="005B1336"/>
    <w:rsid w:val="005B2FC2"/>
    <w:rsid w:val="005B4D52"/>
    <w:rsid w:val="005B6E14"/>
    <w:rsid w:val="005C28A2"/>
    <w:rsid w:val="005C488B"/>
    <w:rsid w:val="005E24C5"/>
    <w:rsid w:val="005E6522"/>
    <w:rsid w:val="005E7043"/>
    <w:rsid w:val="005F2932"/>
    <w:rsid w:val="005F35CC"/>
    <w:rsid w:val="005F43AE"/>
    <w:rsid w:val="005F5ED5"/>
    <w:rsid w:val="005F6D03"/>
    <w:rsid w:val="00607922"/>
    <w:rsid w:val="006108FA"/>
    <w:rsid w:val="00614EA8"/>
    <w:rsid w:val="00636B44"/>
    <w:rsid w:val="00637AA9"/>
    <w:rsid w:val="00646CEB"/>
    <w:rsid w:val="0064755C"/>
    <w:rsid w:val="00647F0E"/>
    <w:rsid w:val="00652A6C"/>
    <w:rsid w:val="00653141"/>
    <w:rsid w:val="00657F38"/>
    <w:rsid w:val="00662975"/>
    <w:rsid w:val="00662EDF"/>
    <w:rsid w:val="006643BF"/>
    <w:rsid w:val="0066502C"/>
    <w:rsid w:val="006711BB"/>
    <w:rsid w:val="0067426F"/>
    <w:rsid w:val="00677143"/>
    <w:rsid w:val="006835C8"/>
    <w:rsid w:val="00683640"/>
    <w:rsid w:val="00684BB5"/>
    <w:rsid w:val="0068773F"/>
    <w:rsid w:val="00691B80"/>
    <w:rsid w:val="00695379"/>
    <w:rsid w:val="00695D99"/>
    <w:rsid w:val="006963C4"/>
    <w:rsid w:val="006A06DC"/>
    <w:rsid w:val="006A1E57"/>
    <w:rsid w:val="006B45F2"/>
    <w:rsid w:val="006C06BA"/>
    <w:rsid w:val="006D498F"/>
    <w:rsid w:val="006E128E"/>
    <w:rsid w:val="006E45BB"/>
    <w:rsid w:val="006F5505"/>
    <w:rsid w:val="0070129E"/>
    <w:rsid w:val="007036CB"/>
    <w:rsid w:val="00704D85"/>
    <w:rsid w:val="00710255"/>
    <w:rsid w:val="00716DC0"/>
    <w:rsid w:val="00716F26"/>
    <w:rsid w:val="007302EC"/>
    <w:rsid w:val="00731D9D"/>
    <w:rsid w:val="00733005"/>
    <w:rsid w:val="00736791"/>
    <w:rsid w:val="00740842"/>
    <w:rsid w:val="00742470"/>
    <w:rsid w:val="00742C0B"/>
    <w:rsid w:val="00745AD9"/>
    <w:rsid w:val="00751CF8"/>
    <w:rsid w:val="00760998"/>
    <w:rsid w:val="00766D4F"/>
    <w:rsid w:val="007712A6"/>
    <w:rsid w:val="00771FB7"/>
    <w:rsid w:val="00772032"/>
    <w:rsid w:val="00772DBD"/>
    <w:rsid w:val="00774A9D"/>
    <w:rsid w:val="0077662D"/>
    <w:rsid w:val="00784239"/>
    <w:rsid w:val="00784EAA"/>
    <w:rsid w:val="007866B1"/>
    <w:rsid w:val="00792BD1"/>
    <w:rsid w:val="00793797"/>
    <w:rsid w:val="007944B2"/>
    <w:rsid w:val="007B19B3"/>
    <w:rsid w:val="007B4CB8"/>
    <w:rsid w:val="007B5648"/>
    <w:rsid w:val="007B58E5"/>
    <w:rsid w:val="007B73D1"/>
    <w:rsid w:val="007C0346"/>
    <w:rsid w:val="007C2BF0"/>
    <w:rsid w:val="007D1D6F"/>
    <w:rsid w:val="007D1F4F"/>
    <w:rsid w:val="007D4173"/>
    <w:rsid w:val="007D431A"/>
    <w:rsid w:val="007E0527"/>
    <w:rsid w:val="007E184F"/>
    <w:rsid w:val="007E2DD8"/>
    <w:rsid w:val="007E323A"/>
    <w:rsid w:val="007E3D32"/>
    <w:rsid w:val="007F03B3"/>
    <w:rsid w:val="007F103A"/>
    <w:rsid w:val="007F3655"/>
    <w:rsid w:val="007F483A"/>
    <w:rsid w:val="00802B86"/>
    <w:rsid w:val="0081553A"/>
    <w:rsid w:val="008246E1"/>
    <w:rsid w:val="008269B6"/>
    <w:rsid w:val="00830E69"/>
    <w:rsid w:val="00833827"/>
    <w:rsid w:val="00833C38"/>
    <w:rsid w:val="00833E8C"/>
    <w:rsid w:val="008471FF"/>
    <w:rsid w:val="0085476B"/>
    <w:rsid w:val="008571BF"/>
    <w:rsid w:val="00866CAD"/>
    <w:rsid w:val="00887D9E"/>
    <w:rsid w:val="00890F78"/>
    <w:rsid w:val="008A024E"/>
    <w:rsid w:val="008A036A"/>
    <w:rsid w:val="008A0E05"/>
    <w:rsid w:val="008B0C83"/>
    <w:rsid w:val="008B1CB7"/>
    <w:rsid w:val="008B572D"/>
    <w:rsid w:val="008B75A1"/>
    <w:rsid w:val="008C0401"/>
    <w:rsid w:val="008C0DA2"/>
    <w:rsid w:val="008C17BE"/>
    <w:rsid w:val="008C19BE"/>
    <w:rsid w:val="008C3742"/>
    <w:rsid w:val="008D1101"/>
    <w:rsid w:val="008E4FC8"/>
    <w:rsid w:val="008E6BF8"/>
    <w:rsid w:val="008F2ABB"/>
    <w:rsid w:val="009018C0"/>
    <w:rsid w:val="0090243A"/>
    <w:rsid w:val="00902B4D"/>
    <w:rsid w:val="009040B9"/>
    <w:rsid w:val="00913EC8"/>
    <w:rsid w:val="00913FF4"/>
    <w:rsid w:val="009159D0"/>
    <w:rsid w:val="009162AB"/>
    <w:rsid w:val="00921BCE"/>
    <w:rsid w:val="009223C4"/>
    <w:rsid w:val="00926ACC"/>
    <w:rsid w:val="00934084"/>
    <w:rsid w:val="00934641"/>
    <w:rsid w:val="009417A1"/>
    <w:rsid w:val="00947288"/>
    <w:rsid w:val="00950344"/>
    <w:rsid w:val="009560BA"/>
    <w:rsid w:val="009565C2"/>
    <w:rsid w:val="009608B0"/>
    <w:rsid w:val="00960F65"/>
    <w:rsid w:val="00963FBF"/>
    <w:rsid w:val="00966A5B"/>
    <w:rsid w:val="00967FB6"/>
    <w:rsid w:val="0097106A"/>
    <w:rsid w:val="0097240E"/>
    <w:rsid w:val="009750C1"/>
    <w:rsid w:val="00976A2C"/>
    <w:rsid w:val="0098120A"/>
    <w:rsid w:val="00981A9C"/>
    <w:rsid w:val="00981E93"/>
    <w:rsid w:val="009904CB"/>
    <w:rsid w:val="0099149A"/>
    <w:rsid w:val="009916A5"/>
    <w:rsid w:val="009A545E"/>
    <w:rsid w:val="009A7C39"/>
    <w:rsid w:val="009A7FA6"/>
    <w:rsid w:val="009B2CC1"/>
    <w:rsid w:val="009B4671"/>
    <w:rsid w:val="009B658D"/>
    <w:rsid w:val="009B72CC"/>
    <w:rsid w:val="009C5760"/>
    <w:rsid w:val="009C7EE2"/>
    <w:rsid w:val="009D21C6"/>
    <w:rsid w:val="009D3204"/>
    <w:rsid w:val="009D38A6"/>
    <w:rsid w:val="009D4823"/>
    <w:rsid w:val="009D70F3"/>
    <w:rsid w:val="009E507D"/>
    <w:rsid w:val="009E73C2"/>
    <w:rsid w:val="009F17AD"/>
    <w:rsid w:val="009F5034"/>
    <w:rsid w:val="009F5BA5"/>
    <w:rsid w:val="00A0441E"/>
    <w:rsid w:val="00A07F4D"/>
    <w:rsid w:val="00A10972"/>
    <w:rsid w:val="00A17DB4"/>
    <w:rsid w:val="00A22F19"/>
    <w:rsid w:val="00A31DF0"/>
    <w:rsid w:val="00A33BE6"/>
    <w:rsid w:val="00A363C8"/>
    <w:rsid w:val="00A37958"/>
    <w:rsid w:val="00A43103"/>
    <w:rsid w:val="00A45552"/>
    <w:rsid w:val="00A46F0E"/>
    <w:rsid w:val="00A47C51"/>
    <w:rsid w:val="00A51955"/>
    <w:rsid w:val="00A547F2"/>
    <w:rsid w:val="00A6400F"/>
    <w:rsid w:val="00A70B13"/>
    <w:rsid w:val="00A75113"/>
    <w:rsid w:val="00A758DE"/>
    <w:rsid w:val="00A766CF"/>
    <w:rsid w:val="00A77F07"/>
    <w:rsid w:val="00A8152A"/>
    <w:rsid w:val="00A90561"/>
    <w:rsid w:val="00A9355A"/>
    <w:rsid w:val="00A95209"/>
    <w:rsid w:val="00A962EA"/>
    <w:rsid w:val="00AB1D26"/>
    <w:rsid w:val="00AB27C5"/>
    <w:rsid w:val="00AB487D"/>
    <w:rsid w:val="00AB6F8F"/>
    <w:rsid w:val="00AB71A4"/>
    <w:rsid w:val="00AB7EAD"/>
    <w:rsid w:val="00AC4F70"/>
    <w:rsid w:val="00AC76F9"/>
    <w:rsid w:val="00AF42D5"/>
    <w:rsid w:val="00AF5253"/>
    <w:rsid w:val="00AF592C"/>
    <w:rsid w:val="00B00FBF"/>
    <w:rsid w:val="00B0342B"/>
    <w:rsid w:val="00B13DB1"/>
    <w:rsid w:val="00B16E03"/>
    <w:rsid w:val="00B17654"/>
    <w:rsid w:val="00B22A5F"/>
    <w:rsid w:val="00B30489"/>
    <w:rsid w:val="00B307A0"/>
    <w:rsid w:val="00B4063A"/>
    <w:rsid w:val="00B441DE"/>
    <w:rsid w:val="00B45F2D"/>
    <w:rsid w:val="00B47D72"/>
    <w:rsid w:val="00B51E3D"/>
    <w:rsid w:val="00B5266C"/>
    <w:rsid w:val="00B54E50"/>
    <w:rsid w:val="00B777B9"/>
    <w:rsid w:val="00B80D6F"/>
    <w:rsid w:val="00B82206"/>
    <w:rsid w:val="00B86BD0"/>
    <w:rsid w:val="00B93ED8"/>
    <w:rsid w:val="00BA0885"/>
    <w:rsid w:val="00BA2607"/>
    <w:rsid w:val="00BA4456"/>
    <w:rsid w:val="00BA53A0"/>
    <w:rsid w:val="00BA5580"/>
    <w:rsid w:val="00BB7DE7"/>
    <w:rsid w:val="00BC62D5"/>
    <w:rsid w:val="00BC63D6"/>
    <w:rsid w:val="00BC6EF7"/>
    <w:rsid w:val="00BC7A75"/>
    <w:rsid w:val="00BD31B7"/>
    <w:rsid w:val="00BD6388"/>
    <w:rsid w:val="00BD7BD4"/>
    <w:rsid w:val="00BE103D"/>
    <w:rsid w:val="00BE37EA"/>
    <w:rsid w:val="00BE68AE"/>
    <w:rsid w:val="00BE703C"/>
    <w:rsid w:val="00BE7B07"/>
    <w:rsid w:val="00BF16E6"/>
    <w:rsid w:val="00BF3FFD"/>
    <w:rsid w:val="00BF6DD4"/>
    <w:rsid w:val="00C01C32"/>
    <w:rsid w:val="00C05ED3"/>
    <w:rsid w:val="00C20B49"/>
    <w:rsid w:val="00C25C71"/>
    <w:rsid w:val="00C30A46"/>
    <w:rsid w:val="00C31E43"/>
    <w:rsid w:val="00C31EA5"/>
    <w:rsid w:val="00C35689"/>
    <w:rsid w:val="00C37584"/>
    <w:rsid w:val="00C4056C"/>
    <w:rsid w:val="00C42AB2"/>
    <w:rsid w:val="00C5108B"/>
    <w:rsid w:val="00C52678"/>
    <w:rsid w:val="00C54F50"/>
    <w:rsid w:val="00C71974"/>
    <w:rsid w:val="00C80F19"/>
    <w:rsid w:val="00C80F74"/>
    <w:rsid w:val="00C93A46"/>
    <w:rsid w:val="00C94676"/>
    <w:rsid w:val="00CA05C4"/>
    <w:rsid w:val="00CA142D"/>
    <w:rsid w:val="00CA1D98"/>
    <w:rsid w:val="00CB0825"/>
    <w:rsid w:val="00CB2A36"/>
    <w:rsid w:val="00CB56CA"/>
    <w:rsid w:val="00CC4850"/>
    <w:rsid w:val="00CD1E6D"/>
    <w:rsid w:val="00CD4655"/>
    <w:rsid w:val="00CD522D"/>
    <w:rsid w:val="00CD793A"/>
    <w:rsid w:val="00CE1C5F"/>
    <w:rsid w:val="00CE29D8"/>
    <w:rsid w:val="00CE33FF"/>
    <w:rsid w:val="00CF09D0"/>
    <w:rsid w:val="00CF2358"/>
    <w:rsid w:val="00CF26D7"/>
    <w:rsid w:val="00CF3477"/>
    <w:rsid w:val="00D016EF"/>
    <w:rsid w:val="00D0673F"/>
    <w:rsid w:val="00D106D2"/>
    <w:rsid w:val="00D20178"/>
    <w:rsid w:val="00D23119"/>
    <w:rsid w:val="00D25102"/>
    <w:rsid w:val="00D311B3"/>
    <w:rsid w:val="00D35135"/>
    <w:rsid w:val="00D353FE"/>
    <w:rsid w:val="00D36334"/>
    <w:rsid w:val="00D37E60"/>
    <w:rsid w:val="00D42FDF"/>
    <w:rsid w:val="00D439E5"/>
    <w:rsid w:val="00D47134"/>
    <w:rsid w:val="00D51F04"/>
    <w:rsid w:val="00D54E93"/>
    <w:rsid w:val="00D55081"/>
    <w:rsid w:val="00D55D10"/>
    <w:rsid w:val="00D72505"/>
    <w:rsid w:val="00D770EF"/>
    <w:rsid w:val="00D8148B"/>
    <w:rsid w:val="00D87BE7"/>
    <w:rsid w:val="00D87C27"/>
    <w:rsid w:val="00D935B8"/>
    <w:rsid w:val="00DA331A"/>
    <w:rsid w:val="00DA5E91"/>
    <w:rsid w:val="00DB4010"/>
    <w:rsid w:val="00DB4981"/>
    <w:rsid w:val="00DC3B61"/>
    <w:rsid w:val="00DC4E8A"/>
    <w:rsid w:val="00DC724E"/>
    <w:rsid w:val="00DD0810"/>
    <w:rsid w:val="00DD1DC5"/>
    <w:rsid w:val="00DD46A4"/>
    <w:rsid w:val="00DD55EF"/>
    <w:rsid w:val="00DD66A8"/>
    <w:rsid w:val="00DE0E6F"/>
    <w:rsid w:val="00DE15EB"/>
    <w:rsid w:val="00DE48E5"/>
    <w:rsid w:val="00DE59B6"/>
    <w:rsid w:val="00DF4E6C"/>
    <w:rsid w:val="00DF5038"/>
    <w:rsid w:val="00DF550E"/>
    <w:rsid w:val="00E02D87"/>
    <w:rsid w:val="00E0666F"/>
    <w:rsid w:val="00E320BA"/>
    <w:rsid w:val="00E34300"/>
    <w:rsid w:val="00E3463D"/>
    <w:rsid w:val="00E5283F"/>
    <w:rsid w:val="00E57E21"/>
    <w:rsid w:val="00E63050"/>
    <w:rsid w:val="00E6491D"/>
    <w:rsid w:val="00E71DF3"/>
    <w:rsid w:val="00E72A6A"/>
    <w:rsid w:val="00E75A54"/>
    <w:rsid w:val="00E7604F"/>
    <w:rsid w:val="00E912D3"/>
    <w:rsid w:val="00EA069A"/>
    <w:rsid w:val="00EA0E0C"/>
    <w:rsid w:val="00EB29AB"/>
    <w:rsid w:val="00EC1A5E"/>
    <w:rsid w:val="00EC20C2"/>
    <w:rsid w:val="00EC4C0A"/>
    <w:rsid w:val="00ED03DF"/>
    <w:rsid w:val="00ED49D7"/>
    <w:rsid w:val="00ED7CCE"/>
    <w:rsid w:val="00EE1A21"/>
    <w:rsid w:val="00EE2235"/>
    <w:rsid w:val="00EE23E6"/>
    <w:rsid w:val="00EE5F4C"/>
    <w:rsid w:val="00EF029D"/>
    <w:rsid w:val="00EF41AA"/>
    <w:rsid w:val="00EF5550"/>
    <w:rsid w:val="00EF6A68"/>
    <w:rsid w:val="00EF6E2C"/>
    <w:rsid w:val="00F0009F"/>
    <w:rsid w:val="00F02382"/>
    <w:rsid w:val="00F02C42"/>
    <w:rsid w:val="00F031BD"/>
    <w:rsid w:val="00F057F6"/>
    <w:rsid w:val="00F133D6"/>
    <w:rsid w:val="00F14378"/>
    <w:rsid w:val="00F15709"/>
    <w:rsid w:val="00F2251D"/>
    <w:rsid w:val="00F27A9D"/>
    <w:rsid w:val="00F40806"/>
    <w:rsid w:val="00F62839"/>
    <w:rsid w:val="00F629B1"/>
    <w:rsid w:val="00F7021E"/>
    <w:rsid w:val="00F7063B"/>
    <w:rsid w:val="00F87CC2"/>
    <w:rsid w:val="00F927D9"/>
    <w:rsid w:val="00FA0C9E"/>
    <w:rsid w:val="00FA3E0D"/>
    <w:rsid w:val="00FB2C42"/>
    <w:rsid w:val="00FB39DF"/>
    <w:rsid w:val="00FB3A57"/>
    <w:rsid w:val="00FB3D1B"/>
    <w:rsid w:val="00FC0634"/>
    <w:rsid w:val="00FC0D23"/>
    <w:rsid w:val="00FC5294"/>
    <w:rsid w:val="00FC73A7"/>
    <w:rsid w:val="00FD02AE"/>
    <w:rsid w:val="00FD5CE0"/>
    <w:rsid w:val="00FF22B3"/>
    <w:rsid w:val="00FF2A3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652B81"/>
  <w15:chartTrackingRefBased/>
  <w15:docId w15:val="{AF20E7E9-72B1-48A1-BA6A-7AEA8DDDA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7910"/>
    <w:pPr>
      <w:widowControl w:val="0"/>
      <w:autoSpaceDE w:val="0"/>
      <w:autoSpaceDN w:val="0"/>
      <w:spacing w:after="0" w:line="240" w:lineRule="auto"/>
    </w:pPr>
    <w:rPr>
      <w:rFonts w:ascii="Tahoma" w:eastAsia="Tahoma" w:hAnsi="Tahoma" w:cs="Tahoma"/>
      <w:kern w:val="0"/>
      <w14:ligatures w14:val="none"/>
    </w:rPr>
  </w:style>
  <w:style w:type="paragraph" w:styleId="Ttulo1">
    <w:name w:val="heading 1"/>
    <w:basedOn w:val="Normal"/>
    <w:next w:val="Normal"/>
    <w:link w:val="Ttulo1Car"/>
    <w:uiPriority w:val="9"/>
    <w:qFormat/>
    <w:rsid w:val="00267910"/>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Ttulo2">
    <w:name w:val="heading 2"/>
    <w:basedOn w:val="Normal"/>
    <w:next w:val="Normal"/>
    <w:link w:val="Ttulo2Car"/>
    <w:uiPriority w:val="9"/>
    <w:semiHidden/>
    <w:unhideWhenUsed/>
    <w:qFormat/>
    <w:rsid w:val="00267910"/>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Ttulo3">
    <w:name w:val="heading 3"/>
    <w:basedOn w:val="Normal"/>
    <w:next w:val="Normal"/>
    <w:link w:val="Ttulo3Car"/>
    <w:uiPriority w:val="9"/>
    <w:semiHidden/>
    <w:unhideWhenUsed/>
    <w:qFormat/>
    <w:rsid w:val="00267910"/>
    <w:pPr>
      <w:keepNext/>
      <w:keepLines/>
      <w:spacing w:before="160" w:after="80"/>
      <w:outlineLvl w:val="2"/>
    </w:pPr>
    <w:rPr>
      <w:rFonts w:eastAsiaTheme="majorEastAsia" w:cstheme="majorBidi"/>
      <w:color w:val="2E74B5" w:themeColor="accent1" w:themeShade="BF"/>
      <w:sz w:val="28"/>
      <w:szCs w:val="28"/>
    </w:rPr>
  </w:style>
  <w:style w:type="paragraph" w:styleId="Ttulo4">
    <w:name w:val="heading 4"/>
    <w:basedOn w:val="Normal"/>
    <w:next w:val="Normal"/>
    <w:link w:val="Ttulo4Car"/>
    <w:uiPriority w:val="9"/>
    <w:semiHidden/>
    <w:unhideWhenUsed/>
    <w:qFormat/>
    <w:rsid w:val="00267910"/>
    <w:pPr>
      <w:keepNext/>
      <w:keepLines/>
      <w:spacing w:before="80" w:after="40"/>
      <w:outlineLvl w:val="3"/>
    </w:pPr>
    <w:rPr>
      <w:rFonts w:eastAsiaTheme="majorEastAsia" w:cstheme="majorBidi"/>
      <w:i/>
      <w:iCs/>
      <w:color w:val="2E74B5" w:themeColor="accent1" w:themeShade="BF"/>
    </w:rPr>
  </w:style>
  <w:style w:type="paragraph" w:styleId="Ttulo5">
    <w:name w:val="heading 5"/>
    <w:basedOn w:val="Normal"/>
    <w:next w:val="Normal"/>
    <w:link w:val="Ttulo5Car"/>
    <w:uiPriority w:val="9"/>
    <w:semiHidden/>
    <w:unhideWhenUsed/>
    <w:qFormat/>
    <w:rsid w:val="00267910"/>
    <w:pPr>
      <w:keepNext/>
      <w:keepLines/>
      <w:spacing w:before="80" w:after="40"/>
      <w:outlineLvl w:val="4"/>
    </w:pPr>
    <w:rPr>
      <w:rFonts w:eastAsiaTheme="majorEastAsia" w:cstheme="majorBidi"/>
      <w:color w:val="2E74B5" w:themeColor="accent1" w:themeShade="BF"/>
    </w:rPr>
  </w:style>
  <w:style w:type="paragraph" w:styleId="Ttulo6">
    <w:name w:val="heading 6"/>
    <w:basedOn w:val="Normal"/>
    <w:next w:val="Normal"/>
    <w:link w:val="Ttulo6Car"/>
    <w:uiPriority w:val="9"/>
    <w:semiHidden/>
    <w:unhideWhenUsed/>
    <w:qFormat/>
    <w:rsid w:val="00267910"/>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267910"/>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267910"/>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267910"/>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67910"/>
    <w:rPr>
      <w:rFonts w:asciiTheme="majorHAnsi" w:eastAsiaTheme="majorEastAsia" w:hAnsiTheme="majorHAnsi" w:cstheme="majorBidi"/>
      <w:color w:val="2E74B5" w:themeColor="accent1" w:themeShade="BF"/>
      <w:sz w:val="40"/>
      <w:szCs w:val="40"/>
    </w:rPr>
  </w:style>
  <w:style w:type="character" w:customStyle="1" w:styleId="Ttulo2Car">
    <w:name w:val="Título 2 Car"/>
    <w:basedOn w:val="Fuentedeprrafopredeter"/>
    <w:link w:val="Ttulo2"/>
    <w:uiPriority w:val="9"/>
    <w:semiHidden/>
    <w:rsid w:val="00267910"/>
    <w:rPr>
      <w:rFonts w:asciiTheme="majorHAnsi" w:eastAsiaTheme="majorEastAsia" w:hAnsiTheme="majorHAnsi" w:cstheme="majorBidi"/>
      <w:color w:val="2E74B5" w:themeColor="accent1" w:themeShade="BF"/>
      <w:sz w:val="32"/>
      <w:szCs w:val="32"/>
    </w:rPr>
  </w:style>
  <w:style w:type="character" w:customStyle="1" w:styleId="Ttulo3Car">
    <w:name w:val="Título 3 Car"/>
    <w:basedOn w:val="Fuentedeprrafopredeter"/>
    <w:link w:val="Ttulo3"/>
    <w:uiPriority w:val="9"/>
    <w:semiHidden/>
    <w:rsid w:val="00267910"/>
    <w:rPr>
      <w:rFonts w:eastAsiaTheme="majorEastAsia" w:cstheme="majorBidi"/>
      <w:color w:val="2E74B5" w:themeColor="accent1" w:themeShade="BF"/>
      <w:sz w:val="28"/>
      <w:szCs w:val="28"/>
    </w:rPr>
  </w:style>
  <w:style w:type="character" w:customStyle="1" w:styleId="Ttulo4Car">
    <w:name w:val="Título 4 Car"/>
    <w:basedOn w:val="Fuentedeprrafopredeter"/>
    <w:link w:val="Ttulo4"/>
    <w:uiPriority w:val="9"/>
    <w:semiHidden/>
    <w:rsid w:val="00267910"/>
    <w:rPr>
      <w:rFonts w:eastAsiaTheme="majorEastAsia" w:cstheme="majorBidi"/>
      <w:i/>
      <w:iCs/>
      <w:color w:val="2E74B5" w:themeColor="accent1" w:themeShade="BF"/>
    </w:rPr>
  </w:style>
  <w:style w:type="character" w:customStyle="1" w:styleId="Ttulo5Car">
    <w:name w:val="Título 5 Car"/>
    <w:basedOn w:val="Fuentedeprrafopredeter"/>
    <w:link w:val="Ttulo5"/>
    <w:uiPriority w:val="9"/>
    <w:semiHidden/>
    <w:rsid w:val="00267910"/>
    <w:rPr>
      <w:rFonts w:eastAsiaTheme="majorEastAsia" w:cstheme="majorBidi"/>
      <w:color w:val="2E74B5" w:themeColor="accent1" w:themeShade="BF"/>
    </w:rPr>
  </w:style>
  <w:style w:type="character" w:customStyle="1" w:styleId="Ttulo6Car">
    <w:name w:val="Título 6 Car"/>
    <w:basedOn w:val="Fuentedeprrafopredeter"/>
    <w:link w:val="Ttulo6"/>
    <w:uiPriority w:val="9"/>
    <w:semiHidden/>
    <w:rsid w:val="00267910"/>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267910"/>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267910"/>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267910"/>
    <w:rPr>
      <w:rFonts w:eastAsiaTheme="majorEastAsia" w:cstheme="majorBidi"/>
      <w:color w:val="272727" w:themeColor="text1" w:themeTint="D8"/>
    </w:rPr>
  </w:style>
  <w:style w:type="paragraph" w:styleId="Ttulo">
    <w:name w:val="Title"/>
    <w:basedOn w:val="Normal"/>
    <w:next w:val="Normal"/>
    <w:link w:val="TtuloCar"/>
    <w:uiPriority w:val="10"/>
    <w:qFormat/>
    <w:rsid w:val="00267910"/>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26791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267910"/>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267910"/>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267910"/>
    <w:pPr>
      <w:spacing w:before="160"/>
      <w:jc w:val="center"/>
    </w:pPr>
    <w:rPr>
      <w:i/>
      <w:iCs/>
      <w:color w:val="404040" w:themeColor="text1" w:themeTint="BF"/>
    </w:rPr>
  </w:style>
  <w:style w:type="character" w:customStyle="1" w:styleId="CitaCar">
    <w:name w:val="Cita Car"/>
    <w:basedOn w:val="Fuentedeprrafopredeter"/>
    <w:link w:val="Cita"/>
    <w:uiPriority w:val="29"/>
    <w:rsid w:val="00267910"/>
    <w:rPr>
      <w:i/>
      <w:iCs/>
      <w:color w:val="404040" w:themeColor="text1" w:themeTint="BF"/>
    </w:rPr>
  </w:style>
  <w:style w:type="paragraph" w:styleId="Prrafodelista">
    <w:name w:val="List Paragraph"/>
    <w:aliases w:val="Bullet List,FooterText,numbered,List Paragraph1,Paragraphe de liste1,Bulletr List Paragraph,列出段落,列出段落1,lp1,List Paragraph11,Lista vistosa - Énfasis 11,Scitum normal,Listas,Colorful List - Accent 11,TítuloB,4 Párrafo de lista,Figuras,DH1"/>
    <w:basedOn w:val="Normal"/>
    <w:link w:val="PrrafodelistaCar"/>
    <w:uiPriority w:val="99"/>
    <w:qFormat/>
    <w:rsid w:val="00267910"/>
    <w:pPr>
      <w:ind w:left="720"/>
      <w:contextualSpacing/>
    </w:pPr>
  </w:style>
  <w:style w:type="character" w:styleId="nfasisintenso">
    <w:name w:val="Intense Emphasis"/>
    <w:basedOn w:val="Fuentedeprrafopredeter"/>
    <w:uiPriority w:val="21"/>
    <w:qFormat/>
    <w:rsid w:val="00267910"/>
    <w:rPr>
      <w:i/>
      <w:iCs/>
      <w:color w:val="2E74B5" w:themeColor="accent1" w:themeShade="BF"/>
    </w:rPr>
  </w:style>
  <w:style w:type="paragraph" w:styleId="Citadestacada">
    <w:name w:val="Intense Quote"/>
    <w:basedOn w:val="Normal"/>
    <w:next w:val="Normal"/>
    <w:link w:val="CitadestacadaCar"/>
    <w:uiPriority w:val="30"/>
    <w:qFormat/>
    <w:rsid w:val="00267910"/>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CitadestacadaCar">
    <w:name w:val="Cita destacada Car"/>
    <w:basedOn w:val="Fuentedeprrafopredeter"/>
    <w:link w:val="Citadestacada"/>
    <w:uiPriority w:val="30"/>
    <w:rsid w:val="00267910"/>
    <w:rPr>
      <w:i/>
      <w:iCs/>
      <w:color w:val="2E74B5" w:themeColor="accent1" w:themeShade="BF"/>
    </w:rPr>
  </w:style>
  <w:style w:type="character" w:styleId="Referenciaintensa">
    <w:name w:val="Intense Reference"/>
    <w:basedOn w:val="Fuentedeprrafopredeter"/>
    <w:uiPriority w:val="32"/>
    <w:qFormat/>
    <w:rsid w:val="00267910"/>
    <w:rPr>
      <w:b/>
      <w:bCs/>
      <w:smallCaps/>
      <w:color w:val="2E74B5" w:themeColor="accent1" w:themeShade="BF"/>
      <w:spacing w:val="5"/>
    </w:rPr>
  </w:style>
  <w:style w:type="paragraph" w:styleId="Textoindependiente">
    <w:name w:val="Body Text"/>
    <w:basedOn w:val="Normal"/>
    <w:link w:val="TextoindependienteCar"/>
    <w:uiPriority w:val="1"/>
    <w:qFormat/>
    <w:rsid w:val="00267910"/>
    <w:rPr>
      <w:b/>
      <w:bCs/>
      <w:sz w:val="14"/>
      <w:szCs w:val="14"/>
    </w:rPr>
  </w:style>
  <w:style w:type="character" w:customStyle="1" w:styleId="TextoindependienteCar">
    <w:name w:val="Texto independiente Car"/>
    <w:basedOn w:val="Fuentedeprrafopredeter"/>
    <w:link w:val="Textoindependiente"/>
    <w:uiPriority w:val="1"/>
    <w:rsid w:val="00267910"/>
    <w:rPr>
      <w:rFonts w:ascii="Tahoma" w:eastAsia="Tahoma" w:hAnsi="Tahoma" w:cs="Tahoma"/>
      <w:b/>
      <w:bCs/>
      <w:kern w:val="0"/>
      <w:sz w:val="14"/>
      <w:szCs w:val="14"/>
      <w:lang w:val="es-ES"/>
      <w14:ligatures w14:val="none"/>
    </w:rPr>
  </w:style>
  <w:style w:type="paragraph" w:customStyle="1" w:styleId="TableParagraph">
    <w:name w:val="Table Paragraph"/>
    <w:basedOn w:val="Normal"/>
    <w:uiPriority w:val="1"/>
    <w:qFormat/>
    <w:rsid w:val="00267910"/>
  </w:style>
  <w:style w:type="paragraph" w:styleId="Encabezado">
    <w:name w:val="header"/>
    <w:basedOn w:val="Normal"/>
    <w:link w:val="EncabezadoCar"/>
    <w:uiPriority w:val="99"/>
    <w:unhideWhenUsed/>
    <w:rsid w:val="00267910"/>
    <w:pPr>
      <w:tabs>
        <w:tab w:val="center" w:pos="4419"/>
        <w:tab w:val="right" w:pos="8838"/>
      </w:tabs>
    </w:pPr>
  </w:style>
  <w:style w:type="character" w:customStyle="1" w:styleId="EncabezadoCar">
    <w:name w:val="Encabezado Car"/>
    <w:basedOn w:val="Fuentedeprrafopredeter"/>
    <w:link w:val="Encabezado"/>
    <w:uiPriority w:val="99"/>
    <w:rsid w:val="00267910"/>
    <w:rPr>
      <w:rFonts w:ascii="Tahoma" w:eastAsia="Tahoma" w:hAnsi="Tahoma" w:cs="Tahoma"/>
      <w:kern w:val="0"/>
      <w:lang w:val="es-ES"/>
      <w14:ligatures w14:val="none"/>
    </w:rPr>
  </w:style>
  <w:style w:type="paragraph" w:styleId="Piedepgina">
    <w:name w:val="footer"/>
    <w:basedOn w:val="Normal"/>
    <w:link w:val="PiedepginaCar"/>
    <w:uiPriority w:val="99"/>
    <w:unhideWhenUsed/>
    <w:rsid w:val="00267910"/>
    <w:pPr>
      <w:tabs>
        <w:tab w:val="center" w:pos="4419"/>
        <w:tab w:val="right" w:pos="8838"/>
      </w:tabs>
    </w:pPr>
  </w:style>
  <w:style w:type="character" w:customStyle="1" w:styleId="PiedepginaCar">
    <w:name w:val="Pie de página Car"/>
    <w:basedOn w:val="Fuentedeprrafopredeter"/>
    <w:link w:val="Piedepgina"/>
    <w:uiPriority w:val="99"/>
    <w:rsid w:val="00267910"/>
    <w:rPr>
      <w:rFonts w:ascii="Tahoma" w:eastAsia="Tahoma" w:hAnsi="Tahoma" w:cs="Tahoma"/>
      <w:kern w:val="0"/>
      <w:lang w:val="es-ES"/>
      <w14:ligatures w14:val="none"/>
    </w:rPr>
  </w:style>
  <w:style w:type="paragraph" w:styleId="NormalWeb">
    <w:name w:val="Normal (Web)"/>
    <w:aliases w:val="Normal (Web) Car"/>
    <w:basedOn w:val="Normal"/>
    <w:link w:val="NormalWebCar1"/>
    <w:uiPriority w:val="99"/>
    <w:unhideWhenUsed/>
    <w:qFormat/>
    <w:rsid w:val="00267910"/>
    <w:pPr>
      <w:widowControl/>
      <w:autoSpaceDE/>
      <w:autoSpaceDN/>
      <w:jc w:val="both"/>
    </w:pPr>
    <w:rPr>
      <w:rFonts w:ascii="Times New Roman" w:eastAsia="Batang" w:hAnsi="Times New Roman" w:cs="Times New Roman"/>
      <w:kern w:val="18"/>
      <w:sz w:val="24"/>
      <w:szCs w:val="24"/>
    </w:rPr>
  </w:style>
  <w:style w:type="table" w:styleId="Tablaconcuadrcula">
    <w:name w:val="Table Grid"/>
    <w:basedOn w:val="Tablanormal"/>
    <w:uiPriority w:val="39"/>
    <w:rsid w:val="00267910"/>
    <w:pPr>
      <w:widowControl w:val="0"/>
      <w:autoSpaceDE w:val="0"/>
      <w:autoSpaceDN w:val="0"/>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7910"/>
    <w:pPr>
      <w:autoSpaceDE w:val="0"/>
      <w:autoSpaceDN w:val="0"/>
      <w:adjustRightInd w:val="0"/>
      <w:spacing w:after="0" w:line="240" w:lineRule="auto"/>
    </w:pPr>
    <w:rPr>
      <w:rFonts w:ascii="Arial" w:eastAsia="Times New Roman" w:hAnsi="Arial" w:cs="Arial"/>
      <w:color w:val="000000"/>
      <w:kern w:val="0"/>
      <w:sz w:val="24"/>
      <w:szCs w:val="24"/>
      <w:lang w:eastAsia="es-MX"/>
      <w14:ligatures w14:val="none"/>
    </w:rPr>
  </w:style>
  <w:style w:type="character" w:customStyle="1" w:styleId="PrrafodelistaCar">
    <w:name w:val="Párrafo de lista Car"/>
    <w:aliases w:val="Bullet List Car,FooterText Car,numbered Car,List Paragraph1 Car,Paragraphe de liste1 Car,Bulletr List Paragraph Car,列出段落 Car,列出段落1 Car,lp1 Car,List Paragraph11 Car,Lista vistosa - Énfasis 11 Car,Scitum normal Car,Listas Car,DH1 Car"/>
    <w:link w:val="Prrafodelista"/>
    <w:uiPriority w:val="99"/>
    <w:qFormat/>
    <w:locked/>
    <w:rsid w:val="00267910"/>
  </w:style>
  <w:style w:type="paragraph" w:styleId="Sinespaciado">
    <w:name w:val="No Spacing"/>
    <w:aliases w:val="X.X.X."/>
    <w:link w:val="SinespaciadoCar"/>
    <w:uiPriority w:val="1"/>
    <w:qFormat/>
    <w:rsid w:val="00267910"/>
    <w:pPr>
      <w:widowControl w:val="0"/>
      <w:autoSpaceDE w:val="0"/>
      <w:autoSpaceDN w:val="0"/>
      <w:spacing w:after="0" w:line="240" w:lineRule="auto"/>
    </w:pPr>
    <w:rPr>
      <w:rFonts w:ascii="Tahoma" w:eastAsia="Tahoma" w:hAnsi="Tahoma" w:cs="Tahoma"/>
      <w:kern w:val="0"/>
      <w:lang w:val="es-ES"/>
      <w14:ligatures w14:val="none"/>
    </w:rPr>
  </w:style>
  <w:style w:type="character" w:styleId="Nmerodepgina">
    <w:name w:val="page number"/>
    <w:basedOn w:val="Fuentedeprrafopredeter"/>
    <w:uiPriority w:val="99"/>
    <w:semiHidden/>
    <w:unhideWhenUsed/>
    <w:rsid w:val="00267910"/>
  </w:style>
  <w:style w:type="paragraph" w:customStyle="1" w:styleId="paragraph">
    <w:name w:val="paragraph"/>
    <w:basedOn w:val="Normal"/>
    <w:rsid w:val="009E73C2"/>
    <w:pPr>
      <w:widowControl/>
      <w:autoSpaceDE/>
      <w:autoSpaceDN/>
      <w:spacing w:before="100" w:beforeAutospacing="1" w:after="100" w:afterAutospacing="1"/>
    </w:pPr>
    <w:rPr>
      <w:rFonts w:ascii="Times New Roman" w:eastAsia="Times New Roman" w:hAnsi="Times New Roman" w:cs="Times New Roman"/>
      <w:sz w:val="24"/>
      <w:szCs w:val="24"/>
      <w:lang w:val="es-ES_tradnl" w:eastAsia="es-MX"/>
    </w:rPr>
  </w:style>
  <w:style w:type="paragraph" w:styleId="Revisin">
    <w:name w:val="Revision"/>
    <w:hidden/>
    <w:uiPriority w:val="99"/>
    <w:semiHidden/>
    <w:rsid w:val="00A962EA"/>
    <w:pPr>
      <w:spacing w:after="0" w:line="240" w:lineRule="auto"/>
    </w:pPr>
    <w:rPr>
      <w:rFonts w:ascii="Tahoma" w:eastAsia="Tahoma" w:hAnsi="Tahoma" w:cs="Tahoma"/>
      <w:kern w:val="0"/>
      <w:lang w:val="es-ES"/>
      <w14:ligatures w14:val="none"/>
    </w:rPr>
  </w:style>
  <w:style w:type="character" w:styleId="Refdecomentario">
    <w:name w:val="annotation reference"/>
    <w:basedOn w:val="Fuentedeprrafopredeter"/>
    <w:uiPriority w:val="99"/>
    <w:semiHidden/>
    <w:unhideWhenUsed/>
    <w:rsid w:val="00657F38"/>
    <w:rPr>
      <w:sz w:val="16"/>
      <w:szCs w:val="16"/>
    </w:rPr>
  </w:style>
  <w:style w:type="paragraph" w:styleId="Textocomentario">
    <w:name w:val="annotation text"/>
    <w:basedOn w:val="Normal"/>
    <w:link w:val="TextocomentarioCar"/>
    <w:uiPriority w:val="99"/>
    <w:unhideWhenUsed/>
    <w:rsid w:val="00657F38"/>
    <w:rPr>
      <w:sz w:val="20"/>
      <w:szCs w:val="20"/>
    </w:rPr>
  </w:style>
  <w:style w:type="character" w:customStyle="1" w:styleId="TextocomentarioCar">
    <w:name w:val="Texto comentario Car"/>
    <w:basedOn w:val="Fuentedeprrafopredeter"/>
    <w:link w:val="Textocomentario"/>
    <w:uiPriority w:val="99"/>
    <w:rsid w:val="00657F38"/>
    <w:rPr>
      <w:rFonts w:ascii="Tahoma" w:eastAsia="Tahoma" w:hAnsi="Tahoma" w:cs="Tahoma"/>
      <w:kern w:val="0"/>
      <w:sz w:val="20"/>
      <w:szCs w:val="20"/>
      <w:lang w:val="es-ES"/>
      <w14:ligatures w14:val="none"/>
    </w:rPr>
  </w:style>
  <w:style w:type="paragraph" w:styleId="Asuntodelcomentario">
    <w:name w:val="annotation subject"/>
    <w:basedOn w:val="Textocomentario"/>
    <w:next w:val="Textocomentario"/>
    <w:link w:val="AsuntodelcomentarioCar"/>
    <w:uiPriority w:val="99"/>
    <w:semiHidden/>
    <w:unhideWhenUsed/>
    <w:rsid w:val="00657F38"/>
    <w:rPr>
      <w:b/>
      <w:bCs/>
    </w:rPr>
  </w:style>
  <w:style w:type="character" w:customStyle="1" w:styleId="AsuntodelcomentarioCar">
    <w:name w:val="Asunto del comentario Car"/>
    <w:basedOn w:val="TextocomentarioCar"/>
    <w:link w:val="Asuntodelcomentario"/>
    <w:uiPriority w:val="99"/>
    <w:semiHidden/>
    <w:rsid w:val="00657F38"/>
    <w:rPr>
      <w:rFonts w:ascii="Tahoma" w:eastAsia="Tahoma" w:hAnsi="Tahoma" w:cs="Tahoma"/>
      <w:b/>
      <w:bCs/>
      <w:kern w:val="0"/>
      <w:sz w:val="20"/>
      <w:szCs w:val="20"/>
      <w:lang w:val="es-ES"/>
      <w14:ligatures w14:val="none"/>
    </w:rPr>
  </w:style>
  <w:style w:type="character" w:customStyle="1" w:styleId="normaltextrun">
    <w:name w:val="normaltextrun"/>
    <w:basedOn w:val="Fuentedeprrafopredeter"/>
    <w:rsid w:val="00CD4655"/>
  </w:style>
  <w:style w:type="character" w:customStyle="1" w:styleId="eop">
    <w:name w:val="eop"/>
    <w:basedOn w:val="Fuentedeprrafopredeter"/>
    <w:rsid w:val="00CD4655"/>
  </w:style>
  <w:style w:type="paragraph" w:customStyle="1" w:styleId="Sangra2detindependiente2">
    <w:name w:val="Sangría 2 de t. independiente2"/>
    <w:basedOn w:val="Normal"/>
    <w:rsid w:val="00736791"/>
    <w:pPr>
      <w:widowControl/>
      <w:suppressAutoHyphens/>
      <w:overflowPunct w:val="0"/>
      <w:autoSpaceDN/>
      <w:spacing w:before="100"/>
      <w:ind w:left="1985"/>
      <w:jc w:val="both"/>
      <w:textAlignment w:val="baseline"/>
    </w:pPr>
    <w:rPr>
      <w:rFonts w:ascii="Arial" w:eastAsia="Times New Roman" w:hAnsi="Arial" w:cs="Times New Roman"/>
      <w:szCs w:val="20"/>
      <w:lang w:val="es-ES" w:eastAsia="ar-SA"/>
    </w:rPr>
  </w:style>
  <w:style w:type="paragraph" w:styleId="Textodeglobo">
    <w:name w:val="Balloon Text"/>
    <w:basedOn w:val="Normal"/>
    <w:link w:val="TextodegloboCar"/>
    <w:uiPriority w:val="99"/>
    <w:semiHidden/>
    <w:rsid w:val="000B4453"/>
    <w:pPr>
      <w:widowControl/>
      <w:autoSpaceDE/>
      <w:autoSpaceDN/>
      <w:jc w:val="both"/>
    </w:pPr>
    <w:rPr>
      <w:rFonts w:ascii="Segoe UI" w:eastAsia="Calibri" w:hAnsi="Segoe UI" w:cs="Segoe UI"/>
      <w:sz w:val="18"/>
      <w:szCs w:val="18"/>
      <w:lang w:eastAsia="es-ES"/>
    </w:rPr>
  </w:style>
  <w:style w:type="character" w:customStyle="1" w:styleId="TextodegloboCar">
    <w:name w:val="Texto de globo Car"/>
    <w:basedOn w:val="Fuentedeprrafopredeter"/>
    <w:link w:val="Textodeglobo"/>
    <w:uiPriority w:val="99"/>
    <w:semiHidden/>
    <w:rsid w:val="000B4453"/>
    <w:rPr>
      <w:rFonts w:ascii="Segoe UI" w:eastAsia="Calibri" w:hAnsi="Segoe UI" w:cs="Segoe UI"/>
      <w:kern w:val="0"/>
      <w:sz w:val="18"/>
      <w:szCs w:val="18"/>
      <w:lang w:eastAsia="es-ES"/>
      <w14:ligatures w14:val="none"/>
    </w:rPr>
  </w:style>
  <w:style w:type="character" w:customStyle="1" w:styleId="NormalWebCar1">
    <w:name w:val="Normal (Web) Car1"/>
    <w:aliases w:val="Normal (Web) Car Car"/>
    <w:link w:val="NormalWeb"/>
    <w:uiPriority w:val="99"/>
    <w:rsid w:val="007C0346"/>
    <w:rPr>
      <w:rFonts w:ascii="Times New Roman" w:eastAsia="Batang" w:hAnsi="Times New Roman" w:cs="Times New Roman"/>
      <w:kern w:val="18"/>
      <w:sz w:val="24"/>
      <w:szCs w:val="24"/>
      <w14:ligatures w14:val="none"/>
    </w:rPr>
  </w:style>
  <w:style w:type="character" w:customStyle="1" w:styleId="SinespaciadoCar">
    <w:name w:val="Sin espaciado Car"/>
    <w:aliases w:val="X.X.X. Car"/>
    <w:link w:val="Sinespaciado"/>
    <w:uiPriority w:val="1"/>
    <w:locked/>
    <w:rsid w:val="00F927D9"/>
    <w:rPr>
      <w:rFonts w:ascii="Tahoma" w:eastAsia="Tahoma" w:hAnsi="Tahoma" w:cs="Tahoma"/>
      <w:kern w:val="0"/>
      <w:lang w:val="es-ES"/>
      <w14:ligatures w14:val="none"/>
    </w:rPr>
  </w:style>
  <w:style w:type="character" w:styleId="Hipervnculo">
    <w:name w:val="Hyperlink"/>
    <w:uiPriority w:val="99"/>
    <w:unhideWhenUsed/>
    <w:rsid w:val="0040070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7565599">
      <w:bodyDiv w:val="1"/>
      <w:marLeft w:val="0"/>
      <w:marRight w:val="0"/>
      <w:marTop w:val="0"/>
      <w:marBottom w:val="0"/>
      <w:divBdr>
        <w:top w:val="none" w:sz="0" w:space="0" w:color="auto"/>
        <w:left w:val="none" w:sz="0" w:space="0" w:color="auto"/>
        <w:bottom w:val="none" w:sz="0" w:space="0" w:color="auto"/>
        <w:right w:val="none" w:sz="0" w:space="0" w:color="auto"/>
      </w:divBdr>
      <w:divsChild>
        <w:div w:id="1369529115">
          <w:marLeft w:val="0"/>
          <w:marRight w:val="0"/>
          <w:marTop w:val="0"/>
          <w:marBottom w:val="0"/>
          <w:divBdr>
            <w:top w:val="none" w:sz="0" w:space="0" w:color="auto"/>
            <w:left w:val="none" w:sz="0" w:space="0" w:color="auto"/>
            <w:bottom w:val="none" w:sz="0" w:space="0" w:color="auto"/>
            <w:right w:val="none" w:sz="0" w:space="0" w:color="auto"/>
          </w:divBdr>
        </w:div>
        <w:div w:id="787774251">
          <w:marLeft w:val="0"/>
          <w:marRight w:val="0"/>
          <w:marTop w:val="0"/>
          <w:marBottom w:val="0"/>
          <w:divBdr>
            <w:top w:val="none" w:sz="0" w:space="0" w:color="auto"/>
            <w:left w:val="none" w:sz="0" w:space="0" w:color="auto"/>
            <w:bottom w:val="none" w:sz="0" w:space="0" w:color="auto"/>
            <w:right w:val="none" w:sz="0" w:space="0" w:color="auto"/>
          </w:divBdr>
        </w:div>
        <w:div w:id="1259370647">
          <w:marLeft w:val="0"/>
          <w:marRight w:val="0"/>
          <w:marTop w:val="0"/>
          <w:marBottom w:val="0"/>
          <w:divBdr>
            <w:top w:val="none" w:sz="0" w:space="0" w:color="auto"/>
            <w:left w:val="none" w:sz="0" w:space="0" w:color="auto"/>
            <w:bottom w:val="none" w:sz="0" w:space="0" w:color="auto"/>
            <w:right w:val="none" w:sz="0" w:space="0" w:color="auto"/>
          </w:divBdr>
        </w:div>
        <w:div w:id="1899780900">
          <w:marLeft w:val="0"/>
          <w:marRight w:val="0"/>
          <w:marTop w:val="0"/>
          <w:marBottom w:val="0"/>
          <w:divBdr>
            <w:top w:val="none" w:sz="0" w:space="0" w:color="auto"/>
            <w:left w:val="none" w:sz="0" w:space="0" w:color="auto"/>
            <w:bottom w:val="none" w:sz="0" w:space="0" w:color="auto"/>
            <w:right w:val="none" w:sz="0" w:space="0" w:color="auto"/>
          </w:divBdr>
        </w:div>
      </w:divsChild>
    </w:div>
    <w:div w:id="363990230">
      <w:bodyDiv w:val="1"/>
      <w:marLeft w:val="0"/>
      <w:marRight w:val="0"/>
      <w:marTop w:val="0"/>
      <w:marBottom w:val="0"/>
      <w:divBdr>
        <w:top w:val="none" w:sz="0" w:space="0" w:color="auto"/>
        <w:left w:val="none" w:sz="0" w:space="0" w:color="auto"/>
        <w:bottom w:val="none" w:sz="0" w:space="0" w:color="auto"/>
        <w:right w:val="none" w:sz="0" w:space="0" w:color="auto"/>
      </w:divBdr>
      <w:divsChild>
        <w:div w:id="252320377">
          <w:marLeft w:val="0"/>
          <w:marRight w:val="0"/>
          <w:marTop w:val="0"/>
          <w:marBottom w:val="0"/>
          <w:divBdr>
            <w:top w:val="none" w:sz="0" w:space="0" w:color="auto"/>
            <w:left w:val="none" w:sz="0" w:space="0" w:color="auto"/>
            <w:bottom w:val="none" w:sz="0" w:space="0" w:color="auto"/>
            <w:right w:val="none" w:sz="0" w:space="0" w:color="auto"/>
          </w:divBdr>
        </w:div>
        <w:div w:id="592709978">
          <w:marLeft w:val="0"/>
          <w:marRight w:val="0"/>
          <w:marTop w:val="0"/>
          <w:marBottom w:val="0"/>
          <w:divBdr>
            <w:top w:val="none" w:sz="0" w:space="0" w:color="auto"/>
            <w:left w:val="none" w:sz="0" w:space="0" w:color="auto"/>
            <w:bottom w:val="none" w:sz="0" w:space="0" w:color="auto"/>
            <w:right w:val="none" w:sz="0" w:space="0" w:color="auto"/>
          </w:divBdr>
        </w:div>
        <w:div w:id="1307472712">
          <w:marLeft w:val="0"/>
          <w:marRight w:val="0"/>
          <w:marTop w:val="0"/>
          <w:marBottom w:val="0"/>
          <w:divBdr>
            <w:top w:val="none" w:sz="0" w:space="0" w:color="auto"/>
            <w:left w:val="none" w:sz="0" w:space="0" w:color="auto"/>
            <w:bottom w:val="none" w:sz="0" w:space="0" w:color="auto"/>
            <w:right w:val="none" w:sz="0" w:space="0" w:color="auto"/>
          </w:divBdr>
        </w:div>
        <w:div w:id="1024163224">
          <w:marLeft w:val="0"/>
          <w:marRight w:val="0"/>
          <w:marTop w:val="0"/>
          <w:marBottom w:val="0"/>
          <w:divBdr>
            <w:top w:val="none" w:sz="0" w:space="0" w:color="auto"/>
            <w:left w:val="none" w:sz="0" w:space="0" w:color="auto"/>
            <w:bottom w:val="none" w:sz="0" w:space="0" w:color="auto"/>
            <w:right w:val="none" w:sz="0" w:space="0" w:color="auto"/>
          </w:divBdr>
        </w:div>
        <w:div w:id="1870147775">
          <w:marLeft w:val="0"/>
          <w:marRight w:val="0"/>
          <w:marTop w:val="0"/>
          <w:marBottom w:val="0"/>
          <w:divBdr>
            <w:top w:val="none" w:sz="0" w:space="0" w:color="auto"/>
            <w:left w:val="none" w:sz="0" w:space="0" w:color="auto"/>
            <w:bottom w:val="none" w:sz="0" w:space="0" w:color="auto"/>
            <w:right w:val="none" w:sz="0" w:space="0" w:color="auto"/>
          </w:divBdr>
        </w:div>
        <w:div w:id="705789651">
          <w:marLeft w:val="0"/>
          <w:marRight w:val="0"/>
          <w:marTop w:val="0"/>
          <w:marBottom w:val="0"/>
          <w:divBdr>
            <w:top w:val="none" w:sz="0" w:space="0" w:color="auto"/>
            <w:left w:val="none" w:sz="0" w:space="0" w:color="auto"/>
            <w:bottom w:val="none" w:sz="0" w:space="0" w:color="auto"/>
            <w:right w:val="none" w:sz="0" w:space="0" w:color="auto"/>
          </w:divBdr>
        </w:div>
        <w:div w:id="388001284">
          <w:marLeft w:val="0"/>
          <w:marRight w:val="0"/>
          <w:marTop w:val="0"/>
          <w:marBottom w:val="0"/>
          <w:divBdr>
            <w:top w:val="none" w:sz="0" w:space="0" w:color="auto"/>
            <w:left w:val="none" w:sz="0" w:space="0" w:color="auto"/>
            <w:bottom w:val="none" w:sz="0" w:space="0" w:color="auto"/>
            <w:right w:val="none" w:sz="0" w:space="0" w:color="auto"/>
          </w:divBdr>
        </w:div>
        <w:div w:id="906376490">
          <w:marLeft w:val="0"/>
          <w:marRight w:val="0"/>
          <w:marTop w:val="0"/>
          <w:marBottom w:val="0"/>
          <w:divBdr>
            <w:top w:val="none" w:sz="0" w:space="0" w:color="auto"/>
            <w:left w:val="none" w:sz="0" w:space="0" w:color="auto"/>
            <w:bottom w:val="none" w:sz="0" w:space="0" w:color="auto"/>
            <w:right w:val="none" w:sz="0" w:space="0" w:color="auto"/>
          </w:divBdr>
        </w:div>
      </w:divsChild>
    </w:div>
    <w:div w:id="1045838638">
      <w:bodyDiv w:val="1"/>
      <w:marLeft w:val="0"/>
      <w:marRight w:val="0"/>
      <w:marTop w:val="0"/>
      <w:marBottom w:val="0"/>
      <w:divBdr>
        <w:top w:val="none" w:sz="0" w:space="0" w:color="auto"/>
        <w:left w:val="none" w:sz="0" w:space="0" w:color="auto"/>
        <w:bottom w:val="none" w:sz="0" w:space="0" w:color="auto"/>
        <w:right w:val="none" w:sz="0" w:space="0" w:color="auto"/>
      </w:divBdr>
      <w:divsChild>
        <w:div w:id="805856637">
          <w:marLeft w:val="0"/>
          <w:marRight w:val="0"/>
          <w:marTop w:val="0"/>
          <w:marBottom w:val="0"/>
          <w:divBdr>
            <w:top w:val="none" w:sz="0" w:space="0" w:color="auto"/>
            <w:left w:val="none" w:sz="0" w:space="0" w:color="auto"/>
            <w:bottom w:val="none" w:sz="0" w:space="0" w:color="auto"/>
            <w:right w:val="none" w:sz="0" w:space="0" w:color="auto"/>
          </w:divBdr>
        </w:div>
        <w:div w:id="61492193">
          <w:marLeft w:val="0"/>
          <w:marRight w:val="0"/>
          <w:marTop w:val="0"/>
          <w:marBottom w:val="0"/>
          <w:divBdr>
            <w:top w:val="none" w:sz="0" w:space="0" w:color="auto"/>
            <w:left w:val="none" w:sz="0" w:space="0" w:color="auto"/>
            <w:bottom w:val="none" w:sz="0" w:space="0" w:color="auto"/>
            <w:right w:val="none" w:sz="0" w:space="0" w:color="auto"/>
          </w:divBdr>
        </w:div>
        <w:div w:id="354698303">
          <w:marLeft w:val="0"/>
          <w:marRight w:val="0"/>
          <w:marTop w:val="0"/>
          <w:marBottom w:val="0"/>
          <w:divBdr>
            <w:top w:val="none" w:sz="0" w:space="0" w:color="auto"/>
            <w:left w:val="none" w:sz="0" w:space="0" w:color="auto"/>
            <w:bottom w:val="none" w:sz="0" w:space="0" w:color="auto"/>
            <w:right w:val="none" w:sz="0" w:space="0" w:color="auto"/>
          </w:divBdr>
        </w:div>
        <w:div w:id="1155610965">
          <w:marLeft w:val="0"/>
          <w:marRight w:val="0"/>
          <w:marTop w:val="0"/>
          <w:marBottom w:val="0"/>
          <w:divBdr>
            <w:top w:val="none" w:sz="0" w:space="0" w:color="auto"/>
            <w:left w:val="none" w:sz="0" w:space="0" w:color="auto"/>
            <w:bottom w:val="none" w:sz="0" w:space="0" w:color="auto"/>
            <w:right w:val="none" w:sz="0" w:space="0" w:color="auto"/>
          </w:divBdr>
        </w:div>
        <w:div w:id="26956475">
          <w:marLeft w:val="0"/>
          <w:marRight w:val="0"/>
          <w:marTop w:val="0"/>
          <w:marBottom w:val="0"/>
          <w:divBdr>
            <w:top w:val="none" w:sz="0" w:space="0" w:color="auto"/>
            <w:left w:val="none" w:sz="0" w:space="0" w:color="auto"/>
            <w:bottom w:val="none" w:sz="0" w:space="0" w:color="auto"/>
            <w:right w:val="none" w:sz="0" w:space="0" w:color="auto"/>
          </w:divBdr>
        </w:div>
        <w:div w:id="1998730767">
          <w:marLeft w:val="0"/>
          <w:marRight w:val="0"/>
          <w:marTop w:val="0"/>
          <w:marBottom w:val="0"/>
          <w:divBdr>
            <w:top w:val="none" w:sz="0" w:space="0" w:color="auto"/>
            <w:left w:val="none" w:sz="0" w:space="0" w:color="auto"/>
            <w:bottom w:val="none" w:sz="0" w:space="0" w:color="auto"/>
            <w:right w:val="none" w:sz="0" w:space="0" w:color="auto"/>
          </w:divBdr>
        </w:div>
        <w:div w:id="1917587049">
          <w:marLeft w:val="0"/>
          <w:marRight w:val="0"/>
          <w:marTop w:val="0"/>
          <w:marBottom w:val="0"/>
          <w:divBdr>
            <w:top w:val="none" w:sz="0" w:space="0" w:color="auto"/>
            <w:left w:val="none" w:sz="0" w:space="0" w:color="auto"/>
            <w:bottom w:val="none" w:sz="0" w:space="0" w:color="auto"/>
            <w:right w:val="none" w:sz="0" w:space="0" w:color="auto"/>
          </w:divBdr>
        </w:div>
        <w:div w:id="1860926925">
          <w:marLeft w:val="0"/>
          <w:marRight w:val="0"/>
          <w:marTop w:val="0"/>
          <w:marBottom w:val="0"/>
          <w:divBdr>
            <w:top w:val="none" w:sz="0" w:space="0" w:color="auto"/>
            <w:left w:val="none" w:sz="0" w:space="0" w:color="auto"/>
            <w:bottom w:val="none" w:sz="0" w:space="0" w:color="auto"/>
            <w:right w:val="none" w:sz="0" w:space="0" w:color="auto"/>
          </w:divBdr>
        </w:div>
      </w:divsChild>
    </w:div>
    <w:div w:id="1593315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imssbienestar.gob.mx/avisos_privacidad_UAF.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963DB-B1DE-4E70-BA58-4BB121E829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5859</Words>
  <Characters>32228</Characters>
  <Application>Microsoft Office Word</Application>
  <DocSecurity>0</DocSecurity>
  <Lines>268</Lines>
  <Paragraphs>76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Anexo Técnico Levantamientos Topográficos</vt:lpstr>
      <vt:lpstr/>
    </vt:vector>
  </TitlesOfParts>
  <Manager/>
  <Company/>
  <LinksUpToDate>false</LinksUpToDate>
  <CharactersWithSpaces>38011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Técnico Levantamientos Topográficos</dc:title>
  <dc:subject/>
  <dc:creator>Coordinación de Recursos Materiales</dc:creator>
  <cp:keywords/>
  <dc:description/>
  <cp:lastModifiedBy>Karla Paola Gamboa Rodríguez</cp:lastModifiedBy>
  <cp:revision>2</cp:revision>
  <cp:lastPrinted>2024-09-23T17:03:00Z</cp:lastPrinted>
  <dcterms:created xsi:type="dcterms:W3CDTF">2024-09-23T20:45:00Z</dcterms:created>
  <dcterms:modified xsi:type="dcterms:W3CDTF">2024-09-23T20:45:00Z</dcterms:modified>
  <cp:category/>
</cp:coreProperties>
</file>