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798E9D" w14:textId="02409CD5" w:rsidR="008D4DDD" w:rsidRDefault="008D4DDD" w:rsidP="00CD20B8">
      <w:pPr>
        <w:jc w:val="center"/>
        <w:rPr>
          <w:rFonts w:ascii="Montserrat" w:hAnsi="Montserrat" w:cs="Arial"/>
          <w:b/>
          <w:bCs/>
          <w:sz w:val="20"/>
          <w:szCs w:val="20"/>
        </w:rPr>
      </w:pPr>
      <w:r w:rsidRPr="0056472C">
        <w:rPr>
          <w:rFonts w:ascii="Montserrat" w:hAnsi="Montserrat" w:cs="Arial"/>
          <w:b/>
          <w:bCs/>
          <w:sz w:val="20"/>
          <w:szCs w:val="20"/>
        </w:rPr>
        <w:t>ANEXO TÉCNICO</w:t>
      </w:r>
    </w:p>
    <w:p w14:paraId="4B13DF79" w14:textId="77777777" w:rsidR="005750E2" w:rsidRDefault="005750E2" w:rsidP="00CD20B8">
      <w:pPr>
        <w:jc w:val="center"/>
        <w:rPr>
          <w:rFonts w:ascii="Montserrat" w:hAnsi="Montserrat" w:cs="Arial"/>
          <w:b/>
          <w:bCs/>
          <w:sz w:val="20"/>
          <w:szCs w:val="20"/>
        </w:rPr>
      </w:pPr>
    </w:p>
    <w:p w14:paraId="7C682B18" w14:textId="57B6D84A" w:rsidR="008D4DDD" w:rsidRPr="0056472C" w:rsidRDefault="00AB2B1D" w:rsidP="00CD20B8">
      <w:pPr>
        <w:jc w:val="both"/>
        <w:rPr>
          <w:rFonts w:ascii="Montserrat" w:hAnsi="Montserrat" w:cs="Arial"/>
          <w:b/>
          <w:bCs/>
          <w:sz w:val="20"/>
          <w:szCs w:val="20"/>
        </w:rPr>
      </w:pPr>
      <w:r w:rsidRPr="0056472C">
        <w:rPr>
          <w:rFonts w:ascii="Montserrat" w:hAnsi="Montserrat" w:cs="Arial"/>
          <w:b/>
          <w:bCs/>
          <w:sz w:val="20"/>
          <w:szCs w:val="20"/>
        </w:rPr>
        <w:t xml:space="preserve">“SERVICIO DE MANTENIMIENTO PREVENTIVO Y CORRECTIVO A LOS SISTEMAS DE AIRE ACONDICIONADO DE LOS INMUEBLES DE </w:t>
      </w:r>
      <w:r w:rsidR="00681E88">
        <w:rPr>
          <w:rFonts w:ascii="Montserrat" w:hAnsi="Montserrat" w:cs="Arial"/>
          <w:b/>
          <w:bCs/>
          <w:sz w:val="20"/>
          <w:szCs w:val="20"/>
        </w:rPr>
        <w:t xml:space="preserve">LAS COORDINACIONES ESTATALES </w:t>
      </w:r>
      <w:r w:rsidR="00F241FC">
        <w:rPr>
          <w:rFonts w:ascii="Montserrat" w:hAnsi="Montserrat" w:cs="Arial"/>
          <w:b/>
          <w:bCs/>
          <w:sz w:val="20"/>
          <w:szCs w:val="20"/>
        </w:rPr>
        <w:t xml:space="preserve">DE NAYARIT, OAXACA Y QUINTANA ROO DE </w:t>
      </w:r>
      <w:r w:rsidRPr="0056472C">
        <w:rPr>
          <w:rFonts w:ascii="Montserrat" w:hAnsi="Montserrat" w:cs="Arial"/>
          <w:b/>
          <w:bCs/>
          <w:sz w:val="20"/>
          <w:szCs w:val="20"/>
        </w:rPr>
        <w:t>LOS SERVICIOS DE SALUD DEL INSTITUTO MEXICANO DEL SEGURO SOCIAL PARA EL BIENESTAR (IMSS-BIENESTAR)”</w:t>
      </w:r>
      <w:r w:rsidR="008D4DDD" w:rsidRPr="0056472C">
        <w:rPr>
          <w:rFonts w:ascii="Montserrat" w:hAnsi="Montserrat" w:cs="Arial"/>
          <w:b/>
          <w:bCs/>
          <w:sz w:val="20"/>
          <w:szCs w:val="20"/>
        </w:rPr>
        <w:t>.</w:t>
      </w:r>
    </w:p>
    <w:p w14:paraId="2D9D0FB9" w14:textId="77777777" w:rsidR="008D7EE2" w:rsidRDefault="008D7EE2" w:rsidP="00CD20B8">
      <w:pPr>
        <w:jc w:val="both"/>
        <w:rPr>
          <w:rFonts w:ascii="Montserrat" w:hAnsi="Montserrat" w:cs="Arial"/>
          <w:b/>
          <w:bCs/>
          <w:sz w:val="20"/>
          <w:szCs w:val="20"/>
        </w:rPr>
      </w:pPr>
    </w:p>
    <w:p w14:paraId="121C4161" w14:textId="08B2D423" w:rsidR="008D4DDD" w:rsidRPr="00AF7FD0" w:rsidRDefault="008D4DDD" w:rsidP="00CD20B8">
      <w:pPr>
        <w:pStyle w:val="Prrafodelista"/>
        <w:numPr>
          <w:ilvl w:val="0"/>
          <w:numId w:val="24"/>
        </w:numPr>
        <w:ind w:left="284" w:hanging="284"/>
        <w:rPr>
          <w:rFonts w:ascii="Montserrat" w:hAnsi="Montserrat" w:cs="Arial"/>
          <w:b/>
          <w:bCs/>
          <w:sz w:val="20"/>
          <w:szCs w:val="20"/>
        </w:rPr>
      </w:pPr>
      <w:r w:rsidRPr="00AF7FD0">
        <w:rPr>
          <w:rFonts w:ascii="Montserrat" w:hAnsi="Montserrat" w:cs="Arial"/>
          <w:b/>
          <w:bCs/>
          <w:sz w:val="20"/>
          <w:szCs w:val="20"/>
        </w:rPr>
        <w:t>OBJETO DE</w:t>
      </w:r>
      <w:r w:rsidR="009E6751" w:rsidRPr="00AF7FD0">
        <w:rPr>
          <w:rFonts w:ascii="Montserrat" w:hAnsi="Montserrat" w:cs="Arial"/>
          <w:b/>
          <w:bCs/>
          <w:sz w:val="20"/>
          <w:szCs w:val="20"/>
        </w:rPr>
        <w:t xml:space="preserve"> LA CONTRATACIÓN</w:t>
      </w:r>
      <w:r w:rsidRPr="00AF7FD0">
        <w:rPr>
          <w:rFonts w:ascii="Montserrat" w:hAnsi="Montserrat" w:cs="Arial"/>
          <w:b/>
          <w:bCs/>
          <w:sz w:val="20"/>
          <w:szCs w:val="20"/>
        </w:rPr>
        <w:t>.</w:t>
      </w:r>
    </w:p>
    <w:p w14:paraId="6104CF26" w14:textId="77777777" w:rsidR="008D4DDD" w:rsidRPr="0056472C" w:rsidRDefault="008D4DDD" w:rsidP="00CD20B8">
      <w:pPr>
        <w:rPr>
          <w:rFonts w:ascii="Montserrat" w:hAnsi="Montserrat" w:cs="Arial"/>
          <w:b/>
          <w:bCs/>
          <w:sz w:val="20"/>
          <w:szCs w:val="20"/>
        </w:rPr>
      </w:pPr>
    </w:p>
    <w:p w14:paraId="6A384903" w14:textId="44225663" w:rsidR="008D4DDD" w:rsidRPr="0056472C" w:rsidRDefault="00662269" w:rsidP="00CD20B8">
      <w:pPr>
        <w:jc w:val="both"/>
        <w:rPr>
          <w:rFonts w:ascii="Montserrat" w:hAnsi="Montserrat" w:cs="Arial"/>
          <w:b/>
          <w:bCs/>
          <w:sz w:val="20"/>
          <w:szCs w:val="20"/>
        </w:rPr>
      </w:pPr>
      <w:r w:rsidRPr="0056472C">
        <w:rPr>
          <w:rFonts w:ascii="Montserrat" w:hAnsi="Montserrat" w:cs="Arial"/>
          <w:sz w:val="20"/>
          <w:szCs w:val="20"/>
        </w:rPr>
        <w:t xml:space="preserve">Servicios de Salud del Instituto Mexicano del Seguro Social para el Bienestar, en adelante </w:t>
      </w:r>
      <w:r w:rsidR="008D4DDD" w:rsidRPr="0056472C">
        <w:rPr>
          <w:rFonts w:ascii="Montserrat" w:hAnsi="Montserrat" w:cs="Arial"/>
          <w:b/>
          <w:bCs/>
          <w:sz w:val="20"/>
          <w:szCs w:val="20"/>
        </w:rPr>
        <w:t>IMSS-BIENESTAR</w:t>
      </w:r>
      <w:r w:rsidR="00BA5080" w:rsidRPr="0056472C">
        <w:rPr>
          <w:rFonts w:ascii="Montserrat" w:hAnsi="Montserrat" w:cs="Arial"/>
          <w:sz w:val="20"/>
          <w:szCs w:val="20"/>
        </w:rPr>
        <w:t xml:space="preserve"> </w:t>
      </w:r>
      <w:r w:rsidR="00D77115" w:rsidRPr="0056472C">
        <w:rPr>
          <w:rFonts w:ascii="Montserrat" w:hAnsi="Montserrat" w:cs="Arial"/>
          <w:sz w:val="20"/>
          <w:szCs w:val="20"/>
        </w:rPr>
        <w:t xml:space="preserve">tiene por objeto brindar a las personas sin afiliación a las instituciones de seguridad social atención integral gratuita médica y hospitalaria con medicamentos y demás insumos asociados, bajo criterios de universalidad e igualdad, en condiciones que les permitan el acceso progresivo, efectivo, oportuno, de calidad y sin discriminación alguna, ya sea mediante el Modelo de Atención Integral a la Salud, del Instituto Mexicano del Seguro Social o, en su caso, el Modelo de Atención a la Salud para el Bienestar, mismo que debe considerar la atención integral que vincule los servicios de salud y la acción comunitaria; derivado de lo anterior, </w:t>
      </w:r>
      <w:r w:rsidR="008D4DDD" w:rsidRPr="0056472C">
        <w:rPr>
          <w:rFonts w:ascii="Montserrat" w:hAnsi="Montserrat" w:cs="Arial"/>
          <w:sz w:val="20"/>
          <w:szCs w:val="20"/>
        </w:rPr>
        <w:t xml:space="preserve">requiere la contratación para la prestación del </w:t>
      </w:r>
      <w:r w:rsidR="008D4DDD" w:rsidRPr="0056472C">
        <w:rPr>
          <w:rFonts w:ascii="Montserrat" w:hAnsi="Montserrat" w:cs="Arial"/>
          <w:b/>
          <w:bCs/>
          <w:sz w:val="20"/>
          <w:szCs w:val="20"/>
        </w:rPr>
        <w:t>“Servicio de Mantenimiento preventivo y correctivo a los sistemas de aire acondicionado de</w:t>
      </w:r>
      <w:r w:rsidR="0022498C" w:rsidRPr="0056472C">
        <w:rPr>
          <w:rFonts w:ascii="Montserrat" w:hAnsi="Montserrat" w:cs="Arial"/>
          <w:b/>
          <w:bCs/>
          <w:sz w:val="20"/>
          <w:szCs w:val="20"/>
        </w:rPr>
        <w:t xml:space="preserve"> los </w:t>
      </w:r>
      <w:r w:rsidR="008D4DDD" w:rsidRPr="0056472C">
        <w:rPr>
          <w:rFonts w:ascii="Montserrat" w:hAnsi="Montserrat" w:cs="Arial"/>
          <w:b/>
          <w:bCs/>
          <w:sz w:val="20"/>
          <w:szCs w:val="20"/>
        </w:rPr>
        <w:t>Inmueble</w:t>
      </w:r>
      <w:r w:rsidR="0022498C" w:rsidRPr="0056472C">
        <w:rPr>
          <w:rFonts w:ascii="Montserrat" w:hAnsi="Montserrat" w:cs="Arial"/>
          <w:b/>
          <w:bCs/>
          <w:sz w:val="20"/>
          <w:szCs w:val="20"/>
        </w:rPr>
        <w:t>s</w:t>
      </w:r>
      <w:r w:rsidR="008D4DDD" w:rsidRPr="0056472C">
        <w:rPr>
          <w:rFonts w:ascii="Montserrat" w:hAnsi="Montserrat" w:cs="Arial"/>
          <w:b/>
          <w:bCs/>
          <w:sz w:val="20"/>
          <w:szCs w:val="20"/>
        </w:rPr>
        <w:t xml:space="preserve"> de </w:t>
      </w:r>
      <w:r w:rsidR="00F241FC">
        <w:rPr>
          <w:rFonts w:ascii="Montserrat" w:hAnsi="Montserrat" w:cs="Arial"/>
          <w:b/>
          <w:bCs/>
          <w:sz w:val="20"/>
          <w:szCs w:val="20"/>
        </w:rPr>
        <w:t xml:space="preserve">las Coordinaciones Estatales de Nayarit, Oaxaca y Quintana Roo de </w:t>
      </w:r>
      <w:r w:rsidR="008D4DDD" w:rsidRPr="0056472C">
        <w:rPr>
          <w:rFonts w:ascii="Montserrat" w:hAnsi="Montserrat" w:cs="Arial"/>
          <w:b/>
          <w:bCs/>
          <w:sz w:val="20"/>
          <w:szCs w:val="20"/>
        </w:rPr>
        <w:t>los Servicios de Salud del Instituto Mexicano del Seguro Social para el Bienestar (IMSS-BIENESTAR)”,</w:t>
      </w:r>
      <w:r w:rsidR="008D4DDD" w:rsidRPr="0056472C">
        <w:rPr>
          <w:rFonts w:ascii="Montserrat" w:hAnsi="Montserrat" w:cs="Arial"/>
          <w:sz w:val="20"/>
          <w:szCs w:val="20"/>
        </w:rPr>
        <w:t xml:space="preserve"> con la finalidad de garantizar las condiciones de operación de dichos sistemas en los inmuebles que ocupa el </w:t>
      </w:r>
      <w:r w:rsidR="008D4DDD" w:rsidRPr="0056472C">
        <w:rPr>
          <w:rFonts w:ascii="Montserrat" w:hAnsi="Montserrat" w:cs="Arial"/>
          <w:b/>
          <w:bCs/>
          <w:sz w:val="20"/>
          <w:szCs w:val="20"/>
        </w:rPr>
        <w:t>IMSS-BIENESTAR</w:t>
      </w:r>
      <w:r w:rsidR="008D4DDD" w:rsidRPr="0056472C">
        <w:rPr>
          <w:rFonts w:ascii="Montserrat" w:hAnsi="Montserrat" w:cs="Arial"/>
          <w:sz w:val="20"/>
          <w:szCs w:val="20"/>
        </w:rPr>
        <w:t>.</w:t>
      </w:r>
    </w:p>
    <w:p w14:paraId="52BEEC97" w14:textId="77777777" w:rsidR="000D1BFF" w:rsidRPr="0056472C" w:rsidRDefault="000D1BFF" w:rsidP="00CD20B8">
      <w:pPr>
        <w:rPr>
          <w:rFonts w:ascii="Montserrat" w:hAnsi="Montserrat" w:cs="Arial"/>
          <w:sz w:val="20"/>
          <w:szCs w:val="20"/>
        </w:rPr>
      </w:pPr>
    </w:p>
    <w:p w14:paraId="75550FE0" w14:textId="3B97C4F6" w:rsidR="002F5E21" w:rsidRPr="0056472C" w:rsidRDefault="002F5E21" w:rsidP="00CD20B8">
      <w:pPr>
        <w:pStyle w:val="Prrafodelista"/>
        <w:numPr>
          <w:ilvl w:val="0"/>
          <w:numId w:val="24"/>
        </w:numPr>
        <w:ind w:left="284" w:hanging="284"/>
        <w:rPr>
          <w:rFonts w:ascii="Montserrat" w:hAnsi="Montserrat" w:cs="Arial"/>
          <w:b/>
          <w:bCs/>
          <w:sz w:val="20"/>
          <w:szCs w:val="20"/>
        </w:rPr>
      </w:pPr>
      <w:r w:rsidRPr="0056472C">
        <w:rPr>
          <w:rFonts w:ascii="Montserrat" w:hAnsi="Montserrat" w:cs="Arial"/>
          <w:b/>
          <w:bCs/>
          <w:sz w:val="20"/>
          <w:szCs w:val="20"/>
        </w:rPr>
        <w:t>VIGENCIA.</w:t>
      </w:r>
    </w:p>
    <w:p w14:paraId="5B4EECAD" w14:textId="77777777" w:rsidR="002F5E21" w:rsidRPr="0056472C" w:rsidRDefault="002F5E21" w:rsidP="00CD20B8">
      <w:pPr>
        <w:rPr>
          <w:rFonts w:ascii="Montserrat" w:hAnsi="Montserrat" w:cs="Arial"/>
          <w:b/>
          <w:bCs/>
          <w:sz w:val="20"/>
          <w:szCs w:val="20"/>
        </w:rPr>
      </w:pPr>
    </w:p>
    <w:p w14:paraId="7DDA7CB0" w14:textId="77777777" w:rsidR="002F5E21" w:rsidRPr="0056472C" w:rsidRDefault="002F5E21" w:rsidP="00CD20B8">
      <w:pPr>
        <w:jc w:val="both"/>
        <w:rPr>
          <w:rFonts w:ascii="Montserrat" w:hAnsi="Montserrat" w:cs="Arial"/>
          <w:sz w:val="20"/>
          <w:szCs w:val="20"/>
        </w:rPr>
      </w:pPr>
      <w:r w:rsidRPr="0056472C">
        <w:rPr>
          <w:rFonts w:ascii="Montserrat" w:hAnsi="Montserrat" w:cs="Arial"/>
          <w:sz w:val="20"/>
          <w:szCs w:val="20"/>
        </w:rPr>
        <w:t>La vigencia del contrato será a partir del día natural siguiente a la notificación de adjudicación o emisión del fallo hasta el 31 de diciembre de 2024.</w:t>
      </w:r>
    </w:p>
    <w:p w14:paraId="47F4CF96" w14:textId="41EE75F5" w:rsidR="002F5E21" w:rsidRDefault="002F5E21" w:rsidP="00CD20B8">
      <w:pPr>
        <w:rPr>
          <w:rFonts w:ascii="Montserrat" w:hAnsi="Montserrat" w:cs="Arial"/>
          <w:b/>
          <w:bCs/>
          <w:sz w:val="20"/>
          <w:szCs w:val="20"/>
        </w:rPr>
      </w:pPr>
    </w:p>
    <w:p w14:paraId="3A294796" w14:textId="039BA1E8" w:rsidR="008D4DDD" w:rsidRPr="0056472C" w:rsidRDefault="008D4DDD" w:rsidP="00CD20B8">
      <w:pPr>
        <w:pStyle w:val="Prrafodelista"/>
        <w:numPr>
          <w:ilvl w:val="0"/>
          <w:numId w:val="24"/>
        </w:numPr>
        <w:ind w:left="284" w:hanging="284"/>
        <w:rPr>
          <w:rFonts w:ascii="Montserrat" w:hAnsi="Montserrat" w:cs="Arial"/>
          <w:b/>
          <w:bCs/>
          <w:sz w:val="20"/>
          <w:szCs w:val="20"/>
        </w:rPr>
      </w:pPr>
      <w:r w:rsidRPr="0056472C">
        <w:rPr>
          <w:rFonts w:ascii="Montserrat" w:hAnsi="Montserrat" w:cs="Arial"/>
          <w:b/>
          <w:bCs/>
          <w:sz w:val="20"/>
          <w:szCs w:val="20"/>
        </w:rPr>
        <w:t>DESCRIPCIÓN (ESPECIFICACIONES Y CONDICIONES PARA LA PRESTACIÓN DE LOS SERVICIOS).</w:t>
      </w:r>
    </w:p>
    <w:p w14:paraId="533C93F1" w14:textId="77777777" w:rsidR="008D4DDD" w:rsidRPr="0056472C" w:rsidRDefault="008D4DDD" w:rsidP="00CD20B8">
      <w:pPr>
        <w:rPr>
          <w:rFonts w:ascii="Montserrat" w:hAnsi="Montserrat" w:cs="Arial"/>
          <w:b/>
          <w:bCs/>
          <w:sz w:val="20"/>
          <w:szCs w:val="20"/>
        </w:rPr>
      </w:pPr>
    </w:p>
    <w:p w14:paraId="1DE6BF87" w14:textId="3B9AE238" w:rsidR="00A66AED" w:rsidRPr="0056472C" w:rsidRDefault="00A66AED" w:rsidP="00CD20B8">
      <w:pPr>
        <w:jc w:val="both"/>
        <w:rPr>
          <w:rFonts w:ascii="Montserrat" w:hAnsi="Montserrat" w:cs="Arial"/>
          <w:sz w:val="20"/>
          <w:szCs w:val="20"/>
        </w:rPr>
      </w:pPr>
      <w:r w:rsidRPr="0056472C">
        <w:rPr>
          <w:rFonts w:ascii="Montserrat" w:hAnsi="Montserrat" w:cs="Arial"/>
          <w:sz w:val="20"/>
          <w:szCs w:val="20"/>
        </w:rPr>
        <w:t xml:space="preserve">Se requiere la contratación del </w:t>
      </w:r>
      <w:r w:rsidRPr="0056472C">
        <w:rPr>
          <w:rFonts w:ascii="Montserrat" w:hAnsi="Montserrat" w:cs="Arial"/>
          <w:b/>
          <w:bCs/>
          <w:sz w:val="20"/>
          <w:szCs w:val="20"/>
        </w:rPr>
        <w:t>“</w:t>
      </w:r>
      <w:r w:rsidR="00F97F58" w:rsidRPr="0056472C">
        <w:rPr>
          <w:rFonts w:ascii="Montserrat" w:hAnsi="Montserrat" w:cs="Arial"/>
          <w:b/>
          <w:bCs/>
          <w:sz w:val="20"/>
          <w:szCs w:val="20"/>
        </w:rPr>
        <w:t xml:space="preserve">Servicio de Mantenimiento preventivo y correctivo a los sistemas de aire acondicionado de los Inmuebles de </w:t>
      </w:r>
      <w:r w:rsidR="00F97F58">
        <w:rPr>
          <w:rFonts w:ascii="Montserrat" w:hAnsi="Montserrat" w:cs="Arial"/>
          <w:b/>
          <w:bCs/>
          <w:sz w:val="20"/>
          <w:szCs w:val="20"/>
        </w:rPr>
        <w:t xml:space="preserve">las Coordinaciones Estatales de Nayarit, Oaxaca y Quintana Roo de </w:t>
      </w:r>
      <w:r w:rsidR="00F97F58" w:rsidRPr="0056472C">
        <w:rPr>
          <w:rFonts w:ascii="Montserrat" w:hAnsi="Montserrat" w:cs="Arial"/>
          <w:b/>
          <w:bCs/>
          <w:sz w:val="20"/>
          <w:szCs w:val="20"/>
        </w:rPr>
        <w:t>los Servicios de Salud del Instituto Mexicano del Seguro Social para el Bienestar (IMSS-BIENESTAR)</w:t>
      </w:r>
      <w:r w:rsidRPr="0056472C">
        <w:rPr>
          <w:rFonts w:ascii="Montserrat" w:hAnsi="Montserrat" w:cs="Arial"/>
          <w:b/>
          <w:bCs/>
          <w:sz w:val="20"/>
          <w:szCs w:val="20"/>
        </w:rPr>
        <w:t xml:space="preserve">”, </w:t>
      </w:r>
      <w:r w:rsidRPr="0056472C">
        <w:rPr>
          <w:rFonts w:ascii="Montserrat" w:hAnsi="Montserrat" w:cs="Arial"/>
          <w:sz w:val="20"/>
          <w:szCs w:val="20"/>
        </w:rPr>
        <w:t xml:space="preserve">de conformidad con lo </w:t>
      </w:r>
      <w:r w:rsidR="0079356B" w:rsidRPr="0056472C">
        <w:rPr>
          <w:rFonts w:ascii="Montserrat" w:hAnsi="Montserrat" w:cs="Arial"/>
          <w:sz w:val="20"/>
          <w:szCs w:val="20"/>
        </w:rPr>
        <w:t xml:space="preserve">establecido </w:t>
      </w:r>
      <w:r w:rsidRPr="0056472C">
        <w:rPr>
          <w:rFonts w:ascii="Montserrat" w:hAnsi="Montserrat" w:cs="Arial"/>
          <w:sz w:val="20"/>
          <w:szCs w:val="20"/>
        </w:rPr>
        <w:t>en el</w:t>
      </w:r>
      <w:r w:rsidRPr="0056472C">
        <w:rPr>
          <w:rFonts w:ascii="Montserrat" w:hAnsi="Montserrat" w:cs="Arial"/>
          <w:b/>
          <w:bCs/>
          <w:sz w:val="20"/>
          <w:szCs w:val="20"/>
        </w:rPr>
        <w:t xml:space="preserve"> </w:t>
      </w:r>
      <w:r w:rsidR="00B950B1">
        <w:rPr>
          <w:rFonts w:ascii="Montserrat" w:hAnsi="Montserrat" w:cs="Arial"/>
          <w:b/>
          <w:bCs/>
          <w:sz w:val="20"/>
          <w:szCs w:val="20"/>
        </w:rPr>
        <w:t>Apéndice 1</w:t>
      </w:r>
      <w:r w:rsidR="0079356B" w:rsidRPr="0056472C">
        <w:rPr>
          <w:rFonts w:ascii="Montserrat" w:hAnsi="Montserrat" w:cs="Arial"/>
          <w:b/>
          <w:bCs/>
          <w:sz w:val="20"/>
          <w:szCs w:val="20"/>
        </w:rPr>
        <w:t xml:space="preserve">, </w:t>
      </w:r>
      <w:r w:rsidR="0079356B" w:rsidRPr="0056472C">
        <w:rPr>
          <w:rFonts w:ascii="Montserrat" w:hAnsi="Montserrat" w:cs="Arial"/>
          <w:sz w:val="20"/>
          <w:szCs w:val="20"/>
        </w:rPr>
        <w:t>en los domicilios señalados en el punto</w:t>
      </w:r>
      <w:r w:rsidR="0079356B" w:rsidRPr="0056472C">
        <w:rPr>
          <w:rFonts w:ascii="Montserrat" w:hAnsi="Montserrat" w:cs="Arial"/>
          <w:b/>
          <w:bCs/>
          <w:sz w:val="20"/>
          <w:szCs w:val="20"/>
        </w:rPr>
        <w:t xml:space="preserve"> </w:t>
      </w:r>
      <w:r w:rsidR="002F5E21">
        <w:rPr>
          <w:rFonts w:ascii="Montserrat" w:hAnsi="Montserrat" w:cs="Arial"/>
          <w:b/>
          <w:bCs/>
          <w:sz w:val="20"/>
          <w:szCs w:val="20"/>
        </w:rPr>
        <w:t>3</w:t>
      </w:r>
      <w:r w:rsidR="006927E8" w:rsidRPr="006927E8">
        <w:rPr>
          <w:rFonts w:ascii="Montserrat" w:hAnsi="Montserrat" w:cs="Arial"/>
          <w:b/>
          <w:bCs/>
          <w:sz w:val="20"/>
          <w:szCs w:val="20"/>
        </w:rPr>
        <w:t>.4. PLAZO Y LUGAR PARA LA PRESTACIÓN DEL SERVICIO</w:t>
      </w:r>
      <w:r w:rsidR="0079356B" w:rsidRPr="0056472C">
        <w:rPr>
          <w:rFonts w:ascii="Montserrat" w:hAnsi="Montserrat" w:cs="Arial"/>
          <w:b/>
          <w:bCs/>
          <w:sz w:val="20"/>
          <w:szCs w:val="20"/>
        </w:rPr>
        <w:t xml:space="preserve">, </w:t>
      </w:r>
      <w:r w:rsidR="0079356B" w:rsidRPr="0056472C">
        <w:rPr>
          <w:rFonts w:ascii="Montserrat" w:hAnsi="Montserrat" w:cs="Arial"/>
          <w:sz w:val="20"/>
          <w:szCs w:val="20"/>
        </w:rPr>
        <w:t xml:space="preserve">del presente </w:t>
      </w:r>
      <w:r w:rsidR="0079356B" w:rsidRPr="0056472C">
        <w:rPr>
          <w:rFonts w:ascii="Montserrat" w:hAnsi="Montserrat" w:cs="Arial"/>
          <w:b/>
          <w:bCs/>
          <w:sz w:val="20"/>
          <w:szCs w:val="20"/>
        </w:rPr>
        <w:t>Anexo Técnico</w:t>
      </w:r>
      <w:r w:rsidR="0079356B" w:rsidRPr="006927E8">
        <w:rPr>
          <w:rFonts w:ascii="Montserrat" w:hAnsi="Montserrat" w:cs="Arial"/>
          <w:sz w:val="20"/>
          <w:szCs w:val="20"/>
        </w:rPr>
        <w:t>,</w:t>
      </w:r>
      <w:r w:rsidR="0079356B" w:rsidRPr="0056472C">
        <w:rPr>
          <w:rFonts w:ascii="Montserrat" w:hAnsi="Montserrat" w:cs="Arial"/>
          <w:sz w:val="20"/>
          <w:szCs w:val="20"/>
        </w:rPr>
        <w:t xml:space="preserve"> </w:t>
      </w:r>
      <w:r w:rsidRPr="0056472C">
        <w:rPr>
          <w:rFonts w:ascii="Montserrat" w:hAnsi="Montserrat" w:cs="Arial"/>
          <w:sz w:val="20"/>
          <w:szCs w:val="20"/>
        </w:rPr>
        <w:t xml:space="preserve">a fin de garantizar su correcto funcionamiento, y de esta manera, estar en posibilidad de continuar proporcionando un servicio de calidad a los usuarios de las </w:t>
      </w:r>
      <w:r w:rsidR="0079356B" w:rsidRPr="0056472C">
        <w:rPr>
          <w:rFonts w:ascii="Montserrat" w:hAnsi="Montserrat" w:cs="Arial"/>
          <w:sz w:val="20"/>
          <w:szCs w:val="20"/>
        </w:rPr>
        <w:t>U</w:t>
      </w:r>
      <w:r w:rsidRPr="0056472C">
        <w:rPr>
          <w:rFonts w:ascii="Montserrat" w:hAnsi="Montserrat" w:cs="Arial"/>
          <w:sz w:val="20"/>
          <w:szCs w:val="20"/>
        </w:rPr>
        <w:t xml:space="preserve">nidades </w:t>
      </w:r>
      <w:r w:rsidR="0079356B" w:rsidRPr="0056472C">
        <w:rPr>
          <w:rFonts w:ascii="Montserrat" w:hAnsi="Montserrat" w:cs="Arial"/>
          <w:sz w:val="20"/>
          <w:szCs w:val="20"/>
        </w:rPr>
        <w:t>Médicas u Hospitalarias.</w:t>
      </w:r>
    </w:p>
    <w:p w14:paraId="12D75D98" w14:textId="77777777" w:rsidR="00A66AED" w:rsidRPr="0056472C" w:rsidRDefault="00A66AED" w:rsidP="00CD20B8">
      <w:pPr>
        <w:rPr>
          <w:rFonts w:ascii="Montserrat" w:hAnsi="Montserrat" w:cs="Arial"/>
          <w:sz w:val="20"/>
          <w:szCs w:val="20"/>
        </w:rPr>
      </w:pPr>
    </w:p>
    <w:p w14:paraId="6CB4C23A" w14:textId="6047FBAF" w:rsidR="008D4DDD" w:rsidRPr="0056472C" w:rsidRDefault="00D56148" w:rsidP="00CD20B8">
      <w:pPr>
        <w:jc w:val="both"/>
        <w:rPr>
          <w:rFonts w:ascii="Montserrat" w:hAnsi="Montserrat" w:cs="Arial"/>
          <w:sz w:val="20"/>
          <w:szCs w:val="20"/>
        </w:rPr>
      </w:pPr>
      <w:r w:rsidRPr="00D56148">
        <w:rPr>
          <w:rFonts w:ascii="Montserrat" w:hAnsi="Montserrat" w:cs="Arial"/>
          <w:b/>
          <w:bCs/>
          <w:sz w:val="20"/>
          <w:szCs w:val="20"/>
        </w:rPr>
        <w:t>“EL PROVEEDOR”</w:t>
      </w:r>
      <w:r w:rsidR="00C740ED" w:rsidRPr="0056472C">
        <w:rPr>
          <w:rFonts w:ascii="Montserrat" w:hAnsi="Montserrat" w:cs="Arial"/>
          <w:sz w:val="20"/>
          <w:szCs w:val="20"/>
        </w:rPr>
        <w:t xml:space="preserve"> </w:t>
      </w:r>
      <w:r w:rsidR="008D4DDD" w:rsidRPr="0056472C">
        <w:rPr>
          <w:rFonts w:ascii="Montserrat" w:hAnsi="Montserrat" w:cs="Arial"/>
          <w:sz w:val="20"/>
          <w:szCs w:val="20"/>
        </w:rPr>
        <w:t>deberá considerar para la contratación del “</w:t>
      </w:r>
      <w:r w:rsidR="00F97F58" w:rsidRPr="0056472C">
        <w:rPr>
          <w:rFonts w:ascii="Montserrat" w:hAnsi="Montserrat" w:cs="Arial"/>
          <w:b/>
          <w:bCs/>
          <w:sz w:val="20"/>
          <w:szCs w:val="20"/>
        </w:rPr>
        <w:t xml:space="preserve">Servicio de Mantenimiento preventivo y correctivo a los sistemas de aire acondicionado de los Inmuebles de </w:t>
      </w:r>
      <w:r w:rsidR="00F97F58">
        <w:rPr>
          <w:rFonts w:ascii="Montserrat" w:hAnsi="Montserrat" w:cs="Arial"/>
          <w:b/>
          <w:bCs/>
          <w:sz w:val="20"/>
          <w:szCs w:val="20"/>
        </w:rPr>
        <w:t xml:space="preserve">las Coordinaciones Estatales de Nayarit, Oaxaca y Quintana Roo de </w:t>
      </w:r>
      <w:r w:rsidR="00F97F58" w:rsidRPr="0056472C">
        <w:rPr>
          <w:rFonts w:ascii="Montserrat" w:hAnsi="Montserrat" w:cs="Arial"/>
          <w:b/>
          <w:bCs/>
          <w:sz w:val="20"/>
          <w:szCs w:val="20"/>
        </w:rPr>
        <w:t>los Servicios de Salud del Instituto Mexicano del Seguro Social para el Bienestar (IMSS-BIENESTAR)</w:t>
      </w:r>
      <w:r w:rsidR="008D4DDD" w:rsidRPr="0056472C">
        <w:rPr>
          <w:rFonts w:ascii="Montserrat" w:hAnsi="Montserrat" w:cs="Arial"/>
          <w:b/>
          <w:bCs/>
          <w:sz w:val="20"/>
          <w:szCs w:val="20"/>
        </w:rPr>
        <w:t>”,</w:t>
      </w:r>
      <w:r w:rsidR="008D4DDD" w:rsidRPr="0056472C">
        <w:rPr>
          <w:rFonts w:ascii="Montserrat" w:hAnsi="Montserrat" w:cs="Arial"/>
          <w:sz w:val="20"/>
          <w:szCs w:val="20"/>
        </w:rPr>
        <w:t xml:space="preserve"> las </w:t>
      </w:r>
      <w:r w:rsidR="00C740ED" w:rsidRPr="0056472C">
        <w:rPr>
          <w:rFonts w:ascii="Montserrat" w:hAnsi="Montserrat" w:cs="Arial"/>
          <w:sz w:val="20"/>
          <w:szCs w:val="20"/>
        </w:rPr>
        <w:t>u</w:t>
      </w:r>
      <w:r w:rsidR="008D4DDD" w:rsidRPr="0056472C">
        <w:rPr>
          <w:rFonts w:ascii="Montserrat" w:hAnsi="Montserrat" w:cs="Arial"/>
          <w:sz w:val="20"/>
          <w:szCs w:val="20"/>
        </w:rPr>
        <w:t>nidades</w:t>
      </w:r>
      <w:r w:rsidR="00C740ED" w:rsidRPr="0056472C">
        <w:rPr>
          <w:rFonts w:ascii="Montserrat" w:hAnsi="Montserrat" w:cs="Arial"/>
          <w:sz w:val="20"/>
          <w:szCs w:val="20"/>
        </w:rPr>
        <w:t>,</w:t>
      </w:r>
      <w:r w:rsidR="008D4DDD" w:rsidRPr="0056472C">
        <w:rPr>
          <w:rFonts w:ascii="Montserrat" w:hAnsi="Montserrat" w:cs="Arial"/>
          <w:sz w:val="20"/>
          <w:szCs w:val="20"/>
        </w:rPr>
        <w:t xml:space="preserve"> cantidades y direcciones de entrega relacionados en el </w:t>
      </w:r>
      <w:r w:rsidR="00B950B1">
        <w:rPr>
          <w:rFonts w:ascii="Montserrat" w:hAnsi="Montserrat" w:cs="Arial"/>
          <w:b/>
          <w:bCs/>
          <w:sz w:val="20"/>
          <w:szCs w:val="20"/>
        </w:rPr>
        <w:t>Apéndice 1</w:t>
      </w:r>
      <w:r w:rsidR="008D4DDD" w:rsidRPr="0056472C">
        <w:rPr>
          <w:rFonts w:ascii="Montserrat" w:hAnsi="Montserrat" w:cs="Arial"/>
          <w:sz w:val="20"/>
          <w:szCs w:val="20"/>
        </w:rPr>
        <w:t xml:space="preserve">, el cual forma parte integrante del presente </w:t>
      </w:r>
      <w:r w:rsidR="008D4DDD" w:rsidRPr="0056472C">
        <w:rPr>
          <w:rFonts w:ascii="Montserrat" w:hAnsi="Montserrat" w:cs="Arial"/>
          <w:b/>
          <w:bCs/>
          <w:sz w:val="20"/>
          <w:szCs w:val="20"/>
        </w:rPr>
        <w:t>Anexo Técnico</w:t>
      </w:r>
      <w:r w:rsidR="008D4DDD" w:rsidRPr="0056472C">
        <w:rPr>
          <w:rFonts w:ascii="Montserrat" w:hAnsi="Montserrat" w:cs="Arial"/>
          <w:sz w:val="20"/>
          <w:szCs w:val="20"/>
        </w:rPr>
        <w:t>.</w:t>
      </w:r>
    </w:p>
    <w:p w14:paraId="6D8C2AAC" w14:textId="77777777" w:rsidR="008D4DDD" w:rsidRDefault="008D4DDD" w:rsidP="00CD20B8">
      <w:pPr>
        <w:rPr>
          <w:rFonts w:ascii="Montserrat" w:hAnsi="Montserrat" w:cs="Arial"/>
          <w:sz w:val="20"/>
          <w:szCs w:val="20"/>
        </w:rPr>
      </w:pPr>
    </w:p>
    <w:p w14:paraId="4B1969E8" w14:textId="77777777" w:rsidR="00CD20B8" w:rsidRPr="0056472C" w:rsidRDefault="00CD20B8" w:rsidP="00CD20B8">
      <w:pPr>
        <w:rPr>
          <w:rFonts w:ascii="Montserrat" w:hAnsi="Montserrat" w:cs="Arial"/>
          <w:sz w:val="20"/>
          <w:szCs w:val="20"/>
        </w:rPr>
      </w:pPr>
    </w:p>
    <w:p w14:paraId="32A390C5" w14:textId="77777777" w:rsidR="00913131" w:rsidRDefault="00913131" w:rsidP="00CD20B8">
      <w:pPr>
        <w:rPr>
          <w:rFonts w:ascii="Montserrat" w:hAnsi="Montserrat" w:cs="Arial"/>
          <w:b/>
          <w:bCs/>
          <w:sz w:val="20"/>
          <w:szCs w:val="20"/>
        </w:rPr>
      </w:pPr>
    </w:p>
    <w:p w14:paraId="336C0174" w14:textId="52DE3BA8" w:rsidR="00811DF0" w:rsidRPr="0056472C" w:rsidRDefault="002F5E21" w:rsidP="00CD20B8">
      <w:pPr>
        <w:rPr>
          <w:rFonts w:ascii="Montserrat" w:hAnsi="Montserrat" w:cs="Arial"/>
          <w:b/>
          <w:bCs/>
          <w:sz w:val="20"/>
          <w:szCs w:val="20"/>
        </w:rPr>
      </w:pPr>
      <w:r>
        <w:rPr>
          <w:rFonts w:ascii="Montserrat" w:hAnsi="Montserrat" w:cs="Arial"/>
          <w:b/>
          <w:bCs/>
          <w:sz w:val="20"/>
          <w:szCs w:val="20"/>
        </w:rPr>
        <w:t>3</w:t>
      </w:r>
      <w:r w:rsidR="00BB0F2B" w:rsidRPr="0056472C">
        <w:rPr>
          <w:rFonts w:ascii="Montserrat" w:hAnsi="Montserrat" w:cs="Arial"/>
          <w:b/>
          <w:bCs/>
          <w:sz w:val="20"/>
          <w:szCs w:val="20"/>
        </w:rPr>
        <w:t xml:space="preserve">.1. </w:t>
      </w:r>
      <w:r w:rsidR="00E70D07">
        <w:rPr>
          <w:rFonts w:ascii="Montserrat" w:hAnsi="Montserrat" w:cs="Arial"/>
          <w:b/>
          <w:bCs/>
          <w:sz w:val="20"/>
          <w:szCs w:val="20"/>
        </w:rPr>
        <w:tab/>
      </w:r>
      <w:r w:rsidR="00811DF0" w:rsidRPr="0056472C">
        <w:rPr>
          <w:rFonts w:ascii="Montserrat" w:hAnsi="Montserrat" w:cs="Arial"/>
          <w:b/>
          <w:bCs/>
          <w:sz w:val="20"/>
          <w:szCs w:val="20"/>
        </w:rPr>
        <w:t>MANTENIMIENTO PREVENTIVO:</w:t>
      </w:r>
    </w:p>
    <w:p w14:paraId="51809981" w14:textId="77777777" w:rsidR="00811DF0" w:rsidRPr="0056472C" w:rsidRDefault="00811DF0" w:rsidP="00CD20B8">
      <w:pPr>
        <w:rPr>
          <w:rFonts w:ascii="Montserrat" w:hAnsi="Montserrat" w:cs="Arial"/>
          <w:sz w:val="20"/>
          <w:szCs w:val="20"/>
        </w:rPr>
      </w:pPr>
    </w:p>
    <w:p w14:paraId="4D8DC5F3" w14:textId="6214D02E" w:rsidR="00811DF0" w:rsidRPr="0056472C" w:rsidRDefault="00811DF0" w:rsidP="00CD20B8">
      <w:pPr>
        <w:jc w:val="both"/>
        <w:rPr>
          <w:rFonts w:ascii="Montserrat" w:hAnsi="Montserrat" w:cs="Arial"/>
          <w:sz w:val="20"/>
          <w:szCs w:val="20"/>
        </w:rPr>
      </w:pPr>
      <w:r w:rsidRPr="0056472C">
        <w:rPr>
          <w:rFonts w:ascii="Montserrat" w:hAnsi="Montserrat" w:cs="Arial"/>
          <w:sz w:val="20"/>
          <w:szCs w:val="20"/>
        </w:rPr>
        <w:t>El servicio de mantenimiento preventivo de los sistemas de aire acondicionado se realizará conforme a la frecuencia solicitada por la Unidad Médica y/u Hospitalaria y consiste en las siguientes actividades:</w:t>
      </w:r>
    </w:p>
    <w:p w14:paraId="52EFDE2F" w14:textId="77777777" w:rsidR="00811DF0" w:rsidRPr="0056472C" w:rsidRDefault="00811DF0" w:rsidP="00CD20B8">
      <w:pPr>
        <w:rPr>
          <w:rFonts w:ascii="Montserrat" w:hAnsi="Montserrat" w:cs="Arial"/>
          <w:sz w:val="20"/>
          <w:szCs w:val="20"/>
        </w:rPr>
      </w:pPr>
    </w:p>
    <w:p w14:paraId="572B81EC" w14:textId="2C5F2F52" w:rsidR="00811DF0" w:rsidRDefault="00811DF0" w:rsidP="00CD20B8">
      <w:pPr>
        <w:pStyle w:val="Prrafodelista"/>
        <w:numPr>
          <w:ilvl w:val="0"/>
          <w:numId w:val="18"/>
        </w:numPr>
        <w:ind w:left="851" w:hanging="284"/>
        <w:rPr>
          <w:rFonts w:ascii="Montserrat" w:hAnsi="Montserrat" w:cs="Arial"/>
          <w:sz w:val="20"/>
          <w:szCs w:val="20"/>
        </w:rPr>
      </w:pPr>
      <w:r w:rsidRPr="00D42DC6">
        <w:rPr>
          <w:rFonts w:ascii="Montserrat" w:hAnsi="Montserrat" w:cs="Arial"/>
          <w:sz w:val="20"/>
          <w:szCs w:val="20"/>
        </w:rPr>
        <w:t>Limpieza general de la unidad.</w:t>
      </w:r>
    </w:p>
    <w:p w14:paraId="3B241433" w14:textId="2C230DD4" w:rsidR="00811DF0" w:rsidRDefault="00811DF0" w:rsidP="00CD20B8">
      <w:pPr>
        <w:pStyle w:val="Prrafodelista"/>
        <w:numPr>
          <w:ilvl w:val="0"/>
          <w:numId w:val="18"/>
        </w:numPr>
        <w:ind w:left="851" w:hanging="284"/>
        <w:rPr>
          <w:rFonts w:ascii="Montserrat" w:hAnsi="Montserrat" w:cs="Arial"/>
          <w:sz w:val="20"/>
          <w:szCs w:val="20"/>
        </w:rPr>
      </w:pPr>
      <w:r w:rsidRPr="00D42DC6">
        <w:rPr>
          <w:rFonts w:ascii="Montserrat" w:hAnsi="Montserrat" w:cs="Arial"/>
          <w:sz w:val="20"/>
          <w:szCs w:val="20"/>
        </w:rPr>
        <w:t xml:space="preserve">Limpieza de filtro o sustitución </w:t>
      </w:r>
      <w:proofErr w:type="gramStart"/>
      <w:r w:rsidRPr="00D42DC6">
        <w:rPr>
          <w:rFonts w:ascii="Montserrat" w:hAnsi="Montserrat" w:cs="Arial"/>
          <w:sz w:val="20"/>
          <w:szCs w:val="20"/>
        </w:rPr>
        <w:t>del mismo</w:t>
      </w:r>
      <w:proofErr w:type="gramEnd"/>
      <w:r w:rsidRPr="00D42DC6">
        <w:rPr>
          <w:rFonts w:ascii="Montserrat" w:hAnsi="Montserrat" w:cs="Arial"/>
          <w:sz w:val="20"/>
          <w:szCs w:val="20"/>
        </w:rPr>
        <w:t xml:space="preserve"> de ser </w:t>
      </w:r>
      <w:r w:rsidR="00BB0F2B" w:rsidRPr="00D42DC6">
        <w:rPr>
          <w:rFonts w:ascii="Montserrat" w:hAnsi="Montserrat" w:cs="Arial"/>
          <w:sz w:val="20"/>
          <w:szCs w:val="20"/>
        </w:rPr>
        <w:t>necesario.</w:t>
      </w:r>
    </w:p>
    <w:p w14:paraId="7227BDB8" w14:textId="368DEAD0" w:rsidR="00811DF0" w:rsidRDefault="00811DF0" w:rsidP="00CD20B8">
      <w:pPr>
        <w:pStyle w:val="Prrafodelista"/>
        <w:numPr>
          <w:ilvl w:val="0"/>
          <w:numId w:val="18"/>
        </w:numPr>
        <w:ind w:left="851" w:hanging="284"/>
        <w:rPr>
          <w:rFonts w:ascii="Montserrat" w:hAnsi="Montserrat" w:cs="Arial"/>
          <w:sz w:val="20"/>
          <w:szCs w:val="20"/>
        </w:rPr>
      </w:pPr>
      <w:r w:rsidRPr="00D57674">
        <w:rPr>
          <w:rFonts w:ascii="Montserrat" w:hAnsi="Montserrat" w:cs="Arial"/>
          <w:sz w:val="20"/>
          <w:szCs w:val="20"/>
        </w:rPr>
        <w:t>Limpieza de serpentines con producto desincrustante y lavado a presión.</w:t>
      </w:r>
    </w:p>
    <w:p w14:paraId="79A629D6" w14:textId="752D217E" w:rsidR="00811DF0" w:rsidRDefault="00811DF0" w:rsidP="00CD20B8">
      <w:pPr>
        <w:pStyle w:val="Prrafodelista"/>
        <w:numPr>
          <w:ilvl w:val="0"/>
          <w:numId w:val="18"/>
        </w:numPr>
        <w:ind w:left="851" w:hanging="284"/>
        <w:rPr>
          <w:rFonts w:ascii="Montserrat" w:hAnsi="Montserrat" w:cs="Arial"/>
          <w:sz w:val="20"/>
          <w:szCs w:val="20"/>
        </w:rPr>
      </w:pPr>
      <w:r w:rsidRPr="00233EB5">
        <w:rPr>
          <w:rFonts w:ascii="Montserrat" w:hAnsi="Montserrat" w:cs="Arial"/>
          <w:sz w:val="20"/>
          <w:szCs w:val="20"/>
        </w:rPr>
        <w:t>Lavado a presión del interior y exterior del condensador.</w:t>
      </w:r>
    </w:p>
    <w:p w14:paraId="769FE974" w14:textId="4A338EF6" w:rsidR="00811DF0" w:rsidRDefault="00811DF0" w:rsidP="00CD20B8">
      <w:pPr>
        <w:pStyle w:val="Prrafodelista"/>
        <w:numPr>
          <w:ilvl w:val="0"/>
          <w:numId w:val="18"/>
        </w:numPr>
        <w:ind w:left="851" w:hanging="284"/>
        <w:rPr>
          <w:rFonts w:ascii="Montserrat" w:hAnsi="Montserrat" w:cs="Arial"/>
          <w:sz w:val="20"/>
          <w:szCs w:val="20"/>
        </w:rPr>
      </w:pPr>
      <w:r w:rsidRPr="00233EB5">
        <w:rPr>
          <w:rFonts w:ascii="Montserrat" w:hAnsi="Montserrat" w:cs="Arial"/>
          <w:sz w:val="20"/>
          <w:szCs w:val="20"/>
        </w:rPr>
        <w:t>Revisión del aislamiento térmico de la tubería de cobre.</w:t>
      </w:r>
    </w:p>
    <w:p w14:paraId="6FCC0AF0" w14:textId="3ABF3446" w:rsidR="00811DF0" w:rsidRDefault="00811DF0" w:rsidP="00CD20B8">
      <w:pPr>
        <w:pStyle w:val="Prrafodelista"/>
        <w:numPr>
          <w:ilvl w:val="0"/>
          <w:numId w:val="18"/>
        </w:numPr>
        <w:ind w:left="851" w:hanging="284"/>
        <w:rPr>
          <w:rFonts w:ascii="Montserrat" w:hAnsi="Montserrat" w:cs="Arial"/>
          <w:sz w:val="20"/>
          <w:szCs w:val="20"/>
        </w:rPr>
      </w:pPr>
      <w:r w:rsidRPr="00233EB5">
        <w:rPr>
          <w:rFonts w:ascii="Montserrat" w:hAnsi="Montserrat" w:cs="Arial"/>
          <w:sz w:val="20"/>
          <w:szCs w:val="20"/>
        </w:rPr>
        <w:t>Revisión y limpieza de charola de condensados.</w:t>
      </w:r>
    </w:p>
    <w:p w14:paraId="01CC8683" w14:textId="5730D7DB" w:rsidR="00811DF0" w:rsidRDefault="00811DF0" w:rsidP="00CD20B8">
      <w:pPr>
        <w:pStyle w:val="Prrafodelista"/>
        <w:numPr>
          <w:ilvl w:val="0"/>
          <w:numId w:val="18"/>
        </w:numPr>
        <w:ind w:left="851" w:hanging="284"/>
        <w:rPr>
          <w:rFonts w:ascii="Montserrat" w:hAnsi="Montserrat" w:cs="Arial"/>
          <w:sz w:val="20"/>
          <w:szCs w:val="20"/>
        </w:rPr>
      </w:pPr>
      <w:r w:rsidRPr="00233EB5">
        <w:rPr>
          <w:rFonts w:ascii="Montserrat" w:hAnsi="Montserrat" w:cs="Arial"/>
          <w:sz w:val="20"/>
          <w:szCs w:val="20"/>
        </w:rPr>
        <w:t>Limpieza y ajuste de controles.</w:t>
      </w:r>
    </w:p>
    <w:p w14:paraId="1E5103AB" w14:textId="4394FB4F" w:rsidR="00811DF0" w:rsidRDefault="00811DF0" w:rsidP="00CD20B8">
      <w:pPr>
        <w:pStyle w:val="Prrafodelista"/>
        <w:numPr>
          <w:ilvl w:val="0"/>
          <w:numId w:val="18"/>
        </w:numPr>
        <w:ind w:left="851" w:hanging="284"/>
        <w:rPr>
          <w:rFonts w:ascii="Montserrat" w:hAnsi="Montserrat" w:cs="Arial"/>
          <w:sz w:val="20"/>
          <w:szCs w:val="20"/>
        </w:rPr>
      </w:pPr>
      <w:r w:rsidRPr="00233EB5">
        <w:rPr>
          <w:rFonts w:ascii="Montserrat" w:hAnsi="Montserrat" w:cs="Arial"/>
          <w:sz w:val="20"/>
          <w:szCs w:val="20"/>
        </w:rPr>
        <w:t>Revisión de voltaje y consumo de energía.</w:t>
      </w:r>
    </w:p>
    <w:p w14:paraId="250673D1" w14:textId="0C2E06D5" w:rsidR="00811DF0" w:rsidRDefault="00811DF0" w:rsidP="00CD20B8">
      <w:pPr>
        <w:pStyle w:val="Prrafodelista"/>
        <w:numPr>
          <w:ilvl w:val="0"/>
          <w:numId w:val="18"/>
        </w:numPr>
        <w:ind w:left="851" w:hanging="284"/>
        <w:rPr>
          <w:rFonts w:ascii="Montserrat" w:hAnsi="Montserrat" w:cs="Arial"/>
          <w:sz w:val="20"/>
          <w:szCs w:val="20"/>
        </w:rPr>
      </w:pPr>
      <w:r w:rsidRPr="00233EB5">
        <w:rPr>
          <w:rFonts w:ascii="Montserrat" w:hAnsi="Montserrat" w:cs="Arial"/>
          <w:sz w:val="20"/>
          <w:szCs w:val="20"/>
        </w:rPr>
        <w:t>Revisión general para verificar su correcto funcionamiento.</w:t>
      </w:r>
    </w:p>
    <w:p w14:paraId="0395E85B" w14:textId="6FAB3326" w:rsidR="00811DF0" w:rsidRPr="00233EB5" w:rsidRDefault="00811DF0" w:rsidP="00CD20B8">
      <w:pPr>
        <w:pStyle w:val="Prrafodelista"/>
        <w:numPr>
          <w:ilvl w:val="0"/>
          <w:numId w:val="18"/>
        </w:numPr>
        <w:ind w:left="851" w:hanging="284"/>
        <w:rPr>
          <w:rFonts w:ascii="Montserrat" w:hAnsi="Montserrat" w:cs="Arial"/>
          <w:sz w:val="20"/>
          <w:szCs w:val="20"/>
        </w:rPr>
      </w:pPr>
      <w:r w:rsidRPr="00233EB5">
        <w:rPr>
          <w:rFonts w:ascii="Montserrat" w:hAnsi="Montserrat" w:cs="Arial"/>
          <w:sz w:val="20"/>
          <w:szCs w:val="20"/>
        </w:rPr>
        <w:t>Recarga de gas.</w:t>
      </w:r>
    </w:p>
    <w:p w14:paraId="28FF8CDA" w14:textId="77777777" w:rsidR="00811DF0" w:rsidRPr="0056472C" w:rsidRDefault="00811DF0" w:rsidP="00CD20B8">
      <w:pPr>
        <w:rPr>
          <w:rFonts w:ascii="Montserrat" w:hAnsi="Montserrat" w:cs="Arial"/>
          <w:sz w:val="20"/>
          <w:szCs w:val="20"/>
        </w:rPr>
      </w:pPr>
    </w:p>
    <w:p w14:paraId="0D6D3F57" w14:textId="3A6FD635" w:rsidR="00EB1EA2" w:rsidRPr="0056472C" w:rsidRDefault="00D56148" w:rsidP="00CD20B8">
      <w:pPr>
        <w:jc w:val="both"/>
        <w:rPr>
          <w:rFonts w:ascii="Montserrat" w:hAnsi="Montserrat" w:cs="Arial"/>
          <w:sz w:val="20"/>
          <w:szCs w:val="20"/>
        </w:rPr>
      </w:pPr>
      <w:r w:rsidRPr="004932FE">
        <w:rPr>
          <w:rFonts w:ascii="Montserrat" w:hAnsi="Montserrat" w:cs="Arial"/>
          <w:b/>
          <w:bCs/>
          <w:sz w:val="20"/>
          <w:szCs w:val="20"/>
        </w:rPr>
        <w:t>“EL PROVEEDOR”</w:t>
      </w:r>
      <w:r w:rsidR="00811DF0" w:rsidRPr="0056472C">
        <w:rPr>
          <w:rFonts w:ascii="Montserrat" w:hAnsi="Montserrat" w:cs="Arial"/>
          <w:sz w:val="20"/>
          <w:szCs w:val="20"/>
        </w:rPr>
        <w:t xml:space="preserve">, al término del mantenimiento preventivo deberá entregar por escrito, </w:t>
      </w:r>
      <w:r w:rsidR="00EB1EA2" w:rsidRPr="0056472C">
        <w:rPr>
          <w:rFonts w:ascii="Montserrat" w:hAnsi="Montserrat" w:cs="Arial"/>
          <w:sz w:val="20"/>
          <w:szCs w:val="20"/>
        </w:rPr>
        <w:t xml:space="preserve">un </w:t>
      </w:r>
      <w:r w:rsidR="00EB1EA2" w:rsidRPr="004932FE">
        <w:rPr>
          <w:rFonts w:ascii="Montserrat" w:hAnsi="Montserrat" w:cs="Arial"/>
          <w:b/>
          <w:bCs/>
          <w:sz w:val="20"/>
          <w:szCs w:val="20"/>
        </w:rPr>
        <w:t>REPORTE DE TRABAJO</w:t>
      </w:r>
      <w:r w:rsidR="00090D4B" w:rsidRPr="0056472C">
        <w:rPr>
          <w:rFonts w:ascii="Montserrat" w:hAnsi="Montserrat" w:cs="Arial"/>
          <w:sz w:val="20"/>
          <w:szCs w:val="20"/>
        </w:rPr>
        <w:t xml:space="preserve">, que </w:t>
      </w:r>
      <w:r w:rsidR="003668EE" w:rsidRPr="0056472C">
        <w:rPr>
          <w:rFonts w:ascii="Montserrat" w:hAnsi="Montserrat" w:cs="Arial"/>
          <w:sz w:val="20"/>
          <w:szCs w:val="20"/>
        </w:rPr>
        <w:t>incluya un</w:t>
      </w:r>
      <w:r w:rsidR="00EA02BF" w:rsidRPr="0056472C">
        <w:rPr>
          <w:rFonts w:ascii="Montserrat" w:hAnsi="Montserrat" w:cs="Arial"/>
          <w:sz w:val="20"/>
          <w:szCs w:val="20"/>
        </w:rPr>
        <w:t xml:space="preserve"> </w:t>
      </w:r>
      <w:r w:rsidR="002C22BA" w:rsidRPr="0056472C">
        <w:rPr>
          <w:rFonts w:ascii="Montserrat" w:hAnsi="Montserrat" w:cs="Arial"/>
          <w:sz w:val="20"/>
          <w:szCs w:val="20"/>
        </w:rPr>
        <w:t xml:space="preserve">reporte </w:t>
      </w:r>
      <w:r w:rsidR="00EA02BF" w:rsidRPr="0056472C">
        <w:rPr>
          <w:rFonts w:ascii="Montserrat" w:hAnsi="Montserrat" w:cs="Arial"/>
          <w:sz w:val="20"/>
          <w:szCs w:val="20"/>
        </w:rPr>
        <w:t>técnico y fotográfico que será entregado</w:t>
      </w:r>
      <w:r w:rsidR="00133D3C" w:rsidRPr="0056472C">
        <w:rPr>
          <w:rFonts w:ascii="Montserrat" w:hAnsi="Montserrat" w:cs="Arial"/>
          <w:sz w:val="20"/>
          <w:szCs w:val="20"/>
        </w:rPr>
        <w:t xml:space="preserve"> al administrador del contrato</w:t>
      </w:r>
      <w:r w:rsidR="00CD7EC5" w:rsidRPr="0056472C">
        <w:rPr>
          <w:rFonts w:ascii="Montserrat" w:hAnsi="Montserrat" w:cs="Arial"/>
          <w:sz w:val="20"/>
          <w:szCs w:val="20"/>
        </w:rPr>
        <w:t xml:space="preserve"> dentro de los 5 (cinco) días hábiles del mes siguiente </w:t>
      </w:r>
      <w:r w:rsidR="00B553A3" w:rsidRPr="0056472C">
        <w:rPr>
          <w:rFonts w:ascii="Montserrat" w:hAnsi="Montserrat" w:cs="Arial"/>
          <w:sz w:val="20"/>
          <w:szCs w:val="20"/>
        </w:rPr>
        <w:t xml:space="preserve">a la prestación del servicio. </w:t>
      </w:r>
    </w:p>
    <w:p w14:paraId="787C1A67" w14:textId="77777777" w:rsidR="00EB1EA2" w:rsidRPr="0056472C" w:rsidRDefault="00EB1EA2" w:rsidP="00CD20B8">
      <w:pPr>
        <w:rPr>
          <w:rFonts w:ascii="Montserrat" w:hAnsi="Montserrat" w:cs="Arial"/>
          <w:sz w:val="20"/>
          <w:szCs w:val="20"/>
        </w:rPr>
      </w:pPr>
    </w:p>
    <w:p w14:paraId="63976C7F" w14:textId="760720FC" w:rsidR="00811DF0" w:rsidRPr="00E70D07" w:rsidRDefault="00811DF0" w:rsidP="00CD20B8">
      <w:pPr>
        <w:pStyle w:val="Prrafodelista"/>
        <w:numPr>
          <w:ilvl w:val="1"/>
          <w:numId w:val="24"/>
        </w:numPr>
        <w:ind w:left="567" w:hanging="567"/>
        <w:rPr>
          <w:rFonts w:ascii="Montserrat" w:hAnsi="Montserrat" w:cs="Arial"/>
          <w:sz w:val="20"/>
          <w:szCs w:val="20"/>
        </w:rPr>
      </w:pPr>
      <w:r w:rsidRPr="00E70D07">
        <w:rPr>
          <w:rFonts w:ascii="Montserrat" w:hAnsi="Montserrat" w:cs="Arial"/>
          <w:b/>
          <w:bCs/>
          <w:sz w:val="20"/>
          <w:szCs w:val="20"/>
        </w:rPr>
        <w:t>MANTENIMIENTO CORRECTIVO:</w:t>
      </w:r>
      <w:r w:rsidRPr="00E70D07">
        <w:rPr>
          <w:rFonts w:ascii="Montserrat" w:hAnsi="Montserrat" w:cs="Arial"/>
          <w:sz w:val="20"/>
          <w:szCs w:val="20"/>
        </w:rPr>
        <w:t xml:space="preserve"> </w:t>
      </w:r>
    </w:p>
    <w:p w14:paraId="432A3055" w14:textId="77777777" w:rsidR="00811DF0" w:rsidRPr="0056472C" w:rsidRDefault="00811DF0" w:rsidP="00CD20B8">
      <w:pPr>
        <w:rPr>
          <w:rFonts w:ascii="Montserrat" w:hAnsi="Montserrat" w:cs="Arial"/>
          <w:sz w:val="20"/>
          <w:szCs w:val="20"/>
        </w:rPr>
      </w:pPr>
    </w:p>
    <w:p w14:paraId="448D11CF" w14:textId="2F8B1FD5" w:rsidR="00811DF0" w:rsidRPr="0056472C" w:rsidRDefault="00811DF0" w:rsidP="00CD20B8">
      <w:pPr>
        <w:jc w:val="both"/>
        <w:rPr>
          <w:rFonts w:ascii="Montserrat" w:hAnsi="Montserrat" w:cs="Arial"/>
          <w:sz w:val="20"/>
          <w:szCs w:val="20"/>
        </w:rPr>
      </w:pPr>
      <w:r w:rsidRPr="0056472C">
        <w:rPr>
          <w:rFonts w:ascii="Montserrat" w:hAnsi="Montserrat" w:cs="Arial"/>
          <w:sz w:val="20"/>
          <w:szCs w:val="20"/>
        </w:rPr>
        <w:t>El mantenimiento correctivo se aplicará sobre los elementos necesarios que se requieran sean sustituidos o reparados, dependiendo del desgaste sufrido, avería total o parcial que impida su normal funcionamiento, observando la magnitud del daño que presente el sistema conforme a la frecuencia solicitada por la Unidad Médica y/u Hospitalaria.</w:t>
      </w:r>
    </w:p>
    <w:p w14:paraId="72F0FF5F" w14:textId="77777777" w:rsidR="00811DF0" w:rsidRPr="0056472C" w:rsidRDefault="00811DF0" w:rsidP="00CD20B8">
      <w:pPr>
        <w:jc w:val="both"/>
        <w:rPr>
          <w:rFonts w:ascii="Montserrat" w:hAnsi="Montserrat" w:cs="Arial"/>
          <w:sz w:val="20"/>
          <w:szCs w:val="20"/>
        </w:rPr>
      </w:pPr>
    </w:p>
    <w:p w14:paraId="2281E32A" w14:textId="21263694" w:rsidR="00811DF0" w:rsidRPr="0056472C" w:rsidRDefault="00811DF0" w:rsidP="00CD20B8">
      <w:pPr>
        <w:jc w:val="both"/>
        <w:rPr>
          <w:rFonts w:ascii="Montserrat" w:hAnsi="Montserrat" w:cs="Arial"/>
          <w:sz w:val="20"/>
          <w:szCs w:val="20"/>
        </w:rPr>
      </w:pPr>
      <w:r w:rsidRPr="0056472C">
        <w:rPr>
          <w:rFonts w:ascii="Montserrat" w:hAnsi="Montserrat" w:cs="Arial"/>
          <w:sz w:val="20"/>
          <w:szCs w:val="20"/>
        </w:rPr>
        <w:t>El mantenimiento correctivo se realizará a solicitud del administrador del contrato, cuando este derive de un mantenimiento preventivo, una recomendación de reparación necesaria para prever una descompostura o daño al sistema,</w:t>
      </w:r>
      <w:r w:rsidR="00720359" w:rsidRPr="0056472C">
        <w:rPr>
          <w:rFonts w:ascii="Montserrat" w:hAnsi="Montserrat" w:cs="Arial"/>
          <w:sz w:val="20"/>
          <w:szCs w:val="20"/>
        </w:rPr>
        <w:t xml:space="preserve"> </w:t>
      </w:r>
      <w:r w:rsidR="00D56148" w:rsidRPr="004932FE">
        <w:rPr>
          <w:rFonts w:ascii="Montserrat" w:hAnsi="Montserrat" w:cs="Arial"/>
          <w:b/>
          <w:bCs/>
          <w:sz w:val="20"/>
          <w:szCs w:val="20"/>
        </w:rPr>
        <w:t>“EL PROVEEDOR”</w:t>
      </w:r>
      <w:r w:rsidR="00720359" w:rsidRPr="0056472C">
        <w:rPr>
          <w:rFonts w:ascii="Montserrat" w:hAnsi="Montserrat" w:cs="Arial"/>
          <w:b/>
          <w:bCs/>
          <w:sz w:val="20"/>
          <w:szCs w:val="20"/>
        </w:rPr>
        <w:t xml:space="preserve"> </w:t>
      </w:r>
      <w:r w:rsidRPr="0056472C">
        <w:rPr>
          <w:rFonts w:ascii="Montserrat" w:hAnsi="Montserrat" w:cs="Arial"/>
          <w:sz w:val="20"/>
          <w:szCs w:val="20"/>
        </w:rPr>
        <w:t>deberá presentar por escrito al administrador del contrato cotización por el mantenimiento requerido para el correcto funcionamiento del sistema.</w:t>
      </w:r>
    </w:p>
    <w:p w14:paraId="6BF47B47" w14:textId="77777777" w:rsidR="00811DF0" w:rsidRPr="0056472C" w:rsidRDefault="00811DF0" w:rsidP="00CD20B8">
      <w:pPr>
        <w:rPr>
          <w:rFonts w:ascii="Montserrat" w:hAnsi="Montserrat" w:cs="Arial"/>
          <w:sz w:val="20"/>
          <w:szCs w:val="20"/>
        </w:rPr>
      </w:pPr>
    </w:p>
    <w:p w14:paraId="1D2A3567" w14:textId="77777777" w:rsidR="00811DF0" w:rsidRPr="0056472C" w:rsidRDefault="00811DF0" w:rsidP="00CD20B8">
      <w:pPr>
        <w:jc w:val="both"/>
        <w:rPr>
          <w:rFonts w:ascii="Montserrat" w:hAnsi="Montserrat" w:cs="Arial"/>
          <w:sz w:val="20"/>
          <w:szCs w:val="20"/>
        </w:rPr>
      </w:pPr>
      <w:r w:rsidRPr="0056472C">
        <w:rPr>
          <w:rFonts w:ascii="Montserrat" w:hAnsi="Montserrat" w:cs="Arial"/>
          <w:sz w:val="20"/>
          <w:szCs w:val="20"/>
        </w:rPr>
        <w:t>El mantenimiento correctivo también será realizado en aquellos equipos que no se encuentren en funcionamiento a solicitud de la Unidad Médica y/u Hospitalaria y previa autorización del administrador del contrato. El mantenimiento correctivo se llevará a cabo las veces que sea necesario para sustituir cualquier componente mecánico, de refrigeración y eléctrico en mal estado, en cuyo caso deberá quedar incluida la mano de obra, así como, las refacciones necesarias.</w:t>
      </w:r>
    </w:p>
    <w:p w14:paraId="774F6564" w14:textId="77777777" w:rsidR="00811DF0" w:rsidRPr="0056472C" w:rsidRDefault="00811DF0" w:rsidP="00CD20B8">
      <w:pPr>
        <w:rPr>
          <w:rFonts w:ascii="Montserrat" w:hAnsi="Montserrat" w:cs="Arial"/>
          <w:sz w:val="20"/>
          <w:szCs w:val="20"/>
        </w:rPr>
      </w:pPr>
    </w:p>
    <w:p w14:paraId="3BF19747" w14:textId="65C29E23" w:rsidR="00811DF0" w:rsidRPr="0056472C" w:rsidRDefault="00D05636" w:rsidP="00CD20B8">
      <w:pPr>
        <w:jc w:val="both"/>
        <w:rPr>
          <w:rFonts w:ascii="Montserrat" w:hAnsi="Montserrat" w:cs="Arial"/>
          <w:sz w:val="20"/>
          <w:szCs w:val="20"/>
        </w:rPr>
      </w:pPr>
      <w:r>
        <w:rPr>
          <w:rFonts w:ascii="Montserrat" w:hAnsi="Montserrat" w:cs="Arial"/>
          <w:sz w:val="20"/>
          <w:szCs w:val="20"/>
        </w:rPr>
        <w:t xml:space="preserve">EL administrador del contrato notificará en un plazo de 1 (un) día hábil a </w:t>
      </w:r>
      <w:r w:rsidR="00D56148" w:rsidRPr="004932FE">
        <w:rPr>
          <w:rFonts w:ascii="Montserrat" w:hAnsi="Montserrat" w:cs="Arial"/>
          <w:b/>
          <w:bCs/>
          <w:sz w:val="20"/>
          <w:szCs w:val="20"/>
        </w:rPr>
        <w:t>“EL PROVEEDOR”</w:t>
      </w:r>
      <w:r w:rsidR="00720359" w:rsidRPr="0056472C">
        <w:rPr>
          <w:rFonts w:ascii="Montserrat" w:hAnsi="Montserrat" w:cs="Arial"/>
          <w:b/>
          <w:bCs/>
          <w:sz w:val="20"/>
          <w:szCs w:val="20"/>
        </w:rPr>
        <w:t xml:space="preserve"> </w:t>
      </w:r>
      <w:r>
        <w:rPr>
          <w:rFonts w:ascii="Montserrat" w:hAnsi="Montserrat" w:cs="Arial"/>
          <w:sz w:val="20"/>
          <w:szCs w:val="20"/>
        </w:rPr>
        <w:t xml:space="preserve">a fin de </w:t>
      </w:r>
      <w:r w:rsidR="00811DF0" w:rsidRPr="0056472C">
        <w:rPr>
          <w:rFonts w:ascii="Montserrat" w:hAnsi="Montserrat" w:cs="Arial"/>
          <w:sz w:val="20"/>
          <w:szCs w:val="20"/>
        </w:rPr>
        <w:t>realizar un diagnóstico previo a la ejecución del mantenimiento correctivo</w:t>
      </w:r>
      <w:r>
        <w:rPr>
          <w:rFonts w:ascii="Montserrat" w:hAnsi="Montserrat" w:cs="Arial"/>
          <w:sz w:val="20"/>
          <w:szCs w:val="20"/>
        </w:rPr>
        <w:t xml:space="preserve"> </w:t>
      </w:r>
      <w:r w:rsidR="00811DF0" w:rsidRPr="0056472C">
        <w:rPr>
          <w:rFonts w:ascii="Montserrat" w:hAnsi="Montserrat" w:cs="Arial"/>
          <w:sz w:val="20"/>
          <w:szCs w:val="20"/>
        </w:rPr>
        <w:t>y presentar cotización por unidad, señalando costo de las refacciones y mano de obra en forma separada la cual deberá de entregarse por escrito al administrador del contrato, para obtener la autorización respectiva.</w:t>
      </w:r>
    </w:p>
    <w:p w14:paraId="3FE42DE9" w14:textId="77777777" w:rsidR="00905AD8" w:rsidRPr="0056472C" w:rsidRDefault="00905AD8" w:rsidP="00CD20B8">
      <w:pPr>
        <w:rPr>
          <w:rFonts w:ascii="Montserrat" w:hAnsi="Montserrat" w:cs="Arial"/>
          <w:sz w:val="20"/>
          <w:szCs w:val="20"/>
        </w:rPr>
      </w:pPr>
    </w:p>
    <w:p w14:paraId="50A3359A" w14:textId="52280953" w:rsidR="007E5C1B" w:rsidRPr="00426288" w:rsidRDefault="00905AD8" w:rsidP="00CD20B8">
      <w:pPr>
        <w:jc w:val="both"/>
        <w:rPr>
          <w:rFonts w:ascii="Montserrat" w:hAnsi="Montserrat" w:cs="Arial"/>
          <w:b/>
          <w:bCs/>
          <w:sz w:val="20"/>
          <w:szCs w:val="20"/>
        </w:rPr>
      </w:pPr>
      <w:r w:rsidRPr="002F5E21">
        <w:rPr>
          <w:rFonts w:ascii="Montserrat" w:hAnsi="Montserrat" w:cs="Arial"/>
          <w:sz w:val="20"/>
          <w:szCs w:val="20"/>
        </w:rPr>
        <w:lastRenderedPageBreak/>
        <w:t xml:space="preserve">En caso de que </w:t>
      </w:r>
      <w:r w:rsidR="00D56148" w:rsidRPr="002F5E21">
        <w:rPr>
          <w:rFonts w:ascii="Montserrat" w:hAnsi="Montserrat" w:cs="Arial"/>
          <w:b/>
          <w:bCs/>
          <w:sz w:val="20"/>
          <w:szCs w:val="20"/>
        </w:rPr>
        <w:t>“EL PROVEEDOR”</w:t>
      </w:r>
      <w:r w:rsidR="00B67265">
        <w:rPr>
          <w:rFonts w:ascii="Montserrat" w:hAnsi="Montserrat" w:cs="Arial"/>
          <w:sz w:val="20"/>
          <w:szCs w:val="20"/>
        </w:rPr>
        <w:t xml:space="preserve"> </w:t>
      </w:r>
      <w:r w:rsidR="00F2292C">
        <w:rPr>
          <w:rFonts w:ascii="Montserrat" w:hAnsi="Montserrat" w:cs="Arial"/>
          <w:sz w:val="20"/>
          <w:szCs w:val="20"/>
        </w:rPr>
        <w:t xml:space="preserve">determine </w:t>
      </w:r>
      <w:r w:rsidR="00426278">
        <w:rPr>
          <w:rFonts w:ascii="Montserrat" w:hAnsi="Montserrat" w:cs="Arial"/>
          <w:sz w:val="20"/>
          <w:szCs w:val="20"/>
        </w:rPr>
        <w:t xml:space="preserve">mediante un </w:t>
      </w:r>
      <w:r w:rsidR="00AF6098">
        <w:rPr>
          <w:rFonts w:ascii="Montserrat" w:hAnsi="Montserrat" w:cs="Arial"/>
          <w:sz w:val="20"/>
          <w:szCs w:val="20"/>
        </w:rPr>
        <w:t>diagnóstico</w:t>
      </w:r>
      <w:r w:rsidR="00426278">
        <w:rPr>
          <w:rFonts w:ascii="Montserrat" w:hAnsi="Montserrat" w:cs="Arial"/>
          <w:sz w:val="20"/>
          <w:szCs w:val="20"/>
        </w:rPr>
        <w:t xml:space="preserve"> </w:t>
      </w:r>
      <w:r w:rsidR="00AF6098">
        <w:rPr>
          <w:rFonts w:ascii="Montserrat" w:hAnsi="Montserrat" w:cs="Arial"/>
          <w:sz w:val="20"/>
          <w:szCs w:val="20"/>
        </w:rPr>
        <w:t>derivado de</w:t>
      </w:r>
      <w:r w:rsidR="00F97A19">
        <w:rPr>
          <w:rFonts w:ascii="Montserrat" w:hAnsi="Montserrat" w:cs="Arial"/>
          <w:sz w:val="20"/>
          <w:szCs w:val="20"/>
        </w:rPr>
        <w:t xml:space="preserve"> un </w:t>
      </w:r>
      <w:r w:rsidR="00AF6098">
        <w:rPr>
          <w:rFonts w:ascii="Montserrat" w:hAnsi="Montserrat" w:cs="Arial"/>
          <w:sz w:val="20"/>
          <w:szCs w:val="20"/>
        </w:rPr>
        <w:t xml:space="preserve">mantenimiento </w:t>
      </w:r>
      <w:r w:rsidR="00426278">
        <w:rPr>
          <w:rFonts w:ascii="Montserrat" w:hAnsi="Montserrat" w:cs="Arial"/>
          <w:sz w:val="20"/>
          <w:szCs w:val="20"/>
        </w:rPr>
        <w:t>preventivo</w:t>
      </w:r>
      <w:r w:rsidR="00F97A19">
        <w:rPr>
          <w:rFonts w:ascii="Montserrat" w:hAnsi="Montserrat" w:cs="Arial"/>
          <w:sz w:val="20"/>
          <w:szCs w:val="20"/>
        </w:rPr>
        <w:t>,</w:t>
      </w:r>
      <w:r w:rsidR="00426278">
        <w:rPr>
          <w:rFonts w:ascii="Montserrat" w:hAnsi="Montserrat" w:cs="Arial"/>
          <w:sz w:val="20"/>
          <w:szCs w:val="20"/>
        </w:rPr>
        <w:t xml:space="preserve"> </w:t>
      </w:r>
      <w:r w:rsidR="00AF6098">
        <w:rPr>
          <w:rFonts w:ascii="Montserrat" w:hAnsi="Montserrat" w:cs="Arial"/>
          <w:sz w:val="20"/>
          <w:szCs w:val="20"/>
        </w:rPr>
        <w:t xml:space="preserve">que se </w:t>
      </w:r>
      <w:r w:rsidR="00AF6098" w:rsidRPr="002F5E21">
        <w:rPr>
          <w:rFonts w:ascii="Montserrat" w:hAnsi="Montserrat" w:cs="Arial"/>
          <w:sz w:val="20"/>
          <w:szCs w:val="20"/>
        </w:rPr>
        <w:t>requier</w:t>
      </w:r>
      <w:r w:rsidR="00F97A19">
        <w:rPr>
          <w:rFonts w:ascii="Montserrat" w:hAnsi="Montserrat" w:cs="Arial"/>
          <w:sz w:val="20"/>
          <w:szCs w:val="20"/>
        </w:rPr>
        <w:t xml:space="preserve">e </w:t>
      </w:r>
      <w:r w:rsidR="00AF6098" w:rsidRPr="002F5E21">
        <w:rPr>
          <w:rFonts w:ascii="Montserrat" w:hAnsi="Montserrat" w:cs="Arial"/>
          <w:sz w:val="20"/>
          <w:szCs w:val="20"/>
        </w:rPr>
        <w:t xml:space="preserve">dejar fuera de operación algún sistema, deberá contar previamente con la autorización por escrito del administrador del contrato, mediante dictamen y cotización para considerar, estableciendo fecha de salida del sistema y tiempo de entrega del sistema reparado, de no generar esto </w:t>
      </w:r>
      <w:r w:rsidR="00AF6098" w:rsidRPr="002F5E21">
        <w:rPr>
          <w:rFonts w:ascii="Montserrat" w:hAnsi="Montserrat" w:cs="Arial"/>
          <w:b/>
          <w:bCs/>
          <w:sz w:val="20"/>
          <w:szCs w:val="20"/>
        </w:rPr>
        <w:t>“EL PROVEEDOR”</w:t>
      </w:r>
      <w:r w:rsidR="00AF6098" w:rsidRPr="002F5E21">
        <w:rPr>
          <w:rFonts w:ascii="Montserrat" w:hAnsi="Montserrat" w:cs="Arial"/>
          <w:sz w:val="20"/>
          <w:szCs w:val="20"/>
        </w:rPr>
        <w:t xml:space="preserve">, deberá realizarlo sin costo alguno para </w:t>
      </w:r>
      <w:r w:rsidR="003C504A" w:rsidRPr="00426288">
        <w:rPr>
          <w:rFonts w:ascii="Montserrat" w:hAnsi="Montserrat" w:cs="Arial"/>
          <w:b/>
          <w:bCs/>
          <w:sz w:val="20"/>
          <w:szCs w:val="20"/>
        </w:rPr>
        <w:t>IMSS-BIENESTAR.</w:t>
      </w:r>
    </w:p>
    <w:p w14:paraId="265AFECE" w14:textId="77777777" w:rsidR="007E5C1B" w:rsidRPr="0056472C" w:rsidRDefault="007E5C1B" w:rsidP="00CD20B8">
      <w:pPr>
        <w:rPr>
          <w:rFonts w:ascii="Montserrat" w:hAnsi="Montserrat" w:cs="Arial"/>
          <w:sz w:val="20"/>
          <w:szCs w:val="20"/>
        </w:rPr>
      </w:pPr>
    </w:p>
    <w:p w14:paraId="356D77B2" w14:textId="64FAA59E" w:rsidR="00B67265" w:rsidRPr="00426288" w:rsidRDefault="00811DF0" w:rsidP="00CD20B8">
      <w:pPr>
        <w:jc w:val="both"/>
        <w:rPr>
          <w:rFonts w:ascii="Montserrat" w:hAnsi="Montserrat" w:cs="Arial"/>
          <w:b/>
          <w:bCs/>
          <w:sz w:val="20"/>
          <w:szCs w:val="20"/>
        </w:rPr>
      </w:pPr>
      <w:r w:rsidRPr="0056472C">
        <w:rPr>
          <w:rFonts w:ascii="Montserrat" w:hAnsi="Montserrat" w:cs="Arial"/>
          <w:sz w:val="20"/>
          <w:szCs w:val="20"/>
        </w:rPr>
        <w:t>El tiempo máximo para la entrega del diagnóstico y la cotización correspondiente, debe ser dentro de las 24 (veinticuatro) horas siguientes</w:t>
      </w:r>
      <w:r w:rsidR="00B67265">
        <w:rPr>
          <w:rFonts w:ascii="Montserrat" w:hAnsi="Montserrat" w:cs="Arial"/>
          <w:sz w:val="20"/>
          <w:szCs w:val="20"/>
        </w:rPr>
        <w:t xml:space="preserve"> a la revisión ejecutada</w:t>
      </w:r>
      <w:r w:rsidRPr="0056472C">
        <w:rPr>
          <w:rFonts w:ascii="Montserrat" w:hAnsi="Montserrat" w:cs="Arial"/>
          <w:sz w:val="20"/>
          <w:szCs w:val="20"/>
        </w:rPr>
        <w:t xml:space="preserve"> </w:t>
      </w:r>
      <w:r w:rsidR="00B67265">
        <w:rPr>
          <w:rFonts w:ascii="Montserrat" w:hAnsi="Montserrat" w:cs="Arial"/>
          <w:sz w:val="20"/>
          <w:szCs w:val="20"/>
        </w:rPr>
        <w:t xml:space="preserve">por </w:t>
      </w:r>
      <w:r w:rsidR="00B67265">
        <w:rPr>
          <w:rFonts w:ascii="Montserrat" w:hAnsi="Montserrat" w:cs="Arial"/>
          <w:b/>
          <w:bCs/>
          <w:sz w:val="20"/>
          <w:szCs w:val="20"/>
        </w:rPr>
        <w:t>“EL PROVEEDOR”</w:t>
      </w:r>
      <w:r w:rsidR="00B67265" w:rsidRPr="00426288">
        <w:rPr>
          <w:rFonts w:ascii="Montserrat" w:hAnsi="Montserrat" w:cs="Arial"/>
          <w:sz w:val="20"/>
          <w:szCs w:val="20"/>
        </w:rPr>
        <w:t>,</w:t>
      </w:r>
      <w:r w:rsidR="00B67265">
        <w:rPr>
          <w:rFonts w:ascii="Montserrat" w:hAnsi="Montserrat" w:cs="Arial"/>
          <w:b/>
          <w:bCs/>
          <w:sz w:val="20"/>
          <w:szCs w:val="20"/>
        </w:rPr>
        <w:t xml:space="preserve"> </w:t>
      </w:r>
      <w:r w:rsidR="00B67265" w:rsidRPr="0056472C">
        <w:rPr>
          <w:rFonts w:ascii="Montserrat" w:hAnsi="Montserrat" w:cs="Arial"/>
          <w:sz w:val="20"/>
          <w:szCs w:val="20"/>
        </w:rPr>
        <w:t>dicho diagnóstico y cotización deberá ser autorizado por el administrador del contrato en un plazo no mayor a las 24 (veinticuatro) horas de su recepción, estableciéndose el periodo del tiempo para llevar a cabo la reparación correspondiente.</w:t>
      </w:r>
    </w:p>
    <w:p w14:paraId="2170BB9C" w14:textId="77777777" w:rsidR="00641109" w:rsidRPr="0056472C" w:rsidRDefault="00641109" w:rsidP="00CD20B8">
      <w:pPr>
        <w:jc w:val="both"/>
        <w:rPr>
          <w:rFonts w:ascii="Montserrat" w:hAnsi="Montserrat" w:cs="Arial"/>
          <w:sz w:val="20"/>
          <w:szCs w:val="20"/>
        </w:rPr>
      </w:pPr>
    </w:p>
    <w:p w14:paraId="5873768B" w14:textId="67E8D82C" w:rsidR="00811DF0" w:rsidRPr="00130782" w:rsidRDefault="00811DF0" w:rsidP="00CD20B8">
      <w:pPr>
        <w:pStyle w:val="Prrafodelista"/>
        <w:numPr>
          <w:ilvl w:val="1"/>
          <w:numId w:val="24"/>
        </w:numPr>
        <w:ind w:left="709" w:hanging="709"/>
        <w:rPr>
          <w:rFonts w:ascii="Montserrat" w:hAnsi="Montserrat" w:cs="Arial"/>
          <w:b/>
          <w:bCs/>
          <w:sz w:val="20"/>
          <w:szCs w:val="20"/>
        </w:rPr>
      </w:pPr>
      <w:r w:rsidRPr="00130782">
        <w:rPr>
          <w:rFonts w:ascii="Montserrat" w:hAnsi="Montserrat" w:cs="Arial"/>
          <w:b/>
          <w:bCs/>
          <w:sz w:val="20"/>
          <w:szCs w:val="20"/>
        </w:rPr>
        <w:t>DÍAS Y HORARIOS PARA LA PRESTACIÓN DE LOS SERVICIOS:</w:t>
      </w:r>
    </w:p>
    <w:p w14:paraId="60978B6F" w14:textId="77777777" w:rsidR="00811DF0" w:rsidRPr="0056472C" w:rsidRDefault="00811DF0" w:rsidP="00CD20B8">
      <w:pPr>
        <w:jc w:val="both"/>
        <w:rPr>
          <w:rFonts w:ascii="Montserrat" w:hAnsi="Montserrat" w:cs="Arial"/>
          <w:sz w:val="20"/>
          <w:szCs w:val="20"/>
        </w:rPr>
      </w:pPr>
    </w:p>
    <w:p w14:paraId="0094E4C4" w14:textId="48D4CD26" w:rsidR="000F3A3E" w:rsidRDefault="00811DF0" w:rsidP="00CD20B8">
      <w:pPr>
        <w:jc w:val="both"/>
        <w:rPr>
          <w:rFonts w:ascii="Montserrat" w:hAnsi="Montserrat" w:cs="Arial"/>
          <w:sz w:val="20"/>
          <w:szCs w:val="20"/>
        </w:rPr>
      </w:pPr>
      <w:r w:rsidRPr="00130782">
        <w:rPr>
          <w:rFonts w:ascii="Montserrat" w:hAnsi="Montserrat" w:cs="Arial"/>
          <w:sz w:val="20"/>
          <w:szCs w:val="20"/>
        </w:rPr>
        <w:t xml:space="preserve">El mantenimiento preventivo se llevará a cabo </w:t>
      </w:r>
      <w:r w:rsidR="000F3A3E" w:rsidRPr="00130782">
        <w:rPr>
          <w:rFonts w:ascii="Montserrat" w:hAnsi="Montserrat" w:cs="Arial"/>
          <w:sz w:val="20"/>
          <w:szCs w:val="20"/>
        </w:rPr>
        <w:t xml:space="preserve">de acuerdo </w:t>
      </w:r>
      <w:r w:rsidR="000F3A3E">
        <w:rPr>
          <w:rFonts w:ascii="Montserrat" w:hAnsi="Montserrat" w:cs="Arial"/>
          <w:sz w:val="20"/>
          <w:szCs w:val="20"/>
        </w:rPr>
        <w:t>con</w:t>
      </w:r>
      <w:r w:rsidRPr="00130782">
        <w:rPr>
          <w:rFonts w:ascii="Montserrat" w:hAnsi="Montserrat" w:cs="Arial"/>
          <w:sz w:val="20"/>
          <w:szCs w:val="20"/>
        </w:rPr>
        <w:t xml:space="preserve"> las fechas que se establezcan </w:t>
      </w:r>
      <w:r w:rsidR="00751A7E">
        <w:rPr>
          <w:rFonts w:ascii="Montserrat" w:hAnsi="Montserrat" w:cs="Arial"/>
          <w:sz w:val="20"/>
          <w:szCs w:val="20"/>
        </w:rPr>
        <w:t>en</w:t>
      </w:r>
      <w:r w:rsidR="00751A7E" w:rsidRPr="00130782">
        <w:rPr>
          <w:rFonts w:ascii="Montserrat" w:hAnsi="Montserrat" w:cs="Arial"/>
          <w:sz w:val="20"/>
          <w:szCs w:val="20"/>
        </w:rPr>
        <w:t xml:space="preserve"> </w:t>
      </w:r>
      <w:r w:rsidRPr="00130782">
        <w:rPr>
          <w:rFonts w:ascii="Montserrat" w:hAnsi="Montserrat" w:cs="Arial"/>
          <w:sz w:val="20"/>
          <w:szCs w:val="20"/>
        </w:rPr>
        <w:t xml:space="preserve">el </w:t>
      </w:r>
      <w:r w:rsidRPr="00130782">
        <w:rPr>
          <w:rFonts w:ascii="Montserrat" w:hAnsi="Montserrat" w:cs="Arial"/>
          <w:b/>
          <w:bCs/>
          <w:sz w:val="20"/>
          <w:szCs w:val="20"/>
        </w:rPr>
        <w:t>programa de trabajo</w:t>
      </w:r>
      <w:r w:rsidRPr="00130782">
        <w:rPr>
          <w:rFonts w:ascii="Montserrat" w:hAnsi="Montserrat" w:cs="Arial"/>
          <w:sz w:val="20"/>
          <w:szCs w:val="20"/>
        </w:rPr>
        <w:t xml:space="preserve"> que realicen las partes, en un plazo no mayor a 3 (tres) días naturales posteriores a la emisión del fallo</w:t>
      </w:r>
      <w:r w:rsidR="000F3A3E">
        <w:rPr>
          <w:rFonts w:ascii="Montserrat" w:hAnsi="Montserrat" w:cs="Arial"/>
          <w:sz w:val="20"/>
          <w:szCs w:val="20"/>
        </w:rPr>
        <w:t>, mediante reuniones de trabajo</w:t>
      </w:r>
      <w:r w:rsidR="0062200D">
        <w:rPr>
          <w:rFonts w:ascii="Montserrat" w:hAnsi="Montserrat" w:cs="Arial"/>
          <w:sz w:val="20"/>
          <w:szCs w:val="20"/>
        </w:rPr>
        <w:t xml:space="preserve"> que las partes establezcan</w:t>
      </w:r>
      <w:r w:rsidR="000F3A3E">
        <w:rPr>
          <w:rFonts w:ascii="Montserrat" w:hAnsi="Montserrat" w:cs="Arial"/>
          <w:sz w:val="20"/>
          <w:szCs w:val="20"/>
        </w:rPr>
        <w:t>.</w:t>
      </w:r>
    </w:p>
    <w:p w14:paraId="41F156D8" w14:textId="77777777" w:rsidR="000F3A3E" w:rsidRDefault="000F3A3E" w:rsidP="00CD20B8">
      <w:pPr>
        <w:jc w:val="both"/>
        <w:rPr>
          <w:rFonts w:ascii="Montserrat" w:hAnsi="Montserrat" w:cs="Arial"/>
          <w:sz w:val="20"/>
          <w:szCs w:val="20"/>
        </w:rPr>
      </w:pPr>
    </w:p>
    <w:p w14:paraId="17255CA5" w14:textId="77777777" w:rsidR="000F3A3E" w:rsidRPr="00130782" w:rsidRDefault="000F3A3E" w:rsidP="00CD20B8">
      <w:pPr>
        <w:jc w:val="both"/>
        <w:rPr>
          <w:rFonts w:ascii="Montserrat" w:hAnsi="Montserrat" w:cs="Arial"/>
          <w:sz w:val="20"/>
          <w:szCs w:val="20"/>
        </w:rPr>
      </w:pPr>
      <w:r>
        <w:rPr>
          <w:rFonts w:ascii="Montserrat" w:hAnsi="Montserrat" w:cs="Arial"/>
          <w:sz w:val="20"/>
          <w:szCs w:val="20"/>
        </w:rPr>
        <w:t xml:space="preserve">El </w:t>
      </w:r>
      <w:r>
        <w:rPr>
          <w:rFonts w:ascii="Montserrat" w:hAnsi="Montserrat" w:cs="Arial"/>
          <w:b/>
          <w:bCs/>
          <w:sz w:val="20"/>
          <w:szCs w:val="20"/>
        </w:rPr>
        <w:t>plan de trabajo</w:t>
      </w:r>
      <w:r>
        <w:rPr>
          <w:rFonts w:ascii="Montserrat" w:hAnsi="Montserrat" w:cs="Arial"/>
          <w:sz w:val="20"/>
          <w:szCs w:val="20"/>
        </w:rPr>
        <w:t xml:space="preserve"> deberá contener </w:t>
      </w:r>
      <w:r w:rsidRPr="00130782">
        <w:rPr>
          <w:rFonts w:ascii="Montserrat" w:hAnsi="Montserrat" w:cs="Arial"/>
          <w:sz w:val="20"/>
          <w:szCs w:val="20"/>
        </w:rPr>
        <w:t xml:space="preserve">las distintas fases de la prestación de los servicios, tareas, subtareas, especificando la duración de </w:t>
      </w:r>
      <w:r>
        <w:rPr>
          <w:rFonts w:ascii="Montserrat" w:hAnsi="Montserrat" w:cs="Arial"/>
          <w:sz w:val="20"/>
          <w:szCs w:val="20"/>
        </w:rPr>
        <w:t>é</w:t>
      </w:r>
      <w:r w:rsidRPr="00130782">
        <w:rPr>
          <w:rFonts w:ascii="Montserrat" w:hAnsi="Montserrat" w:cs="Arial"/>
          <w:sz w:val="20"/>
          <w:szCs w:val="20"/>
        </w:rPr>
        <w:t>stas, fechas de inicio y finalización para garantizar la operación del servicio.</w:t>
      </w:r>
    </w:p>
    <w:p w14:paraId="464A43B6" w14:textId="77777777" w:rsidR="00811DF0" w:rsidRPr="0056472C" w:rsidRDefault="00811DF0" w:rsidP="00CD20B8">
      <w:pPr>
        <w:jc w:val="both"/>
        <w:rPr>
          <w:rFonts w:ascii="Montserrat" w:hAnsi="Montserrat" w:cs="Arial"/>
          <w:sz w:val="20"/>
          <w:szCs w:val="20"/>
        </w:rPr>
      </w:pPr>
    </w:p>
    <w:p w14:paraId="2A1466D9" w14:textId="1B708A13" w:rsidR="00811DF0" w:rsidRPr="0056472C" w:rsidRDefault="00811DF0" w:rsidP="00CD20B8">
      <w:pPr>
        <w:jc w:val="both"/>
        <w:rPr>
          <w:rFonts w:ascii="Montserrat" w:hAnsi="Montserrat" w:cs="Arial"/>
          <w:sz w:val="20"/>
          <w:szCs w:val="20"/>
        </w:rPr>
      </w:pPr>
      <w:r w:rsidRPr="0056472C">
        <w:rPr>
          <w:rFonts w:ascii="Montserrat" w:hAnsi="Montserrat" w:cs="Arial"/>
          <w:sz w:val="20"/>
          <w:szCs w:val="20"/>
        </w:rPr>
        <w:t>El administrador del contrato, a través del personal que lo auxilie para el cumplimiento del contrato notificará vía telefónica o escrita a</w:t>
      </w:r>
      <w:r w:rsidR="00211335">
        <w:rPr>
          <w:rFonts w:ascii="Montserrat" w:hAnsi="Montserrat" w:cs="Arial"/>
          <w:sz w:val="20"/>
          <w:szCs w:val="20"/>
        </w:rPr>
        <w:t xml:space="preserve"> </w:t>
      </w:r>
      <w:r w:rsidR="00143279" w:rsidRPr="00143279">
        <w:rPr>
          <w:rFonts w:ascii="Montserrat" w:hAnsi="Montserrat" w:cs="Arial"/>
          <w:b/>
          <w:bCs/>
          <w:sz w:val="20"/>
          <w:szCs w:val="20"/>
        </w:rPr>
        <w:t>“EL PROVEEDOR”</w:t>
      </w:r>
      <w:r w:rsidR="00143279" w:rsidRPr="0056472C">
        <w:rPr>
          <w:rFonts w:ascii="Montserrat" w:hAnsi="Montserrat" w:cs="Arial"/>
          <w:sz w:val="20"/>
          <w:szCs w:val="20"/>
        </w:rPr>
        <w:t xml:space="preserve"> </w:t>
      </w:r>
      <w:r w:rsidRPr="0056472C">
        <w:rPr>
          <w:rFonts w:ascii="Montserrat" w:hAnsi="Montserrat" w:cs="Arial"/>
          <w:sz w:val="20"/>
          <w:szCs w:val="20"/>
        </w:rPr>
        <w:t xml:space="preserve">la </w:t>
      </w:r>
      <w:r w:rsidRPr="0056472C">
        <w:rPr>
          <w:rFonts w:ascii="Montserrat" w:hAnsi="Montserrat" w:cs="Arial"/>
          <w:b/>
          <w:bCs/>
          <w:sz w:val="20"/>
          <w:szCs w:val="20"/>
        </w:rPr>
        <w:t>solicitud de servicio</w:t>
      </w:r>
      <w:r w:rsidRPr="0056472C">
        <w:rPr>
          <w:rFonts w:ascii="Montserrat" w:hAnsi="Montserrat" w:cs="Arial"/>
          <w:sz w:val="20"/>
          <w:szCs w:val="20"/>
        </w:rPr>
        <w:t xml:space="preserve"> requerida, a fin de que </w:t>
      </w:r>
      <w:r w:rsidR="00751A7E" w:rsidRPr="00143279">
        <w:rPr>
          <w:rFonts w:ascii="Montserrat" w:hAnsi="Montserrat" w:cs="Arial"/>
          <w:b/>
          <w:bCs/>
          <w:sz w:val="20"/>
          <w:szCs w:val="20"/>
        </w:rPr>
        <w:t>“EL PROVEEDOR”</w:t>
      </w:r>
      <w:r w:rsidRPr="0056472C">
        <w:rPr>
          <w:rFonts w:ascii="Montserrat" w:hAnsi="Montserrat" w:cs="Arial"/>
          <w:sz w:val="20"/>
          <w:szCs w:val="20"/>
        </w:rPr>
        <w:t xml:space="preserve"> se presente </w:t>
      </w:r>
      <w:r w:rsidR="00751A7E">
        <w:rPr>
          <w:rFonts w:ascii="Montserrat" w:hAnsi="Montserrat" w:cs="Arial"/>
          <w:sz w:val="20"/>
          <w:szCs w:val="20"/>
        </w:rPr>
        <w:t xml:space="preserve">a </w:t>
      </w:r>
      <w:r w:rsidRPr="0056472C">
        <w:rPr>
          <w:rFonts w:ascii="Montserrat" w:hAnsi="Montserrat" w:cs="Arial"/>
          <w:sz w:val="20"/>
          <w:szCs w:val="20"/>
        </w:rPr>
        <w:t xml:space="preserve">las 9:00 horas del día hábil siguiente </w:t>
      </w:r>
      <w:r w:rsidR="00751A7E">
        <w:rPr>
          <w:rFonts w:ascii="Montserrat" w:hAnsi="Montserrat" w:cs="Arial"/>
          <w:sz w:val="20"/>
          <w:szCs w:val="20"/>
        </w:rPr>
        <w:t xml:space="preserve">en que </w:t>
      </w:r>
      <w:r w:rsidRPr="0056472C">
        <w:rPr>
          <w:rFonts w:ascii="Montserrat" w:hAnsi="Montserrat" w:cs="Arial"/>
          <w:sz w:val="20"/>
          <w:szCs w:val="20"/>
        </w:rPr>
        <w:t xml:space="preserve">recibida la solicitud. </w:t>
      </w:r>
    </w:p>
    <w:p w14:paraId="6BBA627A" w14:textId="77777777" w:rsidR="00811DF0" w:rsidRPr="0056472C" w:rsidRDefault="00811DF0" w:rsidP="00CD20B8">
      <w:pPr>
        <w:rPr>
          <w:rFonts w:ascii="Montserrat" w:hAnsi="Montserrat" w:cs="Arial"/>
          <w:sz w:val="20"/>
          <w:szCs w:val="20"/>
        </w:rPr>
      </w:pPr>
    </w:p>
    <w:p w14:paraId="6860E5BE" w14:textId="476DB3FF" w:rsidR="00811DF0" w:rsidRPr="0056472C" w:rsidRDefault="00D56148" w:rsidP="00CD20B8">
      <w:pPr>
        <w:jc w:val="both"/>
        <w:rPr>
          <w:rFonts w:ascii="Montserrat" w:hAnsi="Montserrat" w:cs="Arial"/>
          <w:sz w:val="20"/>
          <w:szCs w:val="20"/>
        </w:rPr>
      </w:pPr>
      <w:r w:rsidRPr="00211335">
        <w:rPr>
          <w:rFonts w:ascii="Montserrat" w:hAnsi="Montserrat" w:cs="Arial"/>
          <w:b/>
          <w:bCs/>
          <w:sz w:val="20"/>
          <w:szCs w:val="20"/>
        </w:rPr>
        <w:t>“EL PROVEEDOR”</w:t>
      </w:r>
      <w:r w:rsidR="00040D3A" w:rsidRPr="0056472C">
        <w:rPr>
          <w:rFonts w:ascii="Montserrat" w:hAnsi="Montserrat" w:cs="Arial"/>
          <w:b/>
          <w:bCs/>
          <w:sz w:val="20"/>
          <w:szCs w:val="20"/>
        </w:rPr>
        <w:t xml:space="preserve"> </w:t>
      </w:r>
      <w:r w:rsidR="00811DF0" w:rsidRPr="0056472C">
        <w:rPr>
          <w:rFonts w:ascii="Montserrat" w:hAnsi="Montserrat" w:cs="Arial"/>
          <w:sz w:val="20"/>
          <w:szCs w:val="20"/>
        </w:rPr>
        <w:t xml:space="preserve">deberá atender lo dispuesto en el numeral </w:t>
      </w:r>
      <w:r w:rsidR="000F3A3E">
        <w:rPr>
          <w:rFonts w:ascii="Montserrat" w:hAnsi="Montserrat" w:cs="Arial"/>
          <w:b/>
          <w:bCs/>
          <w:sz w:val="20"/>
          <w:szCs w:val="20"/>
        </w:rPr>
        <w:t>3</w:t>
      </w:r>
      <w:r w:rsidR="00811DF0" w:rsidRPr="0056472C">
        <w:rPr>
          <w:rFonts w:ascii="Montserrat" w:hAnsi="Montserrat" w:cs="Arial"/>
          <w:b/>
          <w:bCs/>
          <w:sz w:val="20"/>
          <w:szCs w:val="20"/>
        </w:rPr>
        <w:t>.8 TELÉFONO Y CORREO ELECTRÓNICO PARA ATENDER REPORTES</w:t>
      </w:r>
      <w:r w:rsidR="00811DF0" w:rsidRPr="0056472C">
        <w:rPr>
          <w:rFonts w:ascii="Montserrat" w:hAnsi="Montserrat" w:cs="Arial"/>
          <w:sz w:val="20"/>
          <w:szCs w:val="20"/>
        </w:rPr>
        <w:t xml:space="preserve"> de este </w:t>
      </w:r>
      <w:r w:rsidR="00811DF0" w:rsidRPr="0056472C">
        <w:rPr>
          <w:rFonts w:ascii="Montserrat" w:hAnsi="Montserrat" w:cs="Arial"/>
          <w:b/>
          <w:bCs/>
          <w:sz w:val="20"/>
          <w:szCs w:val="20"/>
        </w:rPr>
        <w:t>Anexo Técnico</w:t>
      </w:r>
      <w:r w:rsidR="00811DF0" w:rsidRPr="0056472C">
        <w:rPr>
          <w:rFonts w:ascii="Montserrat" w:hAnsi="Montserrat" w:cs="Arial"/>
          <w:sz w:val="20"/>
          <w:szCs w:val="20"/>
        </w:rPr>
        <w:t xml:space="preserve">. </w:t>
      </w:r>
    </w:p>
    <w:p w14:paraId="4677A165" w14:textId="77777777" w:rsidR="000D1BFF" w:rsidRPr="0056472C" w:rsidRDefault="000D1BFF" w:rsidP="00CD20B8">
      <w:pPr>
        <w:rPr>
          <w:rFonts w:ascii="Montserrat" w:hAnsi="Montserrat" w:cs="Arial"/>
          <w:sz w:val="20"/>
          <w:szCs w:val="20"/>
        </w:rPr>
      </w:pPr>
    </w:p>
    <w:p w14:paraId="76F6DF1F" w14:textId="0E49E809" w:rsidR="00811DF0" w:rsidRPr="00130782" w:rsidRDefault="00811DF0" w:rsidP="00CD20B8">
      <w:pPr>
        <w:pStyle w:val="Prrafodelista"/>
        <w:numPr>
          <w:ilvl w:val="1"/>
          <w:numId w:val="24"/>
        </w:numPr>
        <w:ind w:left="709" w:hanging="709"/>
        <w:rPr>
          <w:rFonts w:ascii="Montserrat" w:hAnsi="Montserrat" w:cs="Arial"/>
          <w:b/>
          <w:bCs/>
          <w:sz w:val="20"/>
          <w:szCs w:val="20"/>
        </w:rPr>
      </w:pPr>
      <w:r w:rsidRPr="00130782">
        <w:rPr>
          <w:rFonts w:ascii="Montserrat" w:hAnsi="Montserrat" w:cs="Arial"/>
          <w:b/>
          <w:bCs/>
          <w:sz w:val="20"/>
          <w:szCs w:val="20"/>
        </w:rPr>
        <w:t>PLAZO Y LUGAR PARA LA PRESTACIÓN DEL SERVICIO:</w:t>
      </w:r>
    </w:p>
    <w:p w14:paraId="77DAA4B7" w14:textId="77777777" w:rsidR="00811DF0" w:rsidRPr="0056472C" w:rsidRDefault="00811DF0" w:rsidP="00CD20B8">
      <w:pPr>
        <w:rPr>
          <w:rFonts w:ascii="Montserrat" w:hAnsi="Montserrat" w:cs="Arial"/>
          <w:sz w:val="20"/>
          <w:szCs w:val="20"/>
        </w:rPr>
      </w:pPr>
    </w:p>
    <w:p w14:paraId="19EDF572" w14:textId="6E593FC1" w:rsidR="00811DF0" w:rsidRPr="0056472C" w:rsidRDefault="00811DF0" w:rsidP="00CD20B8">
      <w:pPr>
        <w:jc w:val="both"/>
        <w:rPr>
          <w:rFonts w:ascii="Montserrat" w:hAnsi="Montserrat" w:cs="Arial"/>
          <w:sz w:val="20"/>
          <w:szCs w:val="20"/>
        </w:rPr>
      </w:pPr>
      <w:r w:rsidRPr="0056472C">
        <w:rPr>
          <w:rFonts w:ascii="Montserrat" w:hAnsi="Montserrat" w:cs="Arial"/>
          <w:sz w:val="20"/>
          <w:szCs w:val="20"/>
        </w:rPr>
        <w:t xml:space="preserve">La prestación de los servicios de mantenimiento preventivo deberá realizarse conforme a las fechas establecidas en el </w:t>
      </w:r>
      <w:r w:rsidRPr="0056472C">
        <w:rPr>
          <w:rFonts w:ascii="Montserrat" w:hAnsi="Montserrat" w:cs="Arial"/>
          <w:b/>
          <w:bCs/>
          <w:sz w:val="20"/>
          <w:szCs w:val="20"/>
        </w:rPr>
        <w:t>programa de trabajo</w:t>
      </w:r>
      <w:r w:rsidRPr="0056472C">
        <w:rPr>
          <w:rFonts w:ascii="Montserrat" w:hAnsi="Montserrat" w:cs="Arial"/>
          <w:sz w:val="20"/>
          <w:szCs w:val="20"/>
        </w:rPr>
        <w:t xml:space="preserve"> durante la vigencia del servicio</w:t>
      </w:r>
      <w:r w:rsidR="00EC1885" w:rsidRPr="0056472C">
        <w:rPr>
          <w:rFonts w:ascii="Montserrat" w:hAnsi="Montserrat" w:cs="Arial"/>
          <w:sz w:val="20"/>
          <w:szCs w:val="20"/>
        </w:rPr>
        <w:t>,</w:t>
      </w:r>
      <w:r w:rsidRPr="0056472C">
        <w:rPr>
          <w:rFonts w:ascii="Montserrat" w:hAnsi="Montserrat" w:cs="Arial"/>
          <w:sz w:val="20"/>
          <w:szCs w:val="20"/>
        </w:rPr>
        <w:t xml:space="preserve"> en </w:t>
      </w:r>
      <w:r w:rsidR="0060642F" w:rsidRPr="0056472C">
        <w:rPr>
          <w:rFonts w:ascii="Montserrat" w:hAnsi="Montserrat" w:cs="Arial"/>
          <w:sz w:val="20"/>
          <w:szCs w:val="20"/>
        </w:rPr>
        <w:t>los domicilios</w:t>
      </w:r>
      <w:r w:rsidRPr="0056472C">
        <w:rPr>
          <w:rFonts w:ascii="Montserrat" w:hAnsi="Montserrat" w:cs="Arial"/>
          <w:sz w:val="20"/>
          <w:szCs w:val="20"/>
        </w:rPr>
        <w:t xml:space="preserve"> de las Unidades Médicas y/o Hospitalarias establecidas en el </w:t>
      </w:r>
      <w:r w:rsidR="00B950B1">
        <w:rPr>
          <w:rFonts w:ascii="Montserrat" w:hAnsi="Montserrat" w:cs="Arial"/>
          <w:b/>
          <w:bCs/>
          <w:sz w:val="20"/>
          <w:szCs w:val="20"/>
        </w:rPr>
        <w:t>Apéndice 1</w:t>
      </w:r>
      <w:r w:rsidRPr="0056472C">
        <w:rPr>
          <w:rFonts w:ascii="Montserrat" w:hAnsi="Montserrat" w:cs="Arial"/>
          <w:sz w:val="20"/>
          <w:szCs w:val="20"/>
        </w:rPr>
        <w:t xml:space="preserve"> del presente </w:t>
      </w:r>
      <w:r w:rsidRPr="0056472C">
        <w:rPr>
          <w:rFonts w:ascii="Montserrat" w:hAnsi="Montserrat" w:cs="Arial"/>
          <w:b/>
          <w:bCs/>
          <w:sz w:val="20"/>
          <w:szCs w:val="20"/>
        </w:rPr>
        <w:t>Anexo Técnico</w:t>
      </w:r>
      <w:r w:rsidRPr="0056472C">
        <w:rPr>
          <w:rFonts w:ascii="Montserrat" w:hAnsi="Montserrat" w:cs="Arial"/>
          <w:sz w:val="20"/>
          <w:szCs w:val="20"/>
        </w:rPr>
        <w:t xml:space="preserve">. </w:t>
      </w:r>
    </w:p>
    <w:p w14:paraId="58EDDEB8" w14:textId="77777777" w:rsidR="00811DF0" w:rsidRPr="0056472C" w:rsidRDefault="00811DF0" w:rsidP="00CD20B8">
      <w:pPr>
        <w:rPr>
          <w:rFonts w:ascii="Montserrat" w:hAnsi="Montserrat" w:cs="Arial"/>
          <w:sz w:val="20"/>
          <w:szCs w:val="20"/>
        </w:rPr>
      </w:pPr>
    </w:p>
    <w:p w14:paraId="38861D8C" w14:textId="36505456" w:rsidR="00811DF0" w:rsidRPr="0056472C" w:rsidRDefault="00811DF0" w:rsidP="00CD20B8">
      <w:pPr>
        <w:jc w:val="both"/>
        <w:rPr>
          <w:rFonts w:ascii="Montserrat" w:hAnsi="Montserrat" w:cs="Arial"/>
          <w:sz w:val="20"/>
          <w:szCs w:val="20"/>
        </w:rPr>
      </w:pPr>
      <w:r w:rsidRPr="0056472C">
        <w:rPr>
          <w:rFonts w:ascii="Montserrat" w:hAnsi="Montserrat" w:cs="Arial"/>
          <w:sz w:val="20"/>
          <w:szCs w:val="20"/>
        </w:rPr>
        <w:t xml:space="preserve">La prestación del servicio de mantenimiento correctivo será la que autorice el administrador del contrato, una vez que </w:t>
      </w:r>
      <w:r w:rsidR="00D56148" w:rsidRPr="002F5E21">
        <w:rPr>
          <w:rFonts w:ascii="Montserrat" w:hAnsi="Montserrat" w:cs="Arial"/>
          <w:b/>
          <w:bCs/>
          <w:sz w:val="20"/>
          <w:szCs w:val="20"/>
        </w:rPr>
        <w:t>“EL PROVEEDOR”</w:t>
      </w:r>
      <w:r w:rsidRPr="0056472C">
        <w:rPr>
          <w:rFonts w:ascii="Montserrat" w:hAnsi="Montserrat" w:cs="Arial"/>
          <w:sz w:val="20"/>
          <w:szCs w:val="20"/>
        </w:rPr>
        <w:t xml:space="preserve"> presente el diagnóstico y cotización correspondiente.</w:t>
      </w:r>
    </w:p>
    <w:p w14:paraId="0C28627F" w14:textId="77777777" w:rsidR="00811DF0" w:rsidRPr="0056472C" w:rsidRDefault="00811DF0" w:rsidP="00CD20B8">
      <w:pPr>
        <w:jc w:val="both"/>
        <w:rPr>
          <w:rFonts w:ascii="Montserrat" w:hAnsi="Montserrat" w:cs="Arial"/>
          <w:sz w:val="20"/>
          <w:szCs w:val="20"/>
        </w:rPr>
      </w:pPr>
    </w:p>
    <w:p w14:paraId="0DC7F514" w14:textId="569F2736" w:rsidR="00811DF0" w:rsidRPr="0056472C" w:rsidRDefault="00811DF0" w:rsidP="00CD20B8">
      <w:pPr>
        <w:jc w:val="both"/>
        <w:rPr>
          <w:rFonts w:ascii="Montserrat" w:hAnsi="Montserrat" w:cs="Arial"/>
          <w:sz w:val="20"/>
          <w:szCs w:val="20"/>
        </w:rPr>
      </w:pPr>
      <w:r w:rsidRPr="0056472C">
        <w:rPr>
          <w:rFonts w:ascii="Montserrat" w:hAnsi="Montserrat" w:cs="Arial"/>
          <w:sz w:val="20"/>
          <w:szCs w:val="20"/>
        </w:rPr>
        <w:t xml:space="preserve">El administrador del contrato tendrá la facultad de cambiar los días y horarios del servicio, cuando por necesidad del </w:t>
      </w:r>
      <w:r w:rsidRPr="0056472C">
        <w:rPr>
          <w:rFonts w:ascii="Montserrat" w:hAnsi="Montserrat" w:cs="Arial"/>
          <w:b/>
          <w:bCs/>
          <w:sz w:val="20"/>
          <w:szCs w:val="20"/>
        </w:rPr>
        <w:t>IMSS-BIENESTAR</w:t>
      </w:r>
      <w:r w:rsidRPr="0056472C">
        <w:rPr>
          <w:rFonts w:ascii="Montserrat" w:hAnsi="Montserrat" w:cs="Arial"/>
          <w:sz w:val="20"/>
          <w:szCs w:val="20"/>
        </w:rPr>
        <w:t>, así lo requiera</w:t>
      </w:r>
      <w:r w:rsidR="00150A75">
        <w:rPr>
          <w:rFonts w:ascii="Montserrat" w:hAnsi="Montserrat" w:cs="Arial"/>
          <w:sz w:val="20"/>
          <w:szCs w:val="20"/>
        </w:rPr>
        <w:t xml:space="preserve">, notificando a </w:t>
      </w:r>
      <w:r w:rsidR="00150A75">
        <w:rPr>
          <w:rFonts w:ascii="Montserrat" w:hAnsi="Montserrat" w:cs="Arial"/>
          <w:b/>
          <w:bCs/>
          <w:sz w:val="20"/>
          <w:szCs w:val="20"/>
        </w:rPr>
        <w:t>“EL PROVEEDOR”</w:t>
      </w:r>
      <w:r w:rsidR="00150A75">
        <w:rPr>
          <w:rFonts w:ascii="Montserrat" w:hAnsi="Montserrat" w:cs="Arial"/>
          <w:sz w:val="20"/>
          <w:szCs w:val="20"/>
        </w:rPr>
        <w:t xml:space="preserve"> con 1 (un) día natural de antelación, mediante los medios establecidos en el numeral </w:t>
      </w:r>
      <w:r w:rsidR="00150A75" w:rsidRPr="00150A75">
        <w:rPr>
          <w:rFonts w:ascii="Montserrat" w:hAnsi="Montserrat" w:cs="Arial"/>
          <w:sz w:val="20"/>
          <w:szCs w:val="20"/>
        </w:rPr>
        <w:t>3.8.</w:t>
      </w:r>
      <w:r w:rsidR="00150A75">
        <w:rPr>
          <w:rFonts w:ascii="Montserrat" w:hAnsi="Montserrat" w:cs="Arial"/>
          <w:sz w:val="20"/>
          <w:szCs w:val="20"/>
        </w:rPr>
        <w:t xml:space="preserve"> </w:t>
      </w:r>
      <w:r w:rsidR="00150A75" w:rsidRPr="00150A75">
        <w:rPr>
          <w:rFonts w:ascii="Montserrat" w:hAnsi="Montserrat" w:cs="Arial"/>
          <w:sz w:val="20"/>
          <w:szCs w:val="20"/>
        </w:rPr>
        <w:t>TELÉFONO Y CORREO ELECTRÓNICO PARA ATENDER REPORTES</w:t>
      </w:r>
      <w:r w:rsidR="00150A75">
        <w:rPr>
          <w:rFonts w:ascii="Montserrat" w:hAnsi="Montserrat" w:cs="Arial"/>
          <w:sz w:val="20"/>
          <w:szCs w:val="20"/>
        </w:rPr>
        <w:t>.</w:t>
      </w:r>
    </w:p>
    <w:p w14:paraId="5DE06636" w14:textId="77777777" w:rsidR="000D1BFF" w:rsidRDefault="000D1BFF" w:rsidP="00CD20B8">
      <w:pPr>
        <w:rPr>
          <w:rFonts w:ascii="Montserrat" w:hAnsi="Montserrat" w:cs="Arial"/>
          <w:sz w:val="20"/>
          <w:szCs w:val="20"/>
        </w:rPr>
      </w:pPr>
    </w:p>
    <w:p w14:paraId="37513AB6" w14:textId="77777777" w:rsidR="00913131" w:rsidRDefault="00913131" w:rsidP="00CD20B8">
      <w:pPr>
        <w:rPr>
          <w:rFonts w:ascii="Montserrat" w:hAnsi="Montserrat" w:cs="Arial"/>
          <w:sz w:val="20"/>
          <w:szCs w:val="20"/>
        </w:rPr>
      </w:pPr>
    </w:p>
    <w:p w14:paraId="5C342917" w14:textId="77777777" w:rsidR="00913131" w:rsidRPr="0056472C" w:rsidRDefault="00913131" w:rsidP="00CD20B8">
      <w:pPr>
        <w:rPr>
          <w:rFonts w:ascii="Montserrat" w:hAnsi="Montserrat" w:cs="Arial"/>
          <w:sz w:val="20"/>
          <w:szCs w:val="20"/>
        </w:rPr>
      </w:pPr>
    </w:p>
    <w:p w14:paraId="7FC4E1BA" w14:textId="4AC699A7" w:rsidR="00811DF0" w:rsidRPr="00130782" w:rsidRDefault="00D76C0D" w:rsidP="00CD20B8">
      <w:pPr>
        <w:pStyle w:val="Prrafodelista"/>
        <w:numPr>
          <w:ilvl w:val="1"/>
          <w:numId w:val="24"/>
        </w:numPr>
        <w:tabs>
          <w:tab w:val="left" w:pos="284"/>
          <w:tab w:val="left" w:pos="851"/>
        </w:tabs>
        <w:ind w:left="709" w:hanging="709"/>
        <w:rPr>
          <w:rFonts w:ascii="Montserrat" w:hAnsi="Montserrat" w:cs="Arial"/>
          <w:b/>
          <w:bCs/>
          <w:sz w:val="20"/>
          <w:szCs w:val="20"/>
        </w:rPr>
      </w:pPr>
      <w:r w:rsidRPr="00130782">
        <w:rPr>
          <w:rFonts w:ascii="Montserrat" w:hAnsi="Montserrat" w:cs="Arial"/>
          <w:b/>
          <w:bCs/>
          <w:sz w:val="20"/>
          <w:szCs w:val="20"/>
        </w:rPr>
        <w:lastRenderedPageBreak/>
        <w:t>CAPACIDAD TÉCNICA, FINANCIERA Y HUMANA</w:t>
      </w:r>
      <w:r w:rsidR="00811DF0" w:rsidRPr="00130782">
        <w:rPr>
          <w:rFonts w:ascii="Montserrat" w:hAnsi="Montserrat" w:cs="Arial"/>
          <w:b/>
          <w:bCs/>
          <w:sz w:val="20"/>
          <w:szCs w:val="20"/>
        </w:rPr>
        <w:t>:</w:t>
      </w:r>
    </w:p>
    <w:p w14:paraId="3F14A89D" w14:textId="77777777" w:rsidR="00811DF0" w:rsidRPr="002F5E21" w:rsidRDefault="00811DF0" w:rsidP="00CD20B8">
      <w:pPr>
        <w:rPr>
          <w:rFonts w:ascii="Montserrat" w:hAnsi="Montserrat" w:cs="Arial"/>
          <w:b/>
          <w:bCs/>
          <w:sz w:val="20"/>
          <w:szCs w:val="20"/>
        </w:rPr>
      </w:pPr>
    </w:p>
    <w:p w14:paraId="4F4F1CCD" w14:textId="28DBEAB4" w:rsidR="000A4EE6" w:rsidRDefault="000A4EE6" w:rsidP="00CD20B8">
      <w:pPr>
        <w:jc w:val="both"/>
        <w:rPr>
          <w:rFonts w:ascii="Montserrat" w:hAnsi="Montserrat" w:cs="Arial"/>
          <w:b/>
          <w:bCs/>
          <w:sz w:val="20"/>
          <w:szCs w:val="20"/>
        </w:rPr>
      </w:pPr>
      <w:r w:rsidRPr="00724DDE">
        <w:rPr>
          <w:rFonts w:ascii="Montserrat" w:hAnsi="Montserrat" w:cs="Arial"/>
          <w:b/>
          <w:bCs/>
          <w:sz w:val="20"/>
          <w:szCs w:val="20"/>
        </w:rPr>
        <w:t>EL PROVEEDOR”</w:t>
      </w:r>
      <w:r w:rsidRPr="0056472C">
        <w:rPr>
          <w:rFonts w:ascii="Montserrat" w:hAnsi="Montserrat" w:cs="Arial"/>
          <w:b/>
          <w:bCs/>
          <w:sz w:val="20"/>
          <w:szCs w:val="20"/>
        </w:rPr>
        <w:t xml:space="preserve"> </w:t>
      </w:r>
      <w:r w:rsidRPr="0056472C">
        <w:rPr>
          <w:rFonts w:ascii="Montserrat" w:hAnsi="Montserrat" w:cs="Arial"/>
          <w:sz w:val="20"/>
          <w:szCs w:val="20"/>
        </w:rPr>
        <w:t>deberá entregar al día hábil siguiente a la notificación del fallo, escrito libre en hoja membretada, dirigida al administrador del contrato</w:t>
      </w:r>
      <w:r w:rsidR="00014539">
        <w:rPr>
          <w:rFonts w:ascii="Montserrat" w:hAnsi="Montserrat" w:cs="Arial"/>
          <w:sz w:val="20"/>
          <w:szCs w:val="20"/>
        </w:rPr>
        <w:t xml:space="preserve"> en donde manifieste </w:t>
      </w:r>
      <w:r w:rsidR="008E32F8" w:rsidRPr="0056472C">
        <w:rPr>
          <w:rFonts w:ascii="Montserrat" w:hAnsi="Montserrat" w:cs="Arial"/>
          <w:sz w:val="20"/>
          <w:szCs w:val="20"/>
        </w:rPr>
        <w:t>que cuenta con la experiencia en servicios similares o relativos al mantenimiento preventivo y correctivo de sistemas de aire acondicionado</w:t>
      </w:r>
      <w:r w:rsidR="00E27DEC">
        <w:rPr>
          <w:rFonts w:ascii="Montserrat" w:hAnsi="Montserrat" w:cs="Arial"/>
          <w:sz w:val="20"/>
          <w:szCs w:val="20"/>
        </w:rPr>
        <w:t xml:space="preserve">. </w:t>
      </w:r>
      <w:r w:rsidR="00E27DEC" w:rsidRPr="0056472C">
        <w:rPr>
          <w:rFonts w:ascii="Montserrat" w:hAnsi="Montserrat" w:cs="Arial"/>
          <w:sz w:val="20"/>
          <w:szCs w:val="20"/>
        </w:rPr>
        <w:t>Adicionalmente, deberá señalar que cuenta con la capacidad técnica, financiera y humana para realizar el presente servicio.</w:t>
      </w:r>
    </w:p>
    <w:p w14:paraId="081ABBE3" w14:textId="77777777" w:rsidR="000D1BFF" w:rsidRPr="0056472C" w:rsidRDefault="000D1BFF" w:rsidP="00CD20B8">
      <w:pPr>
        <w:rPr>
          <w:rFonts w:ascii="Montserrat" w:hAnsi="Montserrat" w:cs="Arial"/>
          <w:b/>
          <w:bCs/>
          <w:sz w:val="20"/>
          <w:szCs w:val="20"/>
        </w:rPr>
      </w:pPr>
    </w:p>
    <w:p w14:paraId="22A0E566" w14:textId="52ED3DC8" w:rsidR="00811DF0" w:rsidRPr="0056472C" w:rsidRDefault="002F5E21" w:rsidP="00CD20B8">
      <w:pPr>
        <w:rPr>
          <w:rFonts w:ascii="Montserrat" w:hAnsi="Montserrat" w:cs="Arial"/>
          <w:b/>
          <w:bCs/>
          <w:sz w:val="20"/>
          <w:szCs w:val="20"/>
        </w:rPr>
      </w:pPr>
      <w:r>
        <w:rPr>
          <w:rFonts w:ascii="Montserrat" w:hAnsi="Montserrat" w:cs="Arial"/>
          <w:b/>
          <w:bCs/>
          <w:sz w:val="20"/>
          <w:szCs w:val="20"/>
        </w:rPr>
        <w:t>3</w:t>
      </w:r>
      <w:r w:rsidR="00811DF0" w:rsidRPr="0056472C">
        <w:rPr>
          <w:rFonts w:ascii="Montserrat" w:hAnsi="Montserrat" w:cs="Arial"/>
          <w:b/>
          <w:bCs/>
          <w:sz w:val="20"/>
          <w:szCs w:val="20"/>
        </w:rPr>
        <w:t>.6.</w:t>
      </w:r>
      <w:r w:rsidR="00811DF0" w:rsidRPr="0056472C">
        <w:rPr>
          <w:rFonts w:ascii="Montserrat" w:hAnsi="Montserrat" w:cs="Arial"/>
          <w:b/>
          <w:bCs/>
          <w:sz w:val="20"/>
          <w:szCs w:val="20"/>
        </w:rPr>
        <w:tab/>
        <w:t>PRUEBAS DE FUNCIONAMIENTO:</w:t>
      </w:r>
    </w:p>
    <w:p w14:paraId="118D32EE" w14:textId="77777777" w:rsidR="00811DF0" w:rsidRPr="0056472C" w:rsidRDefault="00811DF0" w:rsidP="00CD20B8">
      <w:pPr>
        <w:rPr>
          <w:rFonts w:ascii="Montserrat" w:hAnsi="Montserrat" w:cs="Arial"/>
          <w:sz w:val="20"/>
          <w:szCs w:val="20"/>
        </w:rPr>
      </w:pPr>
    </w:p>
    <w:p w14:paraId="70E782C4" w14:textId="403EFBD2" w:rsidR="00811DF0" w:rsidRPr="0056472C" w:rsidRDefault="00811DF0" w:rsidP="00CD20B8">
      <w:pPr>
        <w:jc w:val="both"/>
        <w:rPr>
          <w:rFonts w:ascii="Montserrat" w:hAnsi="Montserrat" w:cs="Arial"/>
          <w:sz w:val="20"/>
          <w:szCs w:val="20"/>
        </w:rPr>
      </w:pPr>
      <w:r w:rsidRPr="0056472C">
        <w:rPr>
          <w:rFonts w:ascii="Montserrat" w:hAnsi="Montserrat" w:cs="Arial"/>
          <w:b/>
          <w:bCs/>
          <w:sz w:val="20"/>
          <w:szCs w:val="20"/>
        </w:rPr>
        <w:t>IMSS-BIENESTAR</w:t>
      </w:r>
      <w:r w:rsidRPr="0056472C">
        <w:rPr>
          <w:rFonts w:ascii="Montserrat" w:hAnsi="Montserrat" w:cs="Arial"/>
          <w:sz w:val="20"/>
          <w:szCs w:val="20"/>
        </w:rPr>
        <w:t xml:space="preserve"> a través del administrador del contrato o </w:t>
      </w:r>
      <w:r w:rsidR="009531DD" w:rsidRPr="0056472C">
        <w:rPr>
          <w:rFonts w:ascii="Montserrat" w:hAnsi="Montserrat" w:cs="Arial"/>
          <w:sz w:val="20"/>
          <w:szCs w:val="20"/>
        </w:rPr>
        <w:t>del servidor público designado</w:t>
      </w:r>
      <w:r w:rsidR="00990611" w:rsidRPr="0056472C">
        <w:rPr>
          <w:rFonts w:ascii="Montserrat" w:hAnsi="Montserrat" w:cs="Arial"/>
          <w:sz w:val="20"/>
          <w:szCs w:val="20"/>
        </w:rPr>
        <w:t xml:space="preserve"> en las </w:t>
      </w:r>
      <w:r w:rsidRPr="0056472C">
        <w:rPr>
          <w:rFonts w:ascii="Montserrat" w:hAnsi="Montserrat" w:cs="Arial"/>
          <w:sz w:val="20"/>
          <w:szCs w:val="20"/>
        </w:rPr>
        <w:t>Unidad</w:t>
      </w:r>
      <w:r w:rsidR="00751A7E">
        <w:rPr>
          <w:rFonts w:ascii="Montserrat" w:hAnsi="Montserrat" w:cs="Arial"/>
          <w:sz w:val="20"/>
          <w:szCs w:val="20"/>
        </w:rPr>
        <w:t>es</w:t>
      </w:r>
      <w:r w:rsidRPr="0056472C">
        <w:rPr>
          <w:rFonts w:ascii="Montserrat" w:hAnsi="Montserrat" w:cs="Arial"/>
          <w:sz w:val="20"/>
          <w:szCs w:val="20"/>
        </w:rPr>
        <w:t xml:space="preserve"> Médica</w:t>
      </w:r>
      <w:r w:rsidR="00751A7E">
        <w:rPr>
          <w:rFonts w:ascii="Montserrat" w:hAnsi="Montserrat" w:cs="Arial"/>
          <w:sz w:val="20"/>
          <w:szCs w:val="20"/>
        </w:rPr>
        <w:t>s</w:t>
      </w:r>
      <w:r w:rsidRPr="0056472C">
        <w:rPr>
          <w:rFonts w:ascii="Montserrat" w:hAnsi="Montserrat" w:cs="Arial"/>
          <w:sz w:val="20"/>
          <w:szCs w:val="20"/>
        </w:rPr>
        <w:t xml:space="preserve"> y/u Hospitalaria</w:t>
      </w:r>
      <w:r w:rsidR="00751A7E">
        <w:rPr>
          <w:rFonts w:ascii="Montserrat" w:hAnsi="Montserrat" w:cs="Arial"/>
          <w:sz w:val="20"/>
          <w:szCs w:val="20"/>
        </w:rPr>
        <w:t>s</w:t>
      </w:r>
      <w:r w:rsidRPr="0056472C">
        <w:rPr>
          <w:rFonts w:ascii="Montserrat" w:hAnsi="Montserrat" w:cs="Arial"/>
          <w:sz w:val="20"/>
          <w:szCs w:val="20"/>
        </w:rPr>
        <w:t xml:space="preserve">, podrá realizar pruebas de funcionamiento hasta a un 5% (cinco por ciento) a los equipos que recibieron los servicios; dicha prueba consiste en la verificación de los trabajos de mantenimiento realizados conforme a los numerales </w:t>
      </w:r>
      <w:r w:rsidR="00150A75">
        <w:rPr>
          <w:rFonts w:ascii="Montserrat" w:hAnsi="Montserrat" w:cs="Arial"/>
          <w:sz w:val="20"/>
          <w:szCs w:val="20"/>
        </w:rPr>
        <w:t>3</w:t>
      </w:r>
      <w:r w:rsidRPr="0056472C">
        <w:rPr>
          <w:rFonts w:ascii="Montserrat" w:hAnsi="Montserrat" w:cs="Arial"/>
          <w:sz w:val="20"/>
          <w:szCs w:val="20"/>
        </w:rPr>
        <w:t xml:space="preserve">.1 y </w:t>
      </w:r>
      <w:r w:rsidR="00150A75">
        <w:rPr>
          <w:rFonts w:ascii="Montserrat" w:hAnsi="Montserrat" w:cs="Arial"/>
          <w:sz w:val="20"/>
          <w:szCs w:val="20"/>
        </w:rPr>
        <w:t>3</w:t>
      </w:r>
      <w:r w:rsidRPr="0056472C">
        <w:rPr>
          <w:rFonts w:ascii="Montserrat" w:hAnsi="Montserrat" w:cs="Arial"/>
          <w:sz w:val="20"/>
          <w:szCs w:val="20"/>
        </w:rPr>
        <w:t xml:space="preserve">.2 del presente </w:t>
      </w:r>
      <w:r w:rsidRPr="0056472C">
        <w:rPr>
          <w:rFonts w:ascii="Montserrat" w:hAnsi="Montserrat" w:cs="Arial"/>
          <w:b/>
          <w:bCs/>
          <w:sz w:val="20"/>
          <w:szCs w:val="20"/>
        </w:rPr>
        <w:t>Anexo Técnico</w:t>
      </w:r>
      <w:r w:rsidRPr="0056472C">
        <w:rPr>
          <w:rFonts w:ascii="Montserrat" w:hAnsi="Montserrat" w:cs="Arial"/>
          <w:sz w:val="20"/>
          <w:szCs w:val="20"/>
        </w:rPr>
        <w:t xml:space="preserve">, en caso de fallas del funcionamiento de los sistemas de aire acondicionado, se notificará por escrito o correo electrónico a </w:t>
      </w:r>
      <w:r w:rsidR="00F47B7A" w:rsidRPr="00211335">
        <w:rPr>
          <w:rFonts w:ascii="Montserrat" w:hAnsi="Montserrat" w:cs="Arial"/>
          <w:b/>
          <w:bCs/>
          <w:sz w:val="20"/>
          <w:szCs w:val="20"/>
        </w:rPr>
        <w:t>“EL PROVEEDOR”</w:t>
      </w:r>
      <w:r w:rsidRPr="0056472C">
        <w:rPr>
          <w:rFonts w:ascii="Montserrat" w:hAnsi="Montserrat" w:cs="Arial"/>
          <w:sz w:val="20"/>
          <w:szCs w:val="20"/>
        </w:rPr>
        <w:t>, quien contará con 5 (cinco) días hábiles para su reposición o reparación según sea el caso .</w:t>
      </w:r>
    </w:p>
    <w:p w14:paraId="7C907CC8" w14:textId="77777777" w:rsidR="00811DF0" w:rsidRPr="0056472C" w:rsidRDefault="00811DF0" w:rsidP="00CD20B8">
      <w:pPr>
        <w:rPr>
          <w:rFonts w:ascii="Montserrat" w:hAnsi="Montserrat" w:cs="Arial"/>
          <w:sz w:val="20"/>
          <w:szCs w:val="20"/>
        </w:rPr>
      </w:pPr>
    </w:p>
    <w:p w14:paraId="1434D097" w14:textId="1177DAE2" w:rsidR="008D4DDD" w:rsidRPr="0056472C" w:rsidRDefault="00811DF0" w:rsidP="00CD20B8">
      <w:pPr>
        <w:jc w:val="both"/>
        <w:rPr>
          <w:rFonts w:ascii="Montserrat" w:hAnsi="Montserrat" w:cs="Arial"/>
          <w:b/>
          <w:bCs/>
          <w:sz w:val="20"/>
          <w:szCs w:val="20"/>
        </w:rPr>
      </w:pPr>
      <w:r w:rsidRPr="0056472C">
        <w:rPr>
          <w:rFonts w:ascii="Montserrat" w:hAnsi="Montserrat" w:cs="Arial"/>
          <w:sz w:val="20"/>
          <w:szCs w:val="20"/>
        </w:rPr>
        <w:t>Los servicios de mantenimiento</w:t>
      </w:r>
      <w:r w:rsidR="00150A75">
        <w:rPr>
          <w:rFonts w:ascii="Montserrat" w:hAnsi="Montserrat" w:cs="Arial"/>
          <w:sz w:val="20"/>
          <w:szCs w:val="20"/>
        </w:rPr>
        <w:t xml:space="preserve"> preventivos y/o correctivos</w:t>
      </w:r>
      <w:r w:rsidRPr="0056472C">
        <w:rPr>
          <w:rFonts w:ascii="Montserrat" w:hAnsi="Montserrat" w:cs="Arial"/>
          <w:sz w:val="20"/>
          <w:szCs w:val="20"/>
        </w:rPr>
        <w:t xml:space="preserve"> que se realicen, por motivo de las pruebas de funcionamiento, serán sin costo adicional para </w:t>
      </w:r>
      <w:r w:rsidRPr="0056472C">
        <w:rPr>
          <w:rFonts w:ascii="Montserrat" w:hAnsi="Montserrat" w:cs="Arial"/>
          <w:b/>
          <w:bCs/>
          <w:sz w:val="20"/>
          <w:szCs w:val="20"/>
        </w:rPr>
        <w:t>IMSS-BIENESTAR</w:t>
      </w:r>
      <w:r w:rsidRPr="0056472C">
        <w:rPr>
          <w:rFonts w:ascii="Montserrat" w:hAnsi="Montserrat" w:cs="Arial"/>
          <w:sz w:val="20"/>
          <w:szCs w:val="20"/>
        </w:rPr>
        <w:t xml:space="preserve">, en caso de atraso en la entrega de los sistemas de aire acondicionado objeto de las pruebas de funcionamiento, </w:t>
      </w:r>
      <w:r w:rsidR="00D56148" w:rsidRPr="007C3C34">
        <w:rPr>
          <w:rFonts w:ascii="Montserrat" w:hAnsi="Montserrat" w:cs="Arial"/>
          <w:b/>
          <w:bCs/>
          <w:sz w:val="20"/>
          <w:szCs w:val="20"/>
        </w:rPr>
        <w:t>“EL PROVEEDOR”</w:t>
      </w:r>
      <w:r w:rsidR="00FF350E" w:rsidRPr="0056472C">
        <w:rPr>
          <w:rFonts w:ascii="Montserrat" w:hAnsi="Montserrat" w:cs="Arial"/>
          <w:b/>
          <w:bCs/>
          <w:sz w:val="20"/>
          <w:szCs w:val="20"/>
        </w:rPr>
        <w:t xml:space="preserve"> </w:t>
      </w:r>
      <w:r w:rsidRPr="0056472C">
        <w:rPr>
          <w:rFonts w:ascii="Montserrat" w:hAnsi="Montserrat" w:cs="Arial"/>
          <w:sz w:val="20"/>
          <w:szCs w:val="20"/>
        </w:rPr>
        <w:t xml:space="preserve">se hará acreedor a una deducción conforme al presente </w:t>
      </w:r>
      <w:r w:rsidRPr="0056472C">
        <w:rPr>
          <w:rFonts w:ascii="Montserrat" w:hAnsi="Montserrat" w:cs="Arial"/>
          <w:b/>
          <w:bCs/>
          <w:sz w:val="20"/>
          <w:szCs w:val="20"/>
        </w:rPr>
        <w:t>Anexo Técnico</w:t>
      </w:r>
      <w:r w:rsidRPr="0056472C">
        <w:rPr>
          <w:rFonts w:ascii="Montserrat" w:hAnsi="Montserrat" w:cs="Arial"/>
          <w:sz w:val="20"/>
          <w:szCs w:val="20"/>
        </w:rPr>
        <w:t>.</w:t>
      </w:r>
    </w:p>
    <w:p w14:paraId="3F2B011A" w14:textId="77777777" w:rsidR="008D4DDD" w:rsidRPr="0056472C" w:rsidRDefault="008D4DDD" w:rsidP="00CD20B8">
      <w:pPr>
        <w:ind w:left="142"/>
        <w:rPr>
          <w:rFonts w:ascii="Montserrat" w:hAnsi="Montserrat" w:cs="Arial"/>
          <w:b/>
          <w:bCs/>
          <w:sz w:val="20"/>
          <w:szCs w:val="20"/>
        </w:rPr>
      </w:pPr>
    </w:p>
    <w:p w14:paraId="1FAAB853" w14:textId="03EE8A1F" w:rsidR="00FF350E" w:rsidRPr="0056472C" w:rsidRDefault="002F5E21" w:rsidP="00CD20B8">
      <w:pPr>
        <w:tabs>
          <w:tab w:val="left" w:pos="567"/>
          <w:tab w:val="left" w:pos="709"/>
        </w:tabs>
        <w:ind w:left="567" w:hanging="567"/>
        <w:jc w:val="both"/>
        <w:rPr>
          <w:rFonts w:ascii="Montserrat" w:hAnsi="Montserrat" w:cs="Arial"/>
          <w:b/>
          <w:bCs/>
          <w:sz w:val="20"/>
          <w:szCs w:val="20"/>
        </w:rPr>
      </w:pPr>
      <w:r>
        <w:rPr>
          <w:rFonts w:ascii="Montserrat" w:hAnsi="Montserrat" w:cs="Arial"/>
          <w:b/>
          <w:bCs/>
          <w:sz w:val="20"/>
          <w:szCs w:val="20"/>
        </w:rPr>
        <w:t>3</w:t>
      </w:r>
      <w:r w:rsidR="00FF350E" w:rsidRPr="0056472C">
        <w:rPr>
          <w:rFonts w:ascii="Montserrat" w:hAnsi="Montserrat" w:cs="Arial"/>
          <w:b/>
          <w:bCs/>
          <w:sz w:val="20"/>
          <w:szCs w:val="20"/>
        </w:rPr>
        <w:t>.</w:t>
      </w:r>
      <w:r w:rsidR="00130782">
        <w:rPr>
          <w:rFonts w:ascii="Montserrat" w:hAnsi="Montserrat" w:cs="Arial"/>
          <w:b/>
          <w:bCs/>
          <w:sz w:val="20"/>
          <w:szCs w:val="20"/>
        </w:rPr>
        <w:t>7.</w:t>
      </w:r>
      <w:r w:rsidR="00130782">
        <w:rPr>
          <w:rFonts w:ascii="Montserrat" w:hAnsi="Montserrat" w:cs="Arial"/>
          <w:b/>
          <w:bCs/>
          <w:sz w:val="20"/>
          <w:szCs w:val="20"/>
        </w:rPr>
        <w:tab/>
      </w:r>
      <w:r w:rsidR="00FF350E" w:rsidRPr="0056472C">
        <w:rPr>
          <w:rFonts w:ascii="Montserrat" w:hAnsi="Montserrat" w:cs="Arial"/>
          <w:b/>
          <w:bCs/>
          <w:sz w:val="20"/>
          <w:szCs w:val="20"/>
        </w:rPr>
        <w:t>COSTOS DE LAS ACTIVIDADES DE MANTENIMIENTO Y REUBICACIÓN DE EQUIPOS:</w:t>
      </w:r>
    </w:p>
    <w:p w14:paraId="736DFA94" w14:textId="77777777" w:rsidR="00FF350E" w:rsidRPr="0056472C" w:rsidRDefault="00FF350E" w:rsidP="00CD20B8">
      <w:pPr>
        <w:rPr>
          <w:rFonts w:ascii="Montserrat" w:hAnsi="Montserrat" w:cs="Arial"/>
          <w:sz w:val="20"/>
          <w:szCs w:val="20"/>
        </w:rPr>
      </w:pPr>
    </w:p>
    <w:p w14:paraId="3B272D21" w14:textId="4B4F889F" w:rsidR="00FF350E" w:rsidRPr="0056472C" w:rsidRDefault="00FF350E" w:rsidP="00CD20B8">
      <w:pPr>
        <w:jc w:val="both"/>
        <w:rPr>
          <w:rFonts w:ascii="Montserrat" w:hAnsi="Montserrat" w:cs="Arial"/>
          <w:sz w:val="20"/>
          <w:szCs w:val="20"/>
        </w:rPr>
      </w:pPr>
      <w:r w:rsidRPr="0056472C">
        <w:rPr>
          <w:rFonts w:ascii="Montserrat" w:hAnsi="Montserrat" w:cs="Arial"/>
          <w:sz w:val="20"/>
          <w:szCs w:val="20"/>
        </w:rPr>
        <w:t xml:space="preserve">En su </w:t>
      </w:r>
      <w:r w:rsidRPr="0056472C">
        <w:rPr>
          <w:rFonts w:ascii="Montserrat" w:hAnsi="Montserrat" w:cs="Arial"/>
          <w:b/>
          <w:bCs/>
          <w:sz w:val="20"/>
          <w:szCs w:val="20"/>
        </w:rPr>
        <w:t>Propuesta Técnica</w:t>
      </w:r>
      <w:r w:rsidRPr="0056472C">
        <w:rPr>
          <w:rFonts w:ascii="Montserrat" w:hAnsi="Montserrat" w:cs="Arial"/>
          <w:sz w:val="20"/>
          <w:szCs w:val="20"/>
        </w:rPr>
        <w:t xml:space="preserve"> y </w:t>
      </w:r>
      <w:r w:rsidRPr="0056472C">
        <w:rPr>
          <w:rFonts w:ascii="Montserrat" w:hAnsi="Montserrat" w:cs="Arial"/>
          <w:b/>
          <w:bCs/>
          <w:sz w:val="20"/>
          <w:szCs w:val="20"/>
        </w:rPr>
        <w:t>Propuesta Económica</w:t>
      </w:r>
      <w:r w:rsidRPr="0056472C">
        <w:rPr>
          <w:rFonts w:ascii="Montserrat" w:hAnsi="Montserrat" w:cs="Arial"/>
          <w:sz w:val="20"/>
          <w:szCs w:val="20"/>
        </w:rPr>
        <w:t xml:space="preserve">, deberán considerar todos los costos de las actividades del mantenimiento, incluyendo refacciones, mano de obra, herramienta y equipo, considerando las reasignaciones que se requieran por </w:t>
      </w:r>
      <w:r w:rsidRPr="0056472C">
        <w:rPr>
          <w:rFonts w:ascii="Montserrat" w:hAnsi="Montserrat" w:cs="Arial"/>
          <w:sz w:val="20"/>
          <w:szCs w:val="20"/>
          <w:u w:val="single"/>
        </w:rPr>
        <w:t>necesidad de</w:t>
      </w:r>
      <w:r w:rsidR="00777AD9" w:rsidRPr="0056472C">
        <w:rPr>
          <w:rFonts w:ascii="Montserrat" w:hAnsi="Montserrat" w:cs="Arial"/>
          <w:sz w:val="20"/>
          <w:szCs w:val="20"/>
          <w:u w:val="single"/>
        </w:rPr>
        <w:t>l</w:t>
      </w:r>
      <w:r w:rsidRPr="0056472C">
        <w:rPr>
          <w:rFonts w:ascii="Montserrat" w:hAnsi="Montserrat" w:cs="Arial"/>
          <w:sz w:val="20"/>
          <w:szCs w:val="20"/>
          <w:u w:val="single"/>
        </w:rPr>
        <w:t xml:space="preserve"> servicio</w:t>
      </w:r>
      <w:r w:rsidRPr="0056472C">
        <w:rPr>
          <w:rFonts w:ascii="Montserrat" w:hAnsi="Montserrat" w:cs="Arial"/>
          <w:sz w:val="20"/>
          <w:szCs w:val="20"/>
        </w:rPr>
        <w:t xml:space="preserve">, mismas que serán previa notificación por escrito o correo electrónico por parte del administrador del contrato, las actividades indicadas en el presente </w:t>
      </w:r>
      <w:r w:rsidRPr="0056472C">
        <w:rPr>
          <w:rFonts w:ascii="Montserrat" w:hAnsi="Montserrat" w:cs="Arial"/>
          <w:b/>
          <w:bCs/>
          <w:sz w:val="20"/>
          <w:szCs w:val="20"/>
        </w:rPr>
        <w:t>Anexo Técnico</w:t>
      </w:r>
      <w:r w:rsidRPr="0056472C">
        <w:rPr>
          <w:rFonts w:ascii="Montserrat" w:hAnsi="Montserrat" w:cs="Arial"/>
          <w:sz w:val="20"/>
          <w:szCs w:val="20"/>
        </w:rPr>
        <w:t xml:space="preserve"> son enunciativas mas no limitativas, </w:t>
      </w:r>
      <w:r w:rsidR="007C3C34" w:rsidRPr="00211335">
        <w:rPr>
          <w:rFonts w:ascii="Montserrat" w:hAnsi="Montserrat" w:cs="Arial"/>
          <w:b/>
          <w:bCs/>
          <w:sz w:val="20"/>
          <w:szCs w:val="20"/>
        </w:rPr>
        <w:t>“EL PROVEEDOR”</w:t>
      </w:r>
      <w:r w:rsidR="00BF7B61">
        <w:rPr>
          <w:rFonts w:ascii="Montserrat" w:hAnsi="Montserrat" w:cs="Arial"/>
          <w:b/>
          <w:bCs/>
          <w:sz w:val="20"/>
          <w:szCs w:val="20"/>
          <w:u w:val="single"/>
        </w:rPr>
        <w:t xml:space="preserve"> </w:t>
      </w:r>
      <w:r w:rsidRPr="0056472C">
        <w:rPr>
          <w:rFonts w:ascii="Montserrat" w:hAnsi="Montserrat" w:cs="Arial"/>
          <w:sz w:val="20"/>
          <w:szCs w:val="20"/>
        </w:rPr>
        <w:t>deberá</w:t>
      </w:r>
      <w:r w:rsidR="00777AD9" w:rsidRPr="0056472C">
        <w:rPr>
          <w:rFonts w:ascii="Montserrat" w:hAnsi="Montserrat" w:cs="Arial"/>
          <w:sz w:val="20"/>
          <w:szCs w:val="20"/>
        </w:rPr>
        <w:t xml:space="preserve"> </w:t>
      </w:r>
      <w:r w:rsidRPr="0056472C">
        <w:rPr>
          <w:rFonts w:ascii="Montserrat" w:hAnsi="Montserrat" w:cs="Arial"/>
          <w:sz w:val="20"/>
          <w:szCs w:val="20"/>
        </w:rPr>
        <w:t>considerar cualquier otra actividad o refacción que asegure el óptimo funcionamiento de los equipos.</w:t>
      </w:r>
    </w:p>
    <w:p w14:paraId="58DED2BA" w14:textId="77777777" w:rsidR="008D4DDD" w:rsidRPr="0056472C" w:rsidRDefault="008D4DDD" w:rsidP="00CD20B8">
      <w:pPr>
        <w:rPr>
          <w:rFonts w:ascii="Montserrat" w:hAnsi="Montserrat" w:cs="Arial"/>
          <w:b/>
          <w:bCs/>
          <w:sz w:val="20"/>
          <w:szCs w:val="20"/>
        </w:rPr>
      </w:pPr>
    </w:p>
    <w:p w14:paraId="1FFC813E" w14:textId="432A34F1" w:rsidR="00FF350E" w:rsidRPr="0056472C" w:rsidRDefault="002F5E21" w:rsidP="00CD20B8">
      <w:pPr>
        <w:rPr>
          <w:rFonts w:ascii="Montserrat" w:hAnsi="Montserrat" w:cs="Arial"/>
          <w:b/>
          <w:bCs/>
          <w:sz w:val="20"/>
          <w:szCs w:val="20"/>
        </w:rPr>
      </w:pPr>
      <w:r>
        <w:rPr>
          <w:rFonts w:ascii="Montserrat" w:hAnsi="Montserrat" w:cs="Arial"/>
          <w:b/>
          <w:bCs/>
          <w:sz w:val="20"/>
          <w:szCs w:val="20"/>
        </w:rPr>
        <w:t>3</w:t>
      </w:r>
      <w:r w:rsidR="00FF350E" w:rsidRPr="0056472C">
        <w:rPr>
          <w:rFonts w:ascii="Montserrat" w:hAnsi="Montserrat" w:cs="Arial"/>
          <w:b/>
          <w:bCs/>
          <w:sz w:val="20"/>
          <w:szCs w:val="20"/>
        </w:rPr>
        <w:t>.8</w:t>
      </w:r>
      <w:r w:rsidR="00A17EEC">
        <w:rPr>
          <w:rFonts w:ascii="Montserrat" w:hAnsi="Montserrat" w:cs="Arial"/>
          <w:b/>
          <w:bCs/>
          <w:sz w:val="20"/>
          <w:szCs w:val="20"/>
        </w:rPr>
        <w:t>.</w:t>
      </w:r>
      <w:r w:rsidR="00A17EEC">
        <w:rPr>
          <w:rFonts w:ascii="Montserrat" w:hAnsi="Montserrat" w:cs="Arial"/>
          <w:b/>
          <w:bCs/>
          <w:sz w:val="20"/>
          <w:szCs w:val="20"/>
        </w:rPr>
        <w:tab/>
      </w:r>
      <w:r w:rsidR="00FF350E" w:rsidRPr="0056472C">
        <w:rPr>
          <w:rFonts w:ascii="Montserrat" w:hAnsi="Montserrat" w:cs="Arial"/>
          <w:b/>
          <w:bCs/>
          <w:sz w:val="20"/>
          <w:szCs w:val="20"/>
        </w:rPr>
        <w:t>TELÉFONO Y CORREO ELECTRÓNICO PARA ATENDER</w:t>
      </w:r>
      <w:r w:rsidR="00777AD9" w:rsidRPr="0056472C">
        <w:rPr>
          <w:rFonts w:ascii="Montserrat" w:hAnsi="Montserrat" w:cs="Arial"/>
          <w:b/>
          <w:bCs/>
          <w:sz w:val="20"/>
          <w:szCs w:val="20"/>
        </w:rPr>
        <w:t xml:space="preserve"> </w:t>
      </w:r>
      <w:r w:rsidR="00FF350E" w:rsidRPr="0056472C">
        <w:rPr>
          <w:rFonts w:ascii="Montserrat" w:hAnsi="Montserrat" w:cs="Arial"/>
          <w:b/>
          <w:bCs/>
          <w:sz w:val="20"/>
          <w:szCs w:val="20"/>
        </w:rPr>
        <w:t>REPORTES:</w:t>
      </w:r>
    </w:p>
    <w:p w14:paraId="34F6FB98" w14:textId="77777777" w:rsidR="00FF350E" w:rsidRPr="0056472C" w:rsidRDefault="00FF350E" w:rsidP="00CD20B8">
      <w:pPr>
        <w:rPr>
          <w:rFonts w:ascii="Montserrat" w:hAnsi="Montserrat" w:cs="Arial"/>
          <w:b/>
          <w:bCs/>
          <w:sz w:val="20"/>
          <w:szCs w:val="20"/>
        </w:rPr>
      </w:pPr>
    </w:p>
    <w:p w14:paraId="4948CB1D" w14:textId="6074F527" w:rsidR="00EB7D32" w:rsidRDefault="00D56148" w:rsidP="00CD20B8">
      <w:pPr>
        <w:jc w:val="both"/>
        <w:rPr>
          <w:rFonts w:ascii="Montserrat" w:hAnsi="Montserrat" w:cs="Arial"/>
          <w:sz w:val="20"/>
          <w:szCs w:val="20"/>
        </w:rPr>
      </w:pPr>
      <w:r w:rsidRPr="00426288">
        <w:rPr>
          <w:rFonts w:ascii="Montserrat" w:hAnsi="Montserrat" w:cs="Arial"/>
          <w:b/>
          <w:bCs/>
          <w:sz w:val="20"/>
          <w:szCs w:val="20"/>
        </w:rPr>
        <w:t>“EL PROVEEDOR”</w:t>
      </w:r>
      <w:r w:rsidR="00FF350E" w:rsidRPr="0056472C">
        <w:rPr>
          <w:rFonts w:ascii="Montserrat" w:hAnsi="Montserrat" w:cs="Arial"/>
          <w:b/>
          <w:bCs/>
          <w:sz w:val="20"/>
          <w:szCs w:val="20"/>
        </w:rPr>
        <w:t xml:space="preserve"> </w:t>
      </w:r>
      <w:r w:rsidR="00FF350E" w:rsidRPr="0056472C">
        <w:rPr>
          <w:rFonts w:ascii="Montserrat" w:hAnsi="Montserrat" w:cs="Arial"/>
          <w:sz w:val="20"/>
          <w:szCs w:val="20"/>
        </w:rPr>
        <w:t>deberá entregar al día hábil siguiente a la notificación del fallo, escrito libre en hoja membretada, dirigida al administrador del contrato, donde indique el número telefónico o los números de sus oficinas, celulares y correos electrónicos,</w:t>
      </w:r>
      <w:r w:rsidR="00150A75">
        <w:rPr>
          <w:rFonts w:ascii="Montserrat" w:hAnsi="Montserrat" w:cs="Arial"/>
          <w:sz w:val="20"/>
          <w:szCs w:val="20"/>
        </w:rPr>
        <w:t xml:space="preserve"> en la</w:t>
      </w:r>
      <w:r w:rsidR="00EB7D32">
        <w:rPr>
          <w:rFonts w:ascii="Montserrat" w:hAnsi="Montserrat" w:cs="Arial"/>
          <w:sz w:val="20"/>
          <w:szCs w:val="20"/>
        </w:rPr>
        <w:t xml:space="preserve"> que </w:t>
      </w:r>
      <w:r w:rsidR="00EB7D32" w:rsidRPr="00724DDE">
        <w:rPr>
          <w:rFonts w:ascii="Montserrat" w:hAnsi="Montserrat" w:cs="Arial"/>
          <w:b/>
          <w:bCs/>
          <w:sz w:val="20"/>
          <w:szCs w:val="20"/>
        </w:rPr>
        <w:t>“EL PROVEEDOR”</w:t>
      </w:r>
      <w:r w:rsidR="00EB7D32">
        <w:rPr>
          <w:rFonts w:ascii="Montserrat" w:hAnsi="Montserrat" w:cs="Arial"/>
          <w:b/>
          <w:bCs/>
          <w:sz w:val="20"/>
          <w:szCs w:val="20"/>
        </w:rPr>
        <w:t xml:space="preserve"> </w:t>
      </w:r>
      <w:r w:rsidR="00EB7D32">
        <w:rPr>
          <w:rFonts w:ascii="Montserrat" w:hAnsi="Montserrat" w:cs="Arial"/>
          <w:sz w:val="20"/>
          <w:szCs w:val="20"/>
        </w:rPr>
        <w:t xml:space="preserve">dará atención a los </w:t>
      </w:r>
      <w:r w:rsidR="00EB7D32" w:rsidRPr="0056472C">
        <w:rPr>
          <w:rFonts w:ascii="Montserrat" w:hAnsi="Montserrat" w:cs="Arial"/>
          <w:sz w:val="20"/>
          <w:szCs w:val="20"/>
        </w:rPr>
        <w:t>reportes que se generen durante la vigencia del contrato</w:t>
      </w:r>
      <w:r w:rsidR="00EB7D32">
        <w:rPr>
          <w:rFonts w:ascii="Montserrat" w:hAnsi="Montserrat" w:cs="Arial"/>
          <w:sz w:val="20"/>
          <w:szCs w:val="20"/>
        </w:rPr>
        <w:t xml:space="preserve">, así como los de administración de este. </w:t>
      </w:r>
    </w:p>
    <w:p w14:paraId="3333CDA3" w14:textId="77777777" w:rsidR="00EB7D32" w:rsidRDefault="00EB7D32" w:rsidP="00CD20B8">
      <w:pPr>
        <w:jc w:val="both"/>
        <w:rPr>
          <w:rFonts w:ascii="Montserrat" w:hAnsi="Montserrat" w:cs="Arial"/>
          <w:sz w:val="20"/>
          <w:szCs w:val="20"/>
        </w:rPr>
      </w:pPr>
    </w:p>
    <w:p w14:paraId="618FE387" w14:textId="15C18411" w:rsidR="005E4F84" w:rsidRPr="00426288" w:rsidRDefault="00EB7D32" w:rsidP="00CD20B8">
      <w:pPr>
        <w:jc w:val="both"/>
        <w:rPr>
          <w:rFonts w:ascii="Montserrat" w:hAnsi="Montserrat" w:cs="Arial"/>
          <w:sz w:val="20"/>
          <w:szCs w:val="20"/>
        </w:rPr>
      </w:pPr>
      <w:r w:rsidRPr="00724DDE">
        <w:rPr>
          <w:rFonts w:ascii="Montserrat" w:hAnsi="Montserrat" w:cs="Arial"/>
          <w:b/>
          <w:bCs/>
          <w:sz w:val="20"/>
          <w:szCs w:val="20"/>
        </w:rPr>
        <w:t>“EL PROVEEDOR”</w:t>
      </w:r>
      <w:r>
        <w:rPr>
          <w:rFonts w:ascii="Montserrat" w:hAnsi="Montserrat" w:cs="Arial"/>
          <w:sz w:val="20"/>
          <w:szCs w:val="20"/>
        </w:rPr>
        <w:t xml:space="preserve"> garantizará </w:t>
      </w:r>
      <w:r w:rsidRPr="00426288">
        <w:rPr>
          <w:rFonts w:ascii="Montserrat" w:hAnsi="Montserrat" w:cs="Arial"/>
          <w:sz w:val="20"/>
          <w:szCs w:val="20"/>
        </w:rPr>
        <w:t xml:space="preserve">que atenderá, en un tiempo no mayor a 1 (un) día hábil los reportes de fallas en los servicios realizados y reportes de necesidades de servicio reportadas por </w:t>
      </w:r>
      <w:r w:rsidRPr="00426288">
        <w:rPr>
          <w:rFonts w:ascii="Montserrat" w:hAnsi="Montserrat" w:cs="Arial"/>
          <w:b/>
          <w:bCs/>
          <w:sz w:val="20"/>
          <w:szCs w:val="20"/>
        </w:rPr>
        <w:t>IMSS-BIENESTAR.</w:t>
      </w:r>
    </w:p>
    <w:p w14:paraId="71FB6E4F" w14:textId="77777777" w:rsidR="00FF350E" w:rsidRPr="0056472C" w:rsidRDefault="00FF350E" w:rsidP="00CD20B8">
      <w:pPr>
        <w:rPr>
          <w:rFonts w:ascii="Montserrat" w:hAnsi="Montserrat" w:cs="Arial"/>
          <w:sz w:val="20"/>
          <w:szCs w:val="20"/>
        </w:rPr>
      </w:pPr>
    </w:p>
    <w:p w14:paraId="5DFEE91B" w14:textId="77777777" w:rsidR="00913131" w:rsidRDefault="00913131" w:rsidP="00CD20B8">
      <w:pPr>
        <w:rPr>
          <w:rFonts w:ascii="Montserrat" w:hAnsi="Montserrat" w:cs="Arial"/>
          <w:b/>
          <w:bCs/>
          <w:sz w:val="20"/>
          <w:szCs w:val="20"/>
        </w:rPr>
      </w:pPr>
    </w:p>
    <w:p w14:paraId="55C3CACE" w14:textId="58194F2A" w:rsidR="00FF350E" w:rsidRPr="0056472C" w:rsidRDefault="002F5E21" w:rsidP="00CD20B8">
      <w:pPr>
        <w:rPr>
          <w:rFonts w:ascii="Montserrat" w:hAnsi="Montserrat" w:cs="Arial"/>
          <w:b/>
          <w:bCs/>
          <w:sz w:val="20"/>
          <w:szCs w:val="20"/>
        </w:rPr>
      </w:pPr>
      <w:r>
        <w:rPr>
          <w:rFonts w:ascii="Montserrat" w:hAnsi="Montserrat" w:cs="Arial"/>
          <w:b/>
          <w:bCs/>
          <w:sz w:val="20"/>
          <w:szCs w:val="20"/>
        </w:rPr>
        <w:t>3</w:t>
      </w:r>
      <w:r w:rsidR="00FF350E" w:rsidRPr="0056472C">
        <w:rPr>
          <w:rFonts w:ascii="Montserrat" w:hAnsi="Montserrat" w:cs="Arial"/>
          <w:b/>
          <w:bCs/>
          <w:sz w:val="20"/>
          <w:szCs w:val="20"/>
        </w:rPr>
        <w:t>.9</w:t>
      </w:r>
      <w:r w:rsidR="00A17EEC">
        <w:rPr>
          <w:rFonts w:ascii="Montserrat" w:hAnsi="Montserrat" w:cs="Arial"/>
          <w:b/>
          <w:bCs/>
          <w:sz w:val="20"/>
          <w:szCs w:val="20"/>
        </w:rPr>
        <w:t>.</w:t>
      </w:r>
      <w:r w:rsidR="00A17EEC">
        <w:rPr>
          <w:rFonts w:ascii="Montserrat" w:hAnsi="Montserrat" w:cs="Arial"/>
          <w:b/>
          <w:bCs/>
          <w:sz w:val="20"/>
          <w:szCs w:val="20"/>
        </w:rPr>
        <w:tab/>
      </w:r>
      <w:r w:rsidR="00FF350E" w:rsidRPr="0056472C">
        <w:rPr>
          <w:rFonts w:ascii="Montserrat" w:hAnsi="Montserrat" w:cs="Arial"/>
          <w:b/>
          <w:bCs/>
          <w:sz w:val="20"/>
          <w:szCs w:val="20"/>
        </w:rPr>
        <w:t>GARANTÍA DE LOS SERVICIOS:</w:t>
      </w:r>
    </w:p>
    <w:p w14:paraId="53482637" w14:textId="77777777" w:rsidR="00FF350E" w:rsidRPr="0056472C" w:rsidRDefault="00FF350E" w:rsidP="00CD20B8">
      <w:pPr>
        <w:jc w:val="both"/>
        <w:rPr>
          <w:rFonts w:ascii="Montserrat" w:hAnsi="Montserrat" w:cs="Arial"/>
          <w:sz w:val="20"/>
          <w:szCs w:val="20"/>
        </w:rPr>
      </w:pPr>
    </w:p>
    <w:p w14:paraId="11EEDC9B" w14:textId="76EC7394" w:rsidR="00FF350E" w:rsidRPr="0056472C" w:rsidRDefault="00D56148" w:rsidP="00CD20B8">
      <w:pPr>
        <w:jc w:val="both"/>
        <w:rPr>
          <w:rFonts w:ascii="Montserrat" w:hAnsi="Montserrat" w:cs="Arial"/>
          <w:sz w:val="20"/>
          <w:szCs w:val="20"/>
        </w:rPr>
      </w:pPr>
      <w:r w:rsidRPr="007C3C34">
        <w:rPr>
          <w:rFonts w:ascii="Montserrat" w:hAnsi="Montserrat" w:cs="Arial"/>
          <w:b/>
          <w:bCs/>
          <w:sz w:val="20"/>
          <w:szCs w:val="20"/>
        </w:rPr>
        <w:t>“EL PROVEEDOR”</w:t>
      </w:r>
      <w:r w:rsidR="00FF350E" w:rsidRPr="0056472C">
        <w:rPr>
          <w:rFonts w:ascii="Montserrat" w:hAnsi="Montserrat" w:cs="Arial"/>
          <w:b/>
          <w:bCs/>
          <w:sz w:val="20"/>
          <w:szCs w:val="20"/>
        </w:rPr>
        <w:t xml:space="preserve"> </w:t>
      </w:r>
      <w:r w:rsidR="00FF350E" w:rsidRPr="0056472C">
        <w:rPr>
          <w:rFonts w:ascii="Montserrat" w:hAnsi="Montserrat" w:cs="Arial"/>
          <w:sz w:val="20"/>
          <w:szCs w:val="20"/>
        </w:rPr>
        <w:t>garantizará los servicios realizados de la siguiente manera:</w:t>
      </w:r>
    </w:p>
    <w:p w14:paraId="0BD87ABC" w14:textId="77777777" w:rsidR="00FF350E" w:rsidRPr="0056472C" w:rsidRDefault="00FF350E" w:rsidP="00CD20B8">
      <w:pPr>
        <w:jc w:val="both"/>
        <w:rPr>
          <w:rFonts w:ascii="Montserrat" w:hAnsi="Montserrat" w:cs="Arial"/>
          <w:sz w:val="20"/>
          <w:szCs w:val="20"/>
        </w:rPr>
      </w:pPr>
    </w:p>
    <w:p w14:paraId="1391EADF" w14:textId="6F3B79BC" w:rsidR="00FF350E" w:rsidRPr="00426288" w:rsidRDefault="00FF350E" w:rsidP="00CD20B8">
      <w:pPr>
        <w:pStyle w:val="Prrafodelista"/>
        <w:rPr>
          <w:rFonts w:ascii="Montserrat" w:hAnsi="Montserrat" w:cs="Arial"/>
          <w:sz w:val="20"/>
          <w:szCs w:val="20"/>
        </w:rPr>
      </w:pPr>
      <w:r w:rsidRPr="00BD125F">
        <w:rPr>
          <w:rFonts w:ascii="Montserrat" w:hAnsi="Montserrat" w:cs="Arial"/>
          <w:b/>
          <w:bCs/>
          <w:sz w:val="20"/>
          <w:szCs w:val="20"/>
        </w:rPr>
        <w:t>Mantenimiento preventivo</w:t>
      </w:r>
      <w:r w:rsidRPr="00150A75">
        <w:rPr>
          <w:rFonts w:ascii="Montserrat" w:hAnsi="Montserrat" w:cs="Arial"/>
          <w:sz w:val="20"/>
          <w:szCs w:val="20"/>
        </w:rPr>
        <w:t xml:space="preserve">: </w:t>
      </w:r>
      <w:r w:rsidRPr="00426288">
        <w:rPr>
          <w:rFonts w:ascii="Montserrat" w:hAnsi="Montserrat" w:cs="Arial"/>
          <w:sz w:val="20"/>
          <w:szCs w:val="20"/>
        </w:rPr>
        <w:t>mano de obra 60 (sesenta) días naturales contados a partir de la aceptación por parte del administrador del contrato.</w:t>
      </w:r>
    </w:p>
    <w:p w14:paraId="73CB8659" w14:textId="77777777" w:rsidR="00C93A2F" w:rsidRPr="00150A75" w:rsidRDefault="00C93A2F" w:rsidP="00CD20B8">
      <w:pPr>
        <w:jc w:val="both"/>
        <w:rPr>
          <w:rFonts w:ascii="Montserrat" w:hAnsi="Montserrat" w:cs="Arial"/>
          <w:sz w:val="20"/>
          <w:szCs w:val="20"/>
        </w:rPr>
      </w:pPr>
    </w:p>
    <w:p w14:paraId="5FEC2834" w14:textId="57BA07B9" w:rsidR="00FF350E" w:rsidRPr="00150A75" w:rsidRDefault="00FF350E" w:rsidP="00CD20B8">
      <w:pPr>
        <w:pStyle w:val="Prrafodelista"/>
        <w:numPr>
          <w:ilvl w:val="0"/>
          <w:numId w:val="16"/>
        </w:numPr>
        <w:jc w:val="both"/>
        <w:rPr>
          <w:rFonts w:ascii="Montserrat" w:hAnsi="Montserrat" w:cs="Arial"/>
          <w:sz w:val="20"/>
          <w:szCs w:val="20"/>
        </w:rPr>
      </w:pPr>
      <w:r w:rsidRPr="00BD125F">
        <w:rPr>
          <w:rFonts w:ascii="Montserrat" w:hAnsi="Montserrat" w:cs="Arial"/>
          <w:b/>
          <w:bCs/>
          <w:sz w:val="20"/>
          <w:szCs w:val="20"/>
        </w:rPr>
        <w:t>Mantenimiento</w:t>
      </w:r>
      <w:r w:rsidRPr="00426288">
        <w:rPr>
          <w:rFonts w:ascii="Montserrat" w:hAnsi="Montserrat" w:cs="Arial"/>
          <w:sz w:val="20"/>
          <w:szCs w:val="20"/>
        </w:rPr>
        <w:t xml:space="preserve"> </w:t>
      </w:r>
      <w:r w:rsidR="00BD125F" w:rsidRPr="00426288">
        <w:rPr>
          <w:rFonts w:ascii="Montserrat" w:hAnsi="Montserrat" w:cs="Arial"/>
          <w:b/>
          <w:bCs/>
          <w:sz w:val="20"/>
          <w:szCs w:val="20"/>
        </w:rPr>
        <w:t>correctivo</w:t>
      </w:r>
      <w:r w:rsidRPr="00150A75">
        <w:rPr>
          <w:rFonts w:ascii="Montserrat" w:hAnsi="Montserrat" w:cs="Arial"/>
          <w:sz w:val="20"/>
          <w:szCs w:val="20"/>
        </w:rPr>
        <w:t>: mano de obra 90 (noventa) días naturales contados a partir de la aceptación por parte del administrador del contrato.</w:t>
      </w:r>
    </w:p>
    <w:p w14:paraId="02D7B174" w14:textId="77777777" w:rsidR="00C93A2F" w:rsidRPr="00150A75" w:rsidRDefault="00C93A2F" w:rsidP="00CD20B8">
      <w:pPr>
        <w:jc w:val="both"/>
        <w:rPr>
          <w:rFonts w:ascii="Montserrat" w:hAnsi="Montserrat" w:cs="Arial"/>
          <w:sz w:val="20"/>
          <w:szCs w:val="20"/>
        </w:rPr>
      </w:pPr>
    </w:p>
    <w:p w14:paraId="01CF3FC4" w14:textId="65CAEF03" w:rsidR="00FF350E" w:rsidRPr="00150A75" w:rsidRDefault="00FF350E" w:rsidP="00CD20B8">
      <w:pPr>
        <w:pStyle w:val="Prrafodelista"/>
        <w:numPr>
          <w:ilvl w:val="0"/>
          <w:numId w:val="16"/>
        </w:numPr>
        <w:jc w:val="both"/>
        <w:rPr>
          <w:rFonts w:ascii="Montserrat" w:hAnsi="Montserrat" w:cs="Arial"/>
          <w:sz w:val="20"/>
          <w:szCs w:val="20"/>
        </w:rPr>
      </w:pPr>
      <w:r w:rsidRPr="00BD125F">
        <w:rPr>
          <w:rFonts w:ascii="Montserrat" w:hAnsi="Montserrat" w:cs="Arial"/>
          <w:b/>
          <w:bCs/>
          <w:sz w:val="20"/>
          <w:szCs w:val="20"/>
        </w:rPr>
        <w:t>Refacciones</w:t>
      </w:r>
      <w:r w:rsidRPr="00150A75">
        <w:rPr>
          <w:rFonts w:ascii="Montserrat" w:hAnsi="Montserrat" w:cs="Arial"/>
          <w:sz w:val="20"/>
          <w:szCs w:val="20"/>
        </w:rPr>
        <w:t>: 12 (doce) meses contados a partir de la aceptación por parte del administrador del contrato.</w:t>
      </w:r>
    </w:p>
    <w:p w14:paraId="760BA3FD" w14:textId="77777777" w:rsidR="00C93A2F" w:rsidRPr="00150A75" w:rsidRDefault="00C93A2F" w:rsidP="00CD20B8">
      <w:pPr>
        <w:jc w:val="both"/>
        <w:rPr>
          <w:rFonts w:ascii="Montserrat" w:hAnsi="Montserrat" w:cs="Arial"/>
          <w:sz w:val="20"/>
          <w:szCs w:val="20"/>
        </w:rPr>
      </w:pPr>
    </w:p>
    <w:p w14:paraId="06CDF2C3" w14:textId="518A7CF9" w:rsidR="00FF350E" w:rsidRPr="00150A75" w:rsidRDefault="00FF350E" w:rsidP="00CD20B8">
      <w:pPr>
        <w:pStyle w:val="Prrafodelista"/>
        <w:numPr>
          <w:ilvl w:val="0"/>
          <w:numId w:val="16"/>
        </w:numPr>
        <w:jc w:val="both"/>
        <w:rPr>
          <w:rFonts w:ascii="Montserrat" w:hAnsi="Montserrat" w:cs="Arial"/>
          <w:sz w:val="20"/>
          <w:szCs w:val="20"/>
        </w:rPr>
      </w:pPr>
      <w:r w:rsidRPr="00BD125F">
        <w:rPr>
          <w:rFonts w:ascii="Montserrat" w:hAnsi="Montserrat" w:cs="Arial"/>
          <w:b/>
          <w:bCs/>
          <w:sz w:val="20"/>
          <w:szCs w:val="20"/>
        </w:rPr>
        <w:t>Recarga de gas</w:t>
      </w:r>
      <w:r w:rsidRPr="00150A75">
        <w:rPr>
          <w:rFonts w:ascii="Montserrat" w:hAnsi="Montserrat" w:cs="Arial"/>
          <w:sz w:val="20"/>
          <w:szCs w:val="20"/>
        </w:rPr>
        <w:t>: 12 (doce) meses contados a partir de la aceptación por parte del administrador del contrato.</w:t>
      </w:r>
    </w:p>
    <w:p w14:paraId="25E6CAEE" w14:textId="77777777" w:rsidR="00FF350E" w:rsidRPr="0056472C" w:rsidRDefault="00FF350E" w:rsidP="00CD20B8">
      <w:pPr>
        <w:rPr>
          <w:rFonts w:ascii="Montserrat" w:hAnsi="Montserrat" w:cs="Arial"/>
          <w:sz w:val="20"/>
          <w:szCs w:val="20"/>
        </w:rPr>
      </w:pPr>
    </w:p>
    <w:p w14:paraId="2203DDC0" w14:textId="595AD136" w:rsidR="00FF350E" w:rsidRPr="0056472C" w:rsidRDefault="00BC6359" w:rsidP="00CD20B8">
      <w:pPr>
        <w:rPr>
          <w:rFonts w:ascii="Montserrat" w:hAnsi="Montserrat" w:cs="Arial"/>
          <w:b/>
          <w:bCs/>
          <w:sz w:val="20"/>
          <w:szCs w:val="20"/>
        </w:rPr>
      </w:pPr>
      <w:r>
        <w:rPr>
          <w:rFonts w:ascii="Montserrat" w:hAnsi="Montserrat" w:cs="Arial"/>
          <w:b/>
          <w:bCs/>
          <w:sz w:val="20"/>
          <w:szCs w:val="20"/>
        </w:rPr>
        <w:t>3</w:t>
      </w:r>
      <w:r w:rsidR="00FF350E" w:rsidRPr="0056472C">
        <w:rPr>
          <w:rFonts w:ascii="Montserrat" w:hAnsi="Montserrat" w:cs="Arial"/>
          <w:b/>
          <w:bCs/>
          <w:sz w:val="20"/>
          <w:szCs w:val="20"/>
        </w:rPr>
        <w:t>.10</w:t>
      </w:r>
      <w:r w:rsidR="00A17EEC">
        <w:rPr>
          <w:rFonts w:ascii="Montserrat" w:hAnsi="Montserrat" w:cs="Arial"/>
          <w:b/>
          <w:bCs/>
          <w:sz w:val="20"/>
          <w:szCs w:val="20"/>
        </w:rPr>
        <w:t>.</w:t>
      </w:r>
      <w:r w:rsidR="00A17EEC">
        <w:rPr>
          <w:rFonts w:ascii="Montserrat" w:hAnsi="Montserrat" w:cs="Arial"/>
          <w:b/>
          <w:bCs/>
          <w:sz w:val="20"/>
          <w:szCs w:val="20"/>
        </w:rPr>
        <w:tab/>
        <w:t>P</w:t>
      </w:r>
      <w:r w:rsidR="00FF350E" w:rsidRPr="0056472C">
        <w:rPr>
          <w:rFonts w:ascii="Montserrat" w:hAnsi="Montserrat" w:cs="Arial"/>
          <w:b/>
          <w:bCs/>
          <w:sz w:val="20"/>
          <w:szCs w:val="20"/>
        </w:rPr>
        <w:t>ERSONAL:</w:t>
      </w:r>
    </w:p>
    <w:p w14:paraId="095EDC6B" w14:textId="77777777" w:rsidR="00FF350E" w:rsidRPr="0056472C" w:rsidRDefault="00FF350E" w:rsidP="00CD20B8">
      <w:pPr>
        <w:rPr>
          <w:rFonts w:ascii="Montserrat" w:hAnsi="Montserrat" w:cs="Arial"/>
          <w:sz w:val="20"/>
          <w:szCs w:val="20"/>
        </w:rPr>
      </w:pPr>
    </w:p>
    <w:p w14:paraId="173A9F8C" w14:textId="405E96B7" w:rsidR="00FF350E" w:rsidRPr="0056472C" w:rsidRDefault="00FF350E" w:rsidP="00CD20B8">
      <w:pPr>
        <w:jc w:val="both"/>
        <w:rPr>
          <w:rFonts w:ascii="Montserrat" w:hAnsi="Montserrat" w:cs="Arial"/>
          <w:sz w:val="20"/>
          <w:szCs w:val="20"/>
        </w:rPr>
      </w:pPr>
      <w:r w:rsidRPr="0056472C">
        <w:rPr>
          <w:rFonts w:ascii="Montserrat" w:hAnsi="Montserrat" w:cs="Arial"/>
          <w:sz w:val="20"/>
          <w:szCs w:val="20"/>
        </w:rPr>
        <w:t xml:space="preserve">Los técnicos especializados y el personal </w:t>
      </w:r>
      <w:r w:rsidR="008622AF">
        <w:rPr>
          <w:rFonts w:ascii="Montserrat" w:hAnsi="Montserrat" w:cs="Arial"/>
          <w:sz w:val="20"/>
          <w:szCs w:val="20"/>
        </w:rPr>
        <w:t xml:space="preserve">de </w:t>
      </w:r>
      <w:r w:rsidR="008622AF">
        <w:rPr>
          <w:rFonts w:ascii="Montserrat" w:hAnsi="Montserrat" w:cs="Arial"/>
          <w:b/>
          <w:bCs/>
          <w:sz w:val="20"/>
          <w:szCs w:val="20"/>
        </w:rPr>
        <w:t>“</w:t>
      </w:r>
      <w:r w:rsidR="00D56148" w:rsidRPr="00C76D48">
        <w:rPr>
          <w:rFonts w:ascii="Montserrat" w:hAnsi="Montserrat" w:cs="Arial"/>
          <w:b/>
          <w:bCs/>
          <w:sz w:val="20"/>
          <w:szCs w:val="20"/>
        </w:rPr>
        <w:t>EL PROVEEDOR”</w:t>
      </w:r>
      <w:r w:rsidRPr="0056472C">
        <w:rPr>
          <w:rFonts w:ascii="Montserrat" w:hAnsi="Montserrat" w:cs="Arial"/>
          <w:b/>
          <w:bCs/>
          <w:sz w:val="20"/>
          <w:szCs w:val="20"/>
        </w:rPr>
        <w:t xml:space="preserve"> </w:t>
      </w:r>
      <w:r w:rsidRPr="0056472C">
        <w:rPr>
          <w:rFonts w:ascii="Montserrat" w:hAnsi="Montserrat" w:cs="Arial"/>
          <w:sz w:val="20"/>
          <w:szCs w:val="20"/>
        </w:rPr>
        <w:t xml:space="preserve">que asista a atender los servicios deberán cumplir todos y cada uno de los requisitos que establezca </w:t>
      </w:r>
      <w:r w:rsidRPr="0056472C">
        <w:rPr>
          <w:rFonts w:ascii="Montserrat" w:hAnsi="Montserrat" w:cs="Arial"/>
          <w:b/>
          <w:bCs/>
          <w:sz w:val="20"/>
          <w:szCs w:val="20"/>
        </w:rPr>
        <w:t>IMSS-BIENESTAR</w:t>
      </w:r>
      <w:r w:rsidRPr="0056472C">
        <w:rPr>
          <w:rFonts w:ascii="Montserrat" w:hAnsi="Montserrat" w:cs="Arial"/>
          <w:sz w:val="20"/>
          <w:szCs w:val="20"/>
        </w:rPr>
        <w:t xml:space="preserve"> para el control de entrada y salida en los distintos inmuebles, así como el control de entrada y salida de las unidades, refacciones y materiales a utilizar, deberán portar credencial vigente que lo acredite como trabajador </w:t>
      </w:r>
      <w:r w:rsidR="00813970" w:rsidRPr="00813970">
        <w:rPr>
          <w:rFonts w:ascii="Montserrat" w:hAnsi="Montserrat" w:cs="Arial"/>
          <w:b/>
          <w:bCs/>
          <w:sz w:val="20"/>
          <w:szCs w:val="20"/>
        </w:rPr>
        <w:t>“</w:t>
      </w:r>
      <w:r w:rsidR="00D56148" w:rsidRPr="00813970">
        <w:rPr>
          <w:rFonts w:ascii="Montserrat" w:hAnsi="Montserrat" w:cs="Arial"/>
          <w:b/>
          <w:bCs/>
          <w:sz w:val="20"/>
          <w:szCs w:val="20"/>
        </w:rPr>
        <w:t>EL PROVEEDOR”</w:t>
      </w:r>
      <w:r w:rsidRPr="0056472C">
        <w:rPr>
          <w:rFonts w:ascii="Montserrat" w:hAnsi="Montserrat" w:cs="Arial"/>
          <w:sz w:val="20"/>
          <w:szCs w:val="20"/>
        </w:rPr>
        <w:t xml:space="preserve">, mantener buen comportamiento y atender la indicación de que está prohibido fumar dentro de las instalaciones del </w:t>
      </w:r>
      <w:r w:rsidRPr="0056472C">
        <w:rPr>
          <w:rFonts w:ascii="Montserrat" w:hAnsi="Montserrat" w:cs="Arial"/>
          <w:b/>
          <w:bCs/>
          <w:sz w:val="20"/>
          <w:szCs w:val="20"/>
        </w:rPr>
        <w:t>IMSS-BIENESTAR</w:t>
      </w:r>
      <w:r w:rsidRPr="0056472C">
        <w:rPr>
          <w:rFonts w:ascii="Montserrat" w:hAnsi="Montserrat" w:cs="Arial"/>
          <w:sz w:val="20"/>
          <w:szCs w:val="20"/>
        </w:rPr>
        <w:t>.</w:t>
      </w:r>
    </w:p>
    <w:p w14:paraId="1BDF4A52" w14:textId="77777777" w:rsidR="00FF350E" w:rsidRPr="0056472C" w:rsidRDefault="00FF350E" w:rsidP="00CD20B8">
      <w:pPr>
        <w:jc w:val="both"/>
        <w:rPr>
          <w:rFonts w:ascii="Montserrat" w:hAnsi="Montserrat" w:cs="Arial"/>
          <w:sz w:val="20"/>
          <w:szCs w:val="20"/>
        </w:rPr>
      </w:pPr>
    </w:p>
    <w:p w14:paraId="73DCE5DD" w14:textId="3F076F33" w:rsidR="00FF350E" w:rsidRPr="0056472C" w:rsidRDefault="00FF350E" w:rsidP="00CD20B8">
      <w:pPr>
        <w:jc w:val="both"/>
        <w:rPr>
          <w:rFonts w:ascii="Montserrat" w:hAnsi="Montserrat" w:cs="Arial"/>
          <w:sz w:val="20"/>
          <w:szCs w:val="20"/>
        </w:rPr>
      </w:pPr>
      <w:r w:rsidRPr="0056472C">
        <w:rPr>
          <w:rFonts w:ascii="Montserrat" w:hAnsi="Montserrat" w:cs="Arial"/>
          <w:sz w:val="20"/>
          <w:szCs w:val="20"/>
        </w:rPr>
        <w:t>Así mismo, deberá utilizar el equipo de seguridad necesario (faja, guantes, lentes protectores y zapato adecuado), para prevenir y evitar accidentes y contar con herramienta necesaria, de así requerirlo.</w:t>
      </w:r>
    </w:p>
    <w:p w14:paraId="3B8A7585" w14:textId="77777777" w:rsidR="00806AB5" w:rsidRPr="0056472C" w:rsidRDefault="00806AB5" w:rsidP="00CD20B8">
      <w:pPr>
        <w:rPr>
          <w:rFonts w:ascii="Montserrat" w:hAnsi="Montserrat" w:cs="Arial"/>
          <w:sz w:val="20"/>
          <w:szCs w:val="20"/>
        </w:rPr>
      </w:pPr>
    </w:p>
    <w:p w14:paraId="1A8D0541" w14:textId="11172498" w:rsidR="00806AB5" w:rsidRPr="0056472C" w:rsidRDefault="006E09AF" w:rsidP="00CD20B8">
      <w:pPr>
        <w:rPr>
          <w:rFonts w:ascii="Montserrat" w:hAnsi="Montserrat" w:cs="Arial"/>
          <w:b/>
          <w:bCs/>
          <w:sz w:val="20"/>
          <w:szCs w:val="20"/>
        </w:rPr>
      </w:pPr>
      <w:r>
        <w:rPr>
          <w:rFonts w:ascii="Montserrat" w:hAnsi="Montserrat" w:cs="Arial"/>
          <w:b/>
          <w:bCs/>
          <w:sz w:val="20"/>
          <w:szCs w:val="20"/>
        </w:rPr>
        <w:t>3</w:t>
      </w:r>
      <w:r w:rsidR="00806AB5" w:rsidRPr="0056472C">
        <w:rPr>
          <w:rFonts w:ascii="Montserrat" w:hAnsi="Montserrat" w:cs="Arial"/>
          <w:b/>
          <w:bCs/>
          <w:sz w:val="20"/>
          <w:szCs w:val="20"/>
        </w:rPr>
        <w:t>.1</w:t>
      </w:r>
      <w:r>
        <w:rPr>
          <w:rFonts w:ascii="Montserrat" w:hAnsi="Montserrat" w:cs="Arial"/>
          <w:b/>
          <w:bCs/>
          <w:sz w:val="20"/>
          <w:szCs w:val="20"/>
        </w:rPr>
        <w:t>1</w:t>
      </w:r>
      <w:r w:rsidR="006A2DE0">
        <w:rPr>
          <w:rFonts w:ascii="Montserrat" w:hAnsi="Montserrat" w:cs="Arial"/>
          <w:b/>
          <w:bCs/>
          <w:sz w:val="20"/>
          <w:szCs w:val="20"/>
        </w:rPr>
        <w:t>.</w:t>
      </w:r>
      <w:r w:rsidR="006A2DE0">
        <w:rPr>
          <w:rFonts w:ascii="Montserrat" w:hAnsi="Montserrat" w:cs="Arial"/>
          <w:b/>
          <w:bCs/>
          <w:sz w:val="20"/>
          <w:szCs w:val="20"/>
        </w:rPr>
        <w:tab/>
      </w:r>
      <w:r w:rsidR="00806AB5" w:rsidRPr="0056472C">
        <w:rPr>
          <w:rFonts w:ascii="Montserrat" w:hAnsi="Montserrat" w:cs="Arial"/>
          <w:b/>
          <w:bCs/>
          <w:sz w:val="20"/>
          <w:szCs w:val="20"/>
        </w:rPr>
        <w:t>VEHÍCULOS:</w:t>
      </w:r>
    </w:p>
    <w:p w14:paraId="38F345F0" w14:textId="77777777" w:rsidR="008D4DDD" w:rsidRPr="0056472C" w:rsidRDefault="008D4DDD" w:rsidP="00CD20B8">
      <w:pPr>
        <w:rPr>
          <w:rFonts w:ascii="Montserrat" w:hAnsi="Montserrat" w:cs="Arial"/>
          <w:b/>
          <w:bCs/>
          <w:sz w:val="20"/>
          <w:szCs w:val="20"/>
        </w:rPr>
      </w:pPr>
    </w:p>
    <w:p w14:paraId="7C6F40BE" w14:textId="7E3B427B" w:rsidR="00806AB5" w:rsidRPr="0056472C" w:rsidRDefault="00D56148" w:rsidP="00CD20B8">
      <w:pPr>
        <w:jc w:val="both"/>
        <w:rPr>
          <w:rFonts w:ascii="Montserrat" w:hAnsi="Montserrat" w:cs="Arial"/>
          <w:sz w:val="20"/>
          <w:szCs w:val="20"/>
        </w:rPr>
      </w:pPr>
      <w:r w:rsidRPr="008622AF">
        <w:rPr>
          <w:rFonts w:ascii="Montserrat" w:hAnsi="Montserrat" w:cs="Arial"/>
          <w:b/>
          <w:bCs/>
          <w:sz w:val="20"/>
          <w:szCs w:val="20"/>
        </w:rPr>
        <w:t>“EL PROVEEDOR”</w:t>
      </w:r>
      <w:r w:rsidR="00671354" w:rsidRPr="0056472C">
        <w:rPr>
          <w:rFonts w:ascii="Montserrat" w:hAnsi="Montserrat" w:cs="Arial"/>
          <w:sz w:val="20"/>
          <w:szCs w:val="20"/>
        </w:rPr>
        <w:t xml:space="preserve"> </w:t>
      </w:r>
      <w:r w:rsidR="00806AB5" w:rsidRPr="0056472C">
        <w:rPr>
          <w:rFonts w:ascii="Montserrat" w:hAnsi="Montserrat" w:cs="Arial"/>
          <w:sz w:val="20"/>
          <w:szCs w:val="20"/>
        </w:rPr>
        <w:t xml:space="preserve">se obliga bajo su costa y riesgo, a transportar los bienes e insumos necesarios para la prestación del servicio, desde su lugar de origen, hasta las instalaciones señaladas en el </w:t>
      </w:r>
      <w:r w:rsidR="00B950B1">
        <w:rPr>
          <w:rFonts w:ascii="Montserrat" w:hAnsi="Montserrat" w:cs="Arial"/>
          <w:b/>
          <w:bCs/>
          <w:sz w:val="20"/>
          <w:szCs w:val="20"/>
        </w:rPr>
        <w:t>Apéndice 1</w:t>
      </w:r>
      <w:r w:rsidR="00806AB5" w:rsidRPr="0056472C">
        <w:rPr>
          <w:rFonts w:ascii="Montserrat" w:hAnsi="Montserrat" w:cs="Arial"/>
          <w:sz w:val="20"/>
          <w:szCs w:val="20"/>
        </w:rPr>
        <w:t xml:space="preserve"> del presente </w:t>
      </w:r>
      <w:r w:rsidR="00806AB5" w:rsidRPr="0056472C">
        <w:rPr>
          <w:rFonts w:ascii="Montserrat" w:hAnsi="Montserrat" w:cs="Arial"/>
          <w:b/>
          <w:bCs/>
          <w:sz w:val="20"/>
          <w:szCs w:val="20"/>
        </w:rPr>
        <w:t>Anexo Técnico.</w:t>
      </w:r>
    </w:p>
    <w:p w14:paraId="45F8E018" w14:textId="77777777" w:rsidR="00290E1C" w:rsidRPr="0056472C" w:rsidRDefault="00290E1C" w:rsidP="00CD20B8">
      <w:pPr>
        <w:rPr>
          <w:rFonts w:ascii="Montserrat" w:hAnsi="Montserrat" w:cs="Arial"/>
          <w:sz w:val="20"/>
          <w:szCs w:val="20"/>
        </w:rPr>
      </w:pPr>
    </w:p>
    <w:p w14:paraId="77B9C5E4" w14:textId="1B8B6237" w:rsidR="00290E1C" w:rsidRPr="0056472C" w:rsidRDefault="00603AD9" w:rsidP="00CD20B8">
      <w:pPr>
        <w:rPr>
          <w:rFonts w:ascii="Montserrat" w:hAnsi="Montserrat" w:cs="Arial"/>
          <w:b/>
          <w:bCs/>
          <w:sz w:val="20"/>
          <w:szCs w:val="20"/>
        </w:rPr>
      </w:pPr>
      <w:r w:rsidRPr="0056472C">
        <w:rPr>
          <w:rFonts w:ascii="Montserrat" w:hAnsi="Montserrat" w:cs="Arial"/>
          <w:b/>
          <w:bCs/>
          <w:sz w:val="20"/>
          <w:szCs w:val="20"/>
        </w:rPr>
        <w:t>4</w:t>
      </w:r>
      <w:r w:rsidR="00290E1C" w:rsidRPr="0056472C">
        <w:rPr>
          <w:rFonts w:ascii="Montserrat" w:hAnsi="Montserrat" w:cs="Arial"/>
          <w:b/>
          <w:bCs/>
          <w:sz w:val="20"/>
          <w:szCs w:val="20"/>
        </w:rPr>
        <w:t>.</w:t>
      </w:r>
      <w:r w:rsidR="00290E1C" w:rsidRPr="0056472C">
        <w:rPr>
          <w:rFonts w:ascii="Montserrat" w:hAnsi="Montserrat" w:cs="Arial"/>
          <w:b/>
          <w:bCs/>
          <w:sz w:val="20"/>
          <w:szCs w:val="20"/>
        </w:rPr>
        <w:tab/>
      </w:r>
      <w:r w:rsidR="00F7295F" w:rsidRPr="0056472C">
        <w:rPr>
          <w:rFonts w:ascii="Montserrat" w:hAnsi="Montserrat" w:cs="Arial"/>
          <w:b/>
          <w:bCs/>
          <w:sz w:val="20"/>
          <w:szCs w:val="20"/>
        </w:rPr>
        <w:t>PARTIDA</w:t>
      </w:r>
      <w:r w:rsidR="00BC737A" w:rsidRPr="0056472C">
        <w:rPr>
          <w:rFonts w:ascii="Montserrat" w:hAnsi="Montserrat" w:cs="Arial"/>
          <w:b/>
          <w:bCs/>
          <w:sz w:val="20"/>
          <w:szCs w:val="20"/>
        </w:rPr>
        <w:t>S</w:t>
      </w:r>
    </w:p>
    <w:p w14:paraId="660A81E8" w14:textId="77777777" w:rsidR="00BC737A" w:rsidRPr="0056472C" w:rsidRDefault="00BC737A" w:rsidP="00CD20B8">
      <w:pPr>
        <w:rPr>
          <w:rFonts w:ascii="Montserrat" w:hAnsi="Montserrat" w:cs="Arial"/>
          <w:b/>
          <w:bCs/>
          <w:sz w:val="20"/>
          <w:szCs w:val="20"/>
        </w:rPr>
      </w:pPr>
    </w:p>
    <w:p w14:paraId="25A85D7C" w14:textId="0D587180" w:rsidR="00AE304B" w:rsidRDefault="00AE304B" w:rsidP="00CD20B8">
      <w:pPr>
        <w:jc w:val="both"/>
        <w:rPr>
          <w:rFonts w:ascii="Montserrat" w:hAnsi="Montserrat" w:cs="Arial"/>
          <w:sz w:val="20"/>
          <w:szCs w:val="20"/>
        </w:rPr>
      </w:pPr>
      <w:r w:rsidRPr="0056472C">
        <w:rPr>
          <w:rFonts w:ascii="Montserrat" w:hAnsi="Montserrat" w:cs="Arial"/>
          <w:sz w:val="20"/>
          <w:szCs w:val="20"/>
        </w:rPr>
        <w:t>El servicio deberá ser prestado en las instalaciones de la</w:t>
      </w:r>
      <w:r w:rsidR="00E63C07">
        <w:rPr>
          <w:rFonts w:ascii="Montserrat" w:hAnsi="Montserrat" w:cs="Arial"/>
          <w:sz w:val="20"/>
          <w:szCs w:val="20"/>
        </w:rPr>
        <w:t>s</w:t>
      </w:r>
      <w:r w:rsidRPr="0056472C">
        <w:rPr>
          <w:rFonts w:ascii="Montserrat" w:hAnsi="Montserrat" w:cs="Arial"/>
          <w:sz w:val="20"/>
          <w:szCs w:val="20"/>
        </w:rPr>
        <w:t xml:space="preserve"> Unidad</w:t>
      </w:r>
      <w:r w:rsidR="00E63C07">
        <w:rPr>
          <w:rFonts w:ascii="Montserrat" w:hAnsi="Montserrat" w:cs="Arial"/>
          <w:sz w:val="20"/>
          <w:szCs w:val="20"/>
        </w:rPr>
        <w:t>es</w:t>
      </w:r>
      <w:r w:rsidRPr="0056472C">
        <w:rPr>
          <w:rFonts w:ascii="Montserrat" w:hAnsi="Montserrat" w:cs="Arial"/>
          <w:sz w:val="20"/>
          <w:szCs w:val="20"/>
        </w:rPr>
        <w:t xml:space="preserve"> Médica</w:t>
      </w:r>
      <w:r w:rsidR="00E63C07">
        <w:rPr>
          <w:rFonts w:ascii="Montserrat" w:hAnsi="Montserrat" w:cs="Arial"/>
          <w:sz w:val="20"/>
          <w:szCs w:val="20"/>
        </w:rPr>
        <w:t>s</w:t>
      </w:r>
      <w:r w:rsidRPr="0056472C">
        <w:rPr>
          <w:rFonts w:ascii="Montserrat" w:hAnsi="Montserrat" w:cs="Arial"/>
          <w:sz w:val="20"/>
          <w:szCs w:val="20"/>
        </w:rPr>
        <w:t xml:space="preserve"> y/u Hospitalaria</w:t>
      </w:r>
      <w:r w:rsidR="00E63C07">
        <w:rPr>
          <w:rFonts w:ascii="Montserrat" w:hAnsi="Montserrat" w:cs="Arial"/>
          <w:sz w:val="20"/>
          <w:szCs w:val="20"/>
        </w:rPr>
        <w:t>s</w:t>
      </w:r>
      <w:r w:rsidRPr="0056472C">
        <w:rPr>
          <w:rFonts w:ascii="Montserrat" w:hAnsi="Montserrat" w:cs="Arial"/>
          <w:sz w:val="20"/>
          <w:szCs w:val="20"/>
        </w:rPr>
        <w:t xml:space="preserve"> de conformidad con la</w:t>
      </w:r>
      <w:r w:rsidR="001B3F50" w:rsidRPr="0056472C">
        <w:rPr>
          <w:rFonts w:ascii="Montserrat" w:hAnsi="Montserrat" w:cs="Arial"/>
          <w:sz w:val="20"/>
          <w:szCs w:val="20"/>
        </w:rPr>
        <w:t>s</w:t>
      </w:r>
      <w:r w:rsidRPr="0056472C">
        <w:rPr>
          <w:rFonts w:ascii="Montserrat" w:hAnsi="Montserrat" w:cs="Arial"/>
          <w:sz w:val="20"/>
          <w:szCs w:val="20"/>
        </w:rPr>
        <w:t xml:space="preserve"> siguient</w:t>
      </w:r>
      <w:r w:rsidR="001B3F50" w:rsidRPr="0056472C">
        <w:rPr>
          <w:rFonts w:ascii="Montserrat" w:hAnsi="Montserrat" w:cs="Arial"/>
          <w:sz w:val="20"/>
          <w:szCs w:val="20"/>
        </w:rPr>
        <w:t>es</w:t>
      </w:r>
      <w:r w:rsidRPr="0056472C">
        <w:rPr>
          <w:rFonts w:ascii="Montserrat" w:hAnsi="Montserrat" w:cs="Arial"/>
          <w:sz w:val="20"/>
          <w:szCs w:val="20"/>
        </w:rPr>
        <w:t xml:space="preserve"> partida</w:t>
      </w:r>
      <w:r w:rsidR="001B3F50" w:rsidRPr="0056472C">
        <w:rPr>
          <w:rFonts w:ascii="Montserrat" w:hAnsi="Montserrat" w:cs="Arial"/>
          <w:sz w:val="20"/>
          <w:szCs w:val="20"/>
        </w:rPr>
        <w:t>s</w:t>
      </w:r>
      <w:r w:rsidRPr="0056472C">
        <w:rPr>
          <w:rFonts w:ascii="Montserrat" w:hAnsi="Montserrat" w:cs="Arial"/>
          <w:sz w:val="20"/>
          <w:szCs w:val="20"/>
        </w:rPr>
        <w:t>:</w:t>
      </w:r>
    </w:p>
    <w:p w14:paraId="0EE43F26" w14:textId="77777777" w:rsidR="00FF6694" w:rsidRPr="0056472C" w:rsidRDefault="00FF6694" w:rsidP="00CD20B8">
      <w:pPr>
        <w:jc w:val="both"/>
        <w:rPr>
          <w:rFonts w:ascii="Montserrat" w:hAnsi="Montserrat" w:cs="Arial"/>
          <w:sz w:val="20"/>
          <w:szCs w:val="20"/>
        </w:rPr>
      </w:pPr>
    </w:p>
    <w:p w14:paraId="125D7042" w14:textId="77777777" w:rsidR="00AE304B" w:rsidRPr="0056472C" w:rsidRDefault="00AE304B" w:rsidP="00CD20B8">
      <w:pPr>
        <w:rPr>
          <w:rFonts w:ascii="Montserrat" w:hAnsi="Montserrat" w:cs="Arial"/>
          <w:b/>
          <w:bCs/>
          <w:sz w:val="20"/>
          <w:szCs w:val="20"/>
        </w:rPr>
      </w:pPr>
    </w:p>
    <w:tbl>
      <w:tblPr>
        <w:tblpPr w:leftFromText="141" w:rightFromText="141" w:vertAnchor="text" w:tblpXSpec="center" w:tblpY="1"/>
        <w:tblOverlap w:val="neve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82"/>
        <w:gridCol w:w="2746"/>
        <w:gridCol w:w="2301"/>
        <w:gridCol w:w="2660"/>
      </w:tblGrid>
      <w:tr w:rsidR="002101E9" w:rsidRPr="0056472C" w14:paraId="0D31CB11" w14:textId="77777777" w:rsidTr="00804B15">
        <w:trPr>
          <w:trHeight w:val="640"/>
          <w:tblHeader/>
          <w:jc w:val="center"/>
        </w:trPr>
        <w:tc>
          <w:tcPr>
            <w:tcW w:w="1082" w:type="dxa"/>
            <w:shd w:val="clear" w:color="auto" w:fill="BFBFBF" w:themeFill="background1" w:themeFillShade="BF"/>
            <w:vAlign w:val="center"/>
            <w:hideMark/>
          </w:tcPr>
          <w:p w14:paraId="74661526" w14:textId="27BA5C88" w:rsidR="00C3265D" w:rsidRPr="0056472C" w:rsidRDefault="00C3265D" w:rsidP="00CD20B8">
            <w:pPr>
              <w:jc w:val="center"/>
              <w:rPr>
                <w:rFonts w:ascii="Montserrat" w:eastAsia="Times New Roman" w:hAnsi="Montserrat" w:cs="Calibri"/>
                <w:b/>
                <w:bCs/>
                <w:sz w:val="20"/>
                <w:szCs w:val="20"/>
              </w:rPr>
            </w:pPr>
            <w:r w:rsidRPr="0056472C">
              <w:rPr>
                <w:rFonts w:ascii="Montserrat" w:eastAsia="Times New Roman" w:hAnsi="Montserrat" w:cs="Calibri"/>
                <w:b/>
                <w:bCs/>
                <w:sz w:val="20"/>
                <w:szCs w:val="20"/>
              </w:rPr>
              <w:t>PARTIDA</w:t>
            </w:r>
          </w:p>
        </w:tc>
        <w:tc>
          <w:tcPr>
            <w:tcW w:w="2746" w:type="dxa"/>
            <w:shd w:val="clear" w:color="auto" w:fill="BFBFBF" w:themeFill="background1" w:themeFillShade="BF"/>
            <w:vAlign w:val="center"/>
          </w:tcPr>
          <w:p w14:paraId="0B465914" w14:textId="77777777" w:rsidR="00C3265D" w:rsidRPr="0056472C" w:rsidRDefault="00C3265D" w:rsidP="00CD20B8">
            <w:pPr>
              <w:jc w:val="center"/>
              <w:rPr>
                <w:rFonts w:ascii="Montserrat" w:eastAsia="Montserrat" w:hAnsi="Montserrat" w:cs="Montserrat"/>
                <w:b/>
                <w:sz w:val="20"/>
                <w:szCs w:val="20"/>
              </w:rPr>
            </w:pPr>
            <w:r w:rsidRPr="0056472C">
              <w:rPr>
                <w:rFonts w:ascii="Montserrat" w:eastAsia="Times New Roman" w:hAnsi="Montserrat" w:cs="Calibri"/>
                <w:b/>
                <w:bCs/>
                <w:sz w:val="20"/>
                <w:szCs w:val="20"/>
              </w:rPr>
              <w:t>ENTIDAD FEDERATIVA</w:t>
            </w:r>
          </w:p>
        </w:tc>
        <w:tc>
          <w:tcPr>
            <w:tcW w:w="2301" w:type="dxa"/>
            <w:shd w:val="clear" w:color="auto" w:fill="BFBFBF" w:themeFill="background1" w:themeFillShade="BF"/>
            <w:vAlign w:val="center"/>
          </w:tcPr>
          <w:p w14:paraId="24D41AED" w14:textId="77777777" w:rsidR="00C3265D" w:rsidRPr="0056472C" w:rsidRDefault="00C3265D" w:rsidP="00CD20B8">
            <w:pPr>
              <w:jc w:val="center"/>
              <w:rPr>
                <w:rFonts w:ascii="Montserrat" w:eastAsia="Montserrat" w:hAnsi="Montserrat" w:cs="Montserrat"/>
                <w:b/>
                <w:bCs/>
                <w:sz w:val="20"/>
                <w:szCs w:val="20"/>
              </w:rPr>
            </w:pPr>
            <w:r w:rsidRPr="0056472C">
              <w:rPr>
                <w:rFonts w:ascii="Montserrat" w:eastAsia="Times New Roman" w:hAnsi="Montserrat" w:cs="Calibri"/>
                <w:b/>
                <w:bCs/>
                <w:sz w:val="20"/>
                <w:szCs w:val="20"/>
              </w:rPr>
              <w:t>UNIDAD DE MEDIDA</w:t>
            </w:r>
          </w:p>
        </w:tc>
        <w:tc>
          <w:tcPr>
            <w:tcW w:w="2660" w:type="dxa"/>
            <w:shd w:val="clear" w:color="auto" w:fill="BFBFBF" w:themeFill="background1" w:themeFillShade="BF"/>
            <w:vAlign w:val="center"/>
          </w:tcPr>
          <w:p w14:paraId="7819B496" w14:textId="77777777" w:rsidR="00C3265D" w:rsidRPr="0056472C" w:rsidRDefault="00C3265D" w:rsidP="00CD20B8">
            <w:pPr>
              <w:jc w:val="center"/>
              <w:rPr>
                <w:rFonts w:ascii="Montserrat" w:eastAsia="Times New Roman" w:hAnsi="Montserrat" w:cs="Calibri"/>
                <w:b/>
                <w:bCs/>
                <w:sz w:val="20"/>
                <w:szCs w:val="20"/>
              </w:rPr>
            </w:pPr>
            <w:r w:rsidRPr="0056472C">
              <w:rPr>
                <w:rFonts w:ascii="Montserrat" w:eastAsia="Times New Roman" w:hAnsi="Montserrat" w:cs="Calibri"/>
                <w:b/>
                <w:bCs/>
                <w:sz w:val="20"/>
                <w:szCs w:val="20"/>
              </w:rPr>
              <w:t>CLAVE CUCOP</w:t>
            </w:r>
          </w:p>
        </w:tc>
      </w:tr>
      <w:tr w:rsidR="002101E9" w:rsidRPr="0056472C" w14:paraId="25604C8B" w14:textId="77777777" w:rsidTr="00E956D1">
        <w:trPr>
          <w:trHeight w:val="257"/>
          <w:tblHeader/>
          <w:jc w:val="center"/>
        </w:trPr>
        <w:tc>
          <w:tcPr>
            <w:tcW w:w="1082" w:type="dxa"/>
            <w:shd w:val="clear" w:color="auto" w:fill="auto"/>
            <w:vAlign w:val="center"/>
          </w:tcPr>
          <w:p w14:paraId="1C6DDD2E" w14:textId="16C729BD" w:rsidR="000D08CA" w:rsidRPr="00426288" w:rsidRDefault="000F3A3E" w:rsidP="00CD20B8">
            <w:pPr>
              <w:jc w:val="center"/>
              <w:rPr>
                <w:rFonts w:ascii="Montserrat" w:eastAsia="Cambria" w:hAnsi="Montserrat" w:cs="Cambria"/>
                <w:kern w:val="0"/>
                <w:sz w:val="20"/>
                <w:szCs w:val="20"/>
                <w:lang w:val="es-ES_tradnl" w:eastAsia="es-MX"/>
                <w14:ligatures w14:val="none"/>
              </w:rPr>
            </w:pPr>
            <w:r w:rsidRPr="00426288">
              <w:rPr>
                <w:rFonts w:ascii="Montserrat" w:eastAsia="Cambria" w:hAnsi="Montserrat" w:cs="Cambria"/>
                <w:kern w:val="0"/>
                <w:sz w:val="20"/>
                <w:szCs w:val="20"/>
                <w:lang w:val="es-ES_tradnl" w:eastAsia="es-MX"/>
                <w14:ligatures w14:val="none"/>
              </w:rPr>
              <w:t>2</w:t>
            </w:r>
          </w:p>
        </w:tc>
        <w:tc>
          <w:tcPr>
            <w:tcW w:w="2746" w:type="dxa"/>
            <w:shd w:val="clear" w:color="auto" w:fill="auto"/>
            <w:vAlign w:val="center"/>
          </w:tcPr>
          <w:p w14:paraId="3DCAF6FE" w14:textId="59B58828" w:rsidR="000D08CA" w:rsidRPr="00426288" w:rsidRDefault="004034E1" w:rsidP="00CD20B8">
            <w:pPr>
              <w:jc w:val="center"/>
              <w:rPr>
                <w:rFonts w:ascii="Montserrat" w:eastAsia="Cambria" w:hAnsi="Montserrat" w:cs="Cambria"/>
                <w:kern w:val="0"/>
                <w:sz w:val="20"/>
                <w:szCs w:val="20"/>
                <w:lang w:val="es-ES_tradnl" w:eastAsia="es-MX"/>
                <w14:ligatures w14:val="none"/>
              </w:rPr>
            </w:pPr>
            <w:r w:rsidRPr="00426288">
              <w:rPr>
                <w:rFonts w:ascii="Montserrat" w:eastAsia="Cambria" w:hAnsi="Montserrat" w:cs="Cambria"/>
                <w:kern w:val="0"/>
                <w:sz w:val="20"/>
                <w:szCs w:val="20"/>
                <w:lang w:val="es-ES_tradnl" w:eastAsia="es-MX"/>
                <w14:ligatures w14:val="none"/>
              </w:rPr>
              <w:t>NAYA</w:t>
            </w:r>
            <w:r w:rsidR="00AE304B" w:rsidRPr="00426288">
              <w:rPr>
                <w:rFonts w:ascii="Montserrat" w:eastAsia="Cambria" w:hAnsi="Montserrat" w:cs="Cambria"/>
                <w:kern w:val="0"/>
                <w:sz w:val="20"/>
                <w:szCs w:val="20"/>
                <w:lang w:val="es-ES_tradnl" w:eastAsia="es-MX"/>
                <w14:ligatures w14:val="none"/>
              </w:rPr>
              <w:t>RIT</w:t>
            </w:r>
          </w:p>
        </w:tc>
        <w:tc>
          <w:tcPr>
            <w:tcW w:w="2301" w:type="dxa"/>
            <w:shd w:val="clear" w:color="auto" w:fill="auto"/>
            <w:vAlign w:val="center"/>
          </w:tcPr>
          <w:p w14:paraId="2E723A7A" w14:textId="4F729BB9" w:rsidR="000D08CA" w:rsidRPr="00426288" w:rsidRDefault="000D08CA" w:rsidP="00CD20B8">
            <w:pPr>
              <w:jc w:val="center"/>
              <w:rPr>
                <w:rFonts w:ascii="Montserrat" w:eastAsia="Cambria" w:hAnsi="Montserrat" w:cs="Cambria"/>
                <w:kern w:val="0"/>
                <w:sz w:val="20"/>
                <w:szCs w:val="20"/>
                <w:lang w:val="es-ES_tradnl" w:eastAsia="es-MX"/>
                <w14:ligatures w14:val="none"/>
              </w:rPr>
            </w:pPr>
            <w:r w:rsidRPr="00426288">
              <w:rPr>
                <w:rFonts w:ascii="Montserrat" w:eastAsia="Cambria" w:hAnsi="Montserrat" w:cs="Cambria"/>
                <w:kern w:val="0"/>
                <w:sz w:val="20"/>
                <w:szCs w:val="20"/>
                <w:lang w:val="es-ES_tradnl" w:eastAsia="es-MX"/>
                <w14:ligatures w14:val="none"/>
              </w:rPr>
              <w:t>SERVICIO</w:t>
            </w:r>
          </w:p>
        </w:tc>
        <w:tc>
          <w:tcPr>
            <w:tcW w:w="2660" w:type="dxa"/>
            <w:shd w:val="clear" w:color="auto" w:fill="auto"/>
            <w:vAlign w:val="center"/>
          </w:tcPr>
          <w:p w14:paraId="6F3A29BE" w14:textId="58542C0B" w:rsidR="000D08CA" w:rsidRPr="00426288" w:rsidRDefault="000D08CA" w:rsidP="00CD20B8">
            <w:pPr>
              <w:jc w:val="center"/>
              <w:rPr>
                <w:rFonts w:ascii="Montserrat" w:eastAsia="Cambria" w:hAnsi="Montserrat" w:cs="Cambria"/>
                <w:kern w:val="0"/>
                <w:sz w:val="20"/>
                <w:szCs w:val="20"/>
                <w:lang w:val="es-ES_tradnl" w:eastAsia="es-MX"/>
                <w14:ligatures w14:val="none"/>
              </w:rPr>
            </w:pPr>
            <w:r w:rsidRPr="00426288">
              <w:rPr>
                <w:rFonts w:ascii="Montserrat" w:eastAsia="Cambria" w:hAnsi="Montserrat" w:cs="Cambria"/>
                <w:kern w:val="0"/>
                <w:sz w:val="20"/>
                <w:szCs w:val="20"/>
                <w:lang w:val="es-ES_tradnl" w:eastAsia="es-MX"/>
                <w14:ligatures w14:val="none"/>
              </w:rPr>
              <w:t>35700001</w:t>
            </w:r>
          </w:p>
        </w:tc>
      </w:tr>
      <w:tr w:rsidR="002101E9" w:rsidRPr="0056472C" w14:paraId="5E7F66F7" w14:textId="77777777" w:rsidTr="00E956D1">
        <w:trPr>
          <w:trHeight w:val="290"/>
          <w:tblHeader/>
          <w:jc w:val="center"/>
        </w:trPr>
        <w:tc>
          <w:tcPr>
            <w:tcW w:w="1082" w:type="dxa"/>
            <w:shd w:val="clear" w:color="auto" w:fill="auto"/>
            <w:vAlign w:val="center"/>
          </w:tcPr>
          <w:p w14:paraId="76CE4CFB" w14:textId="7198EFDB" w:rsidR="006F6BC9" w:rsidRPr="0056472C" w:rsidRDefault="000F3A3E" w:rsidP="00CD20B8">
            <w:pPr>
              <w:jc w:val="center"/>
              <w:rPr>
                <w:rFonts w:ascii="Montserrat" w:eastAsia="Cambria" w:hAnsi="Montserrat" w:cs="Cambria"/>
                <w:kern w:val="0"/>
                <w:sz w:val="20"/>
                <w:szCs w:val="20"/>
                <w:lang w:val="es-ES_tradnl" w:eastAsia="es-MX"/>
                <w14:ligatures w14:val="none"/>
              </w:rPr>
            </w:pPr>
            <w:r>
              <w:rPr>
                <w:rFonts w:ascii="Montserrat" w:eastAsia="Cambria" w:hAnsi="Montserrat" w:cs="Cambria"/>
                <w:kern w:val="0"/>
                <w:sz w:val="20"/>
                <w:szCs w:val="20"/>
                <w:lang w:val="es-ES_tradnl" w:eastAsia="es-MX"/>
                <w14:ligatures w14:val="none"/>
              </w:rPr>
              <w:t>3</w:t>
            </w:r>
          </w:p>
        </w:tc>
        <w:tc>
          <w:tcPr>
            <w:tcW w:w="2746" w:type="dxa"/>
            <w:shd w:val="clear" w:color="auto" w:fill="auto"/>
            <w:vAlign w:val="center"/>
          </w:tcPr>
          <w:p w14:paraId="636C3D48" w14:textId="4DD437C2" w:rsidR="006F6BC9" w:rsidRPr="0056472C" w:rsidRDefault="006F6BC9" w:rsidP="00CD20B8">
            <w:pPr>
              <w:jc w:val="center"/>
              <w:rPr>
                <w:rFonts w:ascii="Montserrat" w:eastAsia="Cambria" w:hAnsi="Montserrat" w:cs="Cambria"/>
                <w:kern w:val="0"/>
                <w:sz w:val="20"/>
                <w:szCs w:val="20"/>
                <w:lang w:val="es-ES_tradnl" w:eastAsia="es-MX"/>
                <w14:ligatures w14:val="none"/>
              </w:rPr>
            </w:pPr>
            <w:r w:rsidRPr="0056472C">
              <w:rPr>
                <w:rFonts w:ascii="Montserrat" w:eastAsia="Cambria" w:hAnsi="Montserrat" w:cs="Cambria"/>
                <w:kern w:val="0"/>
                <w:sz w:val="20"/>
                <w:szCs w:val="20"/>
                <w:lang w:val="es-ES_tradnl" w:eastAsia="es-MX"/>
                <w14:ligatures w14:val="none"/>
              </w:rPr>
              <w:t>OAXACA</w:t>
            </w:r>
          </w:p>
        </w:tc>
        <w:tc>
          <w:tcPr>
            <w:tcW w:w="2301" w:type="dxa"/>
            <w:shd w:val="clear" w:color="auto" w:fill="auto"/>
            <w:vAlign w:val="center"/>
          </w:tcPr>
          <w:p w14:paraId="4A77D5FD" w14:textId="39537C24" w:rsidR="006F6BC9" w:rsidRPr="0056472C" w:rsidRDefault="005B0135" w:rsidP="00CD20B8">
            <w:pPr>
              <w:jc w:val="center"/>
              <w:rPr>
                <w:rFonts w:ascii="Montserrat" w:eastAsia="Cambria" w:hAnsi="Montserrat" w:cs="Cambria"/>
                <w:kern w:val="0"/>
                <w:sz w:val="20"/>
                <w:szCs w:val="20"/>
                <w:lang w:val="es-ES_tradnl" w:eastAsia="es-MX"/>
                <w14:ligatures w14:val="none"/>
              </w:rPr>
            </w:pPr>
            <w:r w:rsidRPr="0056472C">
              <w:rPr>
                <w:rFonts w:ascii="Montserrat" w:eastAsia="Cambria" w:hAnsi="Montserrat" w:cs="Cambria"/>
                <w:kern w:val="0"/>
                <w:sz w:val="20"/>
                <w:szCs w:val="20"/>
                <w:lang w:val="es-ES_tradnl" w:eastAsia="es-MX"/>
                <w14:ligatures w14:val="none"/>
              </w:rPr>
              <w:t>SERVICIO</w:t>
            </w:r>
          </w:p>
        </w:tc>
        <w:tc>
          <w:tcPr>
            <w:tcW w:w="2660" w:type="dxa"/>
            <w:shd w:val="clear" w:color="auto" w:fill="auto"/>
            <w:vAlign w:val="center"/>
          </w:tcPr>
          <w:p w14:paraId="725914C9" w14:textId="4DC11AB1" w:rsidR="006F6BC9" w:rsidRPr="0056472C" w:rsidRDefault="005B0135" w:rsidP="00CD20B8">
            <w:pPr>
              <w:jc w:val="center"/>
              <w:rPr>
                <w:rFonts w:ascii="Montserrat" w:eastAsia="Cambria" w:hAnsi="Montserrat" w:cs="Cambria"/>
                <w:kern w:val="0"/>
                <w:sz w:val="20"/>
                <w:szCs w:val="20"/>
                <w:lang w:val="es-ES_tradnl" w:eastAsia="es-MX"/>
                <w14:ligatures w14:val="none"/>
              </w:rPr>
            </w:pPr>
            <w:r w:rsidRPr="0056472C">
              <w:rPr>
                <w:rFonts w:ascii="Montserrat" w:eastAsia="Cambria" w:hAnsi="Montserrat" w:cs="Cambria"/>
                <w:kern w:val="0"/>
                <w:sz w:val="20"/>
                <w:szCs w:val="20"/>
                <w:lang w:val="es-ES_tradnl" w:eastAsia="es-MX"/>
                <w14:ligatures w14:val="none"/>
              </w:rPr>
              <w:t>35700001</w:t>
            </w:r>
          </w:p>
        </w:tc>
      </w:tr>
      <w:tr w:rsidR="002101E9" w:rsidRPr="0056472C" w14:paraId="1EB22150" w14:textId="77777777" w:rsidTr="00E956D1">
        <w:trPr>
          <w:trHeight w:val="279"/>
          <w:tblHeader/>
          <w:jc w:val="center"/>
        </w:trPr>
        <w:tc>
          <w:tcPr>
            <w:tcW w:w="1082" w:type="dxa"/>
            <w:shd w:val="clear" w:color="auto" w:fill="auto"/>
            <w:vAlign w:val="center"/>
          </w:tcPr>
          <w:p w14:paraId="50ACC414" w14:textId="1336873E" w:rsidR="004034E1" w:rsidRPr="0056472C" w:rsidRDefault="000F3A3E" w:rsidP="00CD20B8">
            <w:pPr>
              <w:jc w:val="center"/>
              <w:rPr>
                <w:rFonts w:ascii="Montserrat" w:eastAsia="Cambria" w:hAnsi="Montserrat" w:cs="Cambria"/>
                <w:kern w:val="0"/>
                <w:sz w:val="20"/>
                <w:szCs w:val="20"/>
                <w:lang w:val="es-ES_tradnl" w:eastAsia="es-MX"/>
                <w14:ligatures w14:val="none"/>
              </w:rPr>
            </w:pPr>
            <w:r>
              <w:rPr>
                <w:rFonts w:ascii="Montserrat" w:eastAsia="Cambria" w:hAnsi="Montserrat" w:cs="Cambria"/>
                <w:kern w:val="0"/>
                <w:sz w:val="20"/>
                <w:szCs w:val="20"/>
                <w:lang w:val="es-ES_tradnl" w:eastAsia="es-MX"/>
                <w14:ligatures w14:val="none"/>
              </w:rPr>
              <w:t>4</w:t>
            </w:r>
          </w:p>
        </w:tc>
        <w:tc>
          <w:tcPr>
            <w:tcW w:w="2746" w:type="dxa"/>
            <w:shd w:val="clear" w:color="auto" w:fill="auto"/>
            <w:vAlign w:val="center"/>
          </w:tcPr>
          <w:p w14:paraId="0EEB1786" w14:textId="622AC021" w:rsidR="004034E1" w:rsidRPr="0056472C" w:rsidRDefault="004034E1" w:rsidP="00CD20B8">
            <w:pPr>
              <w:jc w:val="center"/>
              <w:rPr>
                <w:rFonts w:ascii="Montserrat" w:eastAsia="Cambria" w:hAnsi="Montserrat" w:cs="Cambria"/>
                <w:kern w:val="0"/>
                <w:sz w:val="20"/>
                <w:szCs w:val="20"/>
                <w:lang w:val="es-ES_tradnl" w:eastAsia="es-MX"/>
                <w14:ligatures w14:val="none"/>
              </w:rPr>
            </w:pPr>
            <w:r w:rsidRPr="0056472C">
              <w:rPr>
                <w:rFonts w:ascii="Montserrat" w:eastAsia="Cambria" w:hAnsi="Montserrat" w:cs="Cambria"/>
                <w:kern w:val="0"/>
                <w:sz w:val="20"/>
                <w:szCs w:val="20"/>
                <w:lang w:val="es-ES_tradnl" w:eastAsia="es-MX"/>
                <w14:ligatures w14:val="none"/>
              </w:rPr>
              <w:t>QUINTANA ROO</w:t>
            </w:r>
          </w:p>
        </w:tc>
        <w:tc>
          <w:tcPr>
            <w:tcW w:w="2301" w:type="dxa"/>
            <w:shd w:val="clear" w:color="auto" w:fill="auto"/>
            <w:vAlign w:val="center"/>
          </w:tcPr>
          <w:p w14:paraId="6BF22480" w14:textId="7ACCE796" w:rsidR="004034E1" w:rsidRPr="0056472C" w:rsidRDefault="004034E1" w:rsidP="00CD20B8">
            <w:pPr>
              <w:jc w:val="center"/>
              <w:rPr>
                <w:rFonts w:ascii="Montserrat" w:eastAsia="Cambria" w:hAnsi="Montserrat" w:cs="Cambria"/>
                <w:kern w:val="0"/>
                <w:sz w:val="20"/>
                <w:szCs w:val="20"/>
                <w:lang w:val="es-ES_tradnl" w:eastAsia="es-MX"/>
                <w14:ligatures w14:val="none"/>
              </w:rPr>
            </w:pPr>
            <w:r w:rsidRPr="0056472C">
              <w:rPr>
                <w:rFonts w:ascii="Montserrat" w:eastAsia="Cambria" w:hAnsi="Montserrat" w:cs="Cambria"/>
                <w:kern w:val="0"/>
                <w:sz w:val="20"/>
                <w:szCs w:val="20"/>
                <w:lang w:val="es-ES_tradnl" w:eastAsia="es-MX"/>
                <w14:ligatures w14:val="none"/>
              </w:rPr>
              <w:t>SERVICIO</w:t>
            </w:r>
          </w:p>
        </w:tc>
        <w:tc>
          <w:tcPr>
            <w:tcW w:w="2660" w:type="dxa"/>
            <w:shd w:val="clear" w:color="auto" w:fill="auto"/>
            <w:vAlign w:val="center"/>
          </w:tcPr>
          <w:p w14:paraId="436F44E0" w14:textId="7B0733CD" w:rsidR="004034E1" w:rsidRPr="0056472C" w:rsidRDefault="004034E1" w:rsidP="00CD20B8">
            <w:pPr>
              <w:jc w:val="center"/>
              <w:rPr>
                <w:rFonts w:ascii="Montserrat" w:eastAsia="Cambria" w:hAnsi="Montserrat" w:cs="Cambria"/>
                <w:kern w:val="0"/>
                <w:sz w:val="20"/>
                <w:szCs w:val="20"/>
                <w:lang w:val="es-ES_tradnl" w:eastAsia="es-MX"/>
                <w14:ligatures w14:val="none"/>
              </w:rPr>
            </w:pPr>
            <w:r w:rsidRPr="0056472C">
              <w:rPr>
                <w:rFonts w:ascii="Montserrat" w:eastAsia="Cambria" w:hAnsi="Montserrat" w:cs="Cambria"/>
                <w:kern w:val="0"/>
                <w:sz w:val="20"/>
                <w:szCs w:val="20"/>
                <w:lang w:val="es-ES_tradnl" w:eastAsia="es-MX"/>
                <w14:ligatures w14:val="none"/>
              </w:rPr>
              <w:t>35700001</w:t>
            </w:r>
          </w:p>
        </w:tc>
      </w:tr>
    </w:tbl>
    <w:p w14:paraId="32BE527F" w14:textId="77777777" w:rsidR="00E63C07" w:rsidRDefault="00E63C07" w:rsidP="00CD20B8">
      <w:pPr>
        <w:rPr>
          <w:rFonts w:ascii="Montserrat" w:hAnsi="Montserrat" w:cs="Arial"/>
          <w:b/>
          <w:bCs/>
          <w:sz w:val="20"/>
          <w:szCs w:val="20"/>
        </w:rPr>
      </w:pPr>
    </w:p>
    <w:p w14:paraId="07869C8C" w14:textId="77777777" w:rsidR="002254DB" w:rsidRDefault="002254DB" w:rsidP="00CD20B8">
      <w:pPr>
        <w:rPr>
          <w:rFonts w:ascii="Montserrat" w:hAnsi="Montserrat" w:cs="Arial"/>
          <w:b/>
          <w:bCs/>
          <w:sz w:val="20"/>
          <w:szCs w:val="20"/>
        </w:rPr>
      </w:pPr>
    </w:p>
    <w:p w14:paraId="70BCFE9F" w14:textId="245AE243" w:rsidR="00684DEF" w:rsidRPr="0056472C" w:rsidRDefault="00684DEF" w:rsidP="00CD20B8">
      <w:pPr>
        <w:rPr>
          <w:rFonts w:ascii="Montserrat" w:hAnsi="Montserrat" w:cs="Arial"/>
          <w:b/>
          <w:bCs/>
          <w:sz w:val="20"/>
          <w:szCs w:val="20"/>
        </w:rPr>
      </w:pPr>
      <w:r>
        <w:rPr>
          <w:rFonts w:ascii="Montserrat" w:hAnsi="Montserrat" w:cs="Arial"/>
          <w:b/>
          <w:bCs/>
          <w:sz w:val="20"/>
          <w:szCs w:val="20"/>
        </w:rPr>
        <w:t>4.1</w:t>
      </w:r>
      <w:r w:rsidR="00D25FA6">
        <w:rPr>
          <w:rFonts w:ascii="Montserrat" w:hAnsi="Montserrat" w:cs="Arial"/>
          <w:b/>
          <w:bCs/>
          <w:sz w:val="20"/>
          <w:szCs w:val="20"/>
        </w:rPr>
        <w:t>.</w:t>
      </w:r>
      <w:r>
        <w:rPr>
          <w:rFonts w:ascii="Montserrat" w:hAnsi="Montserrat" w:cs="Arial"/>
          <w:b/>
          <w:bCs/>
          <w:sz w:val="20"/>
          <w:szCs w:val="20"/>
        </w:rPr>
        <w:tab/>
      </w:r>
      <w:r w:rsidRPr="0056472C">
        <w:rPr>
          <w:rFonts w:ascii="Montserrat" w:hAnsi="Montserrat" w:cs="Arial"/>
          <w:b/>
          <w:bCs/>
          <w:sz w:val="20"/>
          <w:szCs w:val="20"/>
        </w:rPr>
        <w:t>FORMA DE ADJUDICACIÓN.</w:t>
      </w:r>
    </w:p>
    <w:p w14:paraId="1D811BB1" w14:textId="77777777" w:rsidR="00684DEF" w:rsidRPr="0056472C" w:rsidRDefault="00684DEF" w:rsidP="00CD20B8">
      <w:pPr>
        <w:rPr>
          <w:rFonts w:ascii="Montserrat" w:hAnsi="Montserrat" w:cs="Arial"/>
          <w:sz w:val="20"/>
          <w:szCs w:val="20"/>
        </w:rPr>
      </w:pPr>
    </w:p>
    <w:p w14:paraId="7D100793" w14:textId="5DDC1FB7" w:rsidR="00684DEF" w:rsidRDefault="00684DEF" w:rsidP="00CD20B8">
      <w:pPr>
        <w:jc w:val="both"/>
        <w:rPr>
          <w:rFonts w:ascii="Montserrat" w:hAnsi="Montserrat" w:cs="Arial"/>
          <w:sz w:val="20"/>
          <w:szCs w:val="20"/>
        </w:rPr>
      </w:pPr>
      <w:r w:rsidRPr="0056472C">
        <w:rPr>
          <w:rFonts w:ascii="Montserrat" w:hAnsi="Montserrat" w:cs="Arial"/>
          <w:sz w:val="20"/>
          <w:szCs w:val="20"/>
        </w:rPr>
        <w:t xml:space="preserve">El servicio será adjudicado por partida, </w:t>
      </w:r>
      <w:r w:rsidR="00D021F0">
        <w:rPr>
          <w:rFonts w:ascii="Montserrat" w:hAnsi="Montserrat" w:cs="Arial"/>
          <w:sz w:val="20"/>
          <w:szCs w:val="20"/>
        </w:rPr>
        <w:t xml:space="preserve">a uno o más </w:t>
      </w:r>
      <w:proofErr w:type="gramStart"/>
      <w:r w:rsidR="00D021F0">
        <w:rPr>
          <w:rFonts w:ascii="Montserrat" w:hAnsi="Montserrat" w:cs="Arial"/>
          <w:sz w:val="20"/>
          <w:szCs w:val="20"/>
        </w:rPr>
        <w:t xml:space="preserve">licitantes </w:t>
      </w:r>
      <w:r w:rsidRPr="0056472C">
        <w:rPr>
          <w:rFonts w:ascii="Montserrat" w:hAnsi="Montserrat" w:cs="Arial"/>
          <w:b/>
          <w:bCs/>
          <w:sz w:val="20"/>
          <w:szCs w:val="20"/>
        </w:rPr>
        <w:t>,</w:t>
      </w:r>
      <w:proofErr w:type="gramEnd"/>
      <w:r w:rsidRPr="0056472C">
        <w:rPr>
          <w:rFonts w:ascii="Montserrat" w:hAnsi="Montserrat" w:cs="Arial"/>
          <w:sz w:val="20"/>
          <w:szCs w:val="20"/>
        </w:rPr>
        <w:t xml:space="preserve"> por lo que se adjudicará la partida a </w:t>
      </w:r>
      <w:r w:rsidRPr="00211335">
        <w:rPr>
          <w:rFonts w:ascii="Montserrat" w:hAnsi="Montserrat" w:cs="Arial"/>
          <w:b/>
          <w:bCs/>
          <w:sz w:val="20"/>
          <w:szCs w:val="20"/>
        </w:rPr>
        <w:t>“EL PROVEEDOR”</w:t>
      </w:r>
      <w:r w:rsidRPr="0056472C">
        <w:rPr>
          <w:rFonts w:ascii="Montserrat" w:hAnsi="Montserrat" w:cs="Arial"/>
          <w:b/>
          <w:bCs/>
          <w:sz w:val="20"/>
          <w:szCs w:val="20"/>
        </w:rPr>
        <w:t xml:space="preserve"> </w:t>
      </w:r>
      <w:r w:rsidRPr="0056472C">
        <w:rPr>
          <w:rFonts w:ascii="Montserrat" w:hAnsi="Montserrat" w:cs="Arial"/>
          <w:sz w:val="20"/>
          <w:szCs w:val="20"/>
        </w:rPr>
        <w:t xml:space="preserve">cuya proposición resulte solvente, por reunir las condiciones legales, técnicas y económicas requeridas por el </w:t>
      </w:r>
      <w:r w:rsidRPr="0056472C">
        <w:rPr>
          <w:rFonts w:ascii="Montserrat" w:hAnsi="Montserrat" w:cs="Arial"/>
          <w:b/>
          <w:bCs/>
          <w:sz w:val="20"/>
          <w:szCs w:val="20"/>
        </w:rPr>
        <w:t>IMSS-BIENESTAR,</w:t>
      </w:r>
      <w:r w:rsidRPr="0056472C">
        <w:rPr>
          <w:rFonts w:ascii="Montserrat" w:hAnsi="Montserrat" w:cs="Arial"/>
          <w:sz w:val="20"/>
          <w:szCs w:val="20"/>
        </w:rPr>
        <w:t xml:space="preserve"> garantizar satisfactoriamente el cumplimiento de las obligaciones respectivas y, en su caso, haber ofertado el precio más bajo.</w:t>
      </w:r>
    </w:p>
    <w:p w14:paraId="3B168D3D" w14:textId="77777777" w:rsidR="00D25FA6" w:rsidRDefault="00D25FA6" w:rsidP="00CD20B8">
      <w:pPr>
        <w:jc w:val="both"/>
        <w:rPr>
          <w:rFonts w:ascii="Montserrat" w:hAnsi="Montserrat" w:cs="Arial"/>
          <w:sz w:val="20"/>
          <w:szCs w:val="20"/>
        </w:rPr>
      </w:pPr>
    </w:p>
    <w:p w14:paraId="36542506" w14:textId="77777777" w:rsidR="00D25FA6" w:rsidRPr="0056472C" w:rsidRDefault="00D25FA6" w:rsidP="00CD20B8">
      <w:pPr>
        <w:rPr>
          <w:rFonts w:ascii="Montserrat" w:hAnsi="Montserrat" w:cs="Arial"/>
          <w:b/>
          <w:bCs/>
          <w:sz w:val="20"/>
          <w:szCs w:val="20"/>
        </w:rPr>
      </w:pPr>
      <w:r>
        <w:rPr>
          <w:rFonts w:ascii="Montserrat" w:hAnsi="Montserrat" w:cs="Arial"/>
          <w:b/>
          <w:bCs/>
          <w:sz w:val="20"/>
          <w:szCs w:val="20"/>
        </w:rPr>
        <w:t>4.2.</w:t>
      </w:r>
      <w:r>
        <w:rPr>
          <w:rFonts w:ascii="Montserrat" w:hAnsi="Montserrat" w:cs="Arial"/>
          <w:b/>
          <w:bCs/>
          <w:sz w:val="20"/>
          <w:szCs w:val="20"/>
        </w:rPr>
        <w:tab/>
      </w:r>
      <w:r w:rsidRPr="0056472C">
        <w:rPr>
          <w:rFonts w:ascii="Montserrat" w:hAnsi="Montserrat" w:cs="Arial"/>
          <w:b/>
          <w:bCs/>
          <w:sz w:val="20"/>
          <w:szCs w:val="20"/>
        </w:rPr>
        <w:t>CONDICIÓN DE LOS PRECIOS.</w:t>
      </w:r>
    </w:p>
    <w:p w14:paraId="551D1E49" w14:textId="77777777" w:rsidR="00D25FA6" w:rsidRPr="0056472C" w:rsidRDefault="00D25FA6" w:rsidP="00CD20B8">
      <w:pPr>
        <w:rPr>
          <w:rFonts w:ascii="Montserrat" w:hAnsi="Montserrat" w:cs="Arial"/>
          <w:b/>
          <w:bCs/>
          <w:sz w:val="20"/>
          <w:szCs w:val="20"/>
        </w:rPr>
      </w:pPr>
    </w:p>
    <w:p w14:paraId="591FBED2" w14:textId="77777777" w:rsidR="00D25FA6" w:rsidRDefault="00D25FA6" w:rsidP="00CD20B8">
      <w:pPr>
        <w:jc w:val="both"/>
        <w:rPr>
          <w:rFonts w:ascii="Montserrat" w:hAnsi="Montserrat" w:cs="Arial"/>
          <w:sz w:val="20"/>
          <w:szCs w:val="20"/>
        </w:rPr>
      </w:pPr>
      <w:r w:rsidRPr="0056472C">
        <w:rPr>
          <w:rFonts w:ascii="Montserrat" w:hAnsi="Montserrat" w:cs="Arial"/>
          <w:sz w:val="20"/>
          <w:szCs w:val="20"/>
        </w:rPr>
        <w:t xml:space="preserve">Los precios ofertados serán fijos durante la vigencia del contrato y deberán incluir todos los costos involucrados: recursos humanos, materiales, permisos y autorizaciones, así como todo lo necesario para realizar el servicio ofertado, por lo que </w:t>
      </w:r>
      <w:r w:rsidRPr="00677664">
        <w:rPr>
          <w:rFonts w:ascii="Montserrat" w:hAnsi="Montserrat" w:cs="Arial"/>
          <w:b/>
          <w:bCs/>
          <w:sz w:val="20"/>
          <w:szCs w:val="20"/>
        </w:rPr>
        <w:t>“EL PROVEEDOR”</w:t>
      </w:r>
      <w:r w:rsidRPr="0056472C">
        <w:rPr>
          <w:rFonts w:ascii="Montserrat" w:hAnsi="Montserrat" w:cs="Arial"/>
          <w:sz w:val="20"/>
          <w:szCs w:val="20"/>
        </w:rPr>
        <w:t xml:space="preserve"> no podrá agregar ningún costo extra durante la vigencia del contrato, los precios se considerarán fijos hasta que concluya la relación contractual.</w:t>
      </w:r>
    </w:p>
    <w:p w14:paraId="0A0D1462" w14:textId="77777777" w:rsidR="00174947" w:rsidRDefault="00174947" w:rsidP="00CD20B8">
      <w:pPr>
        <w:jc w:val="both"/>
        <w:rPr>
          <w:rFonts w:ascii="Montserrat" w:hAnsi="Montserrat" w:cs="Arial"/>
          <w:sz w:val="20"/>
          <w:szCs w:val="20"/>
        </w:rPr>
      </w:pPr>
    </w:p>
    <w:p w14:paraId="04231299" w14:textId="77777777" w:rsidR="00174947" w:rsidRPr="0056472C" w:rsidRDefault="00174947" w:rsidP="00CD20B8">
      <w:pPr>
        <w:rPr>
          <w:rFonts w:ascii="Montserrat" w:hAnsi="Montserrat" w:cs="Arial"/>
          <w:b/>
          <w:bCs/>
          <w:sz w:val="20"/>
          <w:szCs w:val="20"/>
        </w:rPr>
      </w:pPr>
      <w:r>
        <w:rPr>
          <w:rFonts w:ascii="Montserrat" w:hAnsi="Montserrat" w:cs="Arial"/>
          <w:b/>
          <w:bCs/>
          <w:sz w:val="20"/>
          <w:szCs w:val="20"/>
        </w:rPr>
        <w:t>4.3.</w:t>
      </w:r>
      <w:r>
        <w:rPr>
          <w:rFonts w:ascii="Montserrat" w:hAnsi="Montserrat" w:cs="Arial"/>
          <w:b/>
          <w:bCs/>
          <w:sz w:val="20"/>
          <w:szCs w:val="20"/>
        </w:rPr>
        <w:tab/>
      </w:r>
      <w:r w:rsidRPr="0056472C">
        <w:rPr>
          <w:rFonts w:ascii="Montserrat" w:hAnsi="Montserrat" w:cs="Arial"/>
          <w:b/>
          <w:bCs/>
          <w:sz w:val="20"/>
          <w:szCs w:val="20"/>
        </w:rPr>
        <w:t>CONTRATO ABIERTO.</w:t>
      </w:r>
    </w:p>
    <w:p w14:paraId="508D1BB2" w14:textId="77777777" w:rsidR="00174947" w:rsidRPr="0056472C" w:rsidRDefault="00174947" w:rsidP="00CD20B8">
      <w:pPr>
        <w:rPr>
          <w:rFonts w:ascii="Montserrat" w:hAnsi="Montserrat" w:cs="Arial"/>
          <w:sz w:val="20"/>
          <w:szCs w:val="20"/>
        </w:rPr>
      </w:pPr>
    </w:p>
    <w:p w14:paraId="506C6AA2" w14:textId="60B98FC3" w:rsidR="00174947" w:rsidRPr="00A415E5" w:rsidRDefault="00174947" w:rsidP="00CD20B8">
      <w:pPr>
        <w:jc w:val="both"/>
        <w:rPr>
          <w:rFonts w:ascii="Montserrat" w:hAnsi="Montserrat" w:cs="Arial"/>
          <w:b/>
          <w:bCs/>
          <w:sz w:val="20"/>
          <w:szCs w:val="20"/>
        </w:rPr>
      </w:pPr>
      <w:r w:rsidRPr="0056472C">
        <w:rPr>
          <w:rFonts w:ascii="Montserrat" w:hAnsi="Montserrat" w:cs="Arial"/>
          <w:sz w:val="20"/>
          <w:szCs w:val="20"/>
        </w:rPr>
        <w:t xml:space="preserve">De conformidad con lo establecido en el artículo 47 fracción I de la </w:t>
      </w:r>
      <w:r w:rsidRPr="003044D6">
        <w:rPr>
          <w:rFonts w:ascii="Montserrat" w:hAnsi="Montserrat" w:cs="Arial"/>
          <w:b/>
          <w:bCs/>
          <w:sz w:val="20"/>
          <w:szCs w:val="20"/>
        </w:rPr>
        <w:t>“LAASSP”</w:t>
      </w:r>
      <w:r w:rsidRPr="0056472C">
        <w:rPr>
          <w:rFonts w:ascii="Montserrat" w:hAnsi="Montserrat" w:cs="Arial"/>
          <w:sz w:val="20"/>
          <w:szCs w:val="20"/>
        </w:rPr>
        <w:t xml:space="preserve"> y 85 de su Reglamento; así como el numeral 5.4.4, de las Políticas, Bases y Lineamientos en Materia de Adquisiciones, Arrendamientos y Servicios de </w:t>
      </w:r>
      <w:r w:rsidRPr="009368D1">
        <w:rPr>
          <w:rFonts w:ascii="Montserrat" w:hAnsi="Montserrat" w:cs="Arial"/>
          <w:b/>
          <w:bCs/>
          <w:sz w:val="20"/>
          <w:szCs w:val="20"/>
        </w:rPr>
        <w:t>IMSS-BIENESTAR</w:t>
      </w:r>
      <w:r w:rsidRPr="0056472C">
        <w:rPr>
          <w:rFonts w:ascii="Montserrat" w:hAnsi="Montserrat" w:cs="Arial"/>
          <w:sz w:val="20"/>
          <w:szCs w:val="20"/>
        </w:rPr>
        <w:t xml:space="preserve"> (</w:t>
      </w:r>
      <w:r w:rsidRPr="009368D1">
        <w:rPr>
          <w:rFonts w:ascii="Montserrat" w:hAnsi="Montserrat" w:cs="Arial"/>
          <w:b/>
          <w:bCs/>
          <w:sz w:val="20"/>
          <w:szCs w:val="20"/>
        </w:rPr>
        <w:t>POBALINES</w:t>
      </w:r>
      <w:r w:rsidRPr="0056472C">
        <w:rPr>
          <w:rFonts w:ascii="Montserrat" w:hAnsi="Montserrat" w:cs="Arial"/>
          <w:sz w:val="20"/>
          <w:szCs w:val="20"/>
        </w:rPr>
        <w:t xml:space="preserve">) el tipo de contratación será </w:t>
      </w:r>
      <w:r w:rsidRPr="004B0510">
        <w:rPr>
          <w:rFonts w:ascii="Montserrat" w:hAnsi="Montserrat" w:cs="Arial"/>
          <w:b/>
          <w:bCs/>
          <w:sz w:val="20"/>
          <w:szCs w:val="20"/>
        </w:rPr>
        <w:t>abiert</w:t>
      </w:r>
      <w:r w:rsidR="004B0510" w:rsidRPr="004B0510">
        <w:rPr>
          <w:rFonts w:ascii="Montserrat" w:hAnsi="Montserrat" w:cs="Arial"/>
          <w:b/>
          <w:bCs/>
          <w:sz w:val="20"/>
          <w:szCs w:val="20"/>
        </w:rPr>
        <w:t xml:space="preserve">o </w:t>
      </w:r>
      <w:r w:rsidR="00D021F0">
        <w:rPr>
          <w:rFonts w:ascii="Montserrat" w:hAnsi="Montserrat" w:cs="Arial"/>
          <w:b/>
          <w:bCs/>
          <w:sz w:val="20"/>
          <w:szCs w:val="20"/>
        </w:rPr>
        <w:t>por presupuesto</w:t>
      </w:r>
      <w:r w:rsidR="004B0510">
        <w:rPr>
          <w:rFonts w:ascii="Montserrat" w:hAnsi="Montserrat" w:cs="Arial"/>
          <w:sz w:val="20"/>
          <w:szCs w:val="20"/>
        </w:rPr>
        <w:t xml:space="preserve">, </w:t>
      </w:r>
      <w:r w:rsidR="00A415E5" w:rsidRPr="00A415E5">
        <w:rPr>
          <w:rFonts w:ascii="Montserrat" w:hAnsi="Montserrat" w:cs="Arial"/>
          <w:sz w:val="20"/>
          <w:szCs w:val="20"/>
        </w:rPr>
        <w:t>conforme a las cantidades referenciales enunciadas en el</w:t>
      </w:r>
      <w:r w:rsidR="00A415E5">
        <w:rPr>
          <w:rFonts w:ascii="Montserrat" w:hAnsi="Montserrat" w:cs="Arial"/>
          <w:sz w:val="20"/>
          <w:szCs w:val="20"/>
        </w:rPr>
        <w:t xml:space="preserve"> </w:t>
      </w:r>
      <w:r w:rsidR="00A415E5">
        <w:rPr>
          <w:rFonts w:ascii="Montserrat" w:hAnsi="Montserrat" w:cs="Arial"/>
          <w:b/>
          <w:bCs/>
          <w:sz w:val="20"/>
          <w:szCs w:val="20"/>
        </w:rPr>
        <w:t>Apéndice 1.</w:t>
      </w:r>
    </w:p>
    <w:p w14:paraId="7CFCB917" w14:textId="6A43A310" w:rsidR="00174947" w:rsidRDefault="00174947" w:rsidP="00CD20B8">
      <w:pPr>
        <w:jc w:val="both"/>
        <w:rPr>
          <w:rFonts w:ascii="Montserrat" w:hAnsi="Montserrat" w:cs="Arial"/>
          <w:b/>
          <w:bCs/>
          <w:sz w:val="20"/>
          <w:szCs w:val="20"/>
        </w:rPr>
      </w:pPr>
    </w:p>
    <w:p w14:paraId="728AA7DC" w14:textId="1BFC6E94" w:rsidR="006C7388" w:rsidRPr="000C4AC9" w:rsidRDefault="006C7388" w:rsidP="00CD20B8">
      <w:pPr>
        <w:pStyle w:val="Sinespaciado"/>
        <w:numPr>
          <w:ilvl w:val="0"/>
          <w:numId w:val="32"/>
        </w:numPr>
        <w:ind w:left="426"/>
        <w:rPr>
          <w:rFonts w:ascii="Montserrat" w:hAnsi="Montserrat"/>
          <w:b/>
          <w:sz w:val="20"/>
          <w:szCs w:val="20"/>
        </w:rPr>
      </w:pPr>
      <w:r w:rsidRPr="000C4AC9">
        <w:rPr>
          <w:rFonts w:ascii="Montserrat" w:hAnsi="Montserrat"/>
          <w:b/>
          <w:sz w:val="20"/>
          <w:szCs w:val="20"/>
        </w:rPr>
        <w:t>ACTIVIDADES PREVIAS AL INICIO DE LA PRESTACIÓN DEL SERVICIO.</w:t>
      </w:r>
    </w:p>
    <w:p w14:paraId="4C56A273" w14:textId="77777777" w:rsidR="006C7388" w:rsidRPr="000C4AC9" w:rsidRDefault="006C7388" w:rsidP="00CD20B8">
      <w:pPr>
        <w:jc w:val="both"/>
        <w:rPr>
          <w:rFonts w:ascii="Montserrat" w:eastAsia="Montserrat" w:hAnsi="Montserrat" w:cs="Montserrat"/>
          <w:sz w:val="20"/>
          <w:szCs w:val="20"/>
        </w:rPr>
      </w:pPr>
    </w:p>
    <w:p w14:paraId="32A2F59D" w14:textId="0A292FB1" w:rsidR="006C7388" w:rsidRPr="000C4AC9" w:rsidRDefault="006C7388" w:rsidP="00CD20B8">
      <w:pPr>
        <w:pStyle w:val="Sinespaciado"/>
        <w:numPr>
          <w:ilvl w:val="1"/>
          <w:numId w:val="34"/>
        </w:numPr>
        <w:ind w:left="709"/>
        <w:rPr>
          <w:rFonts w:ascii="Montserrat" w:hAnsi="Montserrat"/>
          <w:b/>
          <w:sz w:val="20"/>
          <w:szCs w:val="20"/>
        </w:rPr>
      </w:pPr>
      <w:r w:rsidRPr="000C4AC9">
        <w:rPr>
          <w:rFonts w:ascii="Montserrat" w:hAnsi="Montserrat"/>
          <w:b/>
          <w:sz w:val="20"/>
          <w:szCs w:val="20"/>
        </w:rPr>
        <w:t>PLANTILLA DEL SERVICIO.</w:t>
      </w:r>
    </w:p>
    <w:p w14:paraId="30B547BA" w14:textId="77777777" w:rsidR="006C7388" w:rsidRPr="000C4AC9" w:rsidRDefault="006C7388" w:rsidP="00CD20B8">
      <w:pPr>
        <w:jc w:val="both"/>
        <w:rPr>
          <w:rFonts w:ascii="Montserrat" w:eastAsia="Montserrat" w:hAnsi="Montserrat" w:cs="Montserrat"/>
          <w:bCs/>
          <w:sz w:val="20"/>
          <w:szCs w:val="20"/>
        </w:rPr>
      </w:pPr>
    </w:p>
    <w:p w14:paraId="358D6D2F" w14:textId="77777777" w:rsidR="006C7388" w:rsidRPr="000C4AC9" w:rsidRDefault="006C7388" w:rsidP="00CD20B8">
      <w:pPr>
        <w:jc w:val="both"/>
        <w:rPr>
          <w:rFonts w:ascii="Montserrat" w:eastAsia="Montserrat" w:hAnsi="Montserrat" w:cs="Montserrat"/>
          <w:sz w:val="20"/>
          <w:szCs w:val="20"/>
        </w:rPr>
      </w:pPr>
      <w:r w:rsidRPr="000C4AC9">
        <w:rPr>
          <w:rFonts w:ascii="Montserrat" w:eastAsia="Montserrat" w:hAnsi="Montserrat" w:cs="Montserrat"/>
          <w:bCs/>
          <w:sz w:val="20"/>
          <w:szCs w:val="20"/>
        </w:rPr>
        <w:t xml:space="preserve">Para la prestación del </w:t>
      </w:r>
      <w:r w:rsidRPr="000C4AC9">
        <w:rPr>
          <w:rFonts w:ascii="Montserrat" w:eastAsia="Montserrat" w:hAnsi="Montserrat" w:cs="Montserrat"/>
          <w:b/>
          <w:bCs/>
          <w:sz w:val="20"/>
          <w:szCs w:val="20"/>
        </w:rPr>
        <w:t>SERVICIO</w:t>
      </w:r>
      <w:r w:rsidRPr="000C4AC9">
        <w:rPr>
          <w:rFonts w:ascii="Montserrat" w:eastAsia="Montserrat" w:hAnsi="Montserrat" w:cs="Montserrat"/>
          <w:bCs/>
          <w:sz w:val="20"/>
          <w:szCs w:val="20"/>
        </w:rPr>
        <w:t>, el</w:t>
      </w:r>
      <w:r w:rsidRPr="000C4AC9">
        <w:rPr>
          <w:rFonts w:ascii="Montserrat" w:eastAsia="Montserrat" w:hAnsi="Montserrat" w:cs="Montserrat"/>
          <w:b/>
          <w:sz w:val="20"/>
          <w:szCs w:val="20"/>
        </w:rPr>
        <w:t xml:space="preserve"> PROVEEDOR</w:t>
      </w:r>
      <w:r w:rsidRPr="000C4AC9">
        <w:rPr>
          <w:rFonts w:ascii="Montserrat" w:eastAsia="Montserrat" w:hAnsi="Montserrat" w:cs="Montserrat"/>
          <w:sz w:val="20"/>
          <w:szCs w:val="20"/>
        </w:rPr>
        <w:t xml:space="preserve"> deberá designar por escrito y sin costo adicional para el </w:t>
      </w:r>
      <w:r w:rsidRPr="000C4AC9">
        <w:rPr>
          <w:rFonts w:ascii="Montserrat" w:eastAsia="Montserrat" w:hAnsi="Montserrat" w:cs="Montserrat"/>
          <w:b/>
          <w:bCs/>
          <w:sz w:val="20"/>
          <w:szCs w:val="20"/>
        </w:rPr>
        <w:t>IMSS-BIENESTAR</w:t>
      </w:r>
      <w:r w:rsidRPr="000C4AC9">
        <w:rPr>
          <w:rFonts w:ascii="Montserrat" w:eastAsia="Montserrat" w:hAnsi="Montserrat" w:cs="Montserrat"/>
          <w:sz w:val="20"/>
          <w:szCs w:val="20"/>
        </w:rPr>
        <w:t xml:space="preserve"> a una plantilla, por partida, que deberá estar conformada por 6 (seis) elementos (1 Coordinador del servicio, 1 supervisor y 4 técnicos de mantenimiento). En caso de existir cambios en la plantilla tendrá que notificarlo por escrito al </w:t>
      </w:r>
      <w:r w:rsidRPr="000C4AC9">
        <w:rPr>
          <w:rFonts w:ascii="Montserrat" w:eastAsia="Montserrat" w:hAnsi="Montserrat" w:cs="Montserrat"/>
          <w:b/>
          <w:bCs/>
          <w:sz w:val="20"/>
          <w:szCs w:val="20"/>
        </w:rPr>
        <w:t>ADMINISTRADOR DE CONTRATO</w:t>
      </w:r>
      <w:r w:rsidRPr="000C4AC9">
        <w:rPr>
          <w:rFonts w:ascii="Montserrat" w:eastAsia="Montserrat" w:hAnsi="Montserrat" w:cs="Montserrat"/>
          <w:sz w:val="20"/>
          <w:szCs w:val="20"/>
        </w:rPr>
        <w:t xml:space="preserve"> en un plazo máximo de 48 (cuarenta y ocho) horas.</w:t>
      </w:r>
    </w:p>
    <w:p w14:paraId="0DA269E9" w14:textId="77777777" w:rsidR="006C7388" w:rsidRPr="000C4AC9" w:rsidRDefault="006C7388" w:rsidP="00CD20B8">
      <w:pPr>
        <w:jc w:val="both"/>
        <w:rPr>
          <w:rFonts w:ascii="Montserrat" w:eastAsia="Montserrat" w:hAnsi="Montserrat" w:cs="Montserrat"/>
          <w:sz w:val="20"/>
          <w:szCs w:val="20"/>
        </w:rPr>
      </w:pPr>
    </w:p>
    <w:p w14:paraId="2AC5CE36" w14:textId="77777777" w:rsidR="006C7388" w:rsidRPr="000C4AC9" w:rsidRDefault="006C7388" w:rsidP="00CD20B8">
      <w:pPr>
        <w:jc w:val="both"/>
        <w:rPr>
          <w:rFonts w:ascii="Montserrat" w:eastAsia="Montserrat" w:hAnsi="Montserrat" w:cs="Montserrat"/>
          <w:sz w:val="20"/>
          <w:szCs w:val="20"/>
          <w:lang w:val="es-ES"/>
        </w:rPr>
      </w:pPr>
      <w:r w:rsidRPr="5ACC0516">
        <w:rPr>
          <w:rFonts w:ascii="Montserrat" w:eastAsia="Montserrat" w:hAnsi="Montserrat" w:cs="Montserrat"/>
          <w:sz w:val="20"/>
          <w:szCs w:val="20"/>
          <w:lang w:val="es-ES"/>
        </w:rPr>
        <w:t xml:space="preserve">Para el </w:t>
      </w:r>
      <w:r w:rsidRPr="5ACC0516">
        <w:rPr>
          <w:rFonts w:ascii="Montserrat" w:eastAsia="Montserrat" w:hAnsi="Montserrat" w:cs="Montserrat"/>
          <w:b/>
          <w:bCs/>
          <w:sz w:val="20"/>
          <w:szCs w:val="20"/>
          <w:lang w:val="es-ES"/>
        </w:rPr>
        <w:t>Coordinador del Servicio</w:t>
      </w:r>
      <w:r w:rsidRPr="5ACC0516">
        <w:rPr>
          <w:rFonts w:ascii="Montserrat" w:eastAsia="Montserrat" w:hAnsi="Montserrat" w:cs="Montserrat"/>
          <w:sz w:val="20"/>
          <w:szCs w:val="20"/>
          <w:lang w:val="es-ES"/>
        </w:rPr>
        <w:t xml:space="preserve"> deberá señalar nombre y datos de contacto (teléfono de oficina y celular, así como correo electrónico y horarios de atención) mismo que será el responsable de interactuar con el </w:t>
      </w:r>
      <w:r w:rsidRPr="5ACC0516">
        <w:rPr>
          <w:rFonts w:ascii="Montserrat" w:eastAsia="Montserrat" w:hAnsi="Montserrat" w:cs="Montserrat"/>
          <w:b/>
          <w:bCs/>
          <w:sz w:val="20"/>
          <w:szCs w:val="20"/>
          <w:lang w:val="es-ES"/>
        </w:rPr>
        <w:t>ADMINISTRADOR DE CONTRATO</w:t>
      </w:r>
      <w:r w:rsidRPr="5ACC0516">
        <w:rPr>
          <w:rFonts w:ascii="Montserrat" w:eastAsia="Montserrat" w:hAnsi="Montserrat" w:cs="Montserrat"/>
          <w:sz w:val="20"/>
          <w:szCs w:val="20"/>
          <w:lang w:val="es-ES"/>
        </w:rPr>
        <w:t xml:space="preserve">, a fin de coordinar las labores operativas relacionadas con la prestación del </w:t>
      </w:r>
      <w:r w:rsidRPr="5ACC0516">
        <w:rPr>
          <w:rFonts w:ascii="Montserrat" w:eastAsia="Montserrat" w:hAnsi="Montserrat" w:cs="Montserrat"/>
          <w:b/>
          <w:bCs/>
          <w:sz w:val="20"/>
          <w:szCs w:val="20"/>
          <w:lang w:val="es-ES"/>
        </w:rPr>
        <w:t>SERVICIO</w:t>
      </w:r>
      <w:r w:rsidRPr="5ACC0516">
        <w:rPr>
          <w:rFonts w:ascii="Montserrat" w:eastAsia="Montserrat" w:hAnsi="Montserrat" w:cs="Montserrat"/>
          <w:sz w:val="20"/>
          <w:szCs w:val="20"/>
          <w:lang w:val="es-ES"/>
        </w:rPr>
        <w:t xml:space="preserve"> a través de los Supervisores de cada inmueble. El escrito por el cual designe al</w:t>
      </w:r>
      <w:r w:rsidRPr="5ACC0516">
        <w:rPr>
          <w:rFonts w:ascii="Montserrat" w:eastAsia="Montserrat" w:hAnsi="Montserrat" w:cs="Montserrat"/>
          <w:b/>
          <w:bCs/>
          <w:sz w:val="20"/>
          <w:szCs w:val="20"/>
          <w:lang w:val="es-ES"/>
        </w:rPr>
        <w:t xml:space="preserve"> Coordinador del Servicio</w:t>
      </w:r>
      <w:r w:rsidRPr="5ACC0516">
        <w:rPr>
          <w:rFonts w:ascii="Montserrat" w:eastAsia="Montserrat" w:hAnsi="Montserrat" w:cs="Montserrat"/>
          <w:sz w:val="20"/>
          <w:szCs w:val="20"/>
          <w:lang w:val="es-ES"/>
        </w:rPr>
        <w:t xml:space="preserve"> deberá ser presentado a más tardar el día hábil siguiente a la notificación de adjudicación o fallo respectivo.</w:t>
      </w:r>
    </w:p>
    <w:p w14:paraId="0184BACC" w14:textId="77777777" w:rsidR="006C7388" w:rsidRPr="000C4AC9" w:rsidRDefault="006C7388" w:rsidP="00CD20B8">
      <w:pPr>
        <w:jc w:val="both"/>
        <w:rPr>
          <w:rFonts w:ascii="Montserrat" w:eastAsia="Montserrat" w:hAnsi="Montserrat" w:cs="Montserrat"/>
          <w:sz w:val="20"/>
          <w:szCs w:val="20"/>
        </w:rPr>
      </w:pPr>
    </w:p>
    <w:p w14:paraId="5BFEDB08" w14:textId="4181C601" w:rsidR="006C7388" w:rsidRPr="000C4AC9" w:rsidRDefault="006C7388" w:rsidP="00CD20B8">
      <w:pPr>
        <w:jc w:val="both"/>
        <w:rPr>
          <w:rFonts w:ascii="Montserrat" w:eastAsiaTheme="minorEastAsia" w:hAnsi="Montserrat" w:cs="Arial"/>
          <w:sz w:val="20"/>
          <w:szCs w:val="20"/>
        </w:rPr>
      </w:pPr>
      <w:r w:rsidRPr="000C4AC9">
        <w:rPr>
          <w:rFonts w:ascii="Montserrat" w:eastAsiaTheme="minorEastAsia" w:hAnsi="Montserrat" w:cs="Arial"/>
          <w:sz w:val="20"/>
          <w:szCs w:val="20"/>
        </w:rPr>
        <w:t xml:space="preserve">Cada partida deberá contar con una plantilla de </w:t>
      </w:r>
      <w:r>
        <w:rPr>
          <w:rFonts w:ascii="Montserrat" w:eastAsiaTheme="minorEastAsia" w:hAnsi="Montserrat" w:cs="Arial"/>
          <w:sz w:val="20"/>
          <w:szCs w:val="20"/>
        </w:rPr>
        <w:t>3</w:t>
      </w:r>
      <w:r w:rsidRPr="000C4AC9">
        <w:rPr>
          <w:rFonts w:ascii="Montserrat" w:eastAsiaTheme="minorEastAsia" w:hAnsi="Montserrat" w:cs="Arial"/>
          <w:sz w:val="20"/>
          <w:szCs w:val="20"/>
        </w:rPr>
        <w:t xml:space="preserve"> elementos conforme a lo siguiente:</w:t>
      </w:r>
    </w:p>
    <w:p w14:paraId="5B25A137" w14:textId="77777777" w:rsidR="006C7388" w:rsidRPr="000C4AC9" w:rsidRDefault="006C7388" w:rsidP="00CD20B8">
      <w:pPr>
        <w:jc w:val="both"/>
        <w:rPr>
          <w:rFonts w:ascii="Montserrat" w:eastAsiaTheme="minorEastAsia" w:hAnsi="Montserrat" w:cs="Arial"/>
          <w:sz w:val="20"/>
          <w:szCs w:val="20"/>
        </w:rPr>
      </w:pPr>
    </w:p>
    <w:p w14:paraId="4DA6A215" w14:textId="77777777" w:rsidR="006C7388" w:rsidRPr="00B86815" w:rsidRDefault="006C7388" w:rsidP="00E11B40">
      <w:pPr>
        <w:pStyle w:val="Prrafodelista"/>
        <w:numPr>
          <w:ilvl w:val="0"/>
          <w:numId w:val="31"/>
        </w:numPr>
        <w:ind w:left="709" w:hanging="284"/>
        <w:jc w:val="both"/>
        <w:rPr>
          <w:rFonts w:ascii="Montserrat" w:eastAsia="Montserrat" w:hAnsi="Montserrat" w:cs="Montserrat"/>
          <w:color w:val="000000"/>
          <w:sz w:val="20"/>
          <w:szCs w:val="20"/>
        </w:rPr>
      </w:pPr>
      <w:r w:rsidRPr="00B86815">
        <w:rPr>
          <w:rFonts w:ascii="Montserrat" w:eastAsia="Montserrat" w:hAnsi="Montserrat" w:cs="Montserrat"/>
          <w:sz w:val="20"/>
          <w:szCs w:val="20"/>
        </w:rPr>
        <w:t xml:space="preserve">1 (un) </w:t>
      </w:r>
      <w:r w:rsidRPr="00B86815">
        <w:rPr>
          <w:rFonts w:ascii="Montserrat" w:eastAsia="Montserrat" w:hAnsi="Montserrat" w:cs="Montserrat"/>
          <w:b/>
          <w:bCs/>
          <w:sz w:val="20"/>
          <w:szCs w:val="20"/>
        </w:rPr>
        <w:t>Coordinador del Servicio</w:t>
      </w:r>
      <w:r w:rsidRPr="00B86815">
        <w:rPr>
          <w:rFonts w:ascii="Montserrat" w:eastAsia="Montserrat" w:hAnsi="Montserrat" w:cs="Montserrat"/>
          <w:sz w:val="20"/>
          <w:szCs w:val="20"/>
        </w:rPr>
        <w:t xml:space="preserve">: </w:t>
      </w:r>
      <w:r w:rsidRPr="00B86815">
        <w:rPr>
          <w:rFonts w:ascii="Montserrat" w:eastAsia="Montserrat" w:hAnsi="Montserrat" w:cs="Montserrat"/>
          <w:color w:val="000000"/>
          <w:sz w:val="20"/>
          <w:szCs w:val="20"/>
        </w:rPr>
        <w:t xml:space="preserve">Deberá acreditar al menos 2 años de experiencia comprobable acorde con los servicios contenidos en el presente Anexo Técnico con curriculum vitae firmado y en hoja membretada de la empresa, en el que señale los datos de contacto del empleador o cliente, con grado académico a nivel </w:t>
      </w:r>
      <w:r w:rsidRPr="00B86815">
        <w:rPr>
          <w:rFonts w:ascii="Montserrat" w:eastAsia="Montserrat" w:hAnsi="Montserrat" w:cs="Montserrat"/>
          <w:color w:val="000000"/>
          <w:sz w:val="20"/>
          <w:szCs w:val="20"/>
        </w:rPr>
        <w:lastRenderedPageBreak/>
        <w:t xml:space="preserve">licenciatura en áreas de ingeniería eléctrica, ingeniería industrial, ingeniería mecánica, ingeniería mecánico electricista, ingeniería electromecánica, o afín, para lo cual </w:t>
      </w:r>
      <w:r w:rsidRPr="00B86815">
        <w:rPr>
          <w:rFonts w:ascii="Montserrat" w:eastAsia="Montserrat" w:hAnsi="Montserrat" w:cs="Montserrat"/>
          <w:sz w:val="20"/>
          <w:szCs w:val="20"/>
        </w:rPr>
        <w:t xml:space="preserve">deberá presentar como parte de su propuesta técnica, copia legible del título y cédula profesional. </w:t>
      </w:r>
      <w:r w:rsidRPr="00B86815">
        <w:rPr>
          <w:rFonts w:ascii="Montserrat" w:eastAsia="Montserrat" w:hAnsi="Montserrat" w:cs="Montserrat"/>
          <w:color w:val="000000"/>
          <w:sz w:val="20"/>
          <w:szCs w:val="20"/>
        </w:rPr>
        <w:t>Adicionalmente deberá presentar como mínimo 2 constancias de competencias o habilidades (formato DC-3) en algún área relacionada con el objeto de la presente, emitida por Institución pública o privada autorizada por la STPS y al menos 2 cartas de recomendación que avalen su buen desempeño, responsabilidad e integridad en la prestación de servicios similares emitidas por los clientes donde se hayan prestado servicios acordes a los señalados en el presente Anexo Técnico.</w:t>
      </w:r>
    </w:p>
    <w:p w14:paraId="478BA797" w14:textId="77777777" w:rsidR="006C7388" w:rsidRPr="00B86815" w:rsidRDefault="006C7388" w:rsidP="00E11B40">
      <w:pPr>
        <w:ind w:left="709" w:hanging="284"/>
        <w:jc w:val="both"/>
        <w:rPr>
          <w:rFonts w:ascii="Montserrat" w:eastAsia="Montserrat" w:hAnsi="Montserrat" w:cs="Montserrat"/>
          <w:color w:val="000000"/>
          <w:sz w:val="20"/>
          <w:szCs w:val="20"/>
        </w:rPr>
      </w:pPr>
    </w:p>
    <w:p w14:paraId="2B6FE108" w14:textId="55E886AA" w:rsidR="006C7388" w:rsidRPr="006C7388" w:rsidRDefault="006C7388" w:rsidP="00E11B40">
      <w:pPr>
        <w:pStyle w:val="Prrafodelista"/>
        <w:numPr>
          <w:ilvl w:val="0"/>
          <w:numId w:val="31"/>
        </w:numPr>
        <w:ind w:left="709" w:hanging="284"/>
        <w:jc w:val="both"/>
        <w:rPr>
          <w:rFonts w:ascii="Montserrat" w:hAnsi="Montserrat" w:cs="Arial"/>
          <w:b/>
          <w:bCs/>
          <w:sz w:val="20"/>
          <w:szCs w:val="20"/>
        </w:rPr>
      </w:pPr>
      <w:r>
        <w:rPr>
          <w:rFonts w:ascii="Montserrat" w:eastAsia="Montserrat" w:hAnsi="Montserrat" w:cs="Montserrat"/>
          <w:sz w:val="20"/>
          <w:szCs w:val="20"/>
        </w:rPr>
        <w:t>4</w:t>
      </w:r>
      <w:r w:rsidRPr="006C7388">
        <w:rPr>
          <w:rFonts w:ascii="Montserrat" w:eastAsia="Montserrat" w:hAnsi="Montserrat" w:cs="Montserrat"/>
          <w:sz w:val="20"/>
          <w:szCs w:val="20"/>
        </w:rPr>
        <w:t xml:space="preserve"> (cuatro) </w:t>
      </w:r>
      <w:r w:rsidRPr="006C7388">
        <w:rPr>
          <w:rFonts w:ascii="Montserrat" w:eastAsia="Montserrat" w:hAnsi="Montserrat" w:cs="Montserrat"/>
          <w:b/>
          <w:bCs/>
          <w:sz w:val="20"/>
          <w:szCs w:val="20"/>
        </w:rPr>
        <w:t>Técnicos de mantenimiento</w:t>
      </w:r>
      <w:r w:rsidRPr="006C7388">
        <w:rPr>
          <w:rFonts w:ascii="Montserrat" w:eastAsia="Montserrat" w:hAnsi="Montserrat" w:cs="Montserrat"/>
          <w:sz w:val="20"/>
          <w:szCs w:val="20"/>
        </w:rPr>
        <w:t xml:space="preserve">: Para cada uno de ellos, </w:t>
      </w:r>
      <w:r w:rsidRPr="006C7388">
        <w:rPr>
          <w:rFonts w:ascii="Montserrat" w:eastAsia="Montserrat" w:hAnsi="Montserrat" w:cs="Montserrat"/>
          <w:color w:val="000000"/>
          <w:sz w:val="20"/>
          <w:szCs w:val="20"/>
        </w:rPr>
        <w:t xml:space="preserve">deberá acreditar al menos 6 meses de experiencia comprobable acorde con los servicios contenidos en el presente Anexo Técnico con curriculum vitae firmado y en hoja membretada de la empresa, en el que señale los datos de contacto del empleador o cliente, con constancia de estudios o certificados al 100% de las materias o cédula técnica de carreras afines a los servicios señalados en el presente Anexo Técnico, para lo cual deberá presentar </w:t>
      </w:r>
      <w:r w:rsidRPr="006C7388">
        <w:rPr>
          <w:rFonts w:ascii="Montserrat" w:eastAsia="Montserrat" w:hAnsi="Montserrat" w:cs="Montserrat"/>
          <w:sz w:val="20"/>
          <w:szCs w:val="20"/>
        </w:rPr>
        <w:t xml:space="preserve">como parte de su propuesta técnica, copia legible de la constancia de estudios, certificado o cédula técnica correspondiente. </w:t>
      </w:r>
      <w:r w:rsidRPr="006C7388">
        <w:rPr>
          <w:rFonts w:ascii="Montserrat" w:eastAsia="Montserrat" w:hAnsi="Montserrat" w:cs="Montserrat"/>
          <w:color w:val="000000"/>
          <w:sz w:val="20"/>
          <w:szCs w:val="20"/>
        </w:rPr>
        <w:t>Adicionalmente deberá presentar como mínimo 2 constancias de competencias o habilidades (formato DC-3) en algún área relacionada con el objeto de la presente, emitida por Institución pública o privada autorizada por la STPS y al menos 1 carta de recomendación que avale su buen desempeño, responsabilidad e integridad en la prestación de servicios similares emitidas por los clientes donde se hayan prestado servicios acordes a los señalados en el presente Anexo Técnico.</w:t>
      </w:r>
    </w:p>
    <w:p w14:paraId="17E97719" w14:textId="77777777" w:rsidR="006C7388" w:rsidRPr="00174947" w:rsidRDefault="006C7388" w:rsidP="00CD20B8">
      <w:pPr>
        <w:jc w:val="both"/>
        <w:rPr>
          <w:rFonts w:ascii="Montserrat" w:hAnsi="Montserrat" w:cs="Arial"/>
          <w:b/>
          <w:bCs/>
          <w:sz w:val="20"/>
          <w:szCs w:val="20"/>
        </w:rPr>
      </w:pPr>
    </w:p>
    <w:p w14:paraId="1D6F2CE8" w14:textId="2333F63F" w:rsidR="00AD19A5" w:rsidRPr="006C7388" w:rsidRDefault="008359D0" w:rsidP="00CD20B8">
      <w:pPr>
        <w:pStyle w:val="Prrafodelista"/>
        <w:numPr>
          <w:ilvl w:val="1"/>
          <w:numId w:val="33"/>
        </w:numPr>
        <w:ind w:left="567"/>
        <w:rPr>
          <w:rFonts w:ascii="Montserrat" w:hAnsi="Montserrat" w:cs="Arial"/>
          <w:b/>
          <w:bCs/>
          <w:sz w:val="20"/>
          <w:szCs w:val="20"/>
        </w:rPr>
      </w:pPr>
      <w:r w:rsidRPr="006C7388">
        <w:rPr>
          <w:rFonts w:ascii="Montserrat" w:hAnsi="Montserrat" w:cs="Arial"/>
          <w:b/>
          <w:bCs/>
          <w:sz w:val="20"/>
          <w:szCs w:val="20"/>
        </w:rPr>
        <w:t>TRANSICIÓN DEL SERVICIO.</w:t>
      </w:r>
    </w:p>
    <w:p w14:paraId="0F3B9896" w14:textId="77777777" w:rsidR="00AD19A5" w:rsidRDefault="00AD19A5" w:rsidP="00CD20B8">
      <w:pPr>
        <w:rPr>
          <w:rFonts w:ascii="Montserrat" w:hAnsi="Montserrat" w:cs="Arial"/>
          <w:b/>
          <w:bCs/>
          <w:sz w:val="20"/>
          <w:szCs w:val="20"/>
        </w:rPr>
      </w:pPr>
    </w:p>
    <w:p w14:paraId="0899D3BA" w14:textId="4F3ECD6A" w:rsidR="002232D1" w:rsidRPr="000C4AC9" w:rsidRDefault="002232D1" w:rsidP="00CD20B8">
      <w:pPr>
        <w:jc w:val="both"/>
        <w:rPr>
          <w:rFonts w:ascii="Montserrat" w:hAnsi="Montserrat"/>
          <w:sz w:val="20"/>
          <w:szCs w:val="20"/>
        </w:rPr>
      </w:pPr>
      <w:r w:rsidRPr="000C4AC9">
        <w:rPr>
          <w:rFonts w:ascii="Montserrat" w:hAnsi="Montserrat"/>
          <w:sz w:val="20"/>
          <w:szCs w:val="20"/>
        </w:rPr>
        <w:t xml:space="preserve">En los casos que resulte procedente, </w:t>
      </w:r>
      <w:r w:rsidR="00914E58" w:rsidRPr="00677664">
        <w:rPr>
          <w:rFonts w:ascii="Montserrat" w:hAnsi="Montserrat" w:cs="Arial"/>
          <w:b/>
          <w:bCs/>
          <w:sz w:val="20"/>
          <w:szCs w:val="20"/>
        </w:rPr>
        <w:t>“EL PROVEEDOR”</w:t>
      </w:r>
      <w:r w:rsidR="00914E58" w:rsidRPr="0056472C">
        <w:rPr>
          <w:rFonts w:ascii="Montserrat" w:hAnsi="Montserrat" w:cs="Arial"/>
          <w:sz w:val="20"/>
          <w:szCs w:val="20"/>
        </w:rPr>
        <w:t xml:space="preserve"> </w:t>
      </w:r>
      <w:r w:rsidRPr="000C4AC9">
        <w:rPr>
          <w:rFonts w:ascii="Montserrat" w:hAnsi="Montserrat"/>
          <w:sz w:val="20"/>
          <w:szCs w:val="20"/>
        </w:rPr>
        <w:t xml:space="preserve">y el </w:t>
      </w:r>
      <w:r w:rsidR="00914E58" w:rsidRPr="00914E58">
        <w:rPr>
          <w:rFonts w:ascii="Montserrat" w:hAnsi="Montserrat"/>
          <w:sz w:val="20"/>
          <w:szCs w:val="20"/>
        </w:rPr>
        <w:t>administrador del contrato</w:t>
      </w:r>
      <w:r w:rsidRPr="000C4AC9">
        <w:rPr>
          <w:rFonts w:ascii="Montserrat" w:hAnsi="Montserrat"/>
          <w:sz w:val="20"/>
          <w:szCs w:val="20"/>
        </w:rPr>
        <w:t xml:space="preserve"> acordarán el proceso de transición de</w:t>
      </w:r>
      <w:r w:rsidR="00914E58">
        <w:rPr>
          <w:rFonts w:ascii="Montserrat" w:hAnsi="Montserrat"/>
          <w:sz w:val="20"/>
          <w:szCs w:val="20"/>
        </w:rPr>
        <w:t xml:space="preserve">l servicio </w:t>
      </w:r>
      <w:r w:rsidRPr="000C4AC9">
        <w:rPr>
          <w:rFonts w:ascii="Montserrat" w:hAnsi="Montserrat"/>
          <w:sz w:val="20"/>
          <w:szCs w:val="20"/>
        </w:rPr>
        <w:t xml:space="preserve">con la finalidad de que no se afecte la operación y los niveles de servicio requeridos por </w:t>
      </w:r>
      <w:r w:rsidRPr="007E124D">
        <w:rPr>
          <w:rFonts w:ascii="Montserrat" w:eastAsia="Montserrat" w:hAnsi="Montserrat" w:cs="Montserrat"/>
          <w:b/>
          <w:bCs/>
          <w:sz w:val="20"/>
          <w:szCs w:val="20"/>
        </w:rPr>
        <w:t>IMSS-BIENESTAR</w:t>
      </w:r>
      <w:r w:rsidRPr="000C4AC9">
        <w:rPr>
          <w:rFonts w:ascii="Montserrat" w:hAnsi="Montserrat"/>
          <w:sz w:val="20"/>
          <w:szCs w:val="20"/>
        </w:rPr>
        <w:t xml:space="preserve">; derivado de lo anterior, </w:t>
      </w:r>
      <w:r w:rsidR="00914E58" w:rsidRPr="00677664">
        <w:rPr>
          <w:rFonts w:ascii="Montserrat" w:hAnsi="Montserrat" w:cs="Arial"/>
          <w:b/>
          <w:bCs/>
          <w:sz w:val="20"/>
          <w:szCs w:val="20"/>
        </w:rPr>
        <w:t>“EL PROVEEDOR”</w:t>
      </w:r>
      <w:r w:rsidR="00914E58" w:rsidRPr="0056472C">
        <w:rPr>
          <w:rFonts w:ascii="Montserrat" w:hAnsi="Montserrat" w:cs="Arial"/>
          <w:sz w:val="20"/>
          <w:szCs w:val="20"/>
        </w:rPr>
        <w:t xml:space="preserve"> </w:t>
      </w:r>
      <w:r w:rsidRPr="000C4AC9">
        <w:rPr>
          <w:rFonts w:ascii="Montserrat" w:hAnsi="Montserrat"/>
          <w:sz w:val="20"/>
          <w:szCs w:val="20"/>
        </w:rPr>
        <w:t xml:space="preserve">se obliga a participar en las reuniones que solicite el </w:t>
      </w:r>
      <w:r w:rsidRPr="000C4AC9">
        <w:rPr>
          <w:rFonts w:ascii="Montserrat" w:hAnsi="Montserrat"/>
          <w:b/>
          <w:bCs/>
          <w:sz w:val="20"/>
          <w:szCs w:val="20"/>
        </w:rPr>
        <w:t>ADMINISTRADOR DEL CONTRATO</w:t>
      </w:r>
      <w:r w:rsidRPr="000C4AC9">
        <w:rPr>
          <w:rFonts w:ascii="Montserrat" w:hAnsi="Montserrat"/>
          <w:sz w:val="20"/>
          <w:szCs w:val="20"/>
        </w:rPr>
        <w:t xml:space="preserve"> y se levantarán las Actas que resulten procedentes.</w:t>
      </w:r>
    </w:p>
    <w:p w14:paraId="105C4297" w14:textId="77777777" w:rsidR="002232D1" w:rsidRPr="000C4AC9" w:rsidRDefault="002232D1" w:rsidP="00CD20B8">
      <w:pPr>
        <w:jc w:val="both"/>
        <w:rPr>
          <w:rFonts w:ascii="Montserrat" w:eastAsia="Montserrat" w:hAnsi="Montserrat" w:cs="Montserrat"/>
          <w:sz w:val="20"/>
          <w:szCs w:val="20"/>
        </w:rPr>
      </w:pPr>
    </w:p>
    <w:p w14:paraId="3E73614A" w14:textId="3EB9C8B1" w:rsidR="002232D1" w:rsidRPr="000C4AC9" w:rsidRDefault="00914E58" w:rsidP="00CD20B8">
      <w:pPr>
        <w:jc w:val="both"/>
        <w:rPr>
          <w:rFonts w:ascii="Montserrat" w:eastAsia="Montserrat" w:hAnsi="Montserrat" w:cs="Montserrat"/>
          <w:sz w:val="20"/>
          <w:szCs w:val="20"/>
        </w:rPr>
      </w:pPr>
      <w:r w:rsidRPr="00677664">
        <w:rPr>
          <w:rFonts w:ascii="Montserrat" w:hAnsi="Montserrat" w:cs="Arial"/>
          <w:b/>
          <w:bCs/>
          <w:sz w:val="20"/>
          <w:szCs w:val="20"/>
        </w:rPr>
        <w:t>“EL PROVEEDOR”</w:t>
      </w:r>
      <w:r w:rsidR="002232D1" w:rsidRPr="000C4AC9">
        <w:rPr>
          <w:rFonts w:ascii="Montserrat" w:eastAsia="Montserrat" w:hAnsi="Montserrat" w:cs="Montserrat"/>
          <w:bCs/>
          <w:sz w:val="20"/>
          <w:szCs w:val="20"/>
        </w:rPr>
        <w:t xml:space="preserve"> </w:t>
      </w:r>
      <w:r w:rsidR="002232D1" w:rsidRPr="000C4AC9">
        <w:rPr>
          <w:rFonts w:ascii="Montserrat" w:eastAsia="Montserrat" w:hAnsi="Montserrat" w:cs="Montserrat"/>
          <w:sz w:val="20"/>
          <w:szCs w:val="20"/>
        </w:rPr>
        <w:t>quedará obligado al término del contrato a coordinar con la empresa que prestará</w:t>
      </w:r>
      <w:r>
        <w:rPr>
          <w:rFonts w:ascii="Montserrat" w:eastAsia="Montserrat" w:hAnsi="Montserrat" w:cs="Montserrat"/>
          <w:sz w:val="20"/>
          <w:szCs w:val="20"/>
        </w:rPr>
        <w:t xml:space="preserve"> el servicio</w:t>
      </w:r>
      <w:r w:rsidR="002232D1" w:rsidRPr="000C4AC9">
        <w:rPr>
          <w:rFonts w:ascii="Montserrat" w:eastAsia="Montserrat" w:hAnsi="Montserrat" w:cs="Montserrat"/>
          <w:sz w:val="20"/>
          <w:szCs w:val="20"/>
        </w:rPr>
        <w:t xml:space="preserve">, la desocupación de espacios físicos asignados y/o el retiro de maquinaria, equipos, herramientas y bienes semejantes de su propiedad, arrendamiento o en comodato, a fin de realizar una transición que permita que el </w:t>
      </w:r>
      <w:r w:rsidR="002232D1" w:rsidRPr="007E124D">
        <w:rPr>
          <w:rFonts w:ascii="Montserrat" w:eastAsia="Montserrat" w:hAnsi="Montserrat" w:cs="Montserrat"/>
          <w:b/>
          <w:bCs/>
          <w:sz w:val="20"/>
          <w:szCs w:val="20"/>
        </w:rPr>
        <w:t>IMSS-BIENESTAR</w:t>
      </w:r>
      <w:r w:rsidR="002232D1" w:rsidRPr="000C4AC9">
        <w:rPr>
          <w:rFonts w:ascii="Montserrat" w:eastAsia="Montserrat" w:hAnsi="Montserrat" w:cs="Montserrat"/>
          <w:sz w:val="20"/>
          <w:szCs w:val="20"/>
        </w:rPr>
        <w:t xml:space="preserve"> cuente de manera ininterrumpida </w:t>
      </w:r>
      <w:r w:rsidRPr="00914E58">
        <w:rPr>
          <w:rFonts w:ascii="Montserrat" w:eastAsia="Montserrat" w:hAnsi="Montserrat" w:cs="Montserrat"/>
          <w:sz w:val="20"/>
          <w:szCs w:val="20"/>
        </w:rPr>
        <w:t>con el servicio</w:t>
      </w:r>
      <w:r w:rsidRPr="000C4AC9">
        <w:rPr>
          <w:rFonts w:ascii="Montserrat" w:eastAsia="Montserrat" w:hAnsi="Montserrat" w:cs="Montserrat"/>
          <w:b/>
          <w:sz w:val="20"/>
          <w:szCs w:val="20"/>
        </w:rPr>
        <w:t xml:space="preserve"> </w:t>
      </w:r>
      <w:r w:rsidR="002232D1" w:rsidRPr="000C4AC9">
        <w:rPr>
          <w:rFonts w:ascii="Montserrat" w:eastAsia="Montserrat" w:hAnsi="Montserrat" w:cs="Montserrat"/>
          <w:sz w:val="20"/>
          <w:szCs w:val="20"/>
        </w:rPr>
        <w:t xml:space="preserve">y sin costo adicional para las mismas. </w:t>
      </w:r>
    </w:p>
    <w:p w14:paraId="2FEAA7E6" w14:textId="77777777" w:rsidR="00AD19A5" w:rsidRDefault="00AD19A5" w:rsidP="00CD20B8">
      <w:pPr>
        <w:rPr>
          <w:rFonts w:ascii="Montserrat" w:hAnsi="Montserrat" w:cs="Arial"/>
          <w:b/>
          <w:bCs/>
          <w:sz w:val="20"/>
          <w:szCs w:val="20"/>
        </w:rPr>
      </w:pPr>
    </w:p>
    <w:p w14:paraId="448B181C" w14:textId="58A92DFC" w:rsidR="00AF62A5" w:rsidRPr="000C4AC9" w:rsidRDefault="00AF62A5" w:rsidP="00CD20B8">
      <w:pPr>
        <w:pStyle w:val="Sinespaciado"/>
        <w:numPr>
          <w:ilvl w:val="1"/>
          <w:numId w:val="33"/>
        </w:numPr>
        <w:ind w:left="567"/>
        <w:rPr>
          <w:rFonts w:ascii="Montserrat" w:hAnsi="Montserrat"/>
          <w:b/>
          <w:sz w:val="20"/>
          <w:szCs w:val="20"/>
        </w:rPr>
      </w:pPr>
      <w:r w:rsidRPr="000C4AC9">
        <w:rPr>
          <w:rFonts w:ascii="Montserrat" w:hAnsi="Montserrat"/>
          <w:b/>
          <w:sz w:val="20"/>
          <w:szCs w:val="20"/>
        </w:rPr>
        <w:t xml:space="preserve">PROGRAMA DE TRABAJO. </w:t>
      </w:r>
    </w:p>
    <w:p w14:paraId="2728BD58" w14:textId="77777777" w:rsidR="00AF62A5" w:rsidRPr="000C4AC9" w:rsidRDefault="00AF62A5" w:rsidP="00CD20B8">
      <w:pPr>
        <w:jc w:val="both"/>
        <w:rPr>
          <w:rFonts w:ascii="Montserrat" w:hAnsi="Montserrat"/>
          <w:sz w:val="20"/>
          <w:szCs w:val="20"/>
        </w:rPr>
      </w:pPr>
    </w:p>
    <w:p w14:paraId="0A7EFBB5" w14:textId="60F4A445" w:rsidR="00AF62A5" w:rsidRDefault="00AF62A5" w:rsidP="00CD20B8">
      <w:pPr>
        <w:jc w:val="both"/>
        <w:rPr>
          <w:rFonts w:ascii="Montserrat" w:hAnsi="Montserrat" w:cs="Arial"/>
          <w:b/>
          <w:bCs/>
          <w:sz w:val="20"/>
          <w:szCs w:val="20"/>
        </w:rPr>
      </w:pPr>
      <w:r w:rsidRPr="5ACC0516">
        <w:rPr>
          <w:rFonts w:ascii="Montserrat" w:hAnsi="Montserrat"/>
          <w:sz w:val="20"/>
          <w:szCs w:val="20"/>
          <w:lang w:val="es-ES"/>
        </w:rPr>
        <w:t xml:space="preserve">Como parte de su propuesta técnica, el </w:t>
      </w:r>
      <w:r w:rsidRPr="5ACC0516">
        <w:rPr>
          <w:rFonts w:ascii="Montserrat" w:hAnsi="Montserrat"/>
          <w:b/>
          <w:bCs/>
          <w:sz w:val="20"/>
          <w:szCs w:val="20"/>
          <w:lang w:val="es-ES"/>
        </w:rPr>
        <w:t>PROVEEDOR</w:t>
      </w:r>
      <w:r w:rsidRPr="5ACC0516">
        <w:rPr>
          <w:rFonts w:ascii="Montserrat" w:hAnsi="Montserrat"/>
          <w:sz w:val="20"/>
          <w:szCs w:val="20"/>
          <w:lang w:val="es-ES"/>
        </w:rPr>
        <w:t xml:space="preserve"> deberá entregar al </w:t>
      </w:r>
      <w:r w:rsidRPr="5ACC0516">
        <w:rPr>
          <w:rFonts w:ascii="Montserrat" w:hAnsi="Montserrat"/>
          <w:b/>
          <w:bCs/>
          <w:sz w:val="20"/>
          <w:szCs w:val="20"/>
          <w:lang w:val="es-ES"/>
        </w:rPr>
        <w:t>ADMINISTRADOR DEL CONTRATO</w:t>
      </w:r>
      <w:r w:rsidRPr="5ACC0516">
        <w:rPr>
          <w:rFonts w:ascii="Montserrat" w:hAnsi="Montserrat"/>
          <w:sz w:val="20"/>
          <w:szCs w:val="20"/>
          <w:lang w:val="es-ES"/>
        </w:rPr>
        <w:t xml:space="preserve"> un programa de trabajo que permita identificar las distintas fases de la prestación de los servicios, tareas, subtareas, especificando la duración de estas, fechas de inicio y finalización para garantizar la operación del servicio.</w:t>
      </w:r>
    </w:p>
    <w:p w14:paraId="2615D3A8" w14:textId="77777777" w:rsidR="00AF62A5" w:rsidRDefault="00AF62A5" w:rsidP="00CD20B8">
      <w:pPr>
        <w:rPr>
          <w:rFonts w:ascii="Montserrat" w:hAnsi="Montserrat" w:cs="Arial"/>
          <w:b/>
          <w:bCs/>
          <w:sz w:val="20"/>
          <w:szCs w:val="20"/>
        </w:rPr>
      </w:pPr>
    </w:p>
    <w:p w14:paraId="488D92AF" w14:textId="77777777" w:rsidR="00913131" w:rsidRDefault="00913131" w:rsidP="00CD20B8">
      <w:pPr>
        <w:rPr>
          <w:rFonts w:ascii="Montserrat" w:hAnsi="Montserrat" w:cs="Arial"/>
          <w:b/>
          <w:bCs/>
          <w:sz w:val="20"/>
          <w:szCs w:val="20"/>
        </w:rPr>
      </w:pPr>
    </w:p>
    <w:p w14:paraId="2E93C2DF" w14:textId="77777777" w:rsidR="00913131" w:rsidRDefault="00913131" w:rsidP="00CD20B8">
      <w:pPr>
        <w:rPr>
          <w:rFonts w:ascii="Montserrat" w:hAnsi="Montserrat" w:cs="Arial"/>
          <w:b/>
          <w:bCs/>
          <w:sz w:val="20"/>
          <w:szCs w:val="20"/>
        </w:rPr>
      </w:pPr>
    </w:p>
    <w:p w14:paraId="666E803D" w14:textId="7ECBEFC7" w:rsidR="00BF7703" w:rsidRPr="004757AA" w:rsidRDefault="00AF62A5" w:rsidP="00CD20B8">
      <w:pPr>
        <w:ind w:left="567" w:hanging="567"/>
        <w:jc w:val="both"/>
        <w:rPr>
          <w:rFonts w:ascii="Montserrat" w:hAnsi="Montserrat" w:cs="Arial"/>
          <w:b/>
          <w:bCs/>
          <w:sz w:val="20"/>
          <w:szCs w:val="20"/>
          <w:highlight w:val="yellow"/>
        </w:rPr>
      </w:pPr>
      <w:r>
        <w:rPr>
          <w:rFonts w:ascii="Montserrat" w:hAnsi="Montserrat" w:cs="Arial"/>
          <w:b/>
          <w:bCs/>
          <w:sz w:val="20"/>
          <w:szCs w:val="20"/>
        </w:rPr>
        <w:lastRenderedPageBreak/>
        <w:t>6</w:t>
      </w:r>
      <w:r w:rsidR="00BF7703">
        <w:rPr>
          <w:rFonts w:ascii="Montserrat" w:hAnsi="Montserrat" w:cs="Arial"/>
          <w:b/>
          <w:bCs/>
          <w:sz w:val="20"/>
          <w:szCs w:val="20"/>
        </w:rPr>
        <w:t>.</w:t>
      </w:r>
      <w:r w:rsidR="004000CB">
        <w:rPr>
          <w:rFonts w:ascii="Montserrat" w:hAnsi="Montserrat" w:cs="Arial"/>
          <w:b/>
          <w:bCs/>
          <w:sz w:val="20"/>
          <w:szCs w:val="20"/>
        </w:rPr>
        <w:tab/>
      </w:r>
      <w:r w:rsidR="004000CB" w:rsidRPr="004000CB">
        <w:rPr>
          <w:rFonts w:ascii="Montserrat" w:hAnsi="Montserrat" w:cs="Arial"/>
          <w:b/>
          <w:bCs/>
          <w:sz w:val="20"/>
          <w:szCs w:val="20"/>
        </w:rPr>
        <w:t>NORMAS OFICIALES MEXICANAS, ESTÁNDARES Y/O NORMAS INTERNACIONALES APLICABLES A LA PRESTACIÓN DEL SERVICIO.</w:t>
      </w:r>
    </w:p>
    <w:p w14:paraId="383A9E85" w14:textId="77777777" w:rsidR="00BF7703" w:rsidRPr="00E35FC3" w:rsidRDefault="00BF7703" w:rsidP="00CD20B8">
      <w:pPr>
        <w:rPr>
          <w:rFonts w:ascii="Montserrat" w:hAnsi="Montserrat" w:cs="Arial"/>
          <w:sz w:val="20"/>
          <w:szCs w:val="20"/>
        </w:rPr>
      </w:pPr>
    </w:p>
    <w:p w14:paraId="3BE01F8C" w14:textId="77777777" w:rsidR="00BF7703" w:rsidRPr="00E35FC3" w:rsidRDefault="00BF7703" w:rsidP="00CD20B8">
      <w:pPr>
        <w:jc w:val="both"/>
        <w:rPr>
          <w:rFonts w:ascii="Montserrat" w:hAnsi="Montserrat"/>
          <w:sz w:val="20"/>
          <w:szCs w:val="20"/>
        </w:rPr>
      </w:pPr>
      <w:r w:rsidRPr="00E35FC3">
        <w:rPr>
          <w:rFonts w:ascii="Montserrat" w:hAnsi="Montserrat"/>
          <w:sz w:val="20"/>
          <w:szCs w:val="20"/>
        </w:rPr>
        <w:t>Para el presente procedimiento aplican las siguientes normas oficiales mexicanas/ estándares / normas internacionales:</w:t>
      </w:r>
    </w:p>
    <w:p w14:paraId="2026FF6D" w14:textId="77777777" w:rsidR="00BF7703" w:rsidRPr="00E35FC3" w:rsidRDefault="00BF7703" w:rsidP="00CD20B8">
      <w:pPr>
        <w:pStyle w:val="Prrafodelista"/>
        <w:rPr>
          <w:rFonts w:ascii="Montserrat" w:hAnsi="Montserrat" w:cs="Arial"/>
          <w:sz w:val="20"/>
          <w:szCs w:val="20"/>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9"/>
        <w:gridCol w:w="4712"/>
        <w:gridCol w:w="1527"/>
      </w:tblGrid>
      <w:tr w:rsidR="00BF7703" w:rsidRPr="00E35FC3" w14:paraId="4F171948" w14:textId="77777777" w:rsidTr="00CA7E65">
        <w:trPr>
          <w:cantSplit/>
          <w:trHeight w:val="57"/>
          <w:tblHeader/>
        </w:trPr>
        <w:tc>
          <w:tcPr>
            <w:tcW w:w="1466" w:type="pct"/>
            <w:shd w:val="clear" w:color="auto" w:fill="D9D9D9" w:themeFill="background1" w:themeFillShade="D9"/>
            <w:vAlign w:val="center"/>
          </w:tcPr>
          <w:p w14:paraId="1321A99B" w14:textId="77777777" w:rsidR="00BF7703" w:rsidRPr="00E35FC3" w:rsidRDefault="00BF7703" w:rsidP="00CD20B8">
            <w:pPr>
              <w:jc w:val="center"/>
              <w:rPr>
                <w:rFonts w:ascii="Montserrat" w:hAnsi="Montserrat" w:cstheme="minorHAnsi"/>
                <w:b/>
                <w:sz w:val="20"/>
                <w:szCs w:val="20"/>
              </w:rPr>
            </w:pPr>
            <w:r w:rsidRPr="00E35FC3">
              <w:rPr>
                <w:rFonts w:ascii="Montserrat" w:hAnsi="Montserrat" w:cstheme="minorHAnsi"/>
                <w:b/>
                <w:sz w:val="20"/>
                <w:szCs w:val="20"/>
              </w:rPr>
              <w:t>Norma Número</w:t>
            </w:r>
          </w:p>
        </w:tc>
        <w:tc>
          <w:tcPr>
            <w:tcW w:w="2669" w:type="pct"/>
            <w:shd w:val="clear" w:color="auto" w:fill="D9D9D9" w:themeFill="background1" w:themeFillShade="D9"/>
            <w:vAlign w:val="center"/>
          </w:tcPr>
          <w:p w14:paraId="0D744AD8" w14:textId="77777777" w:rsidR="00BF7703" w:rsidRPr="00E35FC3" w:rsidRDefault="00BF7703" w:rsidP="00CD20B8">
            <w:pPr>
              <w:jc w:val="center"/>
              <w:rPr>
                <w:rFonts w:ascii="Montserrat" w:hAnsi="Montserrat" w:cstheme="minorHAnsi"/>
                <w:b/>
                <w:sz w:val="20"/>
                <w:szCs w:val="20"/>
              </w:rPr>
            </w:pPr>
            <w:r w:rsidRPr="00E35FC3">
              <w:rPr>
                <w:rFonts w:ascii="Montserrat" w:hAnsi="Montserrat" w:cstheme="minorHAnsi"/>
                <w:b/>
                <w:sz w:val="20"/>
                <w:szCs w:val="20"/>
              </w:rPr>
              <w:t>Denominación</w:t>
            </w:r>
          </w:p>
        </w:tc>
        <w:tc>
          <w:tcPr>
            <w:tcW w:w="865" w:type="pct"/>
            <w:shd w:val="clear" w:color="auto" w:fill="D9D9D9" w:themeFill="background1" w:themeFillShade="D9"/>
            <w:vAlign w:val="center"/>
          </w:tcPr>
          <w:p w14:paraId="41680866" w14:textId="77777777" w:rsidR="00BF7703" w:rsidRPr="00E35FC3" w:rsidRDefault="00BF7703" w:rsidP="00CD20B8">
            <w:pPr>
              <w:jc w:val="center"/>
              <w:rPr>
                <w:rFonts w:ascii="Montserrat" w:hAnsi="Montserrat" w:cstheme="minorHAnsi"/>
                <w:b/>
                <w:sz w:val="20"/>
                <w:szCs w:val="20"/>
              </w:rPr>
            </w:pPr>
            <w:r w:rsidRPr="00E35FC3">
              <w:rPr>
                <w:rFonts w:ascii="Montserrat" w:hAnsi="Montserrat" w:cstheme="minorHAnsi"/>
                <w:b/>
                <w:sz w:val="20"/>
                <w:szCs w:val="20"/>
              </w:rPr>
              <w:t>Requerida y Aplicable</w:t>
            </w:r>
          </w:p>
        </w:tc>
      </w:tr>
      <w:tr w:rsidR="00BF7703" w:rsidRPr="00E35FC3" w14:paraId="3747DD81" w14:textId="77777777" w:rsidTr="00CA7E65">
        <w:trPr>
          <w:cantSplit/>
          <w:trHeight w:val="57"/>
        </w:trPr>
        <w:tc>
          <w:tcPr>
            <w:tcW w:w="1466" w:type="pct"/>
            <w:shd w:val="clear" w:color="auto" w:fill="auto"/>
            <w:vAlign w:val="center"/>
          </w:tcPr>
          <w:p w14:paraId="4431AC08" w14:textId="77777777" w:rsidR="00BF7703" w:rsidRPr="00E35FC3" w:rsidRDefault="00BF7703" w:rsidP="00CD20B8">
            <w:pPr>
              <w:jc w:val="center"/>
              <w:rPr>
                <w:rFonts w:ascii="Montserrat" w:hAnsi="Montserrat" w:cstheme="minorHAnsi"/>
                <w:sz w:val="20"/>
                <w:szCs w:val="20"/>
              </w:rPr>
            </w:pPr>
            <w:r w:rsidRPr="00E35FC3">
              <w:rPr>
                <w:rFonts w:ascii="Montserrat" w:hAnsi="Montserrat" w:cstheme="minorHAnsi"/>
                <w:b/>
                <w:bCs/>
                <w:sz w:val="20"/>
                <w:szCs w:val="20"/>
              </w:rPr>
              <w:t>NOM-001-SEDE-2012</w:t>
            </w:r>
          </w:p>
        </w:tc>
        <w:tc>
          <w:tcPr>
            <w:tcW w:w="2669" w:type="pct"/>
            <w:shd w:val="clear" w:color="auto" w:fill="auto"/>
            <w:vAlign w:val="center"/>
          </w:tcPr>
          <w:p w14:paraId="40A196AF" w14:textId="77777777" w:rsidR="00BF7703" w:rsidRPr="00E35FC3" w:rsidRDefault="00BF7703" w:rsidP="00CD20B8">
            <w:pPr>
              <w:jc w:val="center"/>
              <w:rPr>
                <w:rFonts w:ascii="Montserrat" w:hAnsi="Montserrat" w:cstheme="minorHAnsi"/>
                <w:sz w:val="20"/>
                <w:szCs w:val="20"/>
              </w:rPr>
            </w:pPr>
            <w:r w:rsidRPr="00E35FC3">
              <w:rPr>
                <w:rFonts w:ascii="Montserrat" w:hAnsi="Montserrat" w:cstheme="minorHAnsi"/>
                <w:sz w:val="20"/>
                <w:szCs w:val="20"/>
              </w:rPr>
              <w:t>Instalaciones eléctricas (Utilización).</w:t>
            </w:r>
          </w:p>
        </w:tc>
        <w:tc>
          <w:tcPr>
            <w:tcW w:w="865" w:type="pct"/>
            <w:vMerge w:val="restart"/>
            <w:shd w:val="clear" w:color="auto" w:fill="auto"/>
            <w:vAlign w:val="center"/>
          </w:tcPr>
          <w:p w14:paraId="121E8102" w14:textId="77777777" w:rsidR="00BF7703" w:rsidRPr="00E35FC3" w:rsidRDefault="00BF7703" w:rsidP="00CD20B8">
            <w:pPr>
              <w:jc w:val="center"/>
              <w:rPr>
                <w:rFonts w:ascii="Montserrat" w:hAnsi="Montserrat" w:cstheme="minorHAnsi"/>
                <w:b/>
                <w:bCs/>
                <w:sz w:val="20"/>
                <w:szCs w:val="20"/>
              </w:rPr>
            </w:pPr>
            <w:r w:rsidRPr="00E35FC3">
              <w:rPr>
                <w:rFonts w:ascii="Montserrat" w:hAnsi="Montserrat" w:cstheme="minorHAnsi"/>
                <w:b/>
                <w:bCs/>
                <w:sz w:val="20"/>
                <w:szCs w:val="20"/>
              </w:rPr>
              <w:t>Toda las Partidas</w:t>
            </w:r>
          </w:p>
        </w:tc>
      </w:tr>
      <w:tr w:rsidR="00BF7703" w:rsidRPr="00E35FC3" w14:paraId="67032FA0" w14:textId="77777777" w:rsidTr="00CA7E65">
        <w:trPr>
          <w:cantSplit/>
          <w:trHeight w:val="57"/>
        </w:trPr>
        <w:tc>
          <w:tcPr>
            <w:tcW w:w="1466" w:type="pct"/>
            <w:shd w:val="clear" w:color="auto" w:fill="auto"/>
            <w:vAlign w:val="center"/>
          </w:tcPr>
          <w:p w14:paraId="5B09650B" w14:textId="77777777" w:rsidR="00BF7703" w:rsidRPr="00E35FC3" w:rsidRDefault="00BF7703" w:rsidP="00CD20B8">
            <w:pPr>
              <w:rPr>
                <w:rFonts w:ascii="Montserrat" w:hAnsi="Montserrat" w:cstheme="minorHAnsi"/>
                <w:sz w:val="20"/>
                <w:szCs w:val="20"/>
              </w:rPr>
            </w:pPr>
            <w:r w:rsidRPr="00E35FC3">
              <w:rPr>
                <w:rFonts w:ascii="Montserrat" w:hAnsi="Montserrat" w:cstheme="minorHAnsi"/>
                <w:b/>
                <w:bCs/>
                <w:sz w:val="20"/>
                <w:szCs w:val="20"/>
              </w:rPr>
              <w:t>NOM-004-STPS-1999</w:t>
            </w:r>
          </w:p>
        </w:tc>
        <w:tc>
          <w:tcPr>
            <w:tcW w:w="2669" w:type="pct"/>
            <w:shd w:val="clear" w:color="auto" w:fill="auto"/>
            <w:vAlign w:val="center"/>
          </w:tcPr>
          <w:p w14:paraId="12764645" w14:textId="77777777" w:rsidR="00BF7703" w:rsidRPr="00E35FC3" w:rsidRDefault="00BF7703" w:rsidP="00CD20B8">
            <w:pPr>
              <w:rPr>
                <w:rFonts w:ascii="Montserrat" w:hAnsi="Montserrat" w:cstheme="minorHAnsi"/>
                <w:sz w:val="20"/>
                <w:szCs w:val="20"/>
              </w:rPr>
            </w:pPr>
            <w:r w:rsidRPr="00E35FC3">
              <w:rPr>
                <w:rFonts w:ascii="Montserrat" w:hAnsi="Montserrat" w:cstheme="minorHAnsi"/>
                <w:sz w:val="20"/>
                <w:szCs w:val="20"/>
              </w:rPr>
              <w:t>Sistemas de protección y dispositivos de seguridad en la maquinaria y equipo que se utilice en los centros de trabajo.</w:t>
            </w:r>
          </w:p>
        </w:tc>
        <w:tc>
          <w:tcPr>
            <w:tcW w:w="865" w:type="pct"/>
            <w:vMerge/>
            <w:shd w:val="clear" w:color="auto" w:fill="auto"/>
            <w:vAlign w:val="center"/>
          </w:tcPr>
          <w:p w14:paraId="5E726E6D" w14:textId="77777777" w:rsidR="00BF7703" w:rsidRPr="00E35FC3" w:rsidRDefault="00BF7703" w:rsidP="00CD20B8">
            <w:pPr>
              <w:rPr>
                <w:rFonts w:ascii="Montserrat" w:hAnsi="Montserrat" w:cstheme="minorHAnsi"/>
                <w:b/>
                <w:bCs/>
                <w:sz w:val="20"/>
                <w:szCs w:val="20"/>
              </w:rPr>
            </w:pPr>
          </w:p>
        </w:tc>
      </w:tr>
      <w:tr w:rsidR="00BF7703" w:rsidRPr="00E35FC3" w14:paraId="696867B4" w14:textId="77777777" w:rsidTr="00CA7E65">
        <w:trPr>
          <w:cantSplit/>
          <w:trHeight w:val="57"/>
        </w:trPr>
        <w:tc>
          <w:tcPr>
            <w:tcW w:w="1466" w:type="pct"/>
            <w:shd w:val="clear" w:color="auto" w:fill="auto"/>
            <w:vAlign w:val="center"/>
          </w:tcPr>
          <w:p w14:paraId="0046F9C6" w14:textId="77777777" w:rsidR="00BF7703" w:rsidRPr="00E35FC3" w:rsidDel="0085317B" w:rsidRDefault="00BF7703" w:rsidP="00CD20B8">
            <w:pPr>
              <w:rPr>
                <w:rFonts w:ascii="Montserrat" w:hAnsi="Montserrat" w:cstheme="minorHAnsi"/>
                <w:sz w:val="20"/>
                <w:szCs w:val="20"/>
              </w:rPr>
            </w:pPr>
            <w:r w:rsidRPr="00E35FC3">
              <w:rPr>
                <w:rFonts w:ascii="Montserrat" w:hAnsi="Montserrat" w:cstheme="minorHAnsi"/>
                <w:b/>
                <w:bCs/>
                <w:sz w:val="20"/>
                <w:szCs w:val="20"/>
              </w:rPr>
              <w:t>NOM-017-STPS-2008</w:t>
            </w:r>
          </w:p>
        </w:tc>
        <w:tc>
          <w:tcPr>
            <w:tcW w:w="2669" w:type="pct"/>
            <w:shd w:val="clear" w:color="auto" w:fill="auto"/>
            <w:vAlign w:val="center"/>
          </w:tcPr>
          <w:p w14:paraId="3DE8E2F1" w14:textId="77777777" w:rsidR="00BF7703" w:rsidRPr="00E35FC3" w:rsidDel="0085317B" w:rsidRDefault="00BF7703" w:rsidP="00CD20B8">
            <w:pPr>
              <w:rPr>
                <w:rFonts w:ascii="Montserrat" w:hAnsi="Montserrat" w:cstheme="minorHAnsi"/>
                <w:sz w:val="20"/>
                <w:szCs w:val="20"/>
              </w:rPr>
            </w:pPr>
            <w:r w:rsidRPr="00E35FC3">
              <w:rPr>
                <w:rFonts w:ascii="Montserrat" w:hAnsi="Montserrat" w:cstheme="minorHAnsi"/>
                <w:sz w:val="20"/>
                <w:szCs w:val="20"/>
              </w:rPr>
              <w:t>Equipo de protección personal-selección, uso y manejo en los centros de trabajo</w:t>
            </w:r>
          </w:p>
        </w:tc>
        <w:tc>
          <w:tcPr>
            <w:tcW w:w="865" w:type="pct"/>
            <w:vMerge/>
            <w:shd w:val="clear" w:color="auto" w:fill="auto"/>
            <w:vAlign w:val="center"/>
          </w:tcPr>
          <w:p w14:paraId="2A57125E" w14:textId="77777777" w:rsidR="00BF7703" w:rsidRPr="00E35FC3" w:rsidRDefault="00BF7703" w:rsidP="00CD20B8">
            <w:pPr>
              <w:rPr>
                <w:rFonts w:ascii="Montserrat" w:hAnsi="Montserrat" w:cstheme="minorHAnsi"/>
                <w:b/>
                <w:bCs/>
                <w:sz w:val="20"/>
                <w:szCs w:val="20"/>
              </w:rPr>
            </w:pPr>
          </w:p>
        </w:tc>
      </w:tr>
      <w:tr w:rsidR="00BF7703" w:rsidRPr="00E35FC3" w14:paraId="5C876B36" w14:textId="77777777" w:rsidTr="00CA7E65">
        <w:trPr>
          <w:cantSplit/>
          <w:trHeight w:val="57"/>
        </w:trPr>
        <w:tc>
          <w:tcPr>
            <w:tcW w:w="1466" w:type="pct"/>
            <w:shd w:val="clear" w:color="auto" w:fill="auto"/>
            <w:vAlign w:val="center"/>
          </w:tcPr>
          <w:p w14:paraId="655F5023" w14:textId="77777777" w:rsidR="00BF7703" w:rsidRPr="00E35FC3" w:rsidDel="0085317B" w:rsidRDefault="00BF7703" w:rsidP="00CD20B8">
            <w:pPr>
              <w:rPr>
                <w:rFonts w:ascii="Montserrat" w:hAnsi="Montserrat" w:cstheme="minorHAnsi"/>
                <w:sz w:val="20"/>
                <w:szCs w:val="20"/>
              </w:rPr>
            </w:pPr>
            <w:r w:rsidRPr="00E35FC3">
              <w:rPr>
                <w:rFonts w:ascii="Montserrat" w:hAnsi="Montserrat" w:cstheme="minorHAnsi"/>
                <w:b/>
                <w:bCs/>
                <w:sz w:val="20"/>
                <w:szCs w:val="20"/>
              </w:rPr>
              <w:t>NOM-029-STPS-2011</w:t>
            </w:r>
          </w:p>
        </w:tc>
        <w:tc>
          <w:tcPr>
            <w:tcW w:w="2669" w:type="pct"/>
            <w:shd w:val="clear" w:color="auto" w:fill="auto"/>
            <w:vAlign w:val="center"/>
          </w:tcPr>
          <w:p w14:paraId="14923033" w14:textId="77777777" w:rsidR="00BF7703" w:rsidRPr="00E35FC3" w:rsidDel="0085317B" w:rsidRDefault="00BF7703" w:rsidP="00CD20B8">
            <w:pPr>
              <w:rPr>
                <w:rFonts w:ascii="Montserrat" w:hAnsi="Montserrat" w:cstheme="minorHAnsi"/>
                <w:sz w:val="20"/>
                <w:szCs w:val="20"/>
              </w:rPr>
            </w:pPr>
            <w:r w:rsidRPr="00E35FC3">
              <w:rPr>
                <w:rFonts w:ascii="Montserrat" w:hAnsi="Montserrat" w:cstheme="minorHAnsi"/>
                <w:sz w:val="20"/>
                <w:szCs w:val="20"/>
              </w:rPr>
              <w:t>Mantenimiento de las instalaciones eléctricas en los centros de trabajo-condiciones de seguridad</w:t>
            </w:r>
          </w:p>
        </w:tc>
        <w:tc>
          <w:tcPr>
            <w:tcW w:w="865" w:type="pct"/>
            <w:vMerge/>
            <w:shd w:val="clear" w:color="auto" w:fill="auto"/>
            <w:vAlign w:val="center"/>
          </w:tcPr>
          <w:p w14:paraId="474FD411" w14:textId="77777777" w:rsidR="00BF7703" w:rsidRPr="00E35FC3" w:rsidRDefault="00BF7703" w:rsidP="00CD20B8">
            <w:pPr>
              <w:rPr>
                <w:rFonts w:ascii="Montserrat" w:hAnsi="Montserrat" w:cstheme="minorHAnsi"/>
                <w:b/>
                <w:bCs/>
                <w:sz w:val="20"/>
                <w:szCs w:val="20"/>
              </w:rPr>
            </w:pPr>
          </w:p>
        </w:tc>
      </w:tr>
      <w:tr w:rsidR="00BF7703" w:rsidRPr="00E35FC3" w14:paraId="3316EDDE" w14:textId="77777777" w:rsidTr="00CA7E65">
        <w:trPr>
          <w:cantSplit/>
          <w:trHeight w:val="57"/>
        </w:trPr>
        <w:tc>
          <w:tcPr>
            <w:tcW w:w="1466" w:type="pct"/>
            <w:shd w:val="clear" w:color="auto" w:fill="auto"/>
            <w:vAlign w:val="center"/>
          </w:tcPr>
          <w:p w14:paraId="5228EB0E" w14:textId="77777777" w:rsidR="00BF7703" w:rsidRPr="00E35FC3" w:rsidRDefault="00BF7703" w:rsidP="00CD20B8">
            <w:pPr>
              <w:rPr>
                <w:rFonts w:ascii="Montserrat" w:hAnsi="Montserrat" w:cstheme="minorHAnsi"/>
                <w:b/>
                <w:bCs/>
                <w:sz w:val="20"/>
                <w:szCs w:val="20"/>
              </w:rPr>
            </w:pPr>
            <w:r w:rsidRPr="00E35FC3">
              <w:rPr>
                <w:rFonts w:ascii="Montserrat" w:hAnsi="Montserrat" w:cstheme="minorHAnsi"/>
                <w:b/>
                <w:bCs/>
                <w:sz w:val="20"/>
                <w:szCs w:val="20"/>
              </w:rPr>
              <w:t>NOM-020-STPS-2011</w:t>
            </w:r>
          </w:p>
        </w:tc>
        <w:tc>
          <w:tcPr>
            <w:tcW w:w="2669" w:type="pct"/>
            <w:shd w:val="clear" w:color="auto" w:fill="auto"/>
            <w:vAlign w:val="center"/>
          </w:tcPr>
          <w:p w14:paraId="06CE5C45" w14:textId="77777777" w:rsidR="00BF7703" w:rsidRPr="00E35FC3" w:rsidRDefault="00BF7703" w:rsidP="00CD20B8">
            <w:pPr>
              <w:rPr>
                <w:rFonts w:ascii="Montserrat" w:hAnsi="Montserrat" w:cstheme="minorHAnsi"/>
                <w:sz w:val="20"/>
                <w:szCs w:val="20"/>
              </w:rPr>
            </w:pPr>
            <w:r w:rsidRPr="00E35FC3">
              <w:rPr>
                <w:rFonts w:ascii="Montserrat" w:hAnsi="Montserrat" w:cstheme="minorHAnsi"/>
                <w:sz w:val="20"/>
                <w:szCs w:val="20"/>
              </w:rPr>
              <w:t>Recipientes sujetos a presión, recipientes criogénicos y generadores de vapor o calderas - Funcionamiento - Condiciones de Seguridad</w:t>
            </w:r>
          </w:p>
        </w:tc>
        <w:tc>
          <w:tcPr>
            <w:tcW w:w="865" w:type="pct"/>
            <w:vMerge/>
            <w:shd w:val="clear" w:color="auto" w:fill="auto"/>
            <w:vAlign w:val="center"/>
          </w:tcPr>
          <w:p w14:paraId="35B670EC" w14:textId="77777777" w:rsidR="00BF7703" w:rsidRPr="00E35FC3" w:rsidRDefault="00BF7703" w:rsidP="00CD20B8">
            <w:pPr>
              <w:rPr>
                <w:rFonts w:ascii="Montserrat" w:hAnsi="Montserrat" w:cstheme="minorHAnsi"/>
                <w:b/>
                <w:bCs/>
                <w:sz w:val="20"/>
                <w:szCs w:val="20"/>
              </w:rPr>
            </w:pPr>
          </w:p>
        </w:tc>
      </w:tr>
    </w:tbl>
    <w:p w14:paraId="11B03937" w14:textId="77777777" w:rsidR="00BF7703" w:rsidRPr="00E35FC3" w:rsidRDefault="00BF7703" w:rsidP="00CD20B8">
      <w:pPr>
        <w:rPr>
          <w:rFonts w:ascii="Montserrat" w:eastAsiaTheme="minorEastAsia" w:hAnsi="Montserrat" w:cs="Arial"/>
          <w:b/>
          <w:bCs/>
          <w:sz w:val="20"/>
          <w:szCs w:val="20"/>
        </w:rPr>
      </w:pPr>
    </w:p>
    <w:p w14:paraId="308FA51C" w14:textId="77777777" w:rsidR="00BF7703" w:rsidRPr="00E35FC3" w:rsidRDefault="00BF7703" w:rsidP="00CD20B8">
      <w:pPr>
        <w:jc w:val="both"/>
        <w:rPr>
          <w:rFonts w:ascii="Montserrat" w:hAnsi="Montserrat"/>
          <w:sz w:val="20"/>
          <w:szCs w:val="20"/>
        </w:rPr>
      </w:pPr>
      <w:r w:rsidRPr="00E35FC3">
        <w:rPr>
          <w:rFonts w:ascii="Montserrat" w:hAnsi="Montserrat"/>
          <w:sz w:val="20"/>
          <w:szCs w:val="20"/>
        </w:rPr>
        <w:t>Las cuales deberá considerar en sus alcances para su aplicación en las instalaciones, a su personal y a las áreas en donde desarrolle sus actividades, generando los reportes en aquellos casos en donde se esté omitiendo su aplicación o se tenga un campo de oportunidad para su implementación.</w:t>
      </w:r>
    </w:p>
    <w:p w14:paraId="11BDEA82" w14:textId="77777777" w:rsidR="00BF7703" w:rsidRPr="004757AA" w:rsidRDefault="00BF7703" w:rsidP="00CD20B8">
      <w:pPr>
        <w:rPr>
          <w:rFonts w:ascii="Montserrat" w:hAnsi="Montserrat"/>
          <w:sz w:val="20"/>
          <w:szCs w:val="20"/>
          <w:highlight w:val="yellow"/>
        </w:rPr>
      </w:pPr>
    </w:p>
    <w:p w14:paraId="3DDA2DB5" w14:textId="5BB87ADA" w:rsidR="00BF7703" w:rsidRDefault="00BF7703" w:rsidP="00CD20B8">
      <w:pPr>
        <w:jc w:val="both"/>
        <w:rPr>
          <w:rFonts w:ascii="Montserrat" w:eastAsiaTheme="minorEastAsia" w:hAnsi="Montserrat" w:cs="Arial"/>
          <w:sz w:val="20"/>
          <w:szCs w:val="20"/>
        </w:rPr>
      </w:pPr>
      <w:r w:rsidRPr="0024296F">
        <w:rPr>
          <w:rFonts w:ascii="Montserrat" w:eastAsiaTheme="minorEastAsia" w:hAnsi="Montserrat" w:cs="Arial"/>
          <w:b/>
          <w:bCs/>
          <w:sz w:val="20"/>
          <w:szCs w:val="20"/>
        </w:rPr>
        <w:t>“EL PROVEEDOR”</w:t>
      </w:r>
      <w:r w:rsidRPr="0024296F">
        <w:rPr>
          <w:rFonts w:ascii="Montserrat" w:hAnsi="Montserrat" w:cs="Arial"/>
          <w:sz w:val="20"/>
          <w:szCs w:val="20"/>
        </w:rPr>
        <w:t xml:space="preserve"> </w:t>
      </w:r>
      <w:r w:rsidRPr="0024296F">
        <w:rPr>
          <w:rFonts w:ascii="Montserrat" w:eastAsiaTheme="minorEastAsia" w:hAnsi="Montserrat" w:cs="Arial"/>
          <w:sz w:val="20"/>
          <w:szCs w:val="20"/>
        </w:rPr>
        <w:t xml:space="preserve">deberá de presentar escrito bajo protesta de decir verdad, en el que manifieste que el servicio ofertado, cumple con las normas oficiales establecidas en este numeral, debiendo enunciarlas, de conformidad con los </w:t>
      </w:r>
      <w:proofErr w:type="gramStart"/>
      <w:r w:rsidRPr="0024296F">
        <w:rPr>
          <w:rFonts w:ascii="Montserrat" w:eastAsiaTheme="minorEastAsia" w:hAnsi="Montserrat" w:cs="Arial"/>
          <w:sz w:val="20"/>
          <w:szCs w:val="20"/>
        </w:rPr>
        <w:t>artículos ;</w:t>
      </w:r>
      <w:proofErr w:type="gramEnd"/>
      <w:r w:rsidRPr="0024296F">
        <w:rPr>
          <w:rFonts w:ascii="Montserrat" w:eastAsiaTheme="minorEastAsia" w:hAnsi="Montserrat" w:cs="Arial"/>
          <w:sz w:val="20"/>
          <w:szCs w:val="20"/>
        </w:rPr>
        <w:t xml:space="preserve"> 31, 39 fracción II, inciso d), de su Reglamento, así como los diversos 7, 10, 64 y 73 de la Ley de Infraestructura de la Calidad.</w:t>
      </w:r>
    </w:p>
    <w:p w14:paraId="58AEEBBA" w14:textId="77777777" w:rsidR="00AF62A5" w:rsidRPr="00AA7023" w:rsidRDefault="00AF62A5" w:rsidP="00CD20B8">
      <w:pPr>
        <w:jc w:val="both"/>
        <w:rPr>
          <w:rFonts w:ascii="Montserrat" w:hAnsi="Montserrat"/>
          <w:sz w:val="20"/>
        </w:rPr>
      </w:pPr>
    </w:p>
    <w:p w14:paraId="322F5A98" w14:textId="77777777" w:rsidR="00AF62A5" w:rsidRDefault="00AF62A5" w:rsidP="00CD20B8">
      <w:pPr>
        <w:jc w:val="both"/>
        <w:rPr>
          <w:rFonts w:ascii="Montserrat" w:eastAsiaTheme="minorEastAsia" w:hAnsi="Montserrat" w:cs="Arial"/>
          <w:sz w:val="20"/>
          <w:szCs w:val="20"/>
        </w:rPr>
      </w:pPr>
      <w:r>
        <w:rPr>
          <w:rFonts w:ascii="Montserrat" w:eastAsiaTheme="minorEastAsia" w:hAnsi="Montserrat" w:cs="Arial"/>
          <w:sz w:val="20"/>
          <w:szCs w:val="20"/>
        </w:rPr>
        <w:t>Adicionalmente, el</w:t>
      </w:r>
      <w:r w:rsidRPr="009407E8">
        <w:rPr>
          <w:rFonts w:ascii="Montserrat" w:eastAsiaTheme="minorEastAsia" w:hAnsi="Montserrat" w:cs="Arial"/>
          <w:sz w:val="20"/>
          <w:szCs w:val="20"/>
        </w:rPr>
        <w:t xml:space="preserve"> </w:t>
      </w:r>
      <w:r>
        <w:rPr>
          <w:rFonts w:ascii="Montserrat" w:eastAsiaTheme="minorEastAsia" w:hAnsi="Montserrat" w:cs="Arial"/>
          <w:b/>
          <w:bCs/>
          <w:sz w:val="20"/>
          <w:szCs w:val="20"/>
        </w:rPr>
        <w:t>PROVEEDOR</w:t>
      </w:r>
      <w:r w:rsidRPr="009407E8">
        <w:rPr>
          <w:rFonts w:ascii="Montserrat" w:eastAsiaTheme="minorEastAsia" w:hAnsi="Montserrat" w:cs="Arial"/>
          <w:sz w:val="20"/>
          <w:szCs w:val="20"/>
        </w:rPr>
        <w:t xml:space="preserve"> deberá de presentar Certificado</w:t>
      </w:r>
      <w:r>
        <w:rPr>
          <w:rFonts w:ascii="Montserrat" w:eastAsiaTheme="minorEastAsia" w:hAnsi="Montserrat" w:cs="Arial"/>
          <w:sz w:val="20"/>
          <w:szCs w:val="20"/>
        </w:rPr>
        <w:t>s vigentes</w:t>
      </w:r>
      <w:r w:rsidRPr="009407E8">
        <w:rPr>
          <w:rFonts w:ascii="Montserrat" w:eastAsiaTheme="minorEastAsia" w:hAnsi="Montserrat" w:cs="Arial"/>
          <w:sz w:val="20"/>
          <w:szCs w:val="20"/>
        </w:rPr>
        <w:t xml:space="preserve"> emitido por alguna institución avalada por la EMA, </w:t>
      </w:r>
      <w:r>
        <w:rPr>
          <w:rFonts w:ascii="Montserrat" w:eastAsiaTheme="minorEastAsia" w:hAnsi="Montserrat" w:cs="Arial"/>
          <w:sz w:val="20"/>
          <w:szCs w:val="20"/>
        </w:rPr>
        <w:t xml:space="preserve">al menos dos de las siguientes </w:t>
      </w:r>
      <w:r w:rsidRPr="009407E8">
        <w:rPr>
          <w:rFonts w:ascii="Montserrat" w:eastAsiaTheme="minorEastAsia" w:hAnsi="Montserrat" w:cs="Arial"/>
          <w:sz w:val="20"/>
          <w:szCs w:val="20"/>
        </w:rPr>
        <w:t xml:space="preserve">normas internacionales </w:t>
      </w:r>
    </w:p>
    <w:p w14:paraId="5DB34A97" w14:textId="77777777" w:rsidR="00AF62A5" w:rsidRDefault="00AF62A5" w:rsidP="00CD20B8">
      <w:pPr>
        <w:jc w:val="both"/>
        <w:rPr>
          <w:rFonts w:ascii="Montserrat" w:eastAsiaTheme="minorEastAsia" w:hAnsi="Montserrat" w:cs="Arial"/>
          <w:sz w:val="20"/>
          <w:szCs w:val="20"/>
        </w:rPr>
      </w:pPr>
    </w:p>
    <w:p w14:paraId="424166BC" w14:textId="77777777" w:rsidR="00AF62A5" w:rsidRPr="00B86488" w:rsidRDefault="00AF62A5" w:rsidP="00CD20B8">
      <w:pPr>
        <w:pStyle w:val="Prrafodelista"/>
        <w:numPr>
          <w:ilvl w:val="0"/>
          <w:numId w:val="5"/>
        </w:numPr>
        <w:jc w:val="both"/>
        <w:rPr>
          <w:rFonts w:ascii="Montserrat" w:eastAsiaTheme="minorEastAsia" w:hAnsi="Montserrat" w:cs="Arial"/>
          <w:sz w:val="20"/>
          <w:szCs w:val="20"/>
        </w:rPr>
      </w:pPr>
      <w:r w:rsidRPr="00B86488">
        <w:rPr>
          <w:rFonts w:ascii="Montserrat" w:eastAsiaTheme="minorEastAsia" w:hAnsi="Montserrat" w:cs="Arial"/>
          <w:sz w:val="20"/>
          <w:szCs w:val="20"/>
        </w:rPr>
        <w:t xml:space="preserve">NMX-CC-9001-INMC-2015 (ISO 9001:2015); </w:t>
      </w:r>
    </w:p>
    <w:p w14:paraId="620F1901" w14:textId="77777777" w:rsidR="00AF62A5" w:rsidRPr="00B86488" w:rsidRDefault="00AF62A5" w:rsidP="00CD20B8">
      <w:pPr>
        <w:pStyle w:val="Prrafodelista"/>
        <w:numPr>
          <w:ilvl w:val="0"/>
          <w:numId w:val="5"/>
        </w:numPr>
        <w:jc w:val="both"/>
        <w:rPr>
          <w:rFonts w:ascii="Montserrat" w:eastAsiaTheme="minorEastAsia" w:hAnsi="Montserrat" w:cs="Arial"/>
          <w:sz w:val="20"/>
          <w:szCs w:val="20"/>
        </w:rPr>
      </w:pPr>
      <w:r w:rsidRPr="00B86488">
        <w:rPr>
          <w:rFonts w:ascii="Montserrat" w:eastAsiaTheme="minorEastAsia" w:hAnsi="Montserrat" w:cs="Arial"/>
          <w:sz w:val="20"/>
          <w:szCs w:val="20"/>
        </w:rPr>
        <w:t xml:space="preserve">NMX-SAA-14001-INMC-2015 (ISO 14001:2015); </w:t>
      </w:r>
    </w:p>
    <w:p w14:paraId="783F2BFA" w14:textId="77777777" w:rsidR="00AF62A5" w:rsidRPr="00B86488" w:rsidRDefault="00AF62A5" w:rsidP="00CD20B8">
      <w:pPr>
        <w:pStyle w:val="Prrafodelista"/>
        <w:numPr>
          <w:ilvl w:val="0"/>
          <w:numId w:val="5"/>
        </w:numPr>
        <w:jc w:val="both"/>
        <w:rPr>
          <w:rFonts w:ascii="Montserrat" w:eastAsiaTheme="minorEastAsia" w:hAnsi="Montserrat" w:cs="Arial"/>
          <w:sz w:val="20"/>
          <w:szCs w:val="20"/>
        </w:rPr>
      </w:pPr>
      <w:r w:rsidRPr="00B86488">
        <w:rPr>
          <w:rFonts w:ascii="Montserrat" w:eastAsiaTheme="minorEastAsia" w:hAnsi="Montserrat" w:cs="Arial"/>
          <w:sz w:val="20"/>
          <w:szCs w:val="20"/>
        </w:rPr>
        <w:t xml:space="preserve">NMX-SAST-45001-IMNC-2018 (ISO 45001:2018), </w:t>
      </w:r>
    </w:p>
    <w:p w14:paraId="2A871640" w14:textId="77777777" w:rsidR="00AF62A5" w:rsidRDefault="00AF62A5" w:rsidP="00CD20B8">
      <w:pPr>
        <w:jc w:val="both"/>
        <w:rPr>
          <w:rFonts w:ascii="Montserrat" w:eastAsiaTheme="minorEastAsia" w:hAnsi="Montserrat" w:cs="Arial"/>
          <w:sz w:val="20"/>
          <w:szCs w:val="20"/>
        </w:rPr>
      </w:pPr>
    </w:p>
    <w:p w14:paraId="1B6D559E" w14:textId="77777777" w:rsidR="00AF62A5" w:rsidRPr="009407E8" w:rsidRDefault="00AF62A5" w:rsidP="00CD20B8">
      <w:pPr>
        <w:jc w:val="both"/>
        <w:rPr>
          <w:rFonts w:ascii="Montserrat" w:eastAsiaTheme="minorEastAsia" w:hAnsi="Montserrat" w:cs="Arial"/>
          <w:sz w:val="20"/>
          <w:szCs w:val="20"/>
        </w:rPr>
      </w:pPr>
      <w:r>
        <w:rPr>
          <w:rFonts w:ascii="Montserrat" w:eastAsiaTheme="minorEastAsia" w:hAnsi="Montserrat" w:cs="Arial"/>
          <w:sz w:val="20"/>
          <w:szCs w:val="20"/>
        </w:rPr>
        <w:t xml:space="preserve">Adicionalmente, </w:t>
      </w:r>
      <w:r w:rsidRPr="009407E8">
        <w:rPr>
          <w:rFonts w:ascii="Montserrat" w:eastAsiaTheme="minorEastAsia" w:hAnsi="Montserrat" w:cs="Arial"/>
          <w:sz w:val="20"/>
          <w:szCs w:val="20"/>
        </w:rPr>
        <w:t>deberá de acompañar con el manual de su sistema de gestión de calidad de la empresa licitante.</w:t>
      </w:r>
    </w:p>
    <w:p w14:paraId="4C7A42FF" w14:textId="77777777" w:rsidR="00AF62A5" w:rsidRDefault="00AF62A5" w:rsidP="00CD20B8">
      <w:pPr>
        <w:jc w:val="both"/>
        <w:rPr>
          <w:rFonts w:ascii="Montserrat" w:eastAsiaTheme="minorEastAsia" w:hAnsi="Montserrat" w:cs="Arial"/>
          <w:sz w:val="20"/>
          <w:szCs w:val="20"/>
        </w:rPr>
      </w:pPr>
    </w:p>
    <w:p w14:paraId="3DB3957E" w14:textId="77777777" w:rsidR="00913131" w:rsidRPr="009407E8" w:rsidRDefault="00913131" w:rsidP="00CD20B8">
      <w:pPr>
        <w:jc w:val="both"/>
        <w:rPr>
          <w:rFonts w:ascii="Montserrat" w:eastAsiaTheme="minorEastAsia" w:hAnsi="Montserrat" w:cs="Arial"/>
          <w:sz w:val="20"/>
          <w:szCs w:val="20"/>
        </w:rPr>
      </w:pPr>
    </w:p>
    <w:p w14:paraId="09691E1C" w14:textId="77777777" w:rsidR="00AF62A5" w:rsidRPr="009407E8" w:rsidRDefault="00AF62A5" w:rsidP="00CD20B8">
      <w:pPr>
        <w:jc w:val="both"/>
        <w:rPr>
          <w:rFonts w:ascii="Montserrat" w:eastAsiaTheme="minorEastAsia" w:hAnsi="Montserrat" w:cs="Arial"/>
          <w:sz w:val="20"/>
          <w:szCs w:val="20"/>
        </w:rPr>
      </w:pPr>
      <w:r w:rsidRPr="009407E8">
        <w:rPr>
          <w:rFonts w:ascii="Montserrat" w:eastAsiaTheme="minorEastAsia" w:hAnsi="Montserrat" w:cs="Arial"/>
          <w:sz w:val="20"/>
          <w:szCs w:val="20"/>
        </w:rPr>
        <w:t xml:space="preserve">Estas normas internacionales tienen considerado el cumplimiento de requisitos legales solicitados, con las cuales se acreditan las consideradas para </w:t>
      </w:r>
      <w:r>
        <w:rPr>
          <w:rFonts w:ascii="Montserrat" w:eastAsiaTheme="minorEastAsia" w:hAnsi="Montserrat" w:cs="Arial"/>
          <w:sz w:val="20"/>
          <w:szCs w:val="20"/>
        </w:rPr>
        <w:t>este proceso</w:t>
      </w:r>
      <w:r w:rsidRPr="009407E8">
        <w:rPr>
          <w:rFonts w:ascii="Montserrat" w:eastAsiaTheme="minorEastAsia" w:hAnsi="Montserrat" w:cs="Arial"/>
          <w:sz w:val="20"/>
          <w:szCs w:val="20"/>
        </w:rPr>
        <w:t xml:space="preserve">, cualquiera de estas certificaciones asegura procedimientos y cumplimientos legales en materia de Calidad, Medio Ambiente y Seguridad y Salud en el Trabajo, objeto a esta licitación y de </w:t>
      </w:r>
      <w:r w:rsidRPr="009407E8">
        <w:rPr>
          <w:rFonts w:ascii="Montserrat" w:eastAsiaTheme="minorEastAsia" w:hAnsi="Montserrat" w:cs="Arial"/>
          <w:sz w:val="20"/>
          <w:szCs w:val="20"/>
        </w:rPr>
        <w:lastRenderedPageBreak/>
        <w:t>conformidad con lo dispuesto en el artículo 31 del Reglamento de la Ley y en apego a la Ley de Infraestructura de la Calidad.</w:t>
      </w:r>
    </w:p>
    <w:p w14:paraId="1D2511FA" w14:textId="77777777" w:rsidR="00AF62A5" w:rsidRPr="0024296F" w:rsidRDefault="00AF62A5" w:rsidP="00CD20B8">
      <w:pPr>
        <w:jc w:val="both"/>
        <w:rPr>
          <w:rFonts w:ascii="Montserrat" w:eastAsiaTheme="minorEastAsia" w:hAnsi="Montserrat" w:cs="Arial"/>
          <w:sz w:val="20"/>
          <w:szCs w:val="20"/>
        </w:rPr>
      </w:pPr>
    </w:p>
    <w:p w14:paraId="2EB7B9E3" w14:textId="77777777" w:rsidR="008752F6" w:rsidRDefault="008752F6" w:rsidP="00CD20B8">
      <w:pPr>
        <w:jc w:val="center"/>
        <w:rPr>
          <w:rFonts w:ascii="Montserrat" w:hAnsi="Montserrat"/>
          <w:b/>
          <w:sz w:val="20"/>
          <w:szCs w:val="20"/>
          <w:lang w:val="es-ES"/>
        </w:rPr>
      </w:pPr>
      <w:r w:rsidRPr="00412140">
        <w:rPr>
          <w:rFonts w:ascii="Montserrat" w:hAnsi="Montserrat"/>
          <w:b/>
          <w:sz w:val="20"/>
          <w:szCs w:val="20"/>
          <w:lang w:val="es-ES"/>
        </w:rPr>
        <w:t>ATENTAMENTE</w:t>
      </w:r>
    </w:p>
    <w:p w14:paraId="6F37DB11" w14:textId="77777777" w:rsidR="001671E8" w:rsidRDefault="001671E8" w:rsidP="00CD20B8">
      <w:pPr>
        <w:jc w:val="center"/>
        <w:rPr>
          <w:rFonts w:ascii="Montserrat" w:hAnsi="Montserrat"/>
          <w:b/>
          <w:sz w:val="20"/>
          <w:szCs w:val="20"/>
          <w:lang w:val="es-E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7"/>
        <w:gridCol w:w="4421"/>
      </w:tblGrid>
      <w:tr w:rsidR="008752F6" w:rsidRPr="009C3F20" w14:paraId="3D897C9E" w14:textId="77777777" w:rsidTr="00CD20B8">
        <w:tc>
          <w:tcPr>
            <w:tcW w:w="4417" w:type="dxa"/>
          </w:tcPr>
          <w:p w14:paraId="449B860B" w14:textId="77777777" w:rsidR="008752F6" w:rsidRPr="009C3F20" w:rsidRDefault="008752F6" w:rsidP="00CD20B8">
            <w:pPr>
              <w:tabs>
                <w:tab w:val="left" w:pos="709"/>
              </w:tabs>
              <w:jc w:val="center"/>
              <w:rPr>
                <w:rFonts w:ascii="Montserrat" w:eastAsiaTheme="minorEastAsia" w:hAnsi="Montserrat" w:cs="Arial"/>
                <w:b/>
                <w:bCs/>
                <w:sz w:val="20"/>
                <w:szCs w:val="20"/>
              </w:rPr>
            </w:pPr>
            <w:r w:rsidRPr="009C3F20">
              <w:rPr>
                <w:rFonts w:ascii="Montserrat" w:eastAsiaTheme="minorEastAsia" w:hAnsi="Montserrat" w:cs="Arial"/>
                <w:b/>
                <w:bCs/>
                <w:sz w:val="20"/>
                <w:szCs w:val="20"/>
              </w:rPr>
              <w:t>POR EL ÁREA REQUIRENTE</w:t>
            </w:r>
          </w:p>
        </w:tc>
        <w:tc>
          <w:tcPr>
            <w:tcW w:w="4421" w:type="dxa"/>
          </w:tcPr>
          <w:p w14:paraId="1D721B2E" w14:textId="77777777" w:rsidR="008752F6" w:rsidRPr="009C3F20" w:rsidRDefault="008752F6" w:rsidP="00CD20B8">
            <w:pPr>
              <w:tabs>
                <w:tab w:val="left" w:pos="709"/>
              </w:tabs>
              <w:jc w:val="center"/>
              <w:rPr>
                <w:rFonts w:ascii="Montserrat" w:eastAsiaTheme="minorEastAsia" w:hAnsi="Montserrat" w:cs="Arial"/>
                <w:b/>
                <w:bCs/>
                <w:sz w:val="20"/>
                <w:szCs w:val="20"/>
              </w:rPr>
            </w:pPr>
            <w:r w:rsidRPr="009C3F20">
              <w:rPr>
                <w:rFonts w:ascii="Montserrat" w:eastAsiaTheme="minorEastAsia" w:hAnsi="Montserrat" w:cs="Arial"/>
                <w:b/>
                <w:bCs/>
                <w:sz w:val="20"/>
                <w:szCs w:val="20"/>
              </w:rPr>
              <w:t>POR EL ÁREA TÉCNICA Y ADMINISTRADOR DEL CONTRATO</w:t>
            </w:r>
          </w:p>
        </w:tc>
      </w:tr>
      <w:tr w:rsidR="008752F6" w:rsidRPr="009C3F20" w14:paraId="2617F5B1" w14:textId="77777777" w:rsidTr="00CD20B8">
        <w:tc>
          <w:tcPr>
            <w:tcW w:w="4417" w:type="dxa"/>
          </w:tcPr>
          <w:p w14:paraId="5E7E891F" w14:textId="77777777" w:rsidR="008752F6" w:rsidRPr="009C3F20" w:rsidRDefault="008752F6" w:rsidP="00CD20B8">
            <w:pPr>
              <w:tabs>
                <w:tab w:val="left" w:pos="709"/>
              </w:tabs>
              <w:jc w:val="center"/>
              <w:rPr>
                <w:rFonts w:ascii="Montserrat" w:eastAsiaTheme="minorEastAsia" w:hAnsi="Montserrat" w:cs="Arial"/>
                <w:b/>
                <w:bCs/>
                <w:sz w:val="20"/>
                <w:szCs w:val="20"/>
              </w:rPr>
            </w:pPr>
          </w:p>
          <w:p w14:paraId="375F4E4B" w14:textId="77777777" w:rsidR="008752F6" w:rsidRPr="009C3F20" w:rsidRDefault="008752F6" w:rsidP="00CD20B8">
            <w:pPr>
              <w:tabs>
                <w:tab w:val="left" w:pos="709"/>
              </w:tabs>
              <w:jc w:val="center"/>
              <w:rPr>
                <w:rFonts w:ascii="Montserrat" w:eastAsiaTheme="minorEastAsia" w:hAnsi="Montserrat" w:cs="Arial"/>
                <w:b/>
                <w:bCs/>
                <w:sz w:val="20"/>
                <w:szCs w:val="20"/>
              </w:rPr>
            </w:pPr>
          </w:p>
          <w:p w14:paraId="0BB6786C" w14:textId="77777777" w:rsidR="008752F6" w:rsidRPr="009C3F20" w:rsidRDefault="008752F6" w:rsidP="00CD20B8">
            <w:pPr>
              <w:tabs>
                <w:tab w:val="left" w:pos="709"/>
              </w:tabs>
              <w:jc w:val="center"/>
              <w:rPr>
                <w:rFonts w:ascii="Montserrat" w:eastAsiaTheme="minorEastAsia" w:hAnsi="Montserrat" w:cs="Arial"/>
                <w:b/>
                <w:bCs/>
                <w:sz w:val="20"/>
                <w:szCs w:val="20"/>
              </w:rPr>
            </w:pPr>
          </w:p>
          <w:p w14:paraId="72367BAE" w14:textId="77777777" w:rsidR="008752F6" w:rsidRPr="009C3F20" w:rsidRDefault="008752F6" w:rsidP="00CD20B8">
            <w:pPr>
              <w:tabs>
                <w:tab w:val="left" w:pos="709"/>
              </w:tabs>
              <w:jc w:val="center"/>
              <w:rPr>
                <w:rFonts w:ascii="Montserrat" w:eastAsiaTheme="minorEastAsia" w:hAnsi="Montserrat" w:cs="Arial"/>
                <w:b/>
                <w:bCs/>
                <w:sz w:val="20"/>
                <w:szCs w:val="20"/>
              </w:rPr>
            </w:pPr>
          </w:p>
          <w:p w14:paraId="2F33C81C" w14:textId="77777777" w:rsidR="008752F6" w:rsidRPr="009C3F20" w:rsidRDefault="008752F6" w:rsidP="00CD20B8">
            <w:pPr>
              <w:tabs>
                <w:tab w:val="left" w:pos="709"/>
              </w:tabs>
              <w:jc w:val="center"/>
              <w:rPr>
                <w:rFonts w:ascii="Montserrat" w:eastAsiaTheme="minorEastAsia" w:hAnsi="Montserrat" w:cs="Arial"/>
                <w:b/>
                <w:bCs/>
                <w:sz w:val="20"/>
                <w:szCs w:val="20"/>
              </w:rPr>
            </w:pPr>
            <w:r>
              <w:rPr>
                <w:rFonts w:ascii="Montserrat" w:eastAsiaTheme="minorEastAsia" w:hAnsi="Montserrat" w:cs="Arial"/>
                <w:b/>
                <w:bCs/>
                <w:sz w:val="20"/>
                <w:szCs w:val="20"/>
              </w:rPr>
              <w:t>C</w:t>
            </w:r>
            <w:r w:rsidRPr="009C3F20">
              <w:rPr>
                <w:rFonts w:ascii="Montserrat" w:eastAsiaTheme="minorEastAsia" w:hAnsi="Montserrat" w:cs="Arial"/>
                <w:b/>
                <w:bCs/>
                <w:sz w:val="20"/>
                <w:szCs w:val="20"/>
              </w:rPr>
              <w:t>. TANYA QUINTERO MARTÍNEZ</w:t>
            </w:r>
          </w:p>
          <w:p w14:paraId="7090A46C" w14:textId="77777777" w:rsidR="008752F6" w:rsidRPr="009C3F20" w:rsidRDefault="008752F6" w:rsidP="00CD20B8">
            <w:pPr>
              <w:tabs>
                <w:tab w:val="left" w:pos="709"/>
              </w:tabs>
              <w:ind w:left="-108" w:firstLine="108"/>
              <w:jc w:val="center"/>
              <w:rPr>
                <w:rFonts w:ascii="Montserrat" w:eastAsiaTheme="minorEastAsia" w:hAnsi="Montserrat" w:cs="Arial"/>
                <w:b/>
                <w:bCs/>
                <w:sz w:val="20"/>
                <w:szCs w:val="20"/>
              </w:rPr>
            </w:pPr>
            <w:r w:rsidRPr="009C3F20">
              <w:rPr>
                <w:rFonts w:ascii="Montserrat" w:eastAsiaTheme="minorEastAsia" w:hAnsi="Montserrat" w:cs="Arial"/>
                <w:b/>
                <w:bCs/>
                <w:sz w:val="20"/>
                <w:szCs w:val="20"/>
              </w:rPr>
              <w:t>COORDINADORA DE SERVICIOS GENERALES</w:t>
            </w:r>
          </w:p>
        </w:tc>
        <w:tc>
          <w:tcPr>
            <w:tcW w:w="4421" w:type="dxa"/>
          </w:tcPr>
          <w:p w14:paraId="7800C3A9" w14:textId="77777777" w:rsidR="008752F6" w:rsidRPr="009C3F20" w:rsidRDefault="008752F6" w:rsidP="00CD20B8">
            <w:pPr>
              <w:jc w:val="center"/>
              <w:rPr>
                <w:rFonts w:ascii="Montserrat" w:hAnsi="Montserrat"/>
                <w:b/>
                <w:sz w:val="20"/>
                <w:szCs w:val="20"/>
              </w:rPr>
            </w:pPr>
          </w:p>
          <w:p w14:paraId="505F111F" w14:textId="77777777" w:rsidR="008752F6" w:rsidRPr="009C3F20" w:rsidRDefault="008752F6" w:rsidP="00CD20B8">
            <w:pPr>
              <w:jc w:val="center"/>
              <w:rPr>
                <w:rFonts w:ascii="Montserrat" w:hAnsi="Montserrat"/>
                <w:b/>
                <w:sz w:val="20"/>
                <w:szCs w:val="20"/>
              </w:rPr>
            </w:pPr>
          </w:p>
          <w:p w14:paraId="02A5310D" w14:textId="77777777" w:rsidR="008752F6" w:rsidRPr="009C3F20" w:rsidRDefault="008752F6" w:rsidP="00CD20B8">
            <w:pPr>
              <w:jc w:val="center"/>
              <w:rPr>
                <w:rFonts w:ascii="Montserrat" w:hAnsi="Montserrat"/>
                <w:b/>
                <w:sz w:val="20"/>
                <w:szCs w:val="20"/>
              </w:rPr>
            </w:pPr>
          </w:p>
          <w:p w14:paraId="16577D8B" w14:textId="77777777" w:rsidR="008752F6" w:rsidRPr="009C3F20" w:rsidRDefault="008752F6" w:rsidP="00CD20B8">
            <w:pPr>
              <w:jc w:val="center"/>
              <w:rPr>
                <w:rFonts w:ascii="Montserrat" w:hAnsi="Montserrat"/>
                <w:b/>
                <w:sz w:val="20"/>
                <w:szCs w:val="20"/>
              </w:rPr>
            </w:pPr>
          </w:p>
          <w:p w14:paraId="3577EB5B" w14:textId="77777777" w:rsidR="008752F6" w:rsidRPr="009C3F20" w:rsidRDefault="008752F6" w:rsidP="00CD20B8">
            <w:pPr>
              <w:jc w:val="center"/>
              <w:rPr>
                <w:rFonts w:ascii="Montserrat" w:hAnsi="Montserrat"/>
                <w:b/>
                <w:sz w:val="20"/>
                <w:szCs w:val="20"/>
              </w:rPr>
            </w:pPr>
            <w:r w:rsidRPr="00A37292">
              <w:rPr>
                <w:rFonts w:ascii="Montserrat" w:hAnsi="Montserrat"/>
                <w:b/>
                <w:sz w:val="20"/>
                <w:szCs w:val="20"/>
              </w:rPr>
              <w:t>C</w:t>
            </w:r>
            <w:r w:rsidRPr="009C3F20">
              <w:rPr>
                <w:rFonts w:ascii="Montserrat" w:hAnsi="Montserrat"/>
                <w:b/>
                <w:sz w:val="20"/>
                <w:szCs w:val="20"/>
              </w:rPr>
              <w:t>. FERNANDO TREJO SANCHEZ</w:t>
            </w:r>
          </w:p>
          <w:p w14:paraId="548CD2D5" w14:textId="77777777" w:rsidR="008752F6" w:rsidRPr="009C3F20" w:rsidRDefault="008752F6" w:rsidP="00CD20B8">
            <w:pPr>
              <w:jc w:val="center"/>
              <w:rPr>
                <w:rFonts w:ascii="Montserrat" w:hAnsi="Montserrat"/>
                <w:b/>
                <w:sz w:val="20"/>
                <w:szCs w:val="20"/>
              </w:rPr>
            </w:pPr>
            <w:r w:rsidRPr="009C3F20">
              <w:rPr>
                <w:rFonts w:ascii="Montserrat" w:hAnsi="Montserrat"/>
                <w:b/>
                <w:sz w:val="20"/>
                <w:szCs w:val="20"/>
              </w:rPr>
              <w:t>TITULAR DE DIVISIÓN EN LA</w:t>
            </w:r>
          </w:p>
          <w:p w14:paraId="398107E0" w14:textId="77777777" w:rsidR="008752F6" w:rsidRPr="00A92BE0" w:rsidRDefault="008752F6" w:rsidP="00CD20B8">
            <w:pPr>
              <w:jc w:val="center"/>
              <w:rPr>
                <w:rFonts w:ascii="Montserrat" w:hAnsi="Montserrat"/>
                <w:b/>
                <w:sz w:val="20"/>
                <w:szCs w:val="20"/>
              </w:rPr>
            </w:pPr>
            <w:r w:rsidRPr="009C3F20">
              <w:rPr>
                <w:rFonts w:ascii="Montserrat" w:hAnsi="Montserrat"/>
                <w:b/>
                <w:sz w:val="20"/>
                <w:szCs w:val="20"/>
              </w:rPr>
              <w:t>COORDINACIÓN DE SERVICIOS GENERALES</w:t>
            </w:r>
          </w:p>
        </w:tc>
      </w:tr>
    </w:tbl>
    <w:p w14:paraId="00394E90" w14:textId="77777777" w:rsidR="008752F6" w:rsidRDefault="008752F6" w:rsidP="00CD20B8">
      <w:pPr>
        <w:rPr>
          <w:rFonts w:ascii="Montserrat" w:hAnsi="Montserrat" w:cs="Arial"/>
          <w:sz w:val="20"/>
          <w:szCs w:val="20"/>
        </w:rPr>
      </w:pPr>
    </w:p>
    <w:p w14:paraId="56F23C36" w14:textId="0BAC36FC" w:rsidR="001A273E" w:rsidRDefault="001A273E" w:rsidP="00CD20B8">
      <w:pPr>
        <w:rPr>
          <w:rFonts w:ascii="Montserrat" w:hAnsi="Montserrat" w:cs="Arial"/>
          <w:sz w:val="20"/>
          <w:szCs w:val="20"/>
        </w:rPr>
      </w:pPr>
      <w:r>
        <w:rPr>
          <w:rFonts w:ascii="Montserrat" w:hAnsi="Montserrat" w:cs="Arial"/>
          <w:sz w:val="20"/>
          <w:szCs w:val="20"/>
        </w:rPr>
        <w:br w:type="page"/>
      </w:r>
    </w:p>
    <w:p w14:paraId="39EE9D67" w14:textId="77777777" w:rsidR="008752F6" w:rsidRPr="00A92BE0" w:rsidRDefault="008752F6" w:rsidP="00CD20B8">
      <w:pPr>
        <w:ind w:left="10" w:right="1"/>
        <w:jc w:val="center"/>
        <w:rPr>
          <w:rFonts w:ascii="Montserrat" w:eastAsia="Montserrat" w:hAnsi="Montserrat" w:cs="Montserrat"/>
          <w:b/>
          <w:sz w:val="20"/>
          <w:szCs w:val="20"/>
        </w:rPr>
      </w:pPr>
      <w:r w:rsidRPr="00A92BE0">
        <w:rPr>
          <w:rFonts w:ascii="Montserrat" w:eastAsia="Montserrat" w:hAnsi="Montserrat" w:cs="Montserrat"/>
          <w:b/>
          <w:sz w:val="20"/>
          <w:szCs w:val="20"/>
        </w:rPr>
        <w:lastRenderedPageBreak/>
        <w:t>TERMINOS Y CONDICIONES</w:t>
      </w:r>
    </w:p>
    <w:p w14:paraId="330D84D0" w14:textId="77777777" w:rsidR="00C37A51" w:rsidRDefault="00C37A51" w:rsidP="00CD20B8">
      <w:pPr>
        <w:jc w:val="both"/>
        <w:rPr>
          <w:rFonts w:ascii="Montserrat" w:hAnsi="Montserrat" w:cs="Arial"/>
          <w:b/>
          <w:bCs/>
          <w:sz w:val="20"/>
          <w:szCs w:val="20"/>
        </w:rPr>
      </w:pPr>
    </w:p>
    <w:p w14:paraId="12195CC0" w14:textId="11DEFFF1" w:rsidR="008752F6" w:rsidRPr="0056472C" w:rsidRDefault="008752F6" w:rsidP="00CD20B8">
      <w:pPr>
        <w:jc w:val="both"/>
        <w:rPr>
          <w:rFonts w:ascii="Montserrat" w:hAnsi="Montserrat" w:cs="Arial"/>
          <w:b/>
          <w:bCs/>
          <w:sz w:val="20"/>
          <w:szCs w:val="20"/>
        </w:rPr>
      </w:pPr>
      <w:r w:rsidRPr="0056472C">
        <w:rPr>
          <w:rFonts w:ascii="Montserrat" w:hAnsi="Montserrat" w:cs="Arial"/>
          <w:b/>
          <w:bCs/>
          <w:sz w:val="20"/>
          <w:szCs w:val="20"/>
        </w:rPr>
        <w:t>“SERVICIO DE MANTENIMIENTO PREVENTIVO Y CORRECTIVO A LOS SISTEMAS DE AIRE ACONDICIONADO DE LOS INMUEBLES DE LOS SERVICIOS DE SALUD DEL INSTITUTO MEXICANO DEL SEGURO SOCIAL PARA EL BIENESTAR (IMSS-BIENESTAR)”.</w:t>
      </w:r>
    </w:p>
    <w:p w14:paraId="7F56EE9C" w14:textId="77777777" w:rsidR="0040380F" w:rsidRDefault="0040380F" w:rsidP="00CD20B8">
      <w:pPr>
        <w:rPr>
          <w:rFonts w:ascii="Montserrat" w:hAnsi="Montserrat" w:cs="Arial"/>
          <w:b/>
          <w:bCs/>
          <w:sz w:val="20"/>
          <w:szCs w:val="20"/>
        </w:rPr>
      </w:pPr>
    </w:p>
    <w:p w14:paraId="13852377" w14:textId="0DCFC366" w:rsidR="000634D3" w:rsidRPr="00B2169F" w:rsidRDefault="000634D3" w:rsidP="00CD20B8">
      <w:pPr>
        <w:pStyle w:val="Prrafodelista"/>
        <w:numPr>
          <w:ilvl w:val="0"/>
          <w:numId w:val="26"/>
        </w:numPr>
        <w:ind w:left="284"/>
        <w:rPr>
          <w:rFonts w:ascii="Montserrat" w:hAnsi="Montserrat" w:cs="Arial"/>
          <w:b/>
          <w:bCs/>
          <w:sz w:val="20"/>
          <w:szCs w:val="20"/>
        </w:rPr>
      </w:pPr>
      <w:r w:rsidRPr="00B2169F">
        <w:rPr>
          <w:rFonts w:ascii="Montserrat" w:hAnsi="Montserrat" w:cs="Arial"/>
          <w:b/>
          <w:bCs/>
          <w:sz w:val="20"/>
          <w:szCs w:val="20"/>
        </w:rPr>
        <w:t>VIGENCIA</w:t>
      </w:r>
      <w:r w:rsidR="006C49B4" w:rsidRPr="00B2169F">
        <w:rPr>
          <w:rFonts w:ascii="Montserrat" w:hAnsi="Montserrat" w:cs="Arial"/>
          <w:b/>
          <w:bCs/>
          <w:sz w:val="20"/>
          <w:szCs w:val="20"/>
        </w:rPr>
        <w:t xml:space="preserve"> DE LA CONTRATACIÓN</w:t>
      </w:r>
      <w:r w:rsidRPr="00B2169F">
        <w:rPr>
          <w:rFonts w:ascii="Montserrat" w:hAnsi="Montserrat" w:cs="Arial"/>
          <w:b/>
          <w:bCs/>
          <w:sz w:val="20"/>
          <w:szCs w:val="20"/>
        </w:rPr>
        <w:t>.</w:t>
      </w:r>
    </w:p>
    <w:p w14:paraId="75AE4027" w14:textId="77777777" w:rsidR="000634D3" w:rsidRPr="006C49B4" w:rsidRDefault="000634D3" w:rsidP="00CD20B8">
      <w:pPr>
        <w:ind w:left="360"/>
        <w:rPr>
          <w:rFonts w:ascii="Montserrat" w:hAnsi="Montserrat" w:cs="Arial"/>
          <w:b/>
          <w:bCs/>
          <w:sz w:val="20"/>
          <w:szCs w:val="20"/>
        </w:rPr>
      </w:pPr>
    </w:p>
    <w:p w14:paraId="38E013A7" w14:textId="76436541" w:rsidR="000634D3" w:rsidRDefault="000634D3" w:rsidP="00CD20B8">
      <w:pPr>
        <w:jc w:val="both"/>
        <w:rPr>
          <w:rFonts w:ascii="Montserrat" w:hAnsi="Montserrat" w:cs="Arial"/>
          <w:sz w:val="20"/>
          <w:szCs w:val="20"/>
        </w:rPr>
      </w:pPr>
      <w:r w:rsidRPr="000634D3">
        <w:rPr>
          <w:rFonts w:ascii="Montserrat" w:hAnsi="Montserrat" w:cs="Arial"/>
          <w:sz w:val="20"/>
          <w:szCs w:val="20"/>
        </w:rPr>
        <w:t>La vigencia de</w:t>
      </w:r>
      <w:r w:rsidR="00111321">
        <w:rPr>
          <w:rFonts w:ascii="Montserrat" w:hAnsi="Montserrat" w:cs="Arial"/>
          <w:sz w:val="20"/>
          <w:szCs w:val="20"/>
        </w:rPr>
        <w:t xml:space="preserve"> </w:t>
      </w:r>
      <w:r w:rsidR="00B67A71">
        <w:rPr>
          <w:rFonts w:ascii="Montserrat" w:hAnsi="Montserrat" w:cs="Arial"/>
          <w:sz w:val="20"/>
          <w:szCs w:val="20"/>
        </w:rPr>
        <w:t>la contratación</w:t>
      </w:r>
      <w:r w:rsidRPr="000634D3">
        <w:rPr>
          <w:rFonts w:ascii="Montserrat" w:hAnsi="Montserrat" w:cs="Arial"/>
          <w:sz w:val="20"/>
          <w:szCs w:val="20"/>
        </w:rPr>
        <w:t xml:space="preserve"> será a partir del día natural siguiente a la notificación de adjudicación o emisión del fallo hasta el 31 de diciembre de 2024.</w:t>
      </w:r>
    </w:p>
    <w:p w14:paraId="5C1C497A" w14:textId="77777777" w:rsidR="00111321" w:rsidRPr="000634D3" w:rsidRDefault="00111321" w:rsidP="00CD20B8">
      <w:pPr>
        <w:jc w:val="both"/>
        <w:rPr>
          <w:rFonts w:ascii="Montserrat" w:hAnsi="Montserrat" w:cs="Arial"/>
          <w:sz w:val="20"/>
          <w:szCs w:val="20"/>
        </w:rPr>
      </w:pPr>
    </w:p>
    <w:p w14:paraId="70CDB77F" w14:textId="77777777" w:rsidR="00F4351B" w:rsidRPr="00B2169F" w:rsidRDefault="00F4351B" w:rsidP="00CD20B8">
      <w:pPr>
        <w:pStyle w:val="Prrafodelista"/>
        <w:numPr>
          <w:ilvl w:val="0"/>
          <w:numId w:val="26"/>
        </w:numPr>
        <w:ind w:left="284"/>
        <w:rPr>
          <w:rFonts w:ascii="Montserrat" w:hAnsi="Montserrat" w:cs="Arial"/>
          <w:b/>
          <w:bCs/>
          <w:sz w:val="20"/>
          <w:szCs w:val="20"/>
        </w:rPr>
      </w:pPr>
      <w:r w:rsidRPr="00B2169F">
        <w:rPr>
          <w:rFonts w:ascii="Montserrat" w:hAnsi="Montserrat" w:cs="Arial"/>
          <w:b/>
          <w:bCs/>
          <w:sz w:val="20"/>
          <w:szCs w:val="20"/>
        </w:rPr>
        <w:t>PLAZOS Y LUGARES PARA LA PRESTACIÓN DEL SERVICIO.</w:t>
      </w:r>
    </w:p>
    <w:p w14:paraId="04AE479C" w14:textId="77777777" w:rsidR="0040380F" w:rsidRDefault="0040380F" w:rsidP="00CD20B8">
      <w:pPr>
        <w:rPr>
          <w:rFonts w:ascii="Montserrat" w:hAnsi="Montserrat" w:cs="Arial"/>
          <w:b/>
          <w:bCs/>
          <w:sz w:val="20"/>
          <w:szCs w:val="20"/>
        </w:rPr>
      </w:pPr>
    </w:p>
    <w:p w14:paraId="703877E8" w14:textId="02CE758F" w:rsidR="00003AEC" w:rsidRPr="00003AEC" w:rsidRDefault="00003AEC" w:rsidP="00CD20B8">
      <w:pPr>
        <w:jc w:val="both"/>
        <w:rPr>
          <w:rFonts w:ascii="Montserrat" w:hAnsi="Montserrat" w:cs="Arial"/>
          <w:sz w:val="20"/>
          <w:szCs w:val="20"/>
        </w:rPr>
      </w:pPr>
      <w:r w:rsidRPr="00003AEC">
        <w:rPr>
          <w:rFonts w:ascii="Montserrat" w:hAnsi="Montserrat" w:cs="Arial"/>
          <w:sz w:val="20"/>
          <w:szCs w:val="20"/>
        </w:rPr>
        <w:t>El plazo para la prestación del</w:t>
      </w:r>
      <w:r>
        <w:rPr>
          <w:rFonts w:ascii="Montserrat" w:hAnsi="Montserrat" w:cs="Arial"/>
          <w:sz w:val="20"/>
          <w:szCs w:val="20"/>
        </w:rPr>
        <w:t xml:space="preserve"> servicio</w:t>
      </w:r>
      <w:r w:rsidRPr="00003AEC">
        <w:rPr>
          <w:rFonts w:ascii="Montserrat" w:hAnsi="Montserrat" w:cs="Arial"/>
          <w:sz w:val="20"/>
          <w:szCs w:val="20"/>
        </w:rPr>
        <w:t xml:space="preserve"> será a partir del día natural siguiente a la notificación de adjudicación o emisión del fallo hasta el 31 de diciembre de 2024.</w:t>
      </w:r>
    </w:p>
    <w:p w14:paraId="415CED47" w14:textId="77777777" w:rsidR="00003AEC" w:rsidRPr="00003AEC" w:rsidRDefault="00003AEC" w:rsidP="00CD20B8">
      <w:pPr>
        <w:jc w:val="both"/>
        <w:rPr>
          <w:rFonts w:ascii="Montserrat" w:hAnsi="Montserrat" w:cs="Arial"/>
          <w:sz w:val="20"/>
          <w:szCs w:val="20"/>
        </w:rPr>
      </w:pPr>
    </w:p>
    <w:p w14:paraId="3F7F40AE" w14:textId="16EC1931" w:rsidR="00003AEC" w:rsidRDefault="00003AEC" w:rsidP="00CD20B8">
      <w:pPr>
        <w:jc w:val="both"/>
        <w:rPr>
          <w:rFonts w:ascii="Montserrat" w:hAnsi="Montserrat" w:cs="Arial"/>
          <w:sz w:val="20"/>
          <w:szCs w:val="20"/>
        </w:rPr>
      </w:pPr>
      <w:r>
        <w:rPr>
          <w:rFonts w:ascii="Montserrat" w:hAnsi="Montserrat" w:cs="Arial"/>
          <w:sz w:val="20"/>
          <w:szCs w:val="20"/>
        </w:rPr>
        <w:t xml:space="preserve">El servicio </w:t>
      </w:r>
      <w:r w:rsidRPr="00003AEC">
        <w:rPr>
          <w:rFonts w:ascii="Montserrat" w:hAnsi="Montserrat" w:cs="Arial"/>
          <w:sz w:val="20"/>
          <w:szCs w:val="20"/>
        </w:rPr>
        <w:t xml:space="preserve">objeto del presente Anexo se prestará en </w:t>
      </w:r>
      <w:r>
        <w:rPr>
          <w:rFonts w:ascii="Montserrat" w:hAnsi="Montserrat" w:cs="Arial"/>
          <w:sz w:val="20"/>
          <w:szCs w:val="20"/>
        </w:rPr>
        <w:t xml:space="preserve">las </w:t>
      </w:r>
      <w:r w:rsidRPr="00003AEC">
        <w:rPr>
          <w:rFonts w:ascii="Montserrat" w:hAnsi="Montserrat" w:cs="Arial"/>
          <w:sz w:val="20"/>
          <w:szCs w:val="20"/>
        </w:rPr>
        <w:t>Unidades Médicas u Hospitalarias</w:t>
      </w:r>
      <w:r w:rsidR="002406B6">
        <w:rPr>
          <w:rFonts w:ascii="Montserrat" w:hAnsi="Montserrat" w:cs="Arial"/>
          <w:sz w:val="20"/>
          <w:szCs w:val="20"/>
        </w:rPr>
        <w:t xml:space="preserve"> establecidos en el </w:t>
      </w:r>
      <w:r w:rsidR="002406B6" w:rsidRPr="002406B6">
        <w:rPr>
          <w:rFonts w:ascii="Montserrat" w:hAnsi="Montserrat" w:cs="Arial"/>
          <w:b/>
          <w:bCs/>
          <w:sz w:val="20"/>
          <w:szCs w:val="20"/>
        </w:rPr>
        <w:t>APÉNDICE 1.</w:t>
      </w:r>
    </w:p>
    <w:p w14:paraId="2D252DCE" w14:textId="77777777" w:rsidR="00003AEC" w:rsidRPr="00003AEC" w:rsidRDefault="00003AEC" w:rsidP="00CD20B8">
      <w:pPr>
        <w:jc w:val="both"/>
        <w:rPr>
          <w:rFonts w:ascii="Montserrat" w:hAnsi="Montserrat" w:cs="Arial"/>
          <w:sz w:val="20"/>
          <w:szCs w:val="20"/>
        </w:rPr>
      </w:pPr>
    </w:p>
    <w:p w14:paraId="24F81643" w14:textId="77777777" w:rsidR="00087F27" w:rsidRDefault="00087F27" w:rsidP="00CD20B8">
      <w:pPr>
        <w:jc w:val="both"/>
        <w:rPr>
          <w:rFonts w:ascii="Montserrat" w:hAnsi="Montserrat" w:cs="Arial"/>
          <w:sz w:val="20"/>
          <w:szCs w:val="20"/>
        </w:rPr>
      </w:pPr>
      <w:r w:rsidRPr="00E01A0E">
        <w:rPr>
          <w:rFonts w:ascii="Montserrat" w:hAnsi="Montserrat" w:cs="Arial"/>
          <w:sz w:val="20"/>
          <w:szCs w:val="20"/>
        </w:rPr>
        <w:t xml:space="preserve">Derivado de las necesidades del servicio, </w:t>
      </w:r>
      <w:r w:rsidRPr="00E01A0E">
        <w:rPr>
          <w:rFonts w:ascii="Montserrat" w:hAnsi="Montserrat" w:cs="Arial"/>
          <w:b/>
          <w:bCs/>
          <w:sz w:val="20"/>
          <w:szCs w:val="20"/>
        </w:rPr>
        <w:t>IMSS-BIENESTAR</w:t>
      </w:r>
      <w:r w:rsidRPr="00E01A0E">
        <w:rPr>
          <w:rFonts w:ascii="Montserrat" w:hAnsi="Montserrat" w:cs="Arial"/>
          <w:sz w:val="20"/>
          <w:szCs w:val="20"/>
        </w:rPr>
        <w:t xml:space="preserve"> podrá disminuir y/o adicionar Unidades Médicas u Hospitalarias</w:t>
      </w:r>
      <w:r w:rsidRPr="00E01A0E">
        <w:rPr>
          <w:rFonts w:ascii="Montserrat" w:hAnsi="Montserrat"/>
          <w:sz w:val="20"/>
          <w:szCs w:val="20"/>
        </w:rPr>
        <w:t xml:space="preserve"> </w:t>
      </w:r>
      <w:r w:rsidRPr="00E01A0E">
        <w:rPr>
          <w:rFonts w:ascii="Montserrat" w:hAnsi="Montserrat" w:cs="Arial"/>
          <w:sz w:val="20"/>
          <w:szCs w:val="20"/>
        </w:rPr>
        <w:t>previa solicitud por escrito por parte del administrador de contrato.</w:t>
      </w:r>
    </w:p>
    <w:p w14:paraId="22E5A3E7" w14:textId="77777777" w:rsidR="00370F57" w:rsidRDefault="00370F57" w:rsidP="00CD20B8">
      <w:pPr>
        <w:jc w:val="both"/>
        <w:rPr>
          <w:rFonts w:ascii="Montserrat" w:hAnsi="Montserrat" w:cs="Arial"/>
          <w:sz w:val="20"/>
          <w:szCs w:val="20"/>
        </w:rPr>
      </w:pPr>
    </w:p>
    <w:p w14:paraId="3621D513" w14:textId="2D2AC701" w:rsidR="008D4DDD" w:rsidRPr="00240E63" w:rsidRDefault="008D4DDD" w:rsidP="00CD20B8">
      <w:pPr>
        <w:pStyle w:val="Prrafodelista"/>
        <w:numPr>
          <w:ilvl w:val="0"/>
          <w:numId w:val="26"/>
        </w:numPr>
        <w:ind w:left="426" w:hanging="426"/>
        <w:jc w:val="both"/>
        <w:rPr>
          <w:rFonts w:ascii="Montserrat" w:hAnsi="Montserrat" w:cs="Arial"/>
          <w:b/>
          <w:bCs/>
          <w:sz w:val="20"/>
          <w:szCs w:val="20"/>
        </w:rPr>
      </w:pPr>
      <w:r w:rsidRPr="00240E63">
        <w:rPr>
          <w:rFonts w:ascii="Montserrat" w:hAnsi="Montserrat" w:cs="Arial"/>
          <w:b/>
          <w:bCs/>
          <w:sz w:val="20"/>
          <w:szCs w:val="20"/>
        </w:rPr>
        <w:t>CRITERIO DE EVALUACIÓN.</w:t>
      </w:r>
    </w:p>
    <w:p w14:paraId="4AF8038E" w14:textId="77777777" w:rsidR="008D4DDD" w:rsidRPr="0056472C" w:rsidRDefault="008D4DDD" w:rsidP="00CD20B8">
      <w:pPr>
        <w:rPr>
          <w:rFonts w:ascii="Montserrat" w:hAnsi="Montserrat" w:cs="Arial"/>
          <w:b/>
          <w:bCs/>
          <w:sz w:val="20"/>
          <w:szCs w:val="20"/>
        </w:rPr>
      </w:pPr>
    </w:p>
    <w:p w14:paraId="71F1BF26" w14:textId="3B1493DE" w:rsidR="00671354" w:rsidRPr="0056472C" w:rsidRDefault="00671354" w:rsidP="00CD20B8">
      <w:pPr>
        <w:jc w:val="both"/>
        <w:rPr>
          <w:rFonts w:ascii="Montserrat" w:hAnsi="Montserrat" w:cs="Arial"/>
          <w:sz w:val="20"/>
          <w:szCs w:val="20"/>
        </w:rPr>
      </w:pPr>
      <w:r w:rsidRPr="0056472C">
        <w:rPr>
          <w:rFonts w:ascii="Montserrat" w:hAnsi="Montserrat" w:cs="Arial"/>
          <w:sz w:val="20"/>
          <w:szCs w:val="20"/>
        </w:rPr>
        <w:t xml:space="preserve">Con apego en lo establecido por los artículos 36, 36 Bis y 37 de la </w:t>
      </w:r>
      <w:r w:rsidRPr="0056472C">
        <w:rPr>
          <w:rFonts w:ascii="Montserrat" w:hAnsi="Montserrat" w:cs="Arial"/>
          <w:b/>
          <w:bCs/>
          <w:sz w:val="20"/>
          <w:szCs w:val="20"/>
        </w:rPr>
        <w:t>“LAASSP”</w:t>
      </w:r>
      <w:r w:rsidRPr="0056472C">
        <w:rPr>
          <w:rFonts w:ascii="Montserrat" w:hAnsi="Montserrat" w:cs="Arial"/>
          <w:sz w:val="20"/>
          <w:szCs w:val="20"/>
        </w:rPr>
        <w:t xml:space="preserve"> y 51 de su Reglamento, así como los numerales 4.22 inciso d) y 4.32 de las Políticas, Bases y Lineamientos en Materia de Adquisiciones, Arrendamientos y Servicios de IMSS-BIENESTAR (</w:t>
      </w:r>
      <w:r w:rsidRPr="003C590C">
        <w:rPr>
          <w:rFonts w:ascii="Montserrat" w:hAnsi="Montserrat" w:cs="Arial"/>
          <w:b/>
          <w:bCs/>
          <w:sz w:val="20"/>
          <w:szCs w:val="20"/>
        </w:rPr>
        <w:t>POBALINES</w:t>
      </w:r>
      <w:r w:rsidRPr="0056472C">
        <w:rPr>
          <w:rFonts w:ascii="Montserrat" w:hAnsi="Montserrat" w:cs="Arial"/>
          <w:sz w:val="20"/>
          <w:szCs w:val="20"/>
        </w:rPr>
        <w:t xml:space="preserve">), no se requiere vincular las condiciones que deberá cumplir </w:t>
      </w:r>
      <w:r w:rsidR="00D56148" w:rsidRPr="00E12315">
        <w:rPr>
          <w:rFonts w:ascii="Montserrat" w:hAnsi="Montserrat" w:cs="Arial"/>
          <w:b/>
          <w:bCs/>
          <w:sz w:val="20"/>
          <w:szCs w:val="20"/>
        </w:rPr>
        <w:t>“EL PROVEEDOR”</w:t>
      </w:r>
      <w:r w:rsidRPr="0056472C">
        <w:rPr>
          <w:rFonts w:ascii="Montserrat" w:hAnsi="Montserrat" w:cs="Arial"/>
          <w:sz w:val="20"/>
          <w:szCs w:val="20"/>
        </w:rPr>
        <w:t xml:space="preserve"> con las características y especificaciones del servicio, porque éste se encuentra estandarizado en el mercado y el factor preponderante que considera para la adjudicación del contrato es el precio más bajo. </w:t>
      </w:r>
    </w:p>
    <w:p w14:paraId="623F1874" w14:textId="77777777" w:rsidR="00671354" w:rsidRPr="0056472C" w:rsidRDefault="00671354" w:rsidP="00CD20B8">
      <w:pPr>
        <w:rPr>
          <w:rFonts w:ascii="Montserrat" w:hAnsi="Montserrat" w:cs="Arial"/>
          <w:sz w:val="20"/>
          <w:szCs w:val="20"/>
        </w:rPr>
      </w:pPr>
    </w:p>
    <w:p w14:paraId="3E87FAAC" w14:textId="2999F987" w:rsidR="008D4DDD" w:rsidRDefault="00671354" w:rsidP="00CD20B8">
      <w:pPr>
        <w:jc w:val="both"/>
        <w:rPr>
          <w:rFonts w:ascii="Montserrat" w:hAnsi="Montserrat" w:cs="Arial"/>
          <w:sz w:val="20"/>
          <w:szCs w:val="20"/>
        </w:rPr>
      </w:pPr>
      <w:r w:rsidRPr="0056472C">
        <w:rPr>
          <w:rFonts w:ascii="Montserrat" w:hAnsi="Montserrat" w:cs="Arial"/>
          <w:sz w:val="20"/>
          <w:szCs w:val="20"/>
        </w:rPr>
        <w:t xml:space="preserve">Derivado de lo anterior, se efectuará la evaluación utilizando el criterio de evaluación </w:t>
      </w:r>
      <w:r w:rsidRPr="0056472C">
        <w:rPr>
          <w:rFonts w:ascii="Montserrat" w:hAnsi="Montserrat" w:cs="Arial"/>
          <w:b/>
          <w:bCs/>
          <w:sz w:val="20"/>
          <w:szCs w:val="20"/>
        </w:rPr>
        <w:t>BINARIO</w:t>
      </w:r>
      <w:r w:rsidRPr="0056472C">
        <w:rPr>
          <w:rFonts w:ascii="Montserrat" w:hAnsi="Montserrat" w:cs="Arial"/>
          <w:sz w:val="20"/>
          <w:szCs w:val="20"/>
        </w:rPr>
        <w:t xml:space="preserve">, es decir </w:t>
      </w:r>
      <w:r w:rsidRPr="0056472C">
        <w:rPr>
          <w:rFonts w:ascii="Montserrat" w:hAnsi="Montserrat" w:cs="Arial"/>
          <w:b/>
          <w:bCs/>
          <w:sz w:val="20"/>
          <w:szCs w:val="20"/>
        </w:rPr>
        <w:t>CUMPLE</w:t>
      </w:r>
      <w:r w:rsidRPr="0056472C">
        <w:rPr>
          <w:rFonts w:ascii="Montserrat" w:hAnsi="Montserrat" w:cs="Arial"/>
          <w:sz w:val="20"/>
          <w:szCs w:val="20"/>
        </w:rPr>
        <w:t xml:space="preserve"> o </w:t>
      </w:r>
      <w:r w:rsidRPr="0056472C">
        <w:rPr>
          <w:rFonts w:ascii="Montserrat" w:hAnsi="Montserrat" w:cs="Arial"/>
          <w:b/>
          <w:bCs/>
          <w:sz w:val="20"/>
          <w:szCs w:val="20"/>
        </w:rPr>
        <w:t>NO CUMPLE</w:t>
      </w:r>
      <w:r w:rsidRPr="0056472C">
        <w:rPr>
          <w:rFonts w:ascii="Montserrat" w:hAnsi="Montserrat" w:cs="Arial"/>
          <w:sz w:val="20"/>
          <w:szCs w:val="20"/>
        </w:rPr>
        <w:t xml:space="preserve">, mediante el cual sólo se adjudica a quien cumpla las condiciones y requisitos establecidos por el </w:t>
      </w:r>
      <w:r w:rsidRPr="0056472C">
        <w:rPr>
          <w:rFonts w:ascii="Montserrat" w:hAnsi="Montserrat" w:cs="Arial"/>
          <w:b/>
          <w:bCs/>
          <w:sz w:val="20"/>
          <w:szCs w:val="20"/>
        </w:rPr>
        <w:t>IMSS-BIENESTAR</w:t>
      </w:r>
      <w:r w:rsidRPr="0056472C">
        <w:rPr>
          <w:rFonts w:ascii="Montserrat" w:hAnsi="Montserrat" w:cs="Arial"/>
          <w:sz w:val="20"/>
          <w:szCs w:val="20"/>
        </w:rPr>
        <w:t xml:space="preserve"> a efecto de que se garantice satisfactoriamente el cumplimiento de las obligaciones respectivas y oferte el precio más bajo.</w:t>
      </w:r>
    </w:p>
    <w:p w14:paraId="5F284AAF" w14:textId="3284507C" w:rsidR="00370F57" w:rsidRDefault="00370F57" w:rsidP="00CD20B8">
      <w:pPr>
        <w:jc w:val="both"/>
        <w:rPr>
          <w:rFonts w:ascii="Montserrat" w:hAnsi="Montserrat" w:cs="Arial"/>
          <w:sz w:val="20"/>
          <w:szCs w:val="20"/>
        </w:rPr>
      </w:pPr>
    </w:p>
    <w:p w14:paraId="21F7DD76" w14:textId="036713EF" w:rsidR="00D80DB0" w:rsidRPr="00240E63" w:rsidRDefault="00D80DB0" w:rsidP="00CD20B8">
      <w:pPr>
        <w:pStyle w:val="Prrafodelista"/>
        <w:numPr>
          <w:ilvl w:val="0"/>
          <w:numId w:val="26"/>
        </w:numPr>
        <w:ind w:left="426" w:hanging="426"/>
        <w:rPr>
          <w:rFonts w:ascii="Montserrat" w:hAnsi="Montserrat" w:cs="Arial"/>
          <w:b/>
          <w:bCs/>
          <w:sz w:val="20"/>
          <w:szCs w:val="20"/>
        </w:rPr>
      </w:pPr>
      <w:r w:rsidRPr="00240E63">
        <w:rPr>
          <w:rFonts w:ascii="Montserrat" w:hAnsi="Montserrat" w:cs="Arial"/>
          <w:b/>
          <w:bCs/>
          <w:sz w:val="20"/>
          <w:szCs w:val="20"/>
        </w:rPr>
        <w:t>LICENCIAS, PERMISOS, REGISTROS, CERTIFICADOS O AUTORIZACIONES.</w:t>
      </w:r>
    </w:p>
    <w:p w14:paraId="3CF7BDC7" w14:textId="77777777" w:rsidR="00D80DB0" w:rsidRPr="00D80DB0" w:rsidRDefault="00D80DB0" w:rsidP="00CD20B8">
      <w:pPr>
        <w:rPr>
          <w:rFonts w:ascii="Montserrat" w:hAnsi="Montserrat" w:cs="Arial"/>
          <w:b/>
          <w:bCs/>
          <w:sz w:val="20"/>
          <w:szCs w:val="20"/>
        </w:rPr>
      </w:pPr>
    </w:p>
    <w:p w14:paraId="073840D5" w14:textId="77777777" w:rsidR="00D80DB0" w:rsidRPr="00D80DB0" w:rsidRDefault="00D80DB0" w:rsidP="00CD20B8">
      <w:pPr>
        <w:jc w:val="both"/>
        <w:rPr>
          <w:rFonts w:ascii="Montserrat" w:hAnsi="Montserrat" w:cs="Arial"/>
          <w:sz w:val="20"/>
          <w:szCs w:val="20"/>
        </w:rPr>
      </w:pPr>
      <w:r w:rsidRPr="00D80DB0">
        <w:rPr>
          <w:rFonts w:ascii="Montserrat" w:hAnsi="Montserrat" w:cs="Arial"/>
          <w:b/>
          <w:bCs/>
          <w:sz w:val="20"/>
          <w:szCs w:val="20"/>
        </w:rPr>
        <w:t xml:space="preserve">“EL PROVEEDOR” </w:t>
      </w:r>
      <w:r w:rsidRPr="00D80DB0">
        <w:rPr>
          <w:rFonts w:ascii="Montserrat" w:hAnsi="Montserrat" w:cs="Arial"/>
          <w:sz w:val="20"/>
          <w:szCs w:val="20"/>
        </w:rPr>
        <w:t xml:space="preserve">se obliga a observar y mantener vigentes las licencias, autorizaciones, permisos o registros requeridos para la prestación de los servicios. </w:t>
      </w:r>
    </w:p>
    <w:p w14:paraId="27BB6954" w14:textId="375B78B3" w:rsidR="00370F57" w:rsidRPr="00D80DB0" w:rsidRDefault="00370F57" w:rsidP="00CD20B8">
      <w:pPr>
        <w:jc w:val="both"/>
        <w:rPr>
          <w:rFonts w:ascii="Montserrat" w:hAnsi="Montserrat" w:cs="Arial"/>
          <w:b/>
          <w:bCs/>
          <w:sz w:val="20"/>
          <w:szCs w:val="20"/>
        </w:rPr>
      </w:pPr>
    </w:p>
    <w:p w14:paraId="4F4057E0" w14:textId="67BBDD34" w:rsidR="001C6AB2" w:rsidRPr="00240E63" w:rsidRDefault="001C6AB2" w:rsidP="00CD20B8">
      <w:pPr>
        <w:pStyle w:val="Prrafodelista"/>
        <w:numPr>
          <w:ilvl w:val="0"/>
          <w:numId w:val="26"/>
        </w:numPr>
        <w:ind w:left="426"/>
        <w:rPr>
          <w:rFonts w:ascii="Montserrat" w:hAnsi="Montserrat" w:cs="Arial"/>
          <w:b/>
          <w:bCs/>
          <w:sz w:val="20"/>
          <w:szCs w:val="20"/>
        </w:rPr>
      </w:pPr>
      <w:r w:rsidRPr="00240E63">
        <w:rPr>
          <w:rFonts w:ascii="Montserrat" w:hAnsi="Montserrat" w:cs="Arial"/>
          <w:b/>
          <w:bCs/>
          <w:sz w:val="20"/>
          <w:szCs w:val="20"/>
        </w:rPr>
        <w:t>DOCUMENTACIÓN TÉCNICA REQUERIDA.</w:t>
      </w:r>
    </w:p>
    <w:p w14:paraId="72780E87" w14:textId="77777777" w:rsidR="001C6AB2" w:rsidRPr="0056472C" w:rsidRDefault="001C6AB2" w:rsidP="00CD20B8">
      <w:pPr>
        <w:rPr>
          <w:rFonts w:ascii="Montserrat" w:hAnsi="Montserrat" w:cs="Arial"/>
          <w:b/>
          <w:bCs/>
          <w:sz w:val="20"/>
          <w:szCs w:val="20"/>
        </w:rPr>
      </w:pPr>
    </w:p>
    <w:p w14:paraId="02D24F4D" w14:textId="77777777" w:rsidR="001C6AB2" w:rsidRPr="0056472C" w:rsidRDefault="001C6AB2" w:rsidP="00CD20B8">
      <w:pPr>
        <w:rPr>
          <w:rFonts w:ascii="Montserrat" w:hAnsi="Montserrat" w:cs="Arial"/>
          <w:sz w:val="20"/>
          <w:szCs w:val="20"/>
        </w:rPr>
      </w:pPr>
      <w:r w:rsidRPr="007362B8">
        <w:rPr>
          <w:rFonts w:ascii="Montserrat" w:hAnsi="Montserrat" w:cs="Arial"/>
          <w:b/>
          <w:bCs/>
          <w:sz w:val="20"/>
          <w:szCs w:val="20"/>
        </w:rPr>
        <w:t>“EL PROVEEDOR”</w:t>
      </w:r>
      <w:r w:rsidRPr="0056472C">
        <w:rPr>
          <w:rFonts w:ascii="Montserrat" w:hAnsi="Montserrat" w:cs="Arial"/>
          <w:b/>
          <w:bCs/>
          <w:sz w:val="20"/>
          <w:szCs w:val="20"/>
        </w:rPr>
        <w:t xml:space="preserve"> </w:t>
      </w:r>
      <w:r w:rsidRPr="0056472C">
        <w:rPr>
          <w:rFonts w:ascii="Montserrat" w:hAnsi="Montserrat" w:cs="Arial"/>
          <w:sz w:val="20"/>
          <w:szCs w:val="20"/>
        </w:rPr>
        <w:t>deberá presentar como parte de su propuesta técnica la siguiente documentación para comprobar el cumplimiento de las especificaciones aplicables al servicio:</w:t>
      </w:r>
    </w:p>
    <w:p w14:paraId="5938F2FF" w14:textId="77777777" w:rsidR="001C6AB2" w:rsidRPr="0056472C" w:rsidRDefault="001C6AB2" w:rsidP="00CD20B8">
      <w:pPr>
        <w:rPr>
          <w:rFonts w:ascii="Montserrat" w:hAnsi="Montserrat" w:cs="Arial"/>
          <w:b/>
          <w:bCs/>
          <w:sz w:val="20"/>
          <w:szCs w:val="20"/>
        </w:rPr>
      </w:pPr>
    </w:p>
    <w:p w14:paraId="78CEF90D" w14:textId="77777777" w:rsidR="001C6AB2" w:rsidRDefault="001C6AB2" w:rsidP="00CD20B8">
      <w:pPr>
        <w:pStyle w:val="Prrafodelista"/>
        <w:numPr>
          <w:ilvl w:val="0"/>
          <w:numId w:val="14"/>
        </w:numPr>
        <w:jc w:val="both"/>
        <w:rPr>
          <w:rFonts w:ascii="Montserrat" w:hAnsi="Montserrat" w:cs="Arial"/>
          <w:sz w:val="20"/>
          <w:szCs w:val="20"/>
        </w:rPr>
      </w:pPr>
      <w:r w:rsidRPr="0056472C">
        <w:rPr>
          <w:rFonts w:ascii="Montserrat" w:hAnsi="Montserrat" w:cs="Arial"/>
          <w:sz w:val="20"/>
          <w:szCs w:val="20"/>
        </w:rPr>
        <w:lastRenderedPageBreak/>
        <w:t>Propuesta Técnica donde describa de manera clara y precisa, las características técnicas de los servicios requeridos en el presente Anexo Técnico.</w:t>
      </w:r>
    </w:p>
    <w:p w14:paraId="2C4B4334" w14:textId="77777777" w:rsidR="00AF62A5" w:rsidRPr="00AA7023" w:rsidRDefault="00AF62A5" w:rsidP="00CD20B8">
      <w:pPr>
        <w:pStyle w:val="Prrafodelista"/>
        <w:ind w:left="1440"/>
        <w:jc w:val="both"/>
        <w:rPr>
          <w:rFonts w:ascii="Montserrat" w:hAnsi="Montserrat"/>
          <w:sz w:val="20"/>
        </w:rPr>
      </w:pPr>
    </w:p>
    <w:p w14:paraId="39166AB0" w14:textId="2AD0EAB5" w:rsidR="00AF62A5" w:rsidRPr="0056472C" w:rsidRDefault="00AF62A5" w:rsidP="00CD20B8">
      <w:pPr>
        <w:pStyle w:val="Prrafodelista"/>
        <w:numPr>
          <w:ilvl w:val="0"/>
          <w:numId w:val="14"/>
        </w:numPr>
        <w:jc w:val="both"/>
        <w:rPr>
          <w:rFonts w:ascii="Montserrat" w:hAnsi="Montserrat" w:cs="Arial"/>
          <w:sz w:val="20"/>
          <w:szCs w:val="20"/>
        </w:rPr>
      </w:pPr>
      <w:r w:rsidRPr="00B6629A">
        <w:rPr>
          <w:rFonts w:ascii="Montserrat" w:hAnsi="Montserrat"/>
          <w:sz w:val="20"/>
        </w:rPr>
        <w:t xml:space="preserve">Currículum que incluya la relación de principales clientes con domicilio y teléfono de </w:t>
      </w:r>
      <w:proofErr w:type="gramStart"/>
      <w:r w:rsidRPr="00B6629A">
        <w:rPr>
          <w:rFonts w:ascii="Montserrat" w:hAnsi="Montserrat"/>
          <w:sz w:val="20"/>
        </w:rPr>
        <w:t>los mismos</w:t>
      </w:r>
      <w:proofErr w:type="gramEnd"/>
      <w:r w:rsidRPr="00B6629A">
        <w:rPr>
          <w:rFonts w:ascii="Montserrat" w:hAnsi="Montserrat"/>
          <w:sz w:val="20"/>
        </w:rPr>
        <w:t>; el cual deberá ser presentado preferentemente en hoja membretada y firmado por el representante legal. Lo anterior no limita la libre participación o concurrencia de licitantes</w:t>
      </w:r>
    </w:p>
    <w:p w14:paraId="37356574" w14:textId="77777777" w:rsidR="001C6AB2" w:rsidRPr="0056472C" w:rsidRDefault="001C6AB2" w:rsidP="00CD20B8">
      <w:pPr>
        <w:pStyle w:val="Prrafodelista"/>
        <w:jc w:val="both"/>
        <w:rPr>
          <w:rFonts w:ascii="Montserrat" w:hAnsi="Montserrat" w:cs="Arial"/>
          <w:b/>
          <w:bCs/>
          <w:sz w:val="20"/>
          <w:szCs w:val="20"/>
        </w:rPr>
      </w:pPr>
    </w:p>
    <w:p w14:paraId="1681E531" w14:textId="4F59335A" w:rsidR="001C6AB2" w:rsidRPr="0056472C" w:rsidRDefault="00AF62A5" w:rsidP="00CD20B8">
      <w:pPr>
        <w:pStyle w:val="Prrafodelista"/>
        <w:numPr>
          <w:ilvl w:val="0"/>
          <w:numId w:val="14"/>
        </w:numPr>
        <w:jc w:val="both"/>
        <w:rPr>
          <w:rFonts w:ascii="Montserrat" w:hAnsi="Montserrat" w:cs="Arial"/>
          <w:sz w:val="20"/>
          <w:szCs w:val="20"/>
        </w:rPr>
      </w:pPr>
      <w:r w:rsidRPr="00B6629A">
        <w:rPr>
          <w:rFonts w:ascii="Montserrat" w:hAnsi="Montserrat"/>
          <w:sz w:val="20"/>
        </w:rPr>
        <w:t xml:space="preserve">Acreditar en su propuesta experiencia de cuando menos 1 (un) año en la prestación de servicios objeto de la contratación, mediante la presentación de copia legible de los contratos </w:t>
      </w:r>
      <w:r w:rsidRPr="000C4AC9">
        <w:rPr>
          <w:rFonts w:ascii="Montserrat" w:hAnsi="Montserrat"/>
          <w:sz w:val="20"/>
        </w:rPr>
        <w:t>y de las constancias de cumplimiento de los contratos formalizados durante ese periodo, los cuales podrán ser acumulativos, siempre y cuando, no rebase un periodo de seis meses entre cada uno de los contratos</w:t>
      </w:r>
      <w:r w:rsidR="001C6AB2" w:rsidRPr="0056472C">
        <w:rPr>
          <w:rFonts w:ascii="Montserrat" w:hAnsi="Montserrat" w:cs="Arial"/>
          <w:sz w:val="20"/>
          <w:szCs w:val="20"/>
        </w:rPr>
        <w:t>.</w:t>
      </w:r>
    </w:p>
    <w:p w14:paraId="1042384F" w14:textId="77777777" w:rsidR="001C6AB2" w:rsidRPr="0056472C" w:rsidRDefault="001C6AB2" w:rsidP="00CD20B8">
      <w:pPr>
        <w:pStyle w:val="Prrafodelista"/>
        <w:jc w:val="both"/>
        <w:rPr>
          <w:rFonts w:ascii="Montserrat" w:hAnsi="Montserrat" w:cs="Arial"/>
          <w:sz w:val="20"/>
          <w:szCs w:val="20"/>
        </w:rPr>
      </w:pPr>
    </w:p>
    <w:p w14:paraId="5776E851" w14:textId="77777777" w:rsidR="001C6AB2" w:rsidRPr="0056472C" w:rsidRDefault="001C6AB2" w:rsidP="00CD20B8">
      <w:pPr>
        <w:pStyle w:val="Prrafodelista"/>
        <w:numPr>
          <w:ilvl w:val="0"/>
          <w:numId w:val="14"/>
        </w:numPr>
        <w:jc w:val="both"/>
        <w:rPr>
          <w:rFonts w:ascii="Montserrat" w:hAnsi="Montserrat" w:cs="Arial"/>
          <w:sz w:val="20"/>
          <w:szCs w:val="20"/>
        </w:rPr>
      </w:pPr>
      <w:r w:rsidRPr="0056472C">
        <w:rPr>
          <w:rFonts w:ascii="Montserrat" w:hAnsi="Montserrat" w:cs="Arial"/>
          <w:sz w:val="20"/>
          <w:szCs w:val="20"/>
        </w:rPr>
        <w:t>Escrito en el que manifieste garantizar los servicios descritos en el presente Anexo Técnico contra defectos y vicios ocultos.</w:t>
      </w:r>
    </w:p>
    <w:p w14:paraId="07BB5F6B" w14:textId="77777777" w:rsidR="001C6AB2" w:rsidRPr="0056472C" w:rsidRDefault="001C6AB2" w:rsidP="00CD20B8">
      <w:pPr>
        <w:pStyle w:val="Prrafodelista"/>
        <w:jc w:val="both"/>
        <w:rPr>
          <w:rFonts w:ascii="Montserrat" w:hAnsi="Montserrat" w:cs="Arial"/>
          <w:sz w:val="20"/>
          <w:szCs w:val="20"/>
        </w:rPr>
      </w:pPr>
    </w:p>
    <w:p w14:paraId="3A48463E" w14:textId="3486BB62" w:rsidR="001C6AB2" w:rsidRPr="00AF62A5" w:rsidRDefault="00AF62A5" w:rsidP="00CD20B8">
      <w:pPr>
        <w:pStyle w:val="Prrafodelista"/>
        <w:numPr>
          <w:ilvl w:val="0"/>
          <w:numId w:val="14"/>
        </w:numPr>
        <w:jc w:val="both"/>
        <w:rPr>
          <w:rFonts w:ascii="Montserrat" w:hAnsi="Montserrat" w:cs="Arial"/>
          <w:sz w:val="20"/>
          <w:szCs w:val="20"/>
        </w:rPr>
      </w:pPr>
      <w:r w:rsidRPr="000C4AC9">
        <w:rPr>
          <w:rFonts w:ascii="Montserrat" w:eastAsiaTheme="minorEastAsia" w:hAnsi="Montserrat" w:cs="Arial"/>
          <w:sz w:val="20"/>
          <w:szCs w:val="20"/>
        </w:rPr>
        <w:t>Copia simple de al menos 5 contratos formalizados con sus anexos, con el sector público o privado, cuyas fechas de inicio de vigencia no sean mayores a 5 años.</w:t>
      </w:r>
    </w:p>
    <w:p w14:paraId="048CEF1D" w14:textId="77777777" w:rsidR="00AF62A5" w:rsidRPr="00AF62A5" w:rsidRDefault="00AF62A5" w:rsidP="00CD20B8">
      <w:pPr>
        <w:pStyle w:val="Prrafodelista"/>
        <w:rPr>
          <w:rFonts w:ascii="Montserrat" w:hAnsi="Montserrat" w:cs="Arial"/>
          <w:sz w:val="20"/>
          <w:szCs w:val="20"/>
        </w:rPr>
      </w:pPr>
    </w:p>
    <w:p w14:paraId="2F8E6387" w14:textId="5BDDBA61" w:rsidR="00AF62A5" w:rsidRPr="0056472C" w:rsidRDefault="00AF62A5" w:rsidP="00CD20B8">
      <w:pPr>
        <w:pStyle w:val="Prrafodelista"/>
        <w:numPr>
          <w:ilvl w:val="0"/>
          <w:numId w:val="14"/>
        </w:numPr>
        <w:jc w:val="both"/>
        <w:rPr>
          <w:rFonts w:ascii="Montserrat" w:hAnsi="Montserrat" w:cs="Arial"/>
          <w:sz w:val="20"/>
          <w:szCs w:val="20"/>
        </w:rPr>
      </w:pPr>
      <w:r w:rsidRPr="000C4AC9">
        <w:rPr>
          <w:rFonts w:ascii="Montserrat" w:eastAsiaTheme="minorEastAsia" w:hAnsi="Montserrat" w:cs="Arial"/>
          <w:sz w:val="20"/>
          <w:szCs w:val="20"/>
        </w:rPr>
        <w:t xml:space="preserve">Presentar las liberaciones de la garantía o carta de cumplimiento firmada, y/o actas de finiquito de los contratos presentados en el </w:t>
      </w:r>
      <w:r>
        <w:rPr>
          <w:rFonts w:ascii="Montserrat" w:eastAsiaTheme="minorEastAsia" w:hAnsi="Montserrat" w:cs="Arial"/>
          <w:sz w:val="20"/>
          <w:szCs w:val="20"/>
        </w:rPr>
        <w:t>punto</w:t>
      </w:r>
      <w:r w:rsidRPr="000C4AC9">
        <w:rPr>
          <w:rFonts w:ascii="Montserrat" w:eastAsiaTheme="minorEastAsia" w:hAnsi="Montserrat" w:cs="Arial"/>
          <w:sz w:val="20"/>
          <w:szCs w:val="20"/>
        </w:rPr>
        <w:t xml:space="preserve"> </w:t>
      </w:r>
      <w:r>
        <w:rPr>
          <w:rFonts w:ascii="Montserrat" w:eastAsiaTheme="minorEastAsia" w:hAnsi="Montserrat" w:cs="Arial"/>
          <w:sz w:val="20"/>
          <w:szCs w:val="20"/>
        </w:rPr>
        <w:t>anterior</w:t>
      </w:r>
    </w:p>
    <w:p w14:paraId="01BB7F1C" w14:textId="77777777" w:rsidR="001C6AB2" w:rsidRPr="0056472C" w:rsidRDefault="001C6AB2" w:rsidP="00CD20B8">
      <w:pPr>
        <w:pStyle w:val="Prrafodelista"/>
        <w:jc w:val="both"/>
        <w:rPr>
          <w:rFonts w:ascii="Montserrat" w:hAnsi="Montserrat" w:cs="Arial"/>
          <w:sz w:val="20"/>
          <w:szCs w:val="20"/>
        </w:rPr>
      </w:pPr>
    </w:p>
    <w:p w14:paraId="11080CB2" w14:textId="77777777" w:rsidR="001C6AB2" w:rsidRDefault="001C6AB2" w:rsidP="00CD20B8">
      <w:pPr>
        <w:pStyle w:val="Prrafodelista"/>
        <w:numPr>
          <w:ilvl w:val="0"/>
          <w:numId w:val="14"/>
        </w:numPr>
        <w:jc w:val="both"/>
        <w:rPr>
          <w:rFonts w:ascii="Montserrat" w:hAnsi="Montserrat" w:cs="Arial"/>
          <w:sz w:val="20"/>
          <w:szCs w:val="20"/>
        </w:rPr>
      </w:pPr>
      <w:r w:rsidRPr="0056472C">
        <w:rPr>
          <w:rFonts w:ascii="Montserrat" w:hAnsi="Montserrat" w:cs="Arial"/>
          <w:sz w:val="20"/>
          <w:szCs w:val="20"/>
        </w:rPr>
        <w:t>Una carta firmada por el representante legal mediante la cual se comprometa a guardar confidencialidad de la información que resulte previa, durante y posterior a la prestación de los servicios.</w:t>
      </w:r>
    </w:p>
    <w:p w14:paraId="6F672C27" w14:textId="77777777" w:rsidR="00AF62A5" w:rsidRPr="00AF62A5" w:rsidRDefault="00AF62A5" w:rsidP="00CD20B8">
      <w:pPr>
        <w:pStyle w:val="Prrafodelista"/>
        <w:rPr>
          <w:rFonts w:ascii="Montserrat" w:hAnsi="Montserrat" w:cs="Arial"/>
          <w:sz w:val="20"/>
          <w:szCs w:val="20"/>
        </w:rPr>
      </w:pPr>
    </w:p>
    <w:p w14:paraId="5AE71D98" w14:textId="164CFBFD" w:rsidR="00AF62A5" w:rsidRPr="00AF62A5" w:rsidRDefault="00AF62A5" w:rsidP="00CD20B8">
      <w:pPr>
        <w:pStyle w:val="Prrafodelista"/>
        <w:numPr>
          <w:ilvl w:val="0"/>
          <w:numId w:val="14"/>
        </w:numPr>
        <w:jc w:val="both"/>
        <w:rPr>
          <w:rFonts w:ascii="Montserrat" w:hAnsi="Montserrat" w:cs="Arial"/>
          <w:sz w:val="20"/>
          <w:szCs w:val="20"/>
        </w:rPr>
      </w:pPr>
      <w:r w:rsidRPr="009407E8">
        <w:rPr>
          <w:rFonts w:ascii="Montserrat" w:eastAsiaTheme="minorEastAsia" w:hAnsi="Montserrat" w:cs="Arial"/>
          <w:sz w:val="20"/>
          <w:szCs w:val="20"/>
        </w:rPr>
        <w:t xml:space="preserve">Se deberá incluir </w:t>
      </w:r>
      <w:r>
        <w:rPr>
          <w:rFonts w:ascii="Montserrat" w:eastAsiaTheme="minorEastAsia" w:hAnsi="Montserrat" w:cs="Arial"/>
          <w:sz w:val="20"/>
          <w:szCs w:val="20"/>
        </w:rPr>
        <w:t>relación en la cual</w:t>
      </w:r>
      <w:r w:rsidRPr="009407E8">
        <w:rPr>
          <w:rFonts w:ascii="Montserrat" w:eastAsiaTheme="minorEastAsia" w:hAnsi="Montserrat" w:cs="Arial"/>
          <w:sz w:val="20"/>
          <w:szCs w:val="20"/>
        </w:rPr>
        <w:t xml:space="preserve"> el </w:t>
      </w:r>
      <w:r>
        <w:rPr>
          <w:rFonts w:ascii="Montserrat" w:eastAsiaTheme="minorEastAsia" w:hAnsi="Montserrat" w:cs="Arial"/>
          <w:b/>
          <w:bCs/>
          <w:sz w:val="20"/>
          <w:szCs w:val="20"/>
        </w:rPr>
        <w:t>PROVEEDOR</w:t>
      </w:r>
      <w:r w:rsidRPr="009407E8">
        <w:rPr>
          <w:rFonts w:ascii="Montserrat" w:eastAsiaTheme="minorEastAsia" w:hAnsi="Montserrat" w:cs="Arial"/>
          <w:sz w:val="20"/>
          <w:szCs w:val="20"/>
        </w:rPr>
        <w:t xml:space="preserve"> </w:t>
      </w:r>
      <w:r>
        <w:rPr>
          <w:rFonts w:ascii="Montserrat" w:eastAsiaTheme="minorEastAsia" w:hAnsi="Montserrat" w:cs="Arial"/>
          <w:sz w:val="20"/>
          <w:szCs w:val="20"/>
        </w:rPr>
        <w:t>señale que cuenta</w:t>
      </w:r>
      <w:r w:rsidRPr="009407E8">
        <w:rPr>
          <w:rFonts w:ascii="Montserrat" w:eastAsiaTheme="minorEastAsia" w:hAnsi="Montserrat" w:cs="Arial"/>
          <w:sz w:val="20"/>
          <w:szCs w:val="20"/>
        </w:rPr>
        <w:t xml:space="preserve"> con la totalidad de maquinaria, herramienta y equipo</w:t>
      </w:r>
      <w:r>
        <w:rPr>
          <w:rFonts w:ascii="Montserrat" w:eastAsiaTheme="minorEastAsia" w:hAnsi="Montserrat" w:cs="Arial"/>
          <w:sz w:val="20"/>
          <w:szCs w:val="20"/>
        </w:rPr>
        <w:t xml:space="preserve"> de protección, por partida, señalado a continuación</w:t>
      </w:r>
      <w:r w:rsidRPr="009407E8">
        <w:rPr>
          <w:rFonts w:ascii="Montserrat" w:eastAsiaTheme="minorEastAsia" w:hAnsi="Montserrat" w:cs="Arial"/>
          <w:sz w:val="20"/>
          <w:szCs w:val="20"/>
        </w:rPr>
        <w:t>; ya sea propio o arrendado presentando facturas</w:t>
      </w:r>
      <w:r>
        <w:rPr>
          <w:rFonts w:ascii="Montserrat" w:eastAsiaTheme="minorEastAsia" w:hAnsi="Montserrat" w:cs="Arial"/>
          <w:sz w:val="20"/>
          <w:szCs w:val="20"/>
        </w:rPr>
        <w:t>, contratos de arrendamiento o comodato</w:t>
      </w:r>
      <w:r w:rsidRPr="009407E8">
        <w:rPr>
          <w:rFonts w:ascii="Montserrat" w:eastAsiaTheme="minorEastAsia" w:hAnsi="Montserrat" w:cs="Arial"/>
          <w:sz w:val="20"/>
          <w:szCs w:val="20"/>
        </w:rPr>
        <w:t xml:space="preserve"> para acreditar la propiedad </w:t>
      </w:r>
      <w:r>
        <w:rPr>
          <w:rFonts w:ascii="Montserrat" w:eastAsiaTheme="minorEastAsia" w:hAnsi="Montserrat" w:cs="Arial"/>
          <w:sz w:val="20"/>
          <w:szCs w:val="20"/>
        </w:rPr>
        <w:t>de los siguientes equipos de medición y/o herramientas:</w:t>
      </w:r>
    </w:p>
    <w:p w14:paraId="70B5797F" w14:textId="77777777" w:rsidR="00AF62A5" w:rsidRPr="00AF62A5" w:rsidRDefault="00AF62A5" w:rsidP="00CD20B8">
      <w:pPr>
        <w:pStyle w:val="Prrafodelista"/>
        <w:rPr>
          <w:rFonts w:ascii="Montserrat" w:hAnsi="Montserrat" w:cs="Arial"/>
          <w:sz w:val="20"/>
          <w:szCs w:val="20"/>
        </w:rPr>
      </w:pPr>
    </w:p>
    <w:tbl>
      <w:tblPr>
        <w:tblW w:w="6804" w:type="dxa"/>
        <w:jc w:val="center"/>
        <w:tblCellMar>
          <w:left w:w="70" w:type="dxa"/>
          <w:right w:w="70" w:type="dxa"/>
        </w:tblCellMar>
        <w:tblLook w:val="04A0" w:firstRow="1" w:lastRow="0" w:firstColumn="1" w:lastColumn="0" w:noHBand="0" w:noVBand="1"/>
      </w:tblPr>
      <w:tblGrid>
        <w:gridCol w:w="1156"/>
        <w:gridCol w:w="1254"/>
        <w:gridCol w:w="4394"/>
      </w:tblGrid>
      <w:tr w:rsidR="00AF62A5" w:rsidRPr="00B86815" w14:paraId="1681F564" w14:textId="77777777" w:rsidTr="00AF62A5">
        <w:trPr>
          <w:trHeight w:val="20"/>
          <w:tblHeader/>
          <w:jc w:val="center"/>
        </w:trPr>
        <w:tc>
          <w:tcPr>
            <w:tcW w:w="1156"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7BEC1CDD" w14:textId="77777777" w:rsidR="00AF62A5" w:rsidRPr="00B86815" w:rsidRDefault="00AF62A5" w:rsidP="00CD20B8">
            <w:pPr>
              <w:jc w:val="center"/>
              <w:rPr>
                <w:rFonts w:ascii="Montserrat" w:eastAsia="Times New Roman" w:hAnsi="Montserrat" w:cs="Times New Roman"/>
                <w:b/>
                <w:bCs/>
                <w:color w:val="000000"/>
                <w:sz w:val="18"/>
                <w:szCs w:val="18"/>
              </w:rPr>
            </w:pPr>
            <w:r w:rsidRPr="00B86815">
              <w:rPr>
                <w:rFonts w:ascii="Montserrat" w:eastAsia="Times New Roman" w:hAnsi="Montserrat" w:cs="Times New Roman"/>
                <w:b/>
                <w:bCs/>
                <w:color w:val="000000"/>
                <w:sz w:val="18"/>
                <w:szCs w:val="18"/>
              </w:rPr>
              <w:t>NO</w:t>
            </w:r>
          </w:p>
        </w:tc>
        <w:tc>
          <w:tcPr>
            <w:tcW w:w="1254"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C1C4817" w14:textId="77777777" w:rsidR="00AF62A5" w:rsidRPr="00B86815" w:rsidRDefault="00AF62A5" w:rsidP="00CD20B8">
            <w:pPr>
              <w:jc w:val="center"/>
              <w:rPr>
                <w:rFonts w:ascii="Montserrat" w:eastAsia="Times New Roman" w:hAnsi="Montserrat" w:cs="Times New Roman"/>
                <w:b/>
                <w:bCs/>
                <w:color w:val="000000"/>
                <w:sz w:val="18"/>
                <w:szCs w:val="18"/>
              </w:rPr>
            </w:pPr>
            <w:r w:rsidRPr="00B86815">
              <w:rPr>
                <w:rFonts w:ascii="Montserrat" w:eastAsia="Times New Roman" w:hAnsi="Montserrat" w:cs="Times New Roman"/>
                <w:b/>
                <w:bCs/>
                <w:color w:val="000000"/>
                <w:sz w:val="18"/>
                <w:szCs w:val="18"/>
              </w:rPr>
              <w:t>CANTIDAD</w:t>
            </w:r>
          </w:p>
        </w:tc>
        <w:tc>
          <w:tcPr>
            <w:tcW w:w="4394"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406734B" w14:textId="77777777" w:rsidR="00AF62A5" w:rsidRPr="00B86815" w:rsidRDefault="00AF62A5" w:rsidP="00CD20B8">
            <w:pPr>
              <w:rPr>
                <w:rFonts w:ascii="Montserrat" w:eastAsia="Times New Roman" w:hAnsi="Montserrat" w:cs="Times New Roman"/>
                <w:b/>
                <w:bCs/>
                <w:color w:val="000000"/>
                <w:sz w:val="18"/>
                <w:szCs w:val="18"/>
              </w:rPr>
            </w:pPr>
            <w:r w:rsidRPr="00B86815">
              <w:rPr>
                <w:rFonts w:ascii="Montserrat" w:eastAsia="Times New Roman" w:hAnsi="Montserrat" w:cs="Times New Roman"/>
                <w:b/>
                <w:bCs/>
                <w:color w:val="000000"/>
                <w:sz w:val="18"/>
                <w:szCs w:val="18"/>
              </w:rPr>
              <w:t>EQUIPO DE MEDICIÓN / HERRAMIENTA</w:t>
            </w:r>
          </w:p>
        </w:tc>
      </w:tr>
      <w:tr w:rsidR="00AF62A5" w:rsidRPr="00B86815" w14:paraId="2BDB1C7E" w14:textId="77777777" w:rsidTr="00AF62A5">
        <w:trPr>
          <w:trHeight w:val="20"/>
          <w:jc w:val="center"/>
        </w:trPr>
        <w:tc>
          <w:tcPr>
            <w:tcW w:w="11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AFBB72"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14:paraId="7AB6CE24"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4394" w:type="dxa"/>
            <w:tcBorders>
              <w:top w:val="single" w:sz="4" w:space="0" w:color="auto"/>
              <w:left w:val="nil"/>
              <w:bottom w:val="single" w:sz="4" w:space="0" w:color="auto"/>
              <w:right w:val="single" w:sz="4" w:space="0" w:color="auto"/>
            </w:tcBorders>
            <w:shd w:val="clear" w:color="auto" w:fill="auto"/>
            <w:noWrap/>
            <w:vAlign w:val="center"/>
            <w:hideMark/>
          </w:tcPr>
          <w:p w14:paraId="520F3117" w14:textId="77777777" w:rsidR="00AF62A5" w:rsidRPr="00B86815" w:rsidRDefault="00AF62A5" w:rsidP="00CD20B8">
            <w:pPr>
              <w:rPr>
                <w:rFonts w:ascii="Montserrat" w:eastAsia="Times New Roman" w:hAnsi="Montserrat" w:cs="Times New Roman"/>
                <w:color w:val="000000"/>
                <w:sz w:val="18"/>
                <w:szCs w:val="18"/>
              </w:rPr>
            </w:pPr>
            <w:proofErr w:type="spellStart"/>
            <w:r w:rsidRPr="00B86815">
              <w:rPr>
                <w:rFonts w:ascii="Montserrat" w:eastAsia="Times New Roman" w:hAnsi="Montserrat" w:cs="Times New Roman"/>
                <w:color w:val="000000"/>
                <w:sz w:val="18"/>
                <w:szCs w:val="18"/>
              </w:rPr>
              <w:t>Hidrolavadora</w:t>
            </w:r>
            <w:proofErr w:type="spellEnd"/>
            <w:r w:rsidRPr="00B86815">
              <w:rPr>
                <w:rFonts w:ascii="Montserrat" w:eastAsia="Times New Roman" w:hAnsi="Montserrat" w:cs="Times New Roman"/>
                <w:color w:val="000000"/>
                <w:sz w:val="18"/>
                <w:szCs w:val="18"/>
              </w:rPr>
              <w:t xml:space="preserve"> completa</w:t>
            </w:r>
          </w:p>
        </w:tc>
      </w:tr>
      <w:tr w:rsidR="00AF62A5" w:rsidRPr="00B86815" w14:paraId="283C02C1"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FE0DF2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1254" w:type="dxa"/>
            <w:tcBorders>
              <w:top w:val="nil"/>
              <w:left w:val="nil"/>
              <w:bottom w:val="single" w:sz="4" w:space="0" w:color="auto"/>
              <w:right w:val="single" w:sz="4" w:space="0" w:color="auto"/>
            </w:tcBorders>
            <w:shd w:val="clear" w:color="auto" w:fill="auto"/>
            <w:noWrap/>
            <w:vAlign w:val="center"/>
            <w:hideMark/>
          </w:tcPr>
          <w:p w14:paraId="40DD7252"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0A779281"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Manómetros</w:t>
            </w:r>
          </w:p>
        </w:tc>
      </w:tr>
      <w:tr w:rsidR="00AF62A5" w:rsidRPr="00B86815" w14:paraId="60714BF9"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2142802E"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3</w:t>
            </w:r>
          </w:p>
        </w:tc>
        <w:tc>
          <w:tcPr>
            <w:tcW w:w="1254" w:type="dxa"/>
            <w:tcBorders>
              <w:top w:val="nil"/>
              <w:left w:val="nil"/>
              <w:bottom w:val="single" w:sz="4" w:space="0" w:color="auto"/>
              <w:right w:val="single" w:sz="4" w:space="0" w:color="auto"/>
            </w:tcBorders>
            <w:shd w:val="clear" w:color="auto" w:fill="auto"/>
            <w:noWrap/>
            <w:vAlign w:val="center"/>
            <w:hideMark/>
          </w:tcPr>
          <w:p w14:paraId="0F3C24EE"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11616521"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Amperímetro</w:t>
            </w:r>
          </w:p>
        </w:tc>
      </w:tr>
      <w:tr w:rsidR="00AF62A5" w:rsidRPr="00B86815" w14:paraId="0912DF11"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757C7701"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1254" w:type="dxa"/>
            <w:tcBorders>
              <w:top w:val="nil"/>
              <w:left w:val="nil"/>
              <w:bottom w:val="single" w:sz="4" w:space="0" w:color="auto"/>
              <w:right w:val="single" w:sz="4" w:space="0" w:color="auto"/>
            </w:tcBorders>
            <w:shd w:val="clear" w:color="auto" w:fill="auto"/>
            <w:noWrap/>
            <w:vAlign w:val="center"/>
            <w:hideMark/>
          </w:tcPr>
          <w:p w14:paraId="42EE629D"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4394" w:type="dxa"/>
            <w:tcBorders>
              <w:top w:val="nil"/>
              <w:left w:val="nil"/>
              <w:bottom w:val="single" w:sz="4" w:space="0" w:color="auto"/>
              <w:right w:val="single" w:sz="4" w:space="0" w:color="auto"/>
            </w:tcBorders>
            <w:shd w:val="clear" w:color="auto" w:fill="auto"/>
            <w:noWrap/>
            <w:vAlign w:val="center"/>
            <w:hideMark/>
          </w:tcPr>
          <w:p w14:paraId="4E4A079D"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Pistola de temperatura</w:t>
            </w:r>
          </w:p>
        </w:tc>
      </w:tr>
      <w:tr w:rsidR="00AF62A5" w:rsidRPr="00B86815" w14:paraId="243E247A"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3404382A"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5</w:t>
            </w:r>
          </w:p>
        </w:tc>
        <w:tc>
          <w:tcPr>
            <w:tcW w:w="1254" w:type="dxa"/>
            <w:tcBorders>
              <w:top w:val="nil"/>
              <w:left w:val="nil"/>
              <w:bottom w:val="single" w:sz="4" w:space="0" w:color="auto"/>
              <w:right w:val="single" w:sz="4" w:space="0" w:color="auto"/>
            </w:tcBorders>
            <w:shd w:val="clear" w:color="auto" w:fill="auto"/>
            <w:noWrap/>
            <w:vAlign w:val="center"/>
            <w:hideMark/>
          </w:tcPr>
          <w:p w14:paraId="20EB6473"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4394" w:type="dxa"/>
            <w:tcBorders>
              <w:top w:val="nil"/>
              <w:left w:val="nil"/>
              <w:bottom w:val="single" w:sz="4" w:space="0" w:color="auto"/>
              <w:right w:val="single" w:sz="4" w:space="0" w:color="auto"/>
            </w:tcBorders>
            <w:shd w:val="clear" w:color="auto" w:fill="auto"/>
            <w:noWrap/>
            <w:vAlign w:val="center"/>
            <w:hideMark/>
          </w:tcPr>
          <w:p w14:paraId="0179444E"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Bomba de vacío</w:t>
            </w:r>
          </w:p>
        </w:tc>
      </w:tr>
      <w:tr w:rsidR="00AF62A5" w:rsidRPr="00B86815" w14:paraId="14028B07"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7F0A2260"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6</w:t>
            </w:r>
          </w:p>
        </w:tc>
        <w:tc>
          <w:tcPr>
            <w:tcW w:w="1254" w:type="dxa"/>
            <w:tcBorders>
              <w:top w:val="nil"/>
              <w:left w:val="nil"/>
              <w:bottom w:val="single" w:sz="4" w:space="0" w:color="auto"/>
              <w:right w:val="single" w:sz="4" w:space="0" w:color="auto"/>
            </w:tcBorders>
            <w:shd w:val="clear" w:color="auto" w:fill="auto"/>
            <w:noWrap/>
            <w:vAlign w:val="center"/>
            <w:hideMark/>
          </w:tcPr>
          <w:p w14:paraId="42D5C23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w:t>
            </w:r>
          </w:p>
        </w:tc>
        <w:tc>
          <w:tcPr>
            <w:tcW w:w="4394" w:type="dxa"/>
            <w:tcBorders>
              <w:top w:val="nil"/>
              <w:left w:val="nil"/>
              <w:bottom w:val="single" w:sz="4" w:space="0" w:color="auto"/>
              <w:right w:val="single" w:sz="4" w:space="0" w:color="auto"/>
            </w:tcBorders>
            <w:shd w:val="clear" w:color="auto" w:fill="auto"/>
            <w:noWrap/>
            <w:vAlign w:val="center"/>
            <w:hideMark/>
          </w:tcPr>
          <w:p w14:paraId="1D88611E"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Recuperadora de gas</w:t>
            </w:r>
          </w:p>
        </w:tc>
      </w:tr>
      <w:tr w:rsidR="00AF62A5" w:rsidRPr="00B86815" w14:paraId="1AF74B3C"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09C37D3"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7</w:t>
            </w:r>
          </w:p>
        </w:tc>
        <w:tc>
          <w:tcPr>
            <w:tcW w:w="1254" w:type="dxa"/>
            <w:tcBorders>
              <w:top w:val="nil"/>
              <w:left w:val="nil"/>
              <w:bottom w:val="single" w:sz="4" w:space="0" w:color="auto"/>
              <w:right w:val="single" w:sz="4" w:space="0" w:color="auto"/>
            </w:tcBorders>
            <w:shd w:val="clear" w:color="auto" w:fill="auto"/>
            <w:noWrap/>
            <w:vAlign w:val="center"/>
            <w:hideMark/>
          </w:tcPr>
          <w:p w14:paraId="441680E7"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2E5C034C"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Boquillas</w:t>
            </w:r>
          </w:p>
        </w:tc>
      </w:tr>
      <w:tr w:rsidR="00AF62A5" w:rsidRPr="00B86815" w14:paraId="07D30B34"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C0E015C"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8</w:t>
            </w:r>
          </w:p>
        </w:tc>
        <w:tc>
          <w:tcPr>
            <w:tcW w:w="1254" w:type="dxa"/>
            <w:tcBorders>
              <w:top w:val="nil"/>
              <w:left w:val="nil"/>
              <w:bottom w:val="single" w:sz="4" w:space="0" w:color="auto"/>
              <w:right w:val="single" w:sz="4" w:space="0" w:color="auto"/>
            </w:tcBorders>
            <w:shd w:val="clear" w:color="auto" w:fill="auto"/>
            <w:noWrap/>
            <w:vAlign w:val="center"/>
            <w:hideMark/>
          </w:tcPr>
          <w:p w14:paraId="6056E19D"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001A30E9"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Adaptadores</w:t>
            </w:r>
          </w:p>
        </w:tc>
      </w:tr>
      <w:tr w:rsidR="00AF62A5" w:rsidRPr="00B86815" w14:paraId="4E36096F"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66171FB"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9</w:t>
            </w:r>
          </w:p>
        </w:tc>
        <w:tc>
          <w:tcPr>
            <w:tcW w:w="1254" w:type="dxa"/>
            <w:tcBorders>
              <w:top w:val="nil"/>
              <w:left w:val="nil"/>
              <w:bottom w:val="single" w:sz="4" w:space="0" w:color="auto"/>
              <w:right w:val="single" w:sz="4" w:space="0" w:color="auto"/>
            </w:tcBorders>
            <w:shd w:val="clear" w:color="auto" w:fill="auto"/>
            <w:noWrap/>
            <w:vAlign w:val="center"/>
            <w:hideMark/>
          </w:tcPr>
          <w:p w14:paraId="235E72DB"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w:t>
            </w:r>
          </w:p>
        </w:tc>
        <w:tc>
          <w:tcPr>
            <w:tcW w:w="4394" w:type="dxa"/>
            <w:tcBorders>
              <w:top w:val="nil"/>
              <w:left w:val="nil"/>
              <w:bottom w:val="single" w:sz="4" w:space="0" w:color="auto"/>
              <w:right w:val="single" w:sz="4" w:space="0" w:color="auto"/>
            </w:tcBorders>
            <w:shd w:val="clear" w:color="auto" w:fill="auto"/>
            <w:noWrap/>
            <w:vAlign w:val="center"/>
            <w:hideMark/>
          </w:tcPr>
          <w:p w14:paraId="79690D74" w14:textId="77777777" w:rsidR="00AF62A5" w:rsidRPr="00B86815" w:rsidRDefault="00AF62A5" w:rsidP="00CD20B8">
            <w:pPr>
              <w:rPr>
                <w:rFonts w:ascii="Montserrat" w:eastAsia="Times New Roman" w:hAnsi="Montserrat" w:cs="Times New Roman"/>
                <w:color w:val="000000"/>
                <w:sz w:val="18"/>
                <w:szCs w:val="18"/>
              </w:rPr>
            </w:pPr>
            <w:proofErr w:type="gramStart"/>
            <w:r w:rsidRPr="00B86815">
              <w:rPr>
                <w:rFonts w:ascii="Montserrat" w:eastAsia="Times New Roman" w:hAnsi="Montserrat" w:cs="Times New Roman"/>
                <w:color w:val="000000"/>
                <w:sz w:val="18"/>
                <w:szCs w:val="18"/>
              </w:rPr>
              <w:t>Autógena oxiacetileno</w:t>
            </w:r>
            <w:proofErr w:type="gramEnd"/>
          </w:p>
        </w:tc>
      </w:tr>
      <w:tr w:rsidR="00AF62A5" w:rsidRPr="00B86815" w14:paraId="6657F859"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A14CF8E"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10</w:t>
            </w:r>
          </w:p>
        </w:tc>
        <w:tc>
          <w:tcPr>
            <w:tcW w:w="1254" w:type="dxa"/>
            <w:tcBorders>
              <w:top w:val="nil"/>
              <w:left w:val="nil"/>
              <w:bottom w:val="single" w:sz="4" w:space="0" w:color="auto"/>
              <w:right w:val="single" w:sz="4" w:space="0" w:color="auto"/>
            </w:tcBorders>
            <w:shd w:val="clear" w:color="auto" w:fill="auto"/>
            <w:noWrap/>
            <w:vAlign w:val="center"/>
            <w:hideMark/>
          </w:tcPr>
          <w:p w14:paraId="5B6B2119"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4394" w:type="dxa"/>
            <w:tcBorders>
              <w:top w:val="nil"/>
              <w:left w:val="nil"/>
              <w:bottom w:val="single" w:sz="4" w:space="0" w:color="auto"/>
              <w:right w:val="single" w:sz="4" w:space="0" w:color="auto"/>
            </w:tcBorders>
            <w:shd w:val="clear" w:color="auto" w:fill="auto"/>
            <w:noWrap/>
            <w:vAlign w:val="center"/>
            <w:hideMark/>
          </w:tcPr>
          <w:p w14:paraId="37E1A3DC"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Higrómetro</w:t>
            </w:r>
          </w:p>
        </w:tc>
      </w:tr>
      <w:tr w:rsidR="00AF62A5" w:rsidRPr="00B86815" w14:paraId="3001AD17"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57DF6ED5"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11</w:t>
            </w:r>
          </w:p>
        </w:tc>
        <w:tc>
          <w:tcPr>
            <w:tcW w:w="1254" w:type="dxa"/>
            <w:tcBorders>
              <w:top w:val="nil"/>
              <w:left w:val="nil"/>
              <w:bottom w:val="single" w:sz="4" w:space="0" w:color="auto"/>
              <w:right w:val="single" w:sz="4" w:space="0" w:color="auto"/>
            </w:tcBorders>
            <w:shd w:val="clear" w:color="auto" w:fill="auto"/>
            <w:noWrap/>
            <w:vAlign w:val="center"/>
            <w:hideMark/>
          </w:tcPr>
          <w:p w14:paraId="31ABCEED"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4394" w:type="dxa"/>
            <w:tcBorders>
              <w:top w:val="nil"/>
              <w:left w:val="nil"/>
              <w:bottom w:val="single" w:sz="4" w:space="0" w:color="auto"/>
              <w:right w:val="single" w:sz="4" w:space="0" w:color="auto"/>
            </w:tcBorders>
            <w:shd w:val="clear" w:color="auto" w:fill="auto"/>
            <w:noWrap/>
            <w:vAlign w:val="center"/>
            <w:hideMark/>
          </w:tcPr>
          <w:p w14:paraId="272E2301"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Sopladora</w:t>
            </w:r>
          </w:p>
        </w:tc>
      </w:tr>
      <w:tr w:rsidR="00AF62A5" w:rsidRPr="00B86815" w14:paraId="641F3956"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B5A0905"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12</w:t>
            </w:r>
          </w:p>
        </w:tc>
        <w:tc>
          <w:tcPr>
            <w:tcW w:w="1254" w:type="dxa"/>
            <w:tcBorders>
              <w:top w:val="nil"/>
              <w:left w:val="nil"/>
              <w:bottom w:val="single" w:sz="4" w:space="0" w:color="auto"/>
              <w:right w:val="single" w:sz="4" w:space="0" w:color="auto"/>
            </w:tcBorders>
            <w:shd w:val="clear" w:color="auto" w:fill="auto"/>
            <w:noWrap/>
            <w:vAlign w:val="center"/>
            <w:hideMark/>
          </w:tcPr>
          <w:p w14:paraId="5818F17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4FF4243E" w14:textId="77777777" w:rsidR="00AF62A5" w:rsidRPr="00B86815" w:rsidRDefault="00AF62A5" w:rsidP="00CD20B8">
            <w:pPr>
              <w:rPr>
                <w:rFonts w:ascii="Montserrat" w:eastAsia="Times New Roman" w:hAnsi="Montserrat" w:cs="Times New Roman"/>
                <w:color w:val="000000"/>
                <w:sz w:val="18"/>
                <w:szCs w:val="18"/>
              </w:rPr>
            </w:pPr>
            <w:proofErr w:type="spellStart"/>
            <w:r w:rsidRPr="00B86815">
              <w:rPr>
                <w:rFonts w:ascii="Montserrat" w:eastAsia="Times New Roman" w:hAnsi="Montserrat" w:cs="Times New Roman"/>
                <w:color w:val="000000"/>
                <w:sz w:val="18"/>
                <w:szCs w:val="18"/>
              </w:rPr>
              <w:t>Cuter</w:t>
            </w:r>
            <w:proofErr w:type="spellEnd"/>
          </w:p>
        </w:tc>
      </w:tr>
      <w:tr w:rsidR="00AF62A5" w:rsidRPr="00B86815" w14:paraId="35C9AD7F"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CE777C7"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13</w:t>
            </w:r>
          </w:p>
        </w:tc>
        <w:tc>
          <w:tcPr>
            <w:tcW w:w="1254" w:type="dxa"/>
            <w:tcBorders>
              <w:top w:val="nil"/>
              <w:left w:val="nil"/>
              <w:bottom w:val="single" w:sz="4" w:space="0" w:color="auto"/>
              <w:right w:val="single" w:sz="4" w:space="0" w:color="auto"/>
            </w:tcBorders>
            <w:shd w:val="clear" w:color="auto" w:fill="auto"/>
            <w:noWrap/>
            <w:vAlign w:val="center"/>
            <w:hideMark/>
          </w:tcPr>
          <w:p w14:paraId="76EAD778"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2A59100E"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Pinzas de punta</w:t>
            </w:r>
          </w:p>
        </w:tc>
      </w:tr>
      <w:tr w:rsidR="00AF62A5" w:rsidRPr="00B86815" w14:paraId="5BE931A7"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511B4C2"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lastRenderedPageBreak/>
              <w:t>14</w:t>
            </w:r>
          </w:p>
        </w:tc>
        <w:tc>
          <w:tcPr>
            <w:tcW w:w="1254" w:type="dxa"/>
            <w:tcBorders>
              <w:top w:val="nil"/>
              <w:left w:val="nil"/>
              <w:bottom w:val="single" w:sz="4" w:space="0" w:color="auto"/>
              <w:right w:val="single" w:sz="4" w:space="0" w:color="auto"/>
            </w:tcBorders>
            <w:shd w:val="clear" w:color="auto" w:fill="auto"/>
            <w:noWrap/>
            <w:vAlign w:val="center"/>
            <w:hideMark/>
          </w:tcPr>
          <w:p w14:paraId="63504539"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197C983E"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Pinzas de presión</w:t>
            </w:r>
          </w:p>
        </w:tc>
      </w:tr>
      <w:tr w:rsidR="00AF62A5" w:rsidRPr="00B86815" w14:paraId="3E029972"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C22B72D"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15</w:t>
            </w:r>
          </w:p>
        </w:tc>
        <w:tc>
          <w:tcPr>
            <w:tcW w:w="1254" w:type="dxa"/>
            <w:tcBorders>
              <w:top w:val="nil"/>
              <w:left w:val="nil"/>
              <w:bottom w:val="single" w:sz="4" w:space="0" w:color="auto"/>
              <w:right w:val="single" w:sz="4" w:space="0" w:color="auto"/>
            </w:tcBorders>
            <w:shd w:val="clear" w:color="auto" w:fill="auto"/>
            <w:noWrap/>
            <w:vAlign w:val="center"/>
            <w:hideMark/>
          </w:tcPr>
          <w:p w14:paraId="7AD9F53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16A11DD8"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Pinzas de corte</w:t>
            </w:r>
          </w:p>
        </w:tc>
      </w:tr>
      <w:tr w:rsidR="00AF62A5" w:rsidRPr="00B86815" w14:paraId="4F7B58E3"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4C58A2D"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16</w:t>
            </w:r>
          </w:p>
        </w:tc>
        <w:tc>
          <w:tcPr>
            <w:tcW w:w="1254" w:type="dxa"/>
            <w:tcBorders>
              <w:top w:val="nil"/>
              <w:left w:val="nil"/>
              <w:bottom w:val="single" w:sz="4" w:space="0" w:color="auto"/>
              <w:right w:val="single" w:sz="4" w:space="0" w:color="auto"/>
            </w:tcBorders>
            <w:shd w:val="clear" w:color="auto" w:fill="auto"/>
            <w:noWrap/>
            <w:vAlign w:val="center"/>
            <w:hideMark/>
          </w:tcPr>
          <w:p w14:paraId="29529912"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60C70E45"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Pinzas mecánicas</w:t>
            </w:r>
          </w:p>
        </w:tc>
      </w:tr>
      <w:tr w:rsidR="00AF62A5" w:rsidRPr="00B86815" w14:paraId="654A72A9"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A0DE4EA"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17</w:t>
            </w:r>
          </w:p>
        </w:tc>
        <w:tc>
          <w:tcPr>
            <w:tcW w:w="1254" w:type="dxa"/>
            <w:tcBorders>
              <w:top w:val="nil"/>
              <w:left w:val="nil"/>
              <w:bottom w:val="single" w:sz="4" w:space="0" w:color="auto"/>
              <w:right w:val="single" w:sz="4" w:space="0" w:color="auto"/>
            </w:tcBorders>
            <w:shd w:val="clear" w:color="auto" w:fill="auto"/>
            <w:noWrap/>
            <w:vAlign w:val="center"/>
            <w:hideMark/>
          </w:tcPr>
          <w:p w14:paraId="1213C6CB"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4394" w:type="dxa"/>
            <w:tcBorders>
              <w:top w:val="nil"/>
              <w:left w:val="nil"/>
              <w:bottom w:val="single" w:sz="4" w:space="0" w:color="auto"/>
              <w:right w:val="single" w:sz="4" w:space="0" w:color="auto"/>
            </w:tcBorders>
            <w:shd w:val="clear" w:color="auto" w:fill="auto"/>
            <w:noWrap/>
            <w:vAlign w:val="center"/>
            <w:hideMark/>
          </w:tcPr>
          <w:p w14:paraId="1BBE0ECC" w14:textId="77777777" w:rsidR="00AF62A5" w:rsidRPr="00B86815" w:rsidRDefault="00AF62A5" w:rsidP="00CD20B8">
            <w:pPr>
              <w:rPr>
                <w:rFonts w:ascii="Montserrat" w:eastAsia="Times New Roman" w:hAnsi="Montserrat" w:cs="Times New Roman"/>
                <w:color w:val="000000"/>
                <w:sz w:val="18"/>
                <w:szCs w:val="18"/>
              </w:rPr>
            </w:pPr>
            <w:proofErr w:type="spellStart"/>
            <w:r w:rsidRPr="00B86815">
              <w:rPr>
                <w:rFonts w:ascii="Montserrat" w:eastAsia="Times New Roman" w:hAnsi="Montserrat" w:cs="Times New Roman"/>
                <w:color w:val="000000"/>
                <w:sz w:val="18"/>
                <w:szCs w:val="18"/>
              </w:rPr>
              <w:t>Stilson</w:t>
            </w:r>
            <w:proofErr w:type="spellEnd"/>
            <w:r w:rsidRPr="00B86815">
              <w:rPr>
                <w:rFonts w:ascii="Montserrat" w:eastAsia="Times New Roman" w:hAnsi="Montserrat" w:cs="Times New Roman"/>
                <w:color w:val="000000"/>
                <w:sz w:val="18"/>
                <w:szCs w:val="18"/>
              </w:rPr>
              <w:t xml:space="preserve"> de 12"</w:t>
            </w:r>
          </w:p>
        </w:tc>
      </w:tr>
      <w:tr w:rsidR="00AF62A5" w:rsidRPr="00B86815" w14:paraId="04286BAF"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741DB354"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18</w:t>
            </w:r>
          </w:p>
        </w:tc>
        <w:tc>
          <w:tcPr>
            <w:tcW w:w="1254" w:type="dxa"/>
            <w:tcBorders>
              <w:top w:val="nil"/>
              <w:left w:val="nil"/>
              <w:bottom w:val="single" w:sz="4" w:space="0" w:color="auto"/>
              <w:right w:val="single" w:sz="4" w:space="0" w:color="auto"/>
            </w:tcBorders>
            <w:shd w:val="clear" w:color="auto" w:fill="auto"/>
            <w:noWrap/>
            <w:vAlign w:val="center"/>
            <w:hideMark/>
          </w:tcPr>
          <w:p w14:paraId="327599F9"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64A0B40E"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Juego de llaves mixtas</w:t>
            </w:r>
          </w:p>
        </w:tc>
      </w:tr>
      <w:tr w:rsidR="00AF62A5" w:rsidRPr="00B86815" w14:paraId="7865AA65"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DB7CFF3"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19</w:t>
            </w:r>
          </w:p>
        </w:tc>
        <w:tc>
          <w:tcPr>
            <w:tcW w:w="1254" w:type="dxa"/>
            <w:tcBorders>
              <w:top w:val="nil"/>
              <w:left w:val="nil"/>
              <w:bottom w:val="single" w:sz="4" w:space="0" w:color="auto"/>
              <w:right w:val="single" w:sz="4" w:space="0" w:color="auto"/>
            </w:tcBorders>
            <w:shd w:val="clear" w:color="auto" w:fill="auto"/>
            <w:noWrap/>
            <w:vAlign w:val="center"/>
            <w:hideMark/>
          </w:tcPr>
          <w:p w14:paraId="2FB159AC"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41C9DE65"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Lampara de minero recargable</w:t>
            </w:r>
          </w:p>
        </w:tc>
      </w:tr>
      <w:tr w:rsidR="00AF62A5" w:rsidRPr="00B86815" w14:paraId="4AF4573C"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F46DF7F"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20</w:t>
            </w:r>
          </w:p>
        </w:tc>
        <w:tc>
          <w:tcPr>
            <w:tcW w:w="1254" w:type="dxa"/>
            <w:tcBorders>
              <w:top w:val="nil"/>
              <w:left w:val="nil"/>
              <w:bottom w:val="single" w:sz="4" w:space="0" w:color="auto"/>
              <w:right w:val="single" w:sz="4" w:space="0" w:color="auto"/>
            </w:tcBorders>
            <w:shd w:val="clear" w:color="auto" w:fill="auto"/>
            <w:noWrap/>
            <w:vAlign w:val="center"/>
            <w:hideMark/>
          </w:tcPr>
          <w:p w14:paraId="0CF90041"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478B6D7E"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 xml:space="preserve">Juego de llaves </w:t>
            </w:r>
            <w:proofErr w:type="spellStart"/>
            <w:r w:rsidRPr="00B86815">
              <w:rPr>
                <w:rFonts w:ascii="Montserrat" w:eastAsia="Times New Roman" w:hAnsi="Montserrat" w:cs="Times New Roman"/>
                <w:color w:val="000000"/>
                <w:sz w:val="18"/>
                <w:szCs w:val="18"/>
              </w:rPr>
              <w:t>allen</w:t>
            </w:r>
            <w:proofErr w:type="spellEnd"/>
            <w:r w:rsidRPr="00B86815">
              <w:rPr>
                <w:rFonts w:ascii="Montserrat" w:eastAsia="Times New Roman" w:hAnsi="Montserrat" w:cs="Times New Roman"/>
                <w:color w:val="000000"/>
                <w:sz w:val="18"/>
                <w:szCs w:val="18"/>
              </w:rPr>
              <w:t xml:space="preserve"> milimétricas</w:t>
            </w:r>
          </w:p>
        </w:tc>
      </w:tr>
      <w:tr w:rsidR="00AF62A5" w:rsidRPr="00B86815" w14:paraId="21F5FFCA"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1AC3782F"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21</w:t>
            </w:r>
          </w:p>
        </w:tc>
        <w:tc>
          <w:tcPr>
            <w:tcW w:w="1254" w:type="dxa"/>
            <w:tcBorders>
              <w:top w:val="nil"/>
              <w:left w:val="nil"/>
              <w:bottom w:val="single" w:sz="4" w:space="0" w:color="auto"/>
              <w:right w:val="single" w:sz="4" w:space="0" w:color="auto"/>
            </w:tcBorders>
            <w:shd w:val="clear" w:color="auto" w:fill="auto"/>
            <w:noWrap/>
            <w:vAlign w:val="center"/>
            <w:hideMark/>
          </w:tcPr>
          <w:p w14:paraId="57E65F51"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3BE381C4"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Juego de dados</w:t>
            </w:r>
          </w:p>
        </w:tc>
      </w:tr>
      <w:tr w:rsidR="00AF62A5" w:rsidRPr="00B86815" w14:paraId="7B60DE15"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7562BC13"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22</w:t>
            </w:r>
          </w:p>
        </w:tc>
        <w:tc>
          <w:tcPr>
            <w:tcW w:w="1254" w:type="dxa"/>
            <w:tcBorders>
              <w:top w:val="nil"/>
              <w:left w:val="nil"/>
              <w:bottom w:val="single" w:sz="4" w:space="0" w:color="auto"/>
              <w:right w:val="single" w:sz="4" w:space="0" w:color="auto"/>
            </w:tcBorders>
            <w:shd w:val="clear" w:color="auto" w:fill="auto"/>
            <w:noWrap/>
            <w:vAlign w:val="center"/>
            <w:hideMark/>
          </w:tcPr>
          <w:p w14:paraId="67D620FB"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1CBC3599"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Llave de cadena</w:t>
            </w:r>
          </w:p>
        </w:tc>
      </w:tr>
      <w:tr w:rsidR="00AF62A5" w:rsidRPr="00B86815" w14:paraId="15BAB948"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E34D1FA"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23</w:t>
            </w:r>
          </w:p>
        </w:tc>
        <w:tc>
          <w:tcPr>
            <w:tcW w:w="1254" w:type="dxa"/>
            <w:tcBorders>
              <w:top w:val="nil"/>
              <w:left w:val="nil"/>
              <w:bottom w:val="single" w:sz="4" w:space="0" w:color="auto"/>
              <w:right w:val="single" w:sz="4" w:space="0" w:color="auto"/>
            </w:tcBorders>
            <w:shd w:val="clear" w:color="auto" w:fill="auto"/>
            <w:noWrap/>
            <w:vAlign w:val="center"/>
            <w:hideMark/>
          </w:tcPr>
          <w:p w14:paraId="5B683185"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4740A304"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Extractor de baleros de10"</w:t>
            </w:r>
          </w:p>
        </w:tc>
      </w:tr>
      <w:tr w:rsidR="00AF62A5" w:rsidRPr="00B86815" w14:paraId="1CC5C4BB"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3762B70E"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24</w:t>
            </w:r>
          </w:p>
        </w:tc>
        <w:tc>
          <w:tcPr>
            <w:tcW w:w="1254" w:type="dxa"/>
            <w:tcBorders>
              <w:top w:val="nil"/>
              <w:left w:val="nil"/>
              <w:bottom w:val="single" w:sz="4" w:space="0" w:color="auto"/>
              <w:right w:val="single" w:sz="4" w:space="0" w:color="auto"/>
            </w:tcBorders>
            <w:shd w:val="clear" w:color="auto" w:fill="auto"/>
            <w:noWrap/>
            <w:vAlign w:val="center"/>
            <w:hideMark/>
          </w:tcPr>
          <w:p w14:paraId="61155AE4"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0B4CCF9F"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Multímetro</w:t>
            </w:r>
          </w:p>
        </w:tc>
      </w:tr>
      <w:tr w:rsidR="00AF62A5" w:rsidRPr="00B86815" w14:paraId="69C5AD28"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A18F5B9"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25</w:t>
            </w:r>
          </w:p>
        </w:tc>
        <w:tc>
          <w:tcPr>
            <w:tcW w:w="1254" w:type="dxa"/>
            <w:tcBorders>
              <w:top w:val="nil"/>
              <w:left w:val="nil"/>
              <w:bottom w:val="single" w:sz="4" w:space="0" w:color="auto"/>
              <w:right w:val="single" w:sz="4" w:space="0" w:color="auto"/>
            </w:tcBorders>
            <w:shd w:val="clear" w:color="auto" w:fill="auto"/>
            <w:noWrap/>
            <w:vAlign w:val="center"/>
            <w:hideMark/>
          </w:tcPr>
          <w:p w14:paraId="5A97B87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098C632F"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Pinzas pela cable</w:t>
            </w:r>
          </w:p>
        </w:tc>
      </w:tr>
      <w:tr w:rsidR="00AF62A5" w:rsidRPr="00B86815" w14:paraId="508B087C"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5F90C261"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26</w:t>
            </w:r>
          </w:p>
        </w:tc>
        <w:tc>
          <w:tcPr>
            <w:tcW w:w="1254" w:type="dxa"/>
            <w:tcBorders>
              <w:top w:val="nil"/>
              <w:left w:val="nil"/>
              <w:bottom w:val="single" w:sz="4" w:space="0" w:color="auto"/>
              <w:right w:val="single" w:sz="4" w:space="0" w:color="auto"/>
            </w:tcBorders>
            <w:shd w:val="clear" w:color="auto" w:fill="auto"/>
            <w:noWrap/>
            <w:vAlign w:val="center"/>
            <w:hideMark/>
          </w:tcPr>
          <w:p w14:paraId="4F7DDDD3"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2AB3D8A5"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Juego de desarmadores planos</w:t>
            </w:r>
          </w:p>
        </w:tc>
      </w:tr>
      <w:tr w:rsidR="00AF62A5" w:rsidRPr="00B86815" w14:paraId="4CF16C48"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00D14F0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27</w:t>
            </w:r>
          </w:p>
        </w:tc>
        <w:tc>
          <w:tcPr>
            <w:tcW w:w="1254" w:type="dxa"/>
            <w:tcBorders>
              <w:top w:val="nil"/>
              <w:left w:val="nil"/>
              <w:bottom w:val="single" w:sz="4" w:space="0" w:color="auto"/>
              <w:right w:val="single" w:sz="4" w:space="0" w:color="auto"/>
            </w:tcBorders>
            <w:shd w:val="clear" w:color="auto" w:fill="auto"/>
            <w:noWrap/>
            <w:vAlign w:val="center"/>
            <w:hideMark/>
          </w:tcPr>
          <w:p w14:paraId="78D141B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0ED2ED97"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Juego de desarmadores de cruz</w:t>
            </w:r>
          </w:p>
        </w:tc>
      </w:tr>
      <w:tr w:rsidR="00AF62A5" w:rsidRPr="00B86815" w14:paraId="04BFFCEE"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4D3E95C"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28</w:t>
            </w:r>
          </w:p>
        </w:tc>
        <w:tc>
          <w:tcPr>
            <w:tcW w:w="1254" w:type="dxa"/>
            <w:tcBorders>
              <w:top w:val="nil"/>
              <w:left w:val="nil"/>
              <w:bottom w:val="single" w:sz="4" w:space="0" w:color="auto"/>
              <w:right w:val="single" w:sz="4" w:space="0" w:color="auto"/>
            </w:tcBorders>
            <w:shd w:val="clear" w:color="auto" w:fill="auto"/>
            <w:noWrap/>
            <w:vAlign w:val="center"/>
            <w:hideMark/>
          </w:tcPr>
          <w:p w14:paraId="30AC5B25"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5F31636C"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Caja de herramienta</w:t>
            </w:r>
          </w:p>
        </w:tc>
      </w:tr>
      <w:tr w:rsidR="00AF62A5" w:rsidRPr="00B86815" w14:paraId="7E98ADB5"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5456F001"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29</w:t>
            </w:r>
          </w:p>
        </w:tc>
        <w:tc>
          <w:tcPr>
            <w:tcW w:w="1254" w:type="dxa"/>
            <w:tcBorders>
              <w:top w:val="nil"/>
              <w:left w:val="nil"/>
              <w:bottom w:val="single" w:sz="4" w:space="0" w:color="auto"/>
              <w:right w:val="single" w:sz="4" w:space="0" w:color="auto"/>
            </w:tcBorders>
            <w:shd w:val="clear" w:color="auto" w:fill="auto"/>
            <w:noWrap/>
            <w:vAlign w:val="center"/>
            <w:hideMark/>
          </w:tcPr>
          <w:p w14:paraId="26424363"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571FEB74" w14:textId="77777777" w:rsidR="00AF62A5" w:rsidRPr="00B86815" w:rsidRDefault="00AF62A5" w:rsidP="00CD20B8">
            <w:pPr>
              <w:rPr>
                <w:rFonts w:ascii="Montserrat" w:eastAsia="Times New Roman" w:hAnsi="Montserrat" w:cs="Times New Roman"/>
                <w:color w:val="000000"/>
                <w:sz w:val="18"/>
                <w:szCs w:val="18"/>
              </w:rPr>
            </w:pPr>
            <w:proofErr w:type="spellStart"/>
            <w:r w:rsidRPr="00B86815">
              <w:rPr>
                <w:rFonts w:ascii="Montserrat" w:eastAsia="Times New Roman" w:hAnsi="Montserrat" w:cs="Times New Roman"/>
                <w:color w:val="000000"/>
                <w:sz w:val="18"/>
                <w:szCs w:val="18"/>
              </w:rPr>
              <w:t>Perillera</w:t>
            </w:r>
            <w:proofErr w:type="spellEnd"/>
            <w:r w:rsidRPr="00B86815">
              <w:rPr>
                <w:rFonts w:ascii="Montserrat" w:eastAsia="Times New Roman" w:hAnsi="Montserrat" w:cs="Times New Roman"/>
                <w:color w:val="000000"/>
                <w:sz w:val="18"/>
                <w:szCs w:val="18"/>
              </w:rPr>
              <w:t xml:space="preserve"> plana</w:t>
            </w:r>
          </w:p>
        </w:tc>
      </w:tr>
      <w:tr w:rsidR="00AF62A5" w:rsidRPr="00B86815" w14:paraId="3F3824DD"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24D008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30</w:t>
            </w:r>
          </w:p>
        </w:tc>
        <w:tc>
          <w:tcPr>
            <w:tcW w:w="1254" w:type="dxa"/>
            <w:tcBorders>
              <w:top w:val="nil"/>
              <w:left w:val="nil"/>
              <w:bottom w:val="single" w:sz="4" w:space="0" w:color="auto"/>
              <w:right w:val="single" w:sz="4" w:space="0" w:color="auto"/>
            </w:tcBorders>
            <w:shd w:val="clear" w:color="auto" w:fill="auto"/>
            <w:noWrap/>
            <w:vAlign w:val="center"/>
            <w:hideMark/>
          </w:tcPr>
          <w:p w14:paraId="1F19F39E"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41A3AD32" w14:textId="77777777" w:rsidR="00AF62A5" w:rsidRPr="00B86815" w:rsidRDefault="00AF62A5" w:rsidP="00CD20B8">
            <w:pPr>
              <w:rPr>
                <w:rFonts w:ascii="Montserrat" w:eastAsia="Times New Roman" w:hAnsi="Montserrat" w:cs="Times New Roman"/>
                <w:color w:val="000000"/>
                <w:sz w:val="18"/>
                <w:szCs w:val="18"/>
              </w:rPr>
            </w:pPr>
            <w:proofErr w:type="spellStart"/>
            <w:r w:rsidRPr="00B86815">
              <w:rPr>
                <w:rFonts w:ascii="Montserrat" w:eastAsia="Times New Roman" w:hAnsi="Montserrat" w:cs="Times New Roman"/>
                <w:color w:val="000000"/>
                <w:sz w:val="18"/>
                <w:szCs w:val="18"/>
              </w:rPr>
              <w:t>Perillera</w:t>
            </w:r>
            <w:proofErr w:type="spellEnd"/>
            <w:r w:rsidRPr="00B86815">
              <w:rPr>
                <w:rFonts w:ascii="Montserrat" w:eastAsia="Times New Roman" w:hAnsi="Montserrat" w:cs="Times New Roman"/>
                <w:color w:val="000000"/>
                <w:sz w:val="18"/>
                <w:szCs w:val="18"/>
              </w:rPr>
              <w:t xml:space="preserve"> cruz</w:t>
            </w:r>
          </w:p>
        </w:tc>
      </w:tr>
      <w:tr w:rsidR="00AF62A5" w:rsidRPr="00B86815" w14:paraId="5FC36DBC"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7EB19FC"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31</w:t>
            </w:r>
          </w:p>
        </w:tc>
        <w:tc>
          <w:tcPr>
            <w:tcW w:w="1254" w:type="dxa"/>
            <w:tcBorders>
              <w:top w:val="nil"/>
              <w:left w:val="nil"/>
              <w:bottom w:val="single" w:sz="4" w:space="0" w:color="auto"/>
              <w:right w:val="single" w:sz="4" w:space="0" w:color="auto"/>
            </w:tcBorders>
            <w:shd w:val="clear" w:color="auto" w:fill="auto"/>
            <w:noWrap/>
            <w:vAlign w:val="center"/>
            <w:hideMark/>
          </w:tcPr>
          <w:p w14:paraId="4150C15F"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521737C5"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Flexómetro</w:t>
            </w:r>
          </w:p>
        </w:tc>
      </w:tr>
      <w:tr w:rsidR="00AF62A5" w:rsidRPr="00B86815" w14:paraId="574A02CE"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755B81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32</w:t>
            </w:r>
          </w:p>
        </w:tc>
        <w:tc>
          <w:tcPr>
            <w:tcW w:w="1254" w:type="dxa"/>
            <w:tcBorders>
              <w:top w:val="nil"/>
              <w:left w:val="nil"/>
              <w:bottom w:val="single" w:sz="4" w:space="0" w:color="auto"/>
              <w:right w:val="single" w:sz="4" w:space="0" w:color="auto"/>
            </w:tcBorders>
            <w:shd w:val="clear" w:color="auto" w:fill="auto"/>
            <w:noWrap/>
            <w:vAlign w:val="center"/>
            <w:hideMark/>
          </w:tcPr>
          <w:p w14:paraId="5E840852"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0A4013F3"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Perico de 10 "</w:t>
            </w:r>
          </w:p>
        </w:tc>
      </w:tr>
      <w:tr w:rsidR="00AF62A5" w:rsidRPr="00B86815" w14:paraId="0FF5F7AC"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4D5A7526"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33</w:t>
            </w:r>
          </w:p>
        </w:tc>
        <w:tc>
          <w:tcPr>
            <w:tcW w:w="1254" w:type="dxa"/>
            <w:tcBorders>
              <w:top w:val="nil"/>
              <w:left w:val="nil"/>
              <w:bottom w:val="single" w:sz="4" w:space="0" w:color="auto"/>
              <w:right w:val="single" w:sz="4" w:space="0" w:color="auto"/>
            </w:tcBorders>
            <w:shd w:val="clear" w:color="auto" w:fill="auto"/>
            <w:noWrap/>
            <w:vAlign w:val="center"/>
            <w:hideMark/>
          </w:tcPr>
          <w:p w14:paraId="224D0441"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7FA8F618"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Desarmadores de caja</w:t>
            </w:r>
          </w:p>
        </w:tc>
      </w:tr>
      <w:tr w:rsidR="00AF62A5" w:rsidRPr="00B86815" w14:paraId="57909343" w14:textId="77777777" w:rsidTr="00AF62A5">
        <w:trPr>
          <w:trHeight w:val="20"/>
          <w:jc w:val="center"/>
        </w:trPr>
        <w:tc>
          <w:tcPr>
            <w:tcW w:w="1156" w:type="dxa"/>
            <w:tcBorders>
              <w:top w:val="nil"/>
              <w:left w:val="single" w:sz="4" w:space="0" w:color="auto"/>
              <w:bottom w:val="single" w:sz="4" w:space="0" w:color="auto"/>
              <w:right w:val="single" w:sz="4" w:space="0" w:color="auto"/>
            </w:tcBorders>
            <w:shd w:val="clear" w:color="auto" w:fill="auto"/>
            <w:noWrap/>
            <w:vAlign w:val="center"/>
            <w:hideMark/>
          </w:tcPr>
          <w:p w14:paraId="6A2B4C30"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34</w:t>
            </w:r>
          </w:p>
        </w:tc>
        <w:tc>
          <w:tcPr>
            <w:tcW w:w="1254" w:type="dxa"/>
            <w:tcBorders>
              <w:top w:val="nil"/>
              <w:left w:val="nil"/>
              <w:bottom w:val="single" w:sz="4" w:space="0" w:color="auto"/>
              <w:right w:val="single" w:sz="4" w:space="0" w:color="auto"/>
            </w:tcBorders>
            <w:shd w:val="clear" w:color="auto" w:fill="auto"/>
            <w:noWrap/>
            <w:vAlign w:val="center"/>
            <w:hideMark/>
          </w:tcPr>
          <w:p w14:paraId="1A16AAF3"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4</w:t>
            </w:r>
          </w:p>
        </w:tc>
        <w:tc>
          <w:tcPr>
            <w:tcW w:w="4394" w:type="dxa"/>
            <w:tcBorders>
              <w:top w:val="nil"/>
              <w:left w:val="nil"/>
              <w:bottom w:val="single" w:sz="4" w:space="0" w:color="auto"/>
              <w:right w:val="single" w:sz="4" w:space="0" w:color="auto"/>
            </w:tcBorders>
            <w:shd w:val="clear" w:color="auto" w:fill="auto"/>
            <w:noWrap/>
            <w:vAlign w:val="center"/>
            <w:hideMark/>
          </w:tcPr>
          <w:p w14:paraId="72A8FA20"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Pinzas de electricista</w:t>
            </w:r>
          </w:p>
        </w:tc>
      </w:tr>
      <w:tr w:rsidR="00AF62A5" w:rsidRPr="00B86815" w14:paraId="31677628" w14:textId="77777777" w:rsidTr="00AF62A5">
        <w:trPr>
          <w:trHeight w:val="20"/>
          <w:jc w:val="center"/>
        </w:trPr>
        <w:tc>
          <w:tcPr>
            <w:tcW w:w="115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6E5212"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35</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14:paraId="034F697D"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4394" w:type="dxa"/>
            <w:tcBorders>
              <w:top w:val="single" w:sz="4" w:space="0" w:color="auto"/>
              <w:left w:val="nil"/>
              <w:bottom w:val="single" w:sz="4" w:space="0" w:color="auto"/>
              <w:right w:val="single" w:sz="4" w:space="0" w:color="auto"/>
            </w:tcBorders>
            <w:shd w:val="clear" w:color="auto" w:fill="auto"/>
            <w:noWrap/>
            <w:vAlign w:val="center"/>
            <w:hideMark/>
          </w:tcPr>
          <w:p w14:paraId="188E97EF"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Maceta</w:t>
            </w:r>
          </w:p>
        </w:tc>
      </w:tr>
      <w:tr w:rsidR="00AF62A5" w:rsidRPr="00B86815" w14:paraId="2F55DD5B" w14:textId="77777777" w:rsidTr="00AF62A5">
        <w:trPr>
          <w:trHeight w:val="20"/>
          <w:jc w:val="center"/>
        </w:trPr>
        <w:tc>
          <w:tcPr>
            <w:tcW w:w="115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2CAE33"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36</w:t>
            </w:r>
          </w:p>
        </w:tc>
        <w:tc>
          <w:tcPr>
            <w:tcW w:w="1254" w:type="dxa"/>
            <w:tcBorders>
              <w:top w:val="single" w:sz="4" w:space="0" w:color="auto"/>
              <w:left w:val="nil"/>
              <w:bottom w:val="single" w:sz="4" w:space="0" w:color="auto"/>
              <w:right w:val="single" w:sz="4" w:space="0" w:color="auto"/>
            </w:tcBorders>
            <w:shd w:val="clear" w:color="auto" w:fill="auto"/>
            <w:noWrap/>
            <w:vAlign w:val="center"/>
          </w:tcPr>
          <w:p w14:paraId="7223DA47" w14:textId="77777777" w:rsidR="00AF62A5" w:rsidRPr="00B86815" w:rsidRDefault="00AF62A5" w:rsidP="00CD20B8">
            <w:pPr>
              <w:jc w:val="cente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2</w:t>
            </w:r>
          </w:p>
        </w:tc>
        <w:tc>
          <w:tcPr>
            <w:tcW w:w="4394" w:type="dxa"/>
            <w:tcBorders>
              <w:top w:val="single" w:sz="4" w:space="0" w:color="auto"/>
              <w:left w:val="nil"/>
              <w:bottom w:val="single" w:sz="4" w:space="0" w:color="auto"/>
              <w:right w:val="single" w:sz="4" w:space="0" w:color="auto"/>
            </w:tcBorders>
            <w:shd w:val="clear" w:color="auto" w:fill="auto"/>
            <w:noWrap/>
            <w:vAlign w:val="center"/>
          </w:tcPr>
          <w:p w14:paraId="6479CA61" w14:textId="77777777" w:rsidR="00AF62A5" w:rsidRPr="00B86815" w:rsidRDefault="00AF62A5" w:rsidP="00CD20B8">
            <w:pPr>
              <w:rPr>
                <w:rFonts w:ascii="Montserrat" w:eastAsia="Times New Roman" w:hAnsi="Montserrat" w:cs="Times New Roman"/>
                <w:color w:val="000000"/>
                <w:sz w:val="18"/>
                <w:szCs w:val="18"/>
              </w:rPr>
            </w:pPr>
            <w:r w:rsidRPr="00B86815">
              <w:rPr>
                <w:rFonts w:ascii="Montserrat" w:eastAsia="Times New Roman" w:hAnsi="Montserrat" w:cs="Times New Roman"/>
                <w:color w:val="000000"/>
                <w:sz w:val="18"/>
                <w:szCs w:val="18"/>
              </w:rPr>
              <w:t>Cincel</w:t>
            </w:r>
          </w:p>
        </w:tc>
      </w:tr>
    </w:tbl>
    <w:p w14:paraId="1DFF92F5" w14:textId="77777777" w:rsidR="00AF62A5" w:rsidRPr="0056472C" w:rsidRDefault="00AF62A5" w:rsidP="00CD20B8">
      <w:pPr>
        <w:pStyle w:val="Prrafodelista"/>
        <w:ind w:left="1440"/>
        <w:jc w:val="both"/>
        <w:rPr>
          <w:rFonts w:ascii="Montserrat" w:hAnsi="Montserrat" w:cs="Arial"/>
          <w:sz w:val="20"/>
          <w:szCs w:val="20"/>
        </w:rPr>
      </w:pPr>
    </w:p>
    <w:p w14:paraId="7CDBD2FE" w14:textId="74ABE299" w:rsidR="001C6AB2" w:rsidRPr="00AF62A5" w:rsidRDefault="00AF62A5" w:rsidP="00CD20B8">
      <w:pPr>
        <w:pStyle w:val="Prrafodelista"/>
        <w:numPr>
          <w:ilvl w:val="0"/>
          <w:numId w:val="36"/>
        </w:numPr>
        <w:rPr>
          <w:rFonts w:ascii="Montserrat" w:hAnsi="Montserrat" w:cs="Arial"/>
          <w:sz w:val="20"/>
          <w:szCs w:val="20"/>
        </w:rPr>
      </w:pPr>
      <w:r w:rsidRPr="009407E8">
        <w:rPr>
          <w:rFonts w:ascii="Montserrat" w:eastAsiaTheme="minorEastAsia" w:hAnsi="Montserrat" w:cs="Arial"/>
          <w:sz w:val="20"/>
          <w:szCs w:val="20"/>
        </w:rPr>
        <w:t xml:space="preserve">Acreditar la posesión de </w:t>
      </w:r>
      <w:r>
        <w:rPr>
          <w:rFonts w:ascii="Montserrat" w:eastAsiaTheme="minorEastAsia" w:hAnsi="Montserrat" w:cs="Arial"/>
          <w:sz w:val="20"/>
          <w:szCs w:val="20"/>
        </w:rPr>
        <w:t>al menos</w:t>
      </w:r>
      <w:r w:rsidRPr="009407E8">
        <w:rPr>
          <w:rFonts w:ascii="Montserrat" w:eastAsiaTheme="minorEastAsia" w:hAnsi="Montserrat" w:cs="Arial"/>
          <w:sz w:val="20"/>
          <w:szCs w:val="20"/>
        </w:rPr>
        <w:t xml:space="preserve"> </w:t>
      </w:r>
      <w:r>
        <w:rPr>
          <w:rFonts w:ascii="Montserrat" w:eastAsiaTheme="minorEastAsia" w:hAnsi="Montserrat" w:cs="Arial"/>
          <w:sz w:val="20"/>
          <w:szCs w:val="20"/>
        </w:rPr>
        <w:t>2</w:t>
      </w:r>
      <w:r w:rsidRPr="009407E8">
        <w:rPr>
          <w:rFonts w:ascii="Montserrat" w:eastAsiaTheme="minorEastAsia" w:hAnsi="Montserrat" w:cs="Arial"/>
          <w:sz w:val="20"/>
          <w:szCs w:val="20"/>
        </w:rPr>
        <w:t xml:space="preserve"> vehículos de 1 tonelada, </w:t>
      </w:r>
      <w:r>
        <w:rPr>
          <w:rFonts w:ascii="Montserrat" w:eastAsiaTheme="minorEastAsia" w:hAnsi="Montserrat" w:cs="Arial"/>
          <w:sz w:val="20"/>
          <w:szCs w:val="20"/>
        </w:rPr>
        <w:t xml:space="preserve">por lo que </w:t>
      </w:r>
      <w:r w:rsidRPr="009407E8">
        <w:rPr>
          <w:rFonts w:ascii="Montserrat" w:eastAsiaTheme="minorEastAsia" w:hAnsi="Montserrat" w:cs="Arial"/>
          <w:sz w:val="20"/>
          <w:szCs w:val="20"/>
        </w:rPr>
        <w:t>deberán de presentar tarjeta de circulación, factura</w:t>
      </w:r>
      <w:r>
        <w:rPr>
          <w:rFonts w:ascii="Montserrat" w:eastAsiaTheme="minorEastAsia" w:hAnsi="Montserrat" w:cs="Arial"/>
          <w:sz w:val="20"/>
          <w:szCs w:val="20"/>
        </w:rPr>
        <w:t xml:space="preserve"> a nombre de la empresa</w:t>
      </w:r>
      <w:r w:rsidRPr="009407E8">
        <w:rPr>
          <w:rFonts w:ascii="Montserrat" w:eastAsiaTheme="minorEastAsia" w:hAnsi="Montserrat" w:cs="Arial"/>
          <w:sz w:val="20"/>
          <w:szCs w:val="20"/>
        </w:rPr>
        <w:t xml:space="preserve">, holograma de verificación vigente y carta de taller avalando que </w:t>
      </w:r>
      <w:proofErr w:type="spellStart"/>
      <w:r w:rsidRPr="009407E8">
        <w:rPr>
          <w:rFonts w:ascii="Montserrat" w:eastAsiaTheme="minorEastAsia" w:hAnsi="Montserrat" w:cs="Arial"/>
          <w:sz w:val="20"/>
          <w:szCs w:val="20"/>
        </w:rPr>
        <w:t>estan</w:t>
      </w:r>
      <w:proofErr w:type="spellEnd"/>
      <w:r w:rsidRPr="009407E8">
        <w:rPr>
          <w:rFonts w:ascii="Montserrat" w:eastAsiaTheme="minorEastAsia" w:hAnsi="Montserrat" w:cs="Arial"/>
          <w:sz w:val="20"/>
          <w:szCs w:val="20"/>
        </w:rPr>
        <w:t xml:space="preserve"> en óptimas condiciones de uso para el servicio.</w:t>
      </w:r>
    </w:p>
    <w:p w14:paraId="6BEF5348" w14:textId="77777777" w:rsidR="00AF62A5" w:rsidRDefault="00AF62A5" w:rsidP="00CD20B8">
      <w:pPr>
        <w:pStyle w:val="Prrafodelista"/>
        <w:rPr>
          <w:rFonts w:ascii="Montserrat" w:eastAsiaTheme="minorEastAsia" w:hAnsi="Montserrat" w:cs="Arial"/>
          <w:sz w:val="20"/>
          <w:szCs w:val="20"/>
        </w:rPr>
      </w:pPr>
    </w:p>
    <w:p w14:paraId="56F2D33E" w14:textId="68800385" w:rsidR="00AF62A5" w:rsidRPr="00AF62A5" w:rsidRDefault="00AF62A5" w:rsidP="00CD20B8">
      <w:pPr>
        <w:pStyle w:val="Prrafodelista"/>
        <w:numPr>
          <w:ilvl w:val="0"/>
          <w:numId w:val="36"/>
        </w:numPr>
        <w:rPr>
          <w:rFonts w:ascii="Montserrat" w:hAnsi="Montserrat" w:cs="Arial"/>
          <w:sz w:val="20"/>
          <w:szCs w:val="20"/>
        </w:rPr>
      </w:pPr>
      <w:r w:rsidRPr="009407E8">
        <w:rPr>
          <w:rFonts w:ascii="Montserrat" w:eastAsiaTheme="minorEastAsia" w:hAnsi="Montserrat" w:cs="Arial"/>
          <w:sz w:val="20"/>
          <w:szCs w:val="20"/>
        </w:rPr>
        <w:t xml:space="preserve">Evidencia fotográfica del uniforme y gafetes que identificarán al personal </w:t>
      </w:r>
      <w:r>
        <w:rPr>
          <w:rFonts w:ascii="Montserrat" w:eastAsiaTheme="minorEastAsia" w:hAnsi="Montserrat" w:cs="Arial"/>
          <w:sz w:val="20"/>
          <w:szCs w:val="20"/>
        </w:rPr>
        <w:t xml:space="preserve">de la plantilla del servicio </w:t>
      </w:r>
      <w:r w:rsidRPr="009407E8">
        <w:rPr>
          <w:rFonts w:ascii="Montserrat" w:eastAsiaTheme="minorEastAsia" w:hAnsi="Montserrat" w:cs="Arial"/>
          <w:sz w:val="20"/>
          <w:szCs w:val="20"/>
        </w:rPr>
        <w:t>propuesto para la prestación del servicio. Con fotografía del empleado, numero de seguro social, vigencia, logo de la empresa, firma del apoderado legal y cargo.</w:t>
      </w:r>
    </w:p>
    <w:p w14:paraId="2C9CC4CD" w14:textId="77777777" w:rsidR="00AF62A5" w:rsidRPr="00AF62A5" w:rsidRDefault="00AF62A5" w:rsidP="00CD20B8">
      <w:pPr>
        <w:pStyle w:val="Prrafodelista"/>
        <w:rPr>
          <w:rFonts w:ascii="Montserrat" w:hAnsi="Montserrat" w:cs="Arial"/>
          <w:sz w:val="20"/>
          <w:szCs w:val="20"/>
        </w:rPr>
      </w:pPr>
    </w:p>
    <w:p w14:paraId="2AD0F03B" w14:textId="1AB85F34" w:rsidR="00AF62A5" w:rsidRPr="00AF62A5" w:rsidRDefault="00AF62A5" w:rsidP="00CD20B8">
      <w:pPr>
        <w:pStyle w:val="Prrafodelista"/>
        <w:numPr>
          <w:ilvl w:val="0"/>
          <w:numId w:val="36"/>
        </w:numPr>
        <w:rPr>
          <w:rFonts w:ascii="Montserrat" w:hAnsi="Montserrat" w:cs="Arial"/>
          <w:sz w:val="20"/>
          <w:szCs w:val="20"/>
        </w:rPr>
      </w:pPr>
      <w:r w:rsidRPr="009407E8">
        <w:rPr>
          <w:rFonts w:ascii="Montserrat" w:eastAsiaTheme="minorEastAsia" w:hAnsi="Montserrat" w:cs="Arial"/>
          <w:sz w:val="20"/>
          <w:szCs w:val="20"/>
        </w:rPr>
        <w:t xml:space="preserve">Cartas de apoyo de distribuidores o fabricantes dirigida a la convocante para el suministro de refacciones o materiales a ocupar objeto de esta </w:t>
      </w:r>
      <w:proofErr w:type="spellStart"/>
      <w:r w:rsidRPr="009407E8">
        <w:rPr>
          <w:rFonts w:ascii="Montserrat" w:eastAsiaTheme="minorEastAsia" w:hAnsi="Montserrat" w:cs="Arial"/>
          <w:sz w:val="20"/>
          <w:szCs w:val="20"/>
        </w:rPr>
        <w:t>licitacion</w:t>
      </w:r>
      <w:proofErr w:type="spellEnd"/>
      <w:r>
        <w:rPr>
          <w:rFonts w:ascii="Montserrat" w:eastAsiaTheme="minorEastAsia" w:hAnsi="Montserrat" w:cs="Arial"/>
          <w:sz w:val="20"/>
          <w:szCs w:val="20"/>
        </w:rPr>
        <w:t xml:space="preserve">, donde respalde al </w:t>
      </w:r>
      <w:r w:rsidRPr="00B86488">
        <w:rPr>
          <w:rFonts w:ascii="Montserrat" w:eastAsiaTheme="minorEastAsia" w:hAnsi="Montserrat" w:cs="Arial"/>
          <w:b/>
          <w:bCs/>
          <w:sz w:val="20"/>
          <w:szCs w:val="20"/>
        </w:rPr>
        <w:t>PROVEEDOR</w:t>
      </w:r>
      <w:r>
        <w:rPr>
          <w:rFonts w:ascii="Montserrat" w:eastAsiaTheme="minorEastAsia" w:hAnsi="Montserrat" w:cs="Arial"/>
          <w:sz w:val="20"/>
          <w:szCs w:val="20"/>
        </w:rPr>
        <w:t xml:space="preserve"> para el suministro de refacciones y materiales en las partidas en las que presentará una oferta de servicios.</w:t>
      </w:r>
    </w:p>
    <w:p w14:paraId="5CF3B1D5" w14:textId="77777777" w:rsidR="00AF62A5" w:rsidRPr="0056472C" w:rsidRDefault="00AF62A5" w:rsidP="00CD20B8">
      <w:pPr>
        <w:rPr>
          <w:rFonts w:ascii="Montserrat" w:hAnsi="Montserrat" w:cs="Arial"/>
          <w:sz w:val="20"/>
          <w:szCs w:val="20"/>
        </w:rPr>
      </w:pPr>
    </w:p>
    <w:p w14:paraId="631DF427" w14:textId="2999B3D8" w:rsidR="00467387" w:rsidRPr="00240E63" w:rsidRDefault="00467387" w:rsidP="00CD20B8">
      <w:pPr>
        <w:pStyle w:val="Prrafodelista"/>
        <w:numPr>
          <w:ilvl w:val="0"/>
          <w:numId w:val="26"/>
        </w:numPr>
        <w:ind w:left="426" w:hanging="426"/>
        <w:rPr>
          <w:rFonts w:ascii="Montserrat" w:hAnsi="Montserrat" w:cs="Arial"/>
          <w:b/>
          <w:bCs/>
          <w:sz w:val="20"/>
          <w:szCs w:val="20"/>
        </w:rPr>
      </w:pPr>
      <w:r w:rsidRPr="00240E63">
        <w:rPr>
          <w:rFonts w:ascii="Montserrat" w:hAnsi="Montserrat" w:cs="Arial"/>
          <w:b/>
          <w:bCs/>
          <w:sz w:val="20"/>
          <w:szCs w:val="20"/>
        </w:rPr>
        <w:t>VISITAS A LAS UNIDADES MÉDICAS Y/U HOSPITALARIAS.</w:t>
      </w:r>
    </w:p>
    <w:p w14:paraId="0F2C6033" w14:textId="77777777" w:rsidR="00467387" w:rsidRPr="00467387" w:rsidRDefault="00467387" w:rsidP="00CD20B8">
      <w:pPr>
        <w:pStyle w:val="Prrafodelista"/>
        <w:rPr>
          <w:rFonts w:ascii="Montserrat" w:hAnsi="Montserrat" w:cs="Arial"/>
          <w:b/>
          <w:bCs/>
          <w:sz w:val="20"/>
          <w:szCs w:val="20"/>
        </w:rPr>
      </w:pPr>
    </w:p>
    <w:p w14:paraId="34734AD0" w14:textId="3B6271B4" w:rsidR="00467387" w:rsidRDefault="00467387" w:rsidP="00CD20B8">
      <w:pPr>
        <w:jc w:val="both"/>
        <w:rPr>
          <w:rFonts w:ascii="Montserrat" w:hAnsi="Montserrat" w:cs="Arial"/>
          <w:b/>
          <w:bCs/>
          <w:sz w:val="20"/>
          <w:szCs w:val="20"/>
        </w:rPr>
      </w:pPr>
      <w:r w:rsidRPr="00467387">
        <w:rPr>
          <w:rFonts w:ascii="Montserrat" w:hAnsi="Montserrat" w:cs="Arial"/>
          <w:sz w:val="20"/>
          <w:szCs w:val="20"/>
        </w:rPr>
        <w:t>Para la presente contratación</w:t>
      </w:r>
      <w:r w:rsidR="000D445D">
        <w:rPr>
          <w:rFonts w:ascii="Montserrat" w:hAnsi="Montserrat" w:cs="Arial"/>
          <w:sz w:val="20"/>
          <w:szCs w:val="20"/>
        </w:rPr>
        <w:t xml:space="preserve"> </w:t>
      </w:r>
      <w:r w:rsidR="00246E5B">
        <w:rPr>
          <w:rFonts w:ascii="Montserrat" w:hAnsi="Montserrat" w:cs="Arial"/>
          <w:sz w:val="20"/>
          <w:szCs w:val="20"/>
        </w:rPr>
        <w:t xml:space="preserve">no será </w:t>
      </w:r>
      <w:r w:rsidRPr="00467387">
        <w:rPr>
          <w:rFonts w:ascii="Montserrat" w:hAnsi="Montserrat" w:cs="Arial"/>
          <w:sz w:val="20"/>
          <w:szCs w:val="20"/>
        </w:rPr>
        <w:t xml:space="preserve">necesario </w:t>
      </w:r>
      <w:r w:rsidR="00E333DA">
        <w:rPr>
          <w:rFonts w:ascii="Montserrat" w:hAnsi="Montserrat" w:cs="Arial"/>
          <w:sz w:val="20"/>
          <w:szCs w:val="20"/>
        </w:rPr>
        <w:t xml:space="preserve">que </w:t>
      </w:r>
      <w:r w:rsidR="00343280">
        <w:rPr>
          <w:rFonts w:ascii="Montserrat" w:hAnsi="Montserrat" w:cs="Arial"/>
          <w:b/>
          <w:bCs/>
          <w:sz w:val="20"/>
          <w:szCs w:val="20"/>
        </w:rPr>
        <w:t>“EL PROVEEDOR”</w:t>
      </w:r>
      <w:r w:rsidR="00343280" w:rsidRPr="00467387">
        <w:rPr>
          <w:rFonts w:ascii="Montserrat" w:hAnsi="Montserrat" w:cs="Arial"/>
          <w:sz w:val="20"/>
          <w:szCs w:val="20"/>
        </w:rPr>
        <w:t xml:space="preserve"> </w:t>
      </w:r>
      <w:r w:rsidR="00E333DA">
        <w:rPr>
          <w:rFonts w:ascii="Montserrat" w:hAnsi="Montserrat" w:cs="Arial"/>
          <w:sz w:val="20"/>
          <w:szCs w:val="20"/>
        </w:rPr>
        <w:t xml:space="preserve">realice </w:t>
      </w:r>
      <w:r w:rsidRPr="00467387">
        <w:rPr>
          <w:rFonts w:ascii="Montserrat" w:hAnsi="Montserrat" w:cs="Arial"/>
          <w:sz w:val="20"/>
          <w:szCs w:val="20"/>
        </w:rPr>
        <w:t xml:space="preserve">visitas a las Unidad Médicas y/u Hospitalarias del </w:t>
      </w:r>
      <w:r w:rsidRPr="00467387">
        <w:rPr>
          <w:rFonts w:ascii="Montserrat" w:hAnsi="Montserrat" w:cs="Arial"/>
          <w:b/>
          <w:bCs/>
          <w:sz w:val="20"/>
          <w:szCs w:val="20"/>
        </w:rPr>
        <w:t>IMSS-BIENESTAR.</w:t>
      </w:r>
    </w:p>
    <w:p w14:paraId="2D95DBBD" w14:textId="77777777" w:rsidR="0083001F" w:rsidRDefault="0083001F" w:rsidP="00CD20B8">
      <w:pPr>
        <w:jc w:val="both"/>
        <w:rPr>
          <w:rFonts w:ascii="Montserrat" w:hAnsi="Montserrat" w:cs="Arial"/>
          <w:b/>
          <w:bCs/>
          <w:sz w:val="20"/>
          <w:szCs w:val="20"/>
        </w:rPr>
      </w:pPr>
    </w:p>
    <w:p w14:paraId="4E5C02D9" w14:textId="3987F9C0" w:rsidR="0083001F" w:rsidRPr="00271B82" w:rsidRDefault="0083001F" w:rsidP="00CD20B8">
      <w:pPr>
        <w:ind w:left="-142" w:firstLine="284"/>
        <w:rPr>
          <w:rFonts w:ascii="Montserrat" w:hAnsi="Montserrat" w:cs="Arial"/>
          <w:sz w:val="20"/>
          <w:szCs w:val="20"/>
        </w:rPr>
      </w:pPr>
      <w:r w:rsidRPr="00271B82">
        <w:rPr>
          <w:rFonts w:ascii="Montserrat" w:hAnsi="Montserrat" w:cs="Arial"/>
          <w:b/>
          <w:bCs/>
          <w:sz w:val="20"/>
          <w:szCs w:val="20"/>
        </w:rPr>
        <w:t>6.1.</w:t>
      </w:r>
      <w:r w:rsidR="001F7BAD">
        <w:rPr>
          <w:rFonts w:ascii="Montserrat" w:hAnsi="Montserrat" w:cs="Arial"/>
          <w:b/>
          <w:bCs/>
          <w:sz w:val="20"/>
          <w:szCs w:val="20"/>
        </w:rPr>
        <w:tab/>
      </w:r>
      <w:r w:rsidRPr="00271B82">
        <w:rPr>
          <w:rFonts w:ascii="Montserrat" w:hAnsi="Montserrat" w:cs="Arial"/>
          <w:b/>
          <w:bCs/>
          <w:sz w:val="20"/>
          <w:szCs w:val="20"/>
        </w:rPr>
        <w:t>VISITAS A LAS INSTALACIONES DE LOS LICITANTES</w:t>
      </w:r>
    </w:p>
    <w:p w14:paraId="3AE6281B" w14:textId="77777777" w:rsidR="0083001F" w:rsidRPr="00271B82" w:rsidRDefault="0083001F" w:rsidP="00CD20B8">
      <w:pPr>
        <w:rPr>
          <w:rFonts w:ascii="Montserrat" w:hAnsi="Montserrat" w:cs="Arial"/>
          <w:b/>
          <w:bCs/>
          <w:sz w:val="20"/>
          <w:szCs w:val="20"/>
        </w:rPr>
      </w:pPr>
    </w:p>
    <w:p w14:paraId="2A9D7584" w14:textId="77777777" w:rsidR="0083001F" w:rsidRDefault="0083001F" w:rsidP="00CD20B8">
      <w:pPr>
        <w:jc w:val="both"/>
        <w:rPr>
          <w:rFonts w:ascii="Montserrat" w:hAnsi="Montserrat" w:cs="Arial"/>
          <w:b/>
          <w:bCs/>
          <w:sz w:val="20"/>
          <w:szCs w:val="20"/>
        </w:rPr>
      </w:pPr>
      <w:r w:rsidRPr="00271B82">
        <w:rPr>
          <w:rFonts w:ascii="Montserrat" w:hAnsi="Montserrat" w:cs="Arial"/>
          <w:sz w:val="20"/>
          <w:szCs w:val="20"/>
        </w:rPr>
        <w:t xml:space="preserve">Para la presente contratación no es necesario realizar visitas a las instalaciones del </w:t>
      </w:r>
      <w:r w:rsidRPr="00271B82">
        <w:rPr>
          <w:rFonts w:ascii="Montserrat" w:hAnsi="Montserrat" w:cs="Arial"/>
          <w:b/>
          <w:bCs/>
          <w:sz w:val="20"/>
          <w:szCs w:val="20"/>
        </w:rPr>
        <w:t>“EL PROVEEDOR”.</w:t>
      </w:r>
    </w:p>
    <w:p w14:paraId="673A1793" w14:textId="75B21D65" w:rsidR="0083001F" w:rsidRDefault="0083001F" w:rsidP="00CD20B8">
      <w:pPr>
        <w:jc w:val="both"/>
        <w:rPr>
          <w:rFonts w:ascii="Montserrat" w:hAnsi="Montserrat" w:cs="Arial"/>
          <w:b/>
          <w:bCs/>
          <w:sz w:val="20"/>
          <w:szCs w:val="20"/>
        </w:rPr>
      </w:pPr>
    </w:p>
    <w:p w14:paraId="0F1C82B9" w14:textId="49C4FEDB" w:rsidR="0083001F" w:rsidRPr="001F7BAD" w:rsidRDefault="0083001F" w:rsidP="00CD20B8">
      <w:pPr>
        <w:pStyle w:val="Prrafodelista"/>
        <w:numPr>
          <w:ilvl w:val="0"/>
          <w:numId w:val="26"/>
        </w:numPr>
        <w:ind w:left="426"/>
        <w:rPr>
          <w:rFonts w:ascii="Montserrat" w:hAnsi="Montserrat" w:cs="Arial"/>
          <w:b/>
          <w:bCs/>
          <w:sz w:val="20"/>
          <w:szCs w:val="20"/>
        </w:rPr>
      </w:pPr>
      <w:r w:rsidRPr="001F7BAD">
        <w:rPr>
          <w:rFonts w:ascii="Montserrat" w:hAnsi="Montserrat" w:cs="Arial"/>
          <w:b/>
          <w:bCs/>
          <w:sz w:val="20"/>
          <w:szCs w:val="20"/>
        </w:rPr>
        <w:t>CONFIDENCIALIDAD.</w:t>
      </w:r>
    </w:p>
    <w:p w14:paraId="5C89F2FA" w14:textId="77777777" w:rsidR="0083001F" w:rsidRDefault="0083001F" w:rsidP="00CD20B8">
      <w:pPr>
        <w:rPr>
          <w:rFonts w:ascii="Montserrat" w:hAnsi="Montserrat" w:cs="Arial"/>
          <w:b/>
          <w:bCs/>
          <w:sz w:val="20"/>
          <w:szCs w:val="20"/>
          <w:highlight w:val="yellow"/>
        </w:rPr>
      </w:pPr>
    </w:p>
    <w:p w14:paraId="6FB68687" w14:textId="78908D4E" w:rsidR="0083001F" w:rsidRPr="00271B82" w:rsidRDefault="0083001F" w:rsidP="00CD20B8">
      <w:pPr>
        <w:jc w:val="both"/>
        <w:rPr>
          <w:rFonts w:ascii="Montserrat" w:hAnsi="Montserrat" w:cs="Arial"/>
          <w:b/>
          <w:bCs/>
          <w:sz w:val="20"/>
          <w:szCs w:val="20"/>
        </w:rPr>
      </w:pPr>
      <w:r w:rsidRPr="00271B82">
        <w:rPr>
          <w:rFonts w:ascii="Montserrat" w:hAnsi="Montserrat" w:cs="Arial"/>
          <w:b/>
          <w:bCs/>
          <w:sz w:val="20"/>
          <w:szCs w:val="20"/>
        </w:rPr>
        <w:t xml:space="preserve">“EL PROVEEDOR” </w:t>
      </w:r>
      <w:r w:rsidRPr="00271B82">
        <w:rPr>
          <w:rFonts w:ascii="Montserrat" w:hAnsi="Montserrat" w:cs="Arial"/>
          <w:sz w:val="20"/>
          <w:szCs w:val="20"/>
        </w:rPr>
        <w:t xml:space="preserve">guardará la más estricta confidencialidad de toda la información y documentación que </w:t>
      </w:r>
      <w:r w:rsidRPr="00271B82">
        <w:rPr>
          <w:rFonts w:ascii="Montserrat" w:hAnsi="Montserrat" w:cs="Arial"/>
          <w:b/>
          <w:bCs/>
          <w:sz w:val="20"/>
          <w:szCs w:val="20"/>
        </w:rPr>
        <w:t>IMSS-BIENESTAR</w:t>
      </w:r>
      <w:r w:rsidRPr="00271B82">
        <w:rPr>
          <w:rFonts w:ascii="Montserrat" w:hAnsi="Montserrat" w:cs="Arial"/>
          <w:sz w:val="20"/>
          <w:szCs w:val="20"/>
        </w:rPr>
        <w:t xml:space="preserve"> le proporcione, por lo que se compromete a no divulgar ni a utilizar la información que conozca en el desarrollo y cumplimiento de este servicio, así como cuidar los documentos y sistemas de información a que tuviera acceso, garantizando la confidencialidad de la información que reciba, resguarde, registre o genere derivado de la prestación del servicio, durante la vigencia del contrato.</w:t>
      </w:r>
    </w:p>
    <w:p w14:paraId="54EC0AFD" w14:textId="77777777" w:rsidR="00C62140" w:rsidRPr="004D5DF6" w:rsidRDefault="00C62140" w:rsidP="00CD20B8">
      <w:pPr>
        <w:jc w:val="both"/>
        <w:rPr>
          <w:rFonts w:ascii="Montserrat" w:hAnsi="Montserrat" w:cs="Arial"/>
          <w:sz w:val="20"/>
          <w:szCs w:val="20"/>
        </w:rPr>
      </w:pPr>
    </w:p>
    <w:p w14:paraId="3EDE006C" w14:textId="4D08C010" w:rsidR="00C45448" w:rsidRPr="00A33B96" w:rsidRDefault="00C45448" w:rsidP="00CD20B8">
      <w:pPr>
        <w:pStyle w:val="Prrafodelista"/>
        <w:numPr>
          <w:ilvl w:val="0"/>
          <w:numId w:val="26"/>
        </w:numPr>
        <w:ind w:left="284"/>
        <w:rPr>
          <w:rFonts w:ascii="Montserrat" w:hAnsi="Montserrat" w:cs="Arial"/>
          <w:b/>
          <w:bCs/>
          <w:sz w:val="20"/>
          <w:szCs w:val="20"/>
        </w:rPr>
      </w:pPr>
      <w:r w:rsidRPr="00A33B96">
        <w:rPr>
          <w:rFonts w:ascii="Montserrat" w:hAnsi="Montserrat" w:cs="Arial"/>
          <w:b/>
          <w:bCs/>
          <w:sz w:val="20"/>
          <w:szCs w:val="20"/>
        </w:rPr>
        <w:t>PENAS CONVENCIONALES Y DEDUCCIONES.</w:t>
      </w:r>
    </w:p>
    <w:p w14:paraId="3BCAA1D8" w14:textId="5EFFE40E" w:rsidR="00671354" w:rsidRPr="00C45448" w:rsidRDefault="00671354" w:rsidP="00CD20B8">
      <w:pPr>
        <w:rPr>
          <w:rFonts w:ascii="Montserrat" w:hAnsi="Montserrat" w:cs="Arial"/>
          <w:b/>
          <w:bCs/>
          <w:sz w:val="20"/>
          <w:szCs w:val="20"/>
        </w:rPr>
      </w:pPr>
    </w:p>
    <w:p w14:paraId="2F875080" w14:textId="77777777" w:rsidR="00043B40" w:rsidRPr="0056472C" w:rsidRDefault="00447532" w:rsidP="00CD20B8">
      <w:pPr>
        <w:ind w:left="709"/>
        <w:rPr>
          <w:rFonts w:ascii="Montserrat" w:hAnsi="Montserrat" w:cs="Arial"/>
          <w:b/>
          <w:bCs/>
          <w:sz w:val="20"/>
          <w:szCs w:val="20"/>
        </w:rPr>
      </w:pPr>
      <w:r w:rsidRPr="0056472C">
        <w:rPr>
          <w:rFonts w:ascii="Montserrat" w:hAnsi="Montserrat" w:cs="Arial"/>
          <w:b/>
          <w:bCs/>
          <w:sz w:val="20"/>
          <w:szCs w:val="20"/>
        </w:rPr>
        <w:t>8</w:t>
      </w:r>
      <w:r w:rsidR="00043B40">
        <w:rPr>
          <w:rFonts w:ascii="Montserrat" w:hAnsi="Montserrat" w:cs="Arial"/>
          <w:b/>
          <w:bCs/>
          <w:sz w:val="20"/>
          <w:szCs w:val="20"/>
        </w:rPr>
        <w:t>.1</w:t>
      </w:r>
      <w:r w:rsidR="00043B40">
        <w:rPr>
          <w:rFonts w:ascii="Montserrat" w:hAnsi="Montserrat" w:cs="Arial"/>
          <w:b/>
          <w:bCs/>
          <w:sz w:val="20"/>
          <w:szCs w:val="20"/>
        </w:rPr>
        <w:tab/>
      </w:r>
      <w:r w:rsidR="00043B40" w:rsidRPr="0056472C">
        <w:rPr>
          <w:rFonts w:ascii="Montserrat" w:hAnsi="Montserrat" w:cs="Arial"/>
          <w:b/>
          <w:bCs/>
          <w:sz w:val="20"/>
          <w:szCs w:val="20"/>
        </w:rPr>
        <w:t>PENAS CONVENCIONALES.</w:t>
      </w:r>
    </w:p>
    <w:p w14:paraId="7527FEEF" w14:textId="77777777" w:rsidR="00043B40" w:rsidRPr="0056472C" w:rsidRDefault="00043B40" w:rsidP="00CD20B8">
      <w:pPr>
        <w:rPr>
          <w:rFonts w:ascii="Montserrat" w:hAnsi="Montserrat" w:cs="Arial"/>
          <w:b/>
          <w:bCs/>
          <w:sz w:val="20"/>
          <w:szCs w:val="20"/>
        </w:rPr>
      </w:pPr>
    </w:p>
    <w:p w14:paraId="1A6C1F1F" w14:textId="77777777" w:rsidR="00043B40" w:rsidRPr="0056472C" w:rsidRDefault="00043B40" w:rsidP="00CD20B8">
      <w:pPr>
        <w:jc w:val="both"/>
        <w:rPr>
          <w:rFonts w:ascii="Montserrat" w:hAnsi="Montserrat" w:cs="Arial"/>
          <w:sz w:val="20"/>
          <w:szCs w:val="20"/>
        </w:rPr>
      </w:pPr>
      <w:r w:rsidRPr="0056472C">
        <w:rPr>
          <w:rFonts w:ascii="Montserrat" w:hAnsi="Montserrat" w:cs="Arial"/>
          <w:sz w:val="20"/>
          <w:szCs w:val="20"/>
        </w:rPr>
        <w:t xml:space="preserve">Con fundamento en lo dispuesto en los artículos 53 de la </w:t>
      </w:r>
      <w:r w:rsidRPr="0056472C">
        <w:rPr>
          <w:rFonts w:ascii="Montserrat" w:hAnsi="Montserrat" w:cs="Arial"/>
          <w:b/>
          <w:bCs/>
          <w:sz w:val="20"/>
          <w:szCs w:val="20"/>
        </w:rPr>
        <w:t>“LAASSP”</w:t>
      </w:r>
      <w:r w:rsidRPr="0056472C">
        <w:rPr>
          <w:rFonts w:ascii="Montserrat" w:hAnsi="Montserrat" w:cs="Arial"/>
          <w:sz w:val="20"/>
          <w:szCs w:val="20"/>
        </w:rPr>
        <w:t xml:space="preserve">, 95 y 96 de su Reglamento, así como el numeral 5.5.8. de las </w:t>
      </w:r>
      <w:r w:rsidRPr="006575E2">
        <w:rPr>
          <w:rFonts w:ascii="Montserrat" w:hAnsi="Montserrat" w:cs="Arial"/>
          <w:b/>
          <w:bCs/>
          <w:sz w:val="20"/>
          <w:szCs w:val="20"/>
        </w:rPr>
        <w:t>POBALINES</w:t>
      </w:r>
      <w:r w:rsidRPr="0056472C">
        <w:rPr>
          <w:rFonts w:ascii="Montserrat" w:hAnsi="Montserrat" w:cs="Arial"/>
          <w:sz w:val="20"/>
          <w:szCs w:val="20"/>
        </w:rPr>
        <w:t xml:space="preserve">, el administrador del contrato determinará la aplicación de penas convencionales a </w:t>
      </w:r>
      <w:r w:rsidRPr="00211335">
        <w:rPr>
          <w:rFonts w:ascii="Montserrat" w:hAnsi="Montserrat" w:cs="Arial"/>
          <w:b/>
          <w:bCs/>
          <w:sz w:val="20"/>
          <w:szCs w:val="20"/>
        </w:rPr>
        <w:t>“EL PROVEEDOR”</w:t>
      </w:r>
      <w:r w:rsidRPr="0056472C">
        <w:rPr>
          <w:rFonts w:ascii="Montserrat" w:hAnsi="Montserrat" w:cs="Arial"/>
          <w:sz w:val="20"/>
          <w:szCs w:val="20"/>
        </w:rPr>
        <w:t>, cuando incurra en el siguiente supuesto:</w:t>
      </w:r>
    </w:p>
    <w:p w14:paraId="40F2AB53" w14:textId="77777777" w:rsidR="00043B40" w:rsidRPr="0056472C" w:rsidRDefault="00043B40" w:rsidP="00CD20B8">
      <w:pPr>
        <w:rPr>
          <w:rFonts w:ascii="Montserrat" w:hAnsi="Montserrat" w:cs="Arial"/>
          <w:sz w:val="20"/>
          <w:szCs w:val="20"/>
        </w:rPr>
      </w:pPr>
    </w:p>
    <w:p w14:paraId="38A3586F" w14:textId="77777777" w:rsidR="00043B40" w:rsidRPr="0056472C" w:rsidRDefault="00043B40" w:rsidP="00CD20B8">
      <w:pPr>
        <w:pStyle w:val="Prrafodelista"/>
        <w:numPr>
          <w:ilvl w:val="0"/>
          <w:numId w:val="12"/>
        </w:numPr>
        <w:ind w:left="1134" w:hanging="567"/>
        <w:jc w:val="both"/>
        <w:rPr>
          <w:rFonts w:ascii="Montserrat" w:hAnsi="Montserrat" w:cs="Arial"/>
          <w:sz w:val="20"/>
          <w:szCs w:val="20"/>
        </w:rPr>
      </w:pPr>
      <w:r w:rsidRPr="0056472C">
        <w:rPr>
          <w:rFonts w:ascii="Montserrat" w:hAnsi="Montserrat" w:cs="Arial"/>
          <w:sz w:val="20"/>
          <w:szCs w:val="20"/>
        </w:rPr>
        <w:t xml:space="preserve">Para el caso de atraso en el inicio de la prestación de los servicios por parte </w:t>
      </w:r>
      <w:r>
        <w:rPr>
          <w:rFonts w:ascii="Montserrat" w:hAnsi="Montserrat" w:cs="Arial"/>
          <w:sz w:val="20"/>
          <w:szCs w:val="20"/>
        </w:rPr>
        <w:t xml:space="preserve">de </w:t>
      </w:r>
      <w:r w:rsidRPr="00681B6C">
        <w:rPr>
          <w:rFonts w:ascii="Montserrat" w:hAnsi="Montserrat" w:cs="Arial"/>
          <w:b/>
          <w:bCs/>
          <w:sz w:val="20"/>
          <w:szCs w:val="20"/>
        </w:rPr>
        <w:t>“EL PROVEEDOR”</w:t>
      </w:r>
      <w:r w:rsidRPr="0056472C">
        <w:rPr>
          <w:rFonts w:ascii="Montserrat" w:hAnsi="Montserrat" w:cs="Arial"/>
          <w:sz w:val="20"/>
          <w:szCs w:val="20"/>
        </w:rPr>
        <w:t xml:space="preserve">, </w:t>
      </w:r>
      <w:r w:rsidRPr="0056472C">
        <w:rPr>
          <w:rFonts w:ascii="Montserrat" w:hAnsi="Montserrat" w:cs="Arial"/>
          <w:b/>
          <w:bCs/>
          <w:sz w:val="20"/>
          <w:szCs w:val="20"/>
        </w:rPr>
        <w:t>IMSS-BIENESTAR</w:t>
      </w:r>
      <w:r w:rsidRPr="0056472C">
        <w:rPr>
          <w:rFonts w:ascii="Montserrat" w:hAnsi="Montserrat" w:cs="Arial"/>
          <w:sz w:val="20"/>
          <w:szCs w:val="20"/>
        </w:rPr>
        <w:t xml:space="preserve"> establece un porcentaje de penalización de 0.2% (</w:t>
      </w:r>
      <w:proofErr w:type="gramStart"/>
      <w:r w:rsidRPr="0056472C">
        <w:rPr>
          <w:rFonts w:ascii="Montserrat" w:hAnsi="Montserrat" w:cs="Arial"/>
          <w:sz w:val="20"/>
          <w:szCs w:val="20"/>
        </w:rPr>
        <w:t>cero punto</w:t>
      </w:r>
      <w:proofErr w:type="gramEnd"/>
      <w:r w:rsidRPr="0056472C">
        <w:rPr>
          <w:rFonts w:ascii="Montserrat" w:hAnsi="Montserrat" w:cs="Arial"/>
          <w:sz w:val="20"/>
          <w:szCs w:val="20"/>
        </w:rPr>
        <w:t xml:space="preserve"> dos por ciento) por cada día natural de atraso respecto al valor de los servicios del periodo correspondiente contados a partir de las fechas establecidas para la prestación del servicio preventivo y/o correctivo y hasta que los servicios sean realizados y entregados a satisfacción de </w:t>
      </w:r>
      <w:r w:rsidRPr="0056472C">
        <w:rPr>
          <w:rFonts w:ascii="Montserrat" w:hAnsi="Montserrat" w:cs="Arial"/>
          <w:b/>
          <w:bCs/>
          <w:sz w:val="20"/>
          <w:szCs w:val="20"/>
        </w:rPr>
        <w:t>IMSS-BIENESTAR.</w:t>
      </w:r>
    </w:p>
    <w:p w14:paraId="6D846686" w14:textId="77777777" w:rsidR="00043B40" w:rsidRPr="0056472C" w:rsidRDefault="00043B40" w:rsidP="00CD20B8">
      <w:pPr>
        <w:rPr>
          <w:rFonts w:ascii="Montserrat" w:hAnsi="Montserrat" w:cs="Arial"/>
          <w:sz w:val="20"/>
          <w:szCs w:val="20"/>
        </w:rPr>
      </w:pPr>
    </w:p>
    <w:p w14:paraId="0B5E1878" w14:textId="77777777" w:rsidR="00043B40" w:rsidRDefault="00043B40" w:rsidP="00CD20B8">
      <w:pPr>
        <w:jc w:val="both"/>
        <w:rPr>
          <w:rFonts w:ascii="Montserrat" w:hAnsi="Montserrat" w:cs="Arial"/>
          <w:b/>
          <w:bCs/>
          <w:sz w:val="20"/>
          <w:szCs w:val="20"/>
        </w:rPr>
      </w:pPr>
      <w:r w:rsidRPr="0056472C">
        <w:rPr>
          <w:rFonts w:ascii="Montserrat" w:hAnsi="Montserrat" w:cs="Arial"/>
          <w:sz w:val="20"/>
          <w:szCs w:val="20"/>
        </w:rPr>
        <w:t xml:space="preserve">Este monto se calculará multiplicando el porcentaje de la pena convencional por el número de días naturales de atraso, el resultado se </w:t>
      </w:r>
      <w:r w:rsidRPr="004F7E16">
        <w:rPr>
          <w:rFonts w:ascii="Montserrat" w:hAnsi="Montserrat" w:cs="Arial"/>
          <w:sz w:val="20"/>
          <w:szCs w:val="20"/>
        </w:rPr>
        <w:t>multiplicará a su vez por el valor de los servicios del periodo correspondiente, sin considerar el Impuesto al Valor Agregado (IVA). En caso de que rebase el 10% (diez por ciento) del importe</w:t>
      </w:r>
      <w:r w:rsidRPr="0056472C">
        <w:rPr>
          <w:rFonts w:ascii="Montserrat" w:hAnsi="Montserrat" w:cs="Arial"/>
          <w:sz w:val="20"/>
          <w:szCs w:val="20"/>
        </w:rPr>
        <w:t xml:space="preserve"> máximo total del contrato antes de I</w:t>
      </w:r>
      <w:r>
        <w:rPr>
          <w:rFonts w:ascii="Montserrat" w:hAnsi="Montserrat" w:cs="Arial"/>
          <w:sz w:val="20"/>
          <w:szCs w:val="20"/>
        </w:rPr>
        <w:t>VA</w:t>
      </w:r>
      <w:r w:rsidRPr="0056472C">
        <w:rPr>
          <w:rFonts w:ascii="Montserrat" w:hAnsi="Montserrat" w:cs="Arial"/>
          <w:sz w:val="20"/>
          <w:szCs w:val="20"/>
        </w:rPr>
        <w:t xml:space="preserve">, por concepto de penalizaciones, el contrato se podrá rescindir; sin responsabilidad para </w:t>
      </w:r>
      <w:r w:rsidRPr="0056472C">
        <w:rPr>
          <w:rFonts w:ascii="Montserrat" w:hAnsi="Montserrat" w:cs="Arial"/>
          <w:b/>
          <w:bCs/>
          <w:sz w:val="20"/>
          <w:szCs w:val="20"/>
        </w:rPr>
        <w:t>IMSS-BIENESTAR.</w:t>
      </w:r>
    </w:p>
    <w:p w14:paraId="18441A6D" w14:textId="77777777" w:rsidR="00B20356" w:rsidRDefault="00B20356" w:rsidP="00CD20B8">
      <w:pPr>
        <w:jc w:val="both"/>
        <w:rPr>
          <w:rFonts w:ascii="Montserrat" w:hAnsi="Montserrat" w:cs="Arial"/>
          <w:b/>
          <w:bCs/>
          <w:sz w:val="20"/>
          <w:szCs w:val="20"/>
        </w:rPr>
      </w:pPr>
    </w:p>
    <w:p w14:paraId="7F06B4C9" w14:textId="7F20178C" w:rsidR="00B20356" w:rsidRPr="0056472C" w:rsidRDefault="00C42B0C" w:rsidP="00CD20B8">
      <w:pPr>
        <w:jc w:val="both"/>
        <w:rPr>
          <w:rFonts w:ascii="Montserrat" w:hAnsi="Montserrat" w:cs="Arial"/>
          <w:sz w:val="20"/>
          <w:szCs w:val="20"/>
        </w:rPr>
      </w:pPr>
      <w:r w:rsidRPr="00C42B0C">
        <w:rPr>
          <w:rFonts w:ascii="Montserrat" w:hAnsi="Montserrat" w:cs="Arial"/>
          <w:sz w:val="20"/>
          <w:szCs w:val="20"/>
        </w:rPr>
        <w:t xml:space="preserve">El Administrador determinará el cálculo de las penas convencionales, cuya notificación se realizará por escrito o vía correo electrónico, dentro de los </w:t>
      </w:r>
      <w:r w:rsidR="006138BE">
        <w:rPr>
          <w:rFonts w:ascii="Montserrat" w:hAnsi="Montserrat" w:cs="Arial"/>
          <w:sz w:val="20"/>
          <w:szCs w:val="20"/>
        </w:rPr>
        <w:t xml:space="preserve">2 </w:t>
      </w:r>
      <w:r w:rsidRPr="00C42B0C">
        <w:rPr>
          <w:rFonts w:ascii="Montserrat" w:hAnsi="Montserrat" w:cs="Arial"/>
          <w:sz w:val="20"/>
          <w:szCs w:val="20"/>
        </w:rPr>
        <w:t>(</w:t>
      </w:r>
      <w:r w:rsidR="006138BE">
        <w:rPr>
          <w:rFonts w:ascii="Montserrat" w:hAnsi="Montserrat" w:cs="Arial"/>
          <w:sz w:val="20"/>
          <w:szCs w:val="20"/>
        </w:rPr>
        <w:t>dos</w:t>
      </w:r>
      <w:r w:rsidRPr="00C42B0C">
        <w:rPr>
          <w:rFonts w:ascii="Montserrat" w:hAnsi="Montserrat" w:cs="Arial"/>
          <w:sz w:val="20"/>
          <w:szCs w:val="20"/>
        </w:rPr>
        <w:t>) días hábiles posteriores al atraso en el cumplimiento de la obligación de que se trate.</w:t>
      </w:r>
    </w:p>
    <w:p w14:paraId="33DD7BC0" w14:textId="77777777" w:rsidR="00043B40" w:rsidRPr="0056472C" w:rsidRDefault="00043B40" w:rsidP="00CD20B8">
      <w:pPr>
        <w:rPr>
          <w:rFonts w:ascii="Montserrat" w:hAnsi="Montserrat" w:cs="Arial"/>
          <w:sz w:val="20"/>
          <w:szCs w:val="20"/>
        </w:rPr>
      </w:pPr>
    </w:p>
    <w:p w14:paraId="52E14B84" w14:textId="77777777" w:rsidR="00043B40" w:rsidRDefault="00043B40" w:rsidP="00CD20B8">
      <w:pPr>
        <w:rPr>
          <w:rFonts w:ascii="Montserrat" w:hAnsi="Montserrat" w:cs="Arial"/>
          <w:sz w:val="20"/>
          <w:szCs w:val="20"/>
        </w:rPr>
      </w:pPr>
      <w:r w:rsidRPr="0056472C">
        <w:rPr>
          <w:rFonts w:ascii="Montserrat" w:hAnsi="Montserrat" w:cs="Arial"/>
          <w:sz w:val="20"/>
          <w:szCs w:val="20"/>
        </w:rPr>
        <w:t>En ningún caso, el pago de las penas convencionales podrá negociarse en especie.</w:t>
      </w:r>
    </w:p>
    <w:p w14:paraId="2AA5C345" w14:textId="77777777" w:rsidR="006138BE" w:rsidRDefault="006138BE" w:rsidP="00CD20B8">
      <w:pPr>
        <w:rPr>
          <w:rFonts w:ascii="Montserrat" w:hAnsi="Montserrat" w:cs="Arial"/>
          <w:sz w:val="20"/>
          <w:szCs w:val="20"/>
        </w:rPr>
      </w:pPr>
    </w:p>
    <w:p w14:paraId="72F0DCF3" w14:textId="06ED7E23" w:rsidR="002F6C55" w:rsidRPr="00207C55" w:rsidRDefault="002F6C55" w:rsidP="00CD20B8">
      <w:pPr>
        <w:pStyle w:val="Prrafodelista"/>
        <w:numPr>
          <w:ilvl w:val="1"/>
          <w:numId w:val="27"/>
        </w:numPr>
        <w:ind w:left="993" w:hanging="567"/>
        <w:rPr>
          <w:rFonts w:ascii="Montserrat" w:hAnsi="Montserrat" w:cs="Arial"/>
          <w:b/>
          <w:bCs/>
          <w:sz w:val="20"/>
          <w:szCs w:val="20"/>
        </w:rPr>
      </w:pPr>
      <w:r w:rsidRPr="00207C55">
        <w:rPr>
          <w:rFonts w:ascii="Montserrat" w:hAnsi="Montserrat" w:cs="Arial"/>
          <w:b/>
          <w:bCs/>
          <w:sz w:val="20"/>
          <w:szCs w:val="20"/>
        </w:rPr>
        <w:t>DEDUCTIVAS.</w:t>
      </w:r>
    </w:p>
    <w:p w14:paraId="1D5949D2" w14:textId="77777777" w:rsidR="002F6C55" w:rsidRPr="008E0D2B" w:rsidRDefault="002F6C55" w:rsidP="00CD20B8">
      <w:pPr>
        <w:pStyle w:val="Prrafodelista"/>
        <w:rPr>
          <w:rFonts w:ascii="Montserrat" w:hAnsi="Montserrat" w:cs="Arial"/>
          <w:b/>
          <w:bCs/>
          <w:sz w:val="20"/>
          <w:szCs w:val="20"/>
        </w:rPr>
      </w:pPr>
    </w:p>
    <w:p w14:paraId="0571B45E" w14:textId="77777777" w:rsidR="002F6C55" w:rsidRPr="008E0D2B" w:rsidRDefault="002F6C55" w:rsidP="00CD20B8">
      <w:pPr>
        <w:jc w:val="both"/>
        <w:rPr>
          <w:rFonts w:ascii="Montserrat" w:hAnsi="Montserrat" w:cs="Arial"/>
          <w:sz w:val="20"/>
          <w:szCs w:val="20"/>
        </w:rPr>
      </w:pPr>
      <w:r w:rsidRPr="008E0D2B">
        <w:rPr>
          <w:rFonts w:ascii="Montserrat" w:hAnsi="Montserrat" w:cs="Arial"/>
          <w:sz w:val="20"/>
          <w:szCs w:val="20"/>
        </w:rPr>
        <w:t xml:space="preserve">Las deducciones se aplicarán de acuerdo con lo previsto en los artículos 53 Bis de la </w:t>
      </w:r>
      <w:r w:rsidRPr="008E0D2B">
        <w:rPr>
          <w:rFonts w:ascii="Montserrat" w:hAnsi="Montserrat" w:cs="Arial"/>
          <w:b/>
          <w:bCs/>
          <w:sz w:val="20"/>
          <w:szCs w:val="20"/>
        </w:rPr>
        <w:t>“LAASSP”</w:t>
      </w:r>
      <w:r w:rsidRPr="008E0D2B">
        <w:rPr>
          <w:rFonts w:ascii="Montserrat" w:hAnsi="Montserrat" w:cs="Arial"/>
          <w:sz w:val="20"/>
          <w:szCs w:val="20"/>
        </w:rPr>
        <w:t xml:space="preserve"> y 97 de su Reglamento, por cualquier incumplimiento parcial o deficiente en que incurra </w:t>
      </w:r>
      <w:r w:rsidRPr="008E0D2B">
        <w:rPr>
          <w:rFonts w:ascii="Montserrat" w:hAnsi="Montserrat" w:cs="Arial"/>
          <w:b/>
          <w:bCs/>
          <w:sz w:val="20"/>
          <w:szCs w:val="20"/>
        </w:rPr>
        <w:t>“EL PROVEEDOR”</w:t>
      </w:r>
      <w:r w:rsidRPr="008E0D2B">
        <w:rPr>
          <w:rFonts w:ascii="Montserrat" w:hAnsi="Montserrat" w:cs="Arial"/>
          <w:sz w:val="20"/>
          <w:szCs w:val="20"/>
        </w:rPr>
        <w:t>, respecto a los servicios prestados, conforme a lo siguiente:</w:t>
      </w:r>
    </w:p>
    <w:p w14:paraId="76211AAA" w14:textId="77777777" w:rsidR="002F6C55" w:rsidRPr="002F6C55" w:rsidRDefault="002F6C55" w:rsidP="00CD20B8">
      <w:pPr>
        <w:rPr>
          <w:rFonts w:ascii="Montserrat" w:hAnsi="Montserrat" w:cs="Arial"/>
          <w:b/>
          <w:bCs/>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7"/>
        <w:gridCol w:w="3367"/>
        <w:gridCol w:w="3224"/>
      </w:tblGrid>
      <w:tr w:rsidR="002F6C55" w:rsidRPr="0056472C" w14:paraId="501A5FBA" w14:textId="77777777" w:rsidTr="00093419">
        <w:trPr>
          <w:trHeight w:val="334"/>
          <w:tblHeader/>
          <w:jc w:val="center"/>
        </w:trPr>
        <w:tc>
          <w:tcPr>
            <w:tcW w:w="126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6F08E584" w14:textId="77777777" w:rsidR="002F6C55" w:rsidRPr="0056472C" w:rsidRDefault="002F6C55" w:rsidP="00CD20B8">
            <w:pPr>
              <w:rPr>
                <w:rFonts w:ascii="Montserrat" w:hAnsi="Montserrat" w:cs="Arial"/>
                <w:b/>
                <w:bCs/>
                <w:sz w:val="20"/>
                <w:szCs w:val="20"/>
              </w:rPr>
            </w:pPr>
            <w:r w:rsidRPr="0056472C">
              <w:rPr>
                <w:rFonts w:ascii="Montserrat" w:hAnsi="Montserrat" w:cs="Arial"/>
                <w:b/>
                <w:bCs/>
                <w:sz w:val="20"/>
                <w:szCs w:val="20"/>
              </w:rPr>
              <w:lastRenderedPageBreak/>
              <w:t>CONCEPTO</w:t>
            </w:r>
          </w:p>
        </w:tc>
        <w:tc>
          <w:tcPr>
            <w:tcW w:w="190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4359D93C" w14:textId="77777777" w:rsidR="002F6C55" w:rsidRPr="0056472C" w:rsidRDefault="002F6C55" w:rsidP="00CD20B8">
            <w:pPr>
              <w:rPr>
                <w:rFonts w:ascii="Montserrat" w:hAnsi="Montserrat" w:cs="Arial"/>
                <w:b/>
                <w:bCs/>
                <w:sz w:val="20"/>
                <w:szCs w:val="20"/>
              </w:rPr>
            </w:pPr>
            <w:r w:rsidRPr="0056472C">
              <w:rPr>
                <w:rFonts w:ascii="Montserrat" w:hAnsi="Montserrat" w:cs="Arial"/>
                <w:b/>
                <w:bCs/>
                <w:sz w:val="20"/>
                <w:szCs w:val="20"/>
              </w:rPr>
              <w:t>NIVELES DE SERVICIO</w:t>
            </w:r>
          </w:p>
        </w:tc>
        <w:tc>
          <w:tcPr>
            <w:tcW w:w="1826"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68EFBC5E" w14:textId="77777777" w:rsidR="002F6C55" w:rsidRPr="0056472C" w:rsidRDefault="002F6C55" w:rsidP="00CD20B8">
            <w:pPr>
              <w:rPr>
                <w:rFonts w:ascii="Montserrat" w:hAnsi="Montserrat" w:cs="Arial"/>
                <w:b/>
                <w:bCs/>
                <w:sz w:val="20"/>
                <w:szCs w:val="20"/>
              </w:rPr>
            </w:pPr>
            <w:r w:rsidRPr="0056472C">
              <w:rPr>
                <w:rFonts w:ascii="Montserrat" w:hAnsi="Montserrat" w:cs="Arial"/>
                <w:b/>
                <w:bCs/>
                <w:sz w:val="20"/>
                <w:szCs w:val="20"/>
              </w:rPr>
              <w:t>DEDUCCIÓN</w:t>
            </w:r>
          </w:p>
        </w:tc>
      </w:tr>
      <w:tr w:rsidR="002F6C55" w:rsidRPr="0056472C" w14:paraId="23B35E43" w14:textId="77777777" w:rsidTr="00093419">
        <w:trPr>
          <w:trHeight w:val="2408"/>
          <w:jc w:val="center"/>
        </w:trPr>
        <w:tc>
          <w:tcPr>
            <w:tcW w:w="1267" w:type="pct"/>
            <w:tcBorders>
              <w:top w:val="single" w:sz="4" w:space="0" w:color="auto"/>
              <w:left w:val="single" w:sz="4" w:space="0" w:color="auto"/>
              <w:bottom w:val="single" w:sz="4" w:space="0" w:color="auto"/>
              <w:right w:val="single" w:sz="4" w:space="0" w:color="auto"/>
            </w:tcBorders>
            <w:vAlign w:val="center"/>
            <w:hideMark/>
          </w:tcPr>
          <w:p w14:paraId="1ED74CE5" w14:textId="7C32C4A6" w:rsidR="002F6C55" w:rsidRPr="0056472C" w:rsidRDefault="00D05636" w:rsidP="00CD20B8">
            <w:pPr>
              <w:jc w:val="both"/>
              <w:rPr>
                <w:rFonts w:ascii="Montserrat" w:hAnsi="Montserrat" w:cs="Arial"/>
                <w:sz w:val="20"/>
                <w:szCs w:val="20"/>
              </w:rPr>
            </w:pPr>
            <w:r>
              <w:rPr>
                <w:rFonts w:ascii="Montserrat" w:hAnsi="Montserrat" w:cs="Arial"/>
                <w:sz w:val="20"/>
                <w:szCs w:val="20"/>
              </w:rPr>
              <w:t>REPORTE DE TRABAJO</w:t>
            </w:r>
          </w:p>
        </w:tc>
        <w:tc>
          <w:tcPr>
            <w:tcW w:w="1907" w:type="pct"/>
            <w:tcBorders>
              <w:top w:val="single" w:sz="4" w:space="0" w:color="auto"/>
              <w:left w:val="single" w:sz="4" w:space="0" w:color="auto"/>
              <w:bottom w:val="single" w:sz="4" w:space="0" w:color="auto"/>
              <w:right w:val="single" w:sz="4" w:space="0" w:color="auto"/>
            </w:tcBorders>
            <w:vAlign w:val="center"/>
            <w:hideMark/>
          </w:tcPr>
          <w:p w14:paraId="44ADBD5D" w14:textId="42AF0F7D" w:rsidR="002F6C55" w:rsidRPr="0056472C" w:rsidRDefault="002F6C55" w:rsidP="00CD20B8">
            <w:pPr>
              <w:jc w:val="both"/>
              <w:rPr>
                <w:rFonts w:ascii="Montserrat" w:hAnsi="Montserrat" w:cs="Arial"/>
                <w:sz w:val="20"/>
                <w:szCs w:val="20"/>
              </w:rPr>
            </w:pPr>
            <w:r w:rsidRPr="001C4B3E">
              <w:rPr>
                <w:rFonts w:ascii="Montserrat" w:hAnsi="Montserrat" w:cs="Arial"/>
                <w:b/>
                <w:bCs/>
                <w:sz w:val="20"/>
                <w:szCs w:val="20"/>
              </w:rPr>
              <w:t>“EL PROVEEDOR”,</w:t>
            </w:r>
            <w:r w:rsidRPr="0056472C">
              <w:rPr>
                <w:rFonts w:ascii="Montserrat" w:hAnsi="Montserrat" w:cs="Arial"/>
                <w:sz w:val="20"/>
                <w:szCs w:val="20"/>
              </w:rPr>
              <w:t xml:space="preserve"> al término del mantenimiento preventivo deberá entregar por escrito</w:t>
            </w:r>
            <w:r w:rsidR="00D05636">
              <w:rPr>
                <w:rFonts w:ascii="Montserrat" w:hAnsi="Montserrat" w:cs="Arial"/>
                <w:sz w:val="20"/>
                <w:szCs w:val="20"/>
              </w:rPr>
              <w:t xml:space="preserve"> </w:t>
            </w:r>
            <w:r w:rsidR="00D05636" w:rsidRPr="00D05636">
              <w:rPr>
                <w:rFonts w:ascii="Montserrat" w:hAnsi="Montserrat" w:cs="Arial"/>
                <w:sz w:val="20"/>
                <w:szCs w:val="20"/>
              </w:rPr>
              <w:t xml:space="preserve">un </w:t>
            </w:r>
            <w:r w:rsidR="00D05636" w:rsidRPr="00D05636">
              <w:rPr>
                <w:rFonts w:ascii="Montserrat" w:hAnsi="Montserrat" w:cs="Arial"/>
                <w:b/>
                <w:bCs/>
                <w:sz w:val="20"/>
                <w:szCs w:val="20"/>
              </w:rPr>
              <w:t>REPORTE DE TRABAJO</w:t>
            </w:r>
            <w:r w:rsidR="00D05636" w:rsidRPr="00D05636">
              <w:rPr>
                <w:rFonts w:ascii="Montserrat" w:hAnsi="Montserrat" w:cs="Arial"/>
                <w:sz w:val="20"/>
                <w:szCs w:val="20"/>
              </w:rPr>
              <w:t>, que incluya un reporte técnico y fotográfico que será entregado al administrador del contrato dentro de los 5 (cinco) días hábiles del mes siguiente a la prestación del servicio.</w:t>
            </w:r>
          </w:p>
        </w:tc>
        <w:tc>
          <w:tcPr>
            <w:tcW w:w="1826" w:type="pct"/>
            <w:tcBorders>
              <w:top w:val="single" w:sz="4" w:space="0" w:color="auto"/>
              <w:left w:val="single" w:sz="4" w:space="0" w:color="auto"/>
              <w:bottom w:val="single" w:sz="4" w:space="0" w:color="auto"/>
              <w:right w:val="single" w:sz="4" w:space="0" w:color="auto"/>
            </w:tcBorders>
            <w:vAlign w:val="center"/>
            <w:hideMark/>
          </w:tcPr>
          <w:p w14:paraId="58468043" w14:textId="77777777" w:rsidR="002F6C55" w:rsidRPr="0056472C" w:rsidRDefault="002F6C55" w:rsidP="00CD20B8">
            <w:pPr>
              <w:jc w:val="both"/>
              <w:rPr>
                <w:rFonts w:ascii="Montserrat" w:hAnsi="Montserrat" w:cs="Arial"/>
                <w:sz w:val="20"/>
                <w:szCs w:val="20"/>
              </w:rPr>
            </w:pPr>
            <w:r w:rsidRPr="0056472C">
              <w:rPr>
                <w:rFonts w:ascii="Montserrat" w:hAnsi="Montserrat" w:cs="Arial"/>
                <w:sz w:val="20"/>
                <w:szCs w:val="20"/>
              </w:rPr>
              <w:t>0.5% (</w:t>
            </w:r>
            <w:proofErr w:type="gramStart"/>
            <w:r w:rsidRPr="0056472C">
              <w:rPr>
                <w:rFonts w:ascii="Montserrat" w:hAnsi="Montserrat" w:cs="Arial"/>
                <w:sz w:val="20"/>
                <w:szCs w:val="20"/>
              </w:rPr>
              <w:t>cero punto</w:t>
            </w:r>
            <w:proofErr w:type="gramEnd"/>
            <w:r w:rsidRPr="0056472C">
              <w:rPr>
                <w:rFonts w:ascii="Montserrat" w:hAnsi="Montserrat" w:cs="Arial"/>
                <w:sz w:val="20"/>
                <w:szCs w:val="20"/>
              </w:rPr>
              <w:t xml:space="preserve"> cinco por ciento) por cada día natural de demora, el porcentaje de la deducción por el número de días naturales de atraso, el resultado se multiplicará a su vez por el valor de los servicios del periodo correspondiente</w:t>
            </w:r>
          </w:p>
        </w:tc>
      </w:tr>
      <w:tr w:rsidR="002F6C55" w:rsidRPr="0056472C" w14:paraId="5435242D" w14:textId="77777777" w:rsidTr="00426288">
        <w:trPr>
          <w:trHeight w:val="4338"/>
          <w:jc w:val="center"/>
        </w:trPr>
        <w:tc>
          <w:tcPr>
            <w:tcW w:w="1267" w:type="pct"/>
            <w:tcBorders>
              <w:top w:val="single" w:sz="4" w:space="0" w:color="auto"/>
              <w:left w:val="single" w:sz="4" w:space="0" w:color="auto"/>
              <w:bottom w:val="single" w:sz="4" w:space="0" w:color="auto"/>
              <w:right w:val="single" w:sz="4" w:space="0" w:color="auto"/>
            </w:tcBorders>
            <w:vAlign w:val="center"/>
          </w:tcPr>
          <w:p w14:paraId="3333F49A" w14:textId="77777777" w:rsidR="002F6C55" w:rsidRPr="0056472C" w:rsidRDefault="002F6C55" w:rsidP="00CD20B8">
            <w:pPr>
              <w:jc w:val="both"/>
              <w:rPr>
                <w:rFonts w:ascii="Montserrat" w:hAnsi="Montserrat" w:cs="Arial"/>
                <w:sz w:val="20"/>
                <w:szCs w:val="20"/>
              </w:rPr>
            </w:pPr>
            <w:r w:rsidRPr="0056472C">
              <w:rPr>
                <w:rFonts w:ascii="Montserrat" w:hAnsi="Montserrat" w:cs="Arial"/>
                <w:sz w:val="20"/>
                <w:szCs w:val="20"/>
              </w:rPr>
              <w:t>Diagnóstico y cotización</w:t>
            </w:r>
          </w:p>
        </w:tc>
        <w:tc>
          <w:tcPr>
            <w:tcW w:w="1907" w:type="pct"/>
            <w:tcBorders>
              <w:top w:val="single" w:sz="4" w:space="0" w:color="auto"/>
              <w:left w:val="single" w:sz="4" w:space="0" w:color="auto"/>
              <w:bottom w:val="single" w:sz="4" w:space="0" w:color="auto"/>
              <w:right w:val="single" w:sz="4" w:space="0" w:color="auto"/>
            </w:tcBorders>
            <w:vAlign w:val="center"/>
          </w:tcPr>
          <w:p w14:paraId="6B3B7DA0" w14:textId="2C1CC67F" w:rsidR="002F6C55" w:rsidRPr="0056472C" w:rsidRDefault="00EB7D32" w:rsidP="00CD20B8">
            <w:pPr>
              <w:jc w:val="both"/>
              <w:rPr>
                <w:rFonts w:ascii="Montserrat" w:hAnsi="Montserrat" w:cs="Arial"/>
                <w:sz w:val="20"/>
                <w:szCs w:val="20"/>
              </w:rPr>
            </w:pPr>
            <w:r w:rsidRPr="00426288">
              <w:rPr>
                <w:rFonts w:ascii="Montserrat" w:hAnsi="Montserrat" w:cs="Arial"/>
                <w:sz w:val="20"/>
                <w:szCs w:val="20"/>
              </w:rPr>
              <w:t>EL administrador del contrato notificará en un plazo de 1 (un) día hábil a</w:t>
            </w:r>
            <w:r w:rsidRPr="00EB7D32">
              <w:rPr>
                <w:rFonts w:ascii="Montserrat" w:hAnsi="Montserrat" w:cs="Arial"/>
                <w:b/>
                <w:bCs/>
                <w:sz w:val="20"/>
                <w:szCs w:val="20"/>
              </w:rPr>
              <w:t xml:space="preserve"> “EL PROVEEDOR” </w:t>
            </w:r>
            <w:r w:rsidRPr="00426288">
              <w:rPr>
                <w:rFonts w:ascii="Montserrat" w:hAnsi="Montserrat" w:cs="Arial"/>
                <w:sz w:val="20"/>
                <w:szCs w:val="20"/>
              </w:rPr>
              <w:t>a fin de realizar un diagnóstico previo a la ejecución del mantenimiento correctivo y presentar cotización por unidad, señalando costo de las refacciones y mano de obra en forma separada la cual deberá de entregarse por escrito al administrador del contrato, para obtener la autorización respectiva.</w:t>
            </w:r>
          </w:p>
        </w:tc>
        <w:tc>
          <w:tcPr>
            <w:tcW w:w="1826" w:type="pct"/>
            <w:tcBorders>
              <w:top w:val="single" w:sz="4" w:space="0" w:color="auto"/>
              <w:left w:val="single" w:sz="4" w:space="0" w:color="auto"/>
              <w:bottom w:val="single" w:sz="4" w:space="0" w:color="auto"/>
              <w:right w:val="single" w:sz="4" w:space="0" w:color="auto"/>
            </w:tcBorders>
            <w:vAlign w:val="center"/>
          </w:tcPr>
          <w:p w14:paraId="644F607A" w14:textId="77777777" w:rsidR="002F6C55" w:rsidRPr="0056472C" w:rsidRDefault="002F6C55" w:rsidP="00CD20B8">
            <w:pPr>
              <w:jc w:val="both"/>
              <w:rPr>
                <w:rFonts w:ascii="Montserrat" w:hAnsi="Montserrat" w:cs="Arial"/>
                <w:sz w:val="20"/>
                <w:szCs w:val="20"/>
              </w:rPr>
            </w:pPr>
            <w:r w:rsidRPr="0056472C">
              <w:rPr>
                <w:rFonts w:ascii="Montserrat" w:hAnsi="Montserrat" w:cs="Arial"/>
                <w:sz w:val="20"/>
                <w:szCs w:val="20"/>
              </w:rPr>
              <w:t>0.5% (</w:t>
            </w:r>
            <w:proofErr w:type="gramStart"/>
            <w:r w:rsidRPr="0056472C">
              <w:rPr>
                <w:rFonts w:ascii="Montserrat" w:hAnsi="Montserrat" w:cs="Arial"/>
                <w:sz w:val="20"/>
                <w:szCs w:val="20"/>
              </w:rPr>
              <w:t>cero punto</w:t>
            </w:r>
            <w:proofErr w:type="gramEnd"/>
            <w:r w:rsidRPr="0056472C">
              <w:rPr>
                <w:rFonts w:ascii="Montserrat" w:hAnsi="Montserrat" w:cs="Arial"/>
                <w:sz w:val="20"/>
                <w:szCs w:val="20"/>
              </w:rPr>
              <w:t xml:space="preserve"> cinco por ciento) de deducción por cada día natural de demora, el porcentaje de la deducción por el número de días naturales de atraso, el resultado se multiplicará a su vez por el valor de los servicios del periodo correspondiente</w:t>
            </w:r>
          </w:p>
        </w:tc>
      </w:tr>
      <w:tr w:rsidR="002F6C55" w:rsidRPr="0056472C" w14:paraId="265782B2" w14:textId="77777777" w:rsidTr="00913131">
        <w:trPr>
          <w:trHeight w:val="794"/>
          <w:jc w:val="center"/>
        </w:trPr>
        <w:tc>
          <w:tcPr>
            <w:tcW w:w="1267" w:type="pct"/>
            <w:tcBorders>
              <w:top w:val="single" w:sz="4" w:space="0" w:color="auto"/>
              <w:left w:val="single" w:sz="4" w:space="0" w:color="auto"/>
              <w:bottom w:val="single" w:sz="4" w:space="0" w:color="auto"/>
              <w:right w:val="single" w:sz="4" w:space="0" w:color="auto"/>
            </w:tcBorders>
            <w:vAlign w:val="center"/>
          </w:tcPr>
          <w:p w14:paraId="15B9B5DB" w14:textId="77777777" w:rsidR="002F6C55" w:rsidRPr="0056472C" w:rsidRDefault="002F6C55" w:rsidP="00CD20B8">
            <w:pPr>
              <w:jc w:val="both"/>
              <w:rPr>
                <w:rFonts w:ascii="Montserrat" w:hAnsi="Montserrat" w:cs="Arial"/>
                <w:sz w:val="20"/>
                <w:szCs w:val="20"/>
              </w:rPr>
            </w:pPr>
            <w:r w:rsidRPr="0056472C">
              <w:rPr>
                <w:rFonts w:ascii="Montserrat" w:hAnsi="Montserrat" w:cs="Arial"/>
                <w:sz w:val="20"/>
                <w:szCs w:val="20"/>
              </w:rPr>
              <w:t>Pruebas de funcionamiento</w:t>
            </w:r>
          </w:p>
        </w:tc>
        <w:tc>
          <w:tcPr>
            <w:tcW w:w="1907" w:type="pct"/>
            <w:tcBorders>
              <w:top w:val="single" w:sz="4" w:space="0" w:color="auto"/>
              <w:left w:val="single" w:sz="4" w:space="0" w:color="auto"/>
              <w:bottom w:val="single" w:sz="4" w:space="0" w:color="auto"/>
              <w:right w:val="single" w:sz="4" w:space="0" w:color="auto"/>
            </w:tcBorders>
            <w:vAlign w:val="center"/>
          </w:tcPr>
          <w:p w14:paraId="10824E6E" w14:textId="77777777" w:rsidR="002F6C55" w:rsidRPr="0056472C" w:rsidRDefault="002F6C55" w:rsidP="00CD20B8">
            <w:pPr>
              <w:jc w:val="both"/>
              <w:rPr>
                <w:rFonts w:ascii="Montserrat" w:hAnsi="Montserrat" w:cs="Arial"/>
                <w:sz w:val="20"/>
                <w:szCs w:val="20"/>
              </w:rPr>
            </w:pPr>
            <w:r w:rsidRPr="008C793A">
              <w:rPr>
                <w:rFonts w:ascii="Montserrat" w:hAnsi="Montserrat" w:cs="Arial"/>
                <w:b/>
                <w:bCs/>
                <w:sz w:val="20"/>
                <w:szCs w:val="20"/>
              </w:rPr>
              <w:t>IMSS-BIENESTAR</w:t>
            </w:r>
            <w:r w:rsidRPr="0056472C">
              <w:rPr>
                <w:rFonts w:ascii="Montserrat" w:hAnsi="Montserrat" w:cs="Arial"/>
                <w:sz w:val="20"/>
                <w:szCs w:val="20"/>
              </w:rPr>
              <w:t xml:space="preserve"> a través del servidor público responsable de la Verificación y Aceptación de los Servicios, o el servidor designado en el cargo por el administrador del contrato de cada Unidad Médica y/u Hospitalaria, podrá realizar pruebas de funcionamiento hasta a un 5% (cinco por ciento) a los equipos que recibieron servicio; dicha prueba consiste en la verificación de los trabajos de mantenimiento realizados conforme al correcto funcionamiento del sistema, en caso de fallas del funcionamiento de los sistemas de aire acondicionado, se notificará por escrito o correo electrónico al prestador del </w:t>
            </w:r>
            <w:r w:rsidRPr="0056472C">
              <w:rPr>
                <w:rFonts w:ascii="Montserrat" w:hAnsi="Montserrat" w:cs="Arial"/>
                <w:sz w:val="20"/>
                <w:szCs w:val="20"/>
              </w:rPr>
              <w:lastRenderedPageBreak/>
              <w:t>servicio, quien contará con 5 (cinco) días hábiles para su reposición o reparación</w:t>
            </w:r>
          </w:p>
        </w:tc>
        <w:tc>
          <w:tcPr>
            <w:tcW w:w="1826" w:type="pct"/>
            <w:tcBorders>
              <w:top w:val="single" w:sz="4" w:space="0" w:color="auto"/>
              <w:left w:val="single" w:sz="4" w:space="0" w:color="auto"/>
              <w:bottom w:val="single" w:sz="4" w:space="0" w:color="auto"/>
              <w:right w:val="single" w:sz="4" w:space="0" w:color="auto"/>
            </w:tcBorders>
            <w:vAlign w:val="center"/>
          </w:tcPr>
          <w:p w14:paraId="72078A74" w14:textId="77777777" w:rsidR="002F6C55" w:rsidRPr="0056472C" w:rsidRDefault="002F6C55" w:rsidP="00CD20B8">
            <w:pPr>
              <w:jc w:val="both"/>
              <w:rPr>
                <w:rFonts w:ascii="Montserrat" w:hAnsi="Montserrat" w:cs="Arial"/>
                <w:sz w:val="20"/>
                <w:szCs w:val="20"/>
              </w:rPr>
            </w:pPr>
            <w:r w:rsidRPr="0056472C">
              <w:rPr>
                <w:rFonts w:ascii="Montserrat" w:hAnsi="Montserrat" w:cs="Arial"/>
                <w:sz w:val="20"/>
                <w:szCs w:val="20"/>
              </w:rPr>
              <w:lastRenderedPageBreak/>
              <w:t>0.5% (</w:t>
            </w:r>
            <w:proofErr w:type="gramStart"/>
            <w:r w:rsidRPr="0056472C">
              <w:rPr>
                <w:rFonts w:ascii="Montserrat" w:hAnsi="Montserrat" w:cs="Arial"/>
                <w:sz w:val="20"/>
                <w:szCs w:val="20"/>
              </w:rPr>
              <w:t>cero punto</w:t>
            </w:r>
            <w:proofErr w:type="gramEnd"/>
            <w:r w:rsidRPr="0056472C">
              <w:rPr>
                <w:rFonts w:ascii="Montserrat" w:hAnsi="Montserrat" w:cs="Arial"/>
                <w:sz w:val="20"/>
                <w:szCs w:val="20"/>
              </w:rPr>
              <w:t xml:space="preserve"> cinco por ciento) de deducción por cada día natural de demora, el porcentaje de la deducción por el número de días naturales de atraso, el resultado se multiplicará a su vez por el valor de los servicios del periodo correspondiente.</w:t>
            </w:r>
          </w:p>
        </w:tc>
      </w:tr>
    </w:tbl>
    <w:p w14:paraId="063DB891" w14:textId="77777777" w:rsidR="002F6C55" w:rsidRPr="002F6C55" w:rsidRDefault="002F6C55" w:rsidP="00CD20B8">
      <w:pPr>
        <w:jc w:val="both"/>
        <w:rPr>
          <w:rFonts w:ascii="Montserrat" w:hAnsi="Montserrat" w:cs="Arial"/>
          <w:sz w:val="20"/>
          <w:szCs w:val="20"/>
        </w:rPr>
      </w:pPr>
    </w:p>
    <w:p w14:paraId="08DE343F" w14:textId="77777777" w:rsidR="002F6C55" w:rsidRPr="002F6C55" w:rsidRDefault="002F6C55" w:rsidP="00CD20B8">
      <w:pPr>
        <w:jc w:val="both"/>
        <w:rPr>
          <w:rFonts w:ascii="Montserrat" w:hAnsi="Montserrat" w:cs="Arial"/>
          <w:sz w:val="20"/>
          <w:szCs w:val="20"/>
        </w:rPr>
      </w:pPr>
      <w:r w:rsidRPr="002F6C55">
        <w:rPr>
          <w:rFonts w:ascii="Montserrat" w:hAnsi="Montserrat" w:cs="Arial"/>
          <w:sz w:val="20"/>
          <w:szCs w:val="20"/>
        </w:rPr>
        <w:t xml:space="preserve">Con fundamento en lo previsto en el artículo 97 primer párrafo del Reglamento de la </w:t>
      </w:r>
      <w:r w:rsidRPr="002F6C55">
        <w:rPr>
          <w:rFonts w:ascii="Montserrat" w:hAnsi="Montserrat" w:cs="Arial"/>
          <w:b/>
          <w:bCs/>
          <w:sz w:val="20"/>
          <w:szCs w:val="20"/>
        </w:rPr>
        <w:t>“LAASSP”</w:t>
      </w:r>
      <w:r w:rsidRPr="002F6C55">
        <w:rPr>
          <w:rFonts w:ascii="Montserrat" w:hAnsi="Montserrat" w:cs="Arial"/>
          <w:sz w:val="20"/>
          <w:szCs w:val="20"/>
        </w:rPr>
        <w:t>, dichas deducciones deberán calcularse hasta la fecha en que materialmente se cumpla la obligación y sin que cada concepto de deducciones exceda a la parte proporcional de la garantía de cumplimiento que le corresponda del monto total del contrato. Los montos para deducir se deberán aplicar en la factura que el prestador del servicio presente para su cobro.</w:t>
      </w:r>
    </w:p>
    <w:p w14:paraId="4F8716C0" w14:textId="77777777" w:rsidR="002F6C55" w:rsidRPr="002F6C55" w:rsidRDefault="002F6C55" w:rsidP="00CD20B8">
      <w:pPr>
        <w:jc w:val="both"/>
        <w:rPr>
          <w:rFonts w:ascii="Montserrat" w:hAnsi="Montserrat" w:cs="Arial"/>
          <w:sz w:val="20"/>
          <w:szCs w:val="20"/>
        </w:rPr>
      </w:pPr>
    </w:p>
    <w:p w14:paraId="0C8090A1" w14:textId="12D8EFDD" w:rsidR="002F6C55" w:rsidRPr="00192A80" w:rsidRDefault="002F6C55" w:rsidP="00CD20B8">
      <w:pPr>
        <w:jc w:val="both"/>
        <w:rPr>
          <w:rFonts w:ascii="Montserrat" w:hAnsi="Montserrat" w:cs="Arial"/>
          <w:sz w:val="20"/>
          <w:szCs w:val="20"/>
        </w:rPr>
      </w:pPr>
      <w:r w:rsidRPr="00192A80">
        <w:rPr>
          <w:rFonts w:ascii="Montserrat" w:hAnsi="Montserrat" w:cs="Arial"/>
          <w:sz w:val="20"/>
          <w:szCs w:val="20"/>
        </w:rPr>
        <w:t xml:space="preserve">El cálculo de las deducciones correspondientes las realizará el administrador del contrato del </w:t>
      </w:r>
      <w:r w:rsidRPr="00192A80">
        <w:rPr>
          <w:rFonts w:ascii="Montserrat" w:hAnsi="Montserrat" w:cs="Arial"/>
          <w:b/>
          <w:bCs/>
          <w:sz w:val="20"/>
          <w:szCs w:val="20"/>
        </w:rPr>
        <w:t>IMSS-BIENESTAR</w:t>
      </w:r>
      <w:r w:rsidRPr="00192A80">
        <w:rPr>
          <w:rFonts w:ascii="Montserrat" w:hAnsi="Montserrat" w:cs="Arial"/>
          <w:sz w:val="20"/>
          <w:szCs w:val="20"/>
        </w:rPr>
        <w:t xml:space="preserve">, cuyá notificación se realizará por escrito o vía correo electrónico, dentro de los 2 (dos) días </w:t>
      </w:r>
      <w:r w:rsidR="00192A80">
        <w:rPr>
          <w:rFonts w:ascii="Montserrat" w:hAnsi="Montserrat" w:cs="Arial"/>
          <w:sz w:val="20"/>
          <w:szCs w:val="20"/>
        </w:rPr>
        <w:t>hábiles</w:t>
      </w:r>
      <w:r w:rsidRPr="00192A80">
        <w:rPr>
          <w:rFonts w:ascii="Montserrat" w:hAnsi="Montserrat" w:cs="Arial"/>
          <w:sz w:val="20"/>
          <w:szCs w:val="20"/>
        </w:rPr>
        <w:t xml:space="preserve"> posteriores al incumplimiento parcial o deficiente.</w:t>
      </w:r>
    </w:p>
    <w:p w14:paraId="3B3931E7" w14:textId="77777777" w:rsidR="002F6C55" w:rsidRPr="00192A80" w:rsidRDefault="002F6C55" w:rsidP="00CD20B8">
      <w:pPr>
        <w:rPr>
          <w:rFonts w:ascii="Montserrat" w:hAnsi="Montserrat" w:cs="Arial"/>
          <w:sz w:val="20"/>
          <w:szCs w:val="20"/>
        </w:rPr>
      </w:pPr>
    </w:p>
    <w:p w14:paraId="1C3C345A" w14:textId="77777777" w:rsidR="002F6C55" w:rsidRPr="00192A80" w:rsidRDefault="002F6C55" w:rsidP="00CD20B8">
      <w:pPr>
        <w:rPr>
          <w:rFonts w:ascii="Montserrat" w:hAnsi="Montserrat" w:cs="Arial"/>
          <w:sz w:val="20"/>
          <w:szCs w:val="20"/>
        </w:rPr>
      </w:pPr>
      <w:r w:rsidRPr="00192A80">
        <w:rPr>
          <w:rFonts w:ascii="Montserrat" w:hAnsi="Montserrat" w:cs="Arial"/>
          <w:sz w:val="20"/>
          <w:szCs w:val="20"/>
        </w:rPr>
        <w:t>En ningún caso, el pago de las deductivas podrá negociarse en especie.</w:t>
      </w:r>
    </w:p>
    <w:p w14:paraId="3B4C9E50" w14:textId="73630EAC" w:rsidR="006138BE" w:rsidRPr="00F5364D" w:rsidRDefault="006138BE" w:rsidP="00CD20B8">
      <w:pPr>
        <w:rPr>
          <w:rFonts w:ascii="Montserrat" w:hAnsi="Montserrat" w:cs="Arial"/>
          <w:b/>
          <w:bCs/>
          <w:sz w:val="20"/>
          <w:szCs w:val="20"/>
        </w:rPr>
      </w:pPr>
    </w:p>
    <w:p w14:paraId="2DD2810A" w14:textId="77777777" w:rsidR="000374DC" w:rsidRPr="00207C55" w:rsidRDefault="00447532" w:rsidP="00CD20B8">
      <w:pPr>
        <w:ind w:left="284" w:hanging="284"/>
        <w:jc w:val="both"/>
        <w:rPr>
          <w:rFonts w:ascii="Montserrat" w:hAnsi="Montserrat" w:cs="Arial"/>
          <w:b/>
          <w:bCs/>
          <w:sz w:val="20"/>
          <w:szCs w:val="20"/>
        </w:rPr>
      </w:pPr>
      <w:r w:rsidRPr="00207C55">
        <w:rPr>
          <w:rFonts w:ascii="Montserrat" w:hAnsi="Montserrat" w:cs="Arial"/>
          <w:b/>
          <w:bCs/>
          <w:sz w:val="20"/>
          <w:szCs w:val="20"/>
        </w:rPr>
        <w:t>9</w:t>
      </w:r>
      <w:r w:rsidR="00552B12" w:rsidRPr="00207C55">
        <w:rPr>
          <w:rFonts w:ascii="Montserrat" w:hAnsi="Montserrat" w:cs="Arial"/>
          <w:b/>
          <w:bCs/>
          <w:sz w:val="20"/>
          <w:szCs w:val="20"/>
        </w:rPr>
        <w:t>.</w:t>
      </w:r>
      <w:r w:rsidR="008D4DDD" w:rsidRPr="00207C55">
        <w:rPr>
          <w:rFonts w:ascii="Montserrat" w:hAnsi="Montserrat" w:cs="Arial"/>
          <w:b/>
          <w:bCs/>
          <w:sz w:val="20"/>
          <w:szCs w:val="20"/>
        </w:rPr>
        <w:tab/>
      </w:r>
      <w:r w:rsidR="000374DC" w:rsidRPr="00207C55">
        <w:rPr>
          <w:rFonts w:ascii="Montserrat" w:hAnsi="Montserrat" w:cs="Arial"/>
          <w:b/>
          <w:bCs/>
          <w:sz w:val="20"/>
          <w:szCs w:val="20"/>
        </w:rPr>
        <w:t>MECANISMOS DE COMPROBACIÓN, SUPERVISIÓN Y VERIFICACIÓN DE LOS SERVICIOS CONTRATADOS Y EFECTIVAMENTE PRESTADOS.</w:t>
      </w:r>
    </w:p>
    <w:p w14:paraId="7FAD2323" w14:textId="77777777" w:rsidR="000374DC" w:rsidRPr="00207C55" w:rsidRDefault="000374DC" w:rsidP="00CD20B8">
      <w:pPr>
        <w:rPr>
          <w:rFonts w:ascii="Montserrat" w:hAnsi="Montserrat" w:cs="Arial"/>
          <w:b/>
          <w:bCs/>
          <w:sz w:val="20"/>
          <w:szCs w:val="20"/>
        </w:rPr>
      </w:pPr>
    </w:p>
    <w:p w14:paraId="3029F2FF" w14:textId="77777777" w:rsidR="000374DC" w:rsidRPr="00207C55" w:rsidRDefault="000374DC" w:rsidP="00CD20B8">
      <w:pPr>
        <w:jc w:val="both"/>
        <w:rPr>
          <w:rFonts w:ascii="Montserrat" w:hAnsi="Montserrat" w:cs="Arial"/>
          <w:sz w:val="20"/>
          <w:szCs w:val="20"/>
        </w:rPr>
      </w:pPr>
      <w:r w:rsidRPr="00207C55">
        <w:rPr>
          <w:rFonts w:ascii="Montserrat" w:hAnsi="Montserrat" w:cs="Arial"/>
          <w:sz w:val="20"/>
          <w:szCs w:val="20"/>
        </w:rPr>
        <w:t xml:space="preserve">Durante la prestación del servicio, el personal del </w:t>
      </w:r>
      <w:r w:rsidRPr="00207C55">
        <w:rPr>
          <w:rFonts w:ascii="Montserrat" w:hAnsi="Montserrat" w:cs="Arial"/>
          <w:b/>
          <w:bCs/>
          <w:sz w:val="20"/>
          <w:szCs w:val="20"/>
        </w:rPr>
        <w:t>IMSS-BIENESTAR</w:t>
      </w:r>
      <w:r w:rsidRPr="00207C55">
        <w:rPr>
          <w:rFonts w:ascii="Montserrat" w:hAnsi="Montserrat" w:cs="Arial"/>
          <w:sz w:val="20"/>
          <w:szCs w:val="20"/>
        </w:rPr>
        <w:t xml:space="preserve"> podrá verificar en cualquier momento la correcta prestación del servicio, en relación con la información presentada en su proposición. En este contexto, </w:t>
      </w:r>
      <w:r w:rsidRPr="00207C55">
        <w:rPr>
          <w:rFonts w:ascii="Montserrat" w:hAnsi="Montserrat" w:cs="Arial"/>
          <w:b/>
          <w:bCs/>
          <w:sz w:val="20"/>
          <w:szCs w:val="20"/>
        </w:rPr>
        <w:t>“EL PROVEEDOR</w:t>
      </w:r>
      <w:r w:rsidRPr="00207C55">
        <w:rPr>
          <w:rFonts w:ascii="Montserrat" w:hAnsi="Montserrat" w:cs="Arial"/>
          <w:sz w:val="20"/>
          <w:szCs w:val="20"/>
        </w:rPr>
        <w:t xml:space="preserve">” otorgará las facilidades necesarias para que el personal asignado lleve a cabo dicha verificación, levantando un acta administrativa para constancia, misma que deberá ser firmada por las partes.  </w:t>
      </w:r>
    </w:p>
    <w:p w14:paraId="545BEF16" w14:textId="77777777" w:rsidR="000374DC" w:rsidRPr="00207C55" w:rsidRDefault="000374DC" w:rsidP="00CD20B8">
      <w:pPr>
        <w:jc w:val="both"/>
        <w:rPr>
          <w:rFonts w:ascii="Montserrat" w:hAnsi="Montserrat" w:cs="Arial"/>
          <w:sz w:val="20"/>
          <w:szCs w:val="20"/>
        </w:rPr>
      </w:pPr>
    </w:p>
    <w:p w14:paraId="65EFFFA6" w14:textId="77777777" w:rsidR="000374DC" w:rsidRPr="00207C55" w:rsidRDefault="000374DC" w:rsidP="00CD20B8">
      <w:pPr>
        <w:jc w:val="both"/>
        <w:rPr>
          <w:rFonts w:ascii="Montserrat" w:hAnsi="Montserrat" w:cs="Arial"/>
          <w:sz w:val="20"/>
          <w:szCs w:val="20"/>
        </w:rPr>
      </w:pPr>
      <w:r w:rsidRPr="00207C55">
        <w:rPr>
          <w:rFonts w:ascii="Montserrat" w:hAnsi="Montserrat" w:cs="Arial"/>
          <w:sz w:val="20"/>
          <w:szCs w:val="20"/>
        </w:rPr>
        <w:t>Sin prejuicio de lo anterior y con el propósito de comprobar, verificar y supervisar la prestación del servicio, el administrador del contrato deberá aplicar las deductivas y penas convencionales por incumplimiento.</w:t>
      </w:r>
    </w:p>
    <w:p w14:paraId="432F6948" w14:textId="77777777" w:rsidR="000374DC" w:rsidRPr="00207C55" w:rsidRDefault="000374DC" w:rsidP="00CD20B8">
      <w:pPr>
        <w:jc w:val="both"/>
        <w:rPr>
          <w:rFonts w:ascii="Montserrat" w:hAnsi="Montserrat" w:cs="Arial"/>
          <w:sz w:val="20"/>
          <w:szCs w:val="20"/>
        </w:rPr>
      </w:pPr>
    </w:p>
    <w:p w14:paraId="0CE6D12A" w14:textId="77777777" w:rsidR="000374DC" w:rsidRPr="00207C55" w:rsidRDefault="000374DC" w:rsidP="00CD20B8">
      <w:pPr>
        <w:jc w:val="both"/>
        <w:rPr>
          <w:rFonts w:ascii="Montserrat" w:hAnsi="Montserrat" w:cs="Arial"/>
          <w:sz w:val="20"/>
          <w:szCs w:val="20"/>
        </w:rPr>
      </w:pPr>
      <w:r w:rsidRPr="00207C55">
        <w:rPr>
          <w:rFonts w:ascii="Montserrat" w:hAnsi="Montserrat" w:cs="Arial"/>
          <w:b/>
          <w:bCs/>
          <w:sz w:val="20"/>
          <w:szCs w:val="20"/>
        </w:rPr>
        <w:t>“EL PROVEEDOR”</w:t>
      </w:r>
      <w:r w:rsidRPr="00207C55">
        <w:rPr>
          <w:rFonts w:ascii="Montserrat" w:hAnsi="Montserrat" w:cs="Arial"/>
          <w:sz w:val="20"/>
          <w:szCs w:val="20"/>
        </w:rPr>
        <w:t xml:space="preserve"> deberá apersonarse dentro de los 20 (veinte) días hábiles siguientes al mes inmediato anterior a facturar con el área administradora del contrato de cada Unidad Médica y/u Hospitalaria, para analizar la prestación del servicio y en su caso, fijar las penas convencionales y o deductivas correspondientes para su aplicación en dicha factura y obtener su firma de autorización en la representación impresa de la factura.</w:t>
      </w:r>
    </w:p>
    <w:p w14:paraId="0DF30237" w14:textId="77777777" w:rsidR="000374DC" w:rsidRPr="00207C55" w:rsidRDefault="000374DC" w:rsidP="00CD20B8">
      <w:pPr>
        <w:rPr>
          <w:rFonts w:ascii="Montserrat" w:hAnsi="Montserrat" w:cs="Arial"/>
          <w:sz w:val="20"/>
          <w:szCs w:val="20"/>
        </w:rPr>
      </w:pPr>
    </w:p>
    <w:p w14:paraId="3EA8B62C" w14:textId="77777777" w:rsidR="000374DC" w:rsidRDefault="000374DC" w:rsidP="00CD20B8">
      <w:pPr>
        <w:jc w:val="both"/>
        <w:rPr>
          <w:rFonts w:ascii="Montserrat" w:hAnsi="Montserrat" w:cs="Arial"/>
          <w:sz w:val="20"/>
          <w:szCs w:val="20"/>
        </w:rPr>
      </w:pPr>
      <w:r w:rsidRPr="00207C55">
        <w:rPr>
          <w:rFonts w:ascii="Montserrat" w:hAnsi="Montserrat" w:cs="Arial"/>
          <w:sz w:val="20"/>
          <w:szCs w:val="20"/>
        </w:rPr>
        <w:t xml:space="preserve">Si el </w:t>
      </w:r>
      <w:r w:rsidRPr="00207C55">
        <w:rPr>
          <w:rFonts w:ascii="Montserrat" w:hAnsi="Montserrat" w:cs="Arial"/>
          <w:b/>
          <w:bCs/>
          <w:sz w:val="20"/>
          <w:szCs w:val="20"/>
        </w:rPr>
        <w:t>IMSS-BIENESTAR</w:t>
      </w:r>
      <w:r w:rsidRPr="00207C55">
        <w:rPr>
          <w:rFonts w:ascii="Montserrat" w:hAnsi="Montserrat" w:cs="Arial"/>
          <w:sz w:val="20"/>
          <w:szCs w:val="20"/>
        </w:rPr>
        <w:t xml:space="preserve"> requiere de mayor tiempo para el análisis de la documentación entregada, se acusará de recibido la información.</w:t>
      </w:r>
    </w:p>
    <w:p w14:paraId="14BE41BC" w14:textId="77777777" w:rsidR="003A7184" w:rsidRPr="00207C55" w:rsidRDefault="003A7184" w:rsidP="00CD20B8">
      <w:pPr>
        <w:jc w:val="both"/>
        <w:rPr>
          <w:rFonts w:ascii="Montserrat" w:hAnsi="Montserrat" w:cs="Arial"/>
          <w:sz w:val="20"/>
          <w:szCs w:val="20"/>
        </w:rPr>
      </w:pPr>
    </w:p>
    <w:p w14:paraId="77327814" w14:textId="691C1E1C" w:rsidR="005C4598" w:rsidRPr="00E73567" w:rsidRDefault="005C4598" w:rsidP="00CD20B8">
      <w:pPr>
        <w:pStyle w:val="Prrafodelista"/>
        <w:numPr>
          <w:ilvl w:val="0"/>
          <w:numId w:val="28"/>
        </w:numPr>
        <w:rPr>
          <w:rFonts w:ascii="Montserrat" w:hAnsi="Montserrat" w:cs="Arial"/>
          <w:b/>
          <w:bCs/>
          <w:sz w:val="20"/>
          <w:szCs w:val="20"/>
        </w:rPr>
      </w:pPr>
      <w:r w:rsidRPr="00E73567">
        <w:rPr>
          <w:rFonts w:ascii="Montserrat" w:hAnsi="Montserrat" w:cs="Arial"/>
          <w:b/>
          <w:bCs/>
          <w:sz w:val="20"/>
          <w:szCs w:val="20"/>
        </w:rPr>
        <w:t>GARANTÍA DE CUMPLIMIENTO.</w:t>
      </w:r>
    </w:p>
    <w:p w14:paraId="6635863C" w14:textId="77777777" w:rsidR="005C4598" w:rsidRPr="0056472C" w:rsidRDefault="005C4598" w:rsidP="00CD20B8">
      <w:pPr>
        <w:rPr>
          <w:rFonts w:ascii="Montserrat" w:hAnsi="Montserrat" w:cs="Arial"/>
          <w:b/>
          <w:bCs/>
          <w:sz w:val="20"/>
          <w:szCs w:val="20"/>
        </w:rPr>
      </w:pPr>
    </w:p>
    <w:p w14:paraId="2E6B8616" w14:textId="77777777" w:rsidR="005C4598" w:rsidRPr="0056472C" w:rsidRDefault="005C4598" w:rsidP="00CD20B8">
      <w:pPr>
        <w:jc w:val="both"/>
        <w:rPr>
          <w:rFonts w:ascii="Montserrat" w:hAnsi="Montserrat" w:cs="Arial"/>
          <w:sz w:val="20"/>
          <w:szCs w:val="20"/>
        </w:rPr>
      </w:pPr>
      <w:r w:rsidRPr="0056472C">
        <w:rPr>
          <w:rFonts w:ascii="Montserrat" w:hAnsi="Montserrat" w:cs="Arial"/>
          <w:sz w:val="20"/>
          <w:szCs w:val="20"/>
        </w:rPr>
        <w:t xml:space="preserve">Para garantizar el cumplimiento de todas y cada una de las obligaciones estipuladas en el contrato, </w:t>
      </w:r>
      <w:r w:rsidRPr="00BB0120">
        <w:rPr>
          <w:rFonts w:ascii="Montserrat" w:hAnsi="Montserrat" w:cs="Arial"/>
          <w:b/>
          <w:bCs/>
          <w:sz w:val="20"/>
          <w:szCs w:val="20"/>
        </w:rPr>
        <w:t>“EL PROVEEDOR”</w:t>
      </w:r>
      <w:r w:rsidRPr="0056472C">
        <w:rPr>
          <w:rFonts w:ascii="Montserrat" w:hAnsi="Montserrat" w:cs="Arial"/>
          <w:sz w:val="20"/>
          <w:szCs w:val="20"/>
        </w:rPr>
        <w:t xml:space="preserve"> deberá presentar en la Coordinación de Servicios Generales, sita en Calle Gustavo E. Campa, No. 54, Piso 4, Colonia Guadalupe </w:t>
      </w:r>
      <w:proofErr w:type="spellStart"/>
      <w:r w:rsidRPr="0056472C">
        <w:rPr>
          <w:rFonts w:ascii="Montserrat" w:hAnsi="Montserrat" w:cs="Arial"/>
          <w:sz w:val="20"/>
          <w:szCs w:val="20"/>
        </w:rPr>
        <w:t>Inn</w:t>
      </w:r>
      <w:proofErr w:type="spellEnd"/>
      <w:r w:rsidRPr="0056472C">
        <w:rPr>
          <w:rFonts w:ascii="Montserrat" w:hAnsi="Montserrat" w:cs="Arial"/>
          <w:sz w:val="20"/>
          <w:szCs w:val="20"/>
        </w:rPr>
        <w:t xml:space="preserve">, Alcaldía Álvaro Obregón, Código Postal 01020, en la Ciudad de México, una </w:t>
      </w:r>
      <w:r w:rsidRPr="00BB0120">
        <w:rPr>
          <w:rFonts w:ascii="Montserrat" w:hAnsi="Montserrat" w:cs="Arial"/>
          <w:sz w:val="20"/>
          <w:szCs w:val="20"/>
        </w:rPr>
        <w:t>garantía</w:t>
      </w:r>
      <w:r w:rsidRPr="0056472C">
        <w:rPr>
          <w:rFonts w:ascii="Montserrat" w:hAnsi="Montserrat" w:cs="Arial"/>
          <w:sz w:val="20"/>
          <w:szCs w:val="20"/>
        </w:rPr>
        <w:t xml:space="preserve"> </w:t>
      </w:r>
      <w:r w:rsidRPr="0056472C">
        <w:rPr>
          <w:rFonts w:ascii="Montserrat" w:hAnsi="Montserrat" w:cs="Arial"/>
          <w:b/>
          <w:bCs/>
          <w:sz w:val="20"/>
          <w:szCs w:val="20"/>
        </w:rPr>
        <w:t>DIVISIBLE</w:t>
      </w:r>
      <w:r w:rsidRPr="0056472C">
        <w:rPr>
          <w:rFonts w:ascii="Montserrat" w:hAnsi="Montserrat" w:cs="Arial"/>
          <w:sz w:val="20"/>
          <w:szCs w:val="20"/>
        </w:rPr>
        <w:t xml:space="preserve">, en la misma moneda en que cotizó el servicio, expedida por afianzadora debidamente constituida en términos de la Ley de Instituciones de Seguros y Fianzas, dentro de los 10 </w:t>
      </w:r>
      <w:r w:rsidRPr="0056472C">
        <w:rPr>
          <w:rFonts w:ascii="Montserrat" w:hAnsi="Montserrat" w:cs="Arial"/>
          <w:sz w:val="20"/>
          <w:szCs w:val="20"/>
        </w:rPr>
        <w:lastRenderedPageBreak/>
        <w:t xml:space="preserve">(diez) días naturales siguientes a la firma del contrato respectivo, para garantizar el cumplimiento de todas y cada una de las obligaciones a su cargo derivadas del contrato a favor de </w:t>
      </w:r>
      <w:r w:rsidRPr="0056472C">
        <w:rPr>
          <w:rFonts w:ascii="Montserrat" w:hAnsi="Montserrat" w:cs="Arial"/>
          <w:b/>
          <w:bCs/>
          <w:sz w:val="20"/>
          <w:szCs w:val="20"/>
        </w:rPr>
        <w:t>IMSS-BIENESTAR</w:t>
      </w:r>
      <w:r w:rsidRPr="0056472C">
        <w:rPr>
          <w:rFonts w:ascii="Montserrat" w:hAnsi="Montserrat" w:cs="Arial"/>
          <w:sz w:val="20"/>
          <w:szCs w:val="20"/>
        </w:rPr>
        <w:t xml:space="preserve">, por un monto equivalente al </w:t>
      </w:r>
      <w:r w:rsidRPr="0056472C">
        <w:rPr>
          <w:rFonts w:ascii="Montserrat" w:hAnsi="Montserrat" w:cs="Arial"/>
          <w:b/>
          <w:bCs/>
          <w:sz w:val="20"/>
          <w:szCs w:val="20"/>
        </w:rPr>
        <w:t>10% (diez por ciento)</w:t>
      </w:r>
      <w:r w:rsidRPr="0056472C">
        <w:rPr>
          <w:rFonts w:ascii="Montserrat" w:hAnsi="Montserrat" w:cs="Arial"/>
          <w:sz w:val="20"/>
          <w:szCs w:val="20"/>
        </w:rPr>
        <w:t xml:space="preserve"> sobre el monto máximo del contrato, sin incluir el </w:t>
      </w:r>
      <w:r>
        <w:rPr>
          <w:rFonts w:ascii="Montserrat" w:hAnsi="Montserrat" w:cs="Arial"/>
          <w:sz w:val="20"/>
          <w:szCs w:val="20"/>
        </w:rPr>
        <w:t xml:space="preserve">IVA </w:t>
      </w:r>
      <w:r w:rsidRPr="0056472C">
        <w:rPr>
          <w:rFonts w:ascii="Montserrat" w:hAnsi="Montserrat" w:cs="Arial"/>
          <w:sz w:val="20"/>
          <w:szCs w:val="20"/>
        </w:rPr>
        <w:t xml:space="preserve">en moneda nacional, de conformidad con lo establecido en el artículo 48 de la </w:t>
      </w:r>
      <w:r w:rsidRPr="0056472C">
        <w:rPr>
          <w:rFonts w:ascii="Montserrat" w:hAnsi="Montserrat" w:cs="Arial"/>
          <w:b/>
          <w:bCs/>
          <w:sz w:val="20"/>
          <w:szCs w:val="20"/>
        </w:rPr>
        <w:t>“LAASSP”</w:t>
      </w:r>
      <w:r w:rsidRPr="0056472C">
        <w:rPr>
          <w:rFonts w:ascii="Montserrat" w:hAnsi="Montserrat" w:cs="Arial"/>
          <w:sz w:val="20"/>
          <w:szCs w:val="20"/>
        </w:rPr>
        <w:t>.</w:t>
      </w:r>
    </w:p>
    <w:p w14:paraId="67E28823" w14:textId="6E03CF1C" w:rsidR="005C4598" w:rsidRDefault="005C4598" w:rsidP="00CD20B8">
      <w:pPr>
        <w:rPr>
          <w:rFonts w:ascii="Montserrat" w:hAnsi="Montserrat" w:cs="Arial"/>
          <w:b/>
          <w:bCs/>
          <w:sz w:val="20"/>
          <w:szCs w:val="20"/>
        </w:rPr>
      </w:pPr>
    </w:p>
    <w:p w14:paraId="377771CA" w14:textId="71B26303" w:rsidR="008D4DDD" w:rsidRPr="003D18DF" w:rsidRDefault="008D4DDD" w:rsidP="00CD20B8">
      <w:pPr>
        <w:pStyle w:val="Prrafodelista"/>
        <w:numPr>
          <w:ilvl w:val="0"/>
          <w:numId w:val="28"/>
        </w:numPr>
        <w:rPr>
          <w:rFonts w:ascii="Montserrat" w:hAnsi="Montserrat" w:cs="Arial"/>
          <w:b/>
          <w:bCs/>
          <w:sz w:val="20"/>
          <w:szCs w:val="20"/>
        </w:rPr>
      </w:pPr>
      <w:r w:rsidRPr="003D18DF">
        <w:rPr>
          <w:rFonts w:ascii="Montserrat" w:hAnsi="Montserrat" w:cs="Arial"/>
          <w:b/>
          <w:bCs/>
          <w:sz w:val="20"/>
          <w:szCs w:val="20"/>
        </w:rPr>
        <w:t>FORMA DE PAGO.</w:t>
      </w:r>
    </w:p>
    <w:p w14:paraId="7C55245A" w14:textId="77777777" w:rsidR="008D4DDD" w:rsidRPr="0056472C" w:rsidRDefault="008D4DDD" w:rsidP="00CD20B8">
      <w:pPr>
        <w:rPr>
          <w:rFonts w:ascii="Montserrat" w:hAnsi="Montserrat" w:cs="Arial"/>
          <w:sz w:val="20"/>
          <w:szCs w:val="20"/>
        </w:rPr>
      </w:pPr>
    </w:p>
    <w:p w14:paraId="7D68E55E" w14:textId="2AE43E40" w:rsidR="00DF67A2" w:rsidRPr="00412140" w:rsidRDefault="00DF67A2" w:rsidP="00CD20B8">
      <w:pPr>
        <w:jc w:val="both"/>
        <w:rPr>
          <w:rFonts w:ascii="Montserrat" w:eastAsiaTheme="minorEastAsia" w:hAnsi="Montserrat" w:cs="Arial"/>
          <w:sz w:val="20"/>
          <w:szCs w:val="20"/>
          <w:lang w:val="es-ES"/>
        </w:rPr>
      </w:pPr>
      <w:r w:rsidRPr="00BB0120">
        <w:rPr>
          <w:rFonts w:ascii="Montserrat" w:hAnsi="Montserrat" w:cs="Arial"/>
          <w:b/>
          <w:bCs/>
          <w:sz w:val="20"/>
          <w:szCs w:val="20"/>
        </w:rPr>
        <w:t>“EL PROVEEDOR”</w:t>
      </w:r>
      <w:r w:rsidRPr="2426B378">
        <w:rPr>
          <w:rFonts w:ascii="Montserrat" w:eastAsia="Montserrat" w:hAnsi="Montserrat" w:cs="Montserrat"/>
          <w:sz w:val="20"/>
          <w:szCs w:val="20"/>
          <w:lang w:val="es-ES"/>
        </w:rPr>
        <w:t xml:space="preserve"> </w:t>
      </w:r>
      <w:r w:rsidRPr="2426B378">
        <w:rPr>
          <w:rFonts w:ascii="Montserrat" w:eastAsiaTheme="minorEastAsia" w:hAnsi="Montserrat" w:cs="Arial"/>
          <w:sz w:val="20"/>
          <w:szCs w:val="20"/>
          <w:lang w:val="es-ES"/>
        </w:rPr>
        <w:t xml:space="preserve">deberá de expedir factura en el esquema de facturación electrónica CFDI (Comprobantes Fiscales Digitales por Internet), la recepción de estas será en la </w:t>
      </w:r>
      <w:r w:rsidRPr="2426B378">
        <w:rPr>
          <w:rFonts w:ascii="Montserrat" w:hAnsi="Montserrat" w:cs="Arial"/>
          <w:b/>
          <w:bCs/>
          <w:sz w:val="20"/>
          <w:szCs w:val="20"/>
          <w:lang w:val="es-ES"/>
        </w:rPr>
        <w:t>DIVISIÓN DE SERVICIOS GENERALES,</w:t>
      </w:r>
      <w:r w:rsidRPr="2426B378">
        <w:rPr>
          <w:rFonts w:ascii="Montserrat" w:eastAsiaTheme="minorEastAsia" w:hAnsi="Montserrat" w:cs="Arial"/>
          <w:sz w:val="20"/>
          <w:szCs w:val="20"/>
          <w:lang w:val="es-ES"/>
        </w:rPr>
        <w:t xml:space="preserve"> y deberán ser proporcionadas en su formato XML; únicamente las facturas fiscalmente válidas serán procedentes para pago.</w:t>
      </w:r>
    </w:p>
    <w:p w14:paraId="79748082" w14:textId="77777777" w:rsidR="008315B3" w:rsidRDefault="008315B3" w:rsidP="00CD20B8">
      <w:pPr>
        <w:jc w:val="both"/>
        <w:rPr>
          <w:rFonts w:ascii="Montserrat" w:hAnsi="Montserrat" w:cs="Arial"/>
          <w:sz w:val="20"/>
          <w:szCs w:val="20"/>
        </w:rPr>
      </w:pPr>
    </w:p>
    <w:p w14:paraId="27AE7680" w14:textId="2C5FD3B8" w:rsidR="008315B3" w:rsidRDefault="00822AEA" w:rsidP="00CD20B8">
      <w:pPr>
        <w:jc w:val="both"/>
        <w:rPr>
          <w:rFonts w:ascii="Montserrat" w:hAnsi="Montserrat" w:cs="Arial"/>
          <w:sz w:val="20"/>
          <w:szCs w:val="20"/>
        </w:rPr>
      </w:pPr>
      <w:r w:rsidRPr="00BB0120">
        <w:rPr>
          <w:rFonts w:ascii="Montserrat" w:hAnsi="Montserrat" w:cs="Arial"/>
          <w:b/>
          <w:bCs/>
          <w:sz w:val="20"/>
          <w:szCs w:val="20"/>
        </w:rPr>
        <w:t>“EL PROVEEDOR”</w:t>
      </w:r>
      <w:r w:rsidRPr="2426B378">
        <w:rPr>
          <w:rFonts w:ascii="Montserrat" w:eastAsia="Montserrat" w:hAnsi="Montserrat" w:cs="Montserrat"/>
          <w:sz w:val="20"/>
          <w:szCs w:val="20"/>
          <w:lang w:val="es-ES"/>
        </w:rPr>
        <w:t xml:space="preserve"> </w:t>
      </w:r>
      <w:r w:rsidRPr="2426B378">
        <w:rPr>
          <w:rFonts w:ascii="Montserrat" w:eastAsiaTheme="minorEastAsia" w:hAnsi="Montserrat" w:cs="Arial"/>
          <w:sz w:val="20"/>
          <w:szCs w:val="20"/>
          <w:lang w:val="es-ES"/>
        </w:rPr>
        <w:t xml:space="preserve">deberá emitir el CFDI a nombre de los </w:t>
      </w:r>
      <w:r w:rsidRPr="2426B378">
        <w:rPr>
          <w:rFonts w:ascii="Montserrat" w:eastAsiaTheme="minorEastAsia" w:hAnsi="Montserrat" w:cs="Arial"/>
          <w:b/>
          <w:bCs/>
          <w:sz w:val="20"/>
          <w:szCs w:val="20"/>
          <w:lang w:val="es-ES"/>
        </w:rPr>
        <w:t>SERVICIOS DE SALUD DEL INSTITUTO MEXICANO DEL SEGURO SOCIAL PARA EL BIENESTAR (IMSS-BIENESTAR),</w:t>
      </w:r>
      <w:r w:rsidRPr="2426B378">
        <w:rPr>
          <w:rFonts w:ascii="Montserrat" w:eastAsiaTheme="minorEastAsia" w:hAnsi="Montserrat" w:cs="Arial"/>
          <w:sz w:val="20"/>
          <w:szCs w:val="20"/>
          <w:lang w:val="es-ES"/>
        </w:rPr>
        <w:t xml:space="preserve"> R.F.C. SSI220901JS5, con domicilio en Calle Gustavo E. Campa, No. 54, Colonia Guadalupe </w:t>
      </w:r>
      <w:proofErr w:type="spellStart"/>
      <w:r w:rsidRPr="2426B378">
        <w:rPr>
          <w:rFonts w:ascii="Montserrat" w:eastAsiaTheme="minorEastAsia" w:hAnsi="Montserrat" w:cs="Arial"/>
          <w:sz w:val="20"/>
          <w:szCs w:val="20"/>
          <w:lang w:val="es-ES"/>
        </w:rPr>
        <w:t>Inn</w:t>
      </w:r>
      <w:proofErr w:type="spellEnd"/>
      <w:r w:rsidRPr="2426B378">
        <w:rPr>
          <w:rFonts w:ascii="Montserrat" w:eastAsiaTheme="minorEastAsia" w:hAnsi="Montserrat" w:cs="Arial"/>
          <w:sz w:val="20"/>
          <w:szCs w:val="20"/>
          <w:lang w:val="es-ES"/>
        </w:rPr>
        <w:t xml:space="preserve">, C.P. 01020, Alcaldía Álvaro Obregón, Ciudad de México, que reúna los requisitos fiscales en la que se indique el número </w:t>
      </w:r>
      <w:r w:rsidR="0012799C">
        <w:rPr>
          <w:rFonts w:ascii="Montserrat" w:eastAsiaTheme="minorEastAsia" w:hAnsi="Montserrat" w:cs="Arial"/>
          <w:sz w:val="20"/>
          <w:szCs w:val="20"/>
          <w:lang w:val="es-ES"/>
        </w:rPr>
        <w:t xml:space="preserve">de </w:t>
      </w:r>
      <w:r w:rsidR="0012799C" w:rsidRPr="00BB0120">
        <w:rPr>
          <w:rFonts w:ascii="Montserrat" w:hAnsi="Montserrat" w:cs="Arial"/>
          <w:b/>
          <w:bCs/>
          <w:sz w:val="20"/>
          <w:szCs w:val="20"/>
        </w:rPr>
        <w:t>“EL PROVEEDOR”</w:t>
      </w:r>
      <w:r w:rsidRPr="2426B378">
        <w:rPr>
          <w:rFonts w:ascii="Montserrat" w:eastAsiaTheme="minorEastAsia" w:hAnsi="Montserrat" w:cs="Arial"/>
          <w:sz w:val="20"/>
          <w:szCs w:val="20"/>
          <w:lang w:val="es-ES"/>
        </w:rPr>
        <w:t>, número de contrato, número de fianza y denominación social de la afianzadora</w:t>
      </w:r>
    </w:p>
    <w:p w14:paraId="3619885F" w14:textId="77777777" w:rsidR="008315B3" w:rsidRDefault="008315B3" w:rsidP="00CD20B8">
      <w:pPr>
        <w:jc w:val="both"/>
        <w:rPr>
          <w:rFonts w:ascii="Montserrat" w:hAnsi="Montserrat" w:cs="Arial"/>
          <w:sz w:val="20"/>
          <w:szCs w:val="20"/>
        </w:rPr>
      </w:pPr>
    </w:p>
    <w:p w14:paraId="5EE5AB94" w14:textId="77C021D6" w:rsidR="00B77B4C" w:rsidRPr="00412140" w:rsidRDefault="00B77B4C" w:rsidP="00CD20B8">
      <w:pPr>
        <w:jc w:val="both"/>
        <w:rPr>
          <w:rFonts w:ascii="Montserrat" w:eastAsiaTheme="minorEastAsia" w:hAnsi="Montserrat" w:cs="Arial"/>
          <w:sz w:val="20"/>
          <w:szCs w:val="20"/>
          <w:lang w:val="es-ES"/>
        </w:rPr>
      </w:pPr>
      <w:r w:rsidRPr="2426B378">
        <w:rPr>
          <w:rFonts w:ascii="Montserrat" w:eastAsiaTheme="minorEastAsia" w:hAnsi="Montserrat" w:cs="Arial"/>
          <w:sz w:val="20"/>
          <w:szCs w:val="20"/>
          <w:lang w:val="es-ES"/>
        </w:rPr>
        <w:t xml:space="preserve">En caso de que </w:t>
      </w:r>
      <w:r w:rsidR="0012799C" w:rsidRPr="00BB0120">
        <w:rPr>
          <w:rFonts w:ascii="Montserrat" w:hAnsi="Montserrat" w:cs="Arial"/>
          <w:b/>
          <w:bCs/>
          <w:sz w:val="20"/>
          <w:szCs w:val="20"/>
        </w:rPr>
        <w:t>“EL PROVEEDOR”</w:t>
      </w:r>
      <w:r w:rsidR="0012799C" w:rsidRPr="2426B378">
        <w:rPr>
          <w:rFonts w:ascii="Montserrat" w:eastAsia="Montserrat" w:hAnsi="Montserrat" w:cs="Montserrat"/>
          <w:sz w:val="20"/>
          <w:szCs w:val="20"/>
          <w:lang w:val="es-ES"/>
        </w:rPr>
        <w:t xml:space="preserve"> </w:t>
      </w:r>
      <w:r w:rsidRPr="2426B378">
        <w:rPr>
          <w:rFonts w:ascii="Montserrat" w:eastAsiaTheme="minorEastAsia" w:hAnsi="Montserrat" w:cs="Arial"/>
          <w:sz w:val="20"/>
          <w:szCs w:val="20"/>
          <w:lang w:val="es-ES"/>
        </w:rPr>
        <w:t xml:space="preserve">presente su CFDI con errores o deficiencias, estos se le harán saber por parte de </w:t>
      </w:r>
      <w:r w:rsidRPr="2426B378">
        <w:rPr>
          <w:rFonts w:ascii="Montserrat" w:eastAsiaTheme="minorEastAsia" w:hAnsi="Montserrat" w:cs="Arial"/>
          <w:b/>
          <w:bCs/>
          <w:sz w:val="20"/>
          <w:szCs w:val="20"/>
          <w:lang w:val="es-ES"/>
        </w:rPr>
        <w:t>IMSS-BIENESTAR</w:t>
      </w:r>
      <w:r w:rsidRPr="2426B378">
        <w:rPr>
          <w:rFonts w:ascii="Montserrat" w:eastAsiaTheme="minorEastAsia" w:hAnsi="Montserrat" w:cs="Arial"/>
          <w:sz w:val="20"/>
          <w:szCs w:val="20"/>
          <w:lang w:val="es-ES"/>
        </w:rPr>
        <w:t xml:space="preserve"> dentro del término de 3 (tres) días hábiles y el plazo de pago se ajustará en términos del artículo 90 del RLAASSP.</w:t>
      </w:r>
    </w:p>
    <w:p w14:paraId="2E473C19" w14:textId="77777777" w:rsidR="008315B3" w:rsidRDefault="008315B3" w:rsidP="00CD20B8">
      <w:pPr>
        <w:jc w:val="both"/>
        <w:rPr>
          <w:rFonts w:ascii="Montserrat" w:hAnsi="Montserrat" w:cs="Arial"/>
          <w:sz w:val="20"/>
          <w:szCs w:val="20"/>
        </w:rPr>
      </w:pPr>
    </w:p>
    <w:p w14:paraId="181D64F7" w14:textId="6FDD23E2" w:rsidR="008245ED" w:rsidRPr="00412140" w:rsidRDefault="00F01C13" w:rsidP="00CD20B8">
      <w:pPr>
        <w:jc w:val="both"/>
        <w:rPr>
          <w:rFonts w:ascii="Montserrat" w:eastAsiaTheme="minorEastAsia" w:hAnsi="Montserrat" w:cs="Arial"/>
          <w:sz w:val="20"/>
          <w:szCs w:val="20"/>
          <w:lang w:val="es-ES"/>
        </w:rPr>
      </w:pPr>
      <w:r w:rsidRPr="00BB0120">
        <w:rPr>
          <w:rFonts w:ascii="Montserrat" w:hAnsi="Montserrat" w:cs="Arial"/>
          <w:b/>
          <w:bCs/>
          <w:sz w:val="20"/>
          <w:szCs w:val="20"/>
        </w:rPr>
        <w:t>“EL PROVEEDOR”</w:t>
      </w:r>
      <w:r w:rsidRPr="2426B378">
        <w:rPr>
          <w:rFonts w:ascii="Montserrat" w:eastAsia="Montserrat" w:hAnsi="Montserrat" w:cs="Montserrat"/>
          <w:sz w:val="20"/>
          <w:szCs w:val="20"/>
          <w:lang w:val="es-ES"/>
        </w:rPr>
        <w:t xml:space="preserve"> </w:t>
      </w:r>
      <w:r w:rsidR="008245ED" w:rsidRPr="2426B378">
        <w:rPr>
          <w:rFonts w:ascii="Montserrat" w:eastAsiaTheme="minorEastAsia" w:hAnsi="Montserrat" w:cs="Arial"/>
          <w:sz w:val="20"/>
          <w:szCs w:val="20"/>
          <w:lang w:val="es-ES"/>
        </w:rPr>
        <w:t xml:space="preserve">deberá proporcionar al </w:t>
      </w:r>
      <w:r w:rsidRPr="00F01C13">
        <w:rPr>
          <w:rFonts w:ascii="Montserrat" w:eastAsiaTheme="minorEastAsia" w:hAnsi="Montserrat" w:cs="Arial"/>
          <w:sz w:val="20"/>
          <w:szCs w:val="20"/>
          <w:lang w:val="es-ES"/>
        </w:rPr>
        <w:t>administrador del contrato</w:t>
      </w:r>
      <w:r w:rsidR="008245ED" w:rsidRPr="2426B378">
        <w:rPr>
          <w:rFonts w:ascii="Montserrat" w:eastAsiaTheme="minorEastAsia" w:hAnsi="Montserrat" w:cs="Arial"/>
          <w:sz w:val="20"/>
          <w:szCs w:val="20"/>
          <w:lang w:val="es-ES"/>
        </w:rPr>
        <w:t xml:space="preserve">, una representación impresa de la misma que cumpla con las especificaciones normadas por el Sistema de Administración Tributaria (SAT), la representación impresa por sí misma no será sustento para pago sino se hace la carga del XML del cual se originó o si la misma no es una representación fiel del XML origen. La factura deberá ser autorizada por el </w:t>
      </w:r>
      <w:r w:rsidR="008245ED" w:rsidRPr="2426B378">
        <w:rPr>
          <w:rFonts w:ascii="Montserrat" w:eastAsiaTheme="minorEastAsia" w:hAnsi="Montserrat" w:cs="Arial"/>
          <w:b/>
          <w:bCs/>
          <w:sz w:val="20"/>
          <w:szCs w:val="20"/>
          <w:lang w:val="es-ES"/>
        </w:rPr>
        <w:t>IMSS BIENESTAR</w:t>
      </w:r>
      <w:r w:rsidR="008245ED" w:rsidRPr="2426B378">
        <w:rPr>
          <w:rFonts w:ascii="Montserrat" w:eastAsiaTheme="minorEastAsia" w:hAnsi="Montserrat" w:cs="Arial"/>
          <w:sz w:val="20"/>
          <w:szCs w:val="20"/>
          <w:lang w:val="es-ES"/>
        </w:rPr>
        <w:t xml:space="preserve">, la cual deberá ser firmada, por el </w:t>
      </w:r>
      <w:r w:rsidRPr="00F01C13">
        <w:rPr>
          <w:rFonts w:ascii="Montserrat" w:eastAsiaTheme="minorEastAsia" w:hAnsi="Montserrat" w:cs="Arial"/>
          <w:sz w:val="20"/>
          <w:szCs w:val="20"/>
          <w:lang w:val="es-ES"/>
        </w:rPr>
        <w:t>administrador del contrato</w:t>
      </w:r>
      <w:r w:rsidR="008245ED" w:rsidRPr="2426B378">
        <w:rPr>
          <w:rFonts w:ascii="Montserrat" w:eastAsiaTheme="minorEastAsia" w:hAnsi="Montserrat" w:cs="Arial"/>
          <w:sz w:val="20"/>
          <w:szCs w:val="20"/>
          <w:lang w:val="es-ES"/>
        </w:rPr>
        <w:t>.</w:t>
      </w:r>
    </w:p>
    <w:p w14:paraId="3AB7232F" w14:textId="77777777" w:rsidR="008245ED" w:rsidRPr="00412140" w:rsidRDefault="008245ED" w:rsidP="00CD20B8">
      <w:pPr>
        <w:suppressAutoHyphens/>
        <w:autoSpaceDE w:val="0"/>
        <w:jc w:val="both"/>
        <w:rPr>
          <w:rFonts w:ascii="Montserrat" w:eastAsiaTheme="minorEastAsia" w:hAnsi="Montserrat" w:cs="Arial"/>
          <w:sz w:val="20"/>
          <w:szCs w:val="20"/>
        </w:rPr>
      </w:pPr>
    </w:p>
    <w:p w14:paraId="1ECD988B" w14:textId="45B6DBB6" w:rsidR="008245ED" w:rsidRPr="00412140" w:rsidRDefault="008245ED" w:rsidP="00CD20B8">
      <w:pPr>
        <w:suppressAutoHyphens/>
        <w:autoSpaceDE w:val="0"/>
        <w:jc w:val="both"/>
        <w:rPr>
          <w:rFonts w:ascii="Montserrat" w:eastAsiaTheme="minorEastAsia" w:hAnsi="Montserrat" w:cs="Arial"/>
          <w:sz w:val="20"/>
          <w:szCs w:val="20"/>
          <w:lang w:val="es-ES"/>
        </w:rPr>
      </w:pPr>
      <w:r w:rsidRPr="2426B378">
        <w:rPr>
          <w:rFonts w:ascii="Montserrat" w:eastAsiaTheme="minorEastAsia" w:hAnsi="Montserrat" w:cs="Arial"/>
          <w:sz w:val="20"/>
          <w:szCs w:val="20"/>
          <w:lang w:val="es-ES"/>
        </w:rPr>
        <w:t>Los pagos se efectuarán en pesos mexicanos</w:t>
      </w:r>
      <w:r w:rsidR="00F01C13">
        <w:rPr>
          <w:rFonts w:ascii="Montserrat" w:eastAsiaTheme="minorEastAsia" w:hAnsi="Montserrat" w:cs="Arial"/>
          <w:sz w:val="20"/>
          <w:szCs w:val="20"/>
          <w:lang w:val="es-ES"/>
        </w:rPr>
        <w:t xml:space="preserve"> a </w:t>
      </w:r>
      <w:r w:rsidR="00F01C13">
        <w:rPr>
          <w:rFonts w:ascii="Montserrat" w:eastAsiaTheme="minorEastAsia" w:hAnsi="Montserrat" w:cs="Arial"/>
          <w:b/>
          <w:bCs/>
          <w:sz w:val="20"/>
          <w:szCs w:val="20"/>
          <w:lang w:val="es-ES"/>
        </w:rPr>
        <w:t>mes vencido</w:t>
      </w:r>
      <w:r w:rsidRPr="2426B378">
        <w:rPr>
          <w:rFonts w:ascii="Montserrat" w:eastAsiaTheme="minorEastAsia" w:hAnsi="Montserrat" w:cs="Arial"/>
          <w:sz w:val="20"/>
          <w:szCs w:val="20"/>
          <w:lang w:val="es-ES"/>
        </w:rPr>
        <w:t xml:space="preserve"> dentro de los 20</w:t>
      </w:r>
      <w:r w:rsidRPr="2426B378">
        <w:rPr>
          <w:rFonts w:ascii="Montserrat" w:eastAsiaTheme="minorEastAsia" w:hAnsi="Montserrat" w:cs="Arial"/>
          <w:sz w:val="20"/>
          <w:szCs w:val="20"/>
          <w:shd w:val="clear" w:color="auto" w:fill="FFFFFF"/>
          <w:lang w:val="es-ES"/>
        </w:rPr>
        <w:t xml:space="preserve"> (veinte)</w:t>
      </w:r>
      <w:r w:rsidRPr="2426B378">
        <w:rPr>
          <w:rFonts w:ascii="Montserrat" w:eastAsiaTheme="minorEastAsia" w:hAnsi="Montserrat" w:cs="Arial"/>
          <w:sz w:val="20"/>
          <w:szCs w:val="20"/>
          <w:lang w:val="es-ES"/>
        </w:rPr>
        <w:t xml:space="preserve"> días naturales posteriores a aquel en que se presenten las facturas a la </w:t>
      </w:r>
      <w:r w:rsidRPr="2426B378">
        <w:rPr>
          <w:rFonts w:ascii="Montserrat" w:hAnsi="Montserrat" w:cs="Arial"/>
          <w:b/>
          <w:bCs/>
          <w:sz w:val="20"/>
          <w:szCs w:val="20"/>
          <w:lang w:val="es-ES"/>
        </w:rPr>
        <w:t>DIVISIÓN DE SERVICIOS GENERALES</w:t>
      </w:r>
      <w:r w:rsidRPr="2426B378">
        <w:rPr>
          <w:rFonts w:ascii="Montserrat" w:eastAsiaTheme="minorEastAsia" w:hAnsi="Montserrat" w:cs="Arial"/>
          <w:sz w:val="20"/>
          <w:szCs w:val="20"/>
          <w:lang w:val="es-ES"/>
        </w:rPr>
        <w:t xml:space="preserve"> ubicada en Calle Gustavo E. Campa, No. 54, Colonia Guadalupe </w:t>
      </w:r>
      <w:proofErr w:type="spellStart"/>
      <w:r w:rsidRPr="2426B378">
        <w:rPr>
          <w:rFonts w:ascii="Montserrat" w:eastAsiaTheme="minorEastAsia" w:hAnsi="Montserrat" w:cs="Arial"/>
          <w:sz w:val="20"/>
          <w:szCs w:val="20"/>
          <w:lang w:val="es-ES"/>
        </w:rPr>
        <w:t>Inn</w:t>
      </w:r>
      <w:proofErr w:type="spellEnd"/>
      <w:r w:rsidRPr="2426B378">
        <w:rPr>
          <w:rFonts w:ascii="Montserrat" w:eastAsiaTheme="minorEastAsia" w:hAnsi="Montserrat" w:cs="Arial"/>
          <w:sz w:val="20"/>
          <w:szCs w:val="20"/>
          <w:lang w:val="es-ES"/>
        </w:rPr>
        <w:t>, Código Postal 01020, Alcaldía Álvaro Obregón, Ciudad de México, de 9:00 a 14:00 horas de lunes a viernes en días hábiles.</w:t>
      </w:r>
    </w:p>
    <w:p w14:paraId="5061D780" w14:textId="77777777" w:rsidR="008245ED" w:rsidRPr="00412140" w:rsidRDefault="008245ED" w:rsidP="00CD20B8">
      <w:pPr>
        <w:suppressAutoHyphens/>
        <w:autoSpaceDE w:val="0"/>
        <w:jc w:val="both"/>
        <w:rPr>
          <w:rFonts w:ascii="Montserrat" w:eastAsiaTheme="minorEastAsia" w:hAnsi="Montserrat" w:cs="Arial"/>
          <w:bCs/>
          <w:sz w:val="20"/>
          <w:szCs w:val="20"/>
        </w:rPr>
      </w:pPr>
    </w:p>
    <w:p w14:paraId="54951C85" w14:textId="77777777" w:rsidR="008245ED" w:rsidRPr="00412140" w:rsidRDefault="008245ED" w:rsidP="00CD20B8">
      <w:pPr>
        <w:suppressAutoHyphens/>
        <w:autoSpaceDE w:val="0"/>
        <w:jc w:val="both"/>
        <w:rPr>
          <w:rFonts w:ascii="Montserrat" w:eastAsiaTheme="minorEastAsia" w:hAnsi="Montserrat" w:cs="Arial"/>
          <w:sz w:val="20"/>
          <w:szCs w:val="20"/>
          <w:lang w:val="es-ES"/>
        </w:rPr>
      </w:pPr>
      <w:r w:rsidRPr="2426B378">
        <w:rPr>
          <w:rFonts w:ascii="Montserrat" w:eastAsiaTheme="minorEastAsia" w:hAnsi="Montserrat" w:cs="Arial"/>
          <w:sz w:val="20"/>
          <w:szCs w:val="20"/>
          <w:lang w:val="es-ES"/>
        </w:rPr>
        <w:t xml:space="preserve">El pago de su factura se realizará mediante transferencia electrónica de fondos, a través del esquema electrónico interbancario que el </w:t>
      </w:r>
      <w:r w:rsidRPr="2426B378">
        <w:rPr>
          <w:rFonts w:ascii="Montserrat" w:eastAsiaTheme="minorEastAsia" w:hAnsi="Montserrat" w:cs="Arial"/>
          <w:b/>
          <w:bCs/>
          <w:sz w:val="20"/>
          <w:szCs w:val="20"/>
          <w:lang w:val="es-ES"/>
        </w:rPr>
        <w:t>IMSS-BIENESTAR</w:t>
      </w:r>
      <w:r w:rsidRPr="2426B378">
        <w:rPr>
          <w:rFonts w:ascii="Montserrat" w:eastAsiaTheme="minorEastAsia" w:hAnsi="Montserrat" w:cs="Arial"/>
          <w:sz w:val="20"/>
          <w:szCs w:val="20"/>
          <w:lang w:val="es-ES"/>
        </w:rPr>
        <w:t xml:space="preserve"> tiene en operación, para tal efecto el </w:t>
      </w:r>
      <w:r w:rsidRPr="2426B378">
        <w:rPr>
          <w:rFonts w:ascii="Montserrat" w:eastAsia="Montserrat" w:hAnsi="Montserrat" w:cs="Montserrat"/>
          <w:b/>
          <w:bCs/>
          <w:sz w:val="20"/>
          <w:szCs w:val="20"/>
          <w:lang w:val="es-ES"/>
        </w:rPr>
        <w:t>PROVEEDOR</w:t>
      </w:r>
      <w:r w:rsidRPr="2426B378">
        <w:rPr>
          <w:rFonts w:ascii="Montserrat" w:eastAsiaTheme="minorEastAsia" w:hAnsi="Montserrat" w:cs="Arial"/>
          <w:sz w:val="20"/>
          <w:szCs w:val="20"/>
          <w:lang w:val="es-ES"/>
        </w:rPr>
        <w:t xml:space="preserve"> deberá proporcionar en su oportunidad el número de cuenta, CLABE, Banco y Sucursal a menos que éste acredite en forma fehaciente la imposibilidad para ello.</w:t>
      </w:r>
    </w:p>
    <w:p w14:paraId="37E5E322" w14:textId="7EBA9BCD" w:rsidR="008245ED" w:rsidRPr="00412140" w:rsidRDefault="008245ED" w:rsidP="00CD20B8">
      <w:pPr>
        <w:jc w:val="both"/>
        <w:rPr>
          <w:rFonts w:ascii="Montserrat" w:eastAsiaTheme="minorEastAsia" w:hAnsi="Montserrat" w:cs="Arial"/>
          <w:bCs/>
          <w:sz w:val="20"/>
          <w:szCs w:val="20"/>
        </w:rPr>
      </w:pPr>
      <w:r w:rsidRPr="00412140">
        <w:rPr>
          <w:rFonts w:ascii="Montserrat" w:eastAsiaTheme="minorEastAsia" w:hAnsi="Montserrat" w:cs="Arial"/>
          <w:bCs/>
          <w:sz w:val="20"/>
          <w:szCs w:val="20"/>
        </w:rPr>
        <w:t xml:space="preserve">El pago se depositará en la fecha programada, a través de esquema interbancario si la cuenta bancaria </w:t>
      </w:r>
      <w:r w:rsidR="00F01C13">
        <w:rPr>
          <w:rFonts w:ascii="Montserrat" w:eastAsiaTheme="minorEastAsia" w:hAnsi="Montserrat" w:cs="Arial"/>
          <w:bCs/>
          <w:sz w:val="20"/>
          <w:szCs w:val="20"/>
        </w:rPr>
        <w:t xml:space="preserve">de </w:t>
      </w:r>
      <w:r w:rsidR="00F01C13" w:rsidRPr="00BB0120">
        <w:rPr>
          <w:rFonts w:ascii="Montserrat" w:hAnsi="Montserrat" w:cs="Arial"/>
          <w:b/>
          <w:bCs/>
          <w:sz w:val="20"/>
          <w:szCs w:val="20"/>
        </w:rPr>
        <w:t>“EL PROVEEDOR”</w:t>
      </w:r>
      <w:r w:rsidR="00F01C13" w:rsidRPr="2426B378">
        <w:rPr>
          <w:rFonts w:ascii="Montserrat" w:eastAsia="Montserrat" w:hAnsi="Montserrat" w:cs="Montserrat"/>
          <w:sz w:val="20"/>
          <w:szCs w:val="20"/>
          <w:lang w:val="es-ES"/>
        </w:rPr>
        <w:t xml:space="preserve"> </w:t>
      </w:r>
      <w:r w:rsidRPr="00412140">
        <w:rPr>
          <w:rFonts w:ascii="Montserrat" w:eastAsiaTheme="minorEastAsia" w:hAnsi="Montserrat" w:cs="Arial"/>
          <w:bCs/>
          <w:sz w:val="20"/>
          <w:szCs w:val="20"/>
        </w:rPr>
        <w:t>está contratada con, BANORTE, BBVA BANCOMER, HSBC, SCOTIABANK INVERLAT o través del esquema interbancario vía Sistema de Pagos Electrónicos Interbancarios si la cuenta pertenece a un banco distinto a los antes mencionados.</w:t>
      </w:r>
    </w:p>
    <w:p w14:paraId="09476200" w14:textId="77777777" w:rsidR="008245ED" w:rsidRPr="00412140" w:rsidRDefault="008245ED" w:rsidP="00CD20B8">
      <w:pPr>
        <w:snapToGrid w:val="0"/>
        <w:ind w:left="27"/>
        <w:rPr>
          <w:rFonts w:ascii="Montserrat" w:eastAsia="Calibri" w:hAnsi="Montserrat" w:cs="Times New Roman"/>
          <w:bCs/>
          <w:sz w:val="20"/>
          <w:szCs w:val="20"/>
        </w:rPr>
      </w:pPr>
    </w:p>
    <w:p w14:paraId="12875AE4" w14:textId="6B169A1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El pago de</w:t>
      </w:r>
      <w:r w:rsidR="00F01C13">
        <w:rPr>
          <w:rFonts w:ascii="Montserrat" w:eastAsia="Calibri" w:hAnsi="Montserrat" w:cs="Times New Roman"/>
          <w:bCs/>
          <w:sz w:val="20"/>
          <w:szCs w:val="20"/>
        </w:rPr>
        <w:t xml:space="preserve"> la prestación de los </w:t>
      </w:r>
      <w:r w:rsidR="00F01C13" w:rsidRPr="00F01C13">
        <w:rPr>
          <w:rFonts w:ascii="Montserrat" w:eastAsia="Calibri" w:hAnsi="Montserrat" w:cs="Times New Roman"/>
          <w:bCs/>
          <w:sz w:val="20"/>
          <w:szCs w:val="20"/>
        </w:rPr>
        <w:t>servicio</w:t>
      </w:r>
      <w:r w:rsidR="00F01C13">
        <w:rPr>
          <w:rFonts w:ascii="Montserrat" w:eastAsia="Calibri" w:hAnsi="Montserrat" w:cs="Times New Roman"/>
          <w:bCs/>
          <w:sz w:val="20"/>
          <w:szCs w:val="20"/>
        </w:rPr>
        <w:t>s</w:t>
      </w:r>
      <w:r w:rsidRPr="00412140">
        <w:rPr>
          <w:rFonts w:ascii="Montserrat" w:eastAsia="Calibri" w:hAnsi="Montserrat" w:cs="Times New Roman"/>
          <w:bCs/>
          <w:sz w:val="20"/>
          <w:szCs w:val="20"/>
        </w:rPr>
        <w:t xml:space="preserve"> quedará condicionado, en su caso, a la aplicación de las penas convencionales y/o deductivas que correspondan.</w:t>
      </w:r>
    </w:p>
    <w:p w14:paraId="6DB69BD7" w14:textId="77777777" w:rsidR="008245ED" w:rsidRPr="00412140" w:rsidRDefault="008245ED" w:rsidP="00CD20B8">
      <w:pPr>
        <w:snapToGrid w:val="0"/>
        <w:ind w:left="27"/>
        <w:jc w:val="both"/>
        <w:rPr>
          <w:rFonts w:ascii="Montserrat" w:eastAsia="Calibri" w:hAnsi="Montserrat" w:cs="Times New Roman"/>
          <w:bCs/>
          <w:sz w:val="20"/>
          <w:szCs w:val="20"/>
        </w:rPr>
      </w:pPr>
    </w:p>
    <w:p w14:paraId="11857E18" w14:textId="6112D374"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 xml:space="preserve">Para efectos del Registro en el Sistema de Contabilidad de </w:t>
      </w:r>
      <w:r w:rsidR="00F01C13" w:rsidRPr="00BB0120">
        <w:rPr>
          <w:rFonts w:ascii="Montserrat" w:hAnsi="Montserrat" w:cs="Arial"/>
          <w:b/>
          <w:bCs/>
          <w:sz w:val="20"/>
          <w:szCs w:val="20"/>
        </w:rPr>
        <w:t>“EL PROVEEDOR”</w:t>
      </w:r>
      <w:r w:rsidR="00F01C13" w:rsidRPr="2426B378">
        <w:rPr>
          <w:rFonts w:ascii="Montserrat" w:eastAsia="Montserrat" w:hAnsi="Montserrat" w:cs="Montserrat"/>
          <w:sz w:val="20"/>
          <w:szCs w:val="20"/>
          <w:lang w:val="es-ES"/>
        </w:rPr>
        <w:t xml:space="preserve"> </w:t>
      </w:r>
      <w:r w:rsidRPr="00412140">
        <w:rPr>
          <w:rFonts w:ascii="Montserrat" w:eastAsia="Calibri" w:hAnsi="Montserrat" w:cs="Times New Roman"/>
          <w:bCs/>
          <w:sz w:val="20"/>
          <w:szCs w:val="20"/>
        </w:rPr>
        <w:t>deberá presentar Certificación Bancaria.</w:t>
      </w:r>
    </w:p>
    <w:p w14:paraId="49432347" w14:textId="77777777" w:rsidR="008245ED" w:rsidRPr="00412140" w:rsidRDefault="008245ED" w:rsidP="00CD20B8">
      <w:pPr>
        <w:snapToGrid w:val="0"/>
        <w:ind w:left="27"/>
        <w:jc w:val="both"/>
        <w:rPr>
          <w:rFonts w:ascii="Montserrat" w:eastAsia="Calibri" w:hAnsi="Montserrat" w:cs="Times New Roman"/>
          <w:bCs/>
          <w:sz w:val="20"/>
          <w:szCs w:val="20"/>
        </w:rPr>
      </w:pPr>
    </w:p>
    <w:p w14:paraId="2FAD3C5A"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 xml:space="preserve">La certificación bancaria deberá presentarse en hoja membretada de la institución bancaria en donde se apertura la cuenta y deberá contener los siguientes datos: </w:t>
      </w:r>
    </w:p>
    <w:p w14:paraId="23F10F34" w14:textId="77777777" w:rsidR="008245ED" w:rsidRPr="00412140" w:rsidRDefault="008245ED" w:rsidP="00CD20B8">
      <w:pPr>
        <w:snapToGrid w:val="0"/>
        <w:ind w:left="27"/>
        <w:jc w:val="both"/>
        <w:rPr>
          <w:rFonts w:ascii="Montserrat" w:eastAsia="Calibri" w:hAnsi="Montserrat" w:cs="Times New Roman"/>
          <w:bCs/>
          <w:sz w:val="20"/>
          <w:szCs w:val="20"/>
        </w:rPr>
      </w:pPr>
    </w:p>
    <w:p w14:paraId="71E114CE"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Nombre del beneficiario de la cuenta bancaria. </w:t>
      </w:r>
    </w:p>
    <w:p w14:paraId="62E817A6"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R.F.C. del beneficiario de la cuenta bancaria. </w:t>
      </w:r>
    </w:p>
    <w:p w14:paraId="7CE01C09"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Número de cuenta. </w:t>
      </w:r>
    </w:p>
    <w:p w14:paraId="3CA07237"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Número de clave bancaria estandarizada (CLABE) con 18 posiciones. </w:t>
      </w:r>
    </w:p>
    <w:p w14:paraId="724A8603"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Número de plaza </w:t>
      </w:r>
    </w:p>
    <w:p w14:paraId="30041FB8"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Sucursal </w:t>
      </w:r>
    </w:p>
    <w:p w14:paraId="2941AEC9"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Nombre del ejecutivo bancario que certifica. </w:t>
      </w:r>
    </w:p>
    <w:p w14:paraId="57DB1FCC"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Firma autógrafa del ejecutivo bancario que certifica. </w:t>
      </w:r>
    </w:p>
    <w:p w14:paraId="0C5FB997" w14:textId="77777777" w:rsidR="008245ED" w:rsidRPr="00412140" w:rsidRDefault="008245ED" w:rsidP="00CD20B8">
      <w:pPr>
        <w:snapToGrid w:val="0"/>
        <w:ind w:left="27"/>
        <w:jc w:val="both"/>
        <w:rPr>
          <w:rFonts w:ascii="Montserrat" w:eastAsia="Calibri" w:hAnsi="Montserrat" w:cs="Times New Roman"/>
          <w:bCs/>
          <w:sz w:val="20"/>
          <w:szCs w:val="20"/>
        </w:rPr>
      </w:pPr>
      <w:r w:rsidRPr="00412140">
        <w:rPr>
          <w:rFonts w:ascii="Montserrat" w:eastAsia="Calibri" w:hAnsi="Montserrat" w:cs="Times New Roman"/>
          <w:bCs/>
          <w:sz w:val="20"/>
          <w:szCs w:val="20"/>
        </w:rPr>
        <w:t>•</w:t>
      </w:r>
      <w:r w:rsidRPr="00412140">
        <w:rPr>
          <w:rFonts w:ascii="Montserrat" w:eastAsia="Calibri" w:hAnsi="Montserrat" w:cs="Times New Roman"/>
          <w:bCs/>
          <w:sz w:val="20"/>
          <w:szCs w:val="20"/>
        </w:rPr>
        <w:tab/>
        <w:t xml:space="preserve">Número de empleado o número de firma del ejecutivo bancario que certifica. </w:t>
      </w:r>
    </w:p>
    <w:p w14:paraId="4F5F9F96" w14:textId="77777777" w:rsidR="008245ED" w:rsidRPr="00412140" w:rsidRDefault="008245ED" w:rsidP="00CD20B8">
      <w:pPr>
        <w:snapToGrid w:val="0"/>
        <w:ind w:left="27"/>
        <w:jc w:val="both"/>
        <w:rPr>
          <w:rFonts w:ascii="Montserrat" w:eastAsia="Calibri" w:hAnsi="Montserrat" w:cs="Times New Roman"/>
          <w:sz w:val="20"/>
          <w:szCs w:val="20"/>
          <w:lang w:val="es-ES"/>
        </w:rPr>
      </w:pPr>
      <w:r w:rsidRPr="2426B378">
        <w:rPr>
          <w:rFonts w:ascii="Montserrat" w:eastAsia="Calibri" w:hAnsi="Montserrat" w:cs="Times New Roman"/>
          <w:sz w:val="20"/>
          <w:szCs w:val="20"/>
          <w:lang w:val="es-ES"/>
        </w:rPr>
        <w:t>•</w:t>
      </w:r>
      <w:r>
        <w:tab/>
      </w:r>
      <w:r w:rsidRPr="2426B378">
        <w:rPr>
          <w:rFonts w:ascii="Montserrat" w:eastAsia="Calibri" w:hAnsi="Montserrat" w:cs="Times New Roman"/>
          <w:sz w:val="20"/>
          <w:szCs w:val="20"/>
          <w:lang w:val="es-ES"/>
        </w:rPr>
        <w:t xml:space="preserve">Sello de la institución bancaria donde esta </w:t>
      </w:r>
      <w:proofErr w:type="spellStart"/>
      <w:r w:rsidRPr="2426B378">
        <w:rPr>
          <w:rFonts w:ascii="Montserrat" w:eastAsia="Calibri" w:hAnsi="Montserrat" w:cs="Times New Roman"/>
          <w:sz w:val="20"/>
          <w:szCs w:val="20"/>
          <w:lang w:val="es-ES"/>
        </w:rPr>
        <w:t>aperturada</w:t>
      </w:r>
      <w:proofErr w:type="spellEnd"/>
      <w:r w:rsidRPr="2426B378">
        <w:rPr>
          <w:rFonts w:ascii="Montserrat" w:eastAsia="Calibri" w:hAnsi="Montserrat" w:cs="Times New Roman"/>
          <w:sz w:val="20"/>
          <w:szCs w:val="20"/>
          <w:lang w:val="es-ES"/>
        </w:rPr>
        <w:t xml:space="preserve"> la cuenta.</w:t>
      </w:r>
    </w:p>
    <w:p w14:paraId="14BFE8EA" w14:textId="77777777" w:rsidR="008315B3" w:rsidRDefault="008315B3" w:rsidP="00CD20B8">
      <w:pPr>
        <w:jc w:val="both"/>
        <w:rPr>
          <w:rFonts w:ascii="Montserrat" w:hAnsi="Montserrat" w:cs="Arial"/>
          <w:sz w:val="20"/>
          <w:szCs w:val="20"/>
        </w:rPr>
      </w:pPr>
    </w:p>
    <w:p w14:paraId="27D19F38" w14:textId="70AB697D" w:rsidR="008321F8" w:rsidRPr="003D18DF" w:rsidRDefault="008321F8" w:rsidP="00CD20B8">
      <w:pPr>
        <w:pStyle w:val="Prrafodelista"/>
        <w:numPr>
          <w:ilvl w:val="0"/>
          <w:numId w:val="28"/>
        </w:numPr>
        <w:rPr>
          <w:rFonts w:ascii="Montserrat" w:hAnsi="Montserrat" w:cs="Arial"/>
          <w:b/>
          <w:bCs/>
          <w:sz w:val="20"/>
          <w:szCs w:val="20"/>
        </w:rPr>
      </w:pPr>
      <w:r w:rsidRPr="003D18DF">
        <w:rPr>
          <w:rFonts w:ascii="Montserrat" w:hAnsi="Montserrat" w:cs="Arial"/>
          <w:b/>
          <w:bCs/>
          <w:sz w:val="20"/>
          <w:szCs w:val="20"/>
        </w:rPr>
        <w:t>ANTICIPO.</w:t>
      </w:r>
    </w:p>
    <w:p w14:paraId="2FD5F233" w14:textId="77777777" w:rsidR="008321F8" w:rsidRPr="0056472C" w:rsidRDefault="008321F8" w:rsidP="00CD20B8">
      <w:pPr>
        <w:rPr>
          <w:rFonts w:ascii="Montserrat" w:hAnsi="Montserrat" w:cs="Arial"/>
          <w:sz w:val="20"/>
          <w:szCs w:val="20"/>
        </w:rPr>
      </w:pPr>
    </w:p>
    <w:p w14:paraId="3DB9539D" w14:textId="77777777" w:rsidR="008321F8" w:rsidRPr="0056472C" w:rsidRDefault="008321F8" w:rsidP="00CD20B8">
      <w:pPr>
        <w:rPr>
          <w:rFonts w:ascii="Montserrat" w:hAnsi="Montserrat" w:cs="Arial"/>
          <w:sz w:val="20"/>
          <w:szCs w:val="20"/>
        </w:rPr>
      </w:pPr>
      <w:r w:rsidRPr="0056472C">
        <w:rPr>
          <w:rFonts w:ascii="Montserrat" w:hAnsi="Montserrat" w:cs="Arial"/>
          <w:sz w:val="20"/>
          <w:szCs w:val="20"/>
        </w:rPr>
        <w:t>Para el presente procedimiento no se otorgarán anticipos.</w:t>
      </w:r>
    </w:p>
    <w:p w14:paraId="23BE94B2" w14:textId="09C973A6" w:rsidR="00573FA0" w:rsidRPr="0056472C" w:rsidRDefault="00573FA0" w:rsidP="00CD20B8">
      <w:pPr>
        <w:rPr>
          <w:rFonts w:ascii="Montserrat" w:hAnsi="Montserrat" w:cs="Arial"/>
          <w:sz w:val="20"/>
          <w:szCs w:val="20"/>
        </w:rPr>
      </w:pPr>
    </w:p>
    <w:p w14:paraId="6CEE5CBE" w14:textId="251692D1" w:rsidR="008E5279" w:rsidRPr="004846C3" w:rsidRDefault="008E5279" w:rsidP="00CD20B8">
      <w:pPr>
        <w:pStyle w:val="Prrafodelista"/>
        <w:numPr>
          <w:ilvl w:val="0"/>
          <w:numId w:val="28"/>
        </w:numPr>
        <w:jc w:val="both"/>
        <w:rPr>
          <w:rFonts w:ascii="Montserrat" w:hAnsi="Montserrat"/>
          <w:sz w:val="20"/>
          <w:szCs w:val="20"/>
        </w:rPr>
      </w:pPr>
      <w:r w:rsidRPr="004846C3">
        <w:rPr>
          <w:rFonts w:ascii="Montserrat" w:hAnsi="Montserrat"/>
          <w:b/>
          <w:sz w:val="20"/>
          <w:szCs w:val="20"/>
        </w:rPr>
        <w:t>AVISO DE PRIVACIDAD.</w:t>
      </w:r>
    </w:p>
    <w:p w14:paraId="0F68E71A" w14:textId="77777777" w:rsidR="008E5279" w:rsidRPr="00412140" w:rsidRDefault="008E5279" w:rsidP="00CD20B8">
      <w:pPr>
        <w:pStyle w:val="Sinespaciado"/>
        <w:ind w:left="720"/>
        <w:rPr>
          <w:rFonts w:ascii="Montserrat" w:hAnsi="Montserrat" w:cstheme="minorHAnsi"/>
          <w:b/>
          <w:sz w:val="20"/>
          <w:szCs w:val="20"/>
        </w:rPr>
      </w:pPr>
    </w:p>
    <w:p w14:paraId="46769082" w14:textId="77777777" w:rsidR="008E5279" w:rsidRDefault="008E5279" w:rsidP="00CD20B8">
      <w:pPr>
        <w:jc w:val="both"/>
        <w:rPr>
          <w:rFonts w:ascii="Montserrat" w:hAnsi="Montserrat"/>
          <w:sz w:val="20"/>
          <w:szCs w:val="20"/>
        </w:rPr>
      </w:pPr>
      <w:r>
        <w:rPr>
          <w:rFonts w:ascii="Montserrat" w:hAnsi="Montserrat"/>
          <w:sz w:val="20"/>
          <w:szCs w:val="20"/>
        </w:rPr>
        <w:t>E</w:t>
      </w:r>
      <w:r w:rsidRPr="002919BF">
        <w:rPr>
          <w:rFonts w:ascii="Montserrat" w:hAnsi="Montserrat"/>
          <w:sz w:val="20"/>
          <w:szCs w:val="20"/>
        </w:rPr>
        <w:t xml:space="preserve">l aviso de privacidad integral </w:t>
      </w:r>
      <w:r>
        <w:rPr>
          <w:rFonts w:ascii="Montserrat" w:hAnsi="Montserrat"/>
          <w:sz w:val="20"/>
          <w:szCs w:val="20"/>
        </w:rPr>
        <w:t xml:space="preserve">se puede consultar </w:t>
      </w:r>
      <w:r w:rsidRPr="002919BF">
        <w:rPr>
          <w:rFonts w:ascii="Montserrat" w:hAnsi="Montserrat"/>
          <w:sz w:val="20"/>
          <w:szCs w:val="20"/>
        </w:rPr>
        <w:t>en la siguiente página electrónica</w:t>
      </w:r>
      <w:r>
        <w:rPr>
          <w:rFonts w:ascii="Montserrat" w:hAnsi="Montserrat"/>
          <w:sz w:val="20"/>
          <w:szCs w:val="20"/>
        </w:rPr>
        <w:t xml:space="preserve"> </w:t>
      </w:r>
      <w:hyperlink r:id="rId8" w:history="1">
        <w:r w:rsidRPr="00466DBF">
          <w:rPr>
            <w:rStyle w:val="Hipervnculo"/>
            <w:rFonts w:ascii="Montserrat" w:hAnsi="Montserrat"/>
            <w:sz w:val="20"/>
            <w:szCs w:val="20"/>
          </w:rPr>
          <w:t>https://imssbienestar.gob.mx/avisos_privacidad_UAF.html</w:t>
        </w:r>
      </w:hyperlink>
    </w:p>
    <w:p w14:paraId="17680C78" w14:textId="4D92B0AE" w:rsidR="00C47E00" w:rsidRPr="0056472C" w:rsidRDefault="00C47E00" w:rsidP="00CD20B8">
      <w:pPr>
        <w:rPr>
          <w:rFonts w:ascii="Montserrat" w:hAnsi="Montserrat" w:cs="Arial"/>
          <w:sz w:val="20"/>
          <w:szCs w:val="20"/>
        </w:rPr>
      </w:pPr>
    </w:p>
    <w:p w14:paraId="78A6531D" w14:textId="622EC560" w:rsidR="008D4DDD" w:rsidRPr="004846C3" w:rsidRDefault="008D4DDD" w:rsidP="00CD20B8">
      <w:pPr>
        <w:pStyle w:val="Prrafodelista"/>
        <w:numPr>
          <w:ilvl w:val="0"/>
          <w:numId w:val="28"/>
        </w:numPr>
        <w:rPr>
          <w:rFonts w:ascii="Montserrat" w:hAnsi="Montserrat" w:cs="Arial"/>
          <w:sz w:val="20"/>
          <w:szCs w:val="20"/>
        </w:rPr>
      </w:pPr>
      <w:r w:rsidRPr="004846C3">
        <w:rPr>
          <w:rFonts w:ascii="Montserrat" w:hAnsi="Montserrat" w:cs="Arial"/>
          <w:b/>
          <w:bCs/>
          <w:sz w:val="20"/>
          <w:szCs w:val="20"/>
        </w:rPr>
        <w:t>PÓLIZA DE RESPONSABILIDAD CIVIL.</w:t>
      </w:r>
    </w:p>
    <w:p w14:paraId="1FCF673D" w14:textId="77777777" w:rsidR="008D4DDD" w:rsidRPr="0056472C" w:rsidRDefault="008D4DDD" w:rsidP="00CD20B8">
      <w:pPr>
        <w:jc w:val="both"/>
        <w:rPr>
          <w:rFonts w:ascii="Montserrat" w:hAnsi="Montserrat" w:cs="Arial"/>
          <w:b/>
          <w:bCs/>
          <w:sz w:val="20"/>
          <w:szCs w:val="20"/>
        </w:rPr>
      </w:pPr>
    </w:p>
    <w:p w14:paraId="43A7D434" w14:textId="483B8794" w:rsidR="00303D16" w:rsidRPr="0056472C" w:rsidRDefault="00D56148" w:rsidP="00CD20B8">
      <w:pPr>
        <w:jc w:val="both"/>
        <w:rPr>
          <w:rFonts w:ascii="Montserrat" w:hAnsi="Montserrat" w:cs="Arial"/>
          <w:sz w:val="20"/>
          <w:szCs w:val="20"/>
        </w:rPr>
      </w:pPr>
      <w:r w:rsidRPr="00BB0120">
        <w:rPr>
          <w:rFonts w:ascii="Montserrat" w:hAnsi="Montserrat" w:cs="Arial"/>
          <w:b/>
          <w:bCs/>
          <w:sz w:val="20"/>
          <w:szCs w:val="20"/>
        </w:rPr>
        <w:t>“EL PROVEEDOR”</w:t>
      </w:r>
      <w:r w:rsidR="00303D16" w:rsidRPr="0056472C">
        <w:rPr>
          <w:rFonts w:ascii="Montserrat" w:hAnsi="Montserrat" w:cs="Arial"/>
          <w:sz w:val="20"/>
          <w:szCs w:val="20"/>
        </w:rPr>
        <w:t xml:space="preserve"> se obliga a entregar a favor de </w:t>
      </w:r>
      <w:r w:rsidR="00303D16" w:rsidRPr="0056472C">
        <w:rPr>
          <w:rFonts w:ascii="Montserrat" w:hAnsi="Montserrat" w:cs="Arial"/>
          <w:b/>
          <w:bCs/>
          <w:sz w:val="20"/>
          <w:szCs w:val="20"/>
        </w:rPr>
        <w:t>IMSS-BIENESTAR</w:t>
      </w:r>
      <w:r w:rsidR="00303D16" w:rsidRPr="0056472C">
        <w:rPr>
          <w:rFonts w:ascii="Montserrat" w:hAnsi="Montserrat" w:cs="Arial"/>
          <w:sz w:val="20"/>
          <w:szCs w:val="20"/>
        </w:rPr>
        <w:t xml:space="preserve"> una Póliza de Seguros de Responsabilidad Civil General donde se especifique como beneficiaria a </w:t>
      </w:r>
      <w:r w:rsidR="00303D16" w:rsidRPr="0056472C">
        <w:rPr>
          <w:rFonts w:ascii="Montserrat" w:hAnsi="Montserrat" w:cs="Arial"/>
          <w:b/>
          <w:bCs/>
          <w:sz w:val="20"/>
          <w:szCs w:val="20"/>
        </w:rPr>
        <w:t>IMSS-BIENESTAR</w:t>
      </w:r>
      <w:r w:rsidR="00303D16" w:rsidRPr="0056472C">
        <w:rPr>
          <w:rFonts w:ascii="Montserrat" w:hAnsi="Montserrat" w:cs="Arial"/>
          <w:sz w:val="20"/>
          <w:szCs w:val="20"/>
        </w:rPr>
        <w:t xml:space="preserve">, que garantice los daños que puedan causarse a </w:t>
      </w:r>
      <w:r w:rsidR="00303D16" w:rsidRPr="0056472C">
        <w:rPr>
          <w:rFonts w:ascii="Montserrat" w:hAnsi="Montserrat" w:cs="Arial"/>
          <w:b/>
          <w:bCs/>
          <w:sz w:val="20"/>
          <w:szCs w:val="20"/>
        </w:rPr>
        <w:t>IMSS-BIENESTAR</w:t>
      </w:r>
      <w:r w:rsidR="00303D16" w:rsidRPr="0056472C">
        <w:rPr>
          <w:rFonts w:ascii="Montserrat" w:hAnsi="Montserrat" w:cs="Arial"/>
          <w:sz w:val="20"/>
          <w:szCs w:val="20"/>
        </w:rPr>
        <w:t xml:space="preserve"> y/o a terceros en sus bienes o personas por </w:t>
      </w:r>
      <w:r w:rsidR="00E063C1" w:rsidRPr="0056472C">
        <w:rPr>
          <w:rFonts w:ascii="Montserrat" w:hAnsi="Montserrat" w:cs="Arial"/>
          <w:sz w:val="20"/>
          <w:szCs w:val="20"/>
        </w:rPr>
        <w:t>un importe del</w:t>
      </w:r>
      <w:r w:rsidR="00303D16" w:rsidRPr="0056472C">
        <w:rPr>
          <w:rFonts w:ascii="Montserrat" w:hAnsi="Montserrat" w:cs="Arial"/>
          <w:sz w:val="20"/>
          <w:szCs w:val="20"/>
        </w:rPr>
        <w:t xml:space="preserve"> 10% (diez por ciento) del monto máximo del contrato sin incluir el </w:t>
      </w:r>
      <w:r w:rsidR="008C793A">
        <w:rPr>
          <w:rFonts w:ascii="Montserrat" w:hAnsi="Montserrat" w:cs="Arial"/>
          <w:sz w:val="20"/>
          <w:szCs w:val="20"/>
        </w:rPr>
        <w:t>IVA.</w:t>
      </w:r>
      <w:r w:rsidR="00303D16" w:rsidRPr="0056472C">
        <w:rPr>
          <w:rFonts w:ascii="Montserrat" w:hAnsi="Montserrat" w:cs="Arial"/>
          <w:sz w:val="20"/>
          <w:szCs w:val="20"/>
        </w:rPr>
        <w:t xml:space="preserve"> </w:t>
      </w:r>
    </w:p>
    <w:p w14:paraId="18849CBE" w14:textId="77777777" w:rsidR="00303D16" w:rsidRPr="0056472C" w:rsidRDefault="00303D16" w:rsidP="00CD20B8">
      <w:pPr>
        <w:jc w:val="both"/>
        <w:rPr>
          <w:rFonts w:ascii="Montserrat" w:hAnsi="Montserrat" w:cs="Arial"/>
          <w:sz w:val="20"/>
          <w:szCs w:val="20"/>
        </w:rPr>
      </w:pPr>
    </w:p>
    <w:p w14:paraId="327DF44C" w14:textId="652F5D3B" w:rsidR="00303D16" w:rsidRPr="0056472C" w:rsidRDefault="00303D16" w:rsidP="00CD20B8">
      <w:pPr>
        <w:jc w:val="both"/>
        <w:rPr>
          <w:rFonts w:ascii="Montserrat" w:hAnsi="Montserrat" w:cs="Arial"/>
          <w:sz w:val="20"/>
          <w:szCs w:val="20"/>
        </w:rPr>
      </w:pPr>
      <w:r w:rsidRPr="0056472C">
        <w:rPr>
          <w:rFonts w:ascii="Montserrat" w:hAnsi="Montserrat" w:cs="Arial"/>
          <w:sz w:val="20"/>
          <w:szCs w:val="20"/>
        </w:rPr>
        <w:t>Dicha póliza deberá ser expedida por una compañía aseguradora establecida en territorio nacional y deberá cubrir el plazo para la prestación del servicio, así como la vigencia del contrato que corresponda.</w:t>
      </w:r>
    </w:p>
    <w:p w14:paraId="2511E832" w14:textId="77777777" w:rsidR="00303D16" w:rsidRPr="0056472C" w:rsidRDefault="00303D16" w:rsidP="00CD20B8">
      <w:pPr>
        <w:rPr>
          <w:rFonts w:ascii="Montserrat" w:hAnsi="Montserrat" w:cs="Arial"/>
          <w:sz w:val="20"/>
          <w:szCs w:val="20"/>
        </w:rPr>
      </w:pPr>
    </w:p>
    <w:p w14:paraId="3B057ECF" w14:textId="0CBFB0F1" w:rsidR="00303D16" w:rsidRPr="0056472C" w:rsidRDefault="00303D16" w:rsidP="00CD20B8">
      <w:pPr>
        <w:jc w:val="both"/>
        <w:rPr>
          <w:rFonts w:ascii="Montserrat" w:hAnsi="Montserrat" w:cs="Arial"/>
          <w:sz w:val="20"/>
          <w:szCs w:val="20"/>
        </w:rPr>
      </w:pPr>
      <w:r w:rsidRPr="0056472C">
        <w:rPr>
          <w:rFonts w:ascii="Montserrat" w:hAnsi="Montserrat" w:cs="Arial"/>
          <w:sz w:val="20"/>
          <w:szCs w:val="20"/>
        </w:rPr>
        <w:t xml:space="preserve">En caso de que, a la fecha de la notificación de la adjudicación, </w:t>
      </w:r>
      <w:r w:rsidR="00D56148" w:rsidRPr="00BB0120">
        <w:rPr>
          <w:rFonts w:ascii="Montserrat" w:hAnsi="Montserrat" w:cs="Arial"/>
          <w:b/>
          <w:bCs/>
          <w:sz w:val="20"/>
          <w:szCs w:val="20"/>
        </w:rPr>
        <w:t>“EL PROVEEDOR”</w:t>
      </w:r>
      <w:r w:rsidRPr="0056472C">
        <w:rPr>
          <w:rFonts w:ascii="Montserrat" w:hAnsi="Montserrat" w:cs="Arial"/>
          <w:sz w:val="20"/>
          <w:szCs w:val="20"/>
        </w:rPr>
        <w:t xml:space="preserve"> cuente con un Seguro de Responsabilidad Civil vigente y expedido por una compañía aseguradora establecida en territorio nacional, deberá entregar al administrador del contrato, el endoso en el que se estipule a </w:t>
      </w:r>
      <w:r w:rsidRPr="0056472C">
        <w:rPr>
          <w:rFonts w:ascii="Montserrat" w:hAnsi="Montserrat" w:cs="Arial"/>
          <w:b/>
          <w:bCs/>
          <w:sz w:val="20"/>
          <w:szCs w:val="20"/>
        </w:rPr>
        <w:t>IMSS-BIENESTAR</w:t>
      </w:r>
      <w:r w:rsidRPr="0056472C">
        <w:rPr>
          <w:rFonts w:ascii="Montserrat" w:hAnsi="Montserrat" w:cs="Arial"/>
          <w:sz w:val="20"/>
          <w:szCs w:val="20"/>
        </w:rPr>
        <w:t xml:space="preserve"> como beneficiaria preferente de dicha póliza en los términos del párrafo anterior.</w:t>
      </w:r>
    </w:p>
    <w:p w14:paraId="5CDEB153" w14:textId="77777777" w:rsidR="00303D16" w:rsidRPr="0056472C" w:rsidRDefault="00303D16" w:rsidP="00CD20B8">
      <w:pPr>
        <w:jc w:val="both"/>
        <w:rPr>
          <w:rFonts w:ascii="Montserrat" w:hAnsi="Montserrat" w:cs="Arial"/>
          <w:sz w:val="20"/>
          <w:szCs w:val="20"/>
        </w:rPr>
      </w:pPr>
    </w:p>
    <w:p w14:paraId="6645AD18" w14:textId="1118E88A" w:rsidR="00303D16" w:rsidRPr="0056472C" w:rsidRDefault="00303D16" w:rsidP="00CD20B8">
      <w:pPr>
        <w:jc w:val="both"/>
        <w:rPr>
          <w:rFonts w:ascii="Montserrat" w:hAnsi="Montserrat" w:cs="Arial"/>
          <w:sz w:val="20"/>
          <w:szCs w:val="20"/>
        </w:rPr>
      </w:pPr>
      <w:r w:rsidRPr="0056472C">
        <w:rPr>
          <w:rFonts w:ascii="Montserrat" w:hAnsi="Montserrat" w:cs="Arial"/>
          <w:sz w:val="20"/>
          <w:szCs w:val="20"/>
        </w:rPr>
        <w:t xml:space="preserve">Hasta en tanto no se entregue la Póliza de Responsabilidad Civil que ampare el plazo para la prestación de los servicios objeto del contrato que se formalice, </w:t>
      </w:r>
      <w:r w:rsidR="00D56148" w:rsidRPr="00BB0120">
        <w:rPr>
          <w:rFonts w:ascii="Montserrat" w:hAnsi="Montserrat" w:cs="Arial"/>
          <w:b/>
          <w:bCs/>
          <w:sz w:val="20"/>
          <w:szCs w:val="20"/>
        </w:rPr>
        <w:t>“EL PROVEEDOR”</w:t>
      </w:r>
      <w:r w:rsidR="004A74E6" w:rsidRPr="0056472C">
        <w:rPr>
          <w:rFonts w:ascii="Montserrat" w:hAnsi="Montserrat" w:cs="Arial"/>
          <w:sz w:val="20"/>
          <w:szCs w:val="20"/>
        </w:rPr>
        <w:t xml:space="preserve"> </w:t>
      </w:r>
      <w:r w:rsidRPr="0056472C">
        <w:rPr>
          <w:rFonts w:ascii="Montserrat" w:hAnsi="Montserrat" w:cs="Arial"/>
          <w:sz w:val="20"/>
          <w:szCs w:val="20"/>
        </w:rPr>
        <w:t xml:space="preserve">deberá entregar al </w:t>
      </w:r>
      <w:r w:rsidRPr="0056472C">
        <w:rPr>
          <w:rFonts w:ascii="Montserrat" w:hAnsi="Montserrat" w:cs="Arial"/>
          <w:b/>
          <w:bCs/>
          <w:sz w:val="20"/>
          <w:szCs w:val="20"/>
        </w:rPr>
        <w:t>A</w:t>
      </w:r>
      <w:r w:rsidR="004A74E6" w:rsidRPr="0056472C">
        <w:rPr>
          <w:rFonts w:ascii="Montserrat" w:hAnsi="Montserrat" w:cs="Arial"/>
          <w:b/>
          <w:bCs/>
          <w:sz w:val="20"/>
          <w:szCs w:val="20"/>
        </w:rPr>
        <w:t>dministrador del Contrato</w:t>
      </w:r>
      <w:r w:rsidR="004A74E6" w:rsidRPr="0056472C">
        <w:rPr>
          <w:rFonts w:ascii="Montserrat" w:hAnsi="Montserrat" w:cs="Arial"/>
          <w:sz w:val="20"/>
          <w:szCs w:val="20"/>
        </w:rPr>
        <w:t>, a</w:t>
      </w:r>
      <w:r w:rsidRPr="0056472C">
        <w:rPr>
          <w:rFonts w:ascii="Montserrat" w:hAnsi="Montserrat" w:cs="Arial"/>
          <w:sz w:val="20"/>
          <w:szCs w:val="20"/>
        </w:rPr>
        <w:t xml:space="preserve"> más tardar al día natural siguiente a la notificación de la adjudicación la carta cobertura que ampare el plazo para la prestación de los servicios.</w:t>
      </w:r>
    </w:p>
    <w:p w14:paraId="1A0E59CC" w14:textId="77777777" w:rsidR="00303D16" w:rsidRPr="0056472C" w:rsidRDefault="00303D16" w:rsidP="00CD20B8">
      <w:pPr>
        <w:jc w:val="both"/>
        <w:rPr>
          <w:rFonts w:ascii="Montserrat" w:hAnsi="Montserrat" w:cs="Arial"/>
          <w:sz w:val="20"/>
          <w:szCs w:val="20"/>
        </w:rPr>
      </w:pPr>
    </w:p>
    <w:p w14:paraId="3397A60D" w14:textId="31D334C1" w:rsidR="00303D16" w:rsidRPr="0056472C" w:rsidRDefault="00303D16" w:rsidP="00CD20B8">
      <w:pPr>
        <w:jc w:val="both"/>
        <w:rPr>
          <w:rFonts w:ascii="Montserrat" w:hAnsi="Montserrat" w:cs="Arial"/>
          <w:sz w:val="20"/>
          <w:szCs w:val="20"/>
        </w:rPr>
      </w:pPr>
      <w:r w:rsidRPr="0056472C">
        <w:rPr>
          <w:rFonts w:ascii="Montserrat" w:hAnsi="Montserrat" w:cs="Arial"/>
          <w:sz w:val="20"/>
          <w:szCs w:val="20"/>
        </w:rPr>
        <w:t xml:space="preserve">La póliza de responsabilidad civil deberá ser entregada al </w:t>
      </w:r>
      <w:r w:rsidR="004A74E6" w:rsidRPr="0056472C">
        <w:rPr>
          <w:rFonts w:ascii="Montserrat" w:hAnsi="Montserrat" w:cs="Arial"/>
          <w:b/>
          <w:bCs/>
          <w:sz w:val="20"/>
          <w:szCs w:val="20"/>
        </w:rPr>
        <w:t>Administrador del Contrato</w:t>
      </w:r>
      <w:r w:rsidRPr="0056472C">
        <w:rPr>
          <w:rFonts w:ascii="Montserrat" w:hAnsi="Montserrat" w:cs="Arial"/>
          <w:sz w:val="20"/>
          <w:szCs w:val="20"/>
        </w:rPr>
        <w:t xml:space="preserve">, dentro de los 3 (tres) días hábiles contados a partir de la firma del contrato que corresponda. En el supuesto que no presente la póliza referida dentro del plazo citado, </w:t>
      </w:r>
      <w:r w:rsidRPr="0056472C">
        <w:rPr>
          <w:rFonts w:ascii="Montserrat" w:hAnsi="Montserrat" w:cs="Arial"/>
          <w:b/>
          <w:bCs/>
          <w:sz w:val="20"/>
          <w:szCs w:val="20"/>
        </w:rPr>
        <w:t>IMSS-BIENESTAR</w:t>
      </w:r>
      <w:r w:rsidRPr="0056472C">
        <w:rPr>
          <w:rFonts w:ascii="Montserrat" w:hAnsi="Montserrat" w:cs="Arial"/>
          <w:sz w:val="20"/>
          <w:szCs w:val="20"/>
        </w:rPr>
        <w:t>, podrá iniciar un procedimiento de rescisión del contrato correspondiente.</w:t>
      </w:r>
    </w:p>
    <w:p w14:paraId="5BCA0A60" w14:textId="77777777" w:rsidR="00303D16" w:rsidRPr="0056472C" w:rsidRDefault="00303D16" w:rsidP="00CD20B8">
      <w:pPr>
        <w:rPr>
          <w:rFonts w:ascii="Montserrat" w:hAnsi="Montserrat" w:cs="Arial"/>
          <w:sz w:val="20"/>
          <w:szCs w:val="20"/>
        </w:rPr>
      </w:pPr>
    </w:p>
    <w:p w14:paraId="33265F8E" w14:textId="584476C4" w:rsidR="00303D16" w:rsidRPr="0056472C" w:rsidRDefault="00303D16" w:rsidP="00CD20B8">
      <w:pPr>
        <w:jc w:val="both"/>
        <w:rPr>
          <w:rFonts w:ascii="Montserrat" w:hAnsi="Montserrat" w:cs="Arial"/>
          <w:b/>
          <w:bCs/>
          <w:sz w:val="20"/>
          <w:szCs w:val="20"/>
        </w:rPr>
      </w:pPr>
      <w:r w:rsidRPr="0056472C">
        <w:rPr>
          <w:rFonts w:ascii="Montserrat" w:hAnsi="Montserrat" w:cs="Arial"/>
          <w:sz w:val="20"/>
          <w:szCs w:val="20"/>
        </w:rPr>
        <w:t xml:space="preserve">Si ante cualquier evento o siniestro esta cobertura resulta insuficiente. Los gastos que queden sin cubrir serán por cuenta directamente </w:t>
      </w:r>
      <w:r w:rsidR="00BB0120">
        <w:rPr>
          <w:rFonts w:ascii="Montserrat" w:hAnsi="Montserrat" w:cs="Arial"/>
          <w:b/>
          <w:bCs/>
          <w:sz w:val="20"/>
          <w:szCs w:val="20"/>
        </w:rPr>
        <w:t>“</w:t>
      </w:r>
      <w:r w:rsidR="00D56148" w:rsidRPr="00BB0120">
        <w:rPr>
          <w:rFonts w:ascii="Montserrat" w:hAnsi="Montserrat" w:cs="Arial"/>
          <w:b/>
          <w:bCs/>
          <w:sz w:val="20"/>
          <w:szCs w:val="20"/>
        </w:rPr>
        <w:t>EL PROVEEDOR”</w:t>
      </w:r>
      <w:r w:rsidR="004A74E6" w:rsidRPr="0056472C">
        <w:rPr>
          <w:rFonts w:ascii="Montserrat" w:hAnsi="Montserrat" w:cs="Arial"/>
          <w:b/>
          <w:bCs/>
          <w:sz w:val="20"/>
          <w:szCs w:val="20"/>
        </w:rPr>
        <w:t>.</w:t>
      </w:r>
    </w:p>
    <w:p w14:paraId="2EFC6472" w14:textId="77777777" w:rsidR="004A74E6" w:rsidRPr="0056472C" w:rsidRDefault="004A74E6" w:rsidP="00CD20B8">
      <w:pPr>
        <w:jc w:val="both"/>
        <w:rPr>
          <w:rFonts w:ascii="Montserrat" w:hAnsi="Montserrat" w:cs="Arial"/>
          <w:sz w:val="20"/>
          <w:szCs w:val="20"/>
        </w:rPr>
      </w:pPr>
    </w:p>
    <w:p w14:paraId="622C94B0" w14:textId="66F7C87B" w:rsidR="00303D16" w:rsidRPr="0056472C" w:rsidRDefault="004A74E6" w:rsidP="00CD20B8">
      <w:pPr>
        <w:jc w:val="both"/>
        <w:rPr>
          <w:rFonts w:ascii="Montserrat" w:hAnsi="Montserrat" w:cs="Arial"/>
          <w:sz w:val="20"/>
          <w:szCs w:val="20"/>
        </w:rPr>
      </w:pPr>
      <w:r w:rsidRPr="0056472C">
        <w:rPr>
          <w:rFonts w:ascii="Montserrat" w:hAnsi="Montserrat" w:cs="Arial"/>
          <w:b/>
          <w:bCs/>
          <w:sz w:val="20"/>
          <w:szCs w:val="20"/>
        </w:rPr>
        <w:t>“</w:t>
      </w:r>
      <w:r w:rsidR="006D1C50">
        <w:rPr>
          <w:rFonts w:ascii="Montserrat" w:hAnsi="Montserrat" w:cs="Arial"/>
          <w:b/>
          <w:bCs/>
          <w:sz w:val="20"/>
          <w:szCs w:val="20"/>
        </w:rPr>
        <w:t>EL PROVEEDOR</w:t>
      </w:r>
      <w:r w:rsidRPr="0056472C">
        <w:rPr>
          <w:rFonts w:ascii="Montserrat" w:hAnsi="Montserrat" w:cs="Arial"/>
          <w:b/>
          <w:bCs/>
          <w:sz w:val="20"/>
          <w:szCs w:val="20"/>
        </w:rPr>
        <w:t xml:space="preserve">” </w:t>
      </w:r>
      <w:r w:rsidR="00303D16" w:rsidRPr="0056472C">
        <w:rPr>
          <w:rFonts w:ascii="Montserrat" w:hAnsi="Montserrat" w:cs="Arial"/>
          <w:sz w:val="20"/>
          <w:szCs w:val="20"/>
        </w:rPr>
        <w:t xml:space="preserve">queda obligado a mantener vigente la póliza de seguro de responsabilidad civil mencionada, durante el plazo para la prestación del </w:t>
      </w:r>
      <w:r w:rsidRPr="0056472C">
        <w:rPr>
          <w:rFonts w:ascii="Montserrat" w:hAnsi="Montserrat" w:cs="Arial"/>
          <w:sz w:val="20"/>
          <w:szCs w:val="20"/>
        </w:rPr>
        <w:t xml:space="preserve">servicio </w:t>
      </w:r>
      <w:r w:rsidR="00303D16" w:rsidRPr="0056472C">
        <w:rPr>
          <w:rFonts w:ascii="Montserrat" w:hAnsi="Montserrat" w:cs="Arial"/>
          <w:sz w:val="20"/>
          <w:szCs w:val="20"/>
        </w:rPr>
        <w:t xml:space="preserve">y hasta en tanto permanezca en vigor el contrato correspondiente. En la inteligencia de que dicha póliza sólo podrá ser cancelada mediante autorización expresa y por escrito de </w:t>
      </w:r>
      <w:r w:rsidR="00303D16" w:rsidRPr="0056472C">
        <w:rPr>
          <w:rFonts w:ascii="Montserrat" w:hAnsi="Montserrat" w:cs="Arial"/>
          <w:b/>
          <w:bCs/>
          <w:sz w:val="20"/>
          <w:szCs w:val="20"/>
        </w:rPr>
        <w:t>IMSS-BIENESTAR.</w:t>
      </w:r>
    </w:p>
    <w:p w14:paraId="6351166D" w14:textId="77777777" w:rsidR="00303D16" w:rsidRPr="0056472C" w:rsidRDefault="00303D16" w:rsidP="00CD20B8">
      <w:pPr>
        <w:jc w:val="both"/>
        <w:rPr>
          <w:rFonts w:ascii="Montserrat" w:hAnsi="Montserrat" w:cs="Arial"/>
          <w:sz w:val="20"/>
          <w:szCs w:val="20"/>
        </w:rPr>
      </w:pPr>
    </w:p>
    <w:p w14:paraId="38D6426B" w14:textId="0963E120" w:rsidR="00303D16" w:rsidRPr="0056472C" w:rsidRDefault="00303D16" w:rsidP="00CD20B8">
      <w:pPr>
        <w:jc w:val="both"/>
        <w:rPr>
          <w:rFonts w:ascii="Montserrat" w:hAnsi="Montserrat" w:cs="Arial"/>
          <w:sz w:val="20"/>
          <w:szCs w:val="20"/>
        </w:rPr>
      </w:pPr>
      <w:r w:rsidRPr="0056472C">
        <w:rPr>
          <w:rFonts w:ascii="Montserrat" w:hAnsi="Montserrat" w:cs="Arial"/>
          <w:sz w:val="20"/>
          <w:szCs w:val="20"/>
        </w:rPr>
        <w:t xml:space="preserve">En caso de formalización de convenios modificatorios, </w:t>
      </w:r>
      <w:r w:rsidR="00D56148" w:rsidRPr="00BB0120">
        <w:rPr>
          <w:rFonts w:ascii="Montserrat" w:hAnsi="Montserrat" w:cs="Arial"/>
          <w:b/>
          <w:bCs/>
          <w:sz w:val="20"/>
          <w:szCs w:val="20"/>
        </w:rPr>
        <w:t>“EL PROVEEDOR”</w:t>
      </w:r>
      <w:r w:rsidRPr="0056472C">
        <w:rPr>
          <w:rFonts w:ascii="Montserrat" w:hAnsi="Montserrat" w:cs="Arial"/>
          <w:sz w:val="20"/>
          <w:szCs w:val="20"/>
        </w:rPr>
        <w:t xml:space="preserve"> deberá, presentar la modificación de la póliza, dentro de los 3 (tres) días naturales siguientes a la firma del convenio de modificación antes citado.</w:t>
      </w:r>
    </w:p>
    <w:p w14:paraId="0EBECF27" w14:textId="77777777" w:rsidR="00303D16" w:rsidRPr="0056472C" w:rsidRDefault="00303D16" w:rsidP="00CD20B8">
      <w:pPr>
        <w:jc w:val="both"/>
        <w:rPr>
          <w:rFonts w:ascii="Montserrat" w:hAnsi="Montserrat" w:cs="Arial"/>
          <w:sz w:val="20"/>
          <w:szCs w:val="20"/>
        </w:rPr>
      </w:pPr>
    </w:p>
    <w:p w14:paraId="491DBB32" w14:textId="05B198E7" w:rsidR="00303D16" w:rsidRPr="0056472C" w:rsidRDefault="00303D16" w:rsidP="00CD20B8">
      <w:pPr>
        <w:jc w:val="both"/>
        <w:rPr>
          <w:rFonts w:ascii="Montserrat" w:hAnsi="Montserrat" w:cs="Arial"/>
          <w:sz w:val="20"/>
          <w:szCs w:val="20"/>
        </w:rPr>
      </w:pPr>
      <w:r w:rsidRPr="0056472C">
        <w:rPr>
          <w:rFonts w:ascii="Montserrat" w:hAnsi="Montserrat" w:cs="Arial"/>
          <w:sz w:val="20"/>
          <w:szCs w:val="20"/>
        </w:rPr>
        <w:t xml:space="preserve">Una vez ocurrido el evento y se dictamine la responsabilidad, </w:t>
      </w:r>
      <w:r w:rsidR="00D56148">
        <w:rPr>
          <w:rFonts w:ascii="Montserrat" w:hAnsi="Montserrat" w:cs="Arial"/>
          <w:sz w:val="20"/>
          <w:szCs w:val="20"/>
        </w:rPr>
        <w:t>“EL PROVEEDOR”</w:t>
      </w:r>
      <w:r w:rsidRPr="0056472C">
        <w:rPr>
          <w:rFonts w:ascii="Montserrat" w:hAnsi="Montserrat" w:cs="Arial"/>
          <w:sz w:val="20"/>
          <w:szCs w:val="20"/>
        </w:rPr>
        <w:t xml:space="preserve"> tendrá un plazo máximo de 5 (cinco) días hábiles, para realizar los pagos de los daños directamente al </w:t>
      </w:r>
      <w:r w:rsidRPr="0056472C">
        <w:rPr>
          <w:rFonts w:ascii="Montserrat" w:hAnsi="Montserrat" w:cs="Arial"/>
          <w:b/>
          <w:bCs/>
          <w:sz w:val="20"/>
          <w:szCs w:val="20"/>
        </w:rPr>
        <w:t>IMSS-BIENESTAR</w:t>
      </w:r>
      <w:r w:rsidRPr="0056472C">
        <w:rPr>
          <w:rFonts w:ascii="Montserrat" w:hAnsi="Montserrat" w:cs="Arial"/>
          <w:sz w:val="20"/>
          <w:szCs w:val="20"/>
        </w:rPr>
        <w:t xml:space="preserve"> y/o terceros implicados; o iniciar las gestiones correspondientes ante la aseguradora que corresponda, para que haga los pagos inmediatamente al </w:t>
      </w:r>
      <w:r w:rsidRPr="0056472C">
        <w:rPr>
          <w:rFonts w:ascii="Montserrat" w:hAnsi="Montserrat" w:cs="Arial"/>
          <w:b/>
          <w:bCs/>
          <w:sz w:val="20"/>
          <w:szCs w:val="20"/>
        </w:rPr>
        <w:t>IMSS-BIENESTAR</w:t>
      </w:r>
      <w:r w:rsidRPr="0056472C">
        <w:rPr>
          <w:rFonts w:ascii="Montserrat" w:hAnsi="Montserrat" w:cs="Arial"/>
          <w:sz w:val="20"/>
          <w:szCs w:val="20"/>
        </w:rPr>
        <w:t xml:space="preserve"> y/o a los terceros implicados.</w:t>
      </w:r>
    </w:p>
    <w:p w14:paraId="14A35791" w14:textId="77777777" w:rsidR="00303D16" w:rsidRPr="0056472C" w:rsidRDefault="00303D16" w:rsidP="00CD20B8">
      <w:pPr>
        <w:jc w:val="both"/>
        <w:rPr>
          <w:rFonts w:ascii="Montserrat" w:hAnsi="Montserrat" w:cs="Arial"/>
          <w:sz w:val="20"/>
          <w:szCs w:val="20"/>
        </w:rPr>
      </w:pPr>
    </w:p>
    <w:p w14:paraId="59630674" w14:textId="483CED25" w:rsidR="00303D16" w:rsidRPr="0056472C" w:rsidRDefault="00303D16" w:rsidP="00CD20B8">
      <w:pPr>
        <w:jc w:val="both"/>
        <w:rPr>
          <w:rFonts w:ascii="Montserrat" w:hAnsi="Montserrat" w:cs="Arial"/>
          <w:sz w:val="20"/>
          <w:szCs w:val="20"/>
        </w:rPr>
      </w:pPr>
      <w:r w:rsidRPr="0056472C">
        <w:rPr>
          <w:rFonts w:ascii="Montserrat" w:hAnsi="Montserrat" w:cs="Arial"/>
          <w:sz w:val="20"/>
          <w:szCs w:val="20"/>
        </w:rPr>
        <w:t xml:space="preserve">La póliza se mantendrá vigente hasta el total cumplimiento de las obligaciones del contrato y en caso de vencimiento antes del plazo indicado, </w:t>
      </w:r>
      <w:r w:rsidR="00D56148" w:rsidRPr="00BB0120">
        <w:rPr>
          <w:rFonts w:ascii="Montserrat" w:hAnsi="Montserrat" w:cs="Arial"/>
          <w:b/>
          <w:bCs/>
          <w:sz w:val="20"/>
          <w:szCs w:val="20"/>
        </w:rPr>
        <w:t>“EL PROVEEDOR”</w:t>
      </w:r>
      <w:r w:rsidRPr="0056472C">
        <w:rPr>
          <w:rFonts w:ascii="Montserrat" w:hAnsi="Montserrat" w:cs="Arial"/>
          <w:sz w:val="20"/>
          <w:szCs w:val="20"/>
        </w:rPr>
        <w:t xml:space="preserve"> deberá realizar los trámites necesarios para la renovación del seguro antes del vencimiento y presentar el documento a el administrador del contrato, dentro de los 5 (cinco) días hábiles previos al vencimiento del anterior. El importe del deducible será siempre a cargo </w:t>
      </w:r>
      <w:r w:rsidR="00BB0120" w:rsidRPr="00BB0120">
        <w:rPr>
          <w:rFonts w:ascii="Montserrat" w:hAnsi="Montserrat" w:cs="Arial"/>
          <w:b/>
          <w:bCs/>
          <w:sz w:val="20"/>
          <w:szCs w:val="20"/>
        </w:rPr>
        <w:t>“</w:t>
      </w:r>
      <w:r w:rsidR="00D56148" w:rsidRPr="00BB0120">
        <w:rPr>
          <w:rFonts w:ascii="Montserrat" w:hAnsi="Montserrat" w:cs="Arial"/>
          <w:b/>
          <w:bCs/>
          <w:sz w:val="20"/>
          <w:szCs w:val="20"/>
        </w:rPr>
        <w:t>EL PROVEEDOR”</w:t>
      </w:r>
    </w:p>
    <w:p w14:paraId="46FB737F" w14:textId="77777777" w:rsidR="00303D16" w:rsidRPr="0056472C" w:rsidRDefault="00303D16" w:rsidP="00CD20B8">
      <w:pPr>
        <w:jc w:val="both"/>
        <w:rPr>
          <w:rFonts w:ascii="Montserrat" w:hAnsi="Montserrat" w:cs="Arial"/>
          <w:sz w:val="20"/>
          <w:szCs w:val="20"/>
        </w:rPr>
      </w:pPr>
    </w:p>
    <w:p w14:paraId="7339838E" w14:textId="398B6F25" w:rsidR="00EE7AE7" w:rsidRPr="0056472C" w:rsidRDefault="008623B6" w:rsidP="00CD20B8">
      <w:pPr>
        <w:jc w:val="both"/>
        <w:rPr>
          <w:rFonts w:ascii="Montserrat" w:hAnsi="Montserrat" w:cs="Arial"/>
          <w:sz w:val="20"/>
          <w:szCs w:val="20"/>
        </w:rPr>
      </w:pPr>
      <w:r w:rsidRPr="0056472C">
        <w:rPr>
          <w:rFonts w:ascii="Montserrat" w:hAnsi="Montserrat" w:cs="Arial"/>
          <w:b/>
          <w:bCs/>
          <w:sz w:val="20"/>
          <w:szCs w:val="20"/>
        </w:rPr>
        <w:t xml:space="preserve">“Prestador del servicio” </w:t>
      </w:r>
      <w:r w:rsidR="00303D16" w:rsidRPr="0056472C">
        <w:rPr>
          <w:rFonts w:ascii="Montserrat" w:hAnsi="Montserrat" w:cs="Arial"/>
          <w:sz w:val="20"/>
          <w:szCs w:val="20"/>
        </w:rPr>
        <w:t xml:space="preserve">liberara a </w:t>
      </w:r>
      <w:r w:rsidR="00303D16" w:rsidRPr="0056472C">
        <w:rPr>
          <w:rFonts w:ascii="Montserrat" w:hAnsi="Montserrat" w:cs="Arial"/>
          <w:b/>
          <w:bCs/>
          <w:sz w:val="20"/>
          <w:szCs w:val="20"/>
        </w:rPr>
        <w:t>IMSS-BIENESTAR</w:t>
      </w:r>
      <w:r w:rsidR="00303D16" w:rsidRPr="0056472C">
        <w:rPr>
          <w:rFonts w:ascii="Montserrat" w:hAnsi="Montserrat" w:cs="Arial"/>
          <w:sz w:val="20"/>
          <w:szCs w:val="20"/>
        </w:rPr>
        <w:t xml:space="preserve"> de cualquier reclamación o acción judicial derivado de los daños y perjuicios que pudiesen ocasionar a terceras personas y/o a sus bienes, con los vehículos, herramientas complementarias y /o por las maniobras de carga y descarga de los bienes que traslade durante el desarrollo de los servicios, por lo que se obligara a responder por cuenta propia de tales eventos frente a los terceros afectados.</w:t>
      </w:r>
    </w:p>
    <w:p w14:paraId="644BDE12" w14:textId="77777777" w:rsidR="00303D16" w:rsidRPr="0056472C" w:rsidRDefault="00303D16" w:rsidP="00CD20B8">
      <w:pPr>
        <w:rPr>
          <w:rFonts w:ascii="Montserrat" w:hAnsi="Montserrat" w:cs="Arial"/>
          <w:b/>
          <w:bCs/>
          <w:sz w:val="20"/>
          <w:szCs w:val="20"/>
        </w:rPr>
      </w:pPr>
    </w:p>
    <w:p w14:paraId="36664722" w14:textId="256C129D" w:rsidR="00476E72" w:rsidRPr="004846C3" w:rsidRDefault="00476E72" w:rsidP="00CD20B8">
      <w:pPr>
        <w:pStyle w:val="Prrafodelista"/>
        <w:numPr>
          <w:ilvl w:val="0"/>
          <w:numId w:val="28"/>
        </w:numPr>
        <w:rPr>
          <w:rFonts w:ascii="Montserrat" w:hAnsi="Montserrat" w:cs="Arial"/>
          <w:b/>
          <w:bCs/>
          <w:sz w:val="20"/>
          <w:szCs w:val="20"/>
        </w:rPr>
      </w:pPr>
      <w:r w:rsidRPr="004846C3">
        <w:rPr>
          <w:rFonts w:ascii="Montserrat" w:hAnsi="Montserrat" w:cs="Arial"/>
          <w:b/>
          <w:bCs/>
          <w:sz w:val="20"/>
          <w:szCs w:val="20"/>
        </w:rPr>
        <w:t>ADMINISTRADOR DEL CONTRATO.</w:t>
      </w:r>
    </w:p>
    <w:p w14:paraId="0CC3B5ED" w14:textId="77777777" w:rsidR="00476E72" w:rsidRPr="0056472C" w:rsidRDefault="00476E72" w:rsidP="00CD20B8">
      <w:pPr>
        <w:rPr>
          <w:rFonts w:ascii="Montserrat" w:hAnsi="Montserrat" w:cs="Arial"/>
          <w:b/>
          <w:bCs/>
          <w:sz w:val="20"/>
          <w:szCs w:val="20"/>
        </w:rPr>
      </w:pPr>
    </w:p>
    <w:p w14:paraId="4B26FF04" w14:textId="77777777" w:rsidR="00476E72" w:rsidRPr="0056472C" w:rsidRDefault="00476E72" w:rsidP="00CD20B8">
      <w:pPr>
        <w:jc w:val="both"/>
        <w:rPr>
          <w:rFonts w:ascii="Montserrat" w:hAnsi="Montserrat" w:cs="Arial"/>
          <w:sz w:val="20"/>
          <w:szCs w:val="20"/>
        </w:rPr>
      </w:pPr>
      <w:r w:rsidRPr="0056472C">
        <w:rPr>
          <w:rFonts w:ascii="Montserrat" w:hAnsi="Montserrat" w:cs="Arial"/>
          <w:sz w:val="20"/>
          <w:szCs w:val="20"/>
        </w:rPr>
        <w:t xml:space="preserve">De conformidad con el artículo 84 penúltimo párrafo del Reglamento de la </w:t>
      </w:r>
      <w:r w:rsidRPr="0056472C">
        <w:rPr>
          <w:rFonts w:ascii="Montserrat" w:hAnsi="Montserrat" w:cs="Arial"/>
          <w:b/>
          <w:bCs/>
          <w:sz w:val="20"/>
          <w:szCs w:val="20"/>
        </w:rPr>
        <w:t>“LAASSP”</w:t>
      </w:r>
      <w:r w:rsidRPr="0056472C">
        <w:rPr>
          <w:rFonts w:ascii="Montserrat" w:hAnsi="Montserrat" w:cs="Arial"/>
          <w:sz w:val="20"/>
          <w:szCs w:val="20"/>
        </w:rPr>
        <w:t xml:space="preserve">, la administración del contrato corresponderá al </w:t>
      </w:r>
      <w:r w:rsidRPr="0056472C">
        <w:rPr>
          <w:rFonts w:ascii="Montserrat" w:hAnsi="Montserrat" w:cs="Arial"/>
          <w:b/>
          <w:bCs/>
          <w:sz w:val="20"/>
          <w:szCs w:val="20"/>
        </w:rPr>
        <w:t>C. Fernando Trejo Sánchez, Titular de División en la Coordinación de Servicios Generales</w:t>
      </w:r>
      <w:r w:rsidRPr="0056472C">
        <w:rPr>
          <w:rFonts w:ascii="Montserrat" w:hAnsi="Montserrat" w:cs="Arial"/>
          <w:sz w:val="20"/>
          <w:szCs w:val="20"/>
        </w:rPr>
        <w:t xml:space="preserve"> quien dará seguimiento y verificará el cumplimiento de los derechos y obligaciones establecidos en el contrato. </w:t>
      </w:r>
    </w:p>
    <w:p w14:paraId="321225F4" w14:textId="77777777" w:rsidR="00476E72" w:rsidRPr="0056472C" w:rsidRDefault="00476E72" w:rsidP="00CD20B8">
      <w:pPr>
        <w:jc w:val="both"/>
        <w:rPr>
          <w:rFonts w:ascii="Montserrat" w:hAnsi="Montserrat" w:cs="Arial"/>
          <w:sz w:val="20"/>
          <w:szCs w:val="20"/>
        </w:rPr>
      </w:pPr>
    </w:p>
    <w:p w14:paraId="7D46D1E3" w14:textId="77777777" w:rsidR="00476E72" w:rsidRPr="0056472C" w:rsidRDefault="00476E72" w:rsidP="00CD20B8">
      <w:pPr>
        <w:jc w:val="both"/>
        <w:rPr>
          <w:rFonts w:ascii="Montserrat" w:hAnsi="Montserrat" w:cs="Arial"/>
          <w:sz w:val="20"/>
          <w:szCs w:val="20"/>
        </w:rPr>
      </w:pPr>
      <w:r w:rsidRPr="0056472C">
        <w:rPr>
          <w:rFonts w:ascii="Montserrat" w:hAnsi="Montserrat" w:cs="Arial"/>
          <w:sz w:val="20"/>
          <w:szCs w:val="20"/>
        </w:rPr>
        <w:t xml:space="preserve">El Administrador de Contrato se auxiliará por el o los </w:t>
      </w:r>
      <w:r w:rsidRPr="0056472C">
        <w:rPr>
          <w:rFonts w:ascii="Montserrat" w:hAnsi="Montserrat" w:cs="Arial"/>
          <w:b/>
          <w:bCs/>
          <w:sz w:val="20"/>
          <w:szCs w:val="20"/>
        </w:rPr>
        <w:t>Supervisores del Contrato</w:t>
      </w:r>
      <w:r w:rsidRPr="0056472C">
        <w:rPr>
          <w:rFonts w:ascii="Montserrat" w:hAnsi="Montserrat" w:cs="Arial"/>
          <w:sz w:val="20"/>
          <w:szCs w:val="20"/>
        </w:rPr>
        <w:t xml:space="preserve"> de cada Hospital y/o Unidad Médica responsables del seguimiento al servicio, recayendo en cada </w:t>
      </w:r>
      <w:r w:rsidRPr="0056472C">
        <w:rPr>
          <w:rFonts w:ascii="Montserrat" w:hAnsi="Montserrat" w:cs="Arial"/>
          <w:sz w:val="20"/>
          <w:szCs w:val="20"/>
        </w:rPr>
        <w:lastRenderedPageBreak/>
        <w:t xml:space="preserve">una de ellas la función de dar seguimiento y verificar el cumplimiento de los derechos y obligaciones establecidas en el instrumento jurídico. </w:t>
      </w:r>
    </w:p>
    <w:p w14:paraId="20EEDFE9" w14:textId="77777777" w:rsidR="00476E72" w:rsidRPr="0056472C" w:rsidRDefault="00476E72" w:rsidP="00CD20B8">
      <w:pPr>
        <w:jc w:val="both"/>
        <w:rPr>
          <w:rFonts w:ascii="Montserrat" w:hAnsi="Montserrat" w:cs="Arial"/>
          <w:sz w:val="20"/>
          <w:szCs w:val="20"/>
        </w:rPr>
      </w:pPr>
    </w:p>
    <w:p w14:paraId="4E44D9E1" w14:textId="0AAB5E98" w:rsidR="00476E72" w:rsidRDefault="00476E72" w:rsidP="00CD20B8">
      <w:pPr>
        <w:jc w:val="both"/>
        <w:rPr>
          <w:rFonts w:ascii="Montserrat" w:hAnsi="Montserrat" w:cs="Arial"/>
          <w:b/>
          <w:bCs/>
          <w:sz w:val="20"/>
          <w:szCs w:val="20"/>
        </w:rPr>
      </w:pPr>
      <w:r w:rsidRPr="0056472C">
        <w:rPr>
          <w:rFonts w:ascii="Montserrat" w:hAnsi="Montserrat" w:cs="Arial"/>
          <w:sz w:val="20"/>
          <w:szCs w:val="20"/>
        </w:rPr>
        <w:t xml:space="preserve">La información de los </w:t>
      </w:r>
      <w:r w:rsidRPr="0056472C">
        <w:rPr>
          <w:rFonts w:ascii="Montserrat" w:hAnsi="Montserrat" w:cs="Arial"/>
          <w:b/>
          <w:bCs/>
          <w:sz w:val="20"/>
          <w:szCs w:val="20"/>
        </w:rPr>
        <w:t>Supervisores del Contrato</w:t>
      </w:r>
      <w:r w:rsidRPr="0056472C">
        <w:rPr>
          <w:rFonts w:ascii="Montserrat" w:hAnsi="Montserrat" w:cs="Arial"/>
          <w:sz w:val="20"/>
          <w:szCs w:val="20"/>
        </w:rPr>
        <w:t xml:space="preserve"> se encuentra señalada en</w:t>
      </w:r>
      <w:r w:rsidR="004757AA">
        <w:rPr>
          <w:rFonts w:ascii="Montserrat" w:hAnsi="Montserrat" w:cs="Arial"/>
          <w:sz w:val="20"/>
          <w:szCs w:val="20"/>
        </w:rPr>
        <w:t xml:space="preserve"> el</w:t>
      </w:r>
      <w:r w:rsidRPr="0056472C">
        <w:rPr>
          <w:rFonts w:ascii="Montserrat" w:hAnsi="Montserrat" w:cs="Arial"/>
          <w:sz w:val="20"/>
          <w:szCs w:val="20"/>
        </w:rPr>
        <w:t xml:space="preserve"> </w:t>
      </w:r>
      <w:r w:rsidR="004757AA" w:rsidRPr="00F22178">
        <w:rPr>
          <w:rFonts w:ascii="Montserrat" w:eastAsia="Montserrat" w:hAnsi="Montserrat" w:cs="Montserrat"/>
          <w:b/>
          <w:bCs/>
          <w:sz w:val="20"/>
          <w:szCs w:val="20"/>
        </w:rPr>
        <w:t>APÉNDICE 1</w:t>
      </w:r>
      <w:r w:rsidR="004757AA">
        <w:rPr>
          <w:rFonts w:ascii="Montserrat" w:hAnsi="Montserrat" w:cs="Arial"/>
          <w:b/>
          <w:bCs/>
          <w:sz w:val="20"/>
          <w:szCs w:val="20"/>
        </w:rPr>
        <w:t>.</w:t>
      </w:r>
    </w:p>
    <w:p w14:paraId="46B21C67" w14:textId="77777777" w:rsidR="00867759" w:rsidRDefault="00867759" w:rsidP="00CD20B8">
      <w:pPr>
        <w:jc w:val="both"/>
        <w:rPr>
          <w:rFonts w:ascii="Montserrat" w:hAnsi="Montserrat"/>
          <w:sz w:val="20"/>
          <w:szCs w:val="20"/>
        </w:rPr>
      </w:pPr>
    </w:p>
    <w:p w14:paraId="237C9B54" w14:textId="0D9E9A9D" w:rsidR="004757AA" w:rsidRPr="004846C3" w:rsidRDefault="004757AA" w:rsidP="00CD20B8">
      <w:pPr>
        <w:pStyle w:val="Prrafodelista"/>
        <w:numPr>
          <w:ilvl w:val="0"/>
          <w:numId w:val="28"/>
        </w:numPr>
        <w:rPr>
          <w:rFonts w:ascii="Montserrat" w:hAnsi="Montserrat" w:cs="Arial"/>
          <w:b/>
          <w:bCs/>
          <w:sz w:val="20"/>
          <w:szCs w:val="20"/>
        </w:rPr>
      </w:pPr>
      <w:r w:rsidRPr="004846C3">
        <w:rPr>
          <w:rFonts w:ascii="Montserrat" w:hAnsi="Montserrat" w:cs="Arial"/>
          <w:b/>
          <w:bCs/>
          <w:sz w:val="20"/>
          <w:szCs w:val="20"/>
        </w:rPr>
        <w:t>RESCISIÓN</w:t>
      </w:r>
    </w:p>
    <w:p w14:paraId="7E5FA640" w14:textId="77777777" w:rsidR="004757AA" w:rsidRPr="004757AA" w:rsidRDefault="004757AA" w:rsidP="00CD20B8">
      <w:pPr>
        <w:rPr>
          <w:rFonts w:ascii="Montserrat" w:hAnsi="Montserrat" w:cs="Arial"/>
          <w:sz w:val="20"/>
          <w:szCs w:val="20"/>
          <w:highlight w:val="yellow"/>
        </w:rPr>
      </w:pPr>
    </w:p>
    <w:p w14:paraId="3679E30E" w14:textId="77777777" w:rsidR="004757AA" w:rsidRPr="004757AA" w:rsidRDefault="004757AA" w:rsidP="00CD20B8">
      <w:pPr>
        <w:rPr>
          <w:rFonts w:ascii="Montserrat" w:hAnsi="Montserrat" w:cs="Arial"/>
          <w:sz w:val="20"/>
          <w:szCs w:val="20"/>
        </w:rPr>
      </w:pPr>
      <w:r w:rsidRPr="004757AA">
        <w:rPr>
          <w:rFonts w:ascii="Montserrat" w:hAnsi="Montserrat" w:cs="Arial"/>
          <w:b/>
          <w:bCs/>
          <w:sz w:val="20"/>
          <w:szCs w:val="20"/>
        </w:rPr>
        <w:t>IMSS-BIENESTAR</w:t>
      </w:r>
      <w:r w:rsidRPr="004757AA">
        <w:rPr>
          <w:rFonts w:ascii="Montserrat" w:hAnsi="Montserrat" w:cs="Arial"/>
          <w:sz w:val="20"/>
          <w:szCs w:val="20"/>
        </w:rPr>
        <w:t xml:space="preserve"> podrá iniciar en cualquier momento el procedimiento de rescisión, cuando </w:t>
      </w:r>
      <w:r w:rsidRPr="004757AA">
        <w:rPr>
          <w:rFonts w:ascii="Montserrat" w:hAnsi="Montserrat" w:cs="Arial"/>
          <w:b/>
          <w:bCs/>
          <w:sz w:val="20"/>
          <w:szCs w:val="20"/>
        </w:rPr>
        <w:t>“EL PROVEEDOR”</w:t>
      </w:r>
      <w:r w:rsidRPr="004757AA">
        <w:rPr>
          <w:rFonts w:ascii="Montserrat" w:hAnsi="Montserrat" w:cs="Arial"/>
          <w:sz w:val="20"/>
          <w:szCs w:val="20"/>
        </w:rPr>
        <w:t xml:space="preserve"> incurra en alguna de las siguientes causales: </w:t>
      </w:r>
    </w:p>
    <w:p w14:paraId="7D086906" w14:textId="77777777" w:rsidR="004757AA" w:rsidRPr="004757AA" w:rsidRDefault="004757AA" w:rsidP="00CD20B8">
      <w:pPr>
        <w:rPr>
          <w:rFonts w:ascii="Montserrat" w:hAnsi="Montserrat" w:cs="Arial"/>
          <w:sz w:val="20"/>
          <w:szCs w:val="20"/>
        </w:rPr>
      </w:pPr>
    </w:p>
    <w:p w14:paraId="46B1FC52"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Contravenir los términos pactados para la prestación de los servicios, establecidos en el contrato;</w:t>
      </w:r>
    </w:p>
    <w:p w14:paraId="3529BA6B" w14:textId="77777777" w:rsidR="004757AA" w:rsidRPr="004757AA" w:rsidRDefault="004757AA" w:rsidP="00913131">
      <w:pPr>
        <w:pStyle w:val="Prrafodelista"/>
        <w:ind w:left="567" w:hanging="567"/>
        <w:rPr>
          <w:rFonts w:ascii="Montserrat" w:hAnsi="Montserrat" w:cs="Arial"/>
          <w:sz w:val="20"/>
          <w:szCs w:val="20"/>
        </w:rPr>
      </w:pPr>
    </w:p>
    <w:p w14:paraId="1CE1728A"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Transferir en todo o en parte las obligaciones que deriven del contrato a un tercero ajeno a la relación contractual;</w:t>
      </w:r>
    </w:p>
    <w:p w14:paraId="0FF3DF8B" w14:textId="77777777" w:rsidR="004757AA" w:rsidRPr="004757AA" w:rsidRDefault="004757AA" w:rsidP="00913131">
      <w:pPr>
        <w:pStyle w:val="Prrafodelista"/>
        <w:ind w:left="567" w:hanging="567"/>
        <w:rPr>
          <w:rFonts w:ascii="Montserrat" w:hAnsi="Montserrat" w:cs="Arial"/>
          <w:sz w:val="20"/>
          <w:szCs w:val="20"/>
        </w:rPr>
      </w:pPr>
    </w:p>
    <w:p w14:paraId="19D38EF2"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 xml:space="preserve">Ceder los derechos de cobro derivados del contrato, sin contar con la conformidad previa y por escrito del </w:t>
      </w:r>
      <w:r w:rsidRPr="004757AA">
        <w:rPr>
          <w:rFonts w:ascii="Montserrat" w:hAnsi="Montserrat" w:cs="Arial"/>
          <w:b/>
          <w:bCs/>
          <w:sz w:val="20"/>
          <w:szCs w:val="20"/>
        </w:rPr>
        <w:t>IMSS-BIENESTAR</w:t>
      </w:r>
      <w:r w:rsidRPr="004757AA">
        <w:rPr>
          <w:rFonts w:ascii="Montserrat" w:hAnsi="Montserrat" w:cs="Arial"/>
          <w:sz w:val="20"/>
          <w:szCs w:val="20"/>
        </w:rPr>
        <w:t>;</w:t>
      </w:r>
    </w:p>
    <w:p w14:paraId="641F9D46" w14:textId="77777777" w:rsidR="004757AA" w:rsidRPr="004757AA" w:rsidRDefault="004757AA" w:rsidP="00913131">
      <w:pPr>
        <w:pStyle w:val="Prrafodelista"/>
        <w:ind w:left="567" w:hanging="567"/>
        <w:rPr>
          <w:rFonts w:ascii="Montserrat" w:hAnsi="Montserrat" w:cs="Arial"/>
          <w:sz w:val="20"/>
          <w:szCs w:val="20"/>
        </w:rPr>
      </w:pPr>
    </w:p>
    <w:p w14:paraId="2BE16B96"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Suspender total o parcialmente y sin causa justificada la prestación de los servicios del contrato;</w:t>
      </w:r>
    </w:p>
    <w:p w14:paraId="01E91537" w14:textId="77777777" w:rsidR="004757AA" w:rsidRPr="004757AA" w:rsidRDefault="004757AA" w:rsidP="00913131">
      <w:pPr>
        <w:pStyle w:val="Prrafodelista"/>
        <w:ind w:left="567" w:hanging="567"/>
        <w:rPr>
          <w:rFonts w:ascii="Montserrat" w:hAnsi="Montserrat" w:cs="Arial"/>
          <w:sz w:val="20"/>
          <w:szCs w:val="20"/>
        </w:rPr>
      </w:pPr>
    </w:p>
    <w:p w14:paraId="65DF898A"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No realizar la prestación de los servicios en tiempo y forma conforme a lo establecido en el contrato y sus anexos;</w:t>
      </w:r>
    </w:p>
    <w:p w14:paraId="4BAC5391" w14:textId="77777777" w:rsidR="004757AA" w:rsidRPr="004757AA" w:rsidRDefault="004757AA" w:rsidP="00913131">
      <w:pPr>
        <w:pStyle w:val="Prrafodelista"/>
        <w:ind w:left="567" w:hanging="567"/>
        <w:rPr>
          <w:rFonts w:ascii="Montserrat" w:hAnsi="Montserrat" w:cs="Arial"/>
          <w:sz w:val="20"/>
          <w:szCs w:val="20"/>
        </w:rPr>
      </w:pPr>
    </w:p>
    <w:p w14:paraId="2D0EC9C1"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No proporcionar a los Órganos de Fiscalización, la información que le sea requerida con motivo de las auditorías, visitas e inspecciones que realicen;</w:t>
      </w:r>
    </w:p>
    <w:p w14:paraId="2B5EB00E" w14:textId="77777777" w:rsidR="004757AA" w:rsidRPr="004757AA" w:rsidRDefault="004757AA" w:rsidP="00913131">
      <w:pPr>
        <w:pStyle w:val="Prrafodelista"/>
        <w:ind w:left="567" w:hanging="567"/>
        <w:rPr>
          <w:rFonts w:ascii="Montserrat" w:hAnsi="Montserrat" w:cs="Arial"/>
          <w:sz w:val="20"/>
          <w:szCs w:val="20"/>
        </w:rPr>
      </w:pPr>
    </w:p>
    <w:p w14:paraId="6A94D2BD"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Ser declarado en concurso mercantil, o por cualquier otra causa distinta o análoga que afecte su patrimonio;</w:t>
      </w:r>
    </w:p>
    <w:p w14:paraId="6A658BB4" w14:textId="77777777" w:rsidR="004757AA" w:rsidRPr="004757AA" w:rsidRDefault="004757AA" w:rsidP="00913131">
      <w:pPr>
        <w:pStyle w:val="Prrafodelista"/>
        <w:ind w:left="567" w:hanging="567"/>
        <w:rPr>
          <w:rFonts w:ascii="Montserrat" w:hAnsi="Montserrat" w:cs="Arial"/>
          <w:sz w:val="20"/>
          <w:szCs w:val="20"/>
        </w:rPr>
      </w:pPr>
    </w:p>
    <w:p w14:paraId="54AD5992"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 xml:space="preserve">En caso de que compruebe la falsedad de alguna manifestación, información o documentación proporcionada para efecto del contrato; </w:t>
      </w:r>
    </w:p>
    <w:p w14:paraId="1952266F" w14:textId="77777777" w:rsidR="004757AA" w:rsidRPr="004757AA" w:rsidRDefault="004757AA" w:rsidP="00913131">
      <w:pPr>
        <w:pStyle w:val="Prrafodelista"/>
        <w:ind w:left="567" w:hanging="567"/>
        <w:rPr>
          <w:rFonts w:ascii="Montserrat" w:hAnsi="Montserrat" w:cs="Arial"/>
          <w:sz w:val="20"/>
          <w:szCs w:val="20"/>
        </w:rPr>
      </w:pPr>
    </w:p>
    <w:p w14:paraId="7F99357B"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u w:val="single"/>
        </w:rPr>
        <w:t>No presentar bimestralmente, las constancias de la inscripción y pago de cuotas al Instituto Mexicano del Seguro Social del personal que utilice para la prestación de los servicios;</w:t>
      </w:r>
    </w:p>
    <w:p w14:paraId="33A5A2A0" w14:textId="77777777" w:rsidR="004757AA" w:rsidRPr="004757AA" w:rsidRDefault="004757AA" w:rsidP="00913131">
      <w:pPr>
        <w:pStyle w:val="Prrafodelista"/>
        <w:ind w:left="567" w:hanging="567"/>
        <w:rPr>
          <w:rFonts w:ascii="Montserrat" w:hAnsi="Montserrat" w:cs="Arial"/>
          <w:sz w:val="20"/>
          <w:szCs w:val="20"/>
        </w:rPr>
      </w:pPr>
    </w:p>
    <w:p w14:paraId="745CA02D"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 xml:space="preserve">No entregar dentro de los 10 (diez) días naturales siguientes a la fecha de firma del contrato, la garantía de cumplimiento </w:t>
      </w:r>
      <w:proofErr w:type="gramStart"/>
      <w:r w:rsidRPr="004757AA">
        <w:rPr>
          <w:rFonts w:ascii="Montserrat" w:hAnsi="Montserrat" w:cs="Arial"/>
          <w:sz w:val="20"/>
          <w:szCs w:val="20"/>
        </w:rPr>
        <w:t>del mismo</w:t>
      </w:r>
      <w:proofErr w:type="gramEnd"/>
      <w:r w:rsidRPr="004757AA">
        <w:rPr>
          <w:rFonts w:ascii="Montserrat" w:hAnsi="Montserrat" w:cs="Arial"/>
          <w:sz w:val="20"/>
          <w:szCs w:val="20"/>
        </w:rPr>
        <w:t>;</w:t>
      </w:r>
    </w:p>
    <w:p w14:paraId="2079C633" w14:textId="77777777" w:rsidR="004757AA" w:rsidRPr="004757AA" w:rsidRDefault="004757AA" w:rsidP="00913131">
      <w:pPr>
        <w:pStyle w:val="Prrafodelista"/>
        <w:ind w:left="567" w:hanging="567"/>
        <w:rPr>
          <w:rFonts w:ascii="Montserrat" w:hAnsi="Montserrat" w:cs="Arial"/>
          <w:sz w:val="20"/>
          <w:szCs w:val="20"/>
        </w:rPr>
      </w:pPr>
    </w:p>
    <w:p w14:paraId="7AB56312"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 xml:space="preserve">No entregar dentro de los 3 (tres) días hábiles siguientes a la fecha de firma del contrato, la póliza de responsabilidad civil o el endoso en el que se estipule a </w:t>
      </w:r>
      <w:r w:rsidRPr="004757AA">
        <w:rPr>
          <w:rFonts w:ascii="Montserrat" w:hAnsi="Montserrat" w:cs="Arial"/>
          <w:b/>
          <w:bCs/>
          <w:sz w:val="20"/>
          <w:szCs w:val="20"/>
        </w:rPr>
        <w:t>IMSS-BIENESTAR</w:t>
      </w:r>
      <w:r w:rsidRPr="004757AA">
        <w:rPr>
          <w:rFonts w:ascii="Montserrat" w:hAnsi="Montserrat" w:cs="Arial"/>
          <w:sz w:val="20"/>
          <w:szCs w:val="20"/>
        </w:rPr>
        <w:t xml:space="preserve"> como beneficiaria;</w:t>
      </w:r>
    </w:p>
    <w:p w14:paraId="1BA6B3DC" w14:textId="77777777" w:rsidR="004757AA" w:rsidRPr="004757AA" w:rsidRDefault="004757AA" w:rsidP="00913131">
      <w:pPr>
        <w:pStyle w:val="Prrafodelista"/>
        <w:ind w:left="567" w:hanging="567"/>
        <w:rPr>
          <w:rFonts w:ascii="Montserrat" w:hAnsi="Montserrat" w:cs="Arial"/>
          <w:sz w:val="20"/>
          <w:szCs w:val="20"/>
        </w:rPr>
      </w:pPr>
    </w:p>
    <w:p w14:paraId="654EBE62"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Cuando la suma de las penas convencionales exceda el monto total de la garantía de cumplimiento del contrato;</w:t>
      </w:r>
    </w:p>
    <w:p w14:paraId="18EAB009" w14:textId="77777777" w:rsidR="004757AA" w:rsidRPr="004757AA" w:rsidRDefault="004757AA" w:rsidP="00913131">
      <w:pPr>
        <w:pStyle w:val="Prrafodelista"/>
        <w:ind w:left="567" w:hanging="567"/>
        <w:rPr>
          <w:rFonts w:ascii="Montserrat" w:hAnsi="Montserrat" w:cs="Arial"/>
          <w:sz w:val="20"/>
          <w:szCs w:val="20"/>
        </w:rPr>
      </w:pPr>
    </w:p>
    <w:p w14:paraId="7E701B76"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lastRenderedPageBreak/>
        <w:t>Cuando la suma de las deducciones al pago, excedan el límite máximo establecido para las deducciones;</w:t>
      </w:r>
    </w:p>
    <w:p w14:paraId="2DDA8809" w14:textId="77777777" w:rsidR="004757AA" w:rsidRPr="004757AA" w:rsidRDefault="004757AA" w:rsidP="00913131">
      <w:pPr>
        <w:pStyle w:val="Prrafodelista"/>
        <w:ind w:left="567" w:hanging="567"/>
        <w:rPr>
          <w:rFonts w:ascii="Montserrat" w:hAnsi="Montserrat" w:cs="Arial"/>
          <w:sz w:val="20"/>
          <w:szCs w:val="20"/>
        </w:rPr>
      </w:pPr>
    </w:p>
    <w:p w14:paraId="33A19903"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 xml:space="preserve">Divulgar, transferir o utilizar la información que conozca en el desarrollo del cumplimiento del objeto del presente contrato, sin contar con la autorización de </w:t>
      </w:r>
      <w:r w:rsidRPr="004757AA">
        <w:rPr>
          <w:rFonts w:ascii="Montserrat" w:hAnsi="Montserrat" w:cs="Arial"/>
          <w:b/>
          <w:bCs/>
          <w:sz w:val="20"/>
          <w:szCs w:val="20"/>
        </w:rPr>
        <w:t>IMSS-BIENESTAR</w:t>
      </w:r>
      <w:r w:rsidRPr="004757AA">
        <w:rPr>
          <w:rFonts w:ascii="Montserrat" w:hAnsi="Montserrat" w:cs="Arial"/>
          <w:sz w:val="20"/>
          <w:szCs w:val="20"/>
        </w:rPr>
        <w:t xml:space="preserve"> en los términos de lo dispuesto en la cláusula CONFIDENCIALIDAD Y PROTECCIÓN DE DATOS PERSONALES del instrumento jurídico; y</w:t>
      </w:r>
    </w:p>
    <w:p w14:paraId="5977D677" w14:textId="77777777" w:rsidR="004757AA" w:rsidRPr="004757AA" w:rsidRDefault="004757AA" w:rsidP="00913131">
      <w:pPr>
        <w:pStyle w:val="Prrafodelista"/>
        <w:ind w:left="567" w:hanging="567"/>
        <w:rPr>
          <w:rFonts w:ascii="Montserrat" w:hAnsi="Montserrat" w:cs="Arial"/>
          <w:sz w:val="20"/>
          <w:szCs w:val="20"/>
        </w:rPr>
      </w:pPr>
    </w:p>
    <w:p w14:paraId="656B6CEB" w14:textId="77777777" w:rsidR="004757AA" w:rsidRP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 xml:space="preserve">Impedir el desempeño normal de labores del </w:t>
      </w:r>
      <w:r w:rsidRPr="004757AA">
        <w:rPr>
          <w:rFonts w:ascii="Montserrat" w:hAnsi="Montserrat" w:cs="Arial"/>
          <w:b/>
          <w:bCs/>
          <w:sz w:val="20"/>
          <w:szCs w:val="20"/>
        </w:rPr>
        <w:t>IMSS-BIENESTAR</w:t>
      </w:r>
      <w:r w:rsidRPr="004757AA">
        <w:rPr>
          <w:rFonts w:ascii="Montserrat" w:hAnsi="Montserrat" w:cs="Arial"/>
          <w:sz w:val="20"/>
          <w:szCs w:val="20"/>
        </w:rPr>
        <w:t>,</w:t>
      </w:r>
    </w:p>
    <w:p w14:paraId="653E5D78" w14:textId="77777777" w:rsidR="004757AA" w:rsidRPr="004757AA" w:rsidRDefault="004757AA" w:rsidP="00913131">
      <w:pPr>
        <w:pStyle w:val="Prrafodelista"/>
        <w:ind w:left="567" w:hanging="567"/>
        <w:rPr>
          <w:rFonts w:ascii="Montserrat" w:hAnsi="Montserrat" w:cs="Arial"/>
          <w:sz w:val="20"/>
          <w:szCs w:val="20"/>
        </w:rPr>
      </w:pPr>
    </w:p>
    <w:p w14:paraId="2494A63A" w14:textId="77777777" w:rsidR="004757AA" w:rsidRDefault="004757AA" w:rsidP="00913131">
      <w:pPr>
        <w:pStyle w:val="Prrafodelista"/>
        <w:numPr>
          <w:ilvl w:val="0"/>
          <w:numId w:val="13"/>
        </w:numPr>
        <w:ind w:left="567" w:hanging="567"/>
        <w:rPr>
          <w:rFonts w:ascii="Montserrat" w:hAnsi="Montserrat" w:cs="Arial"/>
          <w:sz w:val="20"/>
          <w:szCs w:val="20"/>
        </w:rPr>
      </w:pPr>
      <w:r w:rsidRPr="004757AA">
        <w:rPr>
          <w:rFonts w:ascii="Montserrat" w:hAnsi="Montserrat" w:cs="Arial"/>
          <w:sz w:val="20"/>
          <w:szCs w:val="20"/>
        </w:rPr>
        <w:t xml:space="preserve">Incumplir cualquier obligación distinta de las anteriores y derivadas del contrato. </w:t>
      </w:r>
    </w:p>
    <w:p w14:paraId="2FCA2A9C" w14:textId="77777777" w:rsidR="001365B7" w:rsidRPr="001365B7" w:rsidRDefault="001365B7" w:rsidP="00CD20B8">
      <w:pPr>
        <w:pStyle w:val="Prrafodelista"/>
        <w:rPr>
          <w:rFonts w:ascii="Montserrat" w:hAnsi="Montserrat" w:cs="Arial"/>
          <w:sz w:val="20"/>
          <w:szCs w:val="20"/>
        </w:rPr>
      </w:pPr>
    </w:p>
    <w:p w14:paraId="08125BB1" w14:textId="1D06691B" w:rsidR="001365B7" w:rsidRPr="000C3EC3" w:rsidRDefault="001365B7" w:rsidP="00CD20B8">
      <w:pPr>
        <w:pStyle w:val="Prrafodelista"/>
        <w:numPr>
          <w:ilvl w:val="0"/>
          <w:numId w:val="28"/>
        </w:numPr>
        <w:rPr>
          <w:rFonts w:ascii="Montserrat" w:hAnsi="Montserrat" w:cs="Arial"/>
          <w:b/>
          <w:bCs/>
          <w:sz w:val="20"/>
          <w:szCs w:val="20"/>
        </w:rPr>
      </w:pPr>
      <w:r w:rsidRPr="000C3EC3">
        <w:rPr>
          <w:rFonts w:ascii="Montserrat" w:hAnsi="Montserrat" w:cs="Arial"/>
          <w:b/>
          <w:bCs/>
          <w:sz w:val="20"/>
          <w:szCs w:val="20"/>
        </w:rPr>
        <w:t>RESPONSABILIDAD LABORAL.</w:t>
      </w:r>
    </w:p>
    <w:p w14:paraId="43544721" w14:textId="77777777" w:rsidR="001365B7" w:rsidRPr="0044255D" w:rsidRDefault="001365B7" w:rsidP="00CD20B8">
      <w:pPr>
        <w:rPr>
          <w:rFonts w:ascii="Montserrat" w:hAnsi="Montserrat" w:cs="Arial"/>
          <w:sz w:val="20"/>
          <w:szCs w:val="20"/>
        </w:rPr>
      </w:pPr>
    </w:p>
    <w:p w14:paraId="13398ED0" w14:textId="77777777" w:rsidR="001365B7" w:rsidRPr="0044255D" w:rsidRDefault="001365B7" w:rsidP="00CD20B8">
      <w:pPr>
        <w:jc w:val="both"/>
        <w:rPr>
          <w:rFonts w:ascii="Montserrat" w:hAnsi="Montserrat" w:cs="Arial"/>
          <w:sz w:val="20"/>
          <w:szCs w:val="20"/>
        </w:rPr>
      </w:pPr>
      <w:r w:rsidRPr="0044255D">
        <w:rPr>
          <w:rFonts w:ascii="Montserrat" w:hAnsi="Montserrat" w:cs="Arial"/>
          <w:sz w:val="20"/>
          <w:szCs w:val="20"/>
        </w:rPr>
        <w:t xml:space="preserve">El personal designado para prestar el servicio materia del presente </w:t>
      </w:r>
      <w:r w:rsidRPr="0044255D">
        <w:rPr>
          <w:rFonts w:ascii="Montserrat" w:hAnsi="Montserrat" w:cs="Arial"/>
          <w:b/>
          <w:bCs/>
          <w:sz w:val="20"/>
          <w:szCs w:val="20"/>
        </w:rPr>
        <w:t>Anexo Técnico</w:t>
      </w:r>
      <w:r w:rsidRPr="0044255D">
        <w:rPr>
          <w:rFonts w:ascii="Montserrat" w:hAnsi="Montserrat" w:cs="Arial"/>
          <w:sz w:val="20"/>
          <w:szCs w:val="20"/>
        </w:rPr>
        <w:t xml:space="preserve">, depende económicamente y administrativamente </w:t>
      </w:r>
      <w:r w:rsidRPr="0044255D">
        <w:rPr>
          <w:rFonts w:ascii="Montserrat" w:hAnsi="Montserrat" w:cs="Arial"/>
          <w:b/>
          <w:bCs/>
          <w:sz w:val="20"/>
          <w:szCs w:val="20"/>
        </w:rPr>
        <w:t>“EL PROVEEDOR”</w:t>
      </w:r>
      <w:r w:rsidRPr="0044255D">
        <w:rPr>
          <w:rFonts w:ascii="Montserrat" w:hAnsi="Montserrat" w:cs="Arial"/>
          <w:sz w:val="20"/>
          <w:szCs w:val="20"/>
        </w:rPr>
        <w:t xml:space="preserve">, y no podrá ser considerado como trabajador de </w:t>
      </w:r>
      <w:r w:rsidRPr="0044255D">
        <w:rPr>
          <w:rFonts w:ascii="Montserrat" w:hAnsi="Montserrat" w:cs="Arial"/>
          <w:b/>
          <w:bCs/>
          <w:sz w:val="20"/>
          <w:szCs w:val="20"/>
        </w:rPr>
        <w:t>IMSS-BIENESTAR</w:t>
      </w:r>
      <w:r w:rsidRPr="0044255D">
        <w:rPr>
          <w:rFonts w:ascii="Montserrat" w:hAnsi="Montserrat" w:cs="Arial"/>
          <w:sz w:val="20"/>
          <w:szCs w:val="20"/>
        </w:rPr>
        <w:t xml:space="preserve">, liberando a éste de cualquier compromiso o responsabilidad de carácter laboral con el personal asignado, por lo que  </w:t>
      </w:r>
      <w:r w:rsidRPr="0044255D">
        <w:rPr>
          <w:rFonts w:ascii="Montserrat" w:hAnsi="Montserrat" w:cs="Arial"/>
          <w:b/>
          <w:bCs/>
          <w:sz w:val="20"/>
          <w:szCs w:val="20"/>
        </w:rPr>
        <w:t xml:space="preserve">“EL PROVEEDOR” </w:t>
      </w:r>
      <w:r w:rsidRPr="0044255D">
        <w:rPr>
          <w:rFonts w:ascii="Montserrat" w:hAnsi="Montserrat" w:cs="Arial"/>
          <w:sz w:val="20"/>
          <w:szCs w:val="20"/>
        </w:rPr>
        <w:t xml:space="preserve">como empresario y patrón del personal que ocupe para dar cumplimiento a las obligaciones del presente </w:t>
      </w:r>
      <w:r w:rsidRPr="0044255D">
        <w:rPr>
          <w:rFonts w:ascii="Montserrat" w:hAnsi="Montserrat" w:cs="Arial"/>
          <w:b/>
          <w:bCs/>
          <w:sz w:val="20"/>
          <w:szCs w:val="20"/>
        </w:rPr>
        <w:t>Anexo Técnico</w:t>
      </w:r>
      <w:r w:rsidRPr="0044255D">
        <w:rPr>
          <w:rFonts w:ascii="Montserrat" w:hAnsi="Montserrat" w:cs="Arial"/>
          <w:sz w:val="20"/>
          <w:szCs w:val="20"/>
        </w:rPr>
        <w:t xml:space="preserve"> será el único responsable de las obligaciones derivadas de las disposiciones legales y demás ordenamientos en materia laboral, fiscal, de seguridad social, civil y penal; por lo que </w:t>
      </w:r>
      <w:r w:rsidRPr="0044255D">
        <w:rPr>
          <w:rFonts w:ascii="Montserrat" w:hAnsi="Montserrat" w:cs="Arial"/>
          <w:b/>
          <w:bCs/>
          <w:sz w:val="20"/>
          <w:szCs w:val="20"/>
        </w:rPr>
        <w:t>IMSS-BIENESTAR</w:t>
      </w:r>
      <w:r w:rsidRPr="0044255D">
        <w:rPr>
          <w:rFonts w:ascii="Montserrat" w:hAnsi="Montserrat" w:cs="Arial"/>
          <w:sz w:val="20"/>
          <w:szCs w:val="20"/>
        </w:rPr>
        <w:t xml:space="preserve"> no tendrá relación alguna de carácter laboral con dicho personal y consecuentemente quedarán liberadas de cualquier responsabilidad de seguridad social, el prestador del servicio se compromete a sacar en paz y a salvo al </w:t>
      </w:r>
      <w:r w:rsidRPr="0044255D">
        <w:rPr>
          <w:rFonts w:ascii="Montserrat" w:hAnsi="Montserrat" w:cs="Arial"/>
          <w:b/>
          <w:bCs/>
          <w:sz w:val="20"/>
          <w:szCs w:val="20"/>
        </w:rPr>
        <w:t>IMSS-BIENESTAR</w:t>
      </w:r>
      <w:r w:rsidRPr="0044255D">
        <w:rPr>
          <w:rFonts w:ascii="Montserrat" w:hAnsi="Montserrat" w:cs="Arial"/>
          <w:sz w:val="20"/>
          <w:szCs w:val="20"/>
        </w:rPr>
        <w:t>, de cualquier reclamación que con motivo del contrato pretendiere su personal, pagando, en todo caso, los gastos y prestaciones necesarios.</w:t>
      </w:r>
    </w:p>
    <w:p w14:paraId="22288287" w14:textId="77777777" w:rsidR="001365B7" w:rsidRPr="0044255D" w:rsidRDefault="001365B7" w:rsidP="00CD20B8">
      <w:pPr>
        <w:rPr>
          <w:rFonts w:ascii="Montserrat" w:hAnsi="Montserrat" w:cs="Arial"/>
          <w:sz w:val="20"/>
          <w:szCs w:val="20"/>
        </w:rPr>
      </w:pPr>
    </w:p>
    <w:p w14:paraId="07243B08" w14:textId="414FB7ED" w:rsidR="001365B7" w:rsidRPr="000C3EC3" w:rsidRDefault="001365B7" w:rsidP="00CD20B8">
      <w:pPr>
        <w:pStyle w:val="Prrafodelista"/>
        <w:numPr>
          <w:ilvl w:val="0"/>
          <w:numId w:val="28"/>
        </w:numPr>
        <w:rPr>
          <w:rFonts w:ascii="Montserrat" w:hAnsi="Montserrat" w:cs="Arial"/>
          <w:b/>
          <w:bCs/>
          <w:sz w:val="20"/>
          <w:szCs w:val="20"/>
        </w:rPr>
      </w:pPr>
      <w:r w:rsidRPr="000C3EC3">
        <w:rPr>
          <w:rFonts w:ascii="Montserrat" w:hAnsi="Montserrat" w:cs="Arial"/>
          <w:b/>
          <w:bCs/>
          <w:sz w:val="20"/>
          <w:szCs w:val="20"/>
        </w:rPr>
        <w:t>TERMINACIÓN ANTICIPADA.</w:t>
      </w:r>
    </w:p>
    <w:p w14:paraId="13F9480C" w14:textId="77777777" w:rsidR="001365B7" w:rsidRPr="0044255D" w:rsidRDefault="001365B7" w:rsidP="00CD20B8">
      <w:pPr>
        <w:rPr>
          <w:rFonts w:ascii="Montserrat" w:hAnsi="Montserrat" w:cs="Arial"/>
          <w:sz w:val="20"/>
          <w:szCs w:val="20"/>
        </w:rPr>
      </w:pPr>
    </w:p>
    <w:p w14:paraId="5D4DB94B" w14:textId="77777777" w:rsidR="001365B7" w:rsidRPr="0044255D" w:rsidRDefault="001365B7" w:rsidP="00CD20B8">
      <w:pPr>
        <w:jc w:val="both"/>
        <w:rPr>
          <w:rFonts w:ascii="Montserrat" w:hAnsi="Montserrat" w:cs="Arial"/>
          <w:sz w:val="20"/>
          <w:szCs w:val="20"/>
        </w:rPr>
      </w:pPr>
      <w:r w:rsidRPr="0044255D">
        <w:rPr>
          <w:rFonts w:ascii="Montserrat" w:hAnsi="Montserrat" w:cs="Arial"/>
          <w:sz w:val="20"/>
          <w:szCs w:val="20"/>
        </w:rPr>
        <w:t xml:space="preserve">De conformidad con los artículos 54 y 55 bis de la </w:t>
      </w:r>
      <w:r w:rsidRPr="0044255D">
        <w:rPr>
          <w:rFonts w:ascii="Montserrat" w:hAnsi="Montserrat" w:cs="Arial"/>
          <w:b/>
          <w:bCs/>
          <w:sz w:val="20"/>
          <w:szCs w:val="20"/>
        </w:rPr>
        <w:t>“LAASSP”</w:t>
      </w:r>
      <w:r w:rsidRPr="0044255D">
        <w:rPr>
          <w:rFonts w:ascii="Montserrat" w:hAnsi="Montserrat" w:cs="Arial"/>
          <w:sz w:val="20"/>
          <w:szCs w:val="20"/>
        </w:rPr>
        <w:t xml:space="preserve"> y 98 de su Reglamento, el </w:t>
      </w:r>
      <w:r w:rsidRPr="0044255D">
        <w:rPr>
          <w:rFonts w:ascii="Montserrat" w:hAnsi="Montserrat" w:cs="Arial"/>
          <w:b/>
          <w:bCs/>
          <w:sz w:val="20"/>
          <w:szCs w:val="20"/>
        </w:rPr>
        <w:t>IMSS-BIENESTAR</w:t>
      </w:r>
      <w:r w:rsidRPr="0044255D">
        <w:rPr>
          <w:rFonts w:ascii="Montserrat" w:hAnsi="Montserrat" w:cs="Arial"/>
          <w:sz w:val="20"/>
          <w:szCs w:val="20"/>
        </w:rPr>
        <w:t xml:space="preserve"> podrá dar por terminado anticipadamente el contrato sin responsabilidad para éste y sin necesidad de que mediante resolución judicial alguna, cuando concurran razones de interés general o bien cuando por causas justificadas se extinga la necesidad de requerir los servicios y se demuestre que de continuar con el cumplimiento de las obligaciones pactadas se ocasionará un daño o perjuicio al </w:t>
      </w:r>
      <w:r w:rsidRPr="0044255D">
        <w:rPr>
          <w:rFonts w:ascii="Montserrat" w:hAnsi="Montserrat" w:cs="Arial"/>
          <w:b/>
          <w:bCs/>
          <w:sz w:val="20"/>
          <w:szCs w:val="20"/>
        </w:rPr>
        <w:t>IMSS-BIENESTAR</w:t>
      </w:r>
      <w:r w:rsidRPr="0044255D">
        <w:rPr>
          <w:rFonts w:ascii="Montserrat" w:hAnsi="Montserrat" w:cs="Arial"/>
          <w:sz w:val="20"/>
          <w:szCs w:val="20"/>
        </w:rPr>
        <w:t xml:space="preserve"> o se determine la nulidad total o parcial de los actos que dieron origen al instrumento jurídico con motivo de la resolución de una inconformidad emitida por la Secretaría de la Función Pública.</w:t>
      </w:r>
    </w:p>
    <w:p w14:paraId="39F86B24" w14:textId="77777777" w:rsidR="00867759" w:rsidRPr="00412140" w:rsidRDefault="00867759" w:rsidP="00CD20B8">
      <w:pPr>
        <w:jc w:val="both"/>
        <w:rPr>
          <w:rFonts w:ascii="Montserrat" w:hAnsi="Montserrat"/>
          <w:sz w:val="20"/>
          <w:szCs w:val="2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7"/>
        <w:gridCol w:w="4421"/>
      </w:tblGrid>
      <w:tr w:rsidR="00867759" w:rsidRPr="009C3F20" w14:paraId="13CACA85" w14:textId="77777777" w:rsidTr="00CA7E65">
        <w:tc>
          <w:tcPr>
            <w:tcW w:w="4981" w:type="dxa"/>
          </w:tcPr>
          <w:p w14:paraId="0A33281C" w14:textId="77777777" w:rsidR="00867759" w:rsidRPr="009C3F20" w:rsidRDefault="00867759" w:rsidP="00CD20B8">
            <w:pPr>
              <w:tabs>
                <w:tab w:val="left" w:pos="709"/>
              </w:tabs>
              <w:jc w:val="center"/>
              <w:rPr>
                <w:rFonts w:ascii="Montserrat" w:eastAsiaTheme="minorEastAsia" w:hAnsi="Montserrat" w:cs="Arial"/>
                <w:b/>
                <w:bCs/>
                <w:sz w:val="20"/>
                <w:szCs w:val="20"/>
              </w:rPr>
            </w:pPr>
            <w:r w:rsidRPr="009C3F20">
              <w:rPr>
                <w:rFonts w:ascii="Montserrat" w:eastAsiaTheme="minorEastAsia" w:hAnsi="Montserrat" w:cs="Arial"/>
                <w:b/>
                <w:bCs/>
                <w:sz w:val="20"/>
                <w:szCs w:val="20"/>
              </w:rPr>
              <w:t>POR EL ÁREA REQUIRENTE</w:t>
            </w:r>
          </w:p>
        </w:tc>
        <w:tc>
          <w:tcPr>
            <w:tcW w:w="4981" w:type="dxa"/>
          </w:tcPr>
          <w:p w14:paraId="67968074" w14:textId="77777777" w:rsidR="00867759" w:rsidRPr="009C3F20" w:rsidRDefault="00867759" w:rsidP="00CD20B8">
            <w:pPr>
              <w:tabs>
                <w:tab w:val="left" w:pos="709"/>
              </w:tabs>
              <w:jc w:val="center"/>
              <w:rPr>
                <w:rFonts w:ascii="Montserrat" w:eastAsiaTheme="minorEastAsia" w:hAnsi="Montserrat" w:cs="Arial"/>
                <w:b/>
                <w:bCs/>
                <w:sz w:val="20"/>
                <w:szCs w:val="20"/>
              </w:rPr>
            </w:pPr>
            <w:r w:rsidRPr="009C3F20">
              <w:rPr>
                <w:rFonts w:ascii="Montserrat" w:eastAsiaTheme="minorEastAsia" w:hAnsi="Montserrat" w:cs="Arial"/>
                <w:b/>
                <w:bCs/>
                <w:sz w:val="20"/>
                <w:szCs w:val="20"/>
              </w:rPr>
              <w:t>POR EL ÁREA TÉCNICA Y ADMINISTRADOR DEL CONTRATO</w:t>
            </w:r>
          </w:p>
        </w:tc>
      </w:tr>
      <w:tr w:rsidR="00867759" w:rsidRPr="009C3F20" w14:paraId="0644D732" w14:textId="77777777" w:rsidTr="00CA7E65">
        <w:tc>
          <w:tcPr>
            <w:tcW w:w="4981" w:type="dxa"/>
          </w:tcPr>
          <w:p w14:paraId="65C804C4" w14:textId="77777777" w:rsidR="00867759" w:rsidRPr="009C3F20" w:rsidRDefault="00867759" w:rsidP="00CD20B8">
            <w:pPr>
              <w:tabs>
                <w:tab w:val="left" w:pos="709"/>
              </w:tabs>
              <w:jc w:val="center"/>
              <w:rPr>
                <w:rFonts w:ascii="Montserrat" w:eastAsiaTheme="minorEastAsia" w:hAnsi="Montserrat" w:cs="Arial"/>
                <w:b/>
                <w:bCs/>
                <w:sz w:val="20"/>
                <w:szCs w:val="20"/>
              </w:rPr>
            </w:pPr>
          </w:p>
          <w:p w14:paraId="4FB4C6D7" w14:textId="77777777" w:rsidR="00867759" w:rsidRPr="009C3F20" w:rsidRDefault="00867759" w:rsidP="00CD20B8">
            <w:pPr>
              <w:tabs>
                <w:tab w:val="left" w:pos="709"/>
              </w:tabs>
              <w:jc w:val="center"/>
              <w:rPr>
                <w:rFonts w:ascii="Montserrat" w:eastAsiaTheme="minorEastAsia" w:hAnsi="Montserrat" w:cs="Arial"/>
                <w:b/>
                <w:bCs/>
                <w:sz w:val="20"/>
                <w:szCs w:val="20"/>
              </w:rPr>
            </w:pPr>
          </w:p>
          <w:p w14:paraId="6F310439" w14:textId="77777777" w:rsidR="00867759" w:rsidRPr="009C3F20" w:rsidRDefault="00867759" w:rsidP="00CD20B8">
            <w:pPr>
              <w:tabs>
                <w:tab w:val="left" w:pos="709"/>
              </w:tabs>
              <w:jc w:val="center"/>
              <w:rPr>
                <w:rFonts w:ascii="Montserrat" w:eastAsiaTheme="minorEastAsia" w:hAnsi="Montserrat" w:cs="Arial"/>
                <w:b/>
                <w:bCs/>
                <w:sz w:val="20"/>
                <w:szCs w:val="20"/>
              </w:rPr>
            </w:pPr>
          </w:p>
          <w:p w14:paraId="467BF1B9" w14:textId="77777777" w:rsidR="00867759" w:rsidRPr="009C3F20" w:rsidRDefault="00867759" w:rsidP="00CD20B8">
            <w:pPr>
              <w:tabs>
                <w:tab w:val="left" w:pos="709"/>
              </w:tabs>
              <w:jc w:val="center"/>
              <w:rPr>
                <w:rFonts w:ascii="Montserrat" w:eastAsiaTheme="minorEastAsia" w:hAnsi="Montserrat" w:cs="Arial"/>
                <w:b/>
                <w:bCs/>
                <w:sz w:val="20"/>
                <w:szCs w:val="20"/>
              </w:rPr>
            </w:pPr>
            <w:r>
              <w:rPr>
                <w:rFonts w:ascii="Montserrat" w:eastAsiaTheme="minorEastAsia" w:hAnsi="Montserrat" w:cs="Arial"/>
                <w:b/>
                <w:bCs/>
                <w:sz w:val="20"/>
                <w:szCs w:val="20"/>
              </w:rPr>
              <w:t>C</w:t>
            </w:r>
            <w:r w:rsidRPr="009C3F20">
              <w:rPr>
                <w:rFonts w:ascii="Montserrat" w:eastAsiaTheme="minorEastAsia" w:hAnsi="Montserrat" w:cs="Arial"/>
                <w:b/>
                <w:bCs/>
                <w:sz w:val="20"/>
                <w:szCs w:val="20"/>
              </w:rPr>
              <w:t>. TANYA QUINTERO MARTÍNEZ</w:t>
            </w:r>
          </w:p>
          <w:p w14:paraId="1BF51928" w14:textId="77777777" w:rsidR="00867759" w:rsidRPr="009C3F20" w:rsidRDefault="00867759" w:rsidP="00CD20B8">
            <w:pPr>
              <w:tabs>
                <w:tab w:val="left" w:pos="709"/>
              </w:tabs>
              <w:jc w:val="center"/>
              <w:rPr>
                <w:rFonts w:ascii="Montserrat" w:eastAsiaTheme="minorEastAsia" w:hAnsi="Montserrat" w:cs="Arial"/>
                <w:b/>
                <w:bCs/>
                <w:sz w:val="20"/>
                <w:szCs w:val="20"/>
              </w:rPr>
            </w:pPr>
            <w:r w:rsidRPr="009C3F20">
              <w:rPr>
                <w:rFonts w:ascii="Montserrat" w:eastAsiaTheme="minorEastAsia" w:hAnsi="Montserrat" w:cs="Arial"/>
                <w:b/>
                <w:bCs/>
                <w:sz w:val="20"/>
                <w:szCs w:val="20"/>
              </w:rPr>
              <w:t>COORDINADORA DE SERVICIOS GENERALES</w:t>
            </w:r>
          </w:p>
        </w:tc>
        <w:tc>
          <w:tcPr>
            <w:tcW w:w="4981" w:type="dxa"/>
          </w:tcPr>
          <w:p w14:paraId="24D2C9EE" w14:textId="77777777" w:rsidR="00867759" w:rsidRPr="009C3F20" w:rsidRDefault="00867759" w:rsidP="00CD20B8">
            <w:pPr>
              <w:jc w:val="center"/>
              <w:rPr>
                <w:rFonts w:ascii="Montserrat" w:hAnsi="Montserrat"/>
                <w:b/>
                <w:sz w:val="20"/>
                <w:szCs w:val="20"/>
              </w:rPr>
            </w:pPr>
          </w:p>
          <w:p w14:paraId="4599845B" w14:textId="77777777" w:rsidR="00867759" w:rsidRPr="009C3F20" w:rsidRDefault="00867759" w:rsidP="00CD20B8">
            <w:pPr>
              <w:jc w:val="center"/>
              <w:rPr>
                <w:rFonts w:ascii="Montserrat" w:hAnsi="Montserrat"/>
                <w:b/>
                <w:sz w:val="20"/>
                <w:szCs w:val="20"/>
              </w:rPr>
            </w:pPr>
          </w:p>
          <w:p w14:paraId="123B64B9" w14:textId="77777777" w:rsidR="00867759" w:rsidRPr="009C3F20" w:rsidRDefault="00867759" w:rsidP="00CD20B8">
            <w:pPr>
              <w:jc w:val="center"/>
              <w:rPr>
                <w:rFonts w:ascii="Montserrat" w:hAnsi="Montserrat"/>
                <w:b/>
                <w:sz w:val="20"/>
                <w:szCs w:val="20"/>
              </w:rPr>
            </w:pPr>
          </w:p>
          <w:p w14:paraId="0B93DB36" w14:textId="77777777" w:rsidR="00867759" w:rsidRPr="009C3F20" w:rsidRDefault="00867759" w:rsidP="00CD20B8">
            <w:pPr>
              <w:jc w:val="center"/>
              <w:rPr>
                <w:rFonts w:ascii="Montserrat" w:hAnsi="Montserrat"/>
                <w:b/>
                <w:sz w:val="20"/>
                <w:szCs w:val="20"/>
              </w:rPr>
            </w:pPr>
            <w:r w:rsidRPr="00A37292">
              <w:rPr>
                <w:rFonts w:ascii="Montserrat" w:hAnsi="Montserrat"/>
                <w:b/>
                <w:sz w:val="20"/>
                <w:szCs w:val="20"/>
              </w:rPr>
              <w:t>C</w:t>
            </w:r>
            <w:r w:rsidRPr="009C3F20">
              <w:rPr>
                <w:rFonts w:ascii="Montserrat" w:hAnsi="Montserrat"/>
                <w:b/>
                <w:sz w:val="20"/>
                <w:szCs w:val="20"/>
              </w:rPr>
              <w:t>. FERNANDO TREJO SANCHEZ</w:t>
            </w:r>
          </w:p>
          <w:p w14:paraId="424D5D77" w14:textId="77777777" w:rsidR="00867759" w:rsidRPr="009C3F20" w:rsidRDefault="00867759" w:rsidP="00CD20B8">
            <w:pPr>
              <w:jc w:val="center"/>
              <w:rPr>
                <w:rFonts w:ascii="Montserrat" w:hAnsi="Montserrat"/>
                <w:b/>
                <w:sz w:val="20"/>
                <w:szCs w:val="20"/>
              </w:rPr>
            </w:pPr>
            <w:r w:rsidRPr="009C3F20">
              <w:rPr>
                <w:rFonts w:ascii="Montserrat" w:hAnsi="Montserrat"/>
                <w:b/>
                <w:sz w:val="20"/>
                <w:szCs w:val="20"/>
              </w:rPr>
              <w:t>TITULAR DE DIVISIÓN EN LA</w:t>
            </w:r>
          </w:p>
          <w:p w14:paraId="2D077693" w14:textId="77777777" w:rsidR="00867759" w:rsidRPr="009C3F20" w:rsidRDefault="00867759" w:rsidP="00CD20B8">
            <w:pPr>
              <w:jc w:val="center"/>
              <w:rPr>
                <w:rFonts w:ascii="Montserrat" w:hAnsi="Montserrat"/>
                <w:b/>
                <w:sz w:val="20"/>
                <w:szCs w:val="20"/>
              </w:rPr>
            </w:pPr>
            <w:r w:rsidRPr="009C3F20">
              <w:rPr>
                <w:rFonts w:ascii="Montserrat" w:hAnsi="Montserrat"/>
                <w:b/>
                <w:sz w:val="20"/>
                <w:szCs w:val="20"/>
              </w:rPr>
              <w:t>COORDINACIÓN DE SERVICIOS GENERALES</w:t>
            </w:r>
          </w:p>
          <w:p w14:paraId="125C9ECD" w14:textId="77777777" w:rsidR="00867759" w:rsidRPr="009C3F20" w:rsidRDefault="00867759" w:rsidP="00CD20B8">
            <w:pPr>
              <w:tabs>
                <w:tab w:val="left" w:pos="709"/>
              </w:tabs>
              <w:jc w:val="center"/>
              <w:rPr>
                <w:rFonts w:ascii="Montserrat" w:eastAsiaTheme="minorEastAsia" w:hAnsi="Montserrat" w:cs="Arial"/>
                <w:b/>
                <w:bCs/>
                <w:sz w:val="20"/>
                <w:szCs w:val="20"/>
              </w:rPr>
            </w:pPr>
          </w:p>
        </w:tc>
      </w:tr>
    </w:tbl>
    <w:p w14:paraId="557FD7B2" w14:textId="09DDCE36" w:rsidR="00CD20B8" w:rsidRDefault="00CD20B8" w:rsidP="00CD20B8">
      <w:pPr>
        <w:rPr>
          <w:rFonts w:ascii="Montserrat" w:hAnsi="Montserrat" w:cs="Arial"/>
          <w:b/>
          <w:bCs/>
          <w:sz w:val="20"/>
          <w:szCs w:val="20"/>
        </w:rPr>
      </w:pPr>
    </w:p>
    <w:p w14:paraId="3E31603C" w14:textId="77777777" w:rsidR="00CD20B8" w:rsidRDefault="00CD20B8" w:rsidP="00CD20B8">
      <w:pPr>
        <w:jc w:val="center"/>
        <w:rPr>
          <w:rFonts w:ascii="Montserrat" w:hAnsi="Montserrat"/>
          <w:b/>
          <w:sz w:val="18"/>
          <w:szCs w:val="18"/>
        </w:rPr>
      </w:pPr>
      <w:r w:rsidRPr="000E0B58">
        <w:rPr>
          <w:rFonts w:ascii="Montserrat" w:hAnsi="Montserrat"/>
          <w:b/>
          <w:sz w:val="18"/>
          <w:szCs w:val="18"/>
        </w:rPr>
        <w:t>APENDICES</w:t>
      </w:r>
    </w:p>
    <w:p w14:paraId="0745A655" w14:textId="77777777" w:rsidR="00CD20B8" w:rsidRDefault="00CD20B8" w:rsidP="00CD20B8">
      <w:pPr>
        <w:jc w:val="center"/>
        <w:rPr>
          <w:rFonts w:ascii="Montserrat" w:hAnsi="Montserrat"/>
          <w:b/>
          <w:sz w:val="18"/>
          <w:szCs w:val="18"/>
        </w:rPr>
      </w:pPr>
    </w:p>
    <w:p w14:paraId="3438861D" w14:textId="32EB2746" w:rsidR="00CD20B8" w:rsidRPr="000E0B58" w:rsidRDefault="00D01C54" w:rsidP="00CD20B8">
      <w:pPr>
        <w:jc w:val="center"/>
        <w:rPr>
          <w:rFonts w:ascii="Montserrat" w:hAnsi="Montserrat"/>
          <w:b/>
          <w:sz w:val="18"/>
          <w:szCs w:val="18"/>
        </w:rPr>
      </w:pPr>
      <w:r>
        <w:rPr>
          <w:rFonts w:ascii="Montserrat" w:hAnsi="Montserrat" w:cs="Arial"/>
          <w:b/>
          <w:bCs/>
          <w:sz w:val="20"/>
          <w:szCs w:val="20"/>
        </w:rPr>
        <w:t>“</w:t>
      </w:r>
      <w:r w:rsidRPr="00D01C54">
        <w:rPr>
          <w:rFonts w:ascii="Montserrat" w:hAnsi="Montserrat" w:cs="Arial"/>
          <w:b/>
          <w:bCs/>
          <w:sz w:val="20"/>
          <w:szCs w:val="20"/>
        </w:rPr>
        <w:t>SERVICIO DE MANTENIMIENTO PREVENTIVO Y CORRECTIVO A LOS SISTEMAS DE AIRE ACONDICIONADO DE LOS INMUEBLES DE LAS COORDINACIONES ESTATALES DE NAYARIT, OAXACA Y QUINTANA ROO DE LOS SERVICIOS DE SALUD DEL INSTITUTO MEXICANO DEL SEGURO SOCIAL PARA EL BIENESTAR (IMSS-BIENESTAR)</w:t>
      </w:r>
      <w:r>
        <w:rPr>
          <w:rFonts w:ascii="Montserrat" w:hAnsi="Montserrat" w:cs="Arial"/>
          <w:b/>
          <w:bCs/>
          <w:sz w:val="20"/>
          <w:szCs w:val="20"/>
        </w:rPr>
        <w:t>”</w:t>
      </w:r>
    </w:p>
    <w:p w14:paraId="777DCAF1" w14:textId="77777777" w:rsidR="00CD20B8" w:rsidRPr="000E0B58" w:rsidRDefault="00CD20B8" w:rsidP="00CD20B8">
      <w:pPr>
        <w:jc w:val="center"/>
        <w:rPr>
          <w:rFonts w:ascii="Montserrat" w:hAnsi="Montserrat"/>
          <w:b/>
          <w:sz w:val="18"/>
          <w:szCs w:val="18"/>
        </w:rPr>
      </w:pPr>
    </w:p>
    <w:tbl>
      <w:tblPr>
        <w:tblStyle w:val="Tablaconcuadrcula"/>
        <w:tblW w:w="0" w:type="auto"/>
        <w:tblLook w:val="04A0" w:firstRow="1" w:lastRow="0" w:firstColumn="1" w:lastColumn="0" w:noHBand="0" w:noVBand="1"/>
      </w:tblPr>
      <w:tblGrid>
        <w:gridCol w:w="1320"/>
        <w:gridCol w:w="3832"/>
        <w:gridCol w:w="3676"/>
      </w:tblGrid>
      <w:tr w:rsidR="00CD20B8" w:rsidRPr="000E0B58" w14:paraId="27AE818B" w14:textId="77777777" w:rsidTr="000D5311">
        <w:tc>
          <w:tcPr>
            <w:tcW w:w="1351" w:type="dxa"/>
            <w:shd w:val="clear" w:color="auto" w:fill="D9D9D9" w:themeFill="background1" w:themeFillShade="D9"/>
          </w:tcPr>
          <w:p w14:paraId="2FDF7989" w14:textId="77777777" w:rsidR="00CD20B8" w:rsidRPr="00DB4163" w:rsidRDefault="00CD20B8" w:rsidP="00CD20B8">
            <w:pPr>
              <w:jc w:val="center"/>
              <w:rPr>
                <w:rFonts w:ascii="Montserrat" w:hAnsi="Montserrat" w:cstheme="minorHAnsi"/>
                <w:b/>
                <w:sz w:val="18"/>
                <w:szCs w:val="18"/>
              </w:rPr>
            </w:pPr>
            <w:r w:rsidRPr="00DB4163">
              <w:rPr>
                <w:rFonts w:ascii="Montserrat" w:hAnsi="Montserrat" w:cstheme="minorHAnsi"/>
                <w:b/>
                <w:sz w:val="18"/>
                <w:szCs w:val="18"/>
              </w:rPr>
              <w:t>APENDICE</w:t>
            </w:r>
          </w:p>
        </w:tc>
        <w:tc>
          <w:tcPr>
            <w:tcW w:w="4390" w:type="dxa"/>
            <w:shd w:val="clear" w:color="auto" w:fill="D9D9D9" w:themeFill="background1" w:themeFillShade="D9"/>
          </w:tcPr>
          <w:p w14:paraId="2B464B85" w14:textId="77777777" w:rsidR="00CD20B8" w:rsidRPr="00DB4163" w:rsidRDefault="00CD20B8" w:rsidP="00CD20B8">
            <w:pPr>
              <w:jc w:val="center"/>
              <w:rPr>
                <w:rFonts w:ascii="Montserrat" w:hAnsi="Montserrat" w:cstheme="minorHAnsi"/>
                <w:b/>
                <w:sz w:val="18"/>
                <w:szCs w:val="18"/>
              </w:rPr>
            </w:pPr>
            <w:r w:rsidRPr="00DB4163">
              <w:rPr>
                <w:rFonts w:ascii="Montserrat" w:hAnsi="Montserrat" w:cstheme="minorHAnsi"/>
                <w:b/>
                <w:sz w:val="18"/>
                <w:szCs w:val="18"/>
              </w:rPr>
              <w:t xml:space="preserve">ESPECIFICACIÓN </w:t>
            </w:r>
          </w:p>
        </w:tc>
        <w:tc>
          <w:tcPr>
            <w:tcW w:w="4221" w:type="dxa"/>
            <w:shd w:val="clear" w:color="auto" w:fill="D9D9D9" w:themeFill="background1" w:themeFillShade="D9"/>
          </w:tcPr>
          <w:p w14:paraId="42CC037C" w14:textId="77777777" w:rsidR="00CD20B8" w:rsidRPr="00DB4163" w:rsidRDefault="00CD20B8" w:rsidP="00CD20B8">
            <w:pPr>
              <w:jc w:val="center"/>
              <w:rPr>
                <w:rFonts w:ascii="Montserrat" w:hAnsi="Montserrat" w:cstheme="minorHAnsi"/>
                <w:b/>
                <w:sz w:val="18"/>
                <w:szCs w:val="18"/>
              </w:rPr>
            </w:pPr>
            <w:r w:rsidRPr="00DB4163">
              <w:rPr>
                <w:rFonts w:ascii="Montserrat" w:hAnsi="Montserrat" w:cstheme="minorHAnsi"/>
                <w:b/>
                <w:sz w:val="18"/>
                <w:szCs w:val="18"/>
              </w:rPr>
              <w:t>ARCHIVO</w:t>
            </w:r>
          </w:p>
        </w:tc>
      </w:tr>
      <w:tr w:rsidR="00CD20B8" w:rsidRPr="000E0B58" w14:paraId="3320067E" w14:textId="77777777" w:rsidTr="000D5311">
        <w:tc>
          <w:tcPr>
            <w:tcW w:w="1351" w:type="dxa"/>
            <w:vAlign w:val="center"/>
          </w:tcPr>
          <w:p w14:paraId="6CAC6EA3" w14:textId="77777777" w:rsidR="00CD20B8" w:rsidRPr="000E0B58" w:rsidRDefault="00CD20B8" w:rsidP="00CD20B8">
            <w:pPr>
              <w:jc w:val="center"/>
              <w:rPr>
                <w:rFonts w:ascii="Montserrat" w:hAnsi="Montserrat"/>
                <w:b/>
                <w:sz w:val="18"/>
                <w:szCs w:val="18"/>
              </w:rPr>
            </w:pPr>
            <w:r w:rsidRPr="000E0B58">
              <w:rPr>
                <w:rFonts w:ascii="Montserrat" w:hAnsi="Montserrat"/>
                <w:b/>
                <w:sz w:val="18"/>
                <w:szCs w:val="18"/>
              </w:rPr>
              <w:t>1</w:t>
            </w:r>
          </w:p>
        </w:tc>
        <w:tc>
          <w:tcPr>
            <w:tcW w:w="4390" w:type="dxa"/>
            <w:vAlign w:val="center"/>
          </w:tcPr>
          <w:p w14:paraId="2E1D4572" w14:textId="77777777" w:rsidR="00CD20B8" w:rsidRPr="000E0B58" w:rsidRDefault="00CD20B8" w:rsidP="00CD20B8">
            <w:pPr>
              <w:jc w:val="center"/>
              <w:rPr>
                <w:rFonts w:ascii="Montserrat" w:hAnsi="Montserrat"/>
                <w:sz w:val="18"/>
                <w:szCs w:val="18"/>
              </w:rPr>
            </w:pPr>
            <w:r w:rsidRPr="0047571D">
              <w:rPr>
                <w:rFonts w:ascii="Montserrat" w:eastAsia="Montserrat" w:hAnsi="Montserrat" w:cs="Montserrat"/>
                <w:b/>
                <w:bCs/>
                <w:sz w:val="18"/>
                <w:szCs w:val="18"/>
              </w:rPr>
              <w:t>REQUERIMIENTO</w:t>
            </w:r>
          </w:p>
        </w:tc>
        <w:tc>
          <w:tcPr>
            <w:tcW w:w="4221" w:type="dxa"/>
          </w:tcPr>
          <w:p w14:paraId="33FE0559" w14:textId="56F1CCDB" w:rsidR="00CD20B8" w:rsidRPr="000E0B58" w:rsidRDefault="00A27C6B" w:rsidP="00CD20B8">
            <w:pPr>
              <w:jc w:val="center"/>
              <w:rPr>
                <w:rFonts w:ascii="Montserrat" w:hAnsi="Montserrat"/>
                <w:b/>
                <w:sz w:val="18"/>
                <w:szCs w:val="18"/>
              </w:rPr>
            </w:pPr>
            <w:r>
              <w:rPr>
                <w:rFonts w:ascii="Montserrat" w:hAnsi="Montserrat"/>
                <w:b/>
                <w:sz w:val="18"/>
                <w:szCs w:val="18"/>
              </w:rPr>
              <w:object w:dxaOrig="1508" w:dyaOrig="983" w14:anchorId="2242BF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75.4pt;height:49.15pt" o:ole="">
                  <v:imagedata r:id="rId9" o:title=""/>
                </v:shape>
                <o:OLEObject Type="Embed" ProgID="Excel.Sheet.12" ShapeID="_x0000_i1028" DrawAspect="Icon" ObjectID="_1788367563" r:id="rId10"/>
              </w:object>
            </w:r>
          </w:p>
        </w:tc>
      </w:tr>
      <w:tr w:rsidR="00CD20B8" w:rsidRPr="000E0B58" w14:paraId="7009B2E4" w14:textId="77777777" w:rsidTr="000D5311">
        <w:tc>
          <w:tcPr>
            <w:tcW w:w="1351" w:type="dxa"/>
            <w:vAlign w:val="center"/>
          </w:tcPr>
          <w:p w14:paraId="6EA5DD79" w14:textId="77777777" w:rsidR="00CD20B8" w:rsidRPr="000E0B58" w:rsidRDefault="00CD20B8" w:rsidP="00CD20B8">
            <w:pPr>
              <w:jc w:val="center"/>
              <w:rPr>
                <w:rFonts w:ascii="Montserrat" w:hAnsi="Montserrat"/>
                <w:b/>
                <w:sz w:val="18"/>
                <w:szCs w:val="18"/>
              </w:rPr>
            </w:pPr>
            <w:r>
              <w:rPr>
                <w:rFonts w:ascii="Montserrat" w:hAnsi="Montserrat"/>
                <w:b/>
                <w:sz w:val="18"/>
                <w:szCs w:val="18"/>
              </w:rPr>
              <w:t>2</w:t>
            </w:r>
          </w:p>
        </w:tc>
        <w:tc>
          <w:tcPr>
            <w:tcW w:w="4390" w:type="dxa"/>
            <w:vAlign w:val="center"/>
          </w:tcPr>
          <w:p w14:paraId="6C2E52A8" w14:textId="77777777" w:rsidR="00CD20B8" w:rsidRPr="0047571D" w:rsidRDefault="00CD20B8" w:rsidP="00CD20B8">
            <w:pPr>
              <w:jc w:val="center"/>
              <w:rPr>
                <w:rFonts w:ascii="Montserrat" w:eastAsia="Montserrat" w:hAnsi="Montserrat" w:cs="Montserrat"/>
                <w:b/>
                <w:bCs/>
                <w:sz w:val="18"/>
                <w:szCs w:val="18"/>
              </w:rPr>
            </w:pPr>
            <w:r>
              <w:rPr>
                <w:rFonts w:ascii="Montserrat" w:eastAsia="Montserrat" w:hAnsi="Montserrat" w:cs="Montserrat"/>
                <w:b/>
                <w:bCs/>
                <w:sz w:val="18"/>
                <w:szCs w:val="18"/>
              </w:rPr>
              <w:t>PROPUESTA ECONÓMICA</w:t>
            </w:r>
          </w:p>
        </w:tc>
        <w:tc>
          <w:tcPr>
            <w:tcW w:w="4221" w:type="dxa"/>
          </w:tcPr>
          <w:p w14:paraId="4825DFDB" w14:textId="232C4E80" w:rsidR="00CD20B8" w:rsidRPr="000E0B58" w:rsidRDefault="00B36616" w:rsidP="00CD20B8">
            <w:pPr>
              <w:jc w:val="center"/>
              <w:rPr>
                <w:rFonts w:ascii="Montserrat" w:hAnsi="Montserrat"/>
                <w:b/>
                <w:sz w:val="18"/>
                <w:szCs w:val="18"/>
              </w:rPr>
            </w:pPr>
            <w:r>
              <w:rPr>
                <w:rFonts w:ascii="Montserrat" w:hAnsi="Montserrat"/>
                <w:b/>
                <w:sz w:val="18"/>
                <w:szCs w:val="18"/>
              </w:rPr>
              <w:object w:dxaOrig="1508" w:dyaOrig="983" w14:anchorId="6FB6B178">
                <v:shape id="_x0000_i1030" type="#_x0000_t75" style="width:75.4pt;height:49.15pt" o:ole="">
                  <v:imagedata r:id="rId11" o:title=""/>
                </v:shape>
                <o:OLEObject Type="Embed" ProgID="Excel.Sheet.12" ShapeID="_x0000_i1030" DrawAspect="Icon" ObjectID="_1788367564" r:id="rId12"/>
              </w:object>
            </w:r>
          </w:p>
        </w:tc>
      </w:tr>
    </w:tbl>
    <w:p w14:paraId="3F20C8F8" w14:textId="77777777" w:rsidR="00CD20B8" w:rsidRPr="000E0B58" w:rsidRDefault="00CD20B8" w:rsidP="00CD20B8">
      <w:pPr>
        <w:jc w:val="both"/>
        <w:rPr>
          <w:rFonts w:ascii="Montserrat" w:hAnsi="Montserrat"/>
          <w:sz w:val="18"/>
          <w:szCs w:val="18"/>
        </w:rPr>
      </w:pPr>
      <w:r w:rsidRPr="000E0B58">
        <w:rPr>
          <w:rFonts w:ascii="Montserrat" w:hAnsi="Montserrat"/>
          <w:b/>
          <w:i/>
          <w:sz w:val="18"/>
          <w:szCs w:val="18"/>
          <w:u w:val="single"/>
        </w:rPr>
        <w:t xml:space="preserve">Nota: </w:t>
      </w:r>
      <w:r w:rsidRPr="000E0B58">
        <w:rPr>
          <w:rFonts w:ascii="Montserrat" w:hAnsi="Montserrat"/>
          <w:i/>
          <w:sz w:val="18"/>
          <w:szCs w:val="18"/>
          <w:u w:val="single"/>
        </w:rPr>
        <w:t>Para visualizar los documentos anexos (Word y Excel) deberá de dar doble clic a la imagen</w:t>
      </w:r>
    </w:p>
    <w:p w14:paraId="2E17F6B6" w14:textId="77777777" w:rsidR="00867759" w:rsidRDefault="00867759" w:rsidP="00CD20B8">
      <w:pPr>
        <w:rPr>
          <w:rFonts w:ascii="Montserrat" w:hAnsi="Montserrat" w:cs="Arial"/>
          <w:b/>
          <w:bCs/>
          <w:sz w:val="20"/>
          <w:szCs w:val="20"/>
        </w:rPr>
      </w:pPr>
    </w:p>
    <w:sectPr w:rsidR="00867759" w:rsidSect="00426288">
      <w:headerReference w:type="default" r:id="rId13"/>
      <w:footerReference w:type="default" r:id="rId14"/>
      <w:pgSz w:w="12240" w:h="15840"/>
      <w:pgMar w:top="851"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CA4E11" w14:textId="77777777" w:rsidR="00D450FE" w:rsidRDefault="00D450FE" w:rsidP="00D3190D">
      <w:r>
        <w:separator/>
      </w:r>
    </w:p>
  </w:endnote>
  <w:endnote w:type="continuationSeparator" w:id="0">
    <w:p w14:paraId="2730CBE0" w14:textId="77777777" w:rsidR="00D450FE" w:rsidRDefault="00D450FE" w:rsidP="00D3190D">
      <w:r>
        <w:continuationSeparator/>
      </w:r>
    </w:p>
  </w:endnote>
  <w:endnote w:type="continuationNotice" w:id="1">
    <w:p w14:paraId="1CF44952" w14:textId="77777777" w:rsidR="00D450FE" w:rsidRDefault="00D450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ontserrat Bold">
    <w:altName w:val="Montserrat"/>
    <w:panose1 w:val="00000800000000000000"/>
    <w:charset w:val="00"/>
    <w:family w:val="auto"/>
    <w:pitch w:val="variable"/>
    <w:sig w:usb0="00000003" w:usb1="00000000" w:usb2="00000000" w:usb3="00000000" w:csb0="00000001" w:csb1="00000000"/>
  </w:font>
  <w:font w:name="Montserrat SemiBold">
    <w:panose1 w:val="00000700000000000000"/>
    <w:charset w:val="00"/>
    <w:family w:val="auto"/>
    <w:pitch w:val="variable"/>
    <w:sig w:usb0="2000020F" w:usb1="00000003" w:usb2="00000000" w:usb3="00000000" w:csb0="00000197" w:csb1="00000000"/>
  </w:font>
  <w:font w:name="Montserrat Medium">
    <w:panose1 w:val="000006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A2C348" w14:textId="77777777" w:rsidR="00D3190D" w:rsidRPr="007916F7" w:rsidRDefault="00D3190D" w:rsidP="00D3190D">
    <w:pPr>
      <w:pStyle w:val="Piedepgina"/>
      <w:tabs>
        <w:tab w:val="right" w:pos="9356"/>
      </w:tabs>
      <w:ind w:right="26"/>
      <w:rPr>
        <w:rFonts w:ascii="Montserrat Medium" w:hAnsi="Montserrat Medium"/>
        <w:noProof/>
        <w:color w:val="A77412"/>
        <w:sz w:val="16"/>
        <w:szCs w:val="16"/>
        <w:lang w:eastAsia="es-MX"/>
      </w:rPr>
    </w:pPr>
    <w:r>
      <w:rPr>
        <w:rFonts w:ascii="Montserrat Medium" w:hAnsi="Montserrat Medium"/>
        <w:noProof/>
        <w:color w:val="A77412"/>
        <w:sz w:val="16"/>
        <w:szCs w:val="16"/>
        <w:lang w:eastAsia="es-MX"/>
      </w:rPr>
      <w:drawing>
        <wp:anchor distT="0" distB="0" distL="114300" distR="114300" simplePos="0" relativeHeight="251662336" behindDoc="1" locked="0" layoutInCell="1" allowOverlap="1" wp14:anchorId="316AC31D" wp14:editId="67CC0F11">
          <wp:simplePos x="0" y="0"/>
          <wp:positionH relativeFrom="page">
            <wp:posOffset>-117475</wp:posOffset>
          </wp:positionH>
          <wp:positionV relativeFrom="paragraph">
            <wp:posOffset>-444615</wp:posOffset>
          </wp:positionV>
          <wp:extent cx="7766462" cy="1565441"/>
          <wp:effectExtent l="0" t="0" r="0" b="0"/>
          <wp:wrapNone/>
          <wp:docPr id="1552767156" name="Imagen 1552767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_membreatda_carta_esquema_membreatda_carta_esquema.png"/>
                  <pic:cNvPicPr/>
                </pic:nvPicPr>
                <pic:blipFill>
                  <a:blip r:embed="rId1">
                    <a:extLst>
                      <a:ext uri="{28A0092B-C50C-407E-A947-70E740481C1C}">
                        <a14:useLocalDpi xmlns:a14="http://schemas.microsoft.com/office/drawing/2010/main" val="0"/>
                      </a:ext>
                    </a:extLst>
                  </a:blip>
                  <a:stretch>
                    <a:fillRect/>
                  </a:stretch>
                </pic:blipFill>
                <pic:spPr>
                  <a:xfrm>
                    <a:off x="0" y="0"/>
                    <a:ext cx="7766462" cy="1565441"/>
                  </a:xfrm>
                  <a:prstGeom prst="rect">
                    <a:avLst/>
                  </a:prstGeom>
                </pic:spPr>
              </pic:pic>
            </a:graphicData>
          </a:graphic>
          <wp14:sizeRelH relativeFrom="page">
            <wp14:pctWidth>0</wp14:pctWidth>
          </wp14:sizeRelH>
          <wp14:sizeRelV relativeFrom="page">
            <wp14:pctHeight>0</wp14:pctHeight>
          </wp14:sizeRelV>
        </wp:anchor>
      </w:drawing>
    </w:r>
  </w:p>
  <w:p w14:paraId="3D2A8017" w14:textId="77777777" w:rsidR="00D3190D" w:rsidRDefault="00D3190D" w:rsidP="00D3190D">
    <w:pPr>
      <w:pStyle w:val="Piedepgina"/>
      <w:tabs>
        <w:tab w:val="right" w:pos="9356"/>
      </w:tabs>
      <w:ind w:right="26"/>
      <w:rPr>
        <w:rFonts w:ascii="Montserrat Medium" w:hAnsi="Montserrat Medium"/>
        <w:color w:val="A77412"/>
        <w:sz w:val="16"/>
        <w:szCs w:val="16"/>
      </w:rPr>
    </w:pPr>
  </w:p>
  <w:p w14:paraId="2280D184" w14:textId="77777777" w:rsidR="00D3190D" w:rsidRDefault="00D3190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6D2C04" w14:textId="77777777" w:rsidR="00D450FE" w:rsidRDefault="00D450FE" w:rsidP="00D3190D">
      <w:r>
        <w:separator/>
      </w:r>
    </w:p>
  </w:footnote>
  <w:footnote w:type="continuationSeparator" w:id="0">
    <w:p w14:paraId="5A06621F" w14:textId="77777777" w:rsidR="00D450FE" w:rsidRDefault="00D450FE" w:rsidP="00D3190D">
      <w:r>
        <w:continuationSeparator/>
      </w:r>
    </w:p>
  </w:footnote>
  <w:footnote w:type="continuationNotice" w:id="1">
    <w:p w14:paraId="115735EF" w14:textId="77777777" w:rsidR="00D450FE" w:rsidRDefault="00D450F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96D35F" w14:textId="24D3B3B6" w:rsidR="00D3190D" w:rsidRDefault="00B36616" w:rsidP="00D3190D">
    <w:pPr>
      <w:pStyle w:val="Encabezado"/>
      <w:spacing w:line="240" w:lineRule="atLeast"/>
      <w:jc w:val="right"/>
      <w:rPr>
        <w:rFonts w:ascii="Montserrat Bold" w:hAnsi="Montserrat Bold"/>
        <w:noProof/>
        <w:color w:val="807F83"/>
        <w:sz w:val="18"/>
        <w:szCs w:val="18"/>
        <w:lang w:eastAsia="es-MX"/>
      </w:rPr>
    </w:pPr>
    <w:sdt>
      <w:sdtPr>
        <w:rPr>
          <w:rFonts w:ascii="Montserrat Bold" w:hAnsi="Montserrat Bold"/>
          <w:noProof/>
          <w:color w:val="807F83"/>
          <w:sz w:val="18"/>
          <w:szCs w:val="18"/>
          <w:lang w:eastAsia="es-MX"/>
        </w:rPr>
        <w:id w:val="-784115753"/>
        <w:docPartObj>
          <w:docPartGallery w:val="Page Numbers (Margins)"/>
          <w:docPartUnique/>
        </w:docPartObj>
      </w:sdtPr>
      <w:sdtEndPr/>
      <w:sdtContent>
        <w:r w:rsidR="00207C55" w:rsidRPr="00207C55">
          <w:rPr>
            <w:rFonts w:asciiTheme="majorHAnsi" w:eastAsiaTheme="majorEastAsia" w:hAnsiTheme="majorHAnsi" w:cstheme="majorBidi"/>
            <w:noProof/>
            <w:sz w:val="44"/>
            <w:szCs w:val="44"/>
          </w:rPr>
          <mc:AlternateContent>
            <mc:Choice Requires="wps">
              <w:drawing>
                <wp:anchor distT="0" distB="0" distL="114300" distR="114300" simplePos="0" relativeHeight="251664384" behindDoc="0" locked="0" layoutInCell="0" allowOverlap="1" wp14:anchorId="1C9B80D0" wp14:editId="38FC17FF">
                  <wp:simplePos x="0" y="0"/>
                  <wp:positionH relativeFrom="leftMargin">
                    <wp:align>center</wp:align>
                  </wp:positionH>
                  <wp:positionV relativeFrom="margin">
                    <wp:align>bottom</wp:align>
                  </wp:positionV>
                  <wp:extent cx="532765" cy="2183130"/>
                  <wp:effectExtent l="0" t="0" r="3810" b="0"/>
                  <wp:wrapNone/>
                  <wp:docPr id="607361839"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765"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A972BF" w14:textId="77777777" w:rsidR="00207C55" w:rsidRDefault="00207C55">
                              <w:pPr>
                                <w:pStyle w:val="Piedepgina"/>
                                <w:rPr>
                                  <w:rFonts w:asciiTheme="majorHAnsi" w:eastAsiaTheme="majorEastAsia" w:hAnsiTheme="majorHAnsi" w:cstheme="majorBidi"/>
                                  <w:sz w:val="44"/>
                                  <w:szCs w:val="44"/>
                                </w:rPr>
                              </w:pPr>
                              <w:r>
                                <w:rPr>
                                  <w:rFonts w:asciiTheme="majorHAnsi" w:eastAsiaTheme="majorEastAsia" w:hAnsiTheme="majorHAnsi" w:cstheme="majorBidi"/>
                                  <w:lang w:val="es-ES"/>
                                </w:rPr>
                                <w:t>Página</w:t>
                              </w:r>
                              <w:r>
                                <w:rPr>
                                  <w:rFonts w:eastAsiaTheme="minorEastAsia" w:cs="Times New Roman"/>
                                  <w:sz w:val="22"/>
                                  <w:szCs w:val="22"/>
                                </w:rPr>
                                <w:fldChar w:fldCharType="begin"/>
                              </w:r>
                              <w:r>
                                <w:instrText>PAGE    \* MERGEFORMAT</w:instrText>
                              </w:r>
                              <w:r>
                                <w:rPr>
                                  <w:rFonts w:eastAsiaTheme="minorEastAsia" w:cs="Times New Roman"/>
                                  <w:sz w:val="22"/>
                                  <w:szCs w:val="22"/>
                                </w:rPr>
                                <w:fldChar w:fldCharType="separate"/>
                              </w:r>
                              <w:r>
                                <w:rPr>
                                  <w:rFonts w:asciiTheme="majorHAnsi" w:eastAsiaTheme="majorEastAsia" w:hAnsiTheme="majorHAnsi" w:cstheme="majorBidi"/>
                                  <w:sz w:val="44"/>
                                  <w:szCs w:val="44"/>
                                  <w:lang w:val="es-ES"/>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1C9B80D0" id="Rectángulo 4" o:spid="_x0000_s1026" style="position:absolute;left:0;text-align:left;margin-left:0;margin-top:0;width:41.95pt;height:171.9pt;z-index:251664384;visibility:visible;mso-wrap-style:square;mso-width-percent:0;mso-height-percent:0;mso-wrap-distance-left:9pt;mso-wrap-distance-top:0;mso-wrap-distance-right:9pt;mso-wrap-distance-bottom:0;mso-position-horizontal:center;mso-position-horizontal-relative:lef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" o:allowincell="f" filled="f" stroked="f">
                  <v:textbox style="layout-flow:vertical;mso-layout-flow-alt:bottom-to-top;mso-fit-shape-to-text:t">
                    <w:txbxContent>
                      <w:p w14:paraId="14A972BF" w14:textId="77777777" w:rsidR="00207C55" w:rsidRDefault="00207C55">
                        <w:pPr>
                          <w:pStyle w:val="Piedepgina"/>
                          <w:rPr>
                            <w:rFonts w:asciiTheme="majorHAnsi" w:eastAsiaTheme="majorEastAsia" w:hAnsiTheme="majorHAnsi" w:cstheme="majorBidi"/>
                            <w:sz w:val="44"/>
                            <w:szCs w:val="44"/>
                          </w:rPr>
                        </w:pPr>
                        <w:r>
                          <w:rPr>
                            <w:rFonts w:asciiTheme="majorHAnsi" w:eastAsiaTheme="majorEastAsia" w:hAnsiTheme="majorHAnsi" w:cstheme="majorBidi"/>
                            <w:lang w:val="es-ES"/>
                          </w:rPr>
                          <w:t>Página</w:t>
                        </w:r>
                        <w:r>
                          <w:rPr>
                            <w:rFonts w:eastAsiaTheme="minorEastAsia" w:cs="Times New Roman"/>
                            <w:sz w:val="22"/>
                            <w:szCs w:val="22"/>
                          </w:rPr>
                          <w:fldChar w:fldCharType="begin"/>
                        </w:r>
                        <w:r>
                          <w:instrText>PAGE    \* MERGEFORMAT</w:instrText>
                        </w:r>
                        <w:r>
                          <w:rPr>
                            <w:rFonts w:eastAsiaTheme="minorEastAsia" w:cs="Times New Roman"/>
                            <w:sz w:val="22"/>
                            <w:szCs w:val="22"/>
                          </w:rPr>
                          <w:fldChar w:fldCharType="separate"/>
                        </w:r>
                        <w:r>
                          <w:rPr>
                            <w:rFonts w:asciiTheme="majorHAnsi" w:eastAsiaTheme="majorEastAsia" w:hAnsiTheme="majorHAnsi" w:cstheme="majorBidi"/>
                            <w:sz w:val="44"/>
                            <w:szCs w:val="44"/>
                            <w:lang w:val="es-ES"/>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r w:rsidR="00D3190D">
      <w:rPr>
        <w:noProof/>
        <w:lang w:eastAsia="es-MX"/>
      </w:rPr>
      <mc:AlternateContent>
        <mc:Choice Requires="wps">
          <w:drawing>
            <wp:anchor distT="0" distB="0" distL="114300" distR="114300" simplePos="0" relativeHeight="251660288" behindDoc="0" locked="0" layoutInCell="1" allowOverlap="1" wp14:anchorId="0476017B" wp14:editId="3E236F46">
              <wp:simplePos x="0" y="0"/>
              <wp:positionH relativeFrom="column">
                <wp:posOffset>3899535</wp:posOffset>
              </wp:positionH>
              <wp:positionV relativeFrom="paragraph">
                <wp:posOffset>16510</wp:posOffset>
              </wp:positionV>
              <wp:extent cx="2566670" cy="381000"/>
              <wp:effectExtent l="0" t="0" r="0" b="0"/>
              <wp:wrapNone/>
              <wp:docPr id="2" name="Cuadro de texto 2"/>
              <wp:cNvGraphicFramePr/>
              <a:graphic xmlns:a="http://schemas.openxmlformats.org/drawingml/2006/main">
                <a:graphicData uri="http://schemas.microsoft.com/office/word/2010/wordprocessingShape">
                  <wps:wsp>
                    <wps:cNvSpPr txBox="1"/>
                    <wps:spPr>
                      <a:xfrm>
                        <a:off x="0" y="0"/>
                        <a:ext cx="2566670" cy="3810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BF80E91" w14:textId="77777777" w:rsidR="00D3190D" w:rsidRDefault="00D3190D" w:rsidP="00D3190D">
                          <w:pPr>
                            <w:jc w:val="right"/>
                            <w:rPr>
                              <w:rFonts w:ascii="Montserrat SemiBold" w:hAnsi="Montserrat SemiBold"/>
                              <w:b/>
                              <w:sz w:val="15"/>
                              <w:szCs w:val="15"/>
                            </w:rPr>
                          </w:pPr>
                          <w:r>
                            <w:rPr>
                              <w:rFonts w:ascii="Montserrat SemiBold" w:hAnsi="Montserrat SemiBold"/>
                              <w:b/>
                              <w:sz w:val="15"/>
                              <w:szCs w:val="15"/>
                            </w:rPr>
                            <w:t>Unidad de Administración y Finanzas</w:t>
                          </w:r>
                        </w:p>
                        <w:p w14:paraId="7653C6C3" w14:textId="77777777" w:rsidR="00D3190D" w:rsidRPr="000A303D" w:rsidRDefault="00D3190D" w:rsidP="00D3190D">
                          <w:pPr>
                            <w:jc w:val="right"/>
                            <w:rPr>
                              <w:rFonts w:ascii="Montserrat SemiBold" w:hAnsi="Montserrat SemiBold"/>
                              <w:b/>
                              <w:sz w:val="15"/>
                              <w:szCs w:val="15"/>
                            </w:rPr>
                          </w:pPr>
                          <w:r>
                            <w:rPr>
                              <w:rFonts w:ascii="Montserrat SemiBold" w:hAnsi="Montserrat SemiBold"/>
                              <w:b/>
                              <w:sz w:val="15"/>
                              <w:szCs w:val="15"/>
                            </w:rPr>
                            <w:t>Coordinación de Servicios Generales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76017B" id="_x0000_t202" coordsize="21600,21600" o:spt="202" path="m,l,21600r21600,l21600,xe">
              <v:stroke joinstyle="miter"/>
              <v:path gradientshapeok="t" o:connecttype="rect"/>
            </v:shapetype>
            <v:shape id="Cuadro de texto 2" o:spid="_x0000_s1027" type="#_x0000_t202" style="position:absolute;left:0;text-align:left;margin-left:307.05pt;margin-top:1.3pt;width:202.1pt;height:3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" filled="f" stroked="f">
              <v:textbox>
                <w:txbxContent>
                  <w:p w14:paraId="7BF80E91" w14:textId="77777777" w:rsidR="00D3190D" w:rsidRDefault="00D3190D" w:rsidP="00D3190D">
                    <w:pPr>
                      <w:jc w:val="right"/>
                      <w:rPr>
                        <w:rFonts w:ascii="Montserrat SemiBold" w:hAnsi="Montserrat SemiBold"/>
                        <w:b/>
                        <w:sz w:val="15"/>
                        <w:szCs w:val="15"/>
                      </w:rPr>
                    </w:pPr>
                    <w:r>
                      <w:rPr>
                        <w:rFonts w:ascii="Montserrat SemiBold" w:hAnsi="Montserrat SemiBold"/>
                        <w:b/>
                        <w:sz w:val="15"/>
                        <w:szCs w:val="15"/>
                      </w:rPr>
                      <w:t>Unidad de Administración y Finanzas</w:t>
                    </w:r>
                  </w:p>
                  <w:p w14:paraId="7653C6C3" w14:textId="77777777" w:rsidR="00D3190D" w:rsidRPr="000A303D" w:rsidRDefault="00D3190D" w:rsidP="00D3190D">
                    <w:pPr>
                      <w:jc w:val="right"/>
                      <w:rPr>
                        <w:rFonts w:ascii="Montserrat SemiBold" w:hAnsi="Montserrat SemiBold"/>
                        <w:b/>
                        <w:sz w:val="15"/>
                        <w:szCs w:val="15"/>
                      </w:rPr>
                    </w:pPr>
                    <w:r>
                      <w:rPr>
                        <w:rFonts w:ascii="Montserrat SemiBold" w:hAnsi="Montserrat SemiBold"/>
                        <w:b/>
                        <w:sz w:val="15"/>
                        <w:szCs w:val="15"/>
                      </w:rPr>
                      <w:t>Coordinación de Servicios Generales</w:t>
                    </w:r>
                  </w:p>
                </w:txbxContent>
              </v:textbox>
            </v:shape>
          </w:pict>
        </mc:Fallback>
      </mc:AlternateContent>
    </w:r>
    <w:r w:rsidR="00D3190D">
      <w:rPr>
        <w:rFonts w:ascii="Montserrat Bold" w:hAnsi="Montserrat Bold"/>
        <w:noProof/>
        <w:color w:val="807F83"/>
        <w:sz w:val="18"/>
        <w:szCs w:val="18"/>
        <w:lang w:eastAsia="es-MX"/>
      </w:rPr>
      <w:drawing>
        <wp:anchor distT="0" distB="0" distL="114300" distR="114300" simplePos="0" relativeHeight="251659264" behindDoc="1" locked="0" layoutInCell="1" allowOverlap="1" wp14:anchorId="7070B4FB" wp14:editId="2EDBF83F">
          <wp:simplePos x="0" y="0"/>
          <wp:positionH relativeFrom="page">
            <wp:align>right</wp:align>
          </wp:positionH>
          <wp:positionV relativeFrom="paragraph">
            <wp:posOffset>-678814</wp:posOffset>
          </wp:positionV>
          <wp:extent cx="7762875" cy="1238250"/>
          <wp:effectExtent l="0" t="0" r="0" b="0"/>
          <wp:wrapNone/>
          <wp:docPr id="1535377284" name="Imagen 1535377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EADER_membreatda_carta_esquema_membreatda_carta_esquema.png"/>
                  <pic:cNvPicPr/>
                </pic:nvPicPr>
                <pic:blipFill>
                  <a:blip r:embed="rId1">
                    <a:extLst>
                      <a:ext uri="{28A0092B-C50C-407E-A947-70E740481C1C}">
                        <a14:useLocalDpi xmlns:a14="http://schemas.microsoft.com/office/drawing/2010/main" val="0"/>
                      </a:ext>
                    </a:extLst>
                  </a:blip>
                  <a:stretch>
                    <a:fillRect/>
                  </a:stretch>
                </pic:blipFill>
                <pic:spPr>
                  <a:xfrm>
                    <a:off x="0" y="0"/>
                    <a:ext cx="7762875" cy="1238250"/>
                  </a:xfrm>
                  <a:prstGeom prst="rect">
                    <a:avLst/>
                  </a:prstGeom>
                </pic:spPr>
              </pic:pic>
            </a:graphicData>
          </a:graphic>
          <wp14:sizeRelH relativeFrom="page">
            <wp14:pctWidth>0</wp14:pctWidth>
          </wp14:sizeRelH>
          <wp14:sizeRelV relativeFrom="page">
            <wp14:pctHeight>0</wp14:pctHeight>
          </wp14:sizeRelV>
        </wp:anchor>
      </w:drawing>
    </w:r>
  </w:p>
  <w:p w14:paraId="1937AC7F" w14:textId="77777777" w:rsidR="00D3190D" w:rsidRDefault="00D3190D" w:rsidP="00D3190D"/>
  <w:p w14:paraId="07E13478" w14:textId="77777777" w:rsidR="00D3190D" w:rsidRDefault="00D3190D" w:rsidP="00D3190D">
    <w:pPr>
      <w:rPr>
        <w:rFonts w:ascii="Montserrat" w:hAnsi="Montserrat"/>
        <w:sz w:val="16"/>
        <w:szCs w:val="16"/>
      </w:rPr>
    </w:pPr>
  </w:p>
  <w:p w14:paraId="65A69923" w14:textId="77777777" w:rsidR="00D3190D" w:rsidRDefault="00D3190D" w:rsidP="00D3190D">
    <w:pPr>
      <w:rPr>
        <w:rFonts w:ascii="Montserrat" w:hAnsi="Montserrat"/>
        <w:sz w:val="16"/>
        <w:szCs w:val="16"/>
      </w:rPr>
    </w:pPr>
  </w:p>
  <w:p w14:paraId="434DC0BC" w14:textId="19B93EE8" w:rsidR="00D3190D" w:rsidRPr="007E4C4C" w:rsidRDefault="00D3190D" w:rsidP="00D3190D">
    <w:pPr>
      <w:rPr>
        <w:rFonts w:ascii="Montserrat" w:hAnsi="Montserrat"/>
        <w:sz w:val="16"/>
        <w:szCs w:val="16"/>
      </w:rPr>
    </w:pPr>
    <w:r>
      <w:rPr>
        <w:rFonts w:ascii="Montserrat" w:hAnsi="Montserrat"/>
        <w:sz w:val="16"/>
        <w:szCs w:val="16"/>
      </w:rPr>
      <w:t xml:space="preserve">                        </w:t>
    </w:r>
    <w:r w:rsidRPr="007E4C4C">
      <w:rPr>
        <w:rFonts w:ascii="Montserrat" w:hAnsi="Montserrat"/>
        <w:sz w:val="16"/>
        <w:szCs w:val="16"/>
      </w:rPr>
      <w:t>“Año de Felipe Carrillo Puerto, Benemérito del Proletariado, Revolucionario y Defensor del Mayab".</w:t>
    </w:r>
  </w:p>
  <w:p w14:paraId="18E7D127" w14:textId="77777777" w:rsidR="00D3190D" w:rsidRPr="00D3190D" w:rsidRDefault="00D3190D" w:rsidP="00D3190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34493"/>
    <w:multiLevelType w:val="hybridMultilevel"/>
    <w:tmpl w:val="21FABA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41D72D5"/>
    <w:multiLevelType w:val="hybridMultilevel"/>
    <w:tmpl w:val="27207AB8"/>
    <w:lvl w:ilvl="0" w:tplc="0790722A">
      <w:start w:val="1"/>
      <w:numFmt w:val="bullet"/>
      <w:lvlText w:val="-"/>
      <w:lvlJc w:val="left"/>
      <w:pPr>
        <w:ind w:left="720" w:hanging="360"/>
      </w:pPr>
      <w:rPr>
        <w:rFonts w:ascii="Montserrat" w:eastAsia="Montserrat" w:hAnsi="Montserrat" w:cs="Montserrat"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5123FBB"/>
    <w:multiLevelType w:val="multilevel"/>
    <w:tmpl w:val="E85EF6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86C5068"/>
    <w:multiLevelType w:val="hybridMultilevel"/>
    <w:tmpl w:val="7346CA8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8A96501"/>
    <w:multiLevelType w:val="multilevel"/>
    <w:tmpl w:val="3732F0E2"/>
    <w:lvl w:ilvl="0">
      <w:start w:val="1"/>
      <w:numFmt w:val="decimal"/>
      <w:lvlText w:val="%1."/>
      <w:lvlJc w:val="left"/>
      <w:pPr>
        <w:ind w:left="720" w:hanging="360"/>
      </w:pPr>
      <w:rPr>
        <w:rFonts w:hint="default"/>
        <w:b/>
        <w:bCs/>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AC12DCA"/>
    <w:multiLevelType w:val="hybridMultilevel"/>
    <w:tmpl w:val="91C6C5B2"/>
    <w:lvl w:ilvl="0" w:tplc="080A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C7C1E6B"/>
    <w:multiLevelType w:val="hybridMultilevel"/>
    <w:tmpl w:val="296EEF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D064602"/>
    <w:multiLevelType w:val="hybridMultilevel"/>
    <w:tmpl w:val="E954BEA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 w15:restartNumberingAfterBreak="0">
    <w:nsid w:val="1A0979E3"/>
    <w:multiLevelType w:val="hybridMultilevel"/>
    <w:tmpl w:val="E5269A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C3B3A56"/>
    <w:multiLevelType w:val="hybridMultilevel"/>
    <w:tmpl w:val="822A0894"/>
    <w:lvl w:ilvl="0" w:tplc="080A000F">
      <w:start w:val="10"/>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D7C4B59"/>
    <w:multiLevelType w:val="hybridMultilevel"/>
    <w:tmpl w:val="93781056"/>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1EF37DB5"/>
    <w:multiLevelType w:val="hybridMultilevel"/>
    <w:tmpl w:val="6318EFD0"/>
    <w:lvl w:ilvl="0" w:tplc="080A0017">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2" w15:restartNumberingAfterBreak="0">
    <w:nsid w:val="22B11780"/>
    <w:multiLevelType w:val="hybridMultilevel"/>
    <w:tmpl w:val="808858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CEE69FB"/>
    <w:multiLevelType w:val="hybridMultilevel"/>
    <w:tmpl w:val="345612F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1EF54C9"/>
    <w:multiLevelType w:val="multilevel"/>
    <w:tmpl w:val="26C48B78"/>
    <w:lvl w:ilvl="0">
      <w:start w:val="1"/>
      <w:numFmt w:val="decimal"/>
      <w:lvlText w:val="%1."/>
      <w:lvlJc w:val="left"/>
      <w:pPr>
        <w:ind w:left="720" w:hanging="360"/>
      </w:pPr>
      <w:rPr>
        <w:rFonts w:hint="default"/>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32617D14"/>
    <w:multiLevelType w:val="hybridMultilevel"/>
    <w:tmpl w:val="1B90C81C"/>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6" w15:restartNumberingAfterBreak="0">
    <w:nsid w:val="3A910531"/>
    <w:multiLevelType w:val="multilevel"/>
    <w:tmpl w:val="90BC283A"/>
    <w:lvl w:ilvl="0">
      <w:start w:val="5"/>
      <w:numFmt w:val="decimal"/>
      <w:lvlText w:val="%1."/>
      <w:lvlJc w:val="left"/>
      <w:pPr>
        <w:ind w:left="720" w:hanging="360"/>
      </w:pPr>
      <w:rPr>
        <w:rFonts w:hint="default"/>
      </w:rPr>
    </w:lvl>
    <w:lvl w:ilvl="1">
      <w:start w:val="2"/>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17" w15:restartNumberingAfterBreak="0">
    <w:nsid w:val="404021D4"/>
    <w:multiLevelType w:val="multilevel"/>
    <w:tmpl w:val="3732F0E2"/>
    <w:lvl w:ilvl="0">
      <w:start w:val="1"/>
      <w:numFmt w:val="decimal"/>
      <w:lvlText w:val="%1."/>
      <w:lvlJc w:val="left"/>
      <w:pPr>
        <w:ind w:left="720" w:hanging="360"/>
      </w:pPr>
      <w:rPr>
        <w:rFonts w:hint="default"/>
        <w:b/>
        <w:bCs/>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5FB0391"/>
    <w:multiLevelType w:val="hybridMultilevel"/>
    <w:tmpl w:val="3BEC4530"/>
    <w:lvl w:ilvl="0" w:tplc="080A000F">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47B538DD"/>
    <w:multiLevelType w:val="hybridMultilevel"/>
    <w:tmpl w:val="91FC127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0" w15:restartNumberingAfterBreak="0">
    <w:nsid w:val="48047C65"/>
    <w:multiLevelType w:val="hybridMultilevel"/>
    <w:tmpl w:val="296EEFE4"/>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87D2DFF"/>
    <w:multiLevelType w:val="multilevel"/>
    <w:tmpl w:val="6DDC2C0E"/>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2" w15:restartNumberingAfterBreak="0">
    <w:nsid w:val="4AEE5B4D"/>
    <w:multiLevelType w:val="hybridMultilevel"/>
    <w:tmpl w:val="F5DC8C60"/>
    <w:lvl w:ilvl="0" w:tplc="080A0001">
      <w:start w:val="1"/>
      <w:numFmt w:val="bullet"/>
      <w:lvlText w:val=""/>
      <w:lvlJc w:val="left"/>
      <w:pPr>
        <w:ind w:left="1070" w:hanging="71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D4C2910"/>
    <w:multiLevelType w:val="hybridMultilevel"/>
    <w:tmpl w:val="8C62F23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D9807C3"/>
    <w:multiLevelType w:val="hybridMultilevel"/>
    <w:tmpl w:val="8F58C16E"/>
    <w:lvl w:ilvl="0" w:tplc="2C8C8648">
      <w:start w:val="1"/>
      <w:numFmt w:val="lowerLetter"/>
      <w:lvlText w:val="%1)"/>
      <w:lvlJc w:val="left"/>
      <w:pPr>
        <w:ind w:left="1287" w:hanging="360"/>
      </w:pPr>
      <w:rPr>
        <w:rFonts w:hint="default"/>
        <w:b w:val="0"/>
      </w:rPr>
    </w:lvl>
    <w:lvl w:ilvl="1" w:tplc="080A0003">
      <w:start w:val="1"/>
      <w:numFmt w:val="bullet"/>
      <w:lvlText w:val="o"/>
      <w:lvlJc w:val="left"/>
      <w:pPr>
        <w:ind w:left="2007" w:hanging="360"/>
      </w:pPr>
      <w:rPr>
        <w:rFonts w:ascii="Courier New" w:hAnsi="Courier New" w:cs="Courier New" w:hint="default"/>
      </w:rPr>
    </w:lvl>
    <w:lvl w:ilvl="2" w:tplc="080A0005">
      <w:start w:val="1"/>
      <w:numFmt w:val="bullet"/>
      <w:lvlText w:val=""/>
      <w:lvlJc w:val="left"/>
      <w:pPr>
        <w:ind w:left="2727" w:hanging="360"/>
      </w:pPr>
      <w:rPr>
        <w:rFonts w:ascii="Wingdings" w:hAnsi="Wingdings" w:hint="default"/>
      </w:rPr>
    </w:lvl>
    <w:lvl w:ilvl="3" w:tplc="080A0001">
      <w:start w:val="1"/>
      <w:numFmt w:val="bullet"/>
      <w:lvlText w:val=""/>
      <w:lvlJc w:val="left"/>
      <w:pPr>
        <w:ind w:left="3447" w:hanging="360"/>
      </w:pPr>
      <w:rPr>
        <w:rFonts w:ascii="Symbol" w:hAnsi="Symbol" w:hint="default"/>
      </w:rPr>
    </w:lvl>
    <w:lvl w:ilvl="4" w:tplc="080A0003">
      <w:start w:val="1"/>
      <w:numFmt w:val="bullet"/>
      <w:lvlText w:val="o"/>
      <w:lvlJc w:val="left"/>
      <w:pPr>
        <w:ind w:left="4167" w:hanging="360"/>
      </w:pPr>
      <w:rPr>
        <w:rFonts w:ascii="Courier New" w:hAnsi="Courier New" w:cs="Courier New" w:hint="default"/>
      </w:rPr>
    </w:lvl>
    <w:lvl w:ilvl="5" w:tplc="080A0005">
      <w:start w:val="1"/>
      <w:numFmt w:val="bullet"/>
      <w:lvlText w:val=""/>
      <w:lvlJc w:val="left"/>
      <w:pPr>
        <w:ind w:left="4887" w:hanging="360"/>
      </w:pPr>
      <w:rPr>
        <w:rFonts w:ascii="Wingdings" w:hAnsi="Wingdings" w:hint="default"/>
      </w:rPr>
    </w:lvl>
    <w:lvl w:ilvl="6" w:tplc="080A0001">
      <w:start w:val="1"/>
      <w:numFmt w:val="bullet"/>
      <w:lvlText w:val=""/>
      <w:lvlJc w:val="left"/>
      <w:pPr>
        <w:ind w:left="5607" w:hanging="360"/>
      </w:pPr>
      <w:rPr>
        <w:rFonts w:ascii="Symbol" w:hAnsi="Symbol" w:hint="default"/>
      </w:rPr>
    </w:lvl>
    <w:lvl w:ilvl="7" w:tplc="080A0003">
      <w:start w:val="1"/>
      <w:numFmt w:val="bullet"/>
      <w:lvlText w:val="o"/>
      <w:lvlJc w:val="left"/>
      <w:pPr>
        <w:ind w:left="6327" w:hanging="360"/>
      </w:pPr>
      <w:rPr>
        <w:rFonts w:ascii="Courier New" w:hAnsi="Courier New" w:cs="Courier New" w:hint="default"/>
      </w:rPr>
    </w:lvl>
    <w:lvl w:ilvl="8" w:tplc="080A0005">
      <w:start w:val="1"/>
      <w:numFmt w:val="bullet"/>
      <w:lvlText w:val=""/>
      <w:lvlJc w:val="left"/>
      <w:pPr>
        <w:ind w:left="7047" w:hanging="360"/>
      </w:pPr>
      <w:rPr>
        <w:rFonts w:ascii="Wingdings" w:hAnsi="Wingdings" w:hint="default"/>
      </w:rPr>
    </w:lvl>
  </w:abstractNum>
  <w:abstractNum w:abstractNumId="25" w15:restartNumberingAfterBreak="0">
    <w:nsid w:val="4E217B04"/>
    <w:multiLevelType w:val="multilevel"/>
    <w:tmpl w:val="2F32093A"/>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137007D"/>
    <w:multiLevelType w:val="multilevel"/>
    <w:tmpl w:val="E65E3E08"/>
    <w:lvl w:ilvl="0">
      <w:start w:val="8"/>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3EE20CF"/>
    <w:multiLevelType w:val="hybridMultilevel"/>
    <w:tmpl w:val="DA92AC7A"/>
    <w:lvl w:ilvl="0" w:tplc="080A000F">
      <w:start w:val="5"/>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5B6744E2"/>
    <w:multiLevelType w:val="multilevel"/>
    <w:tmpl w:val="9154AC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C74101D"/>
    <w:multiLevelType w:val="multilevel"/>
    <w:tmpl w:val="31281BC8"/>
    <w:lvl w:ilvl="0">
      <w:start w:val="10"/>
      <w:numFmt w:val="decimal"/>
      <w:lvlText w:val="%1."/>
      <w:lvlJc w:val="left"/>
      <w:pPr>
        <w:ind w:left="360" w:hanging="360"/>
      </w:pPr>
      <w:rPr>
        <w:rFonts w:hint="default"/>
        <w:b/>
        <w:bCs/>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5DD45C77"/>
    <w:multiLevelType w:val="hybridMultilevel"/>
    <w:tmpl w:val="CC4C0C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25053DB"/>
    <w:multiLevelType w:val="hybridMultilevel"/>
    <w:tmpl w:val="82DA8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75565F6"/>
    <w:multiLevelType w:val="hybridMultilevel"/>
    <w:tmpl w:val="3B8E316C"/>
    <w:lvl w:ilvl="0" w:tplc="0790722A">
      <w:start w:val="1"/>
      <w:numFmt w:val="bullet"/>
      <w:lvlText w:val="-"/>
      <w:lvlJc w:val="left"/>
      <w:pPr>
        <w:ind w:left="720" w:hanging="360"/>
      </w:pPr>
      <w:rPr>
        <w:rFonts w:ascii="Montserrat" w:eastAsia="Montserrat" w:hAnsi="Montserrat" w:cs="Montserrat"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6ABF7D42"/>
    <w:multiLevelType w:val="hybridMultilevel"/>
    <w:tmpl w:val="6DEEE3AC"/>
    <w:lvl w:ilvl="0" w:tplc="08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6F794580"/>
    <w:multiLevelType w:val="hybridMultilevel"/>
    <w:tmpl w:val="80F0E72E"/>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5" w15:restartNumberingAfterBreak="0">
    <w:nsid w:val="7454148A"/>
    <w:multiLevelType w:val="multilevel"/>
    <w:tmpl w:val="2CAADB4A"/>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686062070">
    <w:abstractNumId w:val="12"/>
  </w:num>
  <w:num w:numId="2" w16cid:durableId="1328174340">
    <w:abstractNumId w:val="5"/>
  </w:num>
  <w:num w:numId="3" w16cid:durableId="2143771891">
    <w:abstractNumId w:val="13"/>
  </w:num>
  <w:num w:numId="4" w16cid:durableId="867597551">
    <w:abstractNumId w:val="33"/>
  </w:num>
  <w:num w:numId="5" w16cid:durableId="336231177">
    <w:abstractNumId w:val="31"/>
  </w:num>
  <w:num w:numId="6" w16cid:durableId="1290551240">
    <w:abstractNumId w:val="6"/>
  </w:num>
  <w:num w:numId="7" w16cid:durableId="1743675648">
    <w:abstractNumId w:val="24"/>
  </w:num>
  <w:num w:numId="8" w16cid:durableId="273943693">
    <w:abstractNumId w:val="20"/>
  </w:num>
  <w:num w:numId="9" w16cid:durableId="815225133">
    <w:abstractNumId w:val="23"/>
  </w:num>
  <w:num w:numId="10" w16cid:durableId="2041855787">
    <w:abstractNumId w:val="3"/>
  </w:num>
  <w:num w:numId="11" w16cid:durableId="1745952138">
    <w:abstractNumId w:val="34"/>
  </w:num>
  <w:num w:numId="12" w16cid:durableId="1596012441">
    <w:abstractNumId w:val="11"/>
  </w:num>
  <w:num w:numId="13" w16cid:durableId="934679091">
    <w:abstractNumId w:val="15"/>
  </w:num>
  <w:num w:numId="14" w16cid:durableId="283081626">
    <w:abstractNumId w:val="7"/>
  </w:num>
  <w:num w:numId="15" w16cid:durableId="1748459724">
    <w:abstractNumId w:val="19"/>
  </w:num>
  <w:num w:numId="16" w16cid:durableId="1519390137">
    <w:abstractNumId w:val="8"/>
  </w:num>
  <w:num w:numId="17" w16cid:durableId="1512137624">
    <w:abstractNumId w:val="0"/>
  </w:num>
  <w:num w:numId="18" w16cid:durableId="1845432969">
    <w:abstractNumId w:val="22"/>
  </w:num>
  <w:num w:numId="19" w16cid:durableId="1934321173">
    <w:abstractNumId w:val="4"/>
  </w:num>
  <w:num w:numId="20" w16cid:durableId="833572527">
    <w:abstractNumId w:val="35"/>
  </w:num>
  <w:num w:numId="21" w16cid:durableId="1772625555">
    <w:abstractNumId w:val="14"/>
  </w:num>
  <w:num w:numId="22" w16cid:durableId="1886940168">
    <w:abstractNumId w:val="9"/>
  </w:num>
  <w:num w:numId="23" w16cid:durableId="93984555">
    <w:abstractNumId w:val="17"/>
  </w:num>
  <w:num w:numId="24" w16cid:durableId="2111660678">
    <w:abstractNumId w:val="21"/>
  </w:num>
  <w:num w:numId="25" w16cid:durableId="1162968043">
    <w:abstractNumId w:val="16"/>
  </w:num>
  <w:num w:numId="26" w16cid:durableId="881594953">
    <w:abstractNumId w:val="18"/>
  </w:num>
  <w:num w:numId="27" w16cid:durableId="18161709">
    <w:abstractNumId w:val="26"/>
  </w:num>
  <w:num w:numId="28" w16cid:durableId="722801326">
    <w:abstractNumId w:val="29"/>
  </w:num>
  <w:num w:numId="29" w16cid:durableId="867445663">
    <w:abstractNumId w:val="10"/>
  </w:num>
  <w:num w:numId="30" w16cid:durableId="331029979">
    <w:abstractNumId w:val="2"/>
  </w:num>
  <w:num w:numId="31" w16cid:durableId="192353651">
    <w:abstractNumId w:val="32"/>
  </w:num>
  <w:num w:numId="32" w16cid:durableId="92557740">
    <w:abstractNumId w:val="27"/>
  </w:num>
  <w:num w:numId="33" w16cid:durableId="776288572">
    <w:abstractNumId w:val="25"/>
  </w:num>
  <w:num w:numId="34" w16cid:durableId="1181505660">
    <w:abstractNumId w:val="28"/>
  </w:num>
  <w:num w:numId="35" w16cid:durableId="1093164591">
    <w:abstractNumId w:val="1"/>
  </w:num>
  <w:num w:numId="36" w16cid:durableId="1733115042">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90D"/>
    <w:rsid w:val="00000A7F"/>
    <w:rsid w:val="00003AEC"/>
    <w:rsid w:val="000119C2"/>
    <w:rsid w:val="0001241D"/>
    <w:rsid w:val="00014539"/>
    <w:rsid w:val="00020F22"/>
    <w:rsid w:val="0002107D"/>
    <w:rsid w:val="00027298"/>
    <w:rsid w:val="00031197"/>
    <w:rsid w:val="000372B2"/>
    <w:rsid w:val="000374DC"/>
    <w:rsid w:val="00040D3A"/>
    <w:rsid w:val="00043B40"/>
    <w:rsid w:val="00052ACE"/>
    <w:rsid w:val="0005482A"/>
    <w:rsid w:val="00055E89"/>
    <w:rsid w:val="00056B53"/>
    <w:rsid w:val="000634D3"/>
    <w:rsid w:val="00064216"/>
    <w:rsid w:val="0007529E"/>
    <w:rsid w:val="00087071"/>
    <w:rsid w:val="00087F27"/>
    <w:rsid w:val="00090D4B"/>
    <w:rsid w:val="00091E6D"/>
    <w:rsid w:val="0009376B"/>
    <w:rsid w:val="000A12D3"/>
    <w:rsid w:val="000A4EE6"/>
    <w:rsid w:val="000B0C81"/>
    <w:rsid w:val="000B7877"/>
    <w:rsid w:val="000B7999"/>
    <w:rsid w:val="000C31D8"/>
    <w:rsid w:val="000C3EC3"/>
    <w:rsid w:val="000C67E6"/>
    <w:rsid w:val="000C75FC"/>
    <w:rsid w:val="000D08CA"/>
    <w:rsid w:val="000D1BFF"/>
    <w:rsid w:val="000D445D"/>
    <w:rsid w:val="000D6F69"/>
    <w:rsid w:val="000E0AC5"/>
    <w:rsid w:val="000E1BCF"/>
    <w:rsid w:val="000E290E"/>
    <w:rsid w:val="000E488C"/>
    <w:rsid w:val="000E551E"/>
    <w:rsid w:val="000E5D06"/>
    <w:rsid w:val="000E69C5"/>
    <w:rsid w:val="000E6E5B"/>
    <w:rsid w:val="000F100E"/>
    <w:rsid w:val="000F2EB9"/>
    <w:rsid w:val="000F3A3E"/>
    <w:rsid w:val="000F5E09"/>
    <w:rsid w:val="001006C9"/>
    <w:rsid w:val="00104039"/>
    <w:rsid w:val="001043E4"/>
    <w:rsid w:val="0011117D"/>
    <w:rsid w:val="00111321"/>
    <w:rsid w:val="00122182"/>
    <w:rsid w:val="0012799C"/>
    <w:rsid w:val="00130782"/>
    <w:rsid w:val="00130C73"/>
    <w:rsid w:val="00133D3C"/>
    <w:rsid w:val="001365B7"/>
    <w:rsid w:val="00143279"/>
    <w:rsid w:val="0014664D"/>
    <w:rsid w:val="00150A75"/>
    <w:rsid w:val="001533B6"/>
    <w:rsid w:val="001671E8"/>
    <w:rsid w:val="001705B1"/>
    <w:rsid w:val="00173438"/>
    <w:rsid w:val="00173E0A"/>
    <w:rsid w:val="00174947"/>
    <w:rsid w:val="00176ABA"/>
    <w:rsid w:val="001822B2"/>
    <w:rsid w:val="0018362D"/>
    <w:rsid w:val="0018540C"/>
    <w:rsid w:val="001915A9"/>
    <w:rsid w:val="00192A80"/>
    <w:rsid w:val="001946E9"/>
    <w:rsid w:val="001949A1"/>
    <w:rsid w:val="00195CF2"/>
    <w:rsid w:val="001A018B"/>
    <w:rsid w:val="001A041F"/>
    <w:rsid w:val="001A1D96"/>
    <w:rsid w:val="001A244B"/>
    <w:rsid w:val="001A273E"/>
    <w:rsid w:val="001A3E31"/>
    <w:rsid w:val="001B3F50"/>
    <w:rsid w:val="001C29AE"/>
    <w:rsid w:val="001C4B3E"/>
    <w:rsid w:val="001C4E27"/>
    <w:rsid w:val="001C5AB4"/>
    <w:rsid w:val="001C6AB2"/>
    <w:rsid w:val="001D0610"/>
    <w:rsid w:val="001D2244"/>
    <w:rsid w:val="001D6FA8"/>
    <w:rsid w:val="001E6046"/>
    <w:rsid w:val="001E7678"/>
    <w:rsid w:val="001F649B"/>
    <w:rsid w:val="001F7BAD"/>
    <w:rsid w:val="00206B9D"/>
    <w:rsid w:val="002077C6"/>
    <w:rsid w:val="0020782B"/>
    <w:rsid w:val="00207C55"/>
    <w:rsid w:val="002101E9"/>
    <w:rsid w:val="00210DFE"/>
    <w:rsid w:val="00211335"/>
    <w:rsid w:val="002166A3"/>
    <w:rsid w:val="00220BFB"/>
    <w:rsid w:val="002232D1"/>
    <w:rsid w:val="0022498C"/>
    <w:rsid w:val="002253EF"/>
    <w:rsid w:val="002254DB"/>
    <w:rsid w:val="00226CE0"/>
    <w:rsid w:val="00230822"/>
    <w:rsid w:val="00233EB5"/>
    <w:rsid w:val="00235AFE"/>
    <w:rsid w:val="0023735E"/>
    <w:rsid w:val="002406B6"/>
    <w:rsid w:val="00240E63"/>
    <w:rsid w:val="0024296F"/>
    <w:rsid w:val="002469BF"/>
    <w:rsid w:val="00246E5B"/>
    <w:rsid w:val="00260930"/>
    <w:rsid w:val="00264A52"/>
    <w:rsid w:val="00271B82"/>
    <w:rsid w:val="00282EF7"/>
    <w:rsid w:val="00282F11"/>
    <w:rsid w:val="00286AA9"/>
    <w:rsid w:val="0028720A"/>
    <w:rsid w:val="00290E1C"/>
    <w:rsid w:val="00296060"/>
    <w:rsid w:val="002A4361"/>
    <w:rsid w:val="002B091A"/>
    <w:rsid w:val="002B2651"/>
    <w:rsid w:val="002C22BA"/>
    <w:rsid w:val="002C2C41"/>
    <w:rsid w:val="002D1B80"/>
    <w:rsid w:val="002D709E"/>
    <w:rsid w:val="002E0700"/>
    <w:rsid w:val="002E2755"/>
    <w:rsid w:val="002F14F7"/>
    <w:rsid w:val="002F5E21"/>
    <w:rsid w:val="002F6C55"/>
    <w:rsid w:val="002F6E3F"/>
    <w:rsid w:val="00300024"/>
    <w:rsid w:val="00302732"/>
    <w:rsid w:val="00303D16"/>
    <w:rsid w:val="003044D6"/>
    <w:rsid w:val="003058F2"/>
    <w:rsid w:val="003077DB"/>
    <w:rsid w:val="00311DD3"/>
    <w:rsid w:val="003248A2"/>
    <w:rsid w:val="00336500"/>
    <w:rsid w:val="0034302D"/>
    <w:rsid w:val="00343280"/>
    <w:rsid w:val="003576B8"/>
    <w:rsid w:val="003606CF"/>
    <w:rsid w:val="003668EE"/>
    <w:rsid w:val="003676F9"/>
    <w:rsid w:val="00370918"/>
    <w:rsid w:val="00370F57"/>
    <w:rsid w:val="003739D4"/>
    <w:rsid w:val="00375EED"/>
    <w:rsid w:val="003819DA"/>
    <w:rsid w:val="00382D6F"/>
    <w:rsid w:val="003A1830"/>
    <w:rsid w:val="003A3A5E"/>
    <w:rsid w:val="003A45EE"/>
    <w:rsid w:val="003A5B77"/>
    <w:rsid w:val="003A5DB1"/>
    <w:rsid w:val="003A606D"/>
    <w:rsid w:val="003A68C7"/>
    <w:rsid w:val="003A7184"/>
    <w:rsid w:val="003A7F4B"/>
    <w:rsid w:val="003C2047"/>
    <w:rsid w:val="003C504A"/>
    <w:rsid w:val="003C52A3"/>
    <w:rsid w:val="003C590C"/>
    <w:rsid w:val="003D18DF"/>
    <w:rsid w:val="003D7189"/>
    <w:rsid w:val="003E02DB"/>
    <w:rsid w:val="003E41F7"/>
    <w:rsid w:val="003E7E47"/>
    <w:rsid w:val="003F1DC4"/>
    <w:rsid w:val="004000CB"/>
    <w:rsid w:val="004034E1"/>
    <w:rsid w:val="0040380F"/>
    <w:rsid w:val="00406BAE"/>
    <w:rsid w:val="0041103D"/>
    <w:rsid w:val="00412373"/>
    <w:rsid w:val="00414CF4"/>
    <w:rsid w:val="00417770"/>
    <w:rsid w:val="004208C9"/>
    <w:rsid w:val="00426269"/>
    <w:rsid w:val="00426278"/>
    <w:rsid w:val="00426288"/>
    <w:rsid w:val="004265BD"/>
    <w:rsid w:val="004328F0"/>
    <w:rsid w:val="00434CEA"/>
    <w:rsid w:val="00434DD9"/>
    <w:rsid w:val="00440E1F"/>
    <w:rsid w:val="004421F0"/>
    <w:rsid w:val="0044255D"/>
    <w:rsid w:val="00443B6D"/>
    <w:rsid w:val="00447532"/>
    <w:rsid w:val="00461A00"/>
    <w:rsid w:val="004628CF"/>
    <w:rsid w:val="004664D9"/>
    <w:rsid w:val="00467387"/>
    <w:rsid w:val="004679E3"/>
    <w:rsid w:val="00471657"/>
    <w:rsid w:val="00472AEA"/>
    <w:rsid w:val="00474C69"/>
    <w:rsid w:val="004757AA"/>
    <w:rsid w:val="00476E72"/>
    <w:rsid w:val="004846C3"/>
    <w:rsid w:val="004932FE"/>
    <w:rsid w:val="00495BBC"/>
    <w:rsid w:val="00495F8D"/>
    <w:rsid w:val="004A00E0"/>
    <w:rsid w:val="004A74E6"/>
    <w:rsid w:val="004B0510"/>
    <w:rsid w:val="004B2800"/>
    <w:rsid w:val="004B28EF"/>
    <w:rsid w:val="004B4E1A"/>
    <w:rsid w:val="004C2E63"/>
    <w:rsid w:val="004C35D3"/>
    <w:rsid w:val="004C73AD"/>
    <w:rsid w:val="004D05B9"/>
    <w:rsid w:val="004D0FF5"/>
    <w:rsid w:val="004D3B42"/>
    <w:rsid w:val="004D3E73"/>
    <w:rsid w:val="004D4F6D"/>
    <w:rsid w:val="004D5DF6"/>
    <w:rsid w:val="004D6CF2"/>
    <w:rsid w:val="004E49A4"/>
    <w:rsid w:val="004E4A5C"/>
    <w:rsid w:val="004F0640"/>
    <w:rsid w:val="004F1BB0"/>
    <w:rsid w:val="004F3B6A"/>
    <w:rsid w:val="004F7E16"/>
    <w:rsid w:val="00501728"/>
    <w:rsid w:val="0050773F"/>
    <w:rsid w:val="00510921"/>
    <w:rsid w:val="005117A7"/>
    <w:rsid w:val="00512E5F"/>
    <w:rsid w:val="0051612E"/>
    <w:rsid w:val="00523097"/>
    <w:rsid w:val="0054658B"/>
    <w:rsid w:val="0054782E"/>
    <w:rsid w:val="00552B12"/>
    <w:rsid w:val="005540C2"/>
    <w:rsid w:val="00554D6E"/>
    <w:rsid w:val="005567D9"/>
    <w:rsid w:val="00563749"/>
    <w:rsid w:val="0056472C"/>
    <w:rsid w:val="0056516C"/>
    <w:rsid w:val="0056788D"/>
    <w:rsid w:val="00572B2F"/>
    <w:rsid w:val="00573FA0"/>
    <w:rsid w:val="005750E2"/>
    <w:rsid w:val="00577BC8"/>
    <w:rsid w:val="00585FCE"/>
    <w:rsid w:val="00587DE6"/>
    <w:rsid w:val="00592C8F"/>
    <w:rsid w:val="00593E87"/>
    <w:rsid w:val="00595B0F"/>
    <w:rsid w:val="0059666A"/>
    <w:rsid w:val="00597B54"/>
    <w:rsid w:val="005A4EBB"/>
    <w:rsid w:val="005B0135"/>
    <w:rsid w:val="005B0240"/>
    <w:rsid w:val="005B428B"/>
    <w:rsid w:val="005B4462"/>
    <w:rsid w:val="005B7978"/>
    <w:rsid w:val="005C0C53"/>
    <w:rsid w:val="005C29C1"/>
    <w:rsid w:val="005C3DAC"/>
    <w:rsid w:val="005C4598"/>
    <w:rsid w:val="005C68B8"/>
    <w:rsid w:val="005C761B"/>
    <w:rsid w:val="005D1B07"/>
    <w:rsid w:val="005E189E"/>
    <w:rsid w:val="005E4F84"/>
    <w:rsid w:val="005E7693"/>
    <w:rsid w:val="005F0B58"/>
    <w:rsid w:val="0060136D"/>
    <w:rsid w:val="006022EE"/>
    <w:rsid w:val="00603AD9"/>
    <w:rsid w:val="00604165"/>
    <w:rsid w:val="0060642F"/>
    <w:rsid w:val="006138BE"/>
    <w:rsid w:val="0061396F"/>
    <w:rsid w:val="0062200D"/>
    <w:rsid w:val="006224C6"/>
    <w:rsid w:val="00626FAB"/>
    <w:rsid w:val="00633C52"/>
    <w:rsid w:val="00641109"/>
    <w:rsid w:val="00645F2A"/>
    <w:rsid w:val="00647804"/>
    <w:rsid w:val="00652D1D"/>
    <w:rsid w:val="00654A8D"/>
    <w:rsid w:val="00655B78"/>
    <w:rsid w:val="006575E2"/>
    <w:rsid w:val="00662269"/>
    <w:rsid w:val="00663443"/>
    <w:rsid w:val="00665B73"/>
    <w:rsid w:val="00671354"/>
    <w:rsid w:val="006727E9"/>
    <w:rsid w:val="0067406B"/>
    <w:rsid w:val="00675429"/>
    <w:rsid w:val="00677664"/>
    <w:rsid w:val="00681B6C"/>
    <w:rsid w:val="00681E88"/>
    <w:rsid w:val="00683FE4"/>
    <w:rsid w:val="00684077"/>
    <w:rsid w:val="00684B0E"/>
    <w:rsid w:val="00684DEF"/>
    <w:rsid w:val="00686C78"/>
    <w:rsid w:val="00686C97"/>
    <w:rsid w:val="006927E8"/>
    <w:rsid w:val="006A2DE0"/>
    <w:rsid w:val="006A3CA4"/>
    <w:rsid w:val="006A62DD"/>
    <w:rsid w:val="006B53D0"/>
    <w:rsid w:val="006B7111"/>
    <w:rsid w:val="006B7C98"/>
    <w:rsid w:val="006C0D5F"/>
    <w:rsid w:val="006C49B4"/>
    <w:rsid w:val="006C602E"/>
    <w:rsid w:val="006C7388"/>
    <w:rsid w:val="006D1C50"/>
    <w:rsid w:val="006D42B3"/>
    <w:rsid w:val="006E09AF"/>
    <w:rsid w:val="006E44BB"/>
    <w:rsid w:val="006F6BC9"/>
    <w:rsid w:val="00704F53"/>
    <w:rsid w:val="00711A7B"/>
    <w:rsid w:val="00711B6D"/>
    <w:rsid w:val="00716F26"/>
    <w:rsid w:val="00717251"/>
    <w:rsid w:val="0071742C"/>
    <w:rsid w:val="00717F9D"/>
    <w:rsid w:val="00720359"/>
    <w:rsid w:val="0072380B"/>
    <w:rsid w:val="007250A3"/>
    <w:rsid w:val="00726370"/>
    <w:rsid w:val="0072771E"/>
    <w:rsid w:val="0073161F"/>
    <w:rsid w:val="007362B8"/>
    <w:rsid w:val="00747104"/>
    <w:rsid w:val="00751A7E"/>
    <w:rsid w:val="007559D8"/>
    <w:rsid w:val="00760078"/>
    <w:rsid w:val="007626FF"/>
    <w:rsid w:val="0076292E"/>
    <w:rsid w:val="00774DA3"/>
    <w:rsid w:val="00776A74"/>
    <w:rsid w:val="00777AD9"/>
    <w:rsid w:val="00785D95"/>
    <w:rsid w:val="007874DC"/>
    <w:rsid w:val="00790646"/>
    <w:rsid w:val="0079356B"/>
    <w:rsid w:val="0079437F"/>
    <w:rsid w:val="00796687"/>
    <w:rsid w:val="007A0D91"/>
    <w:rsid w:val="007B7D87"/>
    <w:rsid w:val="007C3C34"/>
    <w:rsid w:val="007C76EC"/>
    <w:rsid w:val="007D08C8"/>
    <w:rsid w:val="007E00CB"/>
    <w:rsid w:val="007E0AE6"/>
    <w:rsid w:val="007E32E8"/>
    <w:rsid w:val="007E5C1B"/>
    <w:rsid w:val="007F1622"/>
    <w:rsid w:val="007F1B3E"/>
    <w:rsid w:val="00801CC7"/>
    <w:rsid w:val="00804B15"/>
    <w:rsid w:val="00806AB5"/>
    <w:rsid w:val="00807A1E"/>
    <w:rsid w:val="00811DF0"/>
    <w:rsid w:val="00813970"/>
    <w:rsid w:val="0081638E"/>
    <w:rsid w:val="00822AEA"/>
    <w:rsid w:val="008245ED"/>
    <w:rsid w:val="0083001F"/>
    <w:rsid w:val="008307D3"/>
    <w:rsid w:val="008315B3"/>
    <w:rsid w:val="008321F8"/>
    <w:rsid w:val="008359D0"/>
    <w:rsid w:val="008421E7"/>
    <w:rsid w:val="0084732D"/>
    <w:rsid w:val="0086083F"/>
    <w:rsid w:val="008622AF"/>
    <w:rsid w:val="008623B6"/>
    <w:rsid w:val="00867759"/>
    <w:rsid w:val="008752F6"/>
    <w:rsid w:val="00881E55"/>
    <w:rsid w:val="00891A94"/>
    <w:rsid w:val="00893462"/>
    <w:rsid w:val="00896776"/>
    <w:rsid w:val="00897C9A"/>
    <w:rsid w:val="008A0E77"/>
    <w:rsid w:val="008B0ED7"/>
    <w:rsid w:val="008B4B47"/>
    <w:rsid w:val="008C64AA"/>
    <w:rsid w:val="008C6660"/>
    <w:rsid w:val="008C6E9F"/>
    <w:rsid w:val="008C793A"/>
    <w:rsid w:val="008D4DDD"/>
    <w:rsid w:val="008D7EE2"/>
    <w:rsid w:val="008E0D2B"/>
    <w:rsid w:val="008E32F8"/>
    <w:rsid w:val="008E5279"/>
    <w:rsid w:val="00905AD8"/>
    <w:rsid w:val="00913131"/>
    <w:rsid w:val="0091342D"/>
    <w:rsid w:val="00914E58"/>
    <w:rsid w:val="009163CD"/>
    <w:rsid w:val="0092134D"/>
    <w:rsid w:val="00921D71"/>
    <w:rsid w:val="0092705F"/>
    <w:rsid w:val="009300D9"/>
    <w:rsid w:val="00933A27"/>
    <w:rsid w:val="009368D1"/>
    <w:rsid w:val="009435CE"/>
    <w:rsid w:val="009435FE"/>
    <w:rsid w:val="009531DD"/>
    <w:rsid w:val="00957D40"/>
    <w:rsid w:val="009654C6"/>
    <w:rsid w:val="00974D14"/>
    <w:rsid w:val="009754AB"/>
    <w:rsid w:val="00983C0E"/>
    <w:rsid w:val="00990611"/>
    <w:rsid w:val="00997EDC"/>
    <w:rsid w:val="009A775B"/>
    <w:rsid w:val="009A7D02"/>
    <w:rsid w:val="009B1516"/>
    <w:rsid w:val="009C285D"/>
    <w:rsid w:val="009C43B2"/>
    <w:rsid w:val="009C70C3"/>
    <w:rsid w:val="009D0AA7"/>
    <w:rsid w:val="009D7691"/>
    <w:rsid w:val="009D7979"/>
    <w:rsid w:val="009E6751"/>
    <w:rsid w:val="009F1B8E"/>
    <w:rsid w:val="00A02F3B"/>
    <w:rsid w:val="00A0427E"/>
    <w:rsid w:val="00A0574A"/>
    <w:rsid w:val="00A101D3"/>
    <w:rsid w:val="00A10885"/>
    <w:rsid w:val="00A157F1"/>
    <w:rsid w:val="00A17EEC"/>
    <w:rsid w:val="00A202D9"/>
    <w:rsid w:val="00A25F91"/>
    <w:rsid w:val="00A26B14"/>
    <w:rsid w:val="00A27C6B"/>
    <w:rsid w:val="00A307AC"/>
    <w:rsid w:val="00A33B96"/>
    <w:rsid w:val="00A35780"/>
    <w:rsid w:val="00A41257"/>
    <w:rsid w:val="00A415E5"/>
    <w:rsid w:val="00A41E72"/>
    <w:rsid w:val="00A4460C"/>
    <w:rsid w:val="00A5274C"/>
    <w:rsid w:val="00A623FF"/>
    <w:rsid w:val="00A63C00"/>
    <w:rsid w:val="00A658D0"/>
    <w:rsid w:val="00A66AED"/>
    <w:rsid w:val="00A74290"/>
    <w:rsid w:val="00A7751D"/>
    <w:rsid w:val="00A8333A"/>
    <w:rsid w:val="00A97A76"/>
    <w:rsid w:val="00AA7023"/>
    <w:rsid w:val="00AA7B37"/>
    <w:rsid w:val="00AB1285"/>
    <w:rsid w:val="00AB2B1D"/>
    <w:rsid w:val="00AB3DCA"/>
    <w:rsid w:val="00AB6776"/>
    <w:rsid w:val="00AD19A5"/>
    <w:rsid w:val="00AE304B"/>
    <w:rsid w:val="00AE7E56"/>
    <w:rsid w:val="00AF1A4E"/>
    <w:rsid w:val="00AF6098"/>
    <w:rsid w:val="00AF62A5"/>
    <w:rsid w:val="00AF71B6"/>
    <w:rsid w:val="00AF7FD0"/>
    <w:rsid w:val="00B20356"/>
    <w:rsid w:val="00B2169F"/>
    <w:rsid w:val="00B25B80"/>
    <w:rsid w:val="00B30047"/>
    <w:rsid w:val="00B3042B"/>
    <w:rsid w:val="00B36616"/>
    <w:rsid w:val="00B40D98"/>
    <w:rsid w:val="00B4255D"/>
    <w:rsid w:val="00B5024A"/>
    <w:rsid w:val="00B50910"/>
    <w:rsid w:val="00B512A2"/>
    <w:rsid w:val="00B553A3"/>
    <w:rsid w:val="00B62CC3"/>
    <w:rsid w:val="00B66415"/>
    <w:rsid w:val="00B67265"/>
    <w:rsid w:val="00B67A71"/>
    <w:rsid w:val="00B74204"/>
    <w:rsid w:val="00B745A3"/>
    <w:rsid w:val="00B77B4C"/>
    <w:rsid w:val="00B872BE"/>
    <w:rsid w:val="00B919E6"/>
    <w:rsid w:val="00B94DA8"/>
    <w:rsid w:val="00B950B1"/>
    <w:rsid w:val="00B961CC"/>
    <w:rsid w:val="00BA36BD"/>
    <w:rsid w:val="00BA5080"/>
    <w:rsid w:val="00BA60D9"/>
    <w:rsid w:val="00BB0120"/>
    <w:rsid w:val="00BB0F2B"/>
    <w:rsid w:val="00BB1861"/>
    <w:rsid w:val="00BC6359"/>
    <w:rsid w:val="00BC737A"/>
    <w:rsid w:val="00BD07D2"/>
    <w:rsid w:val="00BD125F"/>
    <w:rsid w:val="00BD3765"/>
    <w:rsid w:val="00BE4BBD"/>
    <w:rsid w:val="00BF7703"/>
    <w:rsid w:val="00BF7B61"/>
    <w:rsid w:val="00BF7DDD"/>
    <w:rsid w:val="00C051CC"/>
    <w:rsid w:val="00C10911"/>
    <w:rsid w:val="00C2569A"/>
    <w:rsid w:val="00C3265D"/>
    <w:rsid w:val="00C328FF"/>
    <w:rsid w:val="00C35748"/>
    <w:rsid w:val="00C35D34"/>
    <w:rsid w:val="00C37A51"/>
    <w:rsid w:val="00C42B0C"/>
    <w:rsid w:val="00C45448"/>
    <w:rsid w:val="00C454F3"/>
    <w:rsid w:val="00C47C6B"/>
    <w:rsid w:val="00C47E00"/>
    <w:rsid w:val="00C62140"/>
    <w:rsid w:val="00C6770A"/>
    <w:rsid w:val="00C67EBD"/>
    <w:rsid w:val="00C740ED"/>
    <w:rsid w:val="00C76032"/>
    <w:rsid w:val="00C76D48"/>
    <w:rsid w:val="00C93A2F"/>
    <w:rsid w:val="00CA785E"/>
    <w:rsid w:val="00CB0248"/>
    <w:rsid w:val="00CB5AF9"/>
    <w:rsid w:val="00CC3550"/>
    <w:rsid w:val="00CD20B8"/>
    <w:rsid w:val="00CD2AB1"/>
    <w:rsid w:val="00CD6DE2"/>
    <w:rsid w:val="00CD7EC5"/>
    <w:rsid w:val="00CF2CC5"/>
    <w:rsid w:val="00CF4F9E"/>
    <w:rsid w:val="00D019A1"/>
    <w:rsid w:val="00D01C54"/>
    <w:rsid w:val="00D021F0"/>
    <w:rsid w:val="00D02D5E"/>
    <w:rsid w:val="00D05636"/>
    <w:rsid w:val="00D0770C"/>
    <w:rsid w:val="00D12BCC"/>
    <w:rsid w:val="00D203A6"/>
    <w:rsid w:val="00D2526E"/>
    <w:rsid w:val="00D2527C"/>
    <w:rsid w:val="00D25FA6"/>
    <w:rsid w:val="00D267EB"/>
    <w:rsid w:val="00D3190D"/>
    <w:rsid w:val="00D35112"/>
    <w:rsid w:val="00D37DF9"/>
    <w:rsid w:val="00D42DC6"/>
    <w:rsid w:val="00D449BD"/>
    <w:rsid w:val="00D450FE"/>
    <w:rsid w:val="00D551ED"/>
    <w:rsid w:val="00D56148"/>
    <w:rsid w:val="00D574C6"/>
    <w:rsid w:val="00D57674"/>
    <w:rsid w:val="00D67CD3"/>
    <w:rsid w:val="00D7161C"/>
    <w:rsid w:val="00D71EE7"/>
    <w:rsid w:val="00D730E9"/>
    <w:rsid w:val="00D76C0D"/>
    <w:rsid w:val="00D77115"/>
    <w:rsid w:val="00D77EEB"/>
    <w:rsid w:val="00D80DB0"/>
    <w:rsid w:val="00D95E3F"/>
    <w:rsid w:val="00DA1081"/>
    <w:rsid w:val="00DA2576"/>
    <w:rsid w:val="00DA4B2D"/>
    <w:rsid w:val="00DB59E4"/>
    <w:rsid w:val="00DB5E2D"/>
    <w:rsid w:val="00DD20D6"/>
    <w:rsid w:val="00DD232A"/>
    <w:rsid w:val="00DD4F23"/>
    <w:rsid w:val="00DE73CB"/>
    <w:rsid w:val="00DF5A86"/>
    <w:rsid w:val="00DF67A2"/>
    <w:rsid w:val="00E01A0E"/>
    <w:rsid w:val="00E063C1"/>
    <w:rsid w:val="00E1078B"/>
    <w:rsid w:val="00E11B40"/>
    <w:rsid w:val="00E12315"/>
    <w:rsid w:val="00E27DEC"/>
    <w:rsid w:val="00E33143"/>
    <w:rsid w:val="00E333DA"/>
    <w:rsid w:val="00E35FC3"/>
    <w:rsid w:val="00E60182"/>
    <w:rsid w:val="00E6021B"/>
    <w:rsid w:val="00E6141A"/>
    <w:rsid w:val="00E61508"/>
    <w:rsid w:val="00E62F99"/>
    <w:rsid w:val="00E63C07"/>
    <w:rsid w:val="00E70D07"/>
    <w:rsid w:val="00E73567"/>
    <w:rsid w:val="00E80C34"/>
    <w:rsid w:val="00E822E4"/>
    <w:rsid w:val="00E90950"/>
    <w:rsid w:val="00E956D1"/>
    <w:rsid w:val="00EA01EE"/>
    <w:rsid w:val="00EA02BF"/>
    <w:rsid w:val="00EA2F8B"/>
    <w:rsid w:val="00EA46E4"/>
    <w:rsid w:val="00EB1EA2"/>
    <w:rsid w:val="00EB7D32"/>
    <w:rsid w:val="00EB7E23"/>
    <w:rsid w:val="00EC1885"/>
    <w:rsid w:val="00EC3F3B"/>
    <w:rsid w:val="00ED3F1E"/>
    <w:rsid w:val="00EE19F9"/>
    <w:rsid w:val="00EE3F4C"/>
    <w:rsid w:val="00EE7AE7"/>
    <w:rsid w:val="00F01702"/>
    <w:rsid w:val="00F01C13"/>
    <w:rsid w:val="00F1080D"/>
    <w:rsid w:val="00F2292C"/>
    <w:rsid w:val="00F241FC"/>
    <w:rsid w:val="00F30F34"/>
    <w:rsid w:val="00F4351B"/>
    <w:rsid w:val="00F4423A"/>
    <w:rsid w:val="00F47B7A"/>
    <w:rsid w:val="00F50F26"/>
    <w:rsid w:val="00F5186A"/>
    <w:rsid w:val="00F5364D"/>
    <w:rsid w:val="00F54E68"/>
    <w:rsid w:val="00F642C6"/>
    <w:rsid w:val="00F662B2"/>
    <w:rsid w:val="00F70543"/>
    <w:rsid w:val="00F7295F"/>
    <w:rsid w:val="00F92DB3"/>
    <w:rsid w:val="00F93768"/>
    <w:rsid w:val="00F93E5E"/>
    <w:rsid w:val="00F97A19"/>
    <w:rsid w:val="00F97F58"/>
    <w:rsid w:val="00FA2E80"/>
    <w:rsid w:val="00FB44D2"/>
    <w:rsid w:val="00FB5FFC"/>
    <w:rsid w:val="00FB798F"/>
    <w:rsid w:val="00FC1804"/>
    <w:rsid w:val="00FD5826"/>
    <w:rsid w:val="00FD7D67"/>
    <w:rsid w:val="00FE32EF"/>
    <w:rsid w:val="00FE5F00"/>
    <w:rsid w:val="00FE6CE8"/>
    <w:rsid w:val="00FF3013"/>
    <w:rsid w:val="00FF350E"/>
    <w:rsid w:val="00FF669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2E071291"/>
  <w15:chartTrackingRefBased/>
  <w15:docId w15:val="{F10518B7-993F-429A-AE4C-09B5C63BAD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s-MX"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D3190D"/>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tulo2">
    <w:name w:val="heading 2"/>
    <w:basedOn w:val="Normal"/>
    <w:next w:val="Normal"/>
    <w:link w:val="Ttulo2Car"/>
    <w:uiPriority w:val="9"/>
    <w:semiHidden/>
    <w:unhideWhenUsed/>
    <w:qFormat/>
    <w:rsid w:val="00D3190D"/>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ar"/>
    <w:uiPriority w:val="9"/>
    <w:semiHidden/>
    <w:unhideWhenUsed/>
    <w:qFormat/>
    <w:rsid w:val="00D3190D"/>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semiHidden/>
    <w:unhideWhenUsed/>
    <w:qFormat/>
    <w:rsid w:val="00D3190D"/>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D3190D"/>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D3190D"/>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D3190D"/>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D3190D"/>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D3190D"/>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3190D"/>
    <w:rPr>
      <w:rFonts w:asciiTheme="majorHAnsi" w:eastAsiaTheme="majorEastAsia" w:hAnsiTheme="majorHAnsi" w:cstheme="majorBidi"/>
      <w:color w:val="2F5496" w:themeColor="accent1" w:themeShade="BF"/>
      <w:sz w:val="40"/>
      <w:szCs w:val="40"/>
    </w:rPr>
  </w:style>
  <w:style w:type="character" w:customStyle="1" w:styleId="Ttulo2Car">
    <w:name w:val="Título 2 Car"/>
    <w:basedOn w:val="Fuentedeprrafopredeter"/>
    <w:link w:val="Ttulo2"/>
    <w:uiPriority w:val="9"/>
    <w:semiHidden/>
    <w:rsid w:val="00D3190D"/>
    <w:rPr>
      <w:rFonts w:asciiTheme="majorHAnsi" w:eastAsiaTheme="majorEastAsia" w:hAnsiTheme="majorHAnsi" w:cstheme="majorBidi"/>
      <w:color w:val="2F5496" w:themeColor="accent1" w:themeShade="BF"/>
      <w:sz w:val="32"/>
      <w:szCs w:val="32"/>
    </w:rPr>
  </w:style>
  <w:style w:type="character" w:customStyle="1" w:styleId="Ttulo3Car">
    <w:name w:val="Título 3 Car"/>
    <w:basedOn w:val="Fuentedeprrafopredeter"/>
    <w:link w:val="Ttulo3"/>
    <w:uiPriority w:val="9"/>
    <w:semiHidden/>
    <w:rsid w:val="00D3190D"/>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semiHidden/>
    <w:rsid w:val="00D3190D"/>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D3190D"/>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D3190D"/>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D3190D"/>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D3190D"/>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D3190D"/>
    <w:rPr>
      <w:rFonts w:eastAsiaTheme="majorEastAsia" w:cstheme="majorBidi"/>
      <w:color w:val="272727" w:themeColor="text1" w:themeTint="D8"/>
    </w:rPr>
  </w:style>
  <w:style w:type="paragraph" w:styleId="Ttulo">
    <w:name w:val="Title"/>
    <w:basedOn w:val="Normal"/>
    <w:next w:val="Normal"/>
    <w:link w:val="TtuloCar"/>
    <w:uiPriority w:val="10"/>
    <w:qFormat/>
    <w:rsid w:val="00D3190D"/>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D3190D"/>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D3190D"/>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D3190D"/>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D3190D"/>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D3190D"/>
    <w:rPr>
      <w:i/>
      <w:iCs/>
      <w:color w:val="404040" w:themeColor="text1" w:themeTint="BF"/>
    </w:rPr>
  </w:style>
  <w:style w:type="paragraph" w:styleId="Prrafodelista">
    <w:name w:val="List Paragraph"/>
    <w:aliases w:val="Bullet List,FooterText,numbered,List Paragraph1,Paragraphe de liste1,Bulletr List Paragraph,列出段落,列出段落1,Listas,Colorful List - Accent 11,Dot pt,No Spacing1,List Paragraph Char Char Char,Indicator Text,Numbered Para 1,Bullet 1,lp1,Figuras"/>
    <w:basedOn w:val="Normal"/>
    <w:link w:val="PrrafodelistaCar"/>
    <w:uiPriority w:val="34"/>
    <w:qFormat/>
    <w:rsid w:val="00D3190D"/>
    <w:pPr>
      <w:ind w:left="720"/>
      <w:contextualSpacing/>
    </w:pPr>
  </w:style>
  <w:style w:type="character" w:styleId="nfasisintenso">
    <w:name w:val="Intense Emphasis"/>
    <w:basedOn w:val="Fuentedeprrafopredeter"/>
    <w:uiPriority w:val="21"/>
    <w:qFormat/>
    <w:rsid w:val="00D3190D"/>
    <w:rPr>
      <w:i/>
      <w:iCs/>
      <w:color w:val="2F5496" w:themeColor="accent1" w:themeShade="BF"/>
    </w:rPr>
  </w:style>
  <w:style w:type="paragraph" w:styleId="Citadestacada">
    <w:name w:val="Intense Quote"/>
    <w:basedOn w:val="Normal"/>
    <w:next w:val="Normal"/>
    <w:link w:val="CitadestacadaCar"/>
    <w:uiPriority w:val="30"/>
    <w:qFormat/>
    <w:rsid w:val="00D3190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D3190D"/>
    <w:rPr>
      <w:i/>
      <w:iCs/>
      <w:color w:val="2F5496" w:themeColor="accent1" w:themeShade="BF"/>
    </w:rPr>
  </w:style>
  <w:style w:type="character" w:styleId="Referenciaintensa">
    <w:name w:val="Intense Reference"/>
    <w:basedOn w:val="Fuentedeprrafopredeter"/>
    <w:uiPriority w:val="32"/>
    <w:qFormat/>
    <w:rsid w:val="00D3190D"/>
    <w:rPr>
      <w:b/>
      <w:bCs/>
      <w:smallCaps/>
      <w:color w:val="2F5496" w:themeColor="accent1" w:themeShade="BF"/>
      <w:spacing w:val="5"/>
    </w:rPr>
  </w:style>
  <w:style w:type="paragraph" w:styleId="NormalWeb">
    <w:name w:val="Normal (Web)"/>
    <w:basedOn w:val="Normal"/>
    <w:uiPriority w:val="99"/>
    <w:unhideWhenUsed/>
    <w:rsid w:val="00D3190D"/>
    <w:pPr>
      <w:spacing w:before="100" w:beforeAutospacing="1" w:after="100" w:afterAutospacing="1"/>
    </w:pPr>
    <w:rPr>
      <w:rFonts w:ascii="Times New Roman" w:eastAsia="Times New Roman" w:hAnsi="Times New Roman" w:cs="Times New Roman"/>
      <w:kern w:val="0"/>
      <w:lang w:eastAsia="es-MX"/>
      <w14:ligatures w14:val="none"/>
    </w:rPr>
  </w:style>
  <w:style w:type="paragraph" w:styleId="Encabezado">
    <w:name w:val="header"/>
    <w:aliases w:val="ITT i,LetterHeader,Cover Page,encabezado,En-tête SQ,ContentsHeader,aria,*Header,*He,h,logomai,even,Header/Footer,header odd,Hyphen,body,Chapter Name,base,APNSHEADER2,L1 Header, Car,Car51,Car Char4,Car5 Char"/>
    <w:basedOn w:val="Normal"/>
    <w:link w:val="EncabezadoCar"/>
    <w:uiPriority w:val="99"/>
    <w:unhideWhenUsed/>
    <w:qFormat/>
    <w:rsid w:val="00D3190D"/>
    <w:pPr>
      <w:tabs>
        <w:tab w:val="center" w:pos="4419"/>
        <w:tab w:val="right" w:pos="8838"/>
      </w:tabs>
    </w:pPr>
  </w:style>
  <w:style w:type="character" w:customStyle="1" w:styleId="EncabezadoCar">
    <w:name w:val="Encabezado Car"/>
    <w:aliases w:val="ITT i Car,LetterHeader Car,Cover Page Car,encabezado Car,En-tête SQ Car,ContentsHeader Car,aria Car,*Header Car,*He Car,h Car,logomai Car,even Car,Header/Footer Car,header odd Car,Hyphen Car,body Car,Chapter Name Car,base Car, Car Car"/>
    <w:basedOn w:val="Fuentedeprrafopredeter"/>
    <w:link w:val="Encabezado"/>
    <w:uiPriority w:val="99"/>
    <w:rsid w:val="00D3190D"/>
  </w:style>
  <w:style w:type="paragraph" w:styleId="Piedepgina">
    <w:name w:val="footer"/>
    <w:basedOn w:val="Normal"/>
    <w:link w:val="PiedepginaCar"/>
    <w:uiPriority w:val="99"/>
    <w:unhideWhenUsed/>
    <w:rsid w:val="00D3190D"/>
    <w:pPr>
      <w:tabs>
        <w:tab w:val="center" w:pos="4419"/>
        <w:tab w:val="right" w:pos="8838"/>
      </w:tabs>
    </w:pPr>
  </w:style>
  <w:style w:type="character" w:customStyle="1" w:styleId="PiedepginaCar">
    <w:name w:val="Pie de página Car"/>
    <w:basedOn w:val="Fuentedeprrafopredeter"/>
    <w:link w:val="Piedepgina"/>
    <w:uiPriority w:val="99"/>
    <w:rsid w:val="00D3190D"/>
  </w:style>
  <w:style w:type="character" w:styleId="Hipervnculo">
    <w:name w:val="Hyperlink"/>
    <w:basedOn w:val="Fuentedeprrafopredeter"/>
    <w:uiPriority w:val="99"/>
    <w:unhideWhenUsed/>
    <w:rsid w:val="00D3190D"/>
    <w:rPr>
      <w:color w:val="0563C1" w:themeColor="hyperlink"/>
      <w:u w:val="single"/>
    </w:rPr>
  </w:style>
  <w:style w:type="character" w:customStyle="1" w:styleId="Mencinsinresolver1">
    <w:name w:val="Mención sin resolver1"/>
    <w:basedOn w:val="Fuentedeprrafopredeter"/>
    <w:uiPriority w:val="99"/>
    <w:semiHidden/>
    <w:unhideWhenUsed/>
    <w:rsid w:val="00D3190D"/>
    <w:rPr>
      <w:color w:val="605E5C"/>
      <w:shd w:val="clear" w:color="auto" w:fill="E1DFDD"/>
    </w:rPr>
  </w:style>
  <w:style w:type="character" w:styleId="Hipervnculovisitado">
    <w:name w:val="FollowedHyperlink"/>
    <w:basedOn w:val="Fuentedeprrafopredeter"/>
    <w:uiPriority w:val="99"/>
    <w:semiHidden/>
    <w:unhideWhenUsed/>
    <w:rsid w:val="00D3190D"/>
    <w:rPr>
      <w:color w:val="954F72" w:themeColor="followedHyperlink"/>
      <w:u w:val="single"/>
    </w:rPr>
  </w:style>
  <w:style w:type="table" w:styleId="Tablaconcuadrcula">
    <w:name w:val="Table Grid"/>
    <w:basedOn w:val="Tablanormal"/>
    <w:uiPriority w:val="59"/>
    <w:rsid w:val="00286A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Bullet List Car,FooterText Car,numbered Car,List Paragraph1 Car,Paragraphe de liste1 Car,Bulletr List Paragraph Car,列出段落 Car,列出段落1 Car,Listas Car,Colorful List - Accent 11 Car,Dot pt Car,No Spacing1 Car,Indicator Text Car,lp1 Car"/>
    <w:link w:val="Prrafodelista"/>
    <w:uiPriority w:val="34"/>
    <w:qFormat/>
    <w:locked/>
    <w:rsid w:val="00684B0E"/>
  </w:style>
  <w:style w:type="paragraph" w:styleId="Textonotaalfinal">
    <w:name w:val="endnote text"/>
    <w:basedOn w:val="Normal"/>
    <w:link w:val="TextonotaalfinalCar"/>
    <w:uiPriority w:val="99"/>
    <w:semiHidden/>
    <w:unhideWhenUsed/>
    <w:rsid w:val="005F0B58"/>
    <w:rPr>
      <w:sz w:val="20"/>
      <w:szCs w:val="20"/>
    </w:rPr>
  </w:style>
  <w:style w:type="character" w:customStyle="1" w:styleId="TextonotaalfinalCar">
    <w:name w:val="Texto nota al final Car"/>
    <w:basedOn w:val="Fuentedeprrafopredeter"/>
    <w:link w:val="Textonotaalfinal"/>
    <w:uiPriority w:val="99"/>
    <w:semiHidden/>
    <w:rsid w:val="005F0B58"/>
    <w:rPr>
      <w:sz w:val="20"/>
      <w:szCs w:val="20"/>
    </w:rPr>
  </w:style>
  <w:style w:type="character" w:styleId="Refdenotaalfinal">
    <w:name w:val="endnote reference"/>
    <w:basedOn w:val="Fuentedeprrafopredeter"/>
    <w:uiPriority w:val="99"/>
    <w:semiHidden/>
    <w:unhideWhenUsed/>
    <w:rsid w:val="005F0B58"/>
    <w:rPr>
      <w:vertAlign w:val="superscript"/>
    </w:rPr>
  </w:style>
  <w:style w:type="paragraph" w:styleId="Sinespaciado">
    <w:name w:val="No Spacing"/>
    <w:aliases w:val="X.X.X."/>
    <w:link w:val="SinespaciadoCar"/>
    <w:uiPriority w:val="1"/>
    <w:qFormat/>
    <w:rsid w:val="008E5279"/>
    <w:rPr>
      <w:rFonts w:ascii="Cambria" w:eastAsia="Cambria" w:hAnsi="Cambria" w:cs="Cambria"/>
      <w:kern w:val="0"/>
      <w:lang w:val="es-ES_tradnl" w:eastAsia="es-MX"/>
      <w14:ligatures w14:val="none"/>
    </w:rPr>
  </w:style>
  <w:style w:type="character" w:customStyle="1" w:styleId="SinespaciadoCar">
    <w:name w:val="Sin espaciado Car"/>
    <w:aliases w:val="X.X.X. Car"/>
    <w:link w:val="Sinespaciado"/>
    <w:uiPriority w:val="1"/>
    <w:locked/>
    <w:rsid w:val="008E5279"/>
    <w:rPr>
      <w:rFonts w:ascii="Cambria" w:eastAsia="Cambria" w:hAnsi="Cambria" w:cs="Cambria"/>
      <w:kern w:val="0"/>
      <w:lang w:val="es-ES_tradnl" w:eastAsia="es-MX"/>
      <w14:ligatures w14:val="none"/>
    </w:rPr>
  </w:style>
  <w:style w:type="paragraph" w:styleId="Revisin">
    <w:name w:val="Revision"/>
    <w:hidden/>
    <w:uiPriority w:val="99"/>
    <w:semiHidden/>
    <w:rsid w:val="00A41257"/>
  </w:style>
  <w:style w:type="character" w:styleId="Refdecomentario">
    <w:name w:val="annotation reference"/>
    <w:basedOn w:val="Fuentedeprrafopredeter"/>
    <w:uiPriority w:val="99"/>
    <w:semiHidden/>
    <w:unhideWhenUsed/>
    <w:rsid w:val="008421E7"/>
    <w:rPr>
      <w:sz w:val="16"/>
      <w:szCs w:val="16"/>
    </w:rPr>
  </w:style>
  <w:style w:type="paragraph" w:styleId="Textocomentario">
    <w:name w:val="annotation text"/>
    <w:basedOn w:val="Normal"/>
    <w:link w:val="TextocomentarioCar"/>
    <w:uiPriority w:val="99"/>
    <w:unhideWhenUsed/>
    <w:rsid w:val="008421E7"/>
    <w:rPr>
      <w:sz w:val="20"/>
      <w:szCs w:val="20"/>
    </w:rPr>
  </w:style>
  <w:style w:type="character" w:customStyle="1" w:styleId="TextocomentarioCar">
    <w:name w:val="Texto comentario Car"/>
    <w:basedOn w:val="Fuentedeprrafopredeter"/>
    <w:link w:val="Textocomentario"/>
    <w:uiPriority w:val="99"/>
    <w:rsid w:val="008421E7"/>
    <w:rPr>
      <w:sz w:val="20"/>
      <w:szCs w:val="20"/>
    </w:rPr>
  </w:style>
  <w:style w:type="paragraph" w:styleId="Asuntodelcomentario">
    <w:name w:val="annotation subject"/>
    <w:basedOn w:val="Textocomentario"/>
    <w:next w:val="Textocomentario"/>
    <w:link w:val="AsuntodelcomentarioCar"/>
    <w:uiPriority w:val="99"/>
    <w:semiHidden/>
    <w:unhideWhenUsed/>
    <w:rsid w:val="008421E7"/>
    <w:rPr>
      <w:b/>
      <w:bCs/>
    </w:rPr>
  </w:style>
  <w:style w:type="character" w:customStyle="1" w:styleId="AsuntodelcomentarioCar">
    <w:name w:val="Asunto del comentario Car"/>
    <w:basedOn w:val="TextocomentarioCar"/>
    <w:link w:val="Asuntodelcomentario"/>
    <w:uiPriority w:val="99"/>
    <w:semiHidden/>
    <w:rsid w:val="008421E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05198197">
      <w:bodyDiv w:val="1"/>
      <w:marLeft w:val="0"/>
      <w:marRight w:val="0"/>
      <w:marTop w:val="0"/>
      <w:marBottom w:val="0"/>
      <w:divBdr>
        <w:top w:val="none" w:sz="0" w:space="0" w:color="auto"/>
        <w:left w:val="none" w:sz="0" w:space="0" w:color="auto"/>
        <w:bottom w:val="none" w:sz="0" w:space="0" w:color="auto"/>
        <w:right w:val="none" w:sz="0" w:space="0" w:color="auto"/>
      </w:divBdr>
      <w:divsChild>
        <w:div w:id="1426346740">
          <w:marLeft w:val="0"/>
          <w:marRight w:val="0"/>
          <w:marTop w:val="0"/>
          <w:marBottom w:val="0"/>
          <w:divBdr>
            <w:top w:val="none" w:sz="0" w:space="0" w:color="auto"/>
            <w:left w:val="none" w:sz="0" w:space="0" w:color="auto"/>
            <w:bottom w:val="none" w:sz="0" w:space="0" w:color="auto"/>
            <w:right w:val="none" w:sz="0" w:space="0" w:color="auto"/>
          </w:divBdr>
          <w:divsChild>
            <w:div w:id="175387704">
              <w:marLeft w:val="0"/>
              <w:marRight w:val="0"/>
              <w:marTop w:val="0"/>
              <w:marBottom w:val="0"/>
              <w:divBdr>
                <w:top w:val="none" w:sz="0" w:space="0" w:color="auto"/>
                <w:left w:val="none" w:sz="0" w:space="0" w:color="auto"/>
                <w:bottom w:val="none" w:sz="0" w:space="0" w:color="auto"/>
                <w:right w:val="none" w:sz="0" w:space="0" w:color="auto"/>
              </w:divBdr>
              <w:divsChild>
                <w:div w:id="992295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349962">
      <w:bodyDiv w:val="1"/>
      <w:marLeft w:val="0"/>
      <w:marRight w:val="0"/>
      <w:marTop w:val="0"/>
      <w:marBottom w:val="0"/>
      <w:divBdr>
        <w:top w:val="none" w:sz="0" w:space="0" w:color="auto"/>
        <w:left w:val="none" w:sz="0" w:space="0" w:color="auto"/>
        <w:bottom w:val="none" w:sz="0" w:space="0" w:color="auto"/>
        <w:right w:val="none" w:sz="0" w:space="0" w:color="auto"/>
      </w:divBdr>
      <w:divsChild>
        <w:div w:id="1840467459">
          <w:marLeft w:val="0"/>
          <w:marRight w:val="0"/>
          <w:marTop w:val="0"/>
          <w:marBottom w:val="0"/>
          <w:divBdr>
            <w:top w:val="none" w:sz="0" w:space="0" w:color="auto"/>
            <w:left w:val="none" w:sz="0" w:space="0" w:color="auto"/>
            <w:bottom w:val="none" w:sz="0" w:space="0" w:color="auto"/>
            <w:right w:val="none" w:sz="0" w:space="0" w:color="auto"/>
          </w:divBdr>
          <w:divsChild>
            <w:div w:id="1854881032">
              <w:marLeft w:val="0"/>
              <w:marRight w:val="0"/>
              <w:marTop w:val="0"/>
              <w:marBottom w:val="0"/>
              <w:divBdr>
                <w:top w:val="none" w:sz="0" w:space="0" w:color="auto"/>
                <w:left w:val="none" w:sz="0" w:space="0" w:color="auto"/>
                <w:bottom w:val="none" w:sz="0" w:space="0" w:color="auto"/>
                <w:right w:val="none" w:sz="0" w:space="0" w:color="auto"/>
              </w:divBdr>
              <w:divsChild>
                <w:div w:id="1295913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mssbienestar.gob.mx/avisos_privacidad_UAF.htm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Excel_Worksheet1.xlsx"/><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B2602D-17BC-44E5-BC04-3F566F8970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21</Pages>
  <Words>7475</Words>
  <Characters>41114</Characters>
  <Application>Microsoft Office Word</Application>
  <DocSecurity>0</DocSecurity>
  <Lines>342</Lines>
  <Paragraphs>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Arellano Hernández, Joan Rodrigo</dc:creator>
  <cp:keywords/>
  <dc:description/>
  <cp:lastModifiedBy>María de los Ángeles Tinoco Cruz</cp:lastModifiedBy>
  <cp:revision>25</cp:revision>
  <cp:lastPrinted>2024-09-21T01:53:00Z</cp:lastPrinted>
  <dcterms:created xsi:type="dcterms:W3CDTF">2024-09-14T00:20:00Z</dcterms:created>
  <dcterms:modified xsi:type="dcterms:W3CDTF">2024-09-21T02:00:00Z</dcterms:modified>
</cp:coreProperties>
</file>