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C281C" w14:textId="77777777" w:rsidR="004E7ADA" w:rsidRDefault="004E7ADA" w:rsidP="004E7ADA">
      <w:pPr>
        <w:spacing w:after="0"/>
        <w:ind w:left="708" w:hanging="708"/>
        <w:jc w:val="center"/>
        <w:rPr>
          <w:sz w:val="28"/>
        </w:rPr>
      </w:pPr>
    </w:p>
    <w:p w14:paraId="748BA34B" w14:textId="77777777" w:rsidR="00C87A4D" w:rsidRDefault="00C87A4D" w:rsidP="004E7ADA">
      <w:pPr>
        <w:spacing w:after="0"/>
        <w:ind w:left="708" w:hanging="708"/>
        <w:jc w:val="center"/>
        <w:rPr>
          <w:sz w:val="28"/>
        </w:rPr>
      </w:pPr>
    </w:p>
    <w:p w14:paraId="2C046E75" w14:textId="77777777" w:rsidR="00C87A4D" w:rsidRPr="00CA6139" w:rsidRDefault="00C87A4D" w:rsidP="004E7ADA">
      <w:pPr>
        <w:spacing w:after="0"/>
        <w:ind w:left="708" w:hanging="708"/>
        <w:jc w:val="center"/>
        <w:rPr>
          <w:sz w:val="28"/>
        </w:rPr>
      </w:pPr>
    </w:p>
    <w:p w14:paraId="410E3BDF"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Servicios de Salud del Instituto Mexicano del Seguro Social para el Bienestar</w:t>
      </w:r>
    </w:p>
    <w:p w14:paraId="5A1BAAC8" w14:textId="77777777" w:rsidR="00512597" w:rsidRPr="00AF196A" w:rsidRDefault="00512597" w:rsidP="00512597">
      <w:pPr>
        <w:suppressAutoHyphens/>
        <w:spacing w:after="0"/>
        <w:ind w:right="-93"/>
        <w:jc w:val="center"/>
        <w:rPr>
          <w:rFonts w:eastAsia="Times New Roman" w:cs="Arial"/>
          <w:b/>
          <w:bCs/>
          <w:sz w:val="28"/>
          <w:szCs w:val="28"/>
          <w:lang w:val="es-ES_tradnl" w:eastAsia="ar-SA"/>
        </w:rPr>
      </w:pPr>
      <w:r w:rsidRPr="00AF196A">
        <w:rPr>
          <w:rFonts w:eastAsia="Times New Roman" w:cs="Arial"/>
          <w:b/>
          <w:bCs/>
          <w:sz w:val="28"/>
          <w:szCs w:val="28"/>
          <w:lang w:val="es-ES_tradnl" w:eastAsia="ar-SA"/>
        </w:rPr>
        <w:t>(IMSS-BIENESTAR)</w:t>
      </w:r>
    </w:p>
    <w:p w14:paraId="7273B383" w14:textId="77777777" w:rsidR="00512597" w:rsidRPr="00AF196A" w:rsidRDefault="00CA437D" w:rsidP="001946D5">
      <w:pPr>
        <w:suppressAutoHyphens/>
        <w:ind w:right="-93"/>
        <w:rPr>
          <w:rFonts w:eastAsia="Times New Roman" w:cs="Arial"/>
          <w:bCs/>
          <w:szCs w:val="20"/>
          <w:lang w:val="es-ES_tradnl" w:eastAsia="ar-SA"/>
        </w:rPr>
      </w:pPr>
      <w:r>
        <w:rPr>
          <w:rFonts w:eastAsia="Times New Roman" w:cs="Arial"/>
          <w:bCs/>
          <w:szCs w:val="20"/>
          <w:lang w:val="es-ES_tradnl" w:eastAsia="ar-SA"/>
        </w:rPr>
        <w:t xml:space="preserve"> </w:t>
      </w:r>
    </w:p>
    <w:p w14:paraId="5BBAA844" w14:textId="77777777" w:rsidR="00512597" w:rsidRPr="00AF196A" w:rsidRDefault="00512597" w:rsidP="00512597">
      <w:pPr>
        <w:suppressAutoHyphens/>
        <w:ind w:right="-93"/>
        <w:jc w:val="center"/>
        <w:rPr>
          <w:rFonts w:eastAsia="Times New Roman" w:cs="Arial"/>
          <w:bCs/>
          <w:szCs w:val="20"/>
          <w:lang w:val="es-ES_tradnl" w:eastAsia="ar-SA"/>
        </w:rPr>
      </w:pPr>
    </w:p>
    <w:p w14:paraId="22D62653" w14:textId="77777777" w:rsidR="00512597" w:rsidRPr="00AF196A" w:rsidRDefault="00512597" w:rsidP="00512597">
      <w:pPr>
        <w:suppressAutoHyphens/>
        <w:ind w:right="-93"/>
        <w:jc w:val="center"/>
        <w:rPr>
          <w:rFonts w:eastAsia="Times New Roman" w:cs="Arial"/>
          <w:bCs/>
          <w:szCs w:val="20"/>
          <w:lang w:val="es-ES_tradnl" w:eastAsia="ar-SA"/>
        </w:rPr>
      </w:pPr>
    </w:p>
    <w:p w14:paraId="0C890E0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Unidad de Administración y Finanzas</w:t>
      </w:r>
    </w:p>
    <w:p w14:paraId="00EBEE26"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Coordinación de Servicios de Administración</w:t>
      </w:r>
    </w:p>
    <w:p w14:paraId="761BE5D8" w14:textId="77777777" w:rsidR="00512597" w:rsidRPr="00AF196A" w:rsidRDefault="00512597" w:rsidP="00512597">
      <w:pPr>
        <w:suppressAutoHyphens/>
        <w:spacing w:after="0"/>
        <w:ind w:right="-93"/>
        <w:jc w:val="center"/>
        <w:rPr>
          <w:rFonts w:eastAsia="Times New Roman" w:cs="Arial"/>
          <w:bCs/>
          <w:sz w:val="24"/>
          <w:szCs w:val="20"/>
          <w:lang w:val="es-ES_tradnl" w:eastAsia="ar-SA"/>
        </w:rPr>
      </w:pPr>
      <w:r w:rsidRPr="00AF196A">
        <w:rPr>
          <w:rFonts w:eastAsia="Times New Roman" w:cs="Arial"/>
          <w:bCs/>
          <w:sz w:val="24"/>
          <w:szCs w:val="20"/>
          <w:lang w:val="es-ES_tradnl" w:eastAsia="ar-SA"/>
        </w:rPr>
        <w:t>División de Adquisiciones</w:t>
      </w:r>
    </w:p>
    <w:p w14:paraId="274D7899" w14:textId="708250AC" w:rsidR="00512597" w:rsidRDefault="00512597" w:rsidP="00512597">
      <w:pPr>
        <w:suppressAutoHyphens/>
        <w:ind w:right="-93"/>
        <w:jc w:val="center"/>
        <w:rPr>
          <w:rFonts w:eastAsia="Times New Roman" w:cs="Arial"/>
          <w:bCs/>
          <w:sz w:val="24"/>
          <w:szCs w:val="20"/>
          <w:lang w:val="es-ES_tradnl" w:eastAsia="ar-SA"/>
        </w:rPr>
      </w:pPr>
    </w:p>
    <w:p w14:paraId="525DBE2F" w14:textId="77777777" w:rsidR="004A145F" w:rsidRPr="00AF196A" w:rsidRDefault="004A145F" w:rsidP="00512597">
      <w:pPr>
        <w:suppressAutoHyphens/>
        <w:ind w:right="-93"/>
        <w:jc w:val="center"/>
        <w:rPr>
          <w:rFonts w:eastAsia="Times New Roman" w:cs="Arial"/>
          <w:bCs/>
          <w:sz w:val="24"/>
          <w:szCs w:val="20"/>
          <w:lang w:val="es-ES_tradnl" w:eastAsia="ar-SA"/>
        </w:rPr>
      </w:pPr>
    </w:p>
    <w:p w14:paraId="62183E9A" w14:textId="77777777" w:rsidR="00512597" w:rsidRPr="00AF196A" w:rsidRDefault="00512597" w:rsidP="00512597">
      <w:pPr>
        <w:suppressAutoHyphens/>
        <w:ind w:right="-93"/>
        <w:jc w:val="center"/>
        <w:rPr>
          <w:rFonts w:eastAsia="Times New Roman" w:cs="Arial"/>
          <w:bCs/>
          <w:sz w:val="24"/>
          <w:szCs w:val="20"/>
          <w:lang w:eastAsia="ar-SA"/>
        </w:rPr>
      </w:pPr>
    </w:p>
    <w:p w14:paraId="57267C8D" w14:textId="284E82D4" w:rsidR="00783C3F" w:rsidRPr="00AF196A" w:rsidRDefault="00274E49" w:rsidP="00512597">
      <w:pPr>
        <w:spacing w:after="0"/>
        <w:ind w:right="-93"/>
        <w:jc w:val="center"/>
        <w:rPr>
          <w:rFonts w:cs="Arial"/>
          <w:sz w:val="24"/>
          <w:szCs w:val="20"/>
          <w:lang w:val="es-ES_tradnl"/>
        </w:rPr>
      </w:pPr>
      <w:r>
        <w:rPr>
          <w:rFonts w:cs="Arial"/>
          <w:sz w:val="24"/>
          <w:szCs w:val="20"/>
          <w:lang w:val="es-ES_tradnl"/>
        </w:rPr>
        <w:t xml:space="preserve">Gustavo E. Campa </w:t>
      </w:r>
      <w:proofErr w:type="spellStart"/>
      <w:r>
        <w:rPr>
          <w:rFonts w:cs="Arial"/>
          <w:sz w:val="24"/>
          <w:szCs w:val="20"/>
          <w:lang w:val="es-ES_tradnl"/>
        </w:rPr>
        <w:t>N°</w:t>
      </w:r>
      <w:proofErr w:type="spellEnd"/>
      <w:r w:rsidR="00512597" w:rsidRPr="00AF196A">
        <w:rPr>
          <w:rFonts w:cs="Arial"/>
          <w:sz w:val="24"/>
          <w:szCs w:val="20"/>
          <w:lang w:val="es-ES_tradnl"/>
        </w:rPr>
        <w:t xml:space="preserve"> 54</w:t>
      </w:r>
      <w:r>
        <w:rPr>
          <w:rFonts w:cs="Arial"/>
          <w:sz w:val="24"/>
          <w:szCs w:val="20"/>
          <w:lang w:val="es-ES_tradnl"/>
        </w:rPr>
        <w:t>,</w:t>
      </w:r>
      <w:r w:rsidR="00512597" w:rsidRPr="00AF196A">
        <w:rPr>
          <w:rFonts w:cs="Arial"/>
          <w:sz w:val="24"/>
          <w:szCs w:val="20"/>
          <w:lang w:val="es-ES_tradnl"/>
        </w:rPr>
        <w:t xml:space="preserve"> Piso 1</w:t>
      </w:r>
      <w:r>
        <w:rPr>
          <w:rFonts w:cs="Arial"/>
          <w:sz w:val="24"/>
          <w:szCs w:val="20"/>
          <w:lang w:val="es-ES_tradnl"/>
        </w:rPr>
        <w:t>,</w:t>
      </w:r>
      <w:r w:rsidR="00512597" w:rsidRPr="00AF196A">
        <w:rPr>
          <w:rFonts w:cs="Arial"/>
          <w:sz w:val="24"/>
          <w:szCs w:val="20"/>
          <w:lang w:val="es-ES_tradnl"/>
        </w:rPr>
        <w:t xml:space="preserve"> Colonia Guad</w:t>
      </w:r>
      <w:r w:rsidR="00783C3F" w:rsidRPr="00AF196A">
        <w:rPr>
          <w:rFonts w:cs="Arial"/>
          <w:sz w:val="24"/>
          <w:szCs w:val="20"/>
          <w:lang w:val="es-ES_tradnl"/>
        </w:rPr>
        <w:t xml:space="preserve">alupe </w:t>
      </w:r>
      <w:proofErr w:type="spellStart"/>
      <w:r w:rsidR="00783C3F" w:rsidRPr="00AF196A">
        <w:rPr>
          <w:rFonts w:cs="Arial"/>
          <w:sz w:val="24"/>
          <w:szCs w:val="20"/>
          <w:lang w:val="es-ES_tradnl"/>
        </w:rPr>
        <w:t>Inn</w:t>
      </w:r>
      <w:proofErr w:type="spellEnd"/>
      <w:r>
        <w:rPr>
          <w:rFonts w:cs="Arial"/>
          <w:sz w:val="24"/>
          <w:szCs w:val="20"/>
          <w:lang w:val="es-ES_tradnl"/>
        </w:rPr>
        <w:t>,</w:t>
      </w:r>
      <w:r w:rsidR="00783C3F" w:rsidRPr="00AF196A">
        <w:rPr>
          <w:rFonts w:cs="Arial"/>
          <w:sz w:val="24"/>
          <w:szCs w:val="20"/>
          <w:lang w:val="es-ES_tradnl"/>
        </w:rPr>
        <w:t xml:space="preserve"> C.P. 01020, </w:t>
      </w:r>
    </w:p>
    <w:p w14:paraId="5CA63FE5" w14:textId="39BC642C" w:rsidR="00512597" w:rsidRPr="00AF196A" w:rsidRDefault="00512597" w:rsidP="00512597">
      <w:pPr>
        <w:spacing w:after="0"/>
        <w:ind w:right="-93"/>
        <w:jc w:val="center"/>
        <w:rPr>
          <w:rFonts w:cs="Arial"/>
          <w:sz w:val="24"/>
          <w:szCs w:val="20"/>
          <w:lang w:val="es-ES_tradnl"/>
        </w:rPr>
      </w:pPr>
      <w:r w:rsidRPr="00AF196A">
        <w:rPr>
          <w:rFonts w:cs="Arial"/>
          <w:sz w:val="24"/>
          <w:szCs w:val="20"/>
          <w:lang w:val="es-ES_tradnl"/>
        </w:rPr>
        <w:t xml:space="preserve">Demarcación Territorial </w:t>
      </w:r>
      <w:r w:rsidR="003609A7" w:rsidRPr="00AF196A">
        <w:rPr>
          <w:rFonts w:cs="Arial"/>
          <w:sz w:val="24"/>
          <w:szCs w:val="20"/>
          <w:lang w:val="es-ES_tradnl"/>
        </w:rPr>
        <w:t>Álvaro Obregón,</w:t>
      </w:r>
      <w:r w:rsidRPr="00AF196A">
        <w:rPr>
          <w:rFonts w:cs="Arial"/>
          <w:sz w:val="24"/>
          <w:szCs w:val="20"/>
          <w:lang w:val="es-ES_tradnl"/>
        </w:rPr>
        <w:t xml:space="preserve"> Ciudad de México.</w:t>
      </w:r>
    </w:p>
    <w:p w14:paraId="70EE2E66"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C76E2B5" w14:textId="77777777" w:rsidR="00512597" w:rsidRPr="00AF196A" w:rsidRDefault="00512597" w:rsidP="00512597">
      <w:pPr>
        <w:tabs>
          <w:tab w:val="left" w:pos="7125"/>
        </w:tabs>
        <w:suppressAutoHyphens/>
        <w:ind w:right="-93"/>
        <w:rPr>
          <w:rFonts w:eastAsia="Times New Roman" w:cs="Arial"/>
          <w:b/>
          <w:bCs/>
          <w:szCs w:val="20"/>
          <w:lang w:val="es-ES_tradnl" w:eastAsia="ar-SA"/>
        </w:rPr>
      </w:pPr>
    </w:p>
    <w:p w14:paraId="77E42A11" w14:textId="77777777" w:rsidR="00512597" w:rsidRPr="00AF196A" w:rsidRDefault="00512597" w:rsidP="00512597">
      <w:pPr>
        <w:suppressAutoHyphens/>
        <w:ind w:right="-93"/>
        <w:jc w:val="center"/>
        <w:rPr>
          <w:rFonts w:eastAsia="Times New Roman" w:cs="Arial"/>
          <w:b/>
          <w:bCs/>
          <w:szCs w:val="20"/>
          <w:lang w:val="es-ES_tradnl" w:eastAsia="ar-SA"/>
        </w:rPr>
      </w:pPr>
      <w:r w:rsidRPr="00AF196A">
        <w:rPr>
          <w:rFonts w:eastAsia="Times New Roman" w:cs="Arial"/>
          <w:b/>
          <w:bCs/>
          <w:sz w:val="36"/>
          <w:szCs w:val="20"/>
          <w:lang w:val="es-ES_tradnl" w:eastAsia="ar-SA"/>
        </w:rPr>
        <w:t>Convocatoria</w:t>
      </w:r>
    </w:p>
    <w:p w14:paraId="072ED92C" w14:textId="77777777" w:rsidR="00512597" w:rsidRPr="00AF196A" w:rsidRDefault="00512597" w:rsidP="00512597">
      <w:pPr>
        <w:suppressAutoHyphens/>
        <w:ind w:right="-93"/>
        <w:jc w:val="center"/>
        <w:rPr>
          <w:rFonts w:eastAsia="Times New Roman" w:cs="Arial"/>
          <w:b/>
          <w:bCs/>
          <w:szCs w:val="20"/>
          <w:lang w:val="es-ES_tradnl" w:eastAsia="ar-SA"/>
        </w:rPr>
      </w:pPr>
    </w:p>
    <w:p w14:paraId="2B4E1E5D" w14:textId="77777777" w:rsidR="007F2689" w:rsidRDefault="000C73FA" w:rsidP="00512597">
      <w:pPr>
        <w:suppressAutoHyphens/>
        <w:spacing w:after="0"/>
        <w:ind w:right="-93"/>
        <w:jc w:val="center"/>
        <w:rPr>
          <w:rFonts w:eastAsia="Times New Roman" w:cs="Arial"/>
          <w:b/>
          <w:bCs/>
          <w:sz w:val="24"/>
          <w:szCs w:val="24"/>
          <w:lang w:val="es-ES_tradnl" w:eastAsia="ar-SA"/>
        </w:rPr>
      </w:pPr>
      <w:r w:rsidRPr="000C73FA">
        <w:rPr>
          <w:rFonts w:eastAsia="Times New Roman" w:cs="Arial"/>
          <w:b/>
          <w:bCs/>
          <w:sz w:val="24"/>
          <w:szCs w:val="24"/>
          <w:lang w:val="es-ES_tradnl" w:eastAsia="ar-SA"/>
        </w:rPr>
        <w:t>INVITACIÓN A CUANDO</w:t>
      </w:r>
      <w:r w:rsidR="007F2689">
        <w:rPr>
          <w:rFonts w:eastAsia="Times New Roman" w:cs="Arial"/>
          <w:b/>
          <w:bCs/>
          <w:sz w:val="24"/>
          <w:szCs w:val="24"/>
          <w:lang w:val="es-ES_tradnl" w:eastAsia="ar-SA"/>
        </w:rPr>
        <w:t xml:space="preserve"> MENOS TRES PERSONAS,</w:t>
      </w:r>
    </w:p>
    <w:p w14:paraId="6EEFA428" w14:textId="77777777" w:rsidR="00512597" w:rsidRPr="00AF196A" w:rsidRDefault="007F2689" w:rsidP="00512597">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 xml:space="preserve">NACIONAL </w:t>
      </w:r>
      <w:r w:rsidRPr="00AF196A">
        <w:rPr>
          <w:rFonts w:eastAsia="Times New Roman" w:cs="Arial"/>
          <w:b/>
          <w:bCs/>
          <w:sz w:val="24"/>
          <w:szCs w:val="24"/>
          <w:lang w:val="es-ES_tradnl" w:eastAsia="ar-SA"/>
        </w:rPr>
        <w:t>ELECTRÓNICA</w:t>
      </w:r>
    </w:p>
    <w:p w14:paraId="7A799295" w14:textId="77777777" w:rsidR="00512597" w:rsidRPr="00AF196A" w:rsidRDefault="00512597" w:rsidP="00512597">
      <w:pPr>
        <w:suppressAutoHyphens/>
        <w:spacing w:after="0"/>
        <w:ind w:right="-93"/>
        <w:jc w:val="center"/>
        <w:rPr>
          <w:rFonts w:eastAsia="Times New Roman" w:cs="Arial"/>
          <w:b/>
          <w:bCs/>
          <w:sz w:val="24"/>
          <w:szCs w:val="24"/>
          <w:lang w:val="es-ES_tradnl" w:eastAsia="ar-SA"/>
        </w:rPr>
      </w:pPr>
    </w:p>
    <w:p w14:paraId="24F9484E" w14:textId="37B98659" w:rsidR="000910A0" w:rsidRDefault="00084C9F" w:rsidP="00AF712A">
      <w:pPr>
        <w:suppressAutoHyphens/>
        <w:spacing w:after="0"/>
        <w:ind w:right="-93"/>
        <w:jc w:val="center"/>
        <w:rPr>
          <w:rFonts w:eastAsia="Times New Roman" w:cs="Arial"/>
          <w:b/>
          <w:bCs/>
          <w:sz w:val="24"/>
          <w:szCs w:val="24"/>
          <w:lang w:val="es-ES_tradnl" w:eastAsia="ar-SA"/>
        </w:rPr>
      </w:pPr>
      <w:r>
        <w:rPr>
          <w:rFonts w:eastAsia="Times New Roman" w:cs="Arial"/>
          <w:b/>
          <w:bCs/>
          <w:sz w:val="24"/>
          <w:szCs w:val="24"/>
          <w:lang w:val="es-ES_tradnl" w:eastAsia="ar-SA"/>
        </w:rPr>
        <w:t>IA-47-AYO-047AYO954-N-</w:t>
      </w:r>
      <w:r w:rsidR="00500EC3">
        <w:rPr>
          <w:rFonts w:eastAsia="Times New Roman" w:cs="Arial"/>
          <w:b/>
          <w:bCs/>
          <w:sz w:val="24"/>
          <w:szCs w:val="24"/>
          <w:lang w:val="es-ES_tradnl" w:eastAsia="ar-SA"/>
        </w:rPr>
        <w:t>252</w:t>
      </w:r>
      <w:r>
        <w:rPr>
          <w:rFonts w:eastAsia="Times New Roman" w:cs="Arial"/>
          <w:b/>
          <w:bCs/>
          <w:sz w:val="24"/>
          <w:szCs w:val="24"/>
          <w:lang w:val="es-ES_tradnl" w:eastAsia="ar-SA"/>
        </w:rPr>
        <w:t>-2024</w:t>
      </w:r>
    </w:p>
    <w:p w14:paraId="0A579AA7"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5DD4A2A0" w14:textId="77777777" w:rsidR="006A64E6" w:rsidRDefault="006A64E6" w:rsidP="00AF712A">
      <w:pPr>
        <w:suppressAutoHyphens/>
        <w:spacing w:after="0"/>
        <w:ind w:right="-93"/>
        <w:jc w:val="center"/>
        <w:rPr>
          <w:rFonts w:eastAsia="Times New Roman" w:cs="Arial"/>
          <w:b/>
          <w:bCs/>
          <w:sz w:val="24"/>
          <w:szCs w:val="24"/>
          <w:lang w:val="es-ES_tradnl" w:eastAsia="ar-SA"/>
        </w:rPr>
      </w:pPr>
    </w:p>
    <w:p w14:paraId="416FC98A" w14:textId="77777777" w:rsidR="000910A0" w:rsidRDefault="000910A0" w:rsidP="00AF712A">
      <w:pPr>
        <w:suppressAutoHyphens/>
        <w:spacing w:after="0"/>
        <w:ind w:right="-93"/>
        <w:jc w:val="center"/>
        <w:rPr>
          <w:rFonts w:eastAsia="Times New Roman" w:cs="Arial"/>
          <w:b/>
          <w:bCs/>
          <w:sz w:val="24"/>
          <w:szCs w:val="24"/>
          <w:lang w:val="es-ES_tradnl" w:eastAsia="ar-SA"/>
        </w:rPr>
      </w:pPr>
    </w:p>
    <w:p w14:paraId="0766E2E7" w14:textId="0B5C9209" w:rsidR="00274E49" w:rsidRDefault="00274E49" w:rsidP="00274E49">
      <w:pPr>
        <w:suppressAutoHyphens/>
        <w:spacing w:after="0"/>
        <w:ind w:right="-93"/>
        <w:jc w:val="center"/>
        <w:rPr>
          <w:rFonts w:eastAsia="Times New Roman" w:cs="Arial"/>
          <w:b/>
          <w:bCs/>
          <w:sz w:val="24"/>
          <w:szCs w:val="24"/>
          <w:lang w:val="es-ES_tradnl" w:eastAsia="ar-SA"/>
        </w:rPr>
      </w:pPr>
      <w:bookmarkStart w:id="0" w:name="_Toc1553628"/>
      <w:bookmarkStart w:id="1" w:name="_Toc4061631"/>
      <w:bookmarkStart w:id="2" w:name="_Toc10636944"/>
      <w:bookmarkStart w:id="3" w:name="_Toc87192850"/>
      <w:bookmarkStart w:id="4" w:name="_Toc87209107"/>
      <w:bookmarkStart w:id="5" w:name="_Toc91225365"/>
      <w:bookmarkStart w:id="6" w:name="_Toc526763459"/>
      <w:bookmarkStart w:id="7" w:name="GLOSARIO"/>
      <w:bookmarkStart w:id="8" w:name="_Toc536012443"/>
      <w:r w:rsidRPr="00274E49">
        <w:rPr>
          <w:rFonts w:eastAsia="Times New Roman" w:cs="Arial"/>
          <w:b/>
          <w:bCs/>
          <w:sz w:val="24"/>
          <w:szCs w:val="24"/>
          <w:lang w:val="es-ES_tradnl" w:eastAsia="ar-SA"/>
        </w:rPr>
        <w:t xml:space="preserve">SERVICIO DE IMPRESIÓN, EMPAQUETADO Y DISTRIBUCIÓN DE ENGOMADOS, FLYERS Y CERTIFICADOS DE REGISTRO RELATIVO A LA ACTUALIZACIÓN Y/O REGISTRO AL PADRÓN DE PERSONAS BENEFICIARIAS IMSS-BIENESTAR, A TRAVÉS DE LA MODALIDAD DE BRIGADAS </w:t>
      </w:r>
    </w:p>
    <w:p w14:paraId="795B2248" w14:textId="7B590F8D" w:rsidR="00274E49" w:rsidRDefault="00274E49" w:rsidP="00274E49">
      <w:pPr>
        <w:suppressAutoHyphens/>
        <w:spacing w:after="0"/>
        <w:ind w:right="-93"/>
        <w:jc w:val="center"/>
        <w:rPr>
          <w:rFonts w:eastAsia="Times New Roman" w:cs="Arial"/>
          <w:b/>
          <w:bCs/>
          <w:sz w:val="24"/>
          <w:szCs w:val="24"/>
          <w:lang w:val="es-ES_tradnl" w:eastAsia="ar-SA"/>
        </w:rPr>
      </w:pPr>
    </w:p>
    <w:p w14:paraId="22B68644" w14:textId="2536F300" w:rsidR="00274E49" w:rsidRDefault="00274E49" w:rsidP="00274E49">
      <w:pPr>
        <w:suppressAutoHyphens/>
        <w:spacing w:after="0"/>
        <w:ind w:right="-93"/>
        <w:jc w:val="center"/>
        <w:rPr>
          <w:rFonts w:eastAsia="Times New Roman" w:cs="Arial"/>
          <w:b/>
          <w:bCs/>
          <w:sz w:val="24"/>
          <w:szCs w:val="24"/>
          <w:lang w:val="es-ES_tradnl" w:eastAsia="ar-SA"/>
        </w:rPr>
      </w:pPr>
    </w:p>
    <w:p w14:paraId="4814FA8D" w14:textId="34ED6612" w:rsidR="00274E49" w:rsidRDefault="00274E49" w:rsidP="00274E49">
      <w:pPr>
        <w:suppressAutoHyphens/>
        <w:spacing w:after="0"/>
        <w:ind w:right="-93"/>
        <w:jc w:val="center"/>
        <w:rPr>
          <w:rFonts w:eastAsia="Times New Roman" w:cs="Arial"/>
          <w:b/>
          <w:bCs/>
          <w:sz w:val="24"/>
          <w:szCs w:val="24"/>
          <w:lang w:val="es-ES_tradnl" w:eastAsia="ar-SA"/>
        </w:rPr>
      </w:pPr>
    </w:p>
    <w:p w14:paraId="12719B48" w14:textId="77777777" w:rsidR="00274E49" w:rsidRPr="00274E49" w:rsidRDefault="00274E49" w:rsidP="00274E49">
      <w:pPr>
        <w:suppressAutoHyphens/>
        <w:spacing w:after="0"/>
        <w:ind w:right="-93"/>
        <w:jc w:val="center"/>
        <w:rPr>
          <w:rFonts w:eastAsia="Times New Roman" w:cs="Arial"/>
          <w:b/>
          <w:bCs/>
          <w:sz w:val="24"/>
          <w:szCs w:val="24"/>
          <w:lang w:val="es-ES_tradnl" w:eastAsia="ar-SA"/>
        </w:rPr>
      </w:pPr>
    </w:p>
    <w:p w14:paraId="4D74B692" w14:textId="77777777" w:rsidR="004E7ADA" w:rsidRPr="00AF196A" w:rsidRDefault="004E7ADA" w:rsidP="00126542">
      <w:pPr>
        <w:pStyle w:val="Ttulo1"/>
        <w:spacing w:before="0"/>
        <w:ind w:left="3540" w:firstLine="708"/>
        <w:jc w:val="both"/>
        <w:rPr>
          <w:color w:val="auto"/>
        </w:rPr>
      </w:pPr>
      <w:bookmarkStart w:id="9" w:name="_Toc169543524"/>
      <w:r w:rsidRPr="00AF196A">
        <w:rPr>
          <w:color w:val="auto"/>
        </w:rPr>
        <w:lastRenderedPageBreak/>
        <w:t>ÍNDICE</w:t>
      </w:r>
      <w:bookmarkEnd w:id="0"/>
      <w:bookmarkEnd w:id="1"/>
      <w:bookmarkEnd w:id="2"/>
      <w:bookmarkEnd w:id="3"/>
      <w:bookmarkEnd w:id="4"/>
      <w:bookmarkEnd w:id="5"/>
      <w:bookmarkEnd w:id="9"/>
    </w:p>
    <w:bookmarkStart w:id="10" w:name="_Toc1553629" w:displacedByCustomXml="next"/>
    <w:bookmarkStart w:id="11" w:name="_Toc4061632" w:displacedByCustomXml="next"/>
    <w:bookmarkStart w:id="12" w:name="_Toc10636945" w:displacedByCustomXml="next"/>
    <w:sdt>
      <w:sdtPr>
        <w:id w:val="1884909134"/>
        <w:docPartObj>
          <w:docPartGallery w:val="Table of Contents"/>
          <w:docPartUnique/>
        </w:docPartObj>
      </w:sdtPr>
      <w:sdtContent>
        <w:p w14:paraId="118CE41F" w14:textId="77777777" w:rsidR="001946D5" w:rsidRDefault="001946D5" w:rsidP="00126542">
          <w:pPr>
            <w:spacing w:after="0"/>
          </w:pPr>
        </w:p>
        <w:p w14:paraId="57B94039" w14:textId="50BC6740" w:rsidR="00500EC3" w:rsidRDefault="004E7ADA">
          <w:pPr>
            <w:pStyle w:val="TDC1"/>
            <w:rPr>
              <w:rFonts w:asciiTheme="minorHAnsi" w:eastAsiaTheme="minorEastAsia" w:hAnsiTheme="minorHAnsi" w:cstheme="minorBidi"/>
              <w:b w:val="0"/>
              <w:kern w:val="2"/>
              <w:sz w:val="24"/>
              <w:szCs w:val="24"/>
              <w:lang w:val="es-MX" w:eastAsia="es-MX"/>
              <w14:ligatures w14:val="standardContextual"/>
            </w:rPr>
          </w:pPr>
          <w:r w:rsidRPr="00AF196A">
            <w:rPr>
              <w:noProof w:val="0"/>
              <w:lang w:val="es-MX"/>
            </w:rPr>
            <w:fldChar w:fldCharType="begin"/>
          </w:r>
          <w:r w:rsidRPr="00AF196A">
            <w:rPr>
              <w:noProof w:val="0"/>
              <w:lang w:val="es-MX"/>
            </w:rPr>
            <w:instrText xml:space="preserve"> TOC \o "1-3" \h \z \u </w:instrText>
          </w:r>
          <w:r w:rsidRPr="00AF196A">
            <w:rPr>
              <w:noProof w:val="0"/>
              <w:lang w:val="es-MX"/>
            </w:rPr>
            <w:fldChar w:fldCharType="separate"/>
          </w:r>
          <w:hyperlink w:anchor="_Toc169543524" w:history="1">
            <w:r w:rsidR="00500EC3" w:rsidRPr="00590A19">
              <w:rPr>
                <w:rStyle w:val="Hipervnculo"/>
              </w:rPr>
              <w:t>ÍNDICE</w:t>
            </w:r>
            <w:r w:rsidR="00500EC3">
              <w:rPr>
                <w:webHidden/>
              </w:rPr>
              <w:tab/>
            </w:r>
            <w:r w:rsidR="00500EC3">
              <w:rPr>
                <w:webHidden/>
              </w:rPr>
              <w:fldChar w:fldCharType="begin"/>
            </w:r>
            <w:r w:rsidR="00500EC3">
              <w:rPr>
                <w:webHidden/>
              </w:rPr>
              <w:instrText xml:space="preserve"> PAGEREF _Toc169543524 \h </w:instrText>
            </w:r>
            <w:r w:rsidR="00500EC3">
              <w:rPr>
                <w:webHidden/>
              </w:rPr>
            </w:r>
            <w:r w:rsidR="00500EC3">
              <w:rPr>
                <w:webHidden/>
              </w:rPr>
              <w:fldChar w:fldCharType="separate"/>
            </w:r>
            <w:r w:rsidR="00500EC3">
              <w:rPr>
                <w:webHidden/>
              </w:rPr>
              <w:t>2</w:t>
            </w:r>
            <w:r w:rsidR="00500EC3">
              <w:rPr>
                <w:webHidden/>
              </w:rPr>
              <w:fldChar w:fldCharType="end"/>
            </w:r>
          </w:hyperlink>
        </w:p>
        <w:p w14:paraId="78E1B39A" w14:textId="27E2FE9D"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25" w:history="1">
            <w:r w:rsidRPr="00590A19">
              <w:rPr>
                <w:rStyle w:val="Hipervnculo"/>
              </w:rPr>
              <w:t>CONVOCATORIA</w:t>
            </w:r>
            <w:r>
              <w:rPr>
                <w:webHidden/>
              </w:rPr>
              <w:tab/>
            </w:r>
            <w:r>
              <w:rPr>
                <w:webHidden/>
              </w:rPr>
              <w:fldChar w:fldCharType="begin"/>
            </w:r>
            <w:r>
              <w:rPr>
                <w:webHidden/>
              </w:rPr>
              <w:instrText xml:space="preserve"> PAGEREF _Toc169543525 \h </w:instrText>
            </w:r>
            <w:r>
              <w:rPr>
                <w:webHidden/>
              </w:rPr>
            </w:r>
            <w:r>
              <w:rPr>
                <w:webHidden/>
              </w:rPr>
              <w:fldChar w:fldCharType="separate"/>
            </w:r>
            <w:r>
              <w:rPr>
                <w:webHidden/>
              </w:rPr>
              <w:t>7</w:t>
            </w:r>
            <w:r>
              <w:rPr>
                <w:webHidden/>
              </w:rPr>
              <w:fldChar w:fldCharType="end"/>
            </w:r>
          </w:hyperlink>
        </w:p>
        <w:p w14:paraId="05B4268A" w14:textId="3FCC910E"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26" w:history="1">
            <w:r w:rsidRPr="00590A19">
              <w:rPr>
                <w:rStyle w:val="Hipervnculo"/>
              </w:rPr>
              <w:t>1. IDENTIFICACIÓN DE LA INVITACIÓN A CUANDO MENOS TRES PERSONAS</w:t>
            </w:r>
            <w:r>
              <w:rPr>
                <w:webHidden/>
              </w:rPr>
              <w:tab/>
            </w:r>
            <w:r>
              <w:rPr>
                <w:webHidden/>
              </w:rPr>
              <w:fldChar w:fldCharType="begin"/>
            </w:r>
            <w:r>
              <w:rPr>
                <w:webHidden/>
              </w:rPr>
              <w:instrText xml:space="preserve"> PAGEREF _Toc169543526 \h </w:instrText>
            </w:r>
            <w:r>
              <w:rPr>
                <w:webHidden/>
              </w:rPr>
            </w:r>
            <w:r>
              <w:rPr>
                <w:webHidden/>
              </w:rPr>
              <w:fldChar w:fldCharType="separate"/>
            </w:r>
            <w:r>
              <w:rPr>
                <w:webHidden/>
              </w:rPr>
              <w:t>7</w:t>
            </w:r>
            <w:r>
              <w:rPr>
                <w:webHidden/>
              </w:rPr>
              <w:fldChar w:fldCharType="end"/>
            </w:r>
          </w:hyperlink>
        </w:p>
        <w:p w14:paraId="6B373EE4" w14:textId="057BA178"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27" w:history="1">
            <w:r w:rsidRPr="00590A19">
              <w:rPr>
                <w:rStyle w:val="Hipervnculo"/>
                <w:noProof/>
              </w:rPr>
              <w:t>1.1 Datos de identificación</w:t>
            </w:r>
            <w:r>
              <w:rPr>
                <w:noProof/>
                <w:webHidden/>
              </w:rPr>
              <w:tab/>
            </w:r>
            <w:r>
              <w:rPr>
                <w:noProof/>
                <w:webHidden/>
              </w:rPr>
              <w:fldChar w:fldCharType="begin"/>
            </w:r>
            <w:r>
              <w:rPr>
                <w:noProof/>
                <w:webHidden/>
              </w:rPr>
              <w:instrText xml:space="preserve"> PAGEREF _Toc169543527 \h </w:instrText>
            </w:r>
            <w:r>
              <w:rPr>
                <w:noProof/>
                <w:webHidden/>
              </w:rPr>
            </w:r>
            <w:r>
              <w:rPr>
                <w:noProof/>
                <w:webHidden/>
              </w:rPr>
              <w:fldChar w:fldCharType="separate"/>
            </w:r>
            <w:r>
              <w:rPr>
                <w:noProof/>
                <w:webHidden/>
              </w:rPr>
              <w:t>7</w:t>
            </w:r>
            <w:r>
              <w:rPr>
                <w:noProof/>
                <w:webHidden/>
              </w:rPr>
              <w:fldChar w:fldCharType="end"/>
            </w:r>
          </w:hyperlink>
        </w:p>
        <w:p w14:paraId="4174AAF6" w14:textId="1CB46C7A"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28" w:history="1">
            <w:r w:rsidRPr="00590A19">
              <w:rPr>
                <w:rStyle w:val="Hipervnculo"/>
                <w:noProof/>
              </w:rPr>
              <w:t>1.2 Igualdad de género</w:t>
            </w:r>
            <w:r>
              <w:rPr>
                <w:noProof/>
                <w:webHidden/>
              </w:rPr>
              <w:tab/>
            </w:r>
            <w:r>
              <w:rPr>
                <w:noProof/>
                <w:webHidden/>
              </w:rPr>
              <w:fldChar w:fldCharType="begin"/>
            </w:r>
            <w:r>
              <w:rPr>
                <w:noProof/>
                <w:webHidden/>
              </w:rPr>
              <w:instrText xml:space="preserve"> PAGEREF _Toc169543528 \h </w:instrText>
            </w:r>
            <w:r>
              <w:rPr>
                <w:noProof/>
                <w:webHidden/>
              </w:rPr>
            </w:r>
            <w:r>
              <w:rPr>
                <w:noProof/>
                <w:webHidden/>
              </w:rPr>
              <w:fldChar w:fldCharType="separate"/>
            </w:r>
            <w:r>
              <w:rPr>
                <w:noProof/>
                <w:webHidden/>
              </w:rPr>
              <w:t>7</w:t>
            </w:r>
            <w:r>
              <w:rPr>
                <w:noProof/>
                <w:webHidden/>
              </w:rPr>
              <w:fldChar w:fldCharType="end"/>
            </w:r>
          </w:hyperlink>
        </w:p>
        <w:p w14:paraId="33CF7C34" w14:textId="0762EB3A"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29" w:history="1">
            <w:r w:rsidRPr="00590A19">
              <w:rPr>
                <w:rStyle w:val="Hipervnculo"/>
                <w:noProof/>
              </w:rPr>
              <w:t>1.3 Medio y carácter de la Invitación a cuando menos Tres Personas</w:t>
            </w:r>
            <w:r>
              <w:rPr>
                <w:noProof/>
                <w:webHidden/>
              </w:rPr>
              <w:tab/>
            </w:r>
            <w:r>
              <w:rPr>
                <w:noProof/>
                <w:webHidden/>
              </w:rPr>
              <w:fldChar w:fldCharType="begin"/>
            </w:r>
            <w:r>
              <w:rPr>
                <w:noProof/>
                <w:webHidden/>
              </w:rPr>
              <w:instrText xml:space="preserve"> PAGEREF _Toc169543529 \h </w:instrText>
            </w:r>
            <w:r>
              <w:rPr>
                <w:noProof/>
                <w:webHidden/>
              </w:rPr>
            </w:r>
            <w:r>
              <w:rPr>
                <w:noProof/>
                <w:webHidden/>
              </w:rPr>
              <w:fldChar w:fldCharType="separate"/>
            </w:r>
            <w:r>
              <w:rPr>
                <w:noProof/>
                <w:webHidden/>
              </w:rPr>
              <w:t>7</w:t>
            </w:r>
            <w:r>
              <w:rPr>
                <w:noProof/>
                <w:webHidden/>
              </w:rPr>
              <w:fldChar w:fldCharType="end"/>
            </w:r>
          </w:hyperlink>
        </w:p>
        <w:p w14:paraId="39DCB2C1" w14:textId="2B874CC1"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0" w:history="1">
            <w:r w:rsidRPr="00590A19">
              <w:rPr>
                <w:rStyle w:val="Hipervnculo"/>
                <w:noProof/>
              </w:rPr>
              <w:t>1.4 Número de identificación de la Invitación a Cuando Menos tres Personas Nacional Electrónica asignado por CompraNet</w:t>
            </w:r>
            <w:r>
              <w:rPr>
                <w:noProof/>
                <w:webHidden/>
              </w:rPr>
              <w:tab/>
            </w:r>
            <w:r>
              <w:rPr>
                <w:noProof/>
                <w:webHidden/>
              </w:rPr>
              <w:fldChar w:fldCharType="begin"/>
            </w:r>
            <w:r>
              <w:rPr>
                <w:noProof/>
                <w:webHidden/>
              </w:rPr>
              <w:instrText xml:space="preserve"> PAGEREF _Toc169543530 \h </w:instrText>
            </w:r>
            <w:r>
              <w:rPr>
                <w:noProof/>
                <w:webHidden/>
              </w:rPr>
            </w:r>
            <w:r>
              <w:rPr>
                <w:noProof/>
                <w:webHidden/>
              </w:rPr>
              <w:fldChar w:fldCharType="separate"/>
            </w:r>
            <w:r>
              <w:rPr>
                <w:noProof/>
                <w:webHidden/>
              </w:rPr>
              <w:t>7</w:t>
            </w:r>
            <w:r>
              <w:rPr>
                <w:noProof/>
                <w:webHidden/>
              </w:rPr>
              <w:fldChar w:fldCharType="end"/>
            </w:r>
          </w:hyperlink>
        </w:p>
        <w:p w14:paraId="62C2641D" w14:textId="19A57A1E"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1" w:history="1">
            <w:r w:rsidRPr="00590A19">
              <w:rPr>
                <w:rStyle w:val="Hipervnculo"/>
                <w:noProof/>
              </w:rPr>
              <w:t>1.5 Indicación del ejercicio fiscal para la contratación</w:t>
            </w:r>
            <w:r>
              <w:rPr>
                <w:noProof/>
                <w:webHidden/>
              </w:rPr>
              <w:tab/>
            </w:r>
            <w:r>
              <w:rPr>
                <w:noProof/>
                <w:webHidden/>
              </w:rPr>
              <w:fldChar w:fldCharType="begin"/>
            </w:r>
            <w:r>
              <w:rPr>
                <w:noProof/>
                <w:webHidden/>
              </w:rPr>
              <w:instrText xml:space="preserve"> PAGEREF _Toc169543531 \h </w:instrText>
            </w:r>
            <w:r>
              <w:rPr>
                <w:noProof/>
                <w:webHidden/>
              </w:rPr>
            </w:r>
            <w:r>
              <w:rPr>
                <w:noProof/>
                <w:webHidden/>
              </w:rPr>
              <w:fldChar w:fldCharType="separate"/>
            </w:r>
            <w:r>
              <w:rPr>
                <w:noProof/>
                <w:webHidden/>
              </w:rPr>
              <w:t>7</w:t>
            </w:r>
            <w:r>
              <w:rPr>
                <w:noProof/>
                <w:webHidden/>
              </w:rPr>
              <w:fldChar w:fldCharType="end"/>
            </w:r>
          </w:hyperlink>
        </w:p>
        <w:p w14:paraId="568789BF" w14:textId="09F0ADB8"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2" w:history="1">
            <w:r w:rsidRPr="00590A19">
              <w:rPr>
                <w:rStyle w:val="Hipervnculo"/>
                <w:noProof/>
              </w:rPr>
              <w:t>1.6 Idioma en que se deberán presentar las propuestas, los documentos legales, administrativos y técnicos, así como en su caso los folletos que se acompañen</w:t>
            </w:r>
            <w:r>
              <w:rPr>
                <w:noProof/>
                <w:webHidden/>
              </w:rPr>
              <w:tab/>
            </w:r>
            <w:r>
              <w:rPr>
                <w:noProof/>
                <w:webHidden/>
              </w:rPr>
              <w:fldChar w:fldCharType="begin"/>
            </w:r>
            <w:r>
              <w:rPr>
                <w:noProof/>
                <w:webHidden/>
              </w:rPr>
              <w:instrText xml:space="preserve"> PAGEREF _Toc169543532 \h </w:instrText>
            </w:r>
            <w:r>
              <w:rPr>
                <w:noProof/>
                <w:webHidden/>
              </w:rPr>
            </w:r>
            <w:r>
              <w:rPr>
                <w:noProof/>
                <w:webHidden/>
              </w:rPr>
              <w:fldChar w:fldCharType="separate"/>
            </w:r>
            <w:r>
              <w:rPr>
                <w:noProof/>
                <w:webHidden/>
              </w:rPr>
              <w:t>7</w:t>
            </w:r>
            <w:r>
              <w:rPr>
                <w:noProof/>
                <w:webHidden/>
              </w:rPr>
              <w:fldChar w:fldCharType="end"/>
            </w:r>
          </w:hyperlink>
        </w:p>
        <w:p w14:paraId="28BC3CBB" w14:textId="5CD5F0A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3" w:history="1">
            <w:r w:rsidRPr="00590A19">
              <w:rPr>
                <w:rStyle w:val="Hipervnculo"/>
                <w:noProof/>
              </w:rPr>
              <w:t>1.7 Disponibilidad presupuestaria</w:t>
            </w:r>
            <w:r>
              <w:rPr>
                <w:noProof/>
                <w:webHidden/>
              </w:rPr>
              <w:tab/>
            </w:r>
            <w:r>
              <w:rPr>
                <w:noProof/>
                <w:webHidden/>
              </w:rPr>
              <w:fldChar w:fldCharType="begin"/>
            </w:r>
            <w:r>
              <w:rPr>
                <w:noProof/>
                <w:webHidden/>
              </w:rPr>
              <w:instrText xml:space="preserve"> PAGEREF _Toc169543533 \h </w:instrText>
            </w:r>
            <w:r>
              <w:rPr>
                <w:noProof/>
                <w:webHidden/>
              </w:rPr>
            </w:r>
            <w:r>
              <w:rPr>
                <w:noProof/>
                <w:webHidden/>
              </w:rPr>
              <w:fldChar w:fldCharType="separate"/>
            </w:r>
            <w:r>
              <w:rPr>
                <w:noProof/>
                <w:webHidden/>
              </w:rPr>
              <w:t>8</w:t>
            </w:r>
            <w:r>
              <w:rPr>
                <w:noProof/>
                <w:webHidden/>
              </w:rPr>
              <w:fldChar w:fldCharType="end"/>
            </w:r>
          </w:hyperlink>
        </w:p>
        <w:p w14:paraId="58728B54" w14:textId="5F20731C"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4" w:history="1">
            <w:r w:rsidRPr="00590A19">
              <w:rPr>
                <w:rStyle w:val="Hipervnculo"/>
                <w:noProof/>
              </w:rPr>
              <w:t>1.8 Crédito externo o garantía de organismos financieros</w:t>
            </w:r>
            <w:r>
              <w:rPr>
                <w:noProof/>
                <w:webHidden/>
              </w:rPr>
              <w:tab/>
            </w:r>
            <w:r>
              <w:rPr>
                <w:noProof/>
                <w:webHidden/>
              </w:rPr>
              <w:fldChar w:fldCharType="begin"/>
            </w:r>
            <w:r>
              <w:rPr>
                <w:noProof/>
                <w:webHidden/>
              </w:rPr>
              <w:instrText xml:space="preserve"> PAGEREF _Toc169543534 \h </w:instrText>
            </w:r>
            <w:r>
              <w:rPr>
                <w:noProof/>
                <w:webHidden/>
              </w:rPr>
            </w:r>
            <w:r>
              <w:rPr>
                <w:noProof/>
                <w:webHidden/>
              </w:rPr>
              <w:fldChar w:fldCharType="separate"/>
            </w:r>
            <w:r>
              <w:rPr>
                <w:noProof/>
                <w:webHidden/>
              </w:rPr>
              <w:t>8</w:t>
            </w:r>
            <w:r>
              <w:rPr>
                <w:noProof/>
                <w:webHidden/>
              </w:rPr>
              <w:fldChar w:fldCharType="end"/>
            </w:r>
          </w:hyperlink>
        </w:p>
        <w:p w14:paraId="3D57F49A" w14:textId="785B7383"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35" w:history="1">
            <w:r w:rsidRPr="00590A19">
              <w:rPr>
                <w:rStyle w:val="Hipervnculo"/>
              </w:rPr>
              <w:t>2. OBJETO Y ALCANCE DE LA INVITACIÓN A CUANDO MENOS TRES PERSONAS</w:t>
            </w:r>
            <w:r>
              <w:rPr>
                <w:webHidden/>
              </w:rPr>
              <w:tab/>
            </w:r>
            <w:r>
              <w:rPr>
                <w:webHidden/>
              </w:rPr>
              <w:fldChar w:fldCharType="begin"/>
            </w:r>
            <w:r>
              <w:rPr>
                <w:webHidden/>
              </w:rPr>
              <w:instrText xml:space="preserve"> PAGEREF _Toc169543535 \h </w:instrText>
            </w:r>
            <w:r>
              <w:rPr>
                <w:webHidden/>
              </w:rPr>
            </w:r>
            <w:r>
              <w:rPr>
                <w:webHidden/>
              </w:rPr>
              <w:fldChar w:fldCharType="separate"/>
            </w:r>
            <w:r>
              <w:rPr>
                <w:webHidden/>
              </w:rPr>
              <w:t>8</w:t>
            </w:r>
            <w:r>
              <w:rPr>
                <w:webHidden/>
              </w:rPr>
              <w:fldChar w:fldCharType="end"/>
            </w:r>
          </w:hyperlink>
        </w:p>
        <w:p w14:paraId="724F7EAD" w14:textId="039B2364"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6" w:history="1">
            <w:r w:rsidRPr="00590A19">
              <w:rPr>
                <w:rStyle w:val="Hipervnculo"/>
                <w:noProof/>
              </w:rPr>
              <w:t>2.1 Objeto de la Contratación</w:t>
            </w:r>
            <w:r>
              <w:rPr>
                <w:noProof/>
                <w:webHidden/>
              </w:rPr>
              <w:tab/>
            </w:r>
            <w:r>
              <w:rPr>
                <w:noProof/>
                <w:webHidden/>
              </w:rPr>
              <w:fldChar w:fldCharType="begin"/>
            </w:r>
            <w:r>
              <w:rPr>
                <w:noProof/>
                <w:webHidden/>
              </w:rPr>
              <w:instrText xml:space="preserve"> PAGEREF _Toc169543536 \h </w:instrText>
            </w:r>
            <w:r>
              <w:rPr>
                <w:noProof/>
                <w:webHidden/>
              </w:rPr>
            </w:r>
            <w:r>
              <w:rPr>
                <w:noProof/>
                <w:webHidden/>
              </w:rPr>
              <w:fldChar w:fldCharType="separate"/>
            </w:r>
            <w:r>
              <w:rPr>
                <w:noProof/>
                <w:webHidden/>
              </w:rPr>
              <w:t>8</w:t>
            </w:r>
            <w:r>
              <w:rPr>
                <w:noProof/>
                <w:webHidden/>
              </w:rPr>
              <w:fldChar w:fldCharType="end"/>
            </w:r>
          </w:hyperlink>
        </w:p>
        <w:p w14:paraId="6EBB9EAB" w14:textId="01E186D7"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7" w:history="1">
            <w:r w:rsidRPr="00590A19">
              <w:rPr>
                <w:rStyle w:val="Hipervnculo"/>
                <w:noProof/>
              </w:rPr>
              <w:t>2.2 Partidas</w:t>
            </w:r>
            <w:r>
              <w:rPr>
                <w:noProof/>
                <w:webHidden/>
              </w:rPr>
              <w:tab/>
            </w:r>
            <w:r>
              <w:rPr>
                <w:noProof/>
                <w:webHidden/>
              </w:rPr>
              <w:fldChar w:fldCharType="begin"/>
            </w:r>
            <w:r>
              <w:rPr>
                <w:noProof/>
                <w:webHidden/>
              </w:rPr>
              <w:instrText xml:space="preserve"> PAGEREF _Toc169543537 \h </w:instrText>
            </w:r>
            <w:r>
              <w:rPr>
                <w:noProof/>
                <w:webHidden/>
              </w:rPr>
            </w:r>
            <w:r>
              <w:rPr>
                <w:noProof/>
                <w:webHidden/>
              </w:rPr>
              <w:fldChar w:fldCharType="separate"/>
            </w:r>
            <w:r>
              <w:rPr>
                <w:noProof/>
                <w:webHidden/>
              </w:rPr>
              <w:t>8</w:t>
            </w:r>
            <w:r>
              <w:rPr>
                <w:noProof/>
                <w:webHidden/>
              </w:rPr>
              <w:fldChar w:fldCharType="end"/>
            </w:r>
          </w:hyperlink>
        </w:p>
        <w:p w14:paraId="2EC2EEA6" w14:textId="1BE6FAE8"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8" w:history="1">
            <w:r w:rsidRPr="00590A19">
              <w:rPr>
                <w:rStyle w:val="Hipervnculo"/>
                <w:noProof/>
              </w:rPr>
              <w:t>2.3 Precios Máximos de Referencia (PMR)</w:t>
            </w:r>
            <w:r>
              <w:rPr>
                <w:noProof/>
                <w:webHidden/>
              </w:rPr>
              <w:tab/>
            </w:r>
            <w:r>
              <w:rPr>
                <w:noProof/>
                <w:webHidden/>
              </w:rPr>
              <w:fldChar w:fldCharType="begin"/>
            </w:r>
            <w:r>
              <w:rPr>
                <w:noProof/>
                <w:webHidden/>
              </w:rPr>
              <w:instrText xml:space="preserve"> PAGEREF _Toc169543538 \h </w:instrText>
            </w:r>
            <w:r>
              <w:rPr>
                <w:noProof/>
                <w:webHidden/>
              </w:rPr>
            </w:r>
            <w:r>
              <w:rPr>
                <w:noProof/>
                <w:webHidden/>
              </w:rPr>
              <w:fldChar w:fldCharType="separate"/>
            </w:r>
            <w:r>
              <w:rPr>
                <w:noProof/>
                <w:webHidden/>
              </w:rPr>
              <w:t>9</w:t>
            </w:r>
            <w:r>
              <w:rPr>
                <w:noProof/>
                <w:webHidden/>
              </w:rPr>
              <w:fldChar w:fldCharType="end"/>
            </w:r>
          </w:hyperlink>
        </w:p>
        <w:p w14:paraId="074A18C5" w14:textId="4BBA9EA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39" w:history="1">
            <w:r w:rsidRPr="00590A19">
              <w:rPr>
                <w:rStyle w:val="Hipervnculo"/>
                <w:noProof/>
              </w:rPr>
              <w:t>2.4 Normas Oficiales Mexicanas, Normas Mexicanas, Normas Internacionales, Normas de Referencia o Especificaciones</w:t>
            </w:r>
            <w:r>
              <w:rPr>
                <w:noProof/>
                <w:webHidden/>
              </w:rPr>
              <w:tab/>
            </w:r>
            <w:r>
              <w:rPr>
                <w:noProof/>
                <w:webHidden/>
              </w:rPr>
              <w:fldChar w:fldCharType="begin"/>
            </w:r>
            <w:r>
              <w:rPr>
                <w:noProof/>
                <w:webHidden/>
              </w:rPr>
              <w:instrText xml:space="preserve"> PAGEREF _Toc169543539 \h </w:instrText>
            </w:r>
            <w:r>
              <w:rPr>
                <w:noProof/>
                <w:webHidden/>
              </w:rPr>
            </w:r>
            <w:r>
              <w:rPr>
                <w:noProof/>
                <w:webHidden/>
              </w:rPr>
              <w:fldChar w:fldCharType="separate"/>
            </w:r>
            <w:r>
              <w:rPr>
                <w:noProof/>
                <w:webHidden/>
              </w:rPr>
              <w:t>9</w:t>
            </w:r>
            <w:r>
              <w:rPr>
                <w:noProof/>
                <w:webHidden/>
              </w:rPr>
              <w:fldChar w:fldCharType="end"/>
            </w:r>
          </w:hyperlink>
        </w:p>
        <w:p w14:paraId="40A4F577" w14:textId="5A46321F"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0" w:history="1">
            <w:r w:rsidRPr="00590A19">
              <w:rPr>
                <w:rStyle w:val="Hipervnculo"/>
                <w:noProof/>
              </w:rPr>
              <w:t>2.6 Cantidad de servicios a contratar</w:t>
            </w:r>
            <w:r>
              <w:rPr>
                <w:noProof/>
                <w:webHidden/>
              </w:rPr>
              <w:tab/>
            </w:r>
            <w:r>
              <w:rPr>
                <w:noProof/>
                <w:webHidden/>
              </w:rPr>
              <w:fldChar w:fldCharType="begin"/>
            </w:r>
            <w:r>
              <w:rPr>
                <w:noProof/>
                <w:webHidden/>
              </w:rPr>
              <w:instrText xml:space="preserve"> PAGEREF _Toc169543540 \h </w:instrText>
            </w:r>
            <w:r>
              <w:rPr>
                <w:noProof/>
                <w:webHidden/>
              </w:rPr>
            </w:r>
            <w:r>
              <w:rPr>
                <w:noProof/>
                <w:webHidden/>
              </w:rPr>
              <w:fldChar w:fldCharType="separate"/>
            </w:r>
            <w:r>
              <w:rPr>
                <w:noProof/>
                <w:webHidden/>
              </w:rPr>
              <w:t>9</w:t>
            </w:r>
            <w:r>
              <w:rPr>
                <w:noProof/>
                <w:webHidden/>
              </w:rPr>
              <w:fldChar w:fldCharType="end"/>
            </w:r>
          </w:hyperlink>
        </w:p>
        <w:p w14:paraId="13699D0A" w14:textId="129608F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1" w:history="1">
            <w:r w:rsidRPr="00590A19">
              <w:rPr>
                <w:rStyle w:val="Hipervnculo"/>
                <w:noProof/>
              </w:rPr>
              <w:t>2.7 Modalidad de Contratación</w:t>
            </w:r>
            <w:r>
              <w:rPr>
                <w:noProof/>
                <w:webHidden/>
              </w:rPr>
              <w:tab/>
            </w:r>
            <w:r>
              <w:rPr>
                <w:noProof/>
                <w:webHidden/>
              </w:rPr>
              <w:fldChar w:fldCharType="begin"/>
            </w:r>
            <w:r>
              <w:rPr>
                <w:noProof/>
                <w:webHidden/>
              </w:rPr>
              <w:instrText xml:space="preserve"> PAGEREF _Toc169543541 \h </w:instrText>
            </w:r>
            <w:r>
              <w:rPr>
                <w:noProof/>
                <w:webHidden/>
              </w:rPr>
            </w:r>
            <w:r>
              <w:rPr>
                <w:noProof/>
                <w:webHidden/>
              </w:rPr>
              <w:fldChar w:fldCharType="separate"/>
            </w:r>
            <w:r>
              <w:rPr>
                <w:noProof/>
                <w:webHidden/>
              </w:rPr>
              <w:t>9</w:t>
            </w:r>
            <w:r>
              <w:rPr>
                <w:noProof/>
                <w:webHidden/>
              </w:rPr>
              <w:fldChar w:fldCharType="end"/>
            </w:r>
          </w:hyperlink>
        </w:p>
        <w:p w14:paraId="55BA550F" w14:textId="64A708A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2" w:history="1">
            <w:r w:rsidRPr="00590A19">
              <w:rPr>
                <w:rStyle w:val="Hipervnculo"/>
                <w:noProof/>
              </w:rPr>
              <w:t>2.8 Forma de adjudicación</w:t>
            </w:r>
            <w:r>
              <w:rPr>
                <w:noProof/>
                <w:webHidden/>
              </w:rPr>
              <w:tab/>
            </w:r>
            <w:r>
              <w:rPr>
                <w:noProof/>
                <w:webHidden/>
              </w:rPr>
              <w:fldChar w:fldCharType="begin"/>
            </w:r>
            <w:r>
              <w:rPr>
                <w:noProof/>
                <w:webHidden/>
              </w:rPr>
              <w:instrText xml:space="preserve"> PAGEREF _Toc169543542 \h </w:instrText>
            </w:r>
            <w:r>
              <w:rPr>
                <w:noProof/>
                <w:webHidden/>
              </w:rPr>
            </w:r>
            <w:r>
              <w:rPr>
                <w:noProof/>
                <w:webHidden/>
              </w:rPr>
              <w:fldChar w:fldCharType="separate"/>
            </w:r>
            <w:r>
              <w:rPr>
                <w:noProof/>
                <w:webHidden/>
              </w:rPr>
              <w:t>9</w:t>
            </w:r>
            <w:r>
              <w:rPr>
                <w:noProof/>
                <w:webHidden/>
              </w:rPr>
              <w:fldChar w:fldCharType="end"/>
            </w:r>
          </w:hyperlink>
        </w:p>
        <w:p w14:paraId="685E04C7" w14:textId="631CAB23"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3" w:history="1">
            <w:r w:rsidRPr="00590A19">
              <w:rPr>
                <w:rStyle w:val="Hipervnculo"/>
                <w:noProof/>
              </w:rPr>
              <w:t>2.9 Modelo de Contrato</w:t>
            </w:r>
            <w:r>
              <w:rPr>
                <w:noProof/>
                <w:webHidden/>
              </w:rPr>
              <w:tab/>
            </w:r>
            <w:r>
              <w:rPr>
                <w:noProof/>
                <w:webHidden/>
              </w:rPr>
              <w:fldChar w:fldCharType="begin"/>
            </w:r>
            <w:r>
              <w:rPr>
                <w:noProof/>
                <w:webHidden/>
              </w:rPr>
              <w:instrText xml:space="preserve"> PAGEREF _Toc169543543 \h </w:instrText>
            </w:r>
            <w:r>
              <w:rPr>
                <w:noProof/>
                <w:webHidden/>
              </w:rPr>
            </w:r>
            <w:r>
              <w:rPr>
                <w:noProof/>
                <w:webHidden/>
              </w:rPr>
              <w:fldChar w:fldCharType="separate"/>
            </w:r>
            <w:r>
              <w:rPr>
                <w:noProof/>
                <w:webHidden/>
              </w:rPr>
              <w:t>9</w:t>
            </w:r>
            <w:r>
              <w:rPr>
                <w:noProof/>
                <w:webHidden/>
              </w:rPr>
              <w:fldChar w:fldCharType="end"/>
            </w:r>
          </w:hyperlink>
        </w:p>
        <w:p w14:paraId="79EA2872" w14:textId="1B9ACA9D"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4" w:history="1">
            <w:r w:rsidRPr="00590A19">
              <w:rPr>
                <w:rStyle w:val="Hipervnculo"/>
                <w:noProof/>
              </w:rPr>
              <w:t>2.9.1 Plazos, Lugares para la prestación de los servicios, Condiciones para la prestación de los servicios y recepción del servicio</w:t>
            </w:r>
            <w:r>
              <w:rPr>
                <w:noProof/>
                <w:webHidden/>
              </w:rPr>
              <w:tab/>
            </w:r>
            <w:r>
              <w:rPr>
                <w:noProof/>
                <w:webHidden/>
              </w:rPr>
              <w:fldChar w:fldCharType="begin"/>
            </w:r>
            <w:r>
              <w:rPr>
                <w:noProof/>
                <w:webHidden/>
              </w:rPr>
              <w:instrText xml:space="preserve"> PAGEREF _Toc169543544 \h </w:instrText>
            </w:r>
            <w:r>
              <w:rPr>
                <w:noProof/>
                <w:webHidden/>
              </w:rPr>
            </w:r>
            <w:r>
              <w:rPr>
                <w:noProof/>
                <w:webHidden/>
              </w:rPr>
              <w:fldChar w:fldCharType="separate"/>
            </w:r>
            <w:r>
              <w:rPr>
                <w:noProof/>
                <w:webHidden/>
              </w:rPr>
              <w:t>10</w:t>
            </w:r>
            <w:r>
              <w:rPr>
                <w:noProof/>
                <w:webHidden/>
              </w:rPr>
              <w:fldChar w:fldCharType="end"/>
            </w:r>
          </w:hyperlink>
        </w:p>
        <w:p w14:paraId="271E9BAC" w14:textId="267467DD"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5" w:history="1">
            <w:r w:rsidRPr="00590A19">
              <w:rPr>
                <w:rStyle w:val="Hipervnculo"/>
                <w:noProof/>
              </w:rPr>
              <w:t>2.9.3 Vigencia del instrumento contractual</w:t>
            </w:r>
            <w:r>
              <w:rPr>
                <w:noProof/>
                <w:webHidden/>
              </w:rPr>
              <w:tab/>
            </w:r>
            <w:r>
              <w:rPr>
                <w:noProof/>
                <w:webHidden/>
              </w:rPr>
              <w:fldChar w:fldCharType="begin"/>
            </w:r>
            <w:r>
              <w:rPr>
                <w:noProof/>
                <w:webHidden/>
              </w:rPr>
              <w:instrText xml:space="preserve"> PAGEREF _Toc169543545 \h </w:instrText>
            </w:r>
            <w:r>
              <w:rPr>
                <w:noProof/>
                <w:webHidden/>
              </w:rPr>
            </w:r>
            <w:r>
              <w:rPr>
                <w:noProof/>
                <w:webHidden/>
              </w:rPr>
              <w:fldChar w:fldCharType="separate"/>
            </w:r>
            <w:r>
              <w:rPr>
                <w:noProof/>
                <w:webHidden/>
              </w:rPr>
              <w:t>10</w:t>
            </w:r>
            <w:r>
              <w:rPr>
                <w:noProof/>
                <w:webHidden/>
              </w:rPr>
              <w:fldChar w:fldCharType="end"/>
            </w:r>
          </w:hyperlink>
        </w:p>
        <w:p w14:paraId="5C46CB82" w14:textId="02EC11DC"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46" w:history="1">
            <w:r w:rsidRPr="00590A19">
              <w:rPr>
                <w:rStyle w:val="Hipervnculo"/>
                <w:noProof/>
              </w:rPr>
              <w:t>2.9.5 Garantía de cumplimiento del instrumento contractual</w:t>
            </w:r>
            <w:r>
              <w:rPr>
                <w:noProof/>
                <w:webHidden/>
              </w:rPr>
              <w:tab/>
            </w:r>
            <w:r>
              <w:rPr>
                <w:noProof/>
                <w:webHidden/>
              </w:rPr>
              <w:fldChar w:fldCharType="begin"/>
            </w:r>
            <w:r>
              <w:rPr>
                <w:noProof/>
                <w:webHidden/>
              </w:rPr>
              <w:instrText xml:space="preserve"> PAGEREF _Toc169543546 \h </w:instrText>
            </w:r>
            <w:r>
              <w:rPr>
                <w:noProof/>
                <w:webHidden/>
              </w:rPr>
            </w:r>
            <w:r>
              <w:rPr>
                <w:noProof/>
                <w:webHidden/>
              </w:rPr>
              <w:fldChar w:fldCharType="separate"/>
            </w:r>
            <w:r>
              <w:rPr>
                <w:noProof/>
                <w:webHidden/>
              </w:rPr>
              <w:t>10</w:t>
            </w:r>
            <w:r>
              <w:rPr>
                <w:noProof/>
                <w:webHidden/>
              </w:rPr>
              <w:fldChar w:fldCharType="end"/>
            </w:r>
          </w:hyperlink>
        </w:p>
        <w:p w14:paraId="22FA12A5" w14:textId="3A7E2C9A" w:rsidR="00500EC3" w:rsidRDefault="00500EC3">
          <w:pPr>
            <w:pStyle w:val="TDC3"/>
            <w:tabs>
              <w:tab w:val="left" w:pos="1100"/>
            </w:tabs>
            <w:rPr>
              <w:rFonts w:asciiTheme="minorHAnsi" w:eastAsiaTheme="minorEastAsia" w:hAnsiTheme="minorHAnsi"/>
              <w:noProof/>
              <w:kern w:val="2"/>
              <w:sz w:val="24"/>
              <w:szCs w:val="24"/>
              <w:lang w:eastAsia="es-MX"/>
              <w14:ligatures w14:val="standardContextual"/>
            </w:rPr>
          </w:pPr>
          <w:hyperlink w:anchor="_Toc169543547" w:history="1">
            <w:r w:rsidRPr="00590A19">
              <w:rPr>
                <w:rStyle w:val="Hipervnculo"/>
                <w:noProof/>
              </w:rPr>
              <w:t>2.9.6</w:t>
            </w:r>
            <w:r>
              <w:rPr>
                <w:rFonts w:asciiTheme="minorHAnsi" w:eastAsiaTheme="minorEastAsia" w:hAnsiTheme="minorHAnsi"/>
                <w:noProof/>
                <w:kern w:val="2"/>
                <w:sz w:val="24"/>
                <w:szCs w:val="24"/>
                <w:lang w:eastAsia="es-MX"/>
                <w14:ligatures w14:val="standardContextual"/>
              </w:rPr>
              <w:tab/>
            </w:r>
            <w:r w:rsidRPr="00590A19">
              <w:rPr>
                <w:rStyle w:val="Hipervnculo"/>
                <w:noProof/>
              </w:rPr>
              <w:t>Terminación de la relación contractual</w:t>
            </w:r>
            <w:r>
              <w:rPr>
                <w:noProof/>
                <w:webHidden/>
              </w:rPr>
              <w:tab/>
            </w:r>
            <w:r>
              <w:rPr>
                <w:noProof/>
                <w:webHidden/>
              </w:rPr>
              <w:fldChar w:fldCharType="begin"/>
            </w:r>
            <w:r>
              <w:rPr>
                <w:noProof/>
                <w:webHidden/>
              </w:rPr>
              <w:instrText xml:space="preserve"> PAGEREF _Toc169543547 \h </w:instrText>
            </w:r>
            <w:r>
              <w:rPr>
                <w:noProof/>
                <w:webHidden/>
              </w:rPr>
            </w:r>
            <w:r>
              <w:rPr>
                <w:noProof/>
                <w:webHidden/>
              </w:rPr>
              <w:fldChar w:fldCharType="separate"/>
            </w:r>
            <w:r>
              <w:rPr>
                <w:noProof/>
                <w:webHidden/>
              </w:rPr>
              <w:t>11</w:t>
            </w:r>
            <w:r>
              <w:rPr>
                <w:noProof/>
                <w:webHidden/>
              </w:rPr>
              <w:fldChar w:fldCharType="end"/>
            </w:r>
          </w:hyperlink>
        </w:p>
        <w:p w14:paraId="6EAA044D" w14:textId="7EA9BC12" w:rsidR="00500EC3" w:rsidRDefault="00500EC3">
          <w:pPr>
            <w:pStyle w:val="TDC3"/>
            <w:tabs>
              <w:tab w:val="left" w:pos="1100"/>
            </w:tabs>
            <w:rPr>
              <w:rFonts w:asciiTheme="minorHAnsi" w:eastAsiaTheme="minorEastAsia" w:hAnsiTheme="minorHAnsi"/>
              <w:noProof/>
              <w:kern w:val="2"/>
              <w:sz w:val="24"/>
              <w:szCs w:val="24"/>
              <w:lang w:eastAsia="es-MX"/>
              <w14:ligatures w14:val="standardContextual"/>
            </w:rPr>
          </w:pPr>
          <w:hyperlink w:anchor="_Toc169543548" w:history="1">
            <w:r w:rsidRPr="00590A19">
              <w:rPr>
                <w:rStyle w:val="Hipervnculo"/>
                <w:noProof/>
              </w:rPr>
              <w:t>2.9.7</w:t>
            </w:r>
            <w:r>
              <w:rPr>
                <w:rFonts w:asciiTheme="minorHAnsi" w:eastAsiaTheme="minorEastAsia" w:hAnsiTheme="minorHAnsi"/>
                <w:noProof/>
                <w:kern w:val="2"/>
                <w:sz w:val="24"/>
                <w:szCs w:val="24"/>
                <w:lang w:eastAsia="es-MX"/>
                <w14:ligatures w14:val="standardContextual"/>
              </w:rPr>
              <w:tab/>
            </w:r>
            <w:r w:rsidRPr="00590A19">
              <w:rPr>
                <w:rStyle w:val="Hipervnculo"/>
                <w:noProof/>
              </w:rPr>
              <w:t>Mecanismos requeridos al LICITANTE adjudicado para responder por defectos y/o vicios ocultos de los BIENES.</w:t>
            </w:r>
            <w:r>
              <w:rPr>
                <w:noProof/>
                <w:webHidden/>
              </w:rPr>
              <w:tab/>
            </w:r>
            <w:r>
              <w:rPr>
                <w:noProof/>
                <w:webHidden/>
              </w:rPr>
              <w:fldChar w:fldCharType="begin"/>
            </w:r>
            <w:r>
              <w:rPr>
                <w:noProof/>
                <w:webHidden/>
              </w:rPr>
              <w:instrText xml:space="preserve"> PAGEREF _Toc169543548 \h </w:instrText>
            </w:r>
            <w:r>
              <w:rPr>
                <w:noProof/>
                <w:webHidden/>
              </w:rPr>
            </w:r>
            <w:r>
              <w:rPr>
                <w:noProof/>
                <w:webHidden/>
              </w:rPr>
              <w:fldChar w:fldCharType="separate"/>
            </w:r>
            <w:r>
              <w:rPr>
                <w:noProof/>
                <w:webHidden/>
              </w:rPr>
              <w:t>11</w:t>
            </w:r>
            <w:r>
              <w:rPr>
                <w:noProof/>
                <w:webHidden/>
              </w:rPr>
              <w:fldChar w:fldCharType="end"/>
            </w:r>
          </w:hyperlink>
        </w:p>
        <w:p w14:paraId="0B73FF4D" w14:textId="266E51D6"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49" w:history="1">
            <w:r w:rsidRPr="00590A19">
              <w:rPr>
                <w:rStyle w:val="Hipervnculo"/>
              </w:rPr>
              <w:t>3. FORMA Y TÉRMINOS QUE REGIRÁN LOS DIVERSOS ACTOS DE LA INVITACIÓN</w:t>
            </w:r>
            <w:r>
              <w:rPr>
                <w:webHidden/>
              </w:rPr>
              <w:tab/>
            </w:r>
            <w:r>
              <w:rPr>
                <w:webHidden/>
              </w:rPr>
              <w:fldChar w:fldCharType="begin"/>
            </w:r>
            <w:r>
              <w:rPr>
                <w:webHidden/>
              </w:rPr>
              <w:instrText xml:space="preserve"> PAGEREF _Toc169543549 \h </w:instrText>
            </w:r>
            <w:r>
              <w:rPr>
                <w:webHidden/>
              </w:rPr>
            </w:r>
            <w:r>
              <w:rPr>
                <w:webHidden/>
              </w:rPr>
              <w:fldChar w:fldCharType="separate"/>
            </w:r>
            <w:r>
              <w:rPr>
                <w:webHidden/>
              </w:rPr>
              <w:t>11</w:t>
            </w:r>
            <w:r>
              <w:rPr>
                <w:webHidden/>
              </w:rPr>
              <w:fldChar w:fldCharType="end"/>
            </w:r>
          </w:hyperlink>
        </w:p>
        <w:p w14:paraId="7C15F43A" w14:textId="14CF8180"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0" w:history="1">
            <w:r w:rsidRPr="00590A19">
              <w:rPr>
                <w:rStyle w:val="Hipervnculo"/>
                <w:noProof/>
              </w:rPr>
              <w:t>3.1 Calendario de actos y lugar donde se desarrollarán</w:t>
            </w:r>
            <w:r>
              <w:rPr>
                <w:noProof/>
                <w:webHidden/>
              </w:rPr>
              <w:tab/>
            </w:r>
            <w:r>
              <w:rPr>
                <w:noProof/>
                <w:webHidden/>
              </w:rPr>
              <w:fldChar w:fldCharType="begin"/>
            </w:r>
            <w:r>
              <w:rPr>
                <w:noProof/>
                <w:webHidden/>
              </w:rPr>
              <w:instrText xml:space="preserve"> PAGEREF _Toc169543550 \h </w:instrText>
            </w:r>
            <w:r>
              <w:rPr>
                <w:noProof/>
                <w:webHidden/>
              </w:rPr>
            </w:r>
            <w:r>
              <w:rPr>
                <w:noProof/>
                <w:webHidden/>
              </w:rPr>
              <w:fldChar w:fldCharType="separate"/>
            </w:r>
            <w:r>
              <w:rPr>
                <w:noProof/>
                <w:webHidden/>
              </w:rPr>
              <w:t>11</w:t>
            </w:r>
            <w:r>
              <w:rPr>
                <w:noProof/>
                <w:webHidden/>
              </w:rPr>
              <w:fldChar w:fldCharType="end"/>
            </w:r>
          </w:hyperlink>
        </w:p>
        <w:p w14:paraId="71474B4E" w14:textId="68CC045B"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1" w:history="1">
            <w:r w:rsidRPr="00590A19">
              <w:rPr>
                <w:rStyle w:val="Hipervnculo"/>
                <w:noProof/>
              </w:rPr>
              <w:t>3.2. Visita a instalaciones.</w:t>
            </w:r>
            <w:r>
              <w:rPr>
                <w:noProof/>
                <w:webHidden/>
              </w:rPr>
              <w:tab/>
            </w:r>
            <w:r>
              <w:rPr>
                <w:noProof/>
                <w:webHidden/>
              </w:rPr>
              <w:fldChar w:fldCharType="begin"/>
            </w:r>
            <w:r>
              <w:rPr>
                <w:noProof/>
                <w:webHidden/>
              </w:rPr>
              <w:instrText xml:space="preserve"> PAGEREF _Toc169543551 \h </w:instrText>
            </w:r>
            <w:r>
              <w:rPr>
                <w:noProof/>
                <w:webHidden/>
              </w:rPr>
            </w:r>
            <w:r>
              <w:rPr>
                <w:noProof/>
                <w:webHidden/>
              </w:rPr>
              <w:fldChar w:fldCharType="separate"/>
            </w:r>
            <w:r>
              <w:rPr>
                <w:noProof/>
                <w:webHidden/>
              </w:rPr>
              <w:t>12</w:t>
            </w:r>
            <w:r>
              <w:rPr>
                <w:noProof/>
                <w:webHidden/>
              </w:rPr>
              <w:fldChar w:fldCharType="end"/>
            </w:r>
          </w:hyperlink>
        </w:p>
        <w:p w14:paraId="5720E173" w14:textId="44D373B3"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2" w:history="1">
            <w:r w:rsidRPr="00590A19">
              <w:rPr>
                <w:rStyle w:val="Hipervnculo"/>
                <w:noProof/>
              </w:rPr>
              <w:t>3.3 De la(s) Junta(s) de Aclaraciones</w:t>
            </w:r>
            <w:r>
              <w:rPr>
                <w:noProof/>
                <w:webHidden/>
              </w:rPr>
              <w:tab/>
            </w:r>
            <w:r>
              <w:rPr>
                <w:noProof/>
                <w:webHidden/>
              </w:rPr>
              <w:fldChar w:fldCharType="begin"/>
            </w:r>
            <w:r>
              <w:rPr>
                <w:noProof/>
                <w:webHidden/>
              </w:rPr>
              <w:instrText xml:space="preserve"> PAGEREF _Toc169543552 \h </w:instrText>
            </w:r>
            <w:r>
              <w:rPr>
                <w:noProof/>
                <w:webHidden/>
              </w:rPr>
            </w:r>
            <w:r>
              <w:rPr>
                <w:noProof/>
                <w:webHidden/>
              </w:rPr>
              <w:fldChar w:fldCharType="separate"/>
            </w:r>
            <w:r>
              <w:rPr>
                <w:noProof/>
                <w:webHidden/>
              </w:rPr>
              <w:t>12</w:t>
            </w:r>
            <w:r>
              <w:rPr>
                <w:noProof/>
                <w:webHidden/>
              </w:rPr>
              <w:fldChar w:fldCharType="end"/>
            </w:r>
          </w:hyperlink>
        </w:p>
        <w:p w14:paraId="2375EB32" w14:textId="01D42C4C"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3" w:history="1">
            <w:r w:rsidRPr="00590A19">
              <w:rPr>
                <w:rStyle w:val="Hipervnculo"/>
                <w:noProof/>
              </w:rPr>
              <w:t>3.4 Modificaciones a la Convocatoria</w:t>
            </w:r>
            <w:r>
              <w:rPr>
                <w:noProof/>
                <w:webHidden/>
              </w:rPr>
              <w:tab/>
            </w:r>
            <w:r>
              <w:rPr>
                <w:noProof/>
                <w:webHidden/>
              </w:rPr>
              <w:fldChar w:fldCharType="begin"/>
            </w:r>
            <w:r>
              <w:rPr>
                <w:noProof/>
                <w:webHidden/>
              </w:rPr>
              <w:instrText xml:space="preserve"> PAGEREF _Toc169543553 \h </w:instrText>
            </w:r>
            <w:r>
              <w:rPr>
                <w:noProof/>
                <w:webHidden/>
              </w:rPr>
            </w:r>
            <w:r>
              <w:rPr>
                <w:noProof/>
                <w:webHidden/>
              </w:rPr>
              <w:fldChar w:fldCharType="separate"/>
            </w:r>
            <w:r>
              <w:rPr>
                <w:noProof/>
                <w:webHidden/>
              </w:rPr>
              <w:t>13</w:t>
            </w:r>
            <w:r>
              <w:rPr>
                <w:noProof/>
                <w:webHidden/>
              </w:rPr>
              <w:fldChar w:fldCharType="end"/>
            </w:r>
          </w:hyperlink>
        </w:p>
        <w:p w14:paraId="7DCC9EA6" w14:textId="1F67892C"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4" w:history="1">
            <w:r w:rsidRPr="00590A19">
              <w:rPr>
                <w:rStyle w:val="Hipervnculo"/>
                <w:noProof/>
              </w:rPr>
              <w:t>3.5 Acto de Presentación y Apertura de Proposiciones.</w:t>
            </w:r>
            <w:r>
              <w:rPr>
                <w:noProof/>
                <w:webHidden/>
              </w:rPr>
              <w:tab/>
            </w:r>
            <w:r>
              <w:rPr>
                <w:noProof/>
                <w:webHidden/>
              </w:rPr>
              <w:fldChar w:fldCharType="begin"/>
            </w:r>
            <w:r>
              <w:rPr>
                <w:noProof/>
                <w:webHidden/>
              </w:rPr>
              <w:instrText xml:space="preserve"> PAGEREF _Toc169543554 \h </w:instrText>
            </w:r>
            <w:r>
              <w:rPr>
                <w:noProof/>
                <w:webHidden/>
              </w:rPr>
            </w:r>
            <w:r>
              <w:rPr>
                <w:noProof/>
                <w:webHidden/>
              </w:rPr>
              <w:fldChar w:fldCharType="separate"/>
            </w:r>
            <w:r>
              <w:rPr>
                <w:noProof/>
                <w:webHidden/>
              </w:rPr>
              <w:t>13</w:t>
            </w:r>
            <w:r>
              <w:rPr>
                <w:noProof/>
                <w:webHidden/>
              </w:rPr>
              <w:fldChar w:fldCharType="end"/>
            </w:r>
          </w:hyperlink>
        </w:p>
        <w:p w14:paraId="2DEF3D11" w14:textId="798E2EB1"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5" w:history="1">
            <w:r w:rsidRPr="00590A19">
              <w:rPr>
                <w:rStyle w:val="Hipervnculo"/>
                <w:noProof/>
              </w:rPr>
              <w:t>3.6 Proposiciones a través de servicio postal o mensajería</w:t>
            </w:r>
            <w:r>
              <w:rPr>
                <w:noProof/>
                <w:webHidden/>
              </w:rPr>
              <w:tab/>
            </w:r>
            <w:r>
              <w:rPr>
                <w:noProof/>
                <w:webHidden/>
              </w:rPr>
              <w:fldChar w:fldCharType="begin"/>
            </w:r>
            <w:r>
              <w:rPr>
                <w:noProof/>
                <w:webHidden/>
              </w:rPr>
              <w:instrText xml:space="preserve"> PAGEREF _Toc169543555 \h </w:instrText>
            </w:r>
            <w:r>
              <w:rPr>
                <w:noProof/>
                <w:webHidden/>
              </w:rPr>
            </w:r>
            <w:r>
              <w:rPr>
                <w:noProof/>
                <w:webHidden/>
              </w:rPr>
              <w:fldChar w:fldCharType="separate"/>
            </w:r>
            <w:r>
              <w:rPr>
                <w:noProof/>
                <w:webHidden/>
              </w:rPr>
              <w:t>14</w:t>
            </w:r>
            <w:r>
              <w:rPr>
                <w:noProof/>
                <w:webHidden/>
              </w:rPr>
              <w:fldChar w:fldCharType="end"/>
            </w:r>
          </w:hyperlink>
        </w:p>
        <w:p w14:paraId="4E068B45" w14:textId="2B10C1A1"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6" w:history="1">
            <w:r w:rsidRPr="00590A19">
              <w:rPr>
                <w:rStyle w:val="Hipervnculo"/>
                <w:noProof/>
              </w:rPr>
              <w:t>3.7 Retiro de proposiciones</w:t>
            </w:r>
            <w:r>
              <w:rPr>
                <w:noProof/>
                <w:webHidden/>
              </w:rPr>
              <w:tab/>
            </w:r>
            <w:r>
              <w:rPr>
                <w:noProof/>
                <w:webHidden/>
              </w:rPr>
              <w:fldChar w:fldCharType="begin"/>
            </w:r>
            <w:r>
              <w:rPr>
                <w:noProof/>
                <w:webHidden/>
              </w:rPr>
              <w:instrText xml:space="preserve"> PAGEREF _Toc169543556 \h </w:instrText>
            </w:r>
            <w:r>
              <w:rPr>
                <w:noProof/>
                <w:webHidden/>
              </w:rPr>
            </w:r>
            <w:r>
              <w:rPr>
                <w:noProof/>
                <w:webHidden/>
              </w:rPr>
              <w:fldChar w:fldCharType="separate"/>
            </w:r>
            <w:r>
              <w:rPr>
                <w:noProof/>
                <w:webHidden/>
              </w:rPr>
              <w:t>14</w:t>
            </w:r>
            <w:r>
              <w:rPr>
                <w:noProof/>
                <w:webHidden/>
              </w:rPr>
              <w:fldChar w:fldCharType="end"/>
            </w:r>
          </w:hyperlink>
        </w:p>
        <w:p w14:paraId="6C19A497" w14:textId="46CE667C"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7" w:history="1">
            <w:r w:rsidRPr="00590A19">
              <w:rPr>
                <w:rStyle w:val="Hipervnculo"/>
                <w:noProof/>
              </w:rPr>
              <w:t>3.8 Proposiciones conjuntas</w:t>
            </w:r>
            <w:r>
              <w:rPr>
                <w:noProof/>
                <w:webHidden/>
              </w:rPr>
              <w:tab/>
            </w:r>
            <w:r>
              <w:rPr>
                <w:noProof/>
                <w:webHidden/>
              </w:rPr>
              <w:fldChar w:fldCharType="begin"/>
            </w:r>
            <w:r>
              <w:rPr>
                <w:noProof/>
                <w:webHidden/>
              </w:rPr>
              <w:instrText xml:space="preserve"> PAGEREF _Toc169543557 \h </w:instrText>
            </w:r>
            <w:r>
              <w:rPr>
                <w:noProof/>
                <w:webHidden/>
              </w:rPr>
            </w:r>
            <w:r>
              <w:rPr>
                <w:noProof/>
                <w:webHidden/>
              </w:rPr>
              <w:fldChar w:fldCharType="separate"/>
            </w:r>
            <w:r>
              <w:rPr>
                <w:noProof/>
                <w:webHidden/>
              </w:rPr>
              <w:t>14</w:t>
            </w:r>
            <w:r>
              <w:rPr>
                <w:noProof/>
                <w:webHidden/>
              </w:rPr>
              <w:fldChar w:fldCharType="end"/>
            </w:r>
          </w:hyperlink>
        </w:p>
        <w:p w14:paraId="2ECC1C7C" w14:textId="0392AC69"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8" w:history="1">
            <w:r w:rsidRPr="00590A19">
              <w:rPr>
                <w:rStyle w:val="Hipervnculo"/>
                <w:noProof/>
              </w:rPr>
              <w:t>3.9 Envío de una sola proposición</w:t>
            </w:r>
            <w:r>
              <w:rPr>
                <w:noProof/>
                <w:webHidden/>
              </w:rPr>
              <w:tab/>
            </w:r>
            <w:r>
              <w:rPr>
                <w:noProof/>
                <w:webHidden/>
              </w:rPr>
              <w:fldChar w:fldCharType="begin"/>
            </w:r>
            <w:r>
              <w:rPr>
                <w:noProof/>
                <w:webHidden/>
              </w:rPr>
              <w:instrText xml:space="preserve"> PAGEREF _Toc169543558 \h </w:instrText>
            </w:r>
            <w:r>
              <w:rPr>
                <w:noProof/>
                <w:webHidden/>
              </w:rPr>
            </w:r>
            <w:r>
              <w:rPr>
                <w:noProof/>
                <w:webHidden/>
              </w:rPr>
              <w:fldChar w:fldCharType="separate"/>
            </w:r>
            <w:r>
              <w:rPr>
                <w:noProof/>
                <w:webHidden/>
              </w:rPr>
              <w:t>14</w:t>
            </w:r>
            <w:r>
              <w:rPr>
                <w:noProof/>
                <w:webHidden/>
              </w:rPr>
              <w:fldChar w:fldCharType="end"/>
            </w:r>
          </w:hyperlink>
        </w:p>
        <w:p w14:paraId="676D7C9D" w14:textId="5C9C3DAB"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59" w:history="1">
            <w:r w:rsidRPr="00590A19">
              <w:rPr>
                <w:rStyle w:val="Hipervnculo"/>
                <w:noProof/>
              </w:rPr>
              <w:t>3.10 Presentación de proposiciones</w:t>
            </w:r>
            <w:r>
              <w:rPr>
                <w:noProof/>
                <w:webHidden/>
              </w:rPr>
              <w:tab/>
            </w:r>
            <w:r>
              <w:rPr>
                <w:noProof/>
                <w:webHidden/>
              </w:rPr>
              <w:fldChar w:fldCharType="begin"/>
            </w:r>
            <w:r>
              <w:rPr>
                <w:noProof/>
                <w:webHidden/>
              </w:rPr>
              <w:instrText xml:space="preserve"> PAGEREF _Toc169543559 \h </w:instrText>
            </w:r>
            <w:r>
              <w:rPr>
                <w:noProof/>
                <w:webHidden/>
              </w:rPr>
            </w:r>
            <w:r>
              <w:rPr>
                <w:noProof/>
                <w:webHidden/>
              </w:rPr>
              <w:fldChar w:fldCharType="separate"/>
            </w:r>
            <w:r>
              <w:rPr>
                <w:noProof/>
                <w:webHidden/>
              </w:rPr>
              <w:t>14</w:t>
            </w:r>
            <w:r>
              <w:rPr>
                <w:noProof/>
                <w:webHidden/>
              </w:rPr>
              <w:fldChar w:fldCharType="end"/>
            </w:r>
          </w:hyperlink>
        </w:p>
        <w:p w14:paraId="6E527C62" w14:textId="6D9486BD"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0" w:history="1">
            <w:r w:rsidRPr="00590A19">
              <w:rPr>
                <w:rStyle w:val="Hipervnculo"/>
                <w:noProof/>
              </w:rPr>
              <w:t>3.11 Acreditación de personalidad jurídica y datos de notificación</w:t>
            </w:r>
            <w:r>
              <w:rPr>
                <w:noProof/>
                <w:webHidden/>
              </w:rPr>
              <w:tab/>
            </w:r>
            <w:r>
              <w:rPr>
                <w:noProof/>
                <w:webHidden/>
              </w:rPr>
              <w:fldChar w:fldCharType="begin"/>
            </w:r>
            <w:r>
              <w:rPr>
                <w:noProof/>
                <w:webHidden/>
              </w:rPr>
              <w:instrText xml:space="preserve"> PAGEREF _Toc169543560 \h </w:instrText>
            </w:r>
            <w:r>
              <w:rPr>
                <w:noProof/>
                <w:webHidden/>
              </w:rPr>
            </w:r>
            <w:r>
              <w:rPr>
                <w:noProof/>
                <w:webHidden/>
              </w:rPr>
              <w:fldChar w:fldCharType="separate"/>
            </w:r>
            <w:r>
              <w:rPr>
                <w:noProof/>
                <w:webHidden/>
              </w:rPr>
              <w:t>14</w:t>
            </w:r>
            <w:r>
              <w:rPr>
                <w:noProof/>
                <w:webHidden/>
              </w:rPr>
              <w:fldChar w:fldCharType="end"/>
            </w:r>
          </w:hyperlink>
        </w:p>
        <w:p w14:paraId="6D7AA446" w14:textId="469311C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1" w:history="1">
            <w:r w:rsidRPr="00590A19">
              <w:rPr>
                <w:rStyle w:val="Hipervnculo"/>
                <w:noProof/>
              </w:rPr>
              <w:t>3.12 Rúbrica de las proposiciones recibidas</w:t>
            </w:r>
            <w:r>
              <w:rPr>
                <w:noProof/>
                <w:webHidden/>
              </w:rPr>
              <w:tab/>
            </w:r>
            <w:r>
              <w:rPr>
                <w:noProof/>
                <w:webHidden/>
              </w:rPr>
              <w:fldChar w:fldCharType="begin"/>
            </w:r>
            <w:r>
              <w:rPr>
                <w:noProof/>
                <w:webHidden/>
              </w:rPr>
              <w:instrText xml:space="preserve"> PAGEREF _Toc169543561 \h </w:instrText>
            </w:r>
            <w:r>
              <w:rPr>
                <w:noProof/>
                <w:webHidden/>
              </w:rPr>
            </w:r>
            <w:r>
              <w:rPr>
                <w:noProof/>
                <w:webHidden/>
              </w:rPr>
              <w:fldChar w:fldCharType="separate"/>
            </w:r>
            <w:r>
              <w:rPr>
                <w:noProof/>
                <w:webHidden/>
              </w:rPr>
              <w:t>15</w:t>
            </w:r>
            <w:r>
              <w:rPr>
                <w:noProof/>
                <w:webHidden/>
              </w:rPr>
              <w:fldChar w:fldCharType="end"/>
            </w:r>
          </w:hyperlink>
        </w:p>
        <w:p w14:paraId="14FD0832" w14:textId="6F9DBE02"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2" w:history="1">
            <w:r w:rsidRPr="00590A19">
              <w:rPr>
                <w:rStyle w:val="Hipervnculo"/>
                <w:noProof/>
              </w:rPr>
              <w:t>3.13 Acto de fallo</w:t>
            </w:r>
            <w:r>
              <w:rPr>
                <w:noProof/>
                <w:webHidden/>
              </w:rPr>
              <w:tab/>
            </w:r>
            <w:r>
              <w:rPr>
                <w:noProof/>
                <w:webHidden/>
              </w:rPr>
              <w:fldChar w:fldCharType="begin"/>
            </w:r>
            <w:r>
              <w:rPr>
                <w:noProof/>
                <w:webHidden/>
              </w:rPr>
              <w:instrText xml:space="preserve"> PAGEREF _Toc169543562 \h </w:instrText>
            </w:r>
            <w:r>
              <w:rPr>
                <w:noProof/>
                <w:webHidden/>
              </w:rPr>
            </w:r>
            <w:r>
              <w:rPr>
                <w:noProof/>
                <w:webHidden/>
              </w:rPr>
              <w:fldChar w:fldCharType="separate"/>
            </w:r>
            <w:r>
              <w:rPr>
                <w:noProof/>
                <w:webHidden/>
              </w:rPr>
              <w:t>15</w:t>
            </w:r>
            <w:r>
              <w:rPr>
                <w:noProof/>
                <w:webHidden/>
              </w:rPr>
              <w:fldChar w:fldCharType="end"/>
            </w:r>
          </w:hyperlink>
        </w:p>
        <w:p w14:paraId="4A3015E5" w14:textId="7D43444B"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3" w:history="1">
            <w:r w:rsidRPr="00590A19">
              <w:rPr>
                <w:rStyle w:val="Hipervnculo"/>
                <w:noProof/>
              </w:rPr>
              <w:t>3.14 Formalización del Contrato</w:t>
            </w:r>
            <w:r>
              <w:rPr>
                <w:noProof/>
                <w:webHidden/>
              </w:rPr>
              <w:tab/>
            </w:r>
            <w:r>
              <w:rPr>
                <w:noProof/>
                <w:webHidden/>
              </w:rPr>
              <w:fldChar w:fldCharType="begin"/>
            </w:r>
            <w:r>
              <w:rPr>
                <w:noProof/>
                <w:webHidden/>
              </w:rPr>
              <w:instrText xml:space="preserve"> PAGEREF _Toc169543563 \h </w:instrText>
            </w:r>
            <w:r>
              <w:rPr>
                <w:noProof/>
                <w:webHidden/>
              </w:rPr>
            </w:r>
            <w:r>
              <w:rPr>
                <w:noProof/>
                <w:webHidden/>
              </w:rPr>
              <w:fldChar w:fldCharType="separate"/>
            </w:r>
            <w:r>
              <w:rPr>
                <w:noProof/>
                <w:webHidden/>
              </w:rPr>
              <w:t>15</w:t>
            </w:r>
            <w:r>
              <w:rPr>
                <w:noProof/>
                <w:webHidden/>
              </w:rPr>
              <w:fldChar w:fldCharType="end"/>
            </w:r>
          </w:hyperlink>
        </w:p>
        <w:p w14:paraId="31C4C0B8" w14:textId="6403E96E"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64" w:history="1">
            <w:r w:rsidRPr="00590A19">
              <w:rPr>
                <w:rStyle w:val="Hipervnculo"/>
              </w:rPr>
              <w:t>4. REQUISITOS QUE LOS LICITANTES DEBEN CUMPLIR</w:t>
            </w:r>
            <w:r>
              <w:rPr>
                <w:webHidden/>
              </w:rPr>
              <w:tab/>
            </w:r>
            <w:r>
              <w:rPr>
                <w:webHidden/>
              </w:rPr>
              <w:fldChar w:fldCharType="begin"/>
            </w:r>
            <w:r>
              <w:rPr>
                <w:webHidden/>
              </w:rPr>
              <w:instrText xml:space="preserve"> PAGEREF _Toc169543564 \h </w:instrText>
            </w:r>
            <w:r>
              <w:rPr>
                <w:webHidden/>
              </w:rPr>
            </w:r>
            <w:r>
              <w:rPr>
                <w:webHidden/>
              </w:rPr>
              <w:fldChar w:fldCharType="separate"/>
            </w:r>
            <w:r>
              <w:rPr>
                <w:webHidden/>
              </w:rPr>
              <w:t>15</w:t>
            </w:r>
            <w:r>
              <w:rPr>
                <w:webHidden/>
              </w:rPr>
              <w:fldChar w:fldCharType="end"/>
            </w:r>
          </w:hyperlink>
        </w:p>
        <w:p w14:paraId="6422141B" w14:textId="557D1FD9" w:rsidR="00500EC3" w:rsidRDefault="00500EC3">
          <w:pPr>
            <w:pStyle w:val="TDC3"/>
            <w:tabs>
              <w:tab w:val="left" w:pos="1100"/>
            </w:tabs>
            <w:rPr>
              <w:rFonts w:asciiTheme="minorHAnsi" w:eastAsiaTheme="minorEastAsia" w:hAnsiTheme="minorHAnsi"/>
              <w:noProof/>
              <w:kern w:val="2"/>
              <w:sz w:val="24"/>
              <w:szCs w:val="24"/>
              <w:lang w:eastAsia="es-MX"/>
              <w14:ligatures w14:val="standardContextual"/>
            </w:rPr>
          </w:pPr>
          <w:hyperlink w:anchor="_Toc169543565" w:history="1">
            <w:r w:rsidRPr="00590A19">
              <w:rPr>
                <w:rStyle w:val="Hipervnculo"/>
                <w:noProof/>
              </w:rPr>
              <w:t>4.1</w:t>
            </w:r>
            <w:r>
              <w:rPr>
                <w:rFonts w:asciiTheme="minorHAnsi" w:eastAsiaTheme="minorEastAsia" w:hAnsiTheme="minorHAnsi"/>
                <w:noProof/>
                <w:kern w:val="2"/>
                <w:sz w:val="24"/>
                <w:szCs w:val="24"/>
                <w:lang w:eastAsia="es-MX"/>
                <w14:ligatures w14:val="standardContextual"/>
              </w:rPr>
              <w:tab/>
            </w:r>
            <w:r w:rsidRPr="00590A19">
              <w:rPr>
                <w:rStyle w:val="Hipervnculo"/>
                <w:noProof/>
              </w:rPr>
              <w:t>Documentación Legal-Administrativa.</w:t>
            </w:r>
            <w:r>
              <w:rPr>
                <w:noProof/>
                <w:webHidden/>
              </w:rPr>
              <w:tab/>
            </w:r>
            <w:r>
              <w:rPr>
                <w:noProof/>
                <w:webHidden/>
              </w:rPr>
              <w:fldChar w:fldCharType="begin"/>
            </w:r>
            <w:r>
              <w:rPr>
                <w:noProof/>
                <w:webHidden/>
              </w:rPr>
              <w:instrText xml:space="preserve"> PAGEREF _Toc169543565 \h </w:instrText>
            </w:r>
            <w:r>
              <w:rPr>
                <w:noProof/>
                <w:webHidden/>
              </w:rPr>
            </w:r>
            <w:r>
              <w:rPr>
                <w:noProof/>
                <w:webHidden/>
              </w:rPr>
              <w:fldChar w:fldCharType="separate"/>
            </w:r>
            <w:r>
              <w:rPr>
                <w:noProof/>
                <w:webHidden/>
              </w:rPr>
              <w:t>16</w:t>
            </w:r>
            <w:r>
              <w:rPr>
                <w:noProof/>
                <w:webHidden/>
              </w:rPr>
              <w:fldChar w:fldCharType="end"/>
            </w:r>
          </w:hyperlink>
        </w:p>
        <w:p w14:paraId="0A6A31AB" w14:textId="1283C6E1"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6" w:history="1">
            <w:r w:rsidRPr="00590A19">
              <w:rPr>
                <w:rStyle w:val="Hipervnculo"/>
                <w:noProof/>
              </w:rPr>
              <w:t>4.1.1. Documentos que afectan la solvencia de la proposición y cuyo incumplimiento u omisión motivará su desechamiento.</w:t>
            </w:r>
            <w:r>
              <w:rPr>
                <w:noProof/>
                <w:webHidden/>
              </w:rPr>
              <w:tab/>
            </w:r>
            <w:r>
              <w:rPr>
                <w:noProof/>
                <w:webHidden/>
              </w:rPr>
              <w:fldChar w:fldCharType="begin"/>
            </w:r>
            <w:r>
              <w:rPr>
                <w:noProof/>
                <w:webHidden/>
              </w:rPr>
              <w:instrText xml:space="preserve"> PAGEREF _Toc169543566 \h </w:instrText>
            </w:r>
            <w:r>
              <w:rPr>
                <w:noProof/>
                <w:webHidden/>
              </w:rPr>
            </w:r>
            <w:r>
              <w:rPr>
                <w:noProof/>
                <w:webHidden/>
              </w:rPr>
              <w:fldChar w:fldCharType="separate"/>
            </w:r>
            <w:r>
              <w:rPr>
                <w:noProof/>
                <w:webHidden/>
              </w:rPr>
              <w:t>16</w:t>
            </w:r>
            <w:r>
              <w:rPr>
                <w:noProof/>
                <w:webHidden/>
              </w:rPr>
              <w:fldChar w:fldCharType="end"/>
            </w:r>
          </w:hyperlink>
        </w:p>
        <w:p w14:paraId="27002924" w14:textId="70FA9CC6"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67" w:history="1">
            <w:r w:rsidRPr="00590A19">
              <w:rPr>
                <w:rStyle w:val="Hipervnculo"/>
                <w:noProof/>
              </w:rPr>
              <w:t>4.1.2. Documentos que no afectan la solvencia de la proposición.</w:t>
            </w:r>
            <w:r>
              <w:rPr>
                <w:noProof/>
                <w:webHidden/>
              </w:rPr>
              <w:tab/>
            </w:r>
            <w:r>
              <w:rPr>
                <w:noProof/>
                <w:webHidden/>
              </w:rPr>
              <w:fldChar w:fldCharType="begin"/>
            </w:r>
            <w:r>
              <w:rPr>
                <w:noProof/>
                <w:webHidden/>
              </w:rPr>
              <w:instrText xml:space="preserve"> PAGEREF _Toc169543567 \h </w:instrText>
            </w:r>
            <w:r>
              <w:rPr>
                <w:noProof/>
                <w:webHidden/>
              </w:rPr>
            </w:r>
            <w:r>
              <w:rPr>
                <w:noProof/>
                <w:webHidden/>
              </w:rPr>
              <w:fldChar w:fldCharType="separate"/>
            </w:r>
            <w:r>
              <w:rPr>
                <w:noProof/>
                <w:webHidden/>
              </w:rPr>
              <w:t>17</w:t>
            </w:r>
            <w:r>
              <w:rPr>
                <w:noProof/>
                <w:webHidden/>
              </w:rPr>
              <w:fldChar w:fldCharType="end"/>
            </w:r>
          </w:hyperlink>
        </w:p>
        <w:p w14:paraId="4C371083" w14:textId="1C7711E1" w:rsidR="00500EC3" w:rsidRDefault="00500EC3">
          <w:pPr>
            <w:pStyle w:val="TDC3"/>
            <w:tabs>
              <w:tab w:val="left" w:pos="1100"/>
            </w:tabs>
            <w:rPr>
              <w:rFonts w:asciiTheme="minorHAnsi" w:eastAsiaTheme="minorEastAsia" w:hAnsiTheme="minorHAnsi"/>
              <w:noProof/>
              <w:kern w:val="2"/>
              <w:sz w:val="24"/>
              <w:szCs w:val="24"/>
              <w:lang w:eastAsia="es-MX"/>
              <w14:ligatures w14:val="standardContextual"/>
            </w:rPr>
          </w:pPr>
          <w:hyperlink w:anchor="_Toc169543568" w:history="1">
            <w:r w:rsidRPr="00590A19">
              <w:rPr>
                <w:rStyle w:val="Hipervnculo"/>
                <w:noProof/>
              </w:rPr>
              <w:t>4.2</w:t>
            </w:r>
            <w:r>
              <w:rPr>
                <w:rFonts w:asciiTheme="minorHAnsi" w:eastAsiaTheme="minorEastAsia" w:hAnsiTheme="minorHAnsi"/>
                <w:noProof/>
                <w:kern w:val="2"/>
                <w:sz w:val="24"/>
                <w:szCs w:val="24"/>
                <w:lang w:eastAsia="es-MX"/>
                <w14:ligatures w14:val="standardContextual"/>
              </w:rPr>
              <w:tab/>
            </w:r>
            <w:r w:rsidRPr="00590A19">
              <w:rPr>
                <w:rStyle w:val="Hipervnculo"/>
                <w:noProof/>
              </w:rPr>
              <w:t>Propuesta Técnica.</w:t>
            </w:r>
            <w:r>
              <w:rPr>
                <w:noProof/>
                <w:webHidden/>
              </w:rPr>
              <w:tab/>
            </w:r>
            <w:r>
              <w:rPr>
                <w:noProof/>
                <w:webHidden/>
              </w:rPr>
              <w:fldChar w:fldCharType="begin"/>
            </w:r>
            <w:r>
              <w:rPr>
                <w:noProof/>
                <w:webHidden/>
              </w:rPr>
              <w:instrText xml:space="preserve"> PAGEREF _Toc169543568 \h </w:instrText>
            </w:r>
            <w:r>
              <w:rPr>
                <w:noProof/>
                <w:webHidden/>
              </w:rPr>
            </w:r>
            <w:r>
              <w:rPr>
                <w:noProof/>
                <w:webHidden/>
              </w:rPr>
              <w:fldChar w:fldCharType="separate"/>
            </w:r>
            <w:r>
              <w:rPr>
                <w:noProof/>
                <w:webHidden/>
              </w:rPr>
              <w:t>19</w:t>
            </w:r>
            <w:r>
              <w:rPr>
                <w:noProof/>
                <w:webHidden/>
              </w:rPr>
              <w:fldChar w:fldCharType="end"/>
            </w:r>
          </w:hyperlink>
        </w:p>
        <w:p w14:paraId="77814189" w14:textId="70302401" w:rsidR="00500EC3" w:rsidRDefault="00500EC3">
          <w:pPr>
            <w:pStyle w:val="TDC3"/>
            <w:tabs>
              <w:tab w:val="left" w:pos="1100"/>
            </w:tabs>
            <w:rPr>
              <w:rFonts w:asciiTheme="minorHAnsi" w:eastAsiaTheme="minorEastAsia" w:hAnsiTheme="minorHAnsi"/>
              <w:noProof/>
              <w:kern w:val="2"/>
              <w:sz w:val="24"/>
              <w:szCs w:val="24"/>
              <w:lang w:eastAsia="es-MX"/>
              <w14:ligatures w14:val="standardContextual"/>
            </w:rPr>
          </w:pPr>
          <w:hyperlink w:anchor="_Toc169543569" w:history="1">
            <w:r w:rsidRPr="00590A19">
              <w:rPr>
                <w:rStyle w:val="Hipervnculo"/>
                <w:noProof/>
              </w:rPr>
              <w:t>4.3</w:t>
            </w:r>
            <w:r>
              <w:rPr>
                <w:rFonts w:asciiTheme="minorHAnsi" w:eastAsiaTheme="minorEastAsia" w:hAnsiTheme="minorHAnsi"/>
                <w:noProof/>
                <w:kern w:val="2"/>
                <w:sz w:val="24"/>
                <w:szCs w:val="24"/>
                <w:lang w:eastAsia="es-MX"/>
                <w14:ligatures w14:val="standardContextual"/>
              </w:rPr>
              <w:tab/>
            </w:r>
            <w:r w:rsidRPr="00590A19">
              <w:rPr>
                <w:rStyle w:val="Hipervnculo"/>
                <w:noProof/>
              </w:rPr>
              <w:t>Propuesta económica</w:t>
            </w:r>
            <w:r>
              <w:rPr>
                <w:noProof/>
                <w:webHidden/>
              </w:rPr>
              <w:tab/>
            </w:r>
            <w:r>
              <w:rPr>
                <w:noProof/>
                <w:webHidden/>
              </w:rPr>
              <w:fldChar w:fldCharType="begin"/>
            </w:r>
            <w:r>
              <w:rPr>
                <w:noProof/>
                <w:webHidden/>
              </w:rPr>
              <w:instrText xml:space="preserve"> PAGEREF _Toc169543569 \h </w:instrText>
            </w:r>
            <w:r>
              <w:rPr>
                <w:noProof/>
                <w:webHidden/>
              </w:rPr>
            </w:r>
            <w:r>
              <w:rPr>
                <w:noProof/>
                <w:webHidden/>
              </w:rPr>
              <w:fldChar w:fldCharType="separate"/>
            </w:r>
            <w:r>
              <w:rPr>
                <w:noProof/>
                <w:webHidden/>
              </w:rPr>
              <w:t>19</w:t>
            </w:r>
            <w:r>
              <w:rPr>
                <w:noProof/>
                <w:webHidden/>
              </w:rPr>
              <w:fldChar w:fldCharType="end"/>
            </w:r>
          </w:hyperlink>
        </w:p>
        <w:p w14:paraId="34BC1DB4" w14:textId="20567D5B"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0" w:history="1">
            <w:r w:rsidRPr="00590A19">
              <w:rPr>
                <w:rStyle w:val="Hipervnculo"/>
              </w:rPr>
              <w:t>5. CRITERIOS ESPECÍFICOS CONFORME A LOS CUALES SE EVALUARÁN LAS PROPOSICIONES.</w:t>
            </w:r>
            <w:r>
              <w:rPr>
                <w:webHidden/>
              </w:rPr>
              <w:tab/>
            </w:r>
            <w:r>
              <w:rPr>
                <w:webHidden/>
              </w:rPr>
              <w:fldChar w:fldCharType="begin"/>
            </w:r>
            <w:r>
              <w:rPr>
                <w:webHidden/>
              </w:rPr>
              <w:instrText xml:space="preserve"> PAGEREF _Toc169543570 \h </w:instrText>
            </w:r>
            <w:r>
              <w:rPr>
                <w:webHidden/>
              </w:rPr>
            </w:r>
            <w:r>
              <w:rPr>
                <w:webHidden/>
              </w:rPr>
              <w:fldChar w:fldCharType="separate"/>
            </w:r>
            <w:r>
              <w:rPr>
                <w:webHidden/>
              </w:rPr>
              <w:t>19</w:t>
            </w:r>
            <w:r>
              <w:rPr>
                <w:webHidden/>
              </w:rPr>
              <w:fldChar w:fldCharType="end"/>
            </w:r>
          </w:hyperlink>
        </w:p>
        <w:p w14:paraId="2FCC62D3" w14:textId="788CD207"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71" w:history="1">
            <w:r w:rsidRPr="00590A19">
              <w:rPr>
                <w:rStyle w:val="Hipervnculo"/>
                <w:rFonts w:cs="Arial"/>
                <w:b/>
                <w:noProof/>
              </w:rPr>
              <w:t>5.1 Evaluación legal</w:t>
            </w:r>
            <w:r>
              <w:rPr>
                <w:noProof/>
                <w:webHidden/>
              </w:rPr>
              <w:tab/>
            </w:r>
            <w:r>
              <w:rPr>
                <w:noProof/>
                <w:webHidden/>
              </w:rPr>
              <w:fldChar w:fldCharType="begin"/>
            </w:r>
            <w:r>
              <w:rPr>
                <w:noProof/>
                <w:webHidden/>
              </w:rPr>
              <w:instrText xml:space="preserve"> PAGEREF _Toc169543571 \h </w:instrText>
            </w:r>
            <w:r>
              <w:rPr>
                <w:noProof/>
                <w:webHidden/>
              </w:rPr>
            </w:r>
            <w:r>
              <w:rPr>
                <w:noProof/>
                <w:webHidden/>
              </w:rPr>
              <w:fldChar w:fldCharType="separate"/>
            </w:r>
            <w:r>
              <w:rPr>
                <w:noProof/>
                <w:webHidden/>
              </w:rPr>
              <w:t>19</w:t>
            </w:r>
            <w:r>
              <w:rPr>
                <w:noProof/>
                <w:webHidden/>
              </w:rPr>
              <w:fldChar w:fldCharType="end"/>
            </w:r>
          </w:hyperlink>
        </w:p>
        <w:p w14:paraId="4EF809B9" w14:textId="7272CA8D"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72" w:history="1">
            <w:r w:rsidRPr="00590A19">
              <w:rPr>
                <w:rStyle w:val="Hipervnculo"/>
                <w:rFonts w:cs="Arial"/>
                <w:b/>
                <w:noProof/>
              </w:rPr>
              <w:t>5.2 Evaluación de la propuesta técnica.</w:t>
            </w:r>
            <w:r>
              <w:rPr>
                <w:noProof/>
                <w:webHidden/>
              </w:rPr>
              <w:tab/>
            </w:r>
            <w:r>
              <w:rPr>
                <w:noProof/>
                <w:webHidden/>
              </w:rPr>
              <w:fldChar w:fldCharType="begin"/>
            </w:r>
            <w:r>
              <w:rPr>
                <w:noProof/>
                <w:webHidden/>
              </w:rPr>
              <w:instrText xml:space="preserve"> PAGEREF _Toc169543572 \h </w:instrText>
            </w:r>
            <w:r>
              <w:rPr>
                <w:noProof/>
                <w:webHidden/>
              </w:rPr>
            </w:r>
            <w:r>
              <w:rPr>
                <w:noProof/>
                <w:webHidden/>
              </w:rPr>
              <w:fldChar w:fldCharType="separate"/>
            </w:r>
            <w:r>
              <w:rPr>
                <w:noProof/>
                <w:webHidden/>
              </w:rPr>
              <w:t>20</w:t>
            </w:r>
            <w:r>
              <w:rPr>
                <w:noProof/>
                <w:webHidden/>
              </w:rPr>
              <w:fldChar w:fldCharType="end"/>
            </w:r>
          </w:hyperlink>
        </w:p>
        <w:p w14:paraId="1C99EC94" w14:textId="5A2D7380" w:rsidR="00500EC3" w:rsidRDefault="00500EC3">
          <w:pPr>
            <w:pStyle w:val="TDC3"/>
            <w:rPr>
              <w:rFonts w:asciiTheme="minorHAnsi" w:eastAsiaTheme="minorEastAsia" w:hAnsiTheme="minorHAnsi"/>
              <w:noProof/>
              <w:kern w:val="2"/>
              <w:sz w:val="24"/>
              <w:szCs w:val="24"/>
              <w:lang w:eastAsia="es-MX"/>
              <w14:ligatures w14:val="standardContextual"/>
            </w:rPr>
          </w:pPr>
          <w:hyperlink w:anchor="_Toc169543573" w:history="1">
            <w:r w:rsidRPr="00590A19">
              <w:rPr>
                <w:rStyle w:val="Hipervnculo"/>
                <w:b/>
                <w:noProof/>
              </w:rPr>
              <w:t>5.3 Evaluación de la propuesta económica.</w:t>
            </w:r>
            <w:r>
              <w:rPr>
                <w:noProof/>
                <w:webHidden/>
              </w:rPr>
              <w:tab/>
            </w:r>
            <w:r>
              <w:rPr>
                <w:noProof/>
                <w:webHidden/>
              </w:rPr>
              <w:fldChar w:fldCharType="begin"/>
            </w:r>
            <w:r>
              <w:rPr>
                <w:noProof/>
                <w:webHidden/>
              </w:rPr>
              <w:instrText xml:space="preserve"> PAGEREF _Toc169543573 \h </w:instrText>
            </w:r>
            <w:r>
              <w:rPr>
                <w:noProof/>
                <w:webHidden/>
              </w:rPr>
            </w:r>
            <w:r>
              <w:rPr>
                <w:noProof/>
                <w:webHidden/>
              </w:rPr>
              <w:fldChar w:fldCharType="separate"/>
            </w:r>
            <w:r>
              <w:rPr>
                <w:noProof/>
                <w:webHidden/>
              </w:rPr>
              <w:t>20</w:t>
            </w:r>
            <w:r>
              <w:rPr>
                <w:noProof/>
                <w:webHidden/>
              </w:rPr>
              <w:fldChar w:fldCharType="end"/>
            </w:r>
          </w:hyperlink>
        </w:p>
        <w:p w14:paraId="5815B298" w14:textId="33BCA818"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4" w:history="1">
            <w:r w:rsidRPr="00590A19">
              <w:rPr>
                <w:rStyle w:val="Hipervnculo"/>
              </w:rPr>
              <w:t>6. CAUSALES EXPRESAS DE DESECHAMIENTO.</w:t>
            </w:r>
            <w:r>
              <w:rPr>
                <w:webHidden/>
              </w:rPr>
              <w:tab/>
            </w:r>
            <w:r>
              <w:rPr>
                <w:webHidden/>
              </w:rPr>
              <w:fldChar w:fldCharType="begin"/>
            </w:r>
            <w:r>
              <w:rPr>
                <w:webHidden/>
              </w:rPr>
              <w:instrText xml:space="preserve"> PAGEREF _Toc169543574 \h </w:instrText>
            </w:r>
            <w:r>
              <w:rPr>
                <w:webHidden/>
              </w:rPr>
            </w:r>
            <w:r>
              <w:rPr>
                <w:webHidden/>
              </w:rPr>
              <w:fldChar w:fldCharType="separate"/>
            </w:r>
            <w:r>
              <w:rPr>
                <w:webHidden/>
              </w:rPr>
              <w:t>21</w:t>
            </w:r>
            <w:r>
              <w:rPr>
                <w:webHidden/>
              </w:rPr>
              <w:fldChar w:fldCharType="end"/>
            </w:r>
          </w:hyperlink>
        </w:p>
        <w:p w14:paraId="53716056" w14:textId="4445DDA3"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5" w:history="1">
            <w:r w:rsidRPr="00590A19">
              <w:rPr>
                <w:rStyle w:val="Hipervnculo"/>
              </w:rPr>
              <w:t>7. DE LA ADJUDICACIÓN.</w:t>
            </w:r>
            <w:r>
              <w:rPr>
                <w:webHidden/>
              </w:rPr>
              <w:tab/>
            </w:r>
            <w:r>
              <w:rPr>
                <w:webHidden/>
              </w:rPr>
              <w:fldChar w:fldCharType="begin"/>
            </w:r>
            <w:r>
              <w:rPr>
                <w:webHidden/>
              </w:rPr>
              <w:instrText xml:space="preserve"> PAGEREF _Toc169543575 \h </w:instrText>
            </w:r>
            <w:r>
              <w:rPr>
                <w:webHidden/>
              </w:rPr>
            </w:r>
            <w:r>
              <w:rPr>
                <w:webHidden/>
              </w:rPr>
              <w:fldChar w:fldCharType="separate"/>
            </w:r>
            <w:r>
              <w:rPr>
                <w:webHidden/>
              </w:rPr>
              <w:t>23</w:t>
            </w:r>
            <w:r>
              <w:rPr>
                <w:webHidden/>
              </w:rPr>
              <w:fldChar w:fldCharType="end"/>
            </w:r>
          </w:hyperlink>
        </w:p>
        <w:p w14:paraId="3F89AB65" w14:textId="4B05723D"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6" w:history="1">
            <w:r w:rsidRPr="00590A19">
              <w:rPr>
                <w:rStyle w:val="Hipervnculo"/>
              </w:rPr>
              <w:t>8. INCONFORMIDADES.</w:t>
            </w:r>
            <w:r>
              <w:rPr>
                <w:webHidden/>
              </w:rPr>
              <w:tab/>
            </w:r>
            <w:r>
              <w:rPr>
                <w:webHidden/>
              </w:rPr>
              <w:fldChar w:fldCharType="begin"/>
            </w:r>
            <w:r>
              <w:rPr>
                <w:webHidden/>
              </w:rPr>
              <w:instrText xml:space="preserve"> PAGEREF _Toc169543576 \h </w:instrText>
            </w:r>
            <w:r>
              <w:rPr>
                <w:webHidden/>
              </w:rPr>
            </w:r>
            <w:r>
              <w:rPr>
                <w:webHidden/>
              </w:rPr>
              <w:fldChar w:fldCharType="separate"/>
            </w:r>
            <w:r>
              <w:rPr>
                <w:webHidden/>
              </w:rPr>
              <w:t>23</w:t>
            </w:r>
            <w:r>
              <w:rPr>
                <w:webHidden/>
              </w:rPr>
              <w:fldChar w:fldCharType="end"/>
            </w:r>
          </w:hyperlink>
        </w:p>
        <w:p w14:paraId="1F81079A" w14:textId="27F925B6"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7" w:history="1">
            <w:r w:rsidRPr="00590A19">
              <w:rPr>
                <w:rStyle w:val="Hipervnculo"/>
              </w:rPr>
              <w:t>9. DECLARACIÓN DE DESIERTA, SUSPENSIÓN O CANCELACIÓN DE LA INVITACIÓN, O PARTIDA(S).</w:t>
            </w:r>
            <w:r>
              <w:rPr>
                <w:webHidden/>
              </w:rPr>
              <w:tab/>
            </w:r>
            <w:r>
              <w:rPr>
                <w:webHidden/>
              </w:rPr>
              <w:fldChar w:fldCharType="begin"/>
            </w:r>
            <w:r>
              <w:rPr>
                <w:webHidden/>
              </w:rPr>
              <w:instrText xml:space="preserve"> PAGEREF _Toc169543577 \h </w:instrText>
            </w:r>
            <w:r>
              <w:rPr>
                <w:webHidden/>
              </w:rPr>
            </w:r>
            <w:r>
              <w:rPr>
                <w:webHidden/>
              </w:rPr>
              <w:fldChar w:fldCharType="separate"/>
            </w:r>
            <w:r>
              <w:rPr>
                <w:webHidden/>
              </w:rPr>
              <w:t>23</w:t>
            </w:r>
            <w:r>
              <w:rPr>
                <w:webHidden/>
              </w:rPr>
              <w:fldChar w:fldCharType="end"/>
            </w:r>
          </w:hyperlink>
        </w:p>
        <w:p w14:paraId="340D647B" w14:textId="1C1F4551"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8" w:history="1">
            <w:r w:rsidRPr="00590A19">
              <w:rPr>
                <w:rStyle w:val="Hipervnculo"/>
              </w:rPr>
              <w:t>10. FORMATOS QUE FACILITARÁN Y AGILIZARÁN LA PRESENTACIÓN Y RECEPCIÓN DE LAS PROPOSICIONES.</w:t>
            </w:r>
            <w:r>
              <w:rPr>
                <w:webHidden/>
              </w:rPr>
              <w:tab/>
            </w:r>
            <w:r>
              <w:rPr>
                <w:webHidden/>
              </w:rPr>
              <w:fldChar w:fldCharType="begin"/>
            </w:r>
            <w:r>
              <w:rPr>
                <w:webHidden/>
              </w:rPr>
              <w:instrText xml:space="preserve"> PAGEREF _Toc169543578 \h </w:instrText>
            </w:r>
            <w:r>
              <w:rPr>
                <w:webHidden/>
              </w:rPr>
            </w:r>
            <w:r>
              <w:rPr>
                <w:webHidden/>
              </w:rPr>
              <w:fldChar w:fldCharType="separate"/>
            </w:r>
            <w:r>
              <w:rPr>
                <w:webHidden/>
              </w:rPr>
              <w:t>24</w:t>
            </w:r>
            <w:r>
              <w:rPr>
                <w:webHidden/>
              </w:rPr>
              <w:fldChar w:fldCharType="end"/>
            </w:r>
          </w:hyperlink>
        </w:p>
        <w:p w14:paraId="00D48BBE" w14:textId="07811AC3"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79" w:history="1">
            <w:r w:rsidRPr="00590A19">
              <w:rPr>
                <w:rStyle w:val="Hipervnculo"/>
              </w:rPr>
              <w:t>11. DOCUMENTOS QUE FORMAN PARTE DE LA CONVOCATORIA</w:t>
            </w:r>
            <w:r>
              <w:rPr>
                <w:webHidden/>
              </w:rPr>
              <w:tab/>
            </w:r>
            <w:r>
              <w:rPr>
                <w:webHidden/>
              </w:rPr>
              <w:fldChar w:fldCharType="begin"/>
            </w:r>
            <w:r>
              <w:rPr>
                <w:webHidden/>
              </w:rPr>
              <w:instrText xml:space="preserve"> PAGEREF _Toc169543579 \h </w:instrText>
            </w:r>
            <w:r>
              <w:rPr>
                <w:webHidden/>
              </w:rPr>
            </w:r>
            <w:r>
              <w:rPr>
                <w:webHidden/>
              </w:rPr>
              <w:fldChar w:fldCharType="separate"/>
            </w:r>
            <w:r>
              <w:rPr>
                <w:webHidden/>
              </w:rPr>
              <w:t>24</w:t>
            </w:r>
            <w:r>
              <w:rPr>
                <w:webHidden/>
              </w:rPr>
              <w:fldChar w:fldCharType="end"/>
            </w:r>
          </w:hyperlink>
        </w:p>
        <w:p w14:paraId="7501AF51" w14:textId="725C4A70"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0" w:history="1">
            <w:r w:rsidRPr="00590A19">
              <w:rPr>
                <w:rStyle w:val="Hipervnculo"/>
              </w:rPr>
              <w:t>12. INFORME A PARTICULARES</w:t>
            </w:r>
            <w:r>
              <w:rPr>
                <w:webHidden/>
              </w:rPr>
              <w:tab/>
            </w:r>
            <w:r>
              <w:rPr>
                <w:webHidden/>
              </w:rPr>
              <w:fldChar w:fldCharType="begin"/>
            </w:r>
            <w:r>
              <w:rPr>
                <w:webHidden/>
              </w:rPr>
              <w:instrText xml:space="preserve"> PAGEREF _Toc169543580 \h </w:instrText>
            </w:r>
            <w:r>
              <w:rPr>
                <w:webHidden/>
              </w:rPr>
            </w:r>
            <w:r>
              <w:rPr>
                <w:webHidden/>
              </w:rPr>
              <w:fldChar w:fldCharType="separate"/>
            </w:r>
            <w:r>
              <w:rPr>
                <w:webHidden/>
              </w:rPr>
              <w:t>25</w:t>
            </w:r>
            <w:r>
              <w:rPr>
                <w:webHidden/>
              </w:rPr>
              <w:fldChar w:fldCharType="end"/>
            </w:r>
          </w:hyperlink>
        </w:p>
        <w:p w14:paraId="5CAFB893" w14:textId="04C9CEDC"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1" w:history="1">
            <w:r w:rsidRPr="00590A19">
              <w:rPr>
                <w:rStyle w:val="Hipervnculo"/>
              </w:rPr>
              <w:t>ANEXO 2 TÉRMINOS Y CONDICIONES</w:t>
            </w:r>
            <w:r>
              <w:rPr>
                <w:webHidden/>
              </w:rPr>
              <w:tab/>
            </w:r>
            <w:r>
              <w:rPr>
                <w:webHidden/>
              </w:rPr>
              <w:fldChar w:fldCharType="begin"/>
            </w:r>
            <w:r>
              <w:rPr>
                <w:webHidden/>
              </w:rPr>
              <w:instrText xml:space="preserve"> PAGEREF _Toc169543581 \h </w:instrText>
            </w:r>
            <w:r>
              <w:rPr>
                <w:webHidden/>
              </w:rPr>
            </w:r>
            <w:r>
              <w:rPr>
                <w:webHidden/>
              </w:rPr>
              <w:fldChar w:fldCharType="separate"/>
            </w:r>
            <w:r>
              <w:rPr>
                <w:webHidden/>
              </w:rPr>
              <w:t>45</w:t>
            </w:r>
            <w:r>
              <w:rPr>
                <w:webHidden/>
              </w:rPr>
              <w:fldChar w:fldCharType="end"/>
            </w:r>
          </w:hyperlink>
        </w:p>
        <w:p w14:paraId="5C48D869" w14:textId="0315434D"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2" w:history="1">
            <w:r w:rsidRPr="00590A19">
              <w:rPr>
                <w:rStyle w:val="Hipervnculo"/>
              </w:rPr>
              <w:t>ANEXO 3</w:t>
            </w:r>
            <w:r>
              <w:rPr>
                <w:webHidden/>
              </w:rPr>
              <w:tab/>
            </w:r>
            <w:r>
              <w:rPr>
                <w:webHidden/>
              </w:rPr>
              <w:fldChar w:fldCharType="begin"/>
            </w:r>
            <w:r>
              <w:rPr>
                <w:webHidden/>
              </w:rPr>
              <w:instrText xml:space="preserve"> PAGEREF _Toc169543582 \h </w:instrText>
            </w:r>
            <w:r>
              <w:rPr>
                <w:webHidden/>
              </w:rPr>
            </w:r>
            <w:r>
              <w:rPr>
                <w:webHidden/>
              </w:rPr>
              <w:fldChar w:fldCharType="separate"/>
            </w:r>
            <w:r>
              <w:rPr>
                <w:webHidden/>
              </w:rPr>
              <w:t>53</w:t>
            </w:r>
            <w:r>
              <w:rPr>
                <w:webHidden/>
              </w:rPr>
              <w:fldChar w:fldCharType="end"/>
            </w:r>
          </w:hyperlink>
        </w:p>
        <w:p w14:paraId="71A31B65" w14:textId="175D79C0"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3" w:history="1">
            <w:r w:rsidRPr="00590A19">
              <w:rPr>
                <w:rStyle w:val="Hipervnculo"/>
              </w:rPr>
              <w:t>ANEXO 4</w:t>
            </w:r>
            <w:r>
              <w:rPr>
                <w:webHidden/>
              </w:rPr>
              <w:tab/>
            </w:r>
            <w:r>
              <w:rPr>
                <w:webHidden/>
              </w:rPr>
              <w:fldChar w:fldCharType="begin"/>
            </w:r>
            <w:r>
              <w:rPr>
                <w:webHidden/>
              </w:rPr>
              <w:instrText xml:space="preserve"> PAGEREF _Toc169543583 \h </w:instrText>
            </w:r>
            <w:r>
              <w:rPr>
                <w:webHidden/>
              </w:rPr>
            </w:r>
            <w:r>
              <w:rPr>
                <w:webHidden/>
              </w:rPr>
              <w:fldChar w:fldCharType="separate"/>
            </w:r>
            <w:r>
              <w:rPr>
                <w:webHidden/>
              </w:rPr>
              <w:t>73</w:t>
            </w:r>
            <w:r>
              <w:rPr>
                <w:webHidden/>
              </w:rPr>
              <w:fldChar w:fldCharType="end"/>
            </w:r>
          </w:hyperlink>
        </w:p>
        <w:p w14:paraId="195ED712" w14:textId="3B506B94"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4" w:history="1">
            <w:r w:rsidRPr="00590A19">
              <w:rPr>
                <w:rStyle w:val="Hipervnculo"/>
              </w:rPr>
              <w:t>ANEXO 5</w:t>
            </w:r>
            <w:r>
              <w:rPr>
                <w:webHidden/>
              </w:rPr>
              <w:tab/>
            </w:r>
            <w:r>
              <w:rPr>
                <w:webHidden/>
              </w:rPr>
              <w:fldChar w:fldCharType="begin"/>
            </w:r>
            <w:r>
              <w:rPr>
                <w:webHidden/>
              </w:rPr>
              <w:instrText xml:space="preserve"> PAGEREF _Toc169543584 \h </w:instrText>
            </w:r>
            <w:r>
              <w:rPr>
                <w:webHidden/>
              </w:rPr>
            </w:r>
            <w:r>
              <w:rPr>
                <w:webHidden/>
              </w:rPr>
              <w:fldChar w:fldCharType="separate"/>
            </w:r>
            <w:r>
              <w:rPr>
                <w:webHidden/>
              </w:rPr>
              <w:t>78</w:t>
            </w:r>
            <w:r>
              <w:rPr>
                <w:webHidden/>
              </w:rPr>
              <w:fldChar w:fldCharType="end"/>
            </w:r>
          </w:hyperlink>
        </w:p>
        <w:p w14:paraId="666D9E3C" w14:textId="522D93BE"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5" w:history="1">
            <w:r w:rsidRPr="00590A19">
              <w:rPr>
                <w:rStyle w:val="Hipervnculo"/>
              </w:rPr>
              <w:t>ANEXO 6.</w:t>
            </w:r>
            <w:r>
              <w:rPr>
                <w:webHidden/>
              </w:rPr>
              <w:tab/>
            </w:r>
            <w:r>
              <w:rPr>
                <w:webHidden/>
              </w:rPr>
              <w:fldChar w:fldCharType="begin"/>
            </w:r>
            <w:r>
              <w:rPr>
                <w:webHidden/>
              </w:rPr>
              <w:instrText xml:space="preserve"> PAGEREF _Toc169543585 \h </w:instrText>
            </w:r>
            <w:r>
              <w:rPr>
                <w:webHidden/>
              </w:rPr>
            </w:r>
            <w:r>
              <w:rPr>
                <w:webHidden/>
              </w:rPr>
              <w:fldChar w:fldCharType="separate"/>
            </w:r>
            <w:r>
              <w:rPr>
                <w:webHidden/>
              </w:rPr>
              <w:t>79</w:t>
            </w:r>
            <w:r>
              <w:rPr>
                <w:webHidden/>
              </w:rPr>
              <w:fldChar w:fldCharType="end"/>
            </w:r>
          </w:hyperlink>
        </w:p>
        <w:p w14:paraId="165C55B1" w14:textId="285DF834" w:rsidR="00500EC3" w:rsidRDefault="00500EC3">
          <w:pPr>
            <w:pStyle w:val="TDC2"/>
            <w:rPr>
              <w:rFonts w:asciiTheme="minorHAnsi" w:eastAsiaTheme="minorEastAsia" w:hAnsiTheme="minorHAnsi"/>
              <w:b w:val="0"/>
              <w:kern w:val="2"/>
              <w:sz w:val="24"/>
              <w:szCs w:val="24"/>
              <w:lang w:eastAsia="es-MX"/>
              <w14:ligatures w14:val="standardContextual"/>
            </w:rPr>
          </w:pPr>
          <w:hyperlink w:anchor="_Toc169543586" w:history="1">
            <w:r w:rsidRPr="00590A19">
              <w:rPr>
                <w:rStyle w:val="Hipervnculo"/>
              </w:rPr>
              <w:t>ANEXO 7.</w:t>
            </w:r>
            <w:r>
              <w:rPr>
                <w:webHidden/>
              </w:rPr>
              <w:tab/>
            </w:r>
            <w:r>
              <w:rPr>
                <w:webHidden/>
              </w:rPr>
              <w:fldChar w:fldCharType="begin"/>
            </w:r>
            <w:r>
              <w:rPr>
                <w:webHidden/>
              </w:rPr>
              <w:instrText xml:space="preserve"> PAGEREF _Toc169543586 \h </w:instrText>
            </w:r>
            <w:r>
              <w:rPr>
                <w:webHidden/>
              </w:rPr>
            </w:r>
            <w:r>
              <w:rPr>
                <w:webHidden/>
              </w:rPr>
              <w:fldChar w:fldCharType="separate"/>
            </w:r>
            <w:r>
              <w:rPr>
                <w:webHidden/>
              </w:rPr>
              <w:t>81</w:t>
            </w:r>
            <w:r>
              <w:rPr>
                <w:webHidden/>
              </w:rPr>
              <w:fldChar w:fldCharType="end"/>
            </w:r>
          </w:hyperlink>
        </w:p>
        <w:p w14:paraId="6F501E5F" w14:textId="1AB3829A"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87" w:history="1">
            <w:r w:rsidRPr="00590A19">
              <w:rPr>
                <w:rStyle w:val="Hipervnculo"/>
                <w:bCs/>
              </w:rPr>
              <w:t>FORMATO 1</w:t>
            </w:r>
            <w:r>
              <w:rPr>
                <w:webHidden/>
              </w:rPr>
              <w:tab/>
            </w:r>
            <w:r>
              <w:rPr>
                <w:webHidden/>
              </w:rPr>
              <w:fldChar w:fldCharType="begin"/>
            </w:r>
            <w:r>
              <w:rPr>
                <w:webHidden/>
              </w:rPr>
              <w:instrText xml:space="preserve"> PAGEREF _Toc169543587 \h </w:instrText>
            </w:r>
            <w:r>
              <w:rPr>
                <w:webHidden/>
              </w:rPr>
            </w:r>
            <w:r>
              <w:rPr>
                <w:webHidden/>
              </w:rPr>
              <w:fldChar w:fldCharType="separate"/>
            </w:r>
            <w:r>
              <w:rPr>
                <w:webHidden/>
              </w:rPr>
              <w:t>84</w:t>
            </w:r>
            <w:r>
              <w:rPr>
                <w:webHidden/>
              </w:rPr>
              <w:fldChar w:fldCharType="end"/>
            </w:r>
          </w:hyperlink>
        </w:p>
        <w:p w14:paraId="6FAA0FC1" w14:textId="3485713B"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88" w:history="1">
            <w:r w:rsidRPr="00590A19">
              <w:rPr>
                <w:rStyle w:val="Hipervnculo"/>
              </w:rPr>
              <w:t>FORMATO 2</w:t>
            </w:r>
            <w:r>
              <w:rPr>
                <w:webHidden/>
              </w:rPr>
              <w:tab/>
            </w:r>
            <w:r>
              <w:rPr>
                <w:webHidden/>
              </w:rPr>
              <w:fldChar w:fldCharType="begin"/>
            </w:r>
            <w:r>
              <w:rPr>
                <w:webHidden/>
              </w:rPr>
              <w:instrText xml:space="preserve"> PAGEREF _Toc169543588 \h </w:instrText>
            </w:r>
            <w:r>
              <w:rPr>
                <w:webHidden/>
              </w:rPr>
            </w:r>
            <w:r>
              <w:rPr>
                <w:webHidden/>
              </w:rPr>
              <w:fldChar w:fldCharType="separate"/>
            </w:r>
            <w:r>
              <w:rPr>
                <w:webHidden/>
              </w:rPr>
              <w:t>85</w:t>
            </w:r>
            <w:r>
              <w:rPr>
                <w:webHidden/>
              </w:rPr>
              <w:fldChar w:fldCharType="end"/>
            </w:r>
          </w:hyperlink>
        </w:p>
        <w:p w14:paraId="6A2B5905" w14:textId="256A2F1B"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89" w:history="1">
            <w:r w:rsidRPr="00590A19">
              <w:rPr>
                <w:rStyle w:val="Hipervnculo"/>
                <w:rFonts w:eastAsia="Times New Roman"/>
                <w:bCs/>
                <w:lang w:val="es-ES"/>
              </w:rPr>
              <w:t>FORMATO 4</w:t>
            </w:r>
            <w:r>
              <w:rPr>
                <w:webHidden/>
              </w:rPr>
              <w:tab/>
            </w:r>
            <w:r>
              <w:rPr>
                <w:webHidden/>
              </w:rPr>
              <w:fldChar w:fldCharType="begin"/>
            </w:r>
            <w:r>
              <w:rPr>
                <w:webHidden/>
              </w:rPr>
              <w:instrText xml:space="preserve"> PAGEREF _Toc169543589 \h </w:instrText>
            </w:r>
            <w:r>
              <w:rPr>
                <w:webHidden/>
              </w:rPr>
            </w:r>
            <w:r>
              <w:rPr>
                <w:webHidden/>
              </w:rPr>
              <w:fldChar w:fldCharType="separate"/>
            </w:r>
            <w:r>
              <w:rPr>
                <w:webHidden/>
              </w:rPr>
              <w:t>88</w:t>
            </w:r>
            <w:r>
              <w:rPr>
                <w:webHidden/>
              </w:rPr>
              <w:fldChar w:fldCharType="end"/>
            </w:r>
          </w:hyperlink>
        </w:p>
        <w:p w14:paraId="1C03030A" w14:textId="64B10C11"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0" w:history="1">
            <w:r w:rsidRPr="00590A19">
              <w:rPr>
                <w:rStyle w:val="Hipervnculo"/>
                <w:rFonts w:eastAsia="Times New Roman"/>
                <w:bCs/>
                <w:lang w:val="es-ES"/>
              </w:rPr>
              <w:t>FORMATO 5</w:t>
            </w:r>
            <w:r>
              <w:rPr>
                <w:webHidden/>
              </w:rPr>
              <w:tab/>
            </w:r>
            <w:r>
              <w:rPr>
                <w:webHidden/>
              </w:rPr>
              <w:fldChar w:fldCharType="begin"/>
            </w:r>
            <w:r>
              <w:rPr>
                <w:webHidden/>
              </w:rPr>
              <w:instrText xml:space="preserve"> PAGEREF _Toc169543590 \h </w:instrText>
            </w:r>
            <w:r>
              <w:rPr>
                <w:webHidden/>
              </w:rPr>
            </w:r>
            <w:r>
              <w:rPr>
                <w:webHidden/>
              </w:rPr>
              <w:fldChar w:fldCharType="separate"/>
            </w:r>
            <w:r>
              <w:rPr>
                <w:webHidden/>
              </w:rPr>
              <w:t>89</w:t>
            </w:r>
            <w:r>
              <w:rPr>
                <w:webHidden/>
              </w:rPr>
              <w:fldChar w:fldCharType="end"/>
            </w:r>
          </w:hyperlink>
        </w:p>
        <w:p w14:paraId="3A985187" w14:textId="7055E2DB"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1" w:history="1">
            <w:r w:rsidRPr="00590A19">
              <w:rPr>
                <w:rStyle w:val="Hipervnculo"/>
                <w:rFonts w:eastAsia="Times New Roman"/>
                <w:bCs/>
                <w:lang w:val="es-ES"/>
              </w:rPr>
              <w:t>FORMATO 6</w:t>
            </w:r>
            <w:r>
              <w:rPr>
                <w:webHidden/>
              </w:rPr>
              <w:tab/>
            </w:r>
            <w:r>
              <w:rPr>
                <w:webHidden/>
              </w:rPr>
              <w:fldChar w:fldCharType="begin"/>
            </w:r>
            <w:r>
              <w:rPr>
                <w:webHidden/>
              </w:rPr>
              <w:instrText xml:space="preserve"> PAGEREF _Toc169543591 \h </w:instrText>
            </w:r>
            <w:r>
              <w:rPr>
                <w:webHidden/>
              </w:rPr>
            </w:r>
            <w:r>
              <w:rPr>
                <w:webHidden/>
              </w:rPr>
              <w:fldChar w:fldCharType="separate"/>
            </w:r>
            <w:r>
              <w:rPr>
                <w:webHidden/>
              </w:rPr>
              <w:t>90</w:t>
            </w:r>
            <w:r>
              <w:rPr>
                <w:webHidden/>
              </w:rPr>
              <w:fldChar w:fldCharType="end"/>
            </w:r>
          </w:hyperlink>
        </w:p>
        <w:p w14:paraId="007C790B" w14:textId="2935BC5A"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2" w:history="1">
            <w:r w:rsidRPr="00590A19">
              <w:rPr>
                <w:rStyle w:val="Hipervnculo"/>
                <w:bCs/>
              </w:rPr>
              <w:t>FORMATO 7</w:t>
            </w:r>
            <w:r>
              <w:rPr>
                <w:webHidden/>
              </w:rPr>
              <w:tab/>
            </w:r>
            <w:r>
              <w:rPr>
                <w:webHidden/>
              </w:rPr>
              <w:fldChar w:fldCharType="begin"/>
            </w:r>
            <w:r>
              <w:rPr>
                <w:webHidden/>
              </w:rPr>
              <w:instrText xml:space="preserve"> PAGEREF _Toc169543592 \h </w:instrText>
            </w:r>
            <w:r>
              <w:rPr>
                <w:webHidden/>
              </w:rPr>
            </w:r>
            <w:r>
              <w:rPr>
                <w:webHidden/>
              </w:rPr>
              <w:fldChar w:fldCharType="separate"/>
            </w:r>
            <w:r>
              <w:rPr>
                <w:webHidden/>
              </w:rPr>
              <w:t>91</w:t>
            </w:r>
            <w:r>
              <w:rPr>
                <w:webHidden/>
              </w:rPr>
              <w:fldChar w:fldCharType="end"/>
            </w:r>
          </w:hyperlink>
        </w:p>
        <w:p w14:paraId="423C5C09" w14:textId="0181DD0F"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3" w:history="1">
            <w:r w:rsidRPr="00590A19">
              <w:rPr>
                <w:rStyle w:val="Hipervnculo"/>
                <w:bCs/>
              </w:rPr>
              <w:t>FORMATO 8</w:t>
            </w:r>
            <w:r>
              <w:rPr>
                <w:webHidden/>
              </w:rPr>
              <w:tab/>
            </w:r>
            <w:r>
              <w:rPr>
                <w:webHidden/>
              </w:rPr>
              <w:fldChar w:fldCharType="begin"/>
            </w:r>
            <w:r>
              <w:rPr>
                <w:webHidden/>
              </w:rPr>
              <w:instrText xml:space="preserve"> PAGEREF _Toc169543593 \h </w:instrText>
            </w:r>
            <w:r>
              <w:rPr>
                <w:webHidden/>
              </w:rPr>
            </w:r>
            <w:r>
              <w:rPr>
                <w:webHidden/>
              </w:rPr>
              <w:fldChar w:fldCharType="separate"/>
            </w:r>
            <w:r>
              <w:rPr>
                <w:webHidden/>
              </w:rPr>
              <w:t>92</w:t>
            </w:r>
            <w:r>
              <w:rPr>
                <w:webHidden/>
              </w:rPr>
              <w:fldChar w:fldCharType="end"/>
            </w:r>
          </w:hyperlink>
        </w:p>
        <w:p w14:paraId="20A39239" w14:textId="16E02729"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4" w:history="1">
            <w:r w:rsidRPr="00590A19">
              <w:rPr>
                <w:rStyle w:val="Hipervnculo"/>
                <w:bCs/>
              </w:rPr>
              <w:t>FORMATO 9</w:t>
            </w:r>
            <w:r>
              <w:rPr>
                <w:webHidden/>
              </w:rPr>
              <w:tab/>
            </w:r>
            <w:r>
              <w:rPr>
                <w:webHidden/>
              </w:rPr>
              <w:fldChar w:fldCharType="begin"/>
            </w:r>
            <w:r>
              <w:rPr>
                <w:webHidden/>
              </w:rPr>
              <w:instrText xml:space="preserve"> PAGEREF _Toc169543594 \h </w:instrText>
            </w:r>
            <w:r>
              <w:rPr>
                <w:webHidden/>
              </w:rPr>
            </w:r>
            <w:r>
              <w:rPr>
                <w:webHidden/>
              </w:rPr>
              <w:fldChar w:fldCharType="separate"/>
            </w:r>
            <w:r>
              <w:rPr>
                <w:webHidden/>
              </w:rPr>
              <w:t>93</w:t>
            </w:r>
            <w:r>
              <w:rPr>
                <w:webHidden/>
              </w:rPr>
              <w:fldChar w:fldCharType="end"/>
            </w:r>
          </w:hyperlink>
        </w:p>
        <w:p w14:paraId="3E2D688D" w14:textId="341FF984"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5" w:history="1">
            <w:r w:rsidRPr="00590A19">
              <w:rPr>
                <w:rStyle w:val="Hipervnculo"/>
                <w:bCs/>
              </w:rPr>
              <w:t>FORMATO 10</w:t>
            </w:r>
            <w:r>
              <w:rPr>
                <w:webHidden/>
              </w:rPr>
              <w:tab/>
            </w:r>
            <w:r>
              <w:rPr>
                <w:webHidden/>
              </w:rPr>
              <w:fldChar w:fldCharType="begin"/>
            </w:r>
            <w:r>
              <w:rPr>
                <w:webHidden/>
              </w:rPr>
              <w:instrText xml:space="preserve"> PAGEREF _Toc169543595 \h </w:instrText>
            </w:r>
            <w:r>
              <w:rPr>
                <w:webHidden/>
              </w:rPr>
            </w:r>
            <w:r>
              <w:rPr>
                <w:webHidden/>
              </w:rPr>
              <w:fldChar w:fldCharType="separate"/>
            </w:r>
            <w:r>
              <w:rPr>
                <w:webHidden/>
              </w:rPr>
              <w:t>95</w:t>
            </w:r>
            <w:r>
              <w:rPr>
                <w:webHidden/>
              </w:rPr>
              <w:fldChar w:fldCharType="end"/>
            </w:r>
          </w:hyperlink>
        </w:p>
        <w:p w14:paraId="6F10CCE0" w14:textId="4F33A070"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6" w:history="1">
            <w:r w:rsidRPr="00590A19">
              <w:rPr>
                <w:rStyle w:val="Hipervnculo"/>
                <w:bCs/>
              </w:rPr>
              <w:t>FORMATO 11</w:t>
            </w:r>
            <w:r>
              <w:rPr>
                <w:webHidden/>
              </w:rPr>
              <w:tab/>
            </w:r>
            <w:r>
              <w:rPr>
                <w:webHidden/>
              </w:rPr>
              <w:fldChar w:fldCharType="begin"/>
            </w:r>
            <w:r>
              <w:rPr>
                <w:webHidden/>
              </w:rPr>
              <w:instrText xml:space="preserve"> PAGEREF _Toc169543596 \h </w:instrText>
            </w:r>
            <w:r>
              <w:rPr>
                <w:webHidden/>
              </w:rPr>
            </w:r>
            <w:r>
              <w:rPr>
                <w:webHidden/>
              </w:rPr>
              <w:fldChar w:fldCharType="separate"/>
            </w:r>
            <w:r>
              <w:rPr>
                <w:webHidden/>
              </w:rPr>
              <w:t>96</w:t>
            </w:r>
            <w:r>
              <w:rPr>
                <w:webHidden/>
              </w:rPr>
              <w:fldChar w:fldCharType="end"/>
            </w:r>
          </w:hyperlink>
        </w:p>
        <w:p w14:paraId="72909D8A" w14:textId="6E1CBAC5"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7" w:history="1">
            <w:r w:rsidRPr="00590A19">
              <w:rPr>
                <w:rStyle w:val="Hipervnculo"/>
                <w:bCs/>
              </w:rPr>
              <w:t>FORMATO 12</w:t>
            </w:r>
            <w:r>
              <w:rPr>
                <w:webHidden/>
              </w:rPr>
              <w:tab/>
            </w:r>
            <w:r>
              <w:rPr>
                <w:webHidden/>
              </w:rPr>
              <w:fldChar w:fldCharType="begin"/>
            </w:r>
            <w:r>
              <w:rPr>
                <w:webHidden/>
              </w:rPr>
              <w:instrText xml:space="preserve"> PAGEREF _Toc169543597 \h </w:instrText>
            </w:r>
            <w:r>
              <w:rPr>
                <w:webHidden/>
              </w:rPr>
            </w:r>
            <w:r>
              <w:rPr>
                <w:webHidden/>
              </w:rPr>
              <w:fldChar w:fldCharType="separate"/>
            </w:r>
            <w:r>
              <w:rPr>
                <w:webHidden/>
              </w:rPr>
              <w:t>98</w:t>
            </w:r>
            <w:r>
              <w:rPr>
                <w:webHidden/>
              </w:rPr>
              <w:fldChar w:fldCharType="end"/>
            </w:r>
          </w:hyperlink>
        </w:p>
        <w:p w14:paraId="30F8B430" w14:textId="102FF4D4"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8" w:history="1">
            <w:r w:rsidRPr="00590A19">
              <w:rPr>
                <w:rStyle w:val="Hipervnculo"/>
                <w:bCs/>
              </w:rPr>
              <w:t>FORMATO 13</w:t>
            </w:r>
            <w:r>
              <w:rPr>
                <w:webHidden/>
              </w:rPr>
              <w:tab/>
            </w:r>
            <w:r>
              <w:rPr>
                <w:webHidden/>
              </w:rPr>
              <w:fldChar w:fldCharType="begin"/>
            </w:r>
            <w:r>
              <w:rPr>
                <w:webHidden/>
              </w:rPr>
              <w:instrText xml:space="preserve"> PAGEREF _Toc169543598 \h </w:instrText>
            </w:r>
            <w:r>
              <w:rPr>
                <w:webHidden/>
              </w:rPr>
            </w:r>
            <w:r>
              <w:rPr>
                <w:webHidden/>
              </w:rPr>
              <w:fldChar w:fldCharType="separate"/>
            </w:r>
            <w:r>
              <w:rPr>
                <w:webHidden/>
              </w:rPr>
              <w:t>99</w:t>
            </w:r>
            <w:r>
              <w:rPr>
                <w:webHidden/>
              </w:rPr>
              <w:fldChar w:fldCharType="end"/>
            </w:r>
          </w:hyperlink>
        </w:p>
        <w:p w14:paraId="5025756C" w14:textId="1D10FFCD"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599" w:history="1">
            <w:r w:rsidRPr="00590A19">
              <w:rPr>
                <w:rStyle w:val="Hipervnculo"/>
                <w:bCs/>
              </w:rPr>
              <w:t>FORMATO 14</w:t>
            </w:r>
            <w:r>
              <w:rPr>
                <w:webHidden/>
              </w:rPr>
              <w:tab/>
            </w:r>
            <w:r>
              <w:rPr>
                <w:webHidden/>
              </w:rPr>
              <w:fldChar w:fldCharType="begin"/>
            </w:r>
            <w:r>
              <w:rPr>
                <w:webHidden/>
              </w:rPr>
              <w:instrText xml:space="preserve"> PAGEREF _Toc169543599 \h </w:instrText>
            </w:r>
            <w:r>
              <w:rPr>
                <w:webHidden/>
              </w:rPr>
            </w:r>
            <w:r>
              <w:rPr>
                <w:webHidden/>
              </w:rPr>
              <w:fldChar w:fldCharType="separate"/>
            </w:r>
            <w:r>
              <w:rPr>
                <w:webHidden/>
              </w:rPr>
              <w:t>100</w:t>
            </w:r>
            <w:r>
              <w:rPr>
                <w:webHidden/>
              </w:rPr>
              <w:fldChar w:fldCharType="end"/>
            </w:r>
          </w:hyperlink>
        </w:p>
        <w:p w14:paraId="48167DDC" w14:textId="2D7569A1"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600" w:history="1">
            <w:r w:rsidRPr="00590A19">
              <w:rPr>
                <w:rStyle w:val="Hipervnculo"/>
              </w:rPr>
              <w:t>FORMATO 15</w:t>
            </w:r>
            <w:r>
              <w:rPr>
                <w:webHidden/>
              </w:rPr>
              <w:tab/>
            </w:r>
            <w:r>
              <w:rPr>
                <w:webHidden/>
              </w:rPr>
              <w:fldChar w:fldCharType="begin"/>
            </w:r>
            <w:r>
              <w:rPr>
                <w:webHidden/>
              </w:rPr>
              <w:instrText xml:space="preserve"> PAGEREF _Toc169543600 \h </w:instrText>
            </w:r>
            <w:r>
              <w:rPr>
                <w:webHidden/>
              </w:rPr>
            </w:r>
            <w:r>
              <w:rPr>
                <w:webHidden/>
              </w:rPr>
              <w:fldChar w:fldCharType="separate"/>
            </w:r>
            <w:r>
              <w:rPr>
                <w:webHidden/>
              </w:rPr>
              <w:t>101</w:t>
            </w:r>
            <w:r>
              <w:rPr>
                <w:webHidden/>
              </w:rPr>
              <w:fldChar w:fldCharType="end"/>
            </w:r>
          </w:hyperlink>
        </w:p>
        <w:p w14:paraId="21E741A8" w14:textId="5E52198B" w:rsidR="00500EC3" w:rsidRDefault="00500EC3">
          <w:pPr>
            <w:pStyle w:val="TDC1"/>
            <w:rPr>
              <w:rFonts w:asciiTheme="minorHAnsi" w:eastAsiaTheme="minorEastAsia" w:hAnsiTheme="minorHAnsi" w:cstheme="minorBidi"/>
              <w:b w:val="0"/>
              <w:kern w:val="2"/>
              <w:sz w:val="24"/>
              <w:szCs w:val="24"/>
              <w:lang w:val="es-MX" w:eastAsia="es-MX"/>
              <w14:ligatures w14:val="standardContextual"/>
            </w:rPr>
          </w:pPr>
          <w:hyperlink w:anchor="_Toc169543601" w:history="1">
            <w:r w:rsidRPr="00590A19">
              <w:rPr>
                <w:rStyle w:val="Hipervnculo"/>
                <w:bCs/>
              </w:rPr>
              <w:t>FORMATO 16</w:t>
            </w:r>
            <w:r>
              <w:rPr>
                <w:webHidden/>
              </w:rPr>
              <w:tab/>
            </w:r>
            <w:r>
              <w:rPr>
                <w:webHidden/>
              </w:rPr>
              <w:fldChar w:fldCharType="begin"/>
            </w:r>
            <w:r>
              <w:rPr>
                <w:webHidden/>
              </w:rPr>
              <w:instrText xml:space="preserve"> PAGEREF _Toc169543601 \h </w:instrText>
            </w:r>
            <w:r>
              <w:rPr>
                <w:webHidden/>
              </w:rPr>
            </w:r>
            <w:r>
              <w:rPr>
                <w:webHidden/>
              </w:rPr>
              <w:fldChar w:fldCharType="separate"/>
            </w:r>
            <w:r>
              <w:rPr>
                <w:webHidden/>
              </w:rPr>
              <w:t>102</w:t>
            </w:r>
            <w:r>
              <w:rPr>
                <w:webHidden/>
              </w:rPr>
              <w:fldChar w:fldCharType="end"/>
            </w:r>
          </w:hyperlink>
        </w:p>
        <w:p w14:paraId="1B70FA1C" w14:textId="3FCE909D" w:rsidR="004E7ADA" w:rsidRPr="00AF196A" w:rsidRDefault="004E7ADA" w:rsidP="004E7ADA">
          <w:pPr>
            <w:spacing w:after="0"/>
          </w:pPr>
          <w:r w:rsidRPr="00AF196A">
            <w:fldChar w:fldCharType="end"/>
          </w:r>
        </w:p>
      </w:sdtContent>
    </w:sdt>
    <w:p w14:paraId="5837C908" w14:textId="77777777" w:rsidR="004E7ADA" w:rsidRPr="00AF196A" w:rsidRDefault="004E7ADA" w:rsidP="004A145F">
      <w:pPr>
        <w:spacing w:after="0"/>
        <w:jc w:val="center"/>
      </w:pPr>
      <w:r w:rsidRPr="00AF196A">
        <w:br w:type="page"/>
      </w:r>
      <w:r w:rsidRPr="00AF196A">
        <w:lastRenderedPageBreak/>
        <w:t>GLOSARIO</w:t>
      </w:r>
      <w:bookmarkEnd w:id="6"/>
      <w:bookmarkEnd w:id="7"/>
      <w:bookmarkEnd w:id="8"/>
      <w:bookmarkEnd w:id="12"/>
      <w:bookmarkEnd w:id="11"/>
      <w:bookmarkEnd w:id="10"/>
    </w:p>
    <w:p w14:paraId="6F280EF8" w14:textId="77777777" w:rsidR="004E7ADA" w:rsidRPr="00AF196A" w:rsidRDefault="004E7ADA" w:rsidP="004E7ADA">
      <w:pPr>
        <w:spacing w:after="0"/>
      </w:pPr>
    </w:p>
    <w:p w14:paraId="6ED342D7" w14:textId="77777777" w:rsidR="004E7ADA" w:rsidRPr="00AF196A" w:rsidRDefault="004E7ADA" w:rsidP="004E7ADA">
      <w:pPr>
        <w:spacing w:after="0"/>
      </w:pPr>
      <w:r w:rsidRPr="00AF196A">
        <w:t xml:space="preserve">Para efectos de </w:t>
      </w:r>
      <w:proofErr w:type="gramStart"/>
      <w:r w:rsidRPr="00AF196A">
        <w:t>ésta</w:t>
      </w:r>
      <w:proofErr w:type="gramEnd"/>
      <w:r w:rsidRPr="00AF196A">
        <w:t xml:space="preserve"> Convocatoria, se entenderá por:</w:t>
      </w:r>
    </w:p>
    <w:p w14:paraId="39B830F6" w14:textId="77777777" w:rsidR="004E7ADA" w:rsidRPr="00AF196A" w:rsidRDefault="004E7ADA" w:rsidP="004E7ADA">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3C19B562" w14:textId="77777777" w:rsidTr="00164691">
        <w:trPr>
          <w:trHeight w:val="20"/>
          <w:jc w:val="center"/>
        </w:trPr>
        <w:tc>
          <w:tcPr>
            <w:tcW w:w="2297" w:type="dxa"/>
            <w:shd w:val="clear" w:color="auto" w:fill="auto"/>
          </w:tcPr>
          <w:p w14:paraId="6A3B14C6" w14:textId="77777777" w:rsidR="00D05197" w:rsidRPr="00E55616" w:rsidRDefault="00D05197" w:rsidP="000038FA">
            <w:pPr>
              <w:tabs>
                <w:tab w:val="left" w:pos="-284"/>
              </w:tabs>
              <w:ind w:right="51"/>
              <w:rPr>
                <w:rFonts w:cs="Arial"/>
                <w:b/>
                <w:szCs w:val="20"/>
              </w:rPr>
            </w:pPr>
            <w:r w:rsidRPr="00E55616">
              <w:rPr>
                <w:rFonts w:cs="Arial"/>
                <w:b/>
                <w:szCs w:val="20"/>
              </w:rPr>
              <w:t xml:space="preserve">Acuerdo de disposiciones: </w:t>
            </w:r>
          </w:p>
        </w:tc>
        <w:tc>
          <w:tcPr>
            <w:tcW w:w="6990" w:type="dxa"/>
            <w:shd w:val="clear" w:color="auto" w:fill="auto"/>
          </w:tcPr>
          <w:p w14:paraId="7798CDBD" w14:textId="77777777" w:rsidR="00D05197" w:rsidRPr="00E55616" w:rsidRDefault="00D05197" w:rsidP="000038FA">
            <w:pPr>
              <w:tabs>
                <w:tab w:val="left" w:pos="-284"/>
              </w:tabs>
              <w:ind w:right="51"/>
              <w:rPr>
                <w:rFonts w:cs="Arial"/>
                <w:szCs w:val="20"/>
              </w:rPr>
            </w:pPr>
            <w:r w:rsidRPr="00E55616">
              <w:rPr>
                <w:rFonts w:cs="Arial"/>
                <w:szCs w:val="20"/>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D05197" w:rsidRPr="00E55616" w14:paraId="1DF24BFB" w14:textId="77777777" w:rsidTr="00164691">
        <w:trPr>
          <w:trHeight w:val="20"/>
          <w:jc w:val="center"/>
        </w:trPr>
        <w:tc>
          <w:tcPr>
            <w:tcW w:w="2297" w:type="dxa"/>
            <w:shd w:val="clear" w:color="auto" w:fill="auto"/>
          </w:tcPr>
          <w:p w14:paraId="415055D4" w14:textId="77777777" w:rsidR="00D05197" w:rsidRPr="001D64BD" w:rsidRDefault="00D05197" w:rsidP="001D64BD">
            <w:pPr>
              <w:ind w:right="39"/>
            </w:pPr>
            <w:r w:rsidRPr="00AF196A">
              <w:rPr>
                <w:b/>
              </w:rPr>
              <w:t xml:space="preserve">ADMINISTRADOR DEL </w:t>
            </w:r>
            <w:sdt>
              <w:sdtPr>
                <w:rPr>
                  <w:b/>
                </w:rPr>
                <w:id w:val="2049487866"/>
                <w:placeholder>
                  <w:docPart w:val="62845FD34F8441ADB0FC7F93A56DC643"/>
                </w:placeholder>
                <w:comboBox>
                  <w:listItem w:value="Elija un elemento."/>
                  <w:listItem w:displayText="Contrato" w:value="Contrato"/>
                  <w:listItem w:displayText="Pedido" w:value="Pedido"/>
                </w:comboBox>
              </w:sdtPr>
              <w:sdtContent>
                <w:r>
                  <w:rPr>
                    <w:b/>
                  </w:rPr>
                  <w:t>CONTRATO</w:t>
                </w:r>
              </w:sdtContent>
            </w:sdt>
            <w:r w:rsidRPr="00AF196A">
              <w:t xml:space="preserve">: </w:t>
            </w:r>
          </w:p>
        </w:tc>
        <w:tc>
          <w:tcPr>
            <w:tcW w:w="6990" w:type="dxa"/>
            <w:shd w:val="clear" w:color="auto" w:fill="auto"/>
          </w:tcPr>
          <w:p w14:paraId="41F98F11" w14:textId="77777777" w:rsidR="00D05197" w:rsidRPr="001D64BD" w:rsidRDefault="00D05197" w:rsidP="001D64BD">
            <w:pPr>
              <w:ind w:right="39"/>
            </w:pPr>
            <w:r w:rsidRPr="00AF196A">
              <w:rPr>
                <w:rFonts w:cs="Arial"/>
                <w:szCs w:val="20"/>
                <w:lang w:eastAsia="ar-SA"/>
              </w:rPr>
              <w:t>El servidor público del área administradora del contrato en el Instituto, quien fungirá como responsable de administrar y verificar el cumplimiento de los derechos y obligaciones establecidas en el contrato.</w:t>
            </w:r>
          </w:p>
        </w:tc>
      </w:tr>
      <w:tr w:rsidR="00D05197" w:rsidRPr="00E55616" w14:paraId="11E1957A" w14:textId="77777777" w:rsidTr="00164691">
        <w:trPr>
          <w:trHeight w:val="20"/>
          <w:jc w:val="center"/>
        </w:trPr>
        <w:tc>
          <w:tcPr>
            <w:tcW w:w="2297" w:type="dxa"/>
            <w:shd w:val="clear" w:color="auto" w:fill="auto"/>
          </w:tcPr>
          <w:p w14:paraId="735996A0" w14:textId="77777777" w:rsidR="00D05197" w:rsidRPr="00E55616" w:rsidRDefault="00D05197" w:rsidP="000038FA">
            <w:pPr>
              <w:tabs>
                <w:tab w:val="left" w:pos="-284"/>
              </w:tabs>
              <w:ind w:right="51"/>
              <w:rPr>
                <w:rFonts w:cs="Arial"/>
                <w:b/>
                <w:szCs w:val="20"/>
              </w:rPr>
            </w:pPr>
            <w:r w:rsidRPr="00E55616">
              <w:rPr>
                <w:rFonts w:cs="Arial"/>
                <w:b/>
                <w:szCs w:val="20"/>
              </w:rPr>
              <w:t>Área Contratante y/o Convocante:</w:t>
            </w:r>
          </w:p>
        </w:tc>
        <w:tc>
          <w:tcPr>
            <w:tcW w:w="6990" w:type="dxa"/>
            <w:shd w:val="clear" w:color="auto" w:fill="auto"/>
          </w:tcPr>
          <w:p w14:paraId="4EF46C0A" w14:textId="7C33BE63" w:rsidR="00D05197" w:rsidRPr="00E55616" w:rsidRDefault="00D05197" w:rsidP="004A145F">
            <w:pPr>
              <w:tabs>
                <w:tab w:val="left" w:pos="-284"/>
              </w:tabs>
              <w:ind w:right="51"/>
              <w:rPr>
                <w:rFonts w:cs="Arial"/>
                <w:szCs w:val="20"/>
              </w:rPr>
            </w:pPr>
            <w:r w:rsidRPr="00AF196A">
              <w:rPr>
                <w:rFonts w:cs="Arial"/>
                <w:iCs/>
                <w:szCs w:val="20"/>
                <w:lang w:eastAsia="ar-SA"/>
              </w:rPr>
              <w:t>Es el Área del IMSS-BIENESTAR facultada para llevar a cabo los procedimientos de contratación para la</w:t>
            </w:r>
            <w:r>
              <w:rPr>
                <w:rFonts w:cs="Arial"/>
                <w:iCs/>
                <w:szCs w:val="20"/>
                <w:lang w:eastAsia="ar-SA"/>
              </w:rPr>
              <w:t xml:space="preserve"> contratación de servicios</w:t>
            </w:r>
            <w:r w:rsidRPr="00AF196A">
              <w:rPr>
                <w:rFonts w:cs="Arial"/>
                <w:iCs/>
                <w:szCs w:val="20"/>
                <w:lang w:eastAsia="ar-SA"/>
              </w:rPr>
              <w:t>; para el presente procedimiento de contratación, la facultad recae en la Coordinación de Servicios de Administración del IMSS-BIENESTAR, a través de la División de Adquisiciones</w:t>
            </w:r>
            <w:r w:rsidRPr="00AF196A">
              <w:t>.</w:t>
            </w:r>
          </w:p>
        </w:tc>
      </w:tr>
      <w:tr w:rsidR="00D05197" w:rsidRPr="00E55616" w14:paraId="4B16AEF7" w14:textId="77777777" w:rsidTr="00164691">
        <w:trPr>
          <w:trHeight w:val="20"/>
          <w:jc w:val="center"/>
        </w:trPr>
        <w:tc>
          <w:tcPr>
            <w:tcW w:w="2297" w:type="dxa"/>
            <w:shd w:val="clear" w:color="auto" w:fill="auto"/>
          </w:tcPr>
          <w:p w14:paraId="163014A2" w14:textId="77777777" w:rsidR="00D05197" w:rsidRPr="00E55616" w:rsidRDefault="00D05197" w:rsidP="000038FA">
            <w:pPr>
              <w:tabs>
                <w:tab w:val="left" w:pos="-284"/>
              </w:tabs>
              <w:ind w:right="51"/>
              <w:rPr>
                <w:rFonts w:cs="Arial"/>
                <w:b/>
                <w:szCs w:val="20"/>
              </w:rPr>
            </w:pPr>
            <w:r w:rsidRPr="00E55616">
              <w:rPr>
                <w:rFonts w:cs="Arial"/>
                <w:b/>
                <w:szCs w:val="20"/>
              </w:rPr>
              <w:t>Área Requirente y/o Técnica:</w:t>
            </w:r>
          </w:p>
        </w:tc>
        <w:tc>
          <w:tcPr>
            <w:tcW w:w="6990" w:type="dxa"/>
            <w:shd w:val="clear" w:color="auto" w:fill="auto"/>
          </w:tcPr>
          <w:p w14:paraId="4D943DE1" w14:textId="07683470" w:rsidR="00D05197" w:rsidRPr="00E55616" w:rsidRDefault="00D05197" w:rsidP="00D05197">
            <w:pPr>
              <w:tabs>
                <w:tab w:val="left" w:pos="-284"/>
              </w:tabs>
              <w:ind w:right="51"/>
              <w:rPr>
                <w:rFonts w:cs="Arial"/>
                <w:szCs w:val="20"/>
              </w:rPr>
            </w:pPr>
            <w:r w:rsidRPr="00AF196A">
              <w:rPr>
                <w:rFonts w:cs="Arial"/>
                <w:iCs/>
                <w:szCs w:val="20"/>
                <w:lang w:eastAsia="ar-SA"/>
              </w:rPr>
              <w:t xml:space="preserve">Es el Área del IMSS-BIENESTAR que solicita o requiere formalmente la </w:t>
            </w:r>
            <w:r>
              <w:rPr>
                <w:rFonts w:cs="Arial"/>
                <w:iCs/>
                <w:szCs w:val="20"/>
                <w:lang w:eastAsia="ar-SA"/>
              </w:rPr>
              <w:t>contratación del servicio</w:t>
            </w:r>
            <w:r w:rsidRPr="00AF196A">
              <w:rPr>
                <w:rFonts w:cs="Arial"/>
                <w:iCs/>
                <w:szCs w:val="20"/>
                <w:lang w:eastAsia="ar-SA"/>
              </w:rPr>
              <w:t xml:space="preserve"> o bien aquella que los utilizará; para el presente procedimiento de contratac</w:t>
            </w:r>
            <w:r>
              <w:rPr>
                <w:rFonts w:cs="Arial"/>
                <w:iCs/>
                <w:szCs w:val="20"/>
                <w:lang w:eastAsia="ar-SA"/>
              </w:rPr>
              <w:t>ión, funge como área requirent</w:t>
            </w:r>
            <w:r w:rsidR="00810A35">
              <w:rPr>
                <w:rFonts w:cs="Arial"/>
                <w:iCs/>
                <w:szCs w:val="20"/>
                <w:lang w:eastAsia="ar-SA"/>
              </w:rPr>
              <w:t>e Coordinadora de Padrón de Beneficiarios.</w:t>
            </w:r>
          </w:p>
        </w:tc>
      </w:tr>
      <w:tr w:rsidR="00D05197" w:rsidRPr="00E55616" w14:paraId="4829F110" w14:textId="77777777" w:rsidTr="00164691">
        <w:trPr>
          <w:trHeight w:val="20"/>
          <w:jc w:val="center"/>
        </w:trPr>
        <w:tc>
          <w:tcPr>
            <w:tcW w:w="2297" w:type="dxa"/>
            <w:shd w:val="clear" w:color="auto" w:fill="auto"/>
          </w:tcPr>
          <w:p w14:paraId="4043057C" w14:textId="77777777" w:rsidR="00D05197" w:rsidRPr="00E55616" w:rsidRDefault="00D05197" w:rsidP="000038FA">
            <w:pPr>
              <w:tabs>
                <w:tab w:val="left" w:pos="-284"/>
              </w:tabs>
              <w:ind w:right="51"/>
              <w:rPr>
                <w:rFonts w:cs="Arial"/>
                <w:b/>
                <w:szCs w:val="20"/>
              </w:rPr>
            </w:pPr>
            <w:r w:rsidRPr="00E55616">
              <w:rPr>
                <w:rFonts w:cs="Arial"/>
                <w:b/>
                <w:szCs w:val="20"/>
              </w:rPr>
              <w:t>Certificado Digital:</w:t>
            </w:r>
          </w:p>
        </w:tc>
        <w:tc>
          <w:tcPr>
            <w:tcW w:w="6990" w:type="dxa"/>
            <w:shd w:val="clear" w:color="auto" w:fill="auto"/>
          </w:tcPr>
          <w:p w14:paraId="66363206" w14:textId="77777777" w:rsidR="00D05197" w:rsidRPr="00E55616" w:rsidRDefault="00D05197" w:rsidP="000038FA">
            <w:pPr>
              <w:tabs>
                <w:tab w:val="left" w:pos="-284"/>
              </w:tabs>
              <w:ind w:right="51"/>
              <w:rPr>
                <w:rFonts w:cs="Arial"/>
                <w:szCs w:val="20"/>
              </w:rPr>
            </w:pPr>
            <w:r w:rsidRPr="00E55616">
              <w:rPr>
                <w:rFonts w:cs="Arial"/>
                <w:szCs w:val="20"/>
              </w:rPr>
              <w:t xml:space="preserve">Medio de identificación electrónica que emite el Sistema de Administración Tributaria (SAT) conocido como Firma electrónica Avanzada (Fiel) </w:t>
            </w:r>
          </w:p>
        </w:tc>
      </w:tr>
      <w:tr w:rsidR="00D05197" w:rsidRPr="00E55616" w14:paraId="51F728C2" w14:textId="77777777" w:rsidTr="00164691">
        <w:trPr>
          <w:trHeight w:val="20"/>
          <w:jc w:val="center"/>
        </w:trPr>
        <w:tc>
          <w:tcPr>
            <w:tcW w:w="2297" w:type="dxa"/>
            <w:shd w:val="clear" w:color="auto" w:fill="auto"/>
          </w:tcPr>
          <w:p w14:paraId="0C11C756" w14:textId="77777777" w:rsidR="00D05197" w:rsidRPr="00E55616" w:rsidRDefault="00D05197" w:rsidP="000038FA">
            <w:pPr>
              <w:tabs>
                <w:tab w:val="left" w:pos="-284"/>
              </w:tabs>
              <w:ind w:right="51"/>
              <w:rPr>
                <w:rFonts w:cs="Arial"/>
                <w:b/>
                <w:szCs w:val="20"/>
              </w:rPr>
            </w:pPr>
            <w:r w:rsidRPr="00E55616">
              <w:rPr>
                <w:rFonts w:cs="Arial"/>
                <w:b/>
                <w:szCs w:val="20"/>
              </w:rPr>
              <w:t>CFDI:</w:t>
            </w:r>
          </w:p>
        </w:tc>
        <w:tc>
          <w:tcPr>
            <w:tcW w:w="6990" w:type="dxa"/>
            <w:shd w:val="clear" w:color="auto" w:fill="auto"/>
          </w:tcPr>
          <w:p w14:paraId="2118DD86" w14:textId="77777777" w:rsidR="00D05197" w:rsidRPr="00E55616" w:rsidRDefault="00D05197" w:rsidP="000038FA">
            <w:pPr>
              <w:tabs>
                <w:tab w:val="left" w:pos="-284"/>
              </w:tabs>
              <w:ind w:right="51"/>
              <w:rPr>
                <w:rFonts w:cs="Arial"/>
                <w:szCs w:val="20"/>
              </w:rPr>
            </w:pPr>
            <w:r w:rsidRPr="00E55616">
              <w:rPr>
                <w:rFonts w:cs="Arial"/>
                <w:szCs w:val="20"/>
              </w:rPr>
              <w:t>Comprobante Fiscal Digital por Internet que deberá reunir los requisitos que al efecto prevé el artículo 29-A del Código Fiscal de la Federación.</w:t>
            </w:r>
          </w:p>
        </w:tc>
      </w:tr>
      <w:tr w:rsidR="00D05197" w:rsidRPr="00E55616" w14:paraId="08468142" w14:textId="77777777" w:rsidTr="00164691">
        <w:trPr>
          <w:trHeight w:val="20"/>
          <w:jc w:val="center"/>
        </w:trPr>
        <w:tc>
          <w:tcPr>
            <w:tcW w:w="2297" w:type="dxa"/>
            <w:shd w:val="clear" w:color="auto" w:fill="auto"/>
          </w:tcPr>
          <w:p w14:paraId="11E37478" w14:textId="77777777" w:rsidR="00D05197" w:rsidRPr="00E55616" w:rsidRDefault="00D05197" w:rsidP="000038FA">
            <w:pPr>
              <w:tabs>
                <w:tab w:val="left" w:pos="-284"/>
              </w:tabs>
              <w:ind w:right="51"/>
              <w:rPr>
                <w:rFonts w:cs="Arial"/>
                <w:b/>
                <w:szCs w:val="20"/>
              </w:rPr>
            </w:pPr>
            <w:r w:rsidRPr="00E55616">
              <w:rPr>
                <w:rFonts w:cs="Arial"/>
                <w:b/>
                <w:szCs w:val="20"/>
              </w:rPr>
              <w:t>CompraNet:</w:t>
            </w:r>
          </w:p>
        </w:tc>
        <w:tc>
          <w:tcPr>
            <w:tcW w:w="6990" w:type="dxa"/>
            <w:shd w:val="clear" w:color="auto" w:fill="auto"/>
          </w:tcPr>
          <w:p w14:paraId="5DF7D8D6" w14:textId="68A9AE54" w:rsidR="00D05197" w:rsidRPr="00E55616" w:rsidRDefault="00D05197" w:rsidP="000038FA">
            <w:pPr>
              <w:tabs>
                <w:tab w:val="left" w:pos="-284"/>
              </w:tabs>
              <w:ind w:right="51"/>
              <w:rPr>
                <w:rFonts w:cs="Arial"/>
                <w:b/>
                <w:szCs w:val="20"/>
              </w:rPr>
            </w:pPr>
            <w:r w:rsidRPr="00E55616">
              <w:rPr>
                <w:rFonts w:cs="Arial"/>
                <w:szCs w:val="20"/>
              </w:rPr>
              <w:t>Sistema Electrónico de Información Pública Gubernamental sobre Adquisiciones, Arrendamientos y Servicios administrado por la Oficialía Mayor en la Secretaría de Hacienda y Crédito Público</w:t>
            </w:r>
            <w:r>
              <w:rPr>
                <w:rFonts w:cs="Arial"/>
                <w:szCs w:val="20"/>
              </w:rPr>
              <w:t xml:space="preserve"> (CompraNet </w:t>
            </w:r>
            <w:r w:rsidR="00084C9F">
              <w:rPr>
                <w:rFonts w:cs="Arial"/>
                <w:szCs w:val="20"/>
              </w:rPr>
              <w:t>2024</w:t>
            </w:r>
            <w:r>
              <w:rPr>
                <w:rFonts w:cs="Arial"/>
                <w:szCs w:val="20"/>
              </w:rPr>
              <w:t>)</w:t>
            </w:r>
            <w:r w:rsidRPr="00E55616">
              <w:rPr>
                <w:rFonts w:cs="Arial"/>
                <w:szCs w:val="20"/>
              </w:rPr>
              <w:t>.</w:t>
            </w:r>
            <w:r>
              <w:t xml:space="preserve"> </w:t>
            </w:r>
            <w:hyperlink r:id="rId8" w:history="1">
              <w:r w:rsidRPr="00637800">
                <w:rPr>
                  <w:rStyle w:val="Hipervnculo"/>
                  <w:rFonts w:cs="Arial"/>
                  <w:szCs w:val="20"/>
                </w:rPr>
                <w:t>https://upcp-compranet.hacienda.gob.mx/</w:t>
              </w:r>
            </w:hyperlink>
            <w:r w:rsidR="004A145F">
              <w:rPr>
                <w:rStyle w:val="Hipervnculo"/>
                <w:rFonts w:cs="Arial"/>
                <w:szCs w:val="20"/>
              </w:rPr>
              <w:t>.</w:t>
            </w:r>
            <w:r>
              <w:rPr>
                <w:rFonts w:cs="Arial"/>
                <w:szCs w:val="20"/>
              </w:rPr>
              <w:t xml:space="preserve"> </w:t>
            </w:r>
          </w:p>
        </w:tc>
      </w:tr>
      <w:tr w:rsidR="00D05197" w:rsidRPr="00E55616" w14:paraId="2734A5CF" w14:textId="77777777" w:rsidTr="00164691">
        <w:trPr>
          <w:trHeight w:val="20"/>
          <w:jc w:val="center"/>
        </w:trPr>
        <w:tc>
          <w:tcPr>
            <w:tcW w:w="2297" w:type="dxa"/>
            <w:shd w:val="clear" w:color="auto" w:fill="auto"/>
          </w:tcPr>
          <w:p w14:paraId="13D96997" w14:textId="77777777" w:rsidR="00D05197" w:rsidRPr="00E55616" w:rsidRDefault="00D05197" w:rsidP="000038FA">
            <w:pPr>
              <w:tabs>
                <w:tab w:val="left" w:pos="-284"/>
              </w:tabs>
              <w:ind w:right="51"/>
              <w:rPr>
                <w:rFonts w:cs="Arial"/>
                <w:b/>
                <w:szCs w:val="20"/>
              </w:rPr>
            </w:pPr>
            <w:r w:rsidRPr="00E55616">
              <w:rPr>
                <w:rFonts w:cs="Arial"/>
                <w:b/>
                <w:szCs w:val="20"/>
              </w:rPr>
              <w:t>Contrato:</w:t>
            </w:r>
          </w:p>
        </w:tc>
        <w:tc>
          <w:tcPr>
            <w:tcW w:w="6990" w:type="dxa"/>
            <w:shd w:val="clear" w:color="auto" w:fill="auto"/>
          </w:tcPr>
          <w:p w14:paraId="16B48A91" w14:textId="77777777" w:rsidR="00D05197" w:rsidRPr="00E55616" w:rsidRDefault="00D05197" w:rsidP="000038FA">
            <w:pPr>
              <w:tabs>
                <w:tab w:val="left" w:pos="-284"/>
              </w:tabs>
              <w:ind w:right="51"/>
              <w:rPr>
                <w:rFonts w:cs="Arial"/>
                <w:b/>
                <w:szCs w:val="20"/>
              </w:rPr>
            </w:pPr>
            <w:r w:rsidRPr="00E55616">
              <w:rPr>
                <w:rFonts w:cs="Arial"/>
                <w:szCs w:val="20"/>
              </w:rPr>
              <w:t>Acuerdo de voluntades para crear o transferir derechos y obligaciones, y a través del cual se formaliza la prestación de los servicios.</w:t>
            </w:r>
          </w:p>
        </w:tc>
      </w:tr>
      <w:tr w:rsidR="00D05197" w:rsidRPr="00E55616" w14:paraId="081E0EF7" w14:textId="77777777" w:rsidTr="00164691">
        <w:trPr>
          <w:trHeight w:val="20"/>
          <w:jc w:val="center"/>
        </w:trPr>
        <w:tc>
          <w:tcPr>
            <w:tcW w:w="2297" w:type="dxa"/>
            <w:shd w:val="clear" w:color="auto" w:fill="auto"/>
          </w:tcPr>
          <w:p w14:paraId="29C9B477" w14:textId="77777777" w:rsidR="00D05197" w:rsidRPr="00E55616" w:rsidRDefault="00D05197" w:rsidP="000038FA">
            <w:pPr>
              <w:tabs>
                <w:tab w:val="left" w:pos="-284"/>
              </w:tabs>
              <w:ind w:right="51"/>
              <w:rPr>
                <w:rFonts w:cs="Arial"/>
                <w:b/>
                <w:szCs w:val="20"/>
              </w:rPr>
            </w:pPr>
            <w:r w:rsidRPr="00E55616">
              <w:rPr>
                <w:rFonts w:cs="Arial"/>
                <w:b/>
                <w:szCs w:val="20"/>
              </w:rPr>
              <w:t>Convocatoria:</w:t>
            </w:r>
          </w:p>
        </w:tc>
        <w:tc>
          <w:tcPr>
            <w:tcW w:w="6990" w:type="dxa"/>
            <w:shd w:val="clear" w:color="auto" w:fill="auto"/>
          </w:tcPr>
          <w:p w14:paraId="3A1D10E6" w14:textId="77777777" w:rsidR="00D05197" w:rsidRPr="00E55616" w:rsidRDefault="00D05197" w:rsidP="000038FA">
            <w:pPr>
              <w:tabs>
                <w:tab w:val="left" w:pos="-284"/>
              </w:tabs>
              <w:ind w:right="51"/>
              <w:rPr>
                <w:rFonts w:cs="Arial"/>
                <w:b/>
                <w:szCs w:val="20"/>
              </w:rPr>
            </w:pPr>
            <w:r w:rsidRPr="00E55616">
              <w:rPr>
                <w:rFonts w:cs="Arial"/>
                <w:szCs w:val="20"/>
              </w:rPr>
              <w:t>El documento que contiene los requisitos de carácter legal, técnico y económico con respecto de los servicios objeto de la contratación y las personas interesadas en prestarlos; así como los términos a que se sujetará el procedimiento de contratación respectivo y los derechos y obligaciones de las partes.</w:t>
            </w:r>
          </w:p>
        </w:tc>
      </w:tr>
      <w:tr w:rsidR="00D05197" w:rsidRPr="00E55616" w14:paraId="1FC4B8B2" w14:textId="77777777" w:rsidTr="00164691">
        <w:trPr>
          <w:trHeight w:val="20"/>
          <w:jc w:val="center"/>
        </w:trPr>
        <w:tc>
          <w:tcPr>
            <w:tcW w:w="2297" w:type="dxa"/>
            <w:shd w:val="clear" w:color="auto" w:fill="auto"/>
          </w:tcPr>
          <w:p w14:paraId="0430D12E" w14:textId="77777777" w:rsidR="00D05197" w:rsidRPr="00E55616" w:rsidRDefault="00D05197" w:rsidP="000038FA">
            <w:pPr>
              <w:tabs>
                <w:tab w:val="left" w:pos="-284"/>
              </w:tabs>
              <w:ind w:right="51"/>
              <w:rPr>
                <w:rFonts w:cs="Arial"/>
                <w:b/>
                <w:szCs w:val="20"/>
              </w:rPr>
            </w:pPr>
            <w:r w:rsidRPr="00E55616">
              <w:rPr>
                <w:rFonts w:cs="Arial"/>
                <w:b/>
                <w:szCs w:val="20"/>
              </w:rPr>
              <w:t>Domicilio de la Convocante:</w:t>
            </w:r>
          </w:p>
        </w:tc>
        <w:tc>
          <w:tcPr>
            <w:tcW w:w="6990" w:type="dxa"/>
            <w:shd w:val="clear" w:color="auto" w:fill="auto"/>
          </w:tcPr>
          <w:p w14:paraId="5FD59512" w14:textId="12E716A0" w:rsidR="00D05197" w:rsidRPr="00E55616" w:rsidRDefault="008571C8" w:rsidP="000038FA">
            <w:pPr>
              <w:tabs>
                <w:tab w:val="left" w:pos="-284"/>
              </w:tabs>
              <w:ind w:right="51"/>
              <w:rPr>
                <w:rFonts w:cs="Arial"/>
                <w:szCs w:val="20"/>
              </w:rPr>
            </w:pPr>
            <w:r w:rsidRPr="00AF196A">
              <w:t xml:space="preserve">Gustavo E. Campa, Número 54, </w:t>
            </w:r>
            <w:r w:rsidR="004A145F">
              <w:t xml:space="preserve">Piso 1, </w:t>
            </w:r>
            <w:r w:rsidRPr="00AF196A">
              <w:t xml:space="preserve">Colonia Guadalupe </w:t>
            </w:r>
            <w:proofErr w:type="spellStart"/>
            <w:r w:rsidRPr="00AF196A">
              <w:t>Inn</w:t>
            </w:r>
            <w:proofErr w:type="spellEnd"/>
            <w:r w:rsidRPr="00AF196A">
              <w:t>, Demarcación Territorial Álvaro Obregón, Código Postal 01020, Ciudad de México</w:t>
            </w:r>
            <w:r>
              <w:t>.</w:t>
            </w:r>
          </w:p>
        </w:tc>
      </w:tr>
      <w:tr w:rsidR="00D05197" w:rsidRPr="00E55616" w14:paraId="016EB51E" w14:textId="77777777" w:rsidTr="00164691">
        <w:trPr>
          <w:trHeight w:val="20"/>
          <w:jc w:val="center"/>
        </w:trPr>
        <w:tc>
          <w:tcPr>
            <w:tcW w:w="2297" w:type="dxa"/>
            <w:shd w:val="clear" w:color="auto" w:fill="auto"/>
          </w:tcPr>
          <w:p w14:paraId="58EE4061" w14:textId="77777777" w:rsidR="00D05197" w:rsidRPr="00E55616" w:rsidRDefault="00D05197" w:rsidP="000038FA">
            <w:pPr>
              <w:tabs>
                <w:tab w:val="left" w:pos="-284"/>
              </w:tabs>
              <w:ind w:right="51"/>
              <w:rPr>
                <w:rFonts w:cs="Arial"/>
                <w:b/>
                <w:szCs w:val="20"/>
              </w:rPr>
            </w:pPr>
            <w:r w:rsidRPr="00E55616">
              <w:rPr>
                <w:rFonts w:cs="Arial"/>
                <w:b/>
                <w:szCs w:val="20"/>
              </w:rPr>
              <w:lastRenderedPageBreak/>
              <w:t>Identificación:</w:t>
            </w:r>
          </w:p>
        </w:tc>
        <w:tc>
          <w:tcPr>
            <w:tcW w:w="6990" w:type="dxa"/>
            <w:shd w:val="clear" w:color="auto" w:fill="auto"/>
          </w:tcPr>
          <w:p w14:paraId="4728C086" w14:textId="77777777" w:rsidR="00D05197" w:rsidRPr="00E55616" w:rsidRDefault="00D05197" w:rsidP="000038FA">
            <w:pPr>
              <w:tabs>
                <w:tab w:val="left" w:pos="-284"/>
              </w:tabs>
              <w:ind w:right="51"/>
              <w:rPr>
                <w:rFonts w:cs="Arial"/>
                <w:b/>
                <w:szCs w:val="20"/>
              </w:rPr>
            </w:pPr>
            <w:r w:rsidRPr="00E55616">
              <w:rPr>
                <w:rFonts w:cs="Arial"/>
                <w:szCs w:val="20"/>
              </w:rPr>
              <w:t>Identificación oficial vigente con fotografía (Credencial del IFE o INE, Cartilla Militar, Pasaporte o Cédula Profesional).</w:t>
            </w:r>
          </w:p>
        </w:tc>
      </w:tr>
      <w:tr w:rsidR="00D05197" w:rsidRPr="00E55616" w14:paraId="0B89298C" w14:textId="77777777" w:rsidTr="00164691">
        <w:trPr>
          <w:trHeight w:val="20"/>
          <w:jc w:val="center"/>
        </w:trPr>
        <w:tc>
          <w:tcPr>
            <w:tcW w:w="2297" w:type="dxa"/>
            <w:shd w:val="clear" w:color="auto" w:fill="auto"/>
          </w:tcPr>
          <w:p w14:paraId="0F26EA9C" w14:textId="77777777" w:rsidR="00D05197" w:rsidRPr="00E55616" w:rsidRDefault="00D05197" w:rsidP="000038FA">
            <w:pPr>
              <w:tabs>
                <w:tab w:val="left" w:pos="-284"/>
              </w:tabs>
              <w:ind w:right="51"/>
              <w:rPr>
                <w:rFonts w:cs="Arial"/>
                <w:b/>
                <w:szCs w:val="20"/>
              </w:rPr>
            </w:pPr>
            <w:r w:rsidRPr="00E55616">
              <w:rPr>
                <w:rFonts w:cs="Arial"/>
                <w:b/>
                <w:szCs w:val="20"/>
              </w:rPr>
              <w:t>Licitante:</w:t>
            </w:r>
          </w:p>
        </w:tc>
        <w:tc>
          <w:tcPr>
            <w:tcW w:w="6990" w:type="dxa"/>
            <w:shd w:val="clear" w:color="auto" w:fill="auto"/>
          </w:tcPr>
          <w:p w14:paraId="63032AAD" w14:textId="77777777" w:rsidR="00D05197" w:rsidRPr="00E55616" w:rsidRDefault="00D05197" w:rsidP="000038FA">
            <w:pPr>
              <w:tabs>
                <w:tab w:val="left" w:pos="-284"/>
              </w:tabs>
              <w:ind w:right="51"/>
              <w:rPr>
                <w:rFonts w:cs="Arial"/>
                <w:szCs w:val="20"/>
              </w:rPr>
            </w:pPr>
            <w:r w:rsidRPr="00E55616">
              <w:rPr>
                <w:rFonts w:cs="Arial"/>
                <w:szCs w:val="20"/>
              </w:rPr>
              <w:t>Persona física o moral que participe en el presente procedimiento de Invitación a cuando menos Tres Personas.</w:t>
            </w:r>
          </w:p>
        </w:tc>
      </w:tr>
      <w:tr w:rsidR="00D05197" w:rsidRPr="00E55616" w14:paraId="36C81302" w14:textId="77777777" w:rsidTr="00164691">
        <w:trPr>
          <w:trHeight w:val="20"/>
          <w:jc w:val="center"/>
        </w:trPr>
        <w:tc>
          <w:tcPr>
            <w:tcW w:w="2297" w:type="dxa"/>
            <w:shd w:val="clear" w:color="auto" w:fill="auto"/>
          </w:tcPr>
          <w:p w14:paraId="280B90DD" w14:textId="77777777" w:rsidR="00D05197" w:rsidRPr="00E55616" w:rsidRDefault="00D05197" w:rsidP="000038FA">
            <w:pPr>
              <w:tabs>
                <w:tab w:val="left" w:pos="-284"/>
              </w:tabs>
              <w:ind w:right="51"/>
              <w:rPr>
                <w:rFonts w:cs="Arial"/>
                <w:b/>
                <w:szCs w:val="20"/>
              </w:rPr>
            </w:pPr>
            <w:r w:rsidRPr="00E55616">
              <w:rPr>
                <w:rFonts w:cs="Arial"/>
                <w:b/>
                <w:szCs w:val="20"/>
              </w:rPr>
              <w:t>Partida o concepto:</w:t>
            </w:r>
          </w:p>
        </w:tc>
        <w:tc>
          <w:tcPr>
            <w:tcW w:w="6990" w:type="dxa"/>
            <w:shd w:val="clear" w:color="auto" w:fill="auto"/>
          </w:tcPr>
          <w:p w14:paraId="5EC1402E" w14:textId="77777777" w:rsidR="00D05197" w:rsidRPr="00E55616" w:rsidRDefault="00D05197" w:rsidP="000038FA">
            <w:pPr>
              <w:tabs>
                <w:tab w:val="left" w:pos="-284"/>
              </w:tabs>
              <w:ind w:right="51"/>
              <w:rPr>
                <w:rFonts w:cs="Arial"/>
                <w:szCs w:val="20"/>
              </w:rPr>
            </w:pPr>
            <w:r w:rsidRPr="00E55616">
              <w:rPr>
                <w:rFonts w:cs="Arial"/>
                <w:szCs w:val="20"/>
              </w:rPr>
              <w:t>División o desglose de los servicios a contratar, para diferenciarlos unos de otros, clasificarlos o agruparlos.</w:t>
            </w:r>
          </w:p>
        </w:tc>
      </w:tr>
      <w:tr w:rsidR="00D05197" w:rsidRPr="00E55616" w14:paraId="158BE3B6" w14:textId="77777777" w:rsidTr="00164691">
        <w:trPr>
          <w:trHeight w:val="20"/>
          <w:jc w:val="center"/>
        </w:trPr>
        <w:tc>
          <w:tcPr>
            <w:tcW w:w="2297" w:type="dxa"/>
            <w:shd w:val="clear" w:color="auto" w:fill="auto"/>
          </w:tcPr>
          <w:p w14:paraId="348DF597" w14:textId="77777777" w:rsidR="00D05197" w:rsidRPr="00E55616" w:rsidRDefault="00D05197" w:rsidP="000038FA">
            <w:pPr>
              <w:tabs>
                <w:tab w:val="left" w:pos="-284"/>
              </w:tabs>
              <w:ind w:right="51"/>
              <w:rPr>
                <w:rFonts w:cs="Arial"/>
                <w:b/>
                <w:szCs w:val="20"/>
              </w:rPr>
            </w:pPr>
            <w:r w:rsidRPr="00E55616">
              <w:rPr>
                <w:rFonts w:cs="Arial"/>
                <w:b/>
                <w:szCs w:val="20"/>
              </w:rPr>
              <w:t>Proveedor:</w:t>
            </w:r>
          </w:p>
        </w:tc>
        <w:tc>
          <w:tcPr>
            <w:tcW w:w="6990" w:type="dxa"/>
          </w:tcPr>
          <w:p w14:paraId="45136EBB" w14:textId="77777777" w:rsidR="00D05197" w:rsidRPr="00DF1393" w:rsidRDefault="00D05197" w:rsidP="008571C8">
            <w:pPr>
              <w:tabs>
                <w:tab w:val="left" w:pos="-284"/>
              </w:tabs>
              <w:ind w:right="51"/>
              <w:rPr>
                <w:rFonts w:cs="Arial"/>
                <w:szCs w:val="20"/>
              </w:rPr>
            </w:pPr>
            <w:r w:rsidRPr="00DF1393">
              <w:rPr>
                <w:rFonts w:cs="Arial"/>
                <w:szCs w:val="20"/>
                <w:lang w:eastAsia="ar-SA"/>
              </w:rPr>
              <w:t>La persona física o moral a quien se adjudique el bien o servicio materia de la convocatoria y con quien</w:t>
            </w:r>
            <w:r w:rsidR="008571C8">
              <w:rPr>
                <w:rFonts w:cs="Arial"/>
                <w:szCs w:val="20"/>
                <w:lang w:eastAsia="ar-SA"/>
              </w:rPr>
              <w:t xml:space="preserve"> el IMSS BIENESTAR</w:t>
            </w:r>
            <w:r w:rsidRPr="00DF1393">
              <w:rPr>
                <w:rFonts w:cs="Arial"/>
                <w:szCs w:val="20"/>
                <w:lang w:eastAsia="ar-SA"/>
              </w:rPr>
              <w:t xml:space="preserve"> celebrar</w:t>
            </w:r>
            <w:r w:rsidR="008571C8">
              <w:rPr>
                <w:rFonts w:cs="Arial"/>
                <w:szCs w:val="20"/>
                <w:lang w:eastAsia="ar-SA"/>
              </w:rPr>
              <w:t>á</w:t>
            </w:r>
            <w:r w:rsidRPr="00DF1393">
              <w:rPr>
                <w:rFonts w:cs="Arial"/>
                <w:szCs w:val="20"/>
                <w:lang w:eastAsia="ar-SA"/>
              </w:rPr>
              <w:t xml:space="preserve"> el contrato derivado del presente procedimiento.</w:t>
            </w:r>
          </w:p>
        </w:tc>
      </w:tr>
      <w:tr w:rsidR="00D05197" w:rsidRPr="00E55616" w14:paraId="608F5E2E" w14:textId="77777777" w:rsidTr="00164691">
        <w:trPr>
          <w:trHeight w:val="20"/>
          <w:jc w:val="center"/>
        </w:trPr>
        <w:tc>
          <w:tcPr>
            <w:tcW w:w="2297" w:type="dxa"/>
            <w:shd w:val="clear" w:color="auto" w:fill="auto"/>
          </w:tcPr>
          <w:p w14:paraId="32AB868C" w14:textId="77777777" w:rsidR="00D05197" w:rsidRPr="00E55616" w:rsidRDefault="00D05197" w:rsidP="000038FA">
            <w:pPr>
              <w:tabs>
                <w:tab w:val="left" w:pos="-284"/>
              </w:tabs>
              <w:ind w:right="51"/>
              <w:rPr>
                <w:rFonts w:cs="Arial"/>
                <w:b/>
                <w:szCs w:val="20"/>
              </w:rPr>
            </w:pPr>
            <w:r w:rsidRPr="00E55616">
              <w:rPr>
                <w:rFonts w:cs="Arial"/>
                <w:b/>
                <w:szCs w:val="20"/>
              </w:rPr>
              <w:t>Reglamento:</w:t>
            </w:r>
          </w:p>
        </w:tc>
        <w:tc>
          <w:tcPr>
            <w:tcW w:w="6990" w:type="dxa"/>
            <w:shd w:val="clear" w:color="auto" w:fill="auto"/>
          </w:tcPr>
          <w:p w14:paraId="795582FF" w14:textId="77777777" w:rsidR="00D05197" w:rsidRPr="00E55616" w:rsidRDefault="00D05197" w:rsidP="000038FA">
            <w:pPr>
              <w:tabs>
                <w:tab w:val="left" w:pos="-284"/>
              </w:tabs>
              <w:ind w:right="51"/>
              <w:rPr>
                <w:rFonts w:cs="Arial"/>
                <w:szCs w:val="20"/>
              </w:rPr>
            </w:pPr>
            <w:r w:rsidRPr="00E55616">
              <w:rPr>
                <w:rFonts w:cs="Arial"/>
                <w:szCs w:val="20"/>
              </w:rPr>
              <w:t>Reglamento de la Ley de Adquisiciones, Arrendamientos y Servicios del Sector Público.</w:t>
            </w:r>
          </w:p>
        </w:tc>
      </w:tr>
      <w:tr w:rsidR="00D05197" w:rsidRPr="00E55616" w14:paraId="05AA393F" w14:textId="77777777" w:rsidTr="00164691">
        <w:trPr>
          <w:trHeight w:val="20"/>
          <w:jc w:val="center"/>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71CFA20" w14:textId="77777777" w:rsidR="00D05197" w:rsidRPr="00E55616" w:rsidRDefault="00D05197" w:rsidP="000038FA">
            <w:pPr>
              <w:tabs>
                <w:tab w:val="left" w:pos="-284"/>
              </w:tabs>
              <w:ind w:right="51"/>
              <w:rPr>
                <w:rFonts w:cs="Arial"/>
                <w:b/>
                <w:szCs w:val="20"/>
              </w:rPr>
            </w:pPr>
            <w:r w:rsidRPr="00E55616">
              <w:rPr>
                <w:rFonts w:cs="Arial"/>
                <w:b/>
                <w:szCs w:val="20"/>
              </w:rPr>
              <w:t>Solvente:</w:t>
            </w:r>
          </w:p>
        </w:tc>
        <w:tc>
          <w:tcPr>
            <w:tcW w:w="6990" w:type="dxa"/>
            <w:tcBorders>
              <w:top w:val="single" w:sz="4" w:space="0" w:color="auto"/>
              <w:left w:val="single" w:sz="4" w:space="0" w:color="auto"/>
              <w:bottom w:val="single" w:sz="4" w:space="0" w:color="auto"/>
              <w:right w:val="single" w:sz="4" w:space="0" w:color="auto"/>
            </w:tcBorders>
            <w:shd w:val="clear" w:color="auto" w:fill="auto"/>
          </w:tcPr>
          <w:p w14:paraId="2DB4A1A6" w14:textId="77777777" w:rsidR="00D05197" w:rsidRPr="00E55616" w:rsidRDefault="00D05197" w:rsidP="000038FA">
            <w:pPr>
              <w:tabs>
                <w:tab w:val="left" w:pos="-284"/>
              </w:tabs>
              <w:ind w:right="51"/>
              <w:rPr>
                <w:rFonts w:cs="Arial"/>
                <w:szCs w:val="20"/>
              </w:rPr>
            </w:pPr>
            <w:r w:rsidRPr="00E55616">
              <w:rPr>
                <w:rFonts w:cs="Arial"/>
                <w:szCs w:val="20"/>
              </w:rPr>
              <w:t>Propuesta que cumple con los requisitos legales, técnicos y económicos establecidos en la Convocatoria a la Invitación a cuando Menos Tres Personas y que, en consecuencia, garantiza el cumplimiento de las obligaciones derivadas del Contrato correspondiente.</w:t>
            </w:r>
          </w:p>
        </w:tc>
      </w:tr>
    </w:tbl>
    <w:p w14:paraId="6E62D47D" w14:textId="77777777" w:rsidR="00D05197" w:rsidRDefault="00D05197" w:rsidP="004E7ADA">
      <w:pPr>
        <w:spacing w:after="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990"/>
      </w:tblGrid>
      <w:tr w:rsidR="00D05197" w:rsidRPr="00E55616" w14:paraId="796CFD12" w14:textId="77777777" w:rsidTr="00CC2E06">
        <w:trPr>
          <w:jc w:val="center"/>
        </w:trPr>
        <w:tc>
          <w:tcPr>
            <w:tcW w:w="9287" w:type="dxa"/>
            <w:gridSpan w:val="2"/>
            <w:tcBorders>
              <w:top w:val="nil"/>
              <w:left w:val="nil"/>
              <w:right w:val="nil"/>
            </w:tcBorders>
            <w:shd w:val="clear" w:color="auto" w:fill="auto"/>
          </w:tcPr>
          <w:p w14:paraId="607EBEDD" w14:textId="77777777" w:rsidR="00D05197" w:rsidRPr="001D64BD" w:rsidRDefault="00D05197" w:rsidP="000038FA">
            <w:pPr>
              <w:tabs>
                <w:tab w:val="left" w:pos="-284"/>
              </w:tabs>
              <w:ind w:right="51"/>
              <w:rPr>
                <w:rFonts w:cs="Arial"/>
                <w:b/>
                <w:szCs w:val="20"/>
              </w:rPr>
            </w:pPr>
            <w:r w:rsidRPr="00E55616">
              <w:rPr>
                <w:rFonts w:cs="Arial"/>
                <w:b/>
                <w:szCs w:val="20"/>
              </w:rPr>
              <w:t>LISTA DE SIGLAS Y ACRÓNIMOS UTILIZADOS</w:t>
            </w:r>
          </w:p>
        </w:tc>
      </w:tr>
      <w:tr w:rsidR="00D05197" w:rsidRPr="00E55616" w14:paraId="220ACF63" w14:textId="77777777" w:rsidTr="00CC2E06">
        <w:trPr>
          <w:jc w:val="center"/>
        </w:trPr>
        <w:tc>
          <w:tcPr>
            <w:tcW w:w="2297" w:type="dxa"/>
            <w:shd w:val="clear" w:color="auto" w:fill="auto"/>
          </w:tcPr>
          <w:p w14:paraId="6535A51B" w14:textId="77777777" w:rsidR="00D05197" w:rsidRPr="00E55616" w:rsidRDefault="00D05197" w:rsidP="000038FA">
            <w:pPr>
              <w:tabs>
                <w:tab w:val="left" w:pos="-284"/>
              </w:tabs>
              <w:ind w:right="51"/>
              <w:rPr>
                <w:rFonts w:cs="Arial"/>
                <w:b/>
                <w:szCs w:val="20"/>
              </w:rPr>
            </w:pPr>
            <w:r w:rsidRPr="00E55616">
              <w:rPr>
                <w:rFonts w:cs="Arial"/>
                <w:b/>
                <w:szCs w:val="20"/>
              </w:rPr>
              <w:t>LAASSP:</w:t>
            </w:r>
          </w:p>
        </w:tc>
        <w:tc>
          <w:tcPr>
            <w:tcW w:w="6990" w:type="dxa"/>
            <w:shd w:val="clear" w:color="auto" w:fill="auto"/>
          </w:tcPr>
          <w:p w14:paraId="560BE987" w14:textId="77777777" w:rsidR="00D05197" w:rsidRPr="00E55616" w:rsidRDefault="00D05197" w:rsidP="000038FA">
            <w:pPr>
              <w:tabs>
                <w:tab w:val="left" w:pos="-284"/>
              </w:tabs>
              <w:ind w:right="51"/>
              <w:rPr>
                <w:rFonts w:cs="Arial"/>
                <w:szCs w:val="20"/>
              </w:rPr>
            </w:pPr>
            <w:r w:rsidRPr="00E55616">
              <w:rPr>
                <w:rFonts w:cs="Arial"/>
                <w:szCs w:val="20"/>
              </w:rPr>
              <w:t>Ley de Adquisiciones, Arrendamientos y Servicios del Sector Público.</w:t>
            </w:r>
          </w:p>
        </w:tc>
      </w:tr>
      <w:tr w:rsidR="00D05197" w:rsidRPr="00E55616" w14:paraId="616F5735" w14:textId="77777777" w:rsidTr="00CC2E06">
        <w:trPr>
          <w:jc w:val="center"/>
        </w:trPr>
        <w:tc>
          <w:tcPr>
            <w:tcW w:w="2297" w:type="dxa"/>
            <w:shd w:val="clear" w:color="auto" w:fill="auto"/>
          </w:tcPr>
          <w:p w14:paraId="13C2DFA9" w14:textId="77777777" w:rsidR="00D05197" w:rsidRPr="00E55616" w:rsidRDefault="00D05197" w:rsidP="000038FA">
            <w:pPr>
              <w:tabs>
                <w:tab w:val="left" w:pos="-284"/>
              </w:tabs>
              <w:ind w:right="51"/>
              <w:rPr>
                <w:rFonts w:cs="Arial"/>
                <w:b/>
                <w:szCs w:val="20"/>
              </w:rPr>
            </w:pPr>
            <w:r w:rsidRPr="00E55616">
              <w:rPr>
                <w:rFonts w:cs="Arial"/>
                <w:b/>
                <w:szCs w:val="20"/>
              </w:rPr>
              <w:t>MIPYMES:</w:t>
            </w:r>
          </w:p>
        </w:tc>
        <w:tc>
          <w:tcPr>
            <w:tcW w:w="6990" w:type="dxa"/>
            <w:shd w:val="clear" w:color="auto" w:fill="auto"/>
          </w:tcPr>
          <w:p w14:paraId="360B0FF1" w14:textId="77777777" w:rsidR="00D05197" w:rsidRPr="00E55616" w:rsidRDefault="00D05197" w:rsidP="000038FA">
            <w:pPr>
              <w:tabs>
                <w:tab w:val="left" w:pos="-284"/>
              </w:tabs>
              <w:ind w:right="51"/>
              <w:rPr>
                <w:rFonts w:cs="Arial"/>
                <w:szCs w:val="20"/>
              </w:rPr>
            </w:pPr>
            <w:r w:rsidRPr="00E55616">
              <w:rPr>
                <w:rFonts w:cs="Arial"/>
                <w:szCs w:val="20"/>
              </w:rPr>
              <w:t>Las micro, pequeñas y medianas empresas de nacionalidad mexicana.</w:t>
            </w:r>
          </w:p>
        </w:tc>
      </w:tr>
      <w:tr w:rsidR="00D05197" w:rsidRPr="00E55616" w14:paraId="5C943BA5" w14:textId="77777777" w:rsidTr="00CC2E06">
        <w:trPr>
          <w:jc w:val="center"/>
        </w:trPr>
        <w:tc>
          <w:tcPr>
            <w:tcW w:w="2297" w:type="dxa"/>
            <w:shd w:val="clear" w:color="auto" w:fill="auto"/>
          </w:tcPr>
          <w:p w14:paraId="0771711C" w14:textId="77777777" w:rsidR="00D05197" w:rsidRPr="00E55616" w:rsidRDefault="00D05197" w:rsidP="000038FA">
            <w:pPr>
              <w:tabs>
                <w:tab w:val="left" w:pos="-284"/>
              </w:tabs>
              <w:ind w:right="51"/>
              <w:rPr>
                <w:rFonts w:cs="Arial"/>
                <w:b/>
                <w:szCs w:val="20"/>
              </w:rPr>
            </w:pPr>
            <w:r w:rsidRPr="00E55616">
              <w:rPr>
                <w:rFonts w:cs="Arial"/>
                <w:b/>
                <w:szCs w:val="20"/>
              </w:rPr>
              <w:t>SAT:</w:t>
            </w:r>
          </w:p>
        </w:tc>
        <w:tc>
          <w:tcPr>
            <w:tcW w:w="6990" w:type="dxa"/>
            <w:shd w:val="clear" w:color="auto" w:fill="auto"/>
          </w:tcPr>
          <w:p w14:paraId="260D0562" w14:textId="77777777" w:rsidR="00D05197" w:rsidRPr="00E55616" w:rsidRDefault="00D05197" w:rsidP="000038FA">
            <w:pPr>
              <w:tabs>
                <w:tab w:val="left" w:pos="-284"/>
              </w:tabs>
              <w:ind w:right="51"/>
              <w:rPr>
                <w:rFonts w:cs="Arial"/>
                <w:szCs w:val="20"/>
              </w:rPr>
            </w:pPr>
            <w:r w:rsidRPr="00E55616">
              <w:rPr>
                <w:rFonts w:cs="Arial"/>
                <w:szCs w:val="20"/>
              </w:rPr>
              <w:t>Servicio de Administración Tributaria.</w:t>
            </w:r>
          </w:p>
        </w:tc>
      </w:tr>
      <w:tr w:rsidR="00D05197" w:rsidRPr="00E55616" w14:paraId="17598479" w14:textId="77777777" w:rsidTr="00CC2E06">
        <w:trPr>
          <w:jc w:val="center"/>
        </w:trPr>
        <w:tc>
          <w:tcPr>
            <w:tcW w:w="2297" w:type="dxa"/>
            <w:shd w:val="clear" w:color="auto" w:fill="auto"/>
          </w:tcPr>
          <w:p w14:paraId="3DC107E0" w14:textId="77777777" w:rsidR="00D05197" w:rsidRPr="00E55616" w:rsidRDefault="001D64BD" w:rsidP="000038FA">
            <w:pPr>
              <w:tabs>
                <w:tab w:val="left" w:pos="-284"/>
              </w:tabs>
              <w:ind w:right="51"/>
              <w:rPr>
                <w:rFonts w:cs="Arial"/>
                <w:b/>
                <w:szCs w:val="20"/>
              </w:rPr>
            </w:pPr>
            <w:r>
              <w:rPr>
                <w:rFonts w:cs="Arial"/>
                <w:b/>
                <w:szCs w:val="20"/>
              </w:rPr>
              <w:t>IMSS</w:t>
            </w:r>
            <w:r w:rsidR="00D05197" w:rsidRPr="00E55616">
              <w:rPr>
                <w:rFonts w:cs="Arial"/>
                <w:b/>
                <w:szCs w:val="20"/>
              </w:rPr>
              <w:t>:</w:t>
            </w:r>
          </w:p>
        </w:tc>
        <w:tc>
          <w:tcPr>
            <w:tcW w:w="6990" w:type="dxa"/>
            <w:shd w:val="clear" w:color="auto" w:fill="auto"/>
          </w:tcPr>
          <w:p w14:paraId="3157FB89" w14:textId="77777777" w:rsidR="00D05197" w:rsidRPr="00E55616" w:rsidRDefault="001D64BD" w:rsidP="001D64BD">
            <w:pPr>
              <w:tabs>
                <w:tab w:val="left" w:pos="-284"/>
              </w:tabs>
              <w:ind w:right="51"/>
              <w:rPr>
                <w:rFonts w:cs="Arial"/>
                <w:szCs w:val="20"/>
              </w:rPr>
            </w:pPr>
            <w:r w:rsidRPr="00AF196A">
              <w:t>Insti</w:t>
            </w:r>
            <w:r>
              <w:t>tuto Mexicano del Seguro Social</w:t>
            </w:r>
          </w:p>
        </w:tc>
      </w:tr>
      <w:tr w:rsidR="00D05197" w:rsidRPr="00E55616" w14:paraId="2E302DCD" w14:textId="77777777" w:rsidTr="00CC2E06">
        <w:trPr>
          <w:jc w:val="center"/>
        </w:trPr>
        <w:tc>
          <w:tcPr>
            <w:tcW w:w="2297" w:type="dxa"/>
            <w:shd w:val="clear" w:color="auto" w:fill="auto"/>
          </w:tcPr>
          <w:p w14:paraId="603BD74B" w14:textId="77777777" w:rsidR="00D05197" w:rsidRPr="00E55616" w:rsidRDefault="00D05197" w:rsidP="000038FA">
            <w:pPr>
              <w:tabs>
                <w:tab w:val="left" w:pos="-284"/>
              </w:tabs>
              <w:ind w:right="51"/>
              <w:rPr>
                <w:rFonts w:cs="Arial"/>
                <w:b/>
                <w:szCs w:val="20"/>
              </w:rPr>
            </w:pPr>
            <w:r w:rsidRPr="00E55616">
              <w:rPr>
                <w:rFonts w:cs="Arial"/>
                <w:b/>
                <w:szCs w:val="20"/>
              </w:rPr>
              <w:t>SFP:</w:t>
            </w:r>
          </w:p>
        </w:tc>
        <w:tc>
          <w:tcPr>
            <w:tcW w:w="6990" w:type="dxa"/>
            <w:shd w:val="clear" w:color="auto" w:fill="auto"/>
          </w:tcPr>
          <w:p w14:paraId="72BF4111" w14:textId="77777777" w:rsidR="00D05197" w:rsidRPr="00E55616" w:rsidRDefault="00D05197" w:rsidP="000038FA">
            <w:pPr>
              <w:tabs>
                <w:tab w:val="left" w:pos="-284"/>
              </w:tabs>
              <w:ind w:right="51"/>
              <w:rPr>
                <w:rFonts w:cs="Arial"/>
                <w:szCs w:val="20"/>
              </w:rPr>
            </w:pPr>
            <w:r w:rsidRPr="00E55616">
              <w:rPr>
                <w:rFonts w:cs="Arial"/>
                <w:szCs w:val="20"/>
              </w:rPr>
              <w:t>Secretaría de la Función Pública.</w:t>
            </w:r>
          </w:p>
        </w:tc>
      </w:tr>
      <w:tr w:rsidR="001D64BD" w:rsidRPr="00E55616" w14:paraId="38966111" w14:textId="77777777" w:rsidTr="00CC2E06">
        <w:trPr>
          <w:trHeight w:val="20"/>
          <w:jc w:val="center"/>
        </w:trPr>
        <w:tc>
          <w:tcPr>
            <w:tcW w:w="2297" w:type="dxa"/>
            <w:shd w:val="clear" w:color="auto" w:fill="auto"/>
          </w:tcPr>
          <w:p w14:paraId="0959D86F" w14:textId="77777777" w:rsidR="001D64BD" w:rsidRPr="00E55616" w:rsidRDefault="001D64BD" w:rsidP="000038FA">
            <w:pPr>
              <w:tabs>
                <w:tab w:val="left" w:pos="-284"/>
              </w:tabs>
              <w:ind w:right="51"/>
              <w:rPr>
                <w:rFonts w:cs="Arial"/>
                <w:b/>
                <w:szCs w:val="20"/>
              </w:rPr>
            </w:pPr>
            <w:r w:rsidRPr="00AF196A">
              <w:rPr>
                <w:rFonts w:cs="Arial"/>
                <w:b/>
                <w:szCs w:val="20"/>
                <w:lang w:eastAsia="ar-SA"/>
              </w:rPr>
              <w:t>SERVICIOS DE SALUD IMSS-BIENESTAR</w:t>
            </w:r>
          </w:p>
        </w:tc>
        <w:tc>
          <w:tcPr>
            <w:tcW w:w="6990" w:type="dxa"/>
            <w:shd w:val="clear" w:color="auto" w:fill="auto"/>
          </w:tcPr>
          <w:p w14:paraId="2388223E" w14:textId="661C476C" w:rsidR="001D64BD" w:rsidRPr="00E55616" w:rsidRDefault="001D64BD" w:rsidP="000C6CA9">
            <w:pPr>
              <w:suppressAutoHyphens/>
              <w:overflowPunct w:val="0"/>
              <w:autoSpaceDE w:val="0"/>
              <w:spacing w:after="0"/>
              <w:ind w:right="-93"/>
              <w:textAlignment w:val="baseline"/>
              <w:rPr>
                <w:rFonts w:cs="Arial"/>
                <w:szCs w:val="20"/>
              </w:rPr>
            </w:pPr>
            <w:r w:rsidRPr="00AF196A">
              <w:rPr>
                <w:rFonts w:cs="Arial"/>
                <w:szCs w:val="20"/>
                <w:lang w:eastAsia="ar-SA"/>
              </w:rPr>
              <w:t>Servicios de Salud del Instituto Mexicano del Seguro Social para el Bienestar (IMSS-BIENESTAR) en adelante (IMSS-BIENESTAR).</w:t>
            </w:r>
          </w:p>
        </w:tc>
      </w:tr>
      <w:tr w:rsidR="00D05197" w:rsidRPr="00E55616" w14:paraId="7CEEDC48" w14:textId="77777777" w:rsidTr="00CC2E06">
        <w:trPr>
          <w:jc w:val="center"/>
        </w:trPr>
        <w:tc>
          <w:tcPr>
            <w:tcW w:w="2297" w:type="dxa"/>
            <w:shd w:val="clear" w:color="auto" w:fill="auto"/>
          </w:tcPr>
          <w:p w14:paraId="7C169A05" w14:textId="77777777" w:rsidR="00D05197" w:rsidRPr="00E55616" w:rsidRDefault="00D05197" w:rsidP="000038FA">
            <w:pPr>
              <w:tabs>
                <w:tab w:val="left" w:pos="-284"/>
              </w:tabs>
              <w:ind w:right="51"/>
              <w:rPr>
                <w:rFonts w:cs="Arial"/>
                <w:b/>
                <w:szCs w:val="20"/>
              </w:rPr>
            </w:pPr>
            <w:r w:rsidRPr="00E55616">
              <w:rPr>
                <w:rFonts w:cs="Arial"/>
                <w:b/>
                <w:szCs w:val="20"/>
              </w:rPr>
              <w:t xml:space="preserve">SHCP: </w:t>
            </w:r>
          </w:p>
        </w:tc>
        <w:tc>
          <w:tcPr>
            <w:tcW w:w="6990" w:type="dxa"/>
            <w:shd w:val="clear" w:color="auto" w:fill="auto"/>
          </w:tcPr>
          <w:p w14:paraId="0A1FB1A6" w14:textId="77777777" w:rsidR="00D05197" w:rsidRPr="00E55616" w:rsidRDefault="00D05197" w:rsidP="000038FA">
            <w:pPr>
              <w:tabs>
                <w:tab w:val="left" w:pos="-284"/>
              </w:tabs>
              <w:ind w:right="51"/>
              <w:rPr>
                <w:rFonts w:cs="Arial"/>
                <w:szCs w:val="20"/>
              </w:rPr>
            </w:pPr>
            <w:r w:rsidRPr="00E55616">
              <w:rPr>
                <w:rFonts w:cs="Arial"/>
                <w:szCs w:val="20"/>
              </w:rPr>
              <w:t>Secretaría de Hacienda y Crédito Público.</w:t>
            </w:r>
          </w:p>
        </w:tc>
      </w:tr>
    </w:tbl>
    <w:p w14:paraId="7285B216" w14:textId="77777777" w:rsidR="004E7ADA" w:rsidRPr="00803205" w:rsidRDefault="004E7ADA" w:rsidP="004E7ADA">
      <w:pPr>
        <w:spacing w:after="0"/>
      </w:pPr>
    </w:p>
    <w:p w14:paraId="0E0DE09E" w14:textId="77777777" w:rsidR="004E7ADA" w:rsidRPr="00803205" w:rsidRDefault="004E7ADA" w:rsidP="004E7ADA">
      <w:pPr>
        <w:spacing w:after="0"/>
      </w:pPr>
    </w:p>
    <w:p w14:paraId="456ED328" w14:textId="77777777" w:rsidR="004E7ADA" w:rsidRPr="00AF196A" w:rsidRDefault="004E7ADA" w:rsidP="004E7ADA">
      <w:pPr>
        <w:spacing w:after="0"/>
      </w:pPr>
      <w:r w:rsidRPr="00803205">
        <w:t>Además de las definiciones antes descritas, se deberán considerar las establecidas en la Ley de Adquisiciones, Arrendamientos y Servicios del Sector Público y su Reglamento.</w:t>
      </w:r>
    </w:p>
    <w:p w14:paraId="47A7837E" w14:textId="77777777" w:rsidR="004E7ADA" w:rsidRPr="00AF196A" w:rsidRDefault="004E7ADA" w:rsidP="004E7ADA">
      <w:pPr>
        <w:spacing w:after="0"/>
      </w:pPr>
    </w:p>
    <w:p w14:paraId="006C4A13" w14:textId="77777777" w:rsidR="006B44E0" w:rsidRPr="00AF196A" w:rsidRDefault="006B44E0" w:rsidP="004E7ADA">
      <w:pPr>
        <w:spacing w:after="0"/>
      </w:pPr>
    </w:p>
    <w:p w14:paraId="55627173" w14:textId="77777777" w:rsidR="00E146D1" w:rsidRPr="00AF196A" w:rsidRDefault="00E146D1">
      <w:pPr>
        <w:spacing w:line="259" w:lineRule="auto"/>
        <w:jc w:val="left"/>
      </w:pPr>
      <w:r w:rsidRPr="00AF196A">
        <w:br w:type="page"/>
      </w:r>
    </w:p>
    <w:p w14:paraId="3CA72B9C" w14:textId="77777777" w:rsidR="004E7ADA" w:rsidRPr="00AF196A" w:rsidRDefault="004E7ADA" w:rsidP="006A64E6">
      <w:pPr>
        <w:pStyle w:val="Ttulo1"/>
        <w:spacing w:before="0"/>
        <w:rPr>
          <w:color w:val="auto"/>
        </w:rPr>
      </w:pPr>
      <w:bookmarkStart w:id="13" w:name="_Toc4061633"/>
      <w:bookmarkStart w:id="14" w:name="_Toc10636946"/>
      <w:bookmarkStart w:id="15" w:name="_Toc169543525"/>
      <w:r w:rsidRPr="00AF196A">
        <w:rPr>
          <w:color w:val="auto"/>
        </w:rPr>
        <w:lastRenderedPageBreak/>
        <w:t>CONVOCATORIA</w:t>
      </w:r>
      <w:bookmarkEnd w:id="13"/>
      <w:bookmarkEnd w:id="14"/>
      <w:bookmarkEnd w:id="15"/>
    </w:p>
    <w:p w14:paraId="7440D503" w14:textId="77777777" w:rsidR="004E7ADA" w:rsidRPr="00AF196A" w:rsidRDefault="004E7ADA" w:rsidP="004E7ADA">
      <w:pPr>
        <w:spacing w:after="0"/>
      </w:pPr>
    </w:p>
    <w:p w14:paraId="7638D005" w14:textId="77777777" w:rsidR="004E7ADA" w:rsidRPr="00AF196A" w:rsidRDefault="004E7ADA" w:rsidP="004E7ADA">
      <w:pPr>
        <w:pStyle w:val="Ttulo2"/>
        <w:spacing w:before="0" w:after="0"/>
        <w:rPr>
          <w:color w:val="auto"/>
        </w:rPr>
      </w:pPr>
      <w:bookmarkStart w:id="16" w:name="_Toc536206012"/>
      <w:bookmarkStart w:id="17" w:name="_Toc4061634"/>
      <w:bookmarkStart w:id="18" w:name="_Toc10636947"/>
      <w:bookmarkStart w:id="19" w:name="_Toc1553630"/>
      <w:bookmarkStart w:id="20" w:name="_Toc169543526"/>
      <w:r w:rsidRPr="00AF196A">
        <w:rPr>
          <w:color w:val="auto"/>
        </w:rPr>
        <w:t xml:space="preserve">1. IDENTIFICACIÓN DE LA </w:t>
      </w:r>
      <w:sdt>
        <w:sdtPr>
          <w:rPr>
            <w:color w:val="auto"/>
          </w:rPr>
          <w:id w:val="-1319190761"/>
          <w:placeholder>
            <w:docPart w:val="DBBCF99D2776442E8C645715E0C43F06"/>
          </w:placeholder>
          <w:comboBox>
            <w:listItem w:value="Elija un elemento."/>
            <w:listItem w:displayText="LICITACIÓN PÚBLICA" w:value="LICITACIÓN PÚBLICA"/>
            <w:listItem w:displayText="INITACIÓN A CUANDO MENOS TRES PERSONAS" w:value="INITACIÓN A CUANDO MENOS TRES PERSONAS"/>
          </w:comboBox>
        </w:sdtPr>
        <w:sdtContent>
          <w:r w:rsidR="00CA437D">
            <w:rPr>
              <w:color w:val="auto"/>
            </w:rPr>
            <w:t>INVITACIÓN A CUANDO MENOS TRES PERSONAS</w:t>
          </w:r>
        </w:sdtContent>
      </w:sdt>
      <w:bookmarkStart w:id="21" w:name="_Toc536206013"/>
      <w:bookmarkEnd w:id="16"/>
      <w:bookmarkEnd w:id="17"/>
      <w:bookmarkEnd w:id="18"/>
      <w:bookmarkEnd w:id="19"/>
      <w:bookmarkEnd w:id="20"/>
    </w:p>
    <w:p w14:paraId="7C913A70" w14:textId="77777777" w:rsidR="00807561" w:rsidRDefault="00807561" w:rsidP="004E7ADA">
      <w:pPr>
        <w:pStyle w:val="Ttulo3"/>
        <w:spacing w:before="0" w:after="0"/>
        <w:rPr>
          <w:color w:val="auto"/>
        </w:rPr>
      </w:pPr>
      <w:bookmarkStart w:id="22" w:name="_Toc4061635"/>
      <w:bookmarkStart w:id="23" w:name="_Toc10636948"/>
    </w:p>
    <w:p w14:paraId="6A7BC6CF" w14:textId="77777777" w:rsidR="004E7ADA" w:rsidRPr="00AF196A" w:rsidRDefault="004E7ADA" w:rsidP="004E7ADA">
      <w:pPr>
        <w:pStyle w:val="Ttulo3"/>
        <w:spacing w:before="0" w:after="0"/>
        <w:rPr>
          <w:color w:val="auto"/>
        </w:rPr>
      </w:pPr>
      <w:bookmarkStart w:id="24" w:name="_Toc169543527"/>
      <w:r w:rsidRPr="00AF196A">
        <w:rPr>
          <w:color w:val="auto"/>
        </w:rPr>
        <w:t>1.1 Datos de identificación</w:t>
      </w:r>
      <w:bookmarkEnd w:id="21"/>
      <w:bookmarkEnd w:id="22"/>
      <w:bookmarkEnd w:id="23"/>
      <w:bookmarkEnd w:id="24"/>
    </w:p>
    <w:p w14:paraId="2986D13C" w14:textId="77777777" w:rsidR="004E7ADA" w:rsidRDefault="004E7ADA" w:rsidP="004E7ADA">
      <w:pPr>
        <w:spacing w:after="0"/>
      </w:pPr>
    </w:p>
    <w:p w14:paraId="5E78FD68" w14:textId="3A8713F7" w:rsidR="002E6C53" w:rsidRPr="002471F8" w:rsidRDefault="001D64BD" w:rsidP="002E6C53">
      <w:pPr>
        <w:ind w:right="107"/>
        <w:rPr>
          <w:b/>
          <w:bCs/>
        </w:rPr>
      </w:pPr>
      <w:r>
        <w:rPr>
          <w:rFonts w:cs="Arial"/>
        </w:rPr>
        <w:t>El IMSS BIENESTAR,</w:t>
      </w:r>
      <w:r w:rsidRPr="00E55616">
        <w:rPr>
          <w:rFonts w:cs="Arial"/>
        </w:rPr>
        <w:t xml:space="preserve"> a través de la </w:t>
      </w:r>
      <w:r>
        <w:rPr>
          <w:rFonts w:cs="Arial"/>
        </w:rPr>
        <w:t>Coordinación de Servicios de Administración</w:t>
      </w:r>
      <w:r w:rsidRPr="00E55616">
        <w:rPr>
          <w:rFonts w:cs="Arial"/>
        </w:rPr>
        <w:t xml:space="preserve">, ubicada en </w:t>
      </w:r>
      <w:r w:rsidRPr="00AF196A">
        <w:t xml:space="preserve">Gustavo E. Campa, Número 54, </w:t>
      </w:r>
      <w:r w:rsidR="002E6C53">
        <w:t xml:space="preserve">Piso 1, </w:t>
      </w:r>
      <w:r w:rsidRPr="00AF196A">
        <w:t xml:space="preserve">Colonia Guadalupe </w:t>
      </w:r>
      <w:proofErr w:type="spellStart"/>
      <w:r w:rsidRPr="00AF196A">
        <w:t>Inn</w:t>
      </w:r>
      <w:proofErr w:type="spellEnd"/>
      <w:r w:rsidRPr="00AF196A">
        <w:t>, Demarcación Territorial Álvaro Obregón, Código</w:t>
      </w:r>
      <w:r w:rsidR="008571C8">
        <w:t xml:space="preserve"> Postal 01020, Ciudad de México</w:t>
      </w:r>
      <w:r w:rsidRPr="00E55616">
        <w:rPr>
          <w:rFonts w:cs="Arial"/>
        </w:rPr>
        <w:t>; en cumplimiento de las disposiciones contenidas en los artículos 134 de la Constitución Política de los Estados Un</w:t>
      </w:r>
      <w:r w:rsidR="002E6C53">
        <w:rPr>
          <w:rFonts w:cs="Arial"/>
        </w:rPr>
        <w:t xml:space="preserve">idos Mexicanos; </w:t>
      </w:r>
      <w:r w:rsidRPr="00E55616">
        <w:rPr>
          <w:rFonts w:cs="Arial"/>
        </w:rPr>
        <w:t>26 fracción II, 26 bis, fracción II</w:t>
      </w:r>
      <w:r w:rsidR="00301680">
        <w:rPr>
          <w:rFonts w:cs="Arial"/>
        </w:rPr>
        <w:t xml:space="preserve"> y </w:t>
      </w:r>
      <w:r w:rsidRPr="00E55616">
        <w:rPr>
          <w:rFonts w:cs="Arial"/>
        </w:rPr>
        <w:t xml:space="preserve">28, fracción I </w:t>
      </w:r>
      <w:r w:rsidR="002E6C53">
        <w:rPr>
          <w:rFonts w:cs="Arial"/>
        </w:rPr>
        <w:t xml:space="preserve">de la LAASSP; </w:t>
      </w:r>
      <w:r w:rsidRPr="00E55616">
        <w:rPr>
          <w:rFonts w:cs="Arial"/>
        </w:rPr>
        <w:t xml:space="preserve"> </w:t>
      </w:r>
      <w:r w:rsidR="00301680">
        <w:rPr>
          <w:rFonts w:cs="Arial"/>
        </w:rPr>
        <w:t xml:space="preserve">y </w:t>
      </w:r>
      <w:r w:rsidRPr="00E55616">
        <w:rPr>
          <w:rFonts w:cs="Arial"/>
        </w:rPr>
        <w:t>77 de su Reglamento; celebrará la</w:t>
      </w:r>
      <w:r>
        <w:rPr>
          <w:rFonts w:cs="Arial"/>
        </w:rPr>
        <w:t xml:space="preserve"> convocatoria de la</w:t>
      </w:r>
      <w:r w:rsidRPr="00E55616">
        <w:rPr>
          <w:rFonts w:cs="Arial"/>
        </w:rPr>
        <w:t xml:space="preserve"> INVITACIÓN A CUANDO MENOS TRES PERSONAS, NACIONAL, ELECTRÓNICA para </w:t>
      </w:r>
      <w:r>
        <w:rPr>
          <w:rFonts w:cs="Arial"/>
        </w:rPr>
        <w:t>la contratación del</w:t>
      </w:r>
      <w:r w:rsidRPr="00E55616">
        <w:rPr>
          <w:rFonts w:cs="Arial"/>
        </w:rPr>
        <w:t xml:space="preserve"> </w:t>
      </w:r>
      <w:r w:rsidR="002E6C53" w:rsidRPr="007473BC">
        <w:rPr>
          <w:b/>
          <w:bCs/>
        </w:rPr>
        <w:t>SERVICIO DE IMPRESIÓN</w:t>
      </w:r>
      <w:r w:rsidR="002E6C53">
        <w:rPr>
          <w:b/>
          <w:bCs/>
        </w:rPr>
        <w:t>, EMPAQUETADO Y DISTRIBUCIÓN</w:t>
      </w:r>
      <w:r w:rsidR="002E6C53" w:rsidRPr="007473BC">
        <w:rPr>
          <w:b/>
          <w:bCs/>
        </w:rPr>
        <w:t xml:space="preserve"> </w:t>
      </w:r>
      <w:r w:rsidR="002E6C53" w:rsidRPr="002471F8">
        <w:rPr>
          <w:b/>
          <w:bCs/>
        </w:rPr>
        <w:t>DE ENGOMADOS, FLYER</w:t>
      </w:r>
      <w:r w:rsidR="002E6C53">
        <w:rPr>
          <w:b/>
          <w:bCs/>
        </w:rPr>
        <w:t>S</w:t>
      </w:r>
      <w:r w:rsidR="002E6C53" w:rsidRPr="002471F8">
        <w:rPr>
          <w:b/>
          <w:bCs/>
        </w:rPr>
        <w:t xml:space="preserve"> Y CERTIFICADOS DE REGISTRO RELATIVO A LA</w:t>
      </w:r>
      <w:r w:rsidR="002E6C53">
        <w:rPr>
          <w:b/>
          <w:bCs/>
        </w:rPr>
        <w:t xml:space="preserve"> ACTUALIZACIÓN Y</w:t>
      </w:r>
      <w:r w:rsidR="002E6C53" w:rsidRPr="002F3717">
        <w:rPr>
          <w:b/>
          <w:bCs/>
        </w:rPr>
        <w:t>/</w:t>
      </w:r>
      <w:r w:rsidR="002E6C53">
        <w:rPr>
          <w:b/>
          <w:bCs/>
        </w:rPr>
        <w:t>O REGISTRO AL PADRÓN DE PERSONAS BENEFICIARIAS IMSS-BIENESTAR, A TRAVÉS DE LA MODALIDAD DE</w:t>
      </w:r>
      <w:r w:rsidR="002E6C53" w:rsidRPr="002471F8">
        <w:rPr>
          <w:b/>
          <w:bCs/>
        </w:rPr>
        <w:t xml:space="preserve"> BRIGADA</w:t>
      </w:r>
      <w:r w:rsidR="002E6C53">
        <w:rPr>
          <w:b/>
          <w:bCs/>
        </w:rPr>
        <w:t>S</w:t>
      </w:r>
      <w:r w:rsidR="002E6C53" w:rsidRPr="002471F8">
        <w:rPr>
          <w:b/>
          <w:bCs/>
        </w:rPr>
        <w:t xml:space="preserve"> </w:t>
      </w:r>
    </w:p>
    <w:p w14:paraId="25EE9827" w14:textId="77777777" w:rsidR="004E7ADA" w:rsidRPr="00AF196A" w:rsidRDefault="004E7ADA" w:rsidP="004E7ADA">
      <w:pPr>
        <w:pStyle w:val="Ttulo3"/>
        <w:spacing w:before="0" w:after="0"/>
        <w:rPr>
          <w:color w:val="auto"/>
        </w:rPr>
      </w:pPr>
      <w:bookmarkStart w:id="25" w:name="_Toc536206014"/>
      <w:bookmarkStart w:id="26" w:name="_Toc10636949"/>
      <w:bookmarkStart w:id="27" w:name="_Toc169543528"/>
      <w:r w:rsidRPr="00AF196A">
        <w:rPr>
          <w:color w:val="auto"/>
        </w:rPr>
        <w:t>1.2 Igualdad de género</w:t>
      </w:r>
      <w:bookmarkEnd w:id="27"/>
    </w:p>
    <w:p w14:paraId="4D4FD686" w14:textId="77777777" w:rsidR="004E7ADA" w:rsidRPr="00AF196A" w:rsidRDefault="004E7ADA" w:rsidP="004E7ADA">
      <w:pPr>
        <w:spacing w:after="0"/>
      </w:pPr>
    </w:p>
    <w:p w14:paraId="0AE5C207" w14:textId="77777777" w:rsidR="004E7ADA" w:rsidRPr="00AF196A" w:rsidRDefault="004E7ADA" w:rsidP="004E7ADA">
      <w:pPr>
        <w:spacing w:after="0"/>
      </w:pPr>
      <w:r w:rsidRPr="00AF196A">
        <w:t>A fin de dar cumplimiento a la Norma Mexicana para la Igualdad Laboral entre Mujeres y Hombres (NMX-R-025-SCFI-2015), en todos los casos en la presente CONVOCATORIA donde se utilice un lenguaje que pudiera interpretarse como excluyente del género femenino, invariablemente deberá interpretarse y entenderse como incluyente tanto para hombre como para mujeres.</w:t>
      </w:r>
    </w:p>
    <w:p w14:paraId="2B5136E0" w14:textId="77777777" w:rsidR="004E7ADA" w:rsidRPr="00AF196A" w:rsidRDefault="004E7ADA" w:rsidP="004E7ADA">
      <w:pPr>
        <w:spacing w:after="0"/>
      </w:pPr>
    </w:p>
    <w:p w14:paraId="65B2E8EB" w14:textId="77777777" w:rsidR="004E7ADA" w:rsidRPr="00AF196A" w:rsidRDefault="004E7ADA" w:rsidP="004E7ADA">
      <w:pPr>
        <w:pStyle w:val="Ttulo3"/>
        <w:spacing w:before="0" w:after="0"/>
        <w:rPr>
          <w:color w:val="auto"/>
        </w:rPr>
      </w:pPr>
      <w:bookmarkStart w:id="28" w:name="_Toc169543529"/>
      <w:r w:rsidRPr="00AF196A">
        <w:rPr>
          <w:color w:val="auto"/>
        </w:rPr>
        <w:t xml:space="preserve">1.3 Medio y carácter de la </w:t>
      </w:r>
      <w:bookmarkEnd w:id="25"/>
      <w:sdt>
        <w:sdtPr>
          <w:rPr>
            <w:color w:val="auto"/>
          </w:rPr>
          <w:id w:val="-736938303"/>
          <w:placeholder>
            <w:docPart w:val="CD7EA6D9A81945468F8A215C5FE28340"/>
          </w:placeholder>
          <w:comboBox>
            <w:listItem w:value="Elija un elemento."/>
            <w:listItem w:displayText="licitación" w:value="licitación"/>
            <w:listItem w:displayText="invitación" w:value="invitación"/>
          </w:comboBox>
        </w:sdtPr>
        <w:sdtContent>
          <w:r w:rsidR="00CA437D">
            <w:rPr>
              <w:color w:val="auto"/>
            </w:rPr>
            <w:t>Invitación a cuando menos Tres Personas</w:t>
          </w:r>
        </w:sdtContent>
      </w:sdt>
      <w:bookmarkEnd w:id="26"/>
      <w:bookmarkEnd w:id="28"/>
    </w:p>
    <w:p w14:paraId="1B9E6C65" w14:textId="77777777" w:rsidR="004E7ADA" w:rsidRPr="00AF196A" w:rsidRDefault="004E7ADA" w:rsidP="004E7ADA">
      <w:pPr>
        <w:spacing w:after="0"/>
      </w:pPr>
      <w:bookmarkStart w:id="29" w:name="_Toc536206015"/>
      <w:bookmarkStart w:id="30" w:name="_Toc10636950"/>
    </w:p>
    <w:p w14:paraId="27B11D2F" w14:textId="77777777" w:rsidR="001D64BD" w:rsidRPr="00E55616" w:rsidRDefault="001D64BD" w:rsidP="001D64BD">
      <w:pPr>
        <w:ind w:right="51"/>
        <w:rPr>
          <w:rFonts w:cs="Arial"/>
          <w:szCs w:val="20"/>
        </w:rPr>
      </w:pPr>
      <w:r>
        <w:rPr>
          <w:rFonts w:cs="Arial"/>
          <w:szCs w:val="20"/>
        </w:rPr>
        <w:t>L</w:t>
      </w:r>
      <w:r w:rsidRPr="00E55616">
        <w:rPr>
          <w:rFonts w:cs="Arial"/>
          <w:szCs w:val="20"/>
        </w:rPr>
        <w:t xml:space="preserve">a Invitación a cuando menos Tres Personas, conforme al medio utilizado será </w:t>
      </w:r>
      <w:r w:rsidRPr="00E55616">
        <w:rPr>
          <w:rFonts w:cs="Arial"/>
          <w:b/>
          <w:szCs w:val="20"/>
        </w:rPr>
        <w:t>“Electrónica”</w:t>
      </w:r>
      <w:r w:rsidRPr="00E55616">
        <w:rPr>
          <w:rFonts w:cs="Arial"/>
          <w:szCs w:val="20"/>
        </w:rPr>
        <w:t xml:space="preserve">; por lo cual los Licitantes deberán enviar su proposición a través de medios remotos de comunicación electrónica (CompraNet), </w:t>
      </w:r>
      <w:r>
        <w:rPr>
          <w:rFonts w:cs="Arial"/>
          <w:szCs w:val="20"/>
        </w:rPr>
        <w:t>en cumplimiento a</w:t>
      </w:r>
      <w:r w:rsidRPr="00E55616">
        <w:rPr>
          <w:rFonts w:cs="Arial"/>
          <w:szCs w:val="20"/>
        </w:rPr>
        <w:t xml:space="preserve"> lo dispuesto en el artículo 26 Bis fracción II y 27 de la LAASSP, y en el Acuerdo de Disposiciones. </w:t>
      </w:r>
    </w:p>
    <w:p w14:paraId="50B95A48" w14:textId="60082737" w:rsidR="001D64BD" w:rsidRPr="00E55616" w:rsidRDefault="001D64BD" w:rsidP="001D64BD">
      <w:pPr>
        <w:contextualSpacing/>
        <w:rPr>
          <w:rFonts w:cs="Arial"/>
          <w:bCs/>
          <w:szCs w:val="20"/>
        </w:rPr>
      </w:pPr>
      <w:r w:rsidRPr="00E55616">
        <w:rPr>
          <w:rFonts w:cs="Arial"/>
          <w:szCs w:val="20"/>
        </w:rPr>
        <w:t xml:space="preserve">Asimismo, de conformidad con lo previsto en el artículo 28, fracción I de la LAASSP, el carácter de la Invitación a cuando menos Tres Personas será Nacional, es decir que, </w:t>
      </w:r>
      <w:r w:rsidR="00EE53BF">
        <w:rPr>
          <w:rFonts w:cs="Arial"/>
          <w:szCs w:val="20"/>
        </w:rPr>
        <w:t>l</w:t>
      </w:r>
      <w:r w:rsidRPr="00E55616">
        <w:rPr>
          <w:rFonts w:cs="Arial"/>
          <w:szCs w:val="20"/>
        </w:rPr>
        <w:t>as personas físicas o morales interesadas en participar, deberán ser de nacionalidad mexicana</w:t>
      </w:r>
      <w:r w:rsidRPr="00E55616">
        <w:rPr>
          <w:rFonts w:cs="Arial"/>
          <w:bCs/>
          <w:szCs w:val="20"/>
        </w:rPr>
        <w:t>.</w:t>
      </w:r>
    </w:p>
    <w:p w14:paraId="71C95D8F" w14:textId="77777777" w:rsidR="004E7ADA" w:rsidRPr="00AF196A" w:rsidRDefault="004E7ADA" w:rsidP="004E7ADA">
      <w:pPr>
        <w:spacing w:after="0"/>
      </w:pPr>
    </w:p>
    <w:p w14:paraId="55173C3F" w14:textId="77777777" w:rsidR="004E7ADA" w:rsidRPr="00AF196A" w:rsidRDefault="004E7ADA" w:rsidP="004E7ADA">
      <w:pPr>
        <w:pStyle w:val="Ttulo3"/>
        <w:spacing w:before="0" w:after="0"/>
        <w:rPr>
          <w:color w:val="auto"/>
        </w:rPr>
      </w:pPr>
      <w:bookmarkStart w:id="31" w:name="_Toc169543530"/>
      <w:r w:rsidRPr="00AF196A">
        <w:rPr>
          <w:color w:val="auto"/>
        </w:rPr>
        <w:t xml:space="preserve">1.4 Número de identificación de la </w:t>
      </w:r>
      <w:sdt>
        <w:sdtPr>
          <w:rPr>
            <w:color w:val="auto"/>
          </w:rPr>
          <w:id w:val="1277603009"/>
          <w:placeholder>
            <w:docPart w:val="D974E8BB02204172BECBB78A7ADD137C"/>
          </w:placeholder>
          <w:comboBox>
            <w:listItem w:value="Elija un elemento."/>
            <w:listItem w:displayText="Licitación Pública" w:value="Licitación Pública"/>
            <w:listItem w:displayText="Invitación a Cuando Menos tres Personas" w:value="Invitación a Cuando Menos tres Personas"/>
          </w:comboBox>
        </w:sdtPr>
        <w:sdtContent>
          <w:r w:rsidR="00CA437D">
            <w:rPr>
              <w:color w:val="auto"/>
            </w:rPr>
            <w:t>Invitación a Cuando Menos tres Personas</w:t>
          </w:r>
        </w:sdtContent>
      </w:sdt>
      <w:r w:rsidRPr="00AF196A">
        <w:rPr>
          <w:color w:val="auto"/>
        </w:rPr>
        <w:t xml:space="preserve"> </w:t>
      </w:r>
      <w:r w:rsidR="000B3AE0">
        <w:rPr>
          <w:color w:val="auto"/>
        </w:rPr>
        <w:t xml:space="preserve">Nacional </w:t>
      </w:r>
      <w:r w:rsidRPr="00AF196A">
        <w:rPr>
          <w:color w:val="auto"/>
        </w:rPr>
        <w:t>Electrónica asignado por CompraNet</w:t>
      </w:r>
      <w:bookmarkEnd w:id="29"/>
      <w:bookmarkEnd w:id="30"/>
      <w:bookmarkEnd w:id="31"/>
    </w:p>
    <w:p w14:paraId="776F1C1E" w14:textId="77777777" w:rsidR="004E7ADA" w:rsidRPr="00AF196A" w:rsidRDefault="004E7ADA" w:rsidP="004E7ADA">
      <w:pPr>
        <w:spacing w:after="0"/>
      </w:pPr>
    </w:p>
    <w:p w14:paraId="7C96A5ED" w14:textId="15A359CC" w:rsidR="00F511F8" w:rsidRDefault="004E7ADA" w:rsidP="004E7ADA">
      <w:pPr>
        <w:spacing w:after="0"/>
      </w:pPr>
      <w:r w:rsidRPr="00AF196A">
        <w:t>A la presente CONVOCATORIA el Sistema CompraNet le asign</w:t>
      </w:r>
      <w:r w:rsidR="004E76DA">
        <w:t>a</w:t>
      </w:r>
      <w:r w:rsidRPr="00AF196A">
        <w:t xml:space="preserve"> el número de identificación </w:t>
      </w:r>
      <w:r w:rsidR="00084C9F" w:rsidRPr="00232804">
        <w:t>IA-47-AYO-047AYO954-N-</w:t>
      </w:r>
      <w:r w:rsidR="00500EC3">
        <w:t>252</w:t>
      </w:r>
      <w:r w:rsidR="00084C9F" w:rsidRPr="00232804">
        <w:t>-2024</w:t>
      </w:r>
      <w:r w:rsidR="000834A1" w:rsidRPr="00232804">
        <w:t>.</w:t>
      </w:r>
    </w:p>
    <w:p w14:paraId="3A687F31" w14:textId="77777777" w:rsidR="000834A1" w:rsidRPr="00AF196A" w:rsidRDefault="000834A1" w:rsidP="004E7ADA">
      <w:pPr>
        <w:spacing w:after="0"/>
        <w:rPr>
          <w:b/>
        </w:rPr>
      </w:pPr>
    </w:p>
    <w:p w14:paraId="55E44BA6" w14:textId="77777777" w:rsidR="004E7ADA" w:rsidRPr="00AF196A" w:rsidRDefault="004E7ADA" w:rsidP="004E7ADA">
      <w:pPr>
        <w:pStyle w:val="Ttulo3"/>
        <w:spacing w:before="0" w:after="0"/>
        <w:rPr>
          <w:color w:val="auto"/>
        </w:rPr>
      </w:pPr>
      <w:bookmarkStart w:id="32" w:name="_Toc536206016"/>
      <w:bookmarkStart w:id="33" w:name="_Toc10636951"/>
      <w:bookmarkStart w:id="34" w:name="_Toc169543531"/>
      <w:r w:rsidRPr="00AF196A">
        <w:rPr>
          <w:color w:val="auto"/>
        </w:rPr>
        <w:t>1.5 Indicación del ejercicio fiscal para la contratación</w:t>
      </w:r>
      <w:bookmarkEnd w:id="32"/>
      <w:bookmarkEnd w:id="33"/>
      <w:bookmarkEnd w:id="34"/>
    </w:p>
    <w:p w14:paraId="3236F8C5" w14:textId="77777777" w:rsidR="004E7ADA" w:rsidRPr="00AF196A" w:rsidRDefault="004E7ADA" w:rsidP="004E7ADA">
      <w:pPr>
        <w:spacing w:after="0"/>
      </w:pPr>
    </w:p>
    <w:p w14:paraId="01F272C4" w14:textId="77777777" w:rsidR="00AD5019" w:rsidRPr="00E55616" w:rsidRDefault="00AD5019" w:rsidP="00AD5019">
      <w:pPr>
        <w:rPr>
          <w:rFonts w:cs="Arial"/>
          <w:bCs/>
          <w:szCs w:val="20"/>
        </w:rPr>
      </w:pPr>
      <w:r w:rsidRPr="00DF1393">
        <w:rPr>
          <w:rFonts w:cs="Arial"/>
          <w:bCs/>
          <w:szCs w:val="20"/>
        </w:rPr>
        <w:t xml:space="preserve">Con fundamento en </w:t>
      </w:r>
      <w:r>
        <w:rPr>
          <w:rFonts w:cs="Arial"/>
          <w:bCs/>
          <w:szCs w:val="20"/>
        </w:rPr>
        <w:t>el a</w:t>
      </w:r>
      <w:r w:rsidRPr="00DF1393">
        <w:rPr>
          <w:rFonts w:cs="Arial"/>
          <w:bCs/>
          <w:szCs w:val="20"/>
        </w:rPr>
        <w:t>rtículo 25 párrafo tercero de la LAASSP, el servicio abarcar</w:t>
      </w:r>
      <w:r>
        <w:rPr>
          <w:rFonts w:cs="Arial"/>
          <w:bCs/>
          <w:szCs w:val="20"/>
        </w:rPr>
        <w:t>á el ejercicio presupuestal 2024</w:t>
      </w:r>
      <w:r w:rsidRPr="00DF1393">
        <w:rPr>
          <w:rFonts w:cs="Arial"/>
          <w:bCs/>
          <w:szCs w:val="20"/>
        </w:rPr>
        <w:t>.</w:t>
      </w:r>
      <w:r w:rsidRPr="00E55616">
        <w:rPr>
          <w:rFonts w:cs="Arial"/>
          <w:bCs/>
          <w:szCs w:val="20"/>
        </w:rPr>
        <w:t xml:space="preserve"> </w:t>
      </w:r>
    </w:p>
    <w:p w14:paraId="4D296A79" w14:textId="77777777" w:rsidR="004E7ADA" w:rsidRPr="00AF196A" w:rsidRDefault="004E7ADA" w:rsidP="004E7ADA">
      <w:pPr>
        <w:pStyle w:val="Ttulo3"/>
        <w:spacing w:before="0" w:after="0"/>
        <w:rPr>
          <w:color w:val="auto"/>
        </w:rPr>
      </w:pPr>
      <w:bookmarkStart w:id="35" w:name="_Toc536206017"/>
      <w:bookmarkStart w:id="36" w:name="_Toc10636952"/>
      <w:bookmarkStart w:id="37" w:name="_Toc169543532"/>
      <w:r w:rsidRPr="00AF196A">
        <w:rPr>
          <w:color w:val="auto"/>
        </w:rPr>
        <w:t>1.6 Idioma en que se deberán presentar las propuestas, los documentos legales, administrativos y técnicos, así como en su caso los folletos que se acompañen</w:t>
      </w:r>
      <w:bookmarkEnd w:id="35"/>
      <w:bookmarkEnd w:id="36"/>
      <w:bookmarkEnd w:id="37"/>
    </w:p>
    <w:p w14:paraId="48E67050" w14:textId="77777777" w:rsidR="00AD5019" w:rsidRDefault="00AD5019" w:rsidP="004E7ADA">
      <w:pPr>
        <w:spacing w:after="0"/>
      </w:pPr>
    </w:p>
    <w:p w14:paraId="4B6F7B10" w14:textId="00CEDB2E" w:rsidR="004E7ADA" w:rsidRPr="00AF196A" w:rsidRDefault="004E7ADA" w:rsidP="002D6FEE">
      <w:pPr>
        <w:tabs>
          <w:tab w:val="left" w:pos="1755"/>
        </w:tabs>
      </w:pPr>
      <w:r w:rsidRPr="00AF196A">
        <w:t>Las proposiciones deberán ser presentadas en idioma español. En caso de que se presente cualquier documento en otro idioma distinto al español, se deberá incluir la traducción simple al español.</w:t>
      </w:r>
    </w:p>
    <w:p w14:paraId="0ED0F207" w14:textId="77777777" w:rsidR="004E7ADA" w:rsidRPr="00AF196A" w:rsidRDefault="004E7ADA" w:rsidP="004E7ADA">
      <w:pPr>
        <w:spacing w:after="0"/>
      </w:pPr>
    </w:p>
    <w:p w14:paraId="00E1A886" w14:textId="77777777" w:rsidR="004E7ADA" w:rsidRPr="00AF196A" w:rsidRDefault="004E7ADA" w:rsidP="004E7ADA">
      <w:pPr>
        <w:spacing w:after="0"/>
        <w:ind w:right="49"/>
        <w:rPr>
          <w:rFonts w:cs="Arial"/>
          <w:szCs w:val="20"/>
        </w:rPr>
      </w:pPr>
      <w:r w:rsidRPr="00AF196A">
        <w:rPr>
          <w:rFonts w:cs="Arial"/>
          <w:szCs w:val="20"/>
        </w:rPr>
        <w:lastRenderedPageBreak/>
        <w:t>En caso</w:t>
      </w:r>
      <w:r w:rsidR="004E76DA">
        <w:rPr>
          <w:rFonts w:cs="Arial"/>
          <w:szCs w:val="20"/>
        </w:rPr>
        <w:t xml:space="preserve"> de anexar folletos y/o anexos</w:t>
      </w:r>
      <w:r w:rsidRPr="00AF196A">
        <w:rPr>
          <w:rFonts w:cs="Arial"/>
          <w:szCs w:val="20"/>
        </w:rPr>
        <w:t>, catálogos, fotografías, imágenes, instructivos y/o manuales del fabricante, así como aquellos otros documentos que</w:t>
      </w:r>
      <w:r w:rsidR="004E76DA">
        <w:rPr>
          <w:rFonts w:cs="Arial"/>
          <w:szCs w:val="20"/>
        </w:rPr>
        <w:t xml:space="preserve"> EL LICITANTE</w:t>
      </w:r>
      <w:r w:rsidRPr="00AF196A">
        <w:rPr>
          <w:rFonts w:cs="Arial"/>
          <w:szCs w:val="20"/>
        </w:rPr>
        <w:t xml:space="preserve"> presente </w:t>
      </w:r>
      <w:r w:rsidR="004E76DA">
        <w:rPr>
          <w:rFonts w:cs="Arial"/>
          <w:szCs w:val="20"/>
        </w:rPr>
        <w:t xml:space="preserve">como parte de </w:t>
      </w:r>
      <w:r w:rsidRPr="00AF196A">
        <w:rPr>
          <w:rFonts w:cs="Arial"/>
          <w:szCs w:val="20"/>
        </w:rPr>
        <w:t xml:space="preserve">su proposición técnica, en otro idioma, deberá </w:t>
      </w:r>
      <w:r w:rsidR="004E76DA">
        <w:rPr>
          <w:rFonts w:cs="Arial"/>
          <w:szCs w:val="20"/>
        </w:rPr>
        <w:t>incluir la</w:t>
      </w:r>
      <w:r w:rsidRPr="00AF196A">
        <w:rPr>
          <w:rFonts w:cs="Arial"/>
          <w:szCs w:val="20"/>
        </w:rPr>
        <w:t xml:space="preserve"> traducción simple al español, de conformidad con el artículo 29, fracción IV de la LAASSP. </w:t>
      </w:r>
    </w:p>
    <w:p w14:paraId="6C0AD613" w14:textId="77777777" w:rsidR="004E7ADA" w:rsidRPr="00AF196A" w:rsidRDefault="004E7ADA" w:rsidP="004E7ADA">
      <w:pPr>
        <w:spacing w:after="0"/>
        <w:ind w:right="49"/>
        <w:rPr>
          <w:rFonts w:cs="Arial"/>
          <w:szCs w:val="20"/>
        </w:rPr>
      </w:pPr>
    </w:p>
    <w:p w14:paraId="76C375FC" w14:textId="77777777" w:rsidR="004E7ADA" w:rsidRPr="00AF196A" w:rsidRDefault="004E7ADA" w:rsidP="004E7ADA">
      <w:pPr>
        <w:pStyle w:val="Ttulo3"/>
        <w:spacing w:before="0" w:after="0"/>
        <w:rPr>
          <w:color w:val="auto"/>
        </w:rPr>
      </w:pPr>
      <w:bookmarkStart w:id="38" w:name="_Toc536206018"/>
      <w:bookmarkStart w:id="39" w:name="_Toc10636953"/>
      <w:bookmarkStart w:id="40" w:name="_Toc169543533"/>
      <w:r w:rsidRPr="00AF196A">
        <w:rPr>
          <w:color w:val="auto"/>
        </w:rPr>
        <w:t>1.7 Disponibilidad presupuestaria</w:t>
      </w:r>
      <w:bookmarkEnd w:id="38"/>
      <w:bookmarkEnd w:id="39"/>
      <w:bookmarkEnd w:id="40"/>
    </w:p>
    <w:p w14:paraId="43923D42" w14:textId="77777777" w:rsidR="004E7ADA" w:rsidRPr="00AF196A" w:rsidRDefault="004E7ADA" w:rsidP="004E7ADA">
      <w:pPr>
        <w:spacing w:after="0"/>
      </w:pPr>
    </w:p>
    <w:p w14:paraId="5C44D86E" w14:textId="4D57C2C1" w:rsidR="00240B3E" w:rsidRDefault="00FE656B" w:rsidP="00240B3E">
      <w:pPr>
        <w:ind w:right="51"/>
        <w:rPr>
          <w:rFonts w:cs="Arial"/>
          <w:bCs/>
          <w:szCs w:val="20"/>
        </w:rPr>
      </w:pPr>
      <w:bookmarkStart w:id="41" w:name="_Toc519280018"/>
      <w:bookmarkStart w:id="42" w:name="_Toc10636954"/>
      <w:r w:rsidRPr="00810A35">
        <w:rPr>
          <w:rFonts w:cs="Arial"/>
          <w:szCs w:val="20"/>
          <w:lang w:eastAsia="ar-SA"/>
        </w:rPr>
        <w:t>L</w:t>
      </w:r>
      <w:r w:rsidR="00810A35">
        <w:rPr>
          <w:rFonts w:cs="Arial"/>
          <w:szCs w:val="20"/>
          <w:lang w:eastAsia="ar-SA"/>
        </w:rPr>
        <w:t>os</w:t>
      </w:r>
      <w:r w:rsidRPr="00810A35">
        <w:rPr>
          <w:rFonts w:cs="Arial"/>
          <w:szCs w:val="20"/>
          <w:lang w:eastAsia="ar-SA"/>
        </w:rPr>
        <w:t xml:space="preserve"> SERVICIOS DE SALUD IMSS-BIENESTAR</w:t>
      </w:r>
      <w:r w:rsidRPr="00810A35">
        <w:rPr>
          <w:rFonts w:cs="Arial"/>
          <w:bCs/>
          <w:szCs w:val="20"/>
        </w:rPr>
        <w:t xml:space="preserve"> cuentan con presupuesto autorizado </w:t>
      </w:r>
      <w:r w:rsidR="00AD5019" w:rsidRPr="00810A35">
        <w:rPr>
          <w:rFonts w:cs="Arial"/>
          <w:bCs/>
          <w:szCs w:val="20"/>
        </w:rPr>
        <w:t>en</w:t>
      </w:r>
      <w:r w:rsidR="0024263D" w:rsidRPr="00810A35">
        <w:rPr>
          <w:rFonts w:cs="Arial"/>
          <w:bCs/>
          <w:szCs w:val="20"/>
        </w:rPr>
        <w:t xml:space="preserve"> el oficio </w:t>
      </w:r>
      <w:proofErr w:type="spellStart"/>
      <w:r w:rsidR="00001FEE" w:rsidRPr="00810A35">
        <w:rPr>
          <w:rFonts w:cs="Arial"/>
          <w:bCs/>
          <w:szCs w:val="20"/>
        </w:rPr>
        <w:t>N°</w:t>
      </w:r>
      <w:proofErr w:type="spellEnd"/>
      <w:r w:rsidR="00001FEE" w:rsidRPr="00810A35">
        <w:rPr>
          <w:rFonts w:cs="Arial"/>
          <w:bCs/>
          <w:szCs w:val="20"/>
        </w:rPr>
        <w:t xml:space="preserve"> UAF-IB-CPP-1010/2024</w:t>
      </w:r>
      <w:r w:rsidR="0024263D" w:rsidRPr="00810A35">
        <w:rPr>
          <w:rFonts w:cs="Arial"/>
          <w:bCs/>
          <w:szCs w:val="20"/>
        </w:rPr>
        <w:t xml:space="preserve"> expedido por l</w:t>
      </w:r>
      <w:r w:rsidR="00001FEE" w:rsidRPr="00810A35">
        <w:rPr>
          <w:rFonts w:cs="Arial"/>
          <w:bCs/>
          <w:szCs w:val="20"/>
        </w:rPr>
        <w:t>a Coordinación de Programación y Presupuesto</w:t>
      </w:r>
      <w:r w:rsidR="0024263D" w:rsidRPr="00810A35">
        <w:rPr>
          <w:rFonts w:cs="Arial"/>
          <w:bCs/>
          <w:szCs w:val="20"/>
        </w:rPr>
        <w:t>, para</w:t>
      </w:r>
      <w:r w:rsidR="00AD5019" w:rsidRPr="00810A35">
        <w:rPr>
          <w:rFonts w:cs="Arial"/>
          <w:bCs/>
          <w:szCs w:val="20"/>
        </w:rPr>
        <w:t xml:space="preserve"> la partida presupuestal </w:t>
      </w:r>
      <w:r w:rsidR="00001FEE" w:rsidRPr="00810A35">
        <w:rPr>
          <w:rFonts w:cs="Arial"/>
          <w:bCs/>
          <w:szCs w:val="20"/>
        </w:rPr>
        <w:t>33604 “impresión y elaboración de material informativo derivado de la operación y administra</w:t>
      </w:r>
      <w:r w:rsidR="00810A35" w:rsidRPr="00810A35">
        <w:rPr>
          <w:rFonts w:cs="Arial"/>
          <w:bCs/>
          <w:szCs w:val="20"/>
        </w:rPr>
        <w:t>ción de las dependencias y entidades”.</w:t>
      </w:r>
    </w:p>
    <w:p w14:paraId="582FCA6D" w14:textId="77777777" w:rsidR="004E7ADA" w:rsidRPr="00AF196A" w:rsidRDefault="004E7ADA" w:rsidP="004E7ADA">
      <w:pPr>
        <w:pStyle w:val="Ttulo3"/>
        <w:spacing w:before="0" w:after="0"/>
        <w:rPr>
          <w:color w:val="auto"/>
        </w:rPr>
      </w:pPr>
      <w:bookmarkStart w:id="43" w:name="_Toc169543534"/>
      <w:r w:rsidRPr="00AF196A">
        <w:rPr>
          <w:color w:val="auto"/>
        </w:rPr>
        <w:t>1.8 Crédito externo o garantía de organismos financieros</w:t>
      </w:r>
      <w:bookmarkEnd w:id="41"/>
      <w:bookmarkEnd w:id="42"/>
      <w:bookmarkEnd w:id="43"/>
    </w:p>
    <w:p w14:paraId="3C75A8F7" w14:textId="77777777" w:rsidR="004E7ADA" w:rsidRPr="00AF196A" w:rsidRDefault="004E7ADA" w:rsidP="004E7ADA">
      <w:pPr>
        <w:spacing w:after="0"/>
      </w:pPr>
    </w:p>
    <w:p w14:paraId="08DFDEC1" w14:textId="77777777" w:rsidR="004E7ADA" w:rsidRPr="00AF196A" w:rsidRDefault="004E7ADA" w:rsidP="004E7ADA">
      <w:pPr>
        <w:spacing w:after="0"/>
      </w:pPr>
      <w:r w:rsidRPr="00AF196A">
        <w:t>No aplica.</w:t>
      </w:r>
    </w:p>
    <w:p w14:paraId="0F714F7C" w14:textId="77777777" w:rsidR="004E7ADA" w:rsidRPr="00AF196A" w:rsidRDefault="004E7ADA" w:rsidP="004E7ADA">
      <w:pPr>
        <w:spacing w:after="0"/>
      </w:pPr>
    </w:p>
    <w:p w14:paraId="0902F276" w14:textId="77777777" w:rsidR="004E7ADA" w:rsidRPr="00AF196A" w:rsidRDefault="004E7ADA" w:rsidP="00FE656B">
      <w:pPr>
        <w:pStyle w:val="Ttulo2"/>
        <w:spacing w:before="0" w:after="0"/>
        <w:rPr>
          <w:color w:val="auto"/>
        </w:rPr>
      </w:pPr>
      <w:bookmarkStart w:id="44" w:name="_Toc536206020"/>
      <w:bookmarkStart w:id="45" w:name="_Toc4061636"/>
      <w:bookmarkStart w:id="46" w:name="_Toc10636956"/>
      <w:bookmarkStart w:id="47" w:name="_Toc169543535"/>
      <w:r w:rsidRPr="00AF196A">
        <w:rPr>
          <w:color w:val="auto"/>
        </w:rPr>
        <w:t xml:space="preserve">2. OBJETO Y ALCANCE DE LA </w:t>
      </w:r>
      <w:r w:rsidR="00A41E86">
        <w:rPr>
          <w:color w:val="auto"/>
        </w:rPr>
        <w:t>INVITACIÓN</w:t>
      </w:r>
      <w:r w:rsidRPr="00AF196A">
        <w:rPr>
          <w:color w:val="auto"/>
        </w:rPr>
        <w:t xml:space="preserve"> </w:t>
      </w:r>
      <w:bookmarkEnd w:id="44"/>
      <w:bookmarkEnd w:id="45"/>
      <w:bookmarkEnd w:id="46"/>
      <w:r w:rsidR="00FE656B" w:rsidRPr="00FE656B">
        <w:rPr>
          <w:color w:val="auto"/>
        </w:rPr>
        <w:t>A CUANDO MENOS TRES PERSONAS</w:t>
      </w:r>
      <w:bookmarkEnd w:id="47"/>
    </w:p>
    <w:p w14:paraId="511C4500" w14:textId="77777777" w:rsidR="004E7ADA" w:rsidRPr="00AF196A" w:rsidRDefault="004E7ADA" w:rsidP="00FE656B">
      <w:pPr>
        <w:spacing w:after="0"/>
      </w:pPr>
    </w:p>
    <w:p w14:paraId="448FEA51" w14:textId="77777777" w:rsidR="004E7ADA" w:rsidRPr="00AF196A" w:rsidRDefault="004E7ADA" w:rsidP="004E7ADA">
      <w:pPr>
        <w:pStyle w:val="Ttulo3"/>
        <w:spacing w:before="0" w:after="0"/>
        <w:rPr>
          <w:color w:val="auto"/>
        </w:rPr>
      </w:pPr>
      <w:bookmarkStart w:id="48" w:name="_Toc10636957"/>
      <w:bookmarkStart w:id="49" w:name="_Toc169543536"/>
      <w:r w:rsidRPr="00AF196A">
        <w:rPr>
          <w:color w:val="auto"/>
        </w:rPr>
        <w:t xml:space="preserve">2.1 Objeto de la </w:t>
      </w:r>
      <w:sdt>
        <w:sdtPr>
          <w:rPr>
            <w:color w:val="auto"/>
          </w:rPr>
          <w:id w:val="-557627359"/>
          <w:placeholder>
            <w:docPart w:val="04FB5DAE805D4149AC63AE53D0E9A40E"/>
          </w:placeholder>
          <w:comboBox>
            <w:listItem w:value="Elija un elemento."/>
            <w:listItem w:displayText="Contratación" w:value="Contratación"/>
            <w:listItem w:displayText="Adquisición" w:value="Adquisición"/>
          </w:comboBox>
        </w:sdtPr>
        <w:sdtContent>
          <w:r w:rsidR="00CA437D">
            <w:rPr>
              <w:color w:val="auto"/>
            </w:rPr>
            <w:t>Contratación</w:t>
          </w:r>
        </w:sdtContent>
      </w:sdt>
      <w:bookmarkEnd w:id="48"/>
      <w:bookmarkEnd w:id="49"/>
    </w:p>
    <w:p w14:paraId="601CECAE" w14:textId="77777777" w:rsidR="004E7ADA" w:rsidRDefault="004E7ADA" w:rsidP="004E7ADA">
      <w:pPr>
        <w:spacing w:after="0"/>
      </w:pPr>
      <w:bookmarkStart w:id="50" w:name="_Toc536206022"/>
      <w:bookmarkStart w:id="51" w:name="_Toc1553838"/>
      <w:bookmarkStart w:id="52" w:name="_Toc4060377"/>
    </w:p>
    <w:p w14:paraId="50B0C572" w14:textId="6CC66032" w:rsidR="002B2359" w:rsidRPr="000D459C" w:rsidRDefault="006B3EBD" w:rsidP="006B3EBD">
      <w:pPr>
        <w:ind w:right="107"/>
        <w:rPr>
          <w:rFonts w:cs="Arial"/>
          <w:b/>
          <w:szCs w:val="20"/>
        </w:rPr>
      </w:pPr>
      <w:r w:rsidRPr="007473BC">
        <w:rPr>
          <w:b/>
          <w:bCs/>
        </w:rPr>
        <w:t>SERVICIO DE IMPRESIÓN</w:t>
      </w:r>
      <w:r>
        <w:rPr>
          <w:b/>
          <w:bCs/>
        </w:rPr>
        <w:t>, EMPAQUETADO Y DISTRIBUCIÓN</w:t>
      </w:r>
      <w:r w:rsidRPr="007473BC">
        <w:rPr>
          <w:b/>
          <w:bCs/>
        </w:rPr>
        <w:t xml:space="preserve"> </w:t>
      </w:r>
      <w:r w:rsidRPr="002471F8">
        <w:rPr>
          <w:b/>
          <w:bCs/>
        </w:rPr>
        <w:t>DE ENGOMADOS, FLYER</w:t>
      </w:r>
      <w:r>
        <w:rPr>
          <w:b/>
          <w:bCs/>
        </w:rPr>
        <w:t>S</w:t>
      </w:r>
      <w:r w:rsidRPr="002471F8">
        <w:rPr>
          <w:b/>
          <w:bCs/>
        </w:rPr>
        <w:t xml:space="preserve"> Y CERTIFICADOS DE REGISTRO RELATIVO A LA</w:t>
      </w:r>
      <w:r>
        <w:rPr>
          <w:b/>
          <w:bCs/>
        </w:rPr>
        <w:t xml:space="preserve"> ACTUALIZACIÓN Y</w:t>
      </w:r>
      <w:r w:rsidRPr="002F3717">
        <w:rPr>
          <w:b/>
          <w:bCs/>
        </w:rPr>
        <w:t>/</w:t>
      </w:r>
      <w:r>
        <w:rPr>
          <w:b/>
          <w:bCs/>
        </w:rPr>
        <w:t>O REGISTRO AL PADRÓN DE PERSONAS BENEFICIARIAS IMSS-BIENESTAR, A TRAVÉS DE LA MODALIDAD DE</w:t>
      </w:r>
      <w:r w:rsidRPr="002471F8">
        <w:rPr>
          <w:b/>
          <w:bCs/>
        </w:rPr>
        <w:t xml:space="preserve"> BRIGADA</w:t>
      </w:r>
      <w:r>
        <w:rPr>
          <w:b/>
          <w:bCs/>
        </w:rPr>
        <w:t>S</w:t>
      </w:r>
    </w:p>
    <w:p w14:paraId="28939862" w14:textId="768020CF" w:rsidR="002B2359" w:rsidRPr="00883305" w:rsidRDefault="002B2359" w:rsidP="002B2359">
      <w:pPr>
        <w:spacing w:after="120"/>
        <w:rPr>
          <w:rFonts w:cs="Arial"/>
          <w:bCs/>
          <w:szCs w:val="20"/>
          <w:lang w:eastAsia="ar-SA"/>
        </w:rPr>
      </w:pPr>
      <w:r w:rsidRPr="00883305">
        <w:rPr>
          <w:rFonts w:cs="Arial"/>
          <w:bCs/>
          <w:szCs w:val="20"/>
          <w:lang w:eastAsia="ar-SA"/>
        </w:rPr>
        <w:t xml:space="preserve">La propuesta que realicen los </w:t>
      </w:r>
      <w:r w:rsidR="001A0222">
        <w:rPr>
          <w:rFonts w:cs="Arial"/>
          <w:bCs/>
          <w:szCs w:val="20"/>
          <w:lang w:eastAsia="ar-SA"/>
        </w:rPr>
        <w:t>l</w:t>
      </w:r>
      <w:r w:rsidRPr="00883305">
        <w:rPr>
          <w:rFonts w:cs="Arial"/>
          <w:bCs/>
          <w:szCs w:val="20"/>
          <w:lang w:eastAsia="ar-SA"/>
        </w:rPr>
        <w:t xml:space="preserve">icitantes con respecto a los </w:t>
      </w:r>
      <w:r>
        <w:rPr>
          <w:rFonts w:cs="Arial"/>
          <w:bCs/>
          <w:szCs w:val="20"/>
          <w:lang w:eastAsia="ar-SA"/>
        </w:rPr>
        <w:t>servicios</w:t>
      </w:r>
      <w:r w:rsidRPr="00883305">
        <w:rPr>
          <w:rFonts w:cs="Arial"/>
          <w:bCs/>
          <w:szCs w:val="20"/>
          <w:lang w:eastAsia="ar-SA"/>
        </w:rPr>
        <w:t xml:space="preserve"> requeridos deberá apegarse justa, exacta y cabalmente a la descripción y presentación que se indica en el </w:t>
      </w:r>
      <w:r w:rsidRPr="00395839">
        <w:rPr>
          <w:rFonts w:cs="Arial"/>
          <w:b/>
          <w:bCs/>
          <w:szCs w:val="20"/>
          <w:lang w:eastAsia="ar-SA"/>
        </w:rPr>
        <w:t>Anexo 1.- Anexo Técnico</w:t>
      </w:r>
      <w:r w:rsidR="004E6BA2">
        <w:rPr>
          <w:rFonts w:cs="Arial"/>
          <w:b/>
          <w:bCs/>
          <w:szCs w:val="20"/>
          <w:lang w:eastAsia="ar-SA"/>
        </w:rPr>
        <w:t xml:space="preserve"> y Anexo 2 Términos y Condiciones</w:t>
      </w:r>
      <w:r w:rsidR="00616408">
        <w:rPr>
          <w:rFonts w:cs="Arial"/>
          <w:b/>
          <w:bCs/>
          <w:szCs w:val="20"/>
          <w:lang w:eastAsia="ar-SA"/>
        </w:rPr>
        <w:t>,</w:t>
      </w:r>
      <w:r w:rsidRPr="00883305">
        <w:rPr>
          <w:rFonts w:cs="Arial"/>
          <w:bCs/>
          <w:szCs w:val="20"/>
          <w:lang w:eastAsia="ar-SA"/>
        </w:rPr>
        <w:t xml:space="preserve"> de esta Convocatoria, por lo que no se aceptarán alternativas técnicas de ninguna clase.</w:t>
      </w:r>
    </w:p>
    <w:p w14:paraId="4149A5A4" w14:textId="77777777" w:rsidR="004E7ADA" w:rsidRPr="00AF196A" w:rsidRDefault="004E7ADA" w:rsidP="004E7ADA">
      <w:pPr>
        <w:pStyle w:val="Prrafodelista"/>
        <w:spacing w:after="0"/>
        <w:ind w:left="0"/>
        <w:contextualSpacing w:val="0"/>
        <w:rPr>
          <w:rFonts w:cs="Arial"/>
          <w:szCs w:val="20"/>
        </w:rPr>
      </w:pPr>
      <w:r w:rsidRPr="00AF196A">
        <w:rPr>
          <w:rFonts w:cs="Arial"/>
          <w:szCs w:val="20"/>
        </w:rPr>
        <w:t xml:space="preserve">Las condiciones contenidas en la presente Convocatoria del procedimiento de </w:t>
      </w:r>
      <w:r w:rsidR="002B2359">
        <w:rPr>
          <w:rFonts w:cs="Arial"/>
          <w:szCs w:val="20"/>
        </w:rPr>
        <w:t xml:space="preserve">Invitación </w:t>
      </w:r>
      <w:r w:rsidRPr="00AF196A">
        <w:rPr>
          <w:rFonts w:cs="Arial"/>
          <w:szCs w:val="20"/>
        </w:rPr>
        <w:t>y en las proposiciones presentadas por los L</w:t>
      </w:r>
      <w:r w:rsidR="002B2359" w:rsidRPr="00AF196A">
        <w:rPr>
          <w:rFonts w:cs="Arial"/>
          <w:szCs w:val="20"/>
        </w:rPr>
        <w:t>icitantes</w:t>
      </w:r>
      <w:r w:rsidRPr="00AF196A">
        <w:rPr>
          <w:rFonts w:cs="Arial"/>
          <w:szCs w:val="20"/>
        </w:rPr>
        <w:t xml:space="preserve"> no podrán ser negociadas, de conformidad con lo previsto en el séptimo párraf</w:t>
      </w:r>
      <w:r w:rsidR="000B09B4">
        <w:rPr>
          <w:rFonts w:cs="Arial"/>
          <w:szCs w:val="20"/>
        </w:rPr>
        <w:t>o del artículo 26 de la LAASSP.</w:t>
      </w:r>
    </w:p>
    <w:p w14:paraId="41646DB4" w14:textId="77777777" w:rsidR="004E7ADA" w:rsidRPr="00AF196A" w:rsidRDefault="004E7ADA" w:rsidP="004E7ADA">
      <w:pPr>
        <w:pStyle w:val="Prrafodelista"/>
        <w:spacing w:after="0"/>
        <w:ind w:left="0"/>
        <w:contextualSpacing w:val="0"/>
        <w:rPr>
          <w:rFonts w:cs="Arial"/>
          <w:szCs w:val="20"/>
        </w:rPr>
      </w:pPr>
    </w:p>
    <w:p w14:paraId="44D16629" w14:textId="77777777" w:rsidR="004E7ADA" w:rsidRPr="00AF196A" w:rsidRDefault="002B2359" w:rsidP="004E7ADA">
      <w:pPr>
        <w:pStyle w:val="Ttulo3"/>
        <w:keepNext w:val="0"/>
        <w:keepLines w:val="0"/>
        <w:spacing w:before="0" w:after="0"/>
        <w:rPr>
          <w:color w:val="auto"/>
        </w:rPr>
      </w:pPr>
      <w:bookmarkStart w:id="53" w:name="_Toc536206023"/>
      <w:bookmarkStart w:id="54" w:name="_Toc10636958"/>
      <w:bookmarkStart w:id="55" w:name="_Toc169543537"/>
      <w:bookmarkEnd w:id="50"/>
      <w:bookmarkEnd w:id="51"/>
      <w:bookmarkEnd w:id="52"/>
      <w:r>
        <w:rPr>
          <w:color w:val="auto"/>
        </w:rPr>
        <w:t xml:space="preserve">2.2 </w:t>
      </w:r>
      <w:r w:rsidR="004E7ADA" w:rsidRPr="00AF196A">
        <w:rPr>
          <w:color w:val="auto"/>
        </w:rPr>
        <w:t>Partidas</w:t>
      </w:r>
      <w:bookmarkEnd w:id="53"/>
      <w:bookmarkEnd w:id="54"/>
      <w:bookmarkEnd w:id="55"/>
    </w:p>
    <w:p w14:paraId="30490F95" w14:textId="77777777" w:rsidR="004E7ADA" w:rsidRPr="00AF196A" w:rsidRDefault="004E7ADA" w:rsidP="004E7ADA">
      <w:pPr>
        <w:spacing w:after="0"/>
      </w:pPr>
    </w:p>
    <w:p w14:paraId="7DE7950D" w14:textId="2FA35D7F" w:rsidR="002B2359" w:rsidRPr="00616408" w:rsidRDefault="002B2359" w:rsidP="00991DBD">
      <w:pPr>
        <w:rPr>
          <w:rFonts w:cs="Arial"/>
          <w:szCs w:val="20"/>
          <w:lang w:eastAsia="es-MX"/>
        </w:rPr>
      </w:pPr>
      <w:r w:rsidRPr="00616408">
        <w:rPr>
          <w:rFonts w:cs="Arial"/>
          <w:szCs w:val="20"/>
          <w:lang w:eastAsia="es-MX"/>
        </w:rPr>
        <w:t xml:space="preserve">Los servicios requeridos están contenidos en </w:t>
      </w:r>
      <w:r w:rsidR="003F4185">
        <w:rPr>
          <w:rFonts w:cs="Arial"/>
          <w:szCs w:val="20"/>
          <w:lang w:eastAsia="es-MX"/>
        </w:rPr>
        <w:t>tres</w:t>
      </w:r>
      <w:r w:rsidRPr="00616408">
        <w:rPr>
          <w:rFonts w:cs="Arial"/>
          <w:szCs w:val="20"/>
          <w:lang w:eastAsia="es-MX"/>
        </w:rPr>
        <w:t xml:space="preserve"> </w:t>
      </w:r>
      <w:r w:rsidR="003F4185">
        <w:rPr>
          <w:rFonts w:cs="Arial"/>
          <w:szCs w:val="20"/>
          <w:lang w:eastAsia="es-MX"/>
        </w:rPr>
        <w:t>p</w:t>
      </w:r>
      <w:r w:rsidRPr="00616408">
        <w:rPr>
          <w:rFonts w:cs="Arial"/>
          <w:szCs w:val="20"/>
          <w:lang w:eastAsia="es-MX"/>
        </w:rPr>
        <w:t>artida</w:t>
      </w:r>
      <w:r w:rsidR="003F4185">
        <w:rPr>
          <w:rFonts w:cs="Arial"/>
          <w:szCs w:val="20"/>
          <w:lang w:eastAsia="es-MX"/>
        </w:rPr>
        <w:t>s</w:t>
      </w:r>
      <w:r w:rsidRPr="00616408">
        <w:rPr>
          <w:rFonts w:cs="Arial"/>
          <w:szCs w:val="20"/>
          <w:lang w:eastAsia="es-MX"/>
        </w:rPr>
        <w:t xml:space="preserve">, de acuerdo con las partidas y perfiles del </w:t>
      </w:r>
      <w:r w:rsidR="00BA1552">
        <w:rPr>
          <w:rFonts w:cs="Arial"/>
          <w:b/>
          <w:szCs w:val="20"/>
          <w:lang w:eastAsia="es-MX"/>
        </w:rPr>
        <w:t xml:space="preserve">Anexo 1 Anexo </w:t>
      </w:r>
      <w:r w:rsidR="00991DBD">
        <w:rPr>
          <w:rFonts w:cs="Arial"/>
          <w:b/>
          <w:szCs w:val="20"/>
          <w:lang w:eastAsia="es-MX"/>
        </w:rPr>
        <w:t>Técnico</w:t>
      </w:r>
      <w:r w:rsidRPr="00616408">
        <w:rPr>
          <w:rFonts w:cs="Arial"/>
          <w:szCs w:val="20"/>
          <w:lang w:eastAsia="es-MX"/>
        </w:rPr>
        <w:t>, como se indica a continuación: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9022"/>
      </w:tblGrid>
      <w:tr w:rsidR="005C2DD7" w:rsidRPr="00587F77" w14:paraId="017A3014" w14:textId="77777777" w:rsidTr="005A1C2A">
        <w:trPr>
          <w:tblHeader/>
        </w:trPr>
        <w:tc>
          <w:tcPr>
            <w:tcW w:w="0" w:type="auto"/>
            <w:shd w:val="clear" w:color="auto" w:fill="BFBFBF" w:themeFill="background1" w:themeFillShade="BF"/>
          </w:tcPr>
          <w:p w14:paraId="384E1054"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PARTIDA</w:t>
            </w:r>
          </w:p>
        </w:tc>
        <w:tc>
          <w:tcPr>
            <w:tcW w:w="0" w:type="auto"/>
            <w:shd w:val="clear" w:color="auto" w:fill="BFBFBF" w:themeFill="background1" w:themeFillShade="BF"/>
          </w:tcPr>
          <w:p w14:paraId="25D5430E" w14:textId="77777777" w:rsidR="005C2DD7" w:rsidRPr="00587F77" w:rsidRDefault="005C2DD7" w:rsidP="005C2DD7">
            <w:pPr>
              <w:shd w:val="clear" w:color="auto" w:fill="BFBFBF" w:themeFill="background1" w:themeFillShade="BF"/>
              <w:jc w:val="center"/>
              <w:rPr>
                <w:rFonts w:eastAsia="Arial" w:cs="Arial"/>
                <w:color w:val="000000" w:themeColor="text1"/>
                <w:szCs w:val="20"/>
                <w:lang w:eastAsia="es-MX"/>
              </w:rPr>
            </w:pPr>
            <w:r w:rsidRPr="00587F77">
              <w:rPr>
                <w:rFonts w:cs="Arial"/>
                <w:b/>
                <w:color w:val="000000" w:themeColor="text1"/>
                <w:szCs w:val="20"/>
                <w:lang w:eastAsia="es-MX"/>
              </w:rPr>
              <w:t>SERVICIOS:</w:t>
            </w:r>
          </w:p>
        </w:tc>
      </w:tr>
      <w:tr w:rsidR="005C2DD7" w:rsidRPr="00587F77" w14:paraId="7FD0CABC" w14:textId="77777777" w:rsidTr="00805693">
        <w:trPr>
          <w:trHeight w:val="1044"/>
        </w:trPr>
        <w:tc>
          <w:tcPr>
            <w:tcW w:w="0" w:type="auto"/>
            <w:vAlign w:val="center"/>
          </w:tcPr>
          <w:p w14:paraId="47932763" w14:textId="7D0A87C5" w:rsidR="005C2DD7" w:rsidRPr="00587F77" w:rsidRDefault="00805693" w:rsidP="000D683C">
            <w:pPr>
              <w:shd w:val="clear" w:color="auto" w:fill="FFFFFF" w:themeFill="background1"/>
              <w:spacing w:after="0"/>
              <w:jc w:val="center"/>
              <w:rPr>
                <w:rFonts w:eastAsia="Arial" w:cs="Arial"/>
                <w:color w:val="000000"/>
                <w:szCs w:val="20"/>
                <w:lang w:eastAsia="es-MX"/>
              </w:rPr>
            </w:pPr>
            <w:r>
              <w:rPr>
                <w:rFonts w:eastAsia="Arial" w:cs="Arial"/>
                <w:color w:val="000000"/>
                <w:szCs w:val="20"/>
                <w:lang w:eastAsia="es-MX"/>
              </w:rPr>
              <w:t>1</w:t>
            </w:r>
          </w:p>
        </w:tc>
        <w:tc>
          <w:tcPr>
            <w:tcW w:w="0" w:type="auto"/>
            <w:vAlign w:val="center"/>
          </w:tcPr>
          <w:p w14:paraId="6845BAA1" w14:textId="77777777" w:rsidR="005C2DD7" w:rsidRDefault="003F4185" w:rsidP="000D683C">
            <w:pPr>
              <w:spacing w:after="0"/>
              <w:ind w:right="107"/>
            </w:pPr>
            <w:r w:rsidRPr="000D683C">
              <w:t xml:space="preserve">Impresión, empaquetado </w:t>
            </w:r>
            <w:r w:rsidR="000D683C">
              <w:t>y distribución de engomados auto adherencia, en plantilla desprendible a 4 tintas color (cian, magenta, amarillo y negro)</w:t>
            </w:r>
          </w:p>
          <w:p w14:paraId="6981CAD1" w14:textId="77777777" w:rsidR="007909A7" w:rsidRDefault="007909A7" w:rsidP="000D683C">
            <w:pPr>
              <w:spacing w:after="0"/>
              <w:ind w:right="107"/>
              <w:rPr>
                <w:rFonts w:eastAsia="Arial" w:cs="Arial"/>
                <w:color w:val="000000"/>
                <w:szCs w:val="20"/>
                <w:lang w:eastAsia="es-MX"/>
              </w:rPr>
            </w:pPr>
          </w:p>
          <w:p w14:paraId="1B524D8F" w14:textId="654F96D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 xml:space="preserve">Tamaño: Alto: 7.5 cm, Ancho 12.5 cm </w:t>
            </w:r>
          </w:p>
          <w:p w14:paraId="1FD6CCF8" w14:textId="7777777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Tipo de impresión: 4x0</w:t>
            </w:r>
          </w:p>
          <w:p w14:paraId="31BB3AFD" w14:textId="77777777" w:rsidR="000D683C" w:rsidRDefault="000D683C" w:rsidP="000D683C">
            <w:pPr>
              <w:spacing w:after="0"/>
              <w:ind w:right="107"/>
              <w:rPr>
                <w:rFonts w:eastAsia="Arial" w:cs="Arial"/>
                <w:color w:val="000000"/>
                <w:szCs w:val="20"/>
                <w:lang w:eastAsia="es-MX"/>
              </w:rPr>
            </w:pPr>
            <w:r>
              <w:rPr>
                <w:rFonts w:eastAsia="Arial" w:cs="Arial"/>
                <w:color w:val="000000"/>
                <w:szCs w:val="20"/>
                <w:lang w:eastAsia="es-MX"/>
              </w:rPr>
              <w:t xml:space="preserve">Acabado: Sustrato tipo </w:t>
            </w:r>
            <w:proofErr w:type="spellStart"/>
            <w:r>
              <w:rPr>
                <w:rFonts w:eastAsia="Arial" w:cs="Arial"/>
                <w:color w:val="000000"/>
                <w:szCs w:val="20"/>
                <w:lang w:eastAsia="es-MX"/>
              </w:rPr>
              <w:t>couché</w:t>
            </w:r>
            <w:proofErr w:type="spellEnd"/>
            <w:r>
              <w:rPr>
                <w:rFonts w:eastAsia="Arial" w:cs="Arial"/>
                <w:color w:val="000000"/>
                <w:szCs w:val="20"/>
                <w:lang w:eastAsia="es-MX"/>
              </w:rPr>
              <w:t xml:space="preserve">, blanco adhesivo, satinado brillante de 90 g/m2 (+/-5 g/m2) con </w:t>
            </w:r>
            <w:proofErr w:type="spellStart"/>
            <w:r>
              <w:rPr>
                <w:rFonts w:eastAsia="Arial" w:cs="Arial"/>
                <w:color w:val="000000"/>
                <w:szCs w:val="20"/>
                <w:lang w:eastAsia="es-MX"/>
              </w:rPr>
              <w:t>liner</w:t>
            </w:r>
            <w:proofErr w:type="spellEnd"/>
            <w:r>
              <w:rPr>
                <w:rFonts w:eastAsia="Arial" w:cs="Arial"/>
                <w:color w:val="000000"/>
                <w:szCs w:val="20"/>
                <w:lang w:eastAsia="es-MX"/>
              </w:rPr>
              <w:t xml:space="preserve"> color blanco de 69 g/m2 (+/- 4 g/m2), con pegamento </w:t>
            </w:r>
            <w:r w:rsidR="007909A7">
              <w:rPr>
                <w:rFonts w:eastAsia="Arial" w:cs="Arial"/>
                <w:color w:val="000000"/>
                <w:szCs w:val="20"/>
                <w:lang w:eastAsia="es-MX"/>
              </w:rPr>
              <w:t>permanente y/o multipropósito (adhesivo).</w:t>
            </w:r>
          </w:p>
          <w:p w14:paraId="735ADCAD" w14:textId="21052257" w:rsidR="007909A7" w:rsidRPr="000D683C" w:rsidRDefault="007909A7" w:rsidP="000D683C">
            <w:pPr>
              <w:spacing w:after="0"/>
              <w:ind w:right="107"/>
              <w:rPr>
                <w:rFonts w:eastAsia="Arial" w:cs="Arial"/>
                <w:color w:val="000000"/>
                <w:szCs w:val="20"/>
                <w:lang w:eastAsia="es-MX"/>
              </w:rPr>
            </w:pPr>
            <w:r>
              <w:rPr>
                <w:rFonts w:eastAsia="Arial" w:cs="Arial"/>
                <w:color w:val="000000"/>
                <w:szCs w:val="20"/>
                <w:lang w:eastAsia="es-MX"/>
              </w:rPr>
              <w:t>Las Características del adhesivo para etiquetas son: Adhesivo permanente y/o multipropósito con alta adhesividad inicial (</w:t>
            </w:r>
            <w:proofErr w:type="spellStart"/>
            <w:proofErr w:type="gramStart"/>
            <w:r>
              <w:rPr>
                <w:rFonts w:eastAsia="Arial" w:cs="Arial"/>
                <w:color w:val="000000"/>
                <w:szCs w:val="20"/>
                <w:lang w:eastAsia="es-MX"/>
              </w:rPr>
              <w:t>Tack</w:t>
            </w:r>
            <w:proofErr w:type="spellEnd"/>
            <w:r>
              <w:rPr>
                <w:rFonts w:eastAsia="Arial" w:cs="Arial"/>
                <w:color w:val="000000"/>
                <w:szCs w:val="20"/>
                <w:lang w:eastAsia="es-MX"/>
              </w:rPr>
              <w:t xml:space="preserve"> )</w:t>
            </w:r>
            <w:proofErr w:type="gramEnd"/>
            <w:r>
              <w:rPr>
                <w:rFonts w:eastAsia="Arial" w:cs="Arial"/>
                <w:color w:val="000000"/>
                <w:szCs w:val="20"/>
                <w:lang w:eastAsia="es-MX"/>
              </w:rPr>
              <w:t xml:space="preserve"> y alta adhesión final (</w:t>
            </w:r>
            <w:proofErr w:type="spellStart"/>
            <w:r>
              <w:rPr>
                <w:rFonts w:eastAsia="Arial" w:cs="Arial"/>
                <w:color w:val="000000"/>
                <w:szCs w:val="20"/>
                <w:lang w:eastAsia="es-MX"/>
              </w:rPr>
              <w:t>Peel</w:t>
            </w:r>
            <w:proofErr w:type="spellEnd"/>
            <w:r>
              <w:rPr>
                <w:rFonts w:eastAsia="Arial" w:cs="Arial"/>
                <w:color w:val="000000"/>
                <w:szCs w:val="20"/>
                <w:lang w:eastAsia="es-MX"/>
              </w:rPr>
              <w:t xml:space="preserve">) de base Hot </w:t>
            </w:r>
            <w:proofErr w:type="spellStart"/>
            <w:r>
              <w:rPr>
                <w:rFonts w:eastAsia="Arial" w:cs="Arial"/>
                <w:color w:val="000000"/>
                <w:szCs w:val="20"/>
                <w:lang w:eastAsia="es-MX"/>
              </w:rPr>
              <w:t>Melt</w:t>
            </w:r>
            <w:proofErr w:type="spellEnd"/>
            <w:r>
              <w:rPr>
                <w:rFonts w:eastAsia="Arial" w:cs="Arial"/>
                <w:color w:val="000000"/>
                <w:szCs w:val="20"/>
                <w:lang w:eastAsia="es-MX"/>
              </w:rPr>
              <w:t xml:space="preserve">, especialmente elaborado para que la etiqueta pueda permanecer adherida por lo menos durante 6 (seis ) meses en superficies difíciles Tinta UV resistentes a rayos ultravioletas: 2x0 PMS-361 y negro más barniz UV mate Laminado mate. </w:t>
            </w:r>
          </w:p>
        </w:tc>
      </w:tr>
      <w:tr w:rsidR="003F4185" w:rsidRPr="00587F77" w14:paraId="176C8AFF" w14:textId="77777777" w:rsidTr="005A1C2A">
        <w:trPr>
          <w:trHeight w:val="1403"/>
        </w:trPr>
        <w:tc>
          <w:tcPr>
            <w:tcW w:w="0" w:type="auto"/>
            <w:vAlign w:val="center"/>
          </w:tcPr>
          <w:p w14:paraId="41266460" w14:textId="2E6BBBB5" w:rsidR="003F4185" w:rsidRDefault="005E6411" w:rsidP="00805693">
            <w:pPr>
              <w:shd w:val="clear" w:color="auto" w:fill="FFFFFF" w:themeFill="background1"/>
              <w:jc w:val="center"/>
              <w:rPr>
                <w:rFonts w:eastAsia="Arial" w:cs="Arial"/>
                <w:color w:val="000000"/>
                <w:szCs w:val="20"/>
                <w:lang w:eastAsia="es-MX"/>
              </w:rPr>
            </w:pPr>
            <w:r>
              <w:rPr>
                <w:rFonts w:eastAsia="Arial" w:cs="Arial"/>
                <w:color w:val="000000"/>
                <w:szCs w:val="20"/>
                <w:lang w:eastAsia="es-MX"/>
              </w:rPr>
              <w:lastRenderedPageBreak/>
              <w:t>2</w:t>
            </w:r>
          </w:p>
        </w:tc>
        <w:tc>
          <w:tcPr>
            <w:tcW w:w="0" w:type="auto"/>
            <w:vAlign w:val="center"/>
          </w:tcPr>
          <w:p w14:paraId="0D40E8A5" w14:textId="77777777" w:rsidR="003F4185" w:rsidRDefault="005E6411" w:rsidP="005E6411">
            <w:pPr>
              <w:spacing w:after="0"/>
              <w:ind w:right="107"/>
            </w:pPr>
            <w:r>
              <w:t xml:space="preserve">Impresión, empaquetado y distribución de </w:t>
            </w:r>
            <w:proofErr w:type="spellStart"/>
            <w:r>
              <w:t>flyers</w:t>
            </w:r>
            <w:proofErr w:type="spellEnd"/>
            <w:r>
              <w:t xml:space="preserve"> por ambos lados, a 4 tinta color (clan, magenta, amarillo y negro).</w:t>
            </w:r>
          </w:p>
          <w:p w14:paraId="08F17514" w14:textId="77777777" w:rsidR="005E6411" w:rsidRDefault="005E6411" w:rsidP="005E6411">
            <w:pPr>
              <w:spacing w:after="0"/>
              <w:ind w:right="107"/>
            </w:pPr>
            <w:r>
              <w:t xml:space="preserve">Tamaño: media carta, impresión por ambos lados </w:t>
            </w:r>
          </w:p>
          <w:p w14:paraId="6AE75F83" w14:textId="77777777" w:rsidR="005E6411" w:rsidRDefault="005E6411" w:rsidP="005E6411">
            <w:pPr>
              <w:spacing w:after="0"/>
              <w:ind w:right="107"/>
            </w:pPr>
            <w:r>
              <w:t>Tipo de impresión: 4x4</w:t>
            </w:r>
          </w:p>
          <w:p w14:paraId="78E58000" w14:textId="7BBC6B59" w:rsidR="005E6411" w:rsidRPr="005E6411" w:rsidRDefault="005E6411" w:rsidP="005E6411">
            <w:pPr>
              <w:spacing w:after="0"/>
              <w:ind w:right="107"/>
            </w:pPr>
            <w:r>
              <w:t xml:space="preserve">Acabados: papel </w:t>
            </w:r>
            <w:proofErr w:type="spellStart"/>
            <w:r>
              <w:t>couche</w:t>
            </w:r>
            <w:proofErr w:type="spellEnd"/>
            <w:r>
              <w:t xml:space="preserve"> C25, color: blanco; brillo de 96 (130 g/m2)</w:t>
            </w:r>
          </w:p>
        </w:tc>
      </w:tr>
      <w:tr w:rsidR="003F4185" w:rsidRPr="00587F77" w14:paraId="3774BF9A" w14:textId="77777777" w:rsidTr="00805693">
        <w:trPr>
          <w:trHeight w:val="1044"/>
        </w:trPr>
        <w:tc>
          <w:tcPr>
            <w:tcW w:w="0" w:type="auto"/>
            <w:vAlign w:val="center"/>
          </w:tcPr>
          <w:p w14:paraId="4789FEED" w14:textId="2AD7DC0C" w:rsidR="003F4185" w:rsidRDefault="005A1C2A" w:rsidP="00805693">
            <w:pPr>
              <w:shd w:val="clear" w:color="auto" w:fill="FFFFFF" w:themeFill="background1"/>
              <w:jc w:val="center"/>
              <w:rPr>
                <w:rFonts w:eastAsia="Arial" w:cs="Arial"/>
                <w:color w:val="000000"/>
                <w:szCs w:val="20"/>
                <w:lang w:eastAsia="es-MX"/>
              </w:rPr>
            </w:pPr>
            <w:r>
              <w:rPr>
                <w:rFonts w:eastAsia="Arial" w:cs="Arial"/>
                <w:color w:val="000000"/>
                <w:szCs w:val="20"/>
                <w:lang w:eastAsia="es-MX"/>
              </w:rPr>
              <w:t>3</w:t>
            </w:r>
          </w:p>
        </w:tc>
        <w:tc>
          <w:tcPr>
            <w:tcW w:w="0" w:type="auto"/>
            <w:vAlign w:val="center"/>
          </w:tcPr>
          <w:p w14:paraId="51540924" w14:textId="77777777" w:rsidR="003F4185" w:rsidRDefault="005A1C2A" w:rsidP="005A1C2A">
            <w:pPr>
              <w:spacing w:after="0"/>
              <w:ind w:right="107"/>
            </w:pPr>
            <w:r>
              <w:t>Impresión, empaquetado y distribución de certificados de registro foliados, a 4 tintas color (</w:t>
            </w:r>
            <w:proofErr w:type="spellStart"/>
            <w:r>
              <w:t>cia</w:t>
            </w:r>
            <w:proofErr w:type="spellEnd"/>
            <w:r>
              <w:t xml:space="preserve">, amarillo, magenta y negro), en hoja tamaño carta. Se deberá considerar un talón desprendible en la parte inferior del certificado de registro. </w:t>
            </w:r>
          </w:p>
          <w:p w14:paraId="0DE1950E" w14:textId="77777777" w:rsidR="005A1C2A" w:rsidRDefault="005A1C2A" w:rsidP="005A1C2A">
            <w:pPr>
              <w:spacing w:after="0"/>
              <w:ind w:right="107"/>
            </w:pPr>
            <w:r>
              <w:t xml:space="preserve">Tamaño: carta A4, medidas: 21.6 x 27.9 cm </w:t>
            </w:r>
          </w:p>
          <w:p w14:paraId="62BC51E3" w14:textId="77777777" w:rsidR="005A1C2A" w:rsidRDefault="005A1C2A" w:rsidP="005A1C2A">
            <w:pPr>
              <w:spacing w:after="0"/>
              <w:ind w:right="107"/>
            </w:pPr>
            <w:r>
              <w:t>Tipo de impresión: 4x0</w:t>
            </w:r>
          </w:p>
          <w:p w14:paraId="1405A417" w14:textId="5973EA8D" w:rsidR="005A1C2A" w:rsidRPr="005A1C2A" w:rsidRDefault="005A1C2A" w:rsidP="005A1C2A">
            <w:pPr>
              <w:spacing w:after="0"/>
              <w:ind w:right="107"/>
            </w:pPr>
            <w:r>
              <w:t xml:space="preserve">Acabados: Papel ligero para fotocopias, color, blanco, brillo (98 g/m2) </w:t>
            </w:r>
          </w:p>
        </w:tc>
      </w:tr>
    </w:tbl>
    <w:p w14:paraId="07FE9219" w14:textId="77777777" w:rsidR="003260C4" w:rsidRPr="00AF196A" w:rsidRDefault="003260C4" w:rsidP="004E7ADA">
      <w:pPr>
        <w:spacing w:after="0"/>
      </w:pPr>
    </w:p>
    <w:p w14:paraId="4C37900A" w14:textId="77777777" w:rsidR="004E7ADA" w:rsidRPr="00AF196A" w:rsidRDefault="004E7ADA" w:rsidP="004E7ADA">
      <w:pPr>
        <w:pStyle w:val="Ttulo3"/>
        <w:spacing w:before="0" w:after="0"/>
        <w:rPr>
          <w:color w:val="auto"/>
        </w:rPr>
      </w:pPr>
      <w:bookmarkStart w:id="56" w:name="_Toc10636959"/>
      <w:bookmarkStart w:id="57" w:name="_Toc536206024"/>
      <w:bookmarkStart w:id="58" w:name="_Toc169543538"/>
      <w:r w:rsidRPr="00AF196A">
        <w:rPr>
          <w:color w:val="auto"/>
        </w:rPr>
        <w:t>2.3 Precios Máximos de Referencia (PMR)</w:t>
      </w:r>
      <w:bookmarkEnd w:id="56"/>
      <w:bookmarkEnd w:id="58"/>
    </w:p>
    <w:p w14:paraId="0A9DAA00" w14:textId="77777777" w:rsidR="004E7ADA" w:rsidRPr="00AF196A" w:rsidRDefault="004E7ADA" w:rsidP="004E7ADA">
      <w:pPr>
        <w:spacing w:after="0"/>
      </w:pPr>
      <w:bookmarkStart w:id="59" w:name="_Toc536206025"/>
      <w:bookmarkEnd w:id="57"/>
    </w:p>
    <w:p w14:paraId="5D8F77B9" w14:textId="7D429B55" w:rsidR="004E7ADA" w:rsidRPr="00AF196A" w:rsidRDefault="003F5E4D" w:rsidP="004E7ADA">
      <w:pPr>
        <w:spacing w:after="0"/>
      </w:pPr>
      <w:r>
        <w:t>NO aplica para el presente procedimiento</w:t>
      </w:r>
    </w:p>
    <w:p w14:paraId="63F0D71C" w14:textId="77777777" w:rsidR="004E7ADA" w:rsidRPr="00AF196A" w:rsidRDefault="004E7ADA" w:rsidP="004E7ADA">
      <w:pPr>
        <w:spacing w:after="0"/>
      </w:pPr>
    </w:p>
    <w:p w14:paraId="29794462" w14:textId="77777777" w:rsidR="004E7ADA" w:rsidRPr="00AF196A" w:rsidRDefault="004E7ADA" w:rsidP="004E7ADA">
      <w:pPr>
        <w:pStyle w:val="Ttulo3"/>
        <w:spacing w:before="0" w:after="0"/>
        <w:rPr>
          <w:color w:val="auto"/>
        </w:rPr>
      </w:pPr>
      <w:bookmarkStart w:id="60" w:name="_Toc10636961"/>
      <w:bookmarkStart w:id="61" w:name="_Toc169543539"/>
      <w:r w:rsidRPr="00AF196A">
        <w:rPr>
          <w:color w:val="auto"/>
        </w:rPr>
        <w:t>2.4 Normas Oficiales Mexicanas, Normas Mexicanas, Normas Internacionales, Normas de Referencia o Especificaciones</w:t>
      </w:r>
      <w:bookmarkEnd w:id="59"/>
      <w:bookmarkEnd w:id="60"/>
      <w:bookmarkEnd w:id="61"/>
    </w:p>
    <w:p w14:paraId="2C413D11" w14:textId="77777777" w:rsidR="004E7ADA" w:rsidRPr="00AF196A" w:rsidRDefault="004E7ADA" w:rsidP="004E7ADA">
      <w:pPr>
        <w:spacing w:after="0"/>
        <w:rPr>
          <w:rFonts w:eastAsia="Calibri" w:cs="Arial"/>
          <w:szCs w:val="20"/>
        </w:rPr>
      </w:pPr>
    </w:p>
    <w:p w14:paraId="5DD08A5E" w14:textId="76527E83" w:rsidR="00AD5019" w:rsidRPr="007A24BB" w:rsidRDefault="00AD5019" w:rsidP="00AD5019">
      <w:pPr>
        <w:rPr>
          <w:rFonts w:cs="Arial"/>
          <w:szCs w:val="20"/>
          <w:lang w:eastAsia="ar-SA"/>
        </w:rPr>
      </w:pPr>
      <w:bookmarkStart w:id="62" w:name="_Toc536206027"/>
      <w:bookmarkStart w:id="63" w:name="_Toc10636962"/>
      <w:r w:rsidRPr="007A24BB">
        <w:rPr>
          <w:rFonts w:cs="Arial"/>
          <w:szCs w:val="20"/>
          <w:lang w:eastAsia="ar-SA"/>
        </w:rPr>
        <w:t xml:space="preserve">Cada uno de los </w:t>
      </w:r>
      <w:r>
        <w:rPr>
          <w:rFonts w:cs="Arial"/>
          <w:szCs w:val="20"/>
          <w:lang w:eastAsia="ar-SA"/>
        </w:rPr>
        <w:t>servicios qu</w:t>
      </w:r>
      <w:r w:rsidRPr="007A24BB">
        <w:rPr>
          <w:rFonts w:cs="Arial"/>
          <w:szCs w:val="20"/>
          <w:lang w:eastAsia="ar-SA"/>
        </w:rPr>
        <w:t>e oferten los Licitantes deberán cumplir con las Normas Oficiales Mexicanas (NOM), Normas Mexicanas (NMX) o Internacionales y las especificaciones técnicas establecidas en el Anexo 1.- Anexo Técnico</w:t>
      </w:r>
      <w:r w:rsidR="00A11086">
        <w:rPr>
          <w:rFonts w:cs="Arial"/>
          <w:szCs w:val="20"/>
          <w:lang w:eastAsia="ar-SA"/>
        </w:rPr>
        <w:t xml:space="preserve"> y su</w:t>
      </w:r>
      <w:r w:rsidR="007816D1">
        <w:rPr>
          <w:rFonts w:cs="Arial"/>
          <w:szCs w:val="20"/>
          <w:lang w:eastAsia="ar-SA"/>
        </w:rPr>
        <w:t xml:space="preserve"> Anexo 2 Términos y Condiciones</w:t>
      </w:r>
      <w:r w:rsidRPr="007A24BB">
        <w:rPr>
          <w:rFonts w:cs="Arial"/>
          <w:szCs w:val="20"/>
          <w:lang w:eastAsia="ar-SA"/>
        </w:rPr>
        <w:t>.</w:t>
      </w:r>
    </w:p>
    <w:p w14:paraId="24592625" w14:textId="6ABF0CBD" w:rsidR="004E7ADA" w:rsidRDefault="004E7ADA" w:rsidP="004E7ADA">
      <w:pPr>
        <w:snapToGrid w:val="0"/>
        <w:spacing w:after="0"/>
        <w:rPr>
          <w:rFonts w:cs="Arial"/>
          <w:b/>
          <w:szCs w:val="20"/>
        </w:rPr>
      </w:pPr>
      <w:r w:rsidRPr="005C2DD7">
        <w:rPr>
          <w:rFonts w:eastAsia="Calibri" w:cs="Arial"/>
          <w:bCs/>
          <w:szCs w:val="20"/>
        </w:rPr>
        <w:t xml:space="preserve">El LICITANTE deberá presentar como parte de su propuesta técnica la documentación señalada en </w:t>
      </w:r>
      <w:r w:rsidR="00F85FCA" w:rsidRPr="005C2DD7">
        <w:rPr>
          <w:rFonts w:eastAsia="Calibri" w:cs="Arial"/>
          <w:bCs/>
          <w:szCs w:val="20"/>
        </w:rPr>
        <w:t xml:space="preserve">el </w:t>
      </w:r>
      <w:r w:rsidRPr="005C2DD7">
        <w:rPr>
          <w:rFonts w:cs="Arial"/>
          <w:b/>
          <w:szCs w:val="20"/>
        </w:rPr>
        <w:t xml:space="preserve">FORMATO 4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f</w:t>
      </w:r>
      <w:r w:rsidRPr="005C2DD7">
        <w:rPr>
          <w:rFonts w:eastAsia="Montserrat" w:cs="Montserrat"/>
          <w:b/>
          <w:color w:val="000000" w:themeColor="text1"/>
          <w:szCs w:val="20"/>
        </w:rPr>
        <w:t>ies</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5"/>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c</w:t>
      </w:r>
      <w:r w:rsidRPr="005C2DD7">
        <w:rPr>
          <w:rFonts w:eastAsia="Montserrat" w:cs="Montserrat"/>
          <w:b/>
          <w:color w:val="000000" w:themeColor="text1"/>
          <w:spacing w:val="2"/>
          <w:szCs w:val="20"/>
        </w:rPr>
        <w:t>u</w:t>
      </w:r>
      <w:r w:rsidRPr="005C2DD7">
        <w:rPr>
          <w:rFonts w:eastAsia="Montserrat" w:cs="Montserrat"/>
          <w:b/>
          <w:color w:val="000000" w:themeColor="text1"/>
          <w:spacing w:val="-1"/>
          <w:szCs w:val="20"/>
        </w:rPr>
        <w:t>m</w:t>
      </w:r>
      <w:r w:rsidRPr="005C2DD7">
        <w:rPr>
          <w:rFonts w:eastAsia="Montserrat" w:cs="Montserrat"/>
          <w:b/>
          <w:color w:val="000000" w:themeColor="text1"/>
          <w:spacing w:val="3"/>
          <w:szCs w:val="20"/>
        </w:rPr>
        <w:t>p</w:t>
      </w:r>
      <w:r w:rsidRPr="005C2DD7">
        <w:rPr>
          <w:rFonts w:eastAsia="Montserrat" w:cs="Montserrat"/>
          <w:b/>
          <w:color w:val="000000" w:themeColor="text1"/>
          <w:szCs w:val="20"/>
        </w:rPr>
        <w:t>l</w:t>
      </w:r>
      <w:r w:rsidRPr="005C2DD7">
        <w:rPr>
          <w:rFonts w:eastAsia="Montserrat" w:cs="Montserrat"/>
          <w:b/>
          <w:color w:val="000000" w:themeColor="text1"/>
          <w:spacing w:val="-1"/>
          <w:szCs w:val="20"/>
        </w:rPr>
        <w:t>i</w:t>
      </w:r>
      <w:r w:rsidRPr="005C2DD7">
        <w:rPr>
          <w:rFonts w:eastAsia="Montserrat" w:cs="Montserrat"/>
          <w:b/>
          <w:color w:val="000000" w:themeColor="text1"/>
          <w:spacing w:val="2"/>
          <w:szCs w:val="20"/>
        </w:rPr>
        <w:t>m</w:t>
      </w:r>
      <w:r w:rsidRPr="005C2DD7">
        <w:rPr>
          <w:rFonts w:eastAsia="Montserrat" w:cs="Montserrat"/>
          <w:b/>
          <w:color w:val="000000" w:themeColor="text1"/>
          <w:szCs w:val="20"/>
        </w:rPr>
        <w:t>ien</w:t>
      </w:r>
      <w:r w:rsidRPr="005C2DD7">
        <w:rPr>
          <w:rFonts w:eastAsia="Montserrat" w:cs="Montserrat"/>
          <w:b/>
          <w:color w:val="000000" w:themeColor="text1"/>
          <w:spacing w:val="2"/>
          <w:szCs w:val="20"/>
        </w:rPr>
        <w:t>t</w:t>
      </w:r>
      <w:r w:rsidRPr="005C2DD7">
        <w:rPr>
          <w:rFonts w:eastAsia="Montserrat" w:cs="Montserrat"/>
          <w:b/>
          <w:color w:val="000000" w:themeColor="text1"/>
          <w:szCs w:val="20"/>
        </w:rPr>
        <w:t>o</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1"/>
          <w:szCs w:val="20"/>
        </w:rPr>
        <w:t xml:space="preserve"> </w:t>
      </w:r>
      <w:r w:rsidRPr="005C2DD7">
        <w:rPr>
          <w:rFonts w:eastAsia="Montserrat" w:cs="Montserrat"/>
          <w:b/>
          <w:color w:val="000000" w:themeColor="text1"/>
          <w:szCs w:val="20"/>
        </w:rPr>
        <w:t>n</w:t>
      </w:r>
      <w:r w:rsidRPr="005C2DD7">
        <w:rPr>
          <w:rFonts w:eastAsia="Montserrat" w:cs="Montserrat"/>
          <w:b/>
          <w:color w:val="000000" w:themeColor="text1"/>
          <w:spacing w:val="2"/>
          <w:szCs w:val="20"/>
        </w:rPr>
        <w:t>o</w:t>
      </w:r>
      <w:r w:rsidRPr="005C2DD7">
        <w:rPr>
          <w:rFonts w:eastAsia="Montserrat" w:cs="Montserrat"/>
          <w:b/>
          <w:color w:val="000000" w:themeColor="text1"/>
          <w:szCs w:val="20"/>
        </w:rPr>
        <w:t>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6"/>
          <w:szCs w:val="20"/>
        </w:rPr>
        <w:t xml:space="preserve"> </w:t>
      </w:r>
      <w:r w:rsidRPr="005C2DD7">
        <w:rPr>
          <w:rFonts w:eastAsia="Montserrat" w:cs="Montserrat"/>
          <w:b/>
          <w:color w:val="000000" w:themeColor="text1"/>
          <w:szCs w:val="20"/>
        </w:rPr>
        <w:t>of</w:t>
      </w:r>
      <w:r w:rsidRPr="005C2DD7">
        <w:rPr>
          <w:rFonts w:eastAsia="Montserrat" w:cs="Montserrat"/>
          <w:b/>
          <w:color w:val="000000" w:themeColor="text1"/>
          <w:spacing w:val="-1"/>
          <w:szCs w:val="20"/>
        </w:rPr>
        <w:t>i</w:t>
      </w:r>
      <w:r w:rsidRPr="005C2DD7">
        <w:rPr>
          <w:rFonts w:eastAsia="Montserrat" w:cs="Montserrat"/>
          <w:b/>
          <w:color w:val="000000" w:themeColor="text1"/>
          <w:szCs w:val="20"/>
        </w:rPr>
        <w:t>ci</w:t>
      </w:r>
      <w:r w:rsidRPr="005C2DD7">
        <w:rPr>
          <w:rFonts w:eastAsia="Montserrat" w:cs="Montserrat"/>
          <w:b/>
          <w:color w:val="000000" w:themeColor="text1"/>
          <w:spacing w:val="3"/>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0"/>
          <w:szCs w:val="20"/>
        </w:rPr>
        <w:t xml:space="preserve"> </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x</w:t>
      </w:r>
      <w:r w:rsidRPr="005C2DD7">
        <w:rPr>
          <w:rFonts w:eastAsia="Montserrat" w:cs="Montserrat"/>
          <w:b/>
          <w:color w:val="000000" w:themeColor="text1"/>
          <w:szCs w:val="20"/>
        </w:rPr>
        <w:t>ic</w:t>
      </w:r>
      <w:r w:rsidRPr="005C2DD7">
        <w:rPr>
          <w:rFonts w:eastAsia="Montserrat" w:cs="Montserrat"/>
          <w:b/>
          <w:color w:val="000000" w:themeColor="text1"/>
          <w:spacing w:val="1"/>
          <w:szCs w:val="20"/>
        </w:rPr>
        <w:t>a</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pacing w:val="2"/>
          <w:szCs w:val="20"/>
        </w:rPr>
        <w:t>s</w:t>
      </w:r>
      <w:r w:rsidRPr="005C2DD7">
        <w:rPr>
          <w:rFonts w:eastAsia="Montserrat" w:cs="Montserrat"/>
          <w:b/>
          <w:color w:val="000000" w:themeColor="text1"/>
          <w:szCs w:val="20"/>
        </w:rPr>
        <w:t>,</w:t>
      </w:r>
      <w:r w:rsidRPr="005C2DD7">
        <w:rPr>
          <w:rFonts w:eastAsia="Montserrat" w:cs="Montserrat"/>
          <w:b/>
          <w:color w:val="000000" w:themeColor="text1"/>
          <w:spacing w:val="-14"/>
          <w:szCs w:val="20"/>
        </w:rPr>
        <w:t xml:space="preserve"> </w:t>
      </w:r>
      <w:r w:rsidRPr="005C2DD7">
        <w:rPr>
          <w:rFonts w:eastAsia="Montserrat" w:cs="Montserrat"/>
          <w:b/>
          <w:color w:val="000000" w:themeColor="text1"/>
          <w:w w:val="99"/>
          <w:szCs w:val="20"/>
        </w:rPr>
        <w:t>no</w:t>
      </w:r>
      <w:r w:rsidRPr="005C2DD7">
        <w:rPr>
          <w:rFonts w:eastAsia="Montserrat" w:cs="Montserrat"/>
          <w:b/>
          <w:color w:val="000000" w:themeColor="text1"/>
          <w:spacing w:val="2"/>
          <w:w w:val="99"/>
          <w:szCs w:val="20"/>
        </w:rPr>
        <w:t>r</w:t>
      </w:r>
      <w:r w:rsidRPr="005C2DD7">
        <w:rPr>
          <w:rFonts w:eastAsia="Montserrat" w:cs="Montserrat"/>
          <w:b/>
          <w:color w:val="000000" w:themeColor="text1"/>
          <w:spacing w:val="-1"/>
          <w:w w:val="99"/>
          <w:szCs w:val="20"/>
        </w:rPr>
        <w:t>m</w:t>
      </w:r>
      <w:r w:rsidRPr="005C2DD7">
        <w:rPr>
          <w:rFonts w:eastAsia="Montserrat" w:cs="Montserrat"/>
          <w:b/>
          <w:color w:val="000000" w:themeColor="text1"/>
          <w:spacing w:val="1"/>
          <w:w w:val="99"/>
          <w:szCs w:val="20"/>
        </w:rPr>
        <w:t>a</w:t>
      </w:r>
      <w:r w:rsidRPr="005C2DD7">
        <w:rPr>
          <w:rFonts w:eastAsia="Montserrat" w:cs="Montserrat"/>
          <w:b/>
          <w:color w:val="000000" w:themeColor="text1"/>
          <w:w w:val="99"/>
          <w:szCs w:val="20"/>
        </w:rPr>
        <w:t xml:space="preserve">s </w:t>
      </w:r>
      <w:r w:rsidRPr="005C2DD7">
        <w:rPr>
          <w:rFonts w:eastAsia="Montserrat" w:cs="Montserrat"/>
          <w:b/>
          <w:color w:val="000000" w:themeColor="text1"/>
          <w:szCs w:val="20"/>
        </w:rPr>
        <w:t>i</w:t>
      </w:r>
      <w:r w:rsidRPr="005C2DD7">
        <w:rPr>
          <w:rFonts w:eastAsia="Montserrat" w:cs="Montserrat"/>
          <w:b/>
          <w:color w:val="000000" w:themeColor="text1"/>
          <w:spacing w:val="-1"/>
          <w:szCs w:val="20"/>
        </w:rPr>
        <w:t>nt</w:t>
      </w:r>
      <w:r w:rsidRPr="005C2DD7">
        <w:rPr>
          <w:rFonts w:eastAsia="Montserrat" w:cs="Montserrat"/>
          <w:b/>
          <w:color w:val="000000" w:themeColor="text1"/>
          <w:spacing w:val="1"/>
          <w:szCs w:val="20"/>
        </w:rPr>
        <w:t>e</w:t>
      </w:r>
      <w:r w:rsidRPr="005C2DD7">
        <w:rPr>
          <w:rFonts w:eastAsia="Montserrat" w:cs="Montserrat"/>
          <w:b/>
          <w:color w:val="000000" w:themeColor="text1"/>
          <w:spacing w:val="2"/>
          <w:szCs w:val="20"/>
        </w:rPr>
        <w:t>r</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ci</w:t>
      </w:r>
      <w:r w:rsidRPr="005C2DD7">
        <w:rPr>
          <w:rFonts w:eastAsia="Montserrat" w:cs="Montserrat"/>
          <w:b/>
          <w:color w:val="000000" w:themeColor="text1"/>
          <w:spacing w:val="2"/>
          <w:szCs w:val="20"/>
        </w:rPr>
        <w:t>o</w:t>
      </w:r>
      <w:r w:rsidRPr="005C2DD7">
        <w:rPr>
          <w:rFonts w:eastAsia="Montserrat" w:cs="Montserrat"/>
          <w:b/>
          <w:color w:val="000000" w:themeColor="text1"/>
          <w:szCs w:val="20"/>
        </w:rPr>
        <w:t>n</w:t>
      </w:r>
      <w:r w:rsidRPr="005C2DD7">
        <w:rPr>
          <w:rFonts w:eastAsia="Montserrat" w:cs="Montserrat"/>
          <w:b/>
          <w:color w:val="000000" w:themeColor="text1"/>
          <w:spacing w:val="1"/>
          <w:szCs w:val="20"/>
        </w:rPr>
        <w:t>a</w:t>
      </w:r>
      <w:r w:rsidRPr="005C2DD7">
        <w:rPr>
          <w:rFonts w:eastAsia="Montserrat" w:cs="Montserrat"/>
          <w:b/>
          <w:color w:val="000000" w:themeColor="text1"/>
          <w:szCs w:val="20"/>
        </w:rPr>
        <w:t>les,</w:t>
      </w:r>
      <w:r w:rsidRPr="005C2DD7">
        <w:rPr>
          <w:rFonts w:eastAsia="Montserrat" w:cs="Montserrat"/>
          <w:b/>
          <w:color w:val="000000" w:themeColor="text1"/>
          <w:spacing w:val="-19"/>
          <w:szCs w:val="20"/>
        </w:rPr>
        <w:t xml:space="preserve"> </w:t>
      </w:r>
      <w:r w:rsidRPr="005C2DD7">
        <w:rPr>
          <w:rFonts w:eastAsia="Montserrat" w:cs="Montserrat"/>
          <w:b/>
          <w:color w:val="000000" w:themeColor="text1"/>
          <w:spacing w:val="2"/>
          <w:szCs w:val="20"/>
        </w:rPr>
        <w:t>n</w:t>
      </w:r>
      <w:r w:rsidRPr="005C2DD7">
        <w:rPr>
          <w:rFonts w:eastAsia="Montserrat" w:cs="Montserrat"/>
          <w:b/>
          <w:color w:val="000000" w:themeColor="text1"/>
          <w:szCs w:val="20"/>
        </w:rPr>
        <w:t>or</w:t>
      </w:r>
      <w:r w:rsidRPr="005C2DD7">
        <w:rPr>
          <w:rFonts w:eastAsia="Montserrat" w:cs="Montserrat"/>
          <w:b/>
          <w:color w:val="000000" w:themeColor="text1"/>
          <w:spacing w:val="-1"/>
          <w:szCs w:val="20"/>
        </w:rPr>
        <w:t>m</w:t>
      </w:r>
      <w:r w:rsidRPr="005C2DD7">
        <w:rPr>
          <w:rFonts w:eastAsia="Montserrat" w:cs="Montserrat"/>
          <w:b/>
          <w:color w:val="000000" w:themeColor="text1"/>
          <w:spacing w:val="1"/>
          <w:szCs w:val="20"/>
        </w:rPr>
        <w:t>a</w:t>
      </w:r>
      <w:r w:rsidRPr="005C2DD7">
        <w:rPr>
          <w:rFonts w:eastAsia="Montserrat" w:cs="Montserrat"/>
          <w:b/>
          <w:color w:val="000000" w:themeColor="text1"/>
          <w:szCs w:val="20"/>
        </w:rPr>
        <w:t>s</w:t>
      </w:r>
      <w:r w:rsidRPr="005C2DD7">
        <w:rPr>
          <w:rFonts w:eastAsia="Montserrat" w:cs="Montserrat"/>
          <w:b/>
          <w:color w:val="000000" w:themeColor="text1"/>
          <w:spacing w:val="-8"/>
          <w:szCs w:val="20"/>
        </w:rPr>
        <w:t xml:space="preserve"> </w:t>
      </w:r>
      <w:r w:rsidRPr="005C2DD7">
        <w:rPr>
          <w:rFonts w:eastAsia="Montserrat" w:cs="Montserrat"/>
          <w:b/>
          <w:color w:val="000000" w:themeColor="text1"/>
          <w:spacing w:val="1"/>
          <w:szCs w:val="20"/>
        </w:rPr>
        <w:t>d</w:t>
      </w:r>
      <w:r w:rsidRPr="005C2DD7">
        <w:rPr>
          <w:rFonts w:eastAsia="Montserrat" w:cs="Montserrat"/>
          <w:b/>
          <w:color w:val="000000" w:themeColor="text1"/>
          <w:szCs w:val="20"/>
        </w:rPr>
        <w:t>e</w:t>
      </w:r>
      <w:r w:rsidRPr="005C2DD7">
        <w:rPr>
          <w:rFonts w:eastAsia="Montserrat" w:cs="Montserrat"/>
          <w:b/>
          <w:color w:val="000000" w:themeColor="text1"/>
          <w:spacing w:val="-4"/>
          <w:szCs w:val="20"/>
        </w:rPr>
        <w:t xml:space="preserve"> </w:t>
      </w:r>
      <w:r w:rsidRPr="005C2DD7">
        <w:rPr>
          <w:rFonts w:eastAsia="Montserrat" w:cs="Montserrat"/>
          <w:b/>
          <w:color w:val="000000" w:themeColor="text1"/>
          <w:szCs w:val="20"/>
        </w:rPr>
        <w:t>r</w:t>
      </w:r>
      <w:r w:rsidRPr="005C2DD7">
        <w:rPr>
          <w:rFonts w:eastAsia="Montserrat" w:cs="Montserrat"/>
          <w:b/>
          <w:color w:val="000000" w:themeColor="text1"/>
          <w:spacing w:val="3"/>
          <w:szCs w:val="20"/>
        </w:rPr>
        <w:t>e</w:t>
      </w:r>
      <w:r w:rsidRPr="005C2DD7">
        <w:rPr>
          <w:rFonts w:eastAsia="Montserrat" w:cs="Montserrat"/>
          <w:b/>
          <w:color w:val="000000" w:themeColor="text1"/>
          <w:szCs w:val="20"/>
        </w:rPr>
        <w:t>fer</w:t>
      </w:r>
      <w:r w:rsidRPr="005C2DD7">
        <w:rPr>
          <w:rFonts w:eastAsia="Montserrat" w:cs="Montserrat"/>
          <w:b/>
          <w:color w:val="000000" w:themeColor="text1"/>
          <w:spacing w:val="1"/>
          <w:szCs w:val="20"/>
        </w:rPr>
        <w:t>e</w:t>
      </w:r>
      <w:r w:rsidRPr="005C2DD7">
        <w:rPr>
          <w:rFonts w:eastAsia="Montserrat" w:cs="Montserrat"/>
          <w:b/>
          <w:color w:val="000000" w:themeColor="text1"/>
          <w:szCs w:val="20"/>
        </w:rPr>
        <w:t>nc</w:t>
      </w:r>
      <w:r w:rsidRPr="005C2DD7">
        <w:rPr>
          <w:rFonts w:eastAsia="Montserrat" w:cs="Montserrat"/>
          <w:b/>
          <w:color w:val="000000" w:themeColor="text1"/>
          <w:spacing w:val="2"/>
          <w:szCs w:val="20"/>
        </w:rPr>
        <w:t>i</w:t>
      </w:r>
      <w:r w:rsidRPr="005C2DD7">
        <w:rPr>
          <w:rFonts w:eastAsia="Montserrat" w:cs="Montserrat"/>
          <w:b/>
          <w:color w:val="000000" w:themeColor="text1"/>
          <w:szCs w:val="20"/>
        </w:rPr>
        <w:t>a</w:t>
      </w:r>
      <w:r w:rsidRPr="005C2DD7">
        <w:rPr>
          <w:rFonts w:eastAsia="Montserrat" w:cs="Montserrat"/>
          <w:b/>
          <w:color w:val="000000" w:themeColor="text1"/>
          <w:spacing w:val="-14"/>
          <w:szCs w:val="20"/>
        </w:rPr>
        <w:t xml:space="preserve"> </w:t>
      </w:r>
      <w:r w:rsidRPr="005C2DD7">
        <w:rPr>
          <w:rFonts w:eastAsia="Montserrat" w:cs="Montserrat"/>
          <w:b/>
          <w:color w:val="000000" w:themeColor="text1"/>
          <w:szCs w:val="20"/>
        </w:rPr>
        <w:t>o</w:t>
      </w:r>
      <w:r w:rsidRPr="005C2DD7">
        <w:rPr>
          <w:rFonts w:eastAsia="Montserrat" w:cs="Montserrat"/>
          <w:b/>
          <w:color w:val="000000" w:themeColor="text1"/>
          <w:spacing w:val="-4"/>
          <w:szCs w:val="20"/>
        </w:rPr>
        <w:t xml:space="preserve"> </w:t>
      </w:r>
      <w:r w:rsidRPr="005C2DD7">
        <w:rPr>
          <w:rFonts w:eastAsia="Montserrat" w:cs="Montserrat"/>
          <w:b/>
          <w:color w:val="000000" w:themeColor="text1"/>
          <w:spacing w:val="1"/>
          <w:w w:val="99"/>
          <w:szCs w:val="20"/>
        </w:rPr>
        <w:t>e</w:t>
      </w:r>
      <w:r w:rsidRPr="005C2DD7">
        <w:rPr>
          <w:rFonts w:eastAsia="Montserrat" w:cs="Montserrat"/>
          <w:b/>
          <w:color w:val="000000" w:themeColor="text1"/>
          <w:w w:val="99"/>
          <w:szCs w:val="20"/>
        </w:rPr>
        <w:t>sp</w:t>
      </w:r>
      <w:r w:rsidRPr="005C2DD7">
        <w:rPr>
          <w:rFonts w:eastAsia="Montserrat" w:cs="Montserrat"/>
          <w:b/>
          <w:color w:val="000000" w:themeColor="text1"/>
          <w:spacing w:val="1"/>
          <w:w w:val="99"/>
          <w:szCs w:val="20"/>
        </w:rPr>
        <w:t>e</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f</w:t>
      </w:r>
      <w:r w:rsidRPr="005C2DD7">
        <w:rPr>
          <w:rFonts w:eastAsia="Montserrat" w:cs="Montserrat"/>
          <w:b/>
          <w:color w:val="000000" w:themeColor="text1"/>
          <w:w w:val="99"/>
          <w:szCs w:val="20"/>
        </w:rPr>
        <w:t>ic</w:t>
      </w:r>
      <w:r w:rsidRPr="005C2DD7">
        <w:rPr>
          <w:rFonts w:eastAsia="Montserrat" w:cs="Montserrat"/>
          <w:b/>
          <w:color w:val="000000" w:themeColor="text1"/>
          <w:spacing w:val="1"/>
          <w:w w:val="99"/>
          <w:szCs w:val="20"/>
        </w:rPr>
        <w:t>a</w:t>
      </w:r>
      <w:r w:rsidRPr="005C2DD7">
        <w:rPr>
          <w:rFonts w:eastAsia="Montserrat" w:cs="Montserrat"/>
          <w:b/>
          <w:color w:val="000000" w:themeColor="text1"/>
          <w:spacing w:val="3"/>
          <w:w w:val="99"/>
          <w:szCs w:val="20"/>
        </w:rPr>
        <w:t>c</w:t>
      </w:r>
      <w:r w:rsidRPr="005C2DD7">
        <w:rPr>
          <w:rFonts w:eastAsia="Montserrat" w:cs="Montserrat"/>
          <w:b/>
          <w:color w:val="000000" w:themeColor="text1"/>
          <w:w w:val="99"/>
          <w:szCs w:val="20"/>
        </w:rPr>
        <w:t>i</w:t>
      </w:r>
      <w:r w:rsidRPr="005C2DD7">
        <w:rPr>
          <w:rFonts w:eastAsia="Montserrat" w:cs="Montserrat"/>
          <w:b/>
          <w:color w:val="000000" w:themeColor="text1"/>
          <w:spacing w:val="-1"/>
          <w:w w:val="99"/>
          <w:szCs w:val="20"/>
        </w:rPr>
        <w:t>o</w:t>
      </w:r>
      <w:r w:rsidRPr="005C2DD7">
        <w:rPr>
          <w:rFonts w:eastAsia="Montserrat" w:cs="Montserrat"/>
          <w:b/>
          <w:color w:val="000000" w:themeColor="text1"/>
          <w:w w:val="99"/>
          <w:szCs w:val="20"/>
        </w:rPr>
        <w:t>n</w:t>
      </w:r>
      <w:r w:rsidRPr="005C2DD7">
        <w:rPr>
          <w:rFonts w:eastAsia="Montserrat" w:cs="Montserrat"/>
          <w:b/>
          <w:color w:val="000000" w:themeColor="text1"/>
          <w:spacing w:val="3"/>
          <w:w w:val="99"/>
          <w:szCs w:val="20"/>
        </w:rPr>
        <w:t>e</w:t>
      </w:r>
      <w:r w:rsidRPr="005C2DD7">
        <w:rPr>
          <w:rFonts w:eastAsia="Montserrat" w:cs="Montserrat"/>
          <w:b/>
          <w:color w:val="000000" w:themeColor="text1"/>
          <w:w w:val="99"/>
          <w:szCs w:val="20"/>
        </w:rPr>
        <w:t>s</w:t>
      </w:r>
      <w:r w:rsidRPr="005C2DD7">
        <w:rPr>
          <w:rFonts w:cs="Arial"/>
          <w:b/>
          <w:szCs w:val="20"/>
        </w:rPr>
        <w:t>.</w:t>
      </w:r>
    </w:p>
    <w:p w14:paraId="3E589204" w14:textId="77777777" w:rsidR="001A0222" w:rsidRDefault="001A0222" w:rsidP="004E7ADA">
      <w:pPr>
        <w:snapToGrid w:val="0"/>
        <w:spacing w:after="0"/>
        <w:rPr>
          <w:rFonts w:cs="Arial"/>
          <w:b/>
          <w:szCs w:val="20"/>
        </w:rPr>
      </w:pPr>
    </w:p>
    <w:p w14:paraId="48AF8416" w14:textId="73E6752E" w:rsidR="004E7ADA" w:rsidRPr="00616408" w:rsidRDefault="00D24947" w:rsidP="00616408">
      <w:pPr>
        <w:rPr>
          <w:rFonts w:cs="Arial"/>
          <w:szCs w:val="20"/>
          <w:lang w:eastAsia="ar-SA"/>
        </w:rPr>
      </w:pPr>
      <w:r w:rsidRPr="007A24BB">
        <w:rPr>
          <w:rFonts w:cs="Arial"/>
          <w:szCs w:val="20"/>
          <w:lang w:eastAsia="ar-SA"/>
        </w:rPr>
        <w:t>La versión aplicable de las normas será la vigente en la fecha de publicación de la presente Convocatoria</w:t>
      </w:r>
      <w:r>
        <w:rPr>
          <w:rFonts w:cs="Arial"/>
          <w:szCs w:val="20"/>
          <w:lang w:eastAsia="ar-SA"/>
        </w:rPr>
        <w:t>.</w:t>
      </w:r>
    </w:p>
    <w:p w14:paraId="106B1783" w14:textId="77777777" w:rsidR="004E7ADA" w:rsidRPr="00AF196A" w:rsidRDefault="004E7ADA" w:rsidP="004E7ADA">
      <w:pPr>
        <w:spacing w:after="0"/>
        <w:ind w:right="49"/>
        <w:rPr>
          <w:rFonts w:eastAsia="Calibri" w:cs="Arial"/>
          <w:b/>
          <w:i/>
          <w:sz w:val="16"/>
          <w:szCs w:val="16"/>
          <w:u w:val="single"/>
        </w:rPr>
      </w:pPr>
      <w:r w:rsidRPr="00616408">
        <w:rPr>
          <w:rFonts w:eastAsia="Calibri" w:cs="Arial"/>
          <w:b/>
          <w:i/>
          <w:sz w:val="16"/>
          <w:szCs w:val="16"/>
          <w:u w:val="single"/>
        </w:rPr>
        <w:t>La falta de presentación de la documentación o</w:t>
      </w:r>
      <w:r w:rsidRPr="00616408">
        <w:rPr>
          <w:rFonts w:cs="Arial"/>
          <w:b/>
          <w:i/>
          <w:sz w:val="16"/>
          <w:szCs w:val="16"/>
          <w:u w:val="single"/>
          <w:lang w:eastAsia="ar-SA"/>
        </w:rPr>
        <w:t xml:space="preserve"> el incumplimiento de los requisitos establecidos, </w:t>
      </w:r>
      <w:r w:rsidRPr="00616408">
        <w:rPr>
          <w:rFonts w:eastAsia="Calibri" w:cs="Arial"/>
          <w:b/>
          <w:i/>
          <w:sz w:val="16"/>
          <w:szCs w:val="16"/>
          <w:u w:val="single"/>
        </w:rPr>
        <w:t xml:space="preserve">afecta la solvencia de la propuesta y </w:t>
      </w:r>
      <w:r w:rsidRPr="00616408">
        <w:rPr>
          <w:rFonts w:cs="Arial"/>
          <w:b/>
          <w:i/>
          <w:sz w:val="16"/>
          <w:szCs w:val="16"/>
          <w:u w:val="single"/>
          <w:lang w:eastAsia="ar-SA"/>
        </w:rPr>
        <w:t xml:space="preserve">motivará </w:t>
      </w:r>
      <w:r w:rsidRPr="00616408">
        <w:rPr>
          <w:rFonts w:eastAsia="Calibri" w:cs="Arial"/>
          <w:b/>
          <w:i/>
          <w:sz w:val="16"/>
          <w:szCs w:val="16"/>
          <w:u w:val="single"/>
        </w:rPr>
        <w:t xml:space="preserve">su </w:t>
      </w:r>
      <w:proofErr w:type="spellStart"/>
      <w:r w:rsidRPr="00616408">
        <w:rPr>
          <w:rFonts w:eastAsia="Calibri" w:cs="Arial"/>
          <w:b/>
          <w:i/>
          <w:sz w:val="16"/>
          <w:szCs w:val="16"/>
          <w:u w:val="single"/>
        </w:rPr>
        <w:t>desechamiento</w:t>
      </w:r>
      <w:proofErr w:type="spellEnd"/>
      <w:r w:rsidRPr="00616408">
        <w:rPr>
          <w:rFonts w:eastAsia="Calibri" w:cs="Arial"/>
          <w:b/>
          <w:i/>
          <w:sz w:val="16"/>
          <w:szCs w:val="16"/>
          <w:u w:val="single"/>
        </w:rPr>
        <w:t>.</w:t>
      </w:r>
    </w:p>
    <w:p w14:paraId="7771B60F" w14:textId="77777777" w:rsidR="004E7ADA" w:rsidRPr="00AF196A" w:rsidRDefault="004E7ADA" w:rsidP="004E7ADA">
      <w:pPr>
        <w:spacing w:after="0"/>
        <w:ind w:right="49"/>
        <w:rPr>
          <w:rFonts w:eastAsia="Calibri" w:cs="Arial"/>
          <w:b/>
          <w:i/>
          <w:sz w:val="16"/>
          <w:szCs w:val="16"/>
          <w:u w:val="single"/>
        </w:rPr>
      </w:pPr>
    </w:p>
    <w:p w14:paraId="60624380" w14:textId="77777777" w:rsidR="004E7ADA" w:rsidRPr="00AF196A" w:rsidRDefault="004E7ADA" w:rsidP="004E7ADA">
      <w:pPr>
        <w:pStyle w:val="Ttulo3"/>
        <w:spacing w:before="0" w:after="0"/>
        <w:rPr>
          <w:color w:val="auto"/>
        </w:rPr>
      </w:pPr>
      <w:bookmarkStart w:id="64" w:name="_Toc10636963"/>
      <w:bookmarkStart w:id="65" w:name="_Toc169543540"/>
      <w:bookmarkEnd w:id="62"/>
      <w:bookmarkEnd w:id="63"/>
      <w:r w:rsidRPr="00AF196A">
        <w:rPr>
          <w:color w:val="auto"/>
        </w:rPr>
        <w:t>2.6 Cantidad</w:t>
      </w:r>
      <w:r w:rsidR="00F76DA8">
        <w:rPr>
          <w:color w:val="auto"/>
        </w:rPr>
        <w:t xml:space="preserve"> de servicios a contratar</w:t>
      </w:r>
      <w:bookmarkEnd w:id="64"/>
      <w:bookmarkEnd w:id="65"/>
    </w:p>
    <w:p w14:paraId="34C46EA0" w14:textId="77777777" w:rsidR="004E7ADA" w:rsidRPr="00AF196A" w:rsidRDefault="004E7ADA" w:rsidP="004E7ADA">
      <w:pPr>
        <w:spacing w:after="0"/>
      </w:pPr>
    </w:p>
    <w:p w14:paraId="6ED4C3E4" w14:textId="28C70782" w:rsidR="004E7ADA" w:rsidRPr="00DB62E8" w:rsidRDefault="004E7ADA" w:rsidP="004E7ADA">
      <w:pPr>
        <w:spacing w:after="0"/>
      </w:pPr>
      <w:r w:rsidRPr="008D6065">
        <w:t xml:space="preserve">Las </w:t>
      </w:r>
      <w:r w:rsidRPr="008C2DA1">
        <w:t xml:space="preserve">cantidades </w:t>
      </w:r>
      <w:r w:rsidR="008C2DA1">
        <w:t xml:space="preserve">para </w:t>
      </w:r>
      <w:r w:rsidR="00AE7174">
        <w:t>la</w:t>
      </w:r>
      <w:r w:rsidR="00AE7174" w:rsidRPr="008C2DA1">
        <w:t>s partidas</w:t>
      </w:r>
      <w:r w:rsidR="008C2DA1">
        <w:t xml:space="preserve"> </w:t>
      </w:r>
      <w:r w:rsidRPr="008D6065">
        <w:t xml:space="preserve">se encuentran en el </w:t>
      </w:r>
      <w:r w:rsidR="008D6065" w:rsidRPr="00DB62E8">
        <w:rPr>
          <w:rFonts w:cs="Arial"/>
          <w:b/>
          <w:bCs/>
          <w:szCs w:val="20"/>
          <w:lang w:eastAsia="ar-SA"/>
        </w:rPr>
        <w:t>Anexo 1.- Anexo Técnico</w:t>
      </w:r>
      <w:r w:rsidR="008D6065" w:rsidRPr="00DB62E8">
        <w:rPr>
          <w:rFonts w:cs="Arial"/>
          <w:bCs/>
          <w:szCs w:val="20"/>
          <w:lang w:eastAsia="ar-SA"/>
        </w:rPr>
        <w:t xml:space="preserve"> </w:t>
      </w:r>
      <w:r w:rsidRPr="00DB62E8">
        <w:t xml:space="preserve">de la presente Convocatoria. </w:t>
      </w:r>
    </w:p>
    <w:p w14:paraId="736C04E0" w14:textId="77777777" w:rsidR="004E7ADA" w:rsidRPr="00DB62E8" w:rsidRDefault="004E7ADA" w:rsidP="004E7ADA">
      <w:pPr>
        <w:spacing w:after="0"/>
      </w:pPr>
    </w:p>
    <w:p w14:paraId="1203F9BE" w14:textId="77777777" w:rsidR="004E7ADA" w:rsidRPr="00DB62E8" w:rsidRDefault="004E7ADA" w:rsidP="004E7ADA">
      <w:pPr>
        <w:pStyle w:val="Ttulo3"/>
        <w:spacing w:before="0" w:after="0"/>
        <w:rPr>
          <w:color w:val="auto"/>
        </w:rPr>
      </w:pPr>
      <w:bookmarkStart w:id="66" w:name="_Toc536206026"/>
      <w:bookmarkStart w:id="67" w:name="_Toc10636964"/>
      <w:bookmarkStart w:id="68" w:name="_Toc169543541"/>
      <w:r w:rsidRPr="00DB62E8">
        <w:rPr>
          <w:color w:val="auto"/>
        </w:rPr>
        <w:t>2.7 Modalidad de Contratación</w:t>
      </w:r>
      <w:bookmarkEnd w:id="66"/>
      <w:bookmarkEnd w:id="67"/>
      <w:bookmarkEnd w:id="68"/>
    </w:p>
    <w:p w14:paraId="3D90A4F2" w14:textId="77777777" w:rsidR="002635A9" w:rsidRPr="002635A9" w:rsidRDefault="002635A9" w:rsidP="00F76DA8">
      <w:pPr>
        <w:rPr>
          <w:rFonts w:cs="Arial"/>
          <w:sz w:val="14"/>
          <w:szCs w:val="20"/>
          <w:highlight w:val="yellow"/>
        </w:rPr>
      </w:pPr>
    </w:p>
    <w:p w14:paraId="7114B738" w14:textId="0F5FD9D5" w:rsidR="00F76DA8" w:rsidRPr="00484216" w:rsidRDefault="00F85FCA" w:rsidP="00F76DA8">
      <w:pPr>
        <w:rPr>
          <w:b/>
          <w:szCs w:val="20"/>
        </w:rPr>
      </w:pPr>
      <w:r w:rsidRPr="00A11086">
        <w:rPr>
          <w:rFonts w:cs="Arial"/>
          <w:szCs w:val="20"/>
        </w:rPr>
        <w:t xml:space="preserve">Conforme a lo dispuesto en el </w:t>
      </w:r>
      <w:r w:rsidR="001F05F3">
        <w:rPr>
          <w:b/>
          <w:szCs w:val="20"/>
        </w:rPr>
        <w:t>ANEXO 1 “Anexo Técnico” y Anexo 2 Términos y Condiciones</w:t>
      </w:r>
      <w:r w:rsidR="00F76DA8" w:rsidRPr="00A11086">
        <w:rPr>
          <w:b/>
          <w:szCs w:val="20"/>
        </w:rPr>
        <w:t>.</w:t>
      </w:r>
    </w:p>
    <w:p w14:paraId="42C5E158" w14:textId="77777777" w:rsidR="004E7ADA" w:rsidRPr="00AF196A" w:rsidRDefault="004E7ADA" w:rsidP="004E7ADA">
      <w:pPr>
        <w:pStyle w:val="Ttulo3"/>
        <w:spacing w:before="0" w:after="0"/>
        <w:rPr>
          <w:color w:val="auto"/>
        </w:rPr>
      </w:pPr>
      <w:bookmarkStart w:id="69" w:name="_Toc536206029"/>
      <w:bookmarkStart w:id="70" w:name="_Toc10636965"/>
      <w:bookmarkStart w:id="71" w:name="_Toc169543542"/>
      <w:r w:rsidRPr="00AF196A">
        <w:rPr>
          <w:color w:val="auto"/>
        </w:rPr>
        <w:t>2.8 Forma de adjudicación</w:t>
      </w:r>
      <w:bookmarkEnd w:id="69"/>
      <w:bookmarkEnd w:id="70"/>
      <w:bookmarkEnd w:id="71"/>
    </w:p>
    <w:p w14:paraId="3C62CC81" w14:textId="77777777" w:rsidR="002550DD" w:rsidRPr="00AF196A" w:rsidRDefault="002550DD" w:rsidP="004E7ADA">
      <w:pPr>
        <w:spacing w:after="0"/>
      </w:pPr>
    </w:p>
    <w:p w14:paraId="354C3B0B" w14:textId="6DAB7E23" w:rsidR="006A3718" w:rsidRPr="00AF196A" w:rsidRDefault="006A3718" w:rsidP="006A3718">
      <w:pPr>
        <w:spacing w:after="0"/>
      </w:pPr>
      <w:r>
        <w:t xml:space="preserve">La forma de adjudicación del procedimiento de contratación será conforme a lo señalado en el </w:t>
      </w:r>
      <w:r w:rsidRPr="0082445A">
        <w:rPr>
          <w:b/>
          <w:szCs w:val="20"/>
        </w:rPr>
        <w:t>Anexo 1, “Anexo Técnico”</w:t>
      </w:r>
      <w:r w:rsidR="00A11086">
        <w:rPr>
          <w:b/>
          <w:szCs w:val="20"/>
        </w:rPr>
        <w:t xml:space="preserve"> y su </w:t>
      </w:r>
      <w:r w:rsidR="00D26DBF">
        <w:rPr>
          <w:b/>
          <w:szCs w:val="20"/>
        </w:rPr>
        <w:t>Anexo 2 Términos y Condiciones</w:t>
      </w:r>
      <w:r w:rsidR="00A11086">
        <w:rPr>
          <w:b/>
          <w:szCs w:val="20"/>
        </w:rPr>
        <w:t>.</w:t>
      </w:r>
    </w:p>
    <w:p w14:paraId="4881E817" w14:textId="77777777" w:rsidR="006A3718" w:rsidRDefault="006A3718" w:rsidP="006A3718">
      <w:pPr>
        <w:spacing w:after="0"/>
      </w:pPr>
      <w:bookmarkStart w:id="72" w:name="_Toc536206030"/>
      <w:bookmarkStart w:id="73" w:name="_Toc10636966"/>
    </w:p>
    <w:p w14:paraId="3AB1A50E" w14:textId="77777777" w:rsidR="004E7ADA" w:rsidRPr="00AF196A" w:rsidRDefault="004E7ADA" w:rsidP="004E7ADA">
      <w:pPr>
        <w:pStyle w:val="Ttulo3"/>
        <w:spacing w:before="0" w:after="0"/>
        <w:rPr>
          <w:color w:val="auto"/>
        </w:rPr>
      </w:pPr>
      <w:bookmarkStart w:id="74" w:name="_Toc169543543"/>
      <w:r w:rsidRPr="00AF196A">
        <w:rPr>
          <w:color w:val="auto"/>
        </w:rPr>
        <w:t xml:space="preserve">2.9 Modelo de </w:t>
      </w:r>
      <w:sdt>
        <w:sdtPr>
          <w:rPr>
            <w:color w:val="auto"/>
          </w:rPr>
          <w:id w:val="-520172321"/>
          <w:placeholder>
            <w:docPart w:val="89AA172D4B2F471DA4597AA878802F0F"/>
          </w:placeholder>
          <w:comboBox>
            <w:listItem w:value="Elija un elemento."/>
            <w:listItem w:displayText="Contrato" w:value="Contrato"/>
            <w:listItem w:displayText="Pedido" w:value="Pedido"/>
          </w:comboBox>
        </w:sdtPr>
        <w:sdtContent>
          <w:r w:rsidR="00CA437D">
            <w:rPr>
              <w:color w:val="auto"/>
            </w:rPr>
            <w:t>Contrato</w:t>
          </w:r>
        </w:sdtContent>
      </w:sdt>
      <w:bookmarkEnd w:id="72"/>
      <w:bookmarkEnd w:id="73"/>
      <w:bookmarkEnd w:id="74"/>
    </w:p>
    <w:p w14:paraId="4C15D6BD" w14:textId="77777777" w:rsidR="004E7ADA" w:rsidRPr="00AF196A" w:rsidRDefault="004E7ADA" w:rsidP="004E7ADA">
      <w:pPr>
        <w:spacing w:after="0"/>
      </w:pPr>
    </w:p>
    <w:p w14:paraId="7CDBE387" w14:textId="4A8783FA" w:rsidR="004E7ADA" w:rsidRPr="00AF196A" w:rsidRDefault="004E7ADA" w:rsidP="004E7ADA">
      <w:pPr>
        <w:spacing w:after="0"/>
      </w:pPr>
      <w:r w:rsidRPr="00AF196A">
        <w:lastRenderedPageBreak/>
        <w:t xml:space="preserve">El modelo de contrato será aquél que haya aprobado la Secretaría de Hacienda y Crédito Público y publicado en CompraNet, en el cual se establecerán las particularidades, especificaciones y características propias para el cumplimiento del objeto del o los contratos que deriven del presente procedimiento, las cuales deberán ser acordes con la Ley, el Reglamento y demás normatividad aplicable en la materia. </w:t>
      </w:r>
      <w:r w:rsidR="004B4402">
        <w:rPr>
          <w:b/>
          <w:szCs w:val="20"/>
        </w:rPr>
        <w:t xml:space="preserve">Anexo </w:t>
      </w:r>
      <w:r w:rsidR="0093454C">
        <w:rPr>
          <w:b/>
          <w:szCs w:val="20"/>
        </w:rPr>
        <w:t>3</w:t>
      </w:r>
      <w:r w:rsidR="004B4402">
        <w:rPr>
          <w:b/>
          <w:szCs w:val="20"/>
        </w:rPr>
        <w:t>, “Modelo de Contrato”.</w:t>
      </w:r>
    </w:p>
    <w:p w14:paraId="1AB4AE34" w14:textId="77777777" w:rsidR="004E7ADA" w:rsidRPr="00AF196A" w:rsidRDefault="004E7ADA" w:rsidP="004E7ADA">
      <w:pPr>
        <w:spacing w:after="0"/>
      </w:pPr>
    </w:p>
    <w:p w14:paraId="208BB39F" w14:textId="77777777" w:rsidR="004E7ADA" w:rsidRPr="00AF196A" w:rsidRDefault="004E7ADA" w:rsidP="004E7ADA">
      <w:pPr>
        <w:spacing w:after="0"/>
      </w:pPr>
      <w:r w:rsidRPr="004B4402">
        <w:t>Lo anterior de conformidad con lo dispuesto por los artículos 29 fracción XVI y 45, de la Ley, 39 fracción II, inciso i) y 81 del Reglamento.</w:t>
      </w:r>
    </w:p>
    <w:p w14:paraId="2A768D1D" w14:textId="77777777" w:rsidR="004E7ADA" w:rsidRPr="00AF196A" w:rsidRDefault="004E7ADA" w:rsidP="004E7ADA">
      <w:pPr>
        <w:spacing w:after="0"/>
      </w:pPr>
    </w:p>
    <w:p w14:paraId="21106DC6" w14:textId="77777777" w:rsidR="004E7ADA" w:rsidRPr="00AF196A" w:rsidRDefault="004E7ADA" w:rsidP="004E7ADA">
      <w:pPr>
        <w:pStyle w:val="Prrafodelista"/>
        <w:spacing w:after="0"/>
        <w:ind w:left="0" w:right="51"/>
        <w:rPr>
          <w:rFonts w:cs="Arial"/>
          <w:color w:val="000000" w:themeColor="text1"/>
          <w:szCs w:val="20"/>
        </w:rPr>
      </w:pPr>
      <w:r w:rsidRPr="00AF196A">
        <w:rPr>
          <w:rFonts w:cs="Arial"/>
          <w:color w:val="000000" w:themeColor="text1"/>
          <w:szCs w:val="20"/>
        </w:rPr>
        <w:t>En caso de discrepancia en el contenido del contrato en relación con la Convocatoria, prevalecerá lo estipulado en esta última, así como el resultado de la(s) aclaración(es).</w:t>
      </w:r>
    </w:p>
    <w:p w14:paraId="0E500F69" w14:textId="77777777" w:rsidR="004E7ADA" w:rsidRPr="00AF196A" w:rsidRDefault="004E7ADA" w:rsidP="004E7ADA">
      <w:pPr>
        <w:spacing w:after="0"/>
      </w:pPr>
    </w:p>
    <w:p w14:paraId="306BF7C0" w14:textId="77777777" w:rsidR="004E7ADA" w:rsidRPr="00AF196A" w:rsidRDefault="00325378" w:rsidP="004E7ADA">
      <w:pPr>
        <w:pStyle w:val="Ttulo3"/>
        <w:spacing w:before="0" w:after="0"/>
        <w:rPr>
          <w:color w:val="auto"/>
        </w:rPr>
      </w:pPr>
      <w:bookmarkStart w:id="75" w:name="_Toc169543544"/>
      <w:r>
        <w:rPr>
          <w:color w:val="auto"/>
        </w:rPr>
        <w:t>2.9.1</w:t>
      </w:r>
      <w:r w:rsidR="004E7ADA" w:rsidRPr="00AF196A">
        <w:rPr>
          <w:color w:val="auto"/>
        </w:rPr>
        <w:t xml:space="preserve"> Plazos, Lugares </w:t>
      </w:r>
      <w:r w:rsidR="00F10DCD">
        <w:rPr>
          <w:color w:val="auto"/>
        </w:rPr>
        <w:t>para la prestación de los servicios</w:t>
      </w:r>
      <w:r w:rsidR="004E7ADA" w:rsidRPr="00AF196A">
        <w:rPr>
          <w:color w:val="auto"/>
        </w:rPr>
        <w:t xml:space="preserve">, Condiciones </w:t>
      </w:r>
      <w:r w:rsidR="00F10DCD">
        <w:rPr>
          <w:color w:val="auto"/>
        </w:rPr>
        <w:t xml:space="preserve">para la prestación de los servicios </w:t>
      </w:r>
      <w:r w:rsidR="004E7ADA" w:rsidRPr="00AF196A">
        <w:rPr>
          <w:color w:val="auto"/>
        </w:rPr>
        <w:t xml:space="preserve">y </w:t>
      </w:r>
      <w:r w:rsidR="00F10DCD">
        <w:rPr>
          <w:color w:val="auto"/>
        </w:rPr>
        <w:t>recepción del servicio</w:t>
      </w:r>
      <w:bookmarkEnd w:id="75"/>
    </w:p>
    <w:p w14:paraId="390C5AF7" w14:textId="77777777" w:rsidR="004E7ADA" w:rsidRDefault="004E7ADA" w:rsidP="004E7ADA">
      <w:pPr>
        <w:spacing w:after="0"/>
      </w:pPr>
    </w:p>
    <w:p w14:paraId="2A0A83E2" w14:textId="77777777" w:rsidR="004E7ADA" w:rsidRPr="00AF196A" w:rsidRDefault="004E7ADA" w:rsidP="005949BA">
      <w:pPr>
        <w:pStyle w:val="Ttulo4"/>
        <w:numPr>
          <w:ilvl w:val="0"/>
          <w:numId w:val="12"/>
        </w:numPr>
        <w:spacing w:before="0" w:after="0"/>
        <w:ind w:left="851"/>
        <w:rPr>
          <w:color w:val="auto"/>
        </w:rPr>
      </w:pPr>
      <w:r w:rsidRPr="00AF196A">
        <w:rPr>
          <w:color w:val="auto"/>
        </w:rPr>
        <w:t>Plazo.</w:t>
      </w:r>
    </w:p>
    <w:p w14:paraId="707239E2" w14:textId="77777777" w:rsidR="004E7ADA" w:rsidRDefault="004E7ADA" w:rsidP="004E7ADA">
      <w:pPr>
        <w:spacing w:after="0"/>
      </w:pPr>
    </w:p>
    <w:p w14:paraId="69238990" w14:textId="3DE3FAFF" w:rsidR="004E7ADA" w:rsidRPr="00AF196A" w:rsidRDefault="003C4DF3" w:rsidP="004E7ADA">
      <w:pPr>
        <w:spacing w:after="0"/>
      </w:pPr>
      <w:r>
        <w:rPr>
          <w:szCs w:val="20"/>
        </w:rPr>
        <w:t xml:space="preserve">El plazo para </w:t>
      </w:r>
      <w:r w:rsidR="00E622DC" w:rsidRPr="00A11086">
        <w:rPr>
          <w:szCs w:val="20"/>
        </w:rPr>
        <w:t xml:space="preserve">la </w:t>
      </w:r>
      <w:r w:rsidRPr="00A11086">
        <w:rPr>
          <w:szCs w:val="20"/>
        </w:rPr>
        <w:t xml:space="preserve">prestación de los servicios </w:t>
      </w:r>
      <w:r w:rsidR="004E7ADA" w:rsidRPr="00A11086">
        <w:t xml:space="preserve">será </w:t>
      </w:r>
      <w:r w:rsidR="00DB3472" w:rsidRPr="00A11086">
        <w:t xml:space="preserve">como se establece en el </w:t>
      </w:r>
      <w:r w:rsidR="00DB3472" w:rsidRPr="00A11086">
        <w:rPr>
          <w:b/>
        </w:rPr>
        <w:t>ANEXO 1 “Anexo Técnico”</w:t>
      </w:r>
      <w:r w:rsidR="00A11086">
        <w:rPr>
          <w:b/>
        </w:rPr>
        <w:t xml:space="preserve"> y su </w:t>
      </w:r>
      <w:r w:rsidR="0093454C">
        <w:rPr>
          <w:b/>
        </w:rPr>
        <w:t>Anexo 2 Términos y Condiciones</w:t>
      </w:r>
      <w:r w:rsidR="00A11086">
        <w:rPr>
          <w:b/>
        </w:rPr>
        <w:t>.</w:t>
      </w:r>
      <w:r w:rsidR="004E7ADA" w:rsidRPr="00AF196A">
        <w:t xml:space="preserve"> </w:t>
      </w:r>
    </w:p>
    <w:p w14:paraId="136139E6" w14:textId="77777777" w:rsidR="004E7ADA" w:rsidRPr="00AF196A" w:rsidRDefault="004E7ADA" w:rsidP="004E7ADA">
      <w:pPr>
        <w:spacing w:after="0"/>
      </w:pPr>
    </w:p>
    <w:p w14:paraId="13F6E534" w14:textId="77777777" w:rsidR="004E7ADA" w:rsidRPr="00AF196A" w:rsidRDefault="004E7ADA" w:rsidP="005949BA">
      <w:pPr>
        <w:pStyle w:val="Ttulo4"/>
        <w:numPr>
          <w:ilvl w:val="0"/>
          <w:numId w:val="12"/>
        </w:numPr>
        <w:spacing w:before="0" w:after="0"/>
        <w:ind w:left="851"/>
        <w:rPr>
          <w:color w:val="auto"/>
        </w:rPr>
      </w:pPr>
      <w:r w:rsidRPr="00AF196A">
        <w:rPr>
          <w:color w:val="auto"/>
        </w:rPr>
        <w:t>Lugar de entrega de los bienes</w:t>
      </w:r>
      <w:r w:rsidR="00CA440B">
        <w:rPr>
          <w:color w:val="auto"/>
        </w:rPr>
        <w:t xml:space="preserve"> o prestación de los servicios</w:t>
      </w:r>
    </w:p>
    <w:p w14:paraId="032F79C1" w14:textId="2A8B9498" w:rsidR="004E7ADA" w:rsidRDefault="004E7ADA" w:rsidP="00E359D7">
      <w:pPr>
        <w:spacing w:after="0"/>
        <w:ind w:right="51"/>
      </w:pPr>
      <w:r w:rsidRPr="00DB62E8">
        <w:t xml:space="preserve">La </w:t>
      </w:r>
      <w:r w:rsidR="00033527" w:rsidRPr="00DB62E8">
        <w:t xml:space="preserve">prestación de los servicios </w:t>
      </w:r>
      <w:r w:rsidRPr="00DB62E8">
        <w:t xml:space="preserve">se realizará </w:t>
      </w:r>
      <w:r w:rsidR="001125A8">
        <w:t xml:space="preserve">en </w:t>
      </w:r>
      <w:r w:rsidRPr="00DB62E8">
        <w:t>e</w:t>
      </w:r>
      <w:r w:rsidR="00E359D7">
        <w:t>l</w:t>
      </w:r>
      <w:r w:rsidRPr="00DB62E8">
        <w:t xml:space="preserve"> domicilio indicado en</w:t>
      </w:r>
      <w:r w:rsidR="00E359D7">
        <w:t xml:space="preserve"> el </w:t>
      </w:r>
      <w:r w:rsidR="001125A8" w:rsidRPr="00A11086">
        <w:rPr>
          <w:b/>
        </w:rPr>
        <w:t>ANEXO 1 “Anexo Técnico”</w:t>
      </w:r>
      <w:r w:rsidR="001125A8">
        <w:rPr>
          <w:b/>
        </w:rPr>
        <w:t xml:space="preserve"> y su Anexo 2 Términos y Condiciones.</w:t>
      </w:r>
      <w:r w:rsidRPr="00AF196A">
        <w:t xml:space="preserve"> </w:t>
      </w:r>
    </w:p>
    <w:p w14:paraId="5C2B81A5" w14:textId="77777777" w:rsidR="00E359D7" w:rsidRPr="00AF196A" w:rsidRDefault="00E359D7" w:rsidP="00E359D7">
      <w:pPr>
        <w:spacing w:after="0"/>
        <w:ind w:right="51"/>
      </w:pPr>
    </w:p>
    <w:p w14:paraId="4F5E90B1" w14:textId="0F5F4D9D" w:rsidR="004E7ADA" w:rsidRPr="00AF196A" w:rsidRDefault="004E7ADA" w:rsidP="004E7ADA">
      <w:pPr>
        <w:suppressAutoHyphens/>
        <w:spacing w:after="0"/>
        <w:ind w:right="49"/>
        <w:rPr>
          <w:rFonts w:eastAsia="Times New Roman" w:cs="Arial"/>
          <w:szCs w:val="20"/>
          <w:lang w:eastAsia="ar-SA"/>
        </w:rPr>
      </w:pPr>
      <w:r w:rsidRPr="00A17ECD">
        <w:t>Los</w:t>
      </w:r>
      <w:r w:rsidR="00A17ECD" w:rsidRPr="00A17ECD">
        <w:t xml:space="preserve"> servicios </w:t>
      </w:r>
      <w:r w:rsidRPr="00A17ECD">
        <w:t xml:space="preserve">deberán ser </w:t>
      </w:r>
      <w:r w:rsidR="00A17ECD" w:rsidRPr="00A17ECD">
        <w:t xml:space="preserve">prestados </w:t>
      </w:r>
      <w:r w:rsidRPr="00A17ECD">
        <w:t>por el PROVEEDOR</w:t>
      </w:r>
      <w:r w:rsidRPr="00AF196A">
        <w:t xml:space="preserve"> en los términos, condiciones y plazos establecidos en el</w:t>
      </w:r>
      <w:r w:rsidR="00A721C5" w:rsidRPr="00A721C5">
        <w:rPr>
          <w:b/>
        </w:rPr>
        <w:t xml:space="preserve"> </w:t>
      </w:r>
      <w:r w:rsidR="00A721C5" w:rsidRPr="00A11086">
        <w:rPr>
          <w:b/>
        </w:rPr>
        <w:t>ANEXO 1 “Anexo Técnico”</w:t>
      </w:r>
      <w:r w:rsidR="00A721C5">
        <w:rPr>
          <w:b/>
        </w:rPr>
        <w:t xml:space="preserve"> y su Anexo 2 Términos y Condiciones.</w:t>
      </w:r>
    </w:p>
    <w:p w14:paraId="79E1BD40" w14:textId="77777777" w:rsidR="003C4DF3" w:rsidRDefault="003C4DF3" w:rsidP="003C4DF3">
      <w:pPr>
        <w:rPr>
          <w:szCs w:val="20"/>
        </w:rPr>
      </w:pPr>
    </w:p>
    <w:p w14:paraId="6426471E" w14:textId="77777777" w:rsidR="004E7ADA" w:rsidRPr="00AF196A" w:rsidRDefault="00DF1209" w:rsidP="005949BA">
      <w:pPr>
        <w:pStyle w:val="Ttulo4"/>
        <w:numPr>
          <w:ilvl w:val="0"/>
          <w:numId w:val="12"/>
        </w:numPr>
        <w:spacing w:before="0" w:after="0"/>
        <w:ind w:left="851"/>
        <w:rPr>
          <w:color w:val="auto"/>
        </w:rPr>
      </w:pPr>
      <w:r>
        <w:rPr>
          <w:color w:val="auto"/>
        </w:rPr>
        <w:t>Recepción de los Servicios</w:t>
      </w:r>
    </w:p>
    <w:p w14:paraId="2B83484E" w14:textId="77777777" w:rsidR="004E7ADA" w:rsidRPr="00AF196A" w:rsidRDefault="004E7ADA" w:rsidP="004E7ADA">
      <w:pPr>
        <w:spacing w:after="0"/>
      </w:pPr>
    </w:p>
    <w:p w14:paraId="66799C38" w14:textId="271076DB" w:rsidR="00DF1209" w:rsidRDefault="00DF1209" w:rsidP="00DF1209">
      <w:pPr>
        <w:rPr>
          <w:b/>
          <w:szCs w:val="20"/>
        </w:rPr>
      </w:pPr>
      <w:r>
        <w:rPr>
          <w:szCs w:val="20"/>
        </w:rPr>
        <w:t xml:space="preserve">Los SERVICIOS deberán realizarse en estricto apego al </w:t>
      </w:r>
      <w:r w:rsidR="00A721C5" w:rsidRPr="00A11086">
        <w:rPr>
          <w:b/>
        </w:rPr>
        <w:t>ANEXO 1 “Anexo Técnico”</w:t>
      </w:r>
      <w:r w:rsidR="00A721C5">
        <w:rPr>
          <w:b/>
        </w:rPr>
        <w:t xml:space="preserve"> y su Anexo 2 Términos y Condiciones.</w:t>
      </w:r>
    </w:p>
    <w:p w14:paraId="7C098873" w14:textId="77777777" w:rsidR="00A721C5" w:rsidRDefault="00DF1209" w:rsidP="00DF1209">
      <w:pPr>
        <w:rPr>
          <w:szCs w:val="20"/>
        </w:rPr>
      </w:pPr>
      <w:r>
        <w:rPr>
          <w:szCs w:val="20"/>
        </w:rPr>
        <w:t xml:space="preserve">En caso de que el PROVEEDOR no cumpla con las condiciones establecidas, no se tendrán por aceptados los SERVICIOS. </w:t>
      </w:r>
    </w:p>
    <w:p w14:paraId="626AFFE9" w14:textId="2535E5F9" w:rsidR="00DF1209" w:rsidRDefault="00DF1209" w:rsidP="00DF1209">
      <w:pPr>
        <w:rPr>
          <w:szCs w:val="20"/>
        </w:rPr>
      </w:pPr>
      <w:r>
        <w:rPr>
          <w:szCs w:val="20"/>
        </w:rPr>
        <w:t xml:space="preserve">El Área Requirente y ADMINISTRADOR DE CONTRATO verificarán que los </w:t>
      </w:r>
      <w:r w:rsidR="00A721C5">
        <w:rPr>
          <w:szCs w:val="20"/>
        </w:rPr>
        <w:t>s</w:t>
      </w:r>
      <w:r>
        <w:rPr>
          <w:szCs w:val="20"/>
        </w:rPr>
        <w:t xml:space="preserve">ervicios se lleven a cabo con forme a lo establecido, auxiliándose del responsable quien sellará y firmará la recepción, y aceptación de los </w:t>
      </w:r>
      <w:r w:rsidR="00A721C5">
        <w:rPr>
          <w:szCs w:val="20"/>
        </w:rPr>
        <w:t>s</w:t>
      </w:r>
      <w:r>
        <w:rPr>
          <w:szCs w:val="20"/>
        </w:rPr>
        <w:t>ervicios.</w:t>
      </w:r>
    </w:p>
    <w:p w14:paraId="3DE8793E" w14:textId="77777777" w:rsidR="004E7ADA" w:rsidRPr="00AF196A" w:rsidRDefault="004E7ADA" w:rsidP="004E7ADA">
      <w:pPr>
        <w:pStyle w:val="Ttulo3"/>
        <w:spacing w:before="0" w:after="0"/>
        <w:rPr>
          <w:color w:val="auto"/>
        </w:rPr>
      </w:pPr>
      <w:bookmarkStart w:id="76" w:name="_Toc169543545"/>
      <w:r w:rsidRPr="00AF196A">
        <w:rPr>
          <w:color w:val="auto"/>
        </w:rPr>
        <w:t>2.9.3 Vigencia del instrumento contractual</w:t>
      </w:r>
      <w:bookmarkEnd w:id="76"/>
    </w:p>
    <w:p w14:paraId="1A801312" w14:textId="77777777" w:rsidR="004E7ADA" w:rsidRPr="00AF196A" w:rsidRDefault="004E7ADA" w:rsidP="004E7ADA">
      <w:pPr>
        <w:spacing w:after="0"/>
      </w:pPr>
    </w:p>
    <w:p w14:paraId="3E686152" w14:textId="6726845C" w:rsidR="00DF1209" w:rsidRPr="008F3F58" w:rsidRDefault="008F3F58" w:rsidP="00DF1209">
      <w:pPr>
        <w:rPr>
          <w:szCs w:val="20"/>
        </w:rPr>
      </w:pPr>
      <w:r w:rsidRPr="008F3F58">
        <w:rPr>
          <w:szCs w:val="20"/>
        </w:rPr>
        <w:t xml:space="preserve">El (los) contrato (s) que, en su caso, sea(n) formalizado(s) con motivo de este procedimiento de contratación será(n) de carácter CERRADO y contará con un período de vigencia a partir del día siguiente de la notificación del </w:t>
      </w:r>
      <w:r w:rsidRPr="008F3F58">
        <w:rPr>
          <w:szCs w:val="20"/>
        </w:rPr>
        <w:t>fallo y</w:t>
      </w:r>
      <w:r w:rsidRPr="008F3F58">
        <w:rPr>
          <w:szCs w:val="20"/>
        </w:rPr>
        <w:t xml:space="preserve"> hasta el 31 de diciembre de 2024.</w:t>
      </w:r>
      <w:r>
        <w:rPr>
          <w:szCs w:val="20"/>
        </w:rPr>
        <w:t xml:space="preserve"> </w:t>
      </w:r>
      <w:r w:rsidR="00DF1209" w:rsidRPr="00A11086">
        <w:rPr>
          <w:b/>
          <w:szCs w:val="20"/>
        </w:rPr>
        <w:t>Anexo 1, “Anexo Técnico”</w:t>
      </w:r>
      <w:r w:rsidR="00A11086" w:rsidRPr="00A11086">
        <w:rPr>
          <w:b/>
          <w:szCs w:val="20"/>
        </w:rPr>
        <w:t xml:space="preserve"> y </w:t>
      </w:r>
      <w:r w:rsidR="00C00BCF">
        <w:rPr>
          <w:b/>
          <w:szCs w:val="20"/>
        </w:rPr>
        <w:t>Anexo 2 Términos y Condiciones</w:t>
      </w:r>
      <w:r w:rsidR="006448C5" w:rsidRPr="00A11086">
        <w:rPr>
          <w:rFonts w:cs="Arial"/>
          <w:b/>
          <w:szCs w:val="20"/>
        </w:rPr>
        <w:t>.</w:t>
      </w:r>
    </w:p>
    <w:p w14:paraId="456A6114" w14:textId="375FF92A" w:rsidR="004E7ADA" w:rsidRPr="00AF196A" w:rsidRDefault="003C4E7F" w:rsidP="004E7ADA">
      <w:pPr>
        <w:pStyle w:val="Ttulo3"/>
        <w:spacing w:before="0" w:after="0"/>
        <w:rPr>
          <w:color w:val="auto"/>
        </w:rPr>
      </w:pPr>
      <w:bookmarkStart w:id="77" w:name="_Toc104462241"/>
      <w:bookmarkStart w:id="78" w:name="_Toc169543546"/>
      <w:r w:rsidRPr="00AF196A">
        <w:rPr>
          <w:color w:val="auto"/>
        </w:rPr>
        <w:t>2.9.</w:t>
      </w:r>
      <w:r w:rsidR="006448C5">
        <w:rPr>
          <w:color w:val="auto"/>
        </w:rPr>
        <w:t>5</w:t>
      </w:r>
      <w:r w:rsidR="004E7ADA" w:rsidRPr="00AF196A">
        <w:rPr>
          <w:color w:val="auto"/>
        </w:rPr>
        <w:t xml:space="preserve"> Garantía de cumplimiento del instrumento contractual</w:t>
      </w:r>
      <w:bookmarkEnd w:id="77"/>
      <w:bookmarkEnd w:id="78"/>
    </w:p>
    <w:p w14:paraId="1D1B1163" w14:textId="77777777" w:rsidR="004E7ADA" w:rsidRPr="00AF196A" w:rsidRDefault="004E7ADA" w:rsidP="004E7ADA">
      <w:pPr>
        <w:spacing w:after="0"/>
      </w:pPr>
    </w:p>
    <w:p w14:paraId="3276C3A1" w14:textId="77777777" w:rsidR="006448C5" w:rsidRDefault="006448C5" w:rsidP="006448C5">
      <w:pPr>
        <w:rPr>
          <w:szCs w:val="20"/>
        </w:rPr>
      </w:pPr>
      <w:r>
        <w:rPr>
          <w:szCs w:val="20"/>
        </w:rPr>
        <w:t xml:space="preserve">El o los </w:t>
      </w:r>
      <w:r>
        <w:rPr>
          <w:rFonts w:eastAsia="Calibri"/>
          <w:szCs w:val="20"/>
        </w:rPr>
        <w:t>PROVEEDORES</w:t>
      </w:r>
      <w:r>
        <w:rPr>
          <w:szCs w:val="20"/>
        </w:rPr>
        <w:t xml:space="preserve"> para garantizar el cumplimiento de las obligaciones derivadas de los instrumentos contractuales que se formalicen, otorgarán conforme a lo dispuesto en el artículo 48 de la LAASSP, a más tardar dentro de los 10 (diez) días naturales siguientes a su firma, fianza expedida por </w:t>
      </w:r>
      <w:r>
        <w:rPr>
          <w:szCs w:val="20"/>
        </w:rPr>
        <w:lastRenderedPageBreak/>
        <w:t xml:space="preserve">compañía afianzadora mexicana legalmente constituida, por el equivalente al 10% (diez por ciento) del importe máximo del instrumento contractual respectivo, sin incluir el Impuesto al Valor Agregado. </w:t>
      </w:r>
    </w:p>
    <w:p w14:paraId="113BC7F7" w14:textId="77777777" w:rsidR="006448C5" w:rsidRDefault="006448C5" w:rsidP="006448C5">
      <w:pPr>
        <w:rPr>
          <w:szCs w:val="20"/>
        </w:rPr>
      </w:pPr>
      <w:r>
        <w:rPr>
          <w:szCs w:val="20"/>
        </w:rPr>
        <w:t xml:space="preserve">La garantía de cumplimiento deberá presentarse en el domicilio del </w:t>
      </w:r>
      <w:r w:rsidR="00F36512">
        <w:rPr>
          <w:szCs w:val="20"/>
        </w:rPr>
        <w:t>IMSS BIENESTAR</w:t>
      </w:r>
      <w:r>
        <w:rPr>
          <w:szCs w:val="20"/>
        </w:rPr>
        <w:t xml:space="preserve">, conforme al modelo establecido en el </w:t>
      </w:r>
      <w:r>
        <w:rPr>
          <w:b/>
          <w:szCs w:val="20"/>
        </w:rPr>
        <w:t xml:space="preserve">Anexo </w:t>
      </w:r>
      <w:r w:rsidR="00784AEB">
        <w:rPr>
          <w:b/>
          <w:szCs w:val="20"/>
        </w:rPr>
        <w:t>3</w:t>
      </w:r>
      <w:r>
        <w:rPr>
          <w:b/>
          <w:szCs w:val="20"/>
        </w:rPr>
        <w:t>, “Modelo de Garantía”</w:t>
      </w:r>
      <w:r>
        <w:rPr>
          <w:szCs w:val="20"/>
        </w:rPr>
        <w:t xml:space="preserve">, y cumplir los términos y requisitos para la firma del Contrato conforme al </w:t>
      </w:r>
      <w:r>
        <w:rPr>
          <w:b/>
          <w:szCs w:val="20"/>
        </w:rPr>
        <w:t>Anexo 4, “Listado de documentos para firma de contrato”,</w:t>
      </w:r>
      <w:r>
        <w:rPr>
          <w:szCs w:val="20"/>
        </w:rPr>
        <w:t xml:space="preserve"> de la presente Convocatoria. </w:t>
      </w:r>
    </w:p>
    <w:p w14:paraId="3D73055B" w14:textId="77777777" w:rsidR="006448C5" w:rsidRDefault="006448C5" w:rsidP="006448C5">
      <w:pPr>
        <w:rPr>
          <w:szCs w:val="20"/>
        </w:rPr>
      </w:pPr>
      <w:r>
        <w:rPr>
          <w:szCs w:val="20"/>
        </w:rPr>
        <w:t xml:space="preserve">El </w:t>
      </w:r>
      <w:r>
        <w:rPr>
          <w:rFonts w:eastAsia="Calibri"/>
          <w:szCs w:val="20"/>
        </w:rPr>
        <w:t xml:space="preserve">PROVEEDOR </w:t>
      </w:r>
      <w:r>
        <w:rPr>
          <w:szCs w:val="20"/>
        </w:rPr>
        <w:t>se obliga a que en caso de que el instrumento contractual se modifique, entregará dentro de los 10 días naturales siguientes a la fecha de firma del convenio respectivo, el endoso de ampliación de monto y/o vigencia de la póliza de fianza que garantizará el cumplimiento de las obligaciones contraídas en ese convenio.</w:t>
      </w:r>
    </w:p>
    <w:p w14:paraId="00A13780" w14:textId="77777777" w:rsidR="004E7ADA" w:rsidRPr="00AF196A" w:rsidRDefault="004E7ADA" w:rsidP="005949BA">
      <w:pPr>
        <w:pStyle w:val="Ttulo3"/>
        <w:numPr>
          <w:ilvl w:val="2"/>
          <w:numId w:val="9"/>
        </w:numPr>
        <w:spacing w:before="0" w:after="0"/>
        <w:rPr>
          <w:color w:val="auto"/>
        </w:rPr>
      </w:pPr>
      <w:bookmarkStart w:id="79" w:name="_Toc104462242"/>
      <w:bookmarkStart w:id="80" w:name="_Toc169543547"/>
      <w:r w:rsidRPr="00AF196A">
        <w:rPr>
          <w:color w:val="auto"/>
        </w:rPr>
        <w:t>Terminación de la relación contractual</w:t>
      </w:r>
      <w:bookmarkEnd w:id="79"/>
      <w:bookmarkEnd w:id="80"/>
    </w:p>
    <w:p w14:paraId="43DAC8E5" w14:textId="77777777" w:rsidR="004E7ADA" w:rsidRPr="00AF196A" w:rsidRDefault="004E7ADA" w:rsidP="004E7ADA">
      <w:pPr>
        <w:spacing w:after="0"/>
      </w:pPr>
    </w:p>
    <w:p w14:paraId="3B59D727" w14:textId="77777777" w:rsidR="004E7ADA" w:rsidRPr="00AF196A" w:rsidRDefault="004E7ADA" w:rsidP="005949BA">
      <w:pPr>
        <w:pStyle w:val="Ttulo4"/>
        <w:numPr>
          <w:ilvl w:val="0"/>
          <w:numId w:val="11"/>
        </w:numPr>
        <w:spacing w:before="0" w:after="0"/>
        <w:rPr>
          <w:rFonts w:eastAsia="Calibri"/>
          <w:color w:val="auto"/>
        </w:rPr>
      </w:pPr>
      <w:r w:rsidRPr="00AF196A">
        <w:rPr>
          <w:rFonts w:eastAsia="Calibri"/>
          <w:color w:val="auto"/>
        </w:rPr>
        <w:t>Rescisión administrativa del contrato.</w:t>
      </w:r>
    </w:p>
    <w:p w14:paraId="009FCFEF" w14:textId="77777777" w:rsidR="004E7ADA" w:rsidRPr="00AF196A" w:rsidRDefault="004E7ADA" w:rsidP="004E7ADA">
      <w:pPr>
        <w:suppressAutoHyphens/>
        <w:spacing w:after="0"/>
        <w:ind w:left="360" w:right="49"/>
        <w:rPr>
          <w:rFonts w:cs="Arial"/>
          <w:szCs w:val="20"/>
        </w:rPr>
      </w:pPr>
    </w:p>
    <w:p w14:paraId="0DF8B25C" w14:textId="77777777" w:rsidR="004E7ADA" w:rsidRDefault="004E7ADA" w:rsidP="004E7ADA">
      <w:pPr>
        <w:suppressAutoHyphens/>
        <w:spacing w:after="0"/>
        <w:ind w:left="360" w:right="49"/>
        <w:rPr>
          <w:rFonts w:cs="Arial"/>
          <w:szCs w:val="20"/>
        </w:rPr>
      </w:pPr>
      <w:r w:rsidRPr="00AF196A">
        <w:rPr>
          <w:rFonts w:cs="Arial"/>
          <w:szCs w:val="20"/>
        </w:rPr>
        <w:t>El Área Contratante podrá en cualquier momento rescindir administrativamente el o (los) Contrato (s) cuando el proveedor incumpla total o parcialmente con cualquiera de las obligaciones establecidas en la Convocatoria y/o en el Contrato y sus anexos respectivos de conformidad con el artículo 54 de la LAASSP, artículo 98 del Reglamento y numeral 4.3.5 del Manual Administrativo de Aplicación General en Materia de Adquisiciones, Arrendamientos y Servicios del Sector Público.</w:t>
      </w:r>
    </w:p>
    <w:p w14:paraId="18DF1F2F" w14:textId="77777777" w:rsidR="00DB3472" w:rsidRDefault="00DB3472" w:rsidP="004E7ADA">
      <w:pPr>
        <w:suppressAutoHyphens/>
        <w:spacing w:after="0"/>
        <w:ind w:left="360" w:right="49"/>
        <w:rPr>
          <w:rFonts w:cs="Arial"/>
          <w:szCs w:val="20"/>
        </w:rPr>
      </w:pPr>
    </w:p>
    <w:p w14:paraId="42BC100C" w14:textId="77777777" w:rsidR="004E7ADA" w:rsidRPr="00AF196A" w:rsidRDefault="004E7ADA" w:rsidP="005949BA">
      <w:pPr>
        <w:pStyle w:val="Ttulo4"/>
        <w:numPr>
          <w:ilvl w:val="0"/>
          <w:numId w:val="11"/>
        </w:numPr>
        <w:spacing w:before="0" w:after="0"/>
        <w:rPr>
          <w:rFonts w:eastAsia="Calibri"/>
          <w:color w:val="auto"/>
        </w:rPr>
      </w:pPr>
      <w:r w:rsidRPr="00AF196A">
        <w:rPr>
          <w:rFonts w:eastAsia="Calibri"/>
          <w:color w:val="auto"/>
        </w:rPr>
        <w:t>Terminación anticipada</w:t>
      </w:r>
    </w:p>
    <w:p w14:paraId="43C086DF" w14:textId="77777777" w:rsidR="004E7ADA" w:rsidRPr="00AF196A" w:rsidRDefault="004E7ADA" w:rsidP="004E7ADA">
      <w:pPr>
        <w:suppressAutoHyphens/>
        <w:spacing w:after="0"/>
        <w:ind w:left="360" w:right="49"/>
        <w:rPr>
          <w:rFonts w:cs="Arial"/>
          <w:szCs w:val="20"/>
        </w:rPr>
      </w:pPr>
    </w:p>
    <w:p w14:paraId="4C02E763" w14:textId="77777777" w:rsidR="00904605" w:rsidRDefault="00904605" w:rsidP="00904605">
      <w:pPr>
        <w:suppressAutoHyphens/>
        <w:spacing w:after="0"/>
        <w:ind w:left="360" w:right="49"/>
        <w:rPr>
          <w:rFonts w:cs="Arial"/>
          <w:szCs w:val="20"/>
        </w:rPr>
      </w:pPr>
      <w:r>
        <w:rPr>
          <w:rFonts w:cs="Arial"/>
          <w:szCs w:val="20"/>
        </w:rPr>
        <w:t>El ÁREA CONVOCANTE podrá dar por terminado anticipadamente el contrato, sin responsabilidad para ésta y sin necesidad de que medie resolución judicial alguna, cuando concurran razones de interés general o bien cuando por causas justificadas se extinga la necesidad de requerir los SERVICIOS objeto del Contrato y se demuestre que de continuar con el cumplimiento de las obligaciones pactadas se ocasionaría un daño o perjuicio al ÁREA CONVOCANTE o se determine la nulidad total o parcial de los actos que dieron origen al instrumento jurídico con motivo de la resolución de una inconformidad emitida por la Secretaría de la Función Pública, de conformidad con el artículo 54 Bis de la LAASSP.</w:t>
      </w:r>
    </w:p>
    <w:p w14:paraId="26739AA8" w14:textId="77777777" w:rsidR="00F511F6" w:rsidRDefault="00F511F6" w:rsidP="004E7ADA">
      <w:pPr>
        <w:suppressAutoHyphens/>
        <w:spacing w:after="0"/>
        <w:ind w:left="360" w:right="49"/>
        <w:rPr>
          <w:rFonts w:cs="Arial"/>
          <w:szCs w:val="20"/>
        </w:rPr>
      </w:pPr>
    </w:p>
    <w:p w14:paraId="3C00E2C4" w14:textId="77777777" w:rsidR="004E7ADA" w:rsidRPr="00AF196A" w:rsidRDefault="004E7ADA" w:rsidP="005949BA">
      <w:pPr>
        <w:pStyle w:val="Ttulo3"/>
        <w:numPr>
          <w:ilvl w:val="2"/>
          <w:numId w:val="9"/>
        </w:numPr>
        <w:spacing w:before="0" w:after="0"/>
        <w:rPr>
          <w:color w:val="auto"/>
        </w:rPr>
      </w:pPr>
      <w:bookmarkStart w:id="81" w:name="_Toc169543548"/>
      <w:r w:rsidRPr="00AF196A">
        <w:rPr>
          <w:color w:val="auto"/>
        </w:rPr>
        <w:t>Mecanismos requeridos al LICITANTE adjudicado para responder por defectos y/o vicios ocultos de los BIENES.</w:t>
      </w:r>
      <w:bookmarkEnd w:id="81"/>
      <w:r w:rsidRPr="00AF196A">
        <w:rPr>
          <w:color w:val="auto"/>
        </w:rPr>
        <w:t xml:space="preserve"> </w:t>
      </w:r>
    </w:p>
    <w:p w14:paraId="09085AD7" w14:textId="77777777" w:rsidR="004E7ADA" w:rsidRPr="00AF196A" w:rsidRDefault="004E7ADA" w:rsidP="004E7ADA">
      <w:pPr>
        <w:spacing w:after="0"/>
        <w:rPr>
          <w:rFonts w:eastAsia="Calibri" w:cs="Arial"/>
          <w:bCs/>
          <w:szCs w:val="20"/>
        </w:rPr>
      </w:pPr>
    </w:p>
    <w:p w14:paraId="20919138" w14:textId="6C8D1C90" w:rsidR="00904605" w:rsidRDefault="000B6FFB" w:rsidP="00904605">
      <w:pPr>
        <w:rPr>
          <w:b/>
          <w:szCs w:val="20"/>
        </w:rPr>
      </w:pPr>
      <w:r>
        <w:rPr>
          <w:rFonts w:eastAsia="Calibri" w:cs="Arial"/>
          <w:bCs/>
          <w:szCs w:val="20"/>
        </w:rPr>
        <w:t>No aplica para el presente procedimiento</w:t>
      </w:r>
    </w:p>
    <w:p w14:paraId="7D121874" w14:textId="77777777" w:rsidR="004E7ADA" w:rsidRPr="00AF196A" w:rsidRDefault="004E7ADA" w:rsidP="004E7ADA">
      <w:pPr>
        <w:pStyle w:val="Ttulo2"/>
        <w:spacing w:before="0" w:after="0"/>
        <w:rPr>
          <w:color w:val="auto"/>
        </w:rPr>
      </w:pPr>
      <w:bookmarkStart w:id="82" w:name="_Toc536206031"/>
      <w:bookmarkStart w:id="83" w:name="_Toc4061637"/>
      <w:bookmarkStart w:id="84" w:name="_Toc10636967"/>
      <w:bookmarkStart w:id="85" w:name="_Toc169543549"/>
      <w:r w:rsidRPr="00AF196A">
        <w:rPr>
          <w:color w:val="auto"/>
        </w:rPr>
        <w:t xml:space="preserve">3. FORMA Y TÉRMINOS QUE REGIRÁN LOS DIVERSOS ACTOS DE LA </w:t>
      </w:r>
      <w:sdt>
        <w:sdtPr>
          <w:rPr>
            <w:color w:val="auto"/>
          </w:rPr>
          <w:id w:val="911118921"/>
          <w:placeholder>
            <w:docPart w:val="8C590B1AD6B1447B844F43B58A1F282F"/>
          </w:placeholder>
          <w:comboBox>
            <w:listItem w:value="Elija un elemento."/>
            <w:listItem w:displayText="LICITACIÓN" w:value="LICITACIÓN"/>
            <w:listItem w:displayText="INVITACIÓN" w:value="INVITACIÓN"/>
          </w:comboBox>
        </w:sdtPr>
        <w:sdtContent>
          <w:r w:rsidR="00CA437D">
            <w:rPr>
              <w:color w:val="auto"/>
            </w:rPr>
            <w:t>INVITACIÓN</w:t>
          </w:r>
        </w:sdtContent>
      </w:sdt>
      <w:bookmarkEnd w:id="82"/>
      <w:bookmarkEnd w:id="83"/>
      <w:bookmarkEnd w:id="84"/>
      <w:bookmarkEnd w:id="85"/>
    </w:p>
    <w:p w14:paraId="3A412489" w14:textId="77777777" w:rsidR="004E7ADA" w:rsidRPr="00AF196A" w:rsidRDefault="004E7ADA" w:rsidP="004E7ADA">
      <w:pPr>
        <w:pStyle w:val="Ttulo3"/>
        <w:spacing w:before="0" w:after="0"/>
        <w:rPr>
          <w:color w:val="auto"/>
        </w:rPr>
      </w:pPr>
      <w:bookmarkStart w:id="86" w:name="_Toc536206033"/>
      <w:bookmarkStart w:id="87" w:name="_Toc10636969"/>
    </w:p>
    <w:p w14:paraId="70236220" w14:textId="77777777" w:rsidR="004E7ADA" w:rsidRPr="00AF196A" w:rsidRDefault="004E7ADA" w:rsidP="004E7ADA">
      <w:pPr>
        <w:pStyle w:val="Ttulo3"/>
        <w:spacing w:before="0" w:after="0"/>
        <w:rPr>
          <w:color w:val="auto"/>
        </w:rPr>
      </w:pPr>
      <w:bookmarkStart w:id="88" w:name="_Toc169543550"/>
      <w:r w:rsidRPr="00AF196A">
        <w:rPr>
          <w:color w:val="auto"/>
        </w:rPr>
        <w:t xml:space="preserve">3.1 </w:t>
      </w:r>
      <w:bookmarkEnd w:id="86"/>
      <w:bookmarkEnd w:id="87"/>
      <w:r w:rsidRPr="00AF196A">
        <w:rPr>
          <w:color w:val="auto"/>
        </w:rPr>
        <w:t>Calendario de actos y lugar donde se desarrollarán</w:t>
      </w:r>
      <w:bookmarkEnd w:id="88"/>
    </w:p>
    <w:p w14:paraId="187854F9" w14:textId="77777777" w:rsidR="004E7ADA" w:rsidRDefault="004E7ADA" w:rsidP="004E7ADA">
      <w:pPr>
        <w:spacing w:after="0"/>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797"/>
        <w:gridCol w:w="1176"/>
        <w:gridCol w:w="4491"/>
      </w:tblGrid>
      <w:tr w:rsidR="00BA7937" w:rsidRPr="004F6A36" w14:paraId="6512CB0F" w14:textId="77777777" w:rsidTr="00624AAD">
        <w:trPr>
          <w:tblHeader/>
          <w:jc w:val="center"/>
        </w:trPr>
        <w:tc>
          <w:tcPr>
            <w:tcW w:w="26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6084EF"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EVENTOS</w:t>
            </w:r>
          </w:p>
        </w:tc>
        <w:tc>
          <w:tcPr>
            <w:tcW w:w="17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0D8B2AC" w14:textId="77777777" w:rsidR="00BA7937" w:rsidRPr="004F6A36" w:rsidRDefault="00BA7937" w:rsidP="00624AAD">
            <w:pPr>
              <w:suppressAutoHyphens/>
              <w:ind w:right="51"/>
              <w:jc w:val="center"/>
              <w:rPr>
                <w:rFonts w:eastAsia="Times New Roman" w:cs="Arial"/>
                <w:b/>
                <w:sz w:val="19"/>
                <w:szCs w:val="19"/>
                <w:lang w:eastAsia="ar-SA"/>
              </w:rPr>
            </w:pPr>
            <w:r w:rsidRPr="004F6A36">
              <w:rPr>
                <w:rFonts w:eastAsia="Times New Roman" w:cs="Arial"/>
                <w:b/>
                <w:sz w:val="19"/>
                <w:szCs w:val="19"/>
                <w:lang w:eastAsia="ar-SA"/>
              </w:rPr>
              <w:t>FECHA</w:t>
            </w:r>
          </w:p>
        </w:tc>
        <w:tc>
          <w:tcPr>
            <w:tcW w:w="117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44B2EE7" w14:textId="77777777" w:rsidR="00BA7937" w:rsidRPr="004F6A36" w:rsidRDefault="00BA7937" w:rsidP="00624AAD">
            <w:pPr>
              <w:suppressAutoHyphens/>
              <w:snapToGrid w:val="0"/>
              <w:ind w:right="51"/>
              <w:jc w:val="center"/>
              <w:rPr>
                <w:rFonts w:eastAsia="Times New Roman" w:cs="Arial"/>
                <w:b/>
                <w:sz w:val="19"/>
                <w:szCs w:val="19"/>
                <w:lang w:eastAsia="ar-SA"/>
              </w:rPr>
            </w:pPr>
            <w:r w:rsidRPr="004F6A36">
              <w:rPr>
                <w:rFonts w:eastAsia="Times New Roman" w:cs="Arial"/>
                <w:b/>
                <w:sz w:val="19"/>
                <w:szCs w:val="19"/>
                <w:lang w:eastAsia="ar-SA"/>
              </w:rPr>
              <w:t>HORA</w:t>
            </w:r>
          </w:p>
        </w:tc>
        <w:tc>
          <w:tcPr>
            <w:tcW w:w="44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531328" w14:textId="77777777" w:rsidR="00BA7937" w:rsidRPr="004F6A36" w:rsidRDefault="00BA7937" w:rsidP="00624AAD">
            <w:pPr>
              <w:suppressAutoHyphens/>
              <w:snapToGrid w:val="0"/>
              <w:ind w:right="51"/>
              <w:rPr>
                <w:rFonts w:eastAsia="Times New Roman" w:cs="Arial"/>
                <w:b/>
                <w:sz w:val="19"/>
                <w:szCs w:val="19"/>
                <w:lang w:eastAsia="ar-SA"/>
              </w:rPr>
            </w:pPr>
            <w:r w:rsidRPr="004F6A36">
              <w:rPr>
                <w:rFonts w:eastAsia="Times New Roman" w:cs="Arial"/>
                <w:b/>
                <w:sz w:val="19"/>
                <w:szCs w:val="19"/>
                <w:lang w:eastAsia="ar-SA"/>
              </w:rPr>
              <w:t>MEDIO DE PARTICIPACIÓN</w:t>
            </w:r>
          </w:p>
        </w:tc>
      </w:tr>
      <w:tr w:rsidR="00BA7937" w:rsidRPr="004F6A36" w14:paraId="0423A95D" w14:textId="77777777" w:rsidTr="005A1C2A">
        <w:trPr>
          <w:trHeight w:val="990"/>
          <w:jc w:val="center"/>
        </w:trPr>
        <w:tc>
          <w:tcPr>
            <w:tcW w:w="2601" w:type="dxa"/>
            <w:tcBorders>
              <w:top w:val="single" w:sz="4" w:space="0" w:color="auto"/>
              <w:left w:val="single" w:sz="4" w:space="0" w:color="auto"/>
              <w:bottom w:val="single" w:sz="4" w:space="0" w:color="auto"/>
              <w:right w:val="single" w:sz="4" w:space="0" w:color="auto"/>
            </w:tcBorders>
            <w:vAlign w:val="center"/>
          </w:tcPr>
          <w:p w14:paraId="1D04DD03" w14:textId="77777777" w:rsidR="00BA7937" w:rsidRPr="004F6A36" w:rsidRDefault="00BA7937" w:rsidP="00624AAD">
            <w:pPr>
              <w:suppressAutoHyphens/>
              <w:ind w:right="49"/>
              <w:rPr>
                <w:rFonts w:eastAsia="Times New Roman" w:cs="Arial"/>
                <w:sz w:val="19"/>
                <w:szCs w:val="19"/>
                <w:lang w:eastAsia="ar-SA"/>
              </w:rPr>
            </w:pPr>
            <w:r>
              <w:rPr>
                <w:rFonts w:eastAsia="Times New Roman" w:cs="Arial"/>
                <w:sz w:val="19"/>
                <w:szCs w:val="19"/>
                <w:lang w:eastAsia="ar-SA"/>
              </w:rPr>
              <w:t>Publicación de la convocatoria</w:t>
            </w:r>
          </w:p>
        </w:tc>
        <w:tc>
          <w:tcPr>
            <w:tcW w:w="1797" w:type="dxa"/>
            <w:tcBorders>
              <w:top w:val="single" w:sz="4" w:space="0" w:color="auto"/>
              <w:left w:val="single" w:sz="4" w:space="0" w:color="auto"/>
              <w:bottom w:val="single" w:sz="4" w:space="0" w:color="auto"/>
              <w:right w:val="single" w:sz="4" w:space="0" w:color="auto"/>
            </w:tcBorders>
            <w:vAlign w:val="center"/>
          </w:tcPr>
          <w:p w14:paraId="5E9F7868" w14:textId="73F236AE" w:rsidR="00BA7937" w:rsidRPr="001A2253" w:rsidRDefault="00D12509" w:rsidP="00F511F6">
            <w:pPr>
              <w:suppressAutoHyphens/>
              <w:ind w:right="49"/>
              <w:jc w:val="center"/>
              <w:rPr>
                <w:rFonts w:eastAsia="Times New Roman" w:cs="Arial"/>
                <w:sz w:val="19"/>
                <w:szCs w:val="19"/>
                <w:lang w:eastAsia="ar-SA"/>
              </w:rPr>
            </w:pPr>
            <w:r>
              <w:rPr>
                <w:rFonts w:eastAsia="Times New Roman" w:cs="Arial"/>
                <w:sz w:val="19"/>
                <w:szCs w:val="19"/>
                <w:lang w:eastAsia="ar-SA"/>
              </w:rPr>
              <w:t>17 de junio de 2024</w:t>
            </w:r>
          </w:p>
        </w:tc>
        <w:tc>
          <w:tcPr>
            <w:tcW w:w="1176" w:type="dxa"/>
            <w:tcBorders>
              <w:top w:val="single" w:sz="4" w:space="0" w:color="auto"/>
              <w:left w:val="single" w:sz="4" w:space="0" w:color="auto"/>
              <w:bottom w:val="single" w:sz="4" w:space="0" w:color="auto"/>
              <w:right w:val="single" w:sz="4" w:space="0" w:color="auto"/>
            </w:tcBorders>
            <w:vAlign w:val="center"/>
          </w:tcPr>
          <w:p w14:paraId="26DB1017" w14:textId="77777777" w:rsidR="00BA7937" w:rsidRPr="001A2253" w:rsidRDefault="00BA7937" w:rsidP="00624AAD">
            <w:pPr>
              <w:jc w:val="center"/>
              <w:rPr>
                <w:sz w:val="19"/>
                <w:szCs w:val="19"/>
              </w:rPr>
            </w:pPr>
            <w:r w:rsidRPr="001A2253">
              <w:rPr>
                <w:sz w:val="19"/>
                <w:szCs w:val="19"/>
              </w:rPr>
              <w:t>-</w:t>
            </w:r>
          </w:p>
        </w:tc>
        <w:tc>
          <w:tcPr>
            <w:tcW w:w="4491" w:type="dxa"/>
            <w:tcBorders>
              <w:top w:val="single" w:sz="4" w:space="0" w:color="auto"/>
              <w:left w:val="single" w:sz="4" w:space="0" w:color="auto"/>
              <w:right w:val="single" w:sz="4" w:space="0" w:color="auto"/>
            </w:tcBorders>
            <w:vAlign w:val="center"/>
          </w:tcPr>
          <w:p w14:paraId="3D0501D2" w14:textId="77777777" w:rsidR="00BA7937" w:rsidRPr="004F6A36" w:rsidRDefault="00BA7937" w:rsidP="00624AAD">
            <w:pPr>
              <w:pStyle w:val="Encabezado"/>
              <w:ind w:right="49"/>
              <w:rPr>
                <w:rFonts w:cs="Arial"/>
                <w:sz w:val="19"/>
                <w:szCs w:val="19"/>
              </w:rPr>
            </w:pPr>
            <w:proofErr w:type="spellStart"/>
            <w:r>
              <w:rPr>
                <w:rFonts w:cs="Arial"/>
                <w:sz w:val="19"/>
                <w:szCs w:val="19"/>
              </w:rPr>
              <w:t>Compranet</w:t>
            </w:r>
            <w:proofErr w:type="spellEnd"/>
          </w:p>
        </w:tc>
      </w:tr>
      <w:tr w:rsidR="00BA7937" w:rsidRPr="004F6A36" w14:paraId="79B496E7" w14:textId="77777777" w:rsidTr="001A2253">
        <w:trPr>
          <w:trHeight w:val="1132"/>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6725009E"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lastRenderedPageBreak/>
              <w:t>Acto de Presentación y Apertura de Proposiciones</w:t>
            </w:r>
          </w:p>
        </w:tc>
        <w:tc>
          <w:tcPr>
            <w:tcW w:w="1797" w:type="dxa"/>
            <w:tcBorders>
              <w:top w:val="single" w:sz="4" w:space="0" w:color="auto"/>
              <w:left w:val="single" w:sz="4" w:space="0" w:color="auto"/>
              <w:bottom w:val="single" w:sz="4" w:space="0" w:color="auto"/>
              <w:right w:val="single" w:sz="4" w:space="0" w:color="auto"/>
            </w:tcBorders>
            <w:vAlign w:val="center"/>
          </w:tcPr>
          <w:p w14:paraId="11959135" w14:textId="40D329C4" w:rsidR="00BA7937" w:rsidRPr="001A2253" w:rsidRDefault="00D12509" w:rsidP="007051C1">
            <w:pPr>
              <w:suppressAutoHyphens/>
              <w:ind w:right="49"/>
              <w:jc w:val="center"/>
              <w:rPr>
                <w:rFonts w:eastAsia="Times New Roman" w:cs="Arial"/>
                <w:sz w:val="19"/>
                <w:szCs w:val="19"/>
                <w:lang w:eastAsia="ar-SA"/>
              </w:rPr>
            </w:pPr>
            <w:r>
              <w:rPr>
                <w:rFonts w:eastAsia="Times New Roman" w:cs="Arial"/>
                <w:sz w:val="19"/>
                <w:szCs w:val="19"/>
                <w:lang w:eastAsia="ar-SA"/>
              </w:rPr>
              <w:t>24 de junio de 2024</w:t>
            </w:r>
          </w:p>
        </w:tc>
        <w:tc>
          <w:tcPr>
            <w:tcW w:w="1176" w:type="dxa"/>
            <w:tcBorders>
              <w:top w:val="single" w:sz="4" w:space="0" w:color="auto"/>
              <w:left w:val="single" w:sz="4" w:space="0" w:color="auto"/>
              <w:bottom w:val="single" w:sz="4" w:space="0" w:color="auto"/>
              <w:right w:val="single" w:sz="4" w:space="0" w:color="auto"/>
            </w:tcBorders>
            <w:vAlign w:val="center"/>
          </w:tcPr>
          <w:p w14:paraId="31F04FA2" w14:textId="6F7B0542" w:rsidR="00BA7937" w:rsidRPr="001A2253" w:rsidRDefault="00D12509" w:rsidP="00A67CCE">
            <w:pPr>
              <w:jc w:val="center"/>
              <w:rPr>
                <w:rFonts w:eastAsia="MS Mincho" w:cs="Times New Roman"/>
                <w:sz w:val="19"/>
                <w:szCs w:val="19"/>
                <w:lang w:eastAsia="es-ES"/>
              </w:rPr>
            </w:pPr>
            <w:r>
              <w:rPr>
                <w:rFonts w:eastAsia="MS Mincho" w:cs="Times New Roman"/>
                <w:sz w:val="19"/>
                <w:szCs w:val="19"/>
                <w:lang w:eastAsia="es-ES"/>
              </w:rPr>
              <w:t xml:space="preserve">12:00 </w:t>
            </w:r>
            <w:proofErr w:type="spellStart"/>
            <w:r>
              <w:rPr>
                <w:rFonts w:eastAsia="MS Mincho" w:cs="Times New Roman"/>
                <w:sz w:val="19"/>
                <w:szCs w:val="19"/>
                <w:lang w:eastAsia="es-ES"/>
              </w:rPr>
              <w:t>hrs</w:t>
            </w:r>
            <w:proofErr w:type="spellEnd"/>
          </w:p>
        </w:tc>
        <w:tc>
          <w:tcPr>
            <w:tcW w:w="4491" w:type="dxa"/>
            <w:vMerge w:val="restart"/>
            <w:tcBorders>
              <w:top w:val="single" w:sz="4" w:space="0" w:color="auto"/>
              <w:left w:val="single" w:sz="4" w:space="0" w:color="auto"/>
              <w:right w:val="single" w:sz="4" w:space="0" w:color="auto"/>
            </w:tcBorders>
            <w:vAlign w:val="center"/>
            <w:hideMark/>
          </w:tcPr>
          <w:p w14:paraId="6B2BC839" w14:textId="77777777" w:rsidR="00BA7937" w:rsidRPr="004F6A36" w:rsidRDefault="00BA7937" w:rsidP="00624AAD">
            <w:pPr>
              <w:pStyle w:val="Encabezado"/>
              <w:ind w:right="49"/>
              <w:rPr>
                <w:rFonts w:cs="Arial"/>
                <w:sz w:val="19"/>
                <w:szCs w:val="19"/>
              </w:rPr>
            </w:pPr>
            <w:r w:rsidRPr="004F6A36">
              <w:rPr>
                <w:rFonts w:cs="Arial"/>
                <w:sz w:val="19"/>
                <w:szCs w:val="19"/>
              </w:rPr>
              <w:t>El acto se realizará de conformidad con lo establecido en el artículo 26 Bis, fracción II de la LAASSP, a través del Sistema Electrónico de Información Pública Gubernamental denominado CompraNet.</w:t>
            </w:r>
          </w:p>
          <w:p w14:paraId="09AD32C3" w14:textId="77777777" w:rsidR="00BA7937" w:rsidRPr="004F6A36" w:rsidRDefault="00BA7937" w:rsidP="00624AAD">
            <w:pPr>
              <w:pStyle w:val="Encabezado"/>
              <w:ind w:right="49"/>
              <w:rPr>
                <w:rFonts w:cs="Arial"/>
                <w:sz w:val="19"/>
                <w:szCs w:val="19"/>
              </w:rPr>
            </w:pPr>
          </w:p>
          <w:p w14:paraId="548126A6" w14:textId="77777777" w:rsidR="00BA7937" w:rsidRPr="004F6A36" w:rsidRDefault="00BA7937" w:rsidP="00624AAD">
            <w:pPr>
              <w:rPr>
                <w:rFonts w:cs="Arial"/>
                <w:sz w:val="19"/>
                <w:szCs w:val="19"/>
                <w:lang w:val="es-ES_tradnl" w:eastAsia="es-ES"/>
              </w:rPr>
            </w:pPr>
            <w:r w:rsidRPr="004F6A36">
              <w:rPr>
                <w:rFonts w:cs="Arial"/>
                <w:sz w:val="19"/>
                <w:szCs w:val="19"/>
              </w:rPr>
              <w:t>Al tratarse de una invitación electrónica, los LICITANTES únicamente podrán participar en los actos a través de ese medio.</w:t>
            </w:r>
          </w:p>
        </w:tc>
      </w:tr>
      <w:tr w:rsidR="00BA7937" w:rsidRPr="004F6A36" w14:paraId="459CF808" w14:textId="77777777" w:rsidTr="001A2253">
        <w:trPr>
          <w:trHeight w:val="531"/>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200E0BA3" w14:textId="77777777" w:rsidR="00BA7937" w:rsidRPr="004F6A36" w:rsidRDefault="00BA7937" w:rsidP="00624AAD">
            <w:pPr>
              <w:suppressAutoHyphens/>
              <w:ind w:right="49"/>
              <w:rPr>
                <w:rFonts w:eastAsia="Times New Roman" w:cs="Arial"/>
                <w:sz w:val="19"/>
                <w:szCs w:val="19"/>
                <w:lang w:eastAsia="ar-SA"/>
              </w:rPr>
            </w:pPr>
            <w:r w:rsidRPr="004F6A36">
              <w:rPr>
                <w:rFonts w:eastAsia="Times New Roman" w:cs="Arial"/>
                <w:sz w:val="19"/>
                <w:szCs w:val="19"/>
                <w:lang w:eastAsia="ar-SA"/>
              </w:rPr>
              <w:t>Acto de Fallo</w:t>
            </w:r>
          </w:p>
        </w:tc>
        <w:tc>
          <w:tcPr>
            <w:tcW w:w="1797" w:type="dxa"/>
            <w:tcBorders>
              <w:top w:val="single" w:sz="4" w:space="0" w:color="auto"/>
              <w:left w:val="single" w:sz="4" w:space="0" w:color="auto"/>
              <w:bottom w:val="single" w:sz="4" w:space="0" w:color="auto"/>
              <w:right w:val="single" w:sz="4" w:space="0" w:color="auto"/>
            </w:tcBorders>
            <w:vAlign w:val="center"/>
          </w:tcPr>
          <w:p w14:paraId="55E13F76" w14:textId="1F77D747" w:rsidR="00BA7937" w:rsidRPr="00D12509" w:rsidRDefault="00D12509" w:rsidP="00D12509">
            <w:pPr>
              <w:suppressAutoHyphens/>
              <w:ind w:right="49"/>
              <w:jc w:val="center"/>
              <w:rPr>
                <w:rFonts w:eastAsia="Times New Roman" w:cs="Arial"/>
                <w:sz w:val="19"/>
                <w:szCs w:val="19"/>
                <w:lang w:eastAsia="ar-SA"/>
              </w:rPr>
            </w:pPr>
            <w:r w:rsidRPr="00D12509">
              <w:rPr>
                <w:rFonts w:eastAsia="Times New Roman" w:cs="Arial"/>
                <w:sz w:val="19"/>
                <w:szCs w:val="19"/>
                <w:lang w:eastAsia="ar-SA"/>
              </w:rPr>
              <w:t>2</w:t>
            </w:r>
            <w:r>
              <w:rPr>
                <w:rFonts w:eastAsia="Times New Roman" w:cs="Arial"/>
                <w:sz w:val="19"/>
                <w:szCs w:val="19"/>
                <w:lang w:eastAsia="ar-SA"/>
              </w:rPr>
              <w:t>7 de junio de 2024</w:t>
            </w:r>
          </w:p>
        </w:tc>
        <w:tc>
          <w:tcPr>
            <w:tcW w:w="1176" w:type="dxa"/>
            <w:tcBorders>
              <w:top w:val="single" w:sz="4" w:space="0" w:color="auto"/>
              <w:left w:val="single" w:sz="4" w:space="0" w:color="auto"/>
              <w:bottom w:val="single" w:sz="4" w:space="0" w:color="auto"/>
              <w:right w:val="single" w:sz="4" w:space="0" w:color="auto"/>
            </w:tcBorders>
            <w:vAlign w:val="center"/>
          </w:tcPr>
          <w:p w14:paraId="3D4C6424" w14:textId="33EE831C" w:rsidR="00BA7937" w:rsidRPr="00F511F6" w:rsidRDefault="00D12509" w:rsidP="00624AAD">
            <w:pPr>
              <w:jc w:val="center"/>
              <w:rPr>
                <w:rFonts w:eastAsia="MS Mincho" w:cs="Times New Roman"/>
                <w:sz w:val="19"/>
                <w:szCs w:val="19"/>
                <w:highlight w:val="yellow"/>
                <w:lang w:eastAsia="es-ES"/>
              </w:rPr>
            </w:pPr>
            <w:r w:rsidRPr="00D12509">
              <w:rPr>
                <w:rFonts w:eastAsia="MS Mincho" w:cs="Times New Roman"/>
                <w:sz w:val="19"/>
                <w:szCs w:val="19"/>
                <w:lang w:eastAsia="es-ES"/>
              </w:rPr>
              <w:t xml:space="preserve">12:00 </w:t>
            </w:r>
            <w:proofErr w:type="spellStart"/>
            <w:r w:rsidRPr="00D12509">
              <w:rPr>
                <w:rFonts w:eastAsia="MS Mincho" w:cs="Times New Roman"/>
                <w:sz w:val="19"/>
                <w:szCs w:val="19"/>
                <w:lang w:eastAsia="es-ES"/>
              </w:rPr>
              <w:t>hrs</w:t>
            </w:r>
            <w:proofErr w:type="spellEnd"/>
          </w:p>
        </w:tc>
        <w:tc>
          <w:tcPr>
            <w:tcW w:w="4491" w:type="dxa"/>
            <w:vMerge/>
            <w:tcBorders>
              <w:left w:val="single" w:sz="4" w:space="0" w:color="auto"/>
              <w:bottom w:val="single" w:sz="4" w:space="0" w:color="auto"/>
              <w:right w:val="single" w:sz="4" w:space="0" w:color="auto"/>
            </w:tcBorders>
            <w:vAlign w:val="center"/>
            <w:hideMark/>
          </w:tcPr>
          <w:p w14:paraId="36AA7D7D" w14:textId="77777777" w:rsidR="00BA7937" w:rsidRPr="004F6A36" w:rsidRDefault="00BA7937" w:rsidP="00624AAD">
            <w:pPr>
              <w:rPr>
                <w:rFonts w:cs="Arial"/>
                <w:sz w:val="19"/>
                <w:szCs w:val="19"/>
                <w:lang w:val="es-ES_tradnl" w:eastAsia="es-ES"/>
              </w:rPr>
            </w:pPr>
          </w:p>
        </w:tc>
      </w:tr>
      <w:tr w:rsidR="00F511F6" w:rsidRPr="004F6A36" w14:paraId="61A5CD52" w14:textId="77777777" w:rsidTr="000038FA">
        <w:trPr>
          <w:trHeight w:val="547"/>
          <w:jc w:val="center"/>
        </w:trPr>
        <w:tc>
          <w:tcPr>
            <w:tcW w:w="2601" w:type="dxa"/>
            <w:tcBorders>
              <w:top w:val="single" w:sz="4" w:space="0" w:color="auto"/>
              <w:left w:val="single" w:sz="4" w:space="0" w:color="auto"/>
              <w:bottom w:val="single" w:sz="4" w:space="0" w:color="auto"/>
              <w:right w:val="single" w:sz="4" w:space="0" w:color="auto"/>
            </w:tcBorders>
            <w:vAlign w:val="center"/>
            <w:hideMark/>
          </w:tcPr>
          <w:p w14:paraId="31E419A8" w14:textId="77777777" w:rsidR="00F511F6" w:rsidRPr="004F6A36" w:rsidRDefault="00F511F6" w:rsidP="00F511F6">
            <w:pPr>
              <w:suppressAutoHyphens/>
              <w:ind w:right="49"/>
              <w:rPr>
                <w:rFonts w:eastAsia="Times New Roman" w:cs="Arial"/>
                <w:sz w:val="19"/>
                <w:szCs w:val="19"/>
                <w:lang w:eastAsia="ar-SA"/>
              </w:rPr>
            </w:pPr>
            <w:r w:rsidRPr="004F6A36">
              <w:rPr>
                <w:rFonts w:eastAsia="Times New Roman" w:cs="Arial"/>
                <w:sz w:val="19"/>
                <w:szCs w:val="19"/>
                <w:lang w:eastAsia="ar-SA"/>
              </w:rPr>
              <w:t>Formalización del Contrato</w:t>
            </w:r>
          </w:p>
        </w:tc>
        <w:tc>
          <w:tcPr>
            <w:tcW w:w="2973" w:type="dxa"/>
            <w:gridSpan w:val="2"/>
            <w:tcBorders>
              <w:top w:val="single" w:sz="4" w:space="0" w:color="auto"/>
              <w:left w:val="single" w:sz="4" w:space="0" w:color="auto"/>
              <w:bottom w:val="single" w:sz="4" w:space="0" w:color="auto"/>
              <w:right w:val="single" w:sz="4" w:space="0" w:color="auto"/>
            </w:tcBorders>
            <w:vAlign w:val="center"/>
            <w:hideMark/>
          </w:tcPr>
          <w:p w14:paraId="16B91834" w14:textId="77777777" w:rsidR="00F511F6" w:rsidRPr="004F6A36" w:rsidRDefault="00F511F6" w:rsidP="00F511F6">
            <w:pPr>
              <w:rPr>
                <w:rFonts w:eastAsia="MS Mincho" w:cs="Times New Roman"/>
                <w:sz w:val="19"/>
                <w:szCs w:val="19"/>
                <w:lang w:eastAsia="es-ES"/>
              </w:rPr>
            </w:pPr>
            <w:r w:rsidRPr="004F6A36">
              <w:rPr>
                <w:rFonts w:eastAsia="Times New Roman" w:cs="Arial"/>
                <w:sz w:val="19"/>
                <w:szCs w:val="19"/>
                <w:lang w:eastAsia="ar-SA"/>
              </w:rPr>
              <w:t>Dentro de los 15 días naturales posteriores a la emisión del fallo.</w:t>
            </w:r>
          </w:p>
        </w:tc>
        <w:tc>
          <w:tcPr>
            <w:tcW w:w="4491" w:type="dxa"/>
            <w:tcBorders>
              <w:top w:val="single" w:sz="4" w:space="0" w:color="auto"/>
              <w:left w:val="single" w:sz="4" w:space="0" w:color="auto"/>
              <w:bottom w:val="single" w:sz="4" w:space="0" w:color="auto"/>
              <w:right w:val="single" w:sz="4" w:space="0" w:color="auto"/>
            </w:tcBorders>
            <w:hideMark/>
          </w:tcPr>
          <w:p w14:paraId="55E23205" w14:textId="77777777" w:rsidR="00F511F6" w:rsidRPr="00E55616" w:rsidRDefault="00F511F6" w:rsidP="00F511F6">
            <w:pPr>
              <w:tabs>
                <w:tab w:val="left" w:pos="-284"/>
                <w:tab w:val="left" w:pos="9498"/>
              </w:tabs>
              <w:rPr>
                <w:rFonts w:cs="Arial"/>
                <w:sz w:val="18"/>
                <w:szCs w:val="18"/>
              </w:rPr>
            </w:pPr>
            <w:r w:rsidRPr="00E55616">
              <w:rPr>
                <w:rFonts w:cs="Arial"/>
                <w:sz w:val="18"/>
                <w:szCs w:val="18"/>
              </w:rPr>
              <w:t>Módulo de Formalización de Instrumentos Jurídicos (MFIJ).</w:t>
            </w:r>
          </w:p>
        </w:tc>
      </w:tr>
    </w:tbl>
    <w:p w14:paraId="30C2A505" w14:textId="77777777" w:rsidR="004E7ADA" w:rsidRPr="00AF196A" w:rsidRDefault="004E7ADA" w:rsidP="004E7ADA">
      <w:pPr>
        <w:spacing w:after="0"/>
      </w:pPr>
    </w:p>
    <w:p w14:paraId="36418FAD" w14:textId="77777777" w:rsidR="004F6A36" w:rsidRDefault="004F6A36" w:rsidP="004F6A36">
      <w:pPr>
        <w:rPr>
          <w:szCs w:val="20"/>
        </w:rPr>
      </w:pPr>
      <w:r>
        <w:rPr>
          <w:szCs w:val="20"/>
        </w:rPr>
        <w:t xml:space="preserve">Todos los actos se realizarán de conformidad con lo establecido en el artículo 26 Bis, fracción II de la LAASSP y el medio a utilizar será a través del sistema electrónico de compras gubernamentales CompraNet, </w:t>
      </w:r>
      <w:hyperlink r:id="rId9" w:history="1">
        <w:r>
          <w:rPr>
            <w:rStyle w:val="Hipervnculo"/>
            <w:szCs w:val="20"/>
          </w:rPr>
          <w:t>https://compranet.hacienda.gob.mx/web/login.html</w:t>
        </w:r>
      </w:hyperlink>
    </w:p>
    <w:p w14:paraId="0C31B80B" w14:textId="77777777" w:rsidR="004E7ADA" w:rsidRPr="00AF196A" w:rsidRDefault="004E7ADA" w:rsidP="004E7ADA">
      <w:pPr>
        <w:spacing w:after="0"/>
      </w:pPr>
      <w:r w:rsidRPr="00AF196A">
        <w:t>El horario que regirá a los diferen</w:t>
      </w:r>
      <w:r w:rsidR="00AC47FD" w:rsidRPr="00AF196A">
        <w:t xml:space="preserve">tes actos del procedimiento de </w:t>
      </w:r>
      <w:r w:rsidR="00A41E86">
        <w:t>invitación</w:t>
      </w:r>
      <w:r w:rsidRPr="00AF196A">
        <w:t xml:space="preserve"> será de conformidad con la zona horaria de la Ciudad de México.</w:t>
      </w:r>
    </w:p>
    <w:p w14:paraId="6A6E2974" w14:textId="77777777" w:rsidR="004E7ADA" w:rsidRPr="00AF196A" w:rsidRDefault="004E7ADA" w:rsidP="004E7ADA">
      <w:pPr>
        <w:spacing w:after="0"/>
      </w:pPr>
    </w:p>
    <w:p w14:paraId="1F392E78" w14:textId="77777777" w:rsidR="004E7ADA" w:rsidRDefault="004E7ADA" w:rsidP="004E7ADA">
      <w:pPr>
        <w:spacing w:after="0"/>
      </w:pPr>
      <w:r w:rsidRPr="00AF196A">
        <w:t>De conformidad con el artículo 26 penúltimo párrafo de l</w:t>
      </w:r>
      <w:r w:rsidR="00AC47FD" w:rsidRPr="00AF196A">
        <w:t xml:space="preserve">a LAASSP, en los actos de esta </w:t>
      </w:r>
      <w:r w:rsidR="00A41E86">
        <w:t>invitación</w:t>
      </w:r>
      <w:r w:rsidRPr="00AF196A">
        <w:t xml:space="preserve"> podrá asistir cualquier cámara, colegio, asociación, organismos no gubernamentales, incluyendo cualquier persona que manifieste su interés por estar presente en calidad de observador, bajo la condición de que deberá registrar su asistencia e identificarse a través de documento oficial tal como credencial de elector, cartilla del SMN, pasaporte o cédula profesional y abstenerse de intervenir en cualquier forma en el desarrollo de los mismos.</w:t>
      </w:r>
    </w:p>
    <w:p w14:paraId="6FB87793" w14:textId="77777777" w:rsidR="002A34DF" w:rsidRPr="00AF196A" w:rsidRDefault="002A34DF" w:rsidP="004E7ADA">
      <w:pPr>
        <w:spacing w:after="0"/>
      </w:pPr>
    </w:p>
    <w:p w14:paraId="12D03545" w14:textId="77777777" w:rsidR="004E7ADA" w:rsidRPr="00AF196A" w:rsidRDefault="004E7ADA" w:rsidP="004E7ADA">
      <w:pPr>
        <w:pStyle w:val="Ttulo3"/>
        <w:spacing w:before="0" w:after="0"/>
        <w:rPr>
          <w:color w:val="auto"/>
        </w:rPr>
      </w:pPr>
      <w:bookmarkStart w:id="89" w:name="_Toc169543551"/>
      <w:r w:rsidRPr="00AF196A">
        <w:rPr>
          <w:color w:val="auto"/>
        </w:rPr>
        <w:t>3.2. Visita a instalaciones.</w:t>
      </w:r>
      <w:bookmarkEnd w:id="89"/>
      <w:r w:rsidRPr="00AF196A">
        <w:rPr>
          <w:color w:val="auto"/>
        </w:rPr>
        <w:t xml:space="preserve"> </w:t>
      </w:r>
    </w:p>
    <w:p w14:paraId="58985D13" w14:textId="77777777" w:rsidR="004E7ADA" w:rsidRPr="00AF196A" w:rsidRDefault="004E7ADA" w:rsidP="004E7ADA">
      <w:pPr>
        <w:spacing w:after="0"/>
      </w:pPr>
    </w:p>
    <w:p w14:paraId="683786E7" w14:textId="77777777" w:rsidR="004E7ADA" w:rsidRDefault="002A34DF" w:rsidP="002A34DF">
      <w:pPr>
        <w:spacing w:after="0"/>
      </w:pPr>
      <w:r>
        <w:t>No aplica</w:t>
      </w:r>
    </w:p>
    <w:p w14:paraId="353F466D" w14:textId="77777777" w:rsidR="002A34DF" w:rsidRPr="00AF196A" w:rsidRDefault="002A34DF" w:rsidP="002A34DF">
      <w:pPr>
        <w:spacing w:after="0"/>
      </w:pPr>
    </w:p>
    <w:p w14:paraId="577D9CC3" w14:textId="77777777" w:rsidR="004E7ADA" w:rsidRPr="00AF196A" w:rsidRDefault="004E7ADA" w:rsidP="004E7ADA">
      <w:pPr>
        <w:pStyle w:val="Ttulo3"/>
        <w:spacing w:before="0" w:after="0"/>
        <w:rPr>
          <w:color w:val="auto"/>
        </w:rPr>
      </w:pPr>
      <w:bookmarkStart w:id="90" w:name="_Toc169543552"/>
      <w:r w:rsidRPr="00AF196A">
        <w:rPr>
          <w:color w:val="auto"/>
        </w:rPr>
        <w:t xml:space="preserve">3.3 </w:t>
      </w:r>
      <w:r w:rsidR="00B926AF">
        <w:rPr>
          <w:color w:val="auto"/>
        </w:rPr>
        <w:t xml:space="preserve">De la(s) </w:t>
      </w:r>
      <w:r w:rsidRPr="00AF196A">
        <w:rPr>
          <w:color w:val="auto"/>
        </w:rPr>
        <w:t>Junta</w:t>
      </w:r>
      <w:r w:rsidR="00B926AF">
        <w:rPr>
          <w:color w:val="auto"/>
        </w:rPr>
        <w:t>(s)</w:t>
      </w:r>
      <w:r w:rsidRPr="00AF196A">
        <w:rPr>
          <w:color w:val="auto"/>
        </w:rPr>
        <w:t xml:space="preserve"> de Aclaraciones</w:t>
      </w:r>
      <w:bookmarkEnd w:id="90"/>
    </w:p>
    <w:p w14:paraId="08F3C487" w14:textId="77777777" w:rsidR="004E7ADA" w:rsidRDefault="004E7ADA" w:rsidP="004E7ADA">
      <w:pPr>
        <w:spacing w:after="0"/>
      </w:pPr>
    </w:p>
    <w:p w14:paraId="0AC720CD" w14:textId="50BA9D58" w:rsidR="00B926AF" w:rsidRPr="009B367A" w:rsidRDefault="00B926AF" w:rsidP="00B926AF">
      <w:pPr>
        <w:tabs>
          <w:tab w:val="left" w:pos="-284"/>
        </w:tabs>
        <w:spacing w:after="120"/>
        <w:rPr>
          <w:rFonts w:cs="Arial"/>
          <w:szCs w:val="20"/>
        </w:rPr>
      </w:pPr>
      <w:r w:rsidRPr="009B367A">
        <w:rPr>
          <w:rFonts w:cs="Arial"/>
          <w:szCs w:val="20"/>
        </w:rPr>
        <w:t>Con fundamento en lo señalado</w:t>
      </w:r>
      <w:r w:rsidR="00CC34F5" w:rsidRPr="009B367A">
        <w:rPr>
          <w:rFonts w:cs="Arial"/>
          <w:szCs w:val="20"/>
        </w:rPr>
        <w:t xml:space="preserve"> en el quin</w:t>
      </w:r>
      <w:r w:rsidRPr="009B367A">
        <w:rPr>
          <w:rFonts w:cs="Arial"/>
          <w:szCs w:val="20"/>
        </w:rPr>
        <w:t xml:space="preserve">to párrafo del artículo 77 del Reglamento, la Convocante no llevará a cabo la junta de aclaraciones, por lo que a partir de la fecha de publicación de la Convocatoria y hasta las </w:t>
      </w:r>
      <w:r w:rsidR="00D12509">
        <w:rPr>
          <w:rFonts w:cs="Arial"/>
          <w:b/>
          <w:szCs w:val="20"/>
        </w:rPr>
        <w:t>10</w:t>
      </w:r>
      <w:r w:rsidRPr="001A2253">
        <w:rPr>
          <w:rFonts w:cs="Arial"/>
          <w:b/>
          <w:szCs w:val="20"/>
        </w:rPr>
        <w:t xml:space="preserve">:00 horas del día </w:t>
      </w:r>
      <w:r w:rsidR="00D12509">
        <w:rPr>
          <w:rFonts w:cs="Arial"/>
          <w:b/>
          <w:szCs w:val="20"/>
        </w:rPr>
        <w:t>20</w:t>
      </w:r>
      <w:r w:rsidRPr="001A2253">
        <w:rPr>
          <w:rFonts w:cs="Arial"/>
          <w:b/>
          <w:szCs w:val="20"/>
        </w:rPr>
        <w:t xml:space="preserve"> de</w:t>
      </w:r>
      <w:r w:rsidR="00387394">
        <w:rPr>
          <w:rFonts w:cs="Arial"/>
          <w:b/>
          <w:szCs w:val="20"/>
        </w:rPr>
        <w:t xml:space="preserve"> junio</w:t>
      </w:r>
      <w:r w:rsidRPr="001A2253">
        <w:rPr>
          <w:rFonts w:cs="Arial"/>
          <w:b/>
          <w:szCs w:val="20"/>
        </w:rPr>
        <w:t xml:space="preserve"> de 202</w:t>
      </w:r>
      <w:r w:rsidR="00EE7065" w:rsidRPr="001A2253">
        <w:rPr>
          <w:rFonts w:cs="Arial"/>
          <w:b/>
          <w:szCs w:val="20"/>
        </w:rPr>
        <w:t>4</w:t>
      </w:r>
      <w:r w:rsidRPr="001A2253">
        <w:rPr>
          <w:rFonts w:cs="Arial"/>
          <w:szCs w:val="20"/>
        </w:rPr>
        <w:t>,</w:t>
      </w:r>
      <w:r w:rsidRPr="009B367A">
        <w:rPr>
          <w:rFonts w:cs="Arial"/>
          <w:szCs w:val="20"/>
        </w:rPr>
        <w:t xml:space="preserve"> los interesados que pretendan solicitar alguna aclaración a los aspectos contenidos en la Convocatoria, deberán presentarlas por medio ele</w:t>
      </w:r>
      <w:r w:rsidR="00B05373" w:rsidRPr="009B367A">
        <w:rPr>
          <w:rFonts w:cs="Arial"/>
          <w:szCs w:val="20"/>
        </w:rPr>
        <w:t>ctrónico a través de CompraNet.</w:t>
      </w:r>
    </w:p>
    <w:p w14:paraId="1441FCF7" w14:textId="6E4EEECD" w:rsidR="00B926AF" w:rsidRPr="009B367A" w:rsidRDefault="00B926AF" w:rsidP="00B926AF">
      <w:r w:rsidRPr="009B367A">
        <w:rPr>
          <w:rFonts w:cs="Arial"/>
          <w:szCs w:val="20"/>
        </w:rPr>
        <w:t xml:space="preserve">Las respuestas a los cuestionamientos recibidos en tiempo y forma serán informadas tanto al solicitante como al resto de los Licitantes a través de la misma </w:t>
      </w:r>
      <w:r w:rsidRPr="001A2253">
        <w:rPr>
          <w:rFonts w:cs="Arial"/>
          <w:szCs w:val="20"/>
        </w:rPr>
        <w:t xml:space="preserve">plataforma </w:t>
      </w:r>
      <w:r w:rsidRPr="001A2253">
        <w:rPr>
          <w:rFonts w:cs="Arial"/>
          <w:b/>
          <w:szCs w:val="20"/>
        </w:rPr>
        <w:t xml:space="preserve">el mismo día </w:t>
      </w:r>
      <w:r w:rsidR="00D12509">
        <w:rPr>
          <w:rFonts w:cs="Arial"/>
          <w:b/>
          <w:szCs w:val="20"/>
        </w:rPr>
        <w:t>20</w:t>
      </w:r>
      <w:r w:rsidR="00E359D7" w:rsidRPr="001A2253">
        <w:rPr>
          <w:rFonts w:cs="Arial"/>
          <w:b/>
          <w:szCs w:val="20"/>
        </w:rPr>
        <w:t xml:space="preserve"> </w:t>
      </w:r>
      <w:r w:rsidRPr="001A2253">
        <w:rPr>
          <w:rFonts w:cs="Arial"/>
          <w:b/>
          <w:szCs w:val="20"/>
        </w:rPr>
        <w:t xml:space="preserve">de </w:t>
      </w:r>
      <w:r w:rsidR="00387394">
        <w:rPr>
          <w:rFonts w:cs="Arial"/>
          <w:b/>
          <w:szCs w:val="20"/>
        </w:rPr>
        <w:t>junio</w:t>
      </w:r>
      <w:r w:rsidRPr="001A2253">
        <w:rPr>
          <w:rFonts w:cs="Arial"/>
          <w:b/>
          <w:szCs w:val="20"/>
        </w:rPr>
        <w:t xml:space="preserve"> de </w:t>
      </w:r>
      <w:r w:rsidR="00084C9F" w:rsidRPr="001A2253">
        <w:rPr>
          <w:rFonts w:cs="Arial"/>
          <w:b/>
          <w:szCs w:val="20"/>
        </w:rPr>
        <w:t>2024</w:t>
      </w:r>
      <w:r w:rsidRPr="001A2253">
        <w:rPr>
          <w:rFonts w:cs="Arial"/>
          <w:szCs w:val="20"/>
        </w:rPr>
        <w:t>,</w:t>
      </w:r>
      <w:r w:rsidRPr="009B367A">
        <w:rPr>
          <w:rFonts w:cs="Arial"/>
          <w:szCs w:val="20"/>
        </w:rPr>
        <w:t xml:space="preserve"> las preguntas que sean enviadas con posterioridad al plazo antes señalado se consideraran extemporáneas por lo que no se les dará respuesta.</w:t>
      </w:r>
    </w:p>
    <w:p w14:paraId="429254D1" w14:textId="77777777" w:rsidR="00155C5C" w:rsidRDefault="00155C5C" w:rsidP="00155C5C">
      <w:pPr>
        <w:suppressAutoHyphens/>
        <w:ind w:right="49"/>
        <w:rPr>
          <w:rFonts w:eastAsia="Times New Roman" w:cs="Arial"/>
          <w:szCs w:val="20"/>
          <w:lang w:eastAsia="ar-SA"/>
        </w:rPr>
      </w:pPr>
      <w:r w:rsidRPr="009B367A">
        <w:rPr>
          <w:rFonts w:eastAsia="Times New Roman" w:cs="Arial"/>
          <w:szCs w:val="20"/>
          <w:lang w:eastAsia="ar-SA"/>
        </w:rPr>
        <w:t xml:space="preserve">Cuando </w:t>
      </w:r>
      <w:proofErr w:type="gramStart"/>
      <w:r w:rsidRPr="009B367A">
        <w:rPr>
          <w:rFonts w:eastAsia="Times New Roman" w:cs="Arial"/>
          <w:szCs w:val="20"/>
          <w:lang w:eastAsia="ar-SA"/>
        </w:rPr>
        <w:t>en razón del</w:t>
      </w:r>
      <w:proofErr w:type="gramEnd"/>
      <w:r w:rsidRPr="009B367A">
        <w:rPr>
          <w:rFonts w:eastAsia="Times New Roman" w:cs="Arial"/>
          <w:szCs w:val="20"/>
          <w:lang w:eastAsia="ar-SA"/>
        </w:rPr>
        <w:t xml:space="preserve"> número de solicitudes recibidas o algún otro factor no imputable al </w:t>
      </w:r>
      <w:r w:rsidR="00A67CCE" w:rsidRPr="009B367A">
        <w:rPr>
          <w:rFonts w:eastAsia="Times New Roman" w:cs="Arial"/>
          <w:szCs w:val="20"/>
          <w:lang w:eastAsia="ar-SA"/>
        </w:rPr>
        <w:t xml:space="preserve">Área Convocante </w:t>
      </w:r>
      <w:r w:rsidRPr="009B367A">
        <w:rPr>
          <w:rFonts w:eastAsia="Times New Roman" w:cs="Arial"/>
          <w:szCs w:val="20"/>
          <w:lang w:eastAsia="ar-SA"/>
        </w:rPr>
        <w:t xml:space="preserve">y que sea acreditable, </w:t>
      </w:r>
      <w:r w:rsidR="00BC46E1" w:rsidRPr="009B367A">
        <w:rPr>
          <w:rFonts w:eastAsia="Times New Roman" w:cs="Arial"/>
          <w:szCs w:val="20"/>
          <w:lang w:eastAsia="ar-SA"/>
        </w:rPr>
        <w:t>se</w:t>
      </w:r>
      <w:r w:rsidRPr="009B367A">
        <w:rPr>
          <w:rFonts w:eastAsia="Times New Roman" w:cs="Arial"/>
          <w:szCs w:val="20"/>
          <w:lang w:eastAsia="ar-SA"/>
        </w:rPr>
        <w:t xml:space="preserve"> informará a los L</w:t>
      </w:r>
      <w:r w:rsidR="00AE309E" w:rsidRPr="009B367A">
        <w:rPr>
          <w:rFonts w:eastAsia="Times New Roman" w:cs="Arial"/>
          <w:szCs w:val="20"/>
          <w:lang w:eastAsia="ar-SA"/>
        </w:rPr>
        <w:t>ICITANTES</w:t>
      </w:r>
      <w:r w:rsidRPr="009B367A">
        <w:rPr>
          <w:rFonts w:eastAsia="Times New Roman" w:cs="Arial"/>
          <w:szCs w:val="20"/>
          <w:lang w:eastAsia="ar-SA"/>
        </w:rPr>
        <w:t xml:space="preserve"> si éstas serán enviadas conforme lo programado o si se </w:t>
      </w:r>
      <w:r w:rsidR="00BC46E1" w:rsidRPr="009B367A">
        <w:rPr>
          <w:rFonts w:eastAsia="Times New Roman" w:cs="Arial"/>
          <w:szCs w:val="20"/>
          <w:lang w:eastAsia="ar-SA"/>
        </w:rPr>
        <w:t>pospone la</w:t>
      </w:r>
      <w:r w:rsidRPr="009B367A">
        <w:rPr>
          <w:rFonts w:eastAsia="Times New Roman" w:cs="Arial"/>
          <w:szCs w:val="20"/>
          <w:lang w:eastAsia="ar-SA"/>
        </w:rPr>
        <w:t xml:space="preserve"> hora o fecha posterior a efecto de que se remitan las respuestas en forma.</w:t>
      </w:r>
    </w:p>
    <w:p w14:paraId="02CC9B8A" w14:textId="77777777" w:rsidR="004E7ADA" w:rsidRPr="00AF196A" w:rsidRDefault="004E7ADA" w:rsidP="004E7ADA">
      <w:pPr>
        <w:pStyle w:val="Ttulo3"/>
        <w:spacing w:before="0" w:after="0"/>
        <w:rPr>
          <w:color w:val="auto"/>
        </w:rPr>
      </w:pPr>
      <w:bookmarkStart w:id="91" w:name="_Toc382243333"/>
      <w:bookmarkStart w:id="92" w:name="_Toc535914959"/>
      <w:bookmarkStart w:id="93" w:name="_Toc169543553"/>
      <w:r w:rsidRPr="00AF196A">
        <w:rPr>
          <w:color w:val="auto"/>
        </w:rPr>
        <w:lastRenderedPageBreak/>
        <w:t>3.4 Modificaciones a la Convocatoria</w:t>
      </w:r>
      <w:bookmarkEnd w:id="91"/>
      <w:bookmarkEnd w:id="92"/>
      <w:bookmarkEnd w:id="93"/>
    </w:p>
    <w:p w14:paraId="7E77A6CA" w14:textId="77777777" w:rsidR="004E7ADA" w:rsidRPr="00AF196A" w:rsidRDefault="004E7ADA" w:rsidP="004E7ADA">
      <w:pPr>
        <w:spacing w:after="0"/>
      </w:pPr>
    </w:p>
    <w:p w14:paraId="4F46934A" w14:textId="77777777" w:rsidR="00155C5C" w:rsidRDefault="00155C5C" w:rsidP="00155C5C">
      <w:pPr>
        <w:rPr>
          <w:szCs w:val="20"/>
        </w:rPr>
      </w:pPr>
      <w:r>
        <w:rPr>
          <w:szCs w:val="20"/>
        </w:rPr>
        <w:t xml:space="preserve">Cualquier modificación a </w:t>
      </w:r>
      <w:r w:rsidR="006A3718">
        <w:rPr>
          <w:szCs w:val="20"/>
        </w:rPr>
        <w:t>la convocatoria, derivada de la</w:t>
      </w:r>
      <w:r>
        <w:rPr>
          <w:szCs w:val="20"/>
        </w:rPr>
        <w:t xml:space="preserve">s </w:t>
      </w:r>
      <w:r w:rsidR="006A3718">
        <w:rPr>
          <w:szCs w:val="20"/>
        </w:rPr>
        <w:t>a</w:t>
      </w:r>
      <w:r>
        <w:rPr>
          <w:szCs w:val="20"/>
        </w:rPr>
        <w:t xml:space="preserve">claraciones, formará parte integrante de la misma y deberá ser considerada por los LICITANTES en la elaboración de su proposición. </w:t>
      </w:r>
    </w:p>
    <w:p w14:paraId="618D4AAF" w14:textId="77777777" w:rsidR="00155C5C" w:rsidRDefault="00155C5C" w:rsidP="00155C5C">
      <w:pPr>
        <w:rPr>
          <w:szCs w:val="20"/>
        </w:rPr>
      </w:pPr>
      <w:r>
        <w:rPr>
          <w:szCs w:val="20"/>
        </w:rPr>
        <w:t>Las modificaciones, en ningún caso podrán consistir en la sustitución de los SERVICIOS requeridos originalmente, en la adición de otros de distintos rubros o en la variación significativa de sus características.</w:t>
      </w:r>
    </w:p>
    <w:p w14:paraId="0476FC63" w14:textId="77777777" w:rsidR="004E7ADA" w:rsidRPr="00AF196A" w:rsidRDefault="004E7ADA" w:rsidP="004E7ADA">
      <w:pPr>
        <w:pStyle w:val="Ttulo3"/>
        <w:spacing w:before="0" w:after="0"/>
        <w:rPr>
          <w:color w:val="auto"/>
        </w:rPr>
      </w:pPr>
      <w:bookmarkStart w:id="94" w:name="_Toc169543554"/>
      <w:r w:rsidRPr="00AF196A">
        <w:rPr>
          <w:color w:val="auto"/>
        </w:rPr>
        <w:t>3.5 Acto de Presentación y Apertura de Proposiciones.</w:t>
      </w:r>
      <w:bookmarkEnd w:id="94"/>
    </w:p>
    <w:p w14:paraId="63BD0927" w14:textId="77777777" w:rsidR="004E7ADA" w:rsidRPr="00AF196A" w:rsidRDefault="004E7ADA" w:rsidP="004E7ADA">
      <w:pPr>
        <w:spacing w:after="0"/>
        <w:ind w:right="49"/>
        <w:rPr>
          <w:rFonts w:cs="Arial"/>
          <w:szCs w:val="20"/>
        </w:rPr>
      </w:pPr>
      <w:bookmarkStart w:id="95" w:name="_Toc442265813"/>
    </w:p>
    <w:p w14:paraId="6614F6EE" w14:textId="77777777" w:rsidR="00AE309E" w:rsidRPr="00AE309E" w:rsidRDefault="00AE309E" w:rsidP="004E7ADA">
      <w:pPr>
        <w:spacing w:after="0"/>
        <w:ind w:right="49"/>
        <w:rPr>
          <w:rFonts w:cs="Arial"/>
          <w:b/>
          <w:szCs w:val="20"/>
        </w:rPr>
      </w:pPr>
      <w:r w:rsidRPr="00AE309E">
        <w:rPr>
          <w:rFonts w:cs="Arial"/>
          <w:b/>
          <w:szCs w:val="20"/>
        </w:rPr>
        <w:t xml:space="preserve">Presentación de proposiciones </w:t>
      </w:r>
    </w:p>
    <w:p w14:paraId="4D51F987" w14:textId="77777777" w:rsidR="00AE309E" w:rsidRDefault="00AE309E" w:rsidP="004E7ADA">
      <w:pPr>
        <w:spacing w:after="0"/>
        <w:ind w:right="49"/>
        <w:rPr>
          <w:rFonts w:cs="Arial"/>
          <w:szCs w:val="20"/>
        </w:rPr>
      </w:pPr>
    </w:p>
    <w:p w14:paraId="5CDE8D8D" w14:textId="77777777" w:rsidR="004E7ADA" w:rsidRPr="00AF196A" w:rsidRDefault="004E7ADA" w:rsidP="004E7ADA">
      <w:pPr>
        <w:spacing w:after="0"/>
        <w:ind w:right="49"/>
        <w:rPr>
          <w:rFonts w:cs="Arial"/>
          <w:szCs w:val="20"/>
        </w:rPr>
      </w:pPr>
      <w:r w:rsidRPr="00AF196A">
        <w:rPr>
          <w:rFonts w:cs="Arial"/>
          <w:szCs w:val="20"/>
        </w:rPr>
        <w:t xml:space="preserve">Las proposiciones se recibirán a través de CompraNet, por lo que se estará a lo dispuesto en el </w:t>
      </w:r>
      <w:r w:rsidRPr="00AF196A">
        <w:rPr>
          <w:rFonts w:eastAsia="Times New Roman" w:cs="Arial"/>
          <w:szCs w:val="20"/>
          <w:lang w:eastAsia="ar-SA"/>
        </w:rPr>
        <w:t>“Acuerdo por el que se establecen las disposiciones que deberán observar para la utilización del Sistema Electrónico de Información Pública Gubernamental, denominado CompraNet” y el</w:t>
      </w:r>
      <w:r w:rsidRPr="00AF196A">
        <w:rPr>
          <w:rFonts w:cs="Arial"/>
          <w:szCs w:val="20"/>
        </w:rPr>
        <w:t xml:space="preserve"> soporte documental deberá remitirse de forma legible (en archivo PDF sin utilizar baja resolución, formato imagen o equivalente), utilizando la firma electrónica que asignó el SAT en favor del LICITANTE para el cumplimiento de sus obligaciones fiscales.</w:t>
      </w:r>
    </w:p>
    <w:p w14:paraId="60E94E6F" w14:textId="77777777" w:rsidR="004E7ADA" w:rsidRPr="00AF196A" w:rsidRDefault="004E7ADA" w:rsidP="004E7ADA">
      <w:pPr>
        <w:spacing w:after="0"/>
        <w:ind w:right="49"/>
        <w:rPr>
          <w:rFonts w:cs="Arial"/>
          <w:szCs w:val="20"/>
        </w:rPr>
      </w:pPr>
    </w:p>
    <w:p w14:paraId="7172EDF5" w14:textId="77777777" w:rsidR="004E7ADA" w:rsidRPr="00AF196A" w:rsidRDefault="004E7ADA" w:rsidP="004E7ADA">
      <w:pPr>
        <w:spacing w:after="0"/>
        <w:ind w:right="49"/>
        <w:rPr>
          <w:rFonts w:cs="Arial"/>
          <w:szCs w:val="20"/>
        </w:rPr>
      </w:pPr>
      <w:r w:rsidRPr="00AF196A">
        <w:rPr>
          <w:rFonts w:cs="Arial"/>
          <w:szCs w:val="20"/>
        </w:rPr>
        <w:t>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611FD6F3" w14:textId="77777777" w:rsidR="004E7ADA" w:rsidRPr="00AF196A" w:rsidRDefault="004E7ADA" w:rsidP="004E7ADA">
      <w:pPr>
        <w:spacing w:after="0"/>
        <w:ind w:right="49"/>
        <w:rPr>
          <w:rFonts w:cs="Arial"/>
          <w:szCs w:val="20"/>
        </w:rPr>
      </w:pPr>
    </w:p>
    <w:p w14:paraId="1D86075D" w14:textId="77777777" w:rsidR="004E7ADA" w:rsidRPr="00AF196A" w:rsidRDefault="004E7ADA" w:rsidP="004E7ADA">
      <w:pPr>
        <w:spacing w:after="0"/>
        <w:ind w:right="49"/>
        <w:rPr>
          <w:rFonts w:cs="Arial"/>
          <w:szCs w:val="20"/>
        </w:rPr>
      </w:pPr>
      <w:r w:rsidRPr="00AF196A">
        <w:t xml:space="preserve">Las proposiciones deberán elaborarse conforme a lo señalado en esta CONVOCATORIA en formatos Word, Excel, </w:t>
      </w:r>
      <w:proofErr w:type="spellStart"/>
      <w:r w:rsidRPr="00AF196A">
        <w:t>Pdf</w:t>
      </w:r>
      <w:proofErr w:type="spellEnd"/>
      <w:r w:rsidRPr="00AF196A">
        <w:t xml:space="preserve">, </w:t>
      </w:r>
      <w:proofErr w:type="spellStart"/>
      <w:r w:rsidRPr="00AF196A">
        <w:t>html</w:t>
      </w:r>
      <w:proofErr w:type="spellEnd"/>
      <w:r w:rsidRPr="00AF196A">
        <w:t xml:space="preserve"> o, en su caso, utilizar archivos de imagen tipo </w:t>
      </w:r>
      <w:proofErr w:type="spellStart"/>
      <w:r w:rsidRPr="00AF196A">
        <w:t>jpg</w:t>
      </w:r>
      <w:proofErr w:type="spellEnd"/>
      <w:r w:rsidRPr="00AF196A">
        <w:t xml:space="preserve"> o gif. Preferentemente, identificarán cada una de las páginas que integran las proposiciones con los datos siguientes: clave del Registro Federal de Contribuyentes, número de </w:t>
      </w:r>
      <w:r w:rsidR="002D7E1C">
        <w:t>procedimiento</w:t>
      </w:r>
      <w:r w:rsidRPr="00AF196A">
        <w:t xml:space="preserve"> y número de página, cuando técnicamente sea posible; dicha identificación deberá reflejarse, en su caso en la impresión que se realice de los documentos durante el acto de presentación y apertura de las proposiciones.</w:t>
      </w:r>
    </w:p>
    <w:p w14:paraId="39D54185" w14:textId="77777777" w:rsidR="004E7ADA" w:rsidRPr="00AF196A" w:rsidRDefault="004E7ADA" w:rsidP="004E7ADA">
      <w:pPr>
        <w:spacing w:after="0"/>
        <w:ind w:right="49"/>
        <w:rPr>
          <w:rFonts w:cs="Arial"/>
          <w:szCs w:val="20"/>
        </w:rPr>
      </w:pPr>
    </w:p>
    <w:p w14:paraId="453F50C6" w14:textId="77777777" w:rsidR="004E7ADA" w:rsidRDefault="004E7ADA" w:rsidP="004E7ADA">
      <w:pPr>
        <w:spacing w:after="0"/>
        <w:ind w:right="49"/>
      </w:pPr>
      <w:r w:rsidRPr="00AF196A">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RLAASSP, iniciando la numeración de cada propuesta, con el número uno, y concluyendo con el correspondiente a la cantidad de hojas que contenga.</w:t>
      </w:r>
    </w:p>
    <w:p w14:paraId="62B0F3FA" w14:textId="77777777" w:rsidR="00387394" w:rsidRDefault="00387394" w:rsidP="004E7ADA">
      <w:pPr>
        <w:spacing w:after="0"/>
        <w:ind w:right="49"/>
      </w:pPr>
    </w:p>
    <w:p w14:paraId="1850FF06" w14:textId="77777777" w:rsidR="00617355" w:rsidRDefault="00617355" w:rsidP="00617355">
      <w:pPr>
        <w:spacing w:after="0"/>
        <w:rPr>
          <w:b/>
        </w:rPr>
      </w:pPr>
      <w:r>
        <w:rPr>
          <w:b/>
        </w:rPr>
        <w:t>Apertura de Proposiciones</w:t>
      </w:r>
    </w:p>
    <w:p w14:paraId="76543E3A" w14:textId="77777777" w:rsidR="00617355" w:rsidRPr="00617355" w:rsidRDefault="00617355" w:rsidP="00617355">
      <w:pPr>
        <w:spacing w:after="0"/>
        <w:rPr>
          <w:rFonts w:cs="Arial"/>
          <w:b/>
          <w:spacing w:val="-3"/>
          <w:szCs w:val="20"/>
        </w:rPr>
      </w:pPr>
    </w:p>
    <w:p w14:paraId="18E427FD" w14:textId="77777777" w:rsidR="004E7ADA" w:rsidRPr="00AF196A" w:rsidRDefault="004E7ADA" w:rsidP="00617355">
      <w:pPr>
        <w:spacing w:after="0"/>
        <w:rPr>
          <w:rFonts w:cs="Arial"/>
          <w:b/>
          <w:i/>
          <w:spacing w:val="-3"/>
          <w:sz w:val="16"/>
          <w:szCs w:val="16"/>
        </w:rPr>
      </w:pPr>
      <w:r w:rsidRPr="00AF196A">
        <w:rPr>
          <w:rFonts w:cs="Arial"/>
          <w:spacing w:val="-3"/>
          <w:szCs w:val="20"/>
        </w:rPr>
        <w:t>Se procederá a la apertura de los sobres</w:t>
      </w:r>
      <w:r w:rsidR="0003660D">
        <w:rPr>
          <w:rFonts w:cs="Arial"/>
          <w:spacing w:val="-3"/>
          <w:szCs w:val="20"/>
        </w:rPr>
        <w:t xml:space="preserve"> o archivos digitales</w:t>
      </w:r>
      <w:r w:rsidRPr="00AF196A">
        <w:rPr>
          <w:rFonts w:cs="Arial"/>
          <w:spacing w:val="-3"/>
          <w:szCs w:val="20"/>
        </w:rPr>
        <w:t xml:space="preserve"> generados mediante el sistema; en el supuesto de que durante el acto de presentación y apertura de proposiciones, por causas ajenas a la voluntad del ÁREA CONVOCANTE , no sea posible abrir los </w:t>
      </w:r>
      <w:r w:rsidR="0003660D">
        <w:rPr>
          <w:rFonts w:cs="Arial"/>
          <w:spacing w:val="-3"/>
          <w:szCs w:val="20"/>
        </w:rPr>
        <w:t>archivos</w:t>
      </w:r>
      <w:r w:rsidRPr="00AF196A">
        <w:rPr>
          <w:rFonts w:cs="Arial"/>
          <w:spacing w:val="-3"/>
          <w:szCs w:val="20"/>
        </w:rPr>
        <w:t xml:space="preserve"> que contengan las propuestas enviadas por CompraNet, el acto se reanudará a partir de que se restablezcan las condiciones que dieron origen a la interrupción, salvo lo previsto en el numeral 29 del “</w:t>
      </w:r>
      <w:r w:rsidRPr="00AF196A">
        <w:rPr>
          <w:rFonts w:cs="Arial"/>
          <w:i/>
          <w:spacing w:val="-3"/>
          <w:szCs w:val="20"/>
        </w:rPr>
        <w:t>ACUERDO por el que se establecen las disposiciones que se deberán observar para la utilización del Sistema electrónico de Información Pública Gubernamental denominado CompraNet</w:t>
      </w:r>
      <w:r w:rsidR="00617355">
        <w:rPr>
          <w:rFonts w:cs="Arial"/>
          <w:spacing w:val="-3"/>
          <w:szCs w:val="20"/>
        </w:rPr>
        <w:t>”.</w:t>
      </w:r>
    </w:p>
    <w:bookmarkEnd w:id="95"/>
    <w:p w14:paraId="03DEE490" w14:textId="77777777" w:rsidR="004E7ADA" w:rsidRPr="00AF196A" w:rsidRDefault="004E7ADA" w:rsidP="004E7ADA">
      <w:pPr>
        <w:spacing w:after="0"/>
        <w:ind w:right="49"/>
        <w:rPr>
          <w:rFonts w:cs="Arial"/>
          <w:szCs w:val="20"/>
        </w:rPr>
      </w:pPr>
    </w:p>
    <w:p w14:paraId="18F31F03" w14:textId="77777777" w:rsidR="004E7ADA" w:rsidRPr="00AF196A" w:rsidRDefault="004E7ADA" w:rsidP="004E7ADA">
      <w:pPr>
        <w:spacing w:after="0"/>
        <w:ind w:firstLine="1"/>
        <w:rPr>
          <w:rFonts w:cs="Arial"/>
          <w:szCs w:val="20"/>
        </w:rPr>
      </w:pPr>
      <w:r w:rsidRPr="00AF196A">
        <w:rPr>
          <w:rFonts w:cs="Arial"/>
          <w:szCs w:val="20"/>
        </w:rPr>
        <w:t xml:space="preserve">Recibidas las proposiciones que hayan sido enviadas a través de CompraNet, se procederá a la apertura de todas y cada una de ellas, haciéndose constar la documentación presentada, sin que ello implique </w:t>
      </w:r>
      <w:r w:rsidRPr="00AF196A">
        <w:rPr>
          <w:rFonts w:cs="Arial"/>
          <w:szCs w:val="20"/>
        </w:rPr>
        <w:lastRenderedPageBreak/>
        <w:t>la evaluación de su contenido, por lo que, en el caso de que algún LICITANTE omita la presentación de algún documento o algún requisito, no serán desechadas en ese momento</w:t>
      </w:r>
      <w:r w:rsidR="00BF34DA">
        <w:rPr>
          <w:rFonts w:cs="Arial"/>
          <w:szCs w:val="20"/>
        </w:rPr>
        <w:t>.</w:t>
      </w:r>
    </w:p>
    <w:p w14:paraId="41F9807E" w14:textId="77777777" w:rsidR="004E7ADA" w:rsidRPr="00AF196A" w:rsidRDefault="004E7ADA" w:rsidP="004E7ADA">
      <w:pPr>
        <w:spacing w:after="0"/>
        <w:ind w:firstLine="1"/>
        <w:rPr>
          <w:rFonts w:cs="Arial"/>
          <w:b/>
          <w:szCs w:val="20"/>
        </w:rPr>
      </w:pPr>
    </w:p>
    <w:p w14:paraId="1BC349C7" w14:textId="77777777" w:rsidR="004E7ADA" w:rsidRPr="00AF196A" w:rsidRDefault="004E7ADA" w:rsidP="004E7ADA">
      <w:pPr>
        <w:spacing w:after="0"/>
        <w:ind w:right="49"/>
        <w:rPr>
          <w:rFonts w:cs="Arial"/>
          <w:szCs w:val="20"/>
        </w:rPr>
      </w:pPr>
      <w:r w:rsidRPr="00AF196A">
        <w:rPr>
          <w:rFonts w:cs="Arial"/>
          <w:szCs w:val="20"/>
        </w:rPr>
        <w:t xml:space="preserve">Conforme al artículo 35 fracción III de la LAASSP, se levantará el acta correspondiente que servirá de constancia de la celebración del acto de presentación y apertura de proposiciones; se hará constar el importe total de cada una de las partidas de las proposiciones presentadas, se adjuntará copia de </w:t>
      </w:r>
      <w:proofErr w:type="gramStart"/>
      <w:r w:rsidRPr="00AF196A">
        <w:rPr>
          <w:rFonts w:cs="Arial"/>
          <w:szCs w:val="20"/>
        </w:rPr>
        <w:t>las mismas</w:t>
      </w:r>
      <w:proofErr w:type="gramEnd"/>
      <w:r w:rsidRPr="00AF196A">
        <w:rPr>
          <w:rFonts w:cs="Arial"/>
          <w:szCs w:val="20"/>
        </w:rPr>
        <w:t xml:space="preserve"> (Propuestas Económicas), y se señalará lugar, fecha y hora en que se dará a conocer el fallo de la </w:t>
      </w:r>
      <w:r w:rsidR="00A41E86">
        <w:rPr>
          <w:rFonts w:cs="Arial"/>
          <w:szCs w:val="20"/>
        </w:rPr>
        <w:t>invitación</w:t>
      </w:r>
      <w:r w:rsidRPr="00AF196A">
        <w:rPr>
          <w:rFonts w:cs="Arial"/>
          <w:szCs w:val="20"/>
        </w:rPr>
        <w:t xml:space="preserve">. </w:t>
      </w:r>
    </w:p>
    <w:p w14:paraId="2DF20F44" w14:textId="77777777" w:rsidR="004E7ADA" w:rsidRPr="00AF196A" w:rsidRDefault="004E7ADA" w:rsidP="004E7ADA">
      <w:pPr>
        <w:spacing w:after="0"/>
        <w:ind w:right="49"/>
        <w:rPr>
          <w:rFonts w:cs="Arial"/>
          <w:szCs w:val="20"/>
        </w:rPr>
      </w:pPr>
    </w:p>
    <w:p w14:paraId="3A40717B" w14:textId="77777777" w:rsidR="004E7ADA" w:rsidRPr="00AF196A" w:rsidRDefault="004E7ADA" w:rsidP="004E7ADA">
      <w:pPr>
        <w:widowControl w:val="0"/>
        <w:adjustRightInd w:val="0"/>
        <w:spacing w:after="0"/>
        <w:textAlignment w:val="baseline"/>
        <w:rPr>
          <w:rFonts w:cs="Arial"/>
          <w:szCs w:val="20"/>
        </w:rPr>
      </w:pPr>
      <w:r w:rsidRPr="00AF196A">
        <w:rPr>
          <w:rFonts w:cs="Arial"/>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554E43FD" w14:textId="77777777" w:rsidR="004E7ADA" w:rsidRPr="00AF196A" w:rsidRDefault="004E7ADA" w:rsidP="004E7ADA">
      <w:pPr>
        <w:widowControl w:val="0"/>
        <w:adjustRightInd w:val="0"/>
        <w:spacing w:after="0"/>
        <w:textAlignment w:val="baseline"/>
        <w:rPr>
          <w:rFonts w:cs="Arial"/>
          <w:szCs w:val="20"/>
        </w:rPr>
      </w:pPr>
    </w:p>
    <w:p w14:paraId="3693259D" w14:textId="77777777" w:rsidR="004E7ADA" w:rsidRPr="00AF196A" w:rsidRDefault="004E7ADA" w:rsidP="004E7ADA">
      <w:pPr>
        <w:pStyle w:val="Ttulo3"/>
        <w:spacing w:before="0" w:after="0"/>
        <w:rPr>
          <w:color w:val="auto"/>
        </w:rPr>
      </w:pPr>
      <w:bookmarkStart w:id="96" w:name="_Toc519280032"/>
      <w:bookmarkStart w:id="97" w:name="_Toc10636970"/>
      <w:bookmarkStart w:id="98" w:name="_Toc169543555"/>
      <w:r w:rsidRPr="00AF196A">
        <w:rPr>
          <w:color w:val="auto"/>
        </w:rPr>
        <w:t>3.6 Proposiciones a través de servicio postal o mensajería</w:t>
      </w:r>
      <w:bookmarkEnd w:id="96"/>
      <w:bookmarkEnd w:id="97"/>
      <w:bookmarkEnd w:id="98"/>
    </w:p>
    <w:p w14:paraId="4616D6AB" w14:textId="77777777" w:rsidR="004E7ADA" w:rsidRPr="00AF196A" w:rsidRDefault="004E7ADA" w:rsidP="004E7ADA">
      <w:pPr>
        <w:spacing w:after="0"/>
      </w:pPr>
    </w:p>
    <w:p w14:paraId="753647C4" w14:textId="77777777" w:rsidR="004F6D5D" w:rsidRPr="00AF196A" w:rsidRDefault="004F6D5D" w:rsidP="004F6D5D">
      <w:pPr>
        <w:spacing w:after="0"/>
        <w:ind w:right="49"/>
        <w:rPr>
          <w:rFonts w:cs="Arial"/>
          <w:szCs w:val="20"/>
        </w:rPr>
      </w:pPr>
      <w:r w:rsidRPr="00AF196A">
        <w:rPr>
          <w:rFonts w:cs="Arial"/>
          <w:szCs w:val="20"/>
        </w:rPr>
        <w:t>En el presente procedimiento NO se recibirán proposiciones a través del servicio postal o mensajería, ni de forma presencial.</w:t>
      </w:r>
    </w:p>
    <w:p w14:paraId="3E6C2EC0" w14:textId="77777777" w:rsidR="004E7ADA" w:rsidRPr="00AF196A" w:rsidRDefault="004E7ADA" w:rsidP="004E7ADA">
      <w:pPr>
        <w:spacing w:after="0"/>
      </w:pPr>
    </w:p>
    <w:p w14:paraId="574A6207" w14:textId="77777777" w:rsidR="004E7ADA" w:rsidRPr="00AF196A" w:rsidRDefault="004E7ADA" w:rsidP="004E7ADA">
      <w:pPr>
        <w:pStyle w:val="Ttulo3"/>
        <w:spacing w:before="0" w:after="0"/>
        <w:rPr>
          <w:color w:val="auto"/>
        </w:rPr>
      </w:pPr>
      <w:bookmarkStart w:id="99" w:name="_Toc452653582"/>
      <w:bookmarkStart w:id="100" w:name="_Toc519280033"/>
      <w:bookmarkStart w:id="101" w:name="_Toc10636971"/>
      <w:bookmarkStart w:id="102" w:name="_Toc169543556"/>
      <w:r w:rsidRPr="00AF196A">
        <w:rPr>
          <w:color w:val="auto"/>
        </w:rPr>
        <w:t>3.7 Retiro de proposiciones</w:t>
      </w:r>
      <w:bookmarkEnd w:id="99"/>
      <w:bookmarkEnd w:id="100"/>
      <w:bookmarkEnd w:id="101"/>
      <w:bookmarkEnd w:id="102"/>
    </w:p>
    <w:p w14:paraId="5B9F7E0F" w14:textId="77777777" w:rsidR="004E7ADA" w:rsidRPr="00AF196A" w:rsidRDefault="004E7ADA" w:rsidP="004E7ADA">
      <w:pPr>
        <w:spacing w:after="0"/>
      </w:pPr>
    </w:p>
    <w:p w14:paraId="10B3E549" w14:textId="77777777" w:rsidR="007F78F0" w:rsidRPr="00E55616" w:rsidRDefault="007F78F0" w:rsidP="007F78F0">
      <w:pPr>
        <w:tabs>
          <w:tab w:val="left" w:pos="-284"/>
        </w:tabs>
        <w:rPr>
          <w:rFonts w:cs="Arial"/>
          <w:szCs w:val="20"/>
        </w:rPr>
      </w:pPr>
      <w:r w:rsidRPr="00E55616">
        <w:rPr>
          <w:rFonts w:cs="Arial"/>
          <w:szCs w:val="20"/>
        </w:rPr>
        <w:t>Una vez recibidas las propuestas de los Licitantes a través del sistema CompraNet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3F1F973B" w14:textId="77777777" w:rsidR="004E7ADA" w:rsidRPr="00AF196A" w:rsidRDefault="004E7ADA" w:rsidP="004E7ADA">
      <w:pPr>
        <w:pStyle w:val="Ttulo3"/>
        <w:spacing w:before="0" w:after="0"/>
        <w:rPr>
          <w:color w:val="auto"/>
        </w:rPr>
      </w:pPr>
      <w:bookmarkStart w:id="103" w:name="_Toc536206035"/>
      <w:bookmarkStart w:id="104" w:name="_Toc10636972"/>
      <w:bookmarkStart w:id="105" w:name="_Toc169543557"/>
      <w:r w:rsidRPr="00AF196A">
        <w:rPr>
          <w:color w:val="auto"/>
        </w:rPr>
        <w:t>3.8 Proposiciones conjuntas</w:t>
      </w:r>
      <w:bookmarkEnd w:id="103"/>
      <w:bookmarkEnd w:id="104"/>
      <w:bookmarkEnd w:id="105"/>
    </w:p>
    <w:p w14:paraId="39F97844" w14:textId="77777777" w:rsidR="004E7ADA" w:rsidRPr="00AF196A" w:rsidRDefault="004E7ADA" w:rsidP="004E7ADA">
      <w:pPr>
        <w:spacing w:after="0"/>
        <w:rPr>
          <w:szCs w:val="20"/>
          <w:lang w:eastAsia="ar-SA"/>
        </w:rPr>
      </w:pPr>
      <w:bookmarkStart w:id="106" w:name="_Toc452653584"/>
      <w:bookmarkStart w:id="107" w:name="_Toc519280035"/>
      <w:bookmarkStart w:id="108" w:name="_Toc10636973"/>
      <w:bookmarkStart w:id="109" w:name="_Toc536206036"/>
    </w:p>
    <w:p w14:paraId="3287ADA2" w14:textId="77777777" w:rsidR="00A04881" w:rsidRDefault="00A04881" w:rsidP="00A04881">
      <w:pPr>
        <w:tabs>
          <w:tab w:val="left" w:pos="-284"/>
        </w:tabs>
        <w:rPr>
          <w:rFonts w:cs="Arial"/>
          <w:szCs w:val="20"/>
        </w:rPr>
      </w:pPr>
      <w:r w:rsidRPr="00DA055C">
        <w:rPr>
          <w:rFonts w:cs="Arial"/>
        </w:rPr>
        <w:t xml:space="preserve">De conformidad con lo señalado en el artículo 77, último párrafo del Reglamento, no resulta aplicable la presentación de propuestas conjuntas para </w:t>
      </w:r>
      <w:r>
        <w:rPr>
          <w:rFonts w:cs="Arial"/>
        </w:rPr>
        <w:t>los procedimientos de invitación a cuando menos tres personas</w:t>
      </w:r>
      <w:r>
        <w:rPr>
          <w:rFonts w:cs="Arial"/>
          <w:szCs w:val="20"/>
        </w:rPr>
        <w:t>.</w:t>
      </w:r>
    </w:p>
    <w:p w14:paraId="1A1CED08" w14:textId="77777777" w:rsidR="004E7ADA" w:rsidRPr="00AF196A" w:rsidRDefault="004E7ADA" w:rsidP="004E7ADA">
      <w:pPr>
        <w:pStyle w:val="Ttulo3"/>
        <w:spacing w:before="0" w:after="0"/>
        <w:rPr>
          <w:color w:val="auto"/>
        </w:rPr>
      </w:pPr>
      <w:bookmarkStart w:id="110" w:name="_Toc169543558"/>
      <w:r w:rsidRPr="00AF196A">
        <w:rPr>
          <w:color w:val="auto"/>
        </w:rPr>
        <w:t xml:space="preserve">3.9 </w:t>
      </w:r>
      <w:bookmarkEnd w:id="106"/>
      <w:bookmarkEnd w:id="107"/>
      <w:bookmarkEnd w:id="108"/>
      <w:r w:rsidRPr="00AF196A">
        <w:rPr>
          <w:color w:val="auto"/>
        </w:rPr>
        <w:t>Envío de una sola proposición</w:t>
      </w:r>
      <w:bookmarkEnd w:id="110"/>
    </w:p>
    <w:p w14:paraId="62BE02D4" w14:textId="77777777" w:rsidR="004E7ADA" w:rsidRPr="00AF196A" w:rsidRDefault="004E7ADA" w:rsidP="004E7ADA">
      <w:pPr>
        <w:spacing w:after="0"/>
        <w:ind w:right="49"/>
        <w:rPr>
          <w:rFonts w:cs="Arial"/>
          <w:szCs w:val="20"/>
        </w:rPr>
      </w:pPr>
      <w:bookmarkStart w:id="111" w:name="_Toc10636974"/>
      <w:bookmarkStart w:id="112" w:name="_Toc452653585"/>
      <w:bookmarkStart w:id="113" w:name="_Toc519280036"/>
    </w:p>
    <w:p w14:paraId="2E7F5E53" w14:textId="77777777" w:rsidR="004E7ADA" w:rsidRPr="00AF196A" w:rsidRDefault="00A60CDA" w:rsidP="004E7ADA">
      <w:pPr>
        <w:spacing w:after="0"/>
        <w:ind w:right="49"/>
        <w:rPr>
          <w:rFonts w:cs="Arial"/>
          <w:szCs w:val="20"/>
        </w:rPr>
      </w:pPr>
      <w:r w:rsidRPr="00E55616">
        <w:rPr>
          <w:rFonts w:cs="Arial"/>
          <w:lang w:eastAsia="ar-SA"/>
        </w:rPr>
        <w:t>Los Licitantes sólo podrán presentar una proposición por Licitante en el presente procedimiento de contratación.</w:t>
      </w:r>
      <w:r>
        <w:rPr>
          <w:rFonts w:cs="Arial"/>
          <w:lang w:eastAsia="ar-SA"/>
        </w:rPr>
        <w:t xml:space="preserve"> </w:t>
      </w:r>
    </w:p>
    <w:p w14:paraId="675271CA" w14:textId="77777777" w:rsidR="004E7ADA" w:rsidRPr="00AF196A" w:rsidRDefault="004E7ADA" w:rsidP="004E7ADA">
      <w:pPr>
        <w:spacing w:after="0"/>
        <w:ind w:right="49"/>
        <w:rPr>
          <w:rFonts w:cs="Arial"/>
          <w:szCs w:val="20"/>
        </w:rPr>
      </w:pPr>
    </w:p>
    <w:p w14:paraId="2D58EEAE" w14:textId="36315608" w:rsidR="004E7ADA" w:rsidRPr="004A0F4E" w:rsidRDefault="004E7ADA" w:rsidP="004A0F4E">
      <w:pPr>
        <w:pStyle w:val="Ttulo3"/>
        <w:spacing w:before="0" w:after="0"/>
        <w:rPr>
          <w:color w:val="auto"/>
        </w:rPr>
      </w:pPr>
      <w:bookmarkStart w:id="114" w:name="_Toc169543559"/>
      <w:r w:rsidRPr="00AF196A">
        <w:rPr>
          <w:color w:val="auto"/>
        </w:rPr>
        <w:t>3.10 Presentación de proposiciones</w:t>
      </w:r>
      <w:bookmarkEnd w:id="111"/>
      <w:bookmarkEnd w:id="114"/>
      <w:r w:rsidRPr="00AF196A">
        <w:rPr>
          <w:color w:val="auto"/>
        </w:rPr>
        <w:t xml:space="preserve"> </w:t>
      </w:r>
      <w:bookmarkEnd w:id="112"/>
      <w:bookmarkEnd w:id="113"/>
    </w:p>
    <w:p w14:paraId="47C9606D" w14:textId="77777777" w:rsidR="007F78F0" w:rsidRPr="00E55616" w:rsidRDefault="007F78F0" w:rsidP="007F78F0">
      <w:pPr>
        <w:spacing w:beforeLines="120" w:before="288"/>
        <w:rPr>
          <w:rFonts w:cs="Arial"/>
          <w:szCs w:val="20"/>
          <w:lang w:eastAsia="ar-SA"/>
        </w:rPr>
      </w:pPr>
      <w:r w:rsidRPr="00E55616">
        <w:rPr>
          <w:rFonts w:cs="Arial"/>
          <w:szCs w:val="20"/>
          <w:lang w:eastAsia="ar-SA"/>
        </w:rPr>
        <w:t xml:space="preserve">Los sobres técnico y económico serán generados mediante el uso de tecnologías que resguarden la confidencialidad de la información de tal forma que sean inviolables. Conforme al artículo 34 de la LAASSP, los Licitantes deberán subir la información y documentación solicitada conforme a los parámetros establecidos en CompraNet para este procedimiento. </w:t>
      </w:r>
    </w:p>
    <w:p w14:paraId="13851FED" w14:textId="77777777" w:rsidR="004E7ADA" w:rsidRPr="00AF196A" w:rsidRDefault="004E7ADA" w:rsidP="004E7ADA">
      <w:pPr>
        <w:pStyle w:val="Ttulo3"/>
        <w:spacing w:before="0" w:after="0"/>
        <w:rPr>
          <w:color w:val="auto"/>
        </w:rPr>
      </w:pPr>
      <w:bookmarkStart w:id="115" w:name="_Toc452653587"/>
      <w:bookmarkStart w:id="116" w:name="_Toc519280038"/>
      <w:bookmarkStart w:id="117" w:name="_Toc10636976"/>
      <w:bookmarkStart w:id="118" w:name="_Toc351461237"/>
      <w:bookmarkStart w:id="119" w:name="_Toc351622855"/>
      <w:bookmarkStart w:id="120" w:name="_Toc169543560"/>
      <w:r w:rsidRPr="00AF196A">
        <w:rPr>
          <w:color w:val="auto"/>
        </w:rPr>
        <w:t>3.1</w:t>
      </w:r>
      <w:r w:rsidR="00A60CDA">
        <w:rPr>
          <w:color w:val="auto"/>
        </w:rPr>
        <w:t>1</w:t>
      </w:r>
      <w:r w:rsidRPr="00AF196A">
        <w:rPr>
          <w:color w:val="auto"/>
        </w:rPr>
        <w:t xml:space="preserve"> </w:t>
      </w:r>
      <w:bookmarkEnd w:id="115"/>
      <w:bookmarkEnd w:id="116"/>
      <w:bookmarkEnd w:id="117"/>
      <w:r w:rsidRPr="00AF196A">
        <w:rPr>
          <w:color w:val="auto"/>
        </w:rPr>
        <w:t>Acreditación de personalidad jurídica y datos de notificación</w:t>
      </w:r>
      <w:bookmarkEnd w:id="120"/>
    </w:p>
    <w:p w14:paraId="752670E8" w14:textId="77777777" w:rsidR="004E7ADA" w:rsidRPr="00AF196A" w:rsidRDefault="004E7ADA" w:rsidP="004E7ADA">
      <w:pPr>
        <w:spacing w:after="0"/>
      </w:pPr>
    </w:p>
    <w:p w14:paraId="5EC65BC1" w14:textId="77777777" w:rsidR="004E7ADA" w:rsidRPr="00AF196A" w:rsidRDefault="004E7ADA" w:rsidP="004E7ADA">
      <w:pPr>
        <w:spacing w:after="0"/>
        <w:rPr>
          <w:rFonts w:cs="Arial"/>
          <w:b/>
          <w:szCs w:val="20"/>
          <w:u w:val="single"/>
        </w:rPr>
      </w:pPr>
      <w:r w:rsidRPr="00AF196A">
        <w:t xml:space="preserve">Los LICITANTES deberán acreditar su existencia legal y personalidad jurídica, para efectos de la suscripción de proposiciones y, en su caso, la firma del </w:t>
      </w:r>
      <w:sdt>
        <w:sdtPr>
          <w:id w:val="536390403"/>
          <w:placeholder>
            <w:docPart w:val="F68555BA88C64DBDAC7F718BC22BAFC0"/>
          </w:placeholder>
          <w:comboBox>
            <w:listItem w:value="Elija un elemento."/>
            <w:listItem w:displayText="pedido" w:value="pedido"/>
            <w:listItem w:displayText="contrato" w:value="contrato"/>
          </w:comboBox>
        </w:sdtPr>
        <w:sdtContent>
          <w:r w:rsidR="00CA437D">
            <w:t>Contrato</w:t>
          </w:r>
        </w:sdtContent>
      </w:sdt>
      <w:r w:rsidRPr="00AF196A">
        <w:t xml:space="preserve">, mediante la presentación del formato debidamente requisitado, que se incluye como </w:t>
      </w:r>
      <w:r w:rsidRPr="00AF196A">
        <w:rPr>
          <w:b/>
        </w:rPr>
        <w:t>FORMATO 1 “</w:t>
      </w:r>
      <w:r w:rsidRPr="00AF196A">
        <w:rPr>
          <w:rFonts w:eastAsia="Times New Roman" w:cs="Arial"/>
          <w:b/>
          <w:szCs w:val="20"/>
        </w:rPr>
        <w:t>Acreditación de Personalidad Jurídica</w:t>
      </w:r>
      <w:r w:rsidRPr="00AF196A">
        <w:rPr>
          <w:b/>
        </w:rPr>
        <w:t>”</w:t>
      </w:r>
      <w:r w:rsidRPr="00AF196A">
        <w:t xml:space="preserve"> esta Convocatoria, </w:t>
      </w:r>
      <w:r w:rsidRPr="00DA0314">
        <w:rPr>
          <w:rFonts w:cs="Arial"/>
          <w:b/>
          <w:szCs w:val="20"/>
          <w:u w:val="single"/>
        </w:rPr>
        <w:t>debiendo presentar copia simple de su acta constitutiva, así como de las modificaciones hechas a las misma</w:t>
      </w:r>
      <w:r w:rsidRPr="007F78F0">
        <w:rPr>
          <w:rFonts w:cs="Arial"/>
          <w:b/>
          <w:szCs w:val="20"/>
        </w:rPr>
        <w:t>.</w:t>
      </w:r>
    </w:p>
    <w:p w14:paraId="7ABAF578" w14:textId="77777777" w:rsidR="004E7ADA" w:rsidRPr="00AF196A" w:rsidRDefault="004E7ADA" w:rsidP="004E7ADA">
      <w:pPr>
        <w:spacing w:after="0"/>
      </w:pPr>
    </w:p>
    <w:p w14:paraId="7167EE2F" w14:textId="77777777" w:rsidR="004E7ADA" w:rsidRPr="00AF196A" w:rsidRDefault="004E7ADA" w:rsidP="004E7ADA">
      <w:pPr>
        <w:pStyle w:val="Ttulo3"/>
        <w:spacing w:before="0" w:after="0"/>
        <w:rPr>
          <w:color w:val="auto"/>
        </w:rPr>
      </w:pPr>
      <w:bookmarkStart w:id="121" w:name="_Toc452653588"/>
      <w:bookmarkStart w:id="122" w:name="_Toc519280039"/>
      <w:bookmarkStart w:id="123" w:name="_Toc10636977"/>
      <w:bookmarkStart w:id="124" w:name="_Toc169543561"/>
      <w:r w:rsidRPr="00AF196A">
        <w:rPr>
          <w:color w:val="auto"/>
        </w:rPr>
        <w:lastRenderedPageBreak/>
        <w:t>3.1</w:t>
      </w:r>
      <w:r w:rsidR="00A60CDA">
        <w:rPr>
          <w:color w:val="auto"/>
        </w:rPr>
        <w:t>2</w:t>
      </w:r>
      <w:r w:rsidRPr="00AF196A">
        <w:rPr>
          <w:color w:val="auto"/>
        </w:rPr>
        <w:t xml:space="preserve"> Rúbrica de las proposiciones recibidas</w:t>
      </w:r>
      <w:bookmarkEnd w:id="118"/>
      <w:bookmarkEnd w:id="119"/>
      <w:bookmarkEnd w:id="121"/>
      <w:bookmarkEnd w:id="122"/>
      <w:bookmarkEnd w:id="123"/>
      <w:bookmarkEnd w:id="124"/>
    </w:p>
    <w:p w14:paraId="3B296900" w14:textId="77777777" w:rsidR="004E7ADA" w:rsidRDefault="004E7ADA" w:rsidP="004E7ADA">
      <w:pPr>
        <w:spacing w:after="0"/>
      </w:pPr>
    </w:p>
    <w:p w14:paraId="3EADFC71" w14:textId="77777777" w:rsidR="00A41423" w:rsidRDefault="00A41423" w:rsidP="00A41423">
      <w:pPr>
        <w:rPr>
          <w:szCs w:val="20"/>
        </w:rPr>
      </w:pPr>
      <w:r>
        <w:rPr>
          <w:szCs w:val="20"/>
        </w:rPr>
        <w:t xml:space="preserve">De conformidad con lo establecido en el artículo 39 fracción III inciso j) del RLAASSP, las proposiciones presentadas serán rubricadas por el servidor público facultado para presidir el evento, así como el representante del ÁREA REQUIRENTE, es decir, se rubricará únicamente la propuesta económica </w:t>
      </w:r>
      <w:r w:rsidR="00CF6381">
        <w:rPr>
          <w:rFonts w:cs="Arial"/>
          <w:b/>
          <w:szCs w:val="20"/>
          <w:lang w:eastAsia="ar-SA"/>
        </w:rPr>
        <w:t>Formato 3</w:t>
      </w:r>
      <w:r w:rsidR="00437ACD">
        <w:rPr>
          <w:rFonts w:cs="Arial"/>
          <w:b/>
          <w:szCs w:val="20"/>
          <w:lang w:eastAsia="ar-SA"/>
        </w:rPr>
        <w:t xml:space="preserve"> “Propuesta Económica”</w:t>
      </w:r>
      <w:r w:rsidR="00CF6381">
        <w:rPr>
          <w:rFonts w:cs="Arial"/>
          <w:b/>
          <w:szCs w:val="20"/>
          <w:lang w:eastAsia="ar-SA"/>
        </w:rPr>
        <w:t>.</w:t>
      </w:r>
    </w:p>
    <w:p w14:paraId="33BA53EB" w14:textId="77777777" w:rsidR="004E7ADA" w:rsidRPr="00AF196A" w:rsidRDefault="004E7ADA" w:rsidP="004E7ADA">
      <w:pPr>
        <w:pStyle w:val="Ttulo3"/>
        <w:spacing w:before="0" w:after="0"/>
        <w:rPr>
          <w:color w:val="auto"/>
        </w:rPr>
      </w:pPr>
      <w:bookmarkStart w:id="125" w:name="_Toc536206037"/>
      <w:bookmarkStart w:id="126" w:name="NUMERAL_3_11"/>
      <w:bookmarkStart w:id="127" w:name="_Toc10636978"/>
      <w:bookmarkStart w:id="128" w:name="_Toc169543562"/>
      <w:bookmarkEnd w:id="109"/>
      <w:r w:rsidRPr="00AF196A">
        <w:rPr>
          <w:color w:val="auto"/>
        </w:rPr>
        <w:t>3.1</w:t>
      </w:r>
      <w:r w:rsidR="00A60CDA">
        <w:rPr>
          <w:color w:val="auto"/>
        </w:rPr>
        <w:t>3</w:t>
      </w:r>
      <w:r w:rsidRPr="00AF196A">
        <w:rPr>
          <w:color w:val="auto"/>
        </w:rPr>
        <w:t xml:space="preserve"> Acto de fallo</w:t>
      </w:r>
      <w:bookmarkEnd w:id="128"/>
      <w:r w:rsidRPr="00AF196A">
        <w:rPr>
          <w:color w:val="auto"/>
        </w:rPr>
        <w:t xml:space="preserve"> </w:t>
      </w:r>
      <w:bookmarkEnd w:id="125"/>
      <w:bookmarkEnd w:id="126"/>
      <w:bookmarkEnd w:id="127"/>
    </w:p>
    <w:p w14:paraId="0E32222F" w14:textId="77777777" w:rsidR="004E7ADA" w:rsidRPr="00AF196A" w:rsidRDefault="004E7ADA" w:rsidP="004E7ADA">
      <w:pPr>
        <w:spacing w:after="0"/>
        <w:ind w:right="49"/>
        <w:rPr>
          <w:rFonts w:cs="Arial"/>
          <w:szCs w:val="20"/>
          <w:lang w:eastAsia="es-ES"/>
        </w:rPr>
      </w:pPr>
      <w:bookmarkStart w:id="129" w:name="_Toc536206038"/>
      <w:bookmarkStart w:id="130" w:name="_Toc4061638"/>
      <w:bookmarkStart w:id="131" w:name="_Toc10636979"/>
    </w:p>
    <w:p w14:paraId="34562750" w14:textId="77777777" w:rsidR="00A41423" w:rsidRDefault="00A41423" w:rsidP="00A41423">
      <w:pPr>
        <w:ind w:right="49"/>
        <w:rPr>
          <w:rFonts w:cs="Arial"/>
          <w:szCs w:val="20"/>
        </w:rPr>
      </w:pPr>
      <w:r>
        <w:rPr>
          <w:rFonts w:cs="Arial"/>
          <w:szCs w:val="20"/>
        </w:rPr>
        <w:t>El Fallo se emitirá de conformidad con el artículo 37 de la LAASSP, en la fecha y hora establecida en el numeral 3.1 de esta Convocatoria; en caso de que en la fecha originalmente prevista no se pueda emitir, el mismo podrá ser diferido hasta por veinte días naturales posteriores a la fecha señalada en dicho numeral.</w:t>
      </w:r>
    </w:p>
    <w:p w14:paraId="682EF16A" w14:textId="77777777" w:rsidR="009036F9" w:rsidRPr="00E55616" w:rsidRDefault="009036F9" w:rsidP="009036F9">
      <w:pPr>
        <w:tabs>
          <w:tab w:val="left" w:pos="-284"/>
        </w:tabs>
        <w:rPr>
          <w:rFonts w:cs="Arial"/>
          <w:szCs w:val="20"/>
        </w:rPr>
      </w:pPr>
      <w:r w:rsidRPr="00E55616">
        <w:rPr>
          <w:rFonts w:cs="Arial"/>
          <w:szCs w:val="20"/>
        </w:rPr>
        <w:t>El acta administrativa que contenga el fallo, para efectos de su notificación, se publicará en CompraNet el mismo día en que se emita; en el entendido de que se les enviará a los Licitantes un aviso mediante correo electrónico informándoles que el acta del fallo se encuentra a su disposición en CompraNet, dicho procedimiento sustituirá a la notificación personal.</w:t>
      </w:r>
    </w:p>
    <w:p w14:paraId="6BF0690A" w14:textId="77777777" w:rsidR="009036F9" w:rsidRPr="00E55616" w:rsidRDefault="009036F9" w:rsidP="009036F9">
      <w:pPr>
        <w:tabs>
          <w:tab w:val="left" w:pos="-284"/>
        </w:tabs>
        <w:rPr>
          <w:rFonts w:cs="Arial"/>
          <w:szCs w:val="20"/>
        </w:rPr>
      </w:pPr>
      <w:r w:rsidRPr="00E55616">
        <w:rPr>
          <w:rFonts w:cs="Arial"/>
          <w:szCs w:val="20"/>
        </w:rPr>
        <w:t xml:space="preserve">Con la notificación del fallo por el que se adjudicará el Contrato materia de la presente </w:t>
      </w:r>
      <w:r w:rsidRPr="00E55616">
        <w:rPr>
          <w:rFonts w:cs="Arial"/>
          <w:bCs/>
          <w:szCs w:val="20"/>
        </w:rPr>
        <w:t>Invitación a cuando menos Tres Personas</w:t>
      </w:r>
      <w:r w:rsidRPr="00E55616">
        <w:rPr>
          <w:rFonts w:cs="Arial"/>
          <w:szCs w:val="20"/>
        </w:rPr>
        <w:t>, los derechos y obligaciones derivadas de éste serán exigibles, sin perjuicio de la obligación de las partes de firmarlo en el lugar, fecha y hora señalados en el acta.</w:t>
      </w:r>
    </w:p>
    <w:p w14:paraId="00FA964E" w14:textId="77777777" w:rsidR="009036F9" w:rsidRPr="00E55616" w:rsidRDefault="009036F9" w:rsidP="009036F9">
      <w:pPr>
        <w:tabs>
          <w:tab w:val="left" w:pos="-284"/>
        </w:tabs>
        <w:rPr>
          <w:rFonts w:cs="Arial"/>
          <w:szCs w:val="20"/>
        </w:rPr>
      </w:pPr>
      <w:r w:rsidRPr="00E55616">
        <w:rPr>
          <w:rFonts w:cs="Arial"/>
          <w:szCs w:val="20"/>
        </w:rPr>
        <w:t>Contra la resolución que contenga el fallo no procederá recurso alguno; sin embargo, procederá la inconformidad en términos del título sexto, capítulo primero de la LAASSP.</w:t>
      </w:r>
    </w:p>
    <w:p w14:paraId="3EA297FB" w14:textId="77777777" w:rsidR="004E7ADA" w:rsidRPr="00AF196A" w:rsidRDefault="004E7ADA" w:rsidP="004E7ADA">
      <w:pPr>
        <w:pStyle w:val="Ttulo3"/>
        <w:spacing w:before="0" w:after="0"/>
        <w:rPr>
          <w:color w:val="auto"/>
        </w:rPr>
      </w:pPr>
      <w:bookmarkStart w:id="132" w:name="_Toc169543563"/>
      <w:r w:rsidRPr="00AF196A">
        <w:rPr>
          <w:color w:val="auto"/>
        </w:rPr>
        <w:t>3.1</w:t>
      </w:r>
      <w:r w:rsidR="00A60CDA">
        <w:rPr>
          <w:color w:val="auto"/>
        </w:rPr>
        <w:t>4</w:t>
      </w:r>
      <w:r w:rsidRPr="00AF196A">
        <w:rPr>
          <w:color w:val="auto"/>
        </w:rPr>
        <w:t xml:space="preserve"> F</w:t>
      </w:r>
      <w:r w:rsidR="009036F9">
        <w:rPr>
          <w:color w:val="auto"/>
        </w:rPr>
        <w:t xml:space="preserve">ormalización </w:t>
      </w:r>
      <w:r w:rsidRPr="00AF196A">
        <w:rPr>
          <w:color w:val="auto"/>
        </w:rPr>
        <w:t>de</w:t>
      </w:r>
      <w:r w:rsidR="009036F9">
        <w:rPr>
          <w:color w:val="auto"/>
        </w:rPr>
        <w:t>l</w:t>
      </w:r>
      <w:r w:rsidRPr="00AF196A">
        <w:rPr>
          <w:color w:val="auto"/>
        </w:rPr>
        <w:t xml:space="preserve"> </w:t>
      </w:r>
      <w:sdt>
        <w:sdtPr>
          <w:rPr>
            <w:color w:val="auto"/>
          </w:rPr>
          <w:id w:val="-1269241595"/>
          <w:placeholder>
            <w:docPart w:val="FA7C66DB88C042E2889DCB06EA0597E1"/>
          </w:placeholder>
          <w:comboBox>
            <w:listItem w:value="Elija un elemento."/>
            <w:listItem w:displayText="Contrato" w:value="Contrato"/>
            <w:listItem w:displayText="Pedido" w:value="Pedido"/>
          </w:comboBox>
        </w:sdtPr>
        <w:sdtContent>
          <w:r w:rsidR="00CA437D">
            <w:rPr>
              <w:color w:val="auto"/>
            </w:rPr>
            <w:t>Contrato</w:t>
          </w:r>
        </w:sdtContent>
      </w:sdt>
      <w:bookmarkEnd w:id="132"/>
    </w:p>
    <w:p w14:paraId="7EAD51D5" w14:textId="77777777" w:rsidR="004E7ADA" w:rsidRPr="00AF196A" w:rsidRDefault="004E7ADA" w:rsidP="004E7ADA">
      <w:pPr>
        <w:spacing w:after="0"/>
        <w:ind w:right="49"/>
        <w:rPr>
          <w:rFonts w:cs="Arial"/>
          <w:szCs w:val="20"/>
        </w:rPr>
      </w:pPr>
    </w:p>
    <w:p w14:paraId="5A295236" w14:textId="77777777" w:rsidR="006C2467" w:rsidRPr="00E55616" w:rsidRDefault="006C2467" w:rsidP="006C2467">
      <w:pPr>
        <w:tabs>
          <w:tab w:val="left" w:pos="-284"/>
        </w:tabs>
        <w:contextualSpacing/>
        <w:rPr>
          <w:rFonts w:cs="Arial"/>
          <w:szCs w:val="20"/>
        </w:rPr>
      </w:pPr>
      <w:r w:rsidRPr="00E55616">
        <w:rPr>
          <w:rFonts w:cs="Arial"/>
          <w:szCs w:val="20"/>
        </w:rPr>
        <w:t xml:space="preserve">Conforme a lo indicado en los artículos 46 de la LAASSP y 84 del Reglamento, el Licitante adjudicado deberá formalizar el </w:t>
      </w:r>
      <w:r w:rsidRPr="00E55616">
        <w:rPr>
          <w:rFonts w:cs="Arial"/>
          <w:bCs/>
          <w:szCs w:val="20"/>
          <w:lang w:eastAsia="ar-SA"/>
        </w:rPr>
        <w:t>Instrumento Jurídico</w:t>
      </w:r>
      <w:r w:rsidRPr="00E55616">
        <w:rPr>
          <w:rFonts w:cs="Arial"/>
          <w:szCs w:val="20"/>
        </w:rPr>
        <w:t xml:space="preserve"> a través del Módulo de Formalización de Instrumentos Jurídicos, de la plataforma CompraNet, dentro de los 15 (quince) días naturales siguientes a la fecha de notificación del fallo de la presente invitación a cuando menos tres personas, o bien, en la fecha que le sea indicada en el acta de fallo correspondiente. </w:t>
      </w:r>
    </w:p>
    <w:p w14:paraId="7E43C8F1" w14:textId="77777777" w:rsidR="006C2467" w:rsidRPr="00E55616" w:rsidRDefault="006C2467" w:rsidP="006C2467">
      <w:pPr>
        <w:tabs>
          <w:tab w:val="left" w:pos="-284"/>
        </w:tabs>
        <w:contextualSpacing/>
        <w:rPr>
          <w:rFonts w:cs="Arial"/>
          <w:szCs w:val="20"/>
        </w:rPr>
      </w:pPr>
    </w:p>
    <w:p w14:paraId="0980B1E7" w14:textId="77777777" w:rsidR="006C2467" w:rsidRPr="00E55616" w:rsidRDefault="006C2467" w:rsidP="006C2467">
      <w:pPr>
        <w:tabs>
          <w:tab w:val="left" w:pos="-284"/>
        </w:tabs>
        <w:contextualSpacing/>
        <w:rPr>
          <w:rFonts w:cs="Arial"/>
          <w:szCs w:val="20"/>
        </w:rPr>
      </w:pPr>
      <w:r w:rsidRPr="00E55616">
        <w:rPr>
          <w:rFonts w:cs="Arial"/>
          <w:szCs w:val="20"/>
        </w:rPr>
        <w:t xml:space="preserve">Lo anterior siempre y cuando durante este periodo no se presente alguna inconformidad que derive en la suspensión de la </w:t>
      </w:r>
      <w:r w:rsidRPr="00E55616">
        <w:rPr>
          <w:rFonts w:cs="Arial"/>
          <w:bCs/>
          <w:szCs w:val="20"/>
        </w:rPr>
        <w:t>invitación a cuando menos tres personas</w:t>
      </w:r>
      <w:r w:rsidRPr="00E55616">
        <w:rPr>
          <w:rFonts w:cs="Arial"/>
          <w:szCs w:val="20"/>
        </w:rPr>
        <w:t xml:space="preserve">.  </w:t>
      </w:r>
    </w:p>
    <w:p w14:paraId="29359135" w14:textId="77777777" w:rsidR="004E7ADA" w:rsidRPr="00AF196A" w:rsidRDefault="004E7ADA" w:rsidP="004E7ADA">
      <w:pPr>
        <w:spacing w:after="0"/>
        <w:ind w:right="49"/>
        <w:rPr>
          <w:rFonts w:cs="Arial"/>
          <w:szCs w:val="20"/>
        </w:rPr>
      </w:pPr>
    </w:p>
    <w:p w14:paraId="07107121" w14:textId="698B632C" w:rsidR="004E7ADA" w:rsidRDefault="004E7ADA" w:rsidP="004E7ADA">
      <w:pPr>
        <w:pStyle w:val="Prrafodelista"/>
        <w:spacing w:after="0"/>
        <w:ind w:left="0" w:right="-28"/>
        <w:rPr>
          <w:szCs w:val="20"/>
        </w:rPr>
      </w:pPr>
      <w:r w:rsidRPr="00AF196A">
        <w:rPr>
          <w:szCs w:val="20"/>
        </w:rPr>
        <w:t xml:space="preserve">Si el </w:t>
      </w:r>
      <w:r w:rsidRPr="00AF196A">
        <w:rPr>
          <w:iCs/>
          <w:szCs w:val="20"/>
        </w:rPr>
        <w:t>LICITANTE</w:t>
      </w:r>
      <w:r w:rsidRPr="00AF196A">
        <w:rPr>
          <w:szCs w:val="20"/>
        </w:rPr>
        <w:t xml:space="preserve"> adjudicado no firma el Contrato por causas imputables al mismo, conforme a lo señalado en el artículo 46 de la </w:t>
      </w:r>
      <w:r w:rsidRPr="00AF196A">
        <w:rPr>
          <w:bCs/>
          <w:szCs w:val="20"/>
        </w:rPr>
        <w:t>LAASSP</w:t>
      </w:r>
      <w:r w:rsidRPr="00AF196A">
        <w:rPr>
          <w:szCs w:val="20"/>
        </w:rPr>
        <w:t xml:space="preserve">, el ÁREA CONVOCANTE, sin necesidad de un nuevo procedimiento, podrá adjudicar el Contrato al </w:t>
      </w:r>
      <w:r w:rsidRPr="00AF196A">
        <w:rPr>
          <w:iCs/>
          <w:szCs w:val="20"/>
        </w:rPr>
        <w:t>LICITANTE</w:t>
      </w:r>
      <w:r w:rsidRPr="00AF196A">
        <w:rPr>
          <w:szCs w:val="20"/>
        </w:rPr>
        <w:t xml:space="preserve"> que haya obtenido el segundo lugar, siempre que la diferencia en precio con respecto a la proposición inicialmente adjudicada no sea superior a un margen del diez por ciento, de conformidad con lo asentado en el fallo. </w:t>
      </w:r>
    </w:p>
    <w:p w14:paraId="23686C46" w14:textId="77777777" w:rsidR="009F6780" w:rsidRPr="00AF196A" w:rsidRDefault="009F6780" w:rsidP="004E7ADA">
      <w:pPr>
        <w:pStyle w:val="Prrafodelista"/>
        <w:spacing w:after="0"/>
        <w:ind w:left="0" w:right="-28"/>
        <w:rPr>
          <w:szCs w:val="20"/>
        </w:rPr>
      </w:pPr>
    </w:p>
    <w:p w14:paraId="0CC017E4" w14:textId="77777777" w:rsidR="00F832E7" w:rsidRDefault="00F832E7" w:rsidP="00D24947">
      <w:pPr>
        <w:spacing w:after="0"/>
        <w:ind w:right="-93"/>
        <w:rPr>
          <w:rFonts w:cs="Arial"/>
          <w:szCs w:val="20"/>
        </w:rPr>
      </w:pPr>
      <w:r w:rsidRPr="007178AC">
        <w:rPr>
          <w:rFonts w:cs="Arial"/>
          <w:szCs w:val="20"/>
        </w:rPr>
        <w:t xml:space="preserve">Dentro de los </w:t>
      </w:r>
      <w:r w:rsidR="003D3024" w:rsidRPr="007178AC">
        <w:rPr>
          <w:rFonts w:cs="Arial"/>
          <w:szCs w:val="20"/>
        </w:rPr>
        <w:t>tres</w:t>
      </w:r>
      <w:r w:rsidRPr="007178AC">
        <w:rPr>
          <w:rFonts w:cs="Arial"/>
          <w:szCs w:val="20"/>
        </w:rPr>
        <w:t xml:space="preserve"> días hábiles posteriores a la notificación del fallo, el(los) Licitante(s) adjudicado(s) deberá(n) presentarse en las oficinas de la División de Contratos, sita </w:t>
      </w:r>
      <w:r w:rsidR="003D3024" w:rsidRPr="007178AC">
        <w:rPr>
          <w:rFonts w:cs="Arial"/>
          <w:szCs w:val="20"/>
        </w:rPr>
        <w:t xml:space="preserve">en </w:t>
      </w:r>
      <w:r w:rsidR="00D24947" w:rsidRPr="007178AC">
        <w:rPr>
          <w:rFonts w:cs="Arial"/>
          <w:szCs w:val="20"/>
        </w:rPr>
        <w:t xml:space="preserve">Gustavo E. Campa </w:t>
      </w:r>
      <w:proofErr w:type="spellStart"/>
      <w:r w:rsidR="00D24947" w:rsidRPr="007178AC">
        <w:rPr>
          <w:rFonts w:cs="Arial"/>
          <w:szCs w:val="20"/>
        </w:rPr>
        <w:t>N°</w:t>
      </w:r>
      <w:proofErr w:type="spellEnd"/>
      <w:r w:rsidR="00D24947" w:rsidRPr="007178AC">
        <w:rPr>
          <w:rFonts w:cs="Arial"/>
          <w:szCs w:val="20"/>
        </w:rPr>
        <w:t>. 54, primer piso</w:t>
      </w:r>
      <w:r w:rsidR="003D3024" w:rsidRPr="007178AC">
        <w:rPr>
          <w:rFonts w:cs="Arial"/>
          <w:szCs w:val="20"/>
        </w:rPr>
        <w:t xml:space="preserve"> Colonia Guadalupe </w:t>
      </w:r>
      <w:proofErr w:type="spellStart"/>
      <w:r w:rsidR="003D3024" w:rsidRPr="007178AC">
        <w:rPr>
          <w:rFonts w:cs="Arial"/>
          <w:szCs w:val="20"/>
        </w:rPr>
        <w:t>Inn</w:t>
      </w:r>
      <w:proofErr w:type="spellEnd"/>
      <w:r w:rsidR="003D3024" w:rsidRPr="007178AC">
        <w:rPr>
          <w:rFonts w:cs="Arial"/>
          <w:szCs w:val="20"/>
        </w:rPr>
        <w:t>. C.P. 01020, Demarcación Territorial Álvaro Obregón,</w:t>
      </w:r>
      <w:r w:rsidR="00D24947" w:rsidRPr="007178AC">
        <w:rPr>
          <w:rFonts w:cs="Arial"/>
          <w:szCs w:val="20"/>
        </w:rPr>
        <w:t xml:space="preserve"> Ciudad de México</w:t>
      </w:r>
      <w:r w:rsidR="003D3024" w:rsidRPr="007178AC">
        <w:rPr>
          <w:rFonts w:cs="Arial"/>
          <w:szCs w:val="20"/>
        </w:rPr>
        <w:t>, con original o</w:t>
      </w:r>
      <w:r w:rsidRPr="007178AC">
        <w:rPr>
          <w:rFonts w:cs="Arial"/>
          <w:szCs w:val="20"/>
        </w:rPr>
        <w:t xml:space="preserve"> copia certificada y copia simple, para su cotejo, </w:t>
      </w:r>
      <w:r w:rsidR="003D3024" w:rsidRPr="007178AC">
        <w:rPr>
          <w:rFonts w:cs="Arial"/>
          <w:szCs w:val="20"/>
        </w:rPr>
        <w:t xml:space="preserve">de </w:t>
      </w:r>
      <w:r w:rsidRPr="007178AC">
        <w:rPr>
          <w:rFonts w:cs="Arial"/>
          <w:szCs w:val="20"/>
        </w:rPr>
        <w:t xml:space="preserve">la </w:t>
      </w:r>
      <w:r w:rsidR="003D3024" w:rsidRPr="007178AC">
        <w:rPr>
          <w:rFonts w:cs="Arial"/>
          <w:szCs w:val="20"/>
        </w:rPr>
        <w:t xml:space="preserve">documentación señalada en el Anexo 4 </w:t>
      </w:r>
      <w:r w:rsidR="003D3024" w:rsidRPr="007178AC">
        <w:rPr>
          <w:b/>
          <w:szCs w:val="20"/>
        </w:rPr>
        <w:t xml:space="preserve">LISTADO DE DOCUMENTOS PARA FIRMA DE CONTRATO </w:t>
      </w:r>
      <w:r w:rsidR="003D3024" w:rsidRPr="007178AC">
        <w:rPr>
          <w:rFonts w:cs="Arial"/>
          <w:szCs w:val="20"/>
        </w:rPr>
        <w:t>de la presente convocatoria.</w:t>
      </w:r>
    </w:p>
    <w:p w14:paraId="40613136" w14:textId="77777777" w:rsidR="004E7ADA" w:rsidRPr="00AF196A" w:rsidRDefault="004E7ADA" w:rsidP="004E7ADA">
      <w:pPr>
        <w:pStyle w:val="Prrafodelista"/>
        <w:spacing w:after="0"/>
        <w:ind w:left="0" w:right="-28"/>
        <w:rPr>
          <w:szCs w:val="20"/>
        </w:rPr>
      </w:pPr>
    </w:p>
    <w:p w14:paraId="6BA9C4F9" w14:textId="77777777" w:rsidR="004E7ADA" w:rsidRPr="00AF196A" w:rsidRDefault="004E7ADA" w:rsidP="004E7ADA">
      <w:pPr>
        <w:pStyle w:val="Ttulo2"/>
        <w:spacing w:before="0" w:after="0"/>
        <w:rPr>
          <w:color w:val="auto"/>
        </w:rPr>
      </w:pPr>
      <w:bookmarkStart w:id="133" w:name="_Toc169543564"/>
      <w:r w:rsidRPr="00AF196A">
        <w:rPr>
          <w:color w:val="auto"/>
        </w:rPr>
        <w:t>4. REQUISITOS QUE LOS LICITANTES DEBEN CUMPLIR</w:t>
      </w:r>
      <w:bookmarkEnd w:id="129"/>
      <w:bookmarkEnd w:id="130"/>
      <w:bookmarkEnd w:id="131"/>
      <w:bookmarkEnd w:id="133"/>
    </w:p>
    <w:p w14:paraId="6AF674EC" w14:textId="77777777" w:rsidR="004E7ADA" w:rsidRPr="00AF196A" w:rsidRDefault="004E7ADA" w:rsidP="004E7ADA">
      <w:pPr>
        <w:spacing w:after="0"/>
      </w:pPr>
    </w:p>
    <w:p w14:paraId="0BF0744E" w14:textId="77777777" w:rsidR="004E7ADA" w:rsidRPr="00AF196A" w:rsidRDefault="004E7ADA" w:rsidP="004E7ADA">
      <w:pPr>
        <w:spacing w:after="0"/>
        <w:ind w:right="49"/>
        <w:rPr>
          <w:rFonts w:cs="Arial"/>
          <w:szCs w:val="20"/>
        </w:rPr>
      </w:pPr>
      <w:r w:rsidRPr="00AF196A">
        <w:rPr>
          <w:rFonts w:cs="Arial"/>
          <w:szCs w:val="20"/>
        </w:rPr>
        <w:t xml:space="preserve">Con fundamento en los artículos 26 Bis fracción II y 34 de la LAASSP, el LICITANTE deberá remitir a través del sistema CompraNet, la documentación legal, su propuesta técnica y propuesta económica </w:t>
      </w:r>
      <w:r w:rsidRPr="00AF196A">
        <w:rPr>
          <w:rFonts w:cs="Arial"/>
          <w:szCs w:val="20"/>
        </w:rPr>
        <w:lastRenderedPageBreak/>
        <w:t>firmada con la firma electrónica avanzada que emitió el SAT en favor del LICITANTE, para el cumplimiento de sus obligaciones fiscales.</w:t>
      </w:r>
    </w:p>
    <w:p w14:paraId="22AA7D79" w14:textId="77777777" w:rsidR="004E7ADA" w:rsidRPr="00AF196A" w:rsidRDefault="004E7ADA" w:rsidP="004E7ADA">
      <w:pPr>
        <w:spacing w:after="0"/>
        <w:ind w:right="49"/>
        <w:rPr>
          <w:rFonts w:cs="Arial"/>
          <w:szCs w:val="20"/>
        </w:rPr>
      </w:pPr>
    </w:p>
    <w:p w14:paraId="019C5A16" w14:textId="77777777" w:rsidR="004E7ADA" w:rsidRPr="00AF196A" w:rsidRDefault="004E7ADA" w:rsidP="004E7ADA">
      <w:pPr>
        <w:spacing w:after="0"/>
        <w:ind w:right="49"/>
        <w:rPr>
          <w:rFonts w:cs="Arial"/>
          <w:szCs w:val="20"/>
        </w:rPr>
      </w:pPr>
      <w:r w:rsidRPr="00AF196A">
        <w:rPr>
          <w:rFonts w:cs="Arial"/>
          <w:szCs w:val="20"/>
        </w:rPr>
        <w:t xml:space="preserve">La falta de firma electrónica en la propuesta técnica o económica </w:t>
      </w:r>
      <w:r w:rsidRPr="00AF196A">
        <w:rPr>
          <w:rFonts w:cs="Arial"/>
          <w:b/>
          <w:szCs w:val="20"/>
        </w:rPr>
        <w:t xml:space="preserve">será motivo de </w:t>
      </w:r>
      <w:proofErr w:type="spellStart"/>
      <w:r w:rsidRPr="00AF196A">
        <w:rPr>
          <w:rFonts w:cs="Arial"/>
          <w:b/>
          <w:szCs w:val="20"/>
        </w:rPr>
        <w:t>desechamiento</w:t>
      </w:r>
      <w:proofErr w:type="spellEnd"/>
      <w:r w:rsidRPr="00AF196A">
        <w:rPr>
          <w:rFonts w:cs="Arial"/>
          <w:b/>
          <w:szCs w:val="20"/>
        </w:rPr>
        <w:t xml:space="preserve"> de la proposición</w:t>
      </w:r>
      <w:r w:rsidRPr="00AF196A">
        <w:rPr>
          <w:rFonts w:cs="Arial"/>
          <w:szCs w:val="20"/>
        </w:rPr>
        <w:t xml:space="preserve">, pues afecta la solvencia de </w:t>
      </w:r>
      <w:proofErr w:type="gramStart"/>
      <w:r w:rsidRPr="00AF196A">
        <w:rPr>
          <w:rFonts w:cs="Arial"/>
          <w:szCs w:val="20"/>
        </w:rPr>
        <w:t>la misma</w:t>
      </w:r>
      <w:proofErr w:type="gramEnd"/>
      <w:r w:rsidRPr="00AF196A">
        <w:rPr>
          <w:rFonts w:cs="Arial"/>
          <w:szCs w:val="20"/>
        </w:rPr>
        <w:t xml:space="preserve">. </w:t>
      </w:r>
    </w:p>
    <w:p w14:paraId="6638AA46" w14:textId="77777777" w:rsidR="004E7ADA" w:rsidRPr="00AF196A" w:rsidRDefault="004E7ADA" w:rsidP="004E7ADA">
      <w:pPr>
        <w:spacing w:after="0"/>
        <w:ind w:right="49"/>
        <w:rPr>
          <w:rFonts w:cs="Arial"/>
          <w:szCs w:val="20"/>
        </w:rPr>
      </w:pPr>
    </w:p>
    <w:p w14:paraId="26E926AF" w14:textId="77777777" w:rsidR="004E7ADA" w:rsidRPr="00AF196A" w:rsidRDefault="004E7ADA" w:rsidP="004E7ADA">
      <w:pPr>
        <w:spacing w:after="0"/>
        <w:ind w:right="49"/>
        <w:rPr>
          <w:rFonts w:cs="Arial"/>
          <w:b/>
          <w:szCs w:val="20"/>
          <w:lang w:eastAsia="ar-SA"/>
        </w:rPr>
      </w:pPr>
      <w:proofErr w:type="gramStart"/>
      <w:r w:rsidRPr="00AF196A">
        <w:rPr>
          <w:rFonts w:cs="Arial"/>
          <w:szCs w:val="20"/>
        </w:rPr>
        <w:t>De acuerdo a</w:t>
      </w:r>
      <w:proofErr w:type="gramEnd"/>
      <w:r w:rsidRPr="00AF196A">
        <w:rPr>
          <w:rFonts w:cs="Arial"/>
          <w:szCs w:val="20"/>
        </w:rPr>
        <w:t xml:space="preserve"> lo dispuesto en el artículo 50 del Reglamento,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w:t>
      </w:r>
      <w:r w:rsidR="00AC47FD" w:rsidRPr="00AF196A">
        <w:rPr>
          <w:rFonts w:cs="Arial"/>
          <w:szCs w:val="20"/>
        </w:rPr>
        <w:t xml:space="preserve">ue el LICITANTE, y por ser una </w:t>
      </w:r>
      <w:r w:rsidR="0073412B">
        <w:rPr>
          <w:rFonts w:cs="Arial"/>
          <w:szCs w:val="20"/>
        </w:rPr>
        <w:t>Invitación</w:t>
      </w:r>
      <w:r w:rsidRPr="00AF196A">
        <w:rPr>
          <w:rFonts w:cs="Arial"/>
          <w:szCs w:val="20"/>
        </w:rPr>
        <w:t xml:space="preserve"> electrónica, podrá enviarse en varios archivos electrónicos, de conformidad a los parámetros establecidos por el ÁREA CONVOCANTE en el expediente electrónico correspondiente. </w:t>
      </w:r>
      <w:r w:rsidRPr="00AF196A">
        <w:rPr>
          <w:rFonts w:cs="Arial"/>
          <w:b/>
          <w:szCs w:val="20"/>
        </w:rPr>
        <w:t xml:space="preserve">Sólo la falta absoluta de folio será causa de </w:t>
      </w:r>
      <w:proofErr w:type="spellStart"/>
      <w:r w:rsidRPr="00AF196A">
        <w:rPr>
          <w:rFonts w:cs="Arial"/>
          <w:b/>
          <w:szCs w:val="20"/>
        </w:rPr>
        <w:t>desechamiento</w:t>
      </w:r>
      <w:proofErr w:type="spellEnd"/>
      <w:r w:rsidRPr="00AF196A">
        <w:rPr>
          <w:rFonts w:cs="Arial"/>
          <w:b/>
          <w:szCs w:val="20"/>
        </w:rPr>
        <w:t xml:space="preserve">, cuando esta circunstancia impida llevar a cabo su </w:t>
      </w:r>
      <w:r w:rsidRPr="00AF196A">
        <w:rPr>
          <w:rFonts w:cs="Arial"/>
          <w:b/>
          <w:szCs w:val="20"/>
          <w:lang w:eastAsia="ar-SA"/>
        </w:rPr>
        <w:t>evaluación y, por tanto, afecte la solvencia de la proposición.</w:t>
      </w:r>
    </w:p>
    <w:p w14:paraId="597DD20D" w14:textId="77777777" w:rsidR="004E7ADA" w:rsidRPr="00AF196A" w:rsidRDefault="004E7ADA" w:rsidP="004E7ADA">
      <w:pPr>
        <w:spacing w:after="0"/>
        <w:ind w:right="49"/>
        <w:rPr>
          <w:rFonts w:cs="Arial"/>
          <w:b/>
          <w:szCs w:val="20"/>
          <w:lang w:eastAsia="ar-SA"/>
        </w:rPr>
      </w:pPr>
    </w:p>
    <w:p w14:paraId="4AF02BB1" w14:textId="77777777" w:rsidR="004E7ADA" w:rsidRPr="00AF196A" w:rsidRDefault="004E7ADA" w:rsidP="005949BA">
      <w:pPr>
        <w:pStyle w:val="Ttulo3"/>
        <w:numPr>
          <w:ilvl w:val="1"/>
          <w:numId w:val="19"/>
        </w:numPr>
        <w:spacing w:before="0" w:after="0"/>
        <w:rPr>
          <w:color w:val="auto"/>
        </w:rPr>
      </w:pPr>
      <w:bookmarkStart w:id="134" w:name="_Toc91099030"/>
      <w:bookmarkStart w:id="135" w:name="_Toc91196250"/>
      <w:bookmarkStart w:id="136" w:name="_Toc91224560"/>
      <w:bookmarkStart w:id="137" w:name="_Toc91225414"/>
      <w:bookmarkStart w:id="138" w:name="_Toc89364032"/>
      <w:bookmarkStart w:id="139" w:name="_Toc442265824"/>
      <w:bookmarkStart w:id="140" w:name="_Toc169543565"/>
      <w:bookmarkEnd w:id="134"/>
      <w:bookmarkEnd w:id="135"/>
      <w:bookmarkEnd w:id="136"/>
      <w:bookmarkEnd w:id="137"/>
      <w:r w:rsidRPr="00AF196A">
        <w:rPr>
          <w:color w:val="auto"/>
        </w:rPr>
        <w:t>Documentación Legal-Administrativa.</w:t>
      </w:r>
      <w:bookmarkEnd w:id="138"/>
      <w:bookmarkEnd w:id="140"/>
    </w:p>
    <w:p w14:paraId="7AC8FF83" w14:textId="77777777" w:rsidR="004E7ADA" w:rsidRPr="00AF196A" w:rsidRDefault="004E7ADA" w:rsidP="004E7ADA">
      <w:pPr>
        <w:spacing w:after="0"/>
        <w:ind w:right="51"/>
        <w:rPr>
          <w:rFonts w:cs="Arial"/>
          <w:szCs w:val="20"/>
        </w:rPr>
      </w:pPr>
    </w:p>
    <w:p w14:paraId="0BFF391B" w14:textId="77777777" w:rsidR="004E7ADA" w:rsidRPr="00AF196A" w:rsidRDefault="004E7ADA" w:rsidP="004E7ADA">
      <w:pPr>
        <w:spacing w:after="0"/>
        <w:ind w:right="49"/>
        <w:rPr>
          <w:rFonts w:cs="Arial"/>
          <w:szCs w:val="20"/>
        </w:rPr>
      </w:pPr>
      <w:r w:rsidRPr="00AF196A">
        <w:rPr>
          <w:rFonts w:cs="Arial"/>
          <w:szCs w:val="20"/>
        </w:rPr>
        <w:t>El LICITANTE deberá presentar los siguientes documentos debidamente requisitados, foliados y suscritos por la persona facultada para ello.</w:t>
      </w:r>
    </w:p>
    <w:p w14:paraId="593E85AB" w14:textId="77777777" w:rsidR="004E7ADA" w:rsidRPr="00AF196A" w:rsidRDefault="004E7ADA" w:rsidP="004E7ADA">
      <w:pPr>
        <w:spacing w:after="0"/>
        <w:ind w:right="49"/>
        <w:rPr>
          <w:rFonts w:cs="Arial"/>
          <w:szCs w:val="20"/>
        </w:rPr>
      </w:pPr>
    </w:p>
    <w:p w14:paraId="4E9AC830" w14:textId="77777777" w:rsidR="004E7ADA" w:rsidRPr="00AF196A" w:rsidRDefault="004E7ADA" w:rsidP="004E7ADA">
      <w:pPr>
        <w:pStyle w:val="Ttulo3"/>
        <w:spacing w:before="0" w:after="0"/>
        <w:rPr>
          <w:color w:val="auto"/>
        </w:rPr>
      </w:pPr>
      <w:bookmarkStart w:id="141" w:name="_Toc21360540"/>
      <w:bookmarkStart w:id="142" w:name="_Toc89364033"/>
      <w:bookmarkStart w:id="143" w:name="_Toc169543566"/>
      <w:r w:rsidRPr="00AF196A">
        <w:rPr>
          <w:color w:val="auto"/>
        </w:rPr>
        <w:t>4.1.1. Documentos que afectan la solvencia de la proposición y</w:t>
      </w:r>
      <w:bookmarkEnd w:id="141"/>
      <w:r w:rsidRPr="00AF196A">
        <w:rPr>
          <w:color w:val="auto"/>
        </w:rPr>
        <w:t xml:space="preserve"> cuyo incumplimiento u omisión motivará su </w:t>
      </w:r>
      <w:proofErr w:type="spellStart"/>
      <w:r w:rsidRPr="00AF196A">
        <w:rPr>
          <w:color w:val="auto"/>
        </w:rPr>
        <w:t>desechamiento</w:t>
      </w:r>
      <w:proofErr w:type="spellEnd"/>
      <w:r w:rsidRPr="00AF196A">
        <w:rPr>
          <w:color w:val="auto"/>
        </w:rPr>
        <w:t>.</w:t>
      </w:r>
      <w:bookmarkEnd w:id="142"/>
      <w:bookmarkEnd w:id="143"/>
    </w:p>
    <w:p w14:paraId="22FEB5D4" w14:textId="77777777" w:rsidR="004E7ADA" w:rsidRPr="00AF196A" w:rsidRDefault="004E7ADA" w:rsidP="004E7ADA">
      <w:pPr>
        <w:spacing w:after="0"/>
      </w:pPr>
    </w:p>
    <w:p w14:paraId="20923812" w14:textId="77777777" w:rsidR="004E7ADA" w:rsidRPr="00AF196A" w:rsidRDefault="004E7ADA" w:rsidP="005949BA">
      <w:pPr>
        <w:pStyle w:val="Ttulo4"/>
        <w:numPr>
          <w:ilvl w:val="0"/>
          <w:numId w:val="10"/>
        </w:numPr>
        <w:spacing w:before="0" w:after="0"/>
        <w:rPr>
          <w:color w:val="auto"/>
        </w:rPr>
      </w:pPr>
      <w:bookmarkStart w:id="144" w:name="_Toc21360541"/>
      <w:bookmarkStart w:id="145" w:name="_Toc89364034"/>
      <w:r w:rsidRPr="00AF196A">
        <w:rPr>
          <w:color w:val="auto"/>
        </w:rPr>
        <w:t xml:space="preserve">Acreditamiento de Personalidad Jurídica y datos de </w:t>
      </w:r>
      <w:r w:rsidR="0073412B">
        <w:rPr>
          <w:color w:val="auto"/>
        </w:rPr>
        <w:t>contacto</w:t>
      </w:r>
      <w:r w:rsidRPr="00AF196A">
        <w:rPr>
          <w:color w:val="auto"/>
        </w:rPr>
        <w:t>.</w:t>
      </w:r>
      <w:bookmarkEnd w:id="144"/>
      <w:bookmarkEnd w:id="145"/>
    </w:p>
    <w:p w14:paraId="247DCAE8" w14:textId="77777777" w:rsidR="004E7ADA" w:rsidRPr="00AF196A" w:rsidRDefault="004E7ADA" w:rsidP="004E7ADA">
      <w:pPr>
        <w:spacing w:after="0"/>
        <w:ind w:right="49"/>
        <w:rPr>
          <w:rFonts w:cs="Arial"/>
          <w:szCs w:val="20"/>
        </w:rPr>
      </w:pPr>
    </w:p>
    <w:p w14:paraId="08DDDAE2" w14:textId="56CFF7F8" w:rsidR="000A2046" w:rsidRDefault="000A2046" w:rsidP="000A2046">
      <w:pPr>
        <w:spacing w:after="0"/>
        <w:ind w:left="360" w:right="49"/>
        <w:rPr>
          <w:rFonts w:cs="Arial"/>
          <w:b/>
          <w:bCs/>
          <w:szCs w:val="20"/>
        </w:rPr>
      </w:pPr>
      <w:r w:rsidRPr="00AF196A">
        <w:rPr>
          <w:rFonts w:cs="Arial"/>
          <w:szCs w:val="20"/>
        </w:rPr>
        <w:t xml:space="preserve">Escritos </w:t>
      </w:r>
      <w:r w:rsidRPr="00AF196A">
        <w:rPr>
          <w:rFonts w:cs="Arial"/>
          <w:b/>
          <w:bCs/>
          <w:szCs w:val="20"/>
        </w:rPr>
        <w:t>Bajo Protesta de Decir Verdad</w:t>
      </w:r>
      <w:r w:rsidRPr="00AF196A">
        <w:rPr>
          <w:rFonts w:cs="Arial"/>
          <w:szCs w:val="20"/>
        </w:rPr>
        <w:t xml:space="preserve">, en los que manifieste que cuenta con facultades suficientes para comprometerse y suscribir por sí o por su representada la proposición, </w:t>
      </w:r>
      <w:r w:rsidRPr="000C0800">
        <w:rPr>
          <w:rFonts w:cs="Arial"/>
          <w:szCs w:val="20"/>
        </w:rPr>
        <w:t xml:space="preserve">debiendo presentar </w:t>
      </w:r>
      <w:r w:rsidRPr="000C0800">
        <w:rPr>
          <w:rFonts w:cs="Arial"/>
          <w:b/>
          <w:szCs w:val="20"/>
        </w:rPr>
        <w:t>copia simple de su acta constitutiva</w:t>
      </w:r>
      <w:r w:rsidRPr="00AF196A">
        <w:rPr>
          <w:rFonts w:cs="Arial"/>
          <w:szCs w:val="20"/>
        </w:rPr>
        <w:t xml:space="preserve">, </w:t>
      </w:r>
      <w:r w:rsidRPr="00AF196A">
        <w:rPr>
          <w:rFonts w:cs="Arial"/>
          <w:b/>
          <w:szCs w:val="20"/>
        </w:rPr>
        <w:t>así como todas</w:t>
      </w:r>
      <w:r>
        <w:rPr>
          <w:rFonts w:cs="Arial"/>
          <w:b/>
          <w:szCs w:val="20"/>
        </w:rPr>
        <w:t xml:space="preserve"> las modificaciones hechas a la</w:t>
      </w:r>
      <w:r w:rsidRPr="00AF196A">
        <w:rPr>
          <w:rFonts w:cs="Arial"/>
          <w:b/>
          <w:szCs w:val="20"/>
        </w:rPr>
        <w:t xml:space="preserve"> misma</w:t>
      </w:r>
      <w:r w:rsidRPr="00A262A9">
        <w:t xml:space="preserve"> </w:t>
      </w:r>
      <w:r>
        <w:rPr>
          <w:rFonts w:cs="Arial"/>
          <w:b/>
          <w:szCs w:val="20"/>
        </w:rPr>
        <w:t>e identificación o</w:t>
      </w:r>
      <w:r w:rsidRPr="00A262A9">
        <w:rPr>
          <w:rFonts w:cs="Arial"/>
          <w:b/>
          <w:szCs w:val="20"/>
        </w:rPr>
        <w:t xml:space="preserve">ficial </w:t>
      </w:r>
      <w:r>
        <w:rPr>
          <w:rFonts w:cs="Arial"/>
          <w:b/>
          <w:szCs w:val="20"/>
        </w:rPr>
        <w:t>v</w:t>
      </w:r>
      <w:r w:rsidRPr="00A262A9">
        <w:rPr>
          <w:rFonts w:cs="Arial"/>
          <w:b/>
          <w:szCs w:val="20"/>
        </w:rPr>
        <w:t>igente del representante o apoderado legal</w:t>
      </w:r>
      <w:r w:rsidRPr="00AF196A">
        <w:rPr>
          <w:rFonts w:cs="Arial"/>
          <w:b/>
          <w:szCs w:val="20"/>
        </w:rPr>
        <w:t>.</w:t>
      </w:r>
      <w:r w:rsidRPr="00AF196A">
        <w:rPr>
          <w:rFonts w:cs="Arial"/>
          <w:szCs w:val="20"/>
        </w:rPr>
        <w:t xml:space="preserve"> </w:t>
      </w:r>
      <w:r w:rsidRPr="00AF196A">
        <w:rPr>
          <w:rFonts w:cs="Arial"/>
          <w:b/>
          <w:bCs/>
          <w:szCs w:val="20"/>
        </w:rPr>
        <w:t>FORMATO 1 “</w:t>
      </w:r>
      <w:r w:rsidRPr="00AF196A">
        <w:rPr>
          <w:rFonts w:eastAsia="Times New Roman" w:cs="Arial"/>
          <w:b/>
          <w:szCs w:val="20"/>
        </w:rPr>
        <w:t xml:space="preserve">Acreditación </w:t>
      </w:r>
      <w:r w:rsidRPr="00AF196A">
        <w:rPr>
          <w:rFonts w:cs="Arial"/>
          <w:b/>
          <w:bCs/>
          <w:szCs w:val="20"/>
        </w:rPr>
        <w:t xml:space="preserve">de la personalidad jurídica”, </w:t>
      </w:r>
      <w:r>
        <w:rPr>
          <w:rFonts w:cs="Arial"/>
          <w:b/>
          <w:bCs/>
          <w:szCs w:val="20"/>
        </w:rPr>
        <w:t xml:space="preserve">FORMATO </w:t>
      </w:r>
      <w:r w:rsidR="003D21C5">
        <w:rPr>
          <w:rFonts w:cs="Arial"/>
          <w:b/>
          <w:bCs/>
          <w:szCs w:val="20"/>
        </w:rPr>
        <w:t>5</w:t>
      </w:r>
      <w:r w:rsidRPr="00A15C72">
        <w:rPr>
          <w:rFonts w:cs="Arial"/>
          <w:b/>
          <w:bCs/>
          <w:szCs w:val="20"/>
        </w:rPr>
        <w:t xml:space="preserve"> “Manifiesto de no revocación y vigencia de poder” </w:t>
      </w:r>
      <w:r>
        <w:rPr>
          <w:rFonts w:cs="Arial"/>
          <w:b/>
          <w:bCs/>
          <w:szCs w:val="20"/>
        </w:rPr>
        <w:t xml:space="preserve">y FORMATO </w:t>
      </w:r>
      <w:r w:rsidR="003D21C5">
        <w:rPr>
          <w:rFonts w:cs="Arial"/>
          <w:b/>
          <w:bCs/>
          <w:szCs w:val="20"/>
        </w:rPr>
        <w:t>6</w:t>
      </w:r>
      <w:r w:rsidRPr="00A15C72">
        <w:rPr>
          <w:rFonts w:cs="Arial"/>
          <w:b/>
          <w:bCs/>
          <w:szCs w:val="20"/>
        </w:rPr>
        <w:t xml:space="preserve"> “Datos de contacto”.</w:t>
      </w:r>
    </w:p>
    <w:p w14:paraId="4222D735" w14:textId="77777777" w:rsidR="0073412B" w:rsidRPr="0073412B" w:rsidRDefault="0073412B" w:rsidP="004E7ADA">
      <w:pPr>
        <w:spacing w:after="0"/>
        <w:ind w:left="360" w:right="49"/>
        <w:rPr>
          <w:rFonts w:cs="Arial"/>
          <w:bCs/>
          <w:szCs w:val="20"/>
        </w:rPr>
      </w:pPr>
    </w:p>
    <w:p w14:paraId="4DA6F48E" w14:textId="77777777" w:rsidR="004E7ADA" w:rsidRPr="00AF196A" w:rsidRDefault="004E7ADA" w:rsidP="005949BA">
      <w:pPr>
        <w:pStyle w:val="Ttulo4"/>
        <w:numPr>
          <w:ilvl w:val="0"/>
          <w:numId w:val="10"/>
        </w:numPr>
        <w:spacing w:before="0" w:after="0"/>
        <w:rPr>
          <w:color w:val="auto"/>
        </w:rPr>
      </w:pPr>
      <w:bookmarkStart w:id="146" w:name="_Toc21360543"/>
      <w:bookmarkStart w:id="147" w:name="_Toc89364035"/>
      <w:r w:rsidRPr="00AF196A">
        <w:rPr>
          <w:color w:val="auto"/>
        </w:rPr>
        <w:t>Escrito de los supuestos establecidos en los artículos 50 y 60 de la LAASSP.</w:t>
      </w:r>
      <w:bookmarkEnd w:id="146"/>
      <w:bookmarkEnd w:id="147"/>
    </w:p>
    <w:p w14:paraId="1900BF6F" w14:textId="77777777" w:rsidR="004E7ADA" w:rsidRPr="00AF196A" w:rsidRDefault="004E7ADA" w:rsidP="004E7ADA">
      <w:pPr>
        <w:spacing w:after="0"/>
        <w:ind w:right="49"/>
        <w:rPr>
          <w:rFonts w:cs="Arial"/>
          <w:b/>
          <w:szCs w:val="20"/>
        </w:rPr>
      </w:pPr>
    </w:p>
    <w:p w14:paraId="4CBCC29D" w14:textId="2BF627F7" w:rsidR="004E7ADA" w:rsidRPr="00AF196A" w:rsidRDefault="004E7ADA" w:rsidP="004E7ADA">
      <w:pPr>
        <w:spacing w:after="0"/>
        <w:ind w:left="360" w:right="49"/>
        <w:rPr>
          <w:rFonts w:cs="Arial"/>
          <w:szCs w:val="20"/>
        </w:rPr>
      </w:pPr>
      <w:r w:rsidRPr="00AF196A">
        <w:rPr>
          <w:rFonts w:cs="Arial"/>
          <w:szCs w:val="20"/>
        </w:rPr>
        <w:t xml:space="preserve">Escrito </w:t>
      </w:r>
      <w:r w:rsidRPr="00AF196A">
        <w:rPr>
          <w:rFonts w:cs="Arial"/>
          <w:b/>
          <w:bCs/>
          <w:szCs w:val="20"/>
        </w:rPr>
        <w:t>Bajo Protesta de Decir Verdad</w:t>
      </w:r>
      <w:r w:rsidRPr="00AF196A">
        <w:rPr>
          <w:rFonts w:cs="Arial"/>
          <w:szCs w:val="20"/>
        </w:rPr>
        <w:t xml:space="preserve">, que no se ubica en los supuestos establecidos en los artículos 50 y 60 de la LAASSP, de acuerdo con el </w:t>
      </w:r>
      <w:r w:rsidRPr="00AF196A">
        <w:rPr>
          <w:rFonts w:cs="Arial"/>
          <w:b/>
          <w:szCs w:val="20"/>
        </w:rPr>
        <w:t xml:space="preserve">FORMATO </w:t>
      </w:r>
      <w:r w:rsidR="003D21C5">
        <w:rPr>
          <w:rFonts w:cs="Arial"/>
          <w:b/>
          <w:szCs w:val="20"/>
        </w:rPr>
        <w:t>7</w:t>
      </w:r>
      <w:r w:rsidRPr="00AF196A">
        <w:rPr>
          <w:rFonts w:cs="Arial"/>
          <w:b/>
          <w:szCs w:val="20"/>
        </w:rPr>
        <w:t xml:space="preserve"> “Escrito referente a los artículos 50 y 60 de la LAASSP” </w:t>
      </w:r>
      <w:r w:rsidRPr="00AF196A">
        <w:rPr>
          <w:rFonts w:cs="Arial"/>
          <w:szCs w:val="20"/>
        </w:rPr>
        <w:t>de la Convocatoria.</w:t>
      </w:r>
    </w:p>
    <w:p w14:paraId="0082F135" w14:textId="77777777" w:rsidR="004E7ADA" w:rsidRPr="00AF196A" w:rsidRDefault="004E7ADA" w:rsidP="004E7ADA">
      <w:pPr>
        <w:spacing w:after="0"/>
        <w:ind w:right="49"/>
        <w:rPr>
          <w:rFonts w:cs="Arial"/>
          <w:i/>
          <w:szCs w:val="20"/>
          <w:u w:val="single"/>
          <w:lang w:eastAsia="ar-SA"/>
        </w:rPr>
      </w:pPr>
    </w:p>
    <w:p w14:paraId="3A6C2E82" w14:textId="77777777" w:rsidR="004E7ADA" w:rsidRPr="00AF196A" w:rsidRDefault="004E7ADA" w:rsidP="005949BA">
      <w:pPr>
        <w:pStyle w:val="Ttulo4"/>
        <w:numPr>
          <w:ilvl w:val="0"/>
          <w:numId w:val="10"/>
        </w:numPr>
        <w:spacing w:before="0" w:after="0"/>
        <w:rPr>
          <w:color w:val="auto"/>
        </w:rPr>
      </w:pPr>
      <w:bookmarkStart w:id="148" w:name="_Toc21360544"/>
      <w:bookmarkStart w:id="149" w:name="_Toc89364036"/>
      <w:r w:rsidRPr="00AF196A">
        <w:rPr>
          <w:color w:val="auto"/>
        </w:rPr>
        <w:t>Declaración de Integridad</w:t>
      </w:r>
      <w:bookmarkEnd w:id="148"/>
      <w:bookmarkEnd w:id="149"/>
    </w:p>
    <w:p w14:paraId="63410A2A" w14:textId="77777777" w:rsidR="004E7ADA" w:rsidRPr="00AF196A" w:rsidRDefault="004E7ADA" w:rsidP="004E7ADA">
      <w:pPr>
        <w:spacing w:after="0"/>
        <w:ind w:left="284" w:right="49"/>
        <w:rPr>
          <w:rFonts w:cs="Arial"/>
          <w:szCs w:val="20"/>
        </w:rPr>
      </w:pPr>
    </w:p>
    <w:p w14:paraId="512FE9DD" w14:textId="4BF5C751" w:rsidR="00703623" w:rsidRDefault="00703623" w:rsidP="00703623">
      <w:pPr>
        <w:ind w:left="360" w:right="49"/>
        <w:rPr>
          <w:rFonts w:cs="Arial"/>
          <w:bCs/>
          <w:szCs w:val="20"/>
        </w:rPr>
      </w:pPr>
      <w:r>
        <w:rPr>
          <w:rFonts w:cs="Arial"/>
          <w:szCs w:val="20"/>
        </w:rPr>
        <w:t xml:space="preserve">Declaración de integridad, en la que el LICITANTE manifieste, </w:t>
      </w:r>
      <w:r>
        <w:rPr>
          <w:rFonts w:cs="Arial"/>
          <w:b/>
          <w:bCs/>
          <w:szCs w:val="20"/>
        </w:rPr>
        <w:t>Bajo Protesta de Decir Verdad</w:t>
      </w:r>
      <w:r>
        <w:rPr>
          <w:rFonts w:cs="Arial"/>
          <w:szCs w:val="20"/>
        </w:rPr>
        <w:t>,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que oferta no se encuentran sancionados</w:t>
      </w:r>
      <w:r>
        <w:rPr>
          <w:rFonts w:cs="Arial"/>
          <w:bCs/>
          <w:szCs w:val="20"/>
        </w:rPr>
        <w:t xml:space="preserve">. Que en caso de resultar adjudicado se obliga a liberar al </w:t>
      </w:r>
      <w:r w:rsidRPr="00AF196A">
        <w:rPr>
          <w:rFonts w:cs="Arial"/>
          <w:bCs/>
          <w:szCs w:val="20"/>
        </w:rPr>
        <w:t>IMSS-BIENESTAR</w:t>
      </w:r>
      <w:r>
        <w:rPr>
          <w:rFonts w:cs="Arial"/>
          <w:bCs/>
          <w:szCs w:val="20"/>
        </w:rPr>
        <w:t xml:space="preserve"> y las participantes de toda responsabilidad de carácter civil, mercantil, penal o administrativa que, en su caso, se ocasione con motivo de la infracción de derechos de autor, patentes, marcas u otros </w:t>
      </w:r>
      <w:r>
        <w:rPr>
          <w:rFonts w:cs="Arial"/>
          <w:bCs/>
          <w:szCs w:val="20"/>
        </w:rPr>
        <w:lastRenderedPageBreak/>
        <w:t xml:space="preserve">derechos de propiedad industrial o intelectual a nivel Nacional o Internacional, conforme al </w:t>
      </w:r>
      <w:r w:rsidRPr="00A15C72">
        <w:rPr>
          <w:rFonts w:cs="Arial"/>
          <w:b/>
          <w:bCs/>
          <w:szCs w:val="20"/>
        </w:rPr>
        <w:t xml:space="preserve">Formato </w:t>
      </w:r>
      <w:r w:rsidR="003D21C5">
        <w:rPr>
          <w:rFonts w:cs="Arial"/>
          <w:b/>
          <w:bCs/>
          <w:szCs w:val="20"/>
        </w:rPr>
        <w:t>8</w:t>
      </w:r>
      <w:r w:rsidRPr="00A15C72">
        <w:rPr>
          <w:rFonts w:cs="Arial"/>
          <w:b/>
          <w:bCs/>
          <w:szCs w:val="20"/>
        </w:rPr>
        <w:t>, “Declaración de Integridad</w:t>
      </w:r>
      <w:r>
        <w:rPr>
          <w:rFonts w:cs="Arial"/>
          <w:b/>
          <w:bCs/>
          <w:szCs w:val="20"/>
        </w:rPr>
        <w:t xml:space="preserve">” </w:t>
      </w:r>
      <w:r>
        <w:rPr>
          <w:rFonts w:cs="Arial"/>
          <w:bCs/>
          <w:szCs w:val="20"/>
        </w:rPr>
        <w:t>de la Convocatoria.</w:t>
      </w:r>
    </w:p>
    <w:p w14:paraId="429C41C5" w14:textId="2764848C" w:rsidR="000C0800" w:rsidRDefault="00FA2201" w:rsidP="005949BA">
      <w:pPr>
        <w:pStyle w:val="Ttulo4"/>
        <w:numPr>
          <w:ilvl w:val="0"/>
          <w:numId w:val="10"/>
        </w:numPr>
        <w:spacing w:before="0" w:after="0"/>
        <w:rPr>
          <w:color w:val="auto"/>
        </w:rPr>
      </w:pPr>
      <w:r w:rsidRPr="00475E74">
        <w:rPr>
          <w:color w:val="auto"/>
        </w:rPr>
        <w:t>E</w:t>
      </w:r>
      <w:r>
        <w:rPr>
          <w:color w:val="auto"/>
        </w:rPr>
        <w:t>scrito de N</w:t>
      </w:r>
      <w:r w:rsidRPr="00475E74">
        <w:rPr>
          <w:color w:val="auto"/>
        </w:rPr>
        <w:t>acionalidad</w:t>
      </w:r>
    </w:p>
    <w:p w14:paraId="18D6A8E5" w14:textId="77777777" w:rsidR="00473832" w:rsidRPr="00DE76FE" w:rsidRDefault="00473832" w:rsidP="00473832">
      <w:pPr>
        <w:rPr>
          <w:sz w:val="2"/>
        </w:rPr>
      </w:pPr>
    </w:p>
    <w:p w14:paraId="7F94052B" w14:textId="5E24B03E" w:rsidR="00FA2201" w:rsidRDefault="00FA2201" w:rsidP="00FA2201">
      <w:pPr>
        <w:ind w:left="360" w:right="49"/>
        <w:rPr>
          <w:szCs w:val="20"/>
        </w:rPr>
      </w:pPr>
      <w:r>
        <w:rPr>
          <w:rFonts w:cs="Arial"/>
          <w:bCs/>
          <w:szCs w:val="20"/>
        </w:rPr>
        <w:t xml:space="preserve">Escrito de manifestación de nacionalidad de conformidad </w:t>
      </w:r>
      <w:r w:rsidRPr="00475E74">
        <w:rPr>
          <w:rFonts w:cs="Arial"/>
          <w:bCs/>
          <w:szCs w:val="20"/>
        </w:rPr>
        <w:t>con el A</w:t>
      </w:r>
      <w:r w:rsidRPr="00475E74">
        <w:rPr>
          <w:szCs w:val="20"/>
        </w:rPr>
        <w:t>rtículo 35 del Reglamento de la LAASSP</w:t>
      </w:r>
      <w:r w:rsidR="00E359D7">
        <w:rPr>
          <w:szCs w:val="20"/>
        </w:rPr>
        <w:t xml:space="preserve">, conforme al </w:t>
      </w:r>
      <w:r w:rsidR="00E359D7" w:rsidRPr="00E359D7">
        <w:rPr>
          <w:b/>
          <w:bCs/>
          <w:szCs w:val="20"/>
        </w:rPr>
        <w:t>Formato 15, “Escrito Nacionalidad”</w:t>
      </w:r>
      <w:r w:rsidR="00E359D7">
        <w:rPr>
          <w:szCs w:val="20"/>
        </w:rPr>
        <w:t xml:space="preserve"> de la Convocatoria </w:t>
      </w:r>
    </w:p>
    <w:p w14:paraId="776DC78A" w14:textId="77777777" w:rsidR="00473832" w:rsidRPr="007178AC" w:rsidRDefault="00473832" w:rsidP="005949BA">
      <w:pPr>
        <w:pStyle w:val="Prrafodelista"/>
        <w:numPr>
          <w:ilvl w:val="0"/>
          <w:numId w:val="10"/>
        </w:numPr>
        <w:rPr>
          <w:b/>
        </w:rPr>
      </w:pPr>
      <w:r w:rsidRPr="007178AC">
        <w:rPr>
          <w:b/>
        </w:rPr>
        <w:t>Conflicto de Interés</w:t>
      </w:r>
    </w:p>
    <w:p w14:paraId="4ABAB2E5" w14:textId="23D1EC8F" w:rsidR="00473832" w:rsidRPr="00473832" w:rsidRDefault="00473832" w:rsidP="00473832">
      <w:pPr>
        <w:ind w:left="426"/>
        <w:rPr>
          <w:b/>
        </w:rPr>
      </w:pPr>
      <w:r w:rsidRPr="007178AC">
        <w:t xml:space="preserve">El LICITANTE deberá manifestar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w:t>
      </w:r>
      <w:r w:rsidRPr="007178AC">
        <w:rPr>
          <w:b/>
        </w:rPr>
        <w:t>Formato 16 “Conflicto de Interés”.</w:t>
      </w:r>
    </w:p>
    <w:p w14:paraId="6C974452" w14:textId="77777777" w:rsidR="004E7ADA" w:rsidRPr="00AF196A" w:rsidRDefault="004E7ADA" w:rsidP="004E7ADA">
      <w:pPr>
        <w:pStyle w:val="Ttulo3"/>
        <w:spacing w:before="0" w:after="0"/>
        <w:rPr>
          <w:color w:val="auto"/>
        </w:rPr>
      </w:pPr>
      <w:bookmarkStart w:id="150" w:name="_Toc21360547"/>
      <w:bookmarkStart w:id="151" w:name="_Toc89364038"/>
      <w:bookmarkStart w:id="152" w:name="_Toc169543567"/>
      <w:r w:rsidRPr="00AF196A">
        <w:rPr>
          <w:color w:val="auto"/>
        </w:rPr>
        <w:t>4.1.2. Documentos que no afectan la solvencia de la proposición</w:t>
      </w:r>
      <w:bookmarkEnd w:id="150"/>
      <w:r w:rsidRPr="00AF196A">
        <w:rPr>
          <w:color w:val="auto"/>
        </w:rPr>
        <w:t>.</w:t>
      </w:r>
      <w:bookmarkEnd w:id="151"/>
      <w:bookmarkEnd w:id="152"/>
    </w:p>
    <w:p w14:paraId="0224E7D1" w14:textId="77777777" w:rsidR="004E7ADA" w:rsidRPr="00AF196A" w:rsidRDefault="004E7ADA" w:rsidP="004E7ADA">
      <w:pPr>
        <w:spacing w:after="0"/>
        <w:ind w:right="49"/>
        <w:rPr>
          <w:rFonts w:cs="Arial"/>
          <w:b/>
          <w:szCs w:val="20"/>
        </w:rPr>
      </w:pPr>
    </w:p>
    <w:p w14:paraId="5CDDF14D" w14:textId="77777777" w:rsidR="004E7ADA" w:rsidRPr="00AF196A" w:rsidRDefault="004E7ADA" w:rsidP="005949BA">
      <w:pPr>
        <w:pStyle w:val="Ttulo4"/>
        <w:numPr>
          <w:ilvl w:val="0"/>
          <w:numId w:val="20"/>
        </w:numPr>
        <w:spacing w:before="0" w:after="0"/>
        <w:rPr>
          <w:color w:val="auto"/>
        </w:rPr>
      </w:pPr>
      <w:bookmarkStart w:id="153" w:name="_Toc21360548"/>
      <w:bookmarkStart w:id="154" w:name="_Toc89364040"/>
      <w:r w:rsidRPr="00AF196A">
        <w:rPr>
          <w:color w:val="auto"/>
        </w:rPr>
        <w:t>Estratificación de las Micro, Pequeñas y Medianas Empresas (MIPYMES).</w:t>
      </w:r>
      <w:bookmarkEnd w:id="153"/>
      <w:bookmarkEnd w:id="154"/>
    </w:p>
    <w:p w14:paraId="497EEF8A" w14:textId="77777777" w:rsidR="004E7ADA" w:rsidRPr="00AF196A" w:rsidRDefault="004E7ADA" w:rsidP="004E7ADA">
      <w:pPr>
        <w:spacing w:after="0"/>
        <w:ind w:left="284" w:right="49"/>
        <w:rPr>
          <w:rFonts w:cs="Arial"/>
          <w:szCs w:val="20"/>
        </w:rPr>
      </w:pPr>
    </w:p>
    <w:p w14:paraId="25B86670" w14:textId="130EBA2C" w:rsidR="004E7ADA" w:rsidRPr="00AF196A" w:rsidRDefault="004E7ADA" w:rsidP="004E7ADA">
      <w:pPr>
        <w:spacing w:after="0"/>
        <w:ind w:left="360" w:right="49"/>
        <w:rPr>
          <w:rFonts w:cs="Arial"/>
          <w:szCs w:val="20"/>
        </w:rPr>
      </w:pPr>
      <w:r w:rsidRPr="00AF196A">
        <w:rPr>
          <w:rFonts w:cs="Arial"/>
          <w:szCs w:val="20"/>
        </w:rPr>
        <w:t xml:space="preserve">En su caso, escrito </w:t>
      </w:r>
      <w:r w:rsidRPr="00AF196A">
        <w:rPr>
          <w:rFonts w:cs="Arial"/>
          <w:b/>
          <w:bCs/>
          <w:szCs w:val="20"/>
        </w:rPr>
        <w:t>Bajo Protesta de Decir Verdad</w:t>
      </w:r>
      <w:r w:rsidRPr="00AF196A">
        <w:rPr>
          <w:rFonts w:cs="Arial"/>
          <w:szCs w:val="20"/>
        </w:rPr>
        <w:t xml:space="preserve">, que el LICITANTE cuenta con estratificación como Micro, Pequeña o Mediana empresa, de acuerdo con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b/>
          <w:szCs w:val="20"/>
        </w:rPr>
        <w:t xml:space="preserve"> </w:t>
      </w:r>
      <w:r w:rsidRPr="00AF196A">
        <w:rPr>
          <w:rFonts w:cs="Arial"/>
          <w:szCs w:val="20"/>
        </w:rPr>
        <w:t>de la Convocatoria.</w:t>
      </w:r>
    </w:p>
    <w:p w14:paraId="2E3EA058" w14:textId="77777777" w:rsidR="004E7ADA" w:rsidRPr="00AF196A" w:rsidRDefault="004E7ADA" w:rsidP="004E7ADA">
      <w:pPr>
        <w:spacing w:after="0"/>
        <w:ind w:right="49"/>
        <w:rPr>
          <w:rFonts w:cs="Arial"/>
          <w:szCs w:val="20"/>
        </w:rPr>
      </w:pPr>
    </w:p>
    <w:p w14:paraId="339A18A6" w14:textId="5AF7C0D4" w:rsidR="004E7ADA" w:rsidRPr="00AF196A" w:rsidRDefault="004E7ADA" w:rsidP="004E7ADA">
      <w:pPr>
        <w:spacing w:after="0"/>
        <w:ind w:left="360" w:right="49"/>
        <w:rPr>
          <w:rFonts w:cs="Arial"/>
          <w:szCs w:val="20"/>
          <w:lang w:eastAsia="ar-SA"/>
        </w:rPr>
      </w:pPr>
      <w:r w:rsidRPr="00AF196A">
        <w:rPr>
          <w:rFonts w:cs="Arial"/>
          <w:szCs w:val="20"/>
          <w:lang w:eastAsia="ar-SA"/>
        </w:rPr>
        <w:t xml:space="preserve">En caso de que el LICITANTE no se ubique dentro de la estratificación de MIPYME, es decir no corresponda específicamente a una MICRO, PEQUEÑA O MEDIANA EMPRESA, no deberá integrar a su proposición el </w:t>
      </w:r>
      <w:r w:rsidRPr="00A15C72">
        <w:rPr>
          <w:rFonts w:cs="Arial"/>
          <w:b/>
          <w:szCs w:val="20"/>
        </w:rPr>
        <w:t xml:space="preserve">FORMATO </w:t>
      </w:r>
      <w:r w:rsidR="003D21C5">
        <w:rPr>
          <w:rFonts w:cs="Arial"/>
          <w:b/>
          <w:szCs w:val="20"/>
        </w:rPr>
        <w:t>9</w:t>
      </w:r>
      <w:r w:rsidRPr="00A15C72">
        <w:rPr>
          <w:rFonts w:cs="Arial"/>
          <w:b/>
          <w:szCs w:val="20"/>
        </w:rPr>
        <w:t xml:space="preserve"> “Manifiesto de estratificación de micro, pequeña o mediana empresa (MIPYMES)”</w:t>
      </w:r>
      <w:r w:rsidRPr="00AF196A">
        <w:rPr>
          <w:rFonts w:cs="Arial"/>
          <w:szCs w:val="20"/>
          <w:lang w:eastAsia="ar-SA"/>
        </w:rPr>
        <w:t xml:space="preserve">, o integrar un escrito libre en el cual manifieste algún otro tipo de sector o estratificación al cual pertenezca. En consecuencia, no será considerado como causal de </w:t>
      </w:r>
      <w:proofErr w:type="spellStart"/>
      <w:r w:rsidRPr="00AF196A">
        <w:rPr>
          <w:rFonts w:cs="Arial"/>
          <w:szCs w:val="20"/>
          <w:lang w:eastAsia="ar-SA"/>
        </w:rPr>
        <w:t>desechamiento</w:t>
      </w:r>
      <w:proofErr w:type="spellEnd"/>
      <w:r w:rsidRPr="00AF196A">
        <w:rPr>
          <w:rFonts w:cs="Arial"/>
          <w:szCs w:val="20"/>
          <w:lang w:eastAsia="ar-SA"/>
        </w:rPr>
        <w:t>.</w:t>
      </w:r>
    </w:p>
    <w:p w14:paraId="39B0797D" w14:textId="77777777" w:rsidR="004E7ADA" w:rsidRPr="00AF196A" w:rsidRDefault="004E7ADA" w:rsidP="004E7ADA">
      <w:pPr>
        <w:spacing w:after="0"/>
        <w:ind w:right="49"/>
        <w:rPr>
          <w:rFonts w:cs="Arial"/>
          <w:b/>
          <w:bCs/>
          <w:szCs w:val="20"/>
        </w:rPr>
      </w:pPr>
    </w:p>
    <w:p w14:paraId="42317A71" w14:textId="77777777" w:rsidR="004E7ADA" w:rsidRPr="00AF196A" w:rsidRDefault="004E7ADA" w:rsidP="005949BA">
      <w:pPr>
        <w:pStyle w:val="Ttulo4"/>
        <w:numPr>
          <w:ilvl w:val="0"/>
          <w:numId w:val="20"/>
        </w:numPr>
        <w:spacing w:before="0" w:after="0"/>
        <w:rPr>
          <w:color w:val="auto"/>
        </w:rPr>
      </w:pPr>
      <w:bookmarkStart w:id="155" w:name="_Toc21360549"/>
      <w:bookmarkStart w:id="156" w:name="_Toc89364041"/>
      <w:r w:rsidRPr="00AF196A">
        <w:rPr>
          <w:color w:val="auto"/>
        </w:rPr>
        <w:t>Información reservada y confidencial.</w:t>
      </w:r>
      <w:bookmarkEnd w:id="155"/>
      <w:bookmarkEnd w:id="156"/>
    </w:p>
    <w:p w14:paraId="7F330635" w14:textId="77777777" w:rsidR="004E7ADA" w:rsidRPr="00AF196A" w:rsidRDefault="004E7ADA" w:rsidP="004E7ADA">
      <w:pPr>
        <w:spacing w:after="0"/>
        <w:ind w:right="49"/>
        <w:rPr>
          <w:rFonts w:cs="Arial"/>
          <w:szCs w:val="20"/>
        </w:rPr>
      </w:pPr>
    </w:p>
    <w:p w14:paraId="63821231" w14:textId="43F51D46" w:rsidR="004E7ADA" w:rsidRPr="00AF196A" w:rsidRDefault="004E7ADA" w:rsidP="004E7ADA">
      <w:pPr>
        <w:spacing w:after="0"/>
        <w:ind w:left="360" w:right="49"/>
        <w:rPr>
          <w:rFonts w:cs="Arial"/>
          <w:szCs w:val="20"/>
        </w:rPr>
      </w:pPr>
      <w:r w:rsidRPr="00AF196A">
        <w:rPr>
          <w:rFonts w:cs="Arial"/>
          <w:szCs w:val="20"/>
        </w:rPr>
        <w:t xml:space="preserve">Escrito mediante el cual el LICITANTE deberá indicar si en los documentos que proporciona al </w:t>
      </w:r>
      <w:r w:rsidR="00A01D00" w:rsidRPr="00AF196A">
        <w:rPr>
          <w:rFonts w:cs="Arial"/>
          <w:bCs/>
          <w:szCs w:val="20"/>
        </w:rPr>
        <w:t>IMSS-BIENESTAR</w:t>
      </w:r>
      <w:r w:rsidRPr="00AF196A">
        <w:rPr>
          <w:rFonts w:cs="Arial"/>
          <w:szCs w:val="20"/>
        </w:rPr>
        <w:t xml:space="preserve"> contiene</w:t>
      </w:r>
      <w:r w:rsidR="00A01D00" w:rsidRPr="00AF196A">
        <w:rPr>
          <w:rFonts w:cs="Arial"/>
          <w:szCs w:val="20"/>
        </w:rPr>
        <w:t>n</w:t>
      </w:r>
      <w:r w:rsidRPr="00AF196A">
        <w:rPr>
          <w:rFonts w:cs="Arial"/>
          <w:szCs w:val="20"/>
        </w:rPr>
        <w:t xml:space="preserve"> información de carácter confidencial o comercial reservada, señalando los documentos o las secciones de éstos que la contengan, así como el fundamento y motivación por los cuales considera que tengan ese carácter, conforme al </w:t>
      </w:r>
      <w:r w:rsidRPr="00A15C72">
        <w:rPr>
          <w:rFonts w:cs="Arial"/>
          <w:b/>
          <w:szCs w:val="20"/>
        </w:rPr>
        <w:t xml:space="preserve">FORMATO </w:t>
      </w:r>
      <w:r w:rsidR="00F36512">
        <w:rPr>
          <w:rFonts w:cs="Arial"/>
          <w:b/>
          <w:szCs w:val="20"/>
        </w:rPr>
        <w:t>1</w:t>
      </w:r>
      <w:r w:rsidR="003D21C5">
        <w:rPr>
          <w:rFonts w:cs="Arial"/>
          <w:b/>
          <w:szCs w:val="20"/>
        </w:rPr>
        <w:t xml:space="preserve">0 </w:t>
      </w:r>
      <w:r w:rsidRPr="00A15C72">
        <w:rPr>
          <w:rFonts w:cs="Arial"/>
          <w:b/>
          <w:szCs w:val="20"/>
        </w:rPr>
        <w:t>“Información Reservada y/o Confidencial</w:t>
      </w:r>
      <w:r w:rsidRPr="00AF196A">
        <w:rPr>
          <w:rFonts w:cs="Arial"/>
          <w:b/>
          <w:szCs w:val="20"/>
        </w:rPr>
        <w:t xml:space="preserve">” </w:t>
      </w:r>
      <w:r w:rsidRPr="00AF196A">
        <w:rPr>
          <w:rFonts w:cs="Arial"/>
          <w:szCs w:val="20"/>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000D438" w14:textId="77777777" w:rsidR="004E7ADA" w:rsidRPr="00AF196A" w:rsidRDefault="004E7ADA" w:rsidP="004E7ADA">
      <w:pPr>
        <w:tabs>
          <w:tab w:val="left" w:pos="6094"/>
        </w:tabs>
        <w:spacing w:after="0"/>
        <w:ind w:right="49"/>
        <w:rPr>
          <w:rFonts w:cs="Arial"/>
          <w:b/>
          <w:szCs w:val="20"/>
        </w:rPr>
      </w:pPr>
    </w:p>
    <w:p w14:paraId="0ADA29D6" w14:textId="77777777" w:rsidR="004E7ADA" w:rsidRPr="00AF196A" w:rsidRDefault="004E7ADA" w:rsidP="005949BA">
      <w:pPr>
        <w:pStyle w:val="Ttulo4"/>
        <w:numPr>
          <w:ilvl w:val="0"/>
          <w:numId w:val="20"/>
        </w:numPr>
        <w:spacing w:before="0" w:after="0"/>
        <w:rPr>
          <w:color w:val="auto"/>
        </w:rPr>
      </w:pPr>
      <w:bookmarkStart w:id="157" w:name="_Toc21360551"/>
      <w:bookmarkStart w:id="158" w:name="_Toc89364042"/>
      <w:r w:rsidRPr="00AF196A">
        <w:rPr>
          <w:color w:val="auto"/>
        </w:rPr>
        <w:t xml:space="preserve">Escrito de </w:t>
      </w:r>
      <w:bookmarkEnd w:id="157"/>
      <w:r w:rsidRPr="00AF196A">
        <w:rPr>
          <w:color w:val="auto"/>
        </w:rPr>
        <w:t>Declaración de No Colusión Comisión Federal Competencia Económica.</w:t>
      </w:r>
      <w:bookmarkEnd w:id="158"/>
    </w:p>
    <w:p w14:paraId="6E83A0C6" w14:textId="77777777" w:rsidR="004E7ADA" w:rsidRPr="00AF196A" w:rsidRDefault="004E7ADA" w:rsidP="004E7ADA">
      <w:pPr>
        <w:spacing w:after="0"/>
        <w:ind w:left="360" w:right="49"/>
        <w:rPr>
          <w:rFonts w:cs="Arial"/>
          <w:szCs w:val="20"/>
        </w:rPr>
      </w:pPr>
    </w:p>
    <w:p w14:paraId="4ABBC84F" w14:textId="6C44DDF6" w:rsidR="004E7ADA" w:rsidRPr="00AF196A" w:rsidRDefault="004E7ADA" w:rsidP="004E7ADA">
      <w:pPr>
        <w:spacing w:after="0"/>
        <w:ind w:left="360" w:right="49"/>
        <w:rPr>
          <w:rFonts w:cs="Arial"/>
          <w:szCs w:val="20"/>
        </w:rPr>
      </w:pPr>
      <w:r w:rsidRPr="00AF196A">
        <w:rPr>
          <w:rFonts w:cs="Arial"/>
          <w:szCs w:val="20"/>
        </w:rPr>
        <w:t>Escrito mediante el cual el LICITANTE manifieste una declaración de no colusión, Comisión Federal de Competencia Económica</w:t>
      </w:r>
      <w:r w:rsidRPr="00A15C72">
        <w:rPr>
          <w:rFonts w:cs="Arial"/>
          <w:szCs w:val="20"/>
        </w:rPr>
        <w:t xml:space="preserve">. </w:t>
      </w:r>
      <w:r w:rsidRPr="00A15C72">
        <w:rPr>
          <w:rFonts w:cs="Arial"/>
          <w:b/>
          <w:szCs w:val="20"/>
        </w:rPr>
        <w:t xml:space="preserve">FORMATO </w:t>
      </w:r>
      <w:r w:rsidR="00F36512">
        <w:rPr>
          <w:rFonts w:cs="Arial"/>
          <w:b/>
          <w:szCs w:val="20"/>
        </w:rPr>
        <w:t>1</w:t>
      </w:r>
      <w:r w:rsidR="00BF12BB">
        <w:rPr>
          <w:rFonts w:cs="Arial"/>
          <w:b/>
          <w:szCs w:val="20"/>
        </w:rPr>
        <w:t>1</w:t>
      </w:r>
      <w:r w:rsidRPr="00A15C72">
        <w:rPr>
          <w:rFonts w:cs="Arial"/>
          <w:b/>
          <w:szCs w:val="20"/>
        </w:rPr>
        <w:t xml:space="preserve"> “Declaración de No Colusión”.</w:t>
      </w:r>
    </w:p>
    <w:p w14:paraId="21006C9F" w14:textId="77777777" w:rsidR="004E7ADA" w:rsidRPr="00FD4C9E" w:rsidRDefault="004E7ADA" w:rsidP="004E7ADA">
      <w:pPr>
        <w:spacing w:after="0"/>
        <w:ind w:left="360" w:right="49"/>
        <w:rPr>
          <w:rFonts w:cs="Arial"/>
          <w:sz w:val="10"/>
          <w:szCs w:val="10"/>
        </w:rPr>
      </w:pPr>
    </w:p>
    <w:p w14:paraId="2853D526" w14:textId="77777777" w:rsidR="004E7ADA" w:rsidRPr="00AF196A" w:rsidRDefault="004E7ADA" w:rsidP="005949BA">
      <w:pPr>
        <w:pStyle w:val="Ttulo4"/>
        <w:numPr>
          <w:ilvl w:val="0"/>
          <w:numId w:val="20"/>
        </w:numPr>
        <w:spacing w:before="0" w:after="0"/>
        <w:rPr>
          <w:color w:val="auto"/>
        </w:rPr>
      </w:pPr>
      <w:bookmarkStart w:id="159" w:name="_Toc21360553"/>
      <w:bookmarkStart w:id="160" w:name="_Toc89364043"/>
      <w:r w:rsidRPr="00AF196A">
        <w:rPr>
          <w:color w:val="auto"/>
        </w:rPr>
        <w:lastRenderedPageBreak/>
        <w:t>Protocolo de actuación en materia de contrataciones públicas y otorgamiento y prórroga de licencias, permisos, autorizaciones y concesiones.</w:t>
      </w:r>
      <w:bookmarkEnd w:id="159"/>
      <w:bookmarkEnd w:id="160"/>
    </w:p>
    <w:p w14:paraId="3324CDED" w14:textId="77777777" w:rsidR="004E7ADA" w:rsidRPr="00AF196A" w:rsidRDefault="004E7ADA" w:rsidP="004E7ADA">
      <w:pPr>
        <w:spacing w:after="0"/>
        <w:ind w:left="360"/>
        <w:rPr>
          <w:rFonts w:cs="Arial"/>
          <w:szCs w:val="20"/>
        </w:rPr>
      </w:pPr>
    </w:p>
    <w:p w14:paraId="25FCBCA4" w14:textId="77777777" w:rsidR="004E7ADA" w:rsidRPr="00AF196A" w:rsidRDefault="004E7ADA" w:rsidP="004E7ADA">
      <w:pPr>
        <w:spacing w:after="0"/>
        <w:ind w:left="360"/>
        <w:rPr>
          <w:rFonts w:cs="Arial"/>
          <w:szCs w:val="20"/>
        </w:rPr>
      </w:pPr>
      <w:r w:rsidRPr="00AF196A">
        <w:rPr>
          <w:rFonts w:eastAsia="Times New Roman" w:cs="Arial"/>
          <w:szCs w:val="20"/>
          <w:lang w:eastAsia="es-ES"/>
        </w:rPr>
        <w:t xml:space="preserve">A fin de fomentar las mejores prácticas en la prevención de conflictos de interés, los particulares podrán formular el </w:t>
      </w:r>
      <w:r w:rsidRPr="00AF196A">
        <w:rPr>
          <w:rFonts w:eastAsia="Times New Roman" w:cs="Arial"/>
          <w:b/>
          <w:szCs w:val="20"/>
          <w:lang w:eastAsia="es-ES"/>
        </w:rPr>
        <w:t>manifiesto señalado en los numerales 2 y 3 del Anexo Segundo del Acuerdo por el que se expide el “Protocolo de Actuación en materia de Contrataciones Públicas y Otorgamiento y Prórroga de Licencias, Permisos, Autorizaciones y Concesiones”</w:t>
      </w:r>
      <w:r w:rsidRPr="00AF196A">
        <w:rPr>
          <w:rFonts w:eastAsia="Times New Roman" w:cs="Arial"/>
          <w:szCs w:val="20"/>
          <w:lang w:eastAsia="es-ES"/>
        </w:rPr>
        <w:t xml:space="preserve">, para personas físicas o, en su caso, para personas morales, el cual podrá realizarse a través de la dirección electrónica </w:t>
      </w:r>
      <w:r w:rsidRPr="00F663AF">
        <w:rPr>
          <w:rFonts w:eastAsia="Times New Roman" w:cs="Arial"/>
          <w:i/>
          <w:szCs w:val="20"/>
          <w:u w:val="single"/>
          <w:lang w:eastAsia="es-ES"/>
        </w:rPr>
        <w:t>www.gob.mx/sfp</w:t>
      </w:r>
      <w:r w:rsidRPr="00AF196A">
        <w:rPr>
          <w:rFonts w:eastAsia="Times New Roman" w:cs="Arial"/>
          <w:szCs w:val="20"/>
          <w:lang w:eastAsia="es-ES"/>
        </w:rPr>
        <w:t xml:space="preserve">, siendo este medio electrónico de comunicación el único para presentarlo. El Sistema generará un </w:t>
      </w:r>
      <w:r w:rsidRPr="00AF196A">
        <w:rPr>
          <w:rFonts w:eastAsia="Times New Roman" w:cs="Arial"/>
          <w:b/>
          <w:szCs w:val="20"/>
          <w:lang w:eastAsia="es-ES"/>
        </w:rPr>
        <w:t>acuse de presentación del manifiesto</w:t>
      </w:r>
      <w:r w:rsidRPr="00AF196A">
        <w:rPr>
          <w:rFonts w:eastAsia="Times New Roman" w:cs="Arial"/>
          <w:szCs w:val="20"/>
          <w:lang w:eastAsia="es-ES"/>
        </w:rPr>
        <w:t xml:space="preserve">, mismo que formará parte de su proposición, de conformidad con la Guía de Operación del Sistema del Manifiesto de los Particulares, disponible en la misma dirección electrónica, lo anterior en términos del </w:t>
      </w:r>
      <w:r w:rsidRPr="009A03A6">
        <w:rPr>
          <w:rFonts w:eastAsia="Times New Roman" w:cs="Arial"/>
          <w:b/>
          <w:szCs w:val="20"/>
          <w:lang w:eastAsia="es-ES"/>
        </w:rPr>
        <w:t>numeral 13</w:t>
      </w:r>
      <w:r w:rsidRPr="00AF196A">
        <w:rPr>
          <w:rFonts w:eastAsia="Times New Roman" w:cs="Arial"/>
          <w:szCs w:val="20"/>
          <w:lang w:eastAsia="es-ES"/>
        </w:rPr>
        <w:t xml:space="preserve"> de la presente Convocatoria</w:t>
      </w:r>
      <w:r w:rsidRPr="009A03A6">
        <w:rPr>
          <w:rFonts w:eastAsia="Times New Roman" w:cs="Arial"/>
          <w:szCs w:val="20"/>
          <w:lang w:eastAsia="es-ES"/>
        </w:rPr>
        <w:t>.</w:t>
      </w:r>
    </w:p>
    <w:p w14:paraId="6BDD9440" w14:textId="77777777" w:rsidR="004E7ADA" w:rsidRPr="00AF196A" w:rsidRDefault="004E7ADA" w:rsidP="004E7ADA">
      <w:pPr>
        <w:spacing w:after="0"/>
        <w:ind w:right="49"/>
        <w:rPr>
          <w:rFonts w:cs="Arial"/>
          <w:szCs w:val="20"/>
        </w:rPr>
      </w:pPr>
    </w:p>
    <w:p w14:paraId="2E8D4FB1" w14:textId="77777777" w:rsidR="004E7ADA" w:rsidRPr="00AF196A" w:rsidRDefault="004E7ADA" w:rsidP="005949BA">
      <w:pPr>
        <w:pStyle w:val="Ttulo4"/>
        <w:numPr>
          <w:ilvl w:val="0"/>
          <w:numId w:val="20"/>
        </w:numPr>
        <w:spacing w:before="0" w:after="0"/>
        <w:rPr>
          <w:color w:val="auto"/>
        </w:rPr>
      </w:pPr>
      <w:bookmarkStart w:id="161" w:name="_Toc21719293"/>
      <w:bookmarkStart w:id="162" w:name="_Toc89364045"/>
      <w:r w:rsidRPr="00AF196A">
        <w:rPr>
          <w:color w:val="auto"/>
        </w:rPr>
        <w:t xml:space="preserve">Aviso de privacidad simplificado de los procedimientos de adquisiciones de </w:t>
      </w:r>
      <w:r w:rsidR="00754645" w:rsidRPr="00AF196A">
        <w:rPr>
          <w:color w:val="auto"/>
        </w:rPr>
        <w:t>bienes</w:t>
      </w:r>
      <w:r w:rsidRPr="00AF196A">
        <w:rPr>
          <w:color w:val="auto"/>
        </w:rPr>
        <w:t>, arrendamientos y contratación de servicios.</w:t>
      </w:r>
      <w:bookmarkEnd w:id="161"/>
      <w:bookmarkEnd w:id="162"/>
    </w:p>
    <w:p w14:paraId="7E36F743" w14:textId="77777777" w:rsidR="004E7ADA" w:rsidRPr="00AF196A" w:rsidRDefault="004E7ADA" w:rsidP="004E7ADA">
      <w:pPr>
        <w:spacing w:after="0"/>
        <w:rPr>
          <w:szCs w:val="20"/>
          <w:lang w:eastAsia="ar-SA"/>
        </w:rPr>
      </w:pPr>
    </w:p>
    <w:p w14:paraId="1DB8CDDD" w14:textId="77777777" w:rsidR="004E7ADA" w:rsidRPr="00AF196A" w:rsidRDefault="004E7ADA" w:rsidP="004E7ADA">
      <w:pPr>
        <w:spacing w:after="0"/>
        <w:ind w:left="360" w:right="49"/>
        <w:rPr>
          <w:rFonts w:cs="Arial"/>
          <w:b/>
          <w:szCs w:val="20"/>
          <w:lang w:eastAsia="ar-SA"/>
        </w:rPr>
      </w:pPr>
      <w:r w:rsidRPr="00AF196A">
        <w:rPr>
          <w:rFonts w:cs="Arial"/>
          <w:szCs w:val="20"/>
          <w:lang w:eastAsia="ar-SA"/>
        </w:rPr>
        <w:t xml:space="preserve">De conformidad con lo establecido en el </w:t>
      </w:r>
      <w:r w:rsidRPr="006837B7">
        <w:rPr>
          <w:rFonts w:cs="Arial"/>
          <w:b/>
          <w:szCs w:val="20"/>
          <w:lang w:eastAsia="ar-SA"/>
        </w:rPr>
        <w:t>numeral 14 de la presente convocatoria</w:t>
      </w:r>
      <w:r w:rsidRPr="006837B7">
        <w:rPr>
          <w:rFonts w:cs="Arial"/>
          <w:szCs w:val="20"/>
          <w:lang w:eastAsia="ar-SA"/>
        </w:rPr>
        <w:t xml:space="preserve"> y </w:t>
      </w:r>
      <w:r w:rsidR="006837B7" w:rsidRPr="006837B7">
        <w:rPr>
          <w:rFonts w:cs="Arial"/>
          <w:b/>
          <w:szCs w:val="20"/>
          <w:lang w:eastAsia="ar-SA"/>
        </w:rPr>
        <w:t>ANEXO 6</w:t>
      </w:r>
      <w:r w:rsidRPr="006837B7">
        <w:rPr>
          <w:rFonts w:cs="Arial"/>
          <w:b/>
          <w:szCs w:val="20"/>
          <w:lang w:eastAsia="ar-SA"/>
        </w:rPr>
        <w:t xml:space="preserve"> “Aviso de privacidad”.</w:t>
      </w:r>
    </w:p>
    <w:p w14:paraId="55BE48F6" w14:textId="77777777" w:rsidR="004E7ADA" w:rsidRPr="00FD4C9E" w:rsidRDefault="004E7ADA" w:rsidP="004E7ADA">
      <w:pPr>
        <w:spacing w:after="0"/>
        <w:ind w:left="360" w:right="49"/>
        <w:rPr>
          <w:rFonts w:cs="Arial"/>
          <w:b/>
          <w:sz w:val="6"/>
          <w:szCs w:val="6"/>
          <w:lang w:eastAsia="ar-SA"/>
        </w:rPr>
      </w:pPr>
    </w:p>
    <w:p w14:paraId="0001EF9F" w14:textId="77777777" w:rsidR="004E7ADA" w:rsidRPr="00AF196A" w:rsidRDefault="004E7ADA" w:rsidP="005949BA">
      <w:pPr>
        <w:pStyle w:val="Ttulo4"/>
        <w:numPr>
          <w:ilvl w:val="0"/>
          <w:numId w:val="20"/>
        </w:numPr>
        <w:spacing w:before="0" w:after="0"/>
        <w:rPr>
          <w:color w:val="auto"/>
        </w:rPr>
      </w:pPr>
      <w:bookmarkStart w:id="163" w:name="_Toc89364046"/>
      <w:r w:rsidRPr="00AF196A">
        <w:rPr>
          <w:color w:val="auto"/>
        </w:rPr>
        <w:t>Escrito de aceptación de las disposiciones del sistema CompraNet</w:t>
      </w:r>
      <w:bookmarkEnd w:id="163"/>
    </w:p>
    <w:p w14:paraId="6552499A" w14:textId="77777777" w:rsidR="004E7ADA" w:rsidRPr="00AF196A" w:rsidRDefault="004E7ADA" w:rsidP="004E7ADA">
      <w:pPr>
        <w:spacing w:after="0"/>
        <w:rPr>
          <w:szCs w:val="20"/>
          <w:lang w:eastAsia="ar-SA"/>
        </w:rPr>
      </w:pPr>
    </w:p>
    <w:p w14:paraId="138FA9E8" w14:textId="08720523" w:rsidR="004E7ADA" w:rsidRDefault="004E7ADA" w:rsidP="00FD4C9E">
      <w:pPr>
        <w:spacing w:after="0"/>
        <w:ind w:left="360" w:right="49"/>
        <w:rPr>
          <w:rFonts w:cs="Arial"/>
          <w:b/>
          <w:szCs w:val="20"/>
        </w:rPr>
      </w:pPr>
      <w:r w:rsidRPr="00AF196A">
        <w:rPr>
          <w:rFonts w:cs="Arial"/>
          <w:b/>
          <w:szCs w:val="20"/>
        </w:rPr>
        <w:t>Escrito libre</w:t>
      </w:r>
      <w:r w:rsidRPr="00AF196A">
        <w:rPr>
          <w:rFonts w:cs="Arial"/>
          <w:szCs w:val="20"/>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w:t>
      </w:r>
      <w:r w:rsidR="00A01D00" w:rsidRPr="00AF196A">
        <w:rPr>
          <w:rFonts w:cs="Arial"/>
          <w:szCs w:val="20"/>
        </w:rPr>
        <w:t xml:space="preserve"> IMSS-BIENESTAR</w:t>
      </w:r>
      <w:r w:rsidRPr="00AF196A">
        <w:rPr>
          <w:rFonts w:cs="Arial"/>
          <w:szCs w:val="20"/>
        </w:rPr>
        <w:t xml:space="preserve">, en términos de lo dispuesto por el numeral 29 del “Acuerdo por el que se establecen las disposiciones que deberán observar para la utilización del sistema electrónico de información pública gubernamental, denominado CompraNet”. </w:t>
      </w:r>
      <w:r w:rsidR="00F36512">
        <w:rPr>
          <w:rFonts w:cs="Arial"/>
          <w:b/>
          <w:szCs w:val="20"/>
        </w:rPr>
        <w:t>FORMATO 1</w:t>
      </w:r>
      <w:r w:rsidR="00BF12BB">
        <w:rPr>
          <w:rFonts w:cs="Arial"/>
          <w:b/>
          <w:szCs w:val="20"/>
        </w:rPr>
        <w:t>2</w:t>
      </w:r>
      <w:r w:rsidRPr="006837B7">
        <w:rPr>
          <w:rFonts w:cs="Arial"/>
          <w:b/>
          <w:szCs w:val="20"/>
        </w:rPr>
        <w:t xml:space="preserve"> “Escrito de aceptación por el uso de medios electrónicos de comunicación”.</w:t>
      </w:r>
    </w:p>
    <w:p w14:paraId="6C4ED4CE" w14:textId="77777777" w:rsidR="00FD4C9E" w:rsidRPr="00FD4C9E" w:rsidRDefault="00FD4C9E" w:rsidP="00FD4C9E">
      <w:pPr>
        <w:spacing w:after="0"/>
        <w:ind w:left="360" w:right="49"/>
        <w:rPr>
          <w:rFonts w:cs="Arial"/>
          <w:b/>
          <w:sz w:val="10"/>
          <w:szCs w:val="10"/>
        </w:rPr>
      </w:pPr>
    </w:p>
    <w:p w14:paraId="0975E1DB" w14:textId="77777777" w:rsidR="004E7ADA" w:rsidRPr="00AF196A" w:rsidRDefault="004E7ADA" w:rsidP="005949BA">
      <w:pPr>
        <w:pStyle w:val="Ttulo4"/>
        <w:numPr>
          <w:ilvl w:val="0"/>
          <w:numId w:val="20"/>
        </w:numPr>
        <w:spacing w:before="0" w:after="0"/>
        <w:rPr>
          <w:color w:val="auto"/>
          <w:lang w:eastAsia="es-ES"/>
        </w:rPr>
      </w:pPr>
      <w:bookmarkStart w:id="164" w:name="_Toc89364047"/>
      <w:r w:rsidRPr="00AF196A">
        <w:rPr>
          <w:color w:val="auto"/>
          <w:lang w:eastAsia="es-ES"/>
        </w:rPr>
        <w:t>Opiniones positivas de cumplimiento de obligaciones fiscales, en materia de seguridad social y de pago de aportaciones patronales.</w:t>
      </w:r>
      <w:bookmarkEnd w:id="164"/>
    </w:p>
    <w:p w14:paraId="0A66475C" w14:textId="77777777" w:rsidR="004E7ADA" w:rsidRPr="00AF196A" w:rsidRDefault="004E7ADA" w:rsidP="004E7ADA">
      <w:pPr>
        <w:tabs>
          <w:tab w:val="left" w:pos="3909"/>
        </w:tabs>
        <w:suppressAutoHyphens/>
        <w:spacing w:after="0"/>
        <w:ind w:right="49"/>
        <w:rPr>
          <w:rFonts w:cs="Arial"/>
          <w:iCs/>
          <w:szCs w:val="20"/>
          <w:lang w:eastAsia="es-ES"/>
        </w:rPr>
      </w:pPr>
    </w:p>
    <w:p w14:paraId="10CC3BC3" w14:textId="77777777" w:rsidR="004E7ADA" w:rsidRPr="00AF196A" w:rsidRDefault="004E7ADA" w:rsidP="005949BA">
      <w:pPr>
        <w:pStyle w:val="Prrafodelista"/>
        <w:numPr>
          <w:ilvl w:val="0"/>
          <w:numId w:val="7"/>
        </w:numPr>
        <w:spacing w:after="0"/>
        <w:ind w:right="49"/>
        <w:contextualSpacing w:val="0"/>
        <w:rPr>
          <w:rFonts w:cs="Arial"/>
          <w:b/>
          <w:bCs/>
          <w:szCs w:val="20"/>
        </w:rPr>
      </w:pPr>
      <w:r w:rsidRPr="00AF196A">
        <w:rPr>
          <w:rFonts w:cs="Arial"/>
          <w:szCs w:val="20"/>
        </w:rPr>
        <w:t>Opinión positiva de cumplimiento de obligaciones fiscales emitida por el SAT, en términos del artículo 32-D del Código Fiscal de la Federación.</w:t>
      </w:r>
    </w:p>
    <w:p w14:paraId="061D692E" w14:textId="77777777" w:rsidR="004E7ADA" w:rsidRPr="00AF196A" w:rsidRDefault="004E7ADA" w:rsidP="005949BA">
      <w:pPr>
        <w:pStyle w:val="Prrafodelista"/>
        <w:numPr>
          <w:ilvl w:val="0"/>
          <w:numId w:val="7"/>
        </w:numPr>
        <w:spacing w:after="0"/>
        <w:ind w:right="49"/>
        <w:contextualSpacing w:val="0"/>
        <w:rPr>
          <w:rFonts w:cs="Arial"/>
          <w:b/>
          <w:sz w:val="22"/>
          <w:szCs w:val="20"/>
        </w:rPr>
      </w:pPr>
      <w:r w:rsidRPr="00AF196A">
        <w:rPr>
          <w:rFonts w:cs="Arial"/>
          <w:szCs w:val="20"/>
        </w:rPr>
        <w:t>Opinión positiva del cumplimiento de obligaciones fiscales en materia de seguridad social emitida por el Instituto Mexicano del Seguro Social (IMSS), conforme a lo establecido en la cláusula novena del Acuerdo ACDO.AS2.HCT.270422/107.P.DIR emitido en el diario oficial de la Federación el día 22 de septiembre del 2022, en el cual el H. Consejo Técnico</w:t>
      </w:r>
      <w:r w:rsidR="00027CA5" w:rsidRPr="00AF196A">
        <w:rPr>
          <w:rFonts w:cs="Arial"/>
          <w:szCs w:val="20"/>
        </w:rPr>
        <w:t xml:space="preserve"> en sesión Ordinaria aprobaron </w:t>
      </w:r>
      <w:r w:rsidRPr="00AF196A">
        <w:rPr>
          <w:rFonts w:cs="Arial"/>
          <w:szCs w:val="20"/>
        </w:rPr>
        <w:t>las reglas de carácter general para la obtención de la opinión de cumplimiento de obligaciones fiscales en materia de Seguridad Social.</w:t>
      </w:r>
    </w:p>
    <w:p w14:paraId="3158CC2C" w14:textId="77777777" w:rsidR="004E7ADA" w:rsidRPr="00AF196A" w:rsidRDefault="004E7ADA" w:rsidP="005949BA">
      <w:pPr>
        <w:pStyle w:val="Prrafodelista"/>
        <w:numPr>
          <w:ilvl w:val="0"/>
          <w:numId w:val="7"/>
        </w:numPr>
        <w:spacing w:after="0"/>
        <w:ind w:right="49"/>
        <w:contextualSpacing w:val="0"/>
        <w:rPr>
          <w:rFonts w:cs="Arial"/>
          <w:b/>
          <w:szCs w:val="20"/>
        </w:rPr>
      </w:pPr>
      <w:r w:rsidRPr="00AF196A">
        <w:rPr>
          <w:rFonts w:cs="Arial"/>
          <w:szCs w:val="20"/>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05E62622" w14:textId="77777777" w:rsidR="00FD4C9E" w:rsidRDefault="00FD4C9E" w:rsidP="00FD4C9E">
      <w:pPr>
        <w:spacing w:after="0"/>
        <w:ind w:left="360" w:right="-28"/>
        <w:rPr>
          <w:szCs w:val="20"/>
        </w:rPr>
      </w:pPr>
    </w:p>
    <w:p w14:paraId="081360C2" w14:textId="4F76A0EA" w:rsidR="00FD4C9E" w:rsidRPr="00FD4C9E" w:rsidRDefault="00FD4C9E" w:rsidP="00FD4C9E">
      <w:pPr>
        <w:spacing w:after="0"/>
        <w:ind w:right="-28"/>
        <w:rPr>
          <w:bCs/>
          <w:szCs w:val="20"/>
        </w:rPr>
      </w:pPr>
      <w:r w:rsidRPr="00BD332C">
        <w:rPr>
          <w:szCs w:val="20"/>
        </w:rPr>
        <w:t>Las opiniones positivas del</w:t>
      </w:r>
      <w:r w:rsidRPr="00BD332C">
        <w:rPr>
          <w:bCs/>
          <w:szCs w:val="20"/>
        </w:rPr>
        <w:t xml:space="preserve"> SAT, IMSS e INFONAVIT</w:t>
      </w:r>
      <w:r w:rsidRPr="00BD332C">
        <w:rPr>
          <w:szCs w:val="20"/>
        </w:rPr>
        <w:t>,</w:t>
      </w:r>
      <w:r w:rsidRPr="00BD332C">
        <w:rPr>
          <w:bCs/>
          <w:szCs w:val="20"/>
        </w:rPr>
        <w:t xml:space="preserve"> deberán estar </w:t>
      </w:r>
      <w:r w:rsidRPr="00BD332C">
        <w:rPr>
          <w:b/>
          <w:bCs/>
          <w:szCs w:val="20"/>
        </w:rPr>
        <w:t>vigentes</w:t>
      </w:r>
      <w:r w:rsidRPr="00BD332C">
        <w:rPr>
          <w:bCs/>
          <w:szCs w:val="20"/>
        </w:rPr>
        <w:t>, es decir;</w:t>
      </w:r>
      <w:r w:rsidRPr="00BD332C">
        <w:rPr>
          <w:b/>
          <w:bCs/>
          <w:szCs w:val="20"/>
        </w:rPr>
        <w:t xml:space="preserve"> </w:t>
      </w:r>
      <w:r w:rsidRPr="00BD332C">
        <w:rPr>
          <w:bCs/>
          <w:szCs w:val="20"/>
        </w:rPr>
        <w:t>con un plazo no mayor a quince días naturales de expedición</w:t>
      </w:r>
      <w:r w:rsidRPr="00BD332C">
        <w:rPr>
          <w:b/>
          <w:bCs/>
          <w:szCs w:val="20"/>
        </w:rPr>
        <w:t xml:space="preserve"> </w:t>
      </w:r>
      <w:r w:rsidRPr="00BD332C">
        <w:rPr>
          <w:bCs/>
          <w:szCs w:val="20"/>
        </w:rPr>
        <w:t>al momento de la presentación de las propuestas.</w:t>
      </w:r>
      <w:r w:rsidRPr="00FD4C9E">
        <w:rPr>
          <w:bCs/>
          <w:szCs w:val="20"/>
        </w:rPr>
        <w:t xml:space="preserve"> </w:t>
      </w:r>
    </w:p>
    <w:p w14:paraId="369D923F" w14:textId="77777777" w:rsidR="004E7ADA" w:rsidRDefault="004E7ADA" w:rsidP="00FD4C9E">
      <w:pPr>
        <w:spacing w:after="0"/>
        <w:ind w:right="49"/>
        <w:rPr>
          <w:rFonts w:cs="Arial"/>
          <w:b/>
          <w:szCs w:val="20"/>
        </w:rPr>
      </w:pPr>
    </w:p>
    <w:p w14:paraId="560041B1" w14:textId="2814FF4B" w:rsidR="00FA2201" w:rsidRPr="007B3EA1" w:rsidRDefault="00FA2201" w:rsidP="005949BA">
      <w:pPr>
        <w:pStyle w:val="Ttulo4"/>
        <w:numPr>
          <w:ilvl w:val="0"/>
          <w:numId w:val="20"/>
        </w:numPr>
        <w:spacing w:before="0" w:after="0"/>
      </w:pPr>
      <w:r w:rsidRPr="007B3EA1">
        <w:t>Formato 1</w:t>
      </w:r>
      <w:r w:rsidR="00BF12BB">
        <w:t>4</w:t>
      </w:r>
      <w:r w:rsidRPr="007B3EA1">
        <w:t>. Dirección de Correo Electrónico</w:t>
      </w:r>
    </w:p>
    <w:p w14:paraId="62E51617" w14:textId="77777777" w:rsidR="00FA2201" w:rsidRDefault="00FA2201" w:rsidP="00FA2201">
      <w:pPr>
        <w:spacing w:after="0"/>
        <w:ind w:right="49"/>
        <w:rPr>
          <w:rFonts w:cs="Arial"/>
          <w:b/>
          <w:szCs w:val="20"/>
        </w:rPr>
      </w:pPr>
    </w:p>
    <w:p w14:paraId="098D54B0" w14:textId="77777777" w:rsidR="00FA2201" w:rsidRDefault="00FA2201" w:rsidP="00FA2201">
      <w:pPr>
        <w:spacing w:after="0"/>
        <w:ind w:left="360" w:right="49"/>
        <w:rPr>
          <w:rFonts w:cs="Arial"/>
          <w:b/>
          <w:szCs w:val="20"/>
        </w:rPr>
      </w:pPr>
      <w:r w:rsidRPr="00AF196A">
        <w:rPr>
          <w:rFonts w:cs="Arial"/>
          <w:szCs w:val="20"/>
        </w:rPr>
        <w:t>En su caso, escrito</w:t>
      </w:r>
      <w:r>
        <w:rPr>
          <w:rFonts w:cs="Arial"/>
          <w:szCs w:val="20"/>
        </w:rPr>
        <w:t xml:space="preserve"> de señalamiento de correo electrónico para recibir cualquier tipo de notificación.</w:t>
      </w:r>
    </w:p>
    <w:p w14:paraId="0DF69FBC" w14:textId="77777777" w:rsidR="00FA2201" w:rsidRPr="00AF196A" w:rsidRDefault="00FA2201" w:rsidP="004E7ADA">
      <w:pPr>
        <w:spacing w:after="0"/>
        <w:ind w:right="49"/>
        <w:rPr>
          <w:rFonts w:cs="Arial"/>
          <w:b/>
          <w:szCs w:val="20"/>
        </w:rPr>
      </w:pPr>
    </w:p>
    <w:p w14:paraId="495AA0D3" w14:textId="77777777" w:rsidR="004E7ADA" w:rsidRPr="00AF196A" w:rsidRDefault="004E7ADA" w:rsidP="005949BA">
      <w:pPr>
        <w:pStyle w:val="Ttulo3"/>
        <w:numPr>
          <w:ilvl w:val="1"/>
          <w:numId w:val="19"/>
        </w:numPr>
        <w:spacing w:before="0" w:after="0"/>
        <w:rPr>
          <w:color w:val="auto"/>
        </w:rPr>
      </w:pPr>
      <w:bookmarkStart w:id="165" w:name="_Toc89364048"/>
      <w:bookmarkStart w:id="166" w:name="_Toc169543568"/>
      <w:r w:rsidRPr="00AF196A">
        <w:rPr>
          <w:color w:val="auto"/>
        </w:rPr>
        <w:t>Propuesta Técnic</w:t>
      </w:r>
      <w:bookmarkEnd w:id="139"/>
      <w:r w:rsidRPr="00AF196A">
        <w:rPr>
          <w:color w:val="auto"/>
        </w:rPr>
        <w:t>a.</w:t>
      </w:r>
      <w:bookmarkEnd w:id="165"/>
      <w:bookmarkEnd w:id="166"/>
    </w:p>
    <w:p w14:paraId="34D89AF7" w14:textId="77777777" w:rsidR="004E7ADA" w:rsidRPr="00AF196A" w:rsidRDefault="004E7ADA" w:rsidP="004E7ADA">
      <w:pPr>
        <w:tabs>
          <w:tab w:val="left" w:pos="3909"/>
        </w:tabs>
        <w:suppressAutoHyphens/>
        <w:spacing w:after="0"/>
        <w:ind w:right="49"/>
        <w:rPr>
          <w:rFonts w:cs="Arial"/>
          <w:szCs w:val="20"/>
          <w:lang w:eastAsia="ar-SA"/>
        </w:rPr>
      </w:pPr>
    </w:p>
    <w:p w14:paraId="74BDC72D" w14:textId="7D157F9D" w:rsidR="004E7ADA" w:rsidRDefault="004E7ADA" w:rsidP="003C4E7F">
      <w:pPr>
        <w:spacing w:after="0"/>
        <w:ind w:right="49"/>
        <w:rPr>
          <w:rFonts w:cs="Arial"/>
          <w:szCs w:val="20"/>
        </w:rPr>
      </w:pPr>
      <w:bookmarkStart w:id="167" w:name="_Toc442265825"/>
      <w:r w:rsidRPr="00AF196A">
        <w:rPr>
          <w:rFonts w:cs="Arial"/>
          <w:szCs w:val="20"/>
          <w:lang w:eastAsia="ar-SA"/>
        </w:rPr>
        <w:t xml:space="preserve">La propuesta técnica </w:t>
      </w:r>
      <w:r w:rsidRPr="00C213DF">
        <w:rPr>
          <w:rFonts w:cs="Arial"/>
          <w:szCs w:val="20"/>
          <w:lang w:eastAsia="ar-SA"/>
        </w:rPr>
        <w:t>deberá contener de manera clara y precisa las especificaciones técnicas, la información y documentación requerida en la presente Convocatoria, en sus anexos y c</w:t>
      </w:r>
      <w:r w:rsidR="006A3718">
        <w:rPr>
          <w:rFonts w:cs="Arial"/>
          <w:szCs w:val="20"/>
          <w:lang w:eastAsia="ar-SA"/>
        </w:rPr>
        <w:t>onsiderando el resultado de las</w:t>
      </w:r>
      <w:r w:rsidRPr="00C213DF">
        <w:rPr>
          <w:rFonts w:cs="Arial"/>
          <w:szCs w:val="20"/>
          <w:lang w:eastAsia="ar-SA"/>
        </w:rPr>
        <w:t xml:space="preserve"> aclaraciones</w:t>
      </w:r>
      <w:r w:rsidRPr="00AF196A">
        <w:rPr>
          <w:rFonts w:cs="Arial"/>
          <w:szCs w:val="20"/>
          <w:lang w:val="es-ES_tradnl"/>
        </w:rPr>
        <w:t>; foliada y suscrita con firma electrónica avanzada que emite el SAT en favor del licitante, persona física o moral, para el cumplimiento de sus obligaciones fiscales, p</w:t>
      </w:r>
      <w:r w:rsidRPr="00AF196A">
        <w:rPr>
          <w:rFonts w:cs="Arial"/>
          <w:szCs w:val="20"/>
        </w:rPr>
        <w:t xml:space="preserve">ara lo cual podrá hacer uso del formato incluido en el </w:t>
      </w:r>
      <w:r w:rsidRPr="006837B7">
        <w:rPr>
          <w:rFonts w:cs="Arial"/>
          <w:b/>
          <w:szCs w:val="20"/>
        </w:rPr>
        <w:t>ANEXO 1 “Anexo Técnico”</w:t>
      </w:r>
      <w:r w:rsidR="00BD332C">
        <w:rPr>
          <w:rFonts w:cs="Arial"/>
          <w:b/>
          <w:szCs w:val="20"/>
        </w:rPr>
        <w:t xml:space="preserve"> y </w:t>
      </w:r>
      <w:r w:rsidR="006F6211">
        <w:rPr>
          <w:rFonts w:cs="Arial"/>
          <w:b/>
          <w:szCs w:val="20"/>
        </w:rPr>
        <w:t>Anexo 2 Términos y Condiciones</w:t>
      </w:r>
      <w:r w:rsidRPr="006837B7">
        <w:rPr>
          <w:rFonts w:cs="Arial"/>
          <w:szCs w:val="20"/>
        </w:rPr>
        <w:t xml:space="preserve">, </w:t>
      </w:r>
      <w:r w:rsidRPr="006837B7">
        <w:rPr>
          <w:rFonts w:cs="Arial"/>
          <w:szCs w:val="20"/>
          <w:lang w:val="es-ES"/>
        </w:rPr>
        <w:t xml:space="preserve">denominado </w:t>
      </w:r>
      <w:r w:rsidRPr="006837B7">
        <w:rPr>
          <w:rFonts w:cs="Arial"/>
          <w:b/>
          <w:szCs w:val="20"/>
          <w:lang w:val="es-ES"/>
        </w:rPr>
        <w:t>FORMATO 2</w:t>
      </w:r>
      <w:r w:rsidRPr="006837B7">
        <w:rPr>
          <w:rFonts w:cs="Arial"/>
          <w:szCs w:val="20"/>
          <w:lang w:val="es-ES"/>
        </w:rPr>
        <w:t xml:space="preserve"> </w:t>
      </w:r>
      <w:r w:rsidRPr="006837B7">
        <w:rPr>
          <w:rFonts w:cs="Arial"/>
          <w:b/>
          <w:i/>
          <w:szCs w:val="20"/>
        </w:rPr>
        <w:t>“</w:t>
      </w:r>
      <w:r w:rsidRPr="006837B7">
        <w:rPr>
          <w:rFonts w:cs="Arial"/>
          <w:b/>
          <w:szCs w:val="20"/>
        </w:rPr>
        <w:t>Propuesta Técnica”</w:t>
      </w:r>
      <w:r w:rsidRPr="006837B7">
        <w:rPr>
          <w:rFonts w:cs="Arial"/>
          <w:szCs w:val="20"/>
        </w:rPr>
        <w:t>,</w:t>
      </w:r>
      <w:r w:rsidRPr="00AF196A">
        <w:rPr>
          <w:rFonts w:cs="Arial"/>
          <w:szCs w:val="20"/>
        </w:rPr>
        <w:t xml:space="preserve"> en caso de no usar el formato, el documento remitido, deberá contener los mismos datos solicitados en el mismo. </w:t>
      </w:r>
    </w:p>
    <w:p w14:paraId="2F8EF432" w14:textId="77777777" w:rsidR="00C213DF" w:rsidRPr="00AF196A" w:rsidRDefault="00C213DF" w:rsidP="003C4E7F">
      <w:pPr>
        <w:spacing w:after="0"/>
        <w:ind w:right="49"/>
        <w:rPr>
          <w:rFonts w:cs="Arial"/>
          <w:szCs w:val="20"/>
        </w:rPr>
      </w:pPr>
    </w:p>
    <w:p w14:paraId="1A3AFCE8" w14:textId="472C6590" w:rsidR="004E7ADA" w:rsidRPr="00AF196A" w:rsidRDefault="004E7ADA" w:rsidP="003C4E7F">
      <w:pPr>
        <w:spacing w:after="0"/>
        <w:ind w:right="49"/>
        <w:rPr>
          <w:rFonts w:cs="Arial"/>
          <w:b/>
          <w:szCs w:val="20"/>
          <w:u w:val="single"/>
          <w:lang w:val="es-ES"/>
        </w:rPr>
      </w:pPr>
      <w:r w:rsidRPr="00AF196A">
        <w:rPr>
          <w:rFonts w:cs="Arial"/>
          <w:b/>
          <w:szCs w:val="20"/>
          <w:u w:val="single"/>
          <w:lang w:val="es-ES"/>
        </w:rPr>
        <w:t>La falta de presentación de la documentación o el incumplimiento de los requisitos establecidos en el ANEXO 1. Anexo técnico</w:t>
      </w:r>
      <w:r w:rsidR="007816D1">
        <w:rPr>
          <w:rFonts w:cs="Arial"/>
          <w:b/>
          <w:szCs w:val="20"/>
          <w:u w:val="single"/>
          <w:lang w:val="es-ES"/>
        </w:rPr>
        <w:t xml:space="preserve"> y su Anexo 2 Términos y Condiciones,</w:t>
      </w:r>
      <w:r w:rsidR="000C0800">
        <w:rPr>
          <w:rFonts w:cs="Arial"/>
          <w:b/>
          <w:szCs w:val="20"/>
          <w:u w:val="single"/>
          <w:lang w:val="es-ES"/>
        </w:rPr>
        <w:t xml:space="preserve"> para la propuesta técnica</w:t>
      </w:r>
      <w:r w:rsidRPr="00AF196A">
        <w:rPr>
          <w:rFonts w:cs="Arial"/>
          <w:b/>
          <w:szCs w:val="20"/>
          <w:u w:val="single"/>
          <w:lang w:val="es-ES"/>
        </w:rPr>
        <w:t xml:space="preserve">, afecta la solvencia de la propuesta y motivará su </w:t>
      </w:r>
      <w:proofErr w:type="spellStart"/>
      <w:r w:rsidRPr="00AF196A">
        <w:rPr>
          <w:rFonts w:cs="Arial"/>
          <w:b/>
          <w:szCs w:val="20"/>
          <w:u w:val="single"/>
          <w:lang w:val="es-ES"/>
        </w:rPr>
        <w:t>desechamiento</w:t>
      </w:r>
      <w:proofErr w:type="spellEnd"/>
      <w:r w:rsidRPr="00AF196A">
        <w:rPr>
          <w:rFonts w:cs="Arial"/>
          <w:b/>
          <w:szCs w:val="20"/>
          <w:u w:val="single"/>
          <w:lang w:val="es-ES"/>
        </w:rPr>
        <w:t>.</w:t>
      </w:r>
    </w:p>
    <w:p w14:paraId="6405027B" w14:textId="77777777" w:rsidR="004E7ADA" w:rsidRPr="00AF196A" w:rsidRDefault="004E7ADA" w:rsidP="004E7ADA">
      <w:pPr>
        <w:pStyle w:val="Prrafodelista"/>
        <w:suppressAutoHyphens/>
        <w:autoSpaceDE w:val="0"/>
        <w:spacing w:after="0"/>
        <w:ind w:left="360" w:right="49"/>
        <w:rPr>
          <w:rFonts w:cs="Arial"/>
          <w:b/>
          <w:i/>
          <w:sz w:val="16"/>
          <w:szCs w:val="16"/>
          <w:u w:val="single"/>
          <w:lang w:eastAsia="ar-SA"/>
        </w:rPr>
      </w:pPr>
    </w:p>
    <w:p w14:paraId="2F3D1D59" w14:textId="77777777" w:rsidR="004E7ADA" w:rsidRPr="00AF196A" w:rsidRDefault="004E7ADA" w:rsidP="005949BA">
      <w:pPr>
        <w:pStyle w:val="Ttulo3"/>
        <w:numPr>
          <w:ilvl w:val="1"/>
          <w:numId w:val="19"/>
        </w:numPr>
        <w:spacing w:before="0" w:after="0"/>
        <w:rPr>
          <w:color w:val="auto"/>
        </w:rPr>
      </w:pPr>
      <w:bookmarkStart w:id="168" w:name="_Toc89364055"/>
      <w:bookmarkEnd w:id="167"/>
      <w:r w:rsidRPr="00AF196A">
        <w:rPr>
          <w:color w:val="auto"/>
        </w:rPr>
        <w:t xml:space="preserve"> </w:t>
      </w:r>
      <w:bookmarkStart w:id="169" w:name="_Toc169543569"/>
      <w:r w:rsidRPr="00AF196A">
        <w:rPr>
          <w:color w:val="auto"/>
        </w:rPr>
        <w:t>Propuesta económica</w:t>
      </w:r>
      <w:bookmarkEnd w:id="168"/>
      <w:bookmarkEnd w:id="169"/>
    </w:p>
    <w:p w14:paraId="569BB20D" w14:textId="77777777" w:rsidR="004E7ADA" w:rsidRPr="00AF196A" w:rsidRDefault="004E7ADA" w:rsidP="004E7ADA">
      <w:pPr>
        <w:spacing w:after="0"/>
      </w:pPr>
    </w:p>
    <w:p w14:paraId="2E0A8AF2" w14:textId="02B2AACA" w:rsidR="004E7ADA" w:rsidRPr="00AF196A" w:rsidRDefault="004E7ADA" w:rsidP="004E7ADA">
      <w:pPr>
        <w:tabs>
          <w:tab w:val="left" w:pos="3909"/>
        </w:tabs>
        <w:suppressAutoHyphens/>
        <w:spacing w:after="0"/>
        <w:ind w:right="49"/>
        <w:rPr>
          <w:rFonts w:cs="Arial"/>
          <w:szCs w:val="20"/>
          <w:lang w:eastAsia="es-ES"/>
        </w:rPr>
      </w:pPr>
      <w:bookmarkStart w:id="170" w:name="_Toc442265829"/>
      <w:r w:rsidRPr="00AF196A">
        <w:rPr>
          <w:rFonts w:cs="Arial"/>
          <w:szCs w:val="20"/>
          <w:lang w:eastAsia="ar-SA"/>
        </w:rPr>
        <w:t xml:space="preserve">El LICITANTE deberá presentar su propuesta económica </w:t>
      </w:r>
      <w:r w:rsidRPr="00AF196A">
        <w:rPr>
          <w:rFonts w:cs="Arial"/>
          <w:szCs w:val="20"/>
        </w:rPr>
        <w:t xml:space="preserve">debidamente requisitada con la información solicitada en el </w:t>
      </w:r>
      <w:r w:rsidRPr="00AF196A">
        <w:rPr>
          <w:rFonts w:cs="Arial"/>
          <w:b/>
          <w:szCs w:val="20"/>
        </w:rPr>
        <w:t>ANEXO 1 “Anexo Técnico”</w:t>
      </w:r>
      <w:r w:rsidR="00BD332C">
        <w:rPr>
          <w:rFonts w:cs="Arial"/>
          <w:b/>
          <w:szCs w:val="20"/>
        </w:rPr>
        <w:t xml:space="preserve"> y </w:t>
      </w:r>
      <w:r w:rsidR="001252BD">
        <w:rPr>
          <w:rFonts w:cs="Arial"/>
          <w:b/>
          <w:szCs w:val="20"/>
        </w:rPr>
        <w:t>Anexo 2 Términos y Condiciones</w:t>
      </w:r>
      <w:r w:rsidRPr="00AF196A">
        <w:rPr>
          <w:rFonts w:cs="Arial"/>
          <w:szCs w:val="20"/>
        </w:rPr>
        <w:t xml:space="preserve">, utilizando para tal efecto el </w:t>
      </w:r>
      <w:r w:rsidRPr="00AF196A">
        <w:rPr>
          <w:rFonts w:cs="Arial"/>
          <w:b/>
          <w:szCs w:val="20"/>
        </w:rPr>
        <w:t>FORMATO 3 “Propuesta Económica</w:t>
      </w:r>
      <w:r w:rsidRPr="00AF196A">
        <w:rPr>
          <w:rFonts w:cs="Arial"/>
          <w:szCs w:val="20"/>
        </w:rPr>
        <w:t>”</w:t>
      </w:r>
      <w:r w:rsidRPr="00AF196A">
        <w:rPr>
          <w:rFonts w:cs="Arial"/>
          <w:szCs w:val="20"/>
          <w:lang w:eastAsia="es-ES"/>
        </w:rPr>
        <w:t xml:space="preserve">; el cual deberá estar </w:t>
      </w:r>
      <w:r w:rsidRPr="00AF196A">
        <w:rPr>
          <w:rFonts w:cs="Arial"/>
          <w:szCs w:val="20"/>
        </w:rPr>
        <w:t>foliado y suscrito con la firma electrónica avanzada que emite el SAT en favor del LICITANTE, persona física o moral, para el cumplimiento de sus obligaciones fiscales.</w:t>
      </w:r>
    </w:p>
    <w:p w14:paraId="658120CE" w14:textId="77777777" w:rsidR="004E7ADA" w:rsidRPr="00AF196A" w:rsidRDefault="004E7ADA" w:rsidP="004E7ADA">
      <w:pPr>
        <w:suppressAutoHyphens/>
        <w:spacing w:after="0"/>
        <w:ind w:right="49"/>
        <w:contextualSpacing/>
        <w:rPr>
          <w:rFonts w:cs="Arial"/>
          <w:szCs w:val="20"/>
          <w:lang w:eastAsia="es-ES"/>
        </w:rPr>
      </w:pPr>
    </w:p>
    <w:p w14:paraId="25D47633" w14:textId="77777777" w:rsidR="004E7ADA" w:rsidRPr="00AF196A" w:rsidRDefault="004E7ADA" w:rsidP="004E7ADA">
      <w:pPr>
        <w:spacing w:after="0"/>
        <w:ind w:right="49"/>
        <w:rPr>
          <w:rFonts w:cs="Arial"/>
          <w:szCs w:val="20"/>
        </w:rPr>
      </w:pPr>
      <w:r w:rsidRPr="00AF196A">
        <w:rPr>
          <w:rFonts w:cs="Arial"/>
          <w:szCs w:val="20"/>
        </w:rPr>
        <w:t>La moneda en que se cotiza deberá ser en pesos mexicano</w:t>
      </w:r>
      <w:r w:rsidR="00570CAA">
        <w:rPr>
          <w:rFonts w:cs="Arial"/>
          <w:szCs w:val="20"/>
        </w:rPr>
        <w:t>s</w:t>
      </w:r>
      <w:r w:rsidRPr="00AF196A">
        <w:rPr>
          <w:rFonts w:cs="Arial"/>
          <w:szCs w:val="20"/>
        </w:rPr>
        <w:t>. El precio unitario ofertado, deberá indicarse sin decimales y con letra, sin considerar el Impuesto al Valor Agregado, cuando el LICITANTE no lo haya realizado así, ÁREA CONVOCANTE truncará sin decimales para efectos de la evaluación económica y adjudicación correspondiente.</w:t>
      </w:r>
    </w:p>
    <w:p w14:paraId="62C74390" w14:textId="77777777" w:rsidR="004E7ADA" w:rsidRPr="00AF196A" w:rsidRDefault="004E7ADA" w:rsidP="004E7ADA">
      <w:pPr>
        <w:spacing w:after="0"/>
        <w:ind w:right="49"/>
        <w:rPr>
          <w:rFonts w:cs="Arial"/>
          <w:szCs w:val="20"/>
        </w:rPr>
      </w:pPr>
    </w:p>
    <w:p w14:paraId="1177DEA1" w14:textId="77777777" w:rsidR="004E7ADA" w:rsidRPr="000C0800" w:rsidRDefault="004E7ADA" w:rsidP="000C0800">
      <w:pPr>
        <w:spacing w:after="0"/>
        <w:ind w:right="49"/>
        <w:rPr>
          <w:rFonts w:cs="Arial"/>
          <w:b/>
          <w:szCs w:val="20"/>
          <w:u w:val="single"/>
          <w:lang w:val="es-ES"/>
        </w:rPr>
      </w:pPr>
      <w:r w:rsidRPr="000C0800">
        <w:rPr>
          <w:rFonts w:cs="Arial"/>
          <w:b/>
          <w:szCs w:val="20"/>
          <w:u w:val="single"/>
          <w:lang w:val="es-ES"/>
        </w:rPr>
        <w:t xml:space="preserve">La falta de presentación de la documentación en cita afecta la solvencia de la propuesta y motivará su </w:t>
      </w:r>
      <w:proofErr w:type="spellStart"/>
      <w:r w:rsidRPr="000C0800">
        <w:rPr>
          <w:rFonts w:cs="Arial"/>
          <w:b/>
          <w:szCs w:val="20"/>
          <w:u w:val="single"/>
          <w:lang w:val="es-ES"/>
        </w:rPr>
        <w:t>desechamiento</w:t>
      </w:r>
      <w:proofErr w:type="spellEnd"/>
      <w:r w:rsidRPr="000C0800">
        <w:rPr>
          <w:rFonts w:cs="Arial"/>
          <w:b/>
          <w:szCs w:val="20"/>
          <w:u w:val="single"/>
          <w:lang w:val="es-ES"/>
        </w:rPr>
        <w:t>.</w:t>
      </w:r>
    </w:p>
    <w:p w14:paraId="3EA48EDF" w14:textId="77777777" w:rsidR="004E7ADA" w:rsidRPr="00AF196A" w:rsidRDefault="004E7ADA" w:rsidP="004E7ADA">
      <w:pPr>
        <w:spacing w:after="0"/>
        <w:ind w:right="49"/>
        <w:rPr>
          <w:rFonts w:cs="Arial"/>
          <w:szCs w:val="20"/>
        </w:rPr>
      </w:pPr>
    </w:p>
    <w:p w14:paraId="4A09C652" w14:textId="77777777" w:rsidR="004E7ADA" w:rsidRPr="00AF196A" w:rsidRDefault="004E7ADA" w:rsidP="004E7ADA">
      <w:pPr>
        <w:spacing w:after="0"/>
        <w:ind w:right="49"/>
        <w:rPr>
          <w:rFonts w:cs="Arial"/>
          <w:szCs w:val="20"/>
        </w:rPr>
      </w:pPr>
      <w:r w:rsidRPr="00AF196A">
        <w:rPr>
          <w:rFonts w:cs="Arial"/>
          <w:szCs w:val="20"/>
        </w:rPr>
        <w:t>La información capturada en el sistema CompraNet</w:t>
      </w:r>
      <w:r w:rsidR="000C0800">
        <w:rPr>
          <w:rFonts w:cs="Arial"/>
          <w:szCs w:val="20"/>
        </w:rPr>
        <w:t>,</w:t>
      </w:r>
      <w:r w:rsidRPr="00AF196A">
        <w:rPr>
          <w:rFonts w:cs="Arial"/>
          <w:szCs w:val="20"/>
        </w:rPr>
        <w:t xml:space="preserve"> deberá guardar congruencia con el contenido de la propuesta económica.</w:t>
      </w:r>
    </w:p>
    <w:p w14:paraId="740A124D" w14:textId="77777777" w:rsidR="004E7ADA" w:rsidRPr="003242EE" w:rsidRDefault="004E7ADA" w:rsidP="003242EE">
      <w:pPr>
        <w:spacing w:after="0"/>
        <w:ind w:right="49"/>
        <w:rPr>
          <w:rFonts w:cs="Arial"/>
          <w:szCs w:val="20"/>
        </w:rPr>
      </w:pPr>
    </w:p>
    <w:p w14:paraId="416CFDFF" w14:textId="77777777" w:rsidR="004E7ADA" w:rsidRPr="00AF196A" w:rsidRDefault="004E7ADA" w:rsidP="005949BA">
      <w:pPr>
        <w:pStyle w:val="Ttulo2"/>
        <w:numPr>
          <w:ilvl w:val="0"/>
          <w:numId w:val="8"/>
        </w:numPr>
        <w:spacing w:before="0" w:after="0"/>
        <w:rPr>
          <w:color w:val="auto"/>
        </w:rPr>
      </w:pPr>
      <w:bookmarkStart w:id="171" w:name="_Toc89364056"/>
      <w:bookmarkStart w:id="172" w:name="_Toc169543570"/>
      <w:r w:rsidRPr="00AF196A">
        <w:rPr>
          <w:color w:val="auto"/>
        </w:rPr>
        <w:t>CRITERIOS ESPECÍFICOS CONFORME A LOS CUALES SE EVALUARÁN LAS PROPOSICIONES.</w:t>
      </w:r>
      <w:bookmarkEnd w:id="171"/>
      <w:bookmarkEnd w:id="172"/>
    </w:p>
    <w:p w14:paraId="0D58FA61" w14:textId="77777777" w:rsidR="004E7ADA" w:rsidRPr="00AF196A" w:rsidRDefault="004E7ADA" w:rsidP="004E7ADA">
      <w:pPr>
        <w:spacing w:after="0"/>
        <w:ind w:right="49"/>
        <w:rPr>
          <w:szCs w:val="20"/>
          <w:lang w:eastAsia="ar-SA"/>
        </w:rPr>
      </w:pPr>
    </w:p>
    <w:p w14:paraId="6124CAEF" w14:textId="70F43374" w:rsidR="003F4185" w:rsidRDefault="00A90641" w:rsidP="00A90641">
      <w:pPr>
        <w:rPr>
          <w:rFonts w:cs="Arial"/>
          <w:szCs w:val="20"/>
        </w:rPr>
      </w:pPr>
      <w:r>
        <w:rPr>
          <w:rFonts w:cs="Arial"/>
          <w:szCs w:val="20"/>
        </w:rPr>
        <w:t xml:space="preserve">El presente procedimiento de contratación se llevará a cabo a través del criterio de evaluación binario, de conformidad con lo señalado en el segundo párrafo del Artículo 36 de </w:t>
      </w:r>
      <w:r w:rsidR="00790E1D">
        <w:rPr>
          <w:rFonts w:cs="Arial"/>
          <w:szCs w:val="20"/>
        </w:rPr>
        <w:t xml:space="preserve">la LAASSP y 51 del Reglamento. </w:t>
      </w:r>
    </w:p>
    <w:p w14:paraId="3032765A" w14:textId="77777777" w:rsidR="004E7ADA" w:rsidRPr="00AF196A" w:rsidRDefault="004E7ADA" w:rsidP="004E7ADA">
      <w:pPr>
        <w:pStyle w:val="Ttulo3"/>
        <w:spacing w:before="0" w:after="0"/>
        <w:rPr>
          <w:rFonts w:ascii="Montserrat" w:hAnsi="Montserrat" w:cs="Arial"/>
          <w:color w:val="auto"/>
        </w:rPr>
      </w:pPr>
      <w:bookmarkStart w:id="173" w:name="_Toc525225674"/>
      <w:bookmarkStart w:id="174" w:name="_Toc89364057"/>
      <w:bookmarkStart w:id="175" w:name="_Toc169543571"/>
      <w:r w:rsidRPr="00AF196A">
        <w:rPr>
          <w:rFonts w:ascii="Montserrat" w:hAnsi="Montserrat" w:cs="Arial"/>
          <w:b/>
          <w:color w:val="auto"/>
        </w:rPr>
        <w:t>5.1 Evaluación legal</w:t>
      </w:r>
      <w:bookmarkEnd w:id="173"/>
      <w:bookmarkEnd w:id="174"/>
      <w:bookmarkEnd w:id="175"/>
      <w:r w:rsidRPr="00AF196A">
        <w:rPr>
          <w:rFonts w:ascii="Montserrat" w:hAnsi="Montserrat" w:cs="Arial"/>
          <w:b/>
          <w:color w:val="auto"/>
        </w:rPr>
        <w:t xml:space="preserve"> </w:t>
      </w:r>
    </w:p>
    <w:p w14:paraId="1AF32D6B" w14:textId="77777777" w:rsidR="004E7ADA" w:rsidRPr="00AF196A" w:rsidRDefault="004E7ADA" w:rsidP="004E7ADA">
      <w:pPr>
        <w:suppressAutoHyphens/>
        <w:spacing w:after="0"/>
        <w:ind w:right="49"/>
        <w:rPr>
          <w:rFonts w:cs="Arial"/>
          <w:i/>
          <w:szCs w:val="20"/>
        </w:rPr>
      </w:pPr>
    </w:p>
    <w:p w14:paraId="7E2229B9" w14:textId="77777777" w:rsidR="004E7ADA" w:rsidRPr="00AF196A" w:rsidRDefault="004E7ADA" w:rsidP="004E7ADA">
      <w:pPr>
        <w:tabs>
          <w:tab w:val="left" w:pos="2001"/>
        </w:tabs>
        <w:suppressAutoHyphens/>
        <w:spacing w:after="0"/>
        <w:ind w:right="49"/>
        <w:rPr>
          <w:rFonts w:cs="Arial"/>
          <w:szCs w:val="20"/>
          <w:lang w:eastAsia="ar-SA"/>
        </w:rPr>
      </w:pPr>
      <w:r w:rsidRPr="00AF196A">
        <w:rPr>
          <w:rFonts w:cs="Arial"/>
          <w:szCs w:val="20"/>
          <w:lang w:eastAsia="ar-SA"/>
        </w:rPr>
        <w:t xml:space="preserve">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w:t>
      </w:r>
      <w:r w:rsidRPr="00F05F80">
        <w:rPr>
          <w:rFonts w:cs="Arial"/>
          <w:szCs w:val="20"/>
          <w:lang w:eastAsia="ar-SA"/>
        </w:rPr>
        <w:t>numeral 4.1 de la Convocatoria,</w:t>
      </w:r>
      <w:r w:rsidR="006A3718">
        <w:rPr>
          <w:rFonts w:cs="Arial"/>
          <w:szCs w:val="20"/>
          <w:lang w:eastAsia="ar-SA"/>
        </w:rPr>
        <w:t xml:space="preserve"> así como los que se deriven de las</w:t>
      </w:r>
      <w:r w:rsidRPr="00AF196A">
        <w:rPr>
          <w:rFonts w:cs="Arial"/>
          <w:szCs w:val="20"/>
          <w:lang w:eastAsia="ar-SA"/>
        </w:rPr>
        <w:t xml:space="preserve"> aclaraciones.</w:t>
      </w:r>
    </w:p>
    <w:p w14:paraId="7FA7A5D3" w14:textId="77777777" w:rsidR="004E7ADA" w:rsidRPr="00AF196A" w:rsidRDefault="004E7ADA" w:rsidP="004E7ADA">
      <w:pPr>
        <w:suppressAutoHyphens/>
        <w:spacing w:after="0"/>
        <w:ind w:right="49"/>
        <w:rPr>
          <w:rFonts w:cs="Arial"/>
          <w:szCs w:val="20"/>
          <w:lang w:eastAsia="ar-SA"/>
        </w:rPr>
      </w:pPr>
    </w:p>
    <w:p w14:paraId="5D918729" w14:textId="77777777" w:rsidR="004E7ADA" w:rsidRPr="00F84BF4" w:rsidRDefault="004E7ADA" w:rsidP="004E7ADA">
      <w:pPr>
        <w:suppressAutoHyphens/>
        <w:spacing w:after="0"/>
        <w:ind w:right="49"/>
        <w:rPr>
          <w:rFonts w:cs="Arial"/>
          <w:szCs w:val="20"/>
          <w:lang w:eastAsia="ar-SA"/>
        </w:rPr>
      </w:pPr>
      <w:r w:rsidRPr="00AF196A">
        <w:rPr>
          <w:rFonts w:cs="Arial"/>
          <w:szCs w:val="20"/>
          <w:lang w:eastAsia="ar-SA"/>
        </w:rPr>
        <w:lastRenderedPageBreak/>
        <w:t xml:space="preserve">En el caso del numeral </w:t>
      </w:r>
      <w:r w:rsidRPr="00F05F80">
        <w:rPr>
          <w:rFonts w:cs="Arial"/>
          <w:szCs w:val="20"/>
          <w:lang w:eastAsia="ar-SA"/>
        </w:rPr>
        <w:t xml:space="preserve">4.1.1 </w:t>
      </w:r>
      <w:r w:rsidRPr="00F84BF4">
        <w:rPr>
          <w:rFonts w:cs="Arial"/>
          <w:szCs w:val="20"/>
          <w:lang w:eastAsia="ar-SA"/>
        </w:rPr>
        <w:t xml:space="preserve">apartado </w:t>
      </w:r>
      <w:r w:rsidRPr="00F84BF4">
        <w:rPr>
          <w:rFonts w:cs="Arial"/>
          <w:b/>
          <w:szCs w:val="20"/>
          <w:lang w:eastAsia="ar-SA"/>
        </w:rPr>
        <w:t>a</w:t>
      </w:r>
      <w:r w:rsidRPr="00F84BF4">
        <w:rPr>
          <w:rFonts w:cs="Arial"/>
          <w:szCs w:val="20"/>
          <w:lang w:eastAsia="ar-SA"/>
        </w:rPr>
        <w:t>, los datos asentados en dicho documento, serán los que se utilizarán para la elaboración de los contratos correspondientes.</w:t>
      </w:r>
    </w:p>
    <w:p w14:paraId="32FB254F" w14:textId="77777777" w:rsidR="004E7ADA" w:rsidRPr="00F84BF4" w:rsidRDefault="004E7ADA" w:rsidP="004E7ADA">
      <w:pPr>
        <w:suppressAutoHyphens/>
        <w:spacing w:after="0"/>
        <w:ind w:right="49"/>
        <w:rPr>
          <w:rFonts w:cs="Arial"/>
          <w:szCs w:val="20"/>
          <w:lang w:eastAsia="ar-SA"/>
        </w:rPr>
      </w:pPr>
    </w:p>
    <w:p w14:paraId="67D31360" w14:textId="77777777" w:rsidR="004E7ADA" w:rsidRPr="00F84BF4" w:rsidRDefault="004E7ADA" w:rsidP="004E7ADA">
      <w:pPr>
        <w:suppressAutoHyphens/>
        <w:spacing w:after="0"/>
        <w:ind w:right="49"/>
        <w:rPr>
          <w:rFonts w:cs="Arial"/>
          <w:b/>
          <w:szCs w:val="20"/>
          <w:lang w:eastAsia="ar-SA"/>
        </w:rPr>
      </w:pPr>
      <w:r w:rsidRPr="00F84BF4">
        <w:rPr>
          <w:rFonts w:cs="Arial"/>
          <w:szCs w:val="20"/>
          <w:lang w:eastAsia="ar-SA"/>
        </w:rPr>
        <w:t>En caso de que el LICITANTE presente los escritos solicitados en el numeral 4.1.2, se verificará que sean congruentes con la información proporcionada.</w:t>
      </w:r>
    </w:p>
    <w:p w14:paraId="279B3540" w14:textId="77777777" w:rsidR="004E7ADA" w:rsidRPr="00F84BF4" w:rsidRDefault="004E7ADA" w:rsidP="004E7ADA">
      <w:pPr>
        <w:suppressAutoHyphens/>
        <w:spacing w:after="0"/>
        <w:ind w:right="49"/>
        <w:rPr>
          <w:rFonts w:cs="Arial"/>
          <w:szCs w:val="20"/>
          <w:lang w:eastAsia="ar-SA"/>
        </w:rPr>
      </w:pPr>
    </w:p>
    <w:p w14:paraId="085696E5" w14:textId="77777777" w:rsidR="004E7ADA" w:rsidRPr="00F84BF4" w:rsidRDefault="004E7ADA" w:rsidP="004E7ADA">
      <w:pPr>
        <w:suppressAutoHyphens/>
        <w:spacing w:after="0"/>
        <w:ind w:right="49"/>
        <w:rPr>
          <w:rFonts w:cs="Arial"/>
          <w:szCs w:val="20"/>
          <w:lang w:eastAsia="ar-SA"/>
        </w:rPr>
      </w:pPr>
      <w:r w:rsidRPr="00F84BF4">
        <w:rPr>
          <w:rFonts w:cs="Arial"/>
          <w:szCs w:val="20"/>
          <w:lang w:eastAsia="ar-SA"/>
        </w:rPr>
        <w:t xml:space="preserve">Se verificará el Directorio de Proveedores y Contratistas Sancionados de la Secretaría de la Función Pública y que corresponda con la manifestación presentada en cumplimiento al apartado </w:t>
      </w:r>
      <w:r w:rsidR="00F84BF4" w:rsidRPr="00F84BF4">
        <w:rPr>
          <w:rFonts w:cs="Arial"/>
          <w:b/>
          <w:szCs w:val="20"/>
          <w:lang w:eastAsia="ar-SA"/>
        </w:rPr>
        <w:t>b</w:t>
      </w:r>
      <w:r w:rsidRPr="00F84BF4">
        <w:rPr>
          <w:rFonts w:cs="Arial"/>
          <w:szCs w:val="20"/>
          <w:lang w:eastAsia="ar-SA"/>
        </w:rPr>
        <w:t xml:space="preserve"> del numeral 4.1.1.</w:t>
      </w:r>
    </w:p>
    <w:p w14:paraId="7CE77CF8" w14:textId="77777777" w:rsidR="004E7ADA" w:rsidRPr="00F84BF4" w:rsidRDefault="004E7ADA" w:rsidP="004E7ADA">
      <w:pPr>
        <w:suppressAutoHyphens/>
        <w:spacing w:after="0"/>
        <w:ind w:right="49"/>
        <w:rPr>
          <w:rFonts w:cs="Arial"/>
          <w:szCs w:val="20"/>
          <w:lang w:eastAsia="ar-SA"/>
        </w:rPr>
      </w:pPr>
    </w:p>
    <w:p w14:paraId="57B2359F" w14:textId="77777777" w:rsidR="004E7ADA" w:rsidRPr="00AF196A" w:rsidRDefault="004E7ADA" w:rsidP="004E7ADA">
      <w:pPr>
        <w:suppressAutoHyphens/>
        <w:spacing w:after="0"/>
        <w:ind w:right="49"/>
        <w:rPr>
          <w:rFonts w:cs="Arial"/>
          <w:szCs w:val="20"/>
          <w:lang w:eastAsia="ar-SA"/>
        </w:rPr>
      </w:pPr>
      <w:r w:rsidRPr="00F84BF4">
        <w:rPr>
          <w:rFonts w:cs="Arial"/>
          <w:szCs w:val="20"/>
          <w:lang w:eastAsia="ar-SA"/>
        </w:rPr>
        <w:t xml:space="preserve">Se verificará que la </w:t>
      </w:r>
      <w:r w:rsidR="007940B2" w:rsidRPr="00F84BF4">
        <w:rPr>
          <w:rFonts w:cs="Arial"/>
          <w:szCs w:val="20"/>
          <w:lang w:eastAsia="ar-SA"/>
        </w:rPr>
        <w:t>declaración</w:t>
      </w:r>
      <w:r w:rsidRPr="00F84BF4">
        <w:rPr>
          <w:rFonts w:cs="Arial"/>
          <w:szCs w:val="20"/>
          <w:lang w:eastAsia="ar-SA"/>
        </w:rPr>
        <w:t xml:space="preserve"> de integridad solicitada en el apartado </w:t>
      </w:r>
      <w:r w:rsidRPr="00F84BF4">
        <w:rPr>
          <w:rFonts w:cs="Arial"/>
          <w:b/>
          <w:szCs w:val="20"/>
          <w:lang w:eastAsia="ar-SA"/>
        </w:rPr>
        <w:t>c</w:t>
      </w:r>
      <w:r w:rsidRPr="00F84BF4">
        <w:rPr>
          <w:rFonts w:cs="Arial"/>
          <w:szCs w:val="20"/>
          <w:lang w:eastAsia="ar-SA"/>
        </w:rPr>
        <w:t xml:space="preserve"> del</w:t>
      </w:r>
      <w:r w:rsidRPr="00AF196A">
        <w:rPr>
          <w:rFonts w:cs="Arial"/>
          <w:szCs w:val="20"/>
          <w:lang w:eastAsia="ar-SA"/>
        </w:rPr>
        <w:t xml:space="preserve"> numeral 4.1.1 contenga la información requerida.</w:t>
      </w:r>
    </w:p>
    <w:p w14:paraId="6ABFF498" w14:textId="77777777" w:rsidR="004E7ADA" w:rsidRPr="00AF196A" w:rsidRDefault="004E7ADA" w:rsidP="004E7ADA">
      <w:pPr>
        <w:suppressAutoHyphens/>
        <w:spacing w:after="0"/>
        <w:ind w:right="49"/>
        <w:rPr>
          <w:rFonts w:cs="Arial"/>
          <w:szCs w:val="20"/>
          <w:lang w:eastAsia="ar-SA"/>
        </w:rPr>
      </w:pPr>
    </w:p>
    <w:p w14:paraId="61175145" w14:textId="77777777" w:rsidR="004E7ADA" w:rsidRPr="00AF196A" w:rsidRDefault="004E7ADA" w:rsidP="004E7ADA">
      <w:pPr>
        <w:pStyle w:val="Ttulo3"/>
        <w:spacing w:before="0" w:after="0"/>
        <w:rPr>
          <w:rFonts w:ascii="Montserrat" w:hAnsi="Montserrat" w:cs="Arial"/>
          <w:b/>
          <w:color w:val="auto"/>
        </w:rPr>
      </w:pPr>
      <w:bookmarkStart w:id="176" w:name="_Toc89364058"/>
      <w:bookmarkStart w:id="177" w:name="_Toc169543572"/>
      <w:r w:rsidRPr="00AF196A">
        <w:rPr>
          <w:rFonts w:ascii="Montserrat" w:hAnsi="Montserrat" w:cs="Arial"/>
          <w:b/>
          <w:color w:val="auto"/>
        </w:rPr>
        <w:t>5.2 Evaluación de la propuesta técnica.</w:t>
      </w:r>
      <w:bookmarkEnd w:id="176"/>
      <w:bookmarkEnd w:id="177"/>
      <w:r w:rsidRPr="00AF196A">
        <w:rPr>
          <w:rFonts w:ascii="Montserrat" w:hAnsi="Montserrat" w:cs="Arial"/>
          <w:b/>
          <w:color w:val="auto"/>
        </w:rPr>
        <w:t xml:space="preserve"> </w:t>
      </w:r>
    </w:p>
    <w:p w14:paraId="5695AD0A" w14:textId="77777777" w:rsidR="004E7ADA" w:rsidRPr="00AF196A" w:rsidRDefault="004E7ADA" w:rsidP="004E7ADA">
      <w:pPr>
        <w:suppressAutoHyphens/>
        <w:spacing w:after="0"/>
        <w:ind w:right="49"/>
        <w:rPr>
          <w:rFonts w:eastAsia="Times New Roman" w:cs="Arial"/>
          <w:szCs w:val="20"/>
          <w:lang w:eastAsia="ar-SA"/>
        </w:rPr>
      </w:pPr>
    </w:p>
    <w:p w14:paraId="471C44D4" w14:textId="20B5902C" w:rsidR="004E7ADA" w:rsidRPr="00AF196A" w:rsidRDefault="004E7ADA" w:rsidP="004E7ADA">
      <w:pPr>
        <w:suppressAutoHyphens/>
        <w:spacing w:after="0"/>
        <w:ind w:right="49"/>
        <w:rPr>
          <w:rFonts w:eastAsia="Times New Roman" w:cs="Arial"/>
          <w:szCs w:val="20"/>
          <w:lang w:eastAsia="ar-SA"/>
        </w:rPr>
      </w:pPr>
      <w:r w:rsidRPr="00AF196A">
        <w:rPr>
          <w:rFonts w:cs="Arial"/>
          <w:szCs w:val="20"/>
        </w:rPr>
        <w:t xml:space="preserve">La evaluación técnica de las proposiciones será a cargo de los servidores públicos designados para tal efecto, de conformidad a lo establecido en el documento adjunto a la Convocatoria denominado </w:t>
      </w:r>
      <w:r w:rsidRPr="00AF196A">
        <w:rPr>
          <w:rFonts w:cs="Arial"/>
          <w:b/>
          <w:szCs w:val="20"/>
        </w:rPr>
        <w:t>ANEXO 1 “Anexo Técnico”</w:t>
      </w:r>
      <w:r w:rsidR="00BD332C">
        <w:rPr>
          <w:rFonts w:cs="Arial"/>
          <w:b/>
          <w:szCs w:val="20"/>
        </w:rPr>
        <w:t xml:space="preserve"> y </w:t>
      </w:r>
      <w:r w:rsidR="001935AB">
        <w:rPr>
          <w:rFonts w:cs="Arial"/>
          <w:b/>
          <w:szCs w:val="20"/>
        </w:rPr>
        <w:t>Anexo 2 Términos y Condiciones</w:t>
      </w:r>
      <w:r w:rsidRPr="00AF196A">
        <w:rPr>
          <w:rFonts w:cs="Arial"/>
          <w:b/>
          <w:szCs w:val="20"/>
        </w:rPr>
        <w:t>.</w:t>
      </w:r>
    </w:p>
    <w:p w14:paraId="22895DF2" w14:textId="77777777" w:rsidR="004E7ADA" w:rsidRPr="00AF196A" w:rsidRDefault="004E7ADA" w:rsidP="004E7ADA">
      <w:pPr>
        <w:suppressAutoHyphens/>
        <w:spacing w:after="0"/>
        <w:ind w:right="49"/>
        <w:rPr>
          <w:rFonts w:eastAsia="Times New Roman" w:cs="Arial"/>
          <w:szCs w:val="20"/>
          <w:lang w:eastAsia="ar-SA"/>
        </w:rPr>
      </w:pPr>
    </w:p>
    <w:p w14:paraId="0AE5DA18" w14:textId="5474E8D8" w:rsidR="00A90641" w:rsidRDefault="00A90641" w:rsidP="00A90641">
      <w:pPr>
        <w:suppressAutoHyphens/>
        <w:ind w:right="49"/>
        <w:rPr>
          <w:rFonts w:cs="Arial"/>
          <w:szCs w:val="20"/>
        </w:rPr>
      </w:pPr>
      <w:r>
        <w:rPr>
          <w:rFonts w:cs="Arial"/>
          <w:szCs w:val="20"/>
        </w:rPr>
        <w:t xml:space="preserve">Con fundamento en lo dispuesto por el artículo 36 de la LAASSP, se evaluará bajo el criterio binario, por lo que se procederá a evaluar técnicamente de conformidad a lo señalado en el documento adjunto a la Convocatoria denominado: </w:t>
      </w:r>
      <w:r w:rsidR="00310BC0" w:rsidRPr="00AF196A">
        <w:rPr>
          <w:rFonts w:cs="Arial"/>
          <w:b/>
          <w:szCs w:val="20"/>
        </w:rPr>
        <w:t>ANEXO 1 “Anexo Técnico”</w:t>
      </w:r>
      <w:r w:rsidR="000E3144">
        <w:rPr>
          <w:rFonts w:cs="Arial"/>
          <w:b/>
          <w:szCs w:val="20"/>
        </w:rPr>
        <w:t xml:space="preserve"> y Anexo 2 Términos y Condiciones</w:t>
      </w:r>
      <w:r>
        <w:rPr>
          <w:rFonts w:cs="Arial"/>
          <w:b/>
          <w:szCs w:val="20"/>
        </w:rPr>
        <w:t>.</w:t>
      </w:r>
    </w:p>
    <w:p w14:paraId="2EEC81A4" w14:textId="77777777" w:rsidR="004E7ADA" w:rsidRPr="00AF196A" w:rsidRDefault="004E7ADA" w:rsidP="004E7ADA">
      <w:pPr>
        <w:pStyle w:val="Ttulo3"/>
        <w:spacing w:before="0" w:after="0"/>
        <w:rPr>
          <w:b/>
          <w:color w:val="auto"/>
        </w:rPr>
      </w:pPr>
      <w:bookmarkStart w:id="178" w:name="_Toc89364059"/>
      <w:bookmarkStart w:id="179" w:name="_Toc169543573"/>
      <w:r w:rsidRPr="00AF196A">
        <w:rPr>
          <w:b/>
          <w:color w:val="auto"/>
        </w:rPr>
        <w:t>5.3 Evaluación de la propuesta económica.</w:t>
      </w:r>
      <w:bookmarkEnd w:id="178"/>
      <w:bookmarkEnd w:id="179"/>
    </w:p>
    <w:p w14:paraId="42364FE3" w14:textId="77777777" w:rsidR="004E7ADA" w:rsidRPr="00AF196A" w:rsidRDefault="004E7ADA" w:rsidP="004E7ADA">
      <w:pPr>
        <w:spacing w:after="0"/>
        <w:ind w:right="49"/>
        <w:rPr>
          <w:rFonts w:cs="Arial"/>
          <w:szCs w:val="20"/>
        </w:rPr>
      </w:pPr>
    </w:p>
    <w:p w14:paraId="38A3931A" w14:textId="77777777" w:rsidR="004E7ADA" w:rsidRPr="00AF196A" w:rsidRDefault="004E7ADA" w:rsidP="004E7ADA">
      <w:pPr>
        <w:spacing w:after="0"/>
        <w:ind w:right="49"/>
        <w:rPr>
          <w:rFonts w:cs="Arial"/>
          <w:szCs w:val="20"/>
        </w:rPr>
      </w:pPr>
      <w:r w:rsidRPr="00AF196A">
        <w:rPr>
          <w:rFonts w:cs="Arial"/>
          <w:szCs w:val="20"/>
        </w:rPr>
        <w:t>La evaluación de las proposiciones económicas será realizada por el ÁREA CONTRATANTE, verificando que la documentación presentada por el LICITANTE, cumpla con los requisitos solicitados, así co</w:t>
      </w:r>
      <w:r w:rsidR="006A3718">
        <w:rPr>
          <w:rFonts w:cs="Arial"/>
          <w:szCs w:val="20"/>
        </w:rPr>
        <w:t>mo los que se deriven de las a</w:t>
      </w:r>
      <w:r w:rsidRPr="00AF196A">
        <w:rPr>
          <w:rFonts w:cs="Arial"/>
          <w:szCs w:val="20"/>
        </w:rPr>
        <w:t>claraciones y que con motivo de dicho incumplimiento se afecte la solvencia de la propuesta.</w:t>
      </w:r>
    </w:p>
    <w:p w14:paraId="764F2BE7" w14:textId="77777777" w:rsidR="004E7ADA" w:rsidRPr="00AF196A" w:rsidRDefault="004E7ADA" w:rsidP="004E7ADA">
      <w:pPr>
        <w:spacing w:after="0"/>
        <w:ind w:right="49"/>
        <w:rPr>
          <w:rFonts w:cs="Arial"/>
          <w:szCs w:val="20"/>
        </w:rPr>
      </w:pPr>
    </w:p>
    <w:p w14:paraId="5654267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Se verificará que la propuesta económica y datos contenidos en el </w:t>
      </w:r>
      <w:r w:rsidRPr="00AF196A">
        <w:rPr>
          <w:rFonts w:cs="Arial"/>
          <w:b/>
          <w:szCs w:val="20"/>
        </w:rPr>
        <w:t>FORMATO 3 “Propuesta Económica”</w:t>
      </w:r>
      <w:r w:rsidRPr="00AF196A">
        <w:rPr>
          <w:rFonts w:cs="Arial"/>
          <w:szCs w:val="20"/>
        </w:rPr>
        <w:t>, cumplan con los requisitos establecidos en la actual Convocatoria; analizando las operaciones aritméticas.</w:t>
      </w:r>
    </w:p>
    <w:p w14:paraId="75558710" w14:textId="77777777" w:rsidR="004E7ADA" w:rsidRPr="00AF196A" w:rsidRDefault="004E7ADA" w:rsidP="004E7ADA">
      <w:pPr>
        <w:spacing w:after="0"/>
        <w:ind w:right="49"/>
        <w:rPr>
          <w:rFonts w:cs="Arial"/>
          <w:szCs w:val="20"/>
        </w:rPr>
      </w:pPr>
    </w:p>
    <w:p w14:paraId="6D2B621A"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lang w:eastAsia="ar-SA"/>
        </w:rPr>
        <w:t xml:space="preserve">La evaluación económica se realizará conforme lo establece el artículo 51 del Reglamento de la LAASSP, segundo párrafo. </w:t>
      </w:r>
    </w:p>
    <w:p w14:paraId="345F71DD" w14:textId="77777777" w:rsidR="004E7ADA" w:rsidRPr="00AF196A" w:rsidRDefault="004E7ADA" w:rsidP="004E7ADA">
      <w:pPr>
        <w:pStyle w:val="Prrafodelista"/>
        <w:spacing w:after="0"/>
        <w:ind w:left="709" w:right="49"/>
        <w:rPr>
          <w:rFonts w:cs="Arial"/>
          <w:szCs w:val="20"/>
        </w:rPr>
      </w:pPr>
    </w:p>
    <w:p w14:paraId="4C9FECD9"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Se analizarán los precios unitarios e importes ofertados conforme a los datos contenidos en su propuesta económica </w:t>
      </w:r>
      <w:r w:rsidRPr="00AF196A">
        <w:rPr>
          <w:rFonts w:cs="Arial"/>
          <w:b/>
          <w:szCs w:val="20"/>
        </w:rPr>
        <w:t>FORMATO 3 “Propuesta Económica”.</w:t>
      </w:r>
    </w:p>
    <w:p w14:paraId="2E4E1833" w14:textId="77777777" w:rsidR="004E7ADA" w:rsidRPr="00AF196A" w:rsidRDefault="004E7ADA" w:rsidP="004E7ADA">
      <w:pPr>
        <w:pStyle w:val="Prrafodelista"/>
        <w:spacing w:after="0"/>
        <w:rPr>
          <w:rFonts w:cs="Arial"/>
          <w:szCs w:val="20"/>
        </w:rPr>
      </w:pPr>
    </w:p>
    <w:p w14:paraId="05032E6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En caso de que se detecte un error de cálculo en alguna proposición, se podrá llevar a cabo su rectificación cuando la corrección no implique la modificación del precio unitario ofertado.</w:t>
      </w:r>
    </w:p>
    <w:p w14:paraId="6618D387" w14:textId="77777777" w:rsidR="004E7ADA" w:rsidRPr="00AF196A" w:rsidRDefault="004E7ADA" w:rsidP="004E7ADA">
      <w:pPr>
        <w:pStyle w:val="Prrafodelista"/>
        <w:spacing w:after="0"/>
        <w:rPr>
          <w:rFonts w:cs="Arial"/>
          <w:szCs w:val="20"/>
        </w:rPr>
      </w:pPr>
    </w:p>
    <w:p w14:paraId="6177CA44"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La evaluac</w:t>
      </w:r>
      <w:r w:rsidRPr="006837B7">
        <w:rPr>
          <w:rFonts w:cs="Arial"/>
          <w:szCs w:val="20"/>
        </w:rPr>
        <w:t>ión de las proposiciones se realizará por partida y la adjudicación se realizará a quien resulte con el precio más bajo por precio unitario de la</w:t>
      </w:r>
      <w:r w:rsidR="007940B2">
        <w:rPr>
          <w:rFonts w:cs="Arial"/>
          <w:szCs w:val="20"/>
        </w:rPr>
        <w:t>s</w:t>
      </w:r>
      <w:r w:rsidRPr="006837B7">
        <w:rPr>
          <w:rFonts w:cs="Arial"/>
          <w:szCs w:val="20"/>
        </w:rPr>
        <w:t xml:space="preserve"> partida</w:t>
      </w:r>
      <w:r w:rsidR="007940B2">
        <w:rPr>
          <w:rFonts w:cs="Arial"/>
          <w:szCs w:val="20"/>
        </w:rPr>
        <w:t>s</w:t>
      </w:r>
      <w:r w:rsidRPr="006837B7">
        <w:rPr>
          <w:rFonts w:cs="Arial"/>
          <w:szCs w:val="20"/>
        </w:rPr>
        <w:t xml:space="preserve"> ofertada</w:t>
      </w:r>
      <w:r w:rsidR="007940B2">
        <w:rPr>
          <w:rFonts w:cs="Arial"/>
          <w:szCs w:val="20"/>
        </w:rPr>
        <w:t>s</w:t>
      </w:r>
      <w:r w:rsidRPr="006837B7">
        <w:rPr>
          <w:rFonts w:cs="Arial"/>
          <w:szCs w:val="20"/>
        </w:rPr>
        <w:t xml:space="preserve"> en el </w:t>
      </w:r>
      <w:r w:rsidRPr="006837B7">
        <w:rPr>
          <w:rFonts w:cs="Arial"/>
          <w:b/>
          <w:szCs w:val="20"/>
        </w:rPr>
        <w:t>FORMATO 3 “Propuesta Económica”.</w:t>
      </w:r>
    </w:p>
    <w:p w14:paraId="4B9785F1" w14:textId="77777777" w:rsidR="004E7ADA" w:rsidRPr="00AF196A" w:rsidRDefault="004E7ADA" w:rsidP="004E7ADA">
      <w:pPr>
        <w:pStyle w:val="Prrafodelista"/>
        <w:spacing w:after="0"/>
        <w:ind w:left="709" w:right="49"/>
        <w:rPr>
          <w:rFonts w:cs="Arial"/>
          <w:szCs w:val="20"/>
        </w:rPr>
      </w:pPr>
    </w:p>
    <w:p w14:paraId="0EFA5654" w14:textId="77777777" w:rsidR="004E7ADA" w:rsidRPr="00AF196A" w:rsidRDefault="004E7ADA" w:rsidP="004E7ADA">
      <w:pPr>
        <w:pStyle w:val="Prrafodelista"/>
        <w:spacing w:after="0"/>
        <w:ind w:left="709" w:right="49"/>
        <w:rPr>
          <w:rFonts w:cs="Arial"/>
          <w:szCs w:val="20"/>
        </w:rPr>
      </w:pPr>
      <w:r w:rsidRPr="00AF196A">
        <w:rPr>
          <w:rFonts w:cs="Arial"/>
          <w:szCs w:val="20"/>
        </w:rPr>
        <w:t xml:space="preserve">La asignación se realizará de acuerdo con lo establecido en el numeral </w:t>
      </w:r>
      <w:r w:rsidRPr="007940B2">
        <w:rPr>
          <w:rFonts w:cs="Arial"/>
          <w:szCs w:val="20"/>
        </w:rPr>
        <w:t>2.</w:t>
      </w:r>
      <w:r w:rsidR="007940B2" w:rsidRPr="007940B2">
        <w:rPr>
          <w:rFonts w:cs="Arial"/>
          <w:szCs w:val="20"/>
        </w:rPr>
        <w:t>8</w:t>
      </w:r>
      <w:r w:rsidRPr="007940B2">
        <w:rPr>
          <w:rFonts w:cs="Arial"/>
          <w:szCs w:val="20"/>
        </w:rPr>
        <w:t xml:space="preserve"> de la Convocatoria</w:t>
      </w:r>
      <w:r w:rsidRPr="00AF196A">
        <w:rPr>
          <w:rFonts w:cs="Arial"/>
          <w:szCs w:val="20"/>
        </w:rPr>
        <w:t>.</w:t>
      </w:r>
    </w:p>
    <w:p w14:paraId="34CE9DF2" w14:textId="77777777" w:rsidR="004E7ADA" w:rsidRPr="00AF196A" w:rsidRDefault="004E7ADA" w:rsidP="004E7ADA">
      <w:pPr>
        <w:pStyle w:val="Prrafodelista"/>
        <w:spacing w:after="0"/>
        <w:rPr>
          <w:rFonts w:cs="Arial"/>
          <w:szCs w:val="20"/>
        </w:rPr>
      </w:pPr>
    </w:p>
    <w:p w14:paraId="758E270D" w14:textId="45470E69"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Para el caso de que el LICITANTE quiera acreditarse con calidad de MIPYME, deberá indicarlo en su </w:t>
      </w:r>
      <w:r w:rsidRPr="00AF196A">
        <w:rPr>
          <w:rFonts w:cs="Arial"/>
          <w:b/>
          <w:szCs w:val="20"/>
        </w:rPr>
        <w:t>FORMATO 3 “Propuesta Económica”</w:t>
      </w:r>
      <w:r w:rsidRPr="00AF196A">
        <w:rPr>
          <w:rFonts w:cs="Arial"/>
          <w:szCs w:val="20"/>
        </w:rPr>
        <w:t xml:space="preserve">, además de acompañar la documentación </w:t>
      </w:r>
      <w:r w:rsidRPr="00AF196A">
        <w:rPr>
          <w:rFonts w:cs="Arial"/>
          <w:szCs w:val="20"/>
        </w:rPr>
        <w:lastRenderedPageBreak/>
        <w:t xml:space="preserve">requerida (presentación del </w:t>
      </w:r>
      <w:r w:rsidR="006837B7" w:rsidRPr="006837B7">
        <w:rPr>
          <w:rFonts w:cs="Arial"/>
          <w:b/>
          <w:szCs w:val="20"/>
        </w:rPr>
        <w:t xml:space="preserve">FORMATO </w:t>
      </w:r>
      <w:r w:rsidR="003D21C5">
        <w:rPr>
          <w:rFonts w:cs="Arial"/>
          <w:b/>
          <w:szCs w:val="20"/>
        </w:rPr>
        <w:t>9</w:t>
      </w:r>
      <w:r w:rsidRPr="006837B7">
        <w:rPr>
          <w:rFonts w:cs="Arial"/>
          <w:b/>
          <w:szCs w:val="20"/>
        </w:rPr>
        <w:t xml:space="preserve"> “Manifiesto de estratificación de micro, pequeña o mediana empresa de MIPYMES”</w:t>
      </w:r>
      <w:r w:rsidRPr="006837B7">
        <w:rPr>
          <w:rFonts w:cs="Arial"/>
          <w:szCs w:val="20"/>
        </w:rPr>
        <w:t>.</w:t>
      </w:r>
    </w:p>
    <w:p w14:paraId="697D0B44" w14:textId="77777777" w:rsidR="004E7ADA" w:rsidRPr="00AF196A" w:rsidRDefault="004E7ADA" w:rsidP="004E7ADA">
      <w:pPr>
        <w:pStyle w:val="Prrafodelista"/>
        <w:spacing w:after="0"/>
        <w:ind w:left="709" w:right="49"/>
        <w:rPr>
          <w:rFonts w:cs="Arial"/>
          <w:szCs w:val="20"/>
        </w:rPr>
      </w:pPr>
    </w:p>
    <w:p w14:paraId="7D261F1E" w14:textId="77777777" w:rsidR="004E7ADA" w:rsidRPr="00AF196A" w:rsidRDefault="004E7ADA" w:rsidP="005949BA">
      <w:pPr>
        <w:pStyle w:val="Prrafodelista"/>
        <w:numPr>
          <w:ilvl w:val="0"/>
          <w:numId w:val="5"/>
        </w:numPr>
        <w:spacing w:after="0"/>
        <w:ind w:left="709" w:right="49" w:hanging="283"/>
        <w:contextualSpacing w:val="0"/>
        <w:rPr>
          <w:rFonts w:cs="Arial"/>
          <w:szCs w:val="20"/>
        </w:rPr>
      </w:pPr>
      <w:r w:rsidRPr="00AF196A">
        <w:rPr>
          <w:rFonts w:cs="Arial"/>
          <w:szCs w:val="20"/>
        </w:rPr>
        <w:t>Los precios ofertados, deberán ser fijos durante la vigencia del Contrato y no se encontrarán sujetos a ajustes.</w:t>
      </w:r>
    </w:p>
    <w:p w14:paraId="3A84C5EC" w14:textId="77777777" w:rsidR="004E7ADA" w:rsidRPr="00AF196A" w:rsidRDefault="004E7ADA" w:rsidP="004E7ADA">
      <w:pPr>
        <w:pStyle w:val="Prrafodelista"/>
        <w:spacing w:after="0"/>
        <w:ind w:left="709" w:right="49"/>
        <w:rPr>
          <w:rFonts w:cs="Arial"/>
          <w:szCs w:val="20"/>
        </w:rPr>
      </w:pPr>
    </w:p>
    <w:p w14:paraId="12A9CAAD" w14:textId="77777777" w:rsidR="004E7ADA" w:rsidRPr="008D7CB5" w:rsidRDefault="00AC47FD" w:rsidP="005949BA">
      <w:pPr>
        <w:pStyle w:val="Prrafodelista"/>
        <w:numPr>
          <w:ilvl w:val="0"/>
          <w:numId w:val="5"/>
        </w:numPr>
        <w:spacing w:after="0"/>
        <w:ind w:left="709" w:right="49" w:hanging="283"/>
        <w:contextualSpacing w:val="0"/>
        <w:rPr>
          <w:rFonts w:cs="Arial"/>
          <w:szCs w:val="20"/>
        </w:rPr>
      </w:pPr>
      <w:r w:rsidRPr="00AF196A">
        <w:rPr>
          <w:rFonts w:cs="Arial"/>
          <w:szCs w:val="20"/>
        </w:rPr>
        <w:t xml:space="preserve">Los </w:t>
      </w:r>
      <w:r w:rsidR="008D7CB5">
        <w:rPr>
          <w:rFonts w:cs="Arial"/>
          <w:szCs w:val="20"/>
        </w:rPr>
        <w:t>servicios</w:t>
      </w:r>
      <w:r w:rsidRPr="008D7CB5">
        <w:rPr>
          <w:rFonts w:cs="Arial"/>
          <w:szCs w:val="20"/>
        </w:rPr>
        <w:t xml:space="preserve"> objeto de esta </w:t>
      </w:r>
      <w:r w:rsidR="008D7CB5">
        <w:rPr>
          <w:rFonts w:cs="Arial"/>
          <w:szCs w:val="20"/>
        </w:rPr>
        <w:t xml:space="preserve">invitación </w:t>
      </w:r>
      <w:r w:rsidR="004E7ADA" w:rsidRPr="008D7CB5">
        <w:rPr>
          <w:rFonts w:cs="Arial"/>
          <w:szCs w:val="20"/>
        </w:rPr>
        <w:t xml:space="preserve">deberán cotizarse en pesos mexicanos, sin incluir el IVA. </w:t>
      </w:r>
    </w:p>
    <w:p w14:paraId="16D0FD75" w14:textId="77777777" w:rsidR="006837B7" w:rsidRDefault="006837B7" w:rsidP="004E7ADA">
      <w:pPr>
        <w:tabs>
          <w:tab w:val="left" w:pos="3909"/>
        </w:tabs>
        <w:suppressAutoHyphens/>
        <w:spacing w:after="0"/>
        <w:ind w:right="49"/>
        <w:rPr>
          <w:rFonts w:cs="Arial"/>
          <w:szCs w:val="20"/>
        </w:rPr>
      </w:pPr>
    </w:p>
    <w:p w14:paraId="6A98243A" w14:textId="77777777" w:rsidR="004E7ADA" w:rsidRPr="00AF196A" w:rsidRDefault="004E7ADA" w:rsidP="004E7ADA">
      <w:pPr>
        <w:tabs>
          <w:tab w:val="left" w:pos="3909"/>
        </w:tabs>
        <w:suppressAutoHyphens/>
        <w:spacing w:after="0"/>
        <w:ind w:right="49"/>
        <w:rPr>
          <w:rFonts w:cs="Arial"/>
          <w:szCs w:val="20"/>
        </w:rPr>
      </w:pPr>
      <w:r w:rsidRPr="00AF196A">
        <w:rPr>
          <w:rFonts w:cs="Arial"/>
          <w:szCs w:val="20"/>
        </w:rPr>
        <w:t xml:space="preserve">En caso de que el LICITANTE indique un precio unitario con </w:t>
      </w:r>
      <w:r w:rsidR="008D7CB5">
        <w:rPr>
          <w:rFonts w:cs="Arial"/>
          <w:szCs w:val="20"/>
        </w:rPr>
        <w:t xml:space="preserve">más de dos </w:t>
      </w:r>
      <w:r w:rsidRPr="00AF196A">
        <w:rPr>
          <w:rFonts w:cs="Arial"/>
          <w:szCs w:val="20"/>
        </w:rPr>
        <w:t>decimales, dicho precio se truncará sin decimales, lo cual se asentará en el acta correspondiente.</w:t>
      </w:r>
    </w:p>
    <w:p w14:paraId="69B2C425" w14:textId="77777777" w:rsidR="004E7ADA" w:rsidRPr="00AF196A" w:rsidRDefault="004E7ADA" w:rsidP="004E7ADA">
      <w:pPr>
        <w:tabs>
          <w:tab w:val="left" w:pos="3909"/>
        </w:tabs>
        <w:suppressAutoHyphens/>
        <w:spacing w:after="0"/>
        <w:ind w:right="49"/>
        <w:rPr>
          <w:rFonts w:cs="Arial"/>
          <w:szCs w:val="20"/>
        </w:rPr>
      </w:pPr>
    </w:p>
    <w:p w14:paraId="0A1BC20C" w14:textId="77777777" w:rsidR="004E7ADA" w:rsidRPr="00AF196A" w:rsidRDefault="004E7ADA" w:rsidP="005949BA">
      <w:pPr>
        <w:pStyle w:val="Ttulo2"/>
        <w:numPr>
          <w:ilvl w:val="0"/>
          <w:numId w:val="8"/>
        </w:numPr>
        <w:spacing w:before="0" w:after="0"/>
        <w:rPr>
          <w:color w:val="auto"/>
        </w:rPr>
      </w:pPr>
      <w:bookmarkStart w:id="180" w:name="_Toc89364060"/>
      <w:bookmarkStart w:id="181" w:name="_Toc169543574"/>
      <w:r w:rsidRPr="00AF196A">
        <w:rPr>
          <w:color w:val="auto"/>
        </w:rPr>
        <w:t>CAUSALES EXPRESAS DE DESECHAMIENTO.</w:t>
      </w:r>
      <w:bookmarkEnd w:id="170"/>
      <w:bookmarkEnd w:id="180"/>
      <w:bookmarkEnd w:id="181"/>
    </w:p>
    <w:p w14:paraId="65EFEA79" w14:textId="77777777" w:rsidR="004E7ADA" w:rsidRPr="00AF196A" w:rsidRDefault="004E7ADA" w:rsidP="004E7ADA">
      <w:pPr>
        <w:spacing w:after="0"/>
        <w:ind w:left="-284" w:right="49"/>
        <w:rPr>
          <w:rFonts w:cs="Arial"/>
          <w:b/>
          <w:szCs w:val="20"/>
        </w:rPr>
      </w:pPr>
    </w:p>
    <w:p w14:paraId="400312ED" w14:textId="77777777" w:rsidR="004E7ADA" w:rsidRPr="00AF196A" w:rsidRDefault="004E7ADA" w:rsidP="004E7ADA">
      <w:pPr>
        <w:spacing w:after="0"/>
        <w:ind w:right="49"/>
        <w:rPr>
          <w:rFonts w:cs="Arial"/>
          <w:szCs w:val="20"/>
        </w:rPr>
      </w:pPr>
      <w:r w:rsidRPr="00AF196A">
        <w:rPr>
          <w:rFonts w:cs="Arial"/>
          <w:szCs w:val="20"/>
        </w:rPr>
        <w:t xml:space="preserve">Será causal de </w:t>
      </w:r>
      <w:proofErr w:type="spellStart"/>
      <w:r w:rsidRPr="00AF196A">
        <w:rPr>
          <w:rFonts w:cs="Arial"/>
          <w:szCs w:val="20"/>
        </w:rPr>
        <w:t>desechamiento</w:t>
      </w:r>
      <w:proofErr w:type="spellEnd"/>
      <w:r w:rsidRPr="00AF196A">
        <w:rPr>
          <w:rFonts w:cs="Arial"/>
          <w:szCs w:val="20"/>
        </w:rPr>
        <w:t xml:space="preserve">: </w:t>
      </w:r>
    </w:p>
    <w:p w14:paraId="50F9E850" w14:textId="77777777" w:rsidR="004E7ADA" w:rsidRPr="00AF196A" w:rsidRDefault="004E7ADA" w:rsidP="004E7ADA">
      <w:pPr>
        <w:pStyle w:val="Prrafodelista"/>
        <w:spacing w:after="0"/>
        <w:ind w:right="49"/>
        <w:rPr>
          <w:rFonts w:cs="Arial"/>
          <w:szCs w:val="20"/>
        </w:rPr>
      </w:pPr>
    </w:p>
    <w:p w14:paraId="1E521337" w14:textId="3868E844" w:rsidR="005F6B9C" w:rsidRPr="005F6B9C" w:rsidRDefault="005F6B9C" w:rsidP="005949BA">
      <w:pPr>
        <w:pStyle w:val="Prrafodelista"/>
        <w:numPr>
          <w:ilvl w:val="0"/>
          <w:numId w:val="4"/>
        </w:numPr>
        <w:spacing w:after="0"/>
        <w:ind w:right="49"/>
        <w:contextualSpacing w:val="0"/>
        <w:rPr>
          <w:rFonts w:cs="Arial"/>
          <w:szCs w:val="20"/>
        </w:rPr>
      </w:pPr>
      <w:bookmarkStart w:id="182" w:name="_Hlk129886065"/>
      <w:r w:rsidRPr="005F6B9C">
        <w:rPr>
          <w:rFonts w:cs="Arial"/>
          <w:szCs w:val="20"/>
        </w:rPr>
        <w:t xml:space="preserve">Cuando no presente en su proposición el escrito de no encontrarse en alguno de los supuestos indicados en los artículos 50 o 60 antepenúltimo párrafo de la LAASSP, </w:t>
      </w:r>
      <w:r w:rsidRPr="003D21C5">
        <w:rPr>
          <w:rFonts w:cs="Arial"/>
          <w:b/>
          <w:bCs/>
          <w:szCs w:val="20"/>
        </w:rPr>
        <w:t xml:space="preserve">Formato </w:t>
      </w:r>
      <w:r w:rsidR="003D21C5" w:rsidRPr="003D21C5">
        <w:rPr>
          <w:rFonts w:cs="Arial"/>
          <w:b/>
          <w:bCs/>
          <w:szCs w:val="20"/>
        </w:rPr>
        <w:t>7</w:t>
      </w:r>
      <w:r w:rsidRPr="003D21C5">
        <w:rPr>
          <w:rFonts w:cs="Arial"/>
          <w:b/>
          <w:bCs/>
          <w:szCs w:val="20"/>
        </w:rPr>
        <w:t>.- Artículos 50 y 60 de la LAASSP</w:t>
      </w:r>
      <w:r w:rsidRPr="005F6B9C">
        <w:rPr>
          <w:rFonts w:cs="Arial"/>
          <w:szCs w:val="20"/>
        </w:rPr>
        <w:t>, o bien, si durante la evaluación y previo a la emisión del fallo se detecta que el licitante se encuentra en alguno de los supuestos establecidos en los referidos artículos</w:t>
      </w:r>
      <w:bookmarkEnd w:id="182"/>
      <w:r w:rsidRPr="005F6B9C">
        <w:rPr>
          <w:rFonts w:cs="Arial"/>
          <w:szCs w:val="20"/>
        </w:rPr>
        <w:t>.</w:t>
      </w:r>
    </w:p>
    <w:p w14:paraId="4DB7E9C4" w14:textId="77777777" w:rsidR="005F6B9C" w:rsidRPr="00AF196A" w:rsidRDefault="005F6B9C" w:rsidP="004E7ADA">
      <w:pPr>
        <w:pStyle w:val="Prrafodelista"/>
        <w:spacing w:after="0"/>
        <w:ind w:right="49"/>
        <w:rPr>
          <w:rFonts w:cs="Arial"/>
          <w:szCs w:val="20"/>
        </w:rPr>
      </w:pPr>
    </w:p>
    <w:p w14:paraId="238FD44E" w14:textId="38C2B434" w:rsidR="005F6B9C" w:rsidRPr="005F6B9C" w:rsidRDefault="005F6B9C" w:rsidP="005949BA">
      <w:pPr>
        <w:pStyle w:val="Prrafodelista"/>
        <w:numPr>
          <w:ilvl w:val="0"/>
          <w:numId w:val="4"/>
        </w:numPr>
        <w:spacing w:after="0"/>
        <w:ind w:right="49"/>
        <w:contextualSpacing w:val="0"/>
        <w:rPr>
          <w:rFonts w:cs="Arial"/>
          <w:szCs w:val="20"/>
        </w:rPr>
      </w:pPr>
      <w:r>
        <w:rPr>
          <w:rFonts w:cs="Arial"/>
          <w:szCs w:val="20"/>
        </w:rPr>
        <w:t xml:space="preserve">Cuando </w:t>
      </w:r>
      <w:r w:rsidRPr="005F6B9C">
        <w:rPr>
          <w:rFonts w:cs="Arial"/>
          <w:szCs w:val="20"/>
        </w:rPr>
        <w:t xml:space="preserve">no presente en su proposición la declaración de integridad, </w:t>
      </w:r>
      <w:r w:rsidRPr="003D21C5">
        <w:rPr>
          <w:rFonts w:cs="Arial"/>
          <w:b/>
          <w:bCs/>
          <w:szCs w:val="20"/>
        </w:rPr>
        <w:t xml:space="preserve">Formato </w:t>
      </w:r>
      <w:r w:rsidR="003D21C5" w:rsidRPr="003D21C5">
        <w:rPr>
          <w:rFonts w:cs="Arial"/>
          <w:b/>
          <w:bCs/>
          <w:szCs w:val="20"/>
        </w:rPr>
        <w:t>8</w:t>
      </w:r>
      <w:r w:rsidRPr="003D21C5">
        <w:rPr>
          <w:rFonts w:cs="Arial"/>
          <w:b/>
          <w:bCs/>
          <w:szCs w:val="20"/>
        </w:rPr>
        <w:t>.- Declaración de integridad</w:t>
      </w:r>
      <w:r w:rsidRPr="005F6B9C">
        <w:rPr>
          <w:rFonts w:cs="Arial"/>
          <w:szCs w:val="20"/>
        </w:rPr>
        <w:t>.</w:t>
      </w:r>
    </w:p>
    <w:p w14:paraId="5FD06E7B" w14:textId="77777777" w:rsidR="005F6B9C" w:rsidRDefault="005F6B9C" w:rsidP="004E7ADA">
      <w:pPr>
        <w:pStyle w:val="Prrafodelista"/>
        <w:spacing w:after="0"/>
        <w:ind w:right="49"/>
        <w:rPr>
          <w:rFonts w:cs="Arial"/>
          <w:szCs w:val="20"/>
        </w:rPr>
      </w:pPr>
    </w:p>
    <w:p w14:paraId="5A2B3CB9" w14:textId="7FFA04CC" w:rsidR="00611777" w:rsidRDefault="00611777" w:rsidP="005949BA">
      <w:pPr>
        <w:pStyle w:val="Prrafodelista"/>
        <w:numPr>
          <w:ilvl w:val="0"/>
          <w:numId w:val="4"/>
        </w:numPr>
        <w:spacing w:after="0"/>
        <w:ind w:right="49"/>
        <w:contextualSpacing w:val="0"/>
        <w:rPr>
          <w:rFonts w:cs="Arial"/>
          <w:szCs w:val="20"/>
        </w:rPr>
      </w:pPr>
      <w:r w:rsidRPr="00E55616">
        <w:rPr>
          <w:rFonts w:cs="Arial"/>
          <w:szCs w:val="20"/>
        </w:rPr>
        <w:t xml:space="preserve">Cuando no presente en su proposición el escrito de nacionalidad, </w:t>
      </w:r>
      <w:r w:rsidRPr="0080215C">
        <w:rPr>
          <w:rFonts w:cs="Arial"/>
          <w:b/>
          <w:szCs w:val="20"/>
        </w:rPr>
        <w:t xml:space="preserve">Formato </w:t>
      </w:r>
      <w:r w:rsidR="00E35418" w:rsidRPr="0080215C">
        <w:rPr>
          <w:rFonts w:cs="Arial"/>
          <w:b/>
          <w:szCs w:val="20"/>
        </w:rPr>
        <w:t>15</w:t>
      </w:r>
      <w:r w:rsidRPr="0080215C">
        <w:rPr>
          <w:rFonts w:cs="Arial"/>
          <w:b/>
          <w:szCs w:val="20"/>
        </w:rPr>
        <w:t>.- Nacionalidad</w:t>
      </w:r>
      <w:r w:rsidRPr="00E55616">
        <w:rPr>
          <w:rFonts w:cs="Arial"/>
          <w:szCs w:val="20"/>
        </w:rPr>
        <w:t>.</w:t>
      </w:r>
    </w:p>
    <w:p w14:paraId="47C56F75" w14:textId="77777777" w:rsidR="00611777" w:rsidRPr="00AF196A" w:rsidRDefault="00611777" w:rsidP="004E7ADA">
      <w:pPr>
        <w:pStyle w:val="Prrafodelista"/>
        <w:spacing w:after="0"/>
        <w:ind w:right="49"/>
        <w:rPr>
          <w:rFonts w:cs="Arial"/>
          <w:szCs w:val="20"/>
        </w:rPr>
      </w:pPr>
    </w:p>
    <w:p w14:paraId="7C51A4B5"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Si se comprueba que algún LICITANTE ha acordado con otro u otr</w:t>
      </w:r>
      <w:r w:rsidR="00584319">
        <w:rPr>
          <w:rFonts w:cs="Arial"/>
          <w:szCs w:val="20"/>
        </w:rPr>
        <w:t>os elevar el costo de los servicios</w:t>
      </w:r>
      <w:r w:rsidRPr="00AF196A">
        <w:rPr>
          <w:rFonts w:cs="Arial"/>
          <w:szCs w:val="20"/>
        </w:rPr>
        <w:t xml:space="preserve"> objeto de la Convocatoria, o cualquier otro acuerdo que tenga como fin obtener una ventaja sobre los demás LICITANTES.</w:t>
      </w:r>
    </w:p>
    <w:p w14:paraId="63289F59" w14:textId="77777777" w:rsidR="004E7ADA" w:rsidRPr="00AF196A" w:rsidRDefault="004E7ADA" w:rsidP="004E7ADA">
      <w:pPr>
        <w:pStyle w:val="Prrafodelista"/>
        <w:spacing w:after="0"/>
        <w:ind w:right="49"/>
        <w:rPr>
          <w:rFonts w:cs="Arial"/>
          <w:szCs w:val="20"/>
        </w:rPr>
      </w:pPr>
    </w:p>
    <w:p w14:paraId="2876133E"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La falta de presentación de los escritos o manifestaciones </w:t>
      </w:r>
      <w:r w:rsidR="00611777" w:rsidRPr="00611777">
        <w:rPr>
          <w:rFonts w:cs="Arial"/>
          <w:szCs w:val="20"/>
        </w:rPr>
        <w:t>bajo protesta de decir verdad</w:t>
      </w:r>
      <w:r w:rsidRPr="00AF196A">
        <w:rPr>
          <w:rFonts w:cs="Arial"/>
          <w:szCs w:val="20"/>
        </w:rPr>
        <w:t xml:space="preserve">, que se soliciten como requisito de participación en la Convocatoria será motivo de </w:t>
      </w:r>
      <w:proofErr w:type="spellStart"/>
      <w:r w:rsidRPr="00AF196A">
        <w:rPr>
          <w:rFonts w:cs="Arial"/>
          <w:szCs w:val="20"/>
        </w:rPr>
        <w:t>desechamiento</w:t>
      </w:r>
      <w:proofErr w:type="spellEnd"/>
      <w:r w:rsidRPr="00AF196A">
        <w:rPr>
          <w:rFonts w:cs="Arial"/>
          <w:szCs w:val="20"/>
        </w:rPr>
        <w:t>, por incumplir las disposiciones jurídicas que los establecen, conforme al artículo 39 penúltimo párrafo del Reglamento de la LAASSP.</w:t>
      </w:r>
    </w:p>
    <w:p w14:paraId="54CCF94E" w14:textId="77777777" w:rsidR="004E7ADA" w:rsidRPr="00AF196A" w:rsidRDefault="004E7ADA" w:rsidP="004E7ADA">
      <w:pPr>
        <w:pStyle w:val="Prrafodelista"/>
        <w:spacing w:after="0"/>
        <w:ind w:right="49"/>
        <w:rPr>
          <w:rFonts w:cs="Arial"/>
          <w:szCs w:val="20"/>
        </w:rPr>
      </w:pPr>
    </w:p>
    <w:p w14:paraId="5684FFA0"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la información proporcionada en cumplimiento del numeral </w:t>
      </w:r>
      <w:r w:rsidRPr="00784408">
        <w:rPr>
          <w:rFonts w:cs="Arial"/>
          <w:szCs w:val="20"/>
        </w:rPr>
        <w:t xml:space="preserve">4.1.1 apartado </w:t>
      </w:r>
      <w:r w:rsidR="007940B2" w:rsidRPr="00784408">
        <w:rPr>
          <w:rFonts w:cs="Arial"/>
          <w:b/>
          <w:szCs w:val="20"/>
        </w:rPr>
        <w:t>a</w:t>
      </w:r>
      <w:r w:rsidRPr="00AF196A">
        <w:rPr>
          <w:rFonts w:cs="Arial"/>
          <w:szCs w:val="20"/>
        </w:rPr>
        <w:t xml:space="preserve">, discrepe o no corresponda, resulte incompleta o incongruente a la proporcionada en el </w:t>
      </w:r>
      <w:r w:rsidRPr="00AF196A">
        <w:rPr>
          <w:rFonts w:cs="Arial"/>
          <w:b/>
          <w:szCs w:val="20"/>
        </w:rPr>
        <w:t>FORMATO 3 “Propuesta Económica”.</w:t>
      </w:r>
    </w:p>
    <w:p w14:paraId="474F723E" w14:textId="77777777" w:rsidR="004E7ADA" w:rsidRPr="00AF196A" w:rsidRDefault="004E7ADA" w:rsidP="004E7ADA">
      <w:pPr>
        <w:pStyle w:val="Prrafodelista"/>
        <w:spacing w:after="0"/>
        <w:ind w:right="49"/>
        <w:rPr>
          <w:rFonts w:cs="Arial"/>
          <w:szCs w:val="20"/>
        </w:rPr>
      </w:pPr>
    </w:p>
    <w:p w14:paraId="4DDE9B8D"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La falta absoluta de folio en los documentos que integran la propuesta, cuando se constate que no mantienen continuidad en las hojas que integran la proposición y ello implique no contar con la información suficiente que le permita a ÁREA CONVOCANTE evaluarla y determinar la solvencia de la proposición.</w:t>
      </w:r>
    </w:p>
    <w:p w14:paraId="700240B1" w14:textId="77777777" w:rsidR="004E7ADA" w:rsidRPr="00AF196A" w:rsidRDefault="004E7ADA" w:rsidP="004E7ADA">
      <w:pPr>
        <w:pStyle w:val="Prrafodelista"/>
        <w:spacing w:after="0"/>
        <w:ind w:right="49"/>
        <w:rPr>
          <w:rFonts w:cs="Arial"/>
          <w:szCs w:val="20"/>
        </w:rPr>
      </w:pPr>
    </w:p>
    <w:p w14:paraId="2178C9A7" w14:textId="77777777" w:rsidR="004E7ADA" w:rsidRPr="00AF196A" w:rsidRDefault="004E7ADA" w:rsidP="005949BA">
      <w:pPr>
        <w:pStyle w:val="Prrafodelista"/>
        <w:numPr>
          <w:ilvl w:val="0"/>
          <w:numId w:val="4"/>
        </w:numPr>
        <w:suppressAutoHyphens/>
        <w:spacing w:after="0"/>
        <w:ind w:right="49"/>
        <w:rPr>
          <w:rFonts w:eastAsia="Times New Roman" w:cs="Arial"/>
          <w:szCs w:val="20"/>
          <w:lang w:eastAsia="ar-SA"/>
        </w:rPr>
      </w:pPr>
      <w:r w:rsidRPr="00AF196A">
        <w:rPr>
          <w:rFonts w:cs="Arial"/>
          <w:szCs w:val="20"/>
        </w:rPr>
        <w:t xml:space="preserve">Que no cumplan con alguno de los requisitos establecidos en esta Convocatoria contenidos en los numerales </w:t>
      </w:r>
      <w:r w:rsidRPr="00784408">
        <w:rPr>
          <w:rFonts w:cs="Arial"/>
          <w:b/>
          <w:szCs w:val="20"/>
        </w:rPr>
        <w:t>2.4, 4. 4.1, 4.2, 4.3, ANEXO 1 “Anexo Técnico”</w:t>
      </w:r>
      <w:r w:rsidRPr="00784408">
        <w:rPr>
          <w:rFonts w:cs="Arial"/>
          <w:szCs w:val="20"/>
        </w:rPr>
        <w:t xml:space="preserve">, </w:t>
      </w:r>
      <w:r w:rsidRPr="00CA12B0">
        <w:rPr>
          <w:rFonts w:cs="Arial"/>
          <w:b/>
          <w:szCs w:val="20"/>
        </w:rPr>
        <w:t>FORMATO 2 “Propuesta Técnica”</w:t>
      </w:r>
      <w:r w:rsidRPr="00CA12B0">
        <w:rPr>
          <w:rFonts w:cs="Arial"/>
          <w:szCs w:val="20"/>
        </w:rPr>
        <w:t xml:space="preserve">, </w:t>
      </w:r>
      <w:r w:rsidRPr="00CA12B0">
        <w:rPr>
          <w:rFonts w:cs="Arial"/>
          <w:b/>
          <w:szCs w:val="20"/>
        </w:rPr>
        <w:t>FORMATO 3 “Propuesta Económica”</w:t>
      </w:r>
      <w:r w:rsidRPr="00AF196A">
        <w:rPr>
          <w:rFonts w:cs="Arial"/>
          <w:b/>
          <w:szCs w:val="20"/>
        </w:rPr>
        <w:t xml:space="preserve">, </w:t>
      </w:r>
      <w:r w:rsidRPr="00AF196A">
        <w:rPr>
          <w:rFonts w:cs="Arial"/>
          <w:szCs w:val="20"/>
        </w:rPr>
        <w:t>así como los que se deriven de</w:t>
      </w:r>
      <w:r w:rsidR="006A3718">
        <w:rPr>
          <w:rFonts w:cs="Arial"/>
          <w:szCs w:val="20"/>
        </w:rPr>
        <w:t xml:space="preserve"> </w:t>
      </w:r>
      <w:r w:rsidRPr="00AF196A">
        <w:rPr>
          <w:rFonts w:cs="Arial"/>
          <w:szCs w:val="20"/>
        </w:rPr>
        <w:t>l</w:t>
      </w:r>
      <w:r w:rsidR="006A3718">
        <w:rPr>
          <w:rFonts w:cs="Arial"/>
          <w:szCs w:val="20"/>
        </w:rPr>
        <w:t>as</w:t>
      </w:r>
      <w:r w:rsidRPr="00AF196A">
        <w:rPr>
          <w:rFonts w:cs="Arial"/>
          <w:szCs w:val="20"/>
        </w:rPr>
        <w:t xml:space="preserve"> </w:t>
      </w:r>
      <w:r w:rsidR="006A3718">
        <w:rPr>
          <w:rFonts w:cs="Arial"/>
          <w:szCs w:val="20"/>
        </w:rPr>
        <w:t>a</w:t>
      </w:r>
      <w:r w:rsidRPr="00AF196A">
        <w:rPr>
          <w:rFonts w:cs="Arial"/>
          <w:szCs w:val="20"/>
        </w:rPr>
        <w:t>claraciones y, que con motivo de dicho incumplimiento se afecte la solvencia de la proposición, conforme a lo previsto en el último párrafo del artículo 36 de la LAASSP.</w:t>
      </w:r>
    </w:p>
    <w:p w14:paraId="31DCCF2E" w14:textId="77777777" w:rsidR="004E7ADA" w:rsidRPr="00AF196A" w:rsidRDefault="004E7ADA" w:rsidP="004E7ADA">
      <w:pPr>
        <w:pStyle w:val="Prrafodelista"/>
        <w:spacing w:after="0"/>
        <w:ind w:right="49"/>
        <w:rPr>
          <w:rFonts w:cs="Arial"/>
          <w:szCs w:val="20"/>
        </w:rPr>
      </w:pPr>
    </w:p>
    <w:p w14:paraId="7F04E46F" w14:textId="77777777" w:rsidR="004E7ADA" w:rsidRPr="00AF196A" w:rsidRDefault="004E7ADA" w:rsidP="005949BA">
      <w:pPr>
        <w:pStyle w:val="Prrafodelista"/>
        <w:numPr>
          <w:ilvl w:val="0"/>
          <w:numId w:val="4"/>
        </w:numPr>
        <w:suppressAutoHyphens/>
        <w:spacing w:after="0"/>
        <w:ind w:right="49"/>
        <w:rPr>
          <w:rFonts w:cs="Arial"/>
          <w:szCs w:val="20"/>
        </w:rPr>
      </w:pPr>
      <w:r w:rsidRPr="00AF196A">
        <w:rPr>
          <w:rFonts w:cs="Arial"/>
          <w:szCs w:val="20"/>
        </w:rPr>
        <w:t>Cuando el LICITANTE presente más de una proposición</w:t>
      </w:r>
      <w:r w:rsidR="008069C4" w:rsidRPr="00AF196A">
        <w:rPr>
          <w:rFonts w:cs="Arial"/>
          <w:szCs w:val="20"/>
        </w:rPr>
        <w:t xml:space="preserve"> técnica y/o económica</w:t>
      </w:r>
      <w:r w:rsidRPr="00AF196A">
        <w:rPr>
          <w:rFonts w:cs="Arial"/>
          <w:szCs w:val="20"/>
        </w:rPr>
        <w:t xml:space="preserve"> para la misma partida.</w:t>
      </w:r>
    </w:p>
    <w:p w14:paraId="79BC7686" w14:textId="77777777" w:rsidR="004E7ADA" w:rsidRPr="00AF196A" w:rsidRDefault="004E7ADA" w:rsidP="004E7ADA">
      <w:pPr>
        <w:pStyle w:val="Prrafodelista"/>
        <w:spacing w:after="0"/>
        <w:rPr>
          <w:rFonts w:cs="Arial"/>
          <w:szCs w:val="20"/>
        </w:rPr>
      </w:pPr>
    </w:p>
    <w:p w14:paraId="4E1BEACA"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el LICITANTE no integre la información solicitada en el instructivo de llenado del </w:t>
      </w:r>
      <w:r w:rsidRPr="00AF196A">
        <w:rPr>
          <w:rFonts w:cs="Arial"/>
          <w:b/>
          <w:szCs w:val="20"/>
        </w:rPr>
        <w:t>FORMATO 2 “</w:t>
      </w:r>
      <w:r w:rsidR="00784AEB" w:rsidRPr="00AF196A">
        <w:rPr>
          <w:rFonts w:cs="Arial"/>
          <w:b/>
          <w:szCs w:val="20"/>
        </w:rPr>
        <w:t>Propuesta Técnica</w:t>
      </w:r>
      <w:r w:rsidRPr="00AF196A">
        <w:rPr>
          <w:rFonts w:cs="Arial"/>
          <w:b/>
          <w:szCs w:val="20"/>
        </w:rPr>
        <w:t>”</w:t>
      </w:r>
      <w:r w:rsidRPr="00AF196A">
        <w:rPr>
          <w:rFonts w:cs="Arial"/>
          <w:szCs w:val="20"/>
        </w:rPr>
        <w:t>.</w:t>
      </w:r>
    </w:p>
    <w:p w14:paraId="200B27D1" w14:textId="77777777" w:rsidR="004E7ADA" w:rsidRPr="00AF196A" w:rsidRDefault="004E7ADA" w:rsidP="004E7ADA">
      <w:pPr>
        <w:pStyle w:val="Prrafodelista"/>
        <w:spacing w:after="0"/>
        <w:rPr>
          <w:rFonts w:cs="Arial"/>
          <w:szCs w:val="20"/>
        </w:rPr>
      </w:pPr>
    </w:p>
    <w:p w14:paraId="67034DFF"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el LICITANTE, n</w:t>
      </w:r>
      <w:r w:rsidR="00286E95" w:rsidRPr="00AF196A">
        <w:rPr>
          <w:rFonts w:cs="Arial"/>
          <w:szCs w:val="20"/>
        </w:rPr>
        <w:t xml:space="preserve">o exhiba el Registro Sanitario, </w:t>
      </w:r>
      <w:r w:rsidR="00584319">
        <w:rPr>
          <w:rFonts w:cs="Arial"/>
          <w:szCs w:val="20"/>
        </w:rPr>
        <w:t>para aquellas claves que se requiera</w:t>
      </w:r>
      <w:r w:rsidRPr="00AF196A">
        <w:rPr>
          <w:rFonts w:cs="Arial"/>
          <w:szCs w:val="20"/>
        </w:rPr>
        <w:t>.</w:t>
      </w:r>
    </w:p>
    <w:p w14:paraId="04D41E03" w14:textId="77777777" w:rsidR="004E7ADA" w:rsidRPr="00AF196A" w:rsidRDefault="004E7ADA" w:rsidP="004E7ADA">
      <w:pPr>
        <w:pStyle w:val="Prrafodelista"/>
        <w:spacing w:after="0"/>
        <w:ind w:right="49"/>
        <w:rPr>
          <w:rFonts w:cs="Arial"/>
          <w:szCs w:val="20"/>
        </w:rPr>
      </w:pPr>
    </w:p>
    <w:p w14:paraId="588FFB8E"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la descripción y presentación ofertada en el </w:t>
      </w:r>
      <w:r w:rsidRPr="00AF196A">
        <w:rPr>
          <w:rFonts w:cs="Arial"/>
          <w:b/>
          <w:szCs w:val="20"/>
        </w:rPr>
        <w:t>FORMATO 2 “Propuesta Técnica”</w:t>
      </w:r>
      <w:r w:rsidRPr="00AF196A">
        <w:rPr>
          <w:rFonts w:cs="Arial"/>
          <w:szCs w:val="20"/>
        </w:rPr>
        <w:t>, no sea igual a la descripción y presentación solicitada en la pres</w:t>
      </w:r>
      <w:r w:rsidR="0035759B">
        <w:rPr>
          <w:rFonts w:cs="Arial"/>
          <w:szCs w:val="20"/>
        </w:rPr>
        <w:t>ente Convocatoria.</w:t>
      </w:r>
    </w:p>
    <w:p w14:paraId="26B265B5" w14:textId="77777777" w:rsidR="004E7ADA" w:rsidRPr="00AF196A" w:rsidRDefault="004E7ADA" w:rsidP="004E7ADA">
      <w:pPr>
        <w:pStyle w:val="Prrafodelista"/>
        <w:spacing w:after="0"/>
        <w:ind w:right="49"/>
        <w:rPr>
          <w:rFonts w:cs="Arial"/>
          <w:szCs w:val="20"/>
        </w:rPr>
      </w:pPr>
    </w:p>
    <w:p w14:paraId="24F4928B"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los documentos que exhiban los LICITANTES no sean legibles imposibilitando el análisis integral de la propuesta, y esto conlleve a un faltante o carencia de información que afecte su solvencia; o se anexen documentos en su proposición en otro idioma con la que pretendan dar cumplimiento a los requisitos de </w:t>
      </w:r>
      <w:proofErr w:type="gramStart"/>
      <w:r w:rsidRPr="00AF196A">
        <w:rPr>
          <w:rFonts w:cs="Arial"/>
          <w:szCs w:val="20"/>
        </w:rPr>
        <w:t>la misma</w:t>
      </w:r>
      <w:proofErr w:type="gramEnd"/>
      <w:r w:rsidRPr="00AF196A">
        <w:rPr>
          <w:rFonts w:cs="Arial"/>
          <w:szCs w:val="20"/>
        </w:rPr>
        <w:t xml:space="preserve">, sin adjuntar la traducción simple al español. </w:t>
      </w:r>
    </w:p>
    <w:p w14:paraId="55A6A467" w14:textId="77777777" w:rsidR="004E7ADA" w:rsidRPr="00AF196A" w:rsidRDefault="004E7ADA" w:rsidP="004E7ADA">
      <w:pPr>
        <w:pStyle w:val="Prrafodelista"/>
        <w:spacing w:after="0"/>
        <w:ind w:right="49"/>
        <w:rPr>
          <w:rFonts w:cs="Arial"/>
          <w:szCs w:val="20"/>
        </w:rPr>
      </w:pPr>
    </w:p>
    <w:p w14:paraId="74FDEF50"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no exista correspondencia, resulten incompletos o incongruentes los datos asentados en su propuesta técnica con los documentos presentados por el LICITANTE y/o el soporte documental requerido.</w:t>
      </w:r>
    </w:p>
    <w:p w14:paraId="4CD2BF7B" w14:textId="77777777" w:rsidR="004E7ADA" w:rsidRPr="00AF196A" w:rsidRDefault="004E7ADA" w:rsidP="004E7ADA">
      <w:pPr>
        <w:pStyle w:val="Prrafodelista"/>
        <w:spacing w:after="0"/>
        <w:ind w:right="49"/>
        <w:rPr>
          <w:rFonts w:cs="Arial"/>
          <w:szCs w:val="20"/>
        </w:rPr>
      </w:pPr>
    </w:p>
    <w:p w14:paraId="4C08AF6B"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Cuando sólo se presente la propuesta técnica y no se presente la propuesta económica de la(s) partida(s), que oferte, o viceversa</w:t>
      </w:r>
    </w:p>
    <w:p w14:paraId="043E7EA1" w14:textId="77777777" w:rsidR="004E7ADA" w:rsidRPr="00AF196A" w:rsidRDefault="004E7ADA" w:rsidP="004E7ADA">
      <w:pPr>
        <w:pStyle w:val="Prrafodelista"/>
        <w:spacing w:after="0"/>
        <w:rPr>
          <w:rFonts w:cs="Arial"/>
          <w:szCs w:val="20"/>
        </w:rPr>
      </w:pPr>
    </w:p>
    <w:p w14:paraId="6C8CA966" w14:textId="77777777" w:rsidR="004E7ADA" w:rsidRPr="00AF196A" w:rsidRDefault="004E7ADA" w:rsidP="005949BA">
      <w:pPr>
        <w:pStyle w:val="Prrafodelista"/>
        <w:numPr>
          <w:ilvl w:val="0"/>
          <w:numId w:val="4"/>
        </w:numPr>
        <w:spacing w:after="0"/>
        <w:ind w:right="49"/>
        <w:contextualSpacing w:val="0"/>
        <w:rPr>
          <w:rFonts w:cs="Arial"/>
          <w:szCs w:val="20"/>
        </w:rPr>
      </w:pPr>
      <w:r w:rsidRPr="00AF196A">
        <w:rPr>
          <w:rFonts w:cs="Arial"/>
          <w:szCs w:val="20"/>
        </w:rPr>
        <w:t xml:space="preserve">Cuando, resulten incompletos o incongruentes los datos asentados en su </w:t>
      </w:r>
      <w:r w:rsidRPr="00AF196A">
        <w:rPr>
          <w:rFonts w:cs="Arial"/>
          <w:b/>
          <w:szCs w:val="20"/>
        </w:rPr>
        <w:t>FORMATO 3 “Propuesta Económica”</w:t>
      </w:r>
      <w:r w:rsidRPr="00AF196A">
        <w:rPr>
          <w:rFonts w:cs="Arial"/>
          <w:szCs w:val="20"/>
        </w:rPr>
        <w:t>.</w:t>
      </w:r>
    </w:p>
    <w:p w14:paraId="6B4B8FC2" w14:textId="77777777" w:rsidR="004E7ADA" w:rsidRPr="00AF196A" w:rsidRDefault="004E7ADA" w:rsidP="004E7ADA">
      <w:pPr>
        <w:pStyle w:val="Prrafodelista"/>
        <w:spacing w:after="0"/>
        <w:rPr>
          <w:rFonts w:cs="Arial"/>
          <w:szCs w:val="20"/>
        </w:rPr>
      </w:pPr>
    </w:p>
    <w:p w14:paraId="4CD70049" w14:textId="77777777" w:rsidR="004E7ADA" w:rsidRDefault="004E7ADA" w:rsidP="005949BA">
      <w:pPr>
        <w:pStyle w:val="Prrafodelista"/>
        <w:numPr>
          <w:ilvl w:val="0"/>
          <w:numId w:val="4"/>
        </w:numPr>
        <w:spacing w:after="0"/>
        <w:ind w:right="49"/>
        <w:contextualSpacing w:val="0"/>
        <w:rPr>
          <w:rFonts w:cs="Arial"/>
          <w:szCs w:val="20"/>
        </w:rPr>
      </w:pPr>
      <w:r w:rsidRPr="00240E2A">
        <w:rPr>
          <w:rFonts w:cs="Arial"/>
          <w:szCs w:val="20"/>
        </w:rPr>
        <w:t>Cuando las proposiciones no estén firmadas electrónicamente con la firma electrónica que emitió el SAT en favor del LICITANTE para el cumplimient</w:t>
      </w:r>
      <w:r w:rsidR="00240E2A">
        <w:rPr>
          <w:rFonts w:cs="Arial"/>
          <w:szCs w:val="20"/>
        </w:rPr>
        <w:t>o de sus obligaciones fiscales;</w:t>
      </w:r>
    </w:p>
    <w:p w14:paraId="6F32BF44" w14:textId="77777777" w:rsidR="00240E2A" w:rsidRPr="00240E2A" w:rsidRDefault="00240E2A" w:rsidP="00240E2A">
      <w:pPr>
        <w:pStyle w:val="Prrafodelista"/>
        <w:rPr>
          <w:rFonts w:cs="Arial"/>
          <w:szCs w:val="20"/>
        </w:rPr>
      </w:pPr>
    </w:p>
    <w:p w14:paraId="08E0903D" w14:textId="77777777" w:rsidR="00240E2A" w:rsidRDefault="00240E2A" w:rsidP="005949BA">
      <w:pPr>
        <w:pStyle w:val="Prrafodelista"/>
        <w:numPr>
          <w:ilvl w:val="0"/>
          <w:numId w:val="4"/>
        </w:numPr>
        <w:suppressAutoHyphens/>
        <w:spacing w:after="0"/>
        <w:ind w:right="49"/>
        <w:rPr>
          <w:rFonts w:cs="Arial"/>
          <w:color w:val="000000" w:themeColor="text1"/>
          <w:szCs w:val="20"/>
          <w:lang w:eastAsia="ar-SA"/>
        </w:rPr>
      </w:pPr>
      <w:r>
        <w:rPr>
          <w:rFonts w:cs="Arial"/>
          <w:szCs w:val="20"/>
        </w:rPr>
        <w:t>Cu</w:t>
      </w:r>
      <w:r>
        <w:rPr>
          <w:rFonts w:cs="Arial"/>
          <w:color w:val="000000" w:themeColor="text1"/>
          <w:szCs w:val="20"/>
          <w:lang w:eastAsia="ar-SA"/>
        </w:rPr>
        <w:t xml:space="preserve">ando los precios ofertados no se encuentren dentro del parámetro de los precios </w:t>
      </w:r>
      <w:r w:rsidR="003369C9">
        <w:rPr>
          <w:rFonts w:cs="Arial"/>
          <w:color w:val="000000" w:themeColor="text1"/>
          <w:szCs w:val="20"/>
          <w:lang w:eastAsia="ar-SA"/>
        </w:rPr>
        <w:t xml:space="preserve">máximos </w:t>
      </w:r>
      <w:r>
        <w:rPr>
          <w:rFonts w:cs="Arial"/>
          <w:color w:val="000000" w:themeColor="text1"/>
          <w:szCs w:val="20"/>
          <w:lang w:eastAsia="ar-SA"/>
        </w:rPr>
        <w:t>de referencia.</w:t>
      </w:r>
    </w:p>
    <w:p w14:paraId="2A0A2371" w14:textId="77777777" w:rsidR="004E7ADA" w:rsidRPr="00AF196A" w:rsidRDefault="004E7ADA" w:rsidP="004E7ADA">
      <w:pPr>
        <w:pStyle w:val="Prrafodelista"/>
        <w:spacing w:after="0"/>
        <w:rPr>
          <w:rFonts w:cs="Arial"/>
          <w:szCs w:val="20"/>
          <w:lang w:eastAsia="ar-SA"/>
        </w:rPr>
      </w:pPr>
    </w:p>
    <w:p w14:paraId="61FE7121" w14:textId="77777777" w:rsidR="00B12707" w:rsidRPr="00AF196A" w:rsidRDefault="004E7ADA"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t>En caso de dirigir sus propuestas a otra Dependencia y/o Entidad y/o persona física y/o personal moral, o bien, referenciar otro procedimiento de contratación.</w:t>
      </w:r>
    </w:p>
    <w:p w14:paraId="7946D8F9" w14:textId="77777777" w:rsidR="003A68BC" w:rsidRPr="00AF196A" w:rsidRDefault="003A68BC" w:rsidP="003A68BC">
      <w:pPr>
        <w:pStyle w:val="Prrafodelista"/>
        <w:rPr>
          <w:rFonts w:cs="Arial"/>
          <w:szCs w:val="20"/>
          <w:lang w:eastAsia="ar-SA"/>
        </w:rPr>
      </w:pPr>
    </w:p>
    <w:p w14:paraId="2DFECE6E" w14:textId="77777777" w:rsidR="003A68BC"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Si se comprueba algún indicio de colusión o acuerdo entre los licitantes se </w:t>
      </w:r>
      <w:proofErr w:type="gramStart"/>
      <w:r w:rsidRPr="00AF196A">
        <w:rPr>
          <w:rFonts w:eastAsia="Times New Roman" w:cs="Arial"/>
          <w:szCs w:val="20"/>
          <w:lang w:val="es-ES_tradnl" w:eastAsia="es-ES"/>
        </w:rPr>
        <w:t>dará aviso</w:t>
      </w:r>
      <w:proofErr w:type="gramEnd"/>
      <w:r w:rsidRPr="00AF196A">
        <w:rPr>
          <w:rFonts w:eastAsia="Times New Roman" w:cs="Arial"/>
          <w:szCs w:val="20"/>
          <w:lang w:val="es-ES_tradnl" w:eastAsia="es-ES"/>
        </w:rPr>
        <w:t xml:space="preserve"> a la autoridad competente</w:t>
      </w:r>
    </w:p>
    <w:p w14:paraId="2342231C" w14:textId="77777777" w:rsidR="003A68BC" w:rsidRPr="00AF196A" w:rsidRDefault="003A68BC" w:rsidP="003A68BC">
      <w:pPr>
        <w:spacing w:after="0"/>
        <w:rPr>
          <w:rFonts w:eastAsia="Calibri" w:cs="Arial"/>
          <w:szCs w:val="20"/>
          <w:lang w:val="es-ES_tradnl" w:eastAsia="es-ES"/>
        </w:rPr>
      </w:pPr>
    </w:p>
    <w:p w14:paraId="3B49B826" w14:textId="77777777" w:rsidR="00B12707"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Cuando la información proporcionada en cumplimiento del numeral 4.1, discrepe o no corresponda, resulte incompleta o incongruente a la proporcionada en el Formato 1 (</w:t>
      </w:r>
      <w:r w:rsidRPr="00AF196A">
        <w:rPr>
          <w:rFonts w:eastAsia="Times New Roman" w:cs="Arial"/>
          <w:szCs w:val="20"/>
          <w:lang w:eastAsia="es-ES"/>
        </w:rPr>
        <w:t>Acredita</w:t>
      </w:r>
      <w:r w:rsidR="00784AEB">
        <w:rPr>
          <w:rFonts w:eastAsia="Times New Roman" w:cs="Arial"/>
          <w:szCs w:val="20"/>
          <w:lang w:eastAsia="es-ES"/>
        </w:rPr>
        <w:t>ción</w:t>
      </w:r>
      <w:r w:rsidRPr="00AF196A">
        <w:rPr>
          <w:rFonts w:eastAsia="Times New Roman" w:cs="Arial"/>
          <w:szCs w:val="20"/>
          <w:lang w:val="es-ES_tradnl" w:eastAsia="es-ES"/>
        </w:rPr>
        <w:t xml:space="preserve"> de personalidad jurídica</w:t>
      </w:r>
      <w:r w:rsidR="0035759B">
        <w:rPr>
          <w:rFonts w:eastAsia="Times New Roman" w:cs="Arial"/>
          <w:szCs w:val="20"/>
          <w:lang w:val="es-ES_tradnl" w:eastAsia="es-ES"/>
        </w:rPr>
        <w:t>)</w:t>
      </w:r>
      <w:r w:rsidRPr="00AF196A">
        <w:rPr>
          <w:rFonts w:eastAsia="Times New Roman" w:cs="Arial"/>
          <w:szCs w:val="20"/>
          <w:lang w:val="es-ES_tradnl" w:eastAsia="es-ES"/>
        </w:rPr>
        <w:t>.</w:t>
      </w:r>
    </w:p>
    <w:p w14:paraId="162A4E84" w14:textId="77777777" w:rsidR="00B12707" w:rsidRPr="00AF196A" w:rsidRDefault="00B12707" w:rsidP="00B12707">
      <w:pPr>
        <w:pStyle w:val="Prrafodelista"/>
        <w:rPr>
          <w:rFonts w:cs="Arial"/>
          <w:szCs w:val="20"/>
          <w:lang w:eastAsia="ar-SA"/>
        </w:rPr>
      </w:pPr>
    </w:p>
    <w:p w14:paraId="7012E715" w14:textId="77777777" w:rsidR="00B12707"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 xml:space="preserve">Cuando el licitante no envíe a través de CompraNet, la documentación solicitada en el </w:t>
      </w:r>
      <w:r w:rsidRPr="00784408">
        <w:rPr>
          <w:rFonts w:eastAsia="Times New Roman" w:cs="Arial"/>
          <w:szCs w:val="20"/>
          <w:lang w:val="es-ES_tradnl" w:eastAsia="es-ES"/>
        </w:rPr>
        <w:t xml:space="preserve">numeral </w:t>
      </w:r>
      <w:r w:rsidRPr="00784408">
        <w:rPr>
          <w:rFonts w:eastAsia="Times New Roman" w:cs="Arial"/>
          <w:b/>
          <w:szCs w:val="20"/>
          <w:lang w:val="es-ES_tradnl" w:eastAsia="es-ES"/>
        </w:rPr>
        <w:t>4.1, 4.2 o 4.3</w:t>
      </w:r>
      <w:r w:rsidRPr="00AF196A">
        <w:rPr>
          <w:rFonts w:eastAsia="Times New Roman" w:cs="Arial"/>
          <w:szCs w:val="20"/>
          <w:lang w:val="es-ES_tradnl" w:eastAsia="es-ES"/>
        </w:rPr>
        <w:t xml:space="preserve"> de la presente Convocatoria</w:t>
      </w:r>
    </w:p>
    <w:p w14:paraId="2037F543" w14:textId="77777777" w:rsidR="003A68BC" w:rsidRPr="00AF196A" w:rsidRDefault="003A68BC" w:rsidP="003A68BC">
      <w:pPr>
        <w:pStyle w:val="Prrafodelista"/>
        <w:rPr>
          <w:rFonts w:cs="Arial"/>
          <w:szCs w:val="20"/>
          <w:lang w:eastAsia="ar-SA"/>
        </w:rPr>
      </w:pPr>
    </w:p>
    <w:p w14:paraId="1DC8BCB8" w14:textId="77777777" w:rsidR="003F1F90" w:rsidRPr="00AF196A" w:rsidRDefault="003A68BC"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cs="Arial"/>
          <w:szCs w:val="20"/>
          <w:lang w:eastAsia="ar-SA"/>
        </w:rPr>
        <w:t xml:space="preserve"> </w:t>
      </w:r>
      <w:r w:rsidRPr="00AF196A">
        <w:rPr>
          <w:rFonts w:eastAsia="Times New Roman" w:cs="Arial"/>
          <w:szCs w:val="20"/>
          <w:lang w:val="es-ES_tradnl" w:eastAsia="es-ES"/>
        </w:rPr>
        <w:t>Cuando no exista congruencia entre la descripción técnica del licitante, con las especificaciones técnicas solicitadas en el Anexo Uno. Anexo Técnico y sus Anexos, contenidos en la presente convocatoria, incluyend</w:t>
      </w:r>
      <w:r w:rsidR="00BE7193" w:rsidRPr="00AF196A">
        <w:rPr>
          <w:rFonts w:eastAsia="Times New Roman" w:cs="Arial"/>
          <w:szCs w:val="20"/>
          <w:lang w:val="es-ES_tradnl" w:eastAsia="es-ES"/>
        </w:rPr>
        <w:t xml:space="preserve">o las que resulten de las </w:t>
      </w:r>
      <w:r w:rsidRPr="00AF196A">
        <w:rPr>
          <w:rFonts w:eastAsia="Times New Roman" w:cs="Arial"/>
          <w:szCs w:val="20"/>
          <w:lang w:val="es-ES_tradnl" w:eastAsia="es-ES"/>
        </w:rPr>
        <w:t>aclaraciones</w:t>
      </w:r>
    </w:p>
    <w:p w14:paraId="38FCAD38" w14:textId="77777777" w:rsidR="003A68BC" w:rsidRPr="00AF196A" w:rsidRDefault="003A68BC" w:rsidP="003A68BC">
      <w:pPr>
        <w:spacing w:after="0"/>
        <w:rPr>
          <w:rFonts w:eastAsia="Times New Roman" w:cs="Arial"/>
          <w:szCs w:val="20"/>
          <w:lang w:val="es-ES_tradnl" w:eastAsia="es-ES"/>
        </w:rPr>
      </w:pPr>
    </w:p>
    <w:p w14:paraId="508E1708"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_tradnl" w:eastAsia="es-ES"/>
        </w:rPr>
        <w:t>Cuand</w:t>
      </w:r>
      <w:r w:rsidR="00E4469B">
        <w:rPr>
          <w:rFonts w:eastAsia="Times New Roman" w:cs="Arial"/>
          <w:szCs w:val="20"/>
          <w:lang w:val="es-ES_tradnl" w:eastAsia="es-ES"/>
        </w:rPr>
        <w:t>o no cotice el 100% de los servicio</w:t>
      </w:r>
      <w:r w:rsidRPr="00AF196A">
        <w:rPr>
          <w:rFonts w:eastAsia="Times New Roman" w:cs="Arial"/>
          <w:szCs w:val="20"/>
          <w:lang w:val="es-ES_tradnl" w:eastAsia="es-ES"/>
        </w:rPr>
        <w:t>s solicitados por partida de la presente Convocatoria.</w:t>
      </w:r>
    </w:p>
    <w:p w14:paraId="76167800" w14:textId="77777777" w:rsidR="008605F5" w:rsidRPr="00AF196A" w:rsidRDefault="008605F5" w:rsidP="008605F5">
      <w:pPr>
        <w:pStyle w:val="Prrafodelista"/>
        <w:rPr>
          <w:rFonts w:cs="Arial"/>
          <w:szCs w:val="20"/>
          <w:lang w:eastAsia="ar-SA"/>
        </w:rPr>
      </w:pPr>
    </w:p>
    <w:p w14:paraId="57069FFE"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lastRenderedPageBreak/>
        <w:t>Cuando los documentos que exhiban los licitantes, no sean legibles imposibilitando el análisis integral de la propuesta, y esto conlleve a un faltante o carencia de información que afecte su solvencia.</w:t>
      </w:r>
    </w:p>
    <w:p w14:paraId="3434C730" w14:textId="77777777" w:rsidR="008605F5" w:rsidRPr="00AF196A" w:rsidRDefault="008605F5" w:rsidP="008605F5">
      <w:pPr>
        <w:pStyle w:val="Prrafodelista"/>
        <w:rPr>
          <w:rFonts w:cs="Arial"/>
          <w:szCs w:val="20"/>
          <w:lang w:eastAsia="ar-SA"/>
        </w:rPr>
      </w:pPr>
    </w:p>
    <w:p w14:paraId="67CA5633" w14:textId="77777777" w:rsidR="008605F5" w:rsidRPr="00AF196A"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Cuando los sobres en los que se contenga dicha información contengan virus informáticos o no puedan abrirse por cualquier causa motivada por problemas técnicos imputables a sus programas o equipo de cómputo.</w:t>
      </w:r>
    </w:p>
    <w:p w14:paraId="5859D398" w14:textId="77777777" w:rsidR="008605F5" w:rsidRPr="00AF196A" w:rsidRDefault="008605F5" w:rsidP="008605F5">
      <w:pPr>
        <w:pStyle w:val="Prrafodelista"/>
        <w:rPr>
          <w:rFonts w:cs="Arial"/>
          <w:szCs w:val="20"/>
          <w:lang w:eastAsia="ar-SA"/>
        </w:rPr>
      </w:pPr>
    </w:p>
    <w:p w14:paraId="09174BBC" w14:textId="77777777" w:rsidR="00E4469B" w:rsidRPr="00142642" w:rsidRDefault="008605F5" w:rsidP="005949BA">
      <w:pPr>
        <w:pStyle w:val="Prrafodelista"/>
        <w:numPr>
          <w:ilvl w:val="0"/>
          <w:numId w:val="4"/>
        </w:numPr>
        <w:tabs>
          <w:tab w:val="left" w:pos="2001"/>
        </w:tabs>
        <w:suppressAutoHyphens/>
        <w:spacing w:after="0"/>
        <w:ind w:right="49"/>
        <w:contextualSpacing w:val="0"/>
        <w:rPr>
          <w:rFonts w:cs="Arial"/>
          <w:szCs w:val="20"/>
          <w:lang w:eastAsia="ar-SA"/>
        </w:rPr>
      </w:pPr>
      <w:r w:rsidRPr="00AF196A">
        <w:rPr>
          <w:rFonts w:eastAsia="Times New Roman" w:cs="Arial"/>
          <w:szCs w:val="20"/>
          <w:lang w:val="es-ES" w:eastAsia="es-ES"/>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39 del RLAASSP</w:t>
      </w:r>
    </w:p>
    <w:p w14:paraId="004B9558" w14:textId="77777777" w:rsidR="00142642" w:rsidRPr="00142642" w:rsidRDefault="00142642" w:rsidP="00142642">
      <w:pPr>
        <w:tabs>
          <w:tab w:val="left" w:pos="2001"/>
        </w:tabs>
        <w:suppressAutoHyphens/>
        <w:spacing w:after="0"/>
        <w:ind w:right="49"/>
        <w:rPr>
          <w:rFonts w:cs="Arial"/>
          <w:szCs w:val="20"/>
          <w:lang w:eastAsia="ar-SA"/>
        </w:rPr>
      </w:pPr>
    </w:p>
    <w:p w14:paraId="5DC112C8" w14:textId="77777777" w:rsidR="004E7ADA" w:rsidRPr="00AF196A" w:rsidRDefault="004E7ADA" w:rsidP="005949BA">
      <w:pPr>
        <w:pStyle w:val="Ttulo2"/>
        <w:numPr>
          <w:ilvl w:val="0"/>
          <w:numId w:val="8"/>
        </w:numPr>
        <w:spacing w:before="0" w:after="0"/>
        <w:rPr>
          <w:color w:val="auto"/>
        </w:rPr>
      </w:pPr>
      <w:bookmarkStart w:id="183" w:name="_Toc89364061"/>
      <w:bookmarkStart w:id="184" w:name="_Toc169543575"/>
      <w:r w:rsidRPr="00AF196A">
        <w:rPr>
          <w:color w:val="auto"/>
        </w:rPr>
        <w:t>DE LA ADJUDICACIÓN.</w:t>
      </w:r>
      <w:bookmarkEnd w:id="183"/>
      <w:bookmarkEnd w:id="184"/>
    </w:p>
    <w:p w14:paraId="52FA784B" w14:textId="77777777" w:rsidR="004E7ADA" w:rsidRPr="00AF196A" w:rsidRDefault="004E7ADA" w:rsidP="004E7ADA">
      <w:pPr>
        <w:suppressAutoHyphens/>
        <w:spacing w:after="0"/>
        <w:ind w:left="-284" w:right="49"/>
        <w:rPr>
          <w:rFonts w:cs="Arial"/>
          <w:szCs w:val="20"/>
        </w:rPr>
      </w:pPr>
    </w:p>
    <w:p w14:paraId="6DE5B5D4" w14:textId="6A20E46A" w:rsidR="004E7ADA" w:rsidRPr="00AF196A" w:rsidRDefault="004E7ADA" w:rsidP="004E7ADA">
      <w:pPr>
        <w:suppressAutoHyphens/>
        <w:spacing w:after="0"/>
        <w:ind w:right="49"/>
        <w:rPr>
          <w:rFonts w:eastAsia="Times New Roman" w:cs="Arial"/>
          <w:szCs w:val="20"/>
          <w:lang w:eastAsia="ar-SA"/>
        </w:rPr>
      </w:pPr>
      <w:r w:rsidRPr="00AF196A">
        <w:rPr>
          <w:rFonts w:eastAsia="Times New Roman" w:cs="Arial"/>
          <w:szCs w:val="20"/>
          <w:lang w:eastAsia="ar-SA"/>
        </w:rPr>
        <w:t>La adjudicación será por</w:t>
      </w:r>
      <w:r w:rsidR="00E359D7">
        <w:rPr>
          <w:rFonts w:eastAsia="Times New Roman" w:cs="Arial"/>
          <w:szCs w:val="20"/>
          <w:lang w:eastAsia="ar-SA"/>
        </w:rPr>
        <w:t xml:space="preserve"> </w:t>
      </w:r>
      <w:r w:rsidR="001F05F3">
        <w:rPr>
          <w:rFonts w:eastAsia="Times New Roman" w:cs="Arial"/>
          <w:szCs w:val="20"/>
          <w:lang w:eastAsia="ar-SA"/>
        </w:rPr>
        <w:t xml:space="preserve">partida </w:t>
      </w:r>
      <w:r w:rsidRPr="00AF196A">
        <w:rPr>
          <w:rFonts w:eastAsia="Times New Roman" w:cs="Arial"/>
          <w:szCs w:val="20"/>
          <w:lang w:eastAsia="ar-SA"/>
        </w:rPr>
        <w:t xml:space="preserve">conforme al anexo denominado </w:t>
      </w:r>
      <w:r w:rsidR="001F05F3">
        <w:rPr>
          <w:rFonts w:cs="Arial"/>
          <w:b/>
          <w:szCs w:val="20"/>
        </w:rPr>
        <w:t>ANEXO 1 “Anexo Técnico” y Anexo 2 Términos y Condiciones</w:t>
      </w:r>
      <w:r w:rsidR="00624AAD" w:rsidRPr="008E1043">
        <w:rPr>
          <w:rFonts w:cs="Arial"/>
          <w:szCs w:val="20"/>
        </w:rPr>
        <w:t xml:space="preserve"> </w:t>
      </w:r>
      <w:r w:rsidRPr="00AF196A">
        <w:rPr>
          <w:rFonts w:eastAsia="Times New Roman" w:cs="Arial"/>
          <w:szCs w:val="20"/>
          <w:lang w:eastAsia="ar-SA"/>
        </w:rPr>
        <w:t>al LICITANTE cuya oferta resulte solvente porque cumple, conforme a los criterios de evaluación establecidos, con los requisitos legales, técnicos y económicos de la Convocatoria y cuente con el precio más bajo.</w:t>
      </w:r>
    </w:p>
    <w:p w14:paraId="207D6507" w14:textId="77777777" w:rsidR="004E7ADA" w:rsidRPr="00AF196A" w:rsidRDefault="004E7ADA" w:rsidP="004E7ADA">
      <w:pPr>
        <w:suppressAutoHyphens/>
        <w:spacing w:after="0"/>
        <w:ind w:right="49"/>
        <w:rPr>
          <w:rFonts w:eastAsia="Times New Roman" w:cs="Arial"/>
          <w:szCs w:val="20"/>
          <w:lang w:eastAsia="ar-SA"/>
        </w:rPr>
      </w:pPr>
    </w:p>
    <w:p w14:paraId="05997D50" w14:textId="77777777" w:rsidR="004E7ADA" w:rsidRPr="00AF196A" w:rsidRDefault="004E7ADA" w:rsidP="004E7ADA">
      <w:pPr>
        <w:spacing w:after="0"/>
        <w:ind w:right="49"/>
        <w:rPr>
          <w:rFonts w:cs="Arial"/>
          <w:szCs w:val="20"/>
        </w:rPr>
      </w:pPr>
      <w:r w:rsidRPr="00AF196A">
        <w:rPr>
          <w:rFonts w:cs="Arial"/>
          <w:szCs w:val="20"/>
        </w:rPr>
        <w:t xml:space="preserve">En el supuesto de existir empate en el precio unitario se dará preferencia en primer término a las </w:t>
      </w:r>
      <w:proofErr w:type="gramStart"/>
      <w:r w:rsidRPr="00AF196A">
        <w:rPr>
          <w:rFonts w:cs="Arial"/>
          <w:szCs w:val="20"/>
        </w:rPr>
        <w:t>Micro Empresas</w:t>
      </w:r>
      <w:proofErr w:type="gramEnd"/>
      <w:r w:rsidRPr="00AF196A">
        <w:rPr>
          <w:rFonts w:cs="Arial"/>
          <w:szCs w:val="20"/>
        </w:rPr>
        <w:t>, a continuación, se considerará a las Pequeñas Empresas y en caso de no contarse con alguna de las anteriores, la adjudicación se efectuará a favor del LICITANTE que tenga el carácter de Mediana Empresa.</w:t>
      </w:r>
    </w:p>
    <w:p w14:paraId="6C690947" w14:textId="77777777" w:rsidR="004E7ADA" w:rsidRPr="00AF196A" w:rsidRDefault="004E7ADA" w:rsidP="004E7ADA">
      <w:pPr>
        <w:spacing w:after="0"/>
        <w:ind w:right="49"/>
        <w:rPr>
          <w:rFonts w:cs="Arial"/>
          <w:szCs w:val="20"/>
        </w:rPr>
      </w:pPr>
    </w:p>
    <w:p w14:paraId="1495D0DF" w14:textId="77777777" w:rsidR="004E7ADA" w:rsidRPr="00AF196A" w:rsidRDefault="004E7ADA" w:rsidP="004E7ADA">
      <w:pPr>
        <w:spacing w:after="0"/>
        <w:ind w:right="49"/>
        <w:rPr>
          <w:rFonts w:eastAsia="Times New Roman" w:cs="Arial"/>
          <w:szCs w:val="20"/>
          <w:lang w:eastAsia="ar-SA"/>
        </w:rPr>
      </w:pPr>
      <w:r w:rsidRPr="00AF196A">
        <w:rPr>
          <w:rFonts w:cs="Arial"/>
          <w:szCs w:val="20"/>
          <w:lang w:eastAsia="ar-SA"/>
        </w:rPr>
        <w:t xml:space="preserve">En el supuesto de existir empate y no situarse en el supuesto citado en el párrafo anterior, </w:t>
      </w:r>
      <w:r w:rsidRPr="00AF196A">
        <w:rPr>
          <w:rFonts w:eastAsia="Times New Roman" w:cs="Arial"/>
          <w:szCs w:val="20"/>
          <w:lang w:eastAsia="ar-SA"/>
        </w:rPr>
        <w:t>se realizará la adjudicación del Contrato a favor del LICITANTE que resulte ganador del sorteo por insaculación que realice la Convocante conforme el artículo 54 del Reglamento.</w:t>
      </w:r>
    </w:p>
    <w:p w14:paraId="527ABA07" w14:textId="77777777" w:rsidR="004E7ADA" w:rsidRPr="00AF196A" w:rsidRDefault="004E7ADA" w:rsidP="004E7ADA">
      <w:pPr>
        <w:spacing w:after="0"/>
        <w:ind w:right="49"/>
        <w:rPr>
          <w:rFonts w:cs="Arial"/>
          <w:szCs w:val="20"/>
        </w:rPr>
      </w:pPr>
    </w:p>
    <w:p w14:paraId="493F6F2A" w14:textId="77777777" w:rsidR="004E7ADA" w:rsidRPr="00AF196A" w:rsidRDefault="004E7ADA" w:rsidP="005949BA">
      <w:pPr>
        <w:pStyle w:val="Ttulo2"/>
        <w:numPr>
          <w:ilvl w:val="0"/>
          <w:numId w:val="8"/>
        </w:numPr>
        <w:spacing w:before="0" w:after="0"/>
        <w:rPr>
          <w:color w:val="auto"/>
        </w:rPr>
      </w:pPr>
      <w:bookmarkStart w:id="185" w:name="_Toc89364062"/>
      <w:bookmarkStart w:id="186" w:name="_Toc442383393"/>
      <w:bookmarkStart w:id="187" w:name="_Toc442383592"/>
      <w:bookmarkStart w:id="188" w:name="_Toc442383721"/>
      <w:bookmarkStart w:id="189" w:name="_Toc367205802"/>
      <w:bookmarkStart w:id="190" w:name="_Toc169543576"/>
      <w:r w:rsidRPr="00AF196A">
        <w:rPr>
          <w:color w:val="auto"/>
        </w:rPr>
        <w:t>INCONFORMIDADES.</w:t>
      </w:r>
      <w:bookmarkEnd w:id="185"/>
      <w:bookmarkEnd w:id="190"/>
    </w:p>
    <w:p w14:paraId="2198892F" w14:textId="77777777" w:rsidR="004E7ADA" w:rsidRPr="00AF196A" w:rsidRDefault="004E7ADA" w:rsidP="004E7ADA">
      <w:pPr>
        <w:spacing w:after="0"/>
        <w:ind w:left="-284" w:right="49"/>
        <w:rPr>
          <w:rFonts w:cs="Arial"/>
          <w:i/>
          <w:szCs w:val="20"/>
        </w:rPr>
      </w:pPr>
    </w:p>
    <w:p w14:paraId="73D38B44" w14:textId="4AFF919A" w:rsidR="00AF62D6" w:rsidRPr="002528BC" w:rsidRDefault="00AF62D6" w:rsidP="00AF62D6">
      <w:pPr>
        <w:tabs>
          <w:tab w:val="left" w:pos="-284"/>
        </w:tabs>
        <w:rPr>
          <w:rFonts w:cs="Arial"/>
          <w:szCs w:val="20"/>
        </w:rPr>
      </w:pPr>
      <w:r w:rsidRPr="00E55616">
        <w:rPr>
          <w:rFonts w:cs="Arial"/>
          <w:szCs w:val="20"/>
        </w:rPr>
        <w:t xml:space="preserve">Con fundamento en lo establecido en los artículos 65 y 66 de la LAASSP, los Licitantes participantes en la </w:t>
      </w:r>
      <w:r w:rsidRPr="00E55616">
        <w:rPr>
          <w:rFonts w:cs="Arial"/>
          <w:bCs/>
          <w:szCs w:val="20"/>
        </w:rPr>
        <w:t>Invitación a cuando menos Tres Personas</w:t>
      </w:r>
      <w:r w:rsidRPr="00E55616">
        <w:rPr>
          <w:rFonts w:cs="Arial"/>
          <w:szCs w:val="20"/>
        </w:rPr>
        <w:t xml:space="preserve"> podrán presentar por escrito su inconformidad contra los actos de este procedimiento de contratación, dentro de los seis días hábiles siguientes al acto motivo de inconformidad y en los términos establecidos en los mismos, ante el Órgano Interno de Control </w:t>
      </w:r>
      <w:r w:rsidR="00972FA3">
        <w:rPr>
          <w:rFonts w:cs="Arial"/>
          <w:szCs w:val="20"/>
        </w:rPr>
        <w:t>E</w:t>
      </w:r>
      <w:r>
        <w:rPr>
          <w:rFonts w:cs="Arial"/>
          <w:szCs w:val="20"/>
        </w:rPr>
        <w:t>specífico en IMSS BIENESTAR</w:t>
      </w:r>
      <w:r w:rsidRPr="00E55616">
        <w:rPr>
          <w:rFonts w:cs="Arial"/>
          <w:szCs w:val="20"/>
        </w:rPr>
        <w:t xml:space="preserve">, cuyas oficinas se ubican en </w:t>
      </w:r>
      <w:r w:rsidRPr="009810DF">
        <w:rPr>
          <w:szCs w:val="20"/>
        </w:rPr>
        <w:t xml:space="preserve">Gustavo E. Campa, No. 54, Colonia Guadalupe </w:t>
      </w:r>
      <w:proofErr w:type="spellStart"/>
      <w:r w:rsidRPr="009810DF">
        <w:rPr>
          <w:szCs w:val="20"/>
        </w:rPr>
        <w:t>Inn</w:t>
      </w:r>
      <w:proofErr w:type="spellEnd"/>
      <w:r w:rsidRPr="009810DF">
        <w:rPr>
          <w:szCs w:val="20"/>
        </w:rPr>
        <w:t xml:space="preserve">, </w:t>
      </w:r>
      <w:r>
        <w:rPr>
          <w:szCs w:val="20"/>
        </w:rPr>
        <w:t>Demarcación Territorial</w:t>
      </w:r>
      <w:r w:rsidRPr="009810DF">
        <w:rPr>
          <w:szCs w:val="20"/>
        </w:rPr>
        <w:t xml:space="preserve"> Álvaro Obregón, Ciudad</w:t>
      </w:r>
      <w:r>
        <w:rPr>
          <w:szCs w:val="20"/>
        </w:rPr>
        <w:t xml:space="preserve"> de México, Código Postal 01020,</w:t>
      </w:r>
      <w:r w:rsidRPr="00E55616">
        <w:rPr>
          <w:rFonts w:cs="Arial"/>
          <w:szCs w:val="20"/>
        </w:rPr>
        <w:t xml:space="preserve"> </w:t>
      </w:r>
      <w:r w:rsidR="00EC21C7">
        <w:rPr>
          <w:rFonts w:cs="Arial"/>
          <w:szCs w:val="20"/>
        </w:rPr>
        <w:t xml:space="preserve">piso 1, </w:t>
      </w:r>
      <w:r w:rsidRPr="00E55616">
        <w:rPr>
          <w:rFonts w:cs="Arial"/>
          <w:szCs w:val="20"/>
        </w:rPr>
        <w:t>con un horario de atención de 09:00 a 1</w:t>
      </w:r>
      <w:r w:rsidR="00EC21C7">
        <w:rPr>
          <w:rFonts w:cs="Arial"/>
          <w:szCs w:val="20"/>
        </w:rPr>
        <w:t>8</w:t>
      </w:r>
      <w:r w:rsidRPr="00E55616">
        <w:rPr>
          <w:rFonts w:cs="Arial"/>
          <w:szCs w:val="20"/>
        </w:rPr>
        <w:t xml:space="preserve">:00 horas; o bien, a través del sistema CompraNet en la dirección electrónica: </w:t>
      </w:r>
      <w:hyperlink r:id="rId10" w:history="1">
        <w:r w:rsidRPr="009D0E04">
          <w:rPr>
            <w:rStyle w:val="Hipervnculo"/>
            <w:szCs w:val="20"/>
          </w:rPr>
          <w:t>https://upcp-compranet.hacienda.gob.mx</w:t>
        </w:r>
      </w:hyperlink>
      <w:r w:rsidRPr="002528BC">
        <w:rPr>
          <w:rFonts w:cs="Arial"/>
          <w:szCs w:val="20"/>
        </w:rPr>
        <w:t>.</w:t>
      </w:r>
      <w:r>
        <w:rPr>
          <w:rFonts w:cs="Arial"/>
          <w:szCs w:val="20"/>
        </w:rPr>
        <w:t xml:space="preserve"> </w:t>
      </w:r>
    </w:p>
    <w:p w14:paraId="15929C94" w14:textId="77777777" w:rsidR="004E7ADA" w:rsidRPr="00AF196A" w:rsidRDefault="004E7ADA" w:rsidP="005949BA">
      <w:pPr>
        <w:pStyle w:val="Ttulo2"/>
        <w:numPr>
          <w:ilvl w:val="0"/>
          <w:numId w:val="8"/>
        </w:numPr>
        <w:spacing w:before="0" w:after="0"/>
        <w:rPr>
          <w:color w:val="auto"/>
        </w:rPr>
      </w:pPr>
      <w:bookmarkStart w:id="191" w:name="_Toc525225679"/>
      <w:bookmarkStart w:id="192" w:name="_Toc89364063"/>
      <w:bookmarkStart w:id="193" w:name="_Toc169543577"/>
      <w:r w:rsidRPr="00AF196A">
        <w:rPr>
          <w:color w:val="auto"/>
        </w:rPr>
        <w:t xml:space="preserve">DECLARACIÓN DE DESIERTA, SUSPENSIÓN O CANCELACIÓN DE LA </w:t>
      </w:r>
      <w:r w:rsidR="00C5221D">
        <w:rPr>
          <w:color w:val="auto"/>
        </w:rPr>
        <w:t>INVITACIÓN</w:t>
      </w:r>
      <w:r w:rsidRPr="00AF196A">
        <w:rPr>
          <w:color w:val="auto"/>
        </w:rPr>
        <w:t>, O PARTIDA(S)</w:t>
      </w:r>
      <w:bookmarkEnd w:id="191"/>
      <w:r w:rsidRPr="00AF196A">
        <w:rPr>
          <w:color w:val="auto"/>
        </w:rPr>
        <w:t>.</w:t>
      </w:r>
      <w:bookmarkEnd w:id="192"/>
      <w:bookmarkEnd w:id="193"/>
    </w:p>
    <w:p w14:paraId="348D8A65" w14:textId="77777777" w:rsidR="004E7ADA" w:rsidRPr="00AF196A" w:rsidRDefault="004E7ADA" w:rsidP="004E7ADA">
      <w:pPr>
        <w:spacing w:after="0"/>
        <w:rPr>
          <w:lang w:eastAsia="ar-SA"/>
        </w:rPr>
      </w:pPr>
    </w:p>
    <w:p w14:paraId="35031A1C" w14:textId="77777777" w:rsidR="004E7ADA" w:rsidRPr="00AF196A" w:rsidRDefault="004E7ADA" w:rsidP="004E7ADA">
      <w:pPr>
        <w:spacing w:after="0"/>
        <w:ind w:right="49"/>
        <w:rPr>
          <w:rFonts w:cs="Arial"/>
          <w:szCs w:val="20"/>
        </w:rPr>
      </w:pPr>
      <w:r w:rsidRPr="00AF196A">
        <w:rPr>
          <w:rFonts w:cs="Arial"/>
          <w:szCs w:val="20"/>
        </w:rPr>
        <w:t xml:space="preserve">Con fundamento en el artículo 38 de la </w:t>
      </w:r>
      <w:r w:rsidRPr="00AF196A">
        <w:rPr>
          <w:rFonts w:cs="Arial"/>
          <w:szCs w:val="20"/>
          <w:lang w:eastAsia="ar-SA"/>
        </w:rPr>
        <w:t xml:space="preserve">LAASSP y </w:t>
      </w:r>
      <w:r w:rsidRPr="00AF196A">
        <w:t>58 del RLAASSP,</w:t>
      </w:r>
      <w:r w:rsidRPr="00AF196A">
        <w:rPr>
          <w:rFonts w:cs="Arial"/>
          <w:szCs w:val="20"/>
        </w:rPr>
        <w:t xml:space="preserve"> la Convocante, procederá a decla</w:t>
      </w:r>
      <w:r w:rsidR="00AC47FD" w:rsidRPr="00AF196A">
        <w:rPr>
          <w:rFonts w:cs="Arial"/>
          <w:szCs w:val="20"/>
        </w:rPr>
        <w:t xml:space="preserve">rar desierta la </w:t>
      </w:r>
      <w:r w:rsidR="0007547D">
        <w:rPr>
          <w:rFonts w:cs="Arial"/>
          <w:szCs w:val="20"/>
        </w:rPr>
        <w:t>Invitación</w:t>
      </w:r>
      <w:r w:rsidRPr="00AF196A">
        <w:rPr>
          <w:rFonts w:cs="Arial"/>
          <w:szCs w:val="20"/>
        </w:rPr>
        <w:t>, cuando:</w:t>
      </w:r>
    </w:p>
    <w:p w14:paraId="530D80B5" w14:textId="77777777" w:rsidR="004E7ADA" w:rsidRPr="00AF196A" w:rsidRDefault="004E7ADA" w:rsidP="004E7ADA">
      <w:pPr>
        <w:spacing w:after="0"/>
        <w:ind w:right="49"/>
        <w:rPr>
          <w:rFonts w:cs="Arial"/>
          <w:szCs w:val="20"/>
        </w:rPr>
      </w:pPr>
    </w:p>
    <w:p w14:paraId="480F861B" w14:textId="77777777" w:rsidR="004E7ADA" w:rsidRPr="00AF196A" w:rsidRDefault="004E7ADA" w:rsidP="005949BA">
      <w:pPr>
        <w:pStyle w:val="Prrafodelista"/>
        <w:numPr>
          <w:ilvl w:val="0"/>
          <w:numId w:val="6"/>
        </w:numPr>
        <w:spacing w:after="0"/>
        <w:ind w:right="49"/>
        <w:contextualSpacing w:val="0"/>
        <w:rPr>
          <w:rFonts w:cs="Arial"/>
          <w:szCs w:val="20"/>
        </w:rPr>
      </w:pPr>
      <w:r w:rsidRPr="00AF196A">
        <w:rPr>
          <w:rFonts w:cs="Arial"/>
          <w:szCs w:val="20"/>
        </w:rPr>
        <w:t>No se reciban proposiciones en el Acto de Presentación de Propuestas y Apertura de Proposiciones.</w:t>
      </w:r>
    </w:p>
    <w:p w14:paraId="1698984C" w14:textId="77777777" w:rsidR="004E7ADA" w:rsidRPr="00AF196A" w:rsidRDefault="004E7ADA" w:rsidP="005949BA">
      <w:pPr>
        <w:pStyle w:val="Prrafodelista"/>
        <w:numPr>
          <w:ilvl w:val="0"/>
          <w:numId w:val="6"/>
        </w:numPr>
        <w:spacing w:after="0"/>
        <w:ind w:right="49"/>
        <w:contextualSpacing w:val="0"/>
        <w:rPr>
          <w:rFonts w:cs="Arial"/>
          <w:szCs w:val="20"/>
        </w:rPr>
      </w:pPr>
      <w:r w:rsidRPr="00AF196A">
        <w:rPr>
          <w:rFonts w:cs="Arial"/>
          <w:szCs w:val="20"/>
        </w:rPr>
        <w:t>Las proposiciones presentadas no reúnan los requisitos solicit</w:t>
      </w:r>
      <w:r w:rsidR="00A41E86">
        <w:rPr>
          <w:rFonts w:cs="Arial"/>
          <w:szCs w:val="20"/>
        </w:rPr>
        <w:t>ados en la Convocatoria a la invi</w:t>
      </w:r>
      <w:r w:rsidRPr="00AF196A">
        <w:rPr>
          <w:rFonts w:cs="Arial"/>
          <w:szCs w:val="20"/>
        </w:rPr>
        <w:t>tación.</w:t>
      </w:r>
    </w:p>
    <w:p w14:paraId="771750F5" w14:textId="77777777" w:rsidR="004E7ADA" w:rsidRPr="00AF196A" w:rsidRDefault="004E7ADA" w:rsidP="00F84BF4">
      <w:pPr>
        <w:suppressAutoHyphens/>
        <w:spacing w:after="0"/>
        <w:ind w:right="49"/>
        <w:rPr>
          <w:rFonts w:eastAsia="Times New Roman" w:cs="Arial"/>
          <w:szCs w:val="20"/>
          <w:lang w:eastAsia="ar-SA"/>
        </w:rPr>
      </w:pPr>
    </w:p>
    <w:p w14:paraId="5489AD6E" w14:textId="77777777" w:rsidR="004E7ADA" w:rsidRPr="00AF196A" w:rsidRDefault="004E7ADA" w:rsidP="004E7ADA">
      <w:pPr>
        <w:suppressAutoHyphens/>
        <w:spacing w:after="0"/>
        <w:ind w:right="49"/>
      </w:pPr>
      <w:r w:rsidRPr="00AF196A">
        <w:lastRenderedPageBreak/>
        <w:t xml:space="preserve">Se podrá suspender la </w:t>
      </w:r>
      <w:r w:rsidR="0007547D">
        <w:t>Invitación</w:t>
      </w:r>
      <w:r w:rsidRPr="00AF196A">
        <w:t xml:space="preserve"> cuando la SFP o el OIC así lo determinen, con motivo de su intervención y </w:t>
      </w:r>
      <w:proofErr w:type="gramStart"/>
      <w:r w:rsidRPr="00AF196A">
        <w:t>de acuerdo a</w:t>
      </w:r>
      <w:proofErr w:type="gramEnd"/>
      <w:r w:rsidRPr="00AF196A">
        <w:t xml:space="preserve"> sus facultades de conformidad con el artículo 70 de la LAASSP. La suspensión deberá de estar debidamente fundada y motivada. b) Cuando se presente caso fortuito o fuerza mayor. c) Una vez que desaparezcan las causas que motivaron la suspensión, se reanudará la misma, previo aviso a los LICITANTES. d) En el supuesto de que, durante el acto de presentación y apertura de proposiciones, por causas ajenas a la voluntad de la CONVOCANTE, no sea posible abrir los sobres que contengan las propuestas enviadas por CompraNet.</w:t>
      </w:r>
    </w:p>
    <w:p w14:paraId="40CF3A7D" w14:textId="77777777" w:rsidR="004E7ADA" w:rsidRPr="00AF196A" w:rsidRDefault="004E7ADA" w:rsidP="004E7ADA">
      <w:pPr>
        <w:suppressAutoHyphens/>
        <w:spacing w:after="0"/>
        <w:ind w:right="49"/>
        <w:rPr>
          <w:rFonts w:eastAsia="Times New Roman" w:cs="Arial"/>
          <w:szCs w:val="20"/>
          <w:lang w:eastAsia="ar-SA"/>
        </w:rPr>
      </w:pPr>
    </w:p>
    <w:p w14:paraId="6903ABF8" w14:textId="77777777" w:rsidR="004E7ADA" w:rsidRPr="00AF196A" w:rsidRDefault="004E7ADA" w:rsidP="004E7ADA">
      <w:pPr>
        <w:suppressAutoHyphens/>
        <w:spacing w:after="0"/>
        <w:ind w:right="49"/>
        <w:rPr>
          <w:rFonts w:cs="Arial"/>
          <w:szCs w:val="20"/>
        </w:rPr>
      </w:pPr>
      <w:r w:rsidRPr="00AF196A">
        <w:rPr>
          <w:rFonts w:eastAsia="Times New Roman" w:cs="Arial"/>
          <w:szCs w:val="20"/>
          <w:lang w:eastAsia="ar-SA"/>
        </w:rPr>
        <w:t>Para el caso de la cancelación, ÁREA CONVOCANTE podrá cancelar la presen</w:t>
      </w:r>
      <w:r w:rsidR="00AC47FD" w:rsidRPr="00AF196A">
        <w:rPr>
          <w:rFonts w:eastAsia="Times New Roman" w:cs="Arial"/>
          <w:szCs w:val="20"/>
          <w:lang w:eastAsia="ar-SA"/>
        </w:rPr>
        <w:t xml:space="preserve">te </w:t>
      </w:r>
      <w:r w:rsidR="00A41E86">
        <w:rPr>
          <w:rFonts w:eastAsia="Times New Roman" w:cs="Arial"/>
          <w:szCs w:val="20"/>
          <w:lang w:eastAsia="ar-SA"/>
        </w:rPr>
        <w:t>invitación</w:t>
      </w:r>
      <w:r w:rsidRPr="00AF196A">
        <w:rPr>
          <w:rFonts w:eastAsia="Times New Roman" w:cs="Arial"/>
          <w:szCs w:val="20"/>
          <w:lang w:eastAsia="ar-SA"/>
        </w:rPr>
        <w:t>, o partida(s) incluidas en ésta, por caso fortuito o fuerza mayor; de igual manera se podrá cancelar cuando existan circunstancias debidamente justificadas que provoquen la</w:t>
      </w:r>
      <w:r w:rsidR="00F84BF4" w:rsidRPr="00F84BF4">
        <w:rPr>
          <w:rFonts w:eastAsia="Times New Roman" w:cs="Arial"/>
          <w:szCs w:val="20"/>
          <w:lang w:eastAsia="ar-SA"/>
        </w:rPr>
        <w:t xml:space="preserve"> </w:t>
      </w:r>
      <w:r w:rsidRPr="00AF196A">
        <w:rPr>
          <w:rFonts w:eastAsia="Times New Roman" w:cs="Arial"/>
          <w:szCs w:val="20"/>
          <w:lang w:eastAsia="ar-SA"/>
        </w:rPr>
        <w:t xml:space="preserve">extinción de la necesidad, o que de continuarse con el procedimiento de contratación se pudiera ocasionar un daño o perjuicio al </w:t>
      </w:r>
      <w:r w:rsidR="00A964C7" w:rsidRPr="00AF196A">
        <w:rPr>
          <w:rFonts w:cs="Arial"/>
          <w:szCs w:val="20"/>
        </w:rPr>
        <w:t>IMSS-BIENESTAR</w:t>
      </w:r>
      <w:r w:rsidRPr="00AF196A">
        <w:rPr>
          <w:rFonts w:cs="Arial"/>
          <w:szCs w:val="20"/>
        </w:rPr>
        <w:t xml:space="preserve">, previo a la comunicación del fallo por parte del ÁREA REQUIRENTE, </w:t>
      </w:r>
      <w:r w:rsidRPr="00AF196A">
        <w:t>de conformidad con el artículo 38 de LAASSP.</w:t>
      </w:r>
    </w:p>
    <w:p w14:paraId="4CE92BC6" w14:textId="77777777" w:rsidR="004E7ADA" w:rsidRPr="00AF196A" w:rsidRDefault="004E7ADA" w:rsidP="004E7ADA">
      <w:pPr>
        <w:suppressAutoHyphens/>
        <w:spacing w:after="0"/>
        <w:ind w:right="49"/>
        <w:rPr>
          <w:rFonts w:cs="Arial"/>
          <w:szCs w:val="20"/>
        </w:rPr>
      </w:pPr>
    </w:p>
    <w:p w14:paraId="28412D3D" w14:textId="77777777" w:rsidR="004E7ADA" w:rsidRPr="00AF196A" w:rsidRDefault="004E7ADA" w:rsidP="005949BA">
      <w:pPr>
        <w:pStyle w:val="Ttulo2"/>
        <w:numPr>
          <w:ilvl w:val="0"/>
          <w:numId w:val="8"/>
        </w:numPr>
        <w:spacing w:before="0" w:after="0"/>
        <w:rPr>
          <w:color w:val="auto"/>
        </w:rPr>
      </w:pPr>
      <w:bookmarkStart w:id="194" w:name="_Toc89364064"/>
      <w:bookmarkStart w:id="195" w:name="_Toc169543578"/>
      <w:bookmarkEnd w:id="186"/>
      <w:bookmarkEnd w:id="187"/>
      <w:bookmarkEnd w:id="188"/>
      <w:bookmarkEnd w:id="189"/>
      <w:r w:rsidRPr="00AF196A">
        <w:rPr>
          <w:color w:val="auto"/>
        </w:rPr>
        <w:t>FORMATOS QUE FACILITARÁN Y AGILIZARÁN LA PRESENTACIÓN Y RECEPCIÓN DE LAS PROPOSICIONES.</w:t>
      </w:r>
      <w:bookmarkEnd w:id="194"/>
      <w:bookmarkEnd w:id="195"/>
    </w:p>
    <w:p w14:paraId="67713C9F" w14:textId="77777777" w:rsidR="004E7ADA" w:rsidRPr="00AF196A" w:rsidRDefault="004E7ADA" w:rsidP="004E7ADA">
      <w:pPr>
        <w:spacing w:after="0"/>
      </w:pPr>
    </w:p>
    <w:p w14:paraId="7E2F9A31" w14:textId="77777777" w:rsidR="004E7ADA" w:rsidRPr="00AF196A" w:rsidRDefault="004E7ADA" w:rsidP="004E7ADA">
      <w:pPr>
        <w:spacing w:after="0"/>
        <w:rPr>
          <w:sz w:val="4"/>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8006"/>
      </w:tblGrid>
      <w:tr w:rsidR="00972FA3" w:rsidRPr="00AF196A" w14:paraId="73F8B6B2" w14:textId="77777777" w:rsidTr="00EE53BF">
        <w:trPr>
          <w:trHeight w:val="20"/>
          <w:tblHeader/>
          <w:jc w:val="center"/>
        </w:trPr>
        <w:tc>
          <w:tcPr>
            <w:tcW w:w="1039" w:type="pct"/>
            <w:shd w:val="clear" w:color="auto" w:fill="BFBFBF" w:themeFill="background1" w:themeFillShade="BF"/>
            <w:vAlign w:val="center"/>
          </w:tcPr>
          <w:p w14:paraId="6D14044B" w14:textId="77777777" w:rsidR="00972FA3" w:rsidRPr="00E64616" w:rsidRDefault="00972FA3" w:rsidP="00EE53BF">
            <w:pPr>
              <w:spacing w:after="0"/>
              <w:jc w:val="center"/>
              <w:rPr>
                <w:b/>
              </w:rPr>
            </w:pPr>
            <w:r w:rsidRPr="00E64616">
              <w:rPr>
                <w:b/>
              </w:rPr>
              <w:t>Número</w:t>
            </w:r>
          </w:p>
        </w:tc>
        <w:tc>
          <w:tcPr>
            <w:tcW w:w="3961" w:type="pct"/>
            <w:shd w:val="clear" w:color="auto" w:fill="BFBFBF" w:themeFill="background1" w:themeFillShade="BF"/>
            <w:vAlign w:val="center"/>
          </w:tcPr>
          <w:p w14:paraId="33F5B39F" w14:textId="77777777" w:rsidR="00972FA3" w:rsidRPr="00E64616" w:rsidRDefault="00972FA3" w:rsidP="00EE53BF">
            <w:pPr>
              <w:spacing w:after="0"/>
              <w:jc w:val="center"/>
              <w:rPr>
                <w:b/>
              </w:rPr>
            </w:pPr>
            <w:r w:rsidRPr="00E64616">
              <w:rPr>
                <w:b/>
              </w:rPr>
              <w:t>Descripción</w:t>
            </w:r>
          </w:p>
        </w:tc>
      </w:tr>
      <w:tr w:rsidR="00972FA3" w:rsidRPr="00AF196A" w14:paraId="566D9807" w14:textId="77777777" w:rsidTr="00EE53BF">
        <w:trPr>
          <w:trHeight w:val="303"/>
          <w:jc w:val="center"/>
        </w:trPr>
        <w:tc>
          <w:tcPr>
            <w:tcW w:w="1039" w:type="pct"/>
            <w:vAlign w:val="center"/>
          </w:tcPr>
          <w:p w14:paraId="2785C5FF" w14:textId="77777777" w:rsidR="00972FA3" w:rsidRPr="003B1683" w:rsidRDefault="00972FA3" w:rsidP="00EE53BF">
            <w:pPr>
              <w:spacing w:after="0"/>
              <w:jc w:val="center"/>
              <w:rPr>
                <w:b/>
              </w:rPr>
            </w:pPr>
            <w:r w:rsidRPr="003B1683">
              <w:rPr>
                <w:b/>
              </w:rPr>
              <w:t>Formato 1</w:t>
            </w:r>
          </w:p>
        </w:tc>
        <w:tc>
          <w:tcPr>
            <w:tcW w:w="3961" w:type="pct"/>
          </w:tcPr>
          <w:p w14:paraId="5209A0E0" w14:textId="77777777" w:rsidR="00972FA3" w:rsidRPr="00AF196A" w:rsidRDefault="00972FA3" w:rsidP="00EE53BF">
            <w:pPr>
              <w:spacing w:after="0"/>
            </w:pPr>
            <w:r w:rsidRPr="00AF196A">
              <w:t>Acreditación de la Personalidad Jurídica.</w:t>
            </w:r>
          </w:p>
        </w:tc>
      </w:tr>
      <w:tr w:rsidR="00972FA3" w:rsidRPr="00AF196A" w14:paraId="21627E59" w14:textId="77777777" w:rsidTr="00EE53BF">
        <w:trPr>
          <w:trHeight w:val="279"/>
          <w:jc w:val="center"/>
        </w:trPr>
        <w:tc>
          <w:tcPr>
            <w:tcW w:w="1039" w:type="pct"/>
            <w:vAlign w:val="center"/>
          </w:tcPr>
          <w:p w14:paraId="456E188A" w14:textId="77777777" w:rsidR="00972FA3" w:rsidRPr="003B1683" w:rsidRDefault="00972FA3" w:rsidP="00EE53BF">
            <w:pPr>
              <w:spacing w:after="0"/>
              <w:jc w:val="center"/>
              <w:rPr>
                <w:b/>
              </w:rPr>
            </w:pPr>
            <w:r w:rsidRPr="003B1683">
              <w:rPr>
                <w:b/>
              </w:rPr>
              <w:t>Formato 2</w:t>
            </w:r>
          </w:p>
        </w:tc>
        <w:tc>
          <w:tcPr>
            <w:tcW w:w="3961" w:type="pct"/>
          </w:tcPr>
          <w:p w14:paraId="2BB0315D" w14:textId="77777777" w:rsidR="00972FA3" w:rsidRPr="00AF196A" w:rsidRDefault="00972FA3" w:rsidP="00EE53BF">
            <w:pPr>
              <w:spacing w:after="0"/>
            </w:pPr>
            <w:r w:rsidRPr="00AF196A">
              <w:t xml:space="preserve">Propuesta Técnica </w:t>
            </w:r>
          </w:p>
        </w:tc>
      </w:tr>
      <w:tr w:rsidR="00972FA3" w:rsidRPr="00AF196A" w14:paraId="7C11AB07" w14:textId="77777777" w:rsidTr="00EE53BF">
        <w:trPr>
          <w:trHeight w:val="292"/>
          <w:jc w:val="center"/>
        </w:trPr>
        <w:tc>
          <w:tcPr>
            <w:tcW w:w="1039" w:type="pct"/>
            <w:vAlign w:val="center"/>
          </w:tcPr>
          <w:p w14:paraId="5A95F3B2" w14:textId="77777777" w:rsidR="00972FA3" w:rsidRPr="003B1683" w:rsidRDefault="00972FA3" w:rsidP="00EE53BF">
            <w:pPr>
              <w:spacing w:after="0"/>
              <w:jc w:val="center"/>
              <w:rPr>
                <w:b/>
              </w:rPr>
            </w:pPr>
            <w:r w:rsidRPr="003B1683">
              <w:rPr>
                <w:b/>
              </w:rPr>
              <w:t>Formato 3</w:t>
            </w:r>
          </w:p>
        </w:tc>
        <w:tc>
          <w:tcPr>
            <w:tcW w:w="3961" w:type="pct"/>
          </w:tcPr>
          <w:p w14:paraId="45B2EBED" w14:textId="77777777" w:rsidR="00972FA3" w:rsidRPr="00AF196A" w:rsidRDefault="00972FA3" w:rsidP="00EE53BF">
            <w:pPr>
              <w:spacing w:after="0"/>
            </w:pPr>
            <w:r w:rsidRPr="00AF196A">
              <w:t>Propuesta Económica</w:t>
            </w:r>
          </w:p>
        </w:tc>
      </w:tr>
      <w:tr w:rsidR="00972FA3" w:rsidRPr="00AF196A" w14:paraId="03B56BB3" w14:textId="77777777" w:rsidTr="00972FA3">
        <w:trPr>
          <w:trHeight w:val="20"/>
          <w:jc w:val="center"/>
        </w:trPr>
        <w:tc>
          <w:tcPr>
            <w:tcW w:w="1039" w:type="pct"/>
            <w:vAlign w:val="center"/>
          </w:tcPr>
          <w:p w14:paraId="4CDB13C5" w14:textId="77777777" w:rsidR="00972FA3" w:rsidRPr="003B1683" w:rsidRDefault="00972FA3" w:rsidP="00EE53BF">
            <w:pPr>
              <w:spacing w:after="0"/>
              <w:jc w:val="center"/>
              <w:rPr>
                <w:b/>
              </w:rPr>
            </w:pPr>
            <w:r w:rsidRPr="003B1683">
              <w:rPr>
                <w:b/>
              </w:rPr>
              <w:t>Formato 4</w:t>
            </w:r>
          </w:p>
        </w:tc>
        <w:tc>
          <w:tcPr>
            <w:tcW w:w="3961" w:type="pct"/>
            <w:vAlign w:val="center"/>
          </w:tcPr>
          <w:p w14:paraId="0B923985" w14:textId="77777777" w:rsidR="00972FA3" w:rsidRPr="00AF196A" w:rsidRDefault="00972FA3" w:rsidP="00EE53BF">
            <w:pPr>
              <w:spacing w:after="0"/>
            </w:pPr>
            <w:r w:rsidRPr="00AF196A">
              <w:t>Manifiesto de cumplimiento de normas oficiales mexicanas, normas internacionales, normas de referencia o especificaciones</w:t>
            </w:r>
          </w:p>
        </w:tc>
      </w:tr>
      <w:tr w:rsidR="00972FA3" w:rsidRPr="00AF196A" w14:paraId="3A02EE23" w14:textId="77777777" w:rsidTr="00972FA3">
        <w:trPr>
          <w:trHeight w:val="323"/>
          <w:jc w:val="center"/>
        </w:trPr>
        <w:tc>
          <w:tcPr>
            <w:tcW w:w="1039" w:type="pct"/>
            <w:vAlign w:val="center"/>
          </w:tcPr>
          <w:p w14:paraId="61F17756" w14:textId="77777777" w:rsidR="00972FA3" w:rsidRPr="003B1683" w:rsidRDefault="00972FA3" w:rsidP="00EE53BF">
            <w:pPr>
              <w:spacing w:after="0"/>
              <w:jc w:val="center"/>
              <w:rPr>
                <w:b/>
              </w:rPr>
            </w:pPr>
            <w:r w:rsidRPr="003B1683">
              <w:rPr>
                <w:b/>
              </w:rPr>
              <w:t>Formato 5</w:t>
            </w:r>
          </w:p>
        </w:tc>
        <w:tc>
          <w:tcPr>
            <w:tcW w:w="3961" w:type="pct"/>
            <w:vAlign w:val="center"/>
          </w:tcPr>
          <w:p w14:paraId="077BF8C2" w14:textId="77777777" w:rsidR="00972FA3" w:rsidRPr="00AF196A" w:rsidRDefault="00972FA3" w:rsidP="00EE53BF">
            <w:pPr>
              <w:spacing w:after="0"/>
            </w:pPr>
            <w:r w:rsidRPr="00AF196A">
              <w:t>Manifiesto de no revocación y vigencia de poder</w:t>
            </w:r>
          </w:p>
        </w:tc>
      </w:tr>
      <w:tr w:rsidR="00972FA3" w:rsidRPr="00AF196A" w14:paraId="5E21DD29" w14:textId="77777777" w:rsidTr="00BE2EE5">
        <w:trPr>
          <w:trHeight w:val="20"/>
          <w:jc w:val="center"/>
        </w:trPr>
        <w:tc>
          <w:tcPr>
            <w:tcW w:w="1039" w:type="pct"/>
            <w:vAlign w:val="center"/>
          </w:tcPr>
          <w:p w14:paraId="1D768F61" w14:textId="77777777" w:rsidR="00972FA3" w:rsidRPr="003B1683" w:rsidRDefault="00972FA3" w:rsidP="00EE53BF">
            <w:pPr>
              <w:spacing w:after="0"/>
              <w:jc w:val="center"/>
              <w:rPr>
                <w:b/>
              </w:rPr>
            </w:pPr>
            <w:r w:rsidRPr="003B1683">
              <w:rPr>
                <w:b/>
              </w:rPr>
              <w:t>Formato 6</w:t>
            </w:r>
          </w:p>
        </w:tc>
        <w:tc>
          <w:tcPr>
            <w:tcW w:w="3961" w:type="pct"/>
            <w:vAlign w:val="center"/>
          </w:tcPr>
          <w:p w14:paraId="68674DD5" w14:textId="77777777" w:rsidR="00972FA3" w:rsidRPr="00AF196A" w:rsidRDefault="00972FA3" w:rsidP="00EE53BF">
            <w:pPr>
              <w:rPr>
                <w:color w:val="000000" w:themeColor="text1"/>
              </w:rPr>
            </w:pPr>
            <w:r w:rsidRPr="00AF196A">
              <w:t xml:space="preserve">Datos de contacto </w:t>
            </w:r>
          </w:p>
        </w:tc>
      </w:tr>
      <w:tr w:rsidR="00972FA3" w:rsidRPr="00AF196A" w14:paraId="43B71670" w14:textId="77777777" w:rsidTr="00972FA3">
        <w:trPr>
          <w:trHeight w:val="227"/>
          <w:jc w:val="center"/>
        </w:trPr>
        <w:tc>
          <w:tcPr>
            <w:tcW w:w="1039" w:type="pct"/>
            <w:vAlign w:val="center"/>
          </w:tcPr>
          <w:p w14:paraId="542E669A" w14:textId="77777777" w:rsidR="00972FA3" w:rsidRPr="007B2DB2" w:rsidRDefault="00972FA3" w:rsidP="00EE53BF">
            <w:pPr>
              <w:spacing w:after="0"/>
              <w:jc w:val="center"/>
              <w:rPr>
                <w:b/>
              </w:rPr>
            </w:pPr>
            <w:r>
              <w:rPr>
                <w:b/>
              </w:rPr>
              <w:t>Formato 7</w:t>
            </w:r>
          </w:p>
        </w:tc>
        <w:tc>
          <w:tcPr>
            <w:tcW w:w="3961" w:type="pct"/>
            <w:vAlign w:val="center"/>
          </w:tcPr>
          <w:p w14:paraId="132313B1" w14:textId="77777777" w:rsidR="00972FA3" w:rsidRPr="00AF196A" w:rsidRDefault="00972FA3" w:rsidP="00EE53BF">
            <w:pPr>
              <w:spacing w:after="0"/>
            </w:pPr>
            <w:r w:rsidRPr="00AF196A">
              <w:t>Escrito referente a los Artículos 50 y 60 de la LAASSP</w:t>
            </w:r>
          </w:p>
        </w:tc>
      </w:tr>
      <w:tr w:rsidR="00972FA3" w:rsidRPr="00AF196A" w14:paraId="4B3E1B81" w14:textId="77777777" w:rsidTr="00972FA3">
        <w:trPr>
          <w:trHeight w:val="227"/>
          <w:jc w:val="center"/>
        </w:trPr>
        <w:tc>
          <w:tcPr>
            <w:tcW w:w="1039" w:type="pct"/>
            <w:vAlign w:val="center"/>
          </w:tcPr>
          <w:p w14:paraId="61E495CF" w14:textId="77777777" w:rsidR="00972FA3" w:rsidRPr="007B2DB2" w:rsidRDefault="00972FA3" w:rsidP="00EE53BF">
            <w:pPr>
              <w:spacing w:after="0"/>
              <w:jc w:val="center"/>
              <w:rPr>
                <w:b/>
              </w:rPr>
            </w:pPr>
            <w:r>
              <w:rPr>
                <w:b/>
              </w:rPr>
              <w:t>Formato 8</w:t>
            </w:r>
          </w:p>
        </w:tc>
        <w:tc>
          <w:tcPr>
            <w:tcW w:w="3961" w:type="pct"/>
            <w:vAlign w:val="center"/>
          </w:tcPr>
          <w:p w14:paraId="19541F36" w14:textId="77777777" w:rsidR="00972FA3" w:rsidRPr="00AF196A" w:rsidRDefault="00972FA3" w:rsidP="00EE53BF">
            <w:pPr>
              <w:spacing w:after="0"/>
            </w:pPr>
            <w:r w:rsidRPr="00AF196A">
              <w:t>Declaración de Integridad</w:t>
            </w:r>
          </w:p>
        </w:tc>
      </w:tr>
      <w:tr w:rsidR="00972FA3" w:rsidRPr="00AF196A" w14:paraId="558A565D" w14:textId="77777777" w:rsidTr="00972FA3">
        <w:trPr>
          <w:trHeight w:val="20"/>
          <w:jc w:val="center"/>
        </w:trPr>
        <w:tc>
          <w:tcPr>
            <w:tcW w:w="1039" w:type="pct"/>
            <w:vAlign w:val="center"/>
          </w:tcPr>
          <w:p w14:paraId="28B2093E" w14:textId="77777777" w:rsidR="00972FA3" w:rsidRPr="007B2DB2" w:rsidRDefault="00972FA3" w:rsidP="00EE53BF">
            <w:pPr>
              <w:spacing w:after="0"/>
              <w:jc w:val="center"/>
              <w:rPr>
                <w:b/>
              </w:rPr>
            </w:pPr>
            <w:r>
              <w:rPr>
                <w:b/>
              </w:rPr>
              <w:t>Formato 9</w:t>
            </w:r>
          </w:p>
        </w:tc>
        <w:tc>
          <w:tcPr>
            <w:tcW w:w="3961" w:type="pct"/>
            <w:vAlign w:val="center"/>
          </w:tcPr>
          <w:p w14:paraId="51196025" w14:textId="77777777" w:rsidR="00972FA3" w:rsidRPr="00AF196A" w:rsidRDefault="00972FA3" w:rsidP="00EE53BF">
            <w:pPr>
              <w:spacing w:after="0"/>
            </w:pPr>
            <w:r w:rsidRPr="00AF196A">
              <w:t>Manifestación de estratificación de micro, pequeña o mediana empresa (MIPYMES)</w:t>
            </w:r>
          </w:p>
        </w:tc>
      </w:tr>
      <w:tr w:rsidR="00972FA3" w:rsidRPr="00AF196A" w14:paraId="7250443C" w14:textId="77777777" w:rsidTr="00972FA3">
        <w:trPr>
          <w:trHeight w:val="20"/>
          <w:jc w:val="center"/>
        </w:trPr>
        <w:tc>
          <w:tcPr>
            <w:tcW w:w="1039" w:type="pct"/>
            <w:vAlign w:val="center"/>
          </w:tcPr>
          <w:p w14:paraId="37200F58" w14:textId="77777777" w:rsidR="00972FA3" w:rsidRPr="007B2DB2" w:rsidRDefault="00972FA3" w:rsidP="00EE53BF">
            <w:pPr>
              <w:spacing w:after="0"/>
              <w:jc w:val="center"/>
              <w:rPr>
                <w:b/>
              </w:rPr>
            </w:pPr>
            <w:r>
              <w:rPr>
                <w:b/>
              </w:rPr>
              <w:t>Formato 10</w:t>
            </w:r>
          </w:p>
        </w:tc>
        <w:tc>
          <w:tcPr>
            <w:tcW w:w="3961" w:type="pct"/>
            <w:vAlign w:val="center"/>
          </w:tcPr>
          <w:p w14:paraId="63F96979" w14:textId="77777777" w:rsidR="00972FA3" w:rsidRPr="00AF196A" w:rsidRDefault="00972FA3" w:rsidP="00EE53BF">
            <w:pPr>
              <w:spacing w:after="0"/>
            </w:pPr>
            <w:r w:rsidRPr="00AF196A">
              <w:t xml:space="preserve">Información reservada y/o confidencial </w:t>
            </w:r>
          </w:p>
        </w:tc>
      </w:tr>
      <w:tr w:rsidR="00972FA3" w:rsidRPr="00AF196A" w14:paraId="5B844F5D" w14:textId="77777777" w:rsidTr="00972FA3">
        <w:trPr>
          <w:trHeight w:val="20"/>
          <w:jc w:val="center"/>
        </w:trPr>
        <w:tc>
          <w:tcPr>
            <w:tcW w:w="1039" w:type="pct"/>
            <w:vAlign w:val="center"/>
          </w:tcPr>
          <w:p w14:paraId="0C56A69D" w14:textId="77777777" w:rsidR="00972FA3" w:rsidRPr="007B2DB2" w:rsidRDefault="00972FA3" w:rsidP="00EE53BF">
            <w:pPr>
              <w:spacing w:after="0"/>
              <w:jc w:val="center"/>
              <w:rPr>
                <w:b/>
              </w:rPr>
            </w:pPr>
            <w:r>
              <w:rPr>
                <w:b/>
              </w:rPr>
              <w:t>Formato 11</w:t>
            </w:r>
          </w:p>
        </w:tc>
        <w:tc>
          <w:tcPr>
            <w:tcW w:w="3961" w:type="pct"/>
            <w:vAlign w:val="center"/>
          </w:tcPr>
          <w:p w14:paraId="73428F67" w14:textId="77777777" w:rsidR="00972FA3" w:rsidRPr="00AF196A" w:rsidRDefault="00972FA3" w:rsidP="00EE53BF">
            <w:pPr>
              <w:spacing w:after="0"/>
            </w:pPr>
            <w:r w:rsidRPr="00AF196A">
              <w:t>Declaración de no colusión</w:t>
            </w:r>
          </w:p>
        </w:tc>
      </w:tr>
      <w:tr w:rsidR="00972FA3" w:rsidRPr="00AF196A" w14:paraId="56CCB086" w14:textId="77777777" w:rsidTr="00972FA3">
        <w:trPr>
          <w:trHeight w:val="20"/>
          <w:jc w:val="center"/>
        </w:trPr>
        <w:tc>
          <w:tcPr>
            <w:tcW w:w="1039" w:type="pct"/>
            <w:vAlign w:val="center"/>
          </w:tcPr>
          <w:p w14:paraId="7DE580D1" w14:textId="77777777" w:rsidR="00972FA3" w:rsidRPr="007B2DB2" w:rsidRDefault="00972FA3" w:rsidP="00EE53BF">
            <w:pPr>
              <w:spacing w:after="0"/>
              <w:jc w:val="center"/>
              <w:rPr>
                <w:b/>
              </w:rPr>
            </w:pPr>
            <w:r>
              <w:rPr>
                <w:b/>
              </w:rPr>
              <w:t>Formato 12</w:t>
            </w:r>
          </w:p>
        </w:tc>
        <w:tc>
          <w:tcPr>
            <w:tcW w:w="3961" w:type="pct"/>
            <w:vAlign w:val="center"/>
          </w:tcPr>
          <w:p w14:paraId="688BD08D" w14:textId="77777777" w:rsidR="00972FA3" w:rsidRPr="00AF196A" w:rsidRDefault="00972FA3" w:rsidP="00EE53BF">
            <w:pPr>
              <w:spacing w:after="0"/>
            </w:pPr>
            <w:r w:rsidRPr="00AF196A">
              <w:t xml:space="preserve">Escrito de aceptación por el uso de medios electrónicos de comunicación </w:t>
            </w:r>
          </w:p>
        </w:tc>
      </w:tr>
      <w:tr w:rsidR="00972FA3" w:rsidRPr="00AF196A" w14:paraId="240D184C" w14:textId="77777777" w:rsidTr="00972FA3">
        <w:trPr>
          <w:trHeight w:val="20"/>
          <w:jc w:val="center"/>
        </w:trPr>
        <w:tc>
          <w:tcPr>
            <w:tcW w:w="1039" w:type="pct"/>
            <w:vAlign w:val="center"/>
          </w:tcPr>
          <w:p w14:paraId="059CF5D3" w14:textId="77777777" w:rsidR="00972FA3" w:rsidRPr="007B2DB2" w:rsidRDefault="00972FA3" w:rsidP="00EE53BF">
            <w:pPr>
              <w:spacing w:after="0"/>
              <w:jc w:val="center"/>
              <w:rPr>
                <w:b/>
              </w:rPr>
            </w:pPr>
            <w:r>
              <w:rPr>
                <w:b/>
              </w:rPr>
              <w:t>Formato 13</w:t>
            </w:r>
          </w:p>
        </w:tc>
        <w:tc>
          <w:tcPr>
            <w:tcW w:w="3961" w:type="pct"/>
            <w:vAlign w:val="center"/>
          </w:tcPr>
          <w:p w14:paraId="718F5DC4" w14:textId="77777777" w:rsidR="00972FA3" w:rsidRPr="00AF196A" w:rsidRDefault="00972FA3" w:rsidP="00EE53BF">
            <w:pPr>
              <w:spacing w:after="0"/>
            </w:pPr>
            <w:r w:rsidRPr="00AF196A">
              <w:t>Manifiesto de no desempeñar empleo, cargo o comisión en el servicio público y vínculos con servidores públicos</w:t>
            </w:r>
          </w:p>
        </w:tc>
      </w:tr>
      <w:tr w:rsidR="00972FA3" w:rsidRPr="00AF196A" w14:paraId="3AA0EA0A" w14:textId="77777777" w:rsidTr="00972FA3">
        <w:trPr>
          <w:trHeight w:val="20"/>
          <w:jc w:val="center"/>
        </w:trPr>
        <w:tc>
          <w:tcPr>
            <w:tcW w:w="1039" w:type="pct"/>
            <w:vAlign w:val="center"/>
          </w:tcPr>
          <w:p w14:paraId="2569EB43" w14:textId="77777777" w:rsidR="00972FA3" w:rsidRPr="007B2DB2" w:rsidRDefault="00972FA3" w:rsidP="00EE53BF">
            <w:pPr>
              <w:spacing w:after="0"/>
              <w:jc w:val="center"/>
              <w:rPr>
                <w:b/>
              </w:rPr>
            </w:pPr>
            <w:r>
              <w:rPr>
                <w:b/>
              </w:rPr>
              <w:t>Formato 14</w:t>
            </w:r>
          </w:p>
        </w:tc>
        <w:tc>
          <w:tcPr>
            <w:tcW w:w="3961" w:type="pct"/>
            <w:vAlign w:val="center"/>
          </w:tcPr>
          <w:p w14:paraId="6B732009" w14:textId="77777777" w:rsidR="00972FA3" w:rsidRPr="00AF196A" w:rsidRDefault="00972FA3" w:rsidP="00EE53BF">
            <w:pPr>
              <w:spacing w:after="0"/>
            </w:pPr>
            <w:r>
              <w:t>Dirección de correo electrónico</w:t>
            </w:r>
          </w:p>
        </w:tc>
      </w:tr>
      <w:tr w:rsidR="00972FA3" w:rsidRPr="00AF196A" w14:paraId="4FD18315" w14:textId="77777777" w:rsidTr="00972FA3">
        <w:trPr>
          <w:trHeight w:val="20"/>
          <w:jc w:val="center"/>
        </w:trPr>
        <w:tc>
          <w:tcPr>
            <w:tcW w:w="1039" w:type="pct"/>
            <w:vAlign w:val="center"/>
          </w:tcPr>
          <w:p w14:paraId="4A3F4358" w14:textId="77777777" w:rsidR="00972FA3" w:rsidRPr="007B2DB2" w:rsidRDefault="00972FA3" w:rsidP="00EE53BF">
            <w:pPr>
              <w:spacing w:after="0"/>
              <w:jc w:val="center"/>
              <w:rPr>
                <w:b/>
              </w:rPr>
            </w:pPr>
            <w:r>
              <w:rPr>
                <w:b/>
              </w:rPr>
              <w:t>Formato 15</w:t>
            </w:r>
          </w:p>
        </w:tc>
        <w:tc>
          <w:tcPr>
            <w:tcW w:w="3961" w:type="pct"/>
            <w:vAlign w:val="center"/>
          </w:tcPr>
          <w:p w14:paraId="78076C45" w14:textId="77777777" w:rsidR="00972FA3" w:rsidRPr="00AF196A" w:rsidRDefault="00972FA3" w:rsidP="00EE53BF">
            <w:pPr>
              <w:spacing w:after="0"/>
            </w:pPr>
            <w:r>
              <w:t>Escrito de nacionalidad</w:t>
            </w:r>
          </w:p>
        </w:tc>
      </w:tr>
      <w:tr w:rsidR="00E359D7" w:rsidRPr="00AF196A" w14:paraId="11985EAC" w14:textId="77777777" w:rsidTr="00972FA3">
        <w:trPr>
          <w:trHeight w:val="20"/>
          <w:jc w:val="center"/>
        </w:trPr>
        <w:tc>
          <w:tcPr>
            <w:tcW w:w="1039" w:type="pct"/>
            <w:vAlign w:val="center"/>
          </w:tcPr>
          <w:p w14:paraId="1E4BE6C0" w14:textId="4D502C38" w:rsidR="00E359D7" w:rsidRDefault="00E359D7" w:rsidP="00EE53BF">
            <w:pPr>
              <w:spacing w:after="0"/>
              <w:jc w:val="center"/>
              <w:rPr>
                <w:b/>
              </w:rPr>
            </w:pPr>
            <w:r>
              <w:rPr>
                <w:b/>
              </w:rPr>
              <w:t>Formato 16</w:t>
            </w:r>
          </w:p>
        </w:tc>
        <w:tc>
          <w:tcPr>
            <w:tcW w:w="3961" w:type="pct"/>
            <w:vAlign w:val="center"/>
          </w:tcPr>
          <w:p w14:paraId="60E0227F" w14:textId="607ABE57" w:rsidR="00E359D7" w:rsidRDefault="00E359D7" w:rsidP="00EE53BF">
            <w:pPr>
              <w:spacing w:after="0"/>
            </w:pPr>
            <w:r>
              <w:t>Conflicto de interés</w:t>
            </w:r>
          </w:p>
        </w:tc>
      </w:tr>
    </w:tbl>
    <w:p w14:paraId="14E438DA" w14:textId="77777777" w:rsidR="004E7ADA" w:rsidRPr="00AF196A" w:rsidRDefault="004E7ADA" w:rsidP="004E7ADA">
      <w:pPr>
        <w:spacing w:after="0"/>
      </w:pPr>
    </w:p>
    <w:p w14:paraId="1265CEF3" w14:textId="77777777" w:rsidR="004E7ADA" w:rsidRPr="00AF196A" w:rsidRDefault="004E7ADA" w:rsidP="004E7ADA">
      <w:pPr>
        <w:spacing w:after="0"/>
      </w:pPr>
      <w:r w:rsidRPr="00AF196A">
        <w:rPr>
          <w:b/>
        </w:rPr>
        <w:t>Nota:</w:t>
      </w:r>
      <w:r w:rsidRPr="00AF196A">
        <w:t xml:space="preserve"> Para mejor conducción de este procedimiento de contratación, preferentemente se podrán utilizar los formatos anteriormente mencionados, los cuales contien</w:t>
      </w:r>
      <w:r w:rsidR="00E64616">
        <w:t>en los datos mínimos necesarios,</w:t>
      </w:r>
    </w:p>
    <w:p w14:paraId="66C10C41" w14:textId="77777777" w:rsidR="004E7ADA" w:rsidRPr="00AF196A" w:rsidRDefault="00E64616" w:rsidP="004E7ADA">
      <w:pPr>
        <w:spacing w:after="0"/>
      </w:pPr>
      <w:r>
        <w:t>p</w:t>
      </w:r>
      <w:r w:rsidR="004E7ADA" w:rsidRPr="00AF196A">
        <w:t>odrá utilizar documentos membretados de su empresa, los cuales deberán cumplir cuando menos con los datos solicitados en el numeral correspondiente de la convocatoria que integran la información de cada formato.</w:t>
      </w:r>
    </w:p>
    <w:p w14:paraId="16FFFA80" w14:textId="77777777" w:rsidR="009811FB" w:rsidRDefault="009811FB" w:rsidP="004E7ADA">
      <w:pPr>
        <w:spacing w:after="0"/>
        <w:ind w:right="49"/>
        <w:rPr>
          <w:szCs w:val="20"/>
          <w:lang w:eastAsia="ar-SA"/>
        </w:rPr>
      </w:pPr>
    </w:p>
    <w:p w14:paraId="7539AEA7" w14:textId="77777777" w:rsidR="004E7ADA" w:rsidRPr="00AF196A" w:rsidRDefault="004E7ADA" w:rsidP="005949BA">
      <w:pPr>
        <w:pStyle w:val="Ttulo2"/>
        <w:numPr>
          <w:ilvl w:val="0"/>
          <w:numId w:val="8"/>
        </w:numPr>
        <w:spacing w:before="0" w:after="0"/>
        <w:rPr>
          <w:color w:val="auto"/>
        </w:rPr>
      </w:pPr>
      <w:bookmarkStart w:id="196" w:name="_Toc89364065"/>
      <w:bookmarkStart w:id="197" w:name="_Toc169543579"/>
      <w:r w:rsidRPr="00AF196A">
        <w:rPr>
          <w:color w:val="auto"/>
        </w:rPr>
        <w:t>DOCUMENTOS QUE FORMAN PARTE DE LA CONVOCATORIA</w:t>
      </w:r>
      <w:bookmarkEnd w:id="196"/>
      <w:bookmarkEnd w:id="197"/>
    </w:p>
    <w:p w14:paraId="40EE38AD" w14:textId="77777777" w:rsidR="004E7ADA" w:rsidRPr="00AF196A" w:rsidRDefault="004E7ADA" w:rsidP="004E7ADA">
      <w:pPr>
        <w:spacing w:after="0"/>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8081"/>
      </w:tblGrid>
      <w:tr w:rsidR="004E7ADA" w:rsidRPr="00AF196A" w14:paraId="0FC4827F" w14:textId="77777777" w:rsidTr="0098683F">
        <w:trPr>
          <w:tblHeader/>
          <w:jc w:val="center"/>
        </w:trPr>
        <w:tc>
          <w:tcPr>
            <w:tcW w:w="1002" w:type="pct"/>
            <w:shd w:val="clear" w:color="auto" w:fill="BFBFBF" w:themeFill="background1" w:themeFillShade="BF"/>
            <w:vAlign w:val="center"/>
          </w:tcPr>
          <w:p w14:paraId="0E011001" w14:textId="77777777" w:rsidR="004E7ADA" w:rsidRPr="009811FB" w:rsidRDefault="004E7ADA" w:rsidP="00CE2A8F">
            <w:pPr>
              <w:spacing w:after="0"/>
              <w:jc w:val="center"/>
              <w:rPr>
                <w:b/>
              </w:rPr>
            </w:pPr>
            <w:r w:rsidRPr="009811FB">
              <w:rPr>
                <w:b/>
              </w:rPr>
              <w:lastRenderedPageBreak/>
              <w:t>Número</w:t>
            </w:r>
          </w:p>
        </w:tc>
        <w:tc>
          <w:tcPr>
            <w:tcW w:w="3998" w:type="pct"/>
            <w:shd w:val="clear" w:color="auto" w:fill="BFBFBF" w:themeFill="background1" w:themeFillShade="BF"/>
            <w:vAlign w:val="center"/>
          </w:tcPr>
          <w:p w14:paraId="59CFB0F5" w14:textId="77777777" w:rsidR="004E7ADA" w:rsidRPr="009811FB" w:rsidRDefault="004E7ADA" w:rsidP="00CE2A8F">
            <w:pPr>
              <w:spacing w:after="0"/>
              <w:jc w:val="center"/>
              <w:rPr>
                <w:b/>
              </w:rPr>
            </w:pPr>
            <w:r w:rsidRPr="009811FB">
              <w:rPr>
                <w:b/>
              </w:rPr>
              <w:t>Descripción</w:t>
            </w:r>
          </w:p>
        </w:tc>
      </w:tr>
      <w:tr w:rsidR="004E7ADA" w:rsidRPr="00AF196A" w14:paraId="44436448" w14:textId="77777777" w:rsidTr="0098683F">
        <w:trPr>
          <w:trHeight w:val="54"/>
          <w:jc w:val="center"/>
        </w:trPr>
        <w:tc>
          <w:tcPr>
            <w:tcW w:w="1002" w:type="pct"/>
            <w:vAlign w:val="center"/>
          </w:tcPr>
          <w:p w14:paraId="00CEED4D" w14:textId="77777777" w:rsidR="004E7ADA" w:rsidRPr="009811FB" w:rsidRDefault="004E7ADA" w:rsidP="00CE2A8F">
            <w:pPr>
              <w:spacing w:after="0"/>
              <w:jc w:val="center"/>
              <w:rPr>
                <w:b/>
              </w:rPr>
            </w:pPr>
            <w:r w:rsidRPr="009811FB">
              <w:rPr>
                <w:b/>
              </w:rPr>
              <w:t>Anexo 1</w:t>
            </w:r>
          </w:p>
        </w:tc>
        <w:tc>
          <w:tcPr>
            <w:tcW w:w="3998" w:type="pct"/>
          </w:tcPr>
          <w:p w14:paraId="1D724811" w14:textId="50241841" w:rsidR="004E7ADA" w:rsidRPr="00AF196A" w:rsidRDefault="000309AC" w:rsidP="001F05F3">
            <w:pPr>
              <w:spacing w:after="0"/>
            </w:pPr>
            <w:r>
              <w:t>Anexo Técnico</w:t>
            </w:r>
          </w:p>
        </w:tc>
      </w:tr>
      <w:tr w:rsidR="00C30FEF" w:rsidRPr="00AF196A" w14:paraId="3AD7E166" w14:textId="77777777" w:rsidTr="0098683F">
        <w:trPr>
          <w:trHeight w:val="54"/>
          <w:jc w:val="center"/>
        </w:trPr>
        <w:tc>
          <w:tcPr>
            <w:tcW w:w="1002" w:type="pct"/>
            <w:vAlign w:val="center"/>
          </w:tcPr>
          <w:p w14:paraId="3C3F899A" w14:textId="01408F54" w:rsidR="00C30FEF" w:rsidRPr="009811FB" w:rsidRDefault="00C30FEF" w:rsidP="00CE2A8F">
            <w:pPr>
              <w:spacing w:after="0"/>
              <w:jc w:val="center"/>
              <w:rPr>
                <w:b/>
              </w:rPr>
            </w:pPr>
            <w:r>
              <w:rPr>
                <w:b/>
              </w:rPr>
              <w:t>Anexo 1.1</w:t>
            </w:r>
          </w:p>
        </w:tc>
        <w:tc>
          <w:tcPr>
            <w:tcW w:w="3998" w:type="pct"/>
          </w:tcPr>
          <w:p w14:paraId="6C8EBC3A" w14:textId="30AD994B" w:rsidR="00C30FEF" w:rsidRDefault="00C30FEF" w:rsidP="001F05F3">
            <w:pPr>
              <w:spacing w:after="0"/>
            </w:pPr>
            <w:r>
              <w:t xml:space="preserve">Formatos de </w:t>
            </w:r>
            <w:proofErr w:type="spellStart"/>
            <w:r>
              <w:t>Flyers</w:t>
            </w:r>
            <w:proofErr w:type="spellEnd"/>
            <w:r>
              <w:t>, Engomados y Certificados de Registro</w:t>
            </w:r>
          </w:p>
        </w:tc>
      </w:tr>
      <w:tr w:rsidR="00C30FEF" w:rsidRPr="00AF196A" w14:paraId="3245CC5E" w14:textId="77777777" w:rsidTr="0098683F">
        <w:trPr>
          <w:trHeight w:val="54"/>
          <w:jc w:val="center"/>
        </w:trPr>
        <w:tc>
          <w:tcPr>
            <w:tcW w:w="1002" w:type="pct"/>
            <w:vAlign w:val="center"/>
          </w:tcPr>
          <w:p w14:paraId="7C85F527" w14:textId="48D9D086" w:rsidR="00C30FEF" w:rsidRPr="009811FB" w:rsidRDefault="00C30FEF" w:rsidP="00CE2A8F">
            <w:pPr>
              <w:spacing w:after="0"/>
              <w:jc w:val="center"/>
              <w:rPr>
                <w:b/>
              </w:rPr>
            </w:pPr>
            <w:r>
              <w:rPr>
                <w:b/>
              </w:rPr>
              <w:t>Anexo 1.2</w:t>
            </w:r>
          </w:p>
        </w:tc>
        <w:tc>
          <w:tcPr>
            <w:tcW w:w="3998" w:type="pct"/>
          </w:tcPr>
          <w:p w14:paraId="3A1AD40D" w14:textId="5DA39CF8" w:rsidR="00C30FEF" w:rsidRDefault="00C30FEF" w:rsidP="001F05F3">
            <w:pPr>
              <w:spacing w:after="0"/>
            </w:pPr>
            <w:r>
              <w:t>Carta de Confidencialidad</w:t>
            </w:r>
          </w:p>
        </w:tc>
      </w:tr>
      <w:tr w:rsidR="001F05F3" w:rsidRPr="00AF196A" w14:paraId="5636D896" w14:textId="77777777" w:rsidTr="0098683F">
        <w:trPr>
          <w:trHeight w:val="54"/>
          <w:jc w:val="center"/>
        </w:trPr>
        <w:tc>
          <w:tcPr>
            <w:tcW w:w="1002" w:type="pct"/>
            <w:vAlign w:val="center"/>
          </w:tcPr>
          <w:p w14:paraId="5ED9D3A8" w14:textId="6D84F035" w:rsidR="001F05F3" w:rsidRPr="009811FB" w:rsidRDefault="001F05F3" w:rsidP="00CE2A8F">
            <w:pPr>
              <w:spacing w:after="0"/>
              <w:jc w:val="center"/>
              <w:rPr>
                <w:b/>
              </w:rPr>
            </w:pPr>
            <w:r>
              <w:rPr>
                <w:b/>
              </w:rPr>
              <w:t>Anexo 2</w:t>
            </w:r>
          </w:p>
        </w:tc>
        <w:tc>
          <w:tcPr>
            <w:tcW w:w="3998" w:type="pct"/>
          </w:tcPr>
          <w:p w14:paraId="6599BEBA" w14:textId="05AAE1D0" w:rsidR="001F05F3" w:rsidRDefault="001F05F3" w:rsidP="001F05F3">
            <w:pPr>
              <w:spacing w:after="0"/>
            </w:pPr>
            <w:r>
              <w:t>Términos y Condiciones</w:t>
            </w:r>
          </w:p>
        </w:tc>
      </w:tr>
      <w:tr w:rsidR="004E7ADA" w:rsidRPr="00AF196A" w14:paraId="21ED8EE4" w14:textId="77777777" w:rsidTr="0098683F">
        <w:trPr>
          <w:trHeight w:val="54"/>
          <w:jc w:val="center"/>
        </w:trPr>
        <w:tc>
          <w:tcPr>
            <w:tcW w:w="1002" w:type="pct"/>
            <w:vAlign w:val="center"/>
          </w:tcPr>
          <w:p w14:paraId="686AF4A9" w14:textId="2432F8EC" w:rsidR="004E7ADA" w:rsidRPr="009811FB" w:rsidRDefault="001F05F3" w:rsidP="00CE2A8F">
            <w:pPr>
              <w:spacing w:after="0"/>
              <w:jc w:val="center"/>
              <w:rPr>
                <w:b/>
              </w:rPr>
            </w:pPr>
            <w:r>
              <w:rPr>
                <w:b/>
              </w:rPr>
              <w:t>Anexo 3</w:t>
            </w:r>
          </w:p>
        </w:tc>
        <w:tc>
          <w:tcPr>
            <w:tcW w:w="3998" w:type="pct"/>
          </w:tcPr>
          <w:p w14:paraId="6A38D919" w14:textId="77777777" w:rsidR="004E7ADA" w:rsidRPr="00AF196A" w:rsidRDefault="004E7ADA" w:rsidP="00CE2A8F">
            <w:pPr>
              <w:spacing w:after="0"/>
            </w:pPr>
            <w:r w:rsidRPr="00AF196A">
              <w:t>Modelo de Contrato</w:t>
            </w:r>
          </w:p>
        </w:tc>
      </w:tr>
      <w:tr w:rsidR="004E7ADA" w:rsidRPr="00AF196A" w14:paraId="525E9A6D" w14:textId="77777777" w:rsidTr="0098683F">
        <w:trPr>
          <w:trHeight w:val="54"/>
          <w:jc w:val="center"/>
        </w:trPr>
        <w:tc>
          <w:tcPr>
            <w:tcW w:w="1002" w:type="pct"/>
            <w:vAlign w:val="center"/>
          </w:tcPr>
          <w:p w14:paraId="318F8F81" w14:textId="098E7D38" w:rsidR="004E7ADA" w:rsidRPr="009811FB" w:rsidRDefault="001F05F3" w:rsidP="00CE2A8F">
            <w:pPr>
              <w:spacing w:after="0"/>
              <w:jc w:val="center"/>
              <w:rPr>
                <w:b/>
              </w:rPr>
            </w:pPr>
            <w:r>
              <w:rPr>
                <w:b/>
              </w:rPr>
              <w:t>Anexo 4</w:t>
            </w:r>
          </w:p>
        </w:tc>
        <w:tc>
          <w:tcPr>
            <w:tcW w:w="3998" w:type="pct"/>
          </w:tcPr>
          <w:p w14:paraId="6B81170F" w14:textId="77777777" w:rsidR="004E7ADA" w:rsidRPr="00AF196A" w:rsidRDefault="0098683F" w:rsidP="00CE2A8F">
            <w:pPr>
              <w:spacing w:after="0"/>
            </w:pPr>
            <w:r>
              <w:t>Modelo de Garantía</w:t>
            </w:r>
          </w:p>
        </w:tc>
      </w:tr>
      <w:tr w:rsidR="004E7ADA" w:rsidRPr="00AF196A" w14:paraId="1C98C842" w14:textId="77777777" w:rsidTr="0098683F">
        <w:trPr>
          <w:trHeight w:val="54"/>
          <w:jc w:val="center"/>
        </w:trPr>
        <w:tc>
          <w:tcPr>
            <w:tcW w:w="1002" w:type="pct"/>
            <w:vAlign w:val="center"/>
          </w:tcPr>
          <w:p w14:paraId="12572ABB" w14:textId="6EE87557" w:rsidR="004E7ADA" w:rsidRPr="009811FB" w:rsidRDefault="001F05F3" w:rsidP="00CE2A8F">
            <w:pPr>
              <w:spacing w:after="0"/>
              <w:jc w:val="center"/>
              <w:rPr>
                <w:b/>
              </w:rPr>
            </w:pPr>
            <w:r>
              <w:rPr>
                <w:b/>
              </w:rPr>
              <w:t>Anexo 5</w:t>
            </w:r>
          </w:p>
        </w:tc>
        <w:tc>
          <w:tcPr>
            <w:tcW w:w="3998" w:type="pct"/>
          </w:tcPr>
          <w:p w14:paraId="350F0753" w14:textId="77777777" w:rsidR="004E7ADA" w:rsidRPr="00AF196A" w:rsidRDefault="004E7ADA" w:rsidP="00CE2A8F">
            <w:pPr>
              <w:spacing w:after="0"/>
            </w:pPr>
            <w:r w:rsidRPr="00AF196A">
              <w:t>Listado de documentos para</w:t>
            </w:r>
            <w:r w:rsidR="0031058D" w:rsidRPr="00AF196A">
              <w:t xml:space="preserve"> la</w:t>
            </w:r>
            <w:r w:rsidRPr="00AF196A">
              <w:t xml:space="preserve"> firma de contrato</w:t>
            </w:r>
          </w:p>
        </w:tc>
      </w:tr>
      <w:tr w:rsidR="004E7ADA" w:rsidRPr="00AF196A" w14:paraId="103C9218"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2C473BEF" w14:textId="7E16C8FA" w:rsidR="004E7ADA" w:rsidRPr="009811FB" w:rsidRDefault="001F05F3" w:rsidP="00CE2A8F">
            <w:pPr>
              <w:spacing w:after="0"/>
              <w:jc w:val="center"/>
              <w:rPr>
                <w:b/>
              </w:rPr>
            </w:pPr>
            <w:r>
              <w:rPr>
                <w:b/>
              </w:rPr>
              <w:t>Anexo 6</w:t>
            </w:r>
          </w:p>
        </w:tc>
        <w:tc>
          <w:tcPr>
            <w:tcW w:w="3998" w:type="pct"/>
            <w:tcBorders>
              <w:top w:val="single" w:sz="4" w:space="0" w:color="auto"/>
              <w:left w:val="single" w:sz="4" w:space="0" w:color="auto"/>
              <w:bottom w:val="single" w:sz="4" w:space="0" w:color="auto"/>
              <w:right w:val="single" w:sz="4" w:space="0" w:color="auto"/>
            </w:tcBorders>
          </w:tcPr>
          <w:p w14:paraId="43D2FCE4" w14:textId="77777777" w:rsidR="004E7ADA" w:rsidRPr="00AF196A" w:rsidRDefault="004E7ADA" w:rsidP="00CE2A8F">
            <w:pPr>
              <w:spacing w:after="0"/>
            </w:pPr>
            <w:r w:rsidRPr="00AF196A">
              <w:t xml:space="preserve">Aviso de privacidad </w:t>
            </w:r>
          </w:p>
        </w:tc>
      </w:tr>
      <w:tr w:rsidR="00EF5271" w:rsidRPr="00AF196A" w14:paraId="77FC9ACA" w14:textId="77777777" w:rsidTr="0098683F">
        <w:trPr>
          <w:trHeight w:val="54"/>
          <w:jc w:val="center"/>
        </w:trPr>
        <w:tc>
          <w:tcPr>
            <w:tcW w:w="1002" w:type="pct"/>
            <w:tcBorders>
              <w:top w:val="single" w:sz="4" w:space="0" w:color="auto"/>
              <w:left w:val="single" w:sz="4" w:space="0" w:color="auto"/>
              <w:bottom w:val="single" w:sz="4" w:space="0" w:color="auto"/>
              <w:right w:val="single" w:sz="4" w:space="0" w:color="auto"/>
            </w:tcBorders>
            <w:vAlign w:val="center"/>
          </w:tcPr>
          <w:p w14:paraId="7EBD5F55" w14:textId="7E1D7B3B" w:rsidR="00EF5271" w:rsidRPr="009811FB" w:rsidRDefault="001F05F3" w:rsidP="00CE2A8F">
            <w:pPr>
              <w:spacing w:after="0"/>
              <w:jc w:val="center"/>
              <w:rPr>
                <w:b/>
              </w:rPr>
            </w:pPr>
            <w:r>
              <w:rPr>
                <w:b/>
                <w:szCs w:val="20"/>
              </w:rPr>
              <w:t>Anexo 7</w:t>
            </w:r>
          </w:p>
        </w:tc>
        <w:tc>
          <w:tcPr>
            <w:tcW w:w="3998" w:type="pct"/>
            <w:tcBorders>
              <w:top w:val="single" w:sz="4" w:space="0" w:color="auto"/>
              <w:left w:val="single" w:sz="4" w:space="0" w:color="auto"/>
              <w:bottom w:val="single" w:sz="4" w:space="0" w:color="auto"/>
              <w:right w:val="single" w:sz="4" w:space="0" w:color="auto"/>
            </w:tcBorders>
          </w:tcPr>
          <w:p w14:paraId="41FF3E0F" w14:textId="77777777" w:rsidR="00EF5271" w:rsidRPr="00AF196A" w:rsidRDefault="00D600DC" w:rsidP="00CE2A8F">
            <w:pPr>
              <w:spacing w:after="0"/>
            </w:pPr>
            <w:r>
              <w:rPr>
                <w:szCs w:val="20"/>
              </w:rPr>
              <w:t>Nota informativa para participantes de países miembros de la Organización para la Cooperación y el Desarrollo Económico. (OCDE).</w:t>
            </w:r>
          </w:p>
        </w:tc>
      </w:tr>
    </w:tbl>
    <w:p w14:paraId="30CB3351" w14:textId="77777777" w:rsidR="004E7ADA" w:rsidRPr="00AF196A" w:rsidRDefault="004E7ADA" w:rsidP="004E7ADA">
      <w:pPr>
        <w:spacing w:after="0"/>
        <w:ind w:right="49"/>
        <w:rPr>
          <w:szCs w:val="20"/>
          <w:lang w:eastAsia="ar-SA"/>
        </w:rPr>
      </w:pPr>
    </w:p>
    <w:p w14:paraId="7E7C6EAF" w14:textId="77777777" w:rsidR="004E7ADA" w:rsidRDefault="00E25C87" w:rsidP="005949BA">
      <w:pPr>
        <w:pStyle w:val="Ttulo2"/>
        <w:numPr>
          <w:ilvl w:val="0"/>
          <w:numId w:val="8"/>
        </w:numPr>
        <w:spacing w:before="0" w:after="0"/>
        <w:rPr>
          <w:color w:val="auto"/>
        </w:rPr>
      </w:pPr>
      <w:bookmarkStart w:id="198" w:name="_Toc169543580"/>
      <w:r>
        <w:rPr>
          <w:color w:val="auto"/>
        </w:rPr>
        <w:t>INFORME A PARTICULARES</w:t>
      </w:r>
      <w:bookmarkEnd w:id="198"/>
      <w:r>
        <w:rPr>
          <w:color w:val="auto"/>
        </w:rPr>
        <w:t xml:space="preserve"> </w:t>
      </w:r>
    </w:p>
    <w:p w14:paraId="0791B2AF" w14:textId="77777777" w:rsidR="00DE76FE" w:rsidRPr="00212422" w:rsidRDefault="00DE76FE" w:rsidP="00C33B17">
      <w:pPr>
        <w:tabs>
          <w:tab w:val="left" w:pos="-284"/>
        </w:tabs>
        <w:rPr>
          <w:rFonts w:cs="Arial"/>
          <w:sz w:val="2"/>
          <w:szCs w:val="2"/>
        </w:rPr>
      </w:pPr>
    </w:p>
    <w:p w14:paraId="14287647" w14:textId="7051A772" w:rsidR="00C33B17" w:rsidRPr="00E55616" w:rsidRDefault="00C33B17" w:rsidP="00C33B17">
      <w:pPr>
        <w:tabs>
          <w:tab w:val="left" w:pos="-284"/>
        </w:tabs>
        <w:rPr>
          <w:rFonts w:cs="Arial"/>
          <w:szCs w:val="20"/>
        </w:rPr>
      </w:pPr>
      <w:r w:rsidRPr="00E55616">
        <w:rPr>
          <w:rFonts w:cs="Arial"/>
          <w:szCs w:val="20"/>
        </w:rPr>
        <w:t>Que de conformidad con lo establecido en la Sección II, Reglas Generales para el contacto con particulares, numeral 6 del “</w:t>
      </w:r>
      <w:r w:rsidRPr="00E55616">
        <w:rPr>
          <w:rFonts w:cs="Arial"/>
          <w:b/>
          <w:szCs w:val="20"/>
        </w:rPr>
        <w:t xml:space="preserve">ACUERDO POR EL QUE SE EXPIDE EL PROTOCOLO DE ACTUACIÓN EN MATERIA DE CONTRATACIONES PÚBLICAS, OTORGAMIENTO Y PRÓRROGA DE LICENCIAS, PERMISOS, AUTORIZACIONES Y CONCESIONES”, </w:t>
      </w:r>
      <w:r w:rsidRPr="00E55616">
        <w:rPr>
          <w:rFonts w:cs="Arial"/>
          <w:szCs w:val="20"/>
        </w:rPr>
        <w:t>publicado en el Diario Oficial de la Federación de fecha 20 de agosto de 2015 y sus modificaciones de fecha 19 de febrero de 2016 y 28 de febrero de 2017,</w:t>
      </w:r>
      <w:r w:rsidRPr="00E55616">
        <w:rPr>
          <w:rFonts w:cs="Arial"/>
          <w:i/>
          <w:szCs w:val="20"/>
        </w:rPr>
        <w:t xml:space="preserve"> </w:t>
      </w:r>
      <w:r w:rsidRPr="00E55616">
        <w:rPr>
          <w:rFonts w:cs="Arial"/>
          <w:szCs w:val="20"/>
        </w:rPr>
        <w:t xml:space="preserve">se hace de su conocimiento lo siguiente: </w:t>
      </w:r>
    </w:p>
    <w:p w14:paraId="6F4E2FB9" w14:textId="77777777" w:rsidR="00C33B17" w:rsidRPr="00E55616" w:rsidRDefault="00C33B17" w:rsidP="00C33B17">
      <w:pPr>
        <w:tabs>
          <w:tab w:val="left" w:pos="-284"/>
        </w:tabs>
        <w:rPr>
          <w:rFonts w:cs="Arial"/>
          <w:i/>
          <w:szCs w:val="20"/>
        </w:rPr>
      </w:pPr>
      <w:r w:rsidRPr="00E55616">
        <w:rPr>
          <w:rFonts w:cs="Arial"/>
          <w:i/>
          <w:szCs w:val="20"/>
        </w:rPr>
        <w:t>6. Las dependencias y entidades deberán informar a los particulares al inicio del procedimiento de que se trate o en el primer contacto con motivo de éste, lo siguiente:</w:t>
      </w:r>
    </w:p>
    <w:p w14:paraId="2589B34F" w14:textId="77777777" w:rsidR="00C33B17" w:rsidRDefault="00C33B17" w:rsidP="005949BA">
      <w:pPr>
        <w:numPr>
          <w:ilvl w:val="0"/>
          <w:numId w:val="32"/>
        </w:numPr>
        <w:suppressAutoHyphens/>
        <w:spacing w:after="0"/>
        <w:ind w:left="284" w:hanging="284"/>
        <w:rPr>
          <w:rFonts w:cs="Arial"/>
          <w:i/>
          <w:szCs w:val="20"/>
          <w:lang w:eastAsia="es-MX"/>
        </w:rPr>
      </w:pPr>
      <w:r w:rsidRPr="00E55616">
        <w:rPr>
          <w:rFonts w:cs="Arial"/>
          <w:i/>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1" w:history="1">
        <w:r w:rsidRPr="00E55616">
          <w:rPr>
            <w:rFonts w:cs="Arial"/>
            <w:i/>
            <w:szCs w:val="20"/>
            <w:u w:val="single"/>
            <w:lang w:eastAsia="es-MX"/>
          </w:rPr>
          <w:t>www.gob.mx/sfp</w:t>
        </w:r>
      </w:hyperlink>
      <w:r w:rsidRPr="00E55616">
        <w:rPr>
          <w:rFonts w:cs="Arial"/>
          <w:i/>
          <w:szCs w:val="20"/>
          <w:lang w:eastAsia="es-MX"/>
        </w:rPr>
        <w:t>.</w:t>
      </w:r>
    </w:p>
    <w:p w14:paraId="2EB0B524" w14:textId="77777777" w:rsidR="00C33B17" w:rsidRPr="00E55616" w:rsidRDefault="00C33B17" w:rsidP="00C33B17">
      <w:pPr>
        <w:suppressAutoHyphens/>
        <w:spacing w:after="0"/>
        <w:ind w:left="284"/>
        <w:rPr>
          <w:rFonts w:cs="Arial"/>
          <w:i/>
          <w:szCs w:val="20"/>
          <w:lang w:eastAsia="es-MX"/>
        </w:rPr>
      </w:pPr>
    </w:p>
    <w:p w14:paraId="4C21FEF1" w14:textId="77777777" w:rsidR="00C33B17" w:rsidRPr="00E55616" w:rsidRDefault="00C33B17" w:rsidP="005949BA">
      <w:pPr>
        <w:numPr>
          <w:ilvl w:val="0"/>
          <w:numId w:val="32"/>
        </w:numPr>
        <w:suppressAutoHyphens/>
        <w:spacing w:after="0"/>
        <w:ind w:left="284" w:hanging="284"/>
        <w:rPr>
          <w:rFonts w:cs="Arial"/>
          <w:i/>
          <w:szCs w:val="20"/>
          <w:lang w:eastAsia="es-MX"/>
        </w:rPr>
      </w:pPr>
      <w:r w:rsidRPr="00E55616">
        <w:rPr>
          <w:rFonts w:cs="Arial"/>
          <w:i/>
          <w:szCs w:val="20"/>
          <w:lang w:eastAsia="es-MX"/>
        </w:rPr>
        <w:t>Que, a fin de promover las mejores prácticas en materia de combate a la corrupción y prevención de conflictos de interés, en los procedimientos que a continuación se enuncian las reuniones, visitas y actos públicos serán videograbados:</w:t>
      </w:r>
    </w:p>
    <w:p w14:paraId="4F3E4DB9" w14:textId="77777777" w:rsidR="00C33B17" w:rsidRPr="00E55616" w:rsidRDefault="00C33B17" w:rsidP="00C33B17">
      <w:pPr>
        <w:suppressAutoHyphens/>
        <w:rPr>
          <w:rFonts w:cs="Arial"/>
          <w:i/>
          <w:szCs w:val="20"/>
          <w:lang w:eastAsia="es-MX"/>
        </w:rPr>
      </w:pPr>
    </w:p>
    <w:p w14:paraId="24389ACF"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Contrataciones públicas sujetas a la Ley de Adquisiciones, Arrendamientos y Servicios del Sector Público, cuyo monto rebase el equivalente a cinco millones de Unidades de Medida y Actualización;</w:t>
      </w:r>
    </w:p>
    <w:p w14:paraId="2A97C08E"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Contrataciones públicas sujetas a la Ley de Obras Públicas y Servicios Relacionados con las Mismas, cuyo monto rebase el equivalente a diez millones de Unidades de Medida y Actualización;</w:t>
      </w:r>
    </w:p>
    <w:p w14:paraId="1AC2DAC2"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 xml:space="preserve">Contrataciones públicas sujetas a la Ley de Asociaciones </w:t>
      </w:r>
      <w:proofErr w:type="gramStart"/>
      <w:r w:rsidRPr="00E55616">
        <w:rPr>
          <w:rFonts w:cs="Arial"/>
          <w:i/>
          <w:szCs w:val="20"/>
          <w:lang w:eastAsia="es-MX"/>
        </w:rPr>
        <w:t>Público Privadas</w:t>
      </w:r>
      <w:proofErr w:type="gramEnd"/>
      <w:r w:rsidRPr="00E55616">
        <w:rPr>
          <w:rFonts w:cs="Arial"/>
          <w:i/>
          <w:szCs w:val="20"/>
          <w:lang w:eastAsia="es-MX"/>
        </w:rPr>
        <w:t>, cuyo monto rebase el equivalente a cuatrocientos millones de Unidades de Inversión, y</w:t>
      </w:r>
    </w:p>
    <w:p w14:paraId="404F0FC8" w14:textId="77777777" w:rsidR="00C33B17" w:rsidRPr="00E55616" w:rsidRDefault="00C33B17" w:rsidP="005949BA">
      <w:pPr>
        <w:numPr>
          <w:ilvl w:val="0"/>
          <w:numId w:val="33"/>
        </w:numPr>
        <w:spacing w:after="0"/>
        <w:ind w:left="567" w:hanging="141"/>
        <w:rPr>
          <w:rFonts w:cs="Arial"/>
          <w:i/>
          <w:szCs w:val="20"/>
          <w:lang w:eastAsia="es-MX"/>
        </w:rPr>
      </w:pPr>
      <w:r w:rsidRPr="00E55616">
        <w:rPr>
          <w:rFonts w:cs="Arial"/>
          <w:i/>
          <w:szCs w:val="20"/>
          <w:lang w:eastAsia="es-MX"/>
        </w:rPr>
        <w:t>Otorgamiento y prórroga de concesiones.</w:t>
      </w:r>
    </w:p>
    <w:p w14:paraId="341D3430" w14:textId="77777777" w:rsidR="00C33B17" w:rsidRPr="00E55616" w:rsidRDefault="00C33B17" w:rsidP="00C33B17">
      <w:pPr>
        <w:rPr>
          <w:rFonts w:cs="Arial"/>
          <w:i/>
          <w:szCs w:val="20"/>
          <w:lang w:eastAsia="es-MX"/>
        </w:rPr>
      </w:pPr>
    </w:p>
    <w:p w14:paraId="5F67E8AE"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305653D9" w14:textId="77777777" w:rsidR="00C33B17" w:rsidRPr="00E55616" w:rsidRDefault="00C33B17" w:rsidP="00C33B17">
      <w:pPr>
        <w:ind w:left="284" w:hanging="284"/>
        <w:rPr>
          <w:rFonts w:cs="Arial"/>
          <w:i/>
          <w:szCs w:val="20"/>
          <w:lang w:eastAsia="es-MX"/>
        </w:rPr>
      </w:pPr>
    </w:p>
    <w:p w14:paraId="7ADB703D"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los datos personales que se recaben con motivo del contacto con particulares serán protegidos y tratados conforme a las disposiciones jurídicas aplicables, y</w:t>
      </w:r>
    </w:p>
    <w:p w14:paraId="4F6DCE25" w14:textId="77777777" w:rsidR="00C33B17" w:rsidRPr="00E55616" w:rsidRDefault="00C33B17" w:rsidP="00C33B17">
      <w:pPr>
        <w:ind w:left="284" w:hanging="284"/>
        <w:rPr>
          <w:rFonts w:cs="Arial"/>
          <w:i/>
          <w:szCs w:val="20"/>
          <w:lang w:eastAsia="es-MX"/>
        </w:rPr>
      </w:pPr>
    </w:p>
    <w:p w14:paraId="428A3031" w14:textId="77777777" w:rsidR="00C33B17" w:rsidRPr="00E55616" w:rsidRDefault="00C33B17" w:rsidP="005949BA">
      <w:pPr>
        <w:numPr>
          <w:ilvl w:val="0"/>
          <w:numId w:val="32"/>
        </w:numPr>
        <w:spacing w:after="0"/>
        <w:ind w:left="284" w:hanging="284"/>
        <w:rPr>
          <w:rFonts w:cs="Arial"/>
          <w:i/>
          <w:szCs w:val="20"/>
          <w:lang w:eastAsia="es-MX"/>
        </w:rPr>
      </w:pPr>
      <w:r w:rsidRPr="00E55616">
        <w:rPr>
          <w:rFonts w:cs="Arial"/>
          <w:i/>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4705075D" w14:textId="77777777" w:rsidR="00934D53" w:rsidRDefault="00934D53" w:rsidP="00C33B17">
      <w:pPr>
        <w:tabs>
          <w:tab w:val="left" w:pos="-284"/>
        </w:tabs>
        <w:rPr>
          <w:rFonts w:cs="Arial"/>
          <w:szCs w:val="20"/>
        </w:rPr>
      </w:pPr>
    </w:p>
    <w:p w14:paraId="04240897" w14:textId="7CBF03E3" w:rsidR="00C33B17" w:rsidRPr="00E55616" w:rsidRDefault="00C33B17" w:rsidP="00C33B17">
      <w:pPr>
        <w:tabs>
          <w:tab w:val="left" w:pos="-284"/>
        </w:tabs>
        <w:rPr>
          <w:rFonts w:cs="Arial"/>
          <w:szCs w:val="20"/>
        </w:rPr>
      </w:pPr>
      <w:r w:rsidRPr="00E55616">
        <w:rPr>
          <w:rFonts w:cs="Arial"/>
          <w:szCs w:val="20"/>
        </w:rPr>
        <w:t xml:space="preserve">De conformidad con lo establecido en los numerales 3, 4, 5 y 6 del Anexo Segundo del Protocolo en comento, los Licitantes podrán presentar el </w:t>
      </w:r>
      <w:r w:rsidRPr="00E55616">
        <w:rPr>
          <w:rFonts w:cs="Arial"/>
          <w:bCs/>
          <w:szCs w:val="20"/>
        </w:rPr>
        <w:t>Acuse del manifiesto en el que afirmen o nieguen los vínculos o relaciones de negocios, laborales, profesionales, personales o de parentesco con consanguinidad o afinidad hasta el cuarto grado que tengan las personas con servidores públicos,</w:t>
      </w:r>
      <w:r w:rsidRPr="00E55616">
        <w:rPr>
          <w:rFonts w:cs="Arial"/>
          <w:szCs w:val="20"/>
        </w:rPr>
        <w:t xml:space="preserve"> mismo que puede ser tramitado en la página de internet </w:t>
      </w:r>
      <w:hyperlink r:id="rId12" w:history="1">
        <w:r w:rsidRPr="00E55616">
          <w:rPr>
            <w:rStyle w:val="Hipervnculo"/>
            <w:rFonts w:cs="Arial"/>
            <w:szCs w:val="20"/>
          </w:rPr>
          <w:t>https://manifiesto.funcionpublica.gob.mx</w:t>
        </w:r>
      </w:hyperlink>
      <w:r w:rsidRPr="00E55616">
        <w:rPr>
          <w:rFonts w:cs="Arial"/>
          <w:szCs w:val="20"/>
        </w:rPr>
        <w:t xml:space="preserve"> </w:t>
      </w:r>
    </w:p>
    <w:p w14:paraId="5E1D9BBF" w14:textId="77777777" w:rsidR="00DE76FE" w:rsidRDefault="00C33B17" w:rsidP="00DE76FE">
      <w:pPr>
        <w:rPr>
          <w:rStyle w:val="Hipervnculo"/>
          <w:rFonts w:cs="Arial"/>
          <w:szCs w:val="20"/>
          <w:lang w:eastAsia="es-MX"/>
        </w:rPr>
      </w:pPr>
      <w:r w:rsidRPr="00E55616">
        <w:rPr>
          <w:rFonts w:cs="Arial"/>
          <w:szCs w:val="20"/>
          <w:lang w:eastAsia="es-MX"/>
        </w:rPr>
        <w:t xml:space="preserve">Para conocer el documento completo, podrán dirigirse a la dirección electrónica: </w:t>
      </w:r>
      <w:hyperlink r:id="rId13" w:history="1">
        <w:r w:rsidRPr="00E55616">
          <w:rPr>
            <w:rStyle w:val="Hipervnculo"/>
            <w:rFonts w:cs="Arial"/>
            <w:szCs w:val="20"/>
            <w:lang w:eastAsia="es-MX"/>
          </w:rPr>
          <w:t>http://www.dof.gob.mx/nota_detalle.php?codigo=5473260&amp;fecha=28/02/2017</w:t>
        </w:r>
      </w:hyperlink>
      <w:r w:rsidR="00DE76FE">
        <w:rPr>
          <w:rStyle w:val="Hipervnculo"/>
          <w:rFonts w:cs="Arial"/>
          <w:szCs w:val="20"/>
          <w:lang w:eastAsia="es-MX"/>
        </w:rPr>
        <w:t>.</w:t>
      </w:r>
    </w:p>
    <w:p w14:paraId="59FE5A31" w14:textId="77777777" w:rsidR="00DE76FE" w:rsidRDefault="00DE76FE" w:rsidP="00DE76FE">
      <w:pPr>
        <w:rPr>
          <w:rStyle w:val="Hipervnculo"/>
          <w:rFonts w:cs="Arial"/>
          <w:szCs w:val="20"/>
          <w:lang w:eastAsia="es-MX"/>
        </w:rPr>
      </w:pPr>
    </w:p>
    <w:p w14:paraId="5462081D" w14:textId="478544DB" w:rsidR="00DE76FE" w:rsidRPr="00AF196A" w:rsidRDefault="00DE76FE" w:rsidP="00DE76FE">
      <w:pPr>
        <w:jc w:val="center"/>
        <w:rPr>
          <w:rFonts w:cs="Arial"/>
          <w:b/>
          <w:szCs w:val="20"/>
        </w:rPr>
      </w:pPr>
      <w:r w:rsidRPr="00AF196A">
        <w:rPr>
          <w:rFonts w:cs="Arial"/>
          <w:b/>
          <w:szCs w:val="20"/>
        </w:rPr>
        <w:t xml:space="preserve">Mtra. </w:t>
      </w:r>
      <w:r>
        <w:rPr>
          <w:rFonts w:cs="Arial"/>
          <w:b/>
          <w:szCs w:val="20"/>
        </w:rPr>
        <w:t>Sylvia Lorena Gómez Martínez</w:t>
      </w:r>
    </w:p>
    <w:p w14:paraId="4FDE21F1" w14:textId="77777777" w:rsidR="00DE76FE" w:rsidRPr="00AF196A" w:rsidRDefault="00DE76FE" w:rsidP="00DE76FE">
      <w:pPr>
        <w:pStyle w:val="Default"/>
        <w:ind w:left="-142" w:right="-93"/>
        <w:jc w:val="center"/>
        <w:rPr>
          <w:rFonts w:ascii="Montserrat" w:hAnsi="Montserrat" w:cs="Arial"/>
          <w:color w:val="auto"/>
          <w:sz w:val="20"/>
          <w:szCs w:val="20"/>
        </w:rPr>
      </w:pPr>
      <w:r>
        <w:rPr>
          <w:rFonts w:ascii="Montserrat" w:hAnsi="Montserrat" w:cs="Arial"/>
          <w:color w:val="auto"/>
          <w:sz w:val="20"/>
          <w:szCs w:val="20"/>
        </w:rPr>
        <w:t>Coordinadora d</w:t>
      </w:r>
      <w:r w:rsidRPr="00AF196A">
        <w:rPr>
          <w:rFonts w:ascii="Montserrat" w:hAnsi="Montserrat" w:cs="Arial"/>
          <w:color w:val="auto"/>
          <w:sz w:val="20"/>
          <w:szCs w:val="20"/>
        </w:rPr>
        <w:t>e Servicios de Administración</w:t>
      </w:r>
    </w:p>
    <w:p w14:paraId="17C8F97D" w14:textId="77777777" w:rsidR="00DE76FE" w:rsidRDefault="00DE76FE" w:rsidP="00DE76FE">
      <w:pPr>
        <w:suppressAutoHyphens/>
        <w:ind w:right="-93"/>
        <w:jc w:val="center"/>
        <w:rPr>
          <w:rFonts w:eastAsia="Times New Roman" w:cs="Arial"/>
          <w:b/>
          <w:szCs w:val="20"/>
          <w:lang w:val="es-ES" w:eastAsia="ar-SA"/>
        </w:rPr>
        <w:sectPr w:rsidR="00DE76FE" w:rsidSect="00761651">
          <w:headerReference w:type="default" r:id="rId14"/>
          <w:footerReference w:type="default" r:id="rId15"/>
          <w:headerReference w:type="first" r:id="rId16"/>
          <w:footerReference w:type="first" r:id="rId17"/>
          <w:pgSz w:w="12240" w:h="15840" w:code="1"/>
          <w:pgMar w:top="2004" w:right="1021" w:bottom="1276" w:left="1021" w:header="709" w:footer="471" w:gutter="0"/>
          <w:cols w:space="708"/>
          <w:docGrid w:linePitch="360"/>
        </w:sectPr>
      </w:pPr>
      <w:r w:rsidRPr="00AF196A">
        <w:rPr>
          <w:rFonts w:eastAsia="Times New Roman" w:cs="Arial"/>
          <w:b/>
          <w:szCs w:val="20"/>
          <w:lang w:val="es-ES" w:eastAsia="ar-SA"/>
        </w:rPr>
        <w:t>Área Contratante</w:t>
      </w:r>
    </w:p>
    <w:p w14:paraId="144C67A0" w14:textId="77777777" w:rsidR="005F24FF" w:rsidRPr="004C5DAE" w:rsidRDefault="005F24FF" w:rsidP="005F24FF">
      <w:pPr>
        <w:ind w:left="42"/>
        <w:jc w:val="center"/>
        <w:rPr>
          <w:b/>
        </w:rPr>
      </w:pPr>
      <w:bookmarkStart w:id="199" w:name="_Toc91090894"/>
      <w:r w:rsidRPr="004C5DAE">
        <w:rPr>
          <w:b/>
        </w:rPr>
        <w:lastRenderedPageBreak/>
        <w:t>ANEXO TÉCNICO</w:t>
      </w:r>
    </w:p>
    <w:p w14:paraId="52303479" w14:textId="77777777" w:rsidR="005F24FF" w:rsidRPr="00E91064" w:rsidRDefault="005F24FF" w:rsidP="005F24FF">
      <w:pPr>
        <w:pStyle w:val="Textoindependiente"/>
        <w:jc w:val="both"/>
        <w:rPr>
          <w:rFonts w:ascii="Montserrat" w:hAnsi="Montserrat"/>
          <w:sz w:val="20"/>
        </w:rPr>
      </w:pPr>
    </w:p>
    <w:p w14:paraId="7AF96F1C" w14:textId="610F5114" w:rsidR="005F24FF" w:rsidRDefault="005F24FF" w:rsidP="005F24FF">
      <w:pPr>
        <w:ind w:right="107"/>
        <w:rPr>
          <w:b/>
          <w:bCs/>
        </w:rPr>
      </w:pPr>
      <w:r w:rsidRPr="007473BC">
        <w:rPr>
          <w:b/>
          <w:bCs/>
        </w:rPr>
        <w:t>SERVICIO DE IMPRESIÓN</w:t>
      </w:r>
      <w:r>
        <w:rPr>
          <w:b/>
          <w:bCs/>
        </w:rPr>
        <w:t>, EMPAQUETADO Y DISTRIBUCIÓN</w:t>
      </w:r>
      <w:r w:rsidRPr="007473BC">
        <w:rPr>
          <w:b/>
          <w:bCs/>
        </w:rPr>
        <w:t xml:space="preserve"> </w:t>
      </w:r>
      <w:r w:rsidRPr="002471F8">
        <w:rPr>
          <w:b/>
          <w:bCs/>
        </w:rPr>
        <w:t>DE ENGOMADOS, FLYER</w:t>
      </w:r>
      <w:r>
        <w:rPr>
          <w:b/>
          <w:bCs/>
        </w:rPr>
        <w:t>S</w:t>
      </w:r>
      <w:r w:rsidRPr="002471F8">
        <w:rPr>
          <w:b/>
          <w:bCs/>
        </w:rPr>
        <w:t xml:space="preserve"> Y CERTIFICADOS DE REGISTRO RELATIVO A LA</w:t>
      </w:r>
      <w:r>
        <w:rPr>
          <w:b/>
          <w:bCs/>
        </w:rPr>
        <w:t xml:space="preserve"> ACTUALIZACIÓN Y</w:t>
      </w:r>
      <w:r w:rsidRPr="002F3717">
        <w:rPr>
          <w:b/>
          <w:bCs/>
        </w:rPr>
        <w:t>/</w:t>
      </w:r>
      <w:r>
        <w:rPr>
          <w:b/>
          <w:bCs/>
        </w:rPr>
        <w:t>O REGISTRO AL PADRÓN DE PERSONAS BENEFICIARIAS IMSS-BIENESTAR, A TRAVÉS DE LA MODALIDAD DE</w:t>
      </w:r>
      <w:r w:rsidRPr="002471F8">
        <w:rPr>
          <w:b/>
          <w:bCs/>
        </w:rPr>
        <w:t xml:space="preserve"> BRIGADA</w:t>
      </w:r>
      <w:r>
        <w:rPr>
          <w:b/>
          <w:bCs/>
        </w:rPr>
        <w:t>S</w:t>
      </w:r>
      <w:r w:rsidRPr="002471F8">
        <w:rPr>
          <w:b/>
          <w:bCs/>
        </w:rPr>
        <w:t xml:space="preserve"> </w:t>
      </w:r>
    </w:p>
    <w:p w14:paraId="40576364" w14:textId="77777777" w:rsidR="005F24FF" w:rsidRPr="002471F8" w:rsidRDefault="005F24FF" w:rsidP="005F24FF">
      <w:pPr>
        <w:ind w:right="107"/>
        <w:rPr>
          <w:b/>
          <w:bCs/>
        </w:rPr>
      </w:pPr>
    </w:p>
    <w:p w14:paraId="79DBD0FB" w14:textId="78BB601A" w:rsidR="005F24FF" w:rsidRDefault="005F24FF" w:rsidP="005F24FF">
      <w:pPr>
        <w:pStyle w:val="Prrafodelista"/>
        <w:numPr>
          <w:ilvl w:val="1"/>
          <w:numId w:val="63"/>
        </w:numPr>
        <w:ind w:right="107"/>
        <w:rPr>
          <w:bCs/>
        </w:rPr>
      </w:pPr>
      <w:r w:rsidRPr="005F24FF">
        <w:rPr>
          <w:bCs/>
        </w:rPr>
        <w:t>Descripción</w:t>
      </w:r>
      <w:r w:rsidRPr="005F24FF">
        <w:rPr>
          <w:b/>
          <w:bCs/>
        </w:rPr>
        <w:t xml:space="preserve"> </w:t>
      </w:r>
      <w:r w:rsidRPr="005F24FF">
        <w:rPr>
          <w:bCs/>
        </w:rPr>
        <w:t>amplia y detallada de los bienes y servicios solicitados, características, especificaciones técnicas, unidad de medida, y en su caso equipos, consumibles y accesorios asociados a la contratación de los bienes requeridos, cantidades por partida, indicando en todos los casos la correspondiente clave CUCOP que le corresponda.</w:t>
      </w:r>
    </w:p>
    <w:p w14:paraId="308DA259" w14:textId="77777777" w:rsidR="005F24FF" w:rsidRPr="005F24FF" w:rsidRDefault="005F24FF" w:rsidP="005F24FF">
      <w:pPr>
        <w:pStyle w:val="Prrafodelista"/>
        <w:ind w:left="390" w:right="107"/>
        <w:rPr>
          <w:bCs/>
        </w:rPr>
      </w:pPr>
    </w:p>
    <w:p w14:paraId="4D390CC5" w14:textId="77777777" w:rsidR="005F24FF" w:rsidRPr="0028089F" w:rsidRDefault="005F24FF" w:rsidP="005F24FF">
      <w:pPr>
        <w:pStyle w:val="Prrafodelista"/>
        <w:widowControl w:val="0"/>
        <w:numPr>
          <w:ilvl w:val="0"/>
          <w:numId w:val="34"/>
        </w:numPr>
        <w:tabs>
          <w:tab w:val="left" w:pos="873"/>
        </w:tabs>
        <w:autoSpaceDE w:val="0"/>
        <w:autoSpaceDN w:val="0"/>
        <w:spacing w:after="0"/>
        <w:ind w:hanging="475"/>
        <w:contextualSpacing w:val="0"/>
        <w:jc w:val="both"/>
        <w:rPr>
          <w:b/>
          <w:bCs/>
        </w:rPr>
      </w:pPr>
      <w:r w:rsidRPr="0028089F">
        <w:rPr>
          <w:b/>
          <w:bCs/>
          <w:u w:val="single"/>
        </w:rPr>
        <w:t>OBJETIVO</w:t>
      </w:r>
      <w:r w:rsidRPr="0028089F">
        <w:rPr>
          <w:b/>
          <w:bCs/>
          <w:spacing w:val="-17"/>
          <w:u w:val="single"/>
        </w:rPr>
        <w:t xml:space="preserve"> </w:t>
      </w:r>
      <w:r w:rsidRPr="0028089F">
        <w:rPr>
          <w:b/>
          <w:bCs/>
          <w:u w:val="single"/>
        </w:rPr>
        <w:t>DE</w:t>
      </w:r>
      <w:r>
        <w:rPr>
          <w:b/>
          <w:bCs/>
          <w:u w:val="single"/>
        </w:rPr>
        <w:t>L SERVICIO</w:t>
      </w:r>
    </w:p>
    <w:p w14:paraId="20ABC8BF" w14:textId="77777777" w:rsidR="005F24FF" w:rsidRPr="00FF1742" w:rsidRDefault="005F24FF" w:rsidP="005F24FF">
      <w:pPr>
        <w:tabs>
          <w:tab w:val="left" w:pos="873"/>
        </w:tabs>
      </w:pPr>
    </w:p>
    <w:p w14:paraId="4D941A11" w14:textId="1E0809B6" w:rsidR="005F24FF" w:rsidRPr="009238E4" w:rsidRDefault="005F24FF" w:rsidP="005F24FF">
      <w:r>
        <w:t xml:space="preserve">Contratar el “Servicio de impresión, empaquetado y distribución de engomados, </w:t>
      </w:r>
      <w:proofErr w:type="spellStart"/>
      <w:r>
        <w:t>flyers</w:t>
      </w:r>
      <w:proofErr w:type="spellEnd"/>
      <w:r>
        <w:t xml:space="preserve"> y certificados de registro” relativo </w:t>
      </w:r>
      <w:r>
        <w:rPr>
          <w:rFonts w:cs="Arial"/>
        </w:rPr>
        <w:t>a la actualización y</w:t>
      </w:r>
      <w:r w:rsidRPr="002A3192">
        <w:rPr>
          <w:rFonts w:cs="Arial"/>
        </w:rPr>
        <w:t>/</w:t>
      </w:r>
      <w:r>
        <w:rPr>
          <w:rFonts w:cs="Arial"/>
        </w:rPr>
        <w:t>o registro al padrón de personas beneficiarias IMSS-</w:t>
      </w:r>
      <w:r w:rsidRPr="009238E4">
        <w:rPr>
          <w:rFonts w:cs="Arial"/>
        </w:rPr>
        <w:t>BIENESTAR, a través de la modalidad de brigadas</w:t>
      </w:r>
      <w:r w:rsidRPr="009238E4">
        <w:t>, para fortalecer la cobertura en favor de las personas beneficiarias del Sistema de Salud para el Bienestar, Servicios de Salud del Instituto Mexicano del Seguro Social para el Bienestar (IMSS-BIENESTAR), en las 23 entidades federativas</w:t>
      </w:r>
      <w:r>
        <w:t xml:space="preserve"> concurrentes</w:t>
      </w:r>
      <w:r w:rsidRPr="009238E4">
        <w:t>, durante el presente ejercicio fiscal.</w:t>
      </w:r>
    </w:p>
    <w:p w14:paraId="61C7C627" w14:textId="14B2931E" w:rsidR="005F24FF" w:rsidRPr="005F24FF" w:rsidRDefault="005F24FF" w:rsidP="005F24FF">
      <w:pPr>
        <w:pStyle w:val="Prrafodelista"/>
        <w:widowControl w:val="0"/>
        <w:numPr>
          <w:ilvl w:val="0"/>
          <w:numId w:val="34"/>
        </w:numPr>
        <w:tabs>
          <w:tab w:val="left" w:pos="873"/>
        </w:tabs>
        <w:autoSpaceDE w:val="0"/>
        <w:autoSpaceDN w:val="0"/>
        <w:spacing w:after="0"/>
        <w:ind w:hanging="543"/>
        <w:contextualSpacing w:val="0"/>
        <w:jc w:val="both"/>
        <w:rPr>
          <w:b/>
          <w:bCs/>
        </w:rPr>
      </w:pPr>
      <w:r w:rsidRPr="009238E4">
        <w:rPr>
          <w:b/>
          <w:bCs/>
          <w:spacing w:val="-2"/>
          <w:w w:val="105"/>
          <w:u w:val="single"/>
        </w:rPr>
        <w:t>ALCANCE</w:t>
      </w:r>
    </w:p>
    <w:p w14:paraId="428E1D85" w14:textId="77777777" w:rsidR="005F24FF" w:rsidRPr="005F24FF" w:rsidRDefault="005F24FF" w:rsidP="005F24FF">
      <w:pPr>
        <w:pStyle w:val="Prrafodelista"/>
        <w:widowControl w:val="0"/>
        <w:tabs>
          <w:tab w:val="left" w:pos="873"/>
        </w:tabs>
        <w:autoSpaceDE w:val="0"/>
        <w:autoSpaceDN w:val="0"/>
        <w:spacing w:after="0"/>
        <w:ind w:left="759"/>
        <w:contextualSpacing w:val="0"/>
        <w:rPr>
          <w:b/>
          <w:bCs/>
        </w:rPr>
      </w:pPr>
    </w:p>
    <w:p w14:paraId="4B36C175" w14:textId="77B58456" w:rsidR="005F24FF" w:rsidRDefault="005F24FF" w:rsidP="005F24FF">
      <w:pPr>
        <w:pStyle w:val="Textoindependiente"/>
        <w:ind w:right="117"/>
        <w:jc w:val="both"/>
        <w:rPr>
          <w:rFonts w:ascii="Montserrat" w:hAnsi="Montserrat"/>
        </w:rPr>
      </w:pPr>
      <w:r>
        <w:rPr>
          <w:rFonts w:ascii="Montserrat" w:hAnsi="Montserrat"/>
        </w:rPr>
        <w:t xml:space="preserve">Impresión de engomados, flyers y certificados de registro para la actualización </w:t>
      </w:r>
      <w:r>
        <w:rPr>
          <w:rFonts w:ascii="Montserrat" w:hAnsi="Montserrat" w:cs="Arial"/>
          <w:lang w:val="es-MX"/>
        </w:rPr>
        <w:t>y</w:t>
      </w:r>
      <w:r w:rsidRPr="002A3192">
        <w:rPr>
          <w:rFonts w:ascii="Montserrat" w:hAnsi="Montserrat" w:cs="Arial"/>
          <w:lang w:val="es-MX"/>
        </w:rPr>
        <w:t>/</w:t>
      </w:r>
      <w:r>
        <w:rPr>
          <w:rFonts w:ascii="Montserrat" w:hAnsi="Montserrat" w:cs="Arial"/>
          <w:lang w:val="es-MX"/>
        </w:rPr>
        <w:t>o registro al padrón de personas beneficiarias IMSS-</w:t>
      </w:r>
      <w:r w:rsidRPr="009238E4">
        <w:rPr>
          <w:rFonts w:ascii="Montserrat" w:hAnsi="Montserrat" w:cs="Arial"/>
          <w:lang w:val="es-MX"/>
        </w:rPr>
        <w:t>BIENESTAR, a través de la modalidad de brigadas</w:t>
      </w:r>
      <w:r>
        <w:rPr>
          <w:rFonts w:ascii="Montserrat" w:hAnsi="Montserrat"/>
        </w:rPr>
        <w:t>, así como su empaquetado y distribución en las 23 entidades federativas concurrentes</w:t>
      </w:r>
      <w:r w:rsidRPr="00FF1742">
        <w:rPr>
          <w:rFonts w:ascii="Montserrat" w:hAnsi="Montserrat"/>
        </w:rPr>
        <w:t xml:space="preserve"> al IMSS-BIENESTAR</w:t>
      </w:r>
      <w:r>
        <w:rPr>
          <w:rFonts w:ascii="Montserrat" w:hAnsi="Montserrat"/>
        </w:rPr>
        <w:t>.</w:t>
      </w:r>
    </w:p>
    <w:p w14:paraId="4472A1B7" w14:textId="77777777" w:rsidR="007A3B30" w:rsidRPr="007A3B30" w:rsidRDefault="007A3B30" w:rsidP="005F24FF">
      <w:pPr>
        <w:pStyle w:val="Textoindependiente"/>
        <w:ind w:right="117"/>
        <w:jc w:val="both"/>
        <w:rPr>
          <w:rFonts w:ascii="Montserrat" w:hAnsi="Montserrat"/>
        </w:rPr>
      </w:pPr>
    </w:p>
    <w:p w14:paraId="1A62B89F" w14:textId="77777777" w:rsidR="005F24FF" w:rsidRPr="009238E4" w:rsidRDefault="005F24FF" w:rsidP="005F24FF">
      <w:pPr>
        <w:pStyle w:val="Prrafodelista"/>
        <w:widowControl w:val="0"/>
        <w:numPr>
          <w:ilvl w:val="0"/>
          <w:numId w:val="34"/>
        </w:numPr>
        <w:tabs>
          <w:tab w:val="left" w:pos="873"/>
        </w:tabs>
        <w:autoSpaceDE w:val="0"/>
        <w:autoSpaceDN w:val="0"/>
        <w:spacing w:after="0"/>
        <w:ind w:hanging="631"/>
        <w:contextualSpacing w:val="0"/>
        <w:jc w:val="both"/>
        <w:rPr>
          <w:b/>
          <w:bCs/>
        </w:rPr>
      </w:pPr>
      <w:r w:rsidRPr="009238E4">
        <w:rPr>
          <w:b/>
          <w:bCs/>
          <w:u w:val="single"/>
        </w:rPr>
        <w:t>ESPECIFICACIONES TÉCNICAS Y ENTREGABLES</w:t>
      </w:r>
    </w:p>
    <w:p w14:paraId="58516BC0" w14:textId="77777777" w:rsidR="005F24FF" w:rsidRPr="009238E4" w:rsidRDefault="005F24FF" w:rsidP="005F24FF">
      <w:pPr>
        <w:pStyle w:val="Textoindependiente"/>
        <w:jc w:val="both"/>
        <w:rPr>
          <w:rFonts w:ascii="Montserrat" w:hAnsi="Montserrat"/>
          <w:spacing w:val="-2"/>
        </w:rPr>
      </w:pPr>
    </w:p>
    <w:p w14:paraId="707A7082" w14:textId="449A108A" w:rsidR="005F24FF" w:rsidRDefault="005F24FF" w:rsidP="005F24FF">
      <w:pPr>
        <w:pStyle w:val="Textoindependiente"/>
        <w:jc w:val="both"/>
        <w:rPr>
          <w:rFonts w:ascii="Montserrat" w:hAnsi="Montserrat"/>
        </w:rPr>
      </w:pPr>
      <w:r w:rsidRPr="009238E4">
        <w:rPr>
          <w:rFonts w:ascii="Montserrat" w:hAnsi="Montserrat"/>
        </w:rPr>
        <w:t>El licitante adjudicado llevará a cabo el servicio de impresión</w:t>
      </w:r>
      <w:r>
        <w:rPr>
          <w:rFonts w:ascii="Montserrat" w:hAnsi="Montserrat"/>
        </w:rPr>
        <w:t>, empaquetado y distribución</w:t>
      </w:r>
      <w:r w:rsidRPr="009238E4">
        <w:rPr>
          <w:rFonts w:ascii="Montserrat" w:hAnsi="Montserrat"/>
        </w:rPr>
        <w:t xml:space="preserve"> de </w:t>
      </w:r>
      <w:r w:rsidRPr="00B675C3">
        <w:rPr>
          <w:rFonts w:ascii="Montserrat" w:hAnsi="Montserrat"/>
        </w:rPr>
        <w:t>materiales (Anexo 1), de</w:t>
      </w:r>
      <w:r w:rsidRPr="009238E4">
        <w:rPr>
          <w:rFonts w:ascii="Montserrat" w:hAnsi="Montserrat"/>
        </w:rPr>
        <w:t xml:space="preserve"> conformidad con las características técnicas, los plazos y cantidades señaladas en la</w:t>
      </w:r>
      <w:r>
        <w:rPr>
          <w:rFonts w:ascii="Montserrat" w:hAnsi="Montserrat"/>
        </w:rPr>
        <w:t xml:space="preserve"> </w:t>
      </w:r>
      <w:r w:rsidRPr="009238E4">
        <w:rPr>
          <w:rFonts w:ascii="Montserrat" w:hAnsi="Montserrat"/>
        </w:rPr>
        <w:t>Tabla 1:</w:t>
      </w:r>
    </w:p>
    <w:p w14:paraId="7C7E2E20" w14:textId="77777777" w:rsidR="005F24FF" w:rsidRPr="005F24FF" w:rsidRDefault="005F24FF" w:rsidP="005F24FF">
      <w:pPr>
        <w:pStyle w:val="Textoindependiente"/>
        <w:jc w:val="both"/>
        <w:rPr>
          <w:rFonts w:ascii="Montserrat" w:hAnsi="Montserrat"/>
          <w:sz w:val="20"/>
          <w:szCs w:val="16"/>
        </w:rPr>
      </w:pPr>
    </w:p>
    <w:p w14:paraId="243B11A8" w14:textId="77777777" w:rsidR="005F24FF" w:rsidRPr="009238E4" w:rsidRDefault="005F24FF" w:rsidP="005F24FF">
      <w:pPr>
        <w:pStyle w:val="Textoindependiente"/>
        <w:jc w:val="both"/>
        <w:rPr>
          <w:rFonts w:ascii="Montserrat" w:hAnsi="Montserrat"/>
        </w:rPr>
      </w:pPr>
      <w:r w:rsidRPr="009238E4">
        <w:rPr>
          <w:rFonts w:ascii="Montserrat" w:hAnsi="Montserrat"/>
        </w:rPr>
        <w:t>Tabla 1. Especificaciones técnicas, cantidades y fecha de entrega de materiales</w:t>
      </w:r>
    </w:p>
    <w:p w14:paraId="09211933" w14:textId="77777777" w:rsidR="005F24FF" w:rsidRPr="009238E4" w:rsidRDefault="005F24FF" w:rsidP="005F24FF">
      <w:pPr>
        <w:tabs>
          <w:tab w:val="left" w:pos="871"/>
          <w:tab w:val="left" w:pos="873"/>
        </w:tabs>
        <w:spacing w:before="1"/>
        <w:ind w:right="109"/>
        <w:rPr>
          <w:sz w:val="16"/>
          <w:szCs w:val="16"/>
        </w:rPr>
      </w:pPr>
    </w:p>
    <w:tbl>
      <w:tblPr>
        <w:tblStyle w:val="Tablaconcuadrcula"/>
        <w:tblW w:w="10344" w:type="dxa"/>
        <w:tblLayout w:type="fixed"/>
        <w:tblLook w:val="04A0" w:firstRow="1" w:lastRow="0" w:firstColumn="1" w:lastColumn="0" w:noHBand="0" w:noVBand="1"/>
      </w:tblPr>
      <w:tblGrid>
        <w:gridCol w:w="846"/>
        <w:gridCol w:w="992"/>
        <w:gridCol w:w="992"/>
        <w:gridCol w:w="2127"/>
        <w:gridCol w:w="1134"/>
        <w:gridCol w:w="1134"/>
        <w:gridCol w:w="851"/>
        <w:gridCol w:w="1275"/>
        <w:gridCol w:w="993"/>
      </w:tblGrid>
      <w:tr w:rsidR="005F24FF" w:rsidRPr="00472FC7" w14:paraId="517E781D" w14:textId="77777777" w:rsidTr="00927DF0">
        <w:trPr>
          <w:trHeight w:val="1020"/>
          <w:tblHeader/>
        </w:trPr>
        <w:tc>
          <w:tcPr>
            <w:tcW w:w="846" w:type="dxa"/>
            <w:shd w:val="clear" w:color="auto" w:fill="003300"/>
            <w:vAlign w:val="center"/>
          </w:tcPr>
          <w:p w14:paraId="55D071B9"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No. de partida</w:t>
            </w:r>
          </w:p>
        </w:tc>
        <w:tc>
          <w:tcPr>
            <w:tcW w:w="992" w:type="dxa"/>
            <w:shd w:val="clear" w:color="auto" w:fill="003300"/>
            <w:vAlign w:val="center"/>
          </w:tcPr>
          <w:p w14:paraId="38A7A8E3"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Partida presupuestal</w:t>
            </w:r>
          </w:p>
        </w:tc>
        <w:tc>
          <w:tcPr>
            <w:tcW w:w="992" w:type="dxa"/>
            <w:shd w:val="clear" w:color="auto" w:fill="003300"/>
            <w:vAlign w:val="center"/>
          </w:tcPr>
          <w:p w14:paraId="1306EEC6"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CUCOP</w:t>
            </w:r>
          </w:p>
        </w:tc>
        <w:tc>
          <w:tcPr>
            <w:tcW w:w="2127" w:type="dxa"/>
            <w:shd w:val="clear" w:color="auto" w:fill="003300"/>
            <w:vAlign w:val="center"/>
          </w:tcPr>
          <w:p w14:paraId="0C02E166"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Descripción del servicio</w:t>
            </w:r>
          </w:p>
        </w:tc>
        <w:tc>
          <w:tcPr>
            <w:tcW w:w="1134" w:type="dxa"/>
            <w:shd w:val="clear" w:color="auto" w:fill="003300"/>
            <w:vAlign w:val="center"/>
          </w:tcPr>
          <w:p w14:paraId="658DB3C2"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Cantidad</w:t>
            </w:r>
          </w:p>
        </w:tc>
        <w:tc>
          <w:tcPr>
            <w:tcW w:w="1134" w:type="dxa"/>
            <w:shd w:val="clear" w:color="auto" w:fill="003300"/>
            <w:vAlign w:val="center"/>
          </w:tcPr>
          <w:p w14:paraId="0836120A"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Tamaño (cm)</w:t>
            </w:r>
          </w:p>
        </w:tc>
        <w:tc>
          <w:tcPr>
            <w:tcW w:w="851" w:type="dxa"/>
            <w:shd w:val="clear" w:color="auto" w:fill="003300"/>
            <w:vAlign w:val="center"/>
          </w:tcPr>
          <w:p w14:paraId="1D5EC714"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Tipo de impresión</w:t>
            </w:r>
          </w:p>
        </w:tc>
        <w:tc>
          <w:tcPr>
            <w:tcW w:w="1275" w:type="dxa"/>
            <w:shd w:val="clear" w:color="auto" w:fill="003300"/>
            <w:vAlign w:val="center"/>
          </w:tcPr>
          <w:p w14:paraId="5807FBA4"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Acabados</w:t>
            </w:r>
          </w:p>
        </w:tc>
        <w:tc>
          <w:tcPr>
            <w:tcW w:w="993" w:type="dxa"/>
            <w:shd w:val="clear" w:color="auto" w:fill="003300"/>
            <w:vAlign w:val="center"/>
          </w:tcPr>
          <w:p w14:paraId="454DB751" w14:textId="77777777" w:rsidR="005F24FF" w:rsidRPr="003304AF" w:rsidRDefault="005F24FF" w:rsidP="00927DF0">
            <w:pPr>
              <w:tabs>
                <w:tab w:val="left" w:pos="871"/>
                <w:tab w:val="left" w:pos="873"/>
              </w:tabs>
              <w:spacing w:before="1"/>
              <w:ind w:right="109"/>
              <w:jc w:val="center"/>
              <w:rPr>
                <w:b/>
                <w:color w:val="FFFFFF" w:themeColor="background1"/>
                <w:sz w:val="12"/>
                <w:szCs w:val="12"/>
              </w:rPr>
            </w:pPr>
            <w:r w:rsidRPr="003304AF">
              <w:rPr>
                <w:b/>
                <w:color w:val="FFFFFF" w:themeColor="background1"/>
                <w:sz w:val="12"/>
                <w:szCs w:val="12"/>
              </w:rPr>
              <w:t xml:space="preserve">Fecha de entrega del licitante adjudicado </w:t>
            </w:r>
          </w:p>
        </w:tc>
      </w:tr>
      <w:tr w:rsidR="005F24FF" w:rsidRPr="00472FC7" w14:paraId="0E0621E3" w14:textId="77777777" w:rsidTr="00927DF0">
        <w:tc>
          <w:tcPr>
            <w:tcW w:w="846" w:type="dxa"/>
          </w:tcPr>
          <w:p w14:paraId="7BD2DAA1" w14:textId="77777777" w:rsidR="005F24FF" w:rsidRPr="00A83913" w:rsidRDefault="005F24FF" w:rsidP="00927DF0">
            <w:pPr>
              <w:tabs>
                <w:tab w:val="left" w:pos="871"/>
                <w:tab w:val="left" w:pos="873"/>
              </w:tabs>
              <w:spacing w:before="1"/>
              <w:ind w:right="109"/>
              <w:rPr>
                <w:sz w:val="14"/>
                <w:szCs w:val="14"/>
              </w:rPr>
            </w:pPr>
            <w:r w:rsidRPr="00A83913">
              <w:rPr>
                <w:sz w:val="14"/>
                <w:szCs w:val="14"/>
              </w:rPr>
              <w:t>1</w:t>
            </w:r>
          </w:p>
        </w:tc>
        <w:tc>
          <w:tcPr>
            <w:tcW w:w="992" w:type="dxa"/>
          </w:tcPr>
          <w:p w14:paraId="631A5A7B"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33604</w:t>
            </w:r>
          </w:p>
        </w:tc>
        <w:tc>
          <w:tcPr>
            <w:tcW w:w="992" w:type="dxa"/>
          </w:tcPr>
          <w:p w14:paraId="050E149A"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33600001</w:t>
            </w:r>
          </w:p>
        </w:tc>
        <w:tc>
          <w:tcPr>
            <w:tcW w:w="2127" w:type="dxa"/>
          </w:tcPr>
          <w:p w14:paraId="08390B5A" w14:textId="77777777" w:rsidR="005F24FF" w:rsidRPr="00BA6384" w:rsidRDefault="005F24FF" w:rsidP="00927DF0">
            <w:pPr>
              <w:tabs>
                <w:tab w:val="left" w:pos="871"/>
                <w:tab w:val="left" w:pos="873"/>
              </w:tabs>
              <w:spacing w:before="1"/>
              <w:ind w:right="109"/>
              <w:rPr>
                <w:sz w:val="14"/>
                <w:szCs w:val="14"/>
              </w:rPr>
            </w:pPr>
            <w:r w:rsidRPr="00BA6384">
              <w:rPr>
                <w:sz w:val="14"/>
                <w:szCs w:val="14"/>
              </w:rPr>
              <w:t xml:space="preserve">Impresión, empaquetado y distribución de engomados </w:t>
            </w:r>
            <w:r w:rsidRPr="00BA6384">
              <w:rPr>
                <w:sz w:val="14"/>
                <w:szCs w:val="14"/>
              </w:rPr>
              <w:lastRenderedPageBreak/>
              <w:t>autoadheribles, alta adherencia, en plantilla desprendible a 4 tintas color</w:t>
            </w:r>
            <w:r>
              <w:rPr>
                <w:sz w:val="14"/>
                <w:szCs w:val="14"/>
              </w:rPr>
              <w:t xml:space="preserve"> (</w:t>
            </w:r>
            <w:r w:rsidRPr="009A4FFF">
              <w:rPr>
                <w:sz w:val="14"/>
                <w:szCs w:val="14"/>
              </w:rPr>
              <w:t>cian, magenta, amarillo y negro</w:t>
            </w:r>
            <w:r>
              <w:rPr>
                <w:sz w:val="14"/>
                <w:szCs w:val="14"/>
              </w:rPr>
              <w:t>)</w:t>
            </w:r>
          </w:p>
        </w:tc>
        <w:tc>
          <w:tcPr>
            <w:tcW w:w="1134" w:type="dxa"/>
          </w:tcPr>
          <w:p w14:paraId="0F75200A" w14:textId="77777777" w:rsidR="005F24FF" w:rsidRPr="00BA6384" w:rsidRDefault="005F24FF" w:rsidP="00927DF0">
            <w:pPr>
              <w:tabs>
                <w:tab w:val="left" w:pos="871"/>
                <w:tab w:val="left" w:pos="873"/>
              </w:tabs>
              <w:spacing w:before="1"/>
              <w:ind w:right="109"/>
              <w:rPr>
                <w:sz w:val="14"/>
                <w:szCs w:val="14"/>
              </w:rPr>
            </w:pPr>
            <w:r w:rsidRPr="00BA6384">
              <w:rPr>
                <w:sz w:val="14"/>
                <w:szCs w:val="14"/>
              </w:rPr>
              <w:lastRenderedPageBreak/>
              <w:t xml:space="preserve">8’000,000 </w:t>
            </w:r>
            <w:proofErr w:type="gramStart"/>
            <w:r w:rsidRPr="00BA6384">
              <w:rPr>
                <w:sz w:val="14"/>
                <w:szCs w:val="14"/>
              </w:rPr>
              <w:t>Unidades</w:t>
            </w:r>
            <w:proofErr w:type="gramEnd"/>
          </w:p>
        </w:tc>
        <w:tc>
          <w:tcPr>
            <w:tcW w:w="1134" w:type="dxa"/>
          </w:tcPr>
          <w:p w14:paraId="1B5AD6C8" w14:textId="77777777" w:rsidR="005F24FF" w:rsidRPr="00BA6384" w:rsidRDefault="005F24FF" w:rsidP="00927DF0">
            <w:pPr>
              <w:tabs>
                <w:tab w:val="left" w:pos="871"/>
                <w:tab w:val="left" w:pos="873"/>
              </w:tabs>
              <w:spacing w:before="1"/>
              <w:ind w:right="109"/>
              <w:rPr>
                <w:sz w:val="14"/>
                <w:szCs w:val="14"/>
              </w:rPr>
            </w:pPr>
            <w:r w:rsidRPr="00BA6384">
              <w:rPr>
                <w:sz w:val="14"/>
                <w:szCs w:val="14"/>
              </w:rPr>
              <w:t>Alto: 7.5 cm</w:t>
            </w:r>
          </w:p>
          <w:p w14:paraId="06EE8483" w14:textId="77777777" w:rsidR="005F24FF" w:rsidRPr="00BA6384" w:rsidRDefault="005F24FF" w:rsidP="00927DF0">
            <w:pPr>
              <w:tabs>
                <w:tab w:val="left" w:pos="871"/>
                <w:tab w:val="left" w:pos="873"/>
              </w:tabs>
              <w:spacing w:before="1"/>
              <w:ind w:right="109"/>
              <w:rPr>
                <w:sz w:val="14"/>
                <w:szCs w:val="14"/>
              </w:rPr>
            </w:pPr>
          </w:p>
          <w:p w14:paraId="075E3E81" w14:textId="77777777" w:rsidR="005F24FF" w:rsidRPr="00BA6384" w:rsidRDefault="005F24FF" w:rsidP="00927DF0">
            <w:pPr>
              <w:tabs>
                <w:tab w:val="left" w:pos="871"/>
                <w:tab w:val="left" w:pos="873"/>
              </w:tabs>
              <w:spacing w:before="1"/>
              <w:ind w:right="109"/>
              <w:rPr>
                <w:sz w:val="14"/>
                <w:szCs w:val="14"/>
              </w:rPr>
            </w:pPr>
            <w:r w:rsidRPr="00BA6384">
              <w:rPr>
                <w:sz w:val="14"/>
                <w:szCs w:val="14"/>
              </w:rPr>
              <w:lastRenderedPageBreak/>
              <w:t>Ancho: 12.5 cm</w:t>
            </w:r>
          </w:p>
          <w:p w14:paraId="45909515" w14:textId="77777777" w:rsidR="005F24FF" w:rsidRPr="00BA6384" w:rsidRDefault="005F24FF" w:rsidP="00927DF0">
            <w:pPr>
              <w:tabs>
                <w:tab w:val="left" w:pos="871"/>
                <w:tab w:val="left" w:pos="873"/>
              </w:tabs>
              <w:spacing w:before="1"/>
              <w:ind w:right="109"/>
              <w:rPr>
                <w:sz w:val="14"/>
                <w:szCs w:val="14"/>
              </w:rPr>
            </w:pPr>
          </w:p>
        </w:tc>
        <w:tc>
          <w:tcPr>
            <w:tcW w:w="851" w:type="dxa"/>
          </w:tcPr>
          <w:p w14:paraId="56B425A3" w14:textId="77777777" w:rsidR="005F24FF" w:rsidRPr="00BA6384" w:rsidRDefault="005F24FF" w:rsidP="00927DF0">
            <w:pPr>
              <w:tabs>
                <w:tab w:val="left" w:pos="871"/>
                <w:tab w:val="left" w:pos="873"/>
              </w:tabs>
              <w:spacing w:before="1"/>
              <w:ind w:right="109"/>
              <w:rPr>
                <w:sz w:val="14"/>
                <w:szCs w:val="14"/>
              </w:rPr>
            </w:pPr>
            <w:r w:rsidRPr="00BA6384">
              <w:rPr>
                <w:sz w:val="14"/>
                <w:szCs w:val="14"/>
              </w:rPr>
              <w:lastRenderedPageBreak/>
              <w:t>4x0</w:t>
            </w:r>
          </w:p>
        </w:tc>
        <w:tc>
          <w:tcPr>
            <w:tcW w:w="1275" w:type="dxa"/>
          </w:tcPr>
          <w:p w14:paraId="5814C457" w14:textId="77777777" w:rsidR="005F24FF" w:rsidRPr="00BA6384" w:rsidRDefault="005F24FF" w:rsidP="00927DF0">
            <w:pPr>
              <w:tabs>
                <w:tab w:val="left" w:pos="871"/>
                <w:tab w:val="left" w:pos="873"/>
              </w:tabs>
              <w:spacing w:before="1"/>
              <w:ind w:right="109"/>
              <w:rPr>
                <w:sz w:val="14"/>
                <w:szCs w:val="14"/>
              </w:rPr>
            </w:pPr>
            <w:r w:rsidRPr="00BA6384">
              <w:rPr>
                <w:sz w:val="14"/>
                <w:szCs w:val="14"/>
              </w:rPr>
              <w:t xml:space="preserve">Sustrato tipo </w:t>
            </w:r>
            <w:proofErr w:type="spellStart"/>
            <w:r w:rsidRPr="00BA6384">
              <w:rPr>
                <w:sz w:val="14"/>
                <w:szCs w:val="14"/>
              </w:rPr>
              <w:t>couché</w:t>
            </w:r>
            <w:proofErr w:type="spellEnd"/>
            <w:r w:rsidRPr="00BA6384">
              <w:rPr>
                <w:sz w:val="14"/>
                <w:szCs w:val="14"/>
              </w:rPr>
              <w:t xml:space="preserve">, blanco </w:t>
            </w:r>
            <w:r w:rsidRPr="00BA6384">
              <w:rPr>
                <w:sz w:val="14"/>
                <w:szCs w:val="14"/>
              </w:rPr>
              <w:lastRenderedPageBreak/>
              <w:t>adhesivo, satinado brillante de 90 g/m</w:t>
            </w:r>
            <w:r w:rsidRPr="00BA6384">
              <w:rPr>
                <w:sz w:val="14"/>
                <w:szCs w:val="14"/>
                <w:vertAlign w:val="superscript"/>
              </w:rPr>
              <w:t xml:space="preserve">2 </w:t>
            </w:r>
            <w:r w:rsidRPr="00BA6384">
              <w:rPr>
                <w:sz w:val="14"/>
                <w:szCs w:val="14"/>
              </w:rPr>
              <w:t>(+/- 5 g/m</w:t>
            </w:r>
            <w:r w:rsidRPr="00BA6384">
              <w:rPr>
                <w:sz w:val="14"/>
                <w:szCs w:val="14"/>
                <w:vertAlign w:val="superscript"/>
              </w:rPr>
              <w:t>2</w:t>
            </w:r>
            <w:r w:rsidRPr="00BA6384">
              <w:rPr>
                <w:sz w:val="14"/>
                <w:szCs w:val="14"/>
              </w:rPr>
              <w:t>)</w:t>
            </w:r>
            <w:r w:rsidRPr="00BA6384">
              <w:rPr>
                <w:sz w:val="14"/>
                <w:szCs w:val="14"/>
                <w:vertAlign w:val="superscript"/>
              </w:rPr>
              <w:t xml:space="preserve"> </w:t>
            </w:r>
            <w:r w:rsidRPr="00BA6384">
              <w:rPr>
                <w:sz w:val="14"/>
                <w:szCs w:val="14"/>
              </w:rPr>
              <w:t xml:space="preserve">con </w:t>
            </w:r>
            <w:proofErr w:type="spellStart"/>
            <w:r w:rsidRPr="00BA6384">
              <w:rPr>
                <w:sz w:val="14"/>
                <w:szCs w:val="14"/>
              </w:rPr>
              <w:t>liner</w:t>
            </w:r>
            <w:proofErr w:type="spellEnd"/>
            <w:r w:rsidRPr="00BA6384">
              <w:rPr>
                <w:sz w:val="14"/>
                <w:szCs w:val="14"/>
              </w:rPr>
              <w:t xml:space="preserve"> color blanco de 69 g/m</w:t>
            </w:r>
            <w:r w:rsidRPr="00BA6384">
              <w:rPr>
                <w:sz w:val="14"/>
                <w:szCs w:val="14"/>
                <w:vertAlign w:val="superscript"/>
              </w:rPr>
              <w:t xml:space="preserve">2 </w:t>
            </w:r>
            <w:r w:rsidRPr="00BA6384">
              <w:rPr>
                <w:sz w:val="14"/>
                <w:szCs w:val="14"/>
              </w:rPr>
              <w:t>(+/- 4 g/m</w:t>
            </w:r>
            <w:r w:rsidRPr="00BA6384">
              <w:rPr>
                <w:sz w:val="14"/>
                <w:szCs w:val="14"/>
                <w:vertAlign w:val="superscript"/>
              </w:rPr>
              <w:t>2</w:t>
            </w:r>
            <w:r w:rsidRPr="00BA6384">
              <w:rPr>
                <w:sz w:val="14"/>
                <w:szCs w:val="14"/>
              </w:rPr>
              <w:t xml:space="preserve">), con pegamento </w:t>
            </w:r>
            <w:proofErr w:type="spellStart"/>
            <w:r w:rsidRPr="00BA6384">
              <w:rPr>
                <w:sz w:val="14"/>
                <w:szCs w:val="14"/>
              </w:rPr>
              <w:t>permanentey</w:t>
            </w:r>
            <w:proofErr w:type="spellEnd"/>
            <w:r w:rsidRPr="00BA6384">
              <w:rPr>
                <w:sz w:val="14"/>
                <w:szCs w:val="14"/>
              </w:rPr>
              <w:t>/o multipropósito (adhesivo).</w:t>
            </w:r>
          </w:p>
          <w:p w14:paraId="2FBD2D8D" w14:textId="77777777" w:rsidR="005F24FF" w:rsidRPr="00BA6384" w:rsidRDefault="005F24FF" w:rsidP="00927DF0">
            <w:pPr>
              <w:tabs>
                <w:tab w:val="left" w:pos="871"/>
                <w:tab w:val="left" w:pos="873"/>
              </w:tabs>
              <w:spacing w:before="1"/>
              <w:ind w:right="109"/>
              <w:rPr>
                <w:sz w:val="14"/>
                <w:szCs w:val="14"/>
              </w:rPr>
            </w:pPr>
          </w:p>
          <w:p w14:paraId="07893BF0" w14:textId="77777777" w:rsidR="005F24FF" w:rsidRPr="00BA6384" w:rsidRDefault="005F24FF" w:rsidP="00927DF0">
            <w:pPr>
              <w:tabs>
                <w:tab w:val="left" w:pos="871"/>
                <w:tab w:val="left" w:pos="873"/>
              </w:tabs>
              <w:spacing w:before="1"/>
              <w:ind w:right="109"/>
              <w:rPr>
                <w:sz w:val="14"/>
                <w:szCs w:val="14"/>
              </w:rPr>
            </w:pPr>
            <w:r w:rsidRPr="00BA6384">
              <w:rPr>
                <w:sz w:val="14"/>
                <w:szCs w:val="14"/>
              </w:rPr>
              <w:t xml:space="preserve">Características del adhesivo para etiqueta: </w:t>
            </w:r>
            <w:r w:rsidRPr="00BA6384">
              <w:rPr>
                <w:rFonts w:eastAsia="Calibri" w:cs="Arial"/>
                <w:sz w:val="14"/>
                <w:szCs w:val="14"/>
              </w:rPr>
              <w:t>Adhesivo permanente y/o multipropósito con alta adhesividad inicial (</w:t>
            </w:r>
            <w:proofErr w:type="spellStart"/>
            <w:r w:rsidRPr="00BA6384">
              <w:rPr>
                <w:rFonts w:eastAsia="Calibri" w:cs="Arial"/>
                <w:sz w:val="14"/>
                <w:szCs w:val="14"/>
              </w:rPr>
              <w:t>Tack</w:t>
            </w:r>
            <w:proofErr w:type="spellEnd"/>
            <w:r w:rsidRPr="00BA6384">
              <w:rPr>
                <w:rFonts w:eastAsia="Calibri" w:cs="Arial"/>
                <w:sz w:val="14"/>
                <w:szCs w:val="14"/>
              </w:rPr>
              <w:t>) y alta adhesión final (</w:t>
            </w:r>
            <w:proofErr w:type="spellStart"/>
            <w:r w:rsidRPr="00BA6384">
              <w:rPr>
                <w:rFonts w:eastAsia="Calibri" w:cs="Arial"/>
                <w:sz w:val="14"/>
                <w:szCs w:val="14"/>
              </w:rPr>
              <w:t>Peel</w:t>
            </w:r>
            <w:proofErr w:type="spellEnd"/>
            <w:r w:rsidRPr="00BA6384">
              <w:rPr>
                <w:rFonts w:eastAsia="Calibri" w:cs="Arial"/>
                <w:sz w:val="14"/>
                <w:szCs w:val="14"/>
              </w:rPr>
              <w:t xml:space="preserve">) de base Hot </w:t>
            </w:r>
            <w:proofErr w:type="spellStart"/>
            <w:r w:rsidRPr="00BA6384">
              <w:rPr>
                <w:rFonts w:eastAsia="Calibri" w:cs="Arial"/>
                <w:sz w:val="14"/>
                <w:szCs w:val="14"/>
              </w:rPr>
              <w:t>Melt</w:t>
            </w:r>
            <w:proofErr w:type="spellEnd"/>
            <w:r w:rsidRPr="00BA6384">
              <w:rPr>
                <w:rFonts w:eastAsia="Calibri" w:cs="Arial"/>
                <w:sz w:val="14"/>
                <w:szCs w:val="14"/>
              </w:rPr>
              <w:t>, especialmente elaborado para que la etiqueta pueda permanecer adherida por lo menos durante 6 (seis) meses en superficies difíciles</w:t>
            </w:r>
          </w:p>
          <w:p w14:paraId="36CD2521" w14:textId="77777777" w:rsidR="005F24FF" w:rsidRPr="00BA6384" w:rsidRDefault="005F24FF" w:rsidP="00927DF0">
            <w:pPr>
              <w:tabs>
                <w:tab w:val="left" w:pos="871"/>
                <w:tab w:val="left" w:pos="873"/>
              </w:tabs>
              <w:spacing w:before="1"/>
              <w:ind w:right="109"/>
              <w:rPr>
                <w:sz w:val="14"/>
                <w:szCs w:val="14"/>
              </w:rPr>
            </w:pPr>
          </w:p>
          <w:p w14:paraId="77162CA4" w14:textId="77777777" w:rsidR="005F24FF" w:rsidRDefault="005F24FF" w:rsidP="00927DF0">
            <w:pPr>
              <w:tabs>
                <w:tab w:val="left" w:pos="871"/>
                <w:tab w:val="left" w:pos="873"/>
              </w:tabs>
              <w:spacing w:before="1"/>
              <w:ind w:right="109"/>
              <w:rPr>
                <w:sz w:val="14"/>
                <w:szCs w:val="14"/>
              </w:rPr>
            </w:pPr>
            <w:r w:rsidRPr="00BA6384">
              <w:rPr>
                <w:sz w:val="14"/>
                <w:szCs w:val="14"/>
              </w:rPr>
              <w:t>Tintas UV resistentes a rayos ultravioletas:2x0 PMS-361 y negro más barniz UV mate.</w:t>
            </w:r>
            <w:r>
              <w:rPr>
                <w:sz w:val="14"/>
                <w:szCs w:val="14"/>
              </w:rPr>
              <w:t xml:space="preserve"> </w:t>
            </w:r>
          </w:p>
          <w:p w14:paraId="28BB7EA0" w14:textId="77777777" w:rsidR="005F24FF" w:rsidRDefault="005F24FF" w:rsidP="00927DF0">
            <w:pPr>
              <w:tabs>
                <w:tab w:val="left" w:pos="871"/>
                <w:tab w:val="left" w:pos="873"/>
              </w:tabs>
              <w:spacing w:before="1"/>
              <w:ind w:right="109"/>
              <w:rPr>
                <w:sz w:val="14"/>
                <w:szCs w:val="14"/>
              </w:rPr>
            </w:pPr>
          </w:p>
          <w:p w14:paraId="3BF57B18" w14:textId="77777777" w:rsidR="005F24FF" w:rsidRPr="00BA6384" w:rsidRDefault="005F24FF" w:rsidP="00927DF0">
            <w:pPr>
              <w:tabs>
                <w:tab w:val="left" w:pos="871"/>
                <w:tab w:val="left" w:pos="873"/>
              </w:tabs>
              <w:spacing w:before="1"/>
              <w:ind w:right="109"/>
              <w:rPr>
                <w:sz w:val="14"/>
                <w:szCs w:val="14"/>
              </w:rPr>
            </w:pPr>
            <w:r w:rsidRPr="00871AD0">
              <w:rPr>
                <w:sz w:val="14"/>
                <w:szCs w:val="14"/>
              </w:rPr>
              <w:t>Laminado mate</w:t>
            </w:r>
          </w:p>
          <w:p w14:paraId="53801FAF" w14:textId="77777777" w:rsidR="005F24FF" w:rsidRPr="00BA6384" w:rsidRDefault="005F24FF" w:rsidP="00927DF0">
            <w:pPr>
              <w:tabs>
                <w:tab w:val="left" w:pos="871"/>
                <w:tab w:val="left" w:pos="873"/>
              </w:tabs>
              <w:spacing w:before="1"/>
              <w:ind w:right="109"/>
              <w:rPr>
                <w:sz w:val="14"/>
                <w:szCs w:val="14"/>
              </w:rPr>
            </w:pPr>
          </w:p>
        </w:tc>
        <w:tc>
          <w:tcPr>
            <w:tcW w:w="993" w:type="dxa"/>
          </w:tcPr>
          <w:p w14:paraId="754C5FDA" w14:textId="77777777" w:rsidR="005F24FF" w:rsidRPr="00561494" w:rsidRDefault="005F24FF" w:rsidP="00927DF0">
            <w:pPr>
              <w:tabs>
                <w:tab w:val="left" w:pos="871"/>
                <w:tab w:val="left" w:pos="873"/>
              </w:tabs>
              <w:spacing w:before="1"/>
              <w:ind w:right="109"/>
              <w:rPr>
                <w:sz w:val="14"/>
                <w:szCs w:val="14"/>
              </w:rPr>
            </w:pPr>
            <w:r>
              <w:rPr>
                <w:sz w:val="14"/>
                <w:szCs w:val="14"/>
              </w:rPr>
              <w:lastRenderedPageBreak/>
              <w:t xml:space="preserve">De acuerdo con </w:t>
            </w:r>
            <w:r>
              <w:rPr>
                <w:sz w:val="14"/>
                <w:szCs w:val="14"/>
              </w:rPr>
              <w:lastRenderedPageBreak/>
              <w:t>desglose por entidad federativa (Ver tablas 2, 3 y 4)</w:t>
            </w:r>
          </w:p>
        </w:tc>
      </w:tr>
      <w:tr w:rsidR="005F24FF" w:rsidRPr="00472FC7" w14:paraId="07EF0EF0" w14:textId="77777777" w:rsidTr="00927DF0">
        <w:tc>
          <w:tcPr>
            <w:tcW w:w="846" w:type="dxa"/>
          </w:tcPr>
          <w:p w14:paraId="1C4EC654" w14:textId="77777777" w:rsidR="005F24FF" w:rsidRPr="00A83913" w:rsidRDefault="005F24FF" w:rsidP="00927DF0">
            <w:pPr>
              <w:tabs>
                <w:tab w:val="left" w:pos="871"/>
                <w:tab w:val="left" w:pos="873"/>
              </w:tabs>
              <w:spacing w:before="1"/>
              <w:ind w:right="109"/>
              <w:rPr>
                <w:sz w:val="14"/>
                <w:szCs w:val="14"/>
              </w:rPr>
            </w:pPr>
            <w:r w:rsidRPr="00A83913">
              <w:rPr>
                <w:sz w:val="14"/>
                <w:szCs w:val="14"/>
              </w:rPr>
              <w:lastRenderedPageBreak/>
              <w:t>2</w:t>
            </w:r>
          </w:p>
        </w:tc>
        <w:tc>
          <w:tcPr>
            <w:tcW w:w="992" w:type="dxa"/>
          </w:tcPr>
          <w:p w14:paraId="151B3539"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33604</w:t>
            </w:r>
          </w:p>
        </w:tc>
        <w:tc>
          <w:tcPr>
            <w:tcW w:w="992" w:type="dxa"/>
          </w:tcPr>
          <w:p w14:paraId="4FD581BB"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33600001</w:t>
            </w:r>
          </w:p>
        </w:tc>
        <w:tc>
          <w:tcPr>
            <w:tcW w:w="2127" w:type="dxa"/>
          </w:tcPr>
          <w:p w14:paraId="4CDEBB59" w14:textId="77777777" w:rsidR="005F24FF" w:rsidRPr="002B6AD8" w:rsidRDefault="005F24FF" w:rsidP="00927DF0">
            <w:pPr>
              <w:tabs>
                <w:tab w:val="left" w:pos="871"/>
                <w:tab w:val="left" w:pos="873"/>
              </w:tabs>
              <w:spacing w:before="1"/>
              <w:ind w:right="109"/>
              <w:rPr>
                <w:sz w:val="14"/>
                <w:szCs w:val="14"/>
              </w:rPr>
            </w:pPr>
            <w:r>
              <w:rPr>
                <w:sz w:val="14"/>
                <w:szCs w:val="14"/>
              </w:rPr>
              <w:t xml:space="preserve">Impresión, empaquetado y distribución de </w:t>
            </w:r>
            <w:proofErr w:type="spellStart"/>
            <w:r>
              <w:rPr>
                <w:sz w:val="14"/>
                <w:szCs w:val="14"/>
              </w:rPr>
              <w:t>f</w:t>
            </w:r>
            <w:r w:rsidRPr="002B6AD8">
              <w:rPr>
                <w:sz w:val="14"/>
                <w:szCs w:val="14"/>
              </w:rPr>
              <w:t>lyers</w:t>
            </w:r>
            <w:proofErr w:type="spellEnd"/>
            <w:r w:rsidRPr="002B6AD8">
              <w:rPr>
                <w:sz w:val="14"/>
                <w:szCs w:val="14"/>
              </w:rPr>
              <w:t xml:space="preserve"> </w:t>
            </w:r>
            <w:r w:rsidRPr="002B6AD8">
              <w:rPr>
                <w:sz w:val="14"/>
              </w:rPr>
              <w:t xml:space="preserve">por </w:t>
            </w:r>
            <w:r w:rsidRPr="00BA6384">
              <w:rPr>
                <w:sz w:val="14"/>
              </w:rPr>
              <w:t>ambos lados a 4 tintas color</w:t>
            </w:r>
            <w:r>
              <w:rPr>
                <w:sz w:val="14"/>
              </w:rPr>
              <w:t xml:space="preserve"> (</w:t>
            </w:r>
            <w:r w:rsidRPr="00CE5C40">
              <w:rPr>
                <w:sz w:val="14"/>
              </w:rPr>
              <w:t>cian, magenta, amarillo y negro</w:t>
            </w:r>
            <w:r>
              <w:rPr>
                <w:sz w:val="14"/>
              </w:rPr>
              <w:t>)</w:t>
            </w:r>
            <w:r w:rsidRPr="00BA6384">
              <w:rPr>
                <w:sz w:val="14"/>
              </w:rPr>
              <w:t xml:space="preserve"> </w:t>
            </w:r>
          </w:p>
        </w:tc>
        <w:tc>
          <w:tcPr>
            <w:tcW w:w="1134" w:type="dxa"/>
          </w:tcPr>
          <w:p w14:paraId="17C62C10" w14:textId="77777777" w:rsidR="005F24FF" w:rsidRPr="00933EA1" w:rsidRDefault="005F24FF" w:rsidP="00927DF0">
            <w:pPr>
              <w:tabs>
                <w:tab w:val="left" w:pos="871"/>
                <w:tab w:val="left" w:pos="873"/>
              </w:tabs>
              <w:spacing w:before="1"/>
              <w:ind w:right="109"/>
              <w:rPr>
                <w:sz w:val="14"/>
                <w:szCs w:val="14"/>
              </w:rPr>
            </w:pPr>
            <w:r w:rsidRPr="00933EA1">
              <w:rPr>
                <w:sz w:val="14"/>
                <w:szCs w:val="14"/>
              </w:rPr>
              <w:t xml:space="preserve">8’000,000 </w:t>
            </w:r>
            <w:proofErr w:type="gramStart"/>
            <w:r w:rsidRPr="00933EA1">
              <w:rPr>
                <w:sz w:val="14"/>
                <w:szCs w:val="14"/>
              </w:rPr>
              <w:t>Unidades</w:t>
            </w:r>
            <w:proofErr w:type="gramEnd"/>
          </w:p>
        </w:tc>
        <w:tc>
          <w:tcPr>
            <w:tcW w:w="1134" w:type="dxa"/>
          </w:tcPr>
          <w:p w14:paraId="2895166A" w14:textId="77777777" w:rsidR="005F24FF" w:rsidRPr="003304AF" w:rsidRDefault="005F24FF" w:rsidP="00927DF0">
            <w:pPr>
              <w:tabs>
                <w:tab w:val="left" w:pos="871"/>
                <w:tab w:val="left" w:pos="873"/>
              </w:tabs>
              <w:spacing w:before="1"/>
              <w:ind w:right="109"/>
              <w:rPr>
                <w:sz w:val="14"/>
                <w:szCs w:val="14"/>
              </w:rPr>
            </w:pPr>
            <w:r w:rsidRPr="003304AF">
              <w:rPr>
                <w:sz w:val="14"/>
              </w:rPr>
              <w:t>Media carta, impresión por ambos lados</w:t>
            </w:r>
          </w:p>
        </w:tc>
        <w:tc>
          <w:tcPr>
            <w:tcW w:w="851" w:type="dxa"/>
          </w:tcPr>
          <w:p w14:paraId="7A89A79D" w14:textId="77777777" w:rsidR="005F24FF" w:rsidRPr="003304AF" w:rsidRDefault="005F24FF" w:rsidP="00927DF0">
            <w:pPr>
              <w:tabs>
                <w:tab w:val="left" w:pos="871"/>
                <w:tab w:val="left" w:pos="873"/>
              </w:tabs>
              <w:spacing w:before="1"/>
              <w:ind w:right="109"/>
              <w:rPr>
                <w:sz w:val="14"/>
                <w:szCs w:val="14"/>
              </w:rPr>
            </w:pPr>
            <w:r w:rsidRPr="003304AF">
              <w:rPr>
                <w:sz w:val="14"/>
                <w:szCs w:val="14"/>
              </w:rPr>
              <w:t>4x4</w:t>
            </w:r>
          </w:p>
        </w:tc>
        <w:tc>
          <w:tcPr>
            <w:tcW w:w="1275" w:type="dxa"/>
          </w:tcPr>
          <w:p w14:paraId="0DF01A57" w14:textId="77777777" w:rsidR="005F24FF" w:rsidRPr="003304AF" w:rsidRDefault="005F24FF" w:rsidP="00927DF0">
            <w:pPr>
              <w:tabs>
                <w:tab w:val="left" w:pos="871"/>
                <w:tab w:val="left" w:pos="873"/>
              </w:tabs>
              <w:spacing w:before="1"/>
              <w:ind w:right="109"/>
              <w:rPr>
                <w:sz w:val="14"/>
              </w:rPr>
            </w:pPr>
            <w:r w:rsidRPr="003304AF">
              <w:rPr>
                <w:sz w:val="14"/>
              </w:rPr>
              <w:t xml:space="preserve"> Papel: </w:t>
            </w:r>
            <w:proofErr w:type="spellStart"/>
            <w:r w:rsidRPr="003304AF">
              <w:rPr>
                <w:sz w:val="14"/>
              </w:rPr>
              <w:t>Couche</w:t>
            </w:r>
            <w:proofErr w:type="spellEnd"/>
            <w:r w:rsidRPr="003304AF">
              <w:rPr>
                <w:sz w:val="14"/>
              </w:rPr>
              <w:t xml:space="preserve"> C2S </w:t>
            </w:r>
          </w:p>
          <w:p w14:paraId="4F2F2916" w14:textId="77777777" w:rsidR="005F24FF" w:rsidRPr="003304AF" w:rsidRDefault="005F24FF" w:rsidP="00927DF0">
            <w:pPr>
              <w:tabs>
                <w:tab w:val="left" w:pos="871"/>
                <w:tab w:val="left" w:pos="873"/>
              </w:tabs>
              <w:spacing w:before="1"/>
              <w:ind w:right="109"/>
              <w:rPr>
                <w:sz w:val="14"/>
              </w:rPr>
            </w:pPr>
            <w:r w:rsidRPr="003304AF">
              <w:rPr>
                <w:sz w:val="14"/>
              </w:rPr>
              <w:t>Color: Blanco</w:t>
            </w:r>
          </w:p>
          <w:p w14:paraId="5F4814A5" w14:textId="77777777" w:rsidR="005F24FF" w:rsidRPr="003304AF" w:rsidRDefault="005F24FF" w:rsidP="00927DF0">
            <w:pPr>
              <w:tabs>
                <w:tab w:val="left" w:pos="871"/>
                <w:tab w:val="left" w:pos="873"/>
              </w:tabs>
              <w:spacing w:before="1"/>
              <w:ind w:right="109"/>
              <w:rPr>
                <w:sz w:val="14"/>
              </w:rPr>
            </w:pPr>
            <w:r w:rsidRPr="003304AF">
              <w:rPr>
                <w:sz w:val="14"/>
              </w:rPr>
              <w:t>Brillo de 96</w:t>
            </w:r>
          </w:p>
          <w:p w14:paraId="6B4CEE1B" w14:textId="77777777" w:rsidR="005F24FF" w:rsidRPr="003304AF" w:rsidRDefault="005F24FF" w:rsidP="00927DF0">
            <w:pPr>
              <w:tabs>
                <w:tab w:val="left" w:pos="871"/>
                <w:tab w:val="left" w:pos="873"/>
              </w:tabs>
              <w:spacing w:before="1"/>
              <w:ind w:right="109"/>
              <w:rPr>
                <w:sz w:val="14"/>
              </w:rPr>
            </w:pPr>
            <w:r w:rsidRPr="003304AF">
              <w:rPr>
                <w:sz w:val="14"/>
              </w:rPr>
              <w:t>(1</w:t>
            </w:r>
            <w:r>
              <w:rPr>
                <w:sz w:val="14"/>
              </w:rPr>
              <w:t>3</w:t>
            </w:r>
            <w:r w:rsidRPr="003304AF">
              <w:rPr>
                <w:sz w:val="14"/>
              </w:rPr>
              <w:t>0 g/m</w:t>
            </w:r>
            <w:r w:rsidRPr="003304AF">
              <w:rPr>
                <w:sz w:val="8"/>
                <w:szCs w:val="8"/>
              </w:rPr>
              <w:t>2</w:t>
            </w:r>
            <w:r w:rsidRPr="003304AF">
              <w:rPr>
                <w:sz w:val="14"/>
              </w:rPr>
              <w:t>)</w:t>
            </w:r>
          </w:p>
          <w:p w14:paraId="01577ECB" w14:textId="77777777" w:rsidR="005F24FF" w:rsidRPr="003304AF" w:rsidRDefault="005F24FF" w:rsidP="00927DF0">
            <w:pPr>
              <w:tabs>
                <w:tab w:val="left" w:pos="871"/>
                <w:tab w:val="left" w:pos="873"/>
              </w:tabs>
              <w:spacing w:before="1"/>
              <w:ind w:right="109"/>
              <w:rPr>
                <w:sz w:val="14"/>
                <w:szCs w:val="14"/>
              </w:rPr>
            </w:pPr>
          </w:p>
        </w:tc>
        <w:tc>
          <w:tcPr>
            <w:tcW w:w="993" w:type="dxa"/>
          </w:tcPr>
          <w:p w14:paraId="14A7E453" w14:textId="77777777" w:rsidR="005F24FF" w:rsidRPr="00561494" w:rsidRDefault="005F24FF" w:rsidP="00927DF0">
            <w:pPr>
              <w:tabs>
                <w:tab w:val="left" w:pos="871"/>
                <w:tab w:val="left" w:pos="873"/>
              </w:tabs>
              <w:spacing w:before="1"/>
              <w:ind w:right="109"/>
              <w:rPr>
                <w:sz w:val="14"/>
                <w:szCs w:val="14"/>
              </w:rPr>
            </w:pPr>
            <w:r>
              <w:rPr>
                <w:sz w:val="14"/>
                <w:szCs w:val="14"/>
              </w:rPr>
              <w:t>De acuerdo con desglose por entidad federativ</w:t>
            </w:r>
            <w:r>
              <w:rPr>
                <w:sz w:val="14"/>
                <w:szCs w:val="14"/>
              </w:rPr>
              <w:lastRenderedPageBreak/>
              <w:t>a (Ver tablas 2, 3 y 4)</w:t>
            </w:r>
          </w:p>
        </w:tc>
      </w:tr>
      <w:tr w:rsidR="005F24FF" w:rsidRPr="00472FC7" w14:paraId="0C72A0C4" w14:textId="77777777" w:rsidTr="00927DF0">
        <w:tc>
          <w:tcPr>
            <w:tcW w:w="846" w:type="dxa"/>
          </w:tcPr>
          <w:p w14:paraId="791CB070" w14:textId="77777777" w:rsidR="005F24FF" w:rsidRPr="00A83913" w:rsidRDefault="005F24FF" w:rsidP="00927DF0">
            <w:pPr>
              <w:tabs>
                <w:tab w:val="left" w:pos="871"/>
                <w:tab w:val="left" w:pos="873"/>
              </w:tabs>
              <w:spacing w:before="1"/>
              <w:ind w:right="109"/>
              <w:rPr>
                <w:sz w:val="14"/>
                <w:szCs w:val="14"/>
              </w:rPr>
            </w:pPr>
            <w:r w:rsidRPr="00A83913">
              <w:rPr>
                <w:sz w:val="14"/>
                <w:szCs w:val="14"/>
              </w:rPr>
              <w:lastRenderedPageBreak/>
              <w:t>3</w:t>
            </w:r>
          </w:p>
        </w:tc>
        <w:tc>
          <w:tcPr>
            <w:tcW w:w="992" w:type="dxa"/>
          </w:tcPr>
          <w:p w14:paraId="5CA9B76D"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33604</w:t>
            </w:r>
          </w:p>
        </w:tc>
        <w:tc>
          <w:tcPr>
            <w:tcW w:w="992" w:type="dxa"/>
          </w:tcPr>
          <w:p w14:paraId="75EEC70E" w14:textId="77777777" w:rsidR="005F24FF" w:rsidRPr="00A83913" w:rsidRDefault="005F24FF" w:rsidP="00927DF0">
            <w:pPr>
              <w:tabs>
                <w:tab w:val="left" w:pos="871"/>
                <w:tab w:val="left" w:pos="873"/>
              </w:tabs>
              <w:spacing w:before="1"/>
              <w:ind w:right="109"/>
              <w:rPr>
                <w:sz w:val="14"/>
                <w:szCs w:val="14"/>
              </w:rPr>
            </w:pPr>
            <w:r w:rsidRPr="00A83913">
              <w:rPr>
                <w:sz w:val="14"/>
                <w:szCs w:val="14"/>
              </w:rPr>
              <w:t>33600001</w:t>
            </w:r>
          </w:p>
        </w:tc>
        <w:tc>
          <w:tcPr>
            <w:tcW w:w="2127" w:type="dxa"/>
          </w:tcPr>
          <w:p w14:paraId="64576AF4" w14:textId="77777777" w:rsidR="005F24FF" w:rsidRDefault="005F24FF" w:rsidP="00927DF0">
            <w:pPr>
              <w:tabs>
                <w:tab w:val="left" w:pos="871"/>
                <w:tab w:val="left" w:pos="873"/>
              </w:tabs>
              <w:spacing w:before="1"/>
              <w:ind w:right="109"/>
              <w:rPr>
                <w:sz w:val="14"/>
                <w:szCs w:val="14"/>
              </w:rPr>
            </w:pPr>
            <w:r>
              <w:rPr>
                <w:sz w:val="14"/>
                <w:szCs w:val="14"/>
              </w:rPr>
              <w:t>Impresión, empaquetado y distribución de certificados de registro a 4 tintas color (</w:t>
            </w:r>
            <w:r w:rsidRPr="00CE5C40">
              <w:rPr>
                <w:sz w:val="14"/>
                <w:szCs w:val="14"/>
              </w:rPr>
              <w:t>cian, magenta, amarillo y negro</w:t>
            </w:r>
            <w:r>
              <w:rPr>
                <w:sz w:val="14"/>
                <w:szCs w:val="14"/>
              </w:rPr>
              <w:t xml:space="preserve">), </w:t>
            </w:r>
            <w:r w:rsidRPr="00BA6384">
              <w:rPr>
                <w:sz w:val="14"/>
                <w:szCs w:val="14"/>
              </w:rPr>
              <w:t xml:space="preserve">en hoja tamaño carta </w:t>
            </w:r>
          </w:p>
          <w:p w14:paraId="08AF110C" w14:textId="77777777" w:rsidR="005F24FF" w:rsidRDefault="005F24FF" w:rsidP="00927DF0">
            <w:pPr>
              <w:tabs>
                <w:tab w:val="left" w:pos="871"/>
                <w:tab w:val="left" w:pos="873"/>
              </w:tabs>
              <w:spacing w:before="1"/>
              <w:ind w:right="109"/>
              <w:rPr>
                <w:sz w:val="14"/>
                <w:szCs w:val="14"/>
              </w:rPr>
            </w:pPr>
          </w:p>
          <w:p w14:paraId="3F2DBD3F" w14:textId="77777777" w:rsidR="005F24FF" w:rsidRPr="002B6AD8" w:rsidRDefault="005F24FF" w:rsidP="00927DF0">
            <w:pPr>
              <w:tabs>
                <w:tab w:val="left" w:pos="871"/>
                <w:tab w:val="left" w:pos="873"/>
              </w:tabs>
              <w:spacing w:before="1"/>
              <w:ind w:right="109"/>
              <w:rPr>
                <w:sz w:val="14"/>
                <w:szCs w:val="14"/>
              </w:rPr>
            </w:pPr>
            <w:r>
              <w:rPr>
                <w:sz w:val="14"/>
                <w:szCs w:val="14"/>
              </w:rPr>
              <w:t xml:space="preserve">Se deberá </w:t>
            </w:r>
            <w:r w:rsidRPr="006A2DF1">
              <w:rPr>
                <w:sz w:val="14"/>
                <w:szCs w:val="14"/>
              </w:rPr>
              <w:t>considerar un talón desprendible en la parte inferior del certificado</w:t>
            </w:r>
            <w:r>
              <w:rPr>
                <w:sz w:val="14"/>
                <w:szCs w:val="14"/>
              </w:rPr>
              <w:t xml:space="preserve"> </w:t>
            </w:r>
            <w:r w:rsidRPr="006A2DF1">
              <w:rPr>
                <w:sz w:val="14"/>
                <w:szCs w:val="14"/>
              </w:rPr>
              <w:t>de</w:t>
            </w:r>
            <w:r>
              <w:rPr>
                <w:sz w:val="14"/>
                <w:szCs w:val="14"/>
              </w:rPr>
              <w:t xml:space="preserve"> </w:t>
            </w:r>
            <w:r w:rsidRPr="006A2DF1">
              <w:rPr>
                <w:sz w:val="14"/>
                <w:szCs w:val="14"/>
              </w:rPr>
              <w:t>registro</w:t>
            </w:r>
            <w:r>
              <w:rPr>
                <w:sz w:val="14"/>
                <w:szCs w:val="14"/>
              </w:rPr>
              <w:t>.</w:t>
            </w:r>
          </w:p>
          <w:p w14:paraId="58C1E317" w14:textId="77777777" w:rsidR="005F24FF" w:rsidRPr="00933EA1" w:rsidRDefault="005F24FF" w:rsidP="00927DF0">
            <w:pPr>
              <w:tabs>
                <w:tab w:val="left" w:pos="871"/>
                <w:tab w:val="left" w:pos="873"/>
              </w:tabs>
              <w:spacing w:before="1"/>
              <w:ind w:right="109"/>
              <w:rPr>
                <w:sz w:val="14"/>
                <w:szCs w:val="14"/>
              </w:rPr>
            </w:pPr>
          </w:p>
        </w:tc>
        <w:tc>
          <w:tcPr>
            <w:tcW w:w="1134" w:type="dxa"/>
          </w:tcPr>
          <w:p w14:paraId="2131D4F4" w14:textId="77777777" w:rsidR="005F24FF" w:rsidRPr="00933EA1" w:rsidRDefault="005F24FF" w:rsidP="00927DF0">
            <w:pPr>
              <w:tabs>
                <w:tab w:val="left" w:pos="871"/>
                <w:tab w:val="left" w:pos="873"/>
              </w:tabs>
              <w:spacing w:before="1"/>
              <w:ind w:right="109"/>
              <w:rPr>
                <w:sz w:val="14"/>
                <w:szCs w:val="14"/>
              </w:rPr>
            </w:pPr>
            <w:r w:rsidRPr="00933EA1">
              <w:rPr>
                <w:sz w:val="14"/>
                <w:szCs w:val="14"/>
              </w:rPr>
              <w:t xml:space="preserve">8’000,000 </w:t>
            </w:r>
            <w:proofErr w:type="gramStart"/>
            <w:r w:rsidRPr="00933EA1">
              <w:rPr>
                <w:sz w:val="14"/>
                <w:szCs w:val="14"/>
              </w:rPr>
              <w:t>Unidades</w:t>
            </w:r>
            <w:proofErr w:type="gramEnd"/>
          </w:p>
        </w:tc>
        <w:tc>
          <w:tcPr>
            <w:tcW w:w="1134" w:type="dxa"/>
          </w:tcPr>
          <w:p w14:paraId="0FC36830" w14:textId="77777777" w:rsidR="005F24FF" w:rsidRDefault="005F24FF" w:rsidP="00927DF0">
            <w:pPr>
              <w:tabs>
                <w:tab w:val="left" w:pos="871"/>
                <w:tab w:val="left" w:pos="873"/>
              </w:tabs>
              <w:spacing w:before="1"/>
              <w:ind w:right="109"/>
              <w:rPr>
                <w:sz w:val="14"/>
                <w:szCs w:val="14"/>
              </w:rPr>
            </w:pPr>
            <w:r w:rsidRPr="003304AF">
              <w:rPr>
                <w:sz w:val="14"/>
                <w:szCs w:val="14"/>
              </w:rPr>
              <w:t xml:space="preserve">Carta A4 </w:t>
            </w:r>
          </w:p>
          <w:p w14:paraId="5680C138" w14:textId="77777777" w:rsidR="005F24FF" w:rsidRDefault="005F24FF" w:rsidP="00927DF0">
            <w:pPr>
              <w:tabs>
                <w:tab w:val="left" w:pos="871"/>
                <w:tab w:val="left" w:pos="873"/>
              </w:tabs>
              <w:spacing w:before="1"/>
              <w:ind w:right="109"/>
              <w:rPr>
                <w:sz w:val="14"/>
                <w:szCs w:val="14"/>
              </w:rPr>
            </w:pPr>
          </w:p>
          <w:p w14:paraId="24815BA2" w14:textId="77777777" w:rsidR="005F24FF" w:rsidRPr="003304AF" w:rsidRDefault="005F24FF" w:rsidP="00927DF0">
            <w:pPr>
              <w:tabs>
                <w:tab w:val="left" w:pos="871"/>
                <w:tab w:val="left" w:pos="873"/>
              </w:tabs>
              <w:spacing w:before="1"/>
              <w:ind w:right="109"/>
              <w:rPr>
                <w:sz w:val="14"/>
                <w:szCs w:val="14"/>
              </w:rPr>
            </w:pPr>
            <w:r w:rsidRPr="003304AF">
              <w:rPr>
                <w:sz w:val="14"/>
                <w:szCs w:val="14"/>
              </w:rPr>
              <w:t>Medidas</w:t>
            </w:r>
            <w:r>
              <w:rPr>
                <w:sz w:val="14"/>
                <w:szCs w:val="14"/>
              </w:rPr>
              <w:t xml:space="preserve"> </w:t>
            </w:r>
            <w:r w:rsidRPr="003304AF">
              <w:rPr>
                <w:sz w:val="14"/>
                <w:szCs w:val="14"/>
              </w:rPr>
              <w:t>21.6 x 27.9 cm</w:t>
            </w:r>
          </w:p>
        </w:tc>
        <w:tc>
          <w:tcPr>
            <w:tcW w:w="851" w:type="dxa"/>
          </w:tcPr>
          <w:p w14:paraId="11A52AF9" w14:textId="77777777" w:rsidR="005F24FF" w:rsidRPr="003304AF" w:rsidRDefault="005F24FF" w:rsidP="00927DF0">
            <w:pPr>
              <w:tabs>
                <w:tab w:val="left" w:pos="871"/>
                <w:tab w:val="left" w:pos="873"/>
              </w:tabs>
              <w:spacing w:before="1"/>
              <w:ind w:right="109"/>
              <w:rPr>
                <w:sz w:val="14"/>
                <w:szCs w:val="14"/>
              </w:rPr>
            </w:pPr>
            <w:r w:rsidRPr="003304AF">
              <w:rPr>
                <w:sz w:val="14"/>
                <w:szCs w:val="14"/>
              </w:rPr>
              <w:t>4x0</w:t>
            </w:r>
          </w:p>
        </w:tc>
        <w:tc>
          <w:tcPr>
            <w:tcW w:w="1275" w:type="dxa"/>
          </w:tcPr>
          <w:p w14:paraId="086E5320" w14:textId="77777777" w:rsidR="005F24FF" w:rsidRPr="003304AF" w:rsidRDefault="005F24FF" w:rsidP="00927DF0">
            <w:pPr>
              <w:tabs>
                <w:tab w:val="left" w:pos="871"/>
                <w:tab w:val="left" w:pos="873"/>
              </w:tabs>
              <w:spacing w:before="1"/>
              <w:ind w:right="109"/>
              <w:rPr>
                <w:sz w:val="14"/>
                <w:szCs w:val="16"/>
              </w:rPr>
            </w:pPr>
            <w:r w:rsidRPr="003304AF">
              <w:rPr>
                <w:sz w:val="14"/>
                <w:szCs w:val="16"/>
              </w:rPr>
              <w:t>papel: Ligero para fotocopias</w:t>
            </w:r>
          </w:p>
          <w:p w14:paraId="0B779CBD" w14:textId="77777777" w:rsidR="005F24FF" w:rsidRPr="003304AF" w:rsidRDefault="005F24FF" w:rsidP="00927DF0">
            <w:pPr>
              <w:tabs>
                <w:tab w:val="left" w:pos="871"/>
                <w:tab w:val="left" w:pos="873"/>
              </w:tabs>
              <w:spacing w:before="1"/>
              <w:ind w:right="109"/>
              <w:rPr>
                <w:sz w:val="14"/>
                <w:szCs w:val="16"/>
              </w:rPr>
            </w:pPr>
            <w:r w:rsidRPr="003304AF">
              <w:rPr>
                <w:sz w:val="14"/>
                <w:szCs w:val="16"/>
              </w:rPr>
              <w:t>Color: Blanco Brillo: 98</w:t>
            </w:r>
          </w:p>
          <w:p w14:paraId="06C4B549" w14:textId="77777777" w:rsidR="005F24FF" w:rsidRPr="003304AF" w:rsidRDefault="005F24FF" w:rsidP="00927DF0">
            <w:pPr>
              <w:tabs>
                <w:tab w:val="left" w:pos="871"/>
                <w:tab w:val="left" w:pos="873"/>
              </w:tabs>
              <w:spacing w:before="1"/>
              <w:ind w:right="109"/>
              <w:rPr>
                <w:sz w:val="14"/>
                <w:szCs w:val="14"/>
              </w:rPr>
            </w:pPr>
            <w:r w:rsidRPr="003304AF">
              <w:rPr>
                <w:rFonts w:cs="Arial"/>
                <w:color w:val="0F1111"/>
                <w:sz w:val="14"/>
                <w:szCs w:val="14"/>
                <w:shd w:val="clear" w:color="auto" w:fill="FFFFFF"/>
              </w:rPr>
              <w:t>90 g/m²</w:t>
            </w:r>
          </w:p>
        </w:tc>
        <w:tc>
          <w:tcPr>
            <w:tcW w:w="993" w:type="dxa"/>
          </w:tcPr>
          <w:p w14:paraId="436B74F5" w14:textId="77777777" w:rsidR="005F24FF" w:rsidRPr="00472FC7" w:rsidRDefault="005F24FF" w:rsidP="00927DF0">
            <w:pPr>
              <w:tabs>
                <w:tab w:val="left" w:pos="871"/>
                <w:tab w:val="left" w:pos="873"/>
              </w:tabs>
              <w:spacing w:before="1"/>
              <w:ind w:right="109"/>
              <w:rPr>
                <w:sz w:val="14"/>
                <w:szCs w:val="14"/>
              </w:rPr>
            </w:pPr>
            <w:r>
              <w:rPr>
                <w:sz w:val="14"/>
                <w:szCs w:val="14"/>
              </w:rPr>
              <w:t>De acuerdo con desglose por entidad federativa (Ver tablas 2, 3 y 4)</w:t>
            </w:r>
          </w:p>
        </w:tc>
      </w:tr>
    </w:tbl>
    <w:p w14:paraId="248E36CD" w14:textId="77777777" w:rsidR="005F24FF" w:rsidRDefault="005F24FF" w:rsidP="005F24FF">
      <w:pPr>
        <w:tabs>
          <w:tab w:val="left" w:pos="871"/>
          <w:tab w:val="left" w:pos="873"/>
        </w:tabs>
        <w:spacing w:before="1"/>
        <w:ind w:right="109"/>
      </w:pPr>
    </w:p>
    <w:p w14:paraId="1F4EC6A9" w14:textId="2C27FD90" w:rsidR="005F24FF" w:rsidRPr="009238E4" w:rsidRDefault="005F24FF" w:rsidP="005F24FF">
      <w:pPr>
        <w:tabs>
          <w:tab w:val="left" w:pos="871"/>
          <w:tab w:val="left" w:pos="873"/>
        </w:tabs>
        <w:spacing w:before="1"/>
        <w:ind w:right="109"/>
      </w:pPr>
      <w:r w:rsidRPr="00C551A5">
        <w:t xml:space="preserve">El licitante al formular la cotización deberá cotizar por unidad, </w:t>
      </w:r>
      <w:r>
        <w:t>considerando</w:t>
      </w:r>
      <w:r w:rsidRPr="00C551A5">
        <w:t xml:space="preserve"> el número de piezas en cada plantilla. </w:t>
      </w:r>
    </w:p>
    <w:p w14:paraId="181DF620" w14:textId="153751AF" w:rsidR="005F24FF" w:rsidRPr="009238E4" w:rsidRDefault="005F24FF" w:rsidP="005F24FF">
      <w:pPr>
        <w:ind w:right="107"/>
      </w:pPr>
      <w:r w:rsidRPr="009238E4">
        <w:t>El servicio de impresión</w:t>
      </w:r>
      <w:r>
        <w:t>, empaquetado</w:t>
      </w:r>
      <w:r w:rsidRPr="009238E4">
        <w:t xml:space="preserve"> y distribución de los materiales se llevará a cabo a través de una metodología de trabajo, propia de los procesos de impresión, a fin de maximizar la eficacia y eficiencia en la entrega de los servicios de impresión</w:t>
      </w:r>
      <w:r>
        <w:t>, empaquetado y distribución</w:t>
      </w:r>
      <w:r w:rsidRPr="009238E4">
        <w:t xml:space="preserve"> requeridos, considerando: </w:t>
      </w:r>
    </w:p>
    <w:p w14:paraId="5077E7D1" w14:textId="77777777" w:rsidR="005F24FF" w:rsidRPr="009238E4" w:rsidRDefault="005F24FF" w:rsidP="005F24FF">
      <w:pPr>
        <w:ind w:left="851" w:right="107"/>
      </w:pPr>
      <w:r w:rsidRPr="009238E4">
        <w:t>a) Archivos de impresión</w:t>
      </w:r>
    </w:p>
    <w:p w14:paraId="23050DA0" w14:textId="77777777" w:rsidR="005F24FF" w:rsidRPr="009238E4" w:rsidRDefault="005F24FF" w:rsidP="005F24FF">
      <w:pPr>
        <w:ind w:left="851" w:right="107"/>
      </w:pPr>
      <w:r w:rsidRPr="009238E4">
        <w:t>b) Prueba de impresión y color (plotter)</w:t>
      </w:r>
    </w:p>
    <w:p w14:paraId="13E87EA8" w14:textId="77777777" w:rsidR="005F24FF" w:rsidRPr="009238E4" w:rsidRDefault="005F24FF" w:rsidP="005F24FF">
      <w:pPr>
        <w:ind w:left="851" w:right="107"/>
      </w:pPr>
      <w:r w:rsidRPr="009238E4">
        <w:t>c) Impresión y producción de materiales objeto del servicio.</w:t>
      </w:r>
    </w:p>
    <w:p w14:paraId="594FAA1A" w14:textId="77777777" w:rsidR="005F24FF" w:rsidRPr="009238E4" w:rsidRDefault="005F24FF" w:rsidP="005F24FF">
      <w:pPr>
        <w:ind w:left="851" w:right="107"/>
      </w:pPr>
      <w:r w:rsidRPr="009238E4">
        <w:t>d) Empaque y rotulación de materiales</w:t>
      </w:r>
      <w:r>
        <w:t xml:space="preserve"> objeto del servicio</w:t>
      </w:r>
    </w:p>
    <w:p w14:paraId="357E1DB2" w14:textId="06456E49" w:rsidR="005F24FF" w:rsidRDefault="005F24FF" w:rsidP="005F24FF">
      <w:pPr>
        <w:ind w:left="851" w:right="107"/>
      </w:pPr>
      <w:r w:rsidRPr="009238E4">
        <w:t>e) Entrega y distribución de los materiales</w:t>
      </w:r>
      <w:r>
        <w:t xml:space="preserve"> objeto del servicio</w:t>
      </w:r>
    </w:p>
    <w:p w14:paraId="15C1EE8C" w14:textId="30A4937A" w:rsidR="005F24FF" w:rsidRDefault="005F24FF" w:rsidP="005F24FF">
      <w:pPr>
        <w:ind w:right="107"/>
      </w:pPr>
      <w:r w:rsidRPr="00F15B88">
        <w:rPr>
          <w:b/>
        </w:rPr>
        <w:t>a)</w:t>
      </w:r>
      <w:r w:rsidRPr="009238E4">
        <w:t xml:space="preserve"> Archivos de impresión. La </w:t>
      </w:r>
      <w:r>
        <w:t xml:space="preserve">persona </w:t>
      </w:r>
      <w:r w:rsidRPr="009238E4">
        <w:t xml:space="preserve">administradora del contrato entregará al licitante adjudicado los diseños de los engomados, </w:t>
      </w:r>
      <w:proofErr w:type="spellStart"/>
      <w:r w:rsidRPr="009238E4">
        <w:t>flyers</w:t>
      </w:r>
      <w:proofErr w:type="spellEnd"/>
      <w:r w:rsidRPr="009238E4">
        <w:t xml:space="preserve"> y certificados de registro</w:t>
      </w:r>
      <w:r>
        <w:t xml:space="preserve"> </w:t>
      </w:r>
      <w:r w:rsidRPr="009238E4">
        <w:t>al día siguiente de fallo concursal, mediante envío de correo electrónico o servicio de entrega de archivos a través de internet (</w:t>
      </w:r>
      <w:proofErr w:type="spellStart"/>
      <w:r w:rsidRPr="009238E4">
        <w:t>One</w:t>
      </w:r>
      <w:proofErr w:type="spellEnd"/>
      <w:r w:rsidRPr="009238E4">
        <w:t xml:space="preserve"> Drive, Dropbox, </w:t>
      </w:r>
      <w:proofErr w:type="spellStart"/>
      <w:r w:rsidRPr="009238E4">
        <w:t>Wetransfer</w:t>
      </w:r>
      <w:proofErr w:type="spellEnd"/>
      <w:r w:rsidRPr="009238E4">
        <w:t>, entre otros) o bien, en formato PDF en soporte digital (USB, CD o DVD), en las oficinas de la División de Afiliación y Credencialización</w:t>
      </w:r>
      <w:r>
        <w:t>,</w:t>
      </w:r>
      <w:r w:rsidRPr="009238E4">
        <w:t xml:space="preserve"> ubicadas en</w:t>
      </w:r>
      <w:r>
        <w:t xml:space="preserve"> </w:t>
      </w:r>
      <w:r w:rsidRPr="002A3192">
        <w:t xml:space="preserve">Gustavo E. Campa, número 54, </w:t>
      </w:r>
      <w:r w:rsidRPr="00107669">
        <w:t>p</w:t>
      </w:r>
      <w:r w:rsidRPr="002A3192">
        <w:t xml:space="preserve">lanta baja, </w:t>
      </w:r>
      <w:r w:rsidRPr="00107669">
        <w:t>c</w:t>
      </w:r>
      <w:r w:rsidRPr="008B41C8">
        <w:t xml:space="preserve">olonia Guadalupe </w:t>
      </w:r>
      <w:proofErr w:type="spellStart"/>
      <w:r w:rsidRPr="008B41C8">
        <w:t>Inn</w:t>
      </w:r>
      <w:proofErr w:type="spellEnd"/>
      <w:r w:rsidRPr="008B41C8">
        <w:t>, C.P. 01020, Alcaldía Álvaro Obregón, Ciudad de México.</w:t>
      </w:r>
      <w:r w:rsidRPr="009238E4">
        <w:t xml:space="preserve"> </w:t>
      </w:r>
    </w:p>
    <w:p w14:paraId="4951F25B" w14:textId="34BA8890" w:rsidR="005F24FF" w:rsidRDefault="005F24FF" w:rsidP="005F24FF">
      <w:pPr>
        <w:tabs>
          <w:tab w:val="left" w:pos="873"/>
        </w:tabs>
        <w:ind w:right="115"/>
      </w:pPr>
      <w:r w:rsidRPr="00871AD0">
        <w:t>En el caso de los certificados de registro, estos pueden variar en la información que contienen.</w:t>
      </w:r>
    </w:p>
    <w:p w14:paraId="67CB6060" w14:textId="77777777" w:rsidR="005F24FF" w:rsidRPr="00107669" w:rsidRDefault="005F24FF" w:rsidP="005F24FF">
      <w:pPr>
        <w:tabs>
          <w:tab w:val="left" w:pos="873"/>
        </w:tabs>
        <w:ind w:right="115"/>
      </w:pPr>
      <w:r w:rsidRPr="00F15B88">
        <w:rPr>
          <w:b/>
        </w:rPr>
        <w:t>b)</w:t>
      </w:r>
      <w:r w:rsidRPr="002A3192">
        <w:t xml:space="preserve"> Prueba de impresión y color. El licitante adjudicado contará con 2 (dos) días hábiles contados </w:t>
      </w:r>
      <w:r w:rsidRPr="00512A6D">
        <w:t>a partir del día hábil siguiente de la recepción de los diseños para entregar a la persona administradora del contrato, dos pruebas de impresión y color de acuerdo</w:t>
      </w:r>
      <w:r w:rsidRPr="002A3192">
        <w:t xml:space="preserve"> con las especificaciones técnicas de los materiales señalados en la Tabla 1. Especificaciones técnicas, cantidades y fecha de entrega de materiales, para validación y Visto Bueno (</w:t>
      </w:r>
      <w:proofErr w:type="spellStart"/>
      <w:r w:rsidRPr="002A3192">
        <w:t>Vo.Bo</w:t>
      </w:r>
      <w:proofErr w:type="spellEnd"/>
      <w:r w:rsidRPr="002A3192">
        <w:t xml:space="preserve">.) en Gustavo E. Campa, número 54, </w:t>
      </w:r>
      <w:r w:rsidRPr="00107669">
        <w:t>p</w:t>
      </w:r>
      <w:r w:rsidRPr="002A3192">
        <w:t xml:space="preserve">lanta baja, </w:t>
      </w:r>
      <w:r w:rsidRPr="00107669">
        <w:t>c</w:t>
      </w:r>
      <w:r w:rsidRPr="008B41C8">
        <w:t xml:space="preserve">olonia Guadalupe </w:t>
      </w:r>
      <w:proofErr w:type="spellStart"/>
      <w:r w:rsidRPr="008B41C8">
        <w:t>Inn</w:t>
      </w:r>
      <w:proofErr w:type="spellEnd"/>
      <w:r w:rsidRPr="008B41C8">
        <w:t xml:space="preserve">, C.P. 01020, Alcaldía Álvaro Obregón, Ciudad de México. </w:t>
      </w:r>
      <w:r w:rsidRPr="00107669">
        <w:t xml:space="preserve">La </w:t>
      </w:r>
      <w:r>
        <w:t xml:space="preserve">persona </w:t>
      </w:r>
      <w:r w:rsidRPr="00107669">
        <w:t>administradora del contrato con apoyo del personal técnico designado para este fin emitirá la aprobación del material, mismo que se hará de conocimiento mediante oficio</w:t>
      </w:r>
      <w:r>
        <w:t>.</w:t>
      </w:r>
    </w:p>
    <w:p w14:paraId="003D427B" w14:textId="77777777" w:rsidR="005F24FF" w:rsidRPr="00107669" w:rsidRDefault="005F24FF" w:rsidP="005F24FF">
      <w:pPr>
        <w:tabs>
          <w:tab w:val="left" w:pos="873"/>
        </w:tabs>
        <w:ind w:right="115"/>
      </w:pPr>
    </w:p>
    <w:p w14:paraId="3E2CAC74" w14:textId="7315BC99" w:rsidR="005F24FF" w:rsidRPr="009238E4" w:rsidRDefault="005F24FF" w:rsidP="005F24FF">
      <w:pPr>
        <w:tabs>
          <w:tab w:val="left" w:pos="873"/>
        </w:tabs>
        <w:ind w:right="115"/>
      </w:pPr>
      <w:r w:rsidRPr="008B41C8">
        <w:t xml:space="preserve">En caso de que la persona administradora del contrato solicite ajustes a las muestras presentadas, el prestador del servicio tendrá hasta </w:t>
      </w:r>
      <w:r>
        <w:t>3 (</w:t>
      </w:r>
      <w:r w:rsidRPr="008B41C8">
        <w:t>tres</w:t>
      </w:r>
      <w:r>
        <w:t>)</w:t>
      </w:r>
      <w:r w:rsidRPr="008B41C8">
        <w:t xml:space="preserve"> días hábiles posteriores a la notificación de los ajustes para realizar las correcciones o modificaciones requeridas a las muestras de impresión</w:t>
      </w:r>
      <w:r>
        <w:t xml:space="preserve"> y color</w:t>
      </w:r>
      <w:r w:rsidRPr="008B41C8">
        <w:t xml:space="preserve"> y</w:t>
      </w:r>
      <w:r>
        <w:t>,</w:t>
      </w:r>
      <w:r w:rsidRPr="008B41C8">
        <w:t xml:space="preserve"> presentarlas nuevamente a la</w:t>
      </w:r>
      <w:r>
        <w:t xml:space="preserve"> persona</w:t>
      </w:r>
      <w:r w:rsidRPr="008B41C8">
        <w:t xml:space="preserve"> administradora del contrato en el domicilio previamente señalado</w:t>
      </w:r>
      <w:r w:rsidRPr="00107669">
        <w:t>, quien emitirá la aprobación de los materiales</w:t>
      </w:r>
      <w:r w:rsidRPr="008B41C8">
        <w:t>, junto con el personal técnico designado para tal fin.</w:t>
      </w:r>
    </w:p>
    <w:p w14:paraId="11F64A3F" w14:textId="23F133F1" w:rsidR="005F24FF" w:rsidRDefault="005F24FF" w:rsidP="005F24FF">
      <w:pPr>
        <w:tabs>
          <w:tab w:val="left" w:pos="873"/>
        </w:tabs>
        <w:ind w:right="115"/>
      </w:pPr>
      <w:r w:rsidRPr="00F15B88">
        <w:rPr>
          <w:b/>
        </w:rPr>
        <w:t>c)</w:t>
      </w:r>
      <w:r w:rsidRPr="009238E4">
        <w:t xml:space="preserve"> Impresión y producción de materiales objeto del servicio. El licitante adjudicado deberá realizar la impresión de los materiales objeto del servicio, posterior al Vo. Bo de la prueba de impresión y color.</w:t>
      </w:r>
    </w:p>
    <w:p w14:paraId="6248FAE4" w14:textId="77626FDA" w:rsidR="005F24FF" w:rsidRDefault="005F24FF" w:rsidP="005F24FF">
      <w:pPr>
        <w:tabs>
          <w:tab w:val="left" w:pos="873"/>
        </w:tabs>
        <w:ind w:right="115"/>
      </w:pPr>
      <w:r>
        <w:t xml:space="preserve">Los certificados de registro </w:t>
      </w:r>
      <w:r w:rsidRPr="00817E62">
        <w:t>estarán prellenados y debidamente</w:t>
      </w:r>
      <w:r>
        <w:t xml:space="preserve"> requisitados, por lo que el contenido de estos puede variar. </w:t>
      </w:r>
    </w:p>
    <w:p w14:paraId="0CE9D3A9" w14:textId="1669ED18" w:rsidR="005F24FF" w:rsidRDefault="005F24FF" w:rsidP="005F24FF">
      <w:pPr>
        <w:tabs>
          <w:tab w:val="left" w:pos="873"/>
        </w:tabs>
        <w:ind w:right="115"/>
      </w:pPr>
      <w:r>
        <w:t xml:space="preserve">La persona </w:t>
      </w:r>
      <w:r w:rsidRPr="002A3192">
        <w:t>servidor</w:t>
      </w:r>
      <w:r>
        <w:t>a</w:t>
      </w:r>
      <w:r w:rsidRPr="002A3192">
        <w:t xml:space="preserve"> públic</w:t>
      </w:r>
      <w:r>
        <w:t>a</w:t>
      </w:r>
      <w:r w:rsidRPr="002A3192">
        <w:t xml:space="preserve"> </w:t>
      </w:r>
      <w:r>
        <w:t xml:space="preserve">designada por la persona administradora del contrato y </w:t>
      </w:r>
      <w:r w:rsidRPr="002A3192">
        <w:t>adscrito a</w:t>
      </w:r>
      <w:r>
        <w:t xml:space="preserve"> IMSS-BIENESTAR proporcionará </w:t>
      </w:r>
      <w:r w:rsidRPr="002A3192">
        <w:t>la información a imprimir</w:t>
      </w:r>
      <w:r>
        <w:t xml:space="preserve"> </w:t>
      </w:r>
      <w:r w:rsidRPr="002A3192">
        <w:t>almacenada en el dispositivo definido para tal fin</w:t>
      </w:r>
      <w:r>
        <w:t xml:space="preserve">, lo que </w:t>
      </w:r>
      <w:r w:rsidRPr="00F82102">
        <w:t>incluye el folio de</w:t>
      </w:r>
      <w:r>
        <w:t>l certificado de registro;</w:t>
      </w:r>
      <w:r w:rsidRPr="002A3192">
        <w:t xml:space="preserve"> </w:t>
      </w:r>
      <w:r>
        <w:t>y dará seguimiento al proceso de impresión de los certificados de registro</w:t>
      </w:r>
      <w:r w:rsidRPr="002A3192">
        <w:t>.</w:t>
      </w:r>
      <w:r>
        <w:t xml:space="preserve"> </w:t>
      </w:r>
    </w:p>
    <w:p w14:paraId="4E76B33A" w14:textId="78B95E99" w:rsidR="005F24FF" w:rsidRDefault="005F24FF" w:rsidP="005F24FF">
      <w:pPr>
        <w:tabs>
          <w:tab w:val="left" w:pos="873"/>
        </w:tabs>
        <w:ind w:right="115"/>
      </w:pPr>
      <w:r>
        <w:t xml:space="preserve">La impresión de los engomados, </w:t>
      </w:r>
      <w:proofErr w:type="spellStart"/>
      <w:r>
        <w:t>flyers</w:t>
      </w:r>
      <w:proofErr w:type="spellEnd"/>
      <w:r>
        <w:t xml:space="preserve"> y certificados de registro se realizará e</w:t>
      </w:r>
      <w:r w:rsidRPr="00A71A8A">
        <w:t>n las instalaciones</w:t>
      </w:r>
      <w:r>
        <w:t xml:space="preserve"> </w:t>
      </w:r>
      <w:r w:rsidRPr="00A71A8A">
        <w:t>del</w:t>
      </w:r>
      <w:r>
        <w:t xml:space="preserve"> </w:t>
      </w:r>
      <w:r w:rsidRPr="00A71A8A">
        <w:t>pr</w:t>
      </w:r>
      <w:r>
        <w:t>estador del servicio.</w:t>
      </w:r>
    </w:p>
    <w:p w14:paraId="6E8AD845" w14:textId="7A6F0C37" w:rsidR="005F24FF" w:rsidRDefault="005F24FF" w:rsidP="005F24FF">
      <w:pPr>
        <w:ind w:right="107"/>
      </w:pPr>
      <w:r w:rsidRPr="009238E4">
        <w:t xml:space="preserve">El licitante adjudicado deberá designar al personal a su cargo que fungirá como enlace para llevar a cabo las gestiones necesarias para dar cumplimiento al servicio requerido, el o los nombres de dichos enlaces deberán ser notificados mediante correo electrónico a las direcciones (carolina.rosales@imssbienestar.gob.mx) o carta membretada de la empresa en las oficinas de la División de Afiliación y Credencialización, ubicadas en Gustavo E. Campa, número 54, planta baja, colonia Guadalupe </w:t>
      </w:r>
      <w:proofErr w:type="spellStart"/>
      <w:r w:rsidRPr="009238E4">
        <w:t>Inn</w:t>
      </w:r>
      <w:proofErr w:type="spellEnd"/>
      <w:r w:rsidRPr="009238E4">
        <w:t>, C.P. 01020, Alcaldía Álvaro Obregón, Ciudad de México, de lunes a viernes en un horario de 10:00 a 18:00 horas dentro de los dos días hábiles siguientes contados a partir del día hábil siguiente a la fecha de notificación del fallo. El licitante adjudicado deberá proporcionar la siguiente información de la persona designada como enlace: nombre completo, número telefónico y correo electrónico de contacto</w:t>
      </w:r>
      <w:r>
        <w:t>.</w:t>
      </w:r>
    </w:p>
    <w:p w14:paraId="5C1FF105" w14:textId="113484E8" w:rsidR="005F24FF" w:rsidRDefault="005F24FF" w:rsidP="005F24FF">
      <w:pPr>
        <w:spacing w:line="276" w:lineRule="auto"/>
        <w:ind w:right="107"/>
      </w:pPr>
      <w:r w:rsidRPr="00F15B88">
        <w:rPr>
          <w:b/>
        </w:rPr>
        <w:t>d)</w:t>
      </w:r>
      <w:r w:rsidRPr="009238E4">
        <w:t xml:space="preserve"> Empaque y </w:t>
      </w:r>
      <w:r>
        <w:t>rotulación de materiales. El prestador del servicio</w:t>
      </w:r>
      <w:r w:rsidRPr="009238E4">
        <w:t xml:space="preserve"> deberá realizar el empaque y rotulación de los materiales objeto del servicio. </w:t>
      </w:r>
    </w:p>
    <w:p w14:paraId="31543896" w14:textId="26DB738D" w:rsidR="005F24FF" w:rsidRPr="009238E4" w:rsidRDefault="005F24FF" w:rsidP="005F24FF">
      <w:pPr>
        <w:spacing w:line="276" w:lineRule="auto"/>
        <w:ind w:right="107"/>
      </w:pPr>
      <w:r w:rsidRPr="00BA6384">
        <w:t xml:space="preserve">El empaque debe garantizar que los materiales lleguen en perfectas condiciones al lugar señalado en el presente Anexo Técnico, </w:t>
      </w:r>
      <w:r w:rsidRPr="008B1EB7">
        <w:t>asegurando su buen estado durante el transporte, carga y descarga, sin costo adicional para IMSS-BIENESTAR.</w:t>
      </w:r>
    </w:p>
    <w:p w14:paraId="070BA0B9" w14:textId="77777777" w:rsidR="005F24FF" w:rsidRPr="009238E4" w:rsidRDefault="005F24FF" w:rsidP="005F24FF">
      <w:pPr>
        <w:spacing w:line="276" w:lineRule="auto"/>
        <w:ind w:right="107"/>
      </w:pPr>
      <w:r w:rsidRPr="009238E4">
        <w:t xml:space="preserve">La rotulación de los materiales deberá contener por lo menos la información siguiente: </w:t>
      </w:r>
    </w:p>
    <w:p w14:paraId="64217E98" w14:textId="77777777" w:rsidR="005F24FF" w:rsidRPr="009238E4" w:rsidRDefault="005F24FF" w:rsidP="005F24FF">
      <w:pPr>
        <w:spacing w:line="276" w:lineRule="auto"/>
        <w:ind w:left="851" w:right="107"/>
      </w:pPr>
      <w:r w:rsidRPr="009238E4">
        <w:sym w:font="Symbol" w:char="F0B7"/>
      </w:r>
      <w:r w:rsidRPr="009238E4">
        <w:t xml:space="preserve"> Material</w:t>
      </w:r>
    </w:p>
    <w:p w14:paraId="74027F8E" w14:textId="77777777" w:rsidR="005F24FF" w:rsidRPr="009238E4" w:rsidRDefault="005F24FF" w:rsidP="005F24FF">
      <w:pPr>
        <w:spacing w:line="276" w:lineRule="auto"/>
        <w:ind w:left="851" w:right="107"/>
      </w:pPr>
      <w:r w:rsidRPr="009238E4">
        <w:sym w:font="Symbol" w:char="F0B7"/>
      </w:r>
      <w:r w:rsidRPr="009238E4">
        <w:t xml:space="preserve"> Cantidad </w:t>
      </w:r>
    </w:p>
    <w:p w14:paraId="1EE471D5" w14:textId="77777777" w:rsidR="005F24FF" w:rsidRPr="009238E4" w:rsidRDefault="005F24FF" w:rsidP="005F24FF">
      <w:pPr>
        <w:spacing w:line="276" w:lineRule="auto"/>
        <w:ind w:left="851" w:right="107"/>
      </w:pPr>
      <w:r w:rsidRPr="009238E4">
        <w:sym w:font="Symbol" w:char="F0B7"/>
      </w:r>
      <w:r w:rsidRPr="009238E4">
        <w:t xml:space="preserve"> Entidad federativa</w:t>
      </w:r>
    </w:p>
    <w:p w14:paraId="3CEFCCF9" w14:textId="77777777" w:rsidR="005F24FF" w:rsidRPr="009238E4" w:rsidRDefault="005F24FF" w:rsidP="005F24FF">
      <w:pPr>
        <w:spacing w:line="276" w:lineRule="auto"/>
        <w:ind w:right="107"/>
      </w:pPr>
    </w:p>
    <w:p w14:paraId="04DAFE80" w14:textId="4BECB5B3" w:rsidR="005F24FF" w:rsidRPr="00BA6384" w:rsidRDefault="005F24FF" w:rsidP="005F24FF">
      <w:pPr>
        <w:spacing w:line="276" w:lineRule="auto"/>
        <w:ind w:right="107"/>
      </w:pPr>
      <w:r w:rsidRPr="00F15B88">
        <w:rPr>
          <w:b/>
        </w:rPr>
        <w:lastRenderedPageBreak/>
        <w:t>e)</w:t>
      </w:r>
      <w:r w:rsidRPr="009238E4">
        <w:t xml:space="preserve"> Entrega y distribución de los materiales. El pr</w:t>
      </w:r>
      <w:r>
        <w:t>estador del servicio</w:t>
      </w:r>
      <w:r w:rsidRPr="009238E4">
        <w:t xml:space="preserve"> entregará</w:t>
      </w:r>
      <w:r>
        <w:t xml:space="preserve"> </w:t>
      </w:r>
      <w:r w:rsidRPr="00BA6384">
        <w:t xml:space="preserve">los materiales </w:t>
      </w:r>
      <w:r w:rsidRPr="00BA6384">
        <w:rPr>
          <w:rFonts w:cs="Arial"/>
        </w:rPr>
        <w:t xml:space="preserve">al personal que para tal efecto </w:t>
      </w:r>
      <w:r>
        <w:rPr>
          <w:rFonts w:cs="Arial"/>
        </w:rPr>
        <w:t>indique</w:t>
      </w:r>
      <w:r w:rsidRPr="00BA6384">
        <w:rPr>
          <w:rFonts w:cs="Arial"/>
        </w:rPr>
        <w:t xml:space="preserve"> la persona administradora del contrato, conforme a las cantidades señaladas en este Anexo Técnico</w:t>
      </w:r>
      <w:r w:rsidRPr="00BA6384">
        <w:t xml:space="preserve"> y distribuirá los materiales objeto</w:t>
      </w:r>
      <w:r w:rsidRPr="009238E4">
        <w:t xml:space="preserve"> del servicio de acuerdo con la</w:t>
      </w:r>
      <w:r>
        <w:t>s</w:t>
      </w:r>
      <w:r w:rsidRPr="009238E4">
        <w:t xml:space="preserve"> cantidad</w:t>
      </w:r>
      <w:r>
        <w:t>es</w:t>
      </w:r>
      <w:r w:rsidRPr="009238E4">
        <w:t xml:space="preserve"> señalada</w:t>
      </w:r>
      <w:r>
        <w:t>s</w:t>
      </w:r>
      <w:r w:rsidRPr="009238E4">
        <w:t xml:space="preserve"> en la</w:t>
      </w:r>
      <w:r>
        <w:t>s</w:t>
      </w:r>
      <w:r w:rsidRPr="009238E4">
        <w:t xml:space="preserve"> Tabla</w:t>
      </w:r>
      <w:r>
        <w:t>s</w:t>
      </w:r>
      <w:r w:rsidRPr="009238E4">
        <w:t xml:space="preserve"> 2</w:t>
      </w:r>
      <w:r>
        <w:t>, 3 y 4</w:t>
      </w:r>
      <w:r w:rsidRPr="009238E4">
        <w:t xml:space="preserve">. Distribución de engomados, </w:t>
      </w:r>
      <w:proofErr w:type="spellStart"/>
      <w:r w:rsidRPr="009238E4">
        <w:t>flyers</w:t>
      </w:r>
      <w:proofErr w:type="spellEnd"/>
      <w:r w:rsidRPr="009238E4">
        <w:t xml:space="preserve"> y certificados de registro por entidad federativa</w:t>
      </w:r>
      <w:r>
        <w:t xml:space="preserve">, primera, segunda y tercera entregas, respectivamente, </w:t>
      </w:r>
      <w:r w:rsidRPr="009238E4">
        <w:t>de lunes a viernes en un horario de 10:00 a 18:00 horas.</w:t>
      </w:r>
      <w:r>
        <w:t xml:space="preserve"> </w:t>
      </w:r>
    </w:p>
    <w:p w14:paraId="30B89297" w14:textId="530366D3" w:rsidR="005F24FF" w:rsidRPr="00F82102" w:rsidRDefault="005F24FF" w:rsidP="005F24FF">
      <w:pPr>
        <w:spacing w:line="276" w:lineRule="auto"/>
        <w:ind w:right="107"/>
      </w:pPr>
      <w:r w:rsidRPr="00BA6384">
        <w:t>La primera entrega en las 9 entidades federativas relacionadas en la Tabla 2, deberá realizarse dentro de los 24 (veinticuatro) días naturales siguientes a la aceptación de las muestras presentadas por el prestador del servicio por parte de la persona administradora del contrato. Asimismo, 18 (dieciocho) días naturales posteriores a la primera entrega, debe llevarse a cabo la segunda entrega en las 7 entidades indicadas en la Tabla 3; finalmente, 24 (veinticuatro) días naturales posteriores a la segunda entrega se debe realizar la tercera y última en las 7 entidades federativas indicadas en la Tabla 4.</w:t>
      </w:r>
    </w:p>
    <w:p w14:paraId="297784E7" w14:textId="448C7B7A" w:rsidR="005F24FF" w:rsidRDefault="005F24FF" w:rsidP="005F24FF">
      <w:pPr>
        <w:spacing w:line="276" w:lineRule="auto"/>
        <w:ind w:right="107"/>
      </w:pPr>
      <w:r w:rsidRPr="00F82102">
        <w:t>De este modo, se cuenta con un total de 73 días naturales, a partir de que se emita el fallo del procedimiento de contratación para la presentación de muestras, impresión, empaquetado y entrega de las impresiones en las entidades federativas (de acuerdo con lo especificado en este Anexo Técnico).</w:t>
      </w:r>
    </w:p>
    <w:p w14:paraId="4E4E63CB" w14:textId="5C69D474" w:rsidR="005F24FF" w:rsidRPr="005F24FF" w:rsidRDefault="005F24FF" w:rsidP="005F24FF">
      <w:pPr>
        <w:spacing w:line="276" w:lineRule="auto"/>
        <w:ind w:right="107"/>
      </w:pPr>
      <w:r w:rsidRPr="009238E4">
        <w:t>El pr</w:t>
      </w:r>
      <w:r>
        <w:t>estador del servicio</w:t>
      </w:r>
      <w:r w:rsidRPr="009238E4">
        <w:t xml:space="preserve"> entregará a la persona administradora del contrato una remisión general y copia de las remisiones correspondientes a cada una de las entregas que realice. Dichas remisiones deberán contener el sello de recepción, cantidad total de los materiales, así como la fecha y lugar de entrega al personal del IMSS-BIENESTAR.</w:t>
      </w:r>
    </w:p>
    <w:p w14:paraId="20C15561" w14:textId="63085DE0" w:rsidR="005F24FF" w:rsidRPr="00BA6384" w:rsidRDefault="005F24FF" w:rsidP="005F24FF">
      <w:pPr>
        <w:tabs>
          <w:tab w:val="left" w:pos="426"/>
        </w:tabs>
        <w:adjustRightInd w:val="0"/>
      </w:pPr>
      <w:r w:rsidRPr="00BA6384">
        <w:t>Para cada una de las entregas realizadas, el acuse de recibido deberá contener la siguiente información:</w:t>
      </w:r>
    </w:p>
    <w:p w14:paraId="33F5213D" w14:textId="77777777" w:rsidR="005F24FF" w:rsidRPr="00BA6384" w:rsidRDefault="005F24FF" w:rsidP="005F24FF">
      <w:pPr>
        <w:pStyle w:val="Prrafodelista"/>
        <w:widowControl w:val="0"/>
        <w:numPr>
          <w:ilvl w:val="0"/>
          <w:numId w:val="36"/>
        </w:numPr>
        <w:tabs>
          <w:tab w:val="left" w:pos="167"/>
        </w:tabs>
        <w:autoSpaceDE w:val="0"/>
        <w:autoSpaceDN w:val="0"/>
        <w:adjustRightInd w:val="0"/>
        <w:spacing w:before="120" w:after="120"/>
        <w:ind w:left="709"/>
      </w:pPr>
      <w:r w:rsidRPr="00BA6384">
        <w:t xml:space="preserve">Cantidad entregada por </w:t>
      </w:r>
      <w:r>
        <w:t>material</w:t>
      </w:r>
      <w:r w:rsidRPr="00BA6384">
        <w:t>.</w:t>
      </w:r>
    </w:p>
    <w:p w14:paraId="5E08E113" w14:textId="77777777" w:rsidR="005F24FF" w:rsidRPr="00BA6384" w:rsidRDefault="005F24FF" w:rsidP="005F24FF">
      <w:pPr>
        <w:pStyle w:val="Prrafodelista"/>
        <w:widowControl w:val="0"/>
        <w:numPr>
          <w:ilvl w:val="0"/>
          <w:numId w:val="36"/>
        </w:numPr>
        <w:tabs>
          <w:tab w:val="left" w:pos="167"/>
        </w:tabs>
        <w:autoSpaceDE w:val="0"/>
        <w:autoSpaceDN w:val="0"/>
        <w:adjustRightInd w:val="0"/>
        <w:spacing w:before="120" w:after="120"/>
        <w:ind w:left="709"/>
      </w:pPr>
      <w:r w:rsidRPr="00BA6384">
        <w:t>Fecha de recepción.</w:t>
      </w:r>
    </w:p>
    <w:p w14:paraId="15AF6D6C" w14:textId="77777777" w:rsidR="005F24FF" w:rsidRPr="00BA6384" w:rsidRDefault="005F24FF" w:rsidP="005F24FF">
      <w:pPr>
        <w:pStyle w:val="Prrafodelista"/>
        <w:widowControl w:val="0"/>
        <w:numPr>
          <w:ilvl w:val="0"/>
          <w:numId w:val="36"/>
        </w:numPr>
        <w:tabs>
          <w:tab w:val="left" w:pos="426"/>
        </w:tabs>
        <w:autoSpaceDE w:val="0"/>
        <w:autoSpaceDN w:val="0"/>
        <w:adjustRightInd w:val="0"/>
        <w:spacing w:after="0"/>
        <w:ind w:left="709"/>
      </w:pPr>
      <w:r w:rsidRPr="00BA6384">
        <w:t>Nombre, cargo y firma de la persona que recibe.</w:t>
      </w:r>
    </w:p>
    <w:p w14:paraId="7AEA095F" w14:textId="60486F11" w:rsidR="005F24FF" w:rsidRDefault="005F24FF" w:rsidP="005F24FF">
      <w:pPr>
        <w:pStyle w:val="Prrafodelista"/>
        <w:widowControl w:val="0"/>
        <w:numPr>
          <w:ilvl w:val="0"/>
          <w:numId w:val="36"/>
        </w:numPr>
        <w:tabs>
          <w:tab w:val="left" w:pos="426"/>
        </w:tabs>
        <w:autoSpaceDE w:val="0"/>
        <w:autoSpaceDN w:val="0"/>
        <w:adjustRightInd w:val="0"/>
        <w:spacing w:after="0"/>
        <w:ind w:left="709"/>
      </w:pPr>
      <w:r w:rsidRPr="00BA6384">
        <w:t>Sello del área que recibe.</w:t>
      </w:r>
    </w:p>
    <w:p w14:paraId="2197E6B5" w14:textId="67696935" w:rsidR="005F24FF" w:rsidRDefault="005F24FF" w:rsidP="005F24FF">
      <w:pPr>
        <w:pStyle w:val="Prrafodelista"/>
        <w:widowControl w:val="0"/>
        <w:tabs>
          <w:tab w:val="left" w:pos="426"/>
        </w:tabs>
        <w:autoSpaceDE w:val="0"/>
        <w:autoSpaceDN w:val="0"/>
        <w:adjustRightInd w:val="0"/>
        <w:spacing w:after="0"/>
        <w:ind w:left="709"/>
      </w:pPr>
    </w:p>
    <w:p w14:paraId="65C8DAB4" w14:textId="77777777" w:rsidR="005F24FF" w:rsidRDefault="005F24FF" w:rsidP="005F24FF">
      <w:pPr>
        <w:pStyle w:val="Prrafodelista"/>
        <w:widowControl w:val="0"/>
        <w:tabs>
          <w:tab w:val="left" w:pos="426"/>
        </w:tabs>
        <w:autoSpaceDE w:val="0"/>
        <w:autoSpaceDN w:val="0"/>
        <w:adjustRightInd w:val="0"/>
        <w:spacing w:after="0"/>
        <w:ind w:left="709"/>
      </w:pPr>
    </w:p>
    <w:p w14:paraId="3F5E6DBF" w14:textId="77777777" w:rsidR="005F24FF" w:rsidRDefault="005F24FF" w:rsidP="005F24FF">
      <w:pPr>
        <w:pStyle w:val="Prrafodelista"/>
        <w:widowControl w:val="0"/>
        <w:tabs>
          <w:tab w:val="left" w:pos="426"/>
        </w:tabs>
        <w:autoSpaceDE w:val="0"/>
        <w:autoSpaceDN w:val="0"/>
        <w:adjustRightInd w:val="0"/>
        <w:spacing w:after="0"/>
        <w:ind w:left="709"/>
      </w:pPr>
    </w:p>
    <w:p w14:paraId="7F76872E" w14:textId="77777777" w:rsidR="005F24FF" w:rsidRDefault="005F24FF" w:rsidP="005F24FF">
      <w:pPr>
        <w:spacing w:line="276" w:lineRule="auto"/>
        <w:ind w:right="107"/>
        <w:jc w:val="center"/>
        <w:rPr>
          <w:b/>
          <w:bCs/>
        </w:rPr>
      </w:pPr>
      <w:r>
        <w:rPr>
          <w:b/>
          <w:bCs/>
        </w:rPr>
        <w:t>Tabla 2.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012CF1B7" w14:textId="77777777" w:rsidR="005F24FF" w:rsidRDefault="005F24FF" w:rsidP="005F24FF">
      <w:pPr>
        <w:spacing w:line="276" w:lineRule="auto"/>
        <w:ind w:right="107"/>
        <w:jc w:val="center"/>
        <w:rPr>
          <w:b/>
          <w:bCs/>
        </w:rPr>
      </w:pPr>
      <w:r w:rsidRPr="009E4050">
        <w:rPr>
          <w:b/>
          <w:bCs/>
        </w:rPr>
        <w:t>por entidad federativa</w:t>
      </w:r>
      <w:r>
        <w:rPr>
          <w:b/>
          <w:bCs/>
        </w:rPr>
        <w:t>, primera entrega (9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5F24FF" w:rsidRPr="009E4050" w14:paraId="547BD87B" w14:textId="77777777" w:rsidTr="00927DF0">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3441B2A7"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576F7AD9"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6AC8B56D" w14:textId="77777777" w:rsidR="005F24FF" w:rsidRDefault="005F24FF" w:rsidP="00927DF0">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30E50FFC"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5EA2F3E9" w14:textId="77777777" w:rsidR="005F24FF" w:rsidRDefault="005F24FF" w:rsidP="00927DF0">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2C7428C8"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7F4D5326" w14:textId="77777777" w:rsidR="005F24FF" w:rsidRPr="009E4050" w:rsidRDefault="005F24FF" w:rsidP="00927DF0">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5F24FF" w:rsidRPr="009E4050" w14:paraId="45A2DE1C"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2E2CD44E"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Ciudad de México</w:t>
            </w:r>
          </w:p>
        </w:tc>
        <w:tc>
          <w:tcPr>
            <w:tcW w:w="1912" w:type="dxa"/>
            <w:tcBorders>
              <w:top w:val="nil"/>
              <w:left w:val="nil"/>
              <w:bottom w:val="nil"/>
              <w:right w:val="nil"/>
            </w:tcBorders>
            <w:shd w:val="clear" w:color="auto" w:fill="F9F7F5"/>
          </w:tcPr>
          <w:p w14:paraId="08D98437"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Avenida </w:t>
            </w:r>
            <w:r>
              <w:rPr>
                <w:rFonts w:eastAsia="MS Mincho" w:cs="Calibri"/>
                <w:color w:val="000000"/>
                <w:szCs w:val="20"/>
                <w:lang w:val="es-ES_tradnl" w:eastAsia="es-ES"/>
              </w:rPr>
              <w:t>I</w:t>
            </w:r>
            <w:r w:rsidRPr="006016FD">
              <w:rPr>
                <w:rFonts w:eastAsia="MS Mincho" w:cs="Calibri"/>
                <w:color w:val="000000"/>
                <w:szCs w:val="20"/>
                <w:lang w:val="es-ES_tradnl" w:eastAsia="es-ES"/>
              </w:rPr>
              <w:t>nsurgentes norte 423</w:t>
            </w:r>
            <w:r>
              <w:rPr>
                <w:rFonts w:eastAsia="MS Mincho" w:cs="Calibri"/>
                <w:color w:val="000000"/>
                <w:szCs w:val="20"/>
                <w:lang w:val="es-ES_tradnl" w:eastAsia="es-ES"/>
              </w:rPr>
              <w:t>,</w:t>
            </w:r>
            <w:r w:rsidRPr="006016FD">
              <w:rPr>
                <w:rFonts w:eastAsia="MS Mincho" w:cs="Calibri"/>
                <w:color w:val="000000"/>
                <w:szCs w:val="20"/>
                <w:lang w:val="es-ES_tradnl" w:eastAsia="es-ES"/>
              </w:rPr>
              <w:t xml:space="preserve"> anexo B piso 2 </w:t>
            </w:r>
            <w:r>
              <w:rPr>
                <w:rFonts w:eastAsia="MS Mincho" w:cs="Calibri"/>
                <w:color w:val="000000"/>
                <w:szCs w:val="20"/>
                <w:lang w:val="es-ES_tradnl" w:eastAsia="es-ES"/>
              </w:rPr>
              <w:t>N</w:t>
            </w:r>
            <w:r w:rsidRPr="006016FD">
              <w:rPr>
                <w:rFonts w:eastAsia="MS Mincho" w:cs="Calibri"/>
                <w:color w:val="000000"/>
                <w:szCs w:val="20"/>
                <w:lang w:val="es-ES_tradnl" w:eastAsia="es-ES"/>
              </w:rPr>
              <w:t xml:space="preserve">onoalco </w:t>
            </w:r>
            <w:r w:rsidRPr="006016FD">
              <w:rPr>
                <w:rFonts w:eastAsia="MS Mincho" w:cs="Calibri"/>
                <w:color w:val="000000"/>
                <w:szCs w:val="20"/>
                <w:lang w:val="es-ES_tradnl" w:eastAsia="es-ES"/>
              </w:rPr>
              <w:lastRenderedPageBreak/>
              <w:t>Tlatelolco, Alcaldía Cuauhtémoc,</w:t>
            </w:r>
            <w:r>
              <w:rPr>
                <w:rFonts w:eastAsia="MS Mincho" w:cs="Calibri"/>
                <w:color w:val="000000"/>
                <w:szCs w:val="20"/>
                <w:lang w:val="es-ES_tradnl" w:eastAsia="es-ES"/>
              </w:rPr>
              <w:t xml:space="preserve"> CDMX, C.P. 06900</w:t>
            </w:r>
            <w:r w:rsidRPr="006016FD">
              <w:rPr>
                <w:rFonts w:eastAsia="MS Mincho" w:cs="Calibri"/>
                <w:color w:val="000000"/>
                <w:szCs w:val="20"/>
                <w:lang w:val="es-ES_tradnl" w:eastAsia="es-ES"/>
              </w:rPr>
              <w:t xml:space="preserve"> </w:t>
            </w:r>
            <w:r>
              <w:rPr>
                <w:rFonts w:eastAsia="MS Mincho" w:cs="Calibri"/>
                <w:color w:val="000000"/>
                <w:szCs w:val="20"/>
                <w:lang w:val="es-ES_tradnl" w:eastAsia="es-ES"/>
              </w:rPr>
              <w:t>(</w:t>
            </w:r>
            <w:r w:rsidRPr="006016FD">
              <w:rPr>
                <w:rFonts w:eastAsia="MS Mincho" w:cs="Calibri"/>
                <w:color w:val="000000"/>
                <w:szCs w:val="20"/>
                <w:lang w:val="es-ES_tradnl" w:eastAsia="es-ES"/>
              </w:rPr>
              <w:t>Oficinas de SEDESA</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1BB1D739"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lastRenderedPageBreak/>
              <w:t>811,081</w:t>
            </w:r>
          </w:p>
        </w:tc>
        <w:tc>
          <w:tcPr>
            <w:tcW w:w="1391" w:type="dxa"/>
            <w:tcBorders>
              <w:top w:val="nil"/>
              <w:left w:val="nil"/>
              <w:bottom w:val="nil"/>
              <w:right w:val="nil"/>
            </w:tcBorders>
            <w:shd w:val="clear" w:color="auto" w:fill="F9F7F5"/>
            <w:vAlign w:val="center"/>
          </w:tcPr>
          <w:p w14:paraId="109A63C0"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811,081</w:t>
            </w:r>
          </w:p>
        </w:tc>
        <w:tc>
          <w:tcPr>
            <w:tcW w:w="1385" w:type="dxa"/>
            <w:tcBorders>
              <w:top w:val="nil"/>
              <w:left w:val="nil"/>
              <w:bottom w:val="nil"/>
              <w:right w:val="nil"/>
            </w:tcBorders>
            <w:shd w:val="clear" w:color="auto" w:fill="F9F7F5"/>
            <w:vAlign w:val="center"/>
          </w:tcPr>
          <w:p w14:paraId="0DF17F8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811,081</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04B5985D" w14:textId="77777777" w:rsidR="005F24FF" w:rsidRPr="00B96800" w:rsidRDefault="005F24FF" w:rsidP="00927DF0">
            <w:pPr>
              <w:jc w:val="center"/>
              <w:rPr>
                <w:rFonts w:eastAsia="MS Mincho" w:cs="Times New Roman"/>
                <w:szCs w:val="20"/>
                <w:lang w:eastAsia="es-ES"/>
              </w:rPr>
            </w:pPr>
            <w:r w:rsidRPr="003304AF">
              <w:rPr>
                <w:rFonts w:cs="Calibri"/>
                <w:szCs w:val="20"/>
              </w:rPr>
              <w:t>2,433,243</w:t>
            </w:r>
          </w:p>
        </w:tc>
      </w:tr>
      <w:tr w:rsidR="005F24FF" w:rsidRPr="009E4050" w14:paraId="3B9944D4"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142FA61A"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Colima</w:t>
            </w:r>
          </w:p>
        </w:tc>
        <w:tc>
          <w:tcPr>
            <w:tcW w:w="1912" w:type="dxa"/>
            <w:tcBorders>
              <w:top w:val="nil"/>
              <w:left w:val="nil"/>
              <w:bottom w:val="nil"/>
              <w:right w:val="nil"/>
            </w:tcBorders>
          </w:tcPr>
          <w:p w14:paraId="0303E354"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De Los Maestros #149,</w:t>
            </w:r>
            <w:r>
              <w:rPr>
                <w:rFonts w:eastAsia="MS Mincho" w:cs="Calibri"/>
                <w:color w:val="000000"/>
                <w:szCs w:val="20"/>
                <w:lang w:val="es-ES_tradnl" w:eastAsia="es-ES"/>
              </w:rPr>
              <w:t xml:space="preserve"> </w:t>
            </w:r>
            <w:r w:rsidRPr="006016FD">
              <w:rPr>
                <w:rFonts w:eastAsia="MS Mincho" w:cs="Calibri"/>
                <w:color w:val="000000"/>
                <w:szCs w:val="20"/>
                <w:lang w:val="es-ES_tradnl" w:eastAsia="es-ES"/>
              </w:rPr>
              <w:t>Segundo Piso</w:t>
            </w:r>
            <w:r>
              <w:rPr>
                <w:rFonts w:eastAsia="MS Mincho" w:cs="Calibri"/>
                <w:color w:val="000000"/>
                <w:szCs w:val="20"/>
                <w:lang w:val="es-ES_tradnl" w:eastAsia="es-ES"/>
              </w:rPr>
              <w:t>,</w:t>
            </w:r>
          </w:p>
          <w:p w14:paraId="4734C39D"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Col. Centro, </w:t>
            </w:r>
          </w:p>
          <w:p w14:paraId="4E413D6C"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C.P. 28000,</w:t>
            </w:r>
          </w:p>
          <w:p w14:paraId="37DE2B7B"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Colima, Col.</w:t>
            </w:r>
          </w:p>
        </w:tc>
        <w:tc>
          <w:tcPr>
            <w:tcW w:w="1567" w:type="dxa"/>
            <w:tcBorders>
              <w:top w:val="nil"/>
              <w:left w:val="nil"/>
              <w:bottom w:val="nil"/>
              <w:right w:val="nil"/>
            </w:tcBorders>
            <w:vAlign w:val="center"/>
          </w:tcPr>
          <w:p w14:paraId="6136DFF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69,168</w:t>
            </w:r>
          </w:p>
        </w:tc>
        <w:tc>
          <w:tcPr>
            <w:tcW w:w="1391" w:type="dxa"/>
            <w:tcBorders>
              <w:top w:val="nil"/>
              <w:left w:val="nil"/>
              <w:bottom w:val="nil"/>
              <w:right w:val="nil"/>
            </w:tcBorders>
            <w:vAlign w:val="center"/>
          </w:tcPr>
          <w:p w14:paraId="113A7E6B"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69,168</w:t>
            </w:r>
          </w:p>
        </w:tc>
        <w:tc>
          <w:tcPr>
            <w:tcW w:w="1385" w:type="dxa"/>
            <w:tcBorders>
              <w:top w:val="nil"/>
              <w:left w:val="nil"/>
              <w:bottom w:val="nil"/>
              <w:right w:val="nil"/>
            </w:tcBorders>
            <w:vAlign w:val="center"/>
          </w:tcPr>
          <w:p w14:paraId="0C107C22"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69,168</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6F76CCBC" w14:textId="77777777" w:rsidR="005F24FF" w:rsidRPr="00B96800" w:rsidRDefault="005F24FF" w:rsidP="00927DF0">
            <w:pPr>
              <w:jc w:val="center"/>
              <w:rPr>
                <w:rFonts w:eastAsia="MS Mincho" w:cs="Times New Roman"/>
                <w:szCs w:val="20"/>
                <w:lang w:eastAsia="es-ES"/>
              </w:rPr>
            </w:pPr>
            <w:r w:rsidRPr="003304AF">
              <w:rPr>
                <w:rFonts w:cs="Calibri"/>
                <w:szCs w:val="20"/>
              </w:rPr>
              <w:t>207,504</w:t>
            </w:r>
          </w:p>
        </w:tc>
      </w:tr>
      <w:tr w:rsidR="005F24FF" w:rsidRPr="009E4050" w14:paraId="5790353B"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01F24EAA"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Hidalgo</w:t>
            </w:r>
          </w:p>
        </w:tc>
        <w:tc>
          <w:tcPr>
            <w:tcW w:w="1912" w:type="dxa"/>
            <w:tcBorders>
              <w:top w:val="nil"/>
              <w:left w:val="nil"/>
              <w:bottom w:val="nil"/>
              <w:right w:val="nil"/>
            </w:tcBorders>
            <w:shd w:val="clear" w:color="auto" w:fill="F9F7F5"/>
          </w:tcPr>
          <w:p w14:paraId="47C07479" w14:textId="77777777" w:rsidR="005F24FF" w:rsidRPr="009E4050" w:rsidRDefault="005F24FF" w:rsidP="00927DF0">
            <w:pPr>
              <w:jc w:val="center"/>
              <w:rPr>
                <w:rFonts w:eastAsia="MS Mincho" w:cs="Calibri"/>
                <w:color w:val="000000"/>
                <w:szCs w:val="20"/>
                <w:lang w:val="es-ES_tradnl" w:eastAsia="es-ES"/>
              </w:rPr>
            </w:pPr>
            <w:proofErr w:type="spellStart"/>
            <w:r w:rsidRPr="006016FD">
              <w:rPr>
                <w:rFonts w:eastAsia="MS Mincho" w:cs="Calibri"/>
                <w:color w:val="000000"/>
                <w:szCs w:val="20"/>
                <w:lang w:val="es-ES_tradnl" w:eastAsia="es-ES"/>
              </w:rPr>
              <w:t>Blvd</w:t>
            </w:r>
            <w:proofErr w:type="spellEnd"/>
            <w:r>
              <w:rPr>
                <w:rFonts w:eastAsia="MS Mincho" w:cs="Calibri"/>
                <w:color w:val="000000"/>
                <w:szCs w:val="20"/>
                <w:lang w:val="es-ES_tradnl" w:eastAsia="es-ES"/>
              </w:rPr>
              <w:t>.</w:t>
            </w:r>
            <w:r w:rsidRPr="006016FD">
              <w:rPr>
                <w:rFonts w:eastAsia="MS Mincho" w:cs="Calibri"/>
                <w:color w:val="000000"/>
                <w:szCs w:val="20"/>
                <w:lang w:val="es-ES_tradnl" w:eastAsia="es-ES"/>
              </w:rPr>
              <w:t xml:space="preserve"> Luis Donaldo Colosio 4604, Fracc</w:t>
            </w:r>
            <w:r>
              <w:rPr>
                <w:rFonts w:eastAsia="MS Mincho" w:cs="Calibri"/>
                <w:color w:val="000000"/>
                <w:szCs w:val="20"/>
                <w:lang w:val="es-ES_tradnl" w:eastAsia="es-ES"/>
              </w:rPr>
              <w:t>ionamiento E</w:t>
            </w:r>
            <w:r w:rsidRPr="006016FD">
              <w:rPr>
                <w:rFonts w:eastAsia="MS Mincho" w:cs="Calibri"/>
                <w:color w:val="000000"/>
                <w:szCs w:val="20"/>
                <w:lang w:val="es-ES_tradnl" w:eastAsia="es-ES"/>
              </w:rPr>
              <w:t xml:space="preserve">l Palmar, C.P. 42088, Pachuca de Soto, </w:t>
            </w:r>
            <w:proofErr w:type="spellStart"/>
            <w:r w:rsidRPr="006016FD">
              <w:rPr>
                <w:rFonts w:eastAsia="MS Mincho" w:cs="Calibri"/>
                <w:color w:val="000000"/>
                <w:szCs w:val="20"/>
                <w:lang w:val="es-ES_tradnl" w:eastAsia="es-ES"/>
              </w:rPr>
              <w:t>H</w:t>
            </w:r>
            <w:r>
              <w:rPr>
                <w:rFonts w:eastAsia="MS Mincho" w:cs="Calibri"/>
                <w:color w:val="000000"/>
                <w:szCs w:val="20"/>
                <w:lang w:val="es-ES_tradnl" w:eastAsia="es-ES"/>
              </w:rPr>
              <w:t>go</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3D411FF3"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216,250</w:t>
            </w:r>
          </w:p>
        </w:tc>
        <w:tc>
          <w:tcPr>
            <w:tcW w:w="1391" w:type="dxa"/>
            <w:tcBorders>
              <w:top w:val="nil"/>
              <w:left w:val="nil"/>
              <w:bottom w:val="nil"/>
              <w:right w:val="nil"/>
            </w:tcBorders>
            <w:shd w:val="clear" w:color="auto" w:fill="F9F7F5"/>
            <w:vAlign w:val="center"/>
          </w:tcPr>
          <w:p w14:paraId="06737D8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216,250</w:t>
            </w:r>
          </w:p>
        </w:tc>
        <w:tc>
          <w:tcPr>
            <w:tcW w:w="1385" w:type="dxa"/>
            <w:tcBorders>
              <w:top w:val="nil"/>
              <w:left w:val="nil"/>
              <w:bottom w:val="nil"/>
              <w:right w:val="nil"/>
            </w:tcBorders>
            <w:shd w:val="clear" w:color="auto" w:fill="F9F7F5"/>
            <w:vAlign w:val="center"/>
          </w:tcPr>
          <w:p w14:paraId="17A36C20"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216,250</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7377D76C" w14:textId="77777777" w:rsidR="005F24FF" w:rsidRPr="00B96800" w:rsidRDefault="005F24FF" w:rsidP="00927DF0">
            <w:pPr>
              <w:jc w:val="center"/>
              <w:rPr>
                <w:rFonts w:eastAsia="MS Mincho" w:cs="Times New Roman"/>
                <w:szCs w:val="20"/>
                <w:lang w:eastAsia="es-ES"/>
              </w:rPr>
            </w:pPr>
            <w:r w:rsidRPr="003304AF">
              <w:rPr>
                <w:rFonts w:cs="Calibri"/>
                <w:szCs w:val="20"/>
              </w:rPr>
              <w:t>648,750</w:t>
            </w:r>
          </w:p>
        </w:tc>
      </w:tr>
      <w:tr w:rsidR="005F24FF" w:rsidRPr="009E4050" w14:paraId="40B6FF8F"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525700F5"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Morelos</w:t>
            </w:r>
          </w:p>
        </w:tc>
        <w:tc>
          <w:tcPr>
            <w:tcW w:w="1912" w:type="dxa"/>
            <w:tcBorders>
              <w:top w:val="nil"/>
              <w:left w:val="nil"/>
              <w:bottom w:val="nil"/>
              <w:right w:val="nil"/>
            </w:tcBorders>
            <w:shd w:val="clear" w:color="auto" w:fill="auto"/>
          </w:tcPr>
          <w:p w14:paraId="6ECC9FC0"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Calle Ajusco, no. 2, Col. Buenavista, Cuernavaca, Morelos</w:t>
            </w:r>
          </w:p>
        </w:tc>
        <w:tc>
          <w:tcPr>
            <w:tcW w:w="1567" w:type="dxa"/>
            <w:tcBorders>
              <w:top w:val="nil"/>
              <w:left w:val="nil"/>
              <w:bottom w:val="nil"/>
              <w:right w:val="nil"/>
            </w:tcBorders>
            <w:shd w:val="clear" w:color="auto" w:fill="auto"/>
            <w:vAlign w:val="center"/>
          </w:tcPr>
          <w:p w14:paraId="3B19866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228,874</w:t>
            </w:r>
          </w:p>
        </w:tc>
        <w:tc>
          <w:tcPr>
            <w:tcW w:w="1391" w:type="dxa"/>
            <w:tcBorders>
              <w:top w:val="nil"/>
              <w:left w:val="nil"/>
              <w:bottom w:val="nil"/>
              <w:right w:val="nil"/>
            </w:tcBorders>
            <w:shd w:val="clear" w:color="auto" w:fill="auto"/>
            <w:vAlign w:val="center"/>
          </w:tcPr>
          <w:p w14:paraId="5D460EC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228,874</w:t>
            </w:r>
          </w:p>
        </w:tc>
        <w:tc>
          <w:tcPr>
            <w:tcW w:w="1385" w:type="dxa"/>
            <w:tcBorders>
              <w:top w:val="nil"/>
              <w:left w:val="nil"/>
              <w:bottom w:val="nil"/>
              <w:right w:val="nil"/>
            </w:tcBorders>
            <w:shd w:val="clear" w:color="auto" w:fill="auto"/>
            <w:vAlign w:val="center"/>
          </w:tcPr>
          <w:p w14:paraId="63B2080A"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228,874</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FEB4B5D" w14:textId="77777777" w:rsidR="005F24FF" w:rsidRPr="00B96800" w:rsidRDefault="005F24FF" w:rsidP="00927DF0">
            <w:pPr>
              <w:jc w:val="center"/>
              <w:rPr>
                <w:rFonts w:eastAsia="MS Mincho" w:cs="Times New Roman"/>
                <w:szCs w:val="20"/>
                <w:lang w:eastAsia="es-ES"/>
              </w:rPr>
            </w:pPr>
            <w:r w:rsidRPr="003304AF">
              <w:rPr>
                <w:rFonts w:cs="Calibri"/>
                <w:szCs w:val="20"/>
              </w:rPr>
              <w:t>686,622</w:t>
            </w:r>
          </w:p>
        </w:tc>
      </w:tr>
      <w:tr w:rsidR="005F24FF" w:rsidRPr="009E4050" w14:paraId="7898FC47"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4776E372"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Nayarit</w:t>
            </w:r>
          </w:p>
        </w:tc>
        <w:tc>
          <w:tcPr>
            <w:tcW w:w="1912" w:type="dxa"/>
            <w:tcBorders>
              <w:top w:val="nil"/>
              <w:left w:val="nil"/>
              <w:bottom w:val="nil"/>
              <w:right w:val="nil"/>
            </w:tcBorders>
            <w:shd w:val="clear" w:color="auto" w:fill="F9F7F5"/>
          </w:tcPr>
          <w:p w14:paraId="370065BB"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Dr. Gustavo Baz 33,</w:t>
            </w:r>
          </w:p>
          <w:p w14:paraId="254B7E31"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Col. Fray </w:t>
            </w:r>
            <w:proofErr w:type="spellStart"/>
            <w:r w:rsidRPr="00360EA1">
              <w:rPr>
                <w:rFonts w:eastAsia="MS Mincho" w:cs="Calibri"/>
                <w:color w:val="000000"/>
                <w:szCs w:val="20"/>
                <w:lang w:val="es-ES_tradnl" w:eastAsia="es-ES"/>
              </w:rPr>
              <w:t>Junipero</w:t>
            </w:r>
            <w:proofErr w:type="spellEnd"/>
            <w:r w:rsidRPr="00360EA1">
              <w:rPr>
                <w:rFonts w:eastAsia="MS Mincho" w:cs="Calibri"/>
                <w:color w:val="000000"/>
                <w:szCs w:val="20"/>
                <w:lang w:val="es-ES_tradnl" w:eastAsia="es-ES"/>
              </w:rPr>
              <w:t xml:space="preserve"> Serra, C.P. 63197</w:t>
            </w:r>
            <w:r>
              <w:rPr>
                <w:rFonts w:eastAsia="MS Mincho" w:cs="Calibri"/>
                <w:color w:val="000000"/>
                <w:szCs w:val="20"/>
                <w:lang w:val="es-ES_tradnl" w:eastAsia="es-ES"/>
              </w:rPr>
              <w:t>,</w:t>
            </w:r>
          </w:p>
          <w:p w14:paraId="5C34EDAC"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Tepic</w:t>
            </w:r>
            <w:r>
              <w:rPr>
                <w:rFonts w:eastAsia="MS Mincho" w:cs="Calibri"/>
                <w:color w:val="000000"/>
                <w:szCs w:val="20"/>
                <w:lang w:val="es-ES_tradnl" w:eastAsia="es-ES"/>
              </w:rPr>
              <w:t>,</w:t>
            </w:r>
            <w:r w:rsidRPr="00360EA1">
              <w:rPr>
                <w:rFonts w:eastAsia="MS Mincho" w:cs="Calibri"/>
                <w:color w:val="000000"/>
                <w:szCs w:val="20"/>
                <w:lang w:val="es-ES_tradnl" w:eastAsia="es-ES"/>
              </w:rPr>
              <w:t xml:space="preserve"> Nayarit</w:t>
            </w:r>
          </w:p>
        </w:tc>
        <w:tc>
          <w:tcPr>
            <w:tcW w:w="1567" w:type="dxa"/>
            <w:tcBorders>
              <w:top w:val="nil"/>
              <w:left w:val="nil"/>
              <w:bottom w:val="nil"/>
              <w:right w:val="nil"/>
            </w:tcBorders>
            <w:shd w:val="clear" w:color="auto" w:fill="F9F7F5"/>
            <w:vAlign w:val="center"/>
          </w:tcPr>
          <w:p w14:paraId="758ED173"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87,106</w:t>
            </w:r>
          </w:p>
        </w:tc>
        <w:tc>
          <w:tcPr>
            <w:tcW w:w="1391" w:type="dxa"/>
            <w:tcBorders>
              <w:top w:val="nil"/>
              <w:left w:val="nil"/>
              <w:bottom w:val="nil"/>
              <w:right w:val="nil"/>
            </w:tcBorders>
            <w:shd w:val="clear" w:color="auto" w:fill="F9F7F5"/>
            <w:vAlign w:val="center"/>
          </w:tcPr>
          <w:p w14:paraId="03060D2F"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87,106</w:t>
            </w:r>
          </w:p>
        </w:tc>
        <w:tc>
          <w:tcPr>
            <w:tcW w:w="1385" w:type="dxa"/>
            <w:tcBorders>
              <w:top w:val="nil"/>
              <w:left w:val="nil"/>
              <w:bottom w:val="nil"/>
              <w:right w:val="nil"/>
            </w:tcBorders>
            <w:shd w:val="clear" w:color="auto" w:fill="F9F7F5"/>
            <w:vAlign w:val="center"/>
          </w:tcPr>
          <w:p w14:paraId="1A3486D7"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87,106</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6C259383" w14:textId="77777777" w:rsidR="005F24FF" w:rsidRPr="00B96800" w:rsidRDefault="005F24FF" w:rsidP="00927DF0">
            <w:pPr>
              <w:jc w:val="center"/>
              <w:rPr>
                <w:rFonts w:eastAsia="MS Mincho" w:cs="Times New Roman"/>
                <w:szCs w:val="20"/>
                <w:lang w:eastAsia="es-ES"/>
              </w:rPr>
            </w:pPr>
            <w:r w:rsidRPr="003304AF">
              <w:rPr>
                <w:rFonts w:cs="Calibri"/>
                <w:szCs w:val="20"/>
              </w:rPr>
              <w:t>261,318</w:t>
            </w:r>
          </w:p>
        </w:tc>
      </w:tr>
      <w:tr w:rsidR="005F24FF" w:rsidRPr="009E4050" w14:paraId="00B67155"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20131B05"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Puebla</w:t>
            </w:r>
          </w:p>
        </w:tc>
        <w:tc>
          <w:tcPr>
            <w:tcW w:w="1912" w:type="dxa"/>
            <w:tcBorders>
              <w:top w:val="nil"/>
              <w:left w:val="nil"/>
              <w:bottom w:val="nil"/>
              <w:right w:val="nil"/>
            </w:tcBorders>
          </w:tcPr>
          <w:p w14:paraId="18003F99"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Calle 15 sur No. 302, </w:t>
            </w:r>
            <w:r>
              <w:rPr>
                <w:rFonts w:eastAsia="MS Mincho" w:cs="Calibri"/>
                <w:color w:val="000000"/>
                <w:szCs w:val="20"/>
                <w:lang w:val="es-ES_tradnl" w:eastAsia="es-ES"/>
              </w:rPr>
              <w:t>colonia</w:t>
            </w:r>
            <w:r w:rsidRPr="00360EA1">
              <w:rPr>
                <w:rFonts w:eastAsia="MS Mincho" w:cs="Calibri"/>
                <w:color w:val="000000"/>
                <w:szCs w:val="20"/>
                <w:lang w:val="es-ES_tradnl" w:eastAsia="es-ES"/>
              </w:rPr>
              <w:t xml:space="preserve"> Centro, </w:t>
            </w:r>
          </w:p>
          <w:p w14:paraId="5C948D92"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C.P. 7200,</w:t>
            </w:r>
          </w:p>
          <w:p w14:paraId="4A0814B2"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Puebla, Pue</w:t>
            </w:r>
            <w:r>
              <w:rPr>
                <w:rFonts w:eastAsia="MS Mincho" w:cs="Calibri"/>
                <w:color w:val="000000"/>
                <w:szCs w:val="20"/>
                <w:lang w:val="es-ES_tradnl" w:eastAsia="es-ES"/>
              </w:rPr>
              <w:t>.</w:t>
            </w:r>
          </w:p>
        </w:tc>
        <w:tc>
          <w:tcPr>
            <w:tcW w:w="1567" w:type="dxa"/>
            <w:tcBorders>
              <w:top w:val="nil"/>
              <w:left w:val="nil"/>
              <w:bottom w:val="nil"/>
              <w:right w:val="nil"/>
            </w:tcBorders>
            <w:vAlign w:val="center"/>
          </w:tcPr>
          <w:p w14:paraId="330ED7C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664,339</w:t>
            </w:r>
          </w:p>
        </w:tc>
        <w:tc>
          <w:tcPr>
            <w:tcW w:w="1391" w:type="dxa"/>
            <w:tcBorders>
              <w:top w:val="nil"/>
              <w:left w:val="nil"/>
              <w:bottom w:val="nil"/>
              <w:right w:val="nil"/>
            </w:tcBorders>
            <w:vAlign w:val="center"/>
          </w:tcPr>
          <w:p w14:paraId="5B7851A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664,339</w:t>
            </w:r>
          </w:p>
        </w:tc>
        <w:tc>
          <w:tcPr>
            <w:tcW w:w="1385" w:type="dxa"/>
            <w:tcBorders>
              <w:top w:val="nil"/>
              <w:left w:val="nil"/>
              <w:bottom w:val="nil"/>
              <w:right w:val="nil"/>
            </w:tcBorders>
            <w:vAlign w:val="center"/>
          </w:tcPr>
          <w:p w14:paraId="31E0FFCF"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664,339</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1FC26C03" w14:textId="77777777" w:rsidR="005F24FF" w:rsidRPr="00B96800" w:rsidRDefault="005F24FF" w:rsidP="00927DF0">
            <w:pPr>
              <w:jc w:val="center"/>
              <w:rPr>
                <w:rFonts w:eastAsia="MS Mincho" w:cs="Times New Roman"/>
                <w:szCs w:val="20"/>
                <w:lang w:eastAsia="es-ES"/>
              </w:rPr>
            </w:pPr>
            <w:r w:rsidRPr="003304AF">
              <w:rPr>
                <w:rFonts w:cs="Calibri"/>
                <w:szCs w:val="20"/>
              </w:rPr>
              <w:t>1,993,017</w:t>
            </w:r>
          </w:p>
        </w:tc>
      </w:tr>
      <w:tr w:rsidR="005F24FF" w:rsidRPr="009E4050" w14:paraId="06C0A976"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72266CDE"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San Luis Potosí</w:t>
            </w:r>
          </w:p>
        </w:tc>
        <w:tc>
          <w:tcPr>
            <w:tcW w:w="1912" w:type="dxa"/>
            <w:tcBorders>
              <w:top w:val="nil"/>
              <w:left w:val="nil"/>
              <w:bottom w:val="nil"/>
              <w:right w:val="nil"/>
            </w:tcBorders>
            <w:shd w:val="clear" w:color="auto" w:fill="F9F7F5"/>
          </w:tcPr>
          <w:p w14:paraId="472B7A2F"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Av. Venustiano Carranza número 2395,</w:t>
            </w:r>
          </w:p>
          <w:p w14:paraId="69FB33EA"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Zona universitaria, </w:t>
            </w:r>
          </w:p>
          <w:p w14:paraId="650385DA"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lastRenderedPageBreak/>
              <w:t>C.P. 78290,</w:t>
            </w:r>
          </w:p>
          <w:p w14:paraId="5332E0F9" w14:textId="77777777" w:rsidR="005F24FF" w:rsidRPr="00360EA1"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San Luis Potosí, S</w:t>
            </w:r>
            <w:r>
              <w:rPr>
                <w:rFonts w:eastAsia="MS Mincho" w:cs="Calibri"/>
                <w:color w:val="000000"/>
                <w:szCs w:val="20"/>
                <w:lang w:val="es-ES_tradnl" w:eastAsia="es-ES"/>
              </w:rPr>
              <w:t>LP</w:t>
            </w:r>
            <w:r w:rsidRPr="00360EA1">
              <w:rPr>
                <w:rFonts w:eastAsia="MS Mincho" w:cs="Calibri"/>
                <w:color w:val="000000"/>
                <w:szCs w:val="20"/>
                <w:lang w:val="es-ES_tradnl" w:eastAsia="es-ES"/>
              </w:rPr>
              <w:t>.</w:t>
            </w:r>
          </w:p>
          <w:p w14:paraId="61ED960F" w14:textId="77777777" w:rsidR="005F24FF" w:rsidRPr="009E4050" w:rsidRDefault="005F24FF" w:rsidP="00927DF0">
            <w:pPr>
              <w:jc w:val="center"/>
              <w:rPr>
                <w:rFonts w:eastAsia="MS Mincho" w:cs="Calibri"/>
                <w:color w:val="000000"/>
                <w:szCs w:val="20"/>
                <w:lang w:val="es-ES_tradnl" w:eastAsia="es-ES"/>
              </w:rPr>
            </w:pPr>
            <w:r>
              <w:rPr>
                <w:rFonts w:eastAsia="MS Mincho" w:cs="Calibri"/>
                <w:color w:val="000000"/>
                <w:szCs w:val="20"/>
                <w:lang w:val="es-ES_tradnl" w:eastAsia="es-ES"/>
              </w:rPr>
              <w:t>(</w:t>
            </w:r>
            <w:r w:rsidRPr="00360EA1">
              <w:rPr>
                <w:rFonts w:eastAsia="MS Mincho" w:cs="Calibri"/>
                <w:color w:val="000000"/>
                <w:szCs w:val="20"/>
                <w:lang w:val="es-ES_tradnl" w:eastAsia="es-ES"/>
              </w:rPr>
              <w:t>Edificio de Investigación</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72A2A2F9"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lastRenderedPageBreak/>
              <w:t>201,214</w:t>
            </w:r>
          </w:p>
        </w:tc>
        <w:tc>
          <w:tcPr>
            <w:tcW w:w="1391" w:type="dxa"/>
            <w:tcBorders>
              <w:top w:val="nil"/>
              <w:left w:val="nil"/>
              <w:bottom w:val="nil"/>
              <w:right w:val="nil"/>
            </w:tcBorders>
            <w:shd w:val="clear" w:color="auto" w:fill="F9F7F5"/>
            <w:vAlign w:val="center"/>
          </w:tcPr>
          <w:p w14:paraId="64532F61"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201,214</w:t>
            </w:r>
          </w:p>
        </w:tc>
        <w:tc>
          <w:tcPr>
            <w:tcW w:w="1385" w:type="dxa"/>
            <w:tcBorders>
              <w:top w:val="nil"/>
              <w:left w:val="nil"/>
              <w:bottom w:val="nil"/>
              <w:right w:val="nil"/>
            </w:tcBorders>
            <w:shd w:val="clear" w:color="auto" w:fill="F9F7F5"/>
            <w:vAlign w:val="center"/>
          </w:tcPr>
          <w:p w14:paraId="664D7F11"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201,214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46109F6B" w14:textId="77777777" w:rsidR="005F24FF" w:rsidRPr="00B96800" w:rsidRDefault="005F24FF" w:rsidP="00927DF0">
            <w:pPr>
              <w:jc w:val="center"/>
              <w:rPr>
                <w:rFonts w:eastAsia="MS Mincho" w:cs="Times New Roman"/>
                <w:szCs w:val="20"/>
                <w:lang w:eastAsia="es-ES"/>
              </w:rPr>
            </w:pPr>
            <w:r w:rsidRPr="003304AF">
              <w:rPr>
                <w:rFonts w:cs="Calibri"/>
                <w:szCs w:val="20"/>
              </w:rPr>
              <w:t>603,642</w:t>
            </w:r>
          </w:p>
        </w:tc>
      </w:tr>
      <w:tr w:rsidR="005F24FF" w:rsidRPr="009E4050" w14:paraId="04F0B57F"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2831C253"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 xml:space="preserve">Tlaxcala                                                                                            </w:t>
            </w:r>
          </w:p>
        </w:tc>
        <w:tc>
          <w:tcPr>
            <w:tcW w:w="1912" w:type="dxa"/>
            <w:tcBorders>
              <w:top w:val="nil"/>
              <w:left w:val="nil"/>
              <w:bottom w:val="nil"/>
              <w:right w:val="nil"/>
            </w:tcBorders>
            <w:shd w:val="clear" w:color="auto" w:fill="auto"/>
          </w:tcPr>
          <w:p w14:paraId="17F8B54F" w14:textId="77777777" w:rsidR="005F24FF" w:rsidRPr="009E4050" w:rsidRDefault="005F24FF" w:rsidP="00927DF0">
            <w:pPr>
              <w:jc w:val="center"/>
              <w:rPr>
                <w:rFonts w:eastAsia="MS Mincho" w:cs="Calibri"/>
                <w:color w:val="000000"/>
                <w:szCs w:val="20"/>
                <w:lang w:val="es-ES_tradnl" w:eastAsia="es-ES"/>
              </w:rPr>
            </w:pPr>
            <w:r w:rsidRPr="005A1B78">
              <w:rPr>
                <w:rFonts w:eastAsia="MS Mincho" w:cs="Calibri"/>
                <w:color w:val="000000"/>
                <w:szCs w:val="20"/>
                <w:lang w:val="es-ES_tradnl" w:eastAsia="es-ES"/>
              </w:rPr>
              <w:t xml:space="preserve">Av. </w:t>
            </w:r>
            <w:r>
              <w:rPr>
                <w:rFonts w:eastAsia="MS Mincho" w:cs="Calibri"/>
                <w:color w:val="000000"/>
                <w:szCs w:val="20"/>
                <w:lang w:val="es-ES_tradnl" w:eastAsia="es-ES"/>
              </w:rPr>
              <w:t>d</w:t>
            </w:r>
            <w:r w:rsidRPr="005A1B78">
              <w:rPr>
                <w:rFonts w:eastAsia="MS Mincho" w:cs="Calibri"/>
                <w:color w:val="000000"/>
                <w:szCs w:val="20"/>
                <w:lang w:val="es-ES_tradnl" w:eastAsia="es-ES"/>
              </w:rPr>
              <w:t xml:space="preserve">el trabajo S/N, Centro Vacacional IMSS la Trinidad, Barrio </w:t>
            </w:r>
            <w:proofErr w:type="spellStart"/>
            <w:r w:rsidRPr="005A1B78">
              <w:rPr>
                <w:rFonts w:eastAsia="MS Mincho" w:cs="Calibri"/>
                <w:color w:val="000000"/>
                <w:szCs w:val="20"/>
                <w:lang w:val="es-ES_tradnl" w:eastAsia="es-ES"/>
              </w:rPr>
              <w:t>Tepletalcingo</w:t>
            </w:r>
            <w:proofErr w:type="spellEnd"/>
            <w:r w:rsidRPr="005A1B78">
              <w:rPr>
                <w:rFonts w:eastAsia="MS Mincho" w:cs="Calibri"/>
                <w:color w:val="000000"/>
                <w:szCs w:val="20"/>
                <w:lang w:val="es-ES_tradnl" w:eastAsia="es-ES"/>
              </w:rPr>
              <w:t xml:space="preserve">, C.P. 906040, Santa Cruz Tlaxcala, </w:t>
            </w:r>
            <w:proofErr w:type="spellStart"/>
            <w:r w:rsidRPr="005A1B78">
              <w:rPr>
                <w:rFonts w:eastAsia="MS Mincho" w:cs="Calibri"/>
                <w:color w:val="000000"/>
                <w:szCs w:val="20"/>
                <w:lang w:val="es-ES_tradnl" w:eastAsia="es-ES"/>
              </w:rPr>
              <w:t>Tlax</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3B50524B"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178,561</w:t>
            </w:r>
          </w:p>
        </w:tc>
        <w:tc>
          <w:tcPr>
            <w:tcW w:w="1391" w:type="dxa"/>
            <w:tcBorders>
              <w:top w:val="nil"/>
              <w:left w:val="nil"/>
              <w:bottom w:val="nil"/>
              <w:right w:val="nil"/>
            </w:tcBorders>
            <w:shd w:val="clear" w:color="auto" w:fill="auto"/>
            <w:vAlign w:val="center"/>
          </w:tcPr>
          <w:p w14:paraId="1371E2BD"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178,561</w:t>
            </w:r>
          </w:p>
        </w:tc>
        <w:tc>
          <w:tcPr>
            <w:tcW w:w="1385" w:type="dxa"/>
            <w:tcBorders>
              <w:top w:val="nil"/>
              <w:left w:val="nil"/>
              <w:bottom w:val="nil"/>
              <w:right w:val="nil"/>
            </w:tcBorders>
            <w:shd w:val="clear" w:color="auto" w:fill="auto"/>
            <w:vAlign w:val="center"/>
          </w:tcPr>
          <w:p w14:paraId="131417D2"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178,561</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04E29EBF" w14:textId="77777777" w:rsidR="005F24FF" w:rsidRPr="00B96800" w:rsidRDefault="005F24FF" w:rsidP="00927DF0">
            <w:pPr>
              <w:jc w:val="center"/>
              <w:rPr>
                <w:rFonts w:eastAsia="MS Mincho" w:cs="Times New Roman"/>
                <w:szCs w:val="20"/>
                <w:lang w:eastAsia="es-ES"/>
              </w:rPr>
            </w:pPr>
            <w:r w:rsidRPr="003304AF">
              <w:rPr>
                <w:rFonts w:cs="Calibri"/>
                <w:szCs w:val="20"/>
              </w:rPr>
              <w:t>535,683</w:t>
            </w:r>
          </w:p>
        </w:tc>
      </w:tr>
      <w:tr w:rsidR="005F24FF" w:rsidRPr="009E4050" w14:paraId="64EA1A82"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216F6DC7"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Veracruz</w:t>
            </w:r>
          </w:p>
        </w:tc>
        <w:tc>
          <w:tcPr>
            <w:tcW w:w="1912" w:type="dxa"/>
            <w:tcBorders>
              <w:top w:val="nil"/>
              <w:left w:val="nil"/>
              <w:bottom w:val="nil"/>
              <w:right w:val="nil"/>
            </w:tcBorders>
            <w:shd w:val="clear" w:color="auto" w:fill="F9F7F5"/>
          </w:tcPr>
          <w:p w14:paraId="4AD33E50" w14:textId="77777777" w:rsidR="005F24FF" w:rsidRPr="005A1B78" w:rsidRDefault="005F24FF" w:rsidP="00927DF0">
            <w:pPr>
              <w:jc w:val="center"/>
              <w:rPr>
                <w:rFonts w:eastAsia="MS Mincho" w:cs="Calibri"/>
                <w:color w:val="000000"/>
                <w:szCs w:val="20"/>
                <w:lang w:val="es-ES_tradnl" w:eastAsia="es-ES"/>
              </w:rPr>
            </w:pPr>
            <w:r w:rsidRPr="005A1B78">
              <w:rPr>
                <w:rFonts w:eastAsia="MS Mincho" w:cs="Calibri"/>
                <w:color w:val="000000"/>
                <w:szCs w:val="20"/>
                <w:lang w:val="es-ES_tradnl" w:eastAsia="es-ES"/>
              </w:rPr>
              <w:t>Tapachula no. 6, colonia Badillo, C.P. 91045,</w:t>
            </w:r>
          </w:p>
          <w:p w14:paraId="250A66CB" w14:textId="77777777" w:rsidR="005F24FF" w:rsidRPr="009E4050" w:rsidRDefault="005F24FF" w:rsidP="00927DF0">
            <w:pPr>
              <w:jc w:val="center"/>
              <w:rPr>
                <w:rFonts w:eastAsia="MS Mincho" w:cs="Calibri"/>
                <w:color w:val="000000"/>
                <w:szCs w:val="20"/>
                <w:lang w:val="es-ES_tradnl" w:eastAsia="es-ES"/>
              </w:rPr>
            </w:pPr>
            <w:r w:rsidRPr="005A1B78">
              <w:rPr>
                <w:rFonts w:eastAsia="MS Mincho" w:cs="Calibri"/>
                <w:color w:val="000000"/>
                <w:szCs w:val="20"/>
                <w:lang w:val="es-ES_tradnl" w:eastAsia="es-ES"/>
              </w:rPr>
              <w:t>Xalapa, Ver</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F9F7F5"/>
            <w:vAlign w:val="center"/>
          </w:tcPr>
          <w:p w14:paraId="1B164A8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555,554</w:t>
            </w:r>
          </w:p>
        </w:tc>
        <w:tc>
          <w:tcPr>
            <w:tcW w:w="1391" w:type="dxa"/>
            <w:tcBorders>
              <w:top w:val="nil"/>
              <w:left w:val="nil"/>
              <w:bottom w:val="nil"/>
              <w:right w:val="nil"/>
            </w:tcBorders>
            <w:shd w:val="clear" w:color="auto" w:fill="F9F7F5"/>
            <w:vAlign w:val="center"/>
          </w:tcPr>
          <w:p w14:paraId="4135A2D0"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555,554</w:t>
            </w:r>
          </w:p>
        </w:tc>
        <w:tc>
          <w:tcPr>
            <w:tcW w:w="1385" w:type="dxa"/>
            <w:tcBorders>
              <w:top w:val="nil"/>
              <w:left w:val="nil"/>
              <w:bottom w:val="nil"/>
              <w:right w:val="nil"/>
            </w:tcBorders>
            <w:shd w:val="clear" w:color="auto" w:fill="F9F7F5"/>
            <w:vAlign w:val="center"/>
          </w:tcPr>
          <w:p w14:paraId="41B3DEE1"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555,554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2C7A24FF" w14:textId="77777777" w:rsidR="005F24FF" w:rsidRPr="00B96800" w:rsidRDefault="005F24FF" w:rsidP="00927DF0">
            <w:pPr>
              <w:jc w:val="center"/>
              <w:rPr>
                <w:rFonts w:eastAsia="MS Mincho" w:cs="Times New Roman"/>
                <w:szCs w:val="20"/>
                <w:lang w:eastAsia="es-ES"/>
              </w:rPr>
            </w:pPr>
            <w:r w:rsidRPr="003304AF">
              <w:rPr>
                <w:rFonts w:cs="Calibri"/>
                <w:szCs w:val="20"/>
              </w:rPr>
              <w:t>1,666,662</w:t>
            </w:r>
          </w:p>
        </w:tc>
      </w:tr>
      <w:tr w:rsidR="005F24FF" w:rsidRPr="009E4050" w14:paraId="2A4211A5" w14:textId="77777777" w:rsidTr="00927DF0">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0407DF32"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3D0A3F35" w14:textId="77777777" w:rsidR="005F24FF" w:rsidRPr="009E4050" w:rsidRDefault="005F24FF" w:rsidP="00927DF0">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bottom"/>
          </w:tcPr>
          <w:p w14:paraId="4D279704" w14:textId="77777777" w:rsidR="005F24FF" w:rsidRPr="00481B4B" w:rsidRDefault="005F24FF" w:rsidP="00927DF0">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391" w:type="dxa"/>
            <w:tcBorders>
              <w:top w:val="single" w:sz="18" w:space="0" w:color="000000"/>
              <w:left w:val="nil"/>
              <w:bottom w:val="single" w:sz="18" w:space="0" w:color="000000"/>
              <w:right w:val="nil"/>
            </w:tcBorders>
            <w:shd w:val="clear" w:color="auto" w:fill="223615"/>
            <w:vAlign w:val="bottom"/>
          </w:tcPr>
          <w:p w14:paraId="02D9483A" w14:textId="77777777" w:rsidR="005F24FF" w:rsidRPr="00481B4B" w:rsidRDefault="005F24FF" w:rsidP="00927DF0">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385" w:type="dxa"/>
            <w:tcBorders>
              <w:top w:val="single" w:sz="18" w:space="0" w:color="000000"/>
              <w:left w:val="nil"/>
              <w:bottom w:val="single" w:sz="18" w:space="0" w:color="000000"/>
              <w:right w:val="nil"/>
            </w:tcBorders>
            <w:shd w:val="clear" w:color="auto" w:fill="223615"/>
            <w:vAlign w:val="bottom"/>
          </w:tcPr>
          <w:p w14:paraId="64B48F64" w14:textId="77777777" w:rsidR="005F24FF" w:rsidRPr="00481B4B" w:rsidRDefault="005F24FF" w:rsidP="00927DF0">
            <w:pPr>
              <w:jc w:val="center"/>
              <w:rPr>
                <w:rFonts w:eastAsia="MS Mincho" w:cs="Times New Roman"/>
                <w:b/>
                <w:bCs/>
                <w:color w:val="FFFFFF" w:themeColor="background1"/>
                <w:szCs w:val="20"/>
                <w:lang w:eastAsia="es-ES"/>
              </w:rPr>
            </w:pPr>
            <w:r w:rsidRPr="00481B4B">
              <w:rPr>
                <w:b/>
                <w:bCs/>
                <w:color w:val="FFFFFF" w:themeColor="background1"/>
                <w:szCs w:val="20"/>
              </w:rPr>
              <w:t>3</w:t>
            </w:r>
            <w:r>
              <w:rPr>
                <w:b/>
                <w:bCs/>
                <w:color w:val="FFFFFF" w:themeColor="background1"/>
                <w:szCs w:val="20"/>
              </w:rPr>
              <w:t>’</w:t>
            </w:r>
            <w:r w:rsidRPr="00481B4B">
              <w:rPr>
                <w:b/>
                <w:bCs/>
                <w:color w:val="FFFFFF" w:themeColor="background1"/>
                <w:szCs w:val="20"/>
              </w:rPr>
              <w:t>012,147</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bottom"/>
            <w:hideMark/>
          </w:tcPr>
          <w:p w14:paraId="7DEDE39E" w14:textId="77777777" w:rsidR="005F24FF" w:rsidRPr="00481B4B" w:rsidRDefault="005F24FF" w:rsidP="00927DF0">
            <w:pPr>
              <w:jc w:val="center"/>
              <w:rPr>
                <w:rFonts w:eastAsia="MS Mincho" w:cs="Times New Roman"/>
                <w:b/>
                <w:bCs/>
                <w:color w:val="FFFFFF" w:themeColor="background1"/>
                <w:szCs w:val="20"/>
                <w:lang w:eastAsia="es-ES"/>
              </w:rPr>
            </w:pPr>
            <w:r w:rsidRPr="00481B4B">
              <w:rPr>
                <w:b/>
                <w:bCs/>
                <w:color w:val="FFFFFF" w:themeColor="background1"/>
                <w:szCs w:val="20"/>
              </w:rPr>
              <w:t>9</w:t>
            </w:r>
            <w:r>
              <w:rPr>
                <w:b/>
                <w:bCs/>
                <w:color w:val="FFFFFF" w:themeColor="background1"/>
                <w:szCs w:val="20"/>
              </w:rPr>
              <w:t>’</w:t>
            </w:r>
            <w:r w:rsidRPr="00481B4B">
              <w:rPr>
                <w:b/>
                <w:bCs/>
                <w:color w:val="FFFFFF" w:themeColor="background1"/>
                <w:szCs w:val="20"/>
              </w:rPr>
              <w:t>036,441</w:t>
            </w:r>
          </w:p>
        </w:tc>
      </w:tr>
    </w:tbl>
    <w:p w14:paraId="531FD317" w14:textId="77777777" w:rsidR="005F24FF" w:rsidRDefault="005F24FF" w:rsidP="005F24FF">
      <w:pPr>
        <w:spacing w:line="276" w:lineRule="auto"/>
        <w:ind w:right="107"/>
        <w:rPr>
          <w:b/>
          <w:bCs/>
        </w:rPr>
      </w:pPr>
    </w:p>
    <w:p w14:paraId="59CCFE12" w14:textId="77777777" w:rsidR="005F24FF" w:rsidRDefault="005F24FF" w:rsidP="005F24FF">
      <w:pPr>
        <w:spacing w:line="276" w:lineRule="auto"/>
        <w:ind w:right="107"/>
        <w:rPr>
          <w:b/>
          <w:bCs/>
        </w:rPr>
      </w:pPr>
    </w:p>
    <w:p w14:paraId="19A988EC" w14:textId="77777777" w:rsidR="005F24FF" w:rsidRDefault="005F24FF" w:rsidP="005F24FF">
      <w:pPr>
        <w:spacing w:line="276" w:lineRule="auto"/>
        <w:ind w:right="107"/>
        <w:rPr>
          <w:b/>
          <w:bCs/>
        </w:rPr>
      </w:pPr>
    </w:p>
    <w:p w14:paraId="06F1EE7A" w14:textId="77777777" w:rsidR="005F24FF" w:rsidRDefault="005F24FF" w:rsidP="005F24FF">
      <w:pPr>
        <w:spacing w:line="276" w:lineRule="auto"/>
        <w:ind w:right="107"/>
        <w:jc w:val="center"/>
        <w:rPr>
          <w:b/>
          <w:bCs/>
        </w:rPr>
      </w:pPr>
      <w:r>
        <w:rPr>
          <w:b/>
          <w:bCs/>
        </w:rPr>
        <w:t>Tabla 3.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0A567EFD" w14:textId="77777777" w:rsidR="005F24FF" w:rsidRDefault="005F24FF" w:rsidP="005F24FF">
      <w:pPr>
        <w:spacing w:line="276" w:lineRule="auto"/>
        <w:ind w:right="107"/>
        <w:jc w:val="center"/>
        <w:rPr>
          <w:b/>
          <w:bCs/>
        </w:rPr>
      </w:pPr>
      <w:r w:rsidRPr="009E4050">
        <w:rPr>
          <w:b/>
          <w:bCs/>
        </w:rPr>
        <w:t>por entidad federativa</w:t>
      </w:r>
      <w:r>
        <w:rPr>
          <w:b/>
          <w:bCs/>
        </w:rPr>
        <w:t>, segunda entrega (7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5F24FF" w:rsidRPr="009E4050" w14:paraId="62367223" w14:textId="77777777" w:rsidTr="00927DF0">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33525A05"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79544ECD"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325FF846" w14:textId="77777777" w:rsidR="005F24FF" w:rsidRDefault="005F24FF" w:rsidP="00927DF0">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26C45B31"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55EB1E66" w14:textId="77777777" w:rsidR="005F24FF" w:rsidRDefault="005F24FF" w:rsidP="00927DF0">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37FA005A"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0CEC599C" w14:textId="77777777" w:rsidR="005F24FF" w:rsidRPr="009E4050" w:rsidRDefault="005F24FF" w:rsidP="00927DF0">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5F24FF" w:rsidRPr="009E4050" w14:paraId="088332D9"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5DC598F5"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Campeche</w:t>
            </w:r>
          </w:p>
        </w:tc>
        <w:tc>
          <w:tcPr>
            <w:tcW w:w="1912" w:type="dxa"/>
            <w:tcBorders>
              <w:top w:val="nil"/>
              <w:left w:val="nil"/>
              <w:bottom w:val="nil"/>
              <w:right w:val="nil"/>
            </w:tcBorders>
            <w:shd w:val="clear" w:color="auto" w:fill="F9F7F5"/>
          </w:tcPr>
          <w:p w14:paraId="0089CC98"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Av. Central, Circuito Baluartes S/N 4to. piso </w:t>
            </w:r>
          </w:p>
          <w:p w14:paraId="417A91AD"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Barrio de Santa Ana, Edificio del </w:t>
            </w:r>
            <w:r w:rsidRPr="006016FD">
              <w:rPr>
                <w:rFonts w:eastAsia="MS Mincho" w:cs="Calibri"/>
                <w:color w:val="000000"/>
                <w:szCs w:val="20"/>
                <w:lang w:val="es-ES_tradnl" w:eastAsia="es-ES"/>
              </w:rPr>
              <w:lastRenderedPageBreak/>
              <w:t xml:space="preserve">Ex-Hospital Dr. Álvaro Vidal Vera, </w:t>
            </w:r>
          </w:p>
          <w:p w14:paraId="16336501"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C.P. 24000,</w:t>
            </w:r>
          </w:p>
          <w:p w14:paraId="4CB69D6C"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San Francisco de Campeche, Campeche.</w:t>
            </w:r>
          </w:p>
        </w:tc>
        <w:tc>
          <w:tcPr>
            <w:tcW w:w="1567" w:type="dxa"/>
            <w:tcBorders>
              <w:top w:val="nil"/>
              <w:left w:val="nil"/>
              <w:bottom w:val="nil"/>
              <w:right w:val="nil"/>
            </w:tcBorders>
            <w:shd w:val="clear" w:color="auto" w:fill="F9F7F5"/>
            <w:vAlign w:val="center"/>
          </w:tcPr>
          <w:p w14:paraId="14C20BB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lastRenderedPageBreak/>
              <w:t>87,394</w:t>
            </w:r>
          </w:p>
        </w:tc>
        <w:tc>
          <w:tcPr>
            <w:tcW w:w="1391" w:type="dxa"/>
            <w:tcBorders>
              <w:top w:val="nil"/>
              <w:left w:val="nil"/>
              <w:bottom w:val="nil"/>
              <w:right w:val="nil"/>
            </w:tcBorders>
            <w:shd w:val="clear" w:color="auto" w:fill="F9F7F5"/>
            <w:vAlign w:val="center"/>
          </w:tcPr>
          <w:p w14:paraId="7347DF90"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87,394</w:t>
            </w:r>
          </w:p>
        </w:tc>
        <w:tc>
          <w:tcPr>
            <w:tcW w:w="1385" w:type="dxa"/>
            <w:tcBorders>
              <w:top w:val="nil"/>
              <w:left w:val="nil"/>
              <w:bottom w:val="nil"/>
              <w:right w:val="nil"/>
            </w:tcBorders>
            <w:shd w:val="clear" w:color="auto" w:fill="F9F7F5"/>
            <w:vAlign w:val="center"/>
          </w:tcPr>
          <w:p w14:paraId="27589C16"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87,394</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0D68CCBD" w14:textId="77777777" w:rsidR="005F24FF" w:rsidRPr="00B96800" w:rsidRDefault="005F24FF" w:rsidP="00927DF0">
            <w:pPr>
              <w:jc w:val="center"/>
              <w:rPr>
                <w:rFonts w:eastAsia="MS Mincho" w:cs="Times New Roman"/>
                <w:szCs w:val="20"/>
                <w:lang w:eastAsia="es-ES"/>
              </w:rPr>
            </w:pPr>
            <w:r w:rsidRPr="003304AF">
              <w:rPr>
                <w:rFonts w:cs="Calibri"/>
                <w:szCs w:val="20"/>
              </w:rPr>
              <w:t>262,182</w:t>
            </w:r>
          </w:p>
        </w:tc>
      </w:tr>
      <w:tr w:rsidR="005F24FF" w:rsidRPr="009E4050" w14:paraId="43560C90"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2C426D8C"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Chiapas</w:t>
            </w:r>
          </w:p>
        </w:tc>
        <w:tc>
          <w:tcPr>
            <w:tcW w:w="1912" w:type="dxa"/>
            <w:tcBorders>
              <w:top w:val="nil"/>
              <w:left w:val="nil"/>
              <w:bottom w:val="nil"/>
              <w:right w:val="nil"/>
            </w:tcBorders>
          </w:tcPr>
          <w:p w14:paraId="0B716EFA" w14:textId="77777777" w:rsidR="005F24FF" w:rsidRPr="006016FD" w:rsidRDefault="005F24FF" w:rsidP="00927DF0">
            <w:pPr>
              <w:jc w:val="center"/>
              <w:rPr>
                <w:rFonts w:eastAsia="MS Mincho" w:cs="Calibri"/>
                <w:color w:val="000000"/>
                <w:szCs w:val="20"/>
                <w:lang w:val="es-ES_tradnl" w:eastAsia="es-ES"/>
              </w:rPr>
            </w:pPr>
            <w:proofErr w:type="spellStart"/>
            <w:r w:rsidRPr="006016FD">
              <w:rPr>
                <w:rFonts w:eastAsia="MS Mincho" w:cs="Calibri"/>
                <w:color w:val="000000"/>
                <w:szCs w:val="20"/>
                <w:lang w:val="es-ES_tradnl" w:eastAsia="es-ES"/>
              </w:rPr>
              <w:t>Blvd</w:t>
            </w:r>
            <w:proofErr w:type="spellEnd"/>
            <w:r w:rsidRPr="006016FD">
              <w:rPr>
                <w:rFonts w:eastAsia="MS Mincho" w:cs="Calibri"/>
                <w:color w:val="000000"/>
                <w:szCs w:val="20"/>
                <w:lang w:val="es-ES_tradnl" w:eastAsia="es-ES"/>
              </w:rPr>
              <w:t xml:space="preserve">. Belisario Domínguez 333 No. </w:t>
            </w:r>
            <w:proofErr w:type="spellStart"/>
            <w:r w:rsidRPr="006016FD">
              <w:rPr>
                <w:rFonts w:eastAsia="MS Mincho" w:cs="Calibri"/>
                <w:color w:val="000000"/>
                <w:szCs w:val="20"/>
                <w:lang w:val="es-ES_tradnl" w:eastAsia="es-ES"/>
              </w:rPr>
              <w:t>Int</w:t>
            </w:r>
            <w:proofErr w:type="spellEnd"/>
            <w:r w:rsidRPr="006016FD">
              <w:rPr>
                <w:rFonts w:eastAsia="MS Mincho" w:cs="Calibri"/>
                <w:color w:val="000000"/>
                <w:szCs w:val="20"/>
                <w:lang w:val="es-ES_tradnl" w:eastAsia="es-ES"/>
              </w:rPr>
              <w:t>.</w:t>
            </w:r>
          </w:p>
          <w:p w14:paraId="19BB1B81"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C. 15A. Y C. 16A. Poniente</w:t>
            </w:r>
          </w:p>
          <w:p w14:paraId="3A1ADD8F"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 xml:space="preserve">Col. </w:t>
            </w:r>
            <w:proofErr w:type="spellStart"/>
            <w:r w:rsidRPr="006016FD">
              <w:rPr>
                <w:rFonts w:eastAsia="MS Mincho" w:cs="Calibri"/>
                <w:color w:val="000000"/>
                <w:szCs w:val="20"/>
                <w:lang w:val="es-ES_tradnl" w:eastAsia="es-ES"/>
              </w:rPr>
              <w:t>Xamaipak</w:t>
            </w:r>
            <w:proofErr w:type="spellEnd"/>
            <w:r w:rsidRPr="006016FD">
              <w:rPr>
                <w:rFonts w:eastAsia="MS Mincho" w:cs="Calibri"/>
                <w:color w:val="000000"/>
                <w:szCs w:val="20"/>
                <w:lang w:val="es-ES_tradnl" w:eastAsia="es-ES"/>
              </w:rPr>
              <w:t>,</w:t>
            </w:r>
          </w:p>
          <w:p w14:paraId="33B28B8B"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Tuxtla Gutiérrez,</w:t>
            </w:r>
            <w:r>
              <w:rPr>
                <w:rFonts w:eastAsia="MS Mincho" w:cs="Calibri"/>
                <w:color w:val="000000"/>
                <w:szCs w:val="20"/>
                <w:lang w:val="es-ES_tradnl" w:eastAsia="es-ES"/>
              </w:rPr>
              <w:t xml:space="preserve"> Chis.</w:t>
            </w:r>
            <w:r w:rsidRPr="006016FD">
              <w:rPr>
                <w:rFonts w:eastAsia="MS Mincho" w:cs="Calibri"/>
                <w:color w:val="000000"/>
                <w:szCs w:val="20"/>
                <w:lang w:val="es-ES_tradnl" w:eastAsia="es-ES"/>
              </w:rPr>
              <w:t xml:space="preserve"> C.P. 29060.</w:t>
            </w:r>
          </w:p>
        </w:tc>
        <w:tc>
          <w:tcPr>
            <w:tcW w:w="1567" w:type="dxa"/>
            <w:tcBorders>
              <w:top w:val="nil"/>
              <w:left w:val="nil"/>
              <w:bottom w:val="nil"/>
              <w:right w:val="nil"/>
            </w:tcBorders>
            <w:vAlign w:val="center"/>
          </w:tcPr>
          <w:p w14:paraId="63A0301B"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447,009</w:t>
            </w:r>
          </w:p>
        </w:tc>
        <w:tc>
          <w:tcPr>
            <w:tcW w:w="1391" w:type="dxa"/>
            <w:tcBorders>
              <w:top w:val="nil"/>
              <w:left w:val="nil"/>
              <w:bottom w:val="nil"/>
              <w:right w:val="nil"/>
            </w:tcBorders>
            <w:vAlign w:val="center"/>
          </w:tcPr>
          <w:p w14:paraId="13626922"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447,009</w:t>
            </w:r>
          </w:p>
        </w:tc>
        <w:tc>
          <w:tcPr>
            <w:tcW w:w="1385" w:type="dxa"/>
            <w:tcBorders>
              <w:top w:val="nil"/>
              <w:left w:val="nil"/>
              <w:bottom w:val="nil"/>
              <w:right w:val="nil"/>
            </w:tcBorders>
            <w:vAlign w:val="center"/>
          </w:tcPr>
          <w:p w14:paraId="4167F15A"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447,009</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4BA2E5C8" w14:textId="77777777" w:rsidR="005F24FF" w:rsidRPr="00B96800" w:rsidRDefault="005F24FF" w:rsidP="00927DF0">
            <w:pPr>
              <w:jc w:val="center"/>
              <w:rPr>
                <w:rFonts w:eastAsia="MS Mincho" w:cs="Times New Roman"/>
                <w:szCs w:val="20"/>
                <w:lang w:eastAsia="es-ES"/>
              </w:rPr>
            </w:pPr>
            <w:r w:rsidRPr="003304AF">
              <w:rPr>
                <w:rFonts w:cs="Calibri"/>
                <w:szCs w:val="20"/>
              </w:rPr>
              <w:t>1,341,027</w:t>
            </w:r>
          </w:p>
        </w:tc>
      </w:tr>
      <w:tr w:rsidR="005F24FF" w:rsidRPr="009E4050" w14:paraId="7F47B3B8"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572CC129"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Guerrero</w:t>
            </w:r>
          </w:p>
        </w:tc>
        <w:tc>
          <w:tcPr>
            <w:tcW w:w="1912" w:type="dxa"/>
            <w:tcBorders>
              <w:top w:val="nil"/>
              <w:left w:val="nil"/>
              <w:bottom w:val="nil"/>
              <w:right w:val="nil"/>
            </w:tcBorders>
            <w:shd w:val="clear" w:color="auto" w:fill="F9F7F5"/>
          </w:tcPr>
          <w:p w14:paraId="6AFB1B5B"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del Sur 12, C.P. 39060,</w:t>
            </w:r>
            <w:r>
              <w:rPr>
                <w:rFonts w:eastAsia="MS Mincho" w:cs="Calibri"/>
                <w:color w:val="000000"/>
                <w:szCs w:val="20"/>
                <w:lang w:val="es-ES_tradnl" w:eastAsia="es-ES"/>
              </w:rPr>
              <w:t xml:space="preserve"> Col. Margarita Viguri</w:t>
            </w:r>
            <w:r w:rsidRPr="006016FD">
              <w:rPr>
                <w:rFonts w:eastAsia="MS Mincho" w:cs="Calibri"/>
                <w:color w:val="000000"/>
                <w:szCs w:val="20"/>
                <w:lang w:val="es-ES_tradnl" w:eastAsia="es-ES"/>
              </w:rPr>
              <w:t xml:space="preserve"> Chilpancingo, G</w:t>
            </w:r>
            <w:r>
              <w:rPr>
                <w:rFonts w:eastAsia="MS Mincho" w:cs="Calibri"/>
                <w:color w:val="000000"/>
                <w:szCs w:val="20"/>
                <w:lang w:val="es-ES_tradnl" w:eastAsia="es-ES"/>
              </w:rPr>
              <w:t>ro.</w:t>
            </w:r>
          </w:p>
        </w:tc>
        <w:tc>
          <w:tcPr>
            <w:tcW w:w="1567" w:type="dxa"/>
            <w:tcBorders>
              <w:top w:val="nil"/>
              <w:left w:val="nil"/>
              <w:bottom w:val="nil"/>
              <w:right w:val="nil"/>
            </w:tcBorders>
            <w:shd w:val="clear" w:color="auto" w:fill="F9F7F5"/>
            <w:vAlign w:val="center"/>
          </w:tcPr>
          <w:p w14:paraId="3E556D9E"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345,386</w:t>
            </w:r>
          </w:p>
        </w:tc>
        <w:tc>
          <w:tcPr>
            <w:tcW w:w="1391" w:type="dxa"/>
            <w:tcBorders>
              <w:top w:val="nil"/>
              <w:left w:val="nil"/>
              <w:bottom w:val="nil"/>
              <w:right w:val="nil"/>
            </w:tcBorders>
            <w:shd w:val="clear" w:color="auto" w:fill="F9F7F5"/>
            <w:vAlign w:val="center"/>
          </w:tcPr>
          <w:p w14:paraId="6E5B0E1A"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345,386</w:t>
            </w:r>
          </w:p>
        </w:tc>
        <w:tc>
          <w:tcPr>
            <w:tcW w:w="1385" w:type="dxa"/>
            <w:tcBorders>
              <w:top w:val="nil"/>
              <w:left w:val="nil"/>
              <w:bottom w:val="nil"/>
              <w:right w:val="nil"/>
            </w:tcBorders>
            <w:shd w:val="clear" w:color="auto" w:fill="F9F7F5"/>
            <w:vAlign w:val="center"/>
          </w:tcPr>
          <w:p w14:paraId="3638F521"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345,386</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4220CC3A" w14:textId="77777777" w:rsidR="005F24FF" w:rsidRPr="00B96800" w:rsidRDefault="005F24FF" w:rsidP="00927DF0">
            <w:pPr>
              <w:jc w:val="center"/>
              <w:rPr>
                <w:rFonts w:eastAsia="MS Mincho" w:cs="Times New Roman"/>
                <w:szCs w:val="20"/>
                <w:lang w:eastAsia="es-ES"/>
              </w:rPr>
            </w:pPr>
            <w:r w:rsidRPr="003304AF">
              <w:rPr>
                <w:rFonts w:cs="Calibri"/>
                <w:szCs w:val="20"/>
              </w:rPr>
              <w:t>1,036,158</w:t>
            </w:r>
          </w:p>
        </w:tc>
      </w:tr>
      <w:tr w:rsidR="005F24FF" w:rsidRPr="009E4050" w14:paraId="3ECD5C11"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7CC69433"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Michoacán</w:t>
            </w:r>
            <w:r>
              <w:rPr>
                <w:rFonts w:eastAsia="MS Mincho" w:cs="Times New Roman"/>
                <w:szCs w:val="20"/>
                <w:lang w:eastAsia="es-ES"/>
              </w:rPr>
              <w:t xml:space="preserve"> </w:t>
            </w:r>
            <w:r w:rsidRPr="000E4928">
              <w:rPr>
                <w:rFonts w:eastAsia="MS Mincho" w:cs="Times New Roman"/>
                <w:szCs w:val="20"/>
                <w:lang w:eastAsia="es-ES"/>
              </w:rPr>
              <w:t xml:space="preserve">de Ocampo </w:t>
            </w:r>
          </w:p>
        </w:tc>
        <w:tc>
          <w:tcPr>
            <w:tcW w:w="1912" w:type="dxa"/>
            <w:tcBorders>
              <w:top w:val="nil"/>
              <w:left w:val="nil"/>
              <w:bottom w:val="nil"/>
              <w:right w:val="nil"/>
            </w:tcBorders>
            <w:shd w:val="clear" w:color="auto" w:fill="F9F7F5"/>
          </w:tcPr>
          <w:p w14:paraId="69305A31"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Calle Benito Juárez 223,</w:t>
            </w:r>
          </w:p>
          <w:p w14:paraId="7F00F8C4"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Colonia Centro,</w:t>
            </w:r>
          </w:p>
          <w:p w14:paraId="635477C7"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 xml:space="preserve">C.P. 58000, </w:t>
            </w:r>
          </w:p>
          <w:p w14:paraId="3A8401CF"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 xml:space="preserve">Morelia, </w:t>
            </w:r>
            <w:proofErr w:type="spellStart"/>
            <w:r w:rsidRPr="00882444">
              <w:rPr>
                <w:rFonts w:eastAsia="MS Mincho" w:cs="Times New Roman"/>
                <w:szCs w:val="20"/>
                <w:lang w:eastAsia="es-ES"/>
              </w:rPr>
              <w:t>Mich</w:t>
            </w:r>
            <w:proofErr w:type="spellEnd"/>
            <w:r w:rsidRPr="00882444">
              <w:rPr>
                <w:rFonts w:eastAsia="MS Mincho" w:cs="Times New Roman"/>
                <w:szCs w:val="20"/>
                <w:lang w:eastAsia="es-ES"/>
              </w:rPr>
              <w:t>.</w:t>
            </w:r>
          </w:p>
        </w:tc>
        <w:tc>
          <w:tcPr>
            <w:tcW w:w="1567" w:type="dxa"/>
            <w:tcBorders>
              <w:top w:val="nil"/>
              <w:left w:val="nil"/>
              <w:bottom w:val="nil"/>
              <w:right w:val="nil"/>
            </w:tcBorders>
            <w:shd w:val="clear" w:color="auto" w:fill="F9F7F5"/>
            <w:vAlign w:val="center"/>
          </w:tcPr>
          <w:p w14:paraId="754626FB"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422,231</w:t>
            </w:r>
          </w:p>
        </w:tc>
        <w:tc>
          <w:tcPr>
            <w:tcW w:w="1391" w:type="dxa"/>
            <w:tcBorders>
              <w:top w:val="nil"/>
              <w:left w:val="nil"/>
              <w:bottom w:val="nil"/>
              <w:right w:val="nil"/>
            </w:tcBorders>
            <w:shd w:val="clear" w:color="auto" w:fill="F9F7F5"/>
            <w:vAlign w:val="center"/>
          </w:tcPr>
          <w:p w14:paraId="1F5261A6"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422,231</w:t>
            </w:r>
          </w:p>
        </w:tc>
        <w:tc>
          <w:tcPr>
            <w:tcW w:w="1385" w:type="dxa"/>
            <w:tcBorders>
              <w:top w:val="nil"/>
              <w:left w:val="nil"/>
              <w:bottom w:val="nil"/>
              <w:right w:val="nil"/>
            </w:tcBorders>
            <w:shd w:val="clear" w:color="auto" w:fill="F9F7F5"/>
            <w:vAlign w:val="center"/>
          </w:tcPr>
          <w:p w14:paraId="3678D786" w14:textId="77777777" w:rsidR="005F24FF" w:rsidRPr="00882444" w:rsidRDefault="005F24FF" w:rsidP="00927DF0">
            <w:pPr>
              <w:jc w:val="center"/>
              <w:rPr>
                <w:rFonts w:eastAsia="MS Mincho" w:cs="Times New Roman"/>
                <w:szCs w:val="20"/>
                <w:lang w:eastAsia="es-ES"/>
              </w:rPr>
            </w:pPr>
            <w:r w:rsidRPr="00882444">
              <w:rPr>
                <w:rFonts w:eastAsia="MS Mincho" w:cs="Times New Roman"/>
                <w:szCs w:val="20"/>
                <w:lang w:eastAsia="es-ES"/>
              </w:rPr>
              <w:t>422,231</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54F10EB0" w14:textId="77777777" w:rsidR="005F24FF" w:rsidRPr="00B96800" w:rsidRDefault="005F24FF" w:rsidP="00927DF0">
            <w:pPr>
              <w:jc w:val="center"/>
              <w:rPr>
                <w:rFonts w:eastAsia="MS Mincho" w:cs="Times New Roman"/>
                <w:szCs w:val="20"/>
                <w:lang w:eastAsia="es-ES"/>
              </w:rPr>
            </w:pPr>
            <w:r w:rsidRPr="00882444">
              <w:rPr>
                <w:rFonts w:eastAsia="MS Mincho" w:cs="Times New Roman"/>
                <w:szCs w:val="20"/>
                <w:lang w:eastAsia="es-ES"/>
              </w:rPr>
              <w:t>1,266,693</w:t>
            </w:r>
          </w:p>
        </w:tc>
      </w:tr>
      <w:tr w:rsidR="005F24FF" w:rsidRPr="009E4050" w14:paraId="192C0F6C"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6751C1C1"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Oaxaca</w:t>
            </w:r>
          </w:p>
        </w:tc>
        <w:tc>
          <w:tcPr>
            <w:tcW w:w="1912" w:type="dxa"/>
            <w:tcBorders>
              <w:top w:val="nil"/>
              <w:left w:val="nil"/>
              <w:bottom w:val="nil"/>
              <w:right w:val="nil"/>
            </w:tcBorders>
            <w:shd w:val="clear" w:color="auto" w:fill="auto"/>
          </w:tcPr>
          <w:p w14:paraId="4682F130"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Calle Manuel Doblado núm</w:t>
            </w:r>
            <w:r>
              <w:rPr>
                <w:rFonts w:eastAsia="MS Mincho" w:cs="Calibri"/>
                <w:color w:val="000000"/>
                <w:szCs w:val="20"/>
                <w:lang w:val="es-ES_tradnl" w:eastAsia="es-ES"/>
              </w:rPr>
              <w:t>.</w:t>
            </w:r>
            <w:r w:rsidRPr="00360EA1">
              <w:rPr>
                <w:rFonts w:eastAsia="MS Mincho" w:cs="Calibri"/>
                <w:color w:val="000000"/>
                <w:szCs w:val="20"/>
                <w:lang w:val="es-ES_tradnl" w:eastAsia="es-ES"/>
              </w:rPr>
              <w:t xml:space="preserve"> 716, colonia Barrio de la Noria, C.P. 68000, Oaxaca de Juárez, </w:t>
            </w:r>
            <w:proofErr w:type="spellStart"/>
            <w:r w:rsidRPr="00360EA1">
              <w:rPr>
                <w:rFonts w:eastAsia="MS Mincho" w:cs="Calibri"/>
                <w:color w:val="000000"/>
                <w:szCs w:val="20"/>
                <w:lang w:val="es-ES_tradnl" w:eastAsia="es-ES"/>
              </w:rPr>
              <w:t>Oax</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286BA3BE" w14:textId="77777777" w:rsidR="005F24F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278,361</w:t>
            </w:r>
          </w:p>
          <w:p w14:paraId="447579AE" w14:textId="77777777" w:rsidR="005F24FF" w:rsidRPr="00882444" w:rsidRDefault="005F24FF" w:rsidP="00927DF0">
            <w:pPr>
              <w:rPr>
                <w:rFonts w:eastAsia="MS Mincho" w:cs="Calibri"/>
                <w:szCs w:val="20"/>
                <w:lang w:val="es-ES_tradnl" w:eastAsia="es-ES"/>
              </w:rPr>
            </w:pPr>
          </w:p>
        </w:tc>
        <w:tc>
          <w:tcPr>
            <w:tcW w:w="1391" w:type="dxa"/>
            <w:tcBorders>
              <w:top w:val="nil"/>
              <w:left w:val="nil"/>
              <w:bottom w:val="nil"/>
              <w:right w:val="nil"/>
            </w:tcBorders>
            <w:shd w:val="clear" w:color="auto" w:fill="auto"/>
            <w:vAlign w:val="center"/>
          </w:tcPr>
          <w:p w14:paraId="69C9D0E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278,361</w:t>
            </w:r>
          </w:p>
        </w:tc>
        <w:tc>
          <w:tcPr>
            <w:tcW w:w="1385" w:type="dxa"/>
            <w:tcBorders>
              <w:top w:val="nil"/>
              <w:left w:val="nil"/>
              <w:bottom w:val="nil"/>
              <w:right w:val="nil"/>
            </w:tcBorders>
            <w:shd w:val="clear" w:color="auto" w:fill="auto"/>
            <w:vAlign w:val="center"/>
          </w:tcPr>
          <w:p w14:paraId="7E5F9C02"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278,361</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34F0E91F" w14:textId="77777777" w:rsidR="005F24FF" w:rsidRPr="00B96800" w:rsidRDefault="005F24FF" w:rsidP="00927DF0">
            <w:pPr>
              <w:jc w:val="center"/>
              <w:rPr>
                <w:rFonts w:eastAsia="MS Mincho" w:cs="Times New Roman"/>
                <w:szCs w:val="20"/>
                <w:lang w:eastAsia="es-ES"/>
              </w:rPr>
            </w:pPr>
            <w:r w:rsidRPr="003304AF">
              <w:rPr>
                <w:rFonts w:cs="Calibri"/>
                <w:szCs w:val="20"/>
              </w:rPr>
              <w:t>835,083</w:t>
            </w:r>
          </w:p>
        </w:tc>
      </w:tr>
      <w:tr w:rsidR="005F24FF" w:rsidRPr="009E4050" w14:paraId="53CCBAC3"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4A586ED0"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Quintana Roo</w:t>
            </w:r>
          </w:p>
        </w:tc>
        <w:tc>
          <w:tcPr>
            <w:tcW w:w="1912" w:type="dxa"/>
            <w:tcBorders>
              <w:top w:val="nil"/>
              <w:left w:val="nil"/>
              <w:bottom w:val="nil"/>
              <w:right w:val="nil"/>
            </w:tcBorders>
            <w:shd w:val="clear" w:color="auto" w:fill="F9F7F5"/>
          </w:tcPr>
          <w:p w14:paraId="3D9FED77"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Carretera Chetumal-Bacalar Km 6, S/N, Col. Santa Isabel, C.P. 77040, Chetumal, </w:t>
            </w:r>
            <w:r w:rsidRPr="00360EA1">
              <w:rPr>
                <w:rFonts w:eastAsia="MS Mincho" w:cs="Calibri"/>
                <w:color w:val="000000"/>
                <w:szCs w:val="20"/>
                <w:lang w:val="es-ES_tradnl" w:eastAsia="es-ES"/>
              </w:rPr>
              <w:lastRenderedPageBreak/>
              <w:t>Othón P. Blanco, Q</w:t>
            </w:r>
            <w:r>
              <w:rPr>
                <w:rFonts w:eastAsia="MS Mincho" w:cs="Calibri"/>
                <w:color w:val="000000"/>
                <w:szCs w:val="20"/>
                <w:lang w:val="es-ES_tradnl" w:eastAsia="es-ES"/>
              </w:rPr>
              <w:t>. Roo</w:t>
            </w:r>
          </w:p>
        </w:tc>
        <w:tc>
          <w:tcPr>
            <w:tcW w:w="1567" w:type="dxa"/>
            <w:tcBorders>
              <w:top w:val="nil"/>
              <w:left w:val="nil"/>
              <w:bottom w:val="nil"/>
              <w:right w:val="nil"/>
            </w:tcBorders>
            <w:shd w:val="clear" w:color="auto" w:fill="F9F7F5"/>
            <w:vAlign w:val="center"/>
          </w:tcPr>
          <w:p w14:paraId="3B65C82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lastRenderedPageBreak/>
              <w:t>147,037</w:t>
            </w:r>
          </w:p>
        </w:tc>
        <w:tc>
          <w:tcPr>
            <w:tcW w:w="1391" w:type="dxa"/>
            <w:tcBorders>
              <w:top w:val="nil"/>
              <w:left w:val="nil"/>
              <w:bottom w:val="nil"/>
              <w:right w:val="nil"/>
            </w:tcBorders>
            <w:shd w:val="clear" w:color="auto" w:fill="F9F7F5"/>
            <w:vAlign w:val="center"/>
          </w:tcPr>
          <w:p w14:paraId="4ABC0C1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147,037</w:t>
            </w:r>
          </w:p>
        </w:tc>
        <w:tc>
          <w:tcPr>
            <w:tcW w:w="1385" w:type="dxa"/>
            <w:tcBorders>
              <w:top w:val="nil"/>
              <w:left w:val="nil"/>
              <w:bottom w:val="nil"/>
              <w:right w:val="nil"/>
            </w:tcBorders>
            <w:shd w:val="clear" w:color="auto" w:fill="F9F7F5"/>
            <w:vAlign w:val="center"/>
          </w:tcPr>
          <w:p w14:paraId="2B2856E6"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147,037</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459A8428" w14:textId="77777777" w:rsidR="005F24FF" w:rsidRPr="00B96800" w:rsidRDefault="005F24FF" w:rsidP="00927DF0">
            <w:pPr>
              <w:jc w:val="center"/>
              <w:rPr>
                <w:rFonts w:eastAsia="MS Mincho" w:cs="Times New Roman"/>
                <w:szCs w:val="20"/>
                <w:lang w:eastAsia="es-ES"/>
              </w:rPr>
            </w:pPr>
            <w:r w:rsidRPr="003304AF">
              <w:rPr>
                <w:rFonts w:cs="Calibri"/>
                <w:szCs w:val="20"/>
              </w:rPr>
              <w:t>441,111</w:t>
            </w:r>
          </w:p>
        </w:tc>
      </w:tr>
      <w:tr w:rsidR="005F24FF" w:rsidRPr="009E4050" w14:paraId="7C7E43F3" w14:textId="77777777" w:rsidTr="00927DF0">
        <w:trPr>
          <w:trHeight w:val="233"/>
          <w:jc w:val="center"/>
        </w:trPr>
        <w:tc>
          <w:tcPr>
            <w:tcW w:w="2268" w:type="dxa"/>
            <w:tcBorders>
              <w:top w:val="nil"/>
              <w:left w:val="nil"/>
              <w:bottom w:val="nil"/>
              <w:right w:val="nil"/>
            </w:tcBorders>
            <w:shd w:val="clear" w:color="auto" w:fill="FFFFFF" w:themeFill="background1"/>
            <w:tcMar>
              <w:top w:w="10" w:type="dxa"/>
              <w:left w:w="10" w:type="dxa"/>
              <w:bottom w:w="0" w:type="dxa"/>
              <w:right w:w="10" w:type="dxa"/>
            </w:tcMar>
            <w:vAlign w:val="center"/>
            <w:hideMark/>
          </w:tcPr>
          <w:p w14:paraId="7025A893"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Tabasco</w:t>
            </w:r>
          </w:p>
        </w:tc>
        <w:tc>
          <w:tcPr>
            <w:tcW w:w="1912" w:type="dxa"/>
            <w:tcBorders>
              <w:top w:val="nil"/>
              <w:left w:val="nil"/>
              <w:bottom w:val="nil"/>
              <w:right w:val="nil"/>
            </w:tcBorders>
            <w:shd w:val="clear" w:color="auto" w:fill="FFFFFF" w:themeFill="background1"/>
          </w:tcPr>
          <w:p w14:paraId="6FC0F228"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Av. Paseo Tabasco No. 1504, Col. Tabasco 2000, C.P. 86035, Villahermosa, </w:t>
            </w:r>
            <w:proofErr w:type="spellStart"/>
            <w:r w:rsidRPr="00360EA1">
              <w:rPr>
                <w:rFonts w:eastAsia="MS Mincho" w:cs="Calibri"/>
                <w:color w:val="000000"/>
                <w:szCs w:val="20"/>
                <w:lang w:val="es-ES_tradnl" w:eastAsia="es-ES"/>
              </w:rPr>
              <w:t>Tab</w:t>
            </w:r>
            <w:proofErr w:type="spellEnd"/>
            <w:r>
              <w:rPr>
                <w:rFonts w:eastAsia="MS Mincho" w:cs="Calibri"/>
                <w:color w:val="000000"/>
                <w:szCs w:val="20"/>
                <w:lang w:val="es-ES_tradnl" w:eastAsia="es-ES"/>
              </w:rPr>
              <w:t>.</w:t>
            </w:r>
          </w:p>
        </w:tc>
        <w:tc>
          <w:tcPr>
            <w:tcW w:w="1567" w:type="dxa"/>
            <w:tcBorders>
              <w:top w:val="nil"/>
              <w:left w:val="nil"/>
              <w:bottom w:val="nil"/>
              <w:right w:val="nil"/>
            </w:tcBorders>
            <w:shd w:val="clear" w:color="auto" w:fill="FFFFFF" w:themeFill="background1"/>
            <w:vAlign w:val="center"/>
          </w:tcPr>
          <w:p w14:paraId="5816D1F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234,023</w:t>
            </w:r>
          </w:p>
        </w:tc>
        <w:tc>
          <w:tcPr>
            <w:tcW w:w="1391" w:type="dxa"/>
            <w:tcBorders>
              <w:top w:val="nil"/>
              <w:left w:val="nil"/>
              <w:bottom w:val="nil"/>
              <w:right w:val="nil"/>
            </w:tcBorders>
            <w:shd w:val="clear" w:color="auto" w:fill="FFFFFF" w:themeFill="background1"/>
            <w:vAlign w:val="center"/>
          </w:tcPr>
          <w:p w14:paraId="7E816D5B"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234,023</w:t>
            </w:r>
          </w:p>
        </w:tc>
        <w:tc>
          <w:tcPr>
            <w:tcW w:w="1385" w:type="dxa"/>
            <w:tcBorders>
              <w:top w:val="nil"/>
              <w:left w:val="nil"/>
              <w:bottom w:val="nil"/>
              <w:right w:val="nil"/>
            </w:tcBorders>
            <w:shd w:val="clear" w:color="auto" w:fill="FFFFFF" w:themeFill="background1"/>
            <w:vAlign w:val="center"/>
          </w:tcPr>
          <w:p w14:paraId="464D359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234,023</w:t>
            </w:r>
          </w:p>
        </w:tc>
        <w:tc>
          <w:tcPr>
            <w:tcW w:w="1717" w:type="dxa"/>
            <w:tcBorders>
              <w:top w:val="nil"/>
              <w:left w:val="nil"/>
              <w:bottom w:val="nil"/>
              <w:right w:val="nil"/>
            </w:tcBorders>
            <w:shd w:val="clear" w:color="auto" w:fill="FFFFFF" w:themeFill="background1"/>
            <w:tcMar>
              <w:top w:w="12" w:type="dxa"/>
              <w:left w:w="12" w:type="dxa"/>
              <w:bottom w:w="0" w:type="dxa"/>
              <w:right w:w="12" w:type="dxa"/>
            </w:tcMar>
            <w:vAlign w:val="center"/>
            <w:hideMark/>
          </w:tcPr>
          <w:p w14:paraId="1B0DD3AD" w14:textId="77777777" w:rsidR="005F24FF" w:rsidRPr="00B96800" w:rsidRDefault="005F24FF" w:rsidP="00927DF0">
            <w:pPr>
              <w:jc w:val="center"/>
              <w:rPr>
                <w:rFonts w:eastAsia="MS Mincho" w:cs="Times New Roman"/>
                <w:szCs w:val="20"/>
                <w:lang w:eastAsia="es-ES"/>
              </w:rPr>
            </w:pPr>
            <w:r w:rsidRPr="003304AF">
              <w:rPr>
                <w:rFonts w:cs="Calibri"/>
                <w:szCs w:val="20"/>
              </w:rPr>
              <w:t>702,069</w:t>
            </w:r>
          </w:p>
        </w:tc>
      </w:tr>
      <w:tr w:rsidR="005F24FF" w:rsidRPr="009E4050" w14:paraId="13738196" w14:textId="77777777" w:rsidTr="00927DF0">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1301B2A6"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432F3709" w14:textId="77777777" w:rsidR="005F24FF" w:rsidRPr="009E4050" w:rsidRDefault="005F24FF" w:rsidP="00927DF0">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center"/>
          </w:tcPr>
          <w:p w14:paraId="055F3EF9" w14:textId="77777777" w:rsidR="005F24FF" w:rsidRPr="003B7732" w:rsidRDefault="005F24FF" w:rsidP="00927DF0">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1</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961</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441</w:t>
            </w:r>
          </w:p>
        </w:tc>
        <w:tc>
          <w:tcPr>
            <w:tcW w:w="1391" w:type="dxa"/>
            <w:tcBorders>
              <w:top w:val="single" w:sz="18" w:space="0" w:color="000000"/>
              <w:left w:val="nil"/>
              <w:bottom w:val="single" w:sz="18" w:space="0" w:color="000000"/>
              <w:right w:val="nil"/>
            </w:tcBorders>
            <w:shd w:val="clear" w:color="auto" w:fill="223615"/>
          </w:tcPr>
          <w:p w14:paraId="31FF7CBF" w14:textId="77777777" w:rsidR="005F24FF" w:rsidRPr="003B7732" w:rsidRDefault="005F24FF" w:rsidP="00927DF0">
            <w:pPr>
              <w:jc w:val="center"/>
              <w:rPr>
                <w:rFonts w:eastAsia="MS Mincho" w:cs="Times New Roman"/>
                <w:b/>
                <w:bCs/>
                <w:color w:val="FFFFFF" w:themeColor="background1"/>
                <w:szCs w:val="20"/>
                <w:lang w:eastAsia="es-ES"/>
              </w:rPr>
            </w:pPr>
            <w:r w:rsidRPr="00673BD1">
              <w:rPr>
                <w:rFonts w:eastAsia="MS Mincho" w:cs="Times New Roman"/>
                <w:b/>
                <w:bCs/>
                <w:color w:val="FFFFFF" w:themeColor="background1"/>
                <w:szCs w:val="20"/>
                <w:lang w:eastAsia="es-ES"/>
              </w:rPr>
              <w:t>1’961,441</w:t>
            </w:r>
          </w:p>
        </w:tc>
        <w:tc>
          <w:tcPr>
            <w:tcW w:w="1385" w:type="dxa"/>
            <w:tcBorders>
              <w:top w:val="single" w:sz="18" w:space="0" w:color="000000"/>
              <w:left w:val="nil"/>
              <w:bottom w:val="single" w:sz="18" w:space="0" w:color="000000"/>
              <w:right w:val="nil"/>
            </w:tcBorders>
            <w:shd w:val="clear" w:color="auto" w:fill="223615"/>
          </w:tcPr>
          <w:p w14:paraId="31617E42" w14:textId="77777777" w:rsidR="005F24FF" w:rsidRPr="003B7732" w:rsidRDefault="005F24FF" w:rsidP="00927DF0">
            <w:pPr>
              <w:jc w:val="center"/>
              <w:rPr>
                <w:rFonts w:eastAsia="MS Mincho" w:cs="Times New Roman"/>
                <w:b/>
                <w:bCs/>
                <w:color w:val="FFFFFF" w:themeColor="background1"/>
                <w:szCs w:val="20"/>
                <w:lang w:eastAsia="es-ES"/>
              </w:rPr>
            </w:pPr>
            <w:r w:rsidRPr="00673BD1">
              <w:rPr>
                <w:rFonts w:eastAsia="MS Mincho" w:cs="Times New Roman"/>
                <w:b/>
                <w:bCs/>
                <w:color w:val="FFFFFF" w:themeColor="background1"/>
                <w:szCs w:val="20"/>
                <w:lang w:eastAsia="es-ES"/>
              </w:rPr>
              <w:t>1’961,441</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04357FC6" w14:textId="77777777" w:rsidR="005F24FF" w:rsidRPr="003B7732" w:rsidRDefault="005F24FF" w:rsidP="00927DF0">
            <w:pPr>
              <w:jc w:val="center"/>
              <w:rPr>
                <w:rFonts w:eastAsia="MS Mincho" w:cs="Times New Roman"/>
                <w:b/>
                <w:bCs/>
                <w:szCs w:val="20"/>
                <w:lang w:eastAsia="es-ES"/>
              </w:rPr>
            </w:pPr>
            <w:r>
              <w:rPr>
                <w:rFonts w:eastAsia="MS Mincho" w:cs="Times New Roman"/>
                <w:b/>
                <w:bCs/>
                <w:szCs w:val="20"/>
                <w:lang w:eastAsia="es-ES"/>
              </w:rPr>
              <w:t>5’884,323</w:t>
            </w:r>
          </w:p>
        </w:tc>
      </w:tr>
    </w:tbl>
    <w:p w14:paraId="2CC09567" w14:textId="77777777" w:rsidR="005F24FF" w:rsidRDefault="005F24FF" w:rsidP="005F24FF">
      <w:pPr>
        <w:spacing w:line="276" w:lineRule="auto"/>
        <w:ind w:right="107"/>
        <w:rPr>
          <w:b/>
          <w:bCs/>
        </w:rPr>
      </w:pPr>
    </w:p>
    <w:p w14:paraId="64137EB8" w14:textId="77777777" w:rsidR="005F24FF" w:rsidRDefault="005F24FF" w:rsidP="005F24FF">
      <w:pPr>
        <w:spacing w:line="276" w:lineRule="auto"/>
        <w:ind w:right="107"/>
        <w:rPr>
          <w:b/>
          <w:bCs/>
        </w:rPr>
      </w:pPr>
    </w:p>
    <w:p w14:paraId="72EA2CF7" w14:textId="77777777" w:rsidR="005F24FF" w:rsidRDefault="005F24FF" w:rsidP="005F24FF">
      <w:pPr>
        <w:spacing w:line="276" w:lineRule="auto"/>
        <w:ind w:right="107"/>
        <w:rPr>
          <w:b/>
          <w:bCs/>
        </w:rPr>
      </w:pPr>
    </w:p>
    <w:p w14:paraId="73305C9E" w14:textId="77777777" w:rsidR="005F24FF" w:rsidRPr="009E4050" w:rsidRDefault="005F24FF" w:rsidP="005F24FF">
      <w:pPr>
        <w:spacing w:line="276" w:lineRule="auto"/>
        <w:ind w:right="107"/>
        <w:jc w:val="center"/>
        <w:rPr>
          <w:b/>
          <w:bCs/>
        </w:rPr>
      </w:pPr>
      <w:r>
        <w:rPr>
          <w:b/>
          <w:bCs/>
        </w:rPr>
        <w:t>Tabla 4. Distribución</w:t>
      </w:r>
      <w:r w:rsidRPr="009E4050">
        <w:rPr>
          <w:b/>
          <w:bCs/>
        </w:rPr>
        <w:t xml:space="preserve"> </w:t>
      </w:r>
      <w:r>
        <w:rPr>
          <w:b/>
          <w:bCs/>
        </w:rPr>
        <w:t xml:space="preserve">de engomados, </w:t>
      </w:r>
      <w:proofErr w:type="spellStart"/>
      <w:r>
        <w:rPr>
          <w:b/>
          <w:bCs/>
        </w:rPr>
        <w:t>flyers</w:t>
      </w:r>
      <w:proofErr w:type="spellEnd"/>
      <w:r>
        <w:rPr>
          <w:b/>
          <w:bCs/>
        </w:rPr>
        <w:t xml:space="preserve"> y certificados de registro</w:t>
      </w:r>
    </w:p>
    <w:p w14:paraId="215E0F30" w14:textId="77777777" w:rsidR="005F24FF" w:rsidRDefault="005F24FF" w:rsidP="005F24FF">
      <w:pPr>
        <w:spacing w:line="276" w:lineRule="auto"/>
        <w:ind w:right="107"/>
        <w:jc w:val="center"/>
      </w:pPr>
      <w:r w:rsidRPr="009E4050">
        <w:rPr>
          <w:b/>
          <w:bCs/>
        </w:rPr>
        <w:t>por entidad federativa</w:t>
      </w:r>
      <w:r>
        <w:rPr>
          <w:b/>
          <w:bCs/>
        </w:rPr>
        <w:t>, tercera entrega (7 entidades federativas)</w:t>
      </w:r>
    </w:p>
    <w:tbl>
      <w:tblPr>
        <w:tblW w:w="10240" w:type="dxa"/>
        <w:jc w:val="center"/>
        <w:tblCellMar>
          <w:left w:w="0" w:type="dxa"/>
          <w:right w:w="0" w:type="dxa"/>
        </w:tblCellMar>
        <w:tblLook w:val="0600" w:firstRow="0" w:lastRow="0" w:firstColumn="0" w:lastColumn="0" w:noHBand="1" w:noVBand="1"/>
      </w:tblPr>
      <w:tblGrid>
        <w:gridCol w:w="2268"/>
        <w:gridCol w:w="1912"/>
        <w:gridCol w:w="1567"/>
        <w:gridCol w:w="1391"/>
        <w:gridCol w:w="1385"/>
        <w:gridCol w:w="1717"/>
      </w:tblGrid>
      <w:tr w:rsidR="005F24FF" w:rsidRPr="009E4050" w14:paraId="21EC0861" w14:textId="77777777" w:rsidTr="00927DF0">
        <w:trPr>
          <w:trHeight w:val="1283"/>
          <w:tblHeader/>
          <w:jc w:val="center"/>
        </w:trPr>
        <w:tc>
          <w:tcPr>
            <w:tcW w:w="2268"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30796C98"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Entidad federativa</w:t>
            </w:r>
          </w:p>
        </w:tc>
        <w:tc>
          <w:tcPr>
            <w:tcW w:w="1912" w:type="dxa"/>
            <w:tcBorders>
              <w:top w:val="nil"/>
              <w:left w:val="nil"/>
              <w:bottom w:val="single" w:sz="18" w:space="0" w:color="000000"/>
              <w:right w:val="nil"/>
            </w:tcBorders>
            <w:shd w:val="clear" w:color="auto" w:fill="223615"/>
            <w:vAlign w:val="center"/>
          </w:tcPr>
          <w:p w14:paraId="3D47D9FC"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Domicilio</w:t>
            </w:r>
          </w:p>
          <w:p w14:paraId="08827F6D" w14:textId="77777777" w:rsidR="005F24FF" w:rsidRDefault="005F24FF" w:rsidP="00927DF0">
            <w:pPr>
              <w:jc w:val="center"/>
              <w:rPr>
                <w:rFonts w:eastAsia="MS Mincho" w:cs="Times New Roman"/>
                <w:b/>
                <w:bCs/>
                <w:color w:val="FFFFFF"/>
                <w:szCs w:val="20"/>
                <w:lang w:eastAsia="es-ES"/>
              </w:rPr>
            </w:pPr>
          </w:p>
        </w:tc>
        <w:tc>
          <w:tcPr>
            <w:tcW w:w="1567" w:type="dxa"/>
            <w:tcBorders>
              <w:top w:val="nil"/>
              <w:left w:val="nil"/>
              <w:bottom w:val="single" w:sz="18" w:space="0" w:color="000000"/>
              <w:right w:val="nil"/>
            </w:tcBorders>
            <w:shd w:val="clear" w:color="auto" w:fill="223615"/>
            <w:vAlign w:val="center"/>
          </w:tcPr>
          <w:p w14:paraId="115F3B23"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Engomados (Cantidad)</w:t>
            </w:r>
          </w:p>
        </w:tc>
        <w:tc>
          <w:tcPr>
            <w:tcW w:w="1391" w:type="dxa"/>
            <w:tcBorders>
              <w:top w:val="nil"/>
              <w:left w:val="nil"/>
              <w:bottom w:val="single" w:sz="18" w:space="0" w:color="000000"/>
              <w:right w:val="nil"/>
            </w:tcBorders>
            <w:shd w:val="clear" w:color="auto" w:fill="223615"/>
            <w:vAlign w:val="center"/>
          </w:tcPr>
          <w:p w14:paraId="0D6C6C95" w14:textId="77777777" w:rsidR="005F24FF" w:rsidRDefault="005F24FF" w:rsidP="00927DF0">
            <w:pPr>
              <w:jc w:val="center"/>
              <w:rPr>
                <w:rFonts w:eastAsia="MS Mincho" w:cs="Times New Roman"/>
                <w:b/>
                <w:bCs/>
                <w:color w:val="FFFFFF"/>
                <w:szCs w:val="20"/>
                <w:lang w:eastAsia="es-ES"/>
              </w:rPr>
            </w:pPr>
            <w:proofErr w:type="spellStart"/>
            <w:r>
              <w:rPr>
                <w:rFonts w:eastAsia="MS Mincho" w:cs="Times New Roman"/>
                <w:b/>
                <w:bCs/>
                <w:color w:val="FFFFFF"/>
                <w:szCs w:val="20"/>
                <w:lang w:eastAsia="es-ES"/>
              </w:rPr>
              <w:t>Flyer</w:t>
            </w:r>
            <w:proofErr w:type="spellEnd"/>
            <w:r>
              <w:rPr>
                <w:rFonts w:eastAsia="MS Mincho" w:cs="Times New Roman"/>
                <w:b/>
                <w:bCs/>
                <w:color w:val="FFFFFF"/>
                <w:szCs w:val="20"/>
                <w:lang w:eastAsia="es-ES"/>
              </w:rPr>
              <w:t xml:space="preserve"> (Cantidad)</w:t>
            </w:r>
          </w:p>
        </w:tc>
        <w:tc>
          <w:tcPr>
            <w:tcW w:w="1385" w:type="dxa"/>
            <w:tcBorders>
              <w:top w:val="nil"/>
              <w:left w:val="nil"/>
              <w:bottom w:val="single" w:sz="18" w:space="0" w:color="000000"/>
              <w:right w:val="nil"/>
            </w:tcBorders>
            <w:shd w:val="clear" w:color="auto" w:fill="223615"/>
            <w:vAlign w:val="center"/>
          </w:tcPr>
          <w:p w14:paraId="138E52D1" w14:textId="77777777" w:rsidR="005F24FF" w:rsidRDefault="005F24FF" w:rsidP="00927DF0">
            <w:pPr>
              <w:jc w:val="center"/>
              <w:rPr>
                <w:rFonts w:eastAsia="MS Mincho" w:cs="Times New Roman"/>
                <w:b/>
                <w:bCs/>
                <w:color w:val="FFFFFF"/>
                <w:szCs w:val="20"/>
                <w:lang w:eastAsia="es-ES"/>
              </w:rPr>
            </w:pPr>
            <w:r>
              <w:rPr>
                <w:rFonts w:eastAsia="MS Mincho" w:cs="Times New Roman"/>
                <w:b/>
                <w:bCs/>
                <w:color w:val="FFFFFF"/>
                <w:szCs w:val="20"/>
                <w:lang w:eastAsia="es-ES"/>
              </w:rPr>
              <w:t>Certificados de registro (Cantidad)</w:t>
            </w:r>
          </w:p>
        </w:tc>
        <w:tc>
          <w:tcPr>
            <w:tcW w:w="1717" w:type="dxa"/>
            <w:tcBorders>
              <w:top w:val="nil"/>
              <w:left w:val="nil"/>
              <w:bottom w:val="single" w:sz="18" w:space="0" w:color="000000"/>
              <w:right w:val="nil"/>
            </w:tcBorders>
            <w:shd w:val="clear" w:color="auto" w:fill="223615"/>
            <w:tcMar>
              <w:top w:w="10" w:type="dxa"/>
              <w:left w:w="10" w:type="dxa"/>
              <w:bottom w:w="0" w:type="dxa"/>
              <w:right w:w="10" w:type="dxa"/>
            </w:tcMar>
            <w:vAlign w:val="center"/>
            <w:hideMark/>
          </w:tcPr>
          <w:p w14:paraId="560BE8BA" w14:textId="77777777" w:rsidR="005F24FF" w:rsidRPr="009E4050" w:rsidRDefault="005F24FF" w:rsidP="00927DF0">
            <w:pPr>
              <w:jc w:val="center"/>
              <w:rPr>
                <w:rFonts w:eastAsia="MS Mincho" w:cs="Times New Roman"/>
                <w:b/>
                <w:bCs/>
                <w:color w:val="FFFFFF"/>
                <w:szCs w:val="20"/>
                <w:lang w:eastAsia="es-ES"/>
              </w:rPr>
            </w:pPr>
            <w:proofErr w:type="gramStart"/>
            <w:r>
              <w:rPr>
                <w:rFonts w:eastAsia="MS Mincho" w:cs="Times New Roman"/>
                <w:b/>
                <w:bCs/>
                <w:color w:val="FFFFFF"/>
                <w:szCs w:val="20"/>
                <w:lang w:eastAsia="es-ES"/>
              </w:rPr>
              <w:t>Total</w:t>
            </w:r>
            <w:proofErr w:type="gramEnd"/>
            <w:r>
              <w:rPr>
                <w:rFonts w:eastAsia="MS Mincho" w:cs="Times New Roman"/>
                <w:b/>
                <w:bCs/>
                <w:color w:val="FFFFFF"/>
                <w:szCs w:val="20"/>
                <w:lang w:eastAsia="es-ES"/>
              </w:rPr>
              <w:t xml:space="preserve"> de engomados, </w:t>
            </w:r>
            <w:proofErr w:type="spellStart"/>
            <w:r>
              <w:rPr>
                <w:rFonts w:eastAsia="MS Mincho" w:cs="Times New Roman"/>
                <w:b/>
                <w:bCs/>
                <w:color w:val="FFFFFF"/>
                <w:szCs w:val="20"/>
                <w:lang w:eastAsia="es-ES"/>
              </w:rPr>
              <w:t>flyers</w:t>
            </w:r>
            <w:proofErr w:type="spellEnd"/>
            <w:r>
              <w:rPr>
                <w:rFonts w:eastAsia="MS Mincho" w:cs="Times New Roman"/>
                <w:b/>
                <w:bCs/>
                <w:color w:val="FFFFFF"/>
                <w:szCs w:val="20"/>
                <w:lang w:eastAsia="es-ES"/>
              </w:rPr>
              <w:t xml:space="preserve"> y Certificados de registro</w:t>
            </w:r>
            <w:r w:rsidRPr="009E4050">
              <w:rPr>
                <w:rFonts w:eastAsia="MS Mincho" w:cs="Times New Roman"/>
                <w:b/>
                <w:bCs/>
                <w:color w:val="FFFFFF"/>
                <w:szCs w:val="20"/>
                <w:lang w:eastAsia="es-ES"/>
              </w:rPr>
              <w:t xml:space="preserve"> </w:t>
            </w:r>
          </w:p>
        </w:tc>
      </w:tr>
      <w:tr w:rsidR="005F24FF" w:rsidRPr="009E4050" w14:paraId="4E2F329B" w14:textId="77777777" w:rsidTr="00927DF0">
        <w:trPr>
          <w:trHeight w:val="233"/>
          <w:jc w:val="center"/>
        </w:trPr>
        <w:tc>
          <w:tcPr>
            <w:tcW w:w="2268" w:type="dxa"/>
            <w:tcBorders>
              <w:top w:val="single" w:sz="18" w:space="0" w:color="000000"/>
              <w:left w:val="nil"/>
              <w:bottom w:val="nil"/>
              <w:right w:val="nil"/>
            </w:tcBorders>
            <w:shd w:val="clear" w:color="auto" w:fill="F9F7F5"/>
            <w:tcMar>
              <w:top w:w="10" w:type="dxa"/>
              <w:left w:w="10" w:type="dxa"/>
              <w:bottom w:w="0" w:type="dxa"/>
              <w:right w:w="10" w:type="dxa"/>
            </w:tcMar>
            <w:vAlign w:val="center"/>
            <w:hideMark/>
          </w:tcPr>
          <w:p w14:paraId="770A3EC9"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Baja California</w:t>
            </w:r>
          </w:p>
        </w:tc>
        <w:tc>
          <w:tcPr>
            <w:tcW w:w="1912" w:type="dxa"/>
            <w:tcBorders>
              <w:top w:val="single" w:sz="18" w:space="0" w:color="000000"/>
              <w:left w:val="nil"/>
              <w:bottom w:val="nil"/>
              <w:right w:val="nil"/>
            </w:tcBorders>
            <w:shd w:val="clear" w:color="auto" w:fill="F9F7F5"/>
          </w:tcPr>
          <w:p w14:paraId="5F17A525" w14:textId="77777777" w:rsidR="005F24FF" w:rsidRPr="009E4050"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Av. Pioneros 1005 3er. piso Palacio Federal, Centro Cívico Mexicali, BC, C.P. 21000</w:t>
            </w:r>
          </w:p>
        </w:tc>
        <w:tc>
          <w:tcPr>
            <w:tcW w:w="1567" w:type="dxa"/>
            <w:tcBorders>
              <w:top w:val="single" w:sz="18" w:space="0" w:color="000000"/>
              <w:left w:val="nil"/>
              <w:bottom w:val="nil"/>
              <w:right w:val="nil"/>
            </w:tcBorders>
            <w:shd w:val="clear" w:color="auto" w:fill="F9F7F5"/>
            <w:vAlign w:val="center"/>
          </w:tcPr>
          <w:p w14:paraId="29276DA9" w14:textId="77777777" w:rsidR="005F24FF" w:rsidRPr="00B96800" w:rsidRDefault="005F24FF" w:rsidP="00927DF0">
            <w:pPr>
              <w:jc w:val="center"/>
              <w:rPr>
                <w:rFonts w:eastAsia="MS Mincho" w:cs="Calibri"/>
                <w:szCs w:val="20"/>
                <w:lang w:val="es-ES_tradnl" w:eastAsia="es-ES"/>
              </w:rPr>
            </w:pPr>
            <w:r w:rsidRPr="00B96800">
              <w:rPr>
                <w:rFonts w:eastAsia="MS Mincho" w:cs="Calibri"/>
                <w:szCs w:val="20"/>
                <w:lang w:val="es-ES_tradnl" w:eastAsia="es-ES"/>
              </w:rPr>
              <w:t>299,386</w:t>
            </w:r>
          </w:p>
        </w:tc>
        <w:tc>
          <w:tcPr>
            <w:tcW w:w="1391" w:type="dxa"/>
            <w:tcBorders>
              <w:top w:val="single" w:sz="18" w:space="0" w:color="000000"/>
              <w:left w:val="nil"/>
              <w:bottom w:val="nil"/>
              <w:right w:val="nil"/>
            </w:tcBorders>
            <w:shd w:val="clear" w:color="auto" w:fill="F9F7F5"/>
            <w:vAlign w:val="center"/>
          </w:tcPr>
          <w:p w14:paraId="68A6B17A" w14:textId="77777777" w:rsidR="005F24FF" w:rsidRPr="00B96800" w:rsidRDefault="005F24FF" w:rsidP="00927DF0">
            <w:pPr>
              <w:jc w:val="center"/>
              <w:rPr>
                <w:rFonts w:eastAsia="MS Mincho" w:cs="Calibri"/>
                <w:szCs w:val="20"/>
                <w:lang w:val="es-ES_tradnl" w:eastAsia="es-ES"/>
              </w:rPr>
            </w:pPr>
            <w:r w:rsidRPr="00B96800">
              <w:rPr>
                <w:rFonts w:eastAsia="MS Mincho" w:cs="Calibri"/>
                <w:szCs w:val="20"/>
                <w:lang w:val="es-ES_tradnl" w:eastAsia="es-ES"/>
              </w:rPr>
              <w:t>299,386</w:t>
            </w:r>
          </w:p>
        </w:tc>
        <w:tc>
          <w:tcPr>
            <w:tcW w:w="1385" w:type="dxa"/>
            <w:tcBorders>
              <w:top w:val="single" w:sz="18" w:space="0" w:color="000000"/>
              <w:left w:val="nil"/>
              <w:bottom w:val="nil"/>
              <w:right w:val="nil"/>
            </w:tcBorders>
            <w:shd w:val="clear" w:color="auto" w:fill="F9F7F5"/>
            <w:vAlign w:val="center"/>
          </w:tcPr>
          <w:p w14:paraId="5DF3814A" w14:textId="77777777" w:rsidR="005F24FF" w:rsidRPr="00B96800" w:rsidRDefault="005F24FF" w:rsidP="00927DF0">
            <w:pPr>
              <w:jc w:val="center"/>
              <w:rPr>
                <w:rFonts w:eastAsia="MS Mincho" w:cs="Calibri"/>
                <w:szCs w:val="20"/>
                <w:lang w:val="es-ES_tradnl" w:eastAsia="es-ES"/>
              </w:rPr>
            </w:pPr>
            <w:r w:rsidRPr="00B96800">
              <w:rPr>
                <w:rFonts w:eastAsia="MS Mincho" w:cs="Calibri"/>
                <w:szCs w:val="20"/>
                <w:lang w:val="es-ES_tradnl" w:eastAsia="es-ES"/>
              </w:rPr>
              <w:t>299,386</w:t>
            </w:r>
          </w:p>
        </w:tc>
        <w:tc>
          <w:tcPr>
            <w:tcW w:w="1717" w:type="dxa"/>
            <w:tcBorders>
              <w:top w:val="single" w:sz="18" w:space="0" w:color="000000"/>
              <w:left w:val="nil"/>
              <w:bottom w:val="nil"/>
              <w:right w:val="nil"/>
            </w:tcBorders>
            <w:shd w:val="clear" w:color="auto" w:fill="F9F7F5"/>
            <w:tcMar>
              <w:top w:w="12" w:type="dxa"/>
              <w:left w:w="12" w:type="dxa"/>
              <w:bottom w:w="0" w:type="dxa"/>
              <w:right w:w="12" w:type="dxa"/>
            </w:tcMar>
            <w:vAlign w:val="center"/>
            <w:hideMark/>
          </w:tcPr>
          <w:p w14:paraId="61B3EA45" w14:textId="77777777" w:rsidR="005F24FF" w:rsidRPr="00B96800" w:rsidRDefault="005F24FF" w:rsidP="00927DF0">
            <w:pPr>
              <w:jc w:val="center"/>
              <w:rPr>
                <w:rFonts w:eastAsia="MS Mincho" w:cs="Times New Roman"/>
                <w:szCs w:val="20"/>
                <w:lang w:eastAsia="es-ES"/>
              </w:rPr>
            </w:pPr>
            <w:r w:rsidRPr="00B96800">
              <w:rPr>
                <w:rFonts w:cs="Calibri"/>
                <w:szCs w:val="20"/>
              </w:rPr>
              <w:t>898,158</w:t>
            </w:r>
          </w:p>
        </w:tc>
      </w:tr>
      <w:tr w:rsidR="005F24FF" w:rsidRPr="009E4050" w14:paraId="57ECBE0E"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03B54079"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Baja California Sur</w:t>
            </w:r>
          </w:p>
        </w:tc>
        <w:tc>
          <w:tcPr>
            <w:tcW w:w="1912" w:type="dxa"/>
            <w:tcBorders>
              <w:top w:val="nil"/>
              <w:left w:val="nil"/>
              <w:bottom w:val="nil"/>
              <w:right w:val="nil"/>
            </w:tcBorders>
          </w:tcPr>
          <w:p w14:paraId="5B772577"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Francisco I. Madero #2895 entre 5 de febrero y Cuauhtémoc,</w:t>
            </w:r>
          </w:p>
          <w:p w14:paraId="04E53953" w14:textId="77777777" w:rsidR="005F24FF" w:rsidRPr="006016FD" w:rsidRDefault="005F24FF" w:rsidP="00927DF0">
            <w:pPr>
              <w:jc w:val="center"/>
              <w:rPr>
                <w:rFonts w:eastAsia="MS Mincho" w:cs="Calibri"/>
                <w:color w:val="000000"/>
                <w:szCs w:val="20"/>
                <w:lang w:val="es-ES_tradnl" w:eastAsia="es-ES"/>
              </w:rPr>
            </w:pPr>
            <w:r w:rsidRPr="006016FD">
              <w:rPr>
                <w:rFonts w:eastAsia="MS Mincho" w:cs="Calibri"/>
                <w:color w:val="000000"/>
                <w:szCs w:val="20"/>
                <w:lang w:val="es-ES_tradnl" w:eastAsia="es-ES"/>
              </w:rPr>
              <w:t>Col. Pueblo Nuevo,</w:t>
            </w:r>
          </w:p>
          <w:p w14:paraId="68D4D8A0" w14:textId="77777777" w:rsidR="005F24FF" w:rsidRPr="009E4050" w:rsidRDefault="005F24FF" w:rsidP="00927DF0">
            <w:pPr>
              <w:jc w:val="center"/>
              <w:rPr>
                <w:rFonts w:eastAsia="MS Mincho" w:cs="Calibri"/>
                <w:color w:val="000000"/>
                <w:szCs w:val="20"/>
                <w:lang w:val="es-ES_tradnl" w:eastAsia="es-ES"/>
              </w:rPr>
            </w:pPr>
            <w:r>
              <w:rPr>
                <w:rFonts w:eastAsia="MS Mincho" w:cs="Calibri"/>
                <w:color w:val="000000"/>
                <w:szCs w:val="20"/>
                <w:lang w:val="es-ES_tradnl" w:eastAsia="es-ES"/>
              </w:rPr>
              <w:t xml:space="preserve">La Paz, BCS, </w:t>
            </w:r>
            <w:r w:rsidRPr="006016FD">
              <w:rPr>
                <w:rFonts w:eastAsia="MS Mincho" w:cs="Calibri"/>
                <w:color w:val="000000"/>
                <w:szCs w:val="20"/>
                <w:lang w:val="es-ES_tradnl" w:eastAsia="es-ES"/>
              </w:rPr>
              <w:t>C.P. 23060</w:t>
            </w:r>
          </w:p>
        </w:tc>
        <w:tc>
          <w:tcPr>
            <w:tcW w:w="1567" w:type="dxa"/>
            <w:tcBorders>
              <w:top w:val="nil"/>
              <w:left w:val="nil"/>
              <w:bottom w:val="nil"/>
              <w:right w:val="nil"/>
            </w:tcBorders>
            <w:vAlign w:val="center"/>
          </w:tcPr>
          <w:p w14:paraId="48876A29"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63,457</w:t>
            </w:r>
          </w:p>
        </w:tc>
        <w:tc>
          <w:tcPr>
            <w:tcW w:w="1391" w:type="dxa"/>
            <w:tcBorders>
              <w:top w:val="nil"/>
              <w:left w:val="nil"/>
              <w:bottom w:val="nil"/>
              <w:right w:val="nil"/>
            </w:tcBorders>
            <w:vAlign w:val="center"/>
          </w:tcPr>
          <w:p w14:paraId="0E00804A"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63,457</w:t>
            </w:r>
          </w:p>
        </w:tc>
        <w:tc>
          <w:tcPr>
            <w:tcW w:w="1385" w:type="dxa"/>
            <w:tcBorders>
              <w:top w:val="nil"/>
              <w:left w:val="nil"/>
              <w:bottom w:val="nil"/>
              <w:right w:val="nil"/>
            </w:tcBorders>
            <w:vAlign w:val="center"/>
          </w:tcPr>
          <w:p w14:paraId="44463EBF"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63,457</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55E1F123" w14:textId="77777777" w:rsidR="005F24FF" w:rsidRPr="00B96800" w:rsidRDefault="005F24FF" w:rsidP="00927DF0">
            <w:pPr>
              <w:jc w:val="center"/>
              <w:rPr>
                <w:rFonts w:eastAsia="MS Mincho" w:cs="Times New Roman"/>
                <w:szCs w:val="20"/>
                <w:lang w:eastAsia="es-ES"/>
              </w:rPr>
            </w:pPr>
            <w:r w:rsidRPr="003304AF">
              <w:rPr>
                <w:rFonts w:cs="Calibri"/>
                <w:szCs w:val="20"/>
              </w:rPr>
              <w:t>190,371</w:t>
            </w:r>
          </w:p>
        </w:tc>
      </w:tr>
      <w:tr w:rsidR="005F24FF" w:rsidRPr="009E4050" w14:paraId="7D7675E8"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tcPr>
          <w:p w14:paraId="3043FFF8" w14:textId="77777777" w:rsidR="005F24FF" w:rsidRPr="003B7732" w:rsidRDefault="005F24FF" w:rsidP="00927DF0">
            <w:pPr>
              <w:ind w:left="360"/>
              <w:rPr>
                <w:rFonts w:eastAsia="MS Mincho" w:cs="Times New Roman"/>
                <w:szCs w:val="20"/>
                <w:lang w:eastAsia="es-ES"/>
              </w:rPr>
            </w:pPr>
            <w:r w:rsidRPr="003B7732">
              <w:rPr>
                <w:rFonts w:eastAsia="MS Mincho" w:cs="Times New Roman"/>
                <w:szCs w:val="20"/>
                <w:lang w:eastAsia="es-ES"/>
              </w:rPr>
              <w:t>Estado de México</w:t>
            </w:r>
          </w:p>
        </w:tc>
        <w:tc>
          <w:tcPr>
            <w:tcW w:w="1912" w:type="dxa"/>
            <w:tcBorders>
              <w:top w:val="nil"/>
              <w:left w:val="nil"/>
              <w:bottom w:val="nil"/>
              <w:right w:val="nil"/>
            </w:tcBorders>
            <w:shd w:val="clear" w:color="auto" w:fill="F9F7F5"/>
          </w:tcPr>
          <w:p w14:paraId="3BBFA19D" w14:textId="77777777" w:rsidR="005F24FF" w:rsidRPr="003B7732" w:rsidRDefault="005F24FF" w:rsidP="00927DF0">
            <w:pPr>
              <w:jc w:val="center"/>
              <w:rPr>
                <w:rFonts w:eastAsia="MS Mincho" w:cs="Calibri"/>
                <w:szCs w:val="20"/>
                <w:lang w:val="es-ES_tradnl" w:eastAsia="es-ES"/>
              </w:rPr>
            </w:pPr>
            <w:r w:rsidRPr="005A1B78">
              <w:rPr>
                <w:rFonts w:eastAsia="MS Mincho" w:cs="Calibri"/>
                <w:szCs w:val="20"/>
                <w:lang w:val="es-ES_tradnl" w:eastAsia="es-ES"/>
              </w:rPr>
              <w:t xml:space="preserve">Av. 16 de </w:t>
            </w:r>
            <w:r>
              <w:rPr>
                <w:rFonts w:eastAsia="MS Mincho" w:cs="Calibri"/>
                <w:szCs w:val="20"/>
                <w:lang w:val="es-ES_tradnl" w:eastAsia="es-ES"/>
              </w:rPr>
              <w:t>s</w:t>
            </w:r>
            <w:r w:rsidRPr="005A1B78">
              <w:rPr>
                <w:rFonts w:eastAsia="MS Mincho" w:cs="Calibri"/>
                <w:szCs w:val="20"/>
                <w:lang w:val="es-ES_tradnl" w:eastAsia="es-ES"/>
              </w:rPr>
              <w:t xml:space="preserve">eptiembre S/N, Centro, C.P. 53000, </w:t>
            </w:r>
            <w:r w:rsidRPr="005A1B78">
              <w:rPr>
                <w:rFonts w:eastAsia="MS Mincho" w:cs="Calibri"/>
                <w:szCs w:val="20"/>
                <w:lang w:val="es-ES_tradnl" w:eastAsia="es-ES"/>
              </w:rPr>
              <w:lastRenderedPageBreak/>
              <w:t>Naucalpan de Juárez, México</w:t>
            </w:r>
          </w:p>
        </w:tc>
        <w:tc>
          <w:tcPr>
            <w:tcW w:w="1567" w:type="dxa"/>
            <w:tcBorders>
              <w:top w:val="nil"/>
              <w:left w:val="nil"/>
              <w:bottom w:val="nil"/>
              <w:right w:val="nil"/>
            </w:tcBorders>
            <w:shd w:val="clear" w:color="auto" w:fill="F9F7F5"/>
            <w:vAlign w:val="center"/>
          </w:tcPr>
          <w:p w14:paraId="41A7D9AE"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lastRenderedPageBreak/>
              <w:t>1,803,725</w:t>
            </w:r>
          </w:p>
        </w:tc>
        <w:tc>
          <w:tcPr>
            <w:tcW w:w="1391" w:type="dxa"/>
            <w:tcBorders>
              <w:top w:val="nil"/>
              <w:left w:val="nil"/>
              <w:bottom w:val="nil"/>
              <w:right w:val="nil"/>
            </w:tcBorders>
            <w:shd w:val="clear" w:color="auto" w:fill="F9F7F5"/>
            <w:vAlign w:val="center"/>
          </w:tcPr>
          <w:p w14:paraId="5F56B34A"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1,803,725</w:t>
            </w:r>
          </w:p>
        </w:tc>
        <w:tc>
          <w:tcPr>
            <w:tcW w:w="1385" w:type="dxa"/>
            <w:tcBorders>
              <w:top w:val="nil"/>
              <w:left w:val="nil"/>
              <w:bottom w:val="nil"/>
              <w:right w:val="nil"/>
            </w:tcBorders>
            <w:shd w:val="clear" w:color="auto" w:fill="F9F7F5"/>
            <w:vAlign w:val="center"/>
          </w:tcPr>
          <w:p w14:paraId="1C28F7E0"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1,803,725</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6ABA059E" w14:textId="77777777" w:rsidR="005F24FF" w:rsidRPr="00B96800" w:rsidRDefault="005F24FF" w:rsidP="00927DF0">
            <w:pPr>
              <w:jc w:val="center"/>
              <w:rPr>
                <w:rFonts w:eastAsia="MS Mincho" w:cs="Times New Roman"/>
                <w:szCs w:val="20"/>
                <w:lang w:eastAsia="es-ES"/>
              </w:rPr>
            </w:pPr>
            <w:r w:rsidRPr="003304AF">
              <w:rPr>
                <w:rFonts w:cs="Calibri"/>
                <w:szCs w:val="20"/>
              </w:rPr>
              <w:t>5,411,175</w:t>
            </w:r>
          </w:p>
        </w:tc>
      </w:tr>
      <w:tr w:rsidR="005F24FF" w:rsidRPr="009E4050" w14:paraId="28B2AAAA"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44963A9E"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Sinaloa</w:t>
            </w:r>
          </w:p>
        </w:tc>
        <w:tc>
          <w:tcPr>
            <w:tcW w:w="1912" w:type="dxa"/>
            <w:tcBorders>
              <w:top w:val="nil"/>
              <w:left w:val="nil"/>
              <w:bottom w:val="nil"/>
              <w:right w:val="nil"/>
            </w:tcBorders>
            <w:shd w:val="clear" w:color="auto" w:fill="auto"/>
          </w:tcPr>
          <w:p w14:paraId="5253AA9F"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Insurgentes S/N Planta Baja, Palacio de Gobierno, Col. Centro, C.P. 80129, Culiacán, Sin</w:t>
            </w:r>
            <w:r>
              <w:rPr>
                <w:rFonts w:eastAsia="MS Mincho" w:cs="Calibri"/>
                <w:color w:val="000000"/>
                <w:szCs w:val="20"/>
                <w:lang w:val="es-ES_tradnl" w:eastAsia="es-ES"/>
              </w:rPr>
              <w:t>.</w:t>
            </w:r>
          </w:p>
        </w:tc>
        <w:tc>
          <w:tcPr>
            <w:tcW w:w="1567" w:type="dxa"/>
            <w:tcBorders>
              <w:top w:val="nil"/>
              <w:left w:val="nil"/>
              <w:bottom w:val="nil"/>
              <w:right w:val="nil"/>
            </w:tcBorders>
            <w:shd w:val="clear" w:color="auto" w:fill="auto"/>
            <w:vAlign w:val="center"/>
          </w:tcPr>
          <w:p w14:paraId="6EC56CD3"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172,056</w:t>
            </w:r>
          </w:p>
        </w:tc>
        <w:tc>
          <w:tcPr>
            <w:tcW w:w="1391" w:type="dxa"/>
            <w:tcBorders>
              <w:top w:val="nil"/>
              <w:left w:val="nil"/>
              <w:bottom w:val="nil"/>
              <w:right w:val="nil"/>
            </w:tcBorders>
            <w:shd w:val="clear" w:color="auto" w:fill="auto"/>
            <w:vAlign w:val="center"/>
          </w:tcPr>
          <w:p w14:paraId="26ECDD67"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172,056</w:t>
            </w:r>
          </w:p>
        </w:tc>
        <w:tc>
          <w:tcPr>
            <w:tcW w:w="1385" w:type="dxa"/>
            <w:tcBorders>
              <w:top w:val="nil"/>
              <w:left w:val="nil"/>
              <w:bottom w:val="nil"/>
              <w:right w:val="nil"/>
            </w:tcBorders>
            <w:shd w:val="clear" w:color="auto" w:fill="auto"/>
            <w:vAlign w:val="center"/>
          </w:tcPr>
          <w:p w14:paraId="67F690E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172,056</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792201F9" w14:textId="77777777" w:rsidR="005F24FF" w:rsidRPr="00B96800" w:rsidRDefault="005F24FF" w:rsidP="00927DF0">
            <w:pPr>
              <w:jc w:val="center"/>
              <w:rPr>
                <w:rFonts w:eastAsia="MS Mincho" w:cs="Times New Roman"/>
                <w:szCs w:val="20"/>
                <w:lang w:eastAsia="es-ES"/>
              </w:rPr>
            </w:pPr>
            <w:r w:rsidRPr="003304AF">
              <w:rPr>
                <w:rFonts w:cs="Calibri"/>
                <w:szCs w:val="20"/>
              </w:rPr>
              <w:t>516,168</w:t>
            </w:r>
          </w:p>
        </w:tc>
      </w:tr>
      <w:tr w:rsidR="005F24FF" w:rsidRPr="009E4050" w14:paraId="7A514EA5" w14:textId="77777777" w:rsidTr="00927DF0">
        <w:trPr>
          <w:trHeight w:val="233"/>
          <w:jc w:val="center"/>
        </w:trPr>
        <w:tc>
          <w:tcPr>
            <w:tcW w:w="2268" w:type="dxa"/>
            <w:tcBorders>
              <w:top w:val="nil"/>
              <w:left w:val="nil"/>
              <w:bottom w:val="nil"/>
              <w:right w:val="nil"/>
            </w:tcBorders>
            <w:shd w:val="clear" w:color="auto" w:fill="F9F7F5"/>
            <w:tcMar>
              <w:top w:w="10" w:type="dxa"/>
              <w:left w:w="10" w:type="dxa"/>
              <w:bottom w:w="0" w:type="dxa"/>
              <w:right w:w="10" w:type="dxa"/>
            </w:tcMar>
            <w:vAlign w:val="center"/>
            <w:hideMark/>
          </w:tcPr>
          <w:p w14:paraId="694A0350"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Sonora</w:t>
            </w:r>
          </w:p>
        </w:tc>
        <w:tc>
          <w:tcPr>
            <w:tcW w:w="1912" w:type="dxa"/>
            <w:tcBorders>
              <w:top w:val="nil"/>
              <w:left w:val="nil"/>
              <w:bottom w:val="nil"/>
              <w:right w:val="nil"/>
            </w:tcBorders>
            <w:shd w:val="clear" w:color="auto" w:fill="F9F7F5"/>
          </w:tcPr>
          <w:p w14:paraId="576DFFCF"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Centro de gobierno, edificio Sonora</w:t>
            </w:r>
            <w:r>
              <w:rPr>
                <w:rFonts w:eastAsia="MS Mincho" w:cs="Calibri"/>
                <w:color w:val="000000"/>
                <w:szCs w:val="20"/>
                <w:lang w:val="es-ES_tradnl" w:eastAsia="es-ES"/>
              </w:rPr>
              <w:t xml:space="preserve">, </w:t>
            </w:r>
            <w:r w:rsidRPr="00360EA1">
              <w:rPr>
                <w:rFonts w:eastAsia="MS Mincho" w:cs="Calibri"/>
                <w:color w:val="000000"/>
                <w:szCs w:val="20"/>
                <w:lang w:val="es-ES_tradnl" w:eastAsia="es-ES"/>
              </w:rPr>
              <w:t>primer nivel Ala Norte, Paseo río Sonora y Comonfort, C.P. 83280</w:t>
            </w:r>
            <w:r>
              <w:rPr>
                <w:rFonts w:eastAsia="MS Mincho" w:cs="Calibri"/>
                <w:color w:val="000000"/>
                <w:szCs w:val="20"/>
                <w:lang w:val="es-ES_tradnl" w:eastAsia="es-ES"/>
              </w:rPr>
              <w:t>, Hermosillo, Son.</w:t>
            </w:r>
          </w:p>
        </w:tc>
        <w:tc>
          <w:tcPr>
            <w:tcW w:w="1567" w:type="dxa"/>
            <w:tcBorders>
              <w:top w:val="nil"/>
              <w:left w:val="nil"/>
              <w:bottom w:val="nil"/>
              <w:right w:val="nil"/>
            </w:tcBorders>
            <w:shd w:val="clear" w:color="auto" w:fill="F9F7F5"/>
            <w:vAlign w:val="center"/>
          </w:tcPr>
          <w:p w14:paraId="31FB89AF"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228,975</w:t>
            </w:r>
          </w:p>
        </w:tc>
        <w:tc>
          <w:tcPr>
            <w:tcW w:w="1391" w:type="dxa"/>
            <w:tcBorders>
              <w:top w:val="nil"/>
              <w:left w:val="nil"/>
              <w:bottom w:val="nil"/>
              <w:right w:val="nil"/>
            </w:tcBorders>
            <w:shd w:val="clear" w:color="auto" w:fill="F9F7F5"/>
            <w:vAlign w:val="center"/>
          </w:tcPr>
          <w:p w14:paraId="19DDBE1E"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228,975</w:t>
            </w:r>
          </w:p>
        </w:tc>
        <w:tc>
          <w:tcPr>
            <w:tcW w:w="1385" w:type="dxa"/>
            <w:tcBorders>
              <w:top w:val="nil"/>
              <w:left w:val="nil"/>
              <w:bottom w:val="nil"/>
              <w:right w:val="nil"/>
            </w:tcBorders>
            <w:shd w:val="clear" w:color="auto" w:fill="F9F7F5"/>
            <w:vAlign w:val="center"/>
          </w:tcPr>
          <w:p w14:paraId="6AD33992"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228,975</w:t>
            </w:r>
          </w:p>
        </w:tc>
        <w:tc>
          <w:tcPr>
            <w:tcW w:w="1717" w:type="dxa"/>
            <w:tcBorders>
              <w:top w:val="nil"/>
              <w:left w:val="nil"/>
              <w:bottom w:val="nil"/>
              <w:right w:val="nil"/>
            </w:tcBorders>
            <w:shd w:val="clear" w:color="auto" w:fill="F9F7F5"/>
            <w:tcMar>
              <w:top w:w="12" w:type="dxa"/>
              <w:left w:w="12" w:type="dxa"/>
              <w:bottom w:w="0" w:type="dxa"/>
              <w:right w:w="12" w:type="dxa"/>
            </w:tcMar>
            <w:vAlign w:val="center"/>
            <w:hideMark/>
          </w:tcPr>
          <w:p w14:paraId="44548A7A" w14:textId="77777777" w:rsidR="005F24FF" w:rsidRPr="00B96800" w:rsidRDefault="005F24FF" w:rsidP="00927DF0">
            <w:pPr>
              <w:jc w:val="center"/>
              <w:rPr>
                <w:rFonts w:eastAsia="MS Mincho" w:cs="Times New Roman"/>
                <w:szCs w:val="20"/>
                <w:lang w:eastAsia="es-ES"/>
              </w:rPr>
            </w:pPr>
            <w:r w:rsidRPr="003304AF">
              <w:rPr>
                <w:rFonts w:cs="Calibri"/>
                <w:szCs w:val="20"/>
              </w:rPr>
              <w:t>686,925</w:t>
            </w:r>
          </w:p>
        </w:tc>
      </w:tr>
      <w:tr w:rsidR="005F24FF" w:rsidRPr="009E4050" w14:paraId="398282D1" w14:textId="77777777" w:rsidTr="00927DF0">
        <w:trPr>
          <w:trHeight w:val="233"/>
          <w:jc w:val="center"/>
        </w:trPr>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14:paraId="1C431877"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Tamaulipas</w:t>
            </w:r>
          </w:p>
        </w:tc>
        <w:tc>
          <w:tcPr>
            <w:tcW w:w="1912" w:type="dxa"/>
            <w:tcBorders>
              <w:top w:val="nil"/>
              <w:left w:val="nil"/>
              <w:bottom w:val="nil"/>
              <w:right w:val="nil"/>
            </w:tcBorders>
          </w:tcPr>
          <w:p w14:paraId="550E3EE8" w14:textId="77777777" w:rsidR="005F24FF" w:rsidRPr="009E4050" w:rsidRDefault="005F24FF" w:rsidP="00927DF0">
            <w:pPr>
              <w:jc w:val="center"/>
              <w:rPr>
                <w:rFonts w:eastAsia="MS Mincho" w:cs="Calibri"/>
                <w:color w:val="000000"/>
                <w:szCs w:val="20"/>
                <w:lang w:val="es-ES_tradnl" w:eastAsia="es-ES"/>
              </w:rPr>
            </w:pPr>
            <w:r w:rsidRPr="00360EA1">
              <w:rPr>
                <w:rFonts w:eastAsia="MS Mincho" w:cs="Calibri"/>
                <w:color w:val="000000"/>
                <w:szCs w:val="20"/>
                <w:lang w:val="es-ES_tradnl" w:eastAsia="es-ES"/>
              </w:rPr>
              <w:t xml:space="preserve">Parque Bicentenario, </w:t>
            </w:r>
            <w:proofErr w:type="spellStart"/>
            <w:r w:rsidRPr="00360EA1">
              <w:rPr>
                <w:rFonts w:eastAsia="MS Mincho" w:cs="Calibri"/>
                <w:color w:val="000000"/>
                <w:szCs w:val="20"/>
                <w:lang w:val="es-ES_tradnl" w:eastAsia="es-ES"/>
              </w:rPr>
              <w:t>Blvd</w:t>
            </w:r>
            <w:proofErr w:type="spellEnd"/>
            <w:r w:rsidRPr="00360EA1">
              <w:rPr>
                <w:rFonts w:eastAsia="MS Mincho" w:cs="Calibri"/>
                <w:color w:val="000000"/>
                <w:szCs w:val="20"/>
                <w:lang w:val="es-ES_tradnl" w:eastAsia="es-ES"/>
              </w:rPr>
              <w:t xml:space="preserve">. </w:t>
            </w:r>
            <w:proofErr w:type="spellStart"/>
            <w:r w:rsidRPr="00360EA1">
              <w:rPr>
                <w:rFonts w:eastAsia="MS Mincho" w:cs="Calibri"/>
                <w:color w:val="000000"/>
                <w:szCs w:val="20"/>
                <w:lang w:val="es-ES_tradnl" w:eastAsia="es-ES"/>
              </w:rPr>
              <w:t>Praxedis</w:t>
            </w:r>
            <w:proofErr w:type="spellEnd"/>
            <w:r w:rsidRPr="00360EA1">
              <w:rPr>
                <w:rFonts w:eastAsia="MS Mincho" w:cs="Calibri"/>
                <w:color w:val="000000"/>
                <w:szCs w:val="20"/>
                <w:lang w:val="es-ES_tradnl" w:eastAsia="es-ES"/>
              </w:rPr>
              <w:t xml:space="preserve"> Balboa, </w:t>
            </w:r>
            <w:r>
              <w:rPr>
                <w:rFonts w:eastAsia="MS Mincho" w:cs="Calibri"/>
                <w:color w:val="000000"/>
                <w:szCs w:val="20"/>
                <w:lang w:val="es-ES_tradnl" w:eastAsia="es-ES"/>
              </w:rPr>
              <w:t>s</w:t>
            </w:r>
            <w:r w:rsidRPr="00360EA1">
              <w:rPr>
                <w:rFonts w:eastAsia="MS Mincho" w:cs="Calibri"/>
                <w:color w:val="000000"/>
                <w:szCs w:val="20"/>
                <w:lang w:val="es-ES_tradnl" w:eastAsia="es-ES"/>
              </w:rPr>
              <w:t xml:space="preserve">in </w:t>
            </w:r>
            <w:r>
              <w:rPr>
                <w:rFonts w:eastAsia="MS Mincho" w:cs="Calibri"/>
                <w:color w:val="000000"/>
                <w:szCs w:val="20"/>
                <w:lang w:val="es-ES_tradnl" w:eastAsia="es-ES"/>
              </w:rPr>
              <w:t>n</w:t>
            </w:r>
            <w:r w:rsidRPr="00360EA1">
              <w:rPr>
                <w:rFonts w:eastAsia="MS Mincho" w:cs="Calibri"/>
                <w:color w:val="000000"/>
                <w:szCs w:val="20"/>
                <w:lang w:val="es-ES_tradnl" w:eastAsia="es-ES"/>
              </w:rPr>
              <w:t>ombre de Col</w:t>
            </w:r>
            <w:r>
              <w:rPr>
                <w:rFonts w:eastAsia="MS Mincho" w:cs="Calibri"/>
                <w:color w:val="000000"/>
                <w:szCs w:val="20"/>
                <w:lang w:val="es-ES_tradnl" w:eastAsia="es-ES"/>
              </w:rPr>
              <w:t>onia</w:t>
            </w:r>
            <w:r w:rsidRPr="00360EA1">
              <w:rPr>
                <w:rFonts w:eastAsia="MS Mincho" w:cs="Calibri"/>
                <w:color w:val="000000"/>
                <w:szCs w:val="20"/>
                <w:lang w:val="es-ES_tradnl" w:eastAsia="es-ES"/>
              </w:rPr>
              <w:t xml:space="preserve"> 3, C.P. 87083, Ciudad Victoria, </w:t>
            </w:r>
            <w:proofErr w:type="spellStart"/>
            <w:r w:rsidRPr="00360EA1">
              <w:rPr>
                <w:rFonts w:eastAsia="MS Mincho" w:cs="Calibri"/>
                <w:color w:val="000000"/>
                <w:szCs w:val="20"/>
                <w:lang w:val="es-ES_tradnl" w:eastAsia="es-ES"/>
              </w:rPr>
              <w:t>Tam</w:t>
            </w:r>
            <w:proofErr w:type="spellEnd"/>
            <w:r>
              <w:rPr>
                <w:rFonts w:eastAsia="MS Mincho" w:cs="Calibri"/>
                <w:color w:val="000000"/>
                <w:szCs w:val="20"/>
                <w:lang w:val="es-ES_tradnl" w:eastAsia="es-ES"/>
              </w:rPr>
              <w:t>.</w:t>
            </w:r>
          </w:p>
        </w:tc>
        <w:tc>
          <w:tcPr>
            <w:tcW w:w="1567" w:type="dxa"/>
            <w:tcBorders>
              <w:top w:val="nil"/>
              <w:left w:val="nil"/>
              <w:bottom w:val="nil"/>
              <w:right w:val="nil"/>
            </w:tcBorders>
            <w:vAlign w:val="center"/>
          </w:tcPr>
          <w:p w14:paraId="1E903488"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341,553</w:t>
            </w:r>
          </w:p>
        </w:tc>
        <w:tc>
          <w:tcPr>
            <w:tcW w:w="1391" w:type="dxa"/>
            <w:tcBorders>
              <w:top w:val="nil"/>
              <w:left w:val="nil"/>
              <w:bottom w:val="nil"/>
              <w:right w:val="nil"/>
            </w:tcBorders>
            <w:vAlign w:val="center"/>
          </w:tcPr>
          <w:p w14:paraId="1D3C0E9D"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341,553</w:t>
            </w:r>
          </w:p>
        </w:tc>
        <w:tc>
          <w:tcPr>
            <w:tcW w:w="1385" w:type="dxa"/>
            <w:tcBorders>
              <w:top w:val="nil"/>
              <w:left w:val="nil"/>
              <w:bottom w:val="nil"/>
              <w:right w:val="nil"/>
            </w:tcBorders>
            <w:vAlign w:val="center"/>
          </w:tcPr>
          <w:p w14:paraId="24096245"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341,553</w:t>
            </w:r>
          </w:p>
        </w:tc>
        <w:tc>
          <w:tcPr>
            <w:tcW w:w="1717" w:type="dxa"/>
            <w:tcBorders>
              <w:top w:val="nil"/>
              <w:left w:val="nil"/>
              <w:bottom w:val="nil"/>
              <w:right w:val="nil"/>
            </w:tcBorders>
            <w:shd w:val="clear" w:color="auto" w:fill="auto"/>
            <w:tcMar>
              <w:top w:w="12" w:type="dxa"/>
              <w:left w:w="12" w:type="dxa"/>
              <w:bottom w:w="0" w:type="dxa"/>
              <w:right w:w="12" w:type="dxa"/>
            </w:tcMar>
            <w:vAlign w:val="center"/>
            <w:hideMark/>
          </w:tcPr>
          <w:p w14:paraId="170BC49D" w14:textId="77777777" w:rsidR="005F24FF" w:rsidRPr="00B96800" w:rsidRDefault="005F24FF" w:rsidP="00927DF0">
            <w:pPr>
              <w:jc w:val="center"/>
              <w:rPr>
                <w:rFonts w:eastAsia="MS Mincho" w:cs="Times New Roman"/>
                <w:szCs w:val="20"/>
                <w:lang w:eastAsia="es-ES"/>
              </w:rPr>
            </w:pPr>
            <w:r w:rsidRPr="003304AF">
              <w:rPr>
                <w:rFonts w:cs="Calibri"/>
                <w:szCs w:val="20"/>
              </w:rPr>
              <w:t>1,024,659</w:t>
            </w:r>
          </w:p>
        </w:tc>
      </w:tr>
      <w:tr w:rsidR="005F24FF" w:rsidRPr="009E4050" w14:paraId="03D89930" w14:textId="77777777" w:rsidTr="00927DF0">
        <w:trPr>
          <w:trHeight w:val="233"/>
          <w:jc w:val="center"/>
        </w:trPr>
        <w:tc>
          <w:tcPr>
            <w:tcW w:w="2268" w:type="dxa"/>
            <w:tcBorders>
              <w:top w:val="nil"/>
              <w:left w:val="nil"/>
              <w:bottom w:val="single" w:sz="18" w:space="0" w:color="000000"/>
              <w:right w:val="nil"/>
            </w:tcBorders>
            <w:shd w:val="clear" w:color="auto" w:fill="F9F7F5"/>
            <w:tcMar>
              <w:top w:w="10" w:type="dxa"/>
              <w:left w:w="10" w:type="dxa"/>
              <w:bottom w:w="0" w:type="dxa"/>
              <w:right w:w="10" w:type="dxa"/>
            </w:tcMar>
            <w:vAlign w:val="center"/>
            <w:hideMark/>
          </w:tcPr>
          <w:p w14:paraId="5EE16636" w14:textId="77777777" w:rsidR="005F24FF" w:rsidRPr="009E4050" w:rsidRDefault="005F24FF" w:rsidP="00927DF0">
            <w:pPr>
              <w:ind w:left="360"/>
              <w:rPr>
                <w:rFonts w:eastAsia="MS Mincho" w:cs="Times New Roman"/>
                <w:szCs w:val="20"/>
                <w:lang w:eastAsia="es-ES"/>
              </w:rPr>
            </w:pPr>
            <w:r w:rsidRPr="009E4050">
              <w:rPr>
                <w:rFonts w:eastAsia="MS Mincho" w:cs="Times New Roman"/>
                <w:szCs w:val="20"/>
                <w:lang w:eastAsia="es-ES"/>
              </w:rPr>
              <w:t>Zacatecas</w:t>
            </w:r>
          </w:p>
        </w:tc>
        <w:tc>
          <w:tcPr>
            <w:tcW w:w="1912" w:type="dxa"/>
            <w:tcBorders>
              <w:top w:val="nil"/>
              <w:left w:val="nil"/>
              <w:bottom w:val="single" w:sz="18" w:space="0" w:color="000000"/>
              <w:right w:val="nil"/>
            </w:tcBorders>
            <w:shd w:val="clear" w:color="auto" w:fill="F9F7F5"/>
          </w:tcPr>
          <w:p w14:paraId="081B211A" w14:textId="77777777" w:rsidR="005F24FF" w:rsidRPr="009E4050" w:rsidRDefault="005F24FF" w:rsidP="00927DF0">
            <w:pPr>
              <w:jc w:val="center"/>
              <w:rPr>
                <w:rFonts w:eastAsia="MS Mincho" w:cs="Calibri"/>
                <w:color w:val="000000"/>
                <w:szCs w:val="20"/>
                <w:lang w:val="es-ES_tradnl" w:eastAsia="es-ES"/>
              </w:rPr>
            </w:pPr>
            <w:r w:rsidRPr="005A1B78">
              <w:rPr>
                <w:rFonts w:eastAsia="MS Mincho" w:cs="Calibri"/>
                <w:color w:val="000000"/>
                <w:szCs w:val="20"/>
                <w:lang w:val="es-ES_tradnl" w:eastAsia="es-ES"/>
              </w:rPr>
              <w:t>Calle David Cabral Román 312, C.P. 98097, Zacatecas, Zac</w:t>
            </w:r>
            <w:r>
              <w:rPr>
                <w:rFonts w:eastAsia="MS Mincho" w:cs="Calibri"/>
                <w:color w:val="000000"/>
                <w:szCs w:val="20"/>
                <w:lang w:val="es-ES_tradnl" w:eastAsia="es-ES"/>
              </w:rPr>
              <w:t>.</w:t>
            </w:r>
          </w:p>
        </w:tc>
        <w:tc>
          <w:tcPr>
            <w:tcW w:w="1567" w:type="dxa"/>
            <w:tcBorders>
              <w:top w:val="nil"/>
              <w:left w:val="nil"/>
              <w:bottom w:val="single" w:sz="18" w:space="0" w:color="000000"/>
              <w:right w:val="nil"/>
            </w:tcBorders>
            <w:shd w:val="clear" w:color="auto" w:fill="F9F7F5"/>
            <w:vAlign w:val="center"/>
          </w:tcPr>
          <w:p w14:paraId="13D1A31D"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117,260</w:t>
            </w:r>
          </w:p>
        </w:tc>
        <w:tc>
          <w:tcPr>
            <w:tcW w:w="1391" w:type="dxa"/>
            <w:tcBorders>
              <w:top w:val="nil"/>
              <w:left w:val="nil"/>
              <w:bottom w:val="single" w:sz="18" w:space="0" w:color="000000"/>
              <w:right w:val="nil"/>
            </w:tcBorders>
            <w:shd w:val="clear" w:color="auto" w:fill="F9F7F5"/>
            <w:vAlign w:val="center"/>
          </w:tcPr>
          <w:p w14:paraId="6C6B39A4"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117,260</w:t>
            </w:r>
          </w:p>
        </w:tc>
        <w:tc>
          <w:tcPr>
            <w:tcW w:w="1385" w:type="dxa"/>
            <w:tcBorders>
              <w:top w:val="nil"/>
              <w:left w:val="nil"/>
              <w:bottom w:val="single" w:sz="18" w:space="0" w:color="000000"/>
              <w:right w:val="nil"/>
            </w:tcBorders>
            <w:shd w:val="clear" w:color="auto" w:fill="F9F7F5"/>
            <w:vAlign w:val="center"/>
          </w:tcPr>
          <w:p w14:paraId="688F4BED" w14:textId="77777777" w:rsidR="005F24FF" w:rsidRPr="003304AF" w:rsidRDefault="005F24FF" w:rsidP="00927DF0">
            <w:pPr>
              <w:jc w:val="center"/>
              <w:rPr>
                <w:rFonts w:eastAsia="MS Mincho" w:cs="Calibri"/>
                <w:szCs w:val="20"/>
                <w:lang w:val="es-ES_tradnl" w:eastAsia="es-ES"/>
              </w:rPr>
            </w:pPr>
            <w:r w:rsidRPr="003304AF">
              <w:rPr>
                <w:rFonts w:eastAsia="MS Mincho" w:cs="Calibri"/>
                <w:szCs w:val="20"/>
                <w:lang w:val="es-ES_tradnl" w:eastAsia="es-ES"/>
              </w:rPr>
              <w:t>117,260</w:t>
            </w:r>
          </w:p>
        </w:tc>
        <w:tc>
          <w:tcPr>
            <w:tcW w:w="1717" w:type="dxa"/>
            <w:tcBorders>
              <w:top w:val="nil"/>
              <w:left w:val="nil"/>
              <w:bottom w:val="single" w:sz="18" w:space="0" w:color="000000"/>
              <w:right w:val="nil"/>
            </w:tcBorders>
            <w:shd w:val="clear" w:color="auto" w:fill="F9F7F5"/>
            <w:tcMar>
              <w:top w:w="12" w:type="dxa"/>
              <w:left w:w="12" w:type="dxa"/>
              <w:bottom w:w="0" w:type="dxa"/>
              <w:right w:w="12" w:type="dxa"/>
            </w:tcMar>
            <w:vAlign w:val="center"/>
            <w:hideMark/>
          </w:tcPr>
          <w:p w14:paraId="5C60ACF8" w14:textId="77777777" w:rsidR="005F24FF" w:rsidRPr="00B96800" w:rsidRDefault="005F24FF" w:rsidP="00927DF0">
            <w:pPr>
              <w:jc w:val="center"/>
              <w:rPr>
                <w:rFonts w:eastAsia="MS Mincho" w:cs="Times New Roman"/>
                <w:szCs w:val="20"/>
                <w:lang w:eastAsia="es-ES"/>
              </w:rPr>
            </w:pPr>
            <w:r w:rsidRPr="003304AF">
              <w:rPr>
                <w:rFonts w:cs="Calibri"/>
                <w:szCs w:val="20"/>
              </w:rPr>
              <w:t>351,780</w:t>
            </w:r>
          </w:p>
        </w:tc>
      </w:tr>
      <w:tr w:rsidR="005F24FF" w:rsidRPr="009E4050" w14:paraId="0B9C604E" w14:textId="77777777" w:rsidTr="00927DF0">
        <w:trPr>
          <w:trHeight w:val="30"/>
          <w:jc w:val="center"/>
        </w:trPr>
        <w:tc>
          <w:tcPr>
            <w:tcW w:w="2268"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277979EA" w14:textId="77777777" w:rsidR="005F24FF" w:rsidRPr="009E4050" w:rsidRDefault="005F24FF" w:rsidP="00927DF0">
            <w:pPr>
              <w:jc w:val="center"/>
              <w:rPr>
                <w:rFonts w:eastAsia="MS Mincho" w:cs="Times New Roman"/>
                <w:b/>
                <w:bCs/>
                <w:color w:val="FFFFFF"/>
                <w:szCs w:val="20"/>
                <w:lang w:eastAsia="es-ES"/>
              </w:rPr>
            </w:pPr>
            <w:r w:rsidRPr="009E4050">
              <w:rPr>
                <w:rFonts w:eastAsia="MS Mincho" w:cs="Times New Roman"/>
                <w:b/>
                <w:bCs/>
                <w:color w:val="FFFFFF"/>
                <w:szCs w:val="20"/>
                <w:lang w:eastAsia="es-ES"/>
              </w:rPr>
              <w:t>Total</w:t>
            </w:r>
          </w:p>
        </w:tc>
        <w:tc>
          <w:tcPr>
            <w:tcW w:w="1912" w:type="dxa"/>
            <w:tcBorders>
              <w:top w:val="single" w:sz="18" w:space="0" w:color="000000"/>
              <w:left w:val="nil"/>
              <w:bottom w:val="single" w:sz="18" w:space="0" w:color="000000"/>
              <w:right w:val="nil"/>
            </w:tcBorders>
            <w:shd w:val="clear" w:color="auto" w:fill="223615"/>
          </w:tcPr>
          <w:p w14:paraId="7A46D7AD" w14:textId="77777777" w:rsidR="005F24FF" w:rsidRPr="009E4050" w:rsidRDefault="005F24FF" w:rsidP="00927DF0">
            <w:pPr>
              <w:jc w:val="center"/>
              <w:rPr>
                <w:rFonts w:eastAsia="MS Mincho" w:cs="Times New Roman"/>
                <w:b/>
                <w:bCs/>
                <w:color w:val="FFFFFF"/>
                <w:szCs w:val="20"/>
                <w:lang w:eastAsia="es-ES"/>
              </w:rPr>
            </w:pPr>
          </w:p>
        </w:tc>
        <w:tc>
          <w:tcPr>
            <w:tcW w:w="1567" w:type="dxa"/>
            <w:tcBorders>
              <w:top w:val="single" w:sz="18" w:space="0" w:color="000000"/>
              <w:left w:val="nil"/>
              <w:bottom w:val="single" w:sz="18" w:space="0" w:color="000000"/>
              <w:right w:val="nil"/>
            </w:tcBorders>
            <w:shd w:val="clear" w:color="auto" w:fill="223615"/>
            <w:vAlign w:val="center"/>
          </w:tcPr>
          <w:p w14:paraId="0ACD079B" w14:textId="77777777" w:rsidR="005F24FF" w:rsidRPr="003B7732" w:rsidRDefault="005F24FF" w:rsidP="00927DF0">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391" w:type="dxa"/>
            <w:tcBorders>
              <w:top w:val="single" w:sz="18" w:space="0" w:color="000000"/>
              <w:left w:val="nil"/>
              <w:bottom w:val="single" w:sz="18" w:space="0" w:color="000000"/>
              <w:right w:val="nil"/>
            </w:tcBorders>
            <w:shd w:val="clear" w:color="auto" w:fill="223615"/>
            <w:vAlign w:val="center"/>
          </w:tcPr>
          <w:p w14:paraId="76A96D3E" w14:textId="77777777" w:rsidR="005F24FF" w:rsidRPr="003B7732" w:rsidRDefault="005F24FF" w:rsidP="00927DF0">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385" w:type="dxa"/>
            <w:tcBorders>
              <w:top w:val="single" w:sz="18" w:space="0" w:color="000000"/>
              <w:left w:val="nil"/>
              <w:bottom w:val="single" w:sz="18" w:space="0" w:color="000000"/>
              <w:right w:val="nil"/>
            </w:tcBorders>
            <w:shd w:val="clear" w:color="auto" w:fill="223615"/>
            <w:vAlign w:val="center"/>
          </w:tcPr>
          <w:p w14:paraId="5CD0DC9B" w14:textId="77777777" w:rsidR="005F24FF" w:rsidRPr="003B7732" w:rsidRDefault="005F24FF" w:rsidP="00927DF0">
            <w:pPr>
              <w:jc w:val="center"/>
              <w:rPr>
                <w:rFonts w:eastAsia="MS Mincho" w:cs="Times New Roman"/>
                <w:b/>
                <w:bCs/>
                <w:color w:val="FFFFFF" w:themeColor="background1"/>
                <w:szCs w:val="20"/>
                <w:lang w:eastAsia="es-ES"/>
              </w:rPr>
            </w:pPr>
            <w:r>
              <w:rPr>
                <w:rFonts w:eastAsia="MS Mincho" w:cs="Times New Roman"/>
                <w:b/>
                <w:bCs/>
                <w:color w:val="FFFFFF" w:themeColor="background1"/>
                <w:szCs w:val="20"/>
                <w:lang w:eastAsia="es-ES"/>
              </w:rPr>
              <w:t>3</w:t>
            </w:r>
            <w:r w:rsidRPr="003B7732">
              <w:rPr>
                <w:rFonts w:eastAsia="MS Mincho" w:cs="Times New Roman"/>
                <w:b/>
                <w:bCs/>
                <w:color w:val="FFFFFF" w:themeColor="background1"/>
                <w:szCs w:val="20"/>
                <w:lang w:eastAsia="es-ES"/>
              </w:rPr>
              <w:t>’0</w:t>
            </w:r>
            <w:r>
              <w:rPr>
                <w:rFonts w:eastAsia="MS Mincho" w:cs="Times New Roman"/>
                <w:b/>
                <w:bCs/>
                <w:color w:val="FFFFFF" w:themeColor="background1"/>
                <w:szCs w:val="20"/>
                <w:lang w:eastAsia="es-ES"/>
              </w:rPr>
              <w:t>26</w:t>
            </w:r>
            <w:r w:rsidRPr="003B7732">
              <w:rPr>
                <w:rFonts w:eastAsia="MS Mincho" w:cs="Times New Roman"/>
                <w:b/>
                <w:bCs/>
                <w:color w:val="FFFFFF" w:themeColor="background1"/>
                <w:szCs w:val="20"/>
                <w:lang w:eastAsia="es-ES"/>
              </w:rPr>
              <w:t>,</w:t>
            </w:r>
            <w:r>
              <w:rPr>
                <w:rFonts w:eastAsia="MS Mincho" w:cs="Times New Roman"/>
                <w:b/>
                <w:bCs/>
                <w:color w:val="FFFFFF" w:themeColor="background1"/>
                <w:szCs w:val="20"/>
                <w:lang w:eastAsia="es-ES"/>
              </w:rPr>
              <w:t>412</w:t>
            </w:r>
          </w:p>
        </w:tc>
        <w:tc>
          <w:tcPr>
            <w:tcW w:w="1717" w:type="dxa"/>
            <w:tcBorders>
              <w:top w:val="single" w:sz="18" w:space="0" w:color="000000"/>
              <w:left w:val="nil"/>
              <w:bottom w:val="single" w:sz="18" w:space="0" w:color="000000"/>
              <w:right w:val="nil"/>
            </w:tcBorders>
            <w:shd w:val="clear" w:color="auto" w:fill="223615"/>
            <w:tcMar>
              <w:top w:w="10" w:type="dxa"/>
              <w:left w:w="10" w:type="dxa"/>
              <w:bottom w:w="0" w:type="dxa"/>
              <w:right w:w="10" w:type="dxa"/>
            </w:tcMar>
            <w:vAlign w:val="center"/>
            <w:hideMark/>
          </w:tcPr>
          <w:p w14:paraId="53AC1487" w14:textId="77777777" w:rsidR="005F24FF" w:rsidRPr="003B7732" w:rsidRDefault="005F24FF" w:rsidP="00927DF0">
            <w:pPr>
              <w:jc w:val="center"/>
              <w:rPr>
                <w:rFonts w:eastAsia="MS Mincho" w:cs="Times New Roman"/>
                <w:b/>
                <w:bCs/>
                <w:szCs w:val="20"/>
                <w:lang w:eastAsia="es-ES"/>
              </w:rPr>
            </w:pPr>
            <w:r>
              <w:rPr>
                <w:rFonts w:eastAsia="MS Mincho" w:cs="Times New Roman"/>
                <w:b/>
                <w:bCs/>
                <w:szCs w:val="20"/>
                <w:lang w:eastAsia="es-ES"/>
              </w:rPr>
              <w:t>9</w:t>
            </w:r>
            <w:r w:rsidRPr="003B7732">
              <w:rPr>
                <w:rFonts w:eastAsia="MS Mincho" w:cs="Times New Roman"/>
                <w:b/>
                <w:bCs/>
                <w:szCs w:val="20"/>
                <w:lang w:eastAsia="es-ES"/>
              </w:rPr>
              <w:t>’0</w:t>
            </w:r>
            <w:r>
              <w:rPr>
                <w:rFonts w:eastAsia="MS Mincho" w:cs="Times New Roman"/>
                <w:b/>
                <w:bCs/>
                <w:szCs w:val="20"/>
                <w:lang w:eastAsia="es-ES"/>
              </w:rPr>
              <w:t>79</w:t>
            </w:r>
            <w:r w:rsidRPr="003B7732">
              <w:rPr>
                <w:rFonts w:eastAsia="MS Mincho" w:cs="Times New Roman"/>
                <w:b/>
                <w:bCs/>
                <w:szCs w:val="20"/>
                <w:lang w:eastAsia="es-ES"/>
              </w:rPr>
              <w:t>,</w:t>
            </w:r>
            <w:r>
              <w:rPr>
                <w:rFonts w:eastAsia="MS Mincho" w:cs="Times New Roman"/>
                <w:b/>
                <w:bCs/>
                <w:szCs w:val="20"/>
                <w:lang w:eastAsia="es-ES"/>
              </w:rPr>
              <w:t>236</w:t>
            </w:r>
          </w:p>
        </w:tc>
      </w:tr>
    </w:tbl>
    <w:p w14:paraId="09273AF9" w14:textId="77777777" w:rsidR="005F24FF" w:rsidRPr="005F24FF" w:rsidRDefault="005F24FF" w:rsidP="005F24FF">
      <w:pPr>
        <w:tabs>
          <w:tab w:val="left" w:pos="873"/>
        </w:tabs>
        <w:ind w:right="115"/>
        <w:rPr>
          <w:sz w:val="10"/>
          <w:szCs w:val="12"/>
        </w:rPr>
      </w:pPr>
    </w:p>
    <w:p w14:paraId="56748C16" w14:textId="5B7A6C78" w:rsidR="005F24FF" w:rsidRDefault="005F24FF" w:rsidP="005F24FF">
      <w:pPr>
        <w:tabs>
          <w:tab w:val="left" w:pos="873"/>
        </w:tabs>
        <w:ind w:right="115"/>
      </w:pPr>
      <w:r w:rsidRPr="00530BF2">
        <w:t>La persona administradora del contrato se compromete a entregar</w:t>
      </w:r>
      <w:r w:rsidRPr="00530BF2">
        <w:rPr>
          <w:b/>
        </w:rPr>
        <w:t xml:space="preserve"> </w:t>
      </w:r>
      <w:r w:rsidRPr="00530BF2">
        <w:rPr>
          <w:bCs/>
        </w:rPr>
        <w:t xml:space="preserve">e informar </w:t>
      </w:r>
      <w:r w:rsidRPr="00530BF2">
        <w:t>al licitante adjudicado cualquier cambio en el(los) domicilio(s) contemplados para el envío</w:t>
      </w:r>
      <w:r>
        <w:t xml:space="preserve"> de los materiales</w:t>
      </w:r>
      <w:r w:rsidRPr="00530BF2">
        <w:t xml:space="preserve"> a las entidades federativas.</w:t>
      </w:r>
    </w:p>
    <w:p w14:paraId="398815F8" w14:textId="02A012B6" w:rsidR="005F24FF" w:rsidRDefault="005F24FF" w:rsidP="005F24FF">
      <w:pPr>
        <w:tabs>
          <w:tab w:val="left" w:pos="873"/>
        </w:tabs>
        <w:ind w:right="115"/>
      </w:pPr>
      <w:r w:rsidRPr="008B41C8">
        <w:t>El prestador del servicio se obliga a entregar el material en el lugar y tiempo indicados en el presente Anexo Técnico.</w:t>
      </w:r>
    </w:p>
    <w:p w14:paraId="37411555" w14:textId="63E55E4D" w:rsidR="005F24FF" w:rsidRPr="005F24FF" w:rsidRDefault="005F24FF" w:rsidP="005F24FF">
      <w:pPr>
        <w:pStyle w:val="Prrafodelista"/>
        <w:widowControl w:val="0"/>
        <w:numPr>
          <w:ilvl w:val="0"/>
          <w:numId w:val="34"/>
        </w:numPr>
        <w:tabs>
          <w:tab w:val="left" w:pos="873"/>
        </w:tabs>
        <w:autoSpaceDE w:val="0"/>
        <w:autoSpaceDN w:val="0"/>
        <w:spacing w:before="226" w:after="0" w:line="276" w:lineRule="auto"/>
        <w:ind w:hanging="564"/>
        <w:contextualSpacing w:val="0"/>
        <w:jc w:val="both"/>
        <w:rPr>
          <w:b/>
          <w:bCs/>
          <w:u w:val="single"/>
        </w:rPr>
      </w:pPr>
      <w:r w:rsidRPr="00BA6384">
        <w:rPr>
          <w:b/>
          <w:bCs/>
          <w:spacing w:val="-2"/>
          <w:w w:val="105"/>
          <w:u w:val="single"/>
        </w:rPr>
        <w:t>ENTREGABLES</w:t>
      </w:r>
    </w:p>
    <w:tbl>
      <w:tblPr>
        <w:tblW w:w="4573" w:type="pct"/>
        <w:jc w:val="center"/>
        <w:tblBorders>
          <w:top w:val="single" w:sz="4" w:space="0" w:color="D6D6D6"/>
          <w:left w:val="single" w:sz="4" w:space="0" w:color="D6D6D6"/>
          <w:bottom w:val="single" w:sz="4" w:space="0" w:color="D6D6D6"/>
          <w:right w:val="single" w:sz="4" w:space="0" w:color="D6D6D6"/>
          <w:insideH w:val="single" w:sz="4" w:space="0" w:color="D6D6D6"/>
          <w:insideV w:val="single" w:sz="4" w:space="0" w:color="D6D6D6"/>
        </w:tblBorders>
        <w:tblLayout w:type="fixed"/>
        <w:tblCellMar>
          <w:left w:w="70" w:type="dxa"/>
          <w:right w:w="70" w:type="dxa"/>
        </w:tblCellMar>
        <w:tblLook w:val="04A0" w:firstRow="1" w:lastRow="0" w:firstColumn="1" w:lastColumn="0" w:noHBand="0" w:noVBand="1"/>
      </w:tblPr>
      <w:tblGrid>
        <w:gridCol w:w="610"/>
        <w:gridCol w:w="2524"/>
        <w:gridCol w:w="2456"/>
        <w:gridCol w:w="3418"/>
      </w:tblGrid>
      <w:tr w:rsidR="005F24FF" w:rsidRPr="00BA6384" w14:paraId="339B8A52" w14:textId="77777777" w:rsidTr="00927DF0">
        <w:trPr>
          <w:trHeight w:val="558"/>
          <w:tblHeader/>
          <w:jc w:val="center"/>
        </w:trPr>
        <w:tc>
          <w:tcPr>
            <w:tcW w:w="339" w:type="pct"/>
            <w:shd w:val="clear" w:color="auto" w:fill="003300"/>
            <w:vAlign w:val="center"/>
          </w:tcPr>
          <w:p w14:paraId="56DC388B" w14:textId="77777777" w:rsidR="005F24FF" w:rsidRPr="00BA6384" w:rsidRDefault="005F24FF" w:rsidP="00927DF0">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lastRenderedPageBreak/>
              <w:t>No.</w:t>
            </w:r>
          </w:p>
        </w:tc>
        <w:tc>
          <w:tcPr>
            <w:tcW w:w="1401" w:type="pct"/>
            <w:shd w:val="clear" w:color="auto" w:fill="003300"/>
            <w:noWrap/>
            <w:vAlign w:val="center"/>
            <w:hideMark/>
          </w:tcPr>
          <w:p w14:paraId="5971FE17" w14:textId="77777777" w:rsidR="005F24FF" w:rsidRPr="00BA6384" w:rsidRDefault="005F24FF" w:rsidP="00927DF0">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Descripción del entregable</w:t>
            </w:r>
          </w:p>
        </w:tc>
        <w:tc>
          <w:tcPr>
            <w:tcW w:w="1363" w:type="pct"/>
            <w:shd w:val="clear" w:color="auto" w:fill="003300"/>
            <w:vAlign w:val="center"/>
            <w:hideMark/>
          </w:tcPr>
          <w:p w14:paraId="052DB125" w14:textId="77777777" w:rsidR="005F24FF" w:rsidRPr="00BA6384" w:rsidRDefault="005F24FF" w:rsidP="00927DF0">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 xml:space="preserve">Forma de </w:t>
            </w:r>
          </w:p>
          <w:p w14:paraId="44F1846D" w14:textId="77777777" w:rsidR="005F24FF" w:rsidRPr="00BA6384" w:rsidRDefault="005F24FF" w:rsidP="00927DF0">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entrega</w:t>
            </w:r>
          </w:p>
        </w:tc>
        <w:tc>
          <w:tcPr>
            <w:tcW w:w="1897" w:type="pct"/>
            <w:shd w:val="clear" w:color="auto" w:fill="003300"/>
            <w:vAlign w:val="center"/>
            <w:hideMark/>
          </w:tcPr>
          <w:p w14:paraId="007214FB" w14:textId="77777777" w:rsidR="005F24FF" w:rsidRPr="00BA6384" w:rsidRDefault="005F24FF" w:rsidP="00927DF0">
            <w:pPr>
              <w:keepNext/>
              <w:jc w:val="center"/>
              <w:rPr>
                <w:rFonts w:eastAsiaTheme="minorEastAsia" w:cs="Arial"/>
                <w:b/>
                <w:iCs/>
                <w:color w:val="FFFFFF" w:themeColor="background1"/>
                <w:sz w:val="18"/>
                <w:szCs w:val="18"/>
                <w:lang w:eastAsia="es-ES_tradnl"/>
              </w:rPr>
            </w:pPr>
            <w:r w:rsidRPr="00BA6384">
              <w:rPr>
                <w:rFonts w:eastAsiaTheme="minorEastAsia" w:cs="Arial"/>
                <w:b/>
                <w:iCs/>
                <w:color w:val="FFFFFF" w:themeColor="background1"/>
                <w:sz w:val="18"/>
                <w:szCs w:val="18"/>
                <w:lang w:eastAsia="es-ES_tradnl"/>
              </w:rPr>
              <w:t>Fecha de entrega</w:t>
            </w:r>
          </w:p>
        </w:tc>
      </w:tr>
      <w:tr w:rsidR="005F24FF" w:rsidRPr="00BA6384" w14:paraId="5A154CC5" w14:textId="77777777" w:rsidTr="00927DF0">
        <w:trPr>
          <w:trHeight w:val="885"/>
          <w:jc w:val="center"/>
        </w:trPr>
        <w:tc>
          <w:tcPr>
            <w:tcW w:w="339" w:type="pct"/>
            <w:shd w:val="clear" w:color="auto" w:fill="auto"/>
            <w:vAlign w:val="center"/>
          </w:tcPr>
          <w:p w14:paraId="71163AE9" w14:textId="77777777" w:rsidR="005F24FF" w:rsidRPr="00BA6384" w:rsidRDefault="005F24FF" w:rsidP="00927DF0">
            <w:pPr>
              <w:keepNext/>
              <w:jc w:val="center"/>
              <w:rPr>
                <w:rFonts w:eastAsiaTheme="minorEastAsia" w:cs="Arial"/>
                <w:b/>
                <w:iCs/>
                <w:sz w:val="18"/>
                <w:szCs w:val="18"/>
                <w:lang w:eastAsia="es-ES_tradnl"/>
              </w:rPr>
            </w:pPr>
            <w:r w:rsidRPr="00BA6384">
              <w:rPr>
                <w:rFonts w:eastAsiaTheme="minorEastAsia" w:cs="Arial"/>
                <w:b/>
                <w:iCs/>
                <w:sz w:val="18"/>
                <w:szCs w:val="18"/>
                <w:lang w:eastAsia="es-ES_tradnl"/>
              </w:rPr>
              <w:t>1</w:t>
            </w:r>
          </w:p>
        </w:tc>
        <w:tc>
          <w:tcPr>
            <w:tcW w:w="1401" w:type="pct"/>
            <w:shd w:val="clear" w:color="auto" w:fill="auto"/>
            <w:noWrap/>
            <w:vAlign w:val="center"/>
          </w:tcPr>
          <w:p w14:paraId="7CDF0127" w14:textId="77777777" w:rsidR="005F24FF" w:rsidRPr="00BA6384" w:rsidRDefault="005F24FF" w:rsidP="00927DF0">
            <w:pPr>
              <w:keepNext/>
              <w:rPr>
                <w:szCs w:val="20"/>
              </w:rPr>
            </w:pPr>
            <w:r w:rsidRPr="00BA6384">
              <w:rPr>
                <w:szCs w:val="20"/>
              </w:rPr>
              <w:t>Engomados solo frente (4x0) autoadheribles, alta adherencia, en plantilla desprendible a 4 tintas color</w:t>
            </w:r>
            <w:r>
              <w:rPr>
                <w:szCs w:val="20"/>
              </w:rPr>
              <w:t xml:space="preserve"> (</w:t>
            </w:r>
            <w:r w:rsidRPr="00CE5C40">
              <w:rPr>
                <w:szCs w:val="20"/>
              </w:rPr>
              <w:t>cian, magenta, amarillo y negro</w:t>
            </w:r>
            <w:r>
              <w:rPr>
                <w:szCs w:val="20"/>
              </w:rPr>
              <w:t>)</w:t>
            </w:r>
            <w:r w:rsidRPr="00BA6384">
              <w:rPr>
                <w:szCs w:val="20"/>
              </w:rPr>
              <w:t>.</w:t>
            </w:r>
          </w:p>
          <w:p w14:paraId="123C2B2F" w14:textId="77777777" w:rsidR="005F24FF" w:rsidRPr="00BA6384" w:rsidRDefault="005F24FF" w:rsidP="00927DF0">
            <w:pPr>
              <w:keepNext/>
              <w:jc w:val="center"/>
              <w:rPr>
                <w:rFonts w:eastAsiaTheme="minorEastAsia" w:cs="Arial"/>
                <w:b/>
                <w:iCs/>
                <w:szCs w:val="20"/>
                <w:lang w:eastAsia="es-ES_tradnl"/>
              </w:rPr>
            </w:pPr>
          </w:p>
        </w:tc>
        <w:tc>
          <w:tcPr>
            <w:tcW w:w="1363" w:type="pct"/>
            <w:shd w:val="clear" w:color="auto" w:fill="auto"/>
            <w:vAlign w:val="center"/>
          </w:tcPr>
          <w:p w14:paraId="295160D9" w14:textId="77777777" w:rsidR="005F24FF" w:rsidRPr="00BA6384" w:rsidRDefault="005F24FF" w:rsidP="00927DF0">
            <w:pPr>
              <w:keepNext/>
              <w:rPr>
                <w:rFonts w:eastAsiaTheme="minorEastAsia" w:cs="Arial"/>
                <w:b/>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vAlign w:val="center"/>
          </w:tcPr>
          <w:p w14:paraId="31FD3635" w14:textId="77777777" w:rsidR="005F24FF" w:rsidRPr="00BA6384" w:rsidRDefault="005F24FF" w:rsidP="00927DF0">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 </w:t>
            </w:r>
            <w:r w:rsidRPr="00BA6384">
              <w:rPr>
                <w:rFonts w:eastAsiaTheme="minorEastAsia" w:cs="Arial"/>
                <w:iCs/>
                <w:szCs w:val="20"/>
                <w:lang w:eastAsia="es-ES_tradnl"/>
              </w:rPr>
              <w:t>desglose por entidad federativa (Ver Tablas 2, 3 y 4)</w:t>
            </w:r>
          </w:p>
        </w:tc>
      </w:tr>
      <w:tr w:rsidR="005F24FF" w:rsidRPr="00F321C3" w14:paraId="09F65F5B" w14:textId="77777777" w:rsidTr="00927DF0">
        <w:trPr>
          <w:trHeight w:val="885"/>
          <w:jc w:val="center"/>
        </w:trPr>
        <w:tc>
          <w:tcPr>
            <w:tcW w:w="339" w:type="pct"/>
            <w:shd w:val="clear" w:color="auto" w:fill="auto"/>
            <w:vAlign w:val="center"/>
          </w:tcPr>
          <w:p w14:paraId="7E2F0046" w14:textId="77777777" w:rsidR="005F24FF" w:rsidRPr="00BA6384" w:rsidRDefault="005F24FF" w:rsidP="00927DF0">
            <w:pPr>
              <w:jc w:val="center"/>
              <w:rPr>
                <w:lang w:eastAsia="es-ES_tradnl"/>
              </w:rPr>
            </w:pPr>
            <w:r w:rsidRPr="00BA6384">
              <w:rPr>
                <w:rFonts w:eastAsiaTheme="minorEastAsia" w:cs="Arial"/>
                <w:b/>
                <w:iCs/>
                <w:sz w:val="18"/>
                <w:szCs w:val="18"/>
                <w:lang w:eastAsia="es-ES_tradnl"/>
              </w:rPr>
              <w:t>2</w:t>
            </w:r>
          </w:p>
        </w:tc>
        <w:tc>
          <w:tcPr>
            <w:tcW w:w="1401" w:type="pct"/>
            <w:shd w:val="clear" w:color="auto" w:fill="auto"/>
            <w:noWrap/>
            <w:vAlign w:val="center"/>
          </w:tcPr>
          <w:p w14:paraId="6C2A6E0B" w14:textId="77777777" w:rsidR="005F24FF" w:rsidRPr="00BA6384" w:rsidRDefault="005F24FF" w:rsidP="00927DF0">
            <w:pPr>
              <w:tabs>
                <w:tab w:val="left" w:pos="871"/>
                <w:tab w:val="left" w:pos="873"/>
              </w:tabs>
              <w:spacing w:before="1"/>
              <w:ind w:right="109"/>
              <w:rPr>
                <w:rFonts w:eastAsiaTheme="minorEastAsia" w:cs="Arial"/>
                <w:iCs/>
                <w:szCs w:val="20"/>
                <w:lang w:eastAsia="es-ES_tradnl"/>
              </w:rPr>
            </w:pPr>
            <w:proofErr w:type="spellStart"/>
            <w:r w:rsidRPr="00BA6384">
              <w:rPr>
                <w:rFonts w:eastAsiaTheme="minorEastAsia" w:cs="Arial"/>
                <w:iCs/>
                <w:szCs w:val="20"/>
                <w:lang w:eastAsia="es-ES_tradnl"/>
              </w:rPr>
              <w:t>Flyers</w:t>
            </w:r>
            <w:proofErr w:type="spellEnd"/>
            <w:r w:rsidRPr="00BA6384">
              <w:rPr>
                <w:rFonts w:eastAsiaTheme="minorEastAsia" w:cs="Arial"/>
                <w:iCs/>
                <w:szCs w:val="20"/>
                <w:lang w:eastAsia="es-ES_tradnl"/>
              </w:rPr>
              <w:t xml:space="preserve"> por ambos lados </w:t>
            </w:r>
            <w:r w:rsidRPr="00BA6384">
              <w:rPr>
                <w:szCs w:val="20"/>
              </w:rPr>
              <w:t xml:space="preserve">(4x4) </w:t>
            </w:r>
            <w:r w:rsidRPr="00BA6384">
              <w:rPr>
                <w:rFonts w:eastAsiaTheme="minorEastAsia" w:cs="Arial"/>
                <w:iCs/>
                <w:szCs w:val="20"/>
                <w:lang w:eastAsia="es-ES_tradnl"/>
              </w:rPr>
              <w:t>a 4 tintas color</w:t>
            </w:r>
            <w:r>
              <w:rPr>
                <w:rFonts w:eastAsiaTheme="minorEastAsia" w:cs="Arial"/>
                <w:iCs/>
                <w:szCs w:val="20"/>
                <w:lang w:eastAsia="es-ES_tradnl"/>
              </w:rPr>
              <w:t xml:space="preserve"> (</w:t>
            </w:r>
            <w:r w:rsidRPr="00CE5C40">
              <w:rPr>
                <w:rFonts w:eastAsiaTheme="minorEastAsia" w:cs="Arial"/>
                <w:iCs/>
                <w:szCs w:val="20"/>
                <w:lang w:eastAsia="es-ES_tradnl"/>
              </w:rPr>
              <w:t>cian, magenta, amarillo y negro</w:t>
            </w:r>
            <w:r>
              <w:rPr>
                <w:rFonts w:eastAsiaTheme="minorEastAsia" w:cs="Arial"/>
                <w:iCs/>
                <w:szCs w:val="20"/>
                <w:lang w:eastAsia="es-ES_tradnl"/>
              </w:rPr>
              <w:t>)</w:t>
            </w:r>
          </w:p>
        </w:tc>
        <w:tc>
          <w:tcPr>
            <w:tcW w:w="1363" w:type="pct"/>
            <w:shd w:val="clear" w:color="auto" w:fill="auto"/>
            <w:vAlign w:val="center"/>
          </w:tcPr>
          <w:p w14:paraId="32CC9C80" w14:textId="77777777" w:rsidR="005F24FF" w:rsidRPr="00BA6384" w:rsidRDefault="005F24FF" w:rsidP="00927DF0">
            <w:pPr>
              <w:keepNext/>
              <w:rPr>
                <w:rFonts w:eastAsiaTheme="minorEastAsia" w:cs="Arial"/>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tcPr>
          <w:p w14:paraId="6E9CA1C1" w14:textId="77777777" w:rsidR="005F24FF" w:rsidRPr="00BA6384" w:rsidRDefault="005F24FF" w:rsidP="00927DF0">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w:t>
            </w:r>
            <w:r w:rsidRPr="00BA6384">
              <w:rPr>
                <w:rFonts w:eastAsiaTheme="minorEastAsia" w:cs="Arial"/>
                <w:iCs/>
                <w:szCs w:val="20"/>
                <w:lang w:eastAsia="es-ES_tradnl"/>
              </w:rPr>
              <w:t xml:space="preserve"> desglose por entidad federativa (Ver Tablas 2, 3 y 4)</w:t>
            </w:r>
          </w:p>
        </w:tc>
      </w:tr>
      <w:tr w:rsidR="005F24FF" w:rsidRPr="00F321C3" w14:paraId="2AD53C51" w14:textId="77777777" w:rsidTr="00927DF0">
        <w:trPr>
          <w:trHeight w:val="885"/>
          <w:jc w:val="center"/>
        </w:trPr>
        <w:tc>
          <w:tcPr>
            <w:tcW w:w="339" w:type="pct"/>
            <w:shd w:val="clear" w:color="auto" w:fill="auto"/>
            <w:vAlign w:val="center"/>
          </w:tcPr>
          <w:p w14:paraId="4BB4CB73" w14:textId="77777777" w:rsidR="005F24FF" w:rsidRPr="003304AF" w:rsidRDefault="005F24FF" w:rsidP="00927DF0">
            <w:pPr>
              <w:keepNext/>
              <w:jc w:val="center"/>
              <w:rPr>
                <w:rFonts w:eastAsiaTheme="minorEastAsia" w:cs="Arial"/>
                <w:b/>
                <w:iCs/>
                <w:sz w:val="18"/>
                <w:szCs w:val="18"/>
                <w:lang w:eastAsia="es-ES_tradnl"/>
              </w:rPr>
            </w:pPr>
            <w:r w:rsidRPr="003304AF">
              <w:rPr>
                <w:rFonts w:eastAsiaTheme="minorEastAsia" w:cs="Arial"/>
                <w:b/>
                <w:iCs/>
                <w:sz w:val="18"/>
                <w:szCs w:val="18"/>
                <w:lang w:eastAsia="es-ES_tradnl"/>
              </w:rPr>
              <w:t>3</w:t>
            </w:r>
          </w:p>
        </w:tc>
        <w:tc>
          <w:tcPr>
            <w:tcW w:w="1401" w:type="pct"/>
            <w:shd w:val="clear" w:color="auto" w:fill="auto"/>
            <w:noWrap/>
            <w:vAlign w:val="center"/>
          </w:tcPr>
          <w:p w14:paraId="71EDC6C0" w14:textId="77777777" w:rsidR="005F24FF" w:rsidRDefault="005F24FF" w:rsidP="00927DF0">
            <w:pPr>
              <w:keepNext/>
              <w:rPr>
                <w:szCs w:val="20"/>
              </w:rPr>
            </w:pPr>
            <w:r w:rsidRPr="003304AF">
              <w:rPr>
                <w:szCs w:val="20"/>
              </w:rPr>
              <w:t>Certificados de registro a 4 tintas color</w:t>
            </w:r>
            <w:r>
              <w:rPr>
                <w:szCs w:val="20"/>
              </w:rPr>
              <w:t xml:space="preserve"> (</w:t>
            </w:r>
            <w:r w:rsidRPr="00CE5C40">
              <w:rPr>
                <w:szCs w:val="20"/>
              </w:rPr>
              <w:t>cian, magenta, amarillo y negro</w:t>
            </w:r>
            <w:r>
              <w:rPr>
                <w:szCs w:val="20"/>
              </w:rPr>
              <w:t>).</w:t>
            </w:r>
          </w:p>
          <w:p w14:paraId="49EEBAFF" w14:textId="77777777" w:rsidR="005F24FF" w:rsidRPr="003304AF" w:rsidRDefault="005F24FF" w:rsidP="00927DF0">
            <w:pPr>
              <w:keepNext/>
              <w:rPr>
                <w:szCs w:val="20"/>
              </w:rPr>
            </w:pPr>
            <w:r w:rsidRPr="002F3717">
              <w:rPr>
                <w:rFonts w:eastAsiaTheme="minorEastAsia" w:cs="Arial"/>
                <w:iCs/>
                <w:szCs w:val="20"/>
                <w:lang w:eastAsia="es-ES_tradnl"/>
              </w:rPr>
              <w:t>Deberá considerar un talón desprendible en la parte inferior del certificado</w:t>
            </w:r>
            <w:r>
              <w:rPr>
                <w:rFonts w:eastAsiaTheme="minorEastAsia" w:cs="Arial"/>
                <w:iCs/>
                <w:szCs w:val="20"/>
                <w:lang w:eastAsia="es-ES_tradnl"/>
              </w:rPr>
              <w:t xml:space="preserve"> </w:t>
            </w:r>
            <w:r w:rsidRPr="002F3717">
              <w:rPr>
                <w:rFonts w:eastAsiaTheme="minorEastAsia" w:cs="Arial"/>
                <w:iCs/>
                <w:szCs w:val="20"/>
                <w:lang w:eastAsia="es-ES_tradnl"/>
              </w:rPr>
              <w:t>de</w:t>
            </w:r>
            <w:r>
              <w:rPr>
                <w:rFonts w:eastAsiaTheme="minorEastAsia" w:cs="Arial"/>
                <w:iCs/>
                <w:szCs w:val="20"/>
                <w:lang w:eastAsia="es-ES_tradnl"/>
              </w:rPr>
              <w:t xml:space="preserve"> </w:t>
            </w:r>
            <w:r w:rsidRPr="002F3717">
              <w:rPr>
                <w:rFonts w:eastAsiaTheme="minorEastAsia" w:cs="Arial"/>
                <w:iCs/>
                <w:szCs w:val="20"/>
                <w:lang w:eastAsia="es-ES_tradnl"/>
              </w:rPr>
              <w:t>registro</w:t>
            </w:r>
            <w:r>
              <w:rPr>
                <w:rFonts w:eastAsiaTheme="minorEastAsia" w:cs="Arial"/>
                <w:iCs/>
                <w:szCs w:val="20"/>
                <w:lang w:eastAsia="es-ES_tradnl"/>
              </w:rPr>
              <w:t xml:space="preserve"> </w:t>
            </w:r>
          </w:p>
        </w:tc>
        <w:tc>
          <w:tcPr>
            <w:tcW w:w="1363" w:type="pct"/>
            <w:shd w:val="clear" w:color="auto" w:fill="auto"/>
            <w:vAlign w:val="center"/>
          </w:tcPr>
          <w:p w14:paraId="66889D3B" w14:textId="77777777" w:rsidR="005F24FF" w:rsidRPr="003304AF" w:rsidRDefault="005F24FF" w:rsidP="00927DF0">
            <w:pPr>
              <w:keepNext/>
              <w:rPr>
                <w:rFonts w:eastAsiaTheme="minorEastAsia" w:cs="Arial"/>
                <w:iCs/>
                <w:szCs w:val="20"/>
                <w:lang w:eastAsia="es-ES_tradnl"/>
              </w:rPr>
            </w:pPr>
            <w:r w:rsidRPr="00BA6384">
              <w:rPr>
                <w:rFonts w:eastAsiaTheme="minorEastAsia" w:cs="Arial"/>
                <w:iCs/>
                <w:szCs w:val="20"/>
                <w:lang w:eastAsia="es-ES_tradnl"/>
              </w:rPr>
              <w:t>Empaquetado en el domicilio de la entidad federativa</w:t>
            </w:r>
          </w:p>
        </w:tc>
        <w:tc>
          <w:tcPr>
            <w:tcW w:w="1897" w:type="pct"/>
            <w:shd w:val="clear" w:color="auto" w:fill="auto"/>
          </w:tcPr>
          <w:p w14:paraId="2204BD0C" w14:textId="77777777" w:rsidR="005F24FF" w:rsidRPr="00BA6384" w:rsidRDefault="005F24FF" w:rsidP="00927DF0">
            <w:pPr>
              <w:keepNext/>
              <w:jc w:val="center"/>
              <w:rPr>
                <w:rFonts w:eastAsiaTheme="minorEastAsia" w:cs="Arial"/>
                <w:b/>
                <w:iCs/>
                <w:szCs w:val="20"/>
                <w:lang w:eastAsia="es-ES_tradnl"/>
              </w:rPr>
            </w:pPr>
            <w:r w:rsidRPr="00BA6384">
              <w:rPr>
                <w:rFonts w:eastAsiaTheme="minorEastAsia" w:cs="Arial"/>
                <w:iCs/>
                <w:szCs w:val="20"/>
                <w:lang w:eastAsia="es-ES_tradnl"/>
              </w:rPr>
              <w:t xml:space="preserve">De acuerdo con los plazos señalados en el segundo párrafo del inciso </w:t>
            </w:r>
            <w:r w:rsidRPr="00BA6384">
              <w:rPr>
                <w:b/>
                <w:szCs w:val="20"/>
              </w:rPr>
              <w:t>e)</w:t>
            </w:r>
            <w:r w:rsidRPr="00BA6384">
              <w:rPr>
                <w:szCs w:val="20"/>
              </w:rPr>
              <w:t xml:space="preserve"> Entrega y distribución de los materiales de este Anexo Técnico, considerando el </w:t>
            </w:r>
            <w:r w:rsidRPr="00BA6384">
              <w:rPr>
                <w:rFonts w:eastAsiaTheme="minorEastAsia" w:cs="Arial"/>
                <w:iCs/>
                <w:szCs w:val="20"/>
                <w:lang w:eastAsia="es-ES_tradnl"/>
              </w:rPr>
              <w:t>desglose por entidad federativa (Ver Tablas 2, 3 y 4)</w:t>
            </w:r>
          </w:p>
        </w:tc>
      </w:tr>
    </w:tbl>
    <w:p w14:paraId="5177C9CA" w14:textId="77777777" w:rsidR="005F24FF" w:rsidRPr="00FF1742" w:rsidRDefault="005F24FF" w:rsidP="005F24FF">
      <w:pPr>
        <w:pStyle w:val="Textoindependiente"/>
        <w:ind w:right="109"/>
        <w:jc w:val="both"/>
        <w:rPr>
          <w:rFonts w:ascii="Montserrat" w:hAnsi="Montserrat"/>
        </w:rPr>
      </w:pPr>
    </w:p>
    <w:p w14:paraId="3E21AC80" w14:textId="24A517B3" w:rsidR="005F24FF" w:rsidRDefault="005F24FF" w:rsidP="005F24FF">
      <w:pPr>
        <w:pStyle w:val="Textoindependiente"/>
        <w:spacing w:line="276" w:lineRule="auto"/>
        <w:ind w:left="153" w:right="109"/>
        <w:jc w:val="both"/>
        <w:rPr>
          <w:rFonts w:ascii="Montserrat" w:hAnsi="Montserrat"/>
        </w:rPr>
      </w:pPr>
      <w:r w:rsidRPr="00530BF2">
        <w:rPr>
          <w:rFonts w:ascii="Montserrat" w:hAnsi="Montserrat"/>
        </w:rPr>
        <w:t>El prestador del servicio</w:t>
      </w:r>
      <w:r w:rsidRPr="00530BF2">
        <w:rPr>
          <w:rFonts w:ascii="Montserrat" w:hAnsi="Montserrat"/>
          <w:spacing w:val="-14"/>
        </w:rPr>
        <w:t xml:space="preserve"> </w:t>
      </w:r>
      <w:r w:rsidRPr="00530BF2">
        <w:rPr>
          <w:rFonts w:ascii="Montserrat" w:hAnsi="Montserrat"/>
        </w:rPr>
        <w:t>deberá presentar en su cotización un plan de trabajo para la impresión que permita dar cumplimiento con las fechas establecidas de entrega, así como la logística para la entrega de los materiales objeto del servicio, en los domicilios de las entidades federativas:</w:t>
      </w:r>
    </w:p>
    <w:p w14:paraId="2CE37B59" w14:textId="77777777" w:rsidR="005F24FF" w:rsidRPr="00FF1742" w:rsidRDefault="005F24FF" w:rsidP="005F24FF">
      <w:pPr>
        <w:pStyle w:val="Textoindependiente"/>
        <w:widowControl w:val="0"/>
        <w:numPr>
          <w:ilvl w:val="0"/>
          <w:numId w:val="35"/>
        </w:numPr>
        <w:suppressAutoHyphens w:val="0"/>
        <w:autoSpaceDE w:val="0"/>
        <w:autoSpaceDN w:val="0"/>
        <w:spacing w:after="0"/>
        <w:ind w:right="109"/>
        <w:jc w:val="both"/>
        <w:rPr>
          <w:rFonts w:ascii="Montserrat" w:hAnsi="Montserrat"/>
        </w:rPr>
      </w:pPr>
      <w:r w:rsidRPr="00FF1742">
        <w:rPr>
          <w:rFonts w:ascii="Montserrat" w:hAnsi="Montserrat"/>
        </w:rPr>
        <w:t xml:space="preserve">8’000,000 </w:t>
      </w:r>
      <w:r>
        <w:rPr>
          <w:rFonts w:ascii="Montserrat" w:hAnsi="Montserrat"/>
        </w:rPr>
        <w:t>u</w:t>
      </w:r>
      <w:r w:rsidRPr="00FF1742">
        <w:rPr>
          <w:rFonts w:ascii="Montserrat" w:hAnsi="Montserrat"/>
        </w:rPr>
        <w:t>nidades de engomados</w:t>
      </w:r>
      <w:r>
        <w:rPr>
          <w:rFonts w:ascii="Montserrat" w:hAnsi="Montserrat"/>
        </w:rPr>
        <w:t xml:space="preserve"> autoadheribles, </w:t>
      </w:r>
      <w:r w:rsidRPr="00FF1742">
        <w:rPr>
          <w:rFonts w:ascii="Montserrat" w:hAnsi="Montserrat"/>
        </w:rPr>
        <w:t>a</w:t>
      </w:r>
      <w:r>
        <w:rPr>
          <w:rFonts w:ascii="Montserrat" w:hAnsi="Montserrat"/>
        </w:rPr>
        <w:t>lta adherencia</w:t>
      </w:r>
      <w:r w:rsidRPr="00FF1742">
        <w:rPr>
          <w:rFonts w:ascii="Montserrat" w:hAnsi="Montserrat"/>
        </w:rPr>
        <w:t>, en plantilla desprendible.</w:t>
      </w:r>
    </w:p>
    <w:p w14:paraId="2DFFDECC" w14:textId="77777777" w:rsidR="005F24FF" w:rsidRDefault="005F24FF" w:rsidP="005F24FF">
      <w:pPr>
        <w:pStyle w:val="Textoindependiente"/>
        <w:widowControl w:val="0"/>
        <w:numPr>
          <w:ilvl w:val="0"/>
          <w:numId w:val="35"/>
        </w:numPr>
        <w:suppressAutoHyphens w:val="0"/>
        <w:autoSpaceDE w:val="0"/>
        <w:autoSpaceDN w:val="0"/>
        <w:spacing w:after="0" w:line="276" w:lineRule="auto"/>
        <w:ind w:right="109"/>
        <w:jc w:val="both"/>
        <w:rPr>
          <w:rFonts w:ascii="Montserrat" w:hAnsi="Montserrat"/>
        </w:rPr>
      </w:pPr>
      <w:r w:rsidRPr="00FF1742">
        <w:rPr>
          <w:rFonts w:ascii="Montserrat" w:hAnsi="Montserrat"/>
        </w:rPr>
        <w:t xml:space="preserve">8’000,000 de </w:t>
      </w:r>
      <w:r>
        <w:rPr>
          <w:rFonts w:ascii="Montserrat" w:hAnsi="Montserrat"/>
        </w:rPr>
        <w:t>f</w:t>
      </w:r>
      <w:r w:rsidRPr="00FF1742">
        <w:rPr>
          <w:rFonts w:ascii="Montserrat" w:hAnsi="Montserrat"/>
        </w:rPr>
        <w:t xml:space="preserve">lyers </w:t>
      </w:r>
      <w:r w:rsidRPr="008F67FE">
        <w:rPr>
          <w:rFonts w:ascii="Montserrat" w:hAnsi="Montserrat"/>
        </w:rPr>
        <w:t>por ambos lados a 4 tintas color</w:t>
      </w:r>
      <w:r>
        <w:rPr>
          <w:rFonts w:ascii="Montserrat" w:hAnsi="Montserrat"/>
        </w:rPr>
        <w:t xml:space="preserve"> (</w:t>
      </w:r>
      <w:r w:rsidRPr="00CE5C40">
        <w:rPr>
          <w:rFonts w:ascii="Montserrat" w:hAnsi="Montserrat"/>
        </w:rPr>
        <w:t>cian, magenta, amarillo y negro</w:t>
      </w:r>
      <w:r>
        <w:rPr>
          <w:rFonts w:ascii="Montserrat" w:hAnsi="Montserrat"/>
        </w:rPr>
        <w:t>).</w:t>
      </w:r>
    </w:p>
    <w:p w14:paraId="4C130D4D" w14:textId="77777777" w:rsidR="005F24FF" w:rsidRDefault="005F24FF" w:rsidP="005F24FF">
      <w:pPr>
        <w:pStyle w:val="Textoindependiente"/>
        <w:widowControl w:val="0"/>
        <w:numPr>
          <w:ilvl w:val="0"/>
          <w:numId w:val="35"/>
        </w:numPr>
        <w:suppressAutoHyphens w:val="0"/>
        <w:autoSpaceDE w:val="0"/>
        <w:autoSpaceDN w:val="0"/>
        <w:spacing w:after="0" w:line="276" w:lineRule="auto"/>
        <w:ind w:right="109"/>
        <w:jc w:val="both"/>
        <w:rPr>
          <w:rFonts w:ascii="Montserrat" w:hAnsi="Montserrat"/>
        </w:rPr>
      </w:pPr>
      <w:r w:rsidRPr="00394877">
        <w:rPr>
          <w:rFonts w:ascii="Montserrat" w:hAnsi="Montserrat"/>
        </w:rPr>
        <w:t>8’000,000 certificados de registro</w:t>
      </w:r>
      <w:r>
        <w:rPr>
          <w:rFonts w:ascii="Montserrat" w:hAnsi="Montserrat"/>
        </w:rPr>
        <w:t>.</w:t>
      </w:r>
    </w:p>
    <w:p w14:paraId="11F230F8" w14:textId="77777777" w:rsidR="005F24FF" w:rsidRPr="00FF1742" w:rsidRDefault="005F24FF" w:rsidP="005F24FF">
      <w:pPr>
        <w:pStyle w:val="Textoindependiente"/>
        <w:spacing w:line="276" w:lineRule="auto"/>
        <w:ind w:left="153" w:right="109"/>
        <w:jc w:val="both"/>
        <w:rPr>
          <w:rFonts w:ascii="Montserrat" w:hAnsi="Montserrat"/>
          <w:spacing w:val="-15"/>
        </w:rPr>
      </w:pPr>
    </w:p>
    <w:p w14:paraId="1B6000C7" w14:textId="6C8AE34D" w:rsidR="005F24FF" w:rsidRPr="00FF1742" w:rsidRDefault="005F24FF" w:rsidP="005F24FF">
      <w:pPr>
        <w:pStyle w:val="Textoindependiente"/>
        <w:ind w:left="153" w:right="114"/>
        <w:jc w:val="both"/>
        <w:rPr>
          <w:rFonts w:ascii="Montserrat" w:hAnsi="Montserrat"/>
        </w:rPr>
      </w:pPr>
      <w:r>
        <w:rPr>
          <w:rFonts w:ascii="Montserrat" w:hAnsi="Montserrat"/>
        </w:rPr>
        <w:lastRenderedPageBreak/>
        <w:t>El o los prestadores del servicio</w:t>
      </w:r>
      <w:r w:rsidRPr="00FF1742">
        <w:rPr>
          <w:rFonts w:ascii="Montserrat" w:hAnsi="Montserrat"/>
          <w:spacing w:val="-19"/>
        </w:rPr>
        <w:t xml:space="preserve"> </w:t>
      </w:r>
      <w:r w:rsidRPr="00FF1742">
        <w:rPr>
          <w:rFonts w:ascii="Montserrat" w:hAnsi="Montserrat"/>
        </w:rPr>
        <w:t>realizará</w:t>
      </w:r>
      <w:r>
        <w:rPr>
          <w:rFonts w:ascii="Montserrat" w:hAnsi="Montserrat"/>
        </w:rPr>
        <w:t>(n)</w:t>
      </w:r>
      <w:r w:rsidRPr="00FF1742">
        <w:rPr>
          <w:rFonts w:ascii="Montserrat" w:hAnsi="Montserrat"/>
          <w:spacing w:val="-19"/>
        </w:rPr>
        <w:t xml:space="preserve"> </w:t>
      </w:r>
      <w:r w:rsidRPr="00FF1742">
        <w:rPr>
          <w:rFonts w:ascii="Montserrat" w:hAnsi="Montserrat"/>
        </w:rPr>
        <w:t>la</w:t>
      </w:r>
      <w:r w:rsidRPr="00FF1742">
        <w:rPr>
          <w:rFonts w:ascii="Montserrat" w:hAnsi="Montserrat"/>
          <w:spacing w:val="-18"/>
        </w:rPr>
        <w:t xml:space="preserve"> </w:t>
      </w:r>
      <w:r w:rsidRPr="00FF1742">
        <w:rPr>
          <w:rFonts w:ascii="Montserrat" w:hAnsi="Montserrat"/>
        </w:rPr>
        <w:t>entrega</w:t>
      </w:r>
      <w:r w:rsidRPr="00FF1742">
        <w:rPr>
          <w:rFonts w:ascii="Montserrat" w:hAnsi="Montserrat"/>
          <w:spacing w:val="-18"/>
        </w:rPr>
        <w:t xml:space="preserve"> </w:t>
      </w:r>
      <w:r w:rsidRPr="00FF1742">
        <w:rPr>
          <w:rFonts w:ascii="Montserrat" w:hAnsi="Montserrat"/>
        </w:rPr>
        <w:t>de</w:t>
      </w:r>
      <w:r>
        <w:rPr>
          <w:rFonts w:ascii="Montserrat" w:hAnsi="Montserrat"/>
        </w:rPr>
        <w:t xml:space="preserve"> los </w:t>
      </w:r>
      <w:r>
        <w:rPr>
          <w:rFonts w:ascii="Montserrat" w:hAnsi="Montserrat"/>
          <w:w w:val="105"/>
        </w:rPr>
        <w:t>materiales</w:t>
      </w:r>
      <w:r w:rsidRPr="00D96B0E">
        <w:rPr>
          <w:rFonts w:ascii="Montserrat" w:hAnsi="Montserrat"/>
          <w:w w:val="105"/>
        </w:rPr>
        <w:t xml:space="preserve"> a la persona administradora del contrato, a través </w:t>
      </w:r>
      <w:r w:rsidRPr="00FF1742">
        <w:rPr>
          <w:rFonts w:ascii="Montserrat" w:hAnsi="Montserrat"/>
          <w:w w:val="105"/>
        </w:rPr>
        <w:t>de</w:t>
      </w:r>
      <w:r>
        <w:rPr>
          <w:rFonts w:ascii="Montserrat" w:hAnsi="Montserrat"/>
          <w:w w:val="105"/>
        </w:rPr>
        <w:t>l acta de entrega recepción que se indica en los términos y condiciones.</w:t>
      </w:r>
    </w:p>
    <w:p w14:paraId="2997D2C6" w14:textId="17FD9E7B" w:rsidR="005F24FF" w:rsidRPr="007A3B30" w:rsidRDefault="005F24FF" w:rsidP="007A3B30">
      <w:pPr>
        <w:pStyle w:val="Textoindependiente"/>
        <w:spacing w:line="276" w:lineRule="auto"/>
        <w:ind w:left="153" w:right="108"/>
        <w:jc w:val="both"/>
        <w:rPr>
          <w:rFonts w:ascii="Montserrat" w:hAnsi="Montserrat"/>
          <w:spacing w:val="-10"/>
        </w:rPr>
      </w:pPr>
      <w:r>
        <w:rPr>
          <w:rFonts w:ascii="Montserrat" w:hAnsi="Montserrat"/>
        </w:rPr>
        <w:t>El o los</w:t>
      </w:r>
      <w:r w:rsidRPr="00FF1742">
        <w:rPr>
          <w:rFonts w:ascii="Montserrat" w:hAnsi="Montserrat"/>
        </w:rPr>
        <w:t xml:space="preserve"> posibles pr</w:t>
      </w:r>
      <w:r>
        <w:rPr>
          <w:rFonts w:ascii="Montserrat" w:hAnsi="Montserrat"/>
        </w:rPr>
        <w:t>estadores del servicio</w:t>
      </w:r>
      <w:r w:rsidRPr="00FF1742">
        <w:rPr>
          <w:rFonts w:ascii="Montserrat" w:hAnsi="Montserrat"/>
        </w:rPr>
        <w:t xml:space="preserve"> deberá</w:t>
      </w:r>
      <w:r>
        <w:rPr>
          <w:rFonts w:ascii="Montserrat" w:hAnsi="Montserrat"/>
        </w:rPr>
        <w:t>(</w:t>
      </w:r>
      <w:r w:rsidRPr="00FF1742">
        <w:rPr>
          <w:rFonts w:ascii="Montserrat" w:hAnsi="Montserrat"/>
        </w:rPr>
        <w:t>n</w:t>
      </w:r>
      <w:r>
        <w:rPr>
          <w:rFonts w:ascii="Montserrat" w:hAnsi="Montserrat"/>
        </w:rPr>
        <w:t>)</w:t>
      </w:r>
      <w:r w:rsidRPr="00FF1742">
        <w:rPr>
          <w:rFonts w:ascii="Montserrat" w:hAnsi="Montserrat"/>
        </w:rPr>
        <w:t xml:space="preserve"> manifestar mediante oficio, que para la prestación del servicio</w:t>
      </w:r>
      <w:r w:rsidRPr="00FF1742">
        <w:rPr>
          <w:rFonts w:ascii="Montserrat" w:hAnsi="Montserrat"/>
          <w:spacing w:val="-8"/>
        </w:rPr>
        <w:t xml:space="preserve"> </w:t>
      </w:r>
      <w:r w:rsidRPr="00FF1742">
        <w:rPr>
          <w:rFonts w:ascii="Montserrat" w:hAnsi="Montserrat"/>
        </w:rPr>
        <w:t>denominado “</w:t>
      </w:r>
      <w:r>
        <w:rPr>
          <w:rFonts w:ascii="Montserrat" w:hAnsi="Montserrat"/>
        </w:rPr>
        <w:t>Servicios de impresión, empaquetado y distribución”</w:t>
      </w:r>
      <w:r w:rsidRPr="00FF1742">
        <w:rPr>
          <w:rFonts w:ascii="Montserrat" w:hAnsi="Montserrat"/>
        </w:rPr>
        <w:t xml:space="preserve"> de engomados, flyers y </w:t>
      </w:r>
      <w:r>
        <w:rPr>
          <w:rFonts w:ascii="Montserrat" w:hAnsi="Montserrat"/>
        </w:rPr>
        <w:t>certificados de registro,</w:t>
      </w:r>
      <w:r w:rsidRPr="00FF1742">
        <w:rPr>
          <w:rFonts w:ascii="Montserrat" w:hAnsi="Montserrat"/>
        </w:rPr>
        <w:t xml:space="preserve"> relativo</w:t>
      </w:r>
      <w:r>
        <w:rPr>
          <w:rFonts w:ascii="Montserrat" w:hAnsi="Montserrat"/>
        </w:rPr>
        <w:t xml:space="preserve"> a la actualización y/o registro al padrón de personas beneficiarias IMSS-BIENESTAR, a través de la modalidad de brigadas</w:t>
      </w:r>
      <w:r w:rsidRPr="00FF1742">
        <w:rPr>
          <w:rFonts w:ascii="Montserrat" w:hAnsi="Montserrat"/>
          <w:b/>
        </w:rPr>
        <w:t xml:space="preserve"> </w:t>
      </w:r>
      <w:r w:rsidRPr="00FF1742">
        <w:rPr>
          <w:rFonts w:ascii="Montserrat" w:hAnsi="Montserrat"/>
        </w:rPr>
        <w:t>cuentan</w:t>
      </w:r>
      <w:r w:rsidRPr="00FF1742">
        <w:rPr>
          <w:rFonts w:ascii="Montserrat" w:hAnsi="Montserrat"/>
          <w:spacing w:val="-13"/>
        </w:rPr>
        <w:t xml:space="preserve"> </w:t>
      </w:r>
      <w:r w:rsidRPr="00FF1742">
        <w:rPr>
          <w:rFonts w:ascii="Montserrat" w:hAnsi="Montserrat"/>
        </w:rPr>
        <w:t>con</w:t>
      </w:r>
      <w:r w:rsidRPr="00FF1742">
        <w:rPr>
          <w:rFonts w:ascii="Montserrat" w:hAnsi="Montserrat"/>
          <w:spacing w:val="-8"/>
        </w:rPr>
        <w:t xml:space="preserve"> </w:t>
      </w:r>
      <w:r w:rsidRPr="00FF1742">
        <w:rPr>
          <w:rFonts w:ascii="Montserrat" w:hAnsi="Montserrat"/>
        </w:rPr>
        <w:t>la</w:t>
      </w:r>
      <w:r w:rsidRPr="00FF1742">
        <w:rPr>
          <w:rFonts w:ascii="Montserrat" w:hAnsi="Montserrat"/>
          <w:spacing w:val="-8"/>
        </w:rPr>
        <w:t xml:space="preserve"> </w:t>
      </w:r>
      <w:r w:rsidRPr="00FF1742">
        <w:rPr>
          <w:rFonts w:ascii="Montserrat" w:hAnsi="Montserrat"/>
        </w:rPr>
        <w:t>capacidad</w:t>
      </w:r>
      <w:r w:rsidRPr="00FF1742">
        <w:rPr>
          <w:rFonts w:ascii="Montserrat" w:hAnsi="Montserrat"/>
          <w:spacing w:val="-9"/>
        </w:rPr>
        <w:t xml:space="preserve"> </w:t>
      </w:r>
      <w:r w:rsidRPr="00FF1742">
        <w:rPr>
          <w:rFonts w:ascii="Montserrat" w:hAnsi="Montserrat"/>
        </w:rPr>
        <w:t>técnica,</w:t>
      </w:r>
      <w:r w:rsidRPr="00FF1742">
        <w:rPr>
          <w:rFonts w:ascii="Montserrat" w:hAnsi="Montserrat"/>
          <w:spacing w:val="-10"/>
        </w:rPr>
        <w:t xml:space="preserve"> </w:t>
      </w:r>
      <w:r w:rsidRPr="00FF1742">
        <w:rPr>
          <w:rFonts w:ascii="Montserrat" w:hAnsi="Montserrat"/>
        </w:rPr>
        <w:t>humana</w:t>
      </w:r>
      <w:r w:rsidRPr="00FF1742">
        <w:rPr>
          <w:rFonts w:ascii="Montserrat" w:hAnsi="Montserrat"/>
          <w:spacing w:val="-8"/>
        </w:rPr>
        <w:t xml:space="preserve"> </w:t>
      </w:r>
      <w:r w:rsidRPr="00FF1742">
        <w:rPr>
          <w:rFonts w:ascii="Montserrat" w:hAnsi="Montserrat"/>
        </w:rPr>
        <w:t>y</w:t>
      </w:r>
      <w:r w:rsidRPr="00FF1742">
        <w:rPr>
          <w:rFonts w:ascii="Montserrat" w:hAnsi="Montserrat"/>
          <w:spacing w:val="-12"/>
        </w:rPr>
        <w:t xml:space="preserve"> </w:t>
      </w:r>
      <w:r w:rsidRPr="00FF1742">
        <w:rPr>
          <w:rFonts w:ascii="Montserrat" w:hAnsi="Montserrat"/>
        </w:rPr>
        <w:t>financiera</w:t>
      </w:r>
      <w:r w:rsidRPr="00FF1742">
        <w:rPr>
          <w:rFonts w:ascii="Montserrat" w:hAnsi="Montserrat"/>
          <w:spacing w:val="-13"/>
        </w:rPr>
        <w:t xml:space="preserve"> </w:t>
      </w:r>
      <w:r w:rsidRPr="00FF1742">
        <w:rPr>
          <w:rFonts w:ascii="Montserrat" w:hAnsi="Montserrat"/>
        </w:rPr>
        <w:t xml:space="preserve">para </w:t>
      </w:r>
      <w:r w:rsidRPr="00FF1742">
        <w:rPr>
          <w:rFonts w:ascii="Montserrat" w:hAnsi="Montserrat"/>
          <w:w w:val="105"/>
        </w:rPr>
        <w:t>el</w:t>
      </w:r>
      <w:r w:rsidRPr="00FF1742">
        <w:rPr>
          <w:rFonts w:ascii="Montserrat" w:hAnsi="Montserrat"/>
          <w:spacing w:val="-5"/>
          <w:w w:val="105"/>
        </w:rPr>
        <w:t xml:space="preserve"> </w:t>
      </w:r>
      <w:r w:rsidRPr="00FF1742">
        <w:rPr>
          <w:rFonts w:ascii="Montserrat" w:hAnsi="Montserrat"/>
          <w:w w:val="105"/>
        </w:rPr>
        <w:t>cumplimiento</w:t>
      </w:r>
      <w:r w:rsidRPr="00FF1742">
        <w:rPr>
          <w:rFonts w:ascii="Montserrat" w:hAnsi="Montserrat"/>
          <w:spacing w:val="-6"/>
          <w:w w:val="105"/>
        </w:rPr>
        <w:t xml:space="preserve"> </w:t>
      </w:r>
      <w:r w:rsidRPr="00FF1742">
        <w:rPr>
          <w:rFonts w:ascii="Montserrat" w:hAnsi="Montserrat"/>
          <w:w w:val="105"/>
        </w:rPr>
        <w:t>de</w:t>
      </w:r>
      <w:r w:rsidRPr="00FF1742">
        <w:rPr>
          <w:rFonts w:ascii="Montserrat" w:hAnsi="Montserrat"/>
          <w:spacing w:val="-5"/>
          <w:w w:val="105"/>
        </w:rPr>
        <w:t xml:space="preserve"> </w:t>
      </w:r>
      <w:r w:rsidRPr="00FF1742">
        <w:rPr>
          <w:rFonts w:ascii="Montserrat" w:hAnsi="Montserrat"/>
          <w:w w:val="105"/>
        </w:rPr>
        <w:t>todas</w:t>
      </w:r>
      <w:r w:rsidRPr="00FF1742">
        <w:rPr>
          <w:rFonts w:ascii="Montserrat" w:hAnsi="Montserrat"/>
          <w:spacing w:val="-5"/>
          <w:w w:val="105"/>
        </w:rPr>
        <w:t xml:space="preserve"> </w:t>
      </w:r>
      <w:r w:rsidRPr="00FF1742">
        <w:rPr>
          <w:rFonts w:ascii="Montserrat" w:hAnsi="Montserrat"/>
          <w:w w:val="105"/>
        </w:rPr>
        <w:t>y</w:t>
      </w:r>
      <w:r w:rsidRPr="00FF1742">
        <w:rPr>
          <w:rFonts w:ascii="Montserrat" w:hAnsi="Montserrat"/>
          <w:spacing w:val="-6"/>
          <w:w w:val="105"/>
        </w:rPr>
        <w:t xml:space="preserve"> </w:t>
      </w:r>
      <w:r w:rsidRPr="00FF1742">
        <w:rPr>
          <w:rFonts w:ascii="Montserrat" w:hAnsi="Montserrat"/>
          <w:w w:val="105"/>
        </w:rPr>
        <w:t>cada</w:t>
      </w:r>
      <w:r w:rsidRPr="00FF1742">
        <w:rPr>
          <w:rFonts w:ascii="Montserrat" w:hAnsi="Montserrat"/>
          <w:spacing w:val="-5"/>
          <w:w w:val="105"/>
        </w:rPr>
        <w:t xml:space="preserve"> </w:t>
      </w:r>
      <w:r w:rsidRPr="00FF1742">
        <w:rPr>
          <w:rFonts w:ascii="Montserrat" w:hAnsi="Montserrat"/>
          <w:w w:val="105"/>
        </w:rPr>
        <w:t>una</w:t>
      </w:r>
      <w:r w:rsidRPr="00FF1742">
        <w:rPr>
          <w:rFonts w:ascii="Montserrat" w:hAnsi="Montserrat"/>
          <w:spacing w:val="-7"/>
          <w:w w:val="105"/>
        </w:rPr>
        <w:t xml:space="preserve"> </w:t>
      </w:r>
      <w:r w:rsidRPr="00FF1742">
        <w:rPr>
          <w:rFonts w:ascii="Montserrat" w:hAnsi="Montserrat"/>
          <w:w w:val="105"/>
        </w:rPr>
        <w:t>de</w:t>
      </w:r>
      <w:r w:rsidRPr="00FF1742">
        <w:rPr>
          <w:rFonts w:ascii="Montserrat" w:hAnsi="Montserrat"/>
          <w:spacing w:val="-5"/>
          <w:w w:val="105"/>
        </w:rPr>
        <w:t xml:space="preserve"> </w:t>
      </w:r>
      <w:r w:rsidRPr="00FF1742">
        <w:rPr>
          <w:rFonts w:ascii="Montserrat" w:hAnsi="Montserrat"/>
          <w:w w:val="105"/>
        </w:rPr>
        <w:t>las</w:t>
      </w:r>
      <w:r w:rsidRPr="00FF1742">
        <w:rPr>
          <w:rFonts w:ascii="Montserrat" w:hAnsi="Montserrat"/>
          <w:spacing w:val="-5"/>
          <w:w w:val="105"/>
        </w:rPr>
        <w:t xml:space="preserve"> </w:t>
      </w:r>
      <w:r w:rsidRPr="00FF1742">
        <w:rPr>
          <w:rFonts w:ascii="Montserrat" w:hAnsi="Montserrat"/>
          <w:w w:val="105"/>
        </w:rPr>
        <w:t>especificaciones</w:t>
      </w:r>
      <w:r w:rsidRPr="00FF1742">
        <w:rPr>
          <w:rFonts w:ascii="Montserrat" w:hAnsi="Montserrat"/>
          <w:spacing w:val="-7"/>
          <w:w w:val="105"/>
        </w:rPr>
        <w:t xml:space="preserve"> </w:t>
      </w:r>
      <w:r w:rsidRPr="00FF1742">
        <w:rPr>
          <w:rFonts w:ascii="Montserrat" w:hAnsi="Montserrat"/>
          <w:w w:val="105"/>
        </w:rPr>
        <w:t>solicitadas</w:t>
      </w:r>
      <w:r w:rsidRPr="00FF1742">
        <w:rPr>
          <w:rFonts w:ascii="Montserrat" w:hAnsi="Montserrat"/>
          <w:spacing w:val="-5"/>
          <w:w w:val="105"/>
        </w:rPr>
        <w:t xml:space="preserve"> </w:t>
      </w:r>
      <w:r w:rsidRPr="00FF1742">
        <w:rPr>
          <w:rFonts w:ascii="Montserrat" w:hAnsi="Montserrat"/>
          <w:w w:val="105"/>
        </w:rPr>
        <w:t>en</w:t>
      </w:r>
      <w:r w:rsidRPr="00FF1742">
        <w:rPr>
          <w:rFonts w:ascii="Montserrat" w:hAnsi="Montserrat"/>
          <w:spacing w:val="-6"/>
          <w:w w:val="105"/>
        </w:rPr>
        <w:t xml:space="preserve"> </w:t>
      </w:r>
      <w:r w:rsidRPr="00FF1742">
        <w:rPr>
          <w:rFonts w:ascii="Montserrat" w:hAnsi="Montserrat"/>
          <w:w w:val="105"/>
        </w:rPr>
        <w:t>el</w:t>
      </w:r>
      <w:r w:rsidRPr="00FF1742">
        <w:rPr>
          <w:rFonts w:ascii="Montserrat" w:hAnsi="Montserrat"/>
          <w:spacing w:val="-6"/>
          <w:w w:val="105"/>
        </w:rPr>
        <w:t xml:space="preserve"> </w:t>
      </w:r>
      <w:r w:rsidRPr="00FF1742">
        <w:rPr>
          <w:rFonts w:ascii="Montserrat" w:hAnsi="Montserrat"/>
          <w:w w:val="105"/>
        </w:rPr>
        <w:t>presente Anexo</w:t>
      </w:r>
      <w:r w:rsidRPr="00FF1742">
        <w:rPr>
          <w:rFonts w:ascii="Montserrat" w:hAnsi="Montserrat"/>
          <w:spacing w:val="-3"/>
          <w:w w:val="105"/>
        </w:rPr>
        <w:t xml:space="preserve"> </w:t>
      </w:r>
      <w:r w:rsidRPr="00FF1742">
        <w:rPr>
          <w:rFonts w:ascii="Montserrat" w:hAnsi="Montserrat"/>
          <w:w w:val="105"/>
        </w:rPr>
        <w:t>Técnico.</w:t>
      </w:r>
    </w:p>
    <w:p w14:paraId="30BEC21C" w14:textId="273EE06F" w:rsidR="005F24FF" w:rsidRPr="005F24FF" w:rsidRDefault="005F24FF" w:rsidP="005F24FF">
      <w:pPr>
        <w:pStyle w:val="Textoindependiente"/>
        <w:spacing w:before="2"/>
        <w:ind w:left="142" w:right="109"/>
        <w:jc w:val="both"/>
        <w:rPr>
          <w:rFonts w:ascii="Montserrat" w:hAnsi="Montserrat"/>
          <w:b/>
        </w:rPr>
      </w:pPr>
      <w:r w:rsidRPr="003304AF">
        <w:rPr>
          <w:rFonts w:ascii="Montserrat" w:hAnsi="Montserrat"/>
          <w:b/>
        </w:rPr>
        <w:t>Carta de confidencialidad</w:t>
      </w:r>
    </w:p>
    <w:p w14:paraId="4D8BDADA" w14:textId="3234C5B0" w:rsidR="005F24FF" w:rsidRPr="003304AF" w:rsidRDefault="005F24FF" w:rsidP="005F24FF">
      <w:pPr>
        <w:pStyle w:val="Textoindependiente"/>
        <w:spacing w:line="276" w:lineRule="auto"/>
        <w:ind w:left="153" w:right="109"/>
        <w:jc w:val="both"/>
        <w:rPr>
          <w:rFonts w:ascii="Montserrat" w:hAnsi="Montserrat"/>
        </w:rPr>
      </w:pPr>
      <w:r w:rsidRPr="003304AF">
        <w:rPr>
          <w:rFonts w:ascii="Montserrat" w:hAnsi="Montserrat"/>
        </w:rPr>
        <w:t>La información que</w:t>
      </w:r>
      <w:r>
        <w:rPr>
          <w:rFonts w:ascii="Montserrat" w:hAnsi="Montserrat"/>
        </w:rPr>
        <w:t xml:space="preserve"> el</w:t>
      </w:r>
      <w:r w:rsidRPr="003304AF">
        <w:rPr>
          <w:rFonts w:ascii="Montserrat" w:hAnsi="Montserrat"/>
        </w:rPr>
        <w:t xml:space="preserve"> IMSS-BIENESTAR proporcione al prestador del servicio se considerará información reservada y confidencial. En virtud de lo anterior, dicha información NO podrá ser divulgada o utilizada con fines distintos a los contratados.</w:t>
      </w:r>
    </w:p>
    <w:p w14:paraId="06BF12CE" w14:textId="2D90AFBB" w:rsidR="005F24FF" w:rsidRPr="003304AF" w:rsidRDefault="005F24FF" w:rsidP="005F24FF">
      <w:pPr>
        <w:pStyle w:val="Textoindependiente"/>
        <w:spacing w:line="276" w:lineRule="auto"/>
        <w:ind w:left="153" w:right="109"/>
        <w:jc w:val="both"/>
        <w:rPr>
          <w:rFonts w:ascii="Montserrat" w:hAnsi="Montserrat"/>
        </w:rPr>
      </w:pPr>
      <w:r w:rsidRPr="003304AF">
        <w:rPr>
          <w:rFonts w:ascii="Montserrat" w:hAnsi="Montserrat"/>
        </w:rPr>
        <w:t xml:space="preserve">Para </w:t>
      </w:r>
      <w:r>
        <w:rPr>
          <w:rFonts w:ascii="Montserrat" w:hAnsi="Montserrat"/>
        </w:rPr>
        <w:t>el servicio de i</w:t>
      </w:r>
      <w:r w:rsidRPr="003304AF">
        <w:rPr>
          <w:rFonts w:ascii="Montserrat" w:hAnsi="Montserrat"/>
        </w:rPr>
        <w:t>mpresión</w:t>
      </w:r>
      <w:r>
        <w:rPr>
          <w:rFonts w:ascii="Montserrat" w:hAnsi="Montserrat"/>
        </w:rPr>
        <w:t>, empaquetado y distribución</w:t>
      </w:r>
      <w:r w:rsidRPr="003304AF">
        <w:rPr>
          <w:rFonts w:ascii="Montserrat" w:hAnsi="Montserrat"/>
        </w:rPr>
        <w:t xml:space="preserve"> de </w:t>
      </w:r>
      <w:r>
        <w:rPr>
          <w:rFonts w:ascii="Montserrat" w:hAnsi="Montserrat"/>
        </w:rPr>
        <w:t>c</w:t>
      </w:r>
      <w:r w:rsidRPr="003304AF">
        <w:rPr>
          <w:rFonts w:ascii="Montserrat" w:hAnsi="Montserrat"/>
        </w:rPr>
        <w:t>ertificados de registro</w:t>
      </w:r>
      <w:r>
        <w:rPr>
          <w:rFonts w:ascii="Montserrat" w:hAnsi="Montserrat"/>
        </w:rPr>
        <w:t xml:space="preserve"> prellenados</w:t>
      </w:r>
      <w:r w:rsidRPr="003304AF">
        <w:rPr>
          <w:rFonts w:ascii="Montserrat" w:hAnsi="Montserrat"/>
        </w:rPr>
        <w:t>, el licitante adjudicado debe</w:t>
      </w:r>
      <w:r>
        <w:rPr>
          <w:rFonts w:ascii="Montserrat" w:hAnsi="Montserrat"/>
        </w:rPr>
        <w:t>rá</w:t>
      </w:r>
      <w:r w:rsidRPr="003304AF">
        <w:rPr>
          <w:rFonts w:ascii="Montserrat" w:hAnsi="Montserrat"/>
        </w:rPr>
        <w:t xml:space="preserve"> contar con mecanismos que permitan la confidencialidad de la información.</w:t>
      </w:r>
    </w:p>
    <w:p w14:paraId="3C6C34C9" w14:textId="22B254A7" w:rsidR="005F24FF" w:rsidRPr="003304AF" w:rsidRDefault="005F24FF" w:rsidP="005F24FF">
      <w:pPr>
        <w:pStyle w:val="Textoindependiente"/>
        <w:spacing w:line="276" w:lineRule="auto"/>
        <w:ind w:left="153" w:right="109"/>
        <w:jc w:val="both"/>
        <w:rPr>
          <w:rFonts w:ascii="Montserrat" w:hAnsi="Montserrat"/>
        </w:rPr>
      </w:pPr>
      <w:r>
        <w:rPr>
          <w:rFonts w:ascii="Montserrat" w:hAnsi="Montserrat"/>
        </w:rPr>
        <w:t>El (o los) prestador(es) del servicio deberá(n) destruir los medios físicos que le hayan sido proporcionados por la persona administradora del contrato relativa a los certificados de registro para su impresión.</w:t>
      </w:r>
    </w:p>
    <w:p w14:paraId="7A37B27D" w14:textId="2E665B98" w:rsidR="005F24FF" w:rsidRDefault="005F24FF" w:rsidP="005F24FF">
      <w:pPr>
        <w:pStyle w:val="Textoindependiente"/>
        <w:spacing w:line="276" w:lineRule="auto"/>
        <w:ind w:left="153" w:right="109"/>
        <w:jc w:val="both"/>
        <w:rPr>
          <w:rFonts w:ascii="Montserrat" w:hAnsi="Montserrat"/>
        </w:rPr>
      </w:pPr>
      <w:r w:rsidRPr="003304AF">
        <w:rPr>
          <w:rFonts w:ascii="Montserrat" w:hAnsi="Montserrat"/>
        </w:rPr>
        <w:t>El licitante adjudicado al siguiente día hábil de la emisión del fallo concursal deberá entregar por escrito, en papel membretado de la empresa y debidamente firmada por su representante legal, así como por el personal que prestará el servicio una carta de confidencialidad a</w:t>
      </w:r>
      <w:r>
        <w:rPr>
          <w:rFonts w:ascii="Montserrat" w:hAnsi="Montserrat"/>
        </w:rPr>
        <w:t xml:space="preserve"> </w:t>
      </w:r>
      <w:r w:rsidRPr="003304AF">
        <w:rPr>
          <w:rFonts w:ascii="Montserrat" w:hAnsi="Montserrat"/>
        </w:rPr>
        <w:t>l</w:t>
      </w:r>
      <w:r>
        <w:rPr>
          <w:rFonts w:ascii="Montserrat" w:hAnsi="Montserrat"/>
        </w:rPr>
        <w:t>a persona</w:t>
      </w:r>
      <w:r w:rsidRPr="003304AF">
        <w:rPr>
          <w:rFonts w:ascii="Montserrat" w:hAnsi="Montserrat"/>
        </w:rPr>
        <w:t xml:space="preserve"> administrador</w:t>
      </w:r>
      <w:r>
        <w:rPr>
          <w:rFonts w:ascii="Montserrat" w:hAnsi="Montserrat"/>
        </w:rPr>
        <w:t>a</w:t>
      </w:r>
      <w:r w:rsidRPr="003304AF">
        <w:rPr>
          <w:rFonts w:ascii="Montserrat" w:hAnsi="Montserrat"/>
        </w:rPr>
        <w:t xml:space="preserve"> del contrato de IMSS-BIENESTAR. El formato de carta de confidencialidad se adjunta en el presente Anexo Técnico</w:t>
      </w:r>
      <w:r>
        <w:rPr>
          <w:rFonts w:ascii="Montserrat" w:hAnsi="Montserrat"/>
        </w:rPr>
        <w:t xml:space="preserve"> como (Anexo 2). La formalización de esta carta será obligatoria para el servicio de impresión de los certificados de registro</w:t>
      </w:r>
      <w:r w:rsidRPr="003304AF">
        <w:rPr>
          <w:rFonts w:ascii="Montserrat" w:hAnsi="Montserrat"/>
        </w:rPr>
        <w:t>.</w:t>
      </w:r>
      <w:r>
        <w:rPr>
          <w:rFonts w:ascii="Montserrat" w:hAnsi="Montserrat"/>
        </w:rPr>
        <w:t xml:space="preserve"> </w:t>
      </w:r>
    </w:p>
    <w:p w14:paraId="0A2DF0D8" w14:textId="27D4904A" w:rsidR="005F24FF" w:rsidRPr="005F24FF" w:rsidRDefault="005F24FF" w:rsidP="005F24FF">
      <w:pPr>
        <w:pStyle w:val="Textoindependiente"/>
        <w:ind w:left="153" w:right="106"/>
        <w:jc w:val="both"/>
        <w:rPr>
          <w:rFonts w:ascii="Montserrat" w:hAnsi="Montserrat"/>
          <w:b/>
        </w:rPr>
      </w:pPr>
      <w:r w:rsidRPr="003304AF">
        <w:rPr>
          <w:rFonts w:ascii="Montserrat" w:hAnsi="Montserrat"/>
          <w:b/>
        </w:rPr>
        <w:t xml:space="preserve">Responsable de administrar y vigilar el cumplimiento del contrato: </w:t>
      </w:r>
    </w:p>
    <w:p w14:paraId="1F7D3309" w14:textId="77777777" w:rsidR="005F24FF" w:rsidRPr="003D4D5D" w:rsidRDefault="005F24FF" w:rsidP="005F24FF">
      <w:pPr>
        <w:pStyle w:val="Textoindependiente"/>
        <w:ind w:left="153" w:right="106"/>
        <w:jc w:val="both"/>
        <w:rPr>
          <w:rFonts w:ascii="Montserrat" w:hAnsi="Montserrat"/>
        </w:rPr>
      </w:pPr>
      <w:r w:rsidRPr="003D4D5D">
        <w:rPr>
          <w:rFonts w:ascii="Montserrat" w:hAnsi="Montserrat"/>
        </w:rPr>
        <w:t>Mtra. Carolina Lizette Rosales Baños</w:t>
      </w:r>
    </w:p>
    <w:p w14:paraId="211BAC53" w14:textId="77777777" w:rsidR="005F24FF" w:rsidRPr="00DA3AC1" w:rsidRDefault="005F24FF" w:rsidP="005F24FF">
      <w:pPr>
        <w:pStyle w:val="Textoindependiente"/>
        <w:ind w:left="153" w:right="106"/>
        <w:jc w:val="both"/>
        <w:rPr>
          <w:rFonts w:ascii="Montserrat" w:hAnsi="Montserrat"/>
        </w:rPr>
      </w:pPr>
      <w:r w:rsidRPr="003304AF">
        <w:rPr>
          <w:rFonts w:ascii="Montserrat" w:hAnsi="Montserrat"/>
        </w:rPr>
        <w:t>Titular de la División de Afiliación y Credencialización adscrita a la Coordinación de Padrón de Beneficiarios</w:t>
      </w:r>
      <w:r>
        <w:rPr>
          <w:rFonts w:ascii="Montserrat" w:hAnsi="Montserrat"/>
        </w:rPr>
        <w:t xml:space="preserve"> del IMSS-BIENESTAR</w:t>
      </w:r>
    </w:p>
    <w:p w14:paraId="3DAEADA4" w14:textId="77777777" w:rsidR="005F24FF" w:rsidRPr="003304AF" w:rsidRDefault="005F24FF" w:rsidP="005F24FF">
      <w:pPr>
        <w:pStyle w:val="Textoindependiente"/>
        <w:jc w:val="both"/>
        <w:rPr>
          <w:rFonts w:ascii="Montserrat" w:hAnsi="Montserrat"/>
          <w:b/>
          <w:bCs/>
          <w:color w:val="000000" w:themeColor="text1"/>
        </w:rPr>
      </w:pPr>
    </w:p>
    <w:p w14:paraId="71483CF9" w14:textId="77777777" w:rsidR="005F24FF" w:rsidRPr="009238E4" w:rsidRDefault="005F24FF" w:rsidP="005F24FF">
      <w:pPr>
        <w:spacing w:line="276" w:lineRule="auto"/>
        <w:ind w:left="142"/>
        <w:rPr>
          <w:rFonts w:cs="Arial"/>
          <w:b/>
        </w:rPr>
      </w:pPr>
      <w:proofErr w:type="gramStart"/>
      <w:r w:rsidRPr="003304AF">
        <w:rPr>
          <w:rFonts w:cs="Arial"/>
          <w:b/>
        </w:rPr>
        <w:lastRenderedPageBreak/>
        <w:t>1.2</w:t>
      </w:r>
      <w:r w:rsidRPr="003304AF">
        <w:rPr>
          <w:rFonts w:cs="Arial"/>
        </w:rPr>
        <w:t xml:space="preserve">  </w:t>
      </w:r>
      <w:r w:rsidRPr="009238E4">
        <w:rPr>
          <w:rFonts w:cs="Arial"/>
          <w:b/>
        </w:rPr>
        <w:t>En</w:t>
      </w:r>
      <w:proofErr w:type="gramEnd"/>
      <w:r w:rsidRPr="009238E4">
        <w:rPr>
          <w:rFonts w:cs="Arial"/>
          <w:b/>
        </w:rPr>
        <w:t xml:space="preserve"> caso de que se requieran pruebas, deberá indicar el método de evaluación y el resultado mínimo que debe obtenerse al ejecutar las pruebas, si se requiere verificar el cumplimiento de las especificaciones solicitadas de acuerdo con la Ley de infraestructura de la Calidad, cuando esta resulte aplicable, dicha comprobación será elaborada por el Área Técnica.</w:t>
      </w:r>
    </w:p>
    <w:p w14:paraId="7DBDB7A9" w14:textId="235F7A03" w:rsidR="005F24FF" w:rsidRPr="005F24FF" w:rsidRDefault="005F24FF" w:rsidP="005F24FF">
      <w:pPr>
        <w:spacing w:line="276" w:lineRule="auto"/>
        <w:ind w:left="142"/>
        <w:rPr>
          <w:rFonts w:cs="Arial"/>
        </w:rPr>
      </w:pPr>
      <w:r w:rsidRPr="009238E4">
        <w:rPr>
          <w:rFonts w:cs="Arial"/>
          <w:b/>
        </w:rPr>
        <w:t xml:space="preserve">Únicamente se podrá solicitar la presentación de muestra cuando se cuente con el personal técnico capacitado y certificado para realizar las pruebas, mismas que deberán realizarse conforme la Ley referida a las Normas: Oficial Mexicana, Estándar (antes </w:t>
      </w:r>
      <w:proofErr w:type="gramStart"/>
      <w:r w:rsidRPr="009238E4">
        <w:rPr>
          <w:rFonts w:cs="Arial"/>
          <w:b/>
        </w:rPr>
        <w:t>Mexicana</w:t>
      </w:r>
      <w:proofErr w:type="gramEnd"/>
      <w:r w:rsidRPr="009238E4">
        <w:rPr>
          <w:rFonts w:cs="Arial"/>
          <w:b/>
        </w:rPr>
        <w:t>), Internacional, de Referencia, o Especificación Técnica</w:t>
      </w:r>
      <w:r w:rsidRPr="003304AF">
        <w:rPr>
          <w:rFonts w:cs="Arial"/>
        </w:rPr>
        <w:t xml:space="preserve">. </w:t>
      </w:r>
    </w:p>
    <w:p w14:paraId="7863B881" w14:textId="20B037F5" w:rsidR="005F24FF" w:rsidRPr="005F24FF" w:rsidRDefault="005F24FF" w:rsidP="005F24FF">
      <w:pPr>
        <w:spacing w:line="276" w:lineRule="auto"/>
        <w:ind w:left="360"/>
        <w:rPr>
          <w:rFonts w:cs="Arial"/>
          <w:b/>
        </w:rPr>
      </w:pPr>
      <w:r w:rsidRPr="009238E4">
        <w:rPr>
          <w:rFonts w:cs="Arial"/>
        </w:rPr>
        <w:t>No Aplica</w:t>
      </w:r>
    </w:p>
    <w:p w14:paraId="24AA15B1" w14:textId="77777777" w:rsidR="005F24FF" w:rsidRPr="009238E4" w:rsidRDefault="005F24FF" w:rsidP="005F24FF">
      <w:pPr>
        <w:spacing w:line="276" w:lineRule="auto"/>
        <w:rPr>
          <w:rFonts w:cs="Arial"/>
          <w:b/>
        </w:rPr>
      </w:pPr>
      <w:r w:rsidRPr="003304AF">
        <w:rPr>
          <w:rFonts w:cs="Arial"/>
          <w:b/>
        </w:rPr>
        <w:t>1.3</w:t>
      </w:r>
      <w:r w:rsidRPr="003304AF">
        <w:rPr>
          <w:rFonts w:cs="Arial"/>
        </w:rPr>
        <w:t xml:space="preserve"> </w:t>
      </w:r>
      <w:r w:rsidRPr="009238E4">
        <w:rPr>
          <w:rFonts w:cs="Arial"/>
          <w:b/>
        </w:rPr>
        <w:t>En aquellos casos en que el Área Requirente, modifique las especificaciones técnicas, dichos cambios deberán ser validados durante la etapa de investigación de mercado con objeto de que los cambios efectuados no limiten la libre participación, concurrencia y competencia económica, y de ser el caso, los cambios deberán desprenderse de esta.</w:t>
      </w:r>
    </w:p>
    <w:p w14:paraId="51984E34" w14:textId="20D88DEC" w:rsidR="005F24FF" w:rsidRDefault="005F24FF" w:rsidP="005F24FF">
      <w:pPr>
        <w:spacing w:line="276" w:lineRule="auto"/>
        <w:rPr>
          <w:rFonts w:cs="Arial"/>
          <w:b/>
        </w:rPr>
      </w:pPr>
      <w:r w:rsidRPr="009238E4">
        <w:rPr>
          <w:rFonts w:cs="Arial"/>
          <w:b/>
        </w:rPr>
        <w:t>La investigación de mercado solo se podrá utilizar en una sola ocasión para cada uno de los procedimientos de contratación pública, salvo que estén compuestos por varias partidas se podrá esgrimir en uno o varios de estos.</w:t>
      </w:r>
    </w:p>
    <w:p w14:paraId="394AC5A7" w14:textId="2EC95F7E" w:rsidR="005F24FF" w:rsidRPr="005F24FF" w:rsidRDefault="005F24FF" w:rsidP="005F24FF">
      <w:pPr>
        <w:spacing w:line="276" w:lineRule="auto"/>
        <w:ind w:left="360"/>
        <w:rPr>
          <w:rFonts w:cs="Arial"/>
        </w:rPr>
      </w:pPr>
      <w:r w:rsidRPr="009238E4">
        <w:rPr>
          <w:rFonts w:cs="Arial"/>
        </w:rPr>
        <w:t>No Aplica.</w:t>
      </w:r>
    </w:p>
    <w:p w14:paraId="4200519F" w14:textId="7E61268F" w:rsidR="005F24FF" w:rsidRPr="00273EE9" w:rsidRDefault="005F24FF" w:rsidP="005F24FF">
      <w:pPr>
        <w:spacing w:line="276" w:lineRule="auto"/>
        <w:rPr>
          <w:rFonts w:cs="Arial"/>
        </w:rPr>
      </w:pPr>
      <w:r w:rsidRPr="003304AF">
        <w:rPr>
          <w:rFonts w:cs="Arial"/>
          <w:b/>
        </w:rPr>
        <w:t>1.4</w:t>
      </w:r>
      <w:r w:rsidRPr="003304AF">
        <w:rPr>
          <w:rFonts w:cs="Arial"/>
        </w:rPr>
        <w:t xml:space="preserve"> Normas: </w:t>
      </w:r>
    </w:p>
    <w:p w14:paraId="66D8101D" w14:textId="70112838" w:rsidR="005F24FF" w:rsidRPr="003304AF" w:rsidRDefault="005F24FF" w:rsidP="005F24FF">
      <w:pPr>
        <w:suppressAutoHyphens/>
        <w:spacing w:line="276" w:lineRule="auto"/>
        <w:ind w:left="283"/>
        <w:rPr>
          <w:rFonts w:cs="Arial"/>
          <w:b/>
        </w:rPr>
      </w:pPr>
      <w:r w:rsidRPr="003304AF">
        <w:rPr>
          <w:rFonts w:cs="Arial"/>
        </w:rPr>
        <w:t>Al presente requerimiento, no le aplican Normas Oficiales Mexicanas, Normas Mexicanas, Normas Internacionales o Normas de referencia o especificaciones, conforme a la Ley Federal sobre Metrología y Normalización</w:t>
      </w:r>
    </w:p>
    <w:p w14:paraId="35963C5F" w14:textId="5D40D850" w:rsidR="005F24FF" w:rsidRPr="005F24FF" w:rsidRDefault="005F24FF" w:rsidP="005F24FF">
      <w:pPr>
        <w:suppressAutoHyphens/>
        <w:rPr>
          <w:rFonts w:cs="Arial"/>
        </w:rPr>
      </w:pPr>
      <w:r w:rsidRPr="003304AF">
        <w:rPr>
          <w:rFonts w:cs="Arial"/>
          <w:b/>
        </w:rPr>
        <w:t xml:space="preserve">1.5 </w:t>
      </w:r>
      <w:r w:rsidRPr="009238E4">
        <w:rPr>
          <w:rFonts w:cs="Arial"/>
          <w:b/>
        </w:rPr>
        <w:t>El Anexo Técnico no deberá contener información relativa a la suficiencia presupuestaria, precios de contratación o al tipo de procedimiento de contratación.</w:t>
      </w:r>
    </w:p>
    <w:p w14:paraId="367CD626" w14:textId="1BB76B87" w:rsidR="005F24FF" w:rsidRPr="00962268" w:rsidRDefault="005F24FF" w:rsidP="005F24FF">
      <w:pPr>
        <w:suppressAutoHyphens/>
        <w:ind w:left="283"/>
        <w:rPr>
          <w:rFonts w:cs="Arial"/>
        </w:rPr>
      </w:pPr>
      <w:r w:rsidRPr="009238E4">
        <w:rPr>
          <w:rFonts w:cs="Arial"/>
        </w:rPr>
        <w:t>El Anexo Técnico no considera la suficiencia presupuestal.</w:t>
      </w:r>
    </w:p>
    <w:p w14:paraId="6E304A3E" w14:textId="77777777" w:rsidR="005F24FF" w:rsidRPr="00DA5ABD" w:rsidRDefault="005F24FF" w:rsidP="005F24FF">
      <w:pPr>
        <w:ind w:left="567"/>
      </w:pPr>
    </w:p>
    <w:tbl>
      <w:tblPr>
        <w:tblStyle w:val="Tablaconcuadrcula"/>
        <w:tblW w:w="0" w:type="auto"/>
        <w:tblInd w:w="704" w:type="dxa"/>
        <w:tblLook w:val="04A0" w:firstRow="1" w:lastRow="0" w:firstColumn="1" w:lastColumn="0" w:noHBand="0" w:noVBand="1"/>
      </w:tblPr>
      <w:tblGrid>
        <w:gridCol w:w="4243"/>
        <w:gridCol w:w="4829"/>
      </w:tblGrid>
      <w:tr w:rsidR="005F24FF" w14:paraId="400ED530" w14:textId="77777777" w:rsidTr="00927DF0">
        <w:tc>
          <w:tcPr>
            <w:tcW w:w="4243" w:type="dxa"/>
          </w:tcPr>
          <w:p w14:paraId="4D9D0F94" w14:textId="77777777" w:rsidR="005F24FF" w:rsidRPr="00DC1865" w:rsidRDefault="005F24FF" w:rsidP="00927DF0">
            <w:pPr>
              <w:contextualSpacing/>
              <w:jc w:val="center"/>
              <w:rPr>
                <w:rFonts w:cs="Arial"/>
                <w:b/>
                <w:bCs/>
                <w:szCs w:val="21"/>
              </w:rPr>
            </w:pPr>
            <w:r w:rsidRPr="00DC1865">
              <w:rPr>
                <w:rFonts w:cs="Arial"/>
                <w:b/>
                <w:bCs/>
                <w:szCs w:val="21"/>
              </w:rPr>
              <w:t>Área Requirente</w:t>
            </w:r>
          </w:p>
        </w:tc>
        <w:tc>
          <w:tcPr>
            <w:tcW w:w="4829" w:type="dxa"/>
          </w:tcPr>
          <w:p w14:paraId="1D6B7FB4" w14:textId="77777777" w:rsidR="005F24FF" w:rsidRPr="00DC1865" w:rsidRDefault="005F24FF" w:rsidP="00927DF0">
            <w:pPr>
              <w:contextualSpacing/>
              <w:jc w:val="center"/>
              <w:rPr>
                <w:rFonts w:cs="Arial"/>
                <w:b/>
                <w:bCs/>
                <w:szCs w:val="21"/>
              </w:rPr>
            </w:pPr>
            <w:r w:rsidRPr="00DC1865">
              <w:rPr>
                <w:rFonts w:cs="Arial"/>
                <w:b/>
                <w:bCs/>
                <w:szCs w:val="21"/>
              </w:rPr>
              <w:t>Área Técnica y Administradora del Contrato</w:t>
            </w:r>
          </w:p>
        </w:tc>
      </w:tr>
      <w:tr w:rsidR="005F24FF" w14:paraId="49B30DDA" w14:textId="77777777" w:rsidTr="00927DF0">
        <w:tc>
          <w:tcPr>
            <w:tcW w:w="4243" w:type="dxa"/>
          </w:tcPr>
          <w:p w14:paraId="14156024" w14:textId="77777777" w:rsidR="005F24FF" w:rsidRDefault="005F24FF" w:rsidP="00927DF0">
            <w:pPr>
              <w:contextualSpacing/>
              <w:jc w:val="center"/>
              <w:rPr>
                <w:rFonts w:cs="Arial"/>
                <w:b/>
                <w:szCs w:val="21"/>
              </w:rPr>
            </w:pPr>
          </w:p>
          <w:p w14:paraId="1316066B" w14:textId="77777777" w:rsidR="005F24FF" w:rsidRDefault="005F24FF" w:rsidP="00927DF0">
            <w:pPr>
              <w:contextualSpacing/>
              <w:jc w:val="center"/>
              <w:rPr>
                <w:rFonts w:cs="Arial"/>
                <w:b/>
                <w:szCs w:val="21"/>
              </w:rPr>
            </w:pPr>
          </w:p>
          <w:p w14:paraId="4F00F955" w14:textId="77777777" w:rsidR="005F24FF" w:rsidRPr="00DC1865" w:rsidRDefault="005F24FF" w:rsidP="00927DF0">
            <w:pPr>
              <w:contextualSpacing/>
              <w:jc w:val="center"/>
              <w:rPr>
                <w:rFonts w:cs="Arial"/>
                <w:b/>
                <w:szCs w:val="21"/>
              </w:rPr>
            </w:pPr>
          </w:p>
          <w:p w14:paraId="736A1023" w14:textId="77777777" w:rsidR="005F24FF" w:rsidRPr="00DC1865" w:rsidRDefault="005F24FF" w:rsidP="00927DF0">
            <w:pPr>
              <w:contextualSpacing/>
              <w:jc w:val="center"/>
              <w:rPr>
                <w:rFonts w:cs="Arial"/>
                <w:b/>
                <w:szCs w:val="21"/>
              </w:rPr>
            </w:pPr>
            <w:r>
              <w:rPr>
                <w:rFonts w:cs="Arial"/>
                <w:b/>
                <w:szCs w:val="21"/>
              </w:rPr>
              <w:t>____________________________</w:t>
            </w:r>
          </w:p>
          <w:p w14:paraId="46F9FBE3" w14:textId="77777777" w:rsidR="005F24FF" w:rsidRPr="00DC1865" w:rsidRDefault="005F24FF" w:rsidP="00927DF0">
            <w:pPr>
              <w:contextualSpacing/>
              <w:jc w:val="center"/>
              <w:rPr>
                <w:rFonts w:cs="Arial"/>
                <w:b/>
                <w:szCs w:val="21"/>
              </w:rPr>
            </w:pPr>
            <w:r>
              <w:rPr>
                <w:rFonts w:cs="Arial"/>
                <w:b/>
                <w:szCs w:val="21"/>
              </w:rPr>
              <w:t xml:space="preserve">Mtra. </w:t>
            </w:r>
            <w:r w:rsidRPr="00DC1865">
              <w:rPr>
                <w:rFonts w:cs="Arial"/>
                <w:b/>
                <w:szCs w:val="21"/>
              </w:rPr>
              <w:t>Sara Arce Sánchez</w:t>
            </w:r>
          </w:p>
          <w:p w14:paraId="7F40FFF7" w14:textId="77777777" w:rsidR="005F24FF" w:rsidRPr="00DC1865" w:rsidRDefault="005F24FF" w:rsidP="00927DF0">
            <w:pPr>
              <w:contextualSpacing/>
              <w:jc w:val="center"/>
              <w:rPr>
                <w:rFonts w:cs="Arial"/>
                <w:b/>
                <w:szCs w:val="21"/>
              </w:rPr>
            </w:pPr>
            <w:r w:rsidRPr="00DC1865">
              <w:rPr>
                <w:rFonts w:cs="Arial"/>
                <w:b/>
                <w:szCs w:val="21"/>
              </w:rPr>
              <w:t>Coordinadora de Padrón de Beneficiarios</w:t>
            </w:r>
          </w:p>
          <w:p w14:paraId="7BA89206" w14:textId="77777777" w:rsidR="005F24FF" w:rsidRPr="00DC1865" w:rsidRDefault="005F24FF" w:rsidP="00927DF0">
            <w:pPr>
              <w:contextualSpacing/>
              <w:jc w:val="center"/>
              <w:rPr>
                <w:rFonts w:cs="Arial"/>
                <w:bCs/>
                <w:szCs w:val="21"/>
              </w:rPr>
            </w:pPr>
          </w:p>
        </w:tc>
        <w:tc>
          <w:tcPr>
            <w:tcW w:w="4829" w:type="dxa"/>
          </w:tcPr>
          <w:p w14:paraId="0CF6F495" w14:textId="77777777" w:rsidR="005F24FF" w:rsidRDefault="005F24FF" w:rsidP="00927DF0">
            <w:pPr>
              <w:contextualSpacing/>
              <w:jc w:val="center"/>
              <w:rPr>
                <w:rFonts w:cs="Arial"/>
                <w:b/>
                <w:szCs w:val="21"/>
              </w:rPr>
            </w:pPr>
          </w:p>
          <w:p w14:paraId="7911AA1A" w14:textId="77777777" w:rsidR="005F24FF" w:rsidRDefault="005F24FF" w:rsidP="00927DF0">
            <w:pPr>
              <w:contextualSpacing/>
              <w:jc w:val="center"/>
              <w:rPr>
                <w:rFonts w:cs="Arial"/>
                <w:b/>
                <w:szCs w:val="21"/>
              </w:rPr>
            </w:pPr>
          </w:p>
          <w:p w14:paraId="35B7AD91" w14:textId="77777777" w:rsidR="005F24FF" w:rsidRPr="00DC1865" w:rsidRDefault="005F24FF" w:rsidP="00927DF0">
            <w:pPr>
              <w:contextualSpacing/>
              <w:jc w:val="center"/>
              <w:rPr>
                <w:rFonts w:cs="Arial"/>
                <w:b/>
                <w:szCs w:val="21"/>
              </w:rPr>
            </w:pPr>
          </w:p>
          <w:p w14:paraId="628A72E8" w14:textId="77777777" w:rsidR="005F24FF" w:rsidRPr="00DC1865" w:rsidRDefault="005F24FF" w:rsidP="00927DF0">
            <w:pPr>
              <w:contextualSpacing/>
              <w:jc w:val="center"/>
              <w:rPr>
                <w:rFonts w:cs="Arial"/>
                <w:b/>
                <w:szCs w:val="21"/>
              </w:rPr>
            </w:pPr>
            <w:r>
              <w:rPr>
                <w:rFonts w:cs="Arial"/>
                <w:b/>
                <w:szCs w:val="21"/>
              </w:rPr>
              <w:t>____________________________________</w:t>
            </w:r>
          </w:p>
          <w:p w14:paraId="74672950" w14:textId="77777777" w:rsidR="005F24FF" w:rsidRPr="00DC1865" w:rsidRDefault="005F24FF" w:rsidP="00927DF0">
            <w:pPr>
              <w:contextualSpacing/>
              <w:jc w:val="center"/>
              <w:rPr>
                <w:rFonts w:cs="Arial"/>
                <w:b/>
                <w:szCs w:val="21"/>
              </w:rPr>
            </w:pPr>
            <w:r>
              <w:rPr>
                <w:rFonts w:cs="Arial"/>
                <w:b/>
                <w:szCs w:val="21"/>
              </w:rPr>
              <w:t xml:space="preserve">Mtra. </w:t>
            </w:r>
            <w:r w:rsidRPr="00DC1865">
              <w:rPr>
                <w:rFonts w:cs="Arial"/>
                <w:b/>
                <w:szCs w:val="21"/>
              </w:rPr>
              <w:t>Carolina Lizette Rosales Ba</w:t>
            </w:r>
            <w:r>
              <w:rPr>
                <w:rFonts w:cs="Arial"/>
                <w:b/>
                <w:szCs w:val="21"/>
              </w:rPr>
              <w:t>ñ</w:t>
            </w:r>
            <w:r w:rsidRPr="00DC1865">
              <w:rPr>
                <w:rFonts w:cs="Arial"/>
                <w:b/>
                <w:szCs w:val="21"/>
              </w:rPr>
              <w:t xml:space="preserve">os </w:t>
            </w:r>
          </w:p>
          <w:p w14:paraId="34A8C5A5" w14:textId="77777777" w:rsidR="005F24FF" w:rsidRPr="00DC1865" w:rsidRDefault="005F24FF" w:rsidP="00927DF0">
            <w:pPr>
              <w:contextualSpacing/>
              <w:jc w:val="center"/>
              <w:rPr>
                <w:rFonts w:cs="Arial"/>
                <w:bCs/>
                <w:szCs w:val="21"/>
              </w:rPr>
            </w:pPr>
            <w:r w:rsidRPr="00DC1865">
              <w:rPr>
                <w:rFonts w:cs="Arial"/>
                <w:b/>
                <w:szCs w:val="21"/>
              </w:rPr>
              <w:t xml:space="preserve">Titular de la División de </w:t>
            </w:r>
            <w:r>
              <w:rPr>
                <w:rFonts w:cs="Arial"/>
                <w:b/>
                <w:szCs w:val="21"/>
              </w:rPr>
              <w:t>Afiliación y Credencialización</w:t>
            </w:r>
          </w:p>
        </w:tc>
      </w:tr>
    </w:tbl>
    <w:p w14:paraId="752745E6" w14:textId="77777777" w:rsidR="005F24FF" w:rsidRPr="006F6DF6" w:rsidRDefault="005F24FF" w:rsidP="005F24FF">
      <w:pPr>
        <w:pStyle w:val="Textoindependiente"/>
        <w:jc w:val="both"/>
        <w:rPr>
          <w:rFonts w:ascii="Montserrat" w:hAnsi="Montserrat"/>
          <w:bCs/>
          <w:color w:val="000000" w:themeColor="text1"/>
          <w:sz w:val="20"/>
        </w:rPr>
      </w:pPr>
    </w:p>
    <w:p w14:paraId="7EB1835C" w14:textId="77777777" w:rsidR="005F24FF" w:rsidRDefault="005F24FF" w:rsidP="005F24FF">
      <w:pPr>
        <w:pStyle w:val="Textoindependiente"/>
        <w:spacing w:before="5"/>
        <w:jc w:val="both"/>
        <w:rPr>
          <w:rFonts w:ascii="Montserrat" w:hAnsi="Montserrat"/>
          <w:b/>
          <w:sz w:val="20"/>
        </w:rPr>
      </w:pPr>
    </w:p>
    <w:p w14:paraId="7B095588" w14:textId="77777777" w:rsidR="005F24FF" w:rsidRDefault="005F24FF" w:rsidP="005F24FF">
      <w:pPr>
        <w:pStyle w:val="Textoindependiente"/>
        <w:spacing w:before="5"/>
        <w:jc w:val="both"/>
        <w:rPr>
          <w:rFonts w:ascii="Montserrat" w:hAnsi="Montserrat"/>
          <w:b/>
          <w:sz w:val="20"/>
        </w:rPr>
      </w:pPr>
    </w:p>
    <w:p w14:paraId="238E628D" w14:textId="77777777" w:rsidR="005F24FF" w:rsidRDefault="005F24FF" w:rsidP="005F24FF">
      <w:pPr>
        <w:pStyle w:val="Textoindependiente"/>
        <w:spacing w:before="5"/>
        <w:jc w:val="both"/>
        <w:rPr>
          <w:rFonts w:ascii="Montserrat" w:hAnsi="Montserrat"/>
          <w:b/>
          <w:sz w:val="20"/>
        </w:rPr>
      </w:pPr>
    </w:p>
    <w:p w14:paraId="24F184F9" w14:textId="4B59CC35" w:rsidR="005F24FF" w:rsidRPr="005F24FF" w:rsidRDefault="005F24FF" w:rsidP="005F24FF">
      <w:pPr>
        <w:pStyle w:val="Textoindependiente"/>
        <w:spacing w:before="5"/>
        <w:jc w:val="center"/>
        <w:rPr>
          <w:rFonts w:ascii="Montserrat" w:hAnsi="Montserrat"/>
          <w:b/>
          <w:sz w:val="28"/>
        </w:rPr>
      </w:pPr>
      <w:r w:rsidRPr="000B4ACE">
        <w:rPr>
          <w:rFonts w:ascii="Montserrat" w:hAnsi="Montserrat"/>
          <w:b/>
          <w:sz w:val="28"/>
        </w:rPr>
        <w:t>ANEXO 1.</w:t>
      </w:r>
      <w:r w:rsidR="00387394">
        <w:rPr>
          <w:rFonts w:ascii="Montserrat" w:hAnsi="Montserrat"/>
          <w:b/>
          <w:sz w:val="28"/>
        </w:rPr>
        <w:t>1</w:t>
      </w:r>
    </w:p>
    <w:p w14:paraId="60871C0C" w14:textId="77777777" w:rsidR="005F24FF" w:rsidRDefault="005F24FF" w:rsidP="005F24FF">
      <w:pPr>
        <w:pStyle w:val="Textoindependiente"/>
        <w:spacing w:before="5"/>
        <w:jc w:val="center"/>
        <w:rPr>
          <w:rFonts w:ascii="Montserrat" w:hAnsi="Montserrat"/>
          <w:b/>
          <w:sz w:val="20"/>
        </w:rPr>
      </w:pPr>
      <w:r>
        <w:rPr>
          <w:rFonts w:ascii="Montserrat" w:hAnsi="Montserrat"/>
          <w:b/>
          <w:sz w:val="20"/>
        </w:rPr>
        <w:t xml:space="preserve"> FORMATOS DE FLYERS, ENGOMADOS Y CERTIFICADOS DE REGISTRO</w:t>
      </w:r>
    </w:p>
    <w:p w14:paraId="0BBD09D4" w14:textId="77777777" w:rsidR="005F24FF" w:rsidRDefault="005F24FF" w:rsidP="005F24FF">
      <w:pPr>
        <w:pStyle w:val="Textoindependiente"/>
        <w:spacing w:before="5"/>
        <w:jc w:val="both"/>
        <w:rPr>
          <w:rFonts w:ascii="Montserrat" w:hAnsi="Montserrat"/>
          <w:b/>
          <w:sz w:val="20"/>
        </w:rPr>
      </w:pPr>
    </w:p>
    <w:p w14:paraId="6E2ECD00" w14:textId="77777777" w:rsidR="005F24FF" w:rsidRDefault="005F24FF" w:rsidP="005F24FF">
      <w:pPr>
        <w:pStyle w:val="Textoindependiente"/>
        <w:spacing w:before="5"/>
        <w:jc w:val="center"/>
        <w:rPr>
          <w:rFonts w:ascii="Montserrat" w:hAnsi="Montserrat"/>
          <w:b/>
          <w:sz w:val="20"/>
        </w:rPr>
      </w:pPr>
      <w:r>
        <w:rPr>
          <w:rFonts w:ascii="Montserrat" w:hAnsi="Montserrat"/>
          <w:b/>
          <w:sz w:val="20"/>
        </w:rPr>
        <w:t>FORMATO FLYER (FRENTE)</w:t>
      </w:r>
    </w:p>
    <w:p w14:paraId="147B61AE" w14:textId="77777777" w:rsidR="005F24FF" w:rsidRDefault="005F24FF" w:rsidP="005F24FF">
      <w:pPr>
        <w:pStyle w:val="Textoindependiente"/>
        <w:spacing w:before="5"/>
        <w:jc w:val="both"/>
        <w:rPr>
          <w:rFonts w:ascii="Montserrat" w:hAnsi="Montserrat"/>
          <w:b/>
          <w:sz w:val="20"/>
        </w:rPr>
      </w:pPr>
    </w:p>
    <w:p w14:paraId="5C5EFA3F" w14:textId="77777777" w:rsidR="005F24FF" w:rsidRDefault="005F24FF" w:rsidP="005F24FF">
      <w:pPr>
        <w:pStyle w:val="Textoindependiente"/>
        <w:spacing w:before="5"/>
        <w:jc w:val="center"/>
        <w:rPr>
          <w:rFonts w:ascii="Montserrat" w:hAnsi="Montserrat"/>
          <w:b/>
          <w:sz w:val="20"/>
        </w:rPr>
      </w:pPr>
      <w:r w:rsidRPr="002C07C5">
        <w:rPr>
          <w:rFonts w:ascii="Montserrat" w:hAnsi="Montserrat"/>
          <w:b/>
          <w:sz w:val="20"/>
          <w:lang w:val="es-MX" w:eastAsia="es-MX"/>
        </w:rPr>
        <w:drawing>
          <wp:inline distT="0" distB="0" distL="0" distR="0" wp14:anchorId="3591677E" wp14:editId="7A91169A">
            <wp:extent cx="3880339" cy="5028444"/>
            <wp:effectExtent l="0" t="0" r="6350" b="1270"/>
            <wp:docPr id="208151392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13924" name="Imagen 1" descr="Imagen que contiene Interfaz de usuario gráfica&#10;&#10;Descripción generada automáticamente"/>
                    <pic:cNvPicPr/>
                  </pic:nvPicPr>
                  <pic:blipFill>
                    <a:blip r:embed="rId18"/>
                    <a:stretch>
                      <a:fillRect/>
                    </a:stretch>
                  </pic:blipFill>
                  <pic:spPr>
                    <a:xfrm>
                      <a:off x="0" y="0"/>
                      <a:ext cx="3959528" cy="5131063"/>
                    </a:xfrm>
                    <a:prstGeom prst="rect">
                      <a:avLst/>
                    </a:prstGeom>
                  </pic:spPr>
                </pic:pic>
              </a:graphicData>
            </a:graphic>
          </wp:inline>
        </w:drawing>
      </w:r>
    </w:p>
    <w:p w14:paraId="42B318E8" w14:textId="77777777" w:rsidR="005F24FF" w:rsidRDefault="005F24FF" w:rsidP="005F24FF">
      <w:pPr>
        <w:pStyle w:val="Textoindependiente"/>
        <w:spacing w:before="5"/>
        <w:jc w:val="both"/>
        <w:rPr>
          <w:rFonts w:ascii="Montserrat" w:hAnsi="Montserrat"/>
          <w:b/>
          <w:sz w:val="20"/>
        </w:rPr>
      </w:pPr>
    </w:p>
    <w:p w14:paraId="6BCF43D6" w14:textId="77777777" w:rsidR="005F24FF" w:rsidRDefault="005F24FF" w:rsidP="005F24FF">
      <w:pPr>
        <w:pStyle w:val="Textoindependiente"/>
        <w:spacing w:before="5"/>
        <w:jc w:val="both"/>
        <w:rPr>
          <w:rFonts w:ascii="Montserrat" w:hAnsi="Montserrat"/>
          <w:b/>
          <w:sz w:val="20"/>
        </w:rPr>
      </w:pPr>
    </w:p>
    <w:p w14:paraId="096A547E" w14:textId="77777777" w:rsidR="005F24FF" w:rsidRDefault="005F24FF" w:rsidP="005F24FF">
      <w:pPr>
        <w:pStyle w:val="Textoindependiente"/>
        <w:spacing w:before="5"/>
        <w:jc w:val="both"/>
        <w:rPr>
          <w:rFonts w:ascii="Montserrat" w:hAnsi="Montserrat"/>
          <w:b/>
          <w:sz w:val="20"/>
        </w:rPr>
      </w:pPr>
    </w:p>
    <w:p w14:paraId="4F38210B" w14:textId="77777777" w:rsidR="005F24FF" w:rsidRDefault="005F24FF" w:rsidP="005F24FF">
      <w:pPr>
        <w:pStyle w:val="Textoindependiente"/>
        <w:spacing w:before="5"/>
        <w:jc w:val="both"/>
        <w:rPr>
          <w:rFonts w:ascii="Montserrat" w:hAnsi="Montserrat"/>
          <w:b/>
          <w:sz w:val="20"/>
        </w:rPr>
      </w:pPr>
    </w:p>
    <w:p w14:paraId="37587079" w14:textId="77777777" w:rsidR="005F24FF" w:rsidRDefault="005F24FF" w:rsidP="005F24FF">
      <w:pPr>
        <w:pStyle w:val="Textoindependiente"/>
        <w:spacing w:before="5"/>
        <w:jc w:val="both"/>
        <w:rPr>
          <w:rFonts w:ascii="Montserrat" w:hAnsi="Montserrat"/>
          <w:b/>
          <w:sz w:val="20"/>
        </w:rPr>
      </w:pPr>
    </w:p>
    <w:p w14:paraId="56DFA4C0" w14:textId="77777777" w:rsidR="005F24FF" w:rsidRDefault="005F24FF" w:rsidP="005F24FF">
      <w:pPr>
        <w:pStyle w:val="Textoindependiente"/>
        <w:spacing w:before="5"/>
        <w:jc w:val="both"/>
        <w:rPr>
          <w:rFonts w:ascii="Montserrat" w:hAnsi="Montserrat"/>
          <w:b/>
          <w:sz w:val="20"/>
        </w:rPr>
      </w:pPr>
    </w:p>
    <w:p w14:paraId="5CC04EF0" w14:textId="77777777" w:rsidR="005F24FF" w:rsidRDefault="005F24FF" w:rsidP="005F24FF">
      <w:pPr>
        <w:pStyle w:val="Textoindependiente"/>
        <w:spacing w:before="5"/>
        <w:jc w:val="both"/>
        <w:rPr>
          <w:rFonts w:ascii="Montserrat" w:hAnsi="Montserrat"/>
          <w:b/>
          <w:sz w:val="20"/>
        </w:rPr>
      </w:pPr>
    </w:p>
    <w:p w14:paraId="07B33FAA" w14:textId="77777777" w:rsidR="005F24FF" w:rsidRDefault="005F24FF" w:rsidP="005F24FF">
      <w:pPr>
        <w:pStyle w:val="Textoindependiente"/>
        <w:spacing w:before="5"/>
        <w:jc w:val="both"/>
        <w:rPr>
          <w:rFonts w:ascii="Montserrat" w:hAnsi="Montserrat"/>
          <w:b/>
          <w:sz w:val="20"/>
        </w:rPr>
      </w:pPr>
    </w:p>
    <w:p w14:paraId="029E00A7" w14:textId="77777777" w:rsidR="005F24FF" w:rsidRDefault="005F24FF" w:rsidP="005F24FF">
      <w:pPr>
        <w:pStyle w:val="Textoindependiente"/>
        <w:spacing w:before="5"/>
        <w:jc w:val="center"/>
        <w:rPr>
          <w:rFonts w:ascii="Montserrat" w:hAnsi="Montserrat"/>
          <w:b/>
          <w:sz w:val="20"/>
        </w:rPr>
      </w:pPr>
      <w:r>
        <w:rPr>
          <w:rFonts w:ascii="Montserrat" w:hAnsi="Montserrat"/>
          <w:b/>
          <w:sz w:val="20"/>
        </w:rPr>
        <w:t>FORMATO FLYER (REVERSO)</w:t>
      </w:r>
    </w:p>
    <w:p w14:paraId="028BBA5F" w14:textId="77777777" w:rsidR="005F24FF" w:rsidRDefault="005F24FF" w:rsidP="005F24FF">
      <w:pPr>
        <w:pStyle w:val="Textoindependiente"/>
        <w:spacing w:before="5"/>
        <w:jc w:val="both"/>
        <w:rPr>
          <w:rFonts w:ascii="Montserrat" w:hAnsi="Montserrat"/>
          <w:b/>
          <w:sz w:val="20"/>
        </w:rPr>
      </w:pPr>
    </w:p>
    <w:p w14:paraId="45798EBA" w14:textId="77777777" w:rsidR="005F24FF" w:rsidRDefault="005F24FF" w:rsidP="005F24FF">
      <w:pPr>
        <w:pStyle w:val="Textoindependiente"/>
        <w:spacing w:before="5"/>
        <w:jc w:val="center"/>
        <w:rPr>
          <w:rFonts w:ascii="Montserrat" w:hAnsi="Montserrat"/>
          <w:b/>
          <w:sz w:val="20"/>
        </w:rPr>
      </w:pPr>
      <w:r w:rsidRPr="002C07C5">
        <w:rPr>
          <w:rFonts w:ascii="Montserrat" w:hAnsi="Montserrat"/>
          <w:b/>
          <w:sz w:val="20"/>
          <w:lang w:val="es-MX" w:eastAsia="es-MX"/>
        </w:rPr>
        <w:drawing>
          <wp:inline distT="0" distB="0" distL="0" distR="0" wp14:anchorId="6AFB99B7" wp14:editId="2B1D01E4">
            <wp:extent cx="3890010" cy="5020310"/>
            <wp:effectExtent l="0" t="0" r="0" b="0"/>
            <wp:docPr id="92637028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70283" name="Imagen 1" descr="Interfaz de usuario gráfica, Texto&#10;&#10;Descripción generada automáticamente"/>
                    <pic:cNvPicPr/>
                  </pic:nvPicPr>
                  <pic:blipFill>
                    <a:blip r:embed="rId19"/>
                    <a:stretch>
                      <a:fillRect/>
                    </a:stretch>
                  </pic:blipFill>
                  <pic:spPr>
                    <a:xfrm>
                      <a:off x="0" y="0"/>
                      <a:ext cx="3917216" cy="5055421"/>
                    </a:xfrm>
                    <a:prstGeom prst="rect">
                      <a:avLst/>
                    </a:prstGeom>
                  </pic:spPr>
                </pic:pic>
              </a:graphicData>
            </a:graphic>
          </wp:inline>
        </w:drawing>
      </w:r>
    </w:p>
    <w:p w14:paraId="63655998" w14:textId="77777777" w:rsidR="005F24FF" w:rsidRDefault="005F24FF" w:rsidP="005F24FF">
      <w:pPr>
        <w:pStyle w:val="Textoindependiente"/>
        <w:spacing w:before="5"/>
        <w:jc w:val="center"/>
        <w:rPr>
          <w:rFonts w:ascii="Montserrat" w:hAnsi="Montserrat"/>
          <w:b/>
          <w:sz w:val="20"/>
        </w:rPr>
      </w:pPr>
    </w:p>
    <w:p w14:paraId="422B0139" w14:textId="77777777" w:rsidR="005F24FF" w:rsidRDefault="005F24FF" w:rsidP="005F24FF">
      <w:pPr>
        <w:pStyle w:val="Textoindependiente"/>
        <w:spacing w:before="5"/>
        <w:jc w:val="center"/>
        <w:rPr>
          <w:rFonts w:ascii="Montserrat" w:hAnsi="Montserrat"/>
          <w:b/>
          <w:sz w:val="20"/>
        </w:rPr>
      </w:pPr>
    </w:p>
    <w:p w14:paraId="06DABBDB" w14:textId="77777777" w:rsidR="005F24FF" w:rsidRDefault="005F24FF" w:rsidP="005F24FF">
      <w:pPr>
        <w:pStyle w:val="Textoindependiente"/>
        <w:spacing w:before="5"/>
        <w:jc w:val="center"/>
        <w:rPr>
          <w:rFonts w:ascii="Montserrat" w:hAnsi="Montserrat"/>
          <w:b/>
          <w:sz w:val="20"/>
        </w:rPr>
      </w:pPr>
    </w:p>
    <w:p w14:paraId="1065735D" w14:textId="77777777" w:rsidR="005F24FF" w:rsidRDefault="005F24FF" w:rsidP="005F24FF">
      <w:pPr>
        <w:pStyle w:val="Textoindependiente"/>
        <w:spacing w:before="5"/>
        <w:jc w:val="center"/>
        <w:rPr>
          <w:rFonts w:ascii="Montserrat" w:hAnsi="Montserrat"/>
          <w:b/>
          <w:sz w:val="20"/>
        </w:rPr>
      </w:pPr>
    </w:p>
    <w:p w14:paraId="1F07701C" w14:textId="77777777" w:rsidR="005F24FF" w:rsidRDefault="005F24FF" w:rsidP="005F24FF">
      <w:pPr>
        <w:pStyle w:val="Textoindependiente"/>
        <w:spacing w:before="5"/>
        <w:jc w:val="center"/>
        <w:rPr>
          <w:rFonts w:ascii="Montserrat" w:hAnsi="Montserrat"/>
          <w:b/>
          <w:sz w:val="20"/>
        </w:rPr>
      </w:pPr>
    </w:p>
    <w:p w14:paraId="565674C7" w14:textId="77777777" w:rsidR="005F24FF" w:rsidRDefault="005F24FF" w:rsidP="005F24FF">
      <w:pPr>
        <w:pStyle w:val="Textoindependiente"/>
        <w:spacing w:before="5"/>
        <w:rPr>
          <w:rFonts w:ascii="Montserrat" w:hAnsi="Montserrat"/>
          <w:b/>
          <w:sz w:val="20"/>
        </w:rPr>
      </w:pPr>
    </w:p>
    <w:p w14:paraId="4DCAED0E" w14:textId="77777777" w:rsidR="005F24FF" w:rsidRDefault="005F24FF" w:rsidP="005F24FF">
      <w:pPr>
        <w:pStyle w:val="Textoindependiente"/>
        <w:spacing w:before="5"/>
        <w:jc w:val="center"/>
        <w:rPr>
          <w:rFonts w:ascii="Montserrat" w:hAnsi="Montserrat"/>
          <w:b/>
          <w:sz w:val="20"/>
        </w:rPr>
      </w:pPr>
    </w:p>
    <w:p w14:paraId="7CF5081A" w14:textId="77777777" w:rsidR="005F24FF" w:rsidRDefault="005F24FF" w:rsidP="005F24FF">
      <w:pPr>
        <w:pStyle w:val="Textoindependiente"/>
        <w:spacing w:before="5"/>
        <w:jc w:val="center"/>
        <w:rPr>
          <w:rFonts w:ascii="Montserrat" w:hAnsi="Montserrat"/>
          <w:b/>
          <w:sz w:val="20"/>
        </w:rPr>
      </w:pPr>
    </w:p>
    <w:p w14:paraId="048AE869" w14:textId="12DE49B1" w:rsidR="005F24FF" w:rsidRDefault="005F24FF" w:rsidP="005F24FF">
      <w:pPr>
        <w:pStyle w:val="Textoindependiente"/>
        <w:spacing w:before="5"/>
        <w:jc w:val="center"/>
        <w:rPr>
          <w:rFonts w:ascii="Montserrat" w:hAnsi="Montserrat"/>
          <w:b/>
          <w:sz w:val="20"/>
        </w:rPr>
      </w:pPr>
      <w:r>
        <w:rPr>
          <w:rFonts w:ascii="Montserrat" w:hAnsi="Montserrat"/>
          <w:b/>
          <w:sz w:val="20"/>
        </w:rPr>
        <w:t>FORMATO ENGOMADO</w:t>
      </w:r>
    </w:p>
    <w:p w14:paraId="6002C721" w14:textId="77777777" w:rsidR="005F24FF" w:rsidRDefault="005F24FF" w:rsidP="005F24FF">
      <w:pPr>
        <w:pStyle w:val="Textoindependiente"/>
        <w:spacing w:before="5"/>
        <w:jc w:val="both"/>
        <w:rPr>
          <w:rFonts w:ascii="Montserrat" w:hAnsi="Montserrat"/>
          <w:b/>
          <w:sz w:val="20"/>
        </w:rPr>
      </w:pPr>
    </w:p>
    <w:p w14:paraId="659E3128" w14:textId="77777777" w:rsidR="005F24FF" w:rsidRDefault="005F24FF" w:rsidP="005F24FF">
      <w:pPr>
        <w:pStyle w:val="Textoindependiente"/>
        <w:spacing w:before="5"/>
        <w:jc w:val="both"/>
        <w:rPr>
          <w:rFonts w:ascii="Montserrat" w:hAnsi="Montserrat"/>
          <w:b/>
          <w:sz w:val="20"/>
        </w:rPr>
      </w:pPr>
    </w:p>
    <w:p w14:paraId="3CF54B69" w14:textId="74BDD82D" w:rsidR="005F24FF" w:rsidRDefault="005F24FF" w:rsidP="005F24FF">
      <w:pPr>
        <w:pStyle w:val="Textoindependiente"/>
        <w:spacing w:before="5"/>
        <w:jc w:val="both"/>
        <w:rPr>
          <w:rFonts w:ascii="Montserrat" w:hAnsi="Montserrat"/>
          <w:b/>
          <w:sz w:val="20"/>
        </w:rPr>
      </w:pPr>
      <w:r w:rsidRPr="008B1EB7">
        <w:rPr>
          <w:rFonts w:ascii="Montserrat" w:hAnsi="Montserrat"/>
          <w:b/>
          <w:sz w:val="20"/>
          <w:lang w:val="es-MX" w:eastAsia="es-MX"/>
        </w:rPr>
        <w:drawing>
          <wp:inline distT="0" distB="0" distL="0" distR="0" wp14:anchorId="5E199702" wp14:editId="16C31460">
            <wp:extent cx="6502400" cy="3884082"/>
            <wp:effectExtent l="0" t="0" r="0" b="2540"/>
            <wp:docPr id="1" name="Imagen 1" descr="C:\Users\maria.mondragon\Documents\IMSS BIENESTAR\INVESTIGACIÓN DE MERCADO\Versión final\Imagen de WhatsApp 2024-04-05 a las 18.26.55_e78ba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mondragon\Documents\IMSS BIENESTAR\INVESTIGACIÓN DE MERCADO\Versión final\Imagen de WhatsApp 2024-04-05 a las 18.26.55_e78baf9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2400" cy="3884082"/>
                    </a:xfrm>
                    <a:prstGeom prst="rect">
                      <a:avLst/>
                    </a:prstGeom>
                    <a:noFill/>
                    <a:ln>
                      <a:noFill/>
                    </a:ln>
                  </pic:spPr>
                </pic:pic>
              </a:graphicData>
            </a:graphic>
          </wp:inline>
        </w:drawing>
      </w:r>
    </w:p>
    <w:p w14:paraId="37B9151F" w14:textId="77777777" w:rsidR="005F24FF" w:rsidRDefault="005F24FF" w:rsidP="005F24FF">
      <w:pPr>
        <w:pStyle w:val="Textoindependiente"/>
        <w:spacing w:before="5"/>
        <w:jc w:val="both"/>
        <w:rPr>
          <w:rFonts w:ascii="Montserrat" w:hAnsi="Montserrat"/>
          <w:b/>
          <w:sz w:val="20"/>
        </w:rPr>
      </w:pPr>
    </w:p>
    <w:p w14:paraId="5FD1DC09" w14:textId="77777777" w:rsidR="005F24FF" w:rsidRDefault="005F24FF" w:rsidP="005F24FF">
      <w:pPr>
        <w:pStyle w:val="Textoindependiente"/>
        <w:spacing w:before="5"/>
        <w:jc w:val="both"/>
        <w:rPr>
          <w:rFonts w:ascii="Montserrat" w:hAnsi="Montserrat"/>
          <w:b/>
          <w:sz w:val="20"/>
        </w:rPr>
      </w:pPr>
    </w:p>
    <w:p w14:paraId="555F7B21" w14:textId="77777777" w:rsidR="005F24FF" w:rsidRDefault="005F24FF" w:rsidP="005F24FF">
      <w:pPr>
        <w:pStyle w:val="Textoindependiente"/>
        <w:spacing w:before="5"/>
        <w:jc w:val="both"/>
        <w:rPr>
          <w:rFonts w:ascii="Montserrat" w:hAnsi="Montserrat"/>
          <w:b/>
          <w:sz w:val="20"/>
        </w:rPr>
      </w:pPr>
    </w:p>
    <w:p w14:paraId="60A2BC24" w14:textId="77777777" w:rsidR="005F24FF" w:rsidRDefault="005F24FF" w:rsidP="005F24FF">
      <w:pPr>
        <w:pStyle w:val="Textoindependiente"/>
        <w:spacing w:before="5"/>
        <w:jc w:val="both"/>
        <w:rPr>
          <w:rFonts w:ascii="Montserrat" w:hAnsi="Montserrat"/>
          <w:b/>
          <w:sz w:val="20"/>
        </w:rPr>
      </w:pPr>
    </w:p>
    <w:p w14:paraId="71DAA568" w14:textId="77777777" w:rsidR="005F24FF" w:rsidRDefault="005F24FF" w:rsidP="005F24FF">
      <w:pPr>
        <w:pStyle w:val="Textoindependiente"/>
        <w:spacing w:before="5"/>
        <w:jc w:val="both"/>
        <w:rPr>
          <w:rFonts w:ascii="Montserrat" w:hAnsi="Montserrat"/>
          <w:b/>
          <w:sz w:val="20"/>
        </w:rPr>
      </w:pPr>
    </w:p>
    <w:p w14:paraId="1C9FB533" w14:textId="77777777" w:rsidR="005F24FF" w:rsidRDefault="005F24FF" w:rsidP="005F24FF">
      <w:pPr>
        <w:pStyle w:val="Textoindependiente"/>
        <w:spacing w:before="5"/>
        <w:jc w:val="both"/>
        <w:rPr>
          <w:rFonts w:ascii="Montserrat" w:hAnsi="Montserrat"/>
          <w:b/>
          <w:sz w:val="20"/>
        </w:rPr>
      </w:pPr>
    </w:p>
    <w:p w14:paraId="63141235" w14:textId="77777777" w:rsidR="005F24FF" w:rsidRDefault="005F24FF" w:rsidP="005F24FF">
      <w:pPr>
        <w:pStyle w:val="Textoindependiente"/>
        <w:spacing w:before="5"/>
        <w:jc w:val="both"/>
        <w:rPr>
          <w:rFonts w:ascii="Montserrat" w:hAnsi="Montserrat"/>
          <w:b/>
          <w:sz w:val="20"/>
        </w:rPr>
      </w:pPr>
    </w:p>
    <w:p w14:paraId="136FF883" w14:textId="77777777" w:rsidR="005F24FF" w:rsidRDefault="005F24FF" w:rsidP="005F24FF">
      <w:pPr>
        <w:pStyle w:val="Textoindependiente"/>
        <w:spacing w:before="5"/>
        <w:jc w:val="both"/>
        <w:rPr>
          <w:rFonts w:ascii="Montserrat" w:hAnsi="Montserrat"/>
          <w:b/>
          <w:sz w:val="20"/>
        </w:rPr>
      </w:pPr>
    </w:p>
    <w:p w14:paraId="392E62AC" w14:textId="77777777" w:rsidR="005F24FF" w:rsidRDefault="005F24FF" w:rsidP="005F24FF">
      <w:pPr>
        <w:pStyle w:val="Textoindependiente"/>
        <w:spacing w:before="5"/>
        <w:jc w:val="both"/>
        <w:rPr>
          <w:rFonts w:ascii="Montserrat" w:hAnsi="Montserrat"/>
          <w:b/>
          <w:sz w:val="20"/>
        </w:rPr>
      </w:pPr>
    </w:p>
    <w:p w14:paraId="76F98490" w14:textId="77777777" w:rsidR="005F24FF" w:rsidRDefault="005F24FF" w:rsidP="005F24FF">
      <w:pPr>
        <w:pStyle w:val="Textoindependiente"/>
        <w:spacing w:before="5"/>
        <w:jc w:val="both"/>
        <w:rPr>
          <w:rFonts w:ascii="Montserrat" w:hAnsi="Montserrat"/>
          <w:b/>
          <w:sz w:val="20"/>
        </w:rPr>
      </w:pPr>
    </w:p>
    <w:p w14:paraId="10F31BE4" w14:textId="77777777" w:rsidR="005F24FF" w:rsidRDefault="005F24FF" w:rsidP="005F24FF">
      <w:pPr>
        <w:pStyle w:val="Textoindependiente"/>
        <w:spacing w:before="5"/>
        <w:jc w:val="both"/>
        <w:rPr>
          <w:rFonts w:ascii="Montserrat" w:hAnsi="Montserrat"/>
          <w:b/>
          <w:sz w:val="20"/>
        </w:rPr>
      </w:pPr>
    </w:p>
    <w:p w14:paraId="5981AC67" w14:textId="77777777" w:rsidR="005F24FF" w:rsidRDefault="005F24FF" w:rsidP="005F24FF">
      <w:pPr>
        <w:pStyle w:val="Textoindependiente"/>
        <w:spacing w:before="5"/>
        <w:jc w:val="both"/>
        <w:rPr>
          <w:rFonts w:ascii="Montserrat" w:hAnsi="Montserrat"/>
          <w:b/>
          <w:sz w:val="20"/>
        </w:rPr>
      </w:pPr>
    </w:p>
    <w:p w14:paraId="5EBFDC8F" w14:textId="77777777" w:rsidR="005F24FF" w:rsidRDefault="005F24FF" w:rsidP="005F24FF">
      <w:pPr>
        <w:pStyle w:val="Textoindependiente"/>
        <w:spacing w:before="5"/>
        <w:jc w:val="center"/>
        <w:rPr>
          <w:rFonts w:ascii="Montserrat" w:hAnsi="Montserrat"/>
          <w:b/>
          <w:sz w:val="20"/>
        </w:rPr>
      </w:pPr>
      <w:r>
        <w:rPr>
          <w:rFonts w:ascii="Montserrat" w:hAnsi="Montserrat"/>
          <w:b/>
          <w:sz w:val="20"/>
        </w:rPr>
        <w:lastRenderedPageBreak/>
        <w:t>FORMATO DE CERTIFICADO DE REGISTRO</w:t>
      </w:r>
    </w:p>
    <w:p w14:paraId="3CD0CBB1" w14:textId="5C6D0D7A" w:rsidR="005F24FF" w:rsidRDefault="005F24FF" w:rsidP="005F24FF">
      <w:pPr>
        <w:pStyle w:val="Textoindependiente"/>
        <w:spacing w:before="5"/>
        <w:jc w:val="center"/>
        <w:rPr>
          <w:rFonts w:ascii="Montserrat" w:hAnsi="Montserrat"/>
          <w:b/>
          <w:sz w:val="28"/>
        </w:rPr>
      </w:pPr>
      <w:r w:rsidRPr="00C617C9">
        <w:rPr>
          <w:rFonts w:ascii="Montserrat" w:hAnsi="Montserrat"/>
          <w:b/>
          <w:sz w:val="20"/>
          <w:lang w:val="es-MX" w:eastAsia="es-MX"/>
        </w:rPr>
        <w:drawing>
          <wp:inline distT="0" distB="0" distL="0" distR="0" wp14:anchorId="54F168E3" wp14:editId="3095B6C3">
            <wp:extent cx="5759450" cy="7129145"/>
            <wp:effectExtent l="0" t="0" r="0" b="0"/>
            <wp:docPr id="185172952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29525" name="Imagen 1" descr="Imagen que contiene Interfaz de usuario gráfica&#10;&#10;Descripción generada automáticamente"/>
                    <pic:cNvPicPr/>
                  </pic:nvPicPr>
                  <pic:blipFill>
                    <a:blip r:embed="rId21"/>
                    <a:stretch>
                      <a:fillRect/>
                    </a:stretch>
                  </pic:blipFill>
                  <pic:spPr>
                    <a:xfrm>
                      <a:off x="0" y="0"/>
                      <a:ext cx="5763573" cy="7134249"/>
                    </a:xfrm>
                    <a:prstGeom prst="rect">
                      <a:avLst/>
                    </a:prstGeom>
                  </pic:spPr>
                </pic:pic>
              </a:graphicData>
            </a:graphic>
          </wp:inline>
        </w:drawing>
      </w:r>
    </w:p>
    <w:p w14:paraId="28F73C1F" w14:textId="77777777" w:rsidR="000E0AD8" w:rsidRDefault="000E0AD8" w:rsidP="005F24FF">
      <w:pPr>
        <w:pStyle w:val="Textoindependiente"/>
        <w:spacing w:before="5"/>
        <w:jc w:val="center"/>
        <w:rPr>
          <w:rFonts w:ascii="Montserrat" w:hAnsi="Montserrat"/>
          <w:b/>
          <w:sz w:val="28"/>
        </w:rPr>
      </w:pPr>
    </w:p>
    <w:p w14:paraId="07288EDA" w14:textId="77777777" w:rsidR="000E0AD8" w:rsidRDefault="000E0AD8" w:rsidP="000E0AD8">
      <w:pPr>
        <w:pStyle w:val="Textoindependiente"/>
        <w:spacing w:before="5"/>
        <w:jc w:val="center"/>
        <w:rPr>
          <w:rFonts w:ascii="Montserrat" w:hAnsi="Montserrat"/>
          <w:b/>
          <w:sz w:val="28"/>
        </w:rPr>
      </w:pPr>
    </w:p>
    <w:p w14:paraId="7DA78203" w14:textId="3ECE3087" w:rsidR="000E0AD8" w:rsidRPr="000E0AD8" w:rsidRDefault="005F24FF" w:rsidP="000E0AD8">
      <w:pPr>
        <w:pStyle w:val="Textoindependiente"/>
        <w:spacing w:before="5"/>
        <w:jc w:val="center"/>
        <w:rPr>
          <w:rFonts w:ascii="Montserrat" w:hAnsi="Montserrat"/>
          <w:b/>
          <w:sz w:val="28"/>
        </w:rPr>
      </w:pPr>
      <w:r w:rsidRPr="000B4ACE">
        <w:rPr>
          <w:rFonts w:ascii="Montserrat" w:hAnsi="Montserrat"/>
          <w:b/>
          <w:sz w:val="28"/>
        </w:rPr>
        <w:t xml:space="preserve">ANEXO </w:t>
      </w:r>
      <w:r w:rsidR="00387394">
        <w:rPr>
          <w:rFonts w:ascii="Montserrat" w:hAnsi="Montserrat"/>
          <w:b/>
          <w:sz w:val="28"/>
        </w:rPr>
        <w:t>1</w:t>
      </w:r>
      <w:r w:rsidRPr="000B4ACE">
        <w:rPr>
          <w:rFonts w:ascii="Montserrat" w:hAnsi="Montserrat"/>
          <w:b/>
          <w:sz w:val="28"/>
        </w:rPr>
        <w:t>.</w:t>
      </w:r>
      <w:r w:rsidR="00387394">
        <w:rPr>
          <w:rFonts w:ascii="Montserrat" w:hAnsi="Montserrat"/>
          <w:b/>
          <w:sz w:val="28"/>
        </w:rPr>
        <w:t>2</w:t>
      </w:r>
    </w:p>
    <w:p w14:paraId="34911F39" w14:textId="77777777" w:rsidR="005F24FF" w:rsidRPr="00D550D1" w:rsidRDefault="005F24FF" w:rsidP="005F24FF">
      <w:pPr>
        <w:spacing w:line="276" w:lineRule="auto"/>
        <w:jc w:val="center"/>
        <w:rPr>
          <w:rFonts w:eastAsia="Times New Roman" w:cs="Arial"/>
          <w:color w:val="1C1C1C"/>
          <w:spacing w:val="6"/>
          <w:sz w:val="18"/>
          <w:szCs w:val="20"/>
        </w:rPr>
      </w:pPr>
      <w:r w:rsidRPr="00D550D1">
        <w:rPr>
          <w:b/>
          <w:bCs/>
        </w:rPr>
        <w:t>SERVICIO DE IMPRESIÓN</w:t>
      </w:r>
      <w:r>
        <w:rPr>
          <w:b/>
          <w:bCs/>
        </w:rPr>
        <w:t>, EMPAQUETADO Y DISTRIBUCIÓN</w:t>
      </w:r>
      <w:r w:rsidRPr="00D550D1">
        <w:rPr>
          <w:b/>
          <w:bCs/>
        </w:rPr>
        <w:t xml:space="preserve"> DE ENGOMADOS, FLYER Y CERTIFICADOS DE REGISTRO </w:t>
      </w:r>
      <w:r w:rsidRPr="002471F8">
        <w:rPr>
          <w:b/>
          <w:bCs/>
        </w:rPr>
        <w:t>RELATIVO A LA</w:t>
      </w:r>
      <w:r>
        <w:rPr>
          <w:b/>
          <w:bCs/>
        </w:rPr>
        <w:t xml:space="preserve"> ACTUALIZACIÓN Y</w:t>
      </w:r>
      <w:r w:rsidRPr="002A3192">
        <w:rPr>
          <w:b/>
          <w:bCs/>
        </w:rPr>
        <w:t>|</w:t>
      </w:r>
      <w:r>
        <w:rPr>
          <w:b/>
          <w:bCs/>
        </w:rPr>
        <w:t>O REGISTRO AL PADRÓN DE PERSONAS BENEFICIARIAS IMSS-BIENESTAR, A TRAVÉS DE LA MODALIDAD DE</w:t>
      </w:r>
      <w:r w:rsidRPr="002471F8">
        <w:rPr>
          <w:b/>
          <w:bCs/>
        </w:rPr>
        <w:t xml:space="preserve"> BRIGADA</w:t>
      </w:r>
      <w:r>
        <w:rPr>
          <w:b/>
          <w:bCs/>
        </w:rPr>
        <w:t>S</w:t>
      </w:r>
      <w:r w:rsidRPr="00D550D1">
        <w:rPr>
          <w:b/>
          <w:bCs/>
        </w:rPr>
        <w:t>”</w:t>
      </w:r>
    </w:p>
    <w:p w14:paraId="3E67A500" w14:textId="77777777" w:rsidR="005F24FF" w:rsidRPr="00986A19" w:rsidRDefault="005F24FF" w:rsidP="005F24FF">
      <w:pPr>
        <w:spacing w:line="276" w:lineRule="auto"/>
        <w:jc w:val="right"/>
        <w:rPr>
          <w:rFonts w:eastAsia="Times New Roman" w:cs="Arial"/>
          <w:color w:val="1C1C1C"/>
          <w:spacing w:val="6"/>
          <w:sz w:val="12"/>
          <w:szCs w:val="20"/>
        </w:rPr>
      </w:pPr>
    </w:p>
    <w:p w14:paraId="2931BBEE" w14:textId="77777777" w:rsidR="005F24FF" w:rsidRPr="000B4ACE" w:rsidRDefault="005F24FF" w:rsidP="005F24FF">
      <w:pPr>
        <w:spacing w:line="276" w:lineRule="auto"/>
        <w:jc w:val="right"/>
        <w:rPr>
          <w:rFonts w:eastAsia="Times New Roman" w:cs="Arial"/>
          <w:b/>
          <w:color w:val="1C1C1C"/>
          <w:spacing w:val="6"/>
          <w:szCs w:val="20"/>
        </w:rPr>
      </w:pPr>
      <w:r w:rsidRPr="000B4ACE">
        <w:rPr>
          <w:rFonts w:eastAsia="Times New Roman" w:cs="Arial"/>
          <w:b/>
          <w:color w:val="1C1C1C"/>
          <w:spacing w:val="6"/>
          <w:szCs w:val="20"/>
        </w:rPr>
        <w:t xml:space="preserve">No. de </w:t>
      </w:r>
      <w:r>
        <w:rPr>
          <w:rFonts w:eastAsia="Times New Roman" w:cs="Arial"/>
          <w:b/>
          <w:color w:val="1C1C1C"/>
          <w:spacing w:val="6"/>
          <w:szCs w:val="20"/>
        </w:rPr>
        <w:t xml:space="preserve">procedimiento de </w:t>
      </w:r>
      <w:r w:rsidRPr="000B4ACE">
        <w:rPr>
          <w:rFonts w:eastAsia="Times New Roman" w:cs="Arial"/>
          <w:b/>
          <w:color w:val="1C1C1C"/>
          <w:spacing w:val="6"/>
          <w:szCs w:val="20"/>
        </w:rPr>
        <w:t>contratación ______</w:t>
      </w:r>
    </w:p>
    <w:p w14:paraId="74036583" w14:textId="77777777" w:rsidR="005F24FF" w:rsidRPr="00986A19" w:rsidRDefault="005F24FF" w:rsidP="005F24FF">
      <w:pPr>
        <w:jc w:val="right"/>
        <w:rPr>
          <w:rFonts w:eastAsia="Times New Roman" w:cs="Arial"/>
          <w:color w:val="1C1C1C"/>
          <w:spacing w:val="6"/>
          <w:sz w:val="14"/>
          <w:szCs w:val="20"/>
        </w:rPr>
      </w:pPr>
    </w:p>
    <w:p w14:paraId="415A3A71" w14:textId="77777777" w:rsidR="005F24FF" w:rsidRPr="003D7806" w:rsidRDefault="005F24FF" w:rsidP="005F24FF">
      <w:pPr>
        <w:spacing w:line="276" w:lineRule="auto"/>
        <w:jc w:val="center"/>
        <w:rPr>
          <w:b/>
          <w:szCs w:val="20"/>
        </w:rPr>
      </w:pPr>
      <w:r w:rsidRPr="003D7806">
        <w:rPr>
          <w:b/>
          <w:szCs w:val="20"/>
        </w:rPr>
        <w:t>CARTA DE CONFIDENCIALIDAD</w:t>
      </w:r>
    </w:p>
    <w:p w14:paraId="3D80D199" w14:textId="77777777" w:rsidR="005F24FF" w:rsidRPr="00986A19" w:rsidRDefault="005F24FF" w:rsidP="005F24FF">
      <w:pPr>
        <w:spacing w:line="276" w:lineRule="auto"/>
        <w:jc w:val="right"/>
        <w:rPr>
          <w:sz w:val="18"/>
          <w:szCs w:val="20"/>
        </w:rPr>
      </w:pPr>
    </w:p>
    <w:p w14:paraId="11F5BE8A" w14:textId="77777777" w:rsidR="005F24FF" w:rsidRPr="00AF273F" w:rsidRDefault="005F24FF" w:rsidP="005F24FF">
      <w:pPr>
        <w:spacing w:line="276" w:lineRule="auto"/>
        <w:rPr>
          <w:szCs w:val="20"/>
        </w:rPr>
      </w:pPr>
      <w:r w:rsidRPr="00AF273F">
        <w:rPr>
          <w:szCs w:val="20"/>
        </w:rPr>
        <w:t>El (La) ____________________________, en su carácter de representante legal de _______________, licitante adjudicado en el procedimiento de contratación señalado en el rubro de la presente carta, se obliga a guardar bajo términos de confidencialidad y reserva la información propiedad o en posesión de IMSS-BIENESTAR de la que dispondrá o tendrá acceso para ejecutar el servicio del que resultó adjudicado, por lo que se obliga a guardar total confidencialidad de toda la información relacionada con la contratación del servicio de Impresión</w:t>
      </w:r>
      <w:r>
        <w:rPr>
          <w:szCs w:val="20"/>
        </w:rPr>
        <w:t>, empaquetado y distribución</w:t>
      </w:r>
      <w:r w:rsidRPr="00AF273F">
        <w:rPr>
          <w:szCs w:val="20"/>
        </w:rPr>
        <w:t xml:space="preserve"> de </w:t>
      </w:r>
      <w:r>
        <w:rPr>
          <w:szCs w:val="20"/>
        </w:rPr>
        <w:t>c</w:t>
      </w:r>
      <w:r w:rsidRPr="00AF273F">
        <w:rPr>
          <w:szCs w:val="20"/>
        </w:rPr>
        <w:t>ertificados de registro</w:t>
      </w:r>
      <w:r>
        <w:rPr>
          <w:szCs w:val="20"/>
        </w:rPr>
        <w:t xml:space="preserve">, </w:t>
      </w:r>
      <w:r w:rsidRPr="00AF273F">
        <w:rPr>
          <w:szCs w:val="20"/>
        </w:rPr>
        <w:t>siendo además responsable de cada uno de los integrantes del personal asignado para la ejecución del servicio, respetando el manejo correcto de la información, sin que pueda reproducirla o copiarla, en todo o en parte, en ningún formato, divulgarla o utilizarla en su beneficio o de terceros, sin la previa autorización expresa y por escrito de IMSS-BIENESTAR, por lo que este se reserva el derecho de ejercitar las acciones legales que correspondan, ante las autoridades competentes. Los contenidos de los entregables se consideran información de carácter reservada y confidencial por lo que ninguno de los contenidos o componentes podrá ser utilizado o divulgado a terceros por el licitante adjudicado ni por el personal que prestará el servicio.</w:t>
      </w:r>
    </w:p>
    <w:p w14:paraId="1B9B7373" w14:textId="77777777" w:rsidR="005F24FF" w:rsidRPr="00F82102" w:rsidRDefault="005F24FF" w:rsidP="005F24FF">
      <w:pPr>
        <w:rPr>
          <w:sz w:val="16"/>
          <w:szCs w:val="14"/>
        </w:rPr>
      </w:pPr>
    </w:p>
    <w:p w14:paraId="35A8C8E9" w14:textId="77777777" w:rsidR="005F24FF" w:rsidRDefault="005F24FF" w:rsidP="005F24FF">
      <w:pPr>
        <w:spacing w:line="276" w:lineRule="auto"/>
        <w:rPr>
          <w:szCs w:val="20"/>
        </w:rPr>
      </w:pPr>
      <w:r w:rsidRPr="00AF273F">
        <w:rPr>
          <w:szCs w:val="20"/>
        </w:rPr>
        <w:t xml:space="preserve">Por lo anterior, se firma la presente </w:t>
      </w:r>
      <w:r>
        <w:rPr>
          <w:szCs w:val="20"/>
        </w:rPr>
        <w:t>c</w:t>
      </w:r>
      <w:r w:rsidRPr="00AF273F">
        <w:rPr>
          <w:szCs w:val="20"/>
        </w:rPr>
        <w:t xml:space="preserve">arta de </w:t>
      </w:r>
      <w:r>
        <w:rPr>
          <w:szCs w:val="20"/>
        </w:rPr>
        <w:t>c</w:t>
      </w:r>
      <w:r w:rsidRPr="00AF273F">
        <w:rPr>
          <w:szCs w:val="20"/>
        </w:rPr>
        <w:t xml:space="preserve">onfidencialidad bajo protesta de cumplir con lo anteriormente señalado. </w:t>
      </w:r>
    </w:p>
    <w:p w14:paraId="27306D16" w14:textId="77777777" w:rsidR="005F24FF" w:rsidRPr="00F82102" w:rsidRDefault="005F24FF" w:rsidP="005F24FF">
      <w:pPr>
        <w:rPr>
          <w:sz w:val="16"/>
          <w:szCs w:val="14"/>
        </w:rPr>
      </w:pPr>
    </w:p>
    <w:tbl>
      <w:tblPr>
        <w:tblStyle w:val="Tablaconcuadrcula"/>
        <w:tblW w:w="0" w:type="auto"/>
        <w:tblLook w:val="04A0" w:firstRow="1" w:lastRow="0" w:firstColumn="1" w:lastColumn="0" w:noHBand="0" w:noVBand="1"/>
      </w:tblPr>
      <w:tblGrid>
        <w:gridCol w:w="4925"/>
        <w:gridCol w:w="4924"/>
      </w:tblGrid>
      <w:tr w:rsidR="005F24FF" w14:paraId="4376BBA5" w14:textId="77777777" w:rsidTr="00927DF0">
        <w:tc>
          <w:tcPr>
            <w:tcW w:w="4981" w:type="dxa"/>
          </w:tcPr>
          <w:p w14:paraId="07D5A1B0" w14:textId="77777777" w:rsidR="005F24FF" w:rsidRDefault="005F24FF" w:rsidP="00927DF0">
            <w:pPr>
              <w:spacing w:line="276" w:lineRule="auto"/>
            </w:pPr>
            <w:r>
              <w:t>Representante legal de la ___</w:t>
            </w:r>
          </w:p>
        </w:tc>
        <w:tc>
          <w:tcPr>
            <w:tcW w:w="4981" w:type="dxa"/>
          </w:tcPr>
          <w:p w14:paraId="29A8955C" w14:textId="77777777" w:rsidR="005F24FF" w:rsidRDefault="005F24FF" w:rsidP="00927DF0">
            <w:pPr>
              <w:spacing w:line="276" w:lineRule="auto"/>
            </w:pPr>
            <w:r>
              <w:t>Puesto del trabajador prestador del servicio</w:t>
            </w:r>
          </w:p>
        </w:tc>
      </w:tr>
      <w:tr w:rsidR="005F24FF" w14:paraId="662DC992" w14:textId="77777777" w:rsidTr="00927DF0">
        <w:tc>
          <w:tcPr>
            <w:tcW w:w="4981" w:type="dxa"/>
          </w:tcPr>
          <w:p w14:paraId="3D097EE2" w14:textId="77777777" w:rsidR="005F24FF" w:rsidRDefault="005F24FF" w:rsidP="00927DF0">
            <w:pPr>
              <w:pBdr>
                <w:bottom w:val="single" w:sz="12" w:space="1" w:color="auto"/>
              </w:pBdr>
              <w:spacing w:line="276" w:lineRule="auto"/>
            </w:pPr>
          </w:p>
          <w:p w14:paraId="30558B0E" w14:textId="77777777" w:rsidR="005F24FF" w:rsidRDefault="005F24FF" w:rsidP="00927DF0">
            <w:pPr>
              <w:pBdr>
                <w:bottom w:val="single" w:sz="12" w:space="1" w:color="auto"/>
              </w:pBdr>
              <w:spacing w:line="276" w:lineRule="auto"/>
            </w:pPr>
          </w:p>
          <w:p w14:paraId="5CC46197" w14:textId="77777777" w:rsidR="005F24FF" w:rsidRDefault="005F24FF" w:rsidP="00927DF0">
            <w:pPr>
              <w:spacing w:line="276" w:lineRule="auto"/>
            </w:pPr>
            <w:r>
              <w:t>Nombre</w:t>
            </w:r>
          </w:p>
          <w:p w14:paraId="74E0BEF6" w14:textId="77777777" w:rsidR="005F24FF" w:rsidRDefault="005F24FF" w:rsidP="00927DF0">
            <w:pPr>
              <w:spacing w:line="276" w:lineRule="auto"/>
            </w:pPr>
          </w:p>
        </w:tc>
        <w:tc>
          <w:tcPr>
            <w:tcW w:w="4981" w:type="dxa"/>
          </w:tcPr>
          <w:p w14:paraId="6D0ACCCA" w14:textId="77777777" w:rsidR="005F24FF" w:rsidRDefault="005F24FF" w:rsidP="00927DF0">
            <w:pPr>
              <w:pBdr>
                <w:bottom w:val="single" w:sz="12" w:space="1" w:color="auto"/>
              </w:pBdr>
              <w:spacing w:line="276" w:lineRule="auto"/>
            </w:pPr>
          </w:p>
          <w:p w14:paraId="525F511A" w14:textId="77777777" w:rsidR="005F24FF" w:rsidRDefault="005F24FF" w:rsidP="00927DF0">
            <w:pPr>
              <w:pBdr>
                <w:bottom w:val="single" w:sz="12" w:space="1" w:color="auto"/>
              </w:pBdr>
              <w:spacing w:line="276" w:lineRule="auto"/>
            </w:pPr>
          </w:p>
          <w:p w14:paraId="2DB725B1" w14:textId="77777777" w:rsidR="005F24FF" w:rsidRDefault="005F24FF" w:rsidP="00927DF0">
            <w:pPr>
              <w:spacing w:line="276" w:lineRule="auto"/>
            </w:pPr>
            <w:r>
              <w:t>Nombre</w:t>
            </w:r>
          </w:p>
        </w:tc>
      </w:tr>
      <w:tr w:rsidR="005F24FF" w14:paraId="7FCB7770" w14:textId="77777777" w:rsidTr="00927DF0">
        <w:tc>
          <w:tcPr>
            <w:tcW w:w="4981" w:type="dxa"/>
          </w:tcPr>
          <w:p w14:paraId="059AD0D1" w14:textId="77777777" w:rsidR="005F24FF" w:rsidRDefault="005F24FF" w:rsidP="00927DF0">
            <w:pPr>
              <w:spacing w:line="276" w:lineRule="auto"/>
            </w:pPr>
            <w:r>
              <w:t>Puesto del trabajador prestador del servicio</w:t>
            </w:r>
          </w:p>
          <w:p w14:paraId="1F498F2F" w14:textId="77777777" w:rsidR="005F24FF" w:rsidRDefault="005F24FF" w:rsidP="00927DF0">
            <w:pPr>
              <w:spacing w:line="276" w:lineRule="auto"/>
            </w:pPr>
          </w:p>
          <w:p w14:paraId="6406CCD2" w14:textId="77777777" w:rsidR="005F24FF" w:rsidRDefault="005F24FF" w:rsidP="00927DF0">
            <w:pPr>
              <w:spacing w:line="276" w:lineRule="auto"/>
            </w:pPr>
            <w:r>
              <w:t>_____________________________</w:t>
            </w:r>
          </w:p>
          <w:p w14:paraId="73EC90D1" w14:textId="77777777" w:rsidR="005F24FF" w:rsidRDefault="005F24FF" w:rsidP="00927DF0">
            <w:pPr>
              <w:spacing w:line="276" w:lineRule="auto"/>
            </w:pPr>
            <w:r>
              <w:t>Nombre</w:t>
            </w:r>
          </w:p>
        </w:tc>
        <w:tc>
          <w:tcPr>
            <w:tcW w:w="4981" w:type="dxa"/>
          </w:tcPr>
          <w:p w14:paraId="557C9DC8" w14:textId="77777777" w:rsidR="005F24FF" w:rsidRDefault="005F24FF" w:rsidP="00927DF0">
            <w:pPr>
              <w:spacing w:line="276" w:lineRule="auto"/>
            </w:pPr>
            <w:r>
              <w:t>Puesto del trabajador prestador del servicio</w:t>
            </w:r>
          </w:p>
          <w:p w14:paraId="28BDE53D" w14:textId="77777777" w:rsidR="005F24FF" w:rsidRDefault="005F24FF" w:rsidP="00927DF0">
            <w:pPr>
              <w:spacing w:line="276" w:lineRule="auto"/>
            </w:pPr>
          </w:p>
          <w:p w14:paraId="18101800" w14:textId="77777777" w:rsidR="005F24FF" w:rsidRDefault="005F24FF" w:rsidP="00927DF0">
            <w:pPr>
              <w:spacing w:line="276" w:lineRule="auto"/>
            </w:pPr>
            <w:r>
              <w:t>_____________________________</w:t>
            </w:r>
          </w:p>
          <w:p w14:paraId="3C756C60" w14:textId="77777777" w:rsidR="005F24FF" w:rsidRDefault="005F24FF" w:rsidP="00927DF0">
            <w:pPr>
              <w:spacing w:line="276" w:lineRule="auto"/>
            </w:pPr>
            <w:r>
              <w:t>Nombre</w:t>
            </w:r>
          </w:p>
        </w:tc>
      </w:tr>
    </w:tbl>
    <w:p w14:paraId="3BB1F85A" w14:textId="77777777" w:rsidR="005F24FF" w:rsidRPr="004319AF" w:rsidRDefault="005F24FF" w:rsidP="005F24FF">
      <w:pPr>
        <w:pStyle w:val="Textoindependiente"/>
        <w:spacing w:before="5"/>
        <w:jc w:val="center"/>
        <w:rPr>
          <w:rFonts w:ascii="Montserrat" w:hAnsi="Montserrat"/>
          <w:b/>
          <w:sz w:val="20"/>
        </w:rPr>
      </w:pPr>
    </w:p>
    <w:p w14:paraId="3247C560" w14:textId="2E8D1BE3" w:rsidR="00FB0E1F" w:rsidRDefault="00FB0E1F" w:rsidP="00C80F10">
      <w:pPr>
        <w:pStyle w:val="Ttulo2"/>
        <w:spacing w:before="0" w:after="0"/>
        <w:jc w:val="center"/>
        <w:rPr>
          <w:rFonts w:ascii="Montserrat" w:hAnsi="Montserrat"/>
          <w:b/>
          <w:color w:val="auto"/>
          <w:szCs w:val="20"/>
        </w:rPr>
      </w:pPr>
      <w:bookmarkStart w:id="200" w:name="_Toc169543581"/>
      <w:r>
        <w:rPr>
          <w:rFonts w:ascii="Montserrat" w:hAnsi="Montserrat"/>
          <w:b/>
          <w:color w:val="auto"/>
          <w:szCs w:val="20"/>
        </w:rPr>
        <w:lastRenderedPageBreak/>
        <w:t>ANEXO 2 TÉRMINOS Y CONDICIONES</w:t>
      </w:r>
      <w:bookmarkEnd w:id="200"/>
    </w:p>
    <w:p w14:paraId="12CBD0EE" w14:textId="21DFF4F4" w:rsidR="00FB0E1F" w:rsidRDefault="00FB0E1F" w:rsidP="00C80F10">
      <w:pPr>
        <w:pStyle w:val="Ttulo2"/>
        <w:spacing w:before="0" w:after="0"/>
        <w:jc w:val="center"/>
        <w:rPr>
          <w:rFonts w:ascii="Montserrat" w:hAnsi="Montserrat"/>
          <w:b/>
          <w:color w:val="auto"/>
          <w:szCs w:val="20"/>
        </w:rPr>
      </w:pPr>
    </w:p>
    <w:p w14:paraId="6C9B9AFA" w14:textId="77777777" w:rsidR="00387394" w:rsidRPr="001F6424" w:rsidRDefault="00387394" w:rsidP="00387394">
      <w:pPr>
        <w:jc w:val="center"/>
        <w:rPr>
          <w:rFonts w:cs="Arial"/>
          <w:b/>
          <w:sz w:val="22"/>
        </w:rPr>
      </w:pPr>
      <w:r w:rsidRPr="001F6424">
        <w:rPr>
          <w:rFonts w:cs="Arial"/>
          <w:b/>
          <w:sz w:val="22"/>
        </w:rPr>
        <w:t>TÉRMINOS Y CONDICIONES</w:t>
      </w:r>
    </w:p>
    <w:p w14:paraId="2895480E" w14:textId="77777777" w:rsidR="00387394" w:rsidRPr="001F6424" w:rsidRDefault="00387394" w:rsidP="00387394">
      <w:pPr>
        <w:rPr>
          <w:rFonts w:cs="Arial"/>
          <w:sz w:val="22"/>
        </w:rPr>
      </w:pPr>
    </w:p>
    <w:p w14:paraId="76338964" w14:textId="0FF07D25" w:rsidR="00387394" w:rsidRPr="007A3B30" w:rsidRDefault="00387394" w:rsidP="00387394">
      <w:pPr>
        <w:rPr>
          <w:rFonts w:cs="Arial"/>
          <w:sz w:val="22"/>
        </w:rPr>
      </w:pPr>
      <w:r w:rsidRPr="001F6424">
        <w:rPr>
          <w:rFonts w:cs="Arial"/>
          <w:sz w:val="22"/>
        </w:rPr>
        <w:t xml:space="preserve">Para </w:t>
      </w:r>
      <w:r>
        <w:rPr>
          <w:rFonts w:cs="Arial"/>
          <w:sz w:val="22"/>
        </w:rPr>
        <w:t xml:space="preserve">el servicio de impresión, empaquetado y distribución de 8 millones de engomados; 8 millones de </w:t>
      </w:r>
      <w:proofErr w:type="spellStart"/>
      <w:r>
        <w:rPr>
          <w:rFonts w:cs="Arial"/>
          <w:sz w:val="22"/>
        </w:rPr>
        <w:t>flyers</w:t>
      </w:r>
      <w:proofErr w:type="spellEnd"/>
      <w:r>
        <w:rPr>
          <w:rFonts w:cs="Arial"/>
          <w:sz w:val="22"/>
        </w:rPr>
        <w:t xml:space="preserve"> y 8 millones de certificados de registros, r</w:t>
      </w:r>
      <w:r w:rsidRPr="00316228">
        <w:rPr>
          <w:rFonts w:cs="Arial"/>
          <w:sz w:val="22"/>
        </w:rPr>
        <w:t xml:space="preserve">elativo a la </w:t>
      </w:r>
      <w:r>
        <w:rPr>
          <w:rFonts w:cs="Arial"/>
          <w:sz w:val="22"/>
        </w:rPr>
        <w:t>a</w:t>
      </w:r>
      <w:r w:rsidRPr="00316228">
        <w:rPr>
          <w:rFonts w:cs="Arial"/>
          <w:sz w:val="22"/>
        </w:rPr>
        <w:t>ctualización y/o registro al padrón de personas beneficiarias</w:t>
      </w:r>
      <w:r>
        <w:rPr>
          <w:rFonts w:cs="Arial"/>
          <w:sz w:val="22"/>
        </w:rPr>
        <w:t xml:space="preserve"> de</w:t>
      </w:r>
      <w:r w:rsidRPr="00316228">
        <w:rPr>
          <w:rFonts w:cs="Arial"/>
          <w:sz w:val="22"/>
        </w:rPr>
        <w:t xml:space="preserve"> IMSS-BIENESTAR, a través de la modalidad de brigadas</w:t>
      </w:r>
      <w:r>
        <w:rPr>
          <w:rFonts w:cs="Arial"/>
          <w:sz w:val="22"/>
        </w:rPr>
        <w:t>.</w:t>
      </w:r>
      <w:r w:rsidRPr="00316228">
        <w:rPr>
          <w:rFonts w:cs="Arial"/>
          <w:sz w:val="22"/>
        </w:rPr>
        <w:t xml:space="preserve"> </w:t>
      </w:r>
    </w:p>
    <w:p w14:paraId="2B32E878" w14:textId="09B8C1D3" w:rsidR="00387394" w:rsidRPr="007A3B30" w:rsidRDefault="00387394" w:rsidP="00387394">
      <w:pPr>
        <w:pStyle w:val="Prrafodelista"/>
        <w:numPr>
          <w:ilvl w:val="0"/>
          <w:numId w:val="38"/>
        </w:numPr>
        <w:tabs>
          <w:tab w:val="left" w:pos="851"/>
        </w:tabs>
        <w:spacing w:line="259" w:lineRule="auto"/>
        <w:ind w:left="426" w:hanging="426"/>
        <w:rPr>
          <w:rFonts w:cs="Arial"/>
          <w:b/>
          <w:bCs/>
        </w:rPr>
      </w:pPr>
      <w:r w:rsidRPr="00300942">
        <w:rPr>
          <w:rFonts w:cs="Arial"/>
          <w:b/>
          <w:bCs/>
        </w:rPr>
        <w:t>Vigencia del Contrato</w:t>
      </w:r>
    </w:p>
    <w:p w14:paraId="0476FD3F" w14:textId="6B5BB8A1" w:rsidR="008F3F58" w:rsidRPr="008F3F58" w:rsidRDefault="008F3F58" w:rsidP="008F3F58">
      <w:pPr>
        <w:ind w:left="426"/>
        <w:rPr>
          <w:rFonts w:cs="Arial"/>
          <w:sz w:val="22"/>
        </w:rPr>
      </w:pPr>
      <w:r w:rsidRPr="008F3F58">
        <w:rPr>
          <w:rFonts w:cs="Arial"/>
          <w:sz w:val="22"/>
        </w:rPr>
        <w:t>El (los) contrato (s) que, en su caso, sea(n) formalizado(s) con motivo de este procedimiento de contratación será(n) de carácter CERRADO y contará con un período de vigencia a partir del día siguiente de la notificación del fallo y hasta el 31 de diciembre de 2024.</w:t>
      </w:r>
    </w:p>
    <w:p w14:paraId="200F9466" w14:textId="5C750141" w:rsidR="00387394" w:rsidRPr="001F6424" w:rsidRDefault="00387394" w:rsidP="00387394">
      <w:pPr>
        <w:suppressAutoHyphens/>
        <w:ind w:left="426"/>
        <w:rPr>
          <w:rFonts w:cs="Arial"/>
          <w:sz w:val="22"/>
        </w:rPr>
      </w:pPr>
      <w:r w:rsidRPr="00760467">
        <w:rPr>
          <w:rFonts w:cs="Arial"/>
          <w:sz w:val="22"/>
        </w:rPr>
        <w:t>El</w:t>
      </w:r>
      <w:r>
        <w:rPr>
          <w:rFonts w:cs="Arial"/>
          <w:sz w:val="22"/>
        </w:rPr>
        <w:t xml:space="preserve"> (los)</w:t>
      </w:r>
      <w:r w:rsidRPr="00760467">
        <w:rPr>
          <w:rFonts w:cs="Arial"/>
          <w:sz w:val="22"/>
        </w:rPr>
        <w:t xml:space="preserve"> contrato</w:t>
      </w:r>
      <w:r>
        <w:rPr>
          <w:rFonts w:cs="Arial"/>
          <w:sz w:val="22"/>
        </w:rPr>
        <w:t>(s)</w:t>
      </w:r>
      <w:r w:rsidRPr="00760467">
        <w:rPr>
          <w:rFonts w:cs="Arial"/>
          <w:sz w:val="22"/>
        </w:rPr>
        <w:t xml:space="preserve"> se adjudicará</w:t>
      </w:r>
      <w:r>
        <w:rPr>
          <w:rFonts w:cs="Arial"/>
          <w:sz w:val="22"/>
        </w:rPr>
        <w:t>(n)</w:t>
      </w:r>
      <w:r w:rsidRPr="00760467">
        <w:rPr>
          <w:rFonts w:cs="Arial"/>
          <w:sz w:val="22"/>
        </w:rPr>
        <w:t xml:space="preserve"> por partida y para cada una de las partidas habrá un ganador. Se precisa que un solo licitante podrá ganar una o más partidas. En el supuesto de que </w:t>
      </w:r>
      <w:r>
        <w:rPr>
          <w:rFonts w:cs="Arial"/>
          <w:sz w:val="22"/>
        </w:rPr>
        <w:t xml:space="preserve">a </w:t>
      </w:r>
      <w:r w:rsidRPr="00760467">
        <w:rPr>
          <w:rFonts w:cs="Arial"/>
          <w:sz w:val="22"/>
        </w:rPr>
        <w:t>un licitante se</w:t>
      </w:r>
      <w:r>
        <w:rPr>
          <w:rFonts w:cs="Arial"/>
          <w:sz w:val="22"/>
        </w:rPr>
        <w:t xml:space="preserve"> le</w:t>
      </w:r>
      <w:r w:rsidRPr="00760467">
        <w:rPr>
          <w:rFonts w:cs="Arial"/>
          <w:sz w:val="22"/>
        </w:rPr>
        <w:t xml:space="preserve"> adjudique más de una partida, se formalizará un solo contrato por partida adjudicada.</w:t>
      </w:r>
    </w:p>
    <w:p w14:paraId="355825E3" w14:textId="1987091A" w:rsidR="00387394" w:rsidRPr="00387394" w:rsidRDefault="00387394" w:rsidP="00387394">
      <w:pPr>
        <w:pStyle w:val="Prrafodelista"/>
        <w:numPr>
          <w:ilvl w:val="0"/>
          <w:numId w:val="38"/>
        </w:numPr>
        <w:tabs>
          <w:tab w:val="left" w:pos="851"/>
        </w:tabs>
        <w:spacing w:line="259" w:lineRule="auto"/>
        <w:ind w:left="426" w:hanging="426"/>
        <w:rPr>
          <w:rFonts w:cs="Arial"/>
          <w:b/>
          <w:bCs/>
        </w:rPr>
      </w:pPr>
      <w:r w:rsidRPr="001F6424">
        <w:rPr>
          <w:rFonts w:cs="Arial"/>
          <w:b/>
        </w:rPr>
        <w:t>P</w:t>
      </w:r>
      <w:r>
        <w:rPr>
          <w:rFonts w:cs="Arial"/>
          <w:b/>
        </w:rPr>
        <w:t>lazo d</w:t>
      </w:r>
      <w:r w:rsidRPr="001F6424">
        <w:rPr>
          <w:rFonts w:cs="Arial"/>
          <w:b/>
        </w:rPr>
        <w:t xml:space="preserve">e </w:t>
      </w:r>
      <w:r>
        <w:rPr>
          <w:rFonts w:cs="Arial"/>
          <w:b/>
        </w:rPr>
        <w:t>e</w:t>
      </w:r>
      <w:r w:rsidRPr="001F6424">
        <w:rPr>
          <w:rFonts w:cs="Arial"/>
          <w:b/>
        </w:rPr>
        <w:t xml:space="preserve">ntregas </w:t>
      </w:r>
    </w:p>
    <w:p w14:paraId="00C732F1" w14:textId="6A0FFB33" w:rsidR="00387394" w:rsidRPr="007A2D7A" w:rsidRDefault="00387394" w:rsidP="00387394">
      <w:pPr>
        <w:ind w:left="426"/>
        <w:rPr>
          <w:rFonts w:cs="Arial"/>
          <w:sz w:val="22"/>
        </w:rPr>
      </w:pPr>
      <w:r w:rsidRPr="00792E15">
        <w:rPr>
          <w:rFonts w:cs="Arial"/>
          <w:sz w:val="22"/>
        </w:rPr>
        <w:t>El (los) licitante (es) adjudicado (s) deberá (n) prestar el 100% del servicio de cada partida en una sola exhibición, en el área, domicilio y fechas de entrega establecidas en el propio Anexo Técnico.</w:t>
      </w:r>
      <w:r w:rsidRPr="001F6424">
        <w:rPr>
          <w:rFonts w:cs="Arial"/>
          <w:sz w:val="22"/>
        </w:rPr>
        <w:t xml:space="preserve"> </w:t>
      </w:r>
    </w:p>
    <w:p w14:paraId="74FA055D" w14:textId="77777777" w:rsidR="00387394" w:rsidRPr="007A2D7A" w:rsidRDefault="00387394" w:rsidP="00387394">
      <w:pPr>
        <w:pStyle w:val="Prrafodelista"/>
        <w:numPr>
          <w:ilvl w:val="0"/>
          <w:numId w:val="38"/>
        </w:numPr>
        <w:tabs>
          <w:tab w:val="left" w:pos="851"/>
        </w:tabs>
        <w:spacing w:line="259" w:lineRule="auto"/>
        <w:ind w:left="426" w:hanging="426"/>
        <w:rPr>
          <w:rFonts w:cs="Arial"/>
          <w:b/>
          <w:bCs/>
        </w:rPr>
      </w:pPr>
      <w:r w:rsidRPr="007A2D7A">
        <w:rPr>
          <w:b/>
          <w:bCs/>
        </w:rPr>
        <w:t xml:space="preserve">Criterio de evaluación de proposiciones, conforme a lo dispuesto por los artículos 51, 52 y 53 del Reglamento de Adquisiciones, Arrendamientos y Servicios del Sector Público (RLAASSP). </w:t>
      </w:r>
    </w:p>
    <w:p w14:paraId="1B9CF0D3" w14:textId="4A16DC58" w:rsidR="00387394" w:rsidRDefault="00387394" w:rsidP="00387394">
      <w:pPr>
        <w:ind w:left="426"/>
        <w:rPr>
          <w:rFonts w:ascii="Montserrat Light" w:hAnsi="Montserrat Light"/>
          <w:sz w:val="22"/>
        </w:rPr>
      </w:pPr>
      <w:r w:rsidRPr="007A2D7A">
        <w:rPr>
          <w:rFonts w:ascii="Montserrat Light" w:hAnsi="Montserrat Light"/>
          <w:sz w:val="22"/>
        </w:rPr>
        <w:t>La evaluación del procedimiento se realizará de forma binaria, toda vez que</w:t>
      </w:r>
      <w:r>
        <w:rPr>
          <w:rFonts w:ascii="Montserrat Light" w:hAnsi="Montserrat Light"/>
          <w:sz w:val="22"/>
        </w:rPr>
        <w:t xml:space="preserve"> las características técnicas de los servicios a contratar están perfectamente definidas, por lo que resulta innecesario el ponderarlas individualmente, ya que la falta de alguna de ellas, afectaría la calidad del servicio en su totalidad, al encontrarse sus características </w:t>
      </w:r>
      <w:r w:rsidRPr="007A2D7A">
        <w:rPr>
          <w:rFonts w:ascii="Montserrat Light" w:hAnsi="Montserrat Light"/>
          <w:sz w:val="22"/>
        </w:rPr>
        <w:t>estandarizad</w:t>
      </w:r>
      <w:r>
        <w:rPr>
          <w:rFonts w:ascii="Montserrat Light" w:hAnsi="Montserrat Light"/>
          <w:sz w:val="22"/>
        </w:rPr>
        <w:t>a</w:t>
      </w:r>
      <w:r w:rsidRPr="007A2D7A">
        <w:rPr>
          <w:rFonts w:ascii="Montserrat Light" w:hAnsi="Montserrat Light"/>
          <w:sz w:val="22"/>
        </w:rPr>
        <w:t xml:space="preserve">s en el mercado y el factor preponderante que se considerará para la adjudicación del </w:t>
      </w:r>
      <w:r>
        <w:rPr>
          <w:rFonts w:ascii="Montserrat Light" w:hAnsi="Montserrat Light"/>
          <w:sz w:val="22"/>
        </w:rPr>
        <w:t>c</w:t>
      </w:r>
      <w:r w:rsidRPr="007A2D7A">
        <w:rPr>
          <w:rFonts w:ascii="Montserrat Light" w:hAnsi="Montserrat Light"/>
          <w:sz w:val="22"/>
        </w:rPr>
        <w:t xml:space="preserve">ontrato es el precio más bajo, de conformidad </w:t>
      </w:r>
      <w:r>
        <w:rPr>
          <w:rFonts w:ascii="Montserrat Light" w:hAnsi="Montserrat Light"/>
          <w:sz w:val="22"/>
        </w:rPr>
        <w:t>con</w:t>
      </w:r>
      <w:r w:rsidRPr="007A2D7A">
        <w:rPr>
          <w:rFonts w:ascii="Montserrat Light" w:hAnsi="Montserrat Light"/>
          <w:sz w:val="22"/>
        </w:rPr>
        <w:t xml:space="preserve"> lo establecido en el segundo párrafo del artículo 36 de la </w:t>
      </w:r>
      <w:r>
        <w:rPr>
          <w:rFonts w:ascii="Montserrat Light" w:hAnsi="Montserrat Light"/>
          <w:sz w:val="22"/>
        </w:rPr>
        <w:t>LAASSP</w:t>
      </w:r>
      <w:r w:rsidRPr="007A2D7A">
        <w:rPr>
          <w:rFonts w:ascii="Montserrat Light" w:hAnsi="Montserrat Light"/>
          <w:sz w:val="22"/>
        </w:rPr>
        <w:t>, así como a lo dispuesto en el artículo 51 de su Reglamento</w:t>
      </w:r>
      <w:r>
        <w:rPr>
          <w:rFonts w:ascii="Montserrat Light" w:hAnsi="Montserrat Light"/>
          <w:sz w:val="22"/>
        </w:rPr>
        <w:t xml:space="preserve">. Lo anterior en virtud, de que los servicios objeto de la contratación no contienen </w:t>
      </w:r>
      <w:r w:rsidRPr="007A2D7A">
        <w:rPr>
          <w:rFonts w:ascii="Montserrat Light" w:hAnsi="Montserrat Light"/>
          <w:sz w:val="22"/>
        </w:rPr>
        <w:t>características de alta especialidad técnica o de innovación tecnol</w:t>
      </w:r>
      <w:r>
        <w:rPr>
          <w:rFonts w:ascii="Montserrat Light" w:hAnsi="Montserrat Light"/>
          <w:sz w:val="22"/>
        </w:rPr>
        <w:t>ógica.</w:t>
      </w:r>
    </w:p>
    <w:p w14:paraId="29D9DC7F" w14:textId="0BC61B6D" w:rsidR="00387394" w:rsidRDefault="00387394" w:rsidP="00387394">
      <w:pPr>
        <w:ind w:left="426"/>
        <w:rPr>
          <w:rFonts w:ascii="Montserrat Light" w:hAnsi="Montserrat Light"/>
          <w:sz w:val="22"/>
        </w:rPr>
      </w:pPr>
      <w:r>
        <w:rPr>
          <w:rFonts w:ascii="Montserrat Light" w:hAnsi="Montserrat Light"/>
          <w:sz w:val="22"/>
        </w:rPr>
        <w:t xml:space="preserve">Para la </w:t>
      </w:r>
      <w:r w:rsidRPr="0004662C">
        <w:rPr>
          <w:rFonts w:ascii="Montserrat Light" w:hAnsi="Montserrat Light"/>
          <w:sz w:val="22"/>
        </w:rPr>
        <w:t>evaluar las proposiciones, el área requirente y/o técnica se basará en la información documental presentada por los licitantes comparando entre sí, en forma equivalente, todas las condiciones ofrecidas explícitamente por los licitantes.</w:t>
      </w:r>
      <w:r>
        <w:rPr>
          <w:rFonts w:ascii="Montserrat Light" w:hAnsi="Montserrat Light"/>
          <w:sz w:val="22"/>
        </w:rPr>
        <w:t xml:space="preserve"> </w:t>
      </w:r>
      <w:r w:rsidRPr="003B47DB">
        <w:rPr>
          <w:rFonts w:ascii="Montserrat Light" w:hAnsi="Montserrat Light"/>
          <w:sz w:val="22"/>
        </w:rPr>
        <w:t xml:space="preserve">Las propuestas que no cumplan con las citadas condiciones serán desechadas, toda vez que se afecta la solvencia de </w:t>
      </w:r>
      <w:proofErr w:type="gramStart"/>
      <w:r w:rsidRPr="003B47DB">
        <w:rPr>
          <w:rFonts w:ascii="Montserrat Light" w:hAnsi="Montserrat Light"/>
          <w:sz w:val="22"/>
        </w:rPr>
        <w:t>las mismas</w:t>
      </w:r>
      <w:proofErr w:type="gramEnd"/>
      <w:r>
        <w:rPr>
          <w:rFonts w:ascii="Montserrat Light" w:hAnsi="Montserrat Light"/>
          <w:sz w:val="22"/>
        </w:rPr>
        <w:t>.</w:t>
      </w:r>
    </w:p>
    <w:p w14:paraId="08C93FF2" w14:textId="0F109F90" w:rsidR="00387394" w:rsidRDefault="00387394" w:rsidP="00387394">
      <w:pPr>
        <w:ind w:left="426"/>
        <w:rPr>
          <w:rFonts w:ascii="Montserrat Light" w:hAnsi="Montserrat Light"/>
          <w:sz w:val="22"/>
        </w:rPr>
      </w:pPr>
      <w:r w:rsidRPr="003B47DB">
        <w:rPr>
          <w:rFonts w:ascii="Montserrat Light" w:hAnsi="Montserrat Light"/>
          <w:sz w:val="22"/>
        </w:rPr>
        <w:lastRenderedPageBreak/>
        <w:t xml:space="preserve">Las propuestas serán desechadas cuando no oferten </w:t>
      </w:r>
      <w:r>
        <w:rPr>
          <w:rFonts w:ascii="Montserrat Light" w:hAnsi="Montserrat Light"/>
          <w:sz w:val="22"/>
        </w:rPr>
        <w:t xml:space="preserve">el servicio en los términos solicitados en la </w:t>
      </w:r>
      <w:r w:rsidRPr="003B47DB">
        <w:rPr>
          <w:rFonts w:ascii="Montserrat Light" w:hAnsi="Montserrat Light"/>
          <w:sz w:val="22"/>
        </w:rPr>
        <w:t>partida.</w:t>
      </w:r>
    </w:p>
    <w:p w14:paraId="395A53EB" w14:textId="0AB3B2E4" w:rsidR="00387394" w:rsidRDefault="00387394" w:rsidP="00387394">
      <w:pPr>
        <w:ind w:left="426"/>
        <w:rPr>
          <w:rFonts w:ascii="Montserrat Light" w:hAnsi="Montserrat Light"/>
          <w:sz w:val="22"/>
        </w:rPr>
      </w:pPr>
      <w:r w:rsidRPr="0004662C">
        <w:rPr>
          <w:rFonts w:ascii="Montserrat Light" w:hAnsi="Montserrat Light"/>
          <w:sz w:val="22"/>
        </w:rPr>
        <w:t>La evaluación técnica se realizará a las dos propuestas cuyo precio resulte ser el más bajo.</w:t>
      </w:r>
    </w:p>
    <w:p w14:paraId="3F916054" w14:textId="750027CD" w:rsidR="00387394" w:rsidRPr="00387394" w:rsidRDefault="00387394" w:rsidP="00387394">
      <w:pPr>
        <w:ind w:left="426"/>
        <w:rPr>
          <w:rFonts w:ascii="Montserrat Light" w:hAnsi="Montserrat Light"/>
          <w:sz w:val="22"/>
        </w:rPr>
      </w:pPr>
      <w:r w:rsidRPr="009165D4">
        <w:rPr>
          <w:rFonts w:ascii="Montserrat Light" w:hAnsi="Montserrat Light"/>
          <w:sz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7294783" w14:textId="77777777" w:rsidR="00387394" w:rsidRPr="009165D4" w:rsidRDefault="00387394" w:rsidP="00387394">
      <w:pPr>
        <w:pStyle w:val="Prrafodelista"/>
        <w:numPr>
          <w:ilvl w:val="0"/>
          <w:numId w:val="38"/>
        </w:numPr>
        <w:tabs>
          <w:tab w:val="left" w:pos="851"/>
        </w:tabs>
        <w:spacing w:line="259" w:lineRule="auto"/>
        <w:ind w:left="426" w:hanging="426"/>
        <w:rPr>
          <w:rFonts w:cs="Arial"/>
          <w:b/>
          <w:bCs/>
        </w:rPr>
      </w:pPr>
      <w:r w:rsidRPr="009165D4">
        <w:rPr>
          <w:b/>
          <w:bCs/>
        </w:rPr>
        <w:t xml:space="preserve">Licencias, permisos, registros, certificados o autorizaciones que debe cumplir o aplicarse al </w:t>
      </w:r>
      <w:r>
        <w:rPr>
          <w:b/>
          <w:bCs/>
        </w:rPr>
        <w:t>servicio</w:t>
      </w:r>
      <w:r w:rsidRPr="009165D4">
        <w:rPr>
          <w:b/>
          <w:bCs/>
        </w:rPr>
        <w:t xml:space="preserve"> a contratar.</w:t>
      </w:r>
    </w:p>
    <w:p w14:paraId="1C08043A" w14:textId="30096F50" w:rsidR="00387394" w:rsidRPr="00387394" w:rsidRDefault="00387394" w:rsidP="00387394">
      <w:pPr>
        <w:ind w:left="426"/>
        <w:rPr>
          <w:rFonts w:ascii="Montserrat Light" w:hAnsi="Montserrat Light"/>
          <w:sz w:val="22"/>
        </w:rPr>
      </w:pPr>
      <w:r w:rsidRPr="002479FA">
        <w:rPr>
          <w:rFonts w:ascii="Montserrat Light" w:hAnsi="Montserrat Light"/>
          <w:sz w:val="22"/>
        </w:rPr>
        <w:t>No aplica.</w:t>
      </w:r>
    </w:p>
    <w:p w14:paraId="7A96ED73" w14:textId="77777777" w:rsidR="00387394" w:rsidRPr="009165D4" w:rsidRDefault="00387394" w:rsidP="00387394">
      <w:pPr>
        <w:pStyle w:val="Prrafodelista"/>
        <w:numPr>
          <w:ilvl w:val="0"/>
          <w:numId w:val="38"/>
        </w:numPr>
        <w:tabs>
          <w:tab w:val="left" w:pos="851"/>
        </w:tabs>
        <w:spacing w:line="259" w:lineRule="auto"/>
        <w:ind w:left="426" w:hanging="426"/>
        <w:rPr>
          <w:rFonts w:cs="Arial"/>
          <w:b/>
          <w:bCs/>
        </w:rPr>
      </w:pPr>
      <w:r w:rsidRPr="009165D4">
        <w:rPr>
          <w:b/>
          <w:bCs/>
        </w:rPr>
        <w:t>Documentación técnica necesaria como pueden ser: Folletos, catálogos, fotografías, manuales entre otros, en caso de que se requieran para comprobar sus especificaciones.</w:t>
      </w:r>
    </w:p>
    <w:p w14:paraId="6F55565D" w14:textId="5D62BD6A" w:rsidR="00387394" w:rsidRPr="00387394" w:rsidRDefault="00387394" w:rsidP="00387394">
      <w:pPr>
        <w:ind w:left="426"/>
        <w:rPr>
          <w:rFonts w:ascii="Montserrat Light" w:hAnsi="Montserrat Light"/>
          <w:sz w:val="22"/>
        </w:rPr>
      </w:pPr>
      <w:r w:rsidRPr="002479FA">
        <w:rPr>
          <w:rFonts w:ascii="Montserrat Light" w:hAnsi="Montserrat Light"/>
          <w:sz w:val="22"/>
        </w:rPr>
        <w:t>El (los) licitante(s) deberá(n) presentar como parte de su propuesta técnica folletos o catálogos de productos similares o iguales a los materiales solicitados.</w:t>
      </w:r>
    </w:p>
    <w:p w14:paraId="37DF1EC7" w14:textId="77777777" w:rsidR="00387394" w:rsidRPr="002479FA" w:rsidRDefault="00387394" w:rsidP="00387394">
      <w:pPr>
        <w:pStyle w:val="Prrafodelista"/>
        <w:numPr>
          <w:ilvl w:val="0"/>
          <w:numId w:val="38"/>
        </w:numPr>
        <w:tabs>
          <w:tab w:val="left" w:pos="851"/>
        </w:tabs>
        <w:spacing w:line="259" w:lineRule="auto"/>
        <w:ind w:left="426" w:hanging="426"/>
        <w:rPr>
          <w:rFonts w:cs="Arial"/>
          <w:b/>
          <w:bCs/>
        </w:rPr>
      </w:pPr>
      <w:r w:rsidRPr="006D6198">
        <w:rPr>
          <w:b/>
          <w:bCs/>
        </w:rPr>
        <w:t xml:space="preserve">Visitas a las instalaciones institucionales, donde se suministrarán o </w:t>
      </w:r>
      <w:r>
        <w:rPr>
          <w:b/>
          <w:bCs/>
        </w:rPr>
        <w:t>prestarán los servicios</w:t>
      </w:r>
      <w:r w:rsidRPr="006D6198">
        <w:rPr>
          <w:b/>
          <w:bCs/>
        </w:rPr>
        <w:t>, en su caso.</w:t>
      </w:r>
    </w:p>
    <w:p w14:paraId="05AC8ED7" w14:textId="77777777" w:rsidR="00387394" w:rsidRPr="002479FA" w:rsidRDefault="00387394" w:rsidP="00387394">
      <w:pPr>
        <w:ind w:left="426"/>
        <w:rPr>
          <w:rFonts w:ascii="Montserrat Light" w:hAnsi="Montserrat Light"/>
          <w:sz w:val="22"/>
        </w:rPr>
      </w:pPr>
      <w:r w:rsidRPr="002479FA">
        <w:rPr>
          <w:rFonts w:ascii="Montserrat Light" w:hAnsi="Montserrat Light"/>
          <w:sz w:val="22"/>
        </w:rPr>
        <w:t>No aplica.</w:t>
      </w:r>
    </w:p>
    <w:p w14:paraId="47F079B7" w14:textId="77777777" w:rsidR="00387394" w:rsidRDefault="00387394" w:rsidP="00387394">
      <w:pPr>
        <w:rPr>
          <w:rFonts w:ascii="Montserrat Light" w:hAnsi="Montserrat Light"/>
          <w:sz w:val="22"/>
        </w:rPr>
      </w:pPr>
    </w:p>
    <w:p w14:paraId="6F7A3061" w14:textId="77777777" w:rsidR="00387394" w:rsidRPr="006D6198" w:rsidRDefault="00387394" w:rsidP="00387394">
      <w:pPr>
        <w:pStyle w:val="Prrafodelista"/>
        <w:numPr>
          <w:ilvl w:val="0"/>
          <w:numId w:val="38"/>
        </w:numPr>
        <w:tabs>
          <w:tab w:val="left" w:pos="851"/>
        </w:tabs>
        <w:spacing w:line="259" w:lineRule="auto"/>
        <w:ind w:left="426" w:hanging="426"/>
        <w:rPr>
          <w:rFonts w:cs="Arial"/>
          <w:b/>
          <w:bCs/>
        </w:rPr>
      </w:pPr>
      <w:r w:rsidRPr="006D6198">
        <w:rPr>
          <w:b/>
          <w:bCs/>
        </w:rPr>
        <w:t>Si se requiere efectuar visitas a las instalaciones institucionales de los licitantes. Se deberá precisar puntualmente, el objeto y el resultado que se espera obtener de la misma, a efecto de que se plasme en la convocatoria.</w:t>
      </w:r>
    </w:p>
    <w:p w14:paraId="129E4639" w14:textId="2D0CC15C" w:rsidR="00387394" w:rsidRDefault="00387394" w:rsidP="00387394">
      <w:pPr>
        <w:ind w:left="426"/>
        <w:rPr>
          <w:rFonts w:ascii="Montserrat Light" w:hAnsi="Montserrat Light"/>
          <w:sz w:val="22"/>
        </w:rPr>
      </w:pPr>
      <w:r w:rsidRPr="00C20CE9">
        <w:rPr>
          <w:rFonts w:ascii="Montserrat Light" w:hAnsi="Montserrat Light"/>
          <w:sz w:val="22"/>
        </w:rPr>
        <w:t>No aplica.</w:t>
      </w:r>
    </w:p>
    <w:p w14:paraId="5CF8B699" w14:textId="77777777" w:rsidR="00387394" w:rsidRPr="00D52BAB" w:rsidRDefault="00387394" w:rsidP="00387394">
      <w:pPr>
        <w:pStyle w:val="Prrafodelista"/>
        <w:numPr>
          <w:ilvl w:val="0"/>
          <w:numId w:val="38"/>
        </w:numPr>
        <w:tabs>
          <w:tab w:val="left" w:pos="851"/>
        </w:tabs>
        <w:spacing w:line="259" w:lineRule="auto"/>
        <w:ind w:left="426" w:hanging="426"/>
        <w:rPr>
          <w:b/>
          <w:bCs/>
        </w:rPr>
      </w:pPr>
      <w:r w:rsidRPr="00D52BAB">
        <w:rPr>
          <w:b/>
          <w:bCs/>
        </w:rPr>
        <w:t>Las penas convencionales y deducciones al pago de conformidad con lo siguiente</w:t>
      </w:r>
      <w:r>
        <w:rPr>
          <w:b/>
          <w:bCs/>
        </w:rPr>
        <w:t>:</w:t>
      </w:r>
    </w:p>
    <w:p w14:paraId="4C81E6C5" w14:textId="77777777" w:rsidR="00387394" w:rsidRPr="00C2595E" w:rsidRDefault="00387394" w:rsidP="00387394">
      <w:pPr>
        <w:pStyle w:val="Prrafodelista"/>
        <w:rPr>
          <w:b/>
          <w:bCs/>
        </w:rPr>
      </w:pPr>
    </w:p>
    <w:p w14:paraId="2E7EEF94" w14:textId="77777777" w:rsidR="00387394" w:rsidRDefault="00387394" w:rsidP="00387394">
      <w:pPr>
        <w:ind w:left="567"/>
        <w:rPr>
          <w:sz w:val="22"/>
        </w:rPr>
      </w:pPr>
      <w:r w:rsidRPr="00C2595E">
        <w:rPr>
          <w:b/>
          <w:sz w:val="22"/>
        </w:rPr>
        <w:t>Penas convencionales.</w:t>
      </w:r>
      <w:r w:rsidRPr="00C2595E">
        <w:rPr>
          <w:sz w:val="22"/>
        </w:rPr>
        <w:t xml:space="preserve"> </w:t>
      </w:r>
    </w:p>
    <w:p w14:paraId="3354BA5C" w14:textId="004D3592" w:rsidR="00387394" w:rsidRPr="00C2595E" w:rsidRDefault="00387394" w:rsidP="00387394">
      <w:pPr>
        <w:ind w:left="567"/>
        <w:rPr>
          <w:sz w:val="22"/>
        </w:rPr>
      </w:pPr>
      <w:r w:rsidRPr="00B459AB">
        <w:rPr>
          <w:rFonts w:eastAsia="Arial" w:cs="Arial"/>
          <w:color w:val="000000"/>
          <w:sz w:val="22"/>
        </w:rPr>
        <w:t>Con fundamento en el artículo 53 de la LAASSP, e</w:t>
      </w:r>
      <w:r w:rsidRPr="00B459AB">
        <w:rPr>
          <w:sz w:val="22"/>
        </w:rPr>
        <w:t>l IMSS-BIENESTAR aplicará una pena convencional por cada día de atraso en la</w:t>
      </w:r>
      <w:r w:rsidRPr="00C2595E">
        <w:rPr>
          <w:sz w:val="22"/>
        </w:rPr>
        <w:t xml:space="preserve"> </w:t>
      </w:r>
      <w:r>
        <w:rPr>
          <w:sz w:val="22"/>
        </w:rPr>
        <w:t xml:space="preserve">prestación del servicio </w:t>
      </w:r>
      <w:r w:rsidRPr="00C2595E">
        <w:rPr>
          <w:sz w:val="22"/>
        </w:rPr>
        <w:t xml:space="preserve">adjudicado, equivalente al 2.5% (dos puntos cinco por ciento), sobre el valor total de lo incumplido, sin considerar el Impuesto al Valor Agregado, en cada uno de los supuestos siguientes: </w:t>
      </w:r>
    </w:p>
    <w:p w14:paraId="547E3483" w14:textId="77777777" w:rsidR="00387394" w:rsidRPr="00C2595E" w:rsidRDefault="00387394" w:rsidP="00387394">
      <w:pPr>
        <w:pStyle w:val="Prrafodelista"/>
        <w:numPr>
          <w:ilvl w:val="0"/>
          <w:numId w:val="39"/>
        </w:numPr>
        <w:spacing w:after="0" w:line="259" w:lineRule="auto"/>
      </w:pPr>
      <w:r w:rsidRPr="00C2595E">
        <w:t>En caso de que el pr</w:t>
      </w:r>
      <w:r>
        <w:t>estador del servicio</w:t>
      </w:r>
      <w:r w:rsidRPr="00C2595E">
        <w:t xml:space="preserve"> no cumpla con los entregables conforme a la fecha estipulada en el ANEXO TÉCNICO. </w:t>
      </w:r>
    </w:p>
    <w:p w14:paraId="177BB293" w14:textId="1A5ADF29" w:rsidR="00387394" w:rsidRDefault="00387394" w:rsidP="00387394">
      <w:pPr>
        <w:pStyle w:val="Prrafodelista"/>
        <w:numPr>
          <w:ilvl w:val="0"/>
          <w:numId w:val="39"/>
        </w:numPr>
        <w:spacing w:after="0" w:line="259" w:lineRule="auto"/>
      </w:pPr>
      <w:r w:rsidRPr="00C2595E">
        <w:t xml:space="preserve">La penalización se calculará a partir del día siguiente en que concluya el plazo o fecha convenida para entregar </w:t>
      </w:r>
      <w:r>
        <w:t>el servicio adjudicado</w:t>
      </w:r>
      <w:r w:rsidRPr="00C2595E">
        <w:t xml:space="preserve"> y hasta el día en que se entreguen los mismos de forma extemporánea </w:t>
      </w:r>
    </w:p>
    <w:p w14:paraId="680AC5A5" w14:textId="77777777" w:rsidR="00387394" w:rsidRPr="00387394" w:rsidRDefault="00387394" w:rsidP="00387394">
      <w:pPr>
        <w:pStyle w:val="Prrafodelista"/>
        <w:spacing w:after="0" w:line="259" w:lineRule="auto"/>
        <w:ind w:left="1647"/>
      </w:pPr>
    </w:p>
    <w:p w14:paraId="326355B5" w14:textId="7137286A" w:rsidR="00387394" w:rsidRPr="00387394" w:rsidRDefault="00387394" w:rsidP="00387394">
      <w:pPr>
        <w:ind w:left="567" w:right="49"/>
        <w:rPr>
          <w:rFonts w:eastAsia="Arial" w:cs="Arial"/>
          <w:color w:val="000000"/>
          <w:sz w:val="22"/>
        </w:rPr>
      </w:pPr>
      <w:r w:rsidRPr="00B459AB">
        <w:rPr>
          <w:rFonts w:eastAsia="Arial" w:cs="Arial"/>
          <w:color w:val="000000"/>
          <w:sz w:val="22"/>
        </w:rPr>
        <w:lastRenderedPageBreak/>
        <w:t>La pena convencional se calculará de conformidad con la formula siguiente:</w:t>
      </w:r>
    </w:p>
    <w:p w14:paraId="27DBDB0B" w14:textId="77777777" w:rsidR="00387394" w:rsidRPr="00B459AB" w:rsidRDefault="00387394" w:rsidP="00387394">
      <w:pPr>
        <w:tabs>
          <w:tab w:val="left" w:pos="851"/>
        </w:tabs>
        <w:ind w:left="567" w:right="49"/>
        <w:rPr>
          <w:rFonts w:eastAsia="Arial" w:cs="Arial"/>
          <w:color w:val="000000"/>
          <w:sz w:val="22"/>
        </w:rPr>
      </w:pPr>
      <w:r w:rsidRPr="00B459AB">
        <w:rPr>
          <w:rFonts w:eastAsia="Arial" w:cs="Arial"/>
          <w:color w:val="000000"/>
          <w:sz w:val="22"/>
        </w:rPr>
        <w:t xml:space="preserve">Pena Convencional por </w:t>
      </w:r>
      <w:r>
        <w:rPr>
          <w:rFonts w:eastAsia="Arial" w:cs="Arial"/>
          <w:color w:val="000000"/>
          <w:sz w:val="22"/>
        </w:rPr>
        <w:t>a</w:t>
      </w:r>
      <w:r w:rsidRPr="00B459AB">
        <w:rPr>
          <w:rFonts w:eastAsia="Arial" w:cs="Arial"/>
          <w:color w:val="000000"/>
          <w:sz w:val="22"/>
        </w:rPr>
        <w:t xml:space="preserve">traso </w:t>
      </w:r>
      <w:r>
        <w:rPr>
          <w:rFonts w:eastAsia="Arial" w:cs="Arial"/>
          <w:color w:val="000000"/>
          <w:sz w:val="22"/>
        </w:rPr>
        <w:t>a</w:t>
      </w:r>
      <w:r w:rsidRPr="00B459AB">
        <w:rPr>
          <w:rFonts w:eastAsia="Arial" w:cs="Arial"/>
          <w:color w:val="000000"/>
          <w:sz w:val="22"/>
        </w:rPr>
        <w:t xml:space="preserve">plicable por </w:t>
      </w:r>
      <w:r>
        <w:rPr>
          <w:rFonts w:eastAsia="Arial" w:cs="Arial"/>
          <w:color w:val="000000"/>
          <w:sz w:val="22"/>
        </w:rPr>
        <w:t>c</w:t>
      </w:r>
      <w:r w:rsidRPr="00B459AB">
        <w:rPr>
          <w:rFonts w:eastAsia="Arial" w:cs="Arial"/>
          <w:color w:val="000000"/>
          <w:sz w:val="22"/>
        </w:rPr>
        <w:t xml:space="preserve">oncepto de </w:t>
      </w:r>
      <w:r>
        <w:rPr>
          <w:rFonts w:eastAsia="Arial" w:cs="Arial"/>
          <w:color w:val="000000"/>
          <w:sz w:val="22"/>
        </w:rPr>
        <w:t>p</w:t>
      </w:r>
      <w:r w:rsidRPr="00B459AB">
        <w:rPr>
          <w:rFonts w:eastAsia="Arial" w:cs="Arial"/>
          <w:color w:val="000000"/>
          <w:sz w:val="22"/>
        </w:rPr>
        <w:t>artida:</w:t>
      </w:r>
    </w:p>
    <w:p w14:paraId="16E3E190" w14:textId="0B3451EA" w:rsidR="00387394" w:rsidRPr="00387394" w:rsidRDefault="00387394" w:rsidP="00387394">
      <w:pPr>
        <w:ind w:left="567" w:right="49"/>
        <w:jc w:val="center"/>
        <w:rPr>
          <w:rFonts w:eastAsia="Arial" w:cs="Arial"/>
          <w:color w:val="000000"/>
          <w:sz w:val="22"/>
        </w:rPr>
      </w:pPr>
      <w:proofErr w:type="spellStart"/>
      <w:r w:rsidRPr="00B459AB">
        <w:rPr>
          <w:rFonts w:eastAsia="Arial" w:cs="Arial"/>
          <w:color w:val="000000"/>
          <w:sz w:val="22"/>
        </w:rPr>
        <w:t>Pca</w:t>
      </w:r>
      <w:proofErr w:type="spellEnd"/>
      <w:r w:rsidRPr="00B459AB">
        <w:rPr>
          <w:rFonts w:eastAsia="Arial" w:cs="Arial"/>
          <w:color w:val="000000"/>
          <w:sz w:val="22"/>
        </w:rPr>
        <w:t xml:space="preserve"> = %d x </w:t>
      </w:r>
      <w:proofErr w:type="spellStart"/>
      <w:r w:rsidRPr="00B459AB">
        <w:rPr>
          <w:rFonts w:eastAsia="Arial" w:cs="Arial"/>
          <w:color w:val="000000"/>
          <w:sz w:val="22"/>
        </w:rPr>
        <w:t>nda</w:t>
      </w:r>
      <w:proofErr w:type="spellEnd"/>
      <w:r w:rsidRPr="00B459AB">
        <w:rPr>
          <w:rFonts w:eastAsia="Arial" w:cs="Arial"/>
          <w:color w:val="000000"/>
          <w:sz w:val="22"/>
        </w:rPr>
        <w:t xml:space="preserve"> x </w:t>
      </w:r>
      <w:proofErr w:type="spellStart"/>
      <w:r w:rsidRPr="00B459AB">
        <w:rPr>
          <w:rFonts w:eastAsia="Arial" w:cs="Arial"/>
          <w:color w:val="000000"/>
          <w:sz w:val="22"/>
        </w:rPr>
        <w:t>vspa</w:t>
      </w:r>
      <w:proofErr w:type="spellEnd"/>
      <w:r w:rsidRPr="00B459AB">
        <w:rPr>
          <w:rFonts w:eastAsia="Arial" w:cs="Arial"/>
          <w:color w:val="000000"/>
          <w:sz w:val="22"/>
        </w:rPr>
        <w:t xml:space="preserve"> </w:t>
      </w:r>
    </w:p>
    <w:p w14:paraId="3F5121C9" w14:textId="77777777" w:rsidR="00387394" w:rsidRPr="00B459AB" w:rsidRDefault="00387394" w:rsidP="00387394">
      <w:pPr>
        <w:ind w:left="567" w:right="49"/>
        <w:rPr>
          <w:rFonts w:eastAsia="Arial" w:cs="Arial"/>
          <w:color w:val="000000"/>
          <w:sz w:val="22"/>
        </w:rPr>
      </w:pPr>
      <w:r w:rsidRPr="00B459AB">
        <w:rPr>
          <w:rFonts w:eastAsia="Arial" w:cs="Arial"/>
          <w:color w:val="000000"/>
          <w:sz w:val="22"/>
        </w:rPr>
        <w:t>Dónde:</w:t>
      </w:r>
    </w:p>
    <w:p w14:paraId="2689F902" w14:textId="77777777" w:rsidR="00387394" w:rsidRPr="00B459AB" w:rsidRDefault="00387394" w:rsidP="00387394">
      <w:pPr>
        <w:ind w:left="567" w:right="49"/>
        <w:rPr>
          <w:rFonts w:eastAsia="Arial" w:cs="Arial"/>
          <w:color w:val="000000"/>
          <w:sz w:val="22"/>
        </w:rPr>
      </w:pPr>
      <w:proofErr w:type="spellStart"/>
      <w:r w:rsidRPr="00B459AB">
        <w:rPr>
          <w:rFonts w:eastAsia="Arial" w:cs="Arial"/>
          <w:color w:val="000000"/>
          <w:sz w:val="22"/>
        </w:rPr>
        <w:t>Pca</w:t>
      </w:r>
      <w:proofErr w:type="spellEnd"/>
      <w:r w:rsidRPr="00B459AB">
        <w:rPr>
          <w:rFonts w:eastAsia="Arial" w:cs="Arial"/>
          <w:color w:val="000000"/>
          <w:sz w:val="22"/>
        </w:rPr>
        <w:t xml:space="preserve"> =pena convencional aplicable. </w:t>
      </w:r>
    </w:p>
    <w:p w14:paraId="1622852A" w14:textId="77777777" w:rsidR="00387394" w:rsidRPr="00B459AB" w:rsidRDefault="00387394" w:rsidP="00387394">
      <w:pPr>
        <w:ind w:left="567" w:right="49"/>
        <w:rPr>
          <w:rFonts w:eastAsia="Arial" w:cs="Arial"/>
          <w:color w:val="000000"/>
          <w:sz w:val="22"/>
        </w:rPr>
      </w:pPr>
      <w:r w:rsidRPr="00B459AB">
        <w:rPr>
          <w:rFonts w:eastAsia="Arial" w:cs="Arial"/>
          <w:color w:val="000000"/>
          <w:sz w:val="22"/>
        </w:rPr>
        <w:t>%d =porcentaje determinado en la convocatoria de licitación, invitación a cuando menos 3 personas, cotización, contrato o pedido por cada día de atraso en el inicio de la prestación del servicio.</w:t>
      </w:r>
    </w:p>
    <w:p w14:paraId="455B6204" w14:textId="77777777" w:rsidR="00387394" w:rsidRPr="00B459AB" w:rsidRDefault="00387394" w:rsidP="00387394">
      <w:pPr>
        <w:ind w:left="567" w:right="49"/>
        <w:rPr>
          <w:rFonts w:eastAsia="Arial" w:cs="Arial"/>
          <w:color w:val="000000"/>
          <w:sz w:val="22"/>
        </w:rPr>
      </w:pPr>
      <w:proofErr w:type="spellStart"/>
      <w:r w:rsidRPr="00B459AB">
        <w:rPr>
          <w:rFonts w:eastAsia="Arial" w:cs="Arial"/>
          <w:color w:val="000000"/>
          <w:sz w:val="22"/>
        </w:rPr>
        <w:t>vspa</w:t>
      </w:r>
      <w:proofErr w:type="spellEnd"/>
      <w:r w:rsidRPr="00B459AB">
        <w:rPr>
          <w:rFonts w:eastAsia="Arial" w:cs="Arial"/>
          <w:color w:val="000000"/>
          <w:sz w:val="22"/>
        </w:rPr>
        <w:t>=valor de los servicios prestados con atraso, sin IVA.</w:t>
      </w:r>
    </w:p>
    <w:p w14:paraId="5DCC1169" w14:textId="77777777" w:rsidR="00387394" w:rsidRPr="00D45E57" w:rsidRDefault="00387394" w:rsidP="00387394">
      <w:pPr>
        <w:ind w:left="567" w:right="49"/>
        <w:rPr>
          <w:rFonts w:eastAsia="Arial" w:cs="Arial"/>
          <w:color w:val="000000"/>
          <w:sz w:val="22"/>
        </w:rPr>
      </w:pPr>
      <w:proofErr w:type="spellStart"/>
      <w:r w:rsidRPr="00B459AB">
        <w:rPr>
          <w:rFonts w:eastAsia="Arial" w:cs="Arial"/>
          <w:color w:val="000000"/>
          <w:sz w:val="22"/>
        </w:rPr>
        <w:t>nda</w:t>
      </w:r>
      <w:proofErr w:type="spellEnd"/>
      <w:r w:rsidRPr="00B459AB">
        <w:rPr>
          <w:rFonts w:eastAsia="Arial" w:cs="Arial"/>
          <w:color w:val="000000"/>
          <w:sz w:val="22"/>
        </w:rPr>
        <w:t xml:space="preserve"> = número de días de atraso.</w:t>
      </w:r>
      <w:r w:rsidRPr="00D45E57">
        <w:rPr>
          <w:rFonts w:eastAsia="Arial" w:cs="Arial"/>
          <w:color w:val="000000"/>
          <w:sz w:val="22"/>
        </w:rPr>
        <w:t xml:space="preserve"> </w:t>
      </w:r>
    </w:p>
    <w:p w14:paraId="78C4E0CD" w14:textId="77777777" w:rsidR="00387394" w:rsidRPr="00D45E57" w:rsidRDefault="00387394" w:rsidP="00387394">
      <w:pPr>
        <w:ind w:left="710" w:right="49"/>
        <w:rPr>
          <w:rFonts w:eastAsia="Arial" w:cs="Arial"/>
          <w:color w:val="000000"/>
        </w:rPr>
      </w:pPr>
    </w:p>
    <w:p w14:paraId="43C25138" w14:textId="20482807" w:rsidR="00387394" w:rsidRDefault="00387394" w:rsidP="00387394">
      <w:pPr>
        <w:ind w:left="567"/>
        <w:rPr>
          <w:sz w:val="22"/>
        </w:rPr>
      </w:pPr>
      <w:r w:rsidRPr="00C2595E">
        <w:rPr>
          <w:sz w:val="22"/>
        </w:rPr>
        <w:t>Por ningún concepto, las penas convencionales establecidas podrán exceder el monto de la garantía de cumplimiento del contrato.</w:t>
      </w:r>
    </w:p>
    <w:p w14:paraId="2EF9B74B" w14:textId="7CB75516" w:rsidR="00387394" w:rsidRDefault="00387394" w:rsidP="00387394">
      <w:pPr>
        <w:ind w:left="567"/>
        <w:rPr>
          <w:sz w:val="22"/>
        </w:rPr>
      </w:pPr>
      <w:r w:rsidRPr="00C2595E">
        <w:rPr>
          <w:sz w:val="22"/>
        </w:rPr>
        <w:t xml:space="preserve">En su caso, cumplidos los extremos del artículo 54 de la </w:t>
      </w:r>
      <w:r>
        <w:rPr>
          <w:sz w:val="22"/>
        </w:rPr>
        <w:t>LAASSP</w:t>
      </w:r>
      <w:r w:rsidRPr="00C2595E">
        <w:rPr>
          <w:sz w:val="22"/>
        </w:rPr>
        <w:t>, el IMSS-BIENESTAR dará inicio al procedimiento de rescisión correspondiente.</w:t>
      </w:r>
    </w:p>
    <w:p w14:paraId="4CA59054" w14:textId="365BD997" w:rsidR="00387394" w:rsidRPr="00387394" w:rsidRDefault="00387394" w:rsidP="00387394">
      <w:pPr>
        <w:ind w:left="567"/>
        <w:rPr>
          <w:sz w:val="22"/>
        </w:rPr>
      </w:pPr>
      <w:r w:rsidRPr="00C2595E">
        <w:rPr>
          <w:sz w:val="22"/>
        </w:rPr>
        <w:t xml:space="preserve">El(los) </w:t>
      </w:r>
      <w:r>
        <w:rPr>
          <w:sz w:val="22"/>
        </w:rPr>
        <w:t>prestador(es) del servicio</w:t>
      </w:r>
      <w:r w:rsidRPr="00C2595E">
        <w:rPr>
          <w:sz w:val="22"/>
        </w:rPr>
        <w:t xml:space="preserve"> autorizará(n) a IMSS-BIENESTAR a descontar las cantidades que resulten de aplicar la pena convencional, sobre los pagos que deba cubrir l</w:t>
      </w:r>
      <w:r>
        <w:rPr>
          <w:sz w:val="22"/>
        </w:rPr>
        <w:t>os</w:t>
      </w:r>
      <w:r w:rsidRPr="00C2595E">
        <w:rPr>
          <w:sz w:val="22"/>
        </w:rPr>
        <w:t xml:space="preserve"> propi</w:t>
      </w:r>
      <w:r>
        <w:rPr>
          <w:sz w:val="22"/>
        </w:rPr>
        <w:t>os</w:t>
      </w:r>
      <w:r w:rsidRPr="00C2595E">
        <w:rPr>
          <w:sz w:val="22"/>
        </w:rPr>
        <w:t xml:space="preserve"> pr</w:t>
      </w:r>
      <w:r>
        <w:rPr>
          <w:sz w:val="22"/>
        </w:rPr>
        <w:t>estadores de servicio</w:t>
      </w:r>
      <w:r w:rsidRPr="00C2595E">
        <w:rPr>
          <w:sz w:val="22"/>
        </w:rPr>
        <w:t xml:space="preserve">. </w:t>
      </w:r>
    </w:p>
    <w:p w14:paraId="14574873" w14:textId="39CADBB7" w:rsidR="00387394" w:rsidRPr="00D45E57" w:rsidRDefault="00387394" w:rsidP="00387394">
      <w:pPr>
        <w:ind w:left="567" w:right="49"/>
        <w:rPr>
          <w:rFonts w:eastAsia="Arial" w:cs="Arial"/>
          <w:color w:val="000000"/>
          <w:sz w:val="22"/>
        </w:rPr>
      </w:pPr>
      <w:r w:rsidRPr="00B459AB">
        <w:rPr>
          <w:rFonts w:eastAsia="Arial" w:cs="Arial"/>
          <w:color w:val="000000"/>
          <w:sz w:val="22"/>
        </w:rPr>
        <w:t>La persona designada como administradora del contrato será la encargada de determinar, calcular y notificar al licitante adjudicado las penas convencionales.</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2212"/>
        <w:gridCol w:w="1927"/>
      </w:tblGrid>
      <w:tr w:rsidR="00387394" w:rsidRPr="00D45E57" w14:paraId="00EF85C6" w14:textId="77777777" w:rsidTr="00210D9A">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830EEF" w14:textId="77777777" w:rsidR="00387394" w:rsidRPr="00C9677E" w:rsidRDefault="00387394" w:rsidP="00210D9A">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Concepto u obligación</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E0D8A5" w14:textId="77777777" w:rsidR="00387394" w:rsidRPr="00C9677E" w:rsidRDefault="00387394" w:rsidP="00210D9A">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Nivel de servicio</w:t>
            </w:r>
          </w:p>
        </w:tc>
        <w:tc>
          <w:tcPr>
            <w:tcW w:w="22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E3E21F" w14:textId="77777777" w:rsidR="00387394" w:rsidRPr="00C9677E" w:rsidRDefault="00387394" w:rsidP="00210D9A">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 xml:space="preserve">% </w:t>
            </w:r>
          </w:p>
          <w:p w14:paraId="4A66913C" w14:textId="77777777" w:rsidR="00387394" w:rsidRPr="00C9677E" w:rsidRDefault="00387394" w:rsidP="00210D9A">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Pena convencional</w:t>
            </w:r>
          </w:p>
        </w:tc>
        <w:tc>
          <w:tcPr>
            <w:tcW w:w="1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DE79B2" w14:textId="77777777" w:rsidR="00387394" w:rsidRPr="00C9677E" w:rsidRDefault="00387394" w:rsidP="00210D9A">
            <w:pPr>
              <w:jc w:val="center"/>
              <w:rPr>
                <w:rFonts w:eastAsia="Times New Roman" w:cs="Arial"/>
                <w:b/>
                <w:bCs/>
                <w:color w:val="000000"/>
                <w:sz w:val="18"/>
                <w:szCs w:val="18"/>
                <w:lang w:val="es-ES"/>
              </w:rPr>
            </w:pPr>
            <w:r w:rsidRPr="00C9677E">
              <w:rPr>
                <w:rFonts w:eastAsia="Times New Roman" w:cs="Arial"/>
                <w:b/>
                <w:bCs/>
                <w:color w:val="000000"/>
                <w:sz w:val="18"/>
                <w:szCs w:val="18"/>
                <w:lang w:val="es-ES"/>
              </w:rPr>
              <w:t>Límites de incumplimiento</w:t>
            </w:r>
          </w:p>
        </w:tc>
      </w:tr>
      <w:tr w:rsidR="00387394" w:rsidRPr="00D45E57" w14:paraId="618788C6" w14:textId="77777777" w:rsidTr="00210D9A">
        <w:trPr>
          <w:trHeight w:val="675"/>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FEBA3D0" w14:textId="77777777" w:rsidR="00387394" w:rsidRPr="00C9677E" w:rsidRDefault="00387394" w:rsidP="00210D9A">
            <w:pPr>
              <w:rPr>
                <w:rFonts w:eastAsia="Times New Roman" w:cs="Arial"/>
                <w:bCs/>
                <w:color w:val="000000"/>
                <w:sz w:val="18"/>
                <w:szCs w:val="18"/>
              </w:rPr>
            </w:pPr>
            <w:r w:rsidRPr="00C9677E">
              <w:rPr>
                <w:rFonts w:cs="Arial"/>
                <w:sz w:val="18"/>
                <w:szCs w:val="18"/>
              </w:rPr>
              <w:t>Servicio de</w:t>
            </w:r>
            <w:r w:rsidRPr="00C9677E">
              <w:rPr>
                <w:rFonts w:cs="Arial"/>
                <w:b/>
                <w:sz w:val="18"/>
                <w:szCs w:val="18"/>
              </w:rPr>
              <w:t xml:space="preserve"> </w:t>
            </w:r>
            <w:r>
              <w:rPr>
                <w:rFonts w:cs="Arial"/>
                <w:sz w:val="18"/>
                <w:szCs w:val="18"/>
              </w:rPr>
              <w:t>i</w:t>
            </w:r>
            <w:r w:rsidRPr="00C9677E">
              <w:rPr>
                <w:rFonts w:cs="Arial"/>
                <w:sz w:val="18"/>
                <w:szCs w:val="18"/>
              </w:rPr>
              <w:t>mpresión</w:t>
            </w:r>
            <w:r>
              <w:rPr>
                <w:rFonts w:cs="Arial"/>
                <w:sz w:val="18"/>
                <w:szCs w:val="18"/>
              </w:rPr>
              <w:t>, empaquetado y distribución</w:t>
            </w:r>
            <w:r w:rsidRPr="00C9677E">
              <w:rPr>
                <w:rFonts w:cs="Arial"/>
                <w:sz w:val="18"/>
                <w:szCs w:val="18"/>
              </w:rPr>
              <w:t xml:space="preserve"> de 8 millones de engomados con material y resolución de alta calidad</w:t>
            </w:r>
            <w:r>
              <w:rPr>
                <w:rFonts w:cs="Arial"/>
                <w:sz w:val="18"/>
                <w:szCs w:val="18"/>
              </w:rPr>
              <w:t>, alta adherencia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F86D2F"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engomados se </w:t>
            </w:r>
            <w:proofErr w:type="gramStart"/>
            <w:r w:rsidRPr="00C9677E">
              <w:rPr>
                <w:rFonts w:eastAsia="Times New Roman" w:cs="Arial"/>
                <w:bCs/>
                <w:color w:val="000000"/>
                <w:sz w:val="18"/>
                <w:szCs w:val="18"/>
                <w:lang w:val="es-ES"/>
              </w:rPr>
              <w:t>realice</w:t>
            </w:r>
            <w:proofErr w:type="gramEnd"/>
            <w:r w:rsidRPr="00C9677E">
              <w:rPr>
                <w:rFonts w:eastAsia="Times New Roman" w:cs="Arial"/>
                <w:bCs/>
                <w:color w:val="000000"/>
                <w:sz w:val="18"/>
                <w:szCs w:val="18"/>
                <w:lang w:val="es-ES"/>
              </w:rPr>
              <w:t xml:space="preserve"> en tiempo y forma, cumpliendo con las características y especificaciones técnicas 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hideMark/>
          </w:tcPr>
          <w:p w14:paraId="0E816471"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4F6F7A7"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387394" w:rsidRPr="00D45E57" w14:paraId="10B13154" w14:textId="77777777" w:rsidTr="00210D9A">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796FC3B" w14:textId="77777777" w:rsidR="00387394" w:rsidRPr="00C9677E" w:rsidRDefault="00387394" w:rsidP="00210D9A">
            <w:pPr>
              <w:rPr>
                <w:rFonts w:cs="Arial"/>
                <w:sz w:val="18"/>
                <w:szCs w:val="18"/>
              </w:rPr>
            </w:pPr>
            <w:r w:rsidRPr="00C9677E">
              <w:rPr>
                <w:rFonts w:cs="Arial"/>
                <w:sz w:val="18"/>
                <w:szCs w:val="18"/>
              </w:rPr>
              <w:t xml:space="preserve">Servicio de </w:t>
            </w:r>
            <w:r>
              <w:rPr>
                <w:rFonts w:cs="Arial"/>
                <w:sz w:val="18"/>
                <w:szCs w:val="18"/>
              </w:rPr>
              <w:t>i</w:t>
            </w:r>
            <w:r w:rsidRPr="00C9677E">
              <w:rPr>
                <w:rFonts w:cs="Arial"/>
                <w:sz w:val="18"/>
                <w:szCs w:val="18"/>
              </w:rPr>
              <w:t>mpresión</w:t>
            </w:r>
            <w:r>
              <w:rPr>
                <w:rFonts w:cs="Arial"/>
                <w:sz w:val="18"/>
                <w:szCs w:val="18"/>
              </w:rPr>
              <w:t xml:space="preserve"> empaquetado y distribución</w:t>
            </w:r>
            <w:r w:rsidRPr="00C9677E">
              <w:rPr>
                <w:rFonts w:cs="Arial"/>
                <w:sz w:val="18"/>
                <w:szCs w:val="18"/>
              </w:rPr>
              <w:t xml:space="preserve"> de 8 millones de </w:t>
            </w:r>
            <w:proofErr w:type="spellStart"/>
            <w:r w:rsidRPr="00C9677E">
              <w:rPr>
                <w:rFonts w:cs="Arial"/>
                <w:sz w:val="18"/>
                <w:szCs w:val="18"/>
              </w:rPr>
              <w:t>flyers</w:t>
            </w:r>
            <w:proofErr w:type="spellEnd"/>
            <w:r w:rsidRPr="00C9677E">
              <w:rPr>
                <w:rFonts w:cs="Arial"/>
                <w:sz w:val="18"/>
                <w:szCs w:val="18"/>
              </w:rPr>
              <w:t>.</w:t>
            </w:r>
          </w:p>
          <w:p w14:paraId="66573747" w14:textId="77777777" w:rsidR="00387394" w:rsidRPr="00C9677E" w:rsidRDefault="00387394" w:rsidP="00210D9A">
            <w:pPr>
              <w:ind w:left="426"/>
              <w:rPr>
                <w:rFonts w:cs="Arial"/>
                <w:b/>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3AF08273"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w:t>
            </w:r>
            <w:proofErr w:type="spellStart"/>
            <w:r w:rsidRPr="00C9677E">
              <w:rPr>
                <w:rFonts w:eastAsia="Times New Roman" w:cs="Arial"/>
                <w:bCs/>
                <w:color w:val="000000"/>
                <w:sz w:val="18"/>
                <w:szCs w:val="18"/>
                <w:lang w:val="es-ES"/>
              </w:rPr>
              <w:t>flyers</w:t>
            </w:r>
            <w:proofErr w:type="spellEnd"/>
            <w:r w:rsidRPr="00C9677E">
              <w:rPr>
                <w:rFonts w:eastAsia="Times New Roman" w:cs="Arial"/>
                <w:bCs/>
                <w:color w:val="000000"/>
                <w:sz w:val="18"/>
                <w:szCs w:val="18"/>
                <w:lang w:val="es-ES"/>
              </w:rPr>
              <w:t xml:space="preserve"> se </w:t>
            </w:r>
            <w:proofErr w:type="gramStart"/>
            <w:r w:rsidRPr="00C9677E">
              <w:rPr>
                <w:rFonts w:eastAsia="Times New Roman" w:cs="Arial"/>
                <w:bCs/>
                <w:color w:val="000000"/>
                <w:sz w:val="18"/>
                <w:szCs w:val="18"/>
                <w:lang w:val="es-ES"/>
              </w:rPr>
              <w:t>realice</w:t>
            </w:r>
            <w:proofErr w:type="gramEnd"/>
            <w:r w:rsidRPr="00C9677E">
              <w:rPr>
                <w:rFonts w:eastAsia="Times New Roman" w:cs="Arial"/>
                <w:bCs/>
                <w:color w:val="000000"/>
                <w:sz w:val="18"/>
                <w:szCs w:val="18"/>
                <w:lang w:val="es-ES"/>
              </w:rPr>
              <w:t xml:space="preserve"> en tiempo y forma, cumpliendo con las características y especificaciones técnicas </w:t>
            </w:r>
            <w:r w:rsidRPr="00C9677E">
              <w:rPr>
                <w:rFonts w:eastAsia="Times New Roman" w:cs="Arial"/>
                <w:bCs/>
                <w:color w:val="000000"/>
                <w:sz w:val="18"/>
                <w:szCs w:val="18"/>
                <w:lang w:val="es-ES"/>
              </w:rPr>
              <w:lastRenderedPageBreak/>
              <w:t>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tcPr>
          <w:p w14:paraId="37C93F95"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lastRenderedPageBreak/>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tcPr>
          <w:p w14:paraId="3E990DBF"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387394" w:rsidRPr="00D45E57" w14:paraId="54655E42" w14:textId="77777777" w:rsidTr="00210D9A">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8BE2E4A" w14:textId="77777777" w:rsidR="00387394" w:rsidRPr="00C9677E" w:rsidRDefault="00387394" w:rsidP="00210D9A">
            <w:pPr>
              <w:rPr>
                <w:rFonts w:cs="Arial"/>
                <w:sz w:val="18"/>
                <w:szCs w:val="18"/>
              </w:rPr>
            </w:pPr>
            <w:r w:rsidRPr="00C9677E">
              <w:rPr>
                <w:rFonts w:cs="Arial"/>
                <w:sz w:val="18"/>
                <w:szCs w:val="18"/>
              </w:rPr>
              <w:t xml:space="preserve">Servicio de </w:t>
            </w:r>
            <w:r>
              <w:rPr>
                <w:rFonts w:cs="Arial"/>
                <w:sz w:val="18"/>
                <w:szCs w:val="18"/>
              </w:rPr>
              <w:t>i</w:t>
            </w:r>
            <w:r w:rsidRPr="00C9677E">
              <w:rPr>
                <w:rFonts w:cs="Arial"/>
                <w:sz w:val="18"/>
                <w:szCs w:val="18"/>
              </w:rPr>
              <w:t>mpresión</w:t>
            </w:r>
            <w:r>
              <w:rPr>
                <w:rFonts w:cs="Arial"/>
                <w:sz w:val="18"/>
                <w:szCs w:val="18"/>
              </w:rPr>
              <w:t>, empaquetado y distribución</w:t>
            </w:r>
            <w:r w:rsidRPr="00C9677E">
              <w:rPr>
                <w:rFonts w:cs="Arial"/>
                <w:sz w:val="18"/>
                <w:szCs w:val="18"/>
              </w:rPr>
              <w:t xml:space="preserve"> de 8 millones </w:t>
            </w:r>
            <w:r w:rsidRPr="00427A38">
              <w:rPr>
                <w:rFonts w:cs="Arial"/>
                <w:sz w:val="18"/>
                <w:szCs w:val="18"/>
              </w:rPr>
              <w:t xml:space="preserve">de </w:t>
            </w:r>
            <w:r>
              <w:rPr>
                <w:rFonts w:cs="Arial"/>
                <w:sz w:val="18"/>
                <w:szCs w:val="18"/>
              </w:rPr>
              <w:t>certificados de registro</w:t>
            </w:r>
            <w:r w:rsidRPr="00427A38">
              <w:rPr>
                <w:rFonts w:cs="Arial"/>
                <w:sz w:val="18"/>
                <w:szCs w:val="18"/>
              </w:rPr>
              <w:t>.</w:t>
            </w:r>
          </w:p>
          <w:p w14:paraId="3302D7BA" w14:textId="77777777" w:rsidR="00387394" w:rsidRPr="00C9677E" w:rsidRDefault="00387394" w:rsidP="00210D9A">
            <w:pPr>
              <w:rPr>
                <w:rFonts w:cs="Arial"/>
                <w:sz w:val="18"/>
                <w:szCs w:val="18"/>
              </w:rPr>
            </w:pPr>
          </w:p>
        </w:tc>
        <w:tc>
          <w:tcPr>
            <w:tcW w:w="2552" w:type="dxa"/>
            <w:tcBorders>
              <w:top w:val="single" w:sz="4" w:space="0" w:color="auto"/>
              <w:left w:val="single" w:sz="4" w:space="0" w:color="auto"/>
              <w:bottom w:val="single" w:sz="4" w:space="0" w:color="auto"/>
              <w:right w:val="single" w:sz="4" w:space="0" w:color="auto"/>
            </w:tcBorders>
            <w:vAlign w:val="center"/>
          </w:tcPr>
          <w:p w14:paraId="0F1AC461"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Que las impresiones</w:t>
            </w:r>
            <w:r>
              <w:rPr>
                <w:rFonts w:eastAsia="Times New Roman" w:cs="Arial"/>
                <w:bCs/>
                <w:color w:val="000000"/>
                <w:sz w:val="18"/>
                <w:szCs w:val="18"/>
                <w:lang w:val="es-ES"/>
              </w:rPr>
              <w:t>, empaquetado y distribución</w:t>
            </w:r>
            <w:r w:rsidRPr="00C9677E">
              <w:rPr>
                <w:rFonts w:eastAsia="Times New Roman" w:cs="Arial"/>
                <w:bCs/>
                <w:color w:val="000000"/>
                <w:sz w:val="18"/>
                <w:szCs w:val="18"/>
                <w:lang w:val="es-ES"/>
              </w:rPr>
              <w:t xml:space="preserve"> de los </w:t>
            </w:r>
            <w:r w:rsidRPr="00427A38">
              <w:rPr>
                <w:rFonts w:cs="Arial"/>
                <w:sz w:val="18"/>
                <w:szCs w:val="18"/>
              </w:rPr>
              <w:t xml:space="preserve">de </w:t>
            </w:r>
            <w:r>
              <w:rPr>
                <w:rFonts w:cs="Arial"/>
                <w:sz w:val="18"/>
                <w:szCs w:val="18"/>
              </w:rPr>
              <w:t>c</w:t>
            </w:r>
            <w:r w:rsidRPr="00427A38">
              <w:rPr>
                <w:rFonts w:cs="Arial"/>
                <w:sz w:val="18"/>
                <w:szCs w:val="18"/>
              </w:rPr>
              <w:t xml:space="preserve">ertificados de registro </w:t>
            </w:r>
            <w:r w:rsidRPr="00C9677E">
              <w:rPr>
                <w:rFonts w:eastAsia="Times New Roman" w:cs="Arial"/>
                <w:bCs/>
                <w:color w:val="000000"/>
                <w:sz w:val="18"/>
                <w:szCs w:val="18"/>
                <w:lang w:val="es-ES"/>
              </w:rPr>
              <w:t>se realice en tiempo y forma, cumpliendo con las características y especificaciones técnicas indicadas en el Anexo Técnico.</w:t>
            </w:r>
          </w:p>
        </w:tc>
        <w:tc>
          <w:tcPr>
            <w:tcW w:w="2212" w:type="dxa"/>
            <w:tcBorders>
              <w:top w:val="single" w:sz="4" w:space="0" w:color="auto"/>
              <w:left w:val="single" w:sz="4" w:space="0" w:color="auto"/>
              <w:bottom w:val="single" w:sz="4" w:space="0" w:color="auto"/>
              <w:right w:val="single" w:sz="4" w:space="0" w:color="auto"/>
            </w:tcBorders>
            <w:vAlign w:val="center"/>
          </w:tcPr>
          <w:p w14:paraId="10EC6D7F"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2.5% por cada día de atraso en el inicio de la prestación del servicio </w:t>
            </w:r>
          </w:p>
        </w:tc>
        <w:tc>
          <w:tcPr>
            <w:tcW w:w="1927" w:type="dxa"/>
            <w:tcBorders>
              <w:top w:val="single" w:sz="4" w:space="0" w:color="auto"/>
              <w:left w:val="single" w:sz="4" w:space="0" w:color="auto"/>
              <w:bottom w:val="single" w:sz="4" w:space="0" w:color="auto"/>
              <w:right w:val="single" w:sz="4" w:space="0" w:color="auto"/>
            </w:tcBorders>
            <w:vAlign w:val="center"/>
          </w:tcPr>
          <w:p w14:paraId="593153B6"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r w:rsidR="00387394" w:rsidRPr="00D45E57" w14:paraId="42FBD9B9" w14:textId="77777777" w:rsidTr="00210D9A">
        <w:trPr>
          <w:trHeight w:val="155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FDDEE74" w14:textId="77777777" w:rsidR="00387394" w:rsidRPr="00C9677E" w:rsidRDefault="00387394" w:rsidP="00210D9A">
            <w:pPr>
              <w:rPr>
                <w:rFonts w:cs="Arial"/>
                <w:sz w:val="18"/>
                <w:szCs w:val="18"/>
              </w:rPr>
            </w:pPr>
            <w:r>
              <w:rPr>
                <w:rFonts w:cs="Arial"/>
                <w:sz w:val="18"/>
                <w:szCs w:val="18"/>
              </w:rPr>
              <w:t>Carta de confidencialidad para la partida 3</w:t>
            </w:r>
          </w:p>
        </w:tc>
        <w:tc>
          <w:tcPr>
            <w:tcW w:w="2552" w:type="dxa"/>
            <w:tcBorders>
              <w:top w:val="single" w:sz="4" w:space="0" w:color="auto"/>
              <w:left w:val="single" w:sz="4" w:space="0" w:color="auto"/>
              <w:bottom w:val="single" w:sz="4" w:space="0" w:color="auto"/>
              <w:right w:val="single" w:sz="4" w:space="0" w:color="auto"/>
            </w:tcBorders>
            <w:vAlign w:val="center"/>
          </w:tcPr>
          <w:p w14:paraId="1011C83D" w14:textId="77777777" w:rsidR="00387394" w:rsidRPr="00C9677E" w:rsidRDefault="00387394" w:rsidP="00210D9A">
            <w:pPr>
              <w:jc w:val="center"/>
              <w:rPr>
                <w:rFonts w:eastAsia="Times New Roman" w:cs="Arial"/>
                <w:bCs/>
                <w:color w:val="000000"/>
                <w:sz w:val="18"/>
                <w:szCs w:val="18"/>
                <w:lang w:val="es-ES"/>
              </w:rPr>
            </w:pPr>
            <w:r w:rsidRPr="00427A38">
              <w:rPr>
                <w:rFonts w:eastAsia="Times New Roman" w:cs="Arial"/>
                <w:bCs/>
                <w:color w:val="000000"/>
                <w:sz w:val="18"/>
                <w:szCs w:val="18"/>
                <w:lang w:val="es-ES"/>
              </w:rPr>
              <w:t>Carta de confidencialidad en papel membretado de la empresa y debidamente firmada por su representante legal</w:t>
            </w:r>
            <w:r>
              <w:rPr>
                <w:rFonts w:eastAsia="Times New Roman" w:cs="Arial"/>
                <w:bCs/>
                <w:color w:val="000000"/>
                <w:sz w:val="18"/>
                <w:szCs w:val="18"/>
                <w:lang w:val="es-ES"/>
              </w:rPr>
              <w:t>.</w:t>
            </w:r>
          </w:p>
        </w:tc>
        <w:tc>
          <w:tcPr>
            <w:tcW w:w="2212" w:type="dxa"/>
            <w:tcBorders>
              <w:top w:val="single" w:sz="4" w:space="0" w:color="auto"/>
              <w:left w:val="single" w:sz="4" w:space="0" w:color="auto"/>
              <w:bottom w:val="single" w:sz="4" w:space="0" w:color="auto"/>
              <w:right w:val="single" w:sz="4" w:space="0" w:color="auto"/>
            </w:tcBorders>
            <w:vAlign w:val="center"/>
          </w:tcPr>
          <w:p w14:paraId="153B7573"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 xml:space="preserve">Se aplicará el </w:t>
            </w:r>
            <w:r>
              <w:rPr>
                <w:rFonts w:eastAsia="Times New Roman" w:cs="Arial"/>
                <w:bCs/>
                <w:color w:val="000000"/>
                <w:sz w:val="18"/>
                <w:szCs w:val="18"/>
                <w:lang w:val="es-ES"/>
              </w:rPr>
              <w:t>5</w:t>
            </w:r>
            <w:r w:rsidRPr="00C9677E">
              <w:rPr>
                <w:rFonts w:eastAsia="Times New Roman" w:cs="Arial"/>
                <w:bCs/>
                <w:color w:val="000000"/>
                <w:sz w:val="18"/>
                <w:szCs w:val="18"/>
                <w:lang w:val="es-ES"/>
              </w:rPr>
              <w:t xml:space="preserve">% por cada día de atraso </w:t>
            </w:r>
            <w:r>
              <w:rPr>
                <w:rFonts w:eastAsia="Times New Roman" w:cs="Arial"/>
                <w:bCs/>
                <w:color w:val="000000"/>
                <w:sz w:val="18"/>
                <w:szCs w:val="18"/>
                <w:lang w:val="es-ES"/>
              </w:rPr>
              <w:t>a partir del segundo día hábil de la emisión del fallo concursal</w:t>
            </w:r>
            <w:r w:rsidRPr="00C9677E">
              <w:rPr>
                <w:rFonts w:eastAsia="Times New Roman" w:cs="Arial"/>
                <w:bCs/>
                <w:color w:val="000000"/>
                <w:sz w:val="18"/>
                <w:szCs w:val="18"/>
                <w:lang w:val="es-ES"/>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14:paraId="2515737A" w14:textId="77777777" w:rsidR="00387394" w:rsidRPr="00C9677E" w:rsidRDefault="00387394" w:rsidP="00210D9A">
            <w:pPr>
              <w:jc w:val="center"/>
              <w:rPr>
                <w:rFonts w:eastAsia="Times New Roman" w:cs="Arial"/>
                <w:bCs/>
                <w:color w:val="000000"/>
                <w:sz w:val="18"/>
                <w:szCs w:val="18"/>
                <w:lang w:val="es-ES"/>
              </w:rPr>
            </w:pPr>
            <w:r w:rsidRPr="00C9677E">
              <w:rPr>
                <w:rFonts w:eastAsia="Times New Roman" w:cs="Arial"/>
                <w:bCs/>
                <w:color w:val="000000"/>
                <w:sz w:val="18"/>
                <w:szCs w:val="18"/>
                <w:lang w:val="es-ES"/>
              </w:rPr>
              <w:t>Será hasta por el monto de la garantía de cumplimiento.</w:t>
            </w:r>
          </w:p>
        </w:tc>
      </w:tr>
    </w:tbl>
    <w:p w14:paraId="1031B4CB" w14:textId="77777777" w:rsidR="000E0AD8" w:rsidRDefault="000E0AD8" w:rsidP="000E0AD8">
      <w:pPr>
        <w:rPr>
          <w:b/>
          <w:sz w:val="22"/>
        </w:rPr>
      </w:pPr>
    </w:p>
    <w:p w14:paraId="64A347A1" w14:textId="74AF9D47" w:rsidR="00387394" w:rsidRDefault="00387394" w:rsidP="000E0AD8">
      <w:pPr>
        <w:ind w:left="567"/>
        <w:jc w:val="left"/>
        <w:rPr>
          <w:sz w:val="22"/>
        </w:rPr>
      </w:pPr>
      <w:r w:rsidRPr="00C2595E">
        <w:rPr>
          <w:b/>
          <w:sz w:val="22"/>
        </w:rPr>
        <w:t>Deductivas</w:t>
      </w:r>
      <w:r>
        <w:rPr>
          <w:b/>
          <w:sz w:val="22"/>
        </w:rPr>
        <w:t>:</w:t>
      </w:r>
      <w:r w:rsidRPr="00C2595E">
        <w:rPr>
          <w:sz w:val="22"/>
        </w:rPr>
        <w:t xml:space="preserve"> </w:t>
      </w:r>
    </w:p>
    <w:p w14:paraId="0066D4FB" w14:textId="25609D89" w:rsidR="00387394" w:rsidRPr="00387394" w:rsidRDefault="00387394" w:rsidP="00387394">
      <w:pPr>
        <w:ind w:left="567" w:right="49"/>
        <w:rPr>
          <w:rFonts w:eastAsia="Arial" w:cs="Arial"/>
          <w:color w:val="000000"/>
          <w:sz w:val="22"/>
        </w:rPr>
      </w:pPr>
      <w:r w:rsidRPr="00B459AB">
        <w:rPr>
          <w:rFonts w:eastAsia="Arial" w:cs="Arial"/>
          <w:color w:val="000000"/>
          <w:sz w:val="22"/>
        </w:rPr>
        <w:t>En términos de  lo dispuesto en los artículos 53 Bis de la LAASSP y 97 del R</w:t>
      </w:r>
      <w:r>
        <w:rPr>
          <w:rFonts w:eastAsia="Arial" w:cs="Arial"/>
          <w:color w:val="000000"/>
          <w:sz w:val="22"/>
        </w:rPr>
        <w:t>eglamento de la Ley de Adquisiciones, Arrendamientos y Servicios del Sector Público</w:t>
      </w:r>
      <w:r w:rsidRPr="00B459AB">
        <w:rPr>
          <w:rFonts w:eastAsia="Arial" w:cs="Arial"/>
          <w:color w:val="000000"/>
          <w:sz w:val="22"/>
        </w:rPr>
        <w:t>, la persona designada como administradora del contrato será la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licitante adjudicado respecto a la(s) partida(s) que integrarán el instrumento jurídico contractual, así como de notificarlas a dicho licitante para que éste realice el pago correspondiente.</w:t>
      </w:r>
    </w:p>
    <w:p w14:paraId="5B096F04" w14:textId="0C11E3E6" w:rsidR="00387394" w:rsidRPr="00D45E57" w:rsidRDefault="00387394" w:rsidP="00387394">
      <w:pPr>
        <w:ind w:left="567" w:right="49"/>
        <w:rPr>
          <w:rFonts w:eastAsia="Arial" w:cs="Arial"/>
          <w:color w:val="000000"/>
          <w:sz w:val="22"/>
        </w:rPr>
      </w:pPr>
      <w:r w:rsidRPr="00B459AB">
        <w:rPr>
          <w:rFonts w:eastAsia="Arial" w:cs="Arial"/>
          <w:color w:val="000000"/>
          <w:sz w:val="22"/>
        </w:rPr>
        <w:t>Dichas deductivas, se aplicarán bajo el principio de proporcionalidad, toda vez que, si una</w:t>
      </w:r>
      <w:r w:rsidRPr="00D45E57">
        <w:rPr>
          <w:rFonts w:eastAsia="Arial" w:cs="Arial"/>
          <w:color w:val="000000"/>
          <w:sz w:val="22"/>
        </w:rPr>
        <w:t xml:space="preserve"> parte de la obligación fue cumplida, la </w:t>
      </w:r>
      <w:r>
        <w:rPr>
          <w:rFonts w:eastAsia="Arial" w:cs="Arial"/>
          <w:color w:val="000000"/>
          <w:sz w:val="22"/>
        </w:rPr>
        <w:t xml:space="preserve">deductiva </w:t>
      </w:r>
      <w:r w:rsidRPr="00D45E57">
        <w:rPr>
          <w:rFonts w:eastAsia="Arial" w:cs="Arial"/>
          <w:color w:val="000000"/>
          <w:sz w:val="22"/>
        </w:rPr>
        <w:t>no será aplicada a la totalidad del monto total de la prestación del servicio.</w:t>
      </w:r>
    </w:p>
    <w:p w14:paraId="13F4D1F8" w14:textId="77777777" w:rsidR="00387394" w:rsidRPr="00D45E57" w:rsidRDefault="00387394" w:rsidP="00387394">
      <w:pPr>
        <w:numPr>
          <w:ilvl w:val="0"/>
          <w:numId w:val="43"/>
        </w:numPr>
        <w:spacing w:after="0"/>
        <w:contextualSpacing/>
        <w:rPr>
          <w:rFonts w:cs="Arial"/>
          <w:color w:val="000000"/>
          <w:sz w:val="22"/>
        </w:rPr>
      </w:pPr>
      <w:r w:rsidRPr="00D45E57">
        <w:rPr>
          <w:rFonts w:cs="Arial"/>
          <w:color w:val="000000"/>
          <w:sz w:val="22"/>
        </w:rPr>
        <w:t>En ningún caso, se autorizará el pago de los servicios, si no se ha determinado calculado y notificado a</w:t>
      </w:r>
      <w:r>
        <w:rPr>
          <w:rFonts w:cs="Arial"/>
          <w:color w:val="000000"/>
          <w:sz w:val="22"/>
        </w:rPr>
        <w:t xml:space="preserve">l licitante adjudicado </w:t>
      </w:r>
      <w:r w:rsidRPr="00D45E57">
        <w:rPr>
          <w:rFonts w:cs="Arial"/>
          <w:color w:val="000000"/>
          <w:sz w:val="22"/>
        </w:rPr>
        <w:t>las deductivas aplicadas en términos de lo dispuesto en el contrato.</w:t>
      </w:r>
    </w:p>
    <w:p w14:paraId="3227DECD" w14:textId="77777777" w:rsidR="00387394" w:rsidRPr="00D45E57" w:rsidRDefault="00387394" w:rsidP="00387394">
      <w:pPr>
        <w:numPr>
          <w:ilvl w:val="0"/>
          <w:numId w:val="43"/>
        </w:numPr>
        <w:spacing w:after="0"/>
        <w:contextualSpacing/>
        <w:rPr>
          <w:rFonts w:eastAsia="Arial" w:cs="Arial"/>
          <w:color w:val="000000"/>
          <w:sz w:val="22"/>
        </w:rPr>
      </w:pPr>
      <w:r w:rsidRPr="00D45E57">
        <w:rPr>
          <w:rFonts w:cs="Arial"/>
          <w:color w:val="000000"/>
          <w:sz w:val="22"/>
        </w:rPr>
        <w:t>El importe máximo de las deductivas no será mayor al que resulte de aplicar el porcentaje de la garantía de cumplimiento.</w:t>
      </w:r>
    </w:p>
    <w:p w14:paraId="62D211FC" w14:textId="03A39D4C" w:rsidR="00387394" w:rsidRPr="000E0AD8" w:rsidRDefault="00387394" w:rsidP="000E0AD8">
      <w:pPr>
        <w:numPr>
          <w:ilvl w:val="0"/>
          <w:numId w:val="43"/>
        </w:numPr>
        <w:spacing w:after="0"/>
        <w:contextualSpacing/>
        <w:rPr>
          <w:rFonts w:cs="Arial"/>
          <w:color w:val="000000"/>
          <w:sz w:val="22"/>
        </w:rPr>
      </w:pPr>
      <w:r>
        <w:rPr>
          <w:rFonts w:cs="Arial"/>
          <w:color w:val="000000"/>
          <w:sz w:val="22"/>
        </w:rPr>
        <w:t xml:space="preserve">Las </w:t>
      </w:r>
      <w:r w:rsidRPr="00D45E57">
        <w:rPr>
          <w:rFonts w:cs="Arial"/>
          <w:color w:val="000000"/>
          <w:sz w:val="22"/>
        </w:rPr>
        <w:t>deductivas</w:t>
      </w:r>
      <w:r>
        <w:rPr>
          <w:rFonts w:cs="Arial"/>
          <w:color w:val="000000"/>
          <w:sz w:val="22"/>
        </w:rPr>
        <w:t xml:space="preserve"> </w:t>
      </w:r>
      <w:r w:rsidRPr="00D45E57">
        <w:rPr>
          <w:rFonts w:cs="Arial"/>
          <w:color w:val="000000"/>
          <w:sz w:val="22"/>
        </w:rPr>
        <w:t>se deberán determinar</w:t>
      </w:r>
      <w:r>
        <w:rPr>
          <w:rFonts w:cs="Arial"/>
          <w:color w:val="000000"/>
          <w:sz w:val="22"/>
        </w:rPr>
        <w:t xml:space="preserve"> de acuerdo con lo siguiente:</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2552"/>
        <w:gridCol w:w="2410"/>
      </w:tblGrid>
      <w:tr w:rsidR="00387394" w:rsidRPr="00E62164" w14:paraId="58B8B7A8" w14:textId="77777777" w:rsidTr="00210D9A">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08D733" w14:textId="77777777" w:rsidR="00387394" w:rsidRPr="00E62164" w:rsidRDefault="00387394" w:rsidP="00210D9A">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lastRenderedPageBreak/>
              <w:t>Concepto u obligación</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349385" w14:textId="77777777" w:rsidR="00387394" w:rsidRPr="00E62164" w:rsidRDefault="00387394" w:rsidP="00210D9A">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Nivel de servicio</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0C46E9" w14:textId="77777777" w:rsidR="00387394" w:rsidRPr="00E62164" w:rsidRDefault="00387394" w:rsidP="00210D9A">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 xml:space="preserve">% </w:t>
            </w:r>
          </w:p>
          <w:p w14:paraId="4C091A35" w14:textId="77777777" w:rsidR="00387394" w:rsidRPr="00E62164" w:rsidRDefault="00387394" w:rsidP="00210D9A">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deductiva</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3F3AA0" w14:textId="77777777" w:rsidR="00387394" w:rsidRPr="00E62164" w:rsidRDefault="00387394" w:rsidP="00210D9A">
            <w:pPr>
              <w:jc w:val="center"/>
              <w:rPr>
                <w:rFonts w:eastAsia="Times New Roman" w:cs="Arial"/>
                <w:b/>
                <w:bCs/>
                <w:color w:val="000000"/>
                <w:sz w:val="18"/>
                <w:szCs w:val="18"/>
                <w:lang w:val="es-ES"/>
              </w:rPr>
            </w:pPr>
            <w:r w:rsidRPr="00E62164">
              <w:rPr>
                <w:rFonts w:eastAsia="Times New Roman" w:cs="Arial"/>
                <w:b/>
                <w:bCs/>
                <w:color w:val="000000"/>
                <w:sz w:val="18"/>
                <w:szCs w:val="18"/>
                <w:lang w:val="es-ES"/>
              </w:rPr>
              <w:t>Límites de incumplimiento</w:t>
            </w:r>
          </w:p>
        </w:tc>
      </w:tr>
      <w:tr w:rsidR="00387394" w:rsidRPr="00E62164" w14:paraId="47F80DB5" w14:textId="77777777" w:rsidTr="00210D9A">
        <w:trPr>
          <w:trHeight w:val="151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16A9653" w14:textId="77777777" w:rsidR="00387394" w:rsidRPr="00E62164" w:rsidRDefault="00387394" w:rsidP="00210D9A">
            <w:pPr>
              <w:jc w:val="center"/>
              <w:rPr>
                <w:rFonts w:eastAsia="Times New Roman" w:cs="Arial"/>
                <w:color w:val="000000"/>
                <w:sz w:val="18"/>
                <w:szCs w:val="18"/>
                <w:lang w:val="it-IT"/>
              </w:rPr>
            </w:pPr>
            <w:r w:rsidRPr="00E62164">
              <w:rPr>
                <w:rFonts w:cs="Arial"/>
                <w:sz w:val="18"/>
                <w:szCs w:val="18"/>
              </w:rPr>
              <w:t>Color, tamaño, y diseño de los 8 millones de engomados con material y resolución de alta calidad, alta adherencia.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115D661"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Entregar los engomados cubriendo todos y cada uno de los elementos requeridos en el Anexo Técnico.</w:t>
            </w:r>
          </w:p>
          <w:p w14:paraId="2DCE141E" w14:textId="77777777" w:rsidR="00387394" w:rsidRPr="00E62164" w:rsidRDefault="00387394" w:rsidP="00210D9A">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5E6844F"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076EBA7F" w14:textId="77777777" w:rsidR="00387394" w:rsidRPr="00E62164" w:rsidRDefault="00387394" w:rsidP="00210D9A">
            <w:pPr>
              <w:jc w:val="center"/>
              <w:rPr>
                <w:rFonts w:eastAsia="Times New Roman" w:cs="Arial"/>
                <w:bCs/>
                <w:color w:val="000000"/>
                <w:sz w:val="18"/>
                <w:szCs w:val="18"/>
                <w:lang w:val="es-ES"/>
              </w:rPr>
            </w:pPr>
          </w:p>
          <w:p w14:paraId="3DF54DEA" w14:textId="77777777" w:rsidR="00387394" w:rsidRPr="00E62164" w:rsidRDefault="00387394" w:rsidP="00387394">
            <w:pPr>
              <w:numPr>
                <w:ilvl w:val="0"/>
                <w:numId w:val="44"/>
              </w:numPr>
              <w:spacing w:after="0"/>
              <w:ind w:left="93" w:hanging="142"/>
              <w:contextualSpacing/>
              <w:jc w:val="center"/>
              <w:rPr>
                <w:rFonts w:eastAsia="Times New Roman" w:cs="Arial"/>
                <w:bCs/>
                <w:color w:val="000000"/>
                <w:sz w:val="18"/>
                <w:szCs w:val="18"/>
                <w:lang w:val="es-ES"/>
              </w:rPr>
            </w:pPr>
            <w:r w:rsidRPr="00E62164">
              <w:rPr>
                <w:rFonts w:eastAsia="Cambria" w:cs="Arial"/>
                <w:bCs/>
                <w:color w:val="000000"/>
                <w:sz w:val="18"/>
                <w:szCs w:val="18"/>
                <w:lang w:val="es-ES"/>
              </w:rPr>
              <w:t>Que los engomados no sean del tamaño o diseño solicitados</w:t>
            </w:r>
            <w:r w:rsidRPr="00E62164">
              <w:rPr>
                <w:rFonts w:eastAsia="Times New Roman" w:cs="Arial"/>
                <w:bCs/>
                <w:color w:val="000000"/>
                <w:sz w:val="18"/>
                <w:szCs w:val="18"/>
                <w:lang w:val="es-ES"/>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6BAD132"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Será hasta por el monto de la garantía de cumplimiento.</w:t>
            </w:r>
          </w:p>
        </w:tc>
      </w:tr>
      <w:tr w:rsidR="00387394" w:rsidRPr="00E62164" w14:paraId="4C782750" w14:textId="77777777" w:rsidTr="00210D9A">
        <w:trPr>
          <w:trHeight w:val="1518"/>
          <w:jc w:val="center"/>
        </w:trPr>
        <w:tc>
          <w:tcPr>
            <w:tcW w:w="2122" w:type="dxa"/>
            <w:tcBorders>
              <w:top w:val="single" w:sz="4" w:space="0" w:color="auto"/>
              <w:left w:val="single" w:sz="4" w:space="0" w:color="auto"/>
              <w:bottom w:val="single" w:sz="4" w:space="0" w:color="auto"/>
              <w:right w:val="single" w:sz="4" w:space="0" w:color="auto"/>
            </w:tcBorders>
            <w:vAlign w:val="center"/>
          </w:tcPr>
          <w:p w14:paraId="1232A87B" w14:textId="77777777" w:rsidR="00387394" w:rsidRPr="00E62164" w:rsidRDefault="00387394" w:rsidP="00210D9A">
            <w:pPr>
              <w:rPr>
                <w:rFonts w:cs="Arial"/>
                <w:sz w:val="18"/>
                <w:szCs w:val="18"/>
              </w:rPr>
            </w:pPr>
            <w:r w:rsidRPr="00E62164">
              <w:rPr>
                <w:rFonts w:cs="Arial"/>
                <w:sz w:val="18"/>
                <w:szCs w:val="18"/>
              </w:rPr>
              <w:t xml:space="preserve">Color, tamaño y diseño de los 8 millones de </w:t>
            </w:r>
            <w:proofErr w:type="spellStart"/>
            <w:r w:rsidRPr="00E62164">
              <w:rPr>
                <w:rFonts w:cs="Arial"/>
                <w:sz w:val="18"/>
                <w:szCs w:val="18"/>
              </w:rPr>
              <w:t>flyers</w:t>
            </w:r>
            <w:proofErr w:type="spellEnd"/>
            <w:r w:rsidRPr="00E62164">
              <w:rPr>
                <w:rFonts w:cs="Arial"/>
                <w:sz w:val="18"/>
                <w:szCs w:val="18"/>
              </w:rPr>
              <w:t>.</w:t>
            </w:r>
          </w:p>
          <w:p w14:paraId="3C76345A" w14:textId="77777777" w:rsidR="00387394" w:rsidRPr="00E62164" w:rsidRDefault="00387394" w:rsidP="00210D9A">
            <w:pPr>
              <w:jc w:val="center"/>
              <w:rPr>
                <w:rFonts w:eastAsia="Times New Roman" w:cs="Arial"/>
                <w:color w:val="000000"/>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tcPr>
          <w:p w14:paraId="1DC326FB"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 xml:space="preserve">Entregar los </w:t>
            </w:r>
            <w:proofErr w:type="spellStart"/>
            <w:r w:rsidRPr="00E62164">
              <w:rPr>
                <w:rFonts w:eastAsia="Times New Roman" w:cs="Arial"/>
                <w:bCs/>
                <w:color w:val="000000"/>
                <w:sz w:val="18"/>
                <w:szCs w:val="18"/>
                <w:lang w:val="es-ES"/>
              </w:rPr>
              <w:t>flyers</w:t>
            </w:r>
            <w:proofErr w:type="spellEnd"/>
            <w:r w:rsidRPr="00E62164">
              <w:rPr>
                <w:rFonts w:eastAsia="Times New Roman" w:cs="Arial"/>
                <w:bCs/>
                <w:color w:val="000000"/>
                <w:sz w:val="18"/>
                <w:szCs w:val="18"/>
                <w:lang w:val="es-ES"/>
              </w:rPr>
              <w:t xml:space="preserve"> cubriendo todos y cada uno de los elementos requeridos en el Anexo Técnico.</w:t>
            </w:r>
          </w:p>
          <w:p w14:paraId="62BB2D32" w14:textId="77777777" w:rsidR="00387394" w:rsidRPr="00E62164" w:rsidRDefault="00387394" w:rsidP="00210D9A">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tcPr>
          <w:p w14:paraId="41C1B1FA"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3ED5A35B" w14:textId="77777777" w:rsidR="00387394" w:rsidRPr="00E62164" w:rsidRDefault="00387394" w:rsidP="00210D9A">
            <w:pPr>
              <w:jc w:val="center"/>
              <w:rPr>
                <w:rFonts w:eastAsia="Times New Roman" w:cs="Arial"/>
                <w:bCs/>
                <w:color w:val="000000"/>
                <w:sz w:val="18"/>
                <w:szCs w:val="18"/>
                <w:lang w:val="es-ES"/>
              </w:rPr>
            </w:pPr>
          </w:p>
          <w:p w14:paraId="24E8A43D" w14:textId="77777777" w:rsidR="00387394" w:rsidRPr="00E62164" w:rsidRDefault="00387394" w:rsidP="00210D9A">
            <w:pPr>
              <w:jc w:val="center"/>
              <w:rPr>
                <w:rFonts w:eastAsia="Times New Roman" w:cs="Arial"/>
                <w:bCs/>
                <w:color w:val="000000"/>
                <w:sz w:val="18"/>
                <w:szCs w:val="18"/>
                <w:lang w:val="es-ES"/>
              </w:rPr>
            </w:pPr>
            <w:r w:rsidRPr="00E62164">
              <w:rPr>
                <w:rFonts w:eastAsia="Cambria" w:cs="Arial"/>
                <w:bCs/>
                <w:color w:val="000000"/>
                <w:sz w:val="18"/>
                <w:szCs w:val="18"/>
                <w:lang w:val="es-ES"/>
              </w:rPr>
              <w:t xml:space="preserve">Que los </w:t>
            </w:r>
            <w:proofErr w:type="spellStart"/>
            <w:r w:rsidRPr="00E62164">
              <w:rPr>
                <w:rFonts w:eastAsia="Cambria" w:cs="Arial"/>
                <w:bCs/>
                <w:color w:val="000000"/>
                <w:sz w:val="18"/>
                <w:szCs w:val="18"/>
                <w:lang w:val="es-ES"/>
              </w:rPr>
              <w:t>flyers</w:t>
            </w:r>
            <w:proofErr w:type="spellEnd"/>
            <w:r w:rsidRPr="00E62164">
              <w:rPr>
                <w:rFonts w:eastAsia="Cambria" w:cs="Arial"/>
                <w:bCs/>
                <w:color w:val="000000"/>
                <w:sz w:val="18"/>
                <w:szCs w:val="18"/>
                <w:lang w:val="es-ES"/>
              </w:rPr>
              <w:t xml:space="preserve"> no sean del tamaño o diseño solicitados</w:t>
            </w:r>
            <w:r w:rsidRPr="00E62164">
              <w:rPr>
                <w:rFonts w:eastAsia="Times New Roman" w:cs="Arial"/>
                <w:bCs/>
                <w:color w:val="000000"/>
                <w:sz w:val="18"/>
                <w:szCs w:val="18"/>
                <w:lang w:val="es-ES"/>
              </w:rPr>
              <w:t>.</w:t>
            </w:r>
          </w:p>
        </w:tc>
        <w:tc>
          <w:tcPr>
            <w:tcW w:w="2410" w:type="dxa"/>
            <w:tcBorders>
              <w:top w:val="single" w:sz="4" w:space="0" w:color="auto"/>
              <w:left w:val="single" w:sz="4" w:space="0" w:color="auto"/>
              <w:bottom w:val="single" w:sz="4" w:space="0" w:color="auto"/>
              <w:right w:val="single" w:sz="4" w:space="0" w:color="auto"/>
            </w:tcBorders>
            <w:vAlign w:val="center"/>
          </w:tcPr>
          <w:p w14:paraId="0BF18B42"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Será hasta por el monto de la garantía de cumplimiento.</w:t>
            </w:r>
          </w:p>
        </w:tc>
      </w:tr>
      <w:tr w:rsidR="00387394" w:rsidRPr="00E62164" w14:paraId="2669E38A" w14:textId="77777777" w:rsidTr="00210D9A">
        <w:trPr>
          <w:trHeight w:val="657"/>
          <w:jc w:val="center"/>
        </w:trPr>
        <w:tc>
          <w:tcPr>
            <w:tcW w:w="2122" w:type="dxa"/>
            <w:tcBorders>
              <w:top w:val="single" w:sz="4" w:space="0" w:color="auto"/>
              <w:left w:val="single" w:sz="4" w:space="0" w:color="auto"/>
              <w:bottom w:val="single" w:sz="4" w:space="0" w:color="auto"/>
              <w:right w:val="single" w:sz="4" w:space="0" w:color="auto"/>
            </w:tcBorders>
            <w:vAlign w:val="center"/>
          </w:tcPr>
          <w:p w14:paraId="3888F4B7" w14:textId="77777777" w:rsidR="00387394" w:rsidRPr="00E62164" w:rsidRDefault="00387394" w:rsidP="00210D9A">
            <w:pPr>
              <w:rPr>
                <w:rFonts w:cs="Arial"/>
                <w:sz w:val="18"/>
                <w:szCs w:val="18"/>
              </w:rPr>
            </w:pPr>
            <w:r w:rsidRPr="00E62164">
              <w:rPr>
                <w:rFonts w:cs="Arial"/>
                <w:sz w:val="18"/>
                <w:szCs w:val="18"/>
              </w:rPr>
              <w:t>Tamaño y diseño de los 8 millones de certificados de registros</w:t>
            </w:r>
          </w:p>
        </w:tc>
        <w:tc>
          <w:tcPr>
            <w:tcW w:w="2409" w:type="dxa"/>
            <w:tcBorders>
              <w:top w:val="single" w:sz="4" w:space="0" w:color="auto"/>
              <w:left w:val="single" w:sz="4" w:space="0" w:color="auto"/>
              <w:bottom w:val="single" w:sz="4" w:space="0" w:color="auto"/>
              <w:right w:val="single" w:sz="4" w:space="0" w:color="auto"/>
            </w:tcBorders>
            <w:vAlign w:val="center"/>
          </w:tcPr>
          <w:p w14:paraId="7920E359"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Entregar los certificados de registro cubriendo todos y cada uno de los elementos requeridos en el Anexo técnico.</w:t>
            </w:r>
          </w:p>
          <w:p w14:paraId="7DBEC97C" w14:textId="77777777" w:rsidR="00387394" w:rsidRPr="00E62164" w:rsidRDefault="00387394" w:rsidP="00210D9A">
            <w:pPr>
              <w:jc w:val="center"/>
              <w:rPr>
                <w:rFonts w:eastAsia="Times New Roman" w:cs="Arial"/>
                <w:bCs/>
                <w:color w:val="000000"/>
                <w:sz w:val="18"/>
                <w:szCs w:val="18"/>
                <w:lang w:val="es-ES"/>
              </w:rPr>
            </w:pPr>
          </w:p>
        </w:tc>
        <w:tc>
          <w:tcPr>
            <w:tcW w:w="2552" w:type="dxa"/>
            <w:tcBorders>
              <w:top w:val="single" w:sz="4" w:space="0" w:color="auto"/>
              <w:left w:val="single" w:sz="4" w:space="0" w:color="auto"/>
              <w:bottom w:val="single" w:sz="4" w:space="0" w:color="auto"/>
              <w:right w:val="single" w:sz="4" w:space="0" w:color="auto"/>
            </w:tcBorders>
            <w:vAlign w:val="center"/>
          </w:tcPr>
          <w:p w14:paraId="1B449981"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 aplicará el 1% diario sobre el monto total del contrato, por el incumplimiento parcial o deficiente:</w:t>
            </w:r>
          </w:p>
          <w:p w14:paraId="31C19C4B" w14:textId="77777777" w:rsidR="00387394" w:rsidRPr="00E62164" w:rsidRDefault="00387394" w:rsidP="00210D9A">
            <w:pPr>
              <w:jc w:val="center"/>
              <w:rPr>
                <w:rFonts w:eastAsia="Times New Roman" w:cs="Arial"/>
                <w:bCs/>
                <w:color w:val="000000"/>
                <w:sz w:val="18"/>
                <w:szCs w:val="18"/>
                <w:lang w:val="es-ES"/>
              </w:rPr>
            </w:pPr>
          </w:p>
          <w:p w14:paraId="6B95A616" w14:textId="77777777" w:rsidR="00387394" w:rsidRPr="00E62164" w:rsidRDefault="00387394" w:rsidP="00210D9A">
            <w:pPr>
              <w:jc w:val="center"/>
              <w:rPr>
                <w:rFonts w:eastAsia="Times New Roman" w:cs="Arial"/>
                <w:bCs/>
                <w:color w:val="000000"/>
                <w:sz w:val="18"/>
                <w:szCs w:val="18"/>
                <w:lang w:val="es-ES"/>
              </w:rPr>
            </w:pPr>
            <w:r w:rsidRPr="00E62164">
              <w:rPr>
                <w:rFonts w:eastAsia="Cambria" w:cs="Arial"/>
                <w:bCs/>
                <w:color w:val="000000"/>
                <w:sz w:val="18"/>
                <w:szCs w:val="18"/>
                <w:lang w:val="es-ES"/>
              </w:rPr>
              <w:t>Que los certificados de registro no sean del tamaño o diseño solicitados</w:t>
            </w:r>
          </w:p>
        </w:tc>
        <w:tc>
          <w:tcPr>
            <w:tcW w:w="2410" w:type="dxa"/>
            <w:tcBorders>
              <w:top w:val="single" w:sz="4" w:space="0" w:color="auto"/>
              <w:left w:val="single" w:sz="4" w:space="0" w:color="auto"/>
              <w:bottom w:val="single" w:sz="4" w:space="0" w:color="auto"/>
              <w:right w:val="single" w:sz="4" w:space="0" w:color="auto"/>
            </w:tcBorders>
            <w:vAlign w:val="center"/>
          </w:tcPr>
          <w:p w14:paraId="671186B6" w14:textId="77777777" w:rsidR="00387394" w:rsidRPr="00E62164" w:rsidRDefault="00387394" w:rsidP="00210D9A">
            <w:pPr>
              <w:jc w:val="center"/>
              <w:rPr>
                <w:rFonts w:eastAsia="Times New Roman" w:cs="Arial"/>
                <w:bCs/>
                <w:color w:val="000000"/>
                <w:sz w:val="18"/>
                <w:szCs w:val="18"/>
                <w:lang w:val="es-ES"/>
              </w:rPr>
            </w:pPr>
            <w:r w:rsidRPr="00E62164">
              <w:rPr>
                <w:rFonts w:eastAsia="Times New Roman" w:cs="Arial"/>
                <w:bCs/>
                <w:color w:val="000000"/>
                <w:sz w:val="18"/>
                <w:szCs w:val="18"/>
                <w:lang w:val="es-ES"/>
              </w:rPr>
              <w:t>Será hasta por el monto de la garantía de cumplimiento.</w:t>
            </w:r>
          </w:p>
        </w:tc>
      </w:tr>
    </w:tbl>
    <w:p w14:paraId="1DF743C0" w14:textId="77777777" w:rsidR="00387394" w:rsidRPr="000E0AD8" w:rsidRDefault="00387394" w:rsidP="00387394">
      <w:pPr>
        <w:rPr>
          <w:rFonts w:cs="Arial"/>
          <w:b/>
          <w:sz w:val="10"/>
          <w:szCs w:val="10"/>
        </w:rPr>
      </w:pPr>
    </w:p>
    <w:p w14:paraId="34A550FD" w14:textId="7BABE234" w:rsidR="00387394" w:rsidRPr="00387394" w:rsidRDefault="00387394" w:rsidP="00387394">
      <w:pPr>
        <w:ind w:left="567" w:hanging="567"/>
        <w:rPr>
          <w:b/>
          <w:bCs/>
          <w:sz w:val="22"/>
        </w:rPr>
      </w:pPr>
      <w:r w:rsidRPr="00DB7C15">
        <w:rPr>
          <w:b/>
          <w:bCs/>
          <w:sz w:val="22"/>
        </w:rPr>
        <w:t>i)</w:t>
      </w:r>
      <w:r w:rsidRPr="00DB7C15">
        <w:rPr>
          <w:b/>
          <w:bCs/>
          <w:sz w:val="22"/>
        </w:rPr>
        <w:tab/>
        <w:t>En su caso, mecanismos requeridos al proveedor para responder por defectos o vicios ocultos de</w:t>
      </w:r>
      <w:r>
        <w:rPr>
          <w:b/>
          <w:bCs/>
          <w:sz w:val="22"/>
        </w:rPr>
        <w:t>l servicio requerido</w:t>
      </w:r>
      <w:r w:rsidRPr="00DB7C15">
        <w:rPr>
          <w:b/>
          <w:bCs/>
          <w:sz w:val="22"/>
        </w:rPr>
        <w:t>.</w:t>
      </w:r>
    </w:p>
    <w:p w14:paraId="172061A8" w14:textId="5D46AEC7" w:rsidR="00387394" w:rsidRPr="00387394" w:rsidRDefault="00387394" w:rsidP="00387394">
      <w:pPr>
        <w:ind w:left="567"/>
        <w:rPr>
          <w:rFonts w:ascii="Montserrat Light" w:hAnsi="Montserrat Light"/>
          <w:b/>
          <w:bCs/>
          <w:sz w:val="22"/>
        </w:rPr>
      </w:pPr>
      <w:r w:rsidRPr="00C20CE9">
        <w:rPr>
          <w:rFonts w:ascii="Montserrat Light" w:hAnsi="Montserrat Light"/>
          <w:sz w:val="22"/>
        </w:rPr>
        <w:t>No aplica.</w:t>
      </w:r>
    </w:p>
    <w:p w14:paraId="504F375B" w14:textId="77777777" w:rsidR="00387394" w:rsidRPr="00DB7C15" w:rsidRDefault="00387394" w:rsidP="00387394">
      <w:pPr>
        <w:pStyle w:val="Prrafodelista"/>
        <w:numPr>
          <w:ilvl w:val="0"/>
          <w:numId w:val="40"/>
        </w:numPr>
        <w:spacing w:line="259" w:lineRule="auto"/>
        <w:ind w:left="567" w:hanging="567"/>
        <w:rPr>
          <w:b/>
          <w:bCs/>
        </w:rPr>
      </w:pPr>
      <w:r w:rsidRPr="00DB7C15">
        <w:rPr>
          <w:b/>
          <w:bCs/>
        </w:rPr>
        <w:t xml:space="preserve">Garantías de anticipo, cumplimiento, defectos o vicios ocultos de </w:t>
      </w:r>
      <w:r>
        <w:rPr>
          <w:b/>
          <w:bCs/>
        </w:rPr>
        <w:t>bienes</w:t>
      </w:r>
      <w:r w:rsidRPr="00DB7C15">
        <w:rPr>
          <w:b/>
          <w:bCs/>
        </w:rPr>
        <w:t>, calidad de servicios y de operación y funcionamiento, que en su caso apliquen, las cuales deben indicar, según sea el caso:</w:t>
      </w:r>
    </w:p>
    <w:p w14:paraId="0A0B8949" w14:textId="77777777" w:rsidR="00387394" w:rsidRPr="00060736" w:rsidRDefault="00387394" w:rsidP="00387394">
      <w:pPr>
        <w:pStyle w:val="Prrafodelista"/>
        <w:numPr>
          <w:ilvl w:val="0"/>
          <w:numId w:val="41"/>
        </w:numPr>
        <w:spacing w:line="259" w:lineRule="auto"/>
        <w:jc w:val="left"/>
        <w:rPr>
          <w:b/>
          <w:bCs/>
        </w:rPr>
      </w:pPr>
      <w:r w:rsidRPr="00060736">
        <w:rPr>
          <w:b/>
          <w:bCs/>
        </w:rPr>
        <w:t>Plazo para notificar al proveedor</w:t>
      </w:r>
    </w:p>
    <w:p w14:paraId="779E6638" w14:textId="77777777" w:rsidR="00387394" w:rsidRPr="00060736" w:rsidRDefault="00387394" w:rsidP="00387394">
      <w:pPr>
        <w:pStyle w:val="Prrafodelista"/>
        <w:numPr>
          <w:ilvl w:val="0"/>
          <w:numId w:val="41"/>
        </w:numPr>
        <w:spacing w:line="259" w:lineRule="auto"/>
        <w:jc w:val="left"/>
        <w:rPr>
          <w:b/>
          <w:bCs/>
        </w:rPr>
      </w:pPr>
      <w:r w:rsidRPr="00060736">
        <w:rPr>
          <w:b/>
          <w:bCs/>
        </w:rPr>
        <w:t>La existencia de consumibles y refacciones en su caso,</w:t>
      </w:r>
    </w:p>
    <w:p w14:paraId="12C47519" w14:textId="77777777" w:rsidR="00387394" w:rsidRPr="00060736" w:rsidRDefault="00387394" w:rsidP="00387394">
      <w:pPr>
        <w:pStyle w:val="Prrafodelista"/>
        <w:numPr>
          <w:ilvl w:val="0"/>
          <w:numId w:val="41"/>
        </w:numPr>
        <w:spacing w:line="259" w:lineRule="auto"/>
        <w:jc w:val="left"/>
        <w:rPr>
          <w:b/>
          <w:bCs/>
        </w:rPr>
      </w:pPr>
      <w:r w:rsidRPr="00060736">
        <w:rPr>
          <w:b/>
          <w:bCs/>
        </w:rPr>
        <w:t>Plazo y condiciones de canje o devolución del bien</w:t>
      </w:r>
    </w:p>
    <w:p w14:paraId="15CCF236" w14:textId="77777777" w:rsidR="00387394" w:rsidRPr="00060736" w:rsidRDefault="00387394" w:rsidP="00387394">
      <w:pPr>
        <w:pStyle w:val="Prrafodelista"/>
        <w:numPr>
          <w:ilvl w:val="0"/>
          <w:numId w:val="41"/>
        </w:numPr>
        <w:spacing w:line="259" w:lineRule="auto"/>
        <w:jc w:val="left"/>
        <w:rPr>
          <w:b/>
          <w:bCs/>
        </w:rPr>
      </w:pPr>
      <w:r w:rsidRPr="00060736">
        <w:rPr>
          <w:b/>
          <w:bCs/>
        </w:rPr>
        <w:t>Caducidad de los bienes</w:t>
      </w:r>
    </w:p>
    <w:p w14:paraId="7274C8F2" w14:textId="77777777" w:rsidR="00387394" w:rsidRPr="00060736" w:rsidRDefault="00387394" w:rsidP="00387394">
      <w:pPr>
        <w:pStyle w:val="Prrafodelista"/>
        <w:numPr>
          <w:ilvl w:val="0"/>
          <w:numId w:val="41"/>
        </w:numPr>
        <w:spacing w:line="259" w:lineRule="auto"/>
        <w:jc w:val="left"/>
        <w:rPr>
          <w:b/>
          <w:bCs/>
        </w:rPr>
      </w:pPr>
      <w:r w:rsidRPr="00060736">
        <w:rPr>
          <w:b/>
          <w:bCs/>
        </w:rPr>
        <w:t>Centros de servicio (domicilios y horarios) y reporte técnico</w:t>
      </w:r>
    </w:p>
    <w:p w14:paraId="054DE920" w14:textId="77777777" w:rsidR="00387394" w:rsidRPr="00060736" w:rsidRDefault="00387394" w:rsidP="00387394">
      <w:pPr>
        <w:pStyle w:val="Prrafodelista"/>
        <w:numPr>
          <w:ilvl w:val="0"/>
          <w:numId w:val="41"/>
        </w:numPr>
        <w:spacing w:line="259" w:lineRule="auto"/>
        <w:jc w:val="left"/>
        <w:rPr>
          <w:b/>
          <w:bCs/>
        </w:rPr>
      </w:pPr>
      <w:r w:rsidRPr="00060736">
        <w:rPr>
          <w:b/>
          <w:bCs/>
        </w:rPr>
        <w:t>Período de garantía</w:t>
      </w:r>
    </w:p>
    <w:p w14:paraId="18F511D2" w14:textId="77777777" w:rsidR="00387394" w:rsidRPr="00060736" w:rsidRDefault="00387394" w:rsidP="00387394">
      <w:pPr>
        <w:pStyle w:val="Prrafodelista"/>
        <w:numPr>
          <w:ilvl w:val="0"/>
          <w:numId w:val="41"/>
        </w:numPr>
        <w:spacing w:line="259" w:lineRule="auto"/>
        <w:jc w:val="left"/>
        <w:rPr>
          <w:b/>
          <w:bCs/>
        </w:rPr>
      </w:pPr>
      <w:r w:rsidRPr="00060736">
        <w:rPr>
          <w:b/>
          <w:bCs/>
        </w:rPr>
        <w:lastRenderedPageBreak/>
        <w:t>Tiempos máximos de reparación o atención de fallas</w:t>
      </w:r>
    </w:p>
    <w:p w14:paraId="0CB96AAD" w14:textId="77777777" w:rsidR="00387394" w:rsidRPr="00060736" w:rsidRDefault="00387394" w:rsidP="00387394">
      <w:pPr>
        <w:pStyle w:val="Prrafodelista"/>
        <w:numPr>
          <w:ilvl w:val="0"/>
          <w:numId w:val="41"/>
        </w:numPr>
        <w:spacing w:line="259" w:lineRule="auto"/>
        <w:jc w:val="left"/>
        <w:rPr>
          <w:b/>
          <w:bCs/>
        </w:rPr>
      </w:pPr>
      <w:r w:rsidRPr="00060736">
        <w:rPr>
          <w:b/>
          <w:bCs/>
        </w:rPr>
        <w:t>Garantía de mano de obra y/o partes</w:t>
      </w:r>
    </w:p>
    <w:p w14:paraId="403E29F7" w14:textId="77777777" w:rsidR="00387394" w:rsidRPr="00060736" w:rsidRDefault="00387394" w:rsidP="00387394">
      <w:pPr>
        <w:pStyle w:val="Prrafodelista"/>
        <w:numPr>
          <w:ilvl w:val="0"/>
          <w:numId w:val="41"/>
        </w:numPr>
        <w:spacing w:line="259" w:lineRule="auto"/>
        <w:jc w:val="left"/>
        <w:rPr>
          <w:b/>
          <w:bCs/>
        </w:rPr>
      </w:pPr>
      <w:r w:rsidRPr="00060736">
        <w:rPr>
          <w:b/>
          <w:bCs/>
        </w:rPr>
        <w:t>Mantenimientos correctivos y/o preventivos</w:t>
      </w:r>
    </w:p>
    <w:p w14:paraId="2BDCCEA2" w14:textId="77777777" w:rsidR="00387394" w:rsidRPr="00060736" w:rsidRDefault="00387394" w:rsidP="00387394">
      <w:pPr>
        <w:pStyle w:val="Prrafodelista"/>
        <w:numPr>
          <w:ilvl w:val="0"/>
          <w:numId w:val="41"/>
        </w:numPr>
        <w:spacing w:line="259" w:lineRule="auto"/>
        <w:jc w:val="left"/>
        <w:rPr>
          <w:b/>
          <w:bCs/>
        </w:rPr>
      </w:pPr>
      <w:r w:rsidRPr="00060736">
        <w:rPr>
          <w:b/>
          <w:bCs/>
        </w:rPr>
        <w:t>En su caso, si se requiere capacitación, solicitar programa para la misma,</w:t>
      </w:r>
    </w:p>
    <w:p w14:paraId="2105B3E8" w14:textId="6121805F" w:rsidR="00387394" w:rsidRPr="00387394" w:rsidRDefault="00387394" w:rsidP="00387394">
      <w:pPr>
        <w:pStyle w:val="Prrafodelista"/>
        <w:numPr>
          <w:ilvl w:val="0"/>
          <w:numId w:val="41"/>
        </w:numPr>
        <w:spacing w:line="259" w:lineRule="auto"/>
        <w:jc w:val="left"/>
        <w:rPr>
          <w:b/>
          <w:bCs/>
        </w:rPr>
      </w:pPr>
      <w:proofErr w:type="gramStart"/>
      <w:r w:rsidRPr="00060736">
        <w:rPr>
          <w:b/>
          <w:bCs/>
        </w:rPr>
        <w:t>Porcentaje a requerir</w:t>
      </w:r>
      <w:proofErr w:type="gramEnd"/>
      <w:r w:rsidRPr="00060736">
        <w:rPr>
          <w:b/>
          <w:bCs/>
        </w:rPr>
        <w:t xml:space="preserve"> por concepto de garantía de cumplimiento.</w:t>
      </w:r>
    </w:p>
    <w:p w14:paraId="383F584D" w14:textId="51CCB129" w:rsidR="00387394" w:rsidRPr="00387394" w:rsidRDefault="00387394" w:rsidP="00387394">
      <w:pPr>
        <w:ind w:left="567"/>
        <w:rPr>
          <w:rFonts w:ascii="Montserrat Light" w:hAnsi="Montserrat Light"/>
          <w:sz w:val="22"/>
        </w:rPr>
      </w:pPr>
      <w:r w:rsidRPr="00DB7C15">
        <w:rPr>
          <w:b/>
          <w:bCs/>
          <w:sz w:val="22"/>
        </w:rPr>
        <w:t>Garantías de anticipo</w:t>
      </w:r>
      <w:r>
        <w:rPr>
          <w:b/>
          <w:bCs/>
          <w:sz w:val="22"/>
        </w:rPr>
        <w:t xml:space="preserve">: </w:t>
      </w:r>
      <w:r w:rsidRPr="00060736">
        <w:rPr>
          <w:bCs/>
          <w:sz w:val="22"/>
        </w:rPr>
        <w:t>No aplica</w:t>
      </w:r>
    </w:p>
    <w:p w14:paraId="712B621A" w14:textId="77777777" w:rsidR="00387394" w:rsidRPr="00385557" w:rsidRDefault="00387394" w:rsidP="00387394">
      <w:pPr>
        <w:ind w:left="567"/>
        <w:rPr>
          <w:sz w:val="22"/>
        </w:rPr>
      </w:pPr>
      <w:r w:rsidRPr="00060736">
        <w:rPr>
          <w:b/>
          <w:sz w:val="22"/>
        </w:rPr>
        <w:t>Garantía de cumplimiento</w:t>
      </w:r>
      <w:r>
        <w:rPr>
          <w:b/>
          <w:sz w:val="22"/>
        </w:rPr>
        <w:t>:</w:t>
      </w:r>
      <w:r w:rsidRPr="00C20CE9">
        <w:rPr>
          <w:rFonts w:ascii="Montserrat Light" w:hAnsi="Montserrat Light"/>
          <w:sz w:val="22"/>
        </w:rPr>
        <w:t xml:space="preserve"> </w:t>
      </w:r>
      <w:r>
        <w:rPr>
          <w:sz w:val="22"/>
        </w:rPr>
        <w:t>S</w:t>
      </w:r>
      <w:r w:rsidRPr="00385557">
        <w:rPr>
          <w:sz w:val="22"/>
        </w:rPr>
        <w:t>erá indivisible</w:t>
      </w:r>
      <w:r>
        <w:rPr>
          <w:sz w:val="22"/>
        </w:rPr>
        <w:t>(s)</w:t>
      </w:r>
      <w:r w:rsidRPr="00385557">
        <w:rPr>
          <w:sz w:val="22"/>
        </w:rPr>
        <w:t>.</w:t>
      </w:r>
    </w:p>
    <w:p w14:paraId="72F2F226" w14:textId="2D27253F" w:rsidR="00387394" w:rsidRPr="00385557" w:rsidRDefault="00387394" w:rsidP="00387394">
      <w:pPr>
        <w:ind w:left="567"/>
        <w:rPr>
          <w:sz w:val="22"/>
        </w:rPr>
      </w:pPr>
      <w:r w:rsidRPr="00385557">
        <w:rPr>
          <w:sz w:val="22"/>
        </w:rPr>
        <w:t>El</w:t>
      </w:r>
      <w:r>
        <w:rPr>
          <w:sz w:val="22"/>
        </w:rPr>
        <w:t>(los)</w:t>
      </w:r>
      <w:r w:rsidRPr="00385557">
        <w:rPr>
          <w:sz w:val="22"/>
        </w:rPr>
        <w:t xml:space="preserve"> pr</w:t>
      </w:r>
      <w:r>
        <w:rPr>
          <w:sz w:val="22"/>
        </w:rPr>
        <w:t xml:space="preserve">estadores de servicios </w:t>
      </w:r>
      <w:r w:rsidRPr="00385557">
        <w:rPr>
          <w:sz w:val="22"/>
        </w:rPr>
        <w:t>adjudicado, a fin de garantizar el cumplimiento de las obligaciones derivadas del contrato adjudicado y de conformidad con lo dispuesto por los artículos 48, fracción II y segundo párrafo y 49, fracción II de la LAASSP y 103 del RLAASSP se compromete</w:t>
      </w:r>
      <w:r>
        <w:rPr>
          <w:sz w:val="22"/>
        </w:rPr>
        <w:t>(n)</w:t>
      </w:r>
      <w:r w:rsidRPr="00385557">
        <w:rPr>
          <w:sz w:val="22"/>
        </w:rPr>
        <w:t xml:space="preserve"> a:</w:t>
      </w:r>
    </w:p>
    <w:p w14:paraId="6D40976F" w14:textId="77777777" w:rsidR="00387394" w:rsidRPr="00385557" w:rsidRDefault="00387394" w:rsidP="00387394">
      <w:pPr>
        <w:tabs>
          <w:tab w:val="left" w:pos="851"/>
        </w:tabs>
        <w:ind w:left="851" w:hanging="284"/>
        <w:rPr>
          <w:sz w:val="22"/>
        </w:rPr>
      </w:pPr>
      <w:r w:rsidRPr="00385557">
        <w:rPr>
          <w:b/>
          <w:bCs/>
          <w:sz w:val="22"/>
        </w:rPr>
        <w:t>a)</w:t>
      </w:r>
      <w:r w:rsidRPr="00385557">
        <w:rPr>
          <w:sz w:val="22"/>
        </w:rPr>
        <w:tab/>
        <w:t>Entregar una garantía por la cantidad equivalente al 10% (diez por ciento) del importe total del contrato antes del impuesto al valor agregado (IVA), en pesos mexicanos e idioma español, mediante póliza de fianza a favor de IMSS-BIENESTAR, expedida por afianzadora debidamente constituida en términos de la Ley de Instituciones de Seguros y Fianzas.</w:t>
      </w:r>
    </w:p>
    <w:p w14:paraId="61FE726F" w14:textId="77777777" w:rsidR="00387394" w:rsidRPr="00385557" w:rsidRDefault="00387394" w:rsidP="00387394">
      <w:pPr>
        <w:tabs>
          <w:tab w:val="left" w:pos="851"/>
        </w:tabs>
        <w:ind w:left="851" w:hanging="284"/>
        <w:rPr>
          <w:sz w:val="22"/>
        </w:rPr>
      </w:pPr>
      <w:r w:rsidRPr="00385557">
        <w:rPr>
          <w:b/>
          <w:bCs/>
          <w:sz w:val="22"/>
        </w:rPr>
        <w:t>b)</w:t>
      </w:r>
      <w:r w:rsidRPr="00385557">
        <w:rPr>
          <w:sz w:val="22"/>
        </w:rPr>
        <w:tab/>
        <w:t>Entregar a IMSS-BIENESTAR dentro de los 10 días naturales siguientes a la firma del contrato (salvo que la entrega de los</w:t>
      </w:r>
      <w:r>
        <w:rPr>
          <w:sz w:val="22"/>
        </w:rPr>
        <w:t xml:space="preserve"> servicios</w:t>
      </w:r>
      <w:r w:rsidRPr="00385557">
        <w:rPr>
          <w:sz w:val="22"/>
        </w:rPr>
        <w:t xml:space="preserve"> se realice dentro del citado plazo) el original de la póliza de fianza al área contratante</w:t>
      </w:r>
      <w:r>
        <w:rPr>
          <w:sz w:val="22"/>
        </w:rPr>
        <w:t xml:space="preserve"> Coordinación de Servicios de Administración</w:t>
      </w:r>
      <w:r w:rsidRPr="00385557">
        <w:rPr>
          <w:sz w:val="22"/>
        </w:rPr>
        <w:t>, sita en call</w:t>
      </w:r>
      <w:r w:rsidRPr="00FE5773">
        <w:rPr>
          <w:sz w:val="22"/>
        </w:rPr>
        <w:t xml:space="preserve">e </w:t>
      </w:r>
      <w:r w:rsidRPr="003023B5">
        <w:rPr>
          <w:sz w:val="22"/>
        </w:rPr>
        <w:t xml:space="preserve">Gustavo E. Campa No. 54, Colonia Guadalupe </w:t>
      </w:r>
      <w:proofErr w:type="spellStart"/>
      <w:r w:rsidRPr="003023B5">
        <w:rPr>
          <w:sz w:val="22"/>
        </w:rPr>
        <w:t>Inn</w:t>
      </w:r>
      <w:proofErr w:type="spellEnd"/>
      <w:r w:rsidRPr="003023B5">
        <w:rPr>
          <w:sz w:val="22"/>
        </w:rPr>
        <w:t>. Código Postal 01020, Alcaldía Álvaro Obregón, Ciudad de México, Piso 1, en un horario de 9:00 a 14:00 horas de lunes a viernes</w:t>
      </w:r>
      <w:r w:rsidRPr="00385557">
        <w:rPr>
          <w:sz w:val="22"/>
        </w:rPr>
        <w:t>.</w:t>
      </w:r>
    </w:p>
    <w:p w14:paraId="797908ED" w14:textId="77777777" w:rsidR="00387394" w:rsidRPr="00385557" w:rsidRDefault="00387394" w:rsidP="00387394">
      <w:pPr>
        <w:tabs>
          <w:tab w:val="left" w:pos="851"/>
        </w:tabs>
        <w:ind w:left="851" w:hanging="284"/>
        <w:rPr>
          <w:sz w:val="22"/>
        </w:rPr>
      </w:pPr>
      <w:r w:rsidRPr="00385557">
        <w:rPr>
          <w:b/>
          <w:bCs/>
          <w:sz w:val="22"/>
        </w:rPr>
        <w:t>c)</w:t>
      </w:r>
      <w:r w:rsidRPr="00385557">
        <w:rPr>
          <w:sz w:val="22"/>
        </w:rPr>
        <w:tab/>
        <w:t>La falta de presentación de la garantía de cumplimiento en el plazo concedido, dará como consecuencia el inicio del proceso de rescisión por incumplimiento de los requerimientos para formalizar el contrato.</w:t>
      </w:r>
    </w:p>
    <w:p w14:paraId="62A43344" w14:textId="76B40EFB" w:rsidR="00387394" w:rsidRDefault="00387394" w:rsidP="000E0AD8">
      <w:pPr>
        <w:tabs>
          <w:tab w:val="left" w:pos="851"/>
        </w:tabs>
        <w:ind w:left="851" w:hanging="284"/>
        <w:rPr>
          <w:sz w:val="22"/>
        </w:rPr>
      </w:pPr>
      <w:r w:rsidRPr="00385557">
        <w:rPr>
          <w:b/>
          <w:bCs/>
          <w:sz w:val="22"/>
        </w:rPr>
        <w:t>d)</w:t>
      </w:r>
      <w:r w:rsidRPr="00385557">
        <w:rPr>
          <w:sz w:val="22"/>
        </w:rPr>
        <w:tab/>
        <w:t>Que 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14:paraId="1AF64BFC" w14:textId="1F6CD4A9" w:rsidR="00387394" w:rsidRPr="00385557" w:rsidRDefault="00387394" w:rsidP="00387394">
      <w:pPr>
        <w:ind w:left="567"/>
        <w:rPr>
          <w:sz w:val="22"/>
        </w:rPr>
      </w:pPr>
      <w:r w:rsidRPr="00385557">
        <w:rPr>
          <w:sz w:val="22"/>
        </w:rPr>
        <w:t>La garantía de cumplimiento se liberará a solicitud del</w:t>
      </w:r>
      <w:r>
        <w:rPr>
          <w:sz w:val="22"/>
        </w:rPr>
        <w:t xml:space="preserve"> prestador de servicio</w:t>
      </w:r>
      <w:r w:rsidRPr="00385557">
        <w:rPr>
          <w:sz w:val="22"/>
        </w:rPr>
        <w:t>, mediante autorización por escrito por parte de IMSS-BIENESTAR, siempre y cuando el</w:t>
      </w:r>
      <w:r>
        <w:rPr>
          <w:sz w:val="22"/>
        </w:rPr>
        <w:t xml:space="preserve"> prestador del servicio</w:t>
      </w:r>
      <w:r w:rsidRPr="00385557">
        <w:rPr>
          <w:sz w:val="22"/>
        </w:rPr>
        <w:t xml:space="preserve"> haya cumplido a satisfacción, con todas las obligaciones contractuales.</w:t>
      </w:r>
    </w:p>
    <w:p w14:paraId="725398C0" w14:textId="6F6F646E" w:rsidR="00387394" w:rsidRDefault="00387394" w:rsidP="00387394">
      <w:pPr>
        <w:ind w:left="567"/>
        <w:rPr>
          <w:sz w:val="22"/>
        </w:rPr>
      </w:pPr>
      <w:r w:rsidRPr="00385557">
        <w:rPr>
          <w:b/>
          <w:sz w:val="22"/>
        </w:rPr>
        <w:t>Aplicación de la garantía de cumplimiento</w:t>
      </w:r>
      <w:r w:rsidRPr="00385557">
        <w:rPr>
          <w:sz w:val="22"/>
        </w:rPr>
        <w:t>.</w:t>
      </w:r>
    </w:p>
    <w:p w14:paraId="0E6DD74A" w14:textId="7F11F84B" w:rsidR="00387394" w:rsidRPr="00385557" w:rsidRDefault="00387394" w:rsidP="00387394">
      <w:pPr>
        <w:ind w:left="567"/>
        <w:rPr>
          <w:sz w:val="22"/>
        </w:rPr>
      </w:pPr>
      <w:r w:rsidRPr="00385557">
        <w:rPr>
          <w:sz w:val="22"/>
        </w:rPr>
        <w:t>Se hará efectiva la garantía de cumplimiento del contrato, cuando se presente alguno de los siguientes casos:</w:t>
      </w:r>
    </w:p>
    <w:p w14:paraId="26E8E762" w14:textId="77777777" w:rsidR="00387394" w:rsidRPr="00385557" w:rsidRDefault="00387394" w:rsidP="00387394">
      <w:pPr>
        <w:pStyle w:val="Prrafodelista"/>
        <w:numPr>
          <w:ilvl w:val="0"/>
          <w:numId w:val="42"/>
        </w:numPr>
        <w:spacing w:line="259" w:lineRule="auto"/>
        <w:ind w:left="1134"/>
      </w:pPr>
      <w:r w:rsidRPr="00385557">
        <w:t xml:space="preserve">Cuando el </w:t>
      </w:r>
      <w:r>
        <w:t>prestador del servicio</w:t>
      </w:r>
      <w:r w:rsidRPr="00385557">
        <w:t xml:space="preserve"> no entregue </w:t>
      </w:r>
      <w:r>
        <w:t xml:space="preserve">el servicio </w:t>
      </w:r>
      <w:r w:rsidRPr="00385557">
        <w:t>en los términos establecidos en el contrato adjudicado.</w:t>
      </w:r>
    </w:p>
    <w:p w14:paraId="5001689A" w14:textId="77777777" w:rsidR="00387394" w:rsidRPr="00385557" w:rsidRDefault="00387394" w:rsidP="00387394">
      <w:pPr>
        <w:pStyle w:val="Prrafodelista"/>
        <w:numPr>
          <w:ilvl w:val="0"/>
          <w:numId w:val="42"/>
        </w:numPr>
        <w:spacing w:line="259" w:lineRule="auto"/>
        <w:ind w:left="1134"/>
      </w:pPr>
      <w:r w:rsidRPr="00385557">
        <w:lastRenderedPageBreak/>
        <w:t xml:space="preserve">Cuando el </w:t>
      </w:r>
      <w:r>
        <w:t>prestador del servicio</w:t>
      </w:r>
      <w:r w:rsidRPr="00385557">
        <w:t xml:space="preserve"> no cumpla con alguna de las obligaciones estipuladas en el contrato.</w:t>
      </w:r>
    </w:p>
    <w:p w14:paraId="6116B928" w14:textId="77777777" w:rsidR="00387394" w:rsidRPr="00385557" w:rsidRDefault="00387394" w:rsidP="00387394">
      <w:pPr>
        <w:pStyle w:val="Prrafodelista"/>
        <w:numPr>
          <w:ilvl w:val="0"/>
          <w:numId w:val="42"/>
        </w:numPr>
        <w:spacing w:line="259" w:lineRule="auto"/>
        <w:ind w:left="1134"/>
      </w:pPr>
      <w:r w:rsidRPr="00385557">
        <w:t xml:space="preserve">Cuando el </w:t>
      </w:r>
      <w:r>
        <w:t>prestador del servicio</w:t>
      </w:r>
      <w:r w:rsidRPr="00385557">
        <w:t xml:space="preserve"> cause daño al patrimonio de IMSS-BIENESTAR por la falta de entrega de</w:t>
      </w:r>
      <w:r>
        <w:t>l servicio adjudicado</w:t>
      </w:r>
      <w:r w:rsidRPr="00385557">
        <w:t>.</w:t>
      </w:r>
    </w:p>
    <w:p w14:paraId="3FCA0BDF" w14:textId="77777777" w:rsidR="00387394" w:rsidRPr="00385557" w:rsidRDefault="00387394" w:rsidP="00387394">
      <w:pPr>
        <w:pStyle w:val="Prrafodelista"/>
        <w:numPr>
          <w:ilvl w:val="0"/>
          <w:numId w:val="42"/>
        </w:numPr>
        <w:spacing w:line="259" w:lineRule="auto"/>
        <w:ind w:left="1134"/>
      </w:pPr>
      <w:r w:rsidRPr="00385557">
        <w:t>Cuando se rescinda administrativamente el contrato.</w:t>
      </w:r>
    </w:p>
    <w:p w14:paraId="4EB8E9A6" w14:textId="49A5F76D" w:rsidR="00387394" w:rsidRPr="00387394" w:rsidRDefault="00387394" w:rsidP="00387394">
      <w:pPr>
        <w:pStyle w:val="Prrafodelista"/>
        <w:numPr>
          <w:ilvl w:val="0"/>
          <w:numId w:val="42"/>
        </w:numPr>
        <w:spacing w:line="259" w:lineRule="auto"/>
        <w:ind w:left="1134"/>
      </w:pPr>
      <w:r w:rsidRPr="00385557">
        <w:t xml:space="preserve">Cuando el </w:t>
      </w:r>
      <w:r>
        <w:t>prestador del servicio</w:t>
      </w:r>
      <w:r w:rsidRPr="00385557">
        <w:t xml:space="preserve"> entregue </w:t>
      </w:r>
      <w:r>
        <w:t xml:space="preserve">el servicio </w:t>
      </w:r>
      <w:r w:rsidRPr="00385557">
        <w:t>en forma diferente a lo solicitado en el contrato o incumpla cualquiera de las obligaciones establecidas en el mismo.</w:t>
      </w:r>
    </w:p>
    <w:p w14:paraId="3E799EE0" w14:textId="69B8B572" w:rsidR="00387394" w:rsidRPr="00387394" w:rsidRDefault="00387394" w:rsidP="00387394">
      <w:pPr>
        <w:ind w:left="567"/>
        <w:rPr>
          <w:b/>
          <w:bCs/>
          <w:sz w:val="22"/>
        </w:rPr>
      </w:pPr>
      <w:r>
        <w:rPr>
          <w:rFonts w:cs="Arial"/>
          <w:b/>
          <w:sz w:val="22"/>
        </w:rPr>
        <w:t xml:space="preserve">Garantías de </w:t>
      </w:r>
      <w:r w:rsidRPr="00DB7C15">
        <w:rPr>
          <w:b/>
          <w:bCs/>
          <w:sz w:val="22"/>
        </w:rPr>
        <w:t>defectos o vicios ocultos de bienes, calidad de servicios y de operación y funcionamiento</w:t>
      </w:r>
      <w:r>
        <w:rPr>
          <w:b/>
          <w:bCs/>
          <w:sz w:val="22"/>
        </w:rPr>
        <w:t xml:space="preserve">: </w:t>
      </w:r>
    </w:p>
    <w:p w14:paraId="1A278370" w14:textId="045270A9" w:rsidR="00387394" w:rsidRPr="00387394" w:rsidRDefault="00387394" w:rsidP="00387394">
      <w:pPr>
        <w:ind w:left="567"/>
        <w:rPr>
          <w:rFonts w:cs="Arial"/>
          <w:sz w:val="22"/>
        </w:rPr>
      </w:pPr>
      <w:r w:rsidRPr="00385557">
        <w:rPr>
          <w:bCs/>
          <w:sz w:val="22"/>
        </w:rPr>
        <w:t>No aplica</w:t>
      </w:r>
    </w:p>
    <w:p w14:paraId="16B03059" w14:textId="003B770A" w:rsidR="00387394" w:rsidRPr="00387394" w:rsidRDefault="00387394" w:rsidP="00387394">
      <w:pPr>
        <w:ind w:left="567" w:hanging="567"/>
        <w:rPr>
          <w:rFonts w:cs="Arial"/>
          <w:b/>
          <w:sz w:val="22"/>
        </w:rPr>
      </w:pPr>
      <w:r w:rsidRPr="00C81B47">
        <w:rPr>
          <w:rFonts w:cs="Arial"/>
          <w:b/>
          <w:sz w:val="22"/>
        </w:rPr>
        <w:t>k)</w:t>
      </w:r>
      <w:r w:rsidRPr="00C81B47">
        <w:rPr>
          <w:rFonts w:cs="Arial"/>
          <w:b/>
          <w:sz w:val="22"/>
        </w:rPr>
        <w:tab/>
        <w:t>Precisar la forma de pago para lo cual deberán especificar el tipo de moneda y si se realizará en una sola exhibición o pagos progresivos conforme a las entregas programadas en el contrato respectivo.</w:t>
      </w:r>
    </w:p>
    <w:p w14:paraId="1FF2D9B1" w14:textId="39FCF293" w:rsidR="00387394" w:rsidRPr="001F6424" w:rsidRDefault="00387394" w:rsidP="000E0AD8">
      <w:pPr>
        <w:ind w:left="567"/>
        <w:rPr>
          <w:rFonts w:cs="Arial"/>
          <w:sz w:val="22"/>
        </w:rPr>
      </w:pPr>
      <w:r w:rsidRPr="001F6424">
        <w:rPr>
          <w:rFonts w:cs="Arial"/>
          <w:sz w:val="22"/>
        </w:rPr>
        <w:t xml:space="preserve">El pago de los </w:t>
      </w:r>
      <w:r>
        <w:rPr>
          <w:rFonts w:cs="Arial"/>
          <w:sz w:val="22"/>
        </w:rPr>
        <w:t>servicios</w:t>
      </w:r>
      <w:r w:rsidRPr="001F6424">
        <w:rPr>
          <w:rFonts w:cs="Arial"/>
          <w:sz w:val="22"/>
        </w:rPr>
        <w:t xml:space="preserve"> se efectuará a (los) </w:t>
      </w:r>
      <w:r>
        <w:rPr>
          <w:rFonts w:cs="Arial"/>
          <w:sz w:val="22"/>
        </w:rPr>
        <w:t xml:space="preserve">licitantes </w:t>
      </w:r>
      <w:r w:rsidRPr="001F6424">
        <w:rPr>
          <w:rFonts w:cs="Arial"/>
          <w:sz w:val="22"/>
        </w:rPr>
        <w:t xml:space="preserve">(es) adjudicado (s) en </w:t>
      </w:r>
      <w:r>
        <w:rPr>
          <w:rFonts w:cs="Arial"/>
          <w:sz w:val="22"/>
        </w:rPr>
        <w:t xml:space="preserve">moneda nacional en </w:t>
      </w:r>
      <w:r w:rsidRPr="001F6424">
        <w:rPr>
          <w:rFonts w:cs="Arial"/>
          <w:sz w:val="22"/>
        </w:rPr>
        <w:t xml:space="preserve">una sola </w:t>
      </w:r>
      <w:r w:rsidRPr="00B85437">
        <w:rPr>
          <w:rFonts w:cs="Arial"/>
          <w:sz w:val="22"/>
        </w:rPr>
        <w:t>exhibición por cada entrega a los</w:t>
      </w:r>
      <w:r w:rsidRPr="001F6424">
        <w:rPr>
          <w:rFonts w:cs="Arial"/>
          <w:sz w:val="22"/>
        </w:rPr>
        <w:t xml:space="preserve"> 20 (veinte) días naturales posteriores a la presentación de los siguientes documentos: </w:t>
      </w:r>
    </w:p>
    <w:p w14:paraId="68DBEEA0" w14:textId="77777777" w:rsidR="00387394" w:rsidRPr="001F6424" w:rsidRDefault="00387394" w:rsidP="00387394">
      <w:pPr>
        <w:pStyle w:val="Prrafodelista"/>
        <w:numPr>
          <w:ilvl w:val="0"/>
          <w:numId w:val="37"/>
        </w:numPr>
        <w:suppressAutoHyphens/>
        <w:spacing w:after="200" w:line="276" w:lineRule="auto"/>
        <w:ind w:left="1134"/>
        <w:rPr>
          <w:rFonts w:cs="Arial"/>
        </w:rPr>
      </w:pPr>
      <w:r w:rsidRPr="001F6424">
        <w:rPr>
          <w:rFonts w:cs="Arial"/>
        </w:rPr>
        <w:t>Factura original con los requisitos que se especifican en el contrato y previamente con el visto bueno del administrador del contrato. En caso de que el (los) pr</w:t>
      </w:r>
      <w:r>
        <w:rPr>
          <w:rFonts w:cs="Arial"/>
        </w:rPr>
        <w:t>estador de servicio</w:t>
      </w:r>
      <w:r w:rsidRPr="001F6424">
        <w:rPr>
          <w:rFonts w:cs="Arial"/>
        </w:rPr>
        <w:t xml:space="preserve"> (es) adjudicado (s) presente (n) su factura con errores o deficiencias, éstos se le harán saber por parte de</w:t>
      </w:r>
      <w:r>
        <w:rPr>
          <w:rFonts w:cs="Arial"/>
        </w:rPr>
        <w:t xml:space="preserve"> IMSS-BIENESTAR </w:t>
      </w:r>
      <w:r w:rsidRPr="001F6424">
        <w:rPr>
          <w:rFonts w:cs="Arial"/>
        </w:rPr>
        <w:t>dentro del término estipulado para ello y el plazo de pago se ajustará a lo convenido.</w:t>
      </w:r>
    </w:p>
    <w:p w14:paraId="585E5820" w14:textId="77777777" w:rsidR="00387394" w:rsidRPr="001F6424" w:rsidRDefault="00387394" w:rsidP="00387394">
      <w:pPr>
        <w:pStyle w:val="Prrafodelista"/>
        <w:numPr>
          <w:ilvl w:val="0"/>
          <w:numId w:val="37"/>
        </w:numPr>
        <w:suppressAutoHyphens/>
        <w:spacing w:after="200" w:line="276" w:lineRule="auto"/>
        <w:ind w:left="1134"/>
        <w:rPr>
          <w:rFonts w:cs="Arial"/>
        </w:rPr>
      </w:pPr>
      <w:r w:rsidRPr="001F6424">
        <w:rPr>
          <w:rFonts w:cs="Arial"/>
        </w:rPr>
        <w:t>Acta original que asiente que la entrega de l</w:t>
      </w:r>
      <w:r>
        <w:rPr>
          <w:rFonts w:cs="Arial"/>
        </w:rPr>
        <w:t xml:space="preserve">os servicios </w:t>
      </w:r>
      <w:r w:rsidRPr="001F6424">
        <w:rPr>
          <w:rFonts w:cs="Arial"/>
        </w:rPr>
        <w:t xml:space="preserve">se realizó en tiempo y forma. Este documento será validado por </w:t>
      </w:r>
      <w:r>
        <w:rPr>
          <w:rFonts w:cs="Arial"/>
        </w:rPr>
        <w:t xml:space="preserve">la persona </w:t>
      </w:r>
      <w:r w:rsidRPr="001F6424">
        <w:rPr>
          <w:rFonts w:cs="Arial"/>
        </w:rPr>
        <w:t>administradora del contrato.</w:t>
      </w:r>
    </w:p>
    <w:p w14:paraId="3667A1F6" w14:textId="77777777" w:rsidR="00387394" w:rsidRPr="001F6424" w:rsidRDefault="00387394" w:rsidP="00387394">
      <w:pPr>
        <w:pStyle w:val="Prrafodelista"/>
        <w:numPr>
          <w:ilvl w:val="0"/>
          <w:numId w:val="37"/>
        </w:numPr>
        <w:suppressAutoHyphens/>
        <w:spacing w:after="200" w:line="276" w:lineRule="auto"/>
        <w:ind w:left="1134"/>
        <w:rPr>
          <w:rFonts w:cs="Arial"/>
          <w:bCs/>
        </w:rPr>
      </w:pPr>
      <w:r w:rsidRPr="001F6424">
        <w:rPr>
          <w:rFonts w:cs="Arial"/>
        </w:rPr>
        <w:t xml:space="preserve">Original y dos copias del contrato celebrado con </w:t>
      </w:r>
      <w:r>
        <w:rPr>
          <w:rFonts w:cs="Arial"/>
        </w:rPr>
        <w:t>IMSS-BIENESTAR</w:t>
      </w:r>
      <w:r w:rsidRPr="001F6424">
        <w:rPr>
          <w:rFonts w:cs="Arial"/>
          <w:bCs/>
        </w:rPr>
        <w:t>.</w:t>
      </w:r>
    </w:p>
    <w:p w14:paraId="40BD2825" w14:textId="77777777" w:rsidR="00387394" w:rsidRPr="001F6424" w:rsidRDefault="00387394" w:rsidP="00387394">
      <w:pPr>
        <w:pStyle w:val="Prrafodelista"/>
        <w:numPr>
          <w:ilvl w:val="0"/>
          <w:numId w:val="37"/>
        </w:numPr>
        <w:suppressAutoHyphens/>
        <w:spacing w:after="200" w:line="276" w:lineRule="auto"/>
        <w:ind w:left="1134"/>
        <w:rPr>
          <w:rFonts w:cs="Arial"/>
        </w:rPr>
      </w:pPr>
      <w:r w:rsidRPr="001F6424">
        <w:rPr>
          <w:rFonts w:cs="Arial"/>
        </w:rPr>
        <w:t xml:space="preserve">En caso de entrega extemporánea de los </w:t>
      </w:r>
      <w:r>
        <w:rPr>
          <w:rFonts w:cs="Arial"/>
        </w:rPr>
        <w:t>servicios</w:t>
      </w:r>
      <w:r w:rsidRPr="001F6424">
        <w:rPr>
          <w:rFonts w:cs="Arial"/>
        </w:rPr>
        <w:t>, el pr</w:t>
      </w:r>
      <w:r>
        <w:rPr>
          <w:rFonts w:cs="Arial"/>
        </w:rPr>
        <w:t xml:space="preserve">estador del servicio </w:t>
      </w:r>
      <w:r w:rsidRPr="001F6424">
        <w:rPr>
          <w:rFonts w:cs="Arial"/>
        </w:rPr>
        <w:t>adjudicado presentará nota de crédito a favor de</w:t>
      </w:r>
      <w:r>
        <w:rPr>
          <w:rFonts w:cs="Arial"/>
        </w:rPr>
        <w:t xml:space="preserve"> IMSS-BIENESTAR</w:t>
      </w:r>
      <w:r w:rsidRPr="001F6424">
        <w:rPr>
          <w:rFonts w:cs="Arial"/>
        </w:rPr>
        <w:t xml:space="preserve">, </w:t>
      </w:r>
      <w:r w:rsidRPr="00F311F4">
        <w:rPr>
          <w:rFonts w:cs="Arial"/>
        </w:rPr>
        <w:t>por el importe</w:t>
      </w:r>
      <w:r w:rsidRPr="001F6424">
        <w:rPr>
          <w:rFonts w:cs="Arial"/>
        </w:rPr>
        <w:t xml:space="preserve"> de la sanción.</w:t>
      </w:r>
    </w:p>
    <w:p w14:paraId="7C301316" w14:textId="3C5AE099" w:rsidR="00387394" w:rsidRDefault="00387394" w:rsidP="00387394">
      <w:pPr>
        <w:pStyle w:val="Default"/>
        <w:ind w:left="567"/>
        <w:jc w:val="both"/>
        <w:rPr>
          <w:rFonts w:ascii="Montserrat" w:hAnsi="Montserrat"/>
          <w:sz w:val="22"/>
          <w:szCs w:val="22"/>
        </w:rPr>
      </w:pPr>
      <w:r w:rsidRPr="003023B5">
        <w:rPr>
          <w:rFonts w:ascii="Montserrat" w:hAnsi="Montserrat"/>
          <w:sz w:val="22"/>
          <w:szCs w:val="22"/>
        </w:rPr>
        <w:t>Esta documentación deberá entregarse en las oficinas de la Coordinación de Contabilidad y Trámite de Erogaciones, sit</w:t>
      </w:r>
      <w:r>
        <w:rPr>
          <w:rFonts w:ascii="Montserrat" w:hAnsi="Montserrat"/>
          <w:sz w:val="22"/>
          <w:szCs w:val="22"/>
        </w:rPr>
        <w:t>a</w:t>
      </w:r>
      <w:r w:rsidRPr="003023B5">
        <w:rPr>
          <w:rFonts w:ascii="Montserrat" w:hAnsi="Montserrat"/>
          <w:sz w:val="22"/>
          <w:szCs w:val="22"/>
        </w:rPr>
        <w:t xml:space="preserve"> en la calle Gustavo E. Campa No. 54, Colonia Guadalupe </w:t>
      </w:r>
      <w:proofErr w:type="spellStart"/>
      <w:r w:rsidRPr="003023B5">
        <w:rPr>
          <w:rFonts w:ascii="Montserrat" w:hAnsi="Montserrat"/>
          <w:sz w:val="22"/>
          <w:szCs w:val="22"/>
        </w:rPr>
        <w:t>Inn</w:t>
      </w:r>
      <w:proofErr w:type="spellEnd"/>
      <w:r w:rsidRPr="003023B5">
        <w:rPr>
          <w:rFonts w:ascii="Montserrat" w:hAnsi="Montserrat"/>
          <w:sz w:val="22"/>
          <w:szCs w:val="22"/>
        </w:rPr>
        <w:t>. Código Postal 01020, Alcaldía Álvaro Obregón, Ciudad de México, Piso 1, en un horario de 9:00 a 14:00 horas de lunes a viernes</w:t>
      </w:r>
      <w:r w:rsidRPr="001F6424">
        <w:rPr>
          <w:rFonts w:ascii="Montserrat" w:hAnsi="Montserrat"/>
          <w:sz w:val="22"/>
          <w:szCs w:val="22"/>
        </w:rPr>
        <w:t>.</w:t>
      </w:r>
    </w:p>
    <w:p w14:paraId="61F2C54F" w14:textId="77777777" w:rsidR="00387394" w:rsidRPr="000E0AD8" w:rsidRDefault="00387394" w:rsidP="00387394">
      <w:pPr>
        <w:pStyle w:val="Default"/>
        <w:ind w:left="567"/>
        <w:jc w:val="both"/>
        <w:rPr>
          <w:rFonts w:ascii="Montserrat" w:hAnsi="Montserrat"/>
          <w:sz w:val="14"/>
          <w:szCs w:val="14"/>
        </w:rPr>
      </w:pPr>
    </w:p>
    <w:p w14:paraId="08C5CEA3" w14:textId="0C3A8707" w:rsidR="00387394" w:rsidRDefault="00387394" w:rsidP="00387394">
      <w:pPr>
        <w:tabs>
          <w:tab w:val="left" w:pos="1430"/>
        </w:tabs>
        <w:overflowPunct w:val="0"/>
        <w:autoSpaceDE w:val="0"/>
        <w:ind w:left="567"/>
        <w:textAlignment w:val="baseline"/>
        <w:rPr>
          <w:rFonts w:cs="Arial"/>
          <w:sz w:val="22"/>
        </w:rPr>
      </w:pPr>
      <w:r w:rsidRPr="001F6424">
        <w:rPr>
          <w:rFonts w:cs="Arial"/>
          <w:sz w:val="22"/>
        </w:rPr>
        <w:t xml:space="preserve">Los </w:t>
      </w:r>
      <w:r>
        <w:rPr>
          <w:rFonts w:cs="Arial"/>
          <w:sz w:val="22"/>
        </w:rPr>
        <w:t>servicios</w:t>
      </w:r>
      <w:r w:rsidRPr="00DA5ABD">
        <w:rPr>
          <w:rFonts w:cs="Arial"/>
          <w:sz w:val="22"/>
        </w:rPr>
        <w:t xml:space="preserve"> adjudicados se pagarán de conformidad con la propuesta económica adjunta al instrumento jurídico</w:t>
      </w:r>
      <w:r w:rsidRPr="001F6424">
        <w:rPr>
          <w:rFonts w:cs="Arial"/>
          <w:sz w:val="22"/>
        </w:rPr>
        <w:t xml:space="preserve"> suscrito y se consideran parte integrante del mismo. </w:t>
      </w:r>
    </w:p>
    <w:p w14:paraId="1A7AC272" w14:textId="3A91F396" w:rsidR="00387394" w:rsidRDefault="00387394" w:rsidP="00387394">
      <w:pPr>
        <w:tabs>
          <w:tab w:val="left" w:pos="1430"/>
        </w:tabs>
        <w:overflowPunct w:val="0"/>
        <w:autoSpaceDE w:val="0"/>
        <w:ind w:left="567"/>
        <w:textAlignment w:val="baseline"/>
        <w:rPr>
          <w:rFonts w:cs="Arial"/>
          <w:sz w:val="22"/>
        </w:rPr>
      </w:pPr>
      <w:r>
        <w:rPr>
          <w:rFonts w:cs="Arial"/>
          <w:sz w:val="22"/>
        </w:rPr>
        <w:t xml:space="preserve">El </w:t>
      </w:r>
      <w:r w:rsidRPr="001F6424">
        <w:rPr>
          <w:rFonts w:cs="Arial"/>
          <w:sz w:val="22"/>
        </w:rPr>
        <w:t>precio ofertado es fijo por lo que no sufrirá cambios durante la vigencia del contrato.</w:t>
      </w:r>
    </w:p>
    <w:p w14:paraId="0EB6A3AE" w14:textId="706B4983" w:rsidR="00387394" w:rsidRPr="0022570A" w:rsidRDefault="00387394" w:rsidP="00387394">
      <w:pPr>
        <w:ind w:left="567"/>
        <w:rPr>
          <w:rFonts w:cs="Arial"/>
          <w:sz w:val="22"/>
        </w:rPr>
      </w:pPr>
      <w:r w:rsidRPr="001F6424">
        <w:rPr>
          <w:rFonts w:cs="Arial"/>
          <w:sz w:val="22"/>
        </w:rPr>
        <w:t xml:space="preserve">El pago se </w:t>
      </w:r>
      <w:r>
        <w:rPr>
          <w:rFonts w:cs="Arial"/>
          <w:sz w:val="22"/>
        </w:rPr>
        <w:t xml:space="preserve">podrá </w:t>
      </w:r>
      <w:r w:rsidRPr="001F6424">
        <w:rPr>
          <w:rFonts w:cs="Arial"/>
          <w:sz w:val="22"/>
        </w:rPr>
        <w:t>realizar al pr</w:t>
      </w:r>
      <w:r>
        <w:rPr>
          <w:rFonts w:cs="Arial"/>
          <w:sz w:val="22"/>
        </w:rPr>
        <w:t>estador del servicio</w:t>
      </w:r>
      <w:r w:rsidRPr="001F6424">
        <w:rPr>
          <w:rFonts w:cs="Arial"/>
          <w:sz w:val="22"/>
        </w:rPr>
        <w:t xml:space="preserve"> mediante transferencia electrónica de fondos, a través del esquema </w:t>
      </w:r>
      <w:proofErr w:type="spellStart"/>
      <w:r w:rsidRPr="001F6424">
        <w:rPr>
          <w:rFonts w:cs="Arial"/>
          <w:sz w:val="22"/>
        </w:rPr>
        <w:t>intrabancario</w:t>
      </w:r>
      <w:proofErr w:type="spellEnd"/>
      <w:r w:rsidRPr="001F6424">
        <w:rPr>
          <w:rFonts w:cs="Arial"/>
          <w:sz w:val="22"/>
        </w:rPr>
        <w:t xml:space="preserve"> que</w:t>
      </w:r>
      <w:r>
        <w:rPr>
          <w:rFonts w:cs="Arial"/>
          <w:sz w:val="22"/>
        </w:rPr>
        <w:t xml:space="preserve"> IMSS-BIENESTAR </w:t>
      </w:r>
      <w:r w:rsidRPr="001F6424">
        <w:rPr>
          <w:rFonts w:cs="Arial"/>
          <w:sz w:val="22"/>
        </w:rPr>
        <w:t xml:space="preserve">tiene en operación. </w:t>
      </w:r>
    </w:p>
    <w:p w14:paraId="0FB1F500" w14:textId="77777777" w:rsidR="00387394" w:rsidRPr="0022570A" w:rsidRDefault="00387394" w:rsidP="00387394">
      <w:pPr>
        <w:ind w:left="567"/>
        <w:contextualSpacing/>
        <w:rPr>
          <w:rFonts w:cs="Arial"/>
          <w:sz w:val="22"/>
        </w:rPr>
      </w:pPr>
      <w:r w:rsidRPr="0022570A">
        <w:rPr>
          <w:rFonts w:cs="Arial"/>
          <w:sz w:val="22"/>
        </w:rPr>
        <w:t xml:space="preserve">Deberá acompañar </w:t>
      </w:r>
      <w:r>
        <w:rPr>
          <w:rFonts w:cs="Arial"/>
          <w:sz w:val="22"/>
        </w:rPr>
        <w:t xml:space="preserve">a </w:t>
      </w:r>
      <w:r w:rsidRPr="0022570A">
        <w:rPr>
          <w:rFonts w:cs="Arial"/>
          <w:sz w:val="22"/>
        </w:rPr>
        <w:t xml:space="preserve">su CFDI o Factura el </w:t>
      </w:r>
      <w:r>
        <w:rPr>
          <w:rFonts w:cs="Arial"/>
          <w:sz w:val="22"/>
        </w:rPr>
        <w:t>a</w:t>
      </w:r>
      <w:r w:rsidRPr="0022570A">
        <w:rPr>
          <w:rFonts w:cs="Arial"/>
          <w:sz w:val="22"/>
        </w:rPr>
        <w:t xml:space="preserve">cta </w:t>
      </w:r>
      <w:r>
        <w:rPr>
          <w:rFonts w:cs="Arial"/>
          <w:sz w:val="22"/>
        </w:rPr>
        <w:t>e</w:t>
      </w:r>
      <w:r w:rsidRPr="0022570A">
        <w:rPr>
          <w:rFonts w:cs="Arial"/>
          <w:sz w:val="22"/>
        </w:rPr>
        <w:t>ntrega-</w:t>
      </w:r>
      <w:r>
        <w:rPr>
          <w:rFonts w:cs="Arial"/>
          <w:sz w:val="22"/>
        </w:rPr>
        <w:t>r</w:t>
      </w:r>
      <w:r w:rsidRPr="0022570A">
        <w:rPr>
          <w:rFonts w:cs="Arial"/>
          <w:sz w:val="22"/>
        </w:rPr>
        <w:t>ecepción a entera satisfacción de IMSS</w:t>
      </w:r>
      <w:r>
        <w:rPr>
          <w:rFonts w:cs="Arial"/>
          <w:sz w:val="22"/>
        </w:rPr>
        <w:t>-BIENESTAR</w:t>
      </w:r>
      <w:r w:rsidRPr="0022570A">
        <w:rPr>
          <w:rFonts w:cs="Arial"/>
          <w:sz w:val="22"/>
        </w:rPr>
        <w:t>, misma que será condición de tr</w:t>
      </w:r>
      <w:r>
        <w:rPr>
          <w:rFonts w:cs="Arial"/>
          <w:sz w:val="22"/>
        </w:rPr>
        <w:t>ám</w:t>
      </w:r>
      <w:r w:rsidRPr="0022570A">
        <w:rPr>
          <w:rFonts w:cs="Arial"/>
          <w:sz w:val="22"/>
        </w:rPr>
        <w:t>ite de pago</w:t>
      </w:r>
      <w:r>
        <w:rPr>
          <w:rFonts w:cs="Arial"/>
          <w:sz w:val="22"/>
        </w:rPr>
        <w:t>.</w:t>
      </w:r>
      <w:r w:rsidRPr="0022570A">
        <w:rPr>
          <w:rFonts w:cs="Arial"/>
          <w:sz w:val="22"/>
        </w:rPr>
        <w:t xml:space="preserve"> </w:t>
      </w:r>
    </w:p>
    <w:p w14:paraId="3910A99D" w14:textId="77777777" w:rsidR="00387394" w:rsidRPr="0022570A" w:rsidRDefault="00387394" w:rsidP="00387394">
      <w:pPr>
        <w:contextualSpacing/>
        <w:rPr>
          <w:rFonts w:cs="Arial"/>
          <w:sz w:val="22"/>
        </w:rPr>
      </w:pPr>
    </w:p>
    <w:p w14:paraId="0C545885" w14:textId="5EF00F90" w:rsidR="00387394" w:rsidRPr="00387394" w:rsidRDefault="00387394" w:rsidP="00387394">
      <w:pPr>
        <w:ind w:left="567" w:hanging="567"/>
        <w:rPr>
          <w:b/>
          <w:bCs/>
          <w:sz w:val="22"/>
        </w:rPr>
      </w:pPr>
      <w:r w:rsidRPr="00DA5ABD">
        <w:rPr>
          <w:b/>
          <w:bCs/>
          <w:sz w:val="22"/>
        </w:rPr>
        <w:t>l)</w:t>
      </w:r>
      <w:r w:rsidRPr="00DA5ABD">
        <w:rPr>
          <w:b/>
          <w:bCs/>
          <w:sz w:val="22"/>
        </w:rPr>
        <w:tab/>
        <w:t xml:space="preserve">Establecer los mecanismos de comprobación, supervisión y verificación de los </w:t>
      </w:r>
      <w:r>
        <w:rPr>
          <w:b/>
          <w:bCs/>
          <w:sz w:val="22"/>
        </w:rPr>
        <w:t xml:space="preserve">bienes </w:t>
      </w:r>
      <w:r w:rsidRPr="00DA5ABD">
        <w:rPr>
          <w:b/>
          <w:bCs/>
          <w:sz w:val="22"/>
        </w:rPr>
        <w:t xml:space="preserve">contratados y efectivamente </w:t>
      </w:r>
      <w:r>
        <w:rPr>
          <w:b/>
          <w:bCs/>
          <w:sz w:val="22"/>
        </w:rPr>
        <w:t>entregados</w:t>
      </w:r>
      <w:r w:rsidRPr="00DA5ABD">
        <w:rPr>
          <w:b/>
          <w:bCs/>
          <w:sz w:val="22"/>
        </w:rPr>
        <w:t xml:space="preserve">, así como </w:t>
      </w:r>
      <w:r>
        <w:rPr>
          <w:b/>
          <w:bCs/>
          <w:sz w:val="22"/>
        </w:rPr>
        <w:t>d</w:t>
      </w:r>
      <w:r w:rsidRPr="00DA5ABD">
        <w:rPr>
          <w:b/>
          <w:bCs/>
          <w:sz w:val="22"/>
        </w:rPr>
        <w:t>el cumplimiento de las requisiciones de cada entregable.</w:t>
      </w:r>
    </w:p>
    <w:p w14:paraId="6ABABFCB" w14:textId="37F2BFC7" w:rsidR="00387394" w:rsidRPr="000E0AD8" w:rsidRDefault="00387394" w:rsidP="000E0AD8">
      <w:pPr>
        <w:ind w:left="567"/>
        <w:rPr>
          <w:rFonts w:ascii="Montserrat Medium" w:hAnsi="Montserrat Medium" w:cs="Arial"/>
        </w:rPr>
      </w:pPr>
      <w:r w:rsidRPr="00D45E57">
        <w:rPr>
          <w:rFonts w:eastAsia="Times New Roman" w:cs="Arial"/>
          <w:bCs/>
          <w:color w:val="000000"/>
          <w:sz w:val="22"/>
          <w:lang w:val="es-ES"/>
        </w:rPr>
        <w:t>Con fundamento en el artículo 84 último párrafo del RLAASSP</w:t>
      </w:r>
      <w:r>
        <w:rPr>
          <w:rFonts w:eastAsia="Times New Roman" w:cs="Arial"/>
          <w:bCs/>
          <w:color w:val="000000"/>
          <w:sz w:val="22"/>
          <w:lang w:val="es-ES"/>
        </w:rPr>
        <w:t>,</w:t>
      </w:r>
      <w:r w:rsidRPr="0022570A">
        <w:rPr>
          <w:rFonts w:eastAsia="Times New Roman" w:cs="Arial"/>
          <w:bCs/>
          <w:color w:val="000000"/>
          <w:sz w:val="22"/>
          <w:lang w:val="es-ES"/>
        </w:rPr>
        <w:t xml:space="preserve"> la persona administradora del contrato será la responsable de llevar a cabo una comprobación con objeto de revisar que los servicios cumplan con lo establecido en el Anexo Técnico y los presentes </w:t>
      </w:r>
      <w:r>
        <w:rPr>
          <w:rFonts w:eastAsia="Times New Roman" w:cs="Arial"/>
          <w:bCs/>
          <w:color w:val="000000"/>
          <w:sz w:val="22"/>
          <w:lang w:val="es-ES"/>
        </w:rPr>
        <w:t>t</w:t>
      </w:r>
      <w:r w:rsidRPr="0022570A">
        <w:rPr>
          <w:rFonts w:eastAsia="Times New Roman" w:cs="Arial"/>
          <w:bCs/>
          <w:color w:val="000000"/>
          <w:sz w:val="22"/>
          <w:lang w:val="es-ES"/>
        </w:rPr>
        <w:t xml:space="preserve">érminos y </w:t>
      </w:r>
      <w:r>
        <w:rPr>
          <w:rFonts w:eastAsia="Times New Roman" w:cs="Arial"/>
          <w:bCs/>
          <w:color w:val="000000"/>
          <w:sz w:val="22"/>
          <w:lang w:val="es-ES"/>
        </w:rPr>
        <w:t>c</w:t>
      </w:r>
      <w:r w:rsidRPr="0022570A">
        <w:rPr>
          <w:rFonts w:eastAsia="Times New Roman" w:cs="Arial"/>
          <w:bCs/>
          <w:color w:val="000000"/>
          <w:sz w:val="22"/>
          <w:lang w:val="es-ES"/>
        </w:rPr>
        <w:t>ondiciones, considerando tiempo, lugar, cantidad, calidad, características en los términos requeridos y buenas condiciones, en el entendido de que hasta en tanto ello no se cumpla, la recepción de los servicios no se tendrán por recibido o aceptado.</w:t>
      </w:r>
      <w:r w:rsidRPr="00F15826">
        <w:rPr>
          <w:rFonts w:ascii="Montserrat Medium" w:hAnsi="Montserrat Medium" w:cs="Arial"/>
        </w:rPr>
        <w:t xml:space="preserve"> </w:t>
      </w:r>
    </w:p>
    <w:p w14:paraId="195CBC85" w14:textId="77777777" w:rsidR="00387394" w:rsidRPr="0022570A" w:rsidRDefault="00387394" w:rsidP="00387394">
      <w:pPr>
        <w:ind w:left="567"/>
        <w:contextualSpacing/>
        <w:rPr>
          <w:sz w:val="22"/>
        </w:rPr>
      </w:pPr>
      <w:r w:rsidRPr="0022570A">
        <w:rPr>
          <w:rFonts w:cs="Arial"/>
          <w:sz w:val="22"/>
        </w:rPr>
        <w:t xml:space="preserve">Para lo anterior, la persona administradora del contrato levantará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 xml:space="preserve">ecepción, junto con el representante del prestador del servicio, mediante la cual se asiente, al menos, fecha, hora, lugar, condiciones de entrega, firmas autógrafas, el cumplimiento o incumplimiento de lo establecido en el Anexo Técnico y los presentes Términos y Condiciones por parte del prestador del servicio. El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ecepción se levantará en cuatro tantos originales, entregando en ese momento un tanto al representante del prestador del servicio y los tres restantes quedarán en poder de la persona administradora del contrato, para que sean enviadas una al expediente de la administración del contrato, otra al expediente de contratación</w:t>
      </w:r>
      <w:r>
        <w:rPr>
          <w:rFonts w:cs="Arial"/>
          <w:sz w:val="22"/>
        </w:rPr>
        <w:t>,</w:t>
      </w:r>
      <w:r w:rsidRPr="0022570A">
        <w:rPr>
          <w:rFonts w:cs="Arial"/>
          <w:sz w:val="22"/>
        </w:rPr>
        <w:t xml:space="preserve"> y la última a la </w:t>
      </w:r>
      <w:r w:rsidRPr="0022570A">
        <w:rPr>
          <w:sz w:val="22"/>
        </w:rPr>
        <w:t>Coordinación de Contabilidad y Trámite de Erogaciones.</w:t>
      </w:r>
    </w:p>
    <w:p w14:paraId="15B8F1C4" w14:textId="77777777" w:rsidR="00387394" w:rsidRPr="000E0AD8" w:rsidRDefault="00387394" w:rsidP="00387394">
      <w:pPr>
        <w:ind w:left="567"/>
        <w:contextualSpacing/>
        <w:rPr>
          <w:sz w:val="10"/>
          <w:szCs w:val="10"/>
        </w:rPr>
      </w:pPr>
    </w:p>
    <w:p w14:paraId="731FAF90" w14:textId="77777777" w:rsidR="00387394" w:rsidRPr="0022570A" w:rsidRDefault="00387394" w:rsidP="00387394">
      <w:pPr>
        <w:ind w:left="567"/>
        <w:contextualSpacing/>
        <w:rPr>
          <w:rFonts w:cs="Arial"/>
          <w:sz w:val="22"/>
        </w:rPr>
      </w:pPr>
      <w:r w:rsidRPr="0022570A">
        <w:rPr>
          <w:rFonts w:cs="Arial"/>
          <w:sz w:val="22"/>
        </w:rPr>
        <w:t xml:space="preserve">En caso de que </w:t>
      </w:r>
      <w:r>
        <w:rPr>
          <w:rFonts w:cs="Arial"/>
          <w:sz w:val="22"/>
        </w:rPr>
        <w:t>el servicio</w:t>
      </w:r>
      <w:r w:rsidRPr="0022570A">
        <w:rPr>
          <w:rFonts w:cs="Arial"/>
          <w:sz w:val="22"/>
        </w:rPr>
        <w:t xml:space="preserve"> no cumpla con lo especificado en el Anexo Técnico y en los presentes Términos y Condiciones, no serán recibidos por</w:t>
      </w:r>
      <w:r>
        <w:rPr>
          <w:rFonts w:cs="Arial"/>
          <w:sz w:val="22"/>
        </w:rPr>
        <w:t xml:space="preserve"> la persona administradora del contrato</w:t>
      </w:r>
      <w:r w:rsidRPr="0022570A">
        <w:rPr>
          <w:rFonts w:cs="Arial"/>
          <w:sz w:val="22"/>
        </w:rPr>
        <w:t xml:space="preserve">. Al levantarse el </w:t>
      </w:r>
      <w:r>
        <w:rPr>
          <w:rFonts w:cs="Arial"/>
          <w:sz w:val="22"/>
        </w:rPr>
        <w:t>a</w:t>
      </w:r>
      <w:r w:rsidRPr="0022570A">
        <w:rPr>
          <w:rFonts w:cs="Arial"/>
          <w:sz w:val="22"/>
        </w:rPr>
        <w:t xml:space="preserve">cta de </w:t>
      </w:r>
      <w:r>
        <w:rPr>
          <w:rFonts w:cs="Arial"/>
          <w:sz w:val="22"/>
        </w:rPr>
        <w:t>e</w:t>
      </w:r>
      <w:r w:rsidRPr="0022570A">
        <w:rPr>
          <w:rFonts w:cs="Arial"/>
          <w:sz w:val="22"/>
        </w:rPr>
        <w:t>ntrega-</w:t>
      </w:r>
      <w:r>
        <w:rPr>
          <w:rFonts w:cs="Arial"/>
          <w:sz w:val="22"/>
        </w:rPr>
        <w:t>r</w:t>
      </w:r>
      <w:r w:rsidRPr="0022570A">
        <w:rPr>
          <w:rFonts w:cs="Arial"/>
          <w:sz w:val="22"/>
        </w:rPr>
        <w:t xml:space="preserve">ecepción </w:t>
      </w:r>
      <w:r>
        <w:rPr>
          <w:rFonts w:cs="Arial"/>
          <w:sz w:val="22"/>
        </w:rPr>
        <w:t xml:space="preserve">se </w:t>
      </w:r>
      <w:r w:rsidRPr="0022570A">
        <w:rPr>
          <w:rFonts w:cs="Arial"/>
          <w:sz w:val="22"/>
        </w:rPr>
        <w:t>indica</w:t>
      </w:r>
      <w:r>
        <w:rPr>
          <w:rFonts w:cs="Arial"/>
          <w:sz w:val="22"/>
        </w:rPr>
        <w:t>rá</w:t>
      </w:r>
      <w:r w:rsidRPr="0022570A">
        <w:rPr>
          <w:rFonts w:cs="Arial"/>
          <w:sz w:val="22"/>
        </w:rPr>
        <w:t xml:space="preserve"> el incumplimiento por parte del prestador del servicio cuyo representante deberá firmar en ese momento</w:t>
      </w:r>
      <w:r>
        <w:rPr>
          <w:rFonts w:cs="Arial"/>
          <w:sz w:val="22"/>
        </w:rPr>
        <w:t>. L</w:t>
      </w:r>
      <w:r w:rsidRPr="0022570A">
        <w:rPr>
          <w:rFonts w:cs="Arial"/>
          <w:sz w:val="22"/>
        </w:rPr>
        <w:t xml:space="preserve">e será entregado un tanto original de dicho documento y quedará a partir de ese instante notificado y procederá a reponer o sustituir el </w:t>
      </w:r>
      <w:r>
        <w:rPr>
          <w:rFonts w:cs="Arial"/>
          <w:sz w:val="22"/>
        </w:rPr>
        <w:t>servicio</w:t>
      </w:r>
      <w:r w:rsidRPr="0022570A">
        <w:rPr>
          <w:rFonts w:cs="Arial"/>
          <w:sz w:val="22"/>
        </w:rPr>
        <w:t xml:space="preserve"> sin menoscabo de las deductivas a las que se haga merecedor hasta el momento de su cumplimiento.</w:t>
      </w:r>
    </w:p>
    <w:p w14:paraId="219F0C78" w14:textId="77777777" w:rsidR="00387394" w:rsidRPr="000E0AD8" w:rsidRDefault="00387394" w:rsidP="00387394">
      <w:pPr>
        <w:ind w:left="567"/>
        <w:contextualSpacing/>
        <w:rPr>
          <w:rFonts w:cs="Arial"/>
          <w:sz w:val="6"/>
          <w:szCs w:val="6"/>
        </w:rPr>
      </w:pPr>
    </w:p>
    <w:p w14:paraId="6DAE1376" w14:textId="77777777" w:rsidR="00387394" w:rsidRPr="0022570A" w:rsidRDefault="00387394" w:rsidP="00387394">
      <w:pPr>
        <w:ind w:left="567"/>
        <w:contextualSpacing/>
        <w:rPr>
          <w:rFonts w:cs="Arial"/>
          <w:sz w:val="22"/>
        </w:rPr>
      </w:pPr>
      <w:r w:rsidRPr="0022570A">
        <w:rPr>
          <w:rFonts w:cs="Arial"/>
          <w:sz w:val="22"/>
        </w:rPr>
        <w:t>El servicio que se entregue deberá apegarse estrictamente a las especificaciones, descripciones, presentaciones y demás características que se indican en el Anexo Técnico.</w:t>
      </w:r>
    </w:p>
    <w:p w14:paraId="4A2D74BA" w14:textId="77777777" w:rsidR="00387394" w:rsidRPr="000E0AD8" w:rsidRDefault="00387394" w:rsidP="00387394">
      <w:pPr>
        <w:ind w:left="567"/>
        <w:contextualSpacing/>
        <w:rPr>
          <w:rFonts w:cs="Arial"/>
          <w:sz w:val="10"/>
          <w:szCs w:val="10"/>
        </w:rPr>
      </w:pPr>
    </w:p>
    <w:p w14:paraId="5C785967" w14:textId="5D945E62" w:rsidR="00387394" w:rsidRDefault="00387394" w:rsidP="000E0AD8">
      <w:pPr>
        <w:ind w:left="567"/>
        <w:contextualSpacing/>
        <w:rPr>
          <w:rFonts w:cs="Arial"/>
          <w:sz w:val="22"/>
        </w:rPr>
      </w:pPr>
      <w:r w:rsidRPr="0022570A">
        <w:rPr>
          <w:rFonts w:cs="Arial"/>
          <w:sz w:val="22"/>
        </w:rPr>
        <w:t xml:space="preserve">Para efectos del pago, deberá anexarse copia del </w:t>
      </w:r>
      <w:r>
        <w:rPr>
          <w:rFonts w:cs="Arial"/>
          <w:sz w:val="22"/>
        </w:rPr>
        <w:t>a</w:t>
      </w:r>
      <w:r w:rsidRPr="0022570A">
        <w:rPr>
          <w:rFonts w:cs="Arial"/>
          <w:sz w:val="22"/>
        </w:rPr>
        <w:t xml:space="preserve">cta </w:t>
      </w:r>
      <w:r>
        <w:rPr>
          <w:rFonts w:cs="Arial"/>
          <w:sz w:val="22"/>
        </w:rPr>
        <w:t>e</w:t>
      </w:r>
      <w:r w:rsidRPr="0022570A">
        <w:rPr>
          <w:rFonts w:cs="Arial"/>
          <w:sz w:val="22"/>
        </w:rPr>
        <w:t>ntrega-</w:t>
      </w:r>
      <w:r>
        <w:rPr>
          <w:rFonts w:cs="Arial"/>
          <w:sz w:val="22"/>
        </w:rPr>
        <w:t>r</w:t>
      </w:r>
      <w:r w:rsidRPr="0022570A">
        <w:rPr>
          <w:rFonts w:cs="Arial"/>
          <w:sz w:val="22"/>
        </w:rPr>
        <w:t>ecepción a entera satisfacción de</w:t>
      </w:r>
      <w:r>
        <w:rPr>
          <w:rFonts w:cs="Arial"/>
          <w:sz w:val="22"/>
        </w:rPr>
        <w:t>l</w:t>
      </w:r>
      <w:r w:rsidRPr="0022570A">
        <w:rPr>
          <w:rFonts w:cs="Arial"/>
          <w:sz w:val="22"/>
        </w:rPr>
        <w:t xml:space="preserve"> IMSS</w:t>
      </w:r>
      <w:r>
        <w:rPr>
          <w:rFonts w:cs="Arial"/>
          <w:sz w:val="22"/>
        </w:rPr>
        <w:t>-BIENESTAR</w:t>
      </w:r>
      <w:r w:rsidRPr="0022570A">
        <w:rPr>
          <w:rFonts w:cs="Arial"/>
          <w:sz w:val="22"/>
        </w:rPr>
        <w:t>.</w:t>
      </w:r>
    </w:p>
    <w:p w14:paraId="31693BEE" w14:textId="77777777" w:rsidR="000E0AD8" w:rsidRPr="000E0AD8" w:rsidRDefault="000E0AD8" w:rsidP="000E0AD8">
      <w:pPr>
        <w:ind w:left="567"/>
        <w:contextualSpacing/>
        <w:rPr>
          <w:rFonts w:cs="Arial"/>
          <w:sz w:val="18"/>
          <w:szCs w:val="18"/>
        </w:rPr>
      </w:pPr>
    </w:p>
    <w:p w14:paraId="596CC42C" w14:textId="77777777" w:rsidR="000E0AD8" w:rsidRDefault="00387394" w:rsidP="000E0AD8">
      <w:pPr>
        <w:ind w:left="567" w:hanging="567"/>
        <w:rPr>
          <w:b/>
          <w:bCs/>
          <w:sz w:val="22"/>
        </w:rPr>
      </w:pPr>
      <w:r w:rsidRPr="00DA5ABD">
        <w:rPr>
          <w:b/>
          <w:bCs/>
          <w:sz w:val="22"/>
        </w:rPr>
        <w:t>m)</w:t>
      </w:r>
      <w:r w:rsidRPr="00DA5ABD">
        <w:rPr>
          <w:b/>
          <w:bCs/>
          <w:sz w:val="22"/>
        </w:rPr>
        <w:tab/>
        <w:t xml:space="preserve">En caso de que se solicite el otorgamiento de anticipo, deberá señalarse el porcentaje y forma de amortización </w:t>
      </w:r>
      <w:proofErr w:type="gramStart"/>
      <w:r w:rsidRPr="00DA5ABD">
        <w:rPr>
          <w:b/>
          <w:bCs/>
          <w:sz w:val="22"/>
        </w:rPr>
        <w:t>del mismo</w:t>
      </w:r>
      <w:proofErr w:type="gramEnd"/>
      <w:r w:rsidRPr="00DA5ABD">
        <w:rPr>
          <w:b/>
          <w:bCs/>
          <w:sz w:val="22"/>
        </w:rPr>
        <w:t>, el cual debe ajustarse a las disposiciones establecidas en los artículos 13, 45, fracciones IX y X de la L</w:t>
      </w:r>
      <w:r>
        <w:rPr>
          <w:b/>
          <w:bCs/>
          <w:sz w:val="22"/>
        </w:rPr>
        <w:t>AASSP</w:t>
      </w:r>
      <w:r w:rsidRPr="00DA5ABD">
        <w:rPr>
          <w:b/>
          <w:bCs/>
          <w:sz w:val="22"/>
        </w:rPr>
        <w:t xml:space="preserve"> y 81, fracción V de</w:t>
      </w:r>
      <w:r>
        <w:rPr>
          <w:b/>
          <w:bCs/>
          <w:sz w:val="22"/>
        </w:rPr>
        <w:t>l RLAASSP</w:t>
      </w:r>
      <w:r w:rsidRPr="00DA5ABD">
        <w:rPr>
          <w:b/>
          <w:bCs/>
          <w:sz w:val="22"/>
        </w:rPr>
        <w:t>, y el numeral 4.2.7 del Manual Administrativo de Aplicación General en Materia de Adquisiciones, Arrendamientos y Servicios del Sector Público</w:t>
      </w:r>
      <w:r>
        <w:rPr>
          <w:b/>
          <w:bCs/>
          <w:sz w:val="22"/>
        </w:rPr>
        <w:t xml:space="preserve"> (MAAGAASSP)</w:t>
      </w:r>
      <w:r w:rsidRPr="00DA5ABD">
        <w:rPr>
          <w:b/>
          <w:bCs/>
          <w:sz w:val="22"/>
        </w:rPr>
        <w:t xml:space="preserve">. Así como la justificación para el otorgamiento del anticipo. </w:t>
      </w:r>
    </w:p>
    <w:p w14:paraId="49807D0A" w14:textId="00E48270" w:rsidR="00387394" w:rsidRPr="000E0AD8" w:rsidRDefault="00387394" w:rsidP="000E0AD8">
      <w:pPr>
        <w:ind w:left="567"/>
        <w:rPr>
          <w:b/>
          <w:bCs/>
          <w:sz w:val="22"/>
        </w:rPr>
      </w:pPr>
      <w:r w:rsidRPr="00DA5ABD">
        <w:rPr>
          <w:sz w:val="22"/>
        </w:rPr>
        <w:t>No aplica.</w:t>
      </w:r>
    </w:p>
    <w:p w14:paraId="40EE9116" w14:textId="77777777" w:rsidR="00387394" w:rsidRDefault="00387394" w:rsidP="000E0AD8">
      <w:pPr>
        <w:pStyle w:val="Ttulo2"/>
        <w:spacing w:before="0" w:after="0"/>
        <w:rPr>
          <w:rFonts w:ascii="Montserrat" w:hAnsi="Montserrat"/>
          <w:b/>
          <w:color w:val="auto"/>
          <w:szCs w:val="20"/>
        </w:rPr>
      </w:pPr>
    </w:p>
    <w:p w14:paraId="38C3E71F" w14:textId="2FA0A534" w:rsidR="00C80F10" w:rsidRPr="009811FB" w:rsidRDefault="00C80F10" w:rsidP="00C80F10">
      <w:pPr>
        <w:pStyle w:val="Ttulo2"/>
        <w:spacing w:before="0" w:after="0"/>
        <w:jc w:val="center"/>
        <w:rPr>
          <w:rFonts w:ascii="Montserrat" w:hAnsi="Montserrat"/>
          <w:b/>
          <w:color w:val="auto"/>
          <w:szCs w:val="20"/>
        </w:rPr>
      </w:pPr>
      <w:bookmarkStart w:id="201" w:name="_Toc169543582"/>
      <w:r w:rsidRPr="009811FB">
        <w:rPr>
          <w:rFonts w:ascii="Montserrat" w:hAnsi="Montserrat"/>
          <w:b/>
          <w:color w:val="auto"/>
          <w:szCs w:val="20"/>
        </w:rPr>
        <w:t xml:space="preserve">ANEXO </w:t>
      </w:r>
      <w:r w:rsidR="001E589D">
        <w:rPr>
          <w:rFonts w:ascii="Montserrat" w:hAnsi="Montserrat"/>
          <w:b/>
          <w:color w:val="auto"/>
          <w:szCs w:val="20"/>
        </w:rPr>
        <w:t>3</w:t>
      </w:r>
      <w:bookmarkEnd w:id="201"/>
    </w:p>
    <w:p w14:paraId="4E865C8A" w14:textId="77777777" w:rsidR="00B92C1C" w:rsidRPr="009811FB" w:rsidRDefault="00B92C1C" w:rsidP="00B92C1C">
      <w:pPr>
        <w:spacing w:after="0"/>
        <w:jc w:val="center"/>
        <w:rPr>
          <w:b/>
          <w:szCs w:val="20"/>
        </w:rPr>
      </w:pPr>
      <w:r w:rsidRPr="009811FB">
        <w:rPr>
          <w:b/>
          <w:szCs w:val="20"/>
        </w:rPr>
        <w:t>MODELO DE CONTRATO</w:t>
      </w:r>
    </w:p>
    <w:p w14:paraId="1398F087" w14:textId="77777777" w:rsidR="00784408" w:rsidRDefault="00784408" w:rsidP="00B92C1C">
      <w:pPr>
        <w:spacing w:after="0"/>
        <w:jc w:val="center"/>
        <w:rPr>
          <w:b/>
          <w:szCs w:val="20"/>
        </w:rPr>
      </w:pPr>
    </w:p>
    <w:p w14:paraId="6D502F13" w14:textId="77777777" w:rsidR="000038FA" w:rsidRPr="0008008F" w:rsidRDefault="000038FA" w:rsidP="000038FA">
      <w:pPr>
        <w:rPr>
          <w:rFonts w:ascii="Arial" w:hAnsi="Arial" w:cs="Arial"/>
          <w:sz w:val="22"/>
        </w:rPr>
      </w:pPr>
      <w:r w:rsidRPr="004B4D0F">
        <w:rPr>
          <w:rFonts w:ascii="Arial" w:hAnsi="Arial" w:cs="Arial"/>
          <w:sz w:val="22"/>
        </w:rPr>
        <w:t xml:space="preserve">CONTRATO </w:t>
      </w:r>
      <w:r w:rsidRPr="004B4D0F">
        <w:rPr>
          <w:rFonts w:ascii="Arial" w:hAnsi="Arial" w:cs="Arial"/>
          <w:b/>
          <w:sz w:val="22"/>
          <w:u w:val="single"/>
        </w:rPr>
        <w:t>(ABIERTO O CERRADO)</w:t>
      </w:r>
      <w:r w:rsidRPr="004B4D0F">
        <w:rPr>
          <w:rFonts w:ascii="Arial" w:hAnsi="Arial" w:cs="Arial"/>
          <w:sz w:val="22"/>
        </w:rPr>
        <w:t xml:space="preserve"> PARA LA PRESTACIÓN DE SERVICIOS DE </w:t>
      </w:r>
      <w:r w:rsidRPr="004B4D0F">
        <w:rPr>
          <w:rFonts w:ascii="Arial" w:hAnsi="Arial" w:cs="Arial"/>
          <w:b/>
          <w:sz w:val="22"/>
        </w:rPr>
        <w:t>(</w:t>
      </w:r>
      <w:r w:rsidRPr="004B4D0F">
        <w:rPr>
          <w:rFonts w:ascii="Arial" w:hAnsi="Arial" w:cs="Arial"/>
          <w:b/>
          <w:sz w:val="22"/>
          <w:u w:val="single"/>
        </w:rPr>
        <w:t>DESCRIPCIÓN</w:t>
      </w:r>
      <w:r w:rsidRPr="004B4D0F">
        <w:rPr>
          <w:rFonts w:ascii="Arial" w:hAnsi="Arial" w:cs="Arial"/>
          <w:b/>
          <w:sz w:val="22"/>
        </w:rPr>
        <w:t>),</w:t>
      </w:r>
      <w:r w:rsidRPr="004B4D0F">
        <w:rPr>
          <w:rFonts w:ascii="Arial" w:hAnsi="Arial" w:cs="Arial"/>
          <w:sz w:val="22"/>
        </w:rPr>
        <w:t xml:space="preserve"> CON CARÁCTER </w:t>
      </w:r>
      <w:r w:rsidRPr="004B4D0F">
        <w:rPr>
          <w:rFonts w:ascii="Arial" w:hAnsi="Arial" w:cs="Arial"/>
          <w:b/>
          <w:sz w:val="22"/>
        </w:rPr>
        <w:t>(NACIONAL / INTERNACIONAL BAJO COBERTURA DE LOS TRATADOS / INTERNACIONAL ABIERTA)</w:t>
      </w:r>
      <w:r w:rsidRPr="004B4D0F">
        <w:rPr>
          <w:rFonts w:ascii="Arial" w:hAnsi="Arial" w:cs="Arial"/>
          <w:sz w:val="22"/>
        </w:rPr>
        <w:t xml:space="preserve"> QUE CELEBRAN, POR UNA PARTE, EL EJECUTIVO FEDERAL POR CONDUCTO DE LA  (NOMBRE DE LA DEPENDENCIA O ENTIDAD), EN LO SUCESIVO</w:t>
      </w:r>
      <w:r w:rsidRPr="004B4D0F">
        <w:rPr>
          <w:rFonts w:ascii="Arial" w:hAnsi="Arial" w:cs="Arial"/>
          <w:b/>
          <w:sz w:val="22"/>
        </w:rPr>
        <w:t xml:space="preserve"> “LA DEPENDENCIA O ENTIDAD”,</w:t>
      </w:r>
      <w:r w:rsidRPr="004B4D0F">
        <w:rPr>
          <w:rFonts w:ascii="Arial" w:hAnsi="Arial" w:cs="Arial"/>
          <w:sz w:val="22"/>
        </w:rPr>
        <w:t xml:space="preserve"> REPRESENTADA POR </w:t>
      </w:r>
      <w:r w:rsidRPr="004B4D0F">
        <w:rPr>
          <w:rFonts w:ascii="Arial" w:hAnsi="Arial" w:cs="Arial"/>
          <w:b/>
          <w:bCs/>
          <w:sz w:val="22"/>
          <w:u w:val="single"/>
        </w:rPr>
        <w:t>(NOMBRE DEL REPRESENTANTE DE LA DEPENDENCIA O ENTIDAD)</w:t>
      </w:r>
      <w:r w:rsidRPr="004B4D0F">
        <w:rPr>
          <w:rFonts w:ascii="Arial" w:hAnsi="Arial" w:cs="Arial"/>
          <w:sz w:val="22"/>
        </w:rPr>
        <w:t xml:space="preserve">, EN SU CARÁCTER DE </w:t>
      </w:r>
      <w:r w:rsidRPr="004B4D0F">
        <w:rPr>
          <w:rFonts w:ascii="Arial" w:hAnsi="Arial" w:cs="Arial"/>
          <w:b/>
          <w:bCs/>
          <w:sz w:val="22"/>
        </w:rPr>
        <w:t>(</w:t>
      </w:r>
      <w:r w:rsidRPr="004B4D0F">
        <w:rPr>
          <w:rFonts w:ascii="Arial" w:hAnsi="Arial" w:cs="Arial"/>
          <w:b/>
          <w:bCs/>
          <w:sz w:val="22"/>
          <w:u w:val="single"/>
        </w:rPr>
        <w:t>SEÑALAR CARGO DEL REPRESENTANTE)</w:t>
      </w:r>
      <w:r w:rsidRPr="004B4D0F">
        <w:rPr>
          <w:rFonts w:ascii="Arial" w:hAnsi="Arial" w:cs="Arial"/>
          <w:sz w:val="22"/>
        </w:rPr>
        <w:t>, Y POR LA OTRA, (</w:t>
      </w:r>
      <w:r w:rsidRPr="004B4D0F">
        <w:rPr>
          <w:rFonts w:ascii="Arial" w:hAnsi="Arial" w:cs="Arial"/>
          <w:sz w:val="22"/>
          <w:u w:val="single"/>
        </w:rPr>
        <w:t>NOMBRE DE LA PERSONA FÍSICA O RAZON SOCIAL DE LA MORAL)</w:t>
      </w:r>
      <w:r w:rsidRPr="004B4D0F">
        <w:rPr>
          <w:rFonts w:ascii="Arial" w:hAnsi="Arial" w:cs="Arial"/>
          <w:sz w:val="22"/>
        </w:rPr>
        <w:t xml:space="preserve">, </w:t>
      </w:r>
      <w:r w:rsidRPr="004B4D0F">
        <w:rPr>
          <w:rFonts w:ascii="Arial" w:hAnsi="Arial" w:cs="Arial"/>
          <w:b/>
          <w:sz w:val="22"/>
          <w:u w:val="single"/>
        </w:rPr>
        <w:t>(SI ES CONJUNTA MENCIONAR EL NOMBRE DE CADA UNO DE ELLOS)</w:t>
      </w:r>
      <w:r w:rsidRPr="004B4D0F">
        <w:rPr>
          <w:rFonts w:ascii="Arial" w:hAnsi="Arial" w:cs="Arial"/>
          <w:sz w:val="22"/>
        </w:rPr>
        <w:t xml:space="preserve"> EN LO SUCESIVO </w:t>
      </w:r>
      <w:r w:rsidRPr="004B4D0F">
        <w:rPr>
          <w:rFonts w:ascii="Arial" w:hAnsi="Arial" w:cs="Arial"/>
          <w:b/>
          <w:sz w:val="22"/>
        </w:rPr>
        <w:t>“EL PROVEEDOR”</w:t>
      </w:r>
      <w:r w:rsidRPr="004B4D0F">
        <w:rPr>
          <w:rFonts w:ascii="Arial" w:hAnsi="Arial" w:cs="Arial"/>
          <w:sz w:val="22"/>
        </w:rPr>
        <w:t>, (</w:t>
      </w:r>
      <w:r w:rsidRPr="004B4D0F">
        <w:rPr>
          <w:rFonts w:ascii="Arial" w:hAnsi="Arial" w:cs="Arial"/>
          <w:b/>
          <w:sz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rPr>
        <w:t>REPRESENTADA POR (</w:t>
      </w:r>
      <w:r w:rsidRPr="004B4D0F">
        <w:rPr>
          <w:rFonts w:ascii="Arial" w:hAnsi="Arial" w:cs="Arial"/>
          <w:sz w:val="22"/>
          <w:u w:val="single"/>
        </w:rPr>
        <w:t>NOMBRE DEL REPRESENTANTE DE LA PERSONA FÍSICA O MORAL)</w:t>
      </w:r>
      <w:r w:rsidRPr="004B4D0F">
        <w:rPr>
          <w:rFonts w:ascii="Arial" w:hAnsi="Arial" w:cs="Arial"/>
          <w:sz w:val="22"/>
        </w:rPr>
        <w:t xml:space="preserve">, EN SU CARÁCTER DE </w:t>
      </w:r>
      <w:r w:rsidRPr="004B4D0F">
        <w:rPr>
          <w:rFonts w:ascii="Arial" w:hAnsi="Arial" w:cs="Arial"/>
          <w:b/>
          <w:sz w:val="22"/>
          <w:u w:val="single"/>
        </w:rPr>
        <w:t xml:space="preserve">(SEÑALAR EN SU CASO EL CARÁCTER DEL REPRESENTANTE: </w:t>
      </w:r>
      <w:r w:rsidRPr="004B4D0F">
        <w:rPr>
          <w:rFonts w:ascii="Arial" w:hAnsi="Arial" w:cs="Arial"/>
          <w:sz w:val="22"/>
          <w:u w:val="single"/>
        </w:rPr>
        <w:t>APODERADO, REPRESENTANTE LEGAL, ADMINISTRADOR ÚNICO O PRESIDENTE DEL CONSEJO DE ADMINISTRACIÓN),</w:t>
      </w:r>
      <w:r w:rsidRPr="004B4D0F">
        <w:rPr>
          <w:rFonts w:ascii="Arial" w:hAnsi="Arial" w:cs="Arial"/>
          <w:sz w:val="22"/>
        </w:rPr>
        <w:t xml:space="preserve"> </w:t>
      </w:r>
      <w:r w:rsidRPr="004B4D0F">
        <w:rPr>
          <w:rFonts w:ascii="Arial" w:hAnsi="Arial" w:cs="Arial"/>
          <w:sz w:val="22"/>
          <w:u w:val="single"/>
        </w:rPr>
        <w:t>(MENCIONAR CADA UNO DE LOS REPRESENTANTES DE LAS PERSONAS QUE DE MANERA CONJUNTA FORMALIZAN EL CONTRATO)</w:t>
      </w:r>
      <w:r w:rsidRPr="004B4D0F">
        <w:rPr>
          <w:rFonts w:ascii="Arial" w:hAnsi="Arial" w:cs="Arial"/>
          <w:sz w:val="22"/>
        </w:rPr>
        <w:t xml:space="preserve"> A QUIENES DE MANERA CONJUNTA SE LES DENOMINARÁ </w:t>
      </w:r>
      <w:r w:rsidRPr="004B4D0F">
        <w:rPr>
          <w:rFonts w:ascii="Arial" w:hAnsi="Arial" w:cs="Arial"/>
          <w:b/>
          <w:sz w:val="22"/>
        </w:rPr>
        <w:t>“LAS PARTES”</w:t>
      </w:r>
      <w:r w:rsidRPr="004B4D0F">
        <w:rPr>
          <w:rFonts w:ascii="Arial" w:hAnsi="Arial" w:cs="Arial"/>
          <w:sz w:val="22"/>
        </w:rPr>
        <w:t>, AL TENOR DE LAS DECLARACIONES Y CLÁUSULAS SIGUIENTES:</w:t>
      </w:r>
    </w:p>
    <w:p w14:paraId="382AE968" w14:textId="77777777" w:rsidR="000038FA" w:rsidRPr="001953C2" w:rsidRDefault="000038FA" w:rsidP="000038FA">
      <w:pPr>
        <w:jc w:val="center"/>
        <w:rPr>
          <w:rFonts w:ascii="Arial" w:hAnsi="Arial" w:cs="Arial"/>
          <w:bdr w:val="none" w:sz="0" w:space="0" w:color="auto" w:frame="1"/>
          <w:lang w:eastAsia="es-MX"/>
        </w:rPr>
      </w:pPr>
      <w:r w:rsidRPr="00617053">
        <w:rPr>
          <w:rFonts w:ascii="Arial" w:hAnsi="Arial" w:cs="Arial"/>
          <w:b/>
          <w:sz w:val="22"/>
        </w:rPr>
        <w:t>DECLARACIONES</w:t>
      </w:r>
    </w:p>
    <w:p w14:paraId="61491E36"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 xml:space="preserve">1. </w:t>
      </w:r>
      <w:r w:rsidRPr="004B4D0F">
        <w:rPr>
          <w:rFonts w:ascii="Arial" w:hAnsi="Arial" w:cs="Arial"/>
          <w:b/>
          <w:sz w:val="22"/>
        </w:rPr>
        <w:tab/>
        <w:t>“LA DEPENDENCIA O ENTIDAD”</w:t>
      </w:r>
      <w:r w:rsidRPr="004B4D0F">
        <w:rPr>
          <w:rFonts w:ascii="Arial" w:hAnsi="Arial" w:cs="Arial"/>
          <w:sz w:val="22"/>
        </w:rPr>
        <w:t xml:space="preserve"> </w:t>
      </w:r>
      <w:r w:rsidRPr="004B4D0F">
        <w:rPr>
          <w:rFonts w:ascii="Arial" w:hAnsi="Arial" w:cs="Arial"/>
          <w:bCs/>
          <w:sz w:val="22"/>
        </w:rPr>
        <w:t xml:space="preserve">declara que: </w:t>
      </w:r>
    </w:p>
    <w:p w14:paraId="4D18D8E1" w14:textId="77777777" w:rsidR="000038FA" w:rsidRPr="004B4D0F" w:rsidRDefault="000038FA" w:rsidP="000038FA">
      <w:pPr>
        <w:widowControl w:val="0"/>
        <w:tabs>
          <w:tab w:val="left" w:pos="426"/>
        </w:tabs>
        <w:ind w:left="426" w:hanging="426"/>
        <w:rPr>
          <w:rFonts w:ascii="Arial" w:hAnsi="Arial" w:cs="Arial"/>
          <w:b/>
          <w:bCs/>
          <w:sz w:val="36"/>
          <w:szCs w:val="36"/>
        </w:rPr>
      </w:pPr>
      <w:r w:rsidRPr="004B4D0F">
        <w:rPr>
          <w:rFonts w:ascii="Arial" w:hAnsi="Arial" w:cs="Arial"/>
          <w:b/>
          <w:sz w:val="22"/>
        </w:rPr>
        <w:t>I.1</w:t>
      </w:r>
      <w:r w:rsidRPr="004B4D0F">
        <w:rPr>
          <w:rFonts w:ascii="Arial" w:hAnsi="Arial" w:cs="Arial"/>
          <w:sz w:val="22"/>
        </w:rPr>
        <w:tab/>
        <w:t xml:space="preserve">Es una </w:t>
      </w:r>
      <w:r w:rsidRPr="004B4D0F">
        <w:rPr>
          <w:rFonts w:ascii="Arial" w:hAnsi="Arial" w:cs="Arial"/>
          <w:b/>
          <w:sz w:val="22"/>
        </w:rPr>
        <w:t>“LA DEPENDENCIA O ENTIDAD”</w:t>
      </w:r>
      <w:r w:rsidRPr="004B4D0F">
        <w:rPr>
          <w:rFonts w:ascii="Arial" w:hAnsi="Arial" w:cs="Arial"/>
          <w:sz w:val="22"/>
        </w:rPr>
        <w:t xml:space="preserve"> de la Administración Pública Federal, de conformidad con</w:t>
      </w:r>
      <w:r w:rsidRPr="004B4D0F">
        <w:rPr>
          <w:rFonts w:ascii="Arial" w:hAnsi="Arial" w:cs="Arial"/>
          <w:sz w:val="22"/>
          <w:u w:val="single"/>
        </w:rPr>
        <w:t xml:space="preserve"> </w:t>
      </w:r>
      <w:r w:rsidRPr="004B4D0F">
        <w:rPr>
          <w:rFonts w:ascii="Arial" w:hAnsi="Arial" w:cs="Arial"/>
          <w:b/>
          <w:sz w:val="22"/>
          <w:u w:val="single"/>
        </w:rPr>
        <w:t xml:space="preserve">(ORDENAMIENTO JURÍDICO EN LOS QUE SE REGULE SU EXISTENCIA), </w:t>
      </w:r>
      <w:r w:rsidRPr="004B4D0F">
        <w:rPr>
          <w:rFonts w:ascii="Arial" w:hAnsi="Arial" w:cs="Arial"/>
          <w:sz w:val="22"/>
        </w:rPr>
        <w:t xml:space="preserve">cuya competencia y atribuciones se señalan en ___ </w:t>
      </w:r>
      <w:r w:rsidRPr="004B4D0F">
        <w:rPr>
          <w:rFonts w:ascii="Arial" w:hAnsi="Arial" w:cs="Arial"/>
          <w:b/>
          <w:sz w:val="22"/>
        </w:rPr>
        <w:t>(</w:t>
      </w:r>
      <w:r w:rsidRPr="004B4D0F">
        <w:rPr>
          <w:rFonts w:ascii="Arial" w:hAnsi="Arial" w:cs="Arial"/>
          <w:b/>
          <w:sz w:val="22"/>
          <w:u w:val="single"/>
        </w:rPr>
        <w:t>ORDENAMIENTO JURÍDICO EN LOS QUE SE REGULEN SUS ATRIBUCIONES Y COMPETENCIAS</w:t>
      </w:r>
      <w:r w:rsidRPr="004B4D0F">
        <w:rPr>
          <w:rFonts w:ascii="Arial" w:hAnsi="Arial" w:cs="Arial"/>
          <w:b/>
          <w:sz w:val="22"/>
        </w:rPr>
        <w:t xml:space="preserve">) </w:t>
      </w:r>
      <w:r w:rsidRPr="004B4D0F">
        <w:rPr>
          <w:rFonts w:ascii="Arial" w:hAnsi="Arial" w:cs="Arial"/>
          <w:sz w:val="22"/>
        </w:rPr>
        <w:t xml:space="preserve">__. </w:t>
      </w:r>
    </w:p>
    <w:p w14:paraId="4D4512B8" w14:textId="77777777" w:rsidR="000038FA" w:rsidRPr="0008008F" w:rsidRDefault="000038FA" w:rsidP="000038FA">
      <w:pPr>
        <w:ind w:left="426" w:hanging="426"/>
        <w:rPr>
          <w:rFonts w:ascii="Arial" w:hAnsi="Arial" w:cs="Arial"/>
          <w:sz w:val="22"/>
        </w:rPr>
      </w:pPr>
      <w:r w:rsidRPr="004B4D0F">
        <w:rPr>
          <w:rFonts w:ascii="Arial" w:hAnsi="Arial" w:cs="Arial"/>
          <w:b/>
          <w:sz w:val="22"/>
        </w:rPr>
        <w:t>I.2</w:t>
      </w:r>
      <w:r w:rsidRPr="004B4D0F">
        <w:rPr>
          <w:rFonts w:ascii="Arial" w:hAnsi="Arial" w:cs="Arial"/>
          <w:sz w:val="22"/>
        </w:rPr>
        <w:tab/>
        <w:t xml:space="preserve">Conforme a lo dispuesto por ___ </w:t>
      </w:r>
      <w:r w:rsidRPr="004B4D0F">
        <w:rPr>
          <w:rFonts w:ascii="Arial" w:hAnsi="Arial" w:cs="Arial"/>
          <w:b/>
          <w:sz w:val="22"/>
          <w:u w:val="single"/>
        </w:rPr>
        <w:t xml:space="preserve">(ORDENAMIENTO JURÍDICO EN LOS QUE SE REGULEN SUS FACULTADES O INSTRUMENTO NOTARIAL EN EL QUE SE LE OTORGA LAS FACULTADES), </w:t>
      </w:r>
      <w:r w:rsidRPr="004B4D0F">
        <w:rPr>
          <w:rFonts w:ascii="Arial" w:hAnsi="Arial" w:cs="Arial"/>
          <w:sz w:val="22"/>
        </w:rPr>
        <w:t>el C.</w:t>
      </w:r>
      <w:r w:rsidRPr="001953C2">
        <w:rPr>
          <w:rFonts w:ascii="Arial" w:hAnsi="Arial" w:cs="Arial"/>
          <w:bCs/>
          <w:sz w:val="36"/>
          <w:szCs w:val="36"/>
        </w:rPr>
        <w:t xml:space="preserve"> </w:t>
      </w:r>
      <w:r w:rsidRPr="004B4D0F">
        <w:rPr>
          <w:rFonts w:ascii="Arial" w:hAnsi="Arial" w:cs="Arial"/>
          <w:sz w:val="22"/>
          <w:u w:val="single"/>
        </w:rPr>
        <w:t>(</w:t>
      </w:r>
      <w:r w:rsidRPr="004B4D0F">
        <w:rPr>
          <w:rFonts w:ascii="Arial" w:hAnsi="Arial" w:cs="Arial"/>
          <w:b/>
          <w:sz w:val="22"/>
          <w:u w:val="single"/>
        </w:rPr>
        <w:t>NOMBRE Y CARGO DEL O LA REPRESENTANTE DE LA DEPENDENCIA O ENTIDAD</w:t>
      </w:r>
      <w:r w:rsidRPr="004B4D0F">
        <w:rPr>
          <w:rFonts w:ascii="Arial" w:hAnsi="Arial" w:cs="Arial"/>
          <w:sz w:val="22"/>
          <w:u w:val="single"/>
        </w:rPr>
        <w:t>)</w:t>
      </w:r>
      <w:r w:rsidRPr="004B4D0F">
        <w:rPr>
          <w:rFonts w:ascii="Arial" w:hAnsi="Arial" w:cs="Arial"/>
          <w:sz w:val="22"/>
        </w:rPr>
        <w:t xml:space="preserve">, es el servidor público que cuenta con facultades legales para celebrar el presente contrato, quien podrá ser sustituido en cualquier momento en su cargo o funciones, sin </w:t>
      </w:r>
      <w:proofErr w:type="gramStart"/>
      <w:r w:rsidRPr="004B4D0F">
        <w:rPr>
          <w:rFonts w:ascii="Arial" w:hAnsi="Arial" w:cs="Arial"/>
          <w:sz w:val="22"/>
        </w:rPr>
        <w:t>que</w:t>
      </w:r>
      <w:proofErr w:type="gramEnd"/>
      <w:r w:rsidRPr="004B4D0F">
        <w:rPr>
          <w:rFonts w:ascii="Arial" w:hAnsi="Arial" w:cs="Arial"/>
          <w:sz w:val="22"/>
        </w:rPr>
        <w:t xml:space="preserve"> por ello, sea necesario celebrar un convenio modificatorio.</w:t>
      </w:r>
    </w:p>
    <w:p w14:paraId="6DEBF4A8" w14:textId="77777777" w:rsidR="000038FA" w:rsidRPr="004B4D0F" w:rsidRDefault="000038FA" w:rsidP="000038FA">
      <w:pPr>
        <w:ind w:left="426" w:hanging="426"/>
        <w:rPr>
          <w:rFonts w:ascii="Arial" w:hAnsi="Arial" w:cs="Arial"/>
          <w:sz w:val="22"/>
        </w:rPr>
      </w:pPr>
      <w:r>
        <w:rPr>
          <w:rFonts w:ascii="Arial" w:hAnsi="Arial" w:cs="Arial"/>
          <w:b/>
          <w:sz w:val="22"/>
        </w:rPr>
        <w:t>I.3</w:t>
      </w:r>
      <w:r>
        <w:rPr>
          <w:rFonts w:ascii="Arial" w:hAnsi="Arial" w:cs="Arial"/>
          <w:b/>
          <w:sz w:val="22"/>
        </w:rPr>
        <w:tab/>
      </w:r>
      <w:r w:rsidRPr="004B4D0F">
        <w:rPr>
          <w:rFonts w:ascii="Arial" w:hAnsi="Arial" w:cs="Arial"/>
          <w:sz w:val="22"/>
        </w:rPr>
        <w:t xml:space="preserve">De conformidad con </w:t>
      </w:r>
      <w:r w:rsidRPr="004B4D0F">
        <w:rPr>
          <w:rFonts w:ascii="Arial" w:hAnsi="Arial" w:cs="Arial"/>
          <w:b/>
          <w:sz w:val="22"/>
        </w:rPr>
        <w:t>___</w:t>
      </w:r>
      <w:proofErr w:type="gramStart"/>
      <w:r w:rsidRPr="004B4D0F">
        <w:rPr>
          <w:rFonts w:ascii="Arial" w:hAnsi="Arial" w:cs="Arial"/>
          <w:b/>
          <w:sz w:val="22"/>
        </w:rPr>
        <w:t>_(</w:t>
      </w:r>
      <w:proofErr w:type="gramEnd"/>
      <w:r w:rsidRPr="004B4D0F">
        <w:rPr>
          <w:rFonts w:ascii="Arial" w:hAnsi="Arial" w:cs="Arial"/>
          <w:b/>
          <w:sz w:val="22"/>
        </w:rPr>
        <w:t>ORDENAMIENTO JURÍDICO EN LOS QUE SE REGULEN SUS FACULTADES</w:t>
      </w:r>
      <w:r w:rsidRPr="004B4D0F">
        <w:rPr>
          <w:rFonts w:ascii="Arial" w:hAnsi="Arial" w:cs="Arial"/>
          <w:sz w:val="22"/>
        </w:rPr>
        <w:t>)__ suscribe el presente instrumento el C.</w:t>
      </w:r>
      <w:r w:rsidRPr="004B4D0F">
        <w:rPr>
          <w:rFonts w:ascii="Arial" w:hAnsi="Arial" w:cs="Arial"/>
          <w:sz w:val="22"/>
          <w:u w:val="single"/>
        </w:rPr>
        <w:t xml:space="preserve"> (</w:t>
      </w:r>
      <w:r w:rsidRPr="004B4D0F">
        <w:rPr>
          <w:rFonts w:ascii="Arial" w:hAnsi="Arial" w:cs="Arial"/>
          <w:b/>
          <w:sz w:val="22"/>
          <w:u w:val="single"/>
        </w:rPr>
        <w:t>NOMBRE DEL ADMINISTRADOR DEL CONTRATO)</w:t>
      </w:r>
      <w:r>
        <w:rPr>
          <w:rFonts w:ascii="Arial" w:hAnsi="Arial" w:cs="Arial"/>
          <w:sz w:val="22"/>
          <w:u w:val="single"/>
        </w:rPr>
        <w:t xml:space="preserve">, </w:t>
      </w:r>
      <w:r w:rsidRPr="004B4D0F">
        <w:rPr>
          <w:rFonts w:ascii="Arial" w:hAnsi="Arial" w:cs="Arial"/>
          <w:sz w:val="22"/>
          <w:u w:val="single"/>
        </w:rPr>
        <w:t>(</w:t>
      </w:r>
      <w:r w:rsidRPr="004B4D0F">
        <w:rPr>
          <w:rFonts w:ascii="Arial" w:hAnsi="Arial" w:cs="Arial"/>
          <w:b/>
          <w:sz w:val="22"/>
          <w:u w:val="single"/>
        </w:rPr>
        <w:t>SEÑALAR CARGO DEL ADMINISTRADOR DEL CONTRATO</w:t>
      </w:r>
      <w:r w:rsidRPr="004B4D0F">
        <w:rPr>
          <w:rFonts w:ascii="Arial" w:hAnsi="Arial" w:cs="Arial"/>
          <w:sz w:val="22"/>
          <w:u w:val="single"/>
        </w:rPr>
        <w:t>)</w:t>
      </w:r>
      <w:r w:rsidRPr="004B4D0F">
        <w:rPr>
          <w:rFonts w:ascii="Arial" w:hAnsi="Arial" w:cs="Arial"/>
          <w:sz w:val="22"/>
        </w:rPr>
        <w:t>, con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w:t>
      </w:r>
      <w:r w:rsidRPr="004B4D0F">
        <w:rPr>
          <w:rFonts w:ascii="Arial" w:hAnsi="Arial" w:cs="Arial"/>
          <w:sz w:val="22"/>
        </w:rPr>
        <w:t xml:space="preserve">, </w:t>
      </w:r>
      <w:r w:rsidRPr="004B4D0F">
        <w:rPr>
          <w:rFonts w:ascii="Arial" w:hAnsi="Arial" w:cs="Arial"/>
          <w:b/>
          <w:sz w:val="22"/>
        </w:rPr>
        <w:t>designado</w:t>
      </w:r>
      <w:r w:rsidRPr="004B4D0F">
        <w:rPr>
          <w:rFonts w:ascii="Arial" w:hAnsi="Arial" w:cs="Arial"/>
          <w:sz w:val="22"/>
        </w:rPr>
        <w:t xml:space="preserve"> </w:t>
      </w:r>
      <w:r w:rsidRPr="004B4D0F">
        <w:rPr>
          <w:rFonts w:ascii="Arial" w:hAnsi="Arial" w:cs="Arial"/>
          <w:b/>
          <w:sz w:val="22"/>
        </w:rPr>
        <w:t>para dar seguimiento y verificar</w:t>
      </w:r>
      <w:r w:rsidRPr="004B4D0F">
        <w:rPr>
          <w:rFonts w:ascii="Arial" w:hAnsi="Arial" w:cs="Arial"/>
          <w:sz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rPr>
        <w:t>“EL PROVEEDOR”</w:t>
      </w:r>
      <w:r w:rsidRPr="004B4D0F">
        <w:rPr>
          <w:rFonts w:ascii="Arial" w:hAnsi="Arial" w:cs="Arial"/>
          <w:sz w:val="22"/>
        </w:rPr>
        <w:t xml:space="preserve"> para los efectos del presente contrato. </w:t>
      </w:r>
    </w:p>
    <w:p w14:paraId="1015CCBE" w14:textId="77777777" w:rsidR="000038FA" w:rsidRPr="00200B7F" w:rsidRDefault="000038FA" w:rsidP="000038FA">
      <w:pPr>
        <w:ind w:left="426"/>
        <w:rPr>
          <w:rFonts w:ascii="Arial" w:hAnsi="Arial" w:cs="Arial"/>
          <w:sz w:val="22"/>
        </w:rPr>
      </w:pPr>
      <w:r w:rsidRPr="00200B7F">
        <w:rPr>
          <w:rFonts w:ascii="Arial" w:hAnsi="Arial" w:cs="Arial"/>
          <w:sz w:val="22"/>
        </w:rPr>
        <w:t xml:space="preserve">INSTRUCCIÓN: EN CASO DE REQUERIR QUE EL INSTRUMENTO JURÍDICO SEA FIRMADO POR MÁS SERVIDORES PÚBLICOS, SE DEBERÁ AGREGAR LA SIGUIENTE DECLARACIÓN TANTAS VECES FIRMANTES SEAN AÑADIDOS. </w:t>
      </w:r>
    </w:p>
    <w:p w14:paraId="2F5C444E" w14:textId="77777777" w:rsidR="000038FA" w:rsidRPr="004B4D0F" w:rsidRDefault="000038FA" w:rsidP="000038FA">
      <w:pPr>
        <w:suppressAutoHyphens/>
        <w:overflowPunct w:val="0"/>
        <w:autoSpaceDE w:val="0"/>
        <w:autoSpaceDN w:val="0"/>
        <w:adjustRightInd w:val="0"/>
        <w:ind w:left="426" w:hanging="426"/>
        <w:textAlignment w:val="baseline"/>
        <w:rPr>
          <w:rFonts w:ascii="Arial" w:hAnsi="Arial" w:cs="Arial"/>
          <w:sz w:val="22"/>
        </w:rPr>
      </w:pPr>
      <w:r w:rsidRPr="004B4D0F">
        <w:rPr>
          <w:rFonts w:ascii="Arial" w:hAnsi="Arial" w:cs="Arial"/>
          <w:b/>
          <w:sz w:val="22"/>
        </w:rPr>
        <w:t>I.4</w:t>
      </w:r>
      <w:r w:rsidRPr="004B4D0F">
        <w:rPr>
          <w:rFonts w:ascii="Arial" w:hAnsi="Arial" w:cs="Arial"/>
          <w:b/>
          <w:sz w:val="22"/>
        </w:rPr>
        <w:tab/>
      </w:r>
      <w:r w:rsidRPr="004B4D0F">
        <w:rPr>
          <w:rFonts w:ascii="Arial" w:hAnsi="Arial" w:cs="Arial"/>
          <w:sz w:val="22"/>
        </w:rPr>
        <w:t xml:space="preserve">De conformidad con ____ </w:t>
      </w:r>
      <w:r w:rsidRPr="004B4D0F">
        <w:rPr>
          <w:rFonts w:ascii="Arial" w:hAnsi="Arial" w:cs="Arial"/>
          <w:b/>
          <w:sz w:val="22"/>
          <w:u w:val="single"/>
        </w:rPr>
        <w:t>(ORDENAMIENTO JURÍDICO EN LOS QUE SE REGULEN SUS FACULTADES)</w:t>
      </w:r>
      <w:r w:rsidRPr="004B4D0F">
        <w:rPr>
          <w:rFonts w:ascii="Arial" w:hAnsi="Arial" w:cs="Arial"/>
          <w:sz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u w:val="single"/>
        </w:rPr>
        <w:t>(NOMBRE DEL FIRMANTE X)</w:t>
      </w:r>
      <w:r w:rsidRPr="004B4D0F">
        <w:rPr>
          <w:rFonts w:ascii="Arial" w:hAnsi="Arial" w:cs="Arial"/>
          <w:sz w:val="22"/>
          <w:u w:val="single"/>
        </w:rPr>
        <w:t xml:space="preserve">, </w:t>
      </w:r>
      <w:r w:rsidRPr="004B4D0F">
        <w:rPr>
          <w:rFonts w:ascii="Arial" w:hAnsi="Arial" w:cs="Arial"/>
          <w:b/>
          <w:bCs/>
          <w:sz w:val="22"/>
          <w:u w:val="single"/>
        </w:rPr>
        <w:lastRenderedPageBreak/>
        <w:t>(SEÑALAR CARGO DEL FIRMANTE X)</w:t>
      </w:r>
      <w:r w:rsidRPr="004B4D0F">
        <w:rPr>
          <w:rFonts w:ascii="Arial" w:hAnsi="Arial" w:cs="Arial"/>
          <w:sz w:val="22"/>
        </w:rPr>
        <w:t>, R.F.C</w:t>
      </w:r>
      <w:r>
        <w:rPr>
          <w:rFonts w:ascii="Arial" w:hAnsi="Arial" w:cs="Arial"/>
          <w:sz w:val="22"/>
        </w:rPr>
        <w:t>.</w:t>
      </w:r>
      <w:r w:rsidRPr="004B4D0F">
        <w:rPr>
          <w:rFonts w:ascii="Arial" w:hAnsi="Arial" w:cs="Arial"/>
          <w:sz w:val="22"/>
        </w:rPr>
        <w:t xml:space="preserve"> </w:t>
      </w:r>
      <w:r w:rsidRPr="004B4D0F">
        <w:rPr>
          <w:rFonts w:ascii="Arial" w:hAnsi="Arial" w:cs="Arial"/>
          <w:b/>
          <w:sz w:val="22"/>
          <w:u w:val="single"/>
        </w:rPr>
        <w:t xml:space="preserve"> (INCORPORAR RFC DEL FIRMANTE X)</w:t>
      </w:r>
      <w:r w:rsidRPr="004B4D0F">
        <w:rPr>
          <w:rFonts w:ascii="Arial" w:hAnsi="Arial" w:cs="Arial"/>
          <w:sz w:val="22"/>
        </w:rPr>
        <w:t>, facultado para _</w:t>
      </w:r>
      <w:proofErr w:type="gramStart"/>
      <w:r w:rsidRPr="004B4D0F">
        <w:rPr>
          <w:rFonts w:ascii="Arial" w:hAnsi="Arial" w:cs="Arial"/>
          <w:sz w:val="22"/>
        </w:rPr>
        <w:t>_</w:t>
      </w:r>
      <w:r w:rsidRPr="004B4D0F">
        <w:rPr>
          <w:rFonts w:ascii="Arial" w:hAnsi="Arial" w:cs="Arial"/>
          <w:b/>
          <w:sz w:val="22"/>
          <w:u w:val="single"/>
        </w:rPr>
        <w:t>(</w:t>
      </w:r>
      <w:proofErr w:type="gramEnd"/>
      <w:r w:rsidRPr="004B4D0F">
        <w:rPr>
          <w:rFonts w:ascii="Arial" w:hAnsi="Arial" w:cs="Arial"/>
          <w:b/>
          <w:sz w:val="22"/>
          <w:u w:val="single"/>
        </w:rPr>
        <w:t>INCORPORAR FACULTADES Y PARTICIPACIÓN EN EL CONTRATO)__.</w:t>
      </w:r>
    </w:p>
    <w:p w14:paraId="1EE8CF80" w14:textId="77777777" w:rsidR="000038FA" w:rsidRPr="004B4D0F" w:rsidRDefault="000038FA" w:rsidP="000038FA">
      <w:pPr>
        <w:ind w:left="426" w:hanging="426"/>
        <w:rPr>
          <w:rFonts w:ascii="Arial" w:hAnsi="Arial" w:cs="Arial"/>
          <w:sz w:val="22"/>
        </w:rPr>
      </w:pPr>
      <w:r w:rsidRPr="004B4D0F">
        <w:rPr>
          <w:rFonts w:ascii="Arial" w:hAnsi="Arial" w:cs="Arial"/>
          <w:b/>
          <w:sz w:val="22"/>
        </w:rPr>
        <w:t>I.5</w:t>
      </w:r>
      <w:r w:rsidRPr="004B4D0F">
        <w:rPr>
          <w:rFonts w:ascii="Arial" w:hAnsi="Arial" w:cs="Arial"/>
          <w:sz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u w:val="single"/>
        </w:rPr>
        <w:t>(</w:t>
      </w:r>
      <w:r w:rsidRPr="004B4D0F">
        <w:rPr>
          <w:rFonts w:ascii="Arial" w:hAnsi="Arial" w:cs="Arial"/>
          <w:b/>
          <w:sz w:val="22"/>
          <w:u w:val="single"/>
        </w:rPr>
        <w:t>TIPO DE PROCEDIMIENTO</w:t>
      </w:r>
      <w:r w:rsidRPr="004B4D0F">
        <w:rPr>
          <w:rFonts w:ascii="Arial" w:hAnsi="Arial" w:cs="Arial"/>
          <w:sz w:val="22"/>
          <w:u w:val="single"/>
        </w:rPr>
        <w:t>)</w:t>
      </w:r>
      <w:r w:rsidRPr="004B4D0F">
        <w:rPr>
          <w:rFonts w:ascii="Arial" w:hAnsi="Arial" w:cs="Arial"/>
          <w:sz w:val="22"/>
        </w:rPr>
        <w:t xml:space="preserve"> </w:t>
      </w:r>
      <w:r w:rsidRPr="004B4D0F">
        <w:rPr>
          <w:rFonts w:ascii="Arial" w:hAnsi="Arial" w:cs="Arial"/>
          <w:sz w:val="22"/>
          <w:u w:val="single"/>
        </w:rPr>
        <w:t>(</w:t>
      </w:r>
      <w:r w:rsidRPr="004B4D0F">
        <w:rPr>
          <w:rFonts w:ascii="Arial" w:hAnsi="Arial" w:cs="Arial"/>
          <w:b/>
          <w:sz w:val="22"/>
          <w:u w:val="single"/>
        </w:rPr>
        <w:t>INCORPORAR MEDIO DEL PROCEDIMIENTO</w:t>
      </w:r>
      <w:r w:rsidRPr="004B4D0F">
        <w:rPr>
          <w:rFonts w:ascii="Arial" w:hAnsi="Arial" w:cs="Arial"/>
          <w:sz w:val="22"/>
          <w:u w:val="single"/>
        </w:rPr>
        <w:t>)</w:t>
      </w:r>
      <w:r w:rsidRPr="004B4D0F">
        <w:rPr>
          <w:rFonts w:ascii="Arial" w:hAnsi="Arial" w:cs="Arial"/>
          <w:sz w:val="22"/>
        </w:rPr>
        <w:t xml:space="preserve"> de carácter </w:t>
      </w:r>
      <w:r w:rsidRPr="004B4D0F">
        <w:rPr>
          <w:rFonts w:ascii="Arial" w:hAnsi="Arial" w:cs="Arial"/>
          <w:b/>
          <w:sz w:val="22"/>
          <w:u w:val="single"/>
        </w:rPr>
        <w:t>(INCORPORAR EL CARÁCTER DEL PROCEDIMIENTO)</w:t>
      </w:r>
      <w:r w:rsidRPr="004B4D0F">
        <w:rPr>
          <w:rFonts w:ascii="Arial" w:hAnsi="Arial" w:cs="Arial"/>
          <w:sz w:val="22"/>
        </w:rPr>
        <w:t>, al amparo de lo establecido en los artículos 134 de la Constitución Política de los Estados Unidos Mexicanos; (</w:t>
      </w:r>
      <w:r w:rsidRPr="004B4D0F">
        <w:rPr>
          <w:rFonts w:ascii="Arial" w:hAnsi="Arial" w:cs="Arial"/>
          <w:b/>
          <w:sz w:val="22"/>
        </w:rPr>
        <w:t>CITAR LOS NUMERALES</w:t>
      </w:r>
      <w:r w:rsidRPr="004B4D0F">
        <w:rPr>
          <w:rFonts w:ascii="Arial" w:hAnsi="Arial" w:cs="Arial"/>
          <w:sz w:val="22"/>
        </w:rPr>
        <w:t xml:space="preserve">) de la Ley de Adquisiciones, Arrendamientos y Servicios del Sector Público, </w:t>
      </w:r>
      <w:r w:rsidRPr="004B4D0F">
        <w:rPr>
          <w:rFonts w:ascii="Arial" w:hAnsi="Arial" w:cs="Arial"/>
          <w:b/>
          <w:sz w:val="22"/>
        </w:rPr>
        <w:t>“LAASSP”</w:t>
      </w:r>
      <w:r w:rsidRPr="004B4D0F">
        <w:rPr>
          <w:rFonts w:ascii="Arial" w:hAnsi="Arial" w:cs="Arial"/>
          <w:sz w:val="22"/>
        </w:rPr>
        <w:t>, y (</w:t>
      </w:r>
      <w:r w:rsidRPr="004B4D0F">
        <w:rPr>
          <w:rFonts w:ascii="Arial" w:hAnsi="Arial" w:cs="Arial"/>
          <w:b/>
          <w:sz w:val="22"/>
        </w:rPr>
        <w:t>CITAR LOS NUMERALES</w:t>
      </w:r>
      <w:r w:rsidRPr="004B4D0F">
        <w:rPr>
          <w:rFonts w:ascii="Arial" w:hAnsi="Arial" w:cs="Arial"/>
          <w:sz w:val="22"/>
        </w:rPr>
        <w:t>) de su Reglamento.</w:t>
      </w:r>
    </w:p>
    <w:p w14:paraId="646D1ABF" w14:textId="77777777" w:rsidR="000038FA" w:rsidRPr="004B4D0F" w:rsidRDefault="000038FA" w:rsidP="000038FA">
      <w:pPr>
        <w:ind w:left="426" w:hanging="426"/>
        <w:rPr>
          <w:rFonts w:ascii="Arial" w:hAnsi="Arial" w:cs="Arial"/>
          <w:sz w:val="22"/>
        </w:rPr>
      </w:pPr>
      <w:r w:rsidRPr="004B4D0F">
        <w:rPr>
          <w:rFonts w:ascii="Arial" w:hAnsi="Arial" w:cs="Arial"/>
          <w:b/>
          <w:sz w:val="22"/>
        </w:rPr>
        <w:t>I.6</w:t>
      </w:r>
      <w:r w:rsidRPr="004B4D0F">
        <w:rPr>
          <w:rFonts w:ascii="Arial" w:hAnsi="Arial" w:cs="Arial"/>
          <w:sz w:val="22"/>
        </w:rPr>
        <w:tab/>
      </w:r>
      <w:r w:rsidRPr="004B4D0F">
        <w:rPr>
          <w:rFonts w:ascii="Arial" w:hAnsi="Arial" w:cs="Arial"/>
          <w:b/>
          <w:sz w:val="22"/>
        </w:rPr>
        <w:t>“LA DEPENDENCIA O ENTIDAD”</w:t>
      </w:r>
      <w:r w:rsidRPr="004B4D0F">
        <w:rPr>
          <w:rFonts w:ascii="Arial" w:hAnsi="Arial" w:cs="Arial"/>
          <w:sz w:val="22"/>
        </w:rPr>
        <w:t xml:space="preserve"> cuenta con suficiencia presupuestaria otorgada mediante</w:t>
      </w:r>
      <w:r w:rsidRPr="004B4D0F">
        <w:rPr>
          <w:rFonts w:ascii="Arial" w:hAnsi="Arial" w:cs="Arial"/>
          <w:b/>
          <w:sz w:val="22"/>
        </w:rPr>
        <w:t xml:space="preserve"> </w:t>
      </w:r>
      <w:r w:rsidRPr="004B4D0F">
        <w:rPr>
          <w:rFonts w:ascii="Arial" w:hAnsi="Arial" w:cs="Arial"/>
          <w:b/>
          <w:sz w:val="22"/>
          <w:u w:val="single"/>
        </w:rPr>
        <w:t xml:space="preserve">(NÚMERO Y FECHA DE OFICIO), </w:t>
      </w:r>
      <w:r w:rsidRPr="004B4D0F">
        <w:rPr>
          <w:rFonts w:ascii="Arial" w:hAnsi="Arial" w:cs="Arial"/>
          <w:sz w:val="22"/>
        </w:rPr>
        <w:t xml:space="preserve">emitido por la </w:t>
      </w:r>
      <w:r w:rsidRPr="004B4D0F">
        <w:rPr>
          <w:rFonts w:ascii="Arial" w:hAnsi="Arial" w:cs="Arial"/>
          <w:b/>
          <w:sz w:val="22"/>
        </w:rPr>
        <w:t>_____________________</w:t>
      </w:r>
      <w:r w:rsidRPr="004B4D0F">
        <w:rPr>
          <w:rFonts w:ascii="Arial" w:hAnsi="Arial" w:cs="Arial"/>
          <w:sz w:val="22"/>
        </w:rPr>
        <w:t xml:space="preserve">. </w:t>
      </w:r>
    </w:p>
    <w:p w14:paraId="48A7F989"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TRATE DE UN CONTRATO PLURIANUAL, SE DEBERÁ CONSIGNAR EL OFICIO DE AUTORIZACIÓN DE LA SHCP EN TÉRMINOS DEL ARTÍCULO 50 DE LA LEY FEDERAL DE PRESUPUESTO Y RESPONSABILIDAD HACENDARIA Y SU REGLAMENTO, COMO SIGUE:</w:t>
      </w:r>
    </w:p>
    <w:p w14:paraId="6F1CE90A" w14:textId="77777777" w:rsidR="000038FA" w:rsidRPr="004B4D0F" w:rsidRDefault="000038FA" w:rsidP="000038FA">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43251088" w14:textId="77777777" w:rsidR="000038FA" w:rsidRPr="00BC0742" w:rsidRDefault="000038FA" w:rsidP="000038FA">
      <w:pPr>
        <w:ind w:left="426"/>
        <w:rPr>
          <w:rFonts w:ascii="Arial" w:hAnsi="Arial" w:cs="Arial"/>
          <w:sz w:val="22"/>
        </w:rPr>
      </w:pPr>
      <w:r w:rsidRPr="00BC0742">
        <w:rPr>
          <w:rFonts w:ascii="Arial" w:hAnsi="Arial" w:cs="Arial"/>
          <w:sz w:val="22"/>
        </w:rPr>
        <w:t>INSTRUCCIÓN: SI LA CONTRATACIÓN ES PREVIA A LA AUTORIZACIÓN DE SU PRESUPUESTO, CONFORME AL ARTÍCULO 25, PÁRRAFO SEGUNDO DE LA LAASSP (ANTICIPADA) MOSTRAR EL SIGUIENTE TEXTO:</w:t>
      </w:r>
    </w:p>
    <w:p w14:paraId="7FF7FA75" w14:textId="77777777" w:rsidR="000038FA" w:rsidRPr="004B4D0F" w:rsidRDefault="000038FA" w:rsidP="000038FA">
      <w:pPr>
        <w:ind w:left="426"/>
        <w:rPr>
          <w:rFonts w:ascii="Arial" w:hAnsi="Arial" w:cs="Arial"/>
          <w:sz w:val="22"/>
        </w:rPr>
      </w:pPr>
      <w:r w:rsidRPr="004B4D0F">
        <w:rPr>
          <w:rFonts w:ascii="Arial" w:hAnsi="Arial" w:cs="Arial"/>
          <w:sz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67505E87"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I.7</w:t>
      </w:r>
      <w:r w:rsidRPr="004B4D0F">
        <w:rPr>
          <w:rFonts w:ascii="Arial" w:hAnsi="Arial" w:cs="Arial"/>
          <w:sz w:val="22"/>
        </w:rPr>
        <w:tab/>
        <w:t xml:space="preserve">Cuenta con el Registro Federal de Contribuyentes </w:t>
      </w:r>
      <w:r w:rsidRPr="004B4D0F">
        <w:rPr>
          <w:rFonts w:ascii="Arial" w:hAnsi="Arial" w:cs="Arial"/>
          <w:b/>
          <w:sz w:val="22"/>
        </w:rPr>
        <w:t>N° (RFC DEPENDENCIA O ENTIDAD)</w:t>
      </w:r>
      <w:r w:rsidRPr="004B4D0F">
        <w:rPr>
          <w:rFonts w:ascii="Arial" w:hAnsi="Arial" w:cs="Arial"/>
          <w:sz w:val="22"/>
        </w:rPr>
        <w:t>.</w:t>
      </w:r>
    </w:p>
    <w:p w14:paraId="11473CFC"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I.8</w:t>
      </w:r>
      <w:r>
        <w:rPr>
          <w:rFonts w:ascii="Arial" w:hAnsi="Arial" w:cs="Arial"/>
          <w:sz w:val="22"/>
        </w:rPr>
        <w:tab/>
      </w:r>
      <w:r w:rsidRPr="004B4D0F">
        <w:rPr>
          <w:rFonts w:ascii="Arial" w:hAnsi="Arial" w:cs="Arial"/>
          <w:sz w:val="22"/>
        </w:rPr>
        <w:t>Tiene establecido su domicilio en ________________________________________ mismo que señala para los fines y efectos legales del presente contrato.</w:t>
      </w:r>
    </w:p>
    <w:p w14:paraId="74FB3E26" w14:textId="77777777" w:rsidR="000038FA" w:rsidRPr="00BC0742" w:rsidRDefault="000038FA" w:rsidP="000038FA">
      <w:pPr>
        <w:ind w:left="426"/>
        <w:rPr>
          <w:rFonts w:ascii="Arial" w:hAnsi="Arial" w:cs="Arial"/>
          <w:sz w:val="22"/>
        </w:rPr>
      </w:pPr>
      <w:r w:rsidRPr="00BC0742">
        <w:rPr>
          <w:rFonts w:ascii="Arial" w:hAnsi="Arial" w:cs="Arial"/>
          <w:sz w:val="22"/>
        </w:rPr>
        <w:t>INSTRUCCIÓN: EN CASO DE QUE SE APLIQUE REDUCCIÓN DE GARANTÍA DE CUMPLIMIENTO.</w:t>
      </w:r>
    </w:p>
    <w:p w14:paraId="658C3741" w14:textId="77777777" w:rsidR="000038FA" w:rsidRPr="004B4D0F" w:rsidRDefault="000038FA" w:rsidP="000038FA">
      <w:pPr>
        <w:ind w:left="426" w:hanging="426"/>
        <w:rPr>
          <w:rFonts w:ascii="Arial" w:hAnsi="Arial" w:cs="Arial"/>
          <w:sz w:val="22"/>
        </w:rPr>
      </w:pPr>
      <w:r w:rsidRPr="004B4D0F">
        <w:rPr>
          <w:rFonts w:ascii="Arial" w:hAnsi="Arial" w:cs="Arial"/>
          <w:b/>
          <w:sz w:val="22"/>
        </w:rPr>
        <w:t>I.9</w:t>
      </w:r>
      <w:r w:rsidRPr="004B4D0F">
        <w:rPr>
          <w:rFonts w:ascii="Arial" w:hAnsi="Arial" w:cs="Arial"/>
          <w:sz w:val="22"/>
        </w:rPr>
        <w:tab/>
        <w:t xml:space="preserve">De la revisión al historial de cumplimiento en materia de contrataciones en el Registro Único de Contratistas, se advierte que </w:t>
      </w:r>
      <w:r w:rsidRPr="004B4D0F">
        <w:rPr>
          <w:rFonts w:ascii="Arial" w:hAnsi="Arial" w:cs="Arial"/>
          <w:b/>
          <w:sz w:val="22"/>
        </w:rPr>
        <w:t>“EL PROVEEDOR”</w:t>
      </w:r>
      <w:r w:rsidRPr="004B4D0F">
        <w:rPr>
          <w:rFonts w:ascii="Arial" w:hAnsi="Arial" w:cs="Arial"/>
          <w:sz w:val="22"/>
        </w:rPr>
        <w:t xml:space="preserve"> cuenta con un grado de cumplimiento </w:t>
      </w:r>
      <w:r w:rsidRPr="004B4D0F">
        <w:rPr>
          <w:rFonts w:ascii="Arial" w:hAnsi="Arial" w:cs="Arial"/>
          <w:b/>
          <w:sz w:val="22"/>
          <w:u w:val="single"/>
        </w:rPr>
        <w:t>(INDICAR EL RANGO),</w:t>
      </w:r>
      <w:r w:rsidRPr="004B4D0F">
        <w:rPr>
          <w:rFonts w:ascii="Arial" w:hAnsi="Arial" w:cs="Arial"/>
          <w:sz w:val="22"/>
        </w:rPr>
        <w:t xml:space="preserve"> por lo que </w:t>
      </w:r>
      <w:r w:rsidRPr="004B4D0F">
        <w:rPr>
          <w:rFonts w:ascii="Arial" w:hAnsi="Arial" w:cs="Arial"/>
          <w:b/>
          <w:sz w:val="22"/>
        </w:rPr>
        <w:t xml:space="preserve">“LA DEPENDENCIA O ENTIDAD” </w:t>
      </w:r>
      <w:r w:rsidRPr="004B4D0F">
        <w:rPr>
          <w:rFonts w:ascii="Arial" w:hAnsi="Arial" w:cs="Arial"/>
          <w:sz w:val="22"/>
        </w:rPr>
        <w:t>determina procedente efectuar la reducción del monto de la garantía por un porcentaje de ___.</w:t>
      </w:r>
    </w:p>
    <w:p w14:paraId="4F30B7C4" w14:textId="77777777" w:rsidR="000038FA" w:rsidRDefault="000038FA" w:rsidP="000038FA">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1B06BD69" w14:textId="77777777" w:rsidR="000038FA" w:rsidRPr="00BC0742" w:rsidRDefault="000038FA" w:rsidP="000038FA">
      <w:pPr>
        <w:pStyle w:val="Texto"/>
        <w:spacing w:after="0" w:line="240" w:lineRule="auto"/>
        <w:ind w:left="426" w:firstLine="0"/>
        <w:rPr>
          <w:sz w:val="22"/>
          <w:szCs w:val="22"/>
        </w:rPr>
      </w:pPr>
    </w:p>
    <w:p w14:paraId="6C9D2B8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declara que </w:t>
      </w:r>
      <w:r w:rsidRPr="004B4D0F">
        <w:rPr>
          <w:rFonts w:ascii="Arial" w:hAnsi="Arial" w:cs="Arial"/>
          <w:b/>
          <w:sz w:val="22"/>
          <w:u w:val="single"/>
        </w:rPr>
        <w:t>(TRATÁNDOSE DE PERSONA FÍSICA)</w:t>
      </w:r>
      <w:r w:rsidRPr="004B4D0F">
        <w:rPr>
          <w:rFonts w:ascii="Arial" w:hAnsi="Arial" w:cs="Arial"/>
          <w:sz w:val="22"/>
        </w:rPr>
        <w:t>:</w:t>
      </w:r>
    </w:p>
    <w:p w14:paraId="1F4B815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w:t>
      </w:r>
      <w:r w:rsidRPr="004B4D0F">
        <w:rPr>
          <w:rFonts w:ascii="Arial" w:hAnsi="Arial" w:cs="Arial"/>
          <w:sz w:val="22"/>
        </w:rPr>
        <w:tab/>
      </w:r>
      <w:r w:rsidRPr="004B4D0F">
        <w:rPr>
          <w:rFonts w:ascii="Arial" w:hAnsi="Arial" w:cs="Arial"/>
          <w:b/>
          <w:sz w:val="22"/>
        </w:rPr>
        <w:t>“EL PROVEEDOR”</w:t>
      </w:r>
      <w:r w:rsidRPr="004B4D0F">
        <w:rPr>
          <w:rFonts w:ascii="Arial" w:hAnsi="Arial" w:cs="Arial"/>
          <w:sz w:val="22"/>
        </w:rPr>
        <w:t xml:space="preserve">, por conducto de su representante declara que </w:t>
      </w:r>
      <w:r w:rsidRPr="004B4D0F">
        <w:rPr>
          <w:rFonts w:ascii="Arial" w:hAnsi="Arial" w:cs="Arial"/>
          <w:b/>
          <w:sz w:val="22"/>
          <w:u w:val="single"/>
        </w:rPr>
        <w:t>(TRATÁNDOSE DE PERSONA MORAL)</w:t>
      </w:r>
      <w:r w:rsidRPr="004B4D0F">
        <w:rPr>
          <w:rFonts w:ascii="Arial" w:hAnsi="Arial" w:cs="Arial"/>
          <w:sz w:val="22"/>
        </w:rPr>
        <w:t>:</w:t>
      </w:r>
    </w:p>
    <w:p w14:paraId="2EACA18C"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lastRenderedPageBreak/>
        <w:t>INSTRUCCIÓN: EN CASO DE PROPUESTAS CONJUNTAS, INCORPORAR A CADA UNO DE LOS PROVEEDORES QUE LA INTEGRAN, EN TÉRMINOS DE LO SEÑALADO EN LOS NUMERALES 2 A 3.1</w:t>
      </w:r>
    </w:p>
    <w:p w14:paraId="2F350109" w14:textId="77777777" w:rsidR="000038FA" w:rsidRPr="00BC0742" w:rsidRDefault="000038FA" w:rsidP="000038FA">
      <w:pPr>
        <w:tabs>
          <w:tab w:val="left" w:pos="426"/>
        </w:tabs>
        <w:ind w:left="426"/>
        <w:rPr>
          <w:rFonts w:ascii="Arial" w:hAnsi="Arial" w:cs="Arial"/>
          <w:sz w:val="22"/>
        </w:rPr>
      </w:pPr>
      <w:r w:rsidRPr="00BC0742">
        <w:rPr>
          <w:rFonts w:ascii="Arial" w:hAnsi="Arial" w:cs="Arial"/>
          <w:sz w:val="22"/>
        </w:rPr>
        <w:t xml:space="preserve">INSTRUCCIÓN: SI ES PERSONA FÍSICA INCORPORAR LAS DECLARACIONES DE LOS NUMERALES 2. Y 2.1 </w:t>
      </w:r>
    </w:p>
    <w:p w14:paraId="1F75757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II.1</w:t>
      </w:r>
      <w:r w:rsidRPr="004B4D0F">
        <w:rPr>
          <w:rFonts w:ascii="Arial" w:hAnsi="Arial" w:cs="Arial"/>
          <w:sz w:val="22"/>
        </w:rPr>
        <w:tab/>
        <w:t>Es una persona</w:t>
      </w:r>
      <w:r w:rsidRPr="004B4D0F">
        <w:rPr>
          <w:rFonts w:ascii="Arial" w:hAnsi="Arial" w:cs="Arial"/>
          <w:b/>
          <w:sz w:val="22"/>
        </w:rPr>
        <w:t xml:space="preserve"> física,</w:t>
      </w:r>
      <w:r w:rsidRPr="001953C2">
        <w:rPr>
          <w:rFonts w:ascii="Arial" w:hAnsi="Arial" w:cs="Arial"/>
          <w:bCs/>
          <w:sz w:val="36"/>
          <w:szCs w:val="36"/>
        </w:rPr>
        <w:t xml:space="preserve"> </w:t>
      </w:r>
      <w:r w:rsidRPr="004B4D0F">
        <w:rPr>
          <w:rFonts w:ascii="Arial" w:hAnsi="Arial" w:cs="Arial"/>
          <w:sz w:val="22"/>
        </w:rPr>
        <w:t xml:space="preserve">de nacionalidad _____________lo que acredita con ___________________ </w:t>
      </w:r>
      <w:r w:rsidRPr="004B4D0F">
        <w:rPr>
          <w:rFonts w:ascii="Arial" w:hAnsi="Arial" w:cs="Arial"/>
          <w:b/>
          <w:sz w:val="22"/>
          <w:u w:val="single"/>
        </w:rPr>
        <w:t>(EN EL CASO DE PERSONAS EXTRANJERAS DESCRIBIR EL DOCUMENTO)</w:t>
      </w:r>
      <w:r w:rsidRPr="004B4D0F">
        <w:rPr>
          <w:rFonts w:ascii="Arial" w:hAnsi="Arial" w:cs="Arial"/>
          <w:sz w:val="22"/>
        </w:rPr>
        <w:t xml:space="preserve"> __________________, expedida por ___________________.</w:t>
      </w:r>
    </w:p>
    <w:p w14:paraId="782701E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INSTRUCCIÓN: SI ES PERSONA MORAL, ATENDER A LAS DECLARACIONES DE LOS NUMERALES 2 A 2.2</w:t>
      </w:r>
    </w:p>
    <w:p w14:paraId="0B801DC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Es una persona</w:t>
      </w:r>
      <w:r w:rsidRPr="004B4D0F">
        <w:rPr>
          <w:rFonts w:ascii="Arial" w:hAnsi="Arial" w:cs="Arial"/>
          <w:b/>
          <w:sz w:val="22"/>
        </w:rPr>
        <w:t xml:space="preserve"> moral</w:t>
      </w:r>
      <w:r w:rsidRPr="001953C2">
        <w:rPr>
          <w:rFonts w:ascii="Arial" w:hAnsi="Arial" w:cs="Arial"/>
          <w:bCs/>
          <w:sz w:val="36"/>
          <w:szCs w:val="36"/>
        </w:rPr>
        <w:t xml:space="preserve"> </w:t>
      </w:r>
      <w:r w:rsidRPr="004B4D0F">
        <w:rPr>
          <w:rFonts w:ascii="Arial" w:hAnsi="Arial" w:cs="Arial"/>
          <w:sz w:val="22"/>
        </w:rPr>
        <w:t xml:space="preserve">legalmente constituida mediante </w:t>
      </w:r>
      <w:r w:rsidRPr="004B4D0F">
        <w:rPr>
          <w:rFonts w:ascii="Arial" w:hAnsi="Arial" w:cs="Arial"/>
          <w:b/>
          <w:sz w:val="22"/>
        </w:rPr>
        <w:t>________________</w:t>
      </w:r>
      <w:r w:rsidRPr="004B4D0F">
        <w:rPr>
          <w:rFonts w:ascii="Arial" w:hAnsi="Arial" w:cs="Arial"/>
          <w:sz w:val="22"/>
        </w:rPr>
        <w:t xml:space="preserve"> </w:t>
      </w:r>
      <w:r w:rsidRPr="004B4D0F">
        <w:rPr>
          <w:rFonts w:ascii="Arial" w:hAnsi="Arial" w:cs="Arial"/>
          <w:b/>
          <w:sz w:val="22"/>
          <w:u w:val="single"/>
        </w:rPr>
        <w:t>(DESCRIBIR EL INSTRUMENTO PÚBLICO QUE LE DAN ORIGEN Y EN SU CASO LAS MODIFICACIONES QUE SE HUBIERAN REALIZADO),</w:t>
      </w:r>
      <w:r w:rsidRPr="004B4D0F">
        <w:rPr>
          <w:rFonts w:ascii="Arial" w:hAnsi="Arial" w:cs="Arial"/>
          <w:sz w:val="22"/>
        </w:rPr>
        <w:t xml:space="preserve"> denominada</w:t>
      </w:r>
      <w:r w:rsidRPr="004B4D0F">
        <w:rPr>
          <w:rFonts w:ascii="Arial" w:hAnsi="Arial" w:cs="Arial"/>
          <w:b/>
          <w:sz w:val="22"/>
          <w:u w:val="single"/>
        </w:rPr>
        <w:t xml:space="preserve"> (NOMBRE O RAZÓN SOCIAL)</w:t>
      </w:r>
      <w:r w:rsidRPr="004B4D0F">
        <w:rPr>
          <w:rFonts w:ascii="Arial" w:hAnsi="Arial" w:cs="Arial"/>
          <w:sz w:val="22"/>
        </w:rPr>
        <w:t xml:space="preserve">, cuyo objeto social es _____________, entre otros, </w:t>
      </w:r>
      <w:r w:rsidRPr="004B4D0F">
        <w:rPr>
          <w:rFonts w:ascii="Arial" w:hAnsi="Arial" w:cs="Arial"/>
          <w:b/>
          <w:sz w:val="22"/>
        </w:rPr>
        <w:t>(OBJETO SOCIAL)</w:t>
      </w:r>
      <w:r w:rsidRPr="004B4D0F">
        <w:rPr>
          <w:rFonts w:ascii="Arial" w:hAnsi="Arial" w:cs="Arial"/>
          <w:sz w:val="22"/>
        </w:rPr>
        <w:t xml:space="preserve">, inscrita en el Registro Público de la Propiedad de ____________ con el folio ______ de fecha ______. </w:t>
      </w:r>
    </w:p>
    <w:p w14:paraId="4D036409"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II.2</w:t>
      </w:r>
      <w:r w:rsidRPr="004B4D0F">
        <w:rPr>
          <w:rFonts w:ascii="Arial" w:hAnsi="Arial" w:cs="Arial"/>
          <w:sz w:val="22"/>
        </w:rPr>
        <w:tab/>
        <w:t>La o el C.</w:t>
      </w:r>
      <w:r w:rsidRPr="004B4D0F">
        <w:rPr>
          <w:rFonts w:ascii="Arial" w:hAnsi="Arial" w:cs="Arial"/>
          <w:b/>
          <w:bCs/>
          <w:sz w:val="36"/>
          <w:szCs w:val="36"/>
        </w:rPr>
        <w:t xml:space="preserve"> </w:t>
      </w:r>
      <w:r w:rsidRPr="004B4D0F">
        <w:rPr>
          <w:rFonts w:ascii="Arial" w:hAnsi="Arial" w:cs="Arial"/>
          <w:b/>
          <w:sz w:val="22"/>
        </w:rPr>
        <w:t>(</w:t>
      </w:r>
      <w:r w:rsidRPr="004B4D0F">
        <w:rPr>
          <w:rFonts w:ascii="Arial" w:hAnsi="Arial" w:cs="Arial"/>
          <w:b/>
          <w:sz w:val="22"/>
          <w:u w:val="single"/>
        </w:rPr>
        <w:t>NOMBRE DEL REPRESENTANTE LEGAL)</w:t>
      </w:r>
      <w:r w:rsidRPr="004B4D0F">
        <w:rPr>
          <w:rFonts w:ascii="Arial" w:hAnsi="Arial" w:cs="Arial"/>
          <w:sz w:val="22"/>
        </w:rPr>
        <w:t xml:space="preserve">, en su carácter de </w:t>
      </w:r>
      <w:r w:rsidRPr="004B4D0F">
        <w:rPr>
          <w:rFonts w:ascii="Arial" w:hAnsi="Arial" w:cs="Arial"/>
          <w:b/>
          <w:sz w:val="22"/>
        </w:rPr>
        <w:t>__________________</w:t>
      </w:r>
      <w:r w:rsidRPr="004B4D0F">
        <w:rPr>
          <w:rFonts w:ascii="Arial" w:hAnsi="Arial" w:cs="Arial"/>
          <w:sz w:val="22"/>
        </w:rPr>
        <w:t xml:space="preserve">, cuenta con facultades suficientes para suscribir el presente contrato y obligar a su representada, como lo acredita con </w:t>
      </w:r>
      <w:r w:rsidRPr="004B4D0F">
        <w:rPr>
          <w:rFonts w:ascii="Arial" w:hAnsi="Arial" w:cs="Arial"/>
          <w:b/>
          <w:sz w:val="22"/>
        </w:rPr>
        <w:t>_____________________________ (INSTRUMENTO NOTARIAL DE CONSTITUCIÓN O PODER OTORGADO AL REPRESENTANTE LEGAL) ______________</w:t>
      </w:r>
      <w:r w:rsidRPr="004B4D0F">
        <w:rPr>
          <w:rFonts w:ascii="Arial" w:hAnsi="Arial" w:cs="Arial"/>
          <w:sz w:val="22"/>
        </w:rPr>
        <w:t>, mismo que bajo protesta de decir verdad manifiesta no le ha sido limitado ni revocado en forma alguna.</w:t>
      </w:r>
    </w:p>
    <w:p w14:paraId="16219A11" w14:textId="77777777" w:rsidR="000038FA" w:rsidRPr="00BC0742" w:rsidRDefault="000038FA" w:rsidP="000038FA">
      <w:pPr>
        <w:widowControl w:val="0"/>
        <w:tabs>
          <w:tab w:val="left" w:pos="426"/>
        </w:tabs>
        <w:ind w:left="426"/>
        <w:rPr>
          <w:rFonts w:ascii="Arial" w:hAnsi="Arial" w:cs="Arial"/>
          <w:sz w:val="22"/>
        </w:rPr>
      </w:pPr>
      <w:r w:rsidRPr="00BC0742">
        <w:rPr>
          <w:rFonts w:ascii="Arial" w:hAnsi="Arial" w:cs="Arial"/>
          <w:sz w:val="22"/>
        </w:rPr>
        <w:t xml:space="preserve">INSTRUCCIÓN: EN EL CASO DE PERSONAS DE NACIONALIDAD EXTRANJERA, DEBERÁN PRESENTAR LA DOCUMENTACIÓN CORRESPONDIENTE DEBIDAMENTE APOSTILLADA. </w:t>
      </w:r>
    </w:p>
    <w:p w14:paraId="22204E20"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II.3</w:t>
      </w:r>
      <w:r w:rsidRPr="004B4D0F">
        <w:rPr>
          <w:rFonts w:ascii="Arial" w:hAnsi="Arial" w:cs="Arial"/>
          <w:sz w:val="22"/>
        </w:rPr>
        <w:tab/>
        <w:t>Reúne las condiciones técnicas, jurídicas y económicas, y cuenta con la organización y elementos necesarios para su cumplimiento.</w:t>
      </w:r>
    </w:p>
    <w:p w14:paraId="4C61F43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II.4</w:t>
      </w:r>
      <w:r w:rsidRPr="004B4D0F">
        <w:rPr>
          <w:rFonts w:ascii="Arial" w:hAnsi="Arial" w:cs="Arial"/>
          <w:sz w:val="22"/>
        </w:rPr>
        <w:tab/>
        <w:t xml:space="preserve">Cuenta con su Registro Federal de Contribuyentes </w:t>
      </w:r>
      <w:r w:rsidRPr="004B4D0F">
        <w:rPr>
          <w:rFonts w:ascii="Arial" w:hAnsi="Arial" w:cs="Arial"/>
          <w:b/>
          <w:sz w:val="22"/>
        </w:rPr>
        <w:t>(RFC PROVEEDOR).</w:t>
      </w:r>
    </w:p>
    <w:p w14:paraId="64E20272" w14:textId="77777777" w:rsidR="000038FA" w:rsidRPr="004B4D0F" w:rsidRDefault="000038FA" w:rsidP="000038FA">
      <w:pPr>
        <w:widowControl w:val="0"/>
        <w:ind w:left="426" w:hanging="426"/>
        <w:rPr>
          <w:rFonts w:ascii="Arial" w:hAnsi="Arial" w:cs="Arial"/>
          <w:sz w:val="22"/>
        </w:rPr>
      </w:pPr>
      <w:r w:rsidRPr="004B4D0F">
        <w:rPr>
          <w:rFonts w:ascii="Arial" w:hAnsi="Arial" w:cs="Arial"/>
          <w:b/>
          <w:sz w:val="22"/>
        </w:rPr>
        <w:t>II.5</w:t>
      </w:r>
      <w:r w:rsidRPr="004B4D0F">
        <w:rPr>
          <w:rFonts w:ascii="Arial" w:hAnsi="Arial" w:cs="Arial"/>
          <w:sz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D84B8EA" w14:textId="77777777" w:rsidR="000038FA" w:rsidRPr="004B4D0F" w:rsidRDefault="000038FA" w:rsidP="000038FA">
      <w:pPr>
        <w:widowControl w:val="0"/>
        <w:tabs>
          <w:tab w:val="left" w:pos="426"/>
        </w:tabs>
        <w:ind w:left="426" w:hanging="426"/>
        <w:rPr>
          <w:rFonts w:ascii="Arial" w:hAnsi="Arial" w:cs="Arial"/>
          <w:sz w:val="22"/>
        </w:rPr>
      </w:pPr>
      <w:r w:rsidRPr="004B4D0F">
        <w:rPr>
          <w:rFonts w:ascii="Arial" w:hAnsi="Arial" w:cs="Arial"/>
          <w:b/>
          <w:sz w:val="22"/>
        </w:rPr>
        <w:t>II.6</w:t>
      </w:r>
      <w:r w:rsidRPr="004B4D0F">
        <w:rPr>
          <w:rFonts w:ascii="Arial" w:hAnsi="Arial" w:cs="Arial"/>
          <w:sz w:val="22"/>
        </w:rPr>
        <w:tab/>
        <w:t>Tiene establecido su domicilio en ________________________________________ mismo que señala para los fines y efectos legales del presente contrato.</w:t>
      </w:r>
    </w:p>
    <w:p w14:paraId="77B6B941" w14:textId="77777777" w:rsidR="000038FA" w:rsidRPr="004B4D0F" w:rsidRDefault="000038FA" w:rsidP="000038FA">
      <w:pPr>
        <w:ind w:left="426" w:hanging="426"/>
        <w:rPr>
          <w:rFonts w:ascii="Arial" w:hAnsi="Arial" w:cs="Arial"/>
          <w:b/>
          <w:sz w:val="22"/>
        </w:rPr>
      </w:pPr>
      <w:r w:rsidRPr="004B4D0F">
        <w:rPr>
          <w:rFonts w:ascii="Arial" w:hAnsi="Arial" w:cs="Arial"/>
          <w:b/>
          <w:sz w:val="22"/>
        </w:rPr>
        <w:t>III.</w:t>
      </w:r>
      <w:r w:rsidRPr="004B4D0F">
        <w:rPr>
          <w:rFonts w:ascii="Arial" w:hAnsi="Arial" w:cs="Arial"/>
          <w:b/>
          <w:sz w:val="22"/>
        </w:rPr>
        <w:tab/>
        <w:t>De “LAS PARTES”:</w:t>
      </w:r>
    </w:p>
    <w:p w14:paraId="37EDE10F" w14:textId="77777777" w:rsidR="000038FA" w:rsidRPr="0008008F" w:rsidRDefault="000038FA" w:rsidP="000038FA">
      <w:pPr>
        <w:ind w:left="426" w:hanging="426"/>
        <w:rPr>
          <w:rFonts w:ascii="Arial" w:hAnsi="Arial" w:cs="Arial"/>
          <w:sz w:val="22"/>
        </w:rPr>
      </w:pPr>
      <w:r w:rsidRPr="004B4D0F">
        <w:rPr>
          <w:rFonts w:ascii="Arial" w:hAnsi="Arial" w:cs="Arial"/>
          <w:b/>
          <w:sz w:val="22"/>
        </w:rPr>
        <w:t>III.1</w:t>
      </w:r>
      <w:r w:rsidRPr="004B4D0F">
        <w:rPr>
          <w:rFonts w:ascii="Arial" w:hAnsi="Arial" w:cs="Arial"/>
          <w:sz w:val="22"/>
        </w:rPr>
        <w:tab/>
        <w:t>Que es su voluntad celebrar el presente contrato y sujetarse a sus términos y condiciones, por lo que de común acuerdo se obligan de conformidad con las siguientes:</w:t>
      </w:r>
    </w:p>
    <w:p w14:paraId="13B137A1" w14:textId="1E4AD508" w:rsidR="000038FA" w:rsidRPr="00617053" w:rsidRDefault="000038FA" w:rsidP="00617053">
      <w:pPr>
        <w:pStyle w:val="Prrafodelista"/>
        <w:jc w:val="center"/>
        <w:rPr>
          <w:rFonts w:ascii="Arial" w:hAnsi="Arial" w:cs="Arial"/>
          <w:sz w:val="22"/>
        </w:rPr>
      </w:pPr>
      <w:r w:rsidRPr="00617053">
        <w:rPr>
          <w:rFonts w:ascii="Arial" w:hAnsi="Arial" w:cs="Arial"/>
          <w:b/>
          <w:sz w:val="22"/>
        </w:rPr>
        <w:t>CLÁUSULAS</w:t>
      </w:r>
    </w:p>
    <w:p w14:paraId="449AE048" w14:textId="4C25653F" w:rsidR="000038FA" w:rsidRPr="00617053" w:rsidRDefault="000038FA" w:rsidP="00617053">
      <w:pPr>
        <w:shd w:val="clear" w:color="auto" w:fill="FFFFFF"/>
        <w:textAlignment w:val="baseline"/>
        <w:rPr>
          <w:rFonts w:ascii="Arial" w:hAnsi="Arial" w:cs="Arial"/>
          <w:b/>
          <w:sz w:val="22"/>
          <w:lang w:eastAsia="es-MX"/>
        </w:rPr>
      </w:pPr>
      <w:r w:rsidRPr="00617053">
        <w:rPr>
          <w:rFonts w:ascii="Arial" w:hAnsi="Arial" w:cs="Arial"/>
          <w:b/>
          <w:sz w:val="22"/>
          <w:lang w:eastAsia="es-MX"/>
        </w:rPr>
        <w:t>PRIMERA. OBJETO DEL CONTRATO.</w:t>
      </w:r>
    </w:p>
    <w:p w14:paraId="049AFA69" w14:textId="77777777" w:rsidR="000038FA" w:rsidRPr="00617053" w:rsidRDefault="000038FA" w:rsidP="000038FA">
      <w:pPr>
        <w:ind w:right="51"/>
        <w:rPr>
          <w:rFonts w:ascii="Arial" w:hAnsi="Arial" w:cs="Arial"/>
          <w:sz w:val="22"/>
        </w:rPr>
      </w:pPr>
      <w:r w:rsidRPr="00617053">
        <w:rPr>
          <w:rFonts w:ascii="Arial" w:hAnsi="Arial" w:cs="Arial"/>
          <w:b/>
          <w:sz w:val="22"/>
        </w:rPr>
        <w:lastRenderedPageBreak/>
        <w:t>“EL PROVEEDOR”</w:t>
      </w:r>
      <w:r w:rsidRPr="00617053">
        <w:rPr>
          <w:rFonts w:ascii="Arial" w:hAnsi="Arial" w:cs="Arial"/>
          <w:sz w:val="22"/>
        </w:rPr>
        <w:t xml:space="preserve"> acepta y se obliga a proporcionar a </w:t>
      </w:r>
      <w:r w:rsidRPr="00617053">
        <w:rPr>
          <w:rFonts w:ascii="Arial" w:hAnsi="Arial" w:cs="Arial"/>
          <w:b/>
          <w:sz w:val="22"/>
        </w:rPr>
        <w:t>“LA DEPENDENCIA O ENTIDAD”</w:t>
      </w:r>
      <w:r w:rsidRPr="00617053">
        <w:rPr>
          <w:rFonts w:ascii="Arial" w:hAnsi="Arial" w:cs="Arial"/>
          <w:sz w:val="22"/>
        </w:rPr>
        <w:t xml:space="preserve"> la prestación del servicio de </w:t>
      </w:r>
      <w:r w:rsidRPr="00617053">
        <w:rPr>
          <w:rFonts w:ascii="Arial" w:hAnsi="Arial" w:cs="Arial"/>
          <w:b/>
          <w:sz w:val="22"/>
        </w:rPr>
        <w:t>(</w:t>
      </w:r>
      <w:r w:rsidRPr="00617053">
        <w:rPr>
          <w:rFonts w:ascii="Arial" w:hAnsi="Arial" w:cs="Arial"/>
          <w:b/>
          <w:sz w:val="22"/>
          <w:u w:val="single"/>
        </w:rPr>
        <w:t>DESCRIPCIÓN</w:t>
      </w:r>
      <w:r w:rsidRPr="00617053">
        <w:rPr>
          <w:rFonts w:ascii="Arial" w:hAnsi="Arial" w:cs="Arial"/>
          <w:b/>
          <w:sz w:val="22"/>
        </w:rPr>
        <w:t>)</w:t>
      </w:r>
      <w:r w:rsidRPr="00617053">
        <w:rPr>
          <w:rFonts w:ascii="Arial" w:hAnsi="Arial" w:cs="Arial"/>
          <w:sz w:val="22"/>
        </w:rPr>
        <w:t xml:space="preserve">, en los términos y condiciones establecidos en la convocatoria </w:t>
      </w:r>
      <w:r w:rsidRPr="00617053">
        <w:rPr>
          <w:rFonts w:ascii="Arial" w:hAnsi="Arial" w:cs="Arial"/>
          <w:b/>
          <w:sz w:val="22"/>
        </w:rPr>
        <w:t>(TRATÁNDOSE DE LICITACIONES PÚBLICAS O INVITACIÓN A CUANDO MENOS TRES PERSONAS)</w:t>
      </w:r>
      <w:r w:rsidRPr="00617053">
        <w:rPr>
          <w:rFonts w:ascii="Arial" w:hAnsi="Arial" w:cs="Arial"/>
          <w:sz w:val="22"/>
        </w:rPr>
        <w:t xml:space="preserve">, este contrato y sus anexos </w:t>
      </w:r>
      <w:r w:rsidRPr="00617053">
        <w:rPr>
          <w:rFonts w:ascii="Arial" w:hAnsi="Arial" w:cs="Arial"/>
          <w:b/>
          <w:sz w:val="22"/>
        </w:rPr>
        <w:t>(</w:t>
      </w:r>
      <w:r w:rsidRPr="00617053">
        <w:rPr>
          <w:rFonts w:ascii="Arial" w:hAnsi="Arial" w:cs="Arial"/>
          <w:b/>
          <w:sz w:val="22"/>
          <w:u w:val="single"/>
        </w:rPr>
        <w:t>NUMERAR Y DESCRIBIR LOS ANEXOS</w:t>
      </w:r>
      <w:r w:rsidRPr="00617053">
        <w:rPr>
          <w:rFonts w:ascii="Arial" w:hAnsi="Arial" w:cs="Arial"/>
          <w:b/>
          <w:sz w:val="22"/>
        </w:rPr>
        <w:t>)</w:t>
      </w:r>
      <w:r w:rsidRPr="00617053">
        <w:rPr>
          <w:rFonts w:ascii="Arial" w:hAnsi="Arial" w:cs="Arial"/>
          <w:sz w:val="22"/>
        </w:rPr>
        <w:t xml:space="preserve"> que forman parte integrante del mismo. </w:t>
      </w:r>
    </w:p>
    <w:p w14:paraId="48852FDD" w14:textId="77777777" w:rsidR="000038FA" w:rsidRPr="0008008F" w:rsidRDefault="000038FA" w:rsidP="000038FA">
      <w:pPr>
        <w:rPr>
          <w:rFonts w:ascii="Arial" w:hAnsi="Arial" w:cs="Arial"/>
          <w:b/>
          <w:sz w:val="22"/>
        </w:rPr>
      </w:pPr>
      <w:r w:rsidRPr="00617053">
        <w:rPr>
          <w:rFonts w:ascii="Arial" w:hAnsi="Arial" w:cs="Arial"/>
          <w:b/>
          <w:sz w:val="22"/>
        </w:rPr>
        <w:t>SEGUNDA. MONTO DEL CONTRATO</w:t>
      </w:r>
      <w:r w:rsidRPr="0008008F">
        <w:rPr>
          <w:rFonts w:ascii="Arial" w:hAnsi="Arial" w:cs="Arial"/>
          <w:b/>
          <w:sz w:val="22"/>
        </w:rPr>
        <w:t xml:space="preserve"> </w:t>
      </w:r>
    </w:p>
    <w:p w14:paraId="388A0116" w14:textId="77777777" w:rsidR="000038FA" w:rsidRPr="0053674D" w:rsidRDefault="000038FA" w:rsidP="000038FA">
      <w:pPr>
        <w:ind w:right="51"/>
        <w:rPr>
          <w:rFonts w:ascii="Arial" w:hAnsi="Arial" w:cs="Arial"/>
          <w:sz w:val="22"/>
        </w:rPr>
      </w:pPr>
      <w:r w:rsidRPr="0053674D">
        <w:rPr>
          <w:rFonts w:ascii="Arial" w:hAnsi="Arial" w:cs="Arial"/>
          <w:sz w:val="22"/>
        </w:rPr>
        <w:t xml:space="preserve">INSTRUCCIÓN: TRATÁNDOSE DE CONTRATO CERRADO Y ANUAL, MOSTRAR EL SIGUIENTE PÁRRAFO: </w:t>
      </w:r>
    </w:p>
    <w:p w14:paraId="21586DA1" w14:textId="77777777" w:rsidR="000038FA" w:rsidRPr="005B0EB8" w:rsidRDefault="000038FA" w:rsidP="000038FA">
      <w:pPr>
        <w:autoSpaceDE w:val="0"/>
        <w:autoSpaceDN w:val="0"/>
        <w:adjustRightInd w:val="0"/>
        <w:rPr>
          <w:rFonts w:ascii="Arial" w:hAnsi="Arial" w:cs="Arial"/>
          <w:b/>
          <w:sz w:val="22"/>
          <w:u w:val="single"/>
        </w:rPr>
      </w:pPr>
      <w:r w:rsidRPr="005B0EB8">
        <w:rPr>
          <w:rFonts w:ascii="Arial" w:hAnsi="Arial" w:cs="Arial"/>
          <w:b/>
          <w:sz w:val="22"/>
        </w:rPr>
        <w:t>“LA DEPENDENCIA O ENTIDAD”</w:t>
      </w:r>
      <w:r w:rsidRPr="005B0EB8">
        <w:rPr>
          <w:rFonts w:ascii="Arial" w:hAnsi="Arial" w:cs="Arial"/>
          <w:sz w:val="22"/>
        </w:rPr>
        <w:t xml:space="preserve"> pagará a</w:t>
      </w:r>
      <w:r w:rsidRPr="005B0EB8">
        <w:rPr>
          <w:rFonts w:ascii="Arial" w:hAnsi="Arial" w:cs="Arial"/>
          <w:b/>
          <w:sz w:val="22"/>
        </w:rPr>
        <w:t xml:space="preserve"> “EL PROVEEDOR”</w:t>
      </w:r>
      <w:r w:rsidRPr="005B0EB8">
        <w:rPr>
          <w:rFonts w:ascii="Arial" w:hAnsi="Arial" w:cs="Arial"/>
          <w:sz w:val="22"/>
        </w:rPr>
        <w:t xml:space="preserve"> como contraprestación por los servicios objeto de este contrato, la cantidad de $ </w:t>
      </w:r>
      <w:r w:rsidRPr="005B0EB8">
        <w:rPr>
          <w:rFonts w:ascii="Arial" w:hAnsi="Arial" w:cs="Arial"/>
          <w:b/>
          <w:sz w:val="22"/>
          <w:u w:val="single"/>
        </w:rPr>
        <w:t>(MONTO TOTAL DEL CONTRATO SIN IMPUESTOS)</w:t>
      </w:r>
      <w:r w:rsidRPr="005B0EB8">
        <w:rPr>
          <w:rFonts w:ascii="Arial" w:hAnsi="Arial" w:cs="Arial"/>
          <w:sz w:val="22"/>
        </w:rPr>
        <w:t xml:space="preserve"> más impuestos que asciende a $ </w:t>
      </w:r>
      <w:r w:rsidRPr="005B0EB8">
        <w:rPr>
          <w:rFonts w:ascii="Arial" w:hAnsi="Arial" w:cs="Arial"/>
          <w:b/>
          <w:sz w:val="22"/>
        </w:rPr>
        <w:t>(IMPUESTOS),</w:t>
      </w:r>
      <w:r w:rsidRPr="005B0EB8">
        <w:rPr>
          <w:rFonts w:ascii="Arial" w:hAnsi="Arial" w:cs="Arial"/>
          <w:sz w:val="22"/>
        </w:rPr>
        <w:t xml:space="preserve"> que hace un total </w:t>
      </w:r>
      <w:r w:rsidRPr="005B0EB8">
        <w:rPr>
          <w:rFonts w:ascii="Arial" w:hAnsi="Arial" w:cs="Arial"/>
          <w:bCs/>
          <w:sz w:val="22"/>
        </w:rPr>
        <w:t>de</w:t>
      </w:r>
      <w:r w:rsidRPr="005B0EB8">
        <w:rPr>
          <w:rFonts w:ascii="Arial" w:hAnsi="Arial" w:cs="Arial"/>
          <w:sz w:val="22"/>
        </w:rPr>
        <w:t xml:space="preserve"> </w:t>
      </w:r>
      <w:r w:rsidRPr="005B0EB8">
        <w:rPr>
          <w:rFonts w:ascii="Arial" w:hAnsi="Arial" w:cs="Arial"/>
          <w:b/>
          <w:sz w:val="22"/>
          <w:u w:val="single"/>
        </w:rPr>
        <w:t>(MONTO TOTAL CON IMPUESTOS).</w:t>
      </w:r>
    </w:p>
    <w:p w14:paraId="58727BA6" w14:textId="77777777" w:rsidR="000038FA" w:rsidRPr="0053674D" w:rsidRDefault="000038FA" w:rsidP="000038FA">
      <w:pPr>
        <w:ind w:right="51"/>
        <w:rPr>
          <w:rFonts w:ascii="Arial" w:hAnsi="Arial" w:cs="Arial"/>
          <w:sz w:val="22"/>
        </w:rPr>
      </w:pPr>
      <w:r w:rsidRPr="0053674D">
        <w:rPr>
          <w:rFonts w:ascii="Arial" w:hAnsi="Arial" w:cs="Arial"/>
          <w:sz w:val="22"/>
        </w:rPr>
        <w:t>INSTRUCCIÓN: EN CASO DE SER CERRADO Y PLURIANUAL, MOSTRAR LA TABLA Y LOS DOS PÁRRAFOS SIGUIENTES:</w:t>
      </w:r>
    </w:p>
    <w:p w14:paraId="3AFE780E"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b/>
          <w:sz w:val="22"/>
        </w:rPr>
        <w:t>“LA DEPENDENCIA O ENTIDAD”</w:t>
      </w:r>
      <w:r w:rsidRPr="00BA2ABD">
        <w:rPr>
          <w:rFonts w:ascii="Arial" w:hAnsi="Arial" w:cs="Arial"/>
          <w:sz w:val="22"/>
        </w:rPr>
        <w:t xml:space="preserve"> </w:t>
      </w:r>
      <w:r>
        <w:rPr>
          <w:rFonts w:ascii="Arial" w:hAnsi="Arial" w:cs="Arial"/>
          <w:sz w:val="22"/>
        </w:rPr>
        <w:t>conviene con</w:t>
      </w:r>
      <w:r w:rsidRPr="00BA2ABD">
        <w:rPr>
          <w:rFonts w:ascii="Arial" w:hAnsi="Arial" w:cs="Arial"/>
          <w:b/>
          <w:sz w:val="22"/>
        </w:rPr>
        <w:t xml:space="preserve"> “EL PROVEEDOR”</w:t>
      </w:r>
      <w:r w:rsidRPr="00BA2ABD">
        <w:rPr>
          <w:rFonts w:ascii="Arial" w:hAnsi="Arial" w:cs="Arial"/>
          <w:sz w:val="22"/>
        </w:rPr>
        <w:t xml:space="preserve"> que el monto total de los servicios es por la cantidad de </w:t>
      </w:r>
      <w:r w:rsidRPr="00F50E3D">
        <w:rPr>
          <w:rFonts w:ascii="Arial" w:hAnsi="Arial" w:cs="Arial"/>
          <w:b/>
          <w:sz w:val="22"/>
          <w:u w:val="single"/>
        </w:rPr>
        <w:t>$</w:t>
      </w:r>
      <w:r>
        <w:rPr>
          <w:rFonts w:ascii="Arial" w:hAnsi="Arial" w:cs="Arial"/>
          <w:b/>
          <w:sz w:val="22"/>
          <w:u w:val="single"/>
        </w:rPr>
        <w:t xml:space="preserve"> </w:t>
      </w:r>
      <w:r w:rsidRPr="00F50E3D">
        <w:rPr>
          <w:rFonts w:ascii="Arial" w:hAnsi="Arial" w:cs="Arial"/>
          <w:b/>
          <w:sz w:val="22"/>
          <w:u w:val="single"/>
        </w:rPr>
        <w:t>(MONTO TOTAL DEL CONTRATO SIN IMPUESTOS)</w:t>
      </w:r>
      <w:r w:rsidRPr="00BA2ABD">
        <w:rPr>
          <w:rFonts w:ascii="Arial" w:hAnsi="Arial" w:cs="Arial"/>
          <w:sz w:val="22"/>
        </w:rPr>
        <w:t xml:space="preserve"> más impuestos que asciende a </w:t>
      </w:r>
      <w:r>
        <w:rPr>
          <w:rFonts w:ascii="Arial" w:hAnsi="Arial" w:cs="Arial"/>
          <w:sz w:val="22"/>
        </w:rPr>
        <w:t xml:space="preserve">$ </w:t>
      </w:r>
      <w:r>
        <w:rPr>
          <w:rFonts w:ascii="Arial" w:hAnsi="Arial" w:cs="Arial"/>
          <w:b/>
          <w:sz w:val="22"/>
          <w:u w:val="single"/>
        </w:rPr>
        <w:t>(</w:t>
      </w:r>
      <w:r w:rsidRPr="00F50E3D">
        <w:rPr>
          <w:rFonts w:ascii="Arial" w:hAnsi="Arial" w:cs="Arial"/>
          <w:b/>
          <w:sz w:val="22"/>
          <w:u w:val="single"/>
        </w:rPr>
        <w:t>IMPUESTOS),</w:t>
      </w:r>
      <w:r w:rsidRPr="00BA2ABD">
        <w:rPr>
          <w:rFonts w:ascii="Arial" w:hAnsi="Arial" w:cs="Arial"/>
          <w:sz w:val="22"/>
        </w:rPr>
        <w:t xml:space="preserve"> lo que hace un total de </w:t>
      </w:r>
      <w:r w:rsidRPr="00F50E3D">
        <w:rPr>
          <w:rFonts w:ascii="Arial" w:hAnsi="Arial" w:cs="Arial"/>
          <w:b/>
          <w:sz w:val="22"/>
          <w:u w:val="single"/>
        </w:rPr>
        <w:t>(MONTO TOTAL CON IMPUESTOS)</w:t>
      </w:r>
      <w:r w:rsidRPr="00BA2ABD">
        <w:rPr>
          <w:rFonts w:ascii="Arial" w:hAnsi="Arial" w:cs="Arial"/>
          <w:sz w:val="22"/>
        </w:rPr>
        <w:t xml:space="preserve"> importe que se cubrirá en cada uno de los ejercicios fiscales, </w:t>
      </w:r>
      <w:proofErr w:type="gramStart"/>
      <w:r w:rsidRPr="00BA2ABD">
        <w:rPr>
          <w:rFonts w:ascii="Arial" w:hAnsi="Arial" w:cs="Arial"/>
          <w:sz w:val="22"/>
        </w:rPr>
        <w:t>de acuerdo a</w:t>
      </w:r>
      <w:proofErr w:type="gramEnd"/>
      <w:r w:rsidRPr="00BA2ABD">
        <w:rPr>
          <w:rFonts w:ascii="Arial" w:hAnsi="Arial" w:cs="Arial"/>
          <w:sz w:val="22"/>
        </w:rPr>
        <w:t xml:space="preserve"> lo siguiente:</w:t>
      </w:r>
    </w:p>
    <w:tbl>
      <w:tblPr>
        <w:tblStyle w:val="Tablaconcuadrcula"/>
        <w:tblW w:w="9351" w:type="dxa"/>
        <w:tblLook w:val="04A0" w:firstRow="1" w:lastRow="0" w:firstColumn="1" w:lastColumn="0" w:noHBand="0" w:noVBand="1"/>
      </w:tblPr>
      <w:tblGrid>
        <w:gridCol w:w="2972"/>
        <w:gridCol w:w="3119"/>
        <w:gridCol w:w="3260"/>
      </w:tblGrid>
      <w:tr w:rsidR="000038FA" w:rsidRPr="00BA2ABD" w14:paraId="7C7D7355" w14:textId="77777777" w:rsidTr="000038FA">
        <w:tc>
          <w:tcPr>
            <w:tcW w:w="2972" w:type="dxa"/>
          </w:tcPr>
          <w:p w14:paraId="4F508860"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9" w:type="dxa"/>
          </w:tcPr>
          <w:p w14:paraId="5F8CBC2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sin impuestos</w:t>
            </w:r>
          </w:p>
        </w:tc>
        <w:tc>
          <w:tcPr>
            <w:tcW w:w="3260" w:type="dxa"/>
          </w:tcPr>
          <w:p w14:paraId="351B89A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con impuestos</w:t>
            </w:r>
          </w:p>
        </w:tc>
      </w:tr>
      <w:tr w:rsidR="000038FA" w:rsidRPr="00BA2ABD" w14:paraId="181F084D" w14:textId="77777777" w:rsidTr="000038FA">
        <w:tc>
          <w:tcPr>
            <w:tcW w:w="2972" w:type="dxa"/>
            <w:tcBorders>
              <w:bottom w:val="single" w:sz="4" w:space="0" w:color="auto"/>
            </w:tcBorders>
          </w:tcPr>
          <w:p w14:paraId="73BE7AA3"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6D73BBAB" w14:textId="77777777" w:rsidR="000038FA" w:rsidRPr="00BA2ABD" w:rsidRDefault="000038FA" w:rsidP="000038FA">
            <w:pPr>
              <w:ind w:right="51"/>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0BF3841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CON IMPUESTOS DEL EJERCICIO) </w:t>
            </w:r>
          </w:p>
        </w:tc>
      </w:tr>
      <w:tr w:rsidR="000038FA" w:rsidRPr="00BA2ABD" w14:paraId="633B1C1E" w14:textId="77777777" w:rsidTr="000038FA">
        <w:tc>
          <w:tcPr>
            <w:tcW w:w="2972" w:type="dxa"/>
            <w:tcBorders>
              <w:bottom w:val="single" w:sz="4" w:space="0" w:color="auto"/>
            </w:tcBorders>
          </w:tcPr>
          <w:p w14:paraId="798E304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5EE04BB2" w14:textId="77777777" w:rsidR="000038FA" w:rsidRPr="00BA2ABD" w:rsidRDefault="000038FA" w:rsidP="000038FA">
            <w:pPr>
              <w:ind w:right="51"/>
              <w:rPr>
                <w:rFonts w:ascii="Arial" w:hAnsi="Arial" w:cs="Arial"/>
                <w:sz w:val="22"/>
                <w:szCs w:val="22"/>
              </w:rPr>
            </w:pPr>
          </w:p>
        </w:tc>
        <w:tc>
          <w:tcPr>
            <w:tcW w:w="3260" w:type="dxa"/>
          </w:tcPr>
          <w:p w14:paraId="5DC4D563" w14:textId="77777777" w:rsidR="000038FA" w:rsidRPr="00BA2ABD" w:rsidRDefault="000038FA" w:rsidP="000038FA">
            <w:pPr>
              <w:ind w:right="51"/>
              <w:rPr>
                <w:rFonts w:ascii="Arial" w:hAnsi="Arial" w:cs="Arial"/>
                <w:sz w:val="22"/>
                <w:szCs w:val="22"/>
              </w:rPr>
            </w:pPr>
          </w:p>
        </w:tc>
      </w:tr>
      <w:tr w:rsidR="000038FA" w:rsidRPr="00BA2ABD" w14:paraId="20EEF1AC" w14:textId="77777777" w:rsidTr="000038FA">
        <w:tc>
          <w:tcPr>
            <w:tcW w:w="2972" w:type="dxa"/>
            <w:tcBorders>
              <w:top w:val="single" w:sz="4" w:space="0" w:color="auto"/>
              <w:left w:val="nil"/>
              <w:bottom w:val="nil"/>
              <w:right w:val="single" w:sz="4" w:space="0" w:color="auto"/>
            </w:tcBorders>
          </w:tcPr>
          <w:p w14:paraId="6DB28CFA" w14:textId="77777777" w:rsidR="000038FA" w:rsidRPr="00BA2ABD" w:rsidRDefault="000038FA" w:rsidP="000038FA">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75D74A1A"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TOTAL SIN IMPUESTOS)</w:t>
            </w:r>
          </w:p>
        </w:tc>
        <w:tc>
          <w:tcPr>
            <w:tcW w:w="3260" w:type="dxa"/>
          </w:tcPr>
          <w:p w14:paraId="5F42CE3D" w14:textId="77777777" w:rsidR="000038FA" w:rsidRPr="00BA2ABD" w:rsidRDefault="000038FA" w:rsidP="000038FA">
            <w:pPr>
              <w:ind w:right="51"/>
              <w:rPr>
                <w:rFonts w:ascii="Arial" w:hAnsi="Arial" w:cs="Arial"/>
                <w:sz w:val="22"/>
                <w:szCs w:val="22"/>
              </w:rPr>
            </w:pPr>
            <w:r w:rsidRPr="00BA2ABD">
              <w:rPr>
                <w:rFonts w:ascii="Arial" w:eastAsiaTheme="minorHAnsi" w:hAnsi="Arial" w:cs="Arial"/>
                <w:sz w:val="22"/>
                <w:szCs w:val="22"/>
                <w:lang w:eastAsia="en-US"/>
              </w:rPr>
              <w:t xml:space="preserve"> </w:t>
            </w:r>
            <w:r w:rsidRPr="00BA2ABD">
              <w:rPr>
                <w:rFonts w:ascii="Arial" w:hAnsi="Arial" w:cs="Arial"/>
                <w:sz w:val="22"/>
                <w:szCs w:val="22"/>
              </w:rPr>
              <w:t>(MONTO TOTAL con impuestos)</w:t>
            </w:r>
          </w:p>
        </w:tc>
      </w:tr>
    </w:tbl>
    <w:p w14:paraId="09BA2276" w14:textId="77777777" w:rsidR="000038FA" w:rsidRPr="00BA2ABD" w:rsidRDefault="000038FA" w:rsidP="000038FA">
      <w:pPr>
        <w:ind w:right="51"/>
        <w:rPr>
          <w:rFonts w:ascii="Arial" w:hAnsi="Arial" w:cs="Arial"/>
          <w:sz w:val="22"/>
        </w:rPr>
      </w:pPr>
    </w:p>
    <w:p w14:paraId="44C8CD94" w14:textId="77777777" w:rsidR="000038FA" w:rsidRPr="00BA2ABD" w:rsidRDefault="000038FA" w:rsidP="000038FA">
      <w:pPr>
        <w:ind w:right="51"/>
        <w:rPr>
          <w:rFonts w:ascii="Arial" w:hAnsi="Arial" w:cs="Arial"/>
          <w:sz w:val="22"/>
        </w:rPr>
      </w:pPr>
      <w:r w:rsidRPr="00BA2ABD">
        <w:rPr>
          <w:rFonts w:ascii="Arial" w:hAnsi="Arial" w:cs="Arial"/>
          <w:sz w:val="22"/>
        </w:rPr>
        <w:t xml:space="preserve">Las partes convienen expresamente que las obligaciones de este contrato, cuyo cumplimiento se encuentra previsto realizar durante los ejercicios fiscales de </w:t>
      </w:r>
      <w:r w:rsidRPr="000403B0">
        <w:rPr>
          <w:rFonts w:ascii="Arial" w:hAnsi="Arial" w:cs="Arial"/>
          <w:b/>
          <w:sz w:val="22"/>
        </w:rPr>
        <w:t>(</w:t>
      </w:r>
      <w:r w:rsidRPr="007D0553">
        <w:rPr>
          <w:rFonts w:ascii="Arial" w:hAnsi="Arial" w:cs="Arial"/>
          <w:b/>
          <w:sz w:val="22"/>
        </w:rPr>
        <w:t>CONCATENAR EJERCICIOS  FISCALES QUE INVOLUCRAN LA PLURIANUALIDAD)</w:t>
      </w:r>
      <w:r w:rsidRPr="00BA2ABD">
        <w:rPr>
          <w:rFonts w:ascii="Arial" w:hAnsi="Arial" w:cs="Arial"/>
          <w:sz w:val="22"/>
        </w:rPr>
        <w:t xml:space="preserve"> quedarán sujetas para fines de su ejecución y pago a la disponibilidad presupuestaria, con que cuente </w:t>
      </w:r>
      <w:r w:rsidRPr="00BA2ABD">
        <w:rPr>
          <w:rFonts w:ascii="Arial" w:hAnsi="Arial" w:cs="Arial"/>
          <w:b/>
          <w:sz w:val="22"/>
        </w:rPr>
        <w:t xml:space="preserve"> “LA DEPENDENCIA O ENTIDAD”</w:t>
      </w:r>
      <w:r w:rsidRPr="00BA2ABD">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6836FE5"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LOS MONTOS Y PRECIOS SE PODRÁN INDICAR EN </w:t>
      </w:r>
      <w:proofErr w:type="gramStart"/>
      <w:r w:rsidRPr="00BC0742">
        <w:rPr>
          <w:rFonts w:ascii="Arial" w:hAnsi="Arial" w:cs="Arial"/>
          <w:sz w:val="22"/>
        </w:rPr>
        <w:t>MONEDA</w:t>
      </w:r>
      <w:proofErr w:type="gramEnd"/>
      <w:r w:rsidRPr="00BC0742">
        <w:rPr>
          <w:rFonts w:ascii="Arial" w:hAnsi="Arial" w:cs="Arial"/>
          <w:sz w:val="22"/>
        </w:rPr>
        <w:t xml:space="preserve"> EXTRANJERA, CUANDO ASÍ SE HAYA DETERMINADO EN LA CONVOCATORIA, INVITACIÓN, O SOLICITUD DE COTIZACIÓN, DE CONFORMIDAD CON EL ARTÍCULO 45, FRACCIÓN XIII DE LA LAASSP.</w:t>
      </w:r>
    </w:p>
    <w:p w14:paraId="5B6888D2" w14:textId="77777777" w:rsidR="000038FA" w:rsidRPr="00BA2ABD" w:rsidRDefault="000038FA" w:rsidP="000038FA">
      <w:pPr>
        <w:ind w:right="51"/>
        <w:rPr>
          <w:rFonts w:ascii="Arial" w:hAnsi="Arial" w:cs="Arial"/>
          <w:sz w:val="22"/>
        </w:rPr>
      </w:pPr>
      <w:r w:rsidRPr="00BA2ABD">
        <w:rPr>
          <w:rFonts w:ascii="Arial" w:hAnsi="Arial" w:cs="Arial"/>
          <w:sz w:val="22"/>
        </w:rPr>
        <w:t>El(los) precio(s) unitario(s) del presente contrato, expresado(s) en moneda nacional es(son):</w:t>
      </w: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0038FA" w:rsidRPr="00BA2ABD" w14:paraId="12220A59" w14:textId="77777777" w:rsidTr="000038FA">
        <w:tc>
          <w:tcPr>
            <w:tcW w:w="1490" w:type="dxa"/>
            <w:vAlign w:val="center"/>
          </w:tcPr>
          <w:p w14:paraId="5455B7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Partida</w:t>
            </w:r>
          </w:p>
        </w:tc>
        <w:tc>
          <w:tcPr>
            <w:tcW w:w="1610" w:type="dxa"/>
            <w:vAlign w:val="center"/>
          </w:tcPr>
          <w:p w14:paraId="777EF968"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5D330EF4"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Unidad*</w:t>
            </w:r>
          </w:p>
        </w:tc>
        <w:tc>
          <w:tcPr>
            <w:tcW w:w="1306" w:type="dxa"/>
            <w:vAlign w:val="center"/>
          </w:tcPr>
          <w:p w14:paraId="0AD1905E"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Cantidad *</w:t>
            </w:r>
          </w:p>
        </w:tc>
        <w:tc>
          <w:tcPr>
            <w:tcW w:w="1178" w:type="dxa"/>
            <w:vAlign w:val="center"/>
          </w:tcPr>
          <w:p w14:paraId="249C24F1"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1541ED46" w14:textId="77777777" w:rsidR="000038FA" w:rsidRPr="00BA2ABD" w:rsidRDefault="000038FA" w:rsidP="000038FA">
            <w:pPr>
              <w:ind w:right="51"/>
              <w:rPr>
                <w:rFonts w:ascii="Arial" w:hAnsi="Arial" w:cs="Arial"/>
                <w:sz w:val="22"/>
                <w:szCs w:val="22"/>
              </w:rPr>
            </w:pPr>
            <w:r w:rsidRPr="00BA2ABD">
              <w:rPr>
                <w:rFonts w:ascii="Arial" w:hAnsi="Arial" w:cs="Arial"/>
                <w:b/>
                <w:bCs/>
                <w:sz w:val="21"/>
                <w:szCs w:val="21"/>
              </w:rPr>
              <w:t>Precio total antes de imp. *</w:t>
            </w:r>
          </w:p>
        </w:tc>
        <w:tc>
          <w:tcPr>
            <w:tcW w:w="1183" w:type="dxa"/>
          </w:tcPr>
          <w:p w14:paraId="1D3840FE" w14:textId="77777777" w:rsidR="000038FA" w:rsidRPr="00BA2ABD" w:rsidRDefault="000038FA" w:rsidP="000038FA">
            <w:pPr>
              <w:ind w:right="51"/>
              <w:rPr>
                <w:rFonts w:ascii="Arial" w:hAnsi="Arial" w:cs="Arial"/>
                <w:b/>
                <w:bCs/>
                <w:sz w:val="21"/>
                <w:szCs w:val="21"/>
              </w:rPr>
            </w:pPr>
            <w:r w:rsidRPr="00BA2ABD">
              <w:rPr>
                <w:rFonts w:ascii="Arial" w:hAnsi="Arial" w:cs="Arial"/>
                <w:b/>
                <w:bCs/>
                <w:sz w:val="21"/>
                <w:szCs w:val="21"/>
              </w:rPr>
              <w:t>Precio total después de imp. *</w:t>
            </w:r>
          </w:p>
        </w:tc>
      </w:tr>
      <w:tr w:rsidR="000038FA" w:rsidRPr="00BA2ABD" w14:paraId="79946E95" w14:textId="77777777" w:rsidTr="000038FA">
        <w:tc>
          <w:tcPr>
            <w:tcW w:w="1490" w:type="dxa"/>
          </w:tcPr>
          <w:p w14:paraId="3EF3A30B" w14:textId="77777777" w:rsidR="000038FA" w:rsidRPr="00BA2ABD" w:rsidRDefault="000038FA" w:rsidP="000038FA">
            <w:pPr>
              <w:ind w:right="51"/>
              <w:rPr>
                <w:rFonts w:ascii="Arial" w:hAnsi="Arial" w:cs="Arial"/>
                <w:sz w:val="22"/>
                <w:szCs w:val="22"/>
              </w:rPr>
            </w:pPr>
          </w:p>
        </w:tc>
        <w:tc>
          <w:tcPr>
            <w:tcW w:w="1610" w:type="dxa"/>
          </w:tcPr>
          <w:p w14:paraId="23C2A501" w14:textId="77777777" w:rsidR="000038FA" w:rsidRPr="00BA2ABD" w:rsidRDefault="000038FA" w:rsidP="000038FA">
            <w:pPr>
              <w:ind w:right="51"/>
              <w:rPr>
                <w:rFonts w:ascii="Arial" w:hAnsi="Arial" w:cs="Arial"/>
                <w:sz w:val="22"/>
                <w:szCs w:val="22"/>
              </w:rPr>
            </w:pPr>
          </w:p>
        </w:tc>
        <w:tc>
          <w:tcPr>
            <w:tcW w:w="1132" w:type="dxa"/>
          </w:tcPr>
          <w:p w14:paraId="7D40E031" w14:textId="77777777" w:rsidR="000038FA" w:rsidRPr="00BA2ABD" w:rsidRDefault="000038FA" w:rsidP="000038FA">
            <w:pPr>
              <w:ind w:right="51"/>
              <w:rPr>
                <w:rFonts w:ascii="Arial" w:hAnsi="Arial" w:cs="Arial"/>
                <w:sz w:val="22"/>
                <w:szCs w:val="22"/>
              </w:rPr>
            </w:pPr>
          </w:p>
        </w:tc>
        <w:tc>
          <w:tcPr>
            <w:tcW w:w="1306" w:type="dxa"/>
          </w:tcPr>
          <w:p w14:paraId="3CE5A6EC" w14:textId="77777777" w:rsidR="000038FA" w:rsidRPr="00BA2ABD" w:rsidRDefault="000038FA" w:rsidP="000038FA">
            <w:pPr>
              <w:ind w:right="51"/>
              <w:rPr>
                <w:rFonts w:ascii="Arial" w:hAnsi="Arial" w:cs="Arial"/>
                <w:sz w:val="22"/>
                <w:szCs w:val="22"/>
              </w:rPr>
            </w:pPr>
          </w:p>
        </w:tc>
        <w:tc>
          <w:tcPr>
            <w:tcW w:w="1178" w:type="dxa"/>
          </w:tcPr>
          <w:p w14:paraId="51416D98" w14:textId="77777777" w:rsidR="000038FA" w:rsidRPr="00BA2ABD" w:rsidRDefault="000038FA" w:rsidP="000038FA">
            <w:pPr>
              <w:ind w:right="51"/>
              <w:rPr>
                <w:rFonts w:ascii="Arial" w:hAnsi="Arial" w:cs="Arial"/>
                <w:sz w:val="22"/>
                <w:szCs w:val="22"/>
              </w:rPr>
            </w:pPr>
          </w:p>
        </w:tc>
        <w:tc>
          <w:tcPr>
            <w:tcW w:w="1495" w:type="dxa"/>
          </w:tcPr>
          <w:p w14:paraId="56165375" w14:textId="77777777" w:rsidR="000038FA" w:rsidRPr="00BA2ABD" w:rsidRDefault="000038FA" w:rsidP="000038FA">
            <w:pPr>
              <w:ind w:right="51"/>
              <w:rPr>
                <w:rFonts w:ascii="Arial" w:hAnsi="Arial" w:cs="Arial"/>
                <w:sz w:val="22"/>
                <w:szCs w:val="22"/>
              </w:rPr>
            </w:pPr>
          </w:p>
        </w:tc>
        <w:tc>
          <w:tcPr>
            <w:tcW w:w="1183" w:type="dxa"/>
          </w:tcPr>
          <w:p w14:paraId="318C9748" w14:textId="77777777" w:rsidR="000038FA" w:rsidRPr="00BA2ABD" w:rsidRDefault="000038FA" w:rsidP="000038FA">
            <w:pPr>
              <w:ind w:right="51"/>
              <w:rPr>
                <w:rFonts w:ascii="Arial" w:hAnsi="Arial" w:cs="Arial"/>
                <w:sz w:val="22"/>
                <w:szCs w:val="22"/>
              </w:rPr>
            </w:pPr>
          </w:p>
        </w:tc>
      </w:tr>
    </w:tbl>
    <w:p w14:paraId="4E634AA1" w14:textId="77777777" w:rsidR="000038FA" w:rsidRPr="00BA2ABD" w:rsidRDefault="000038FA" w:rsidP="000038FA">
      <w:pPr>
        <w:autoSpaceDE w:val="0"/>
        <w:autoSpaceDN w:val="0"/>
        <w:adjustRightInd w:val="0"/>
        <w:rPr>
          <w:rFonts w:ascii="Arial" w:hAnsi="Arial" w:cs="Arial"/>
          <w:sz w:val="22"/>
        </w:rPr>
      </w:pPr>
    </w:p>
    <w:p w14:paraId="5232F01C"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2BB6C1F7" w14:textId="77777777" w:rsidR="000038FA" w:rsidRPr="005B0EB8" w:rsidRDefault="000038FA" w:rsidP="000038FA">
      <w:pPr>
        <w:ind w:right="51"/>
        <w:rPr>
          <w:rFonts w:ascii="Arial" w:hAnsi="Arial" w:cs="Arial"/>
          <w:sz w:val="22"/>
        </w:rPr>
      </w:pPr>
      <w:r w:rsidRPr="005B0EB8">
        <w:rPr>
          <w:rFonts w:ascii="Arial" w:hAnsi="Arial" w:cs="Arial"/>
          <w:sz w:val="22"/>
        </w:rPr>
        <w:t xml:space="preserve">El precio unitario es considerado fijo y en moneda nacional </w:t>
      </w:r>
      <w:r w:rsidRPr="005B0EB8">
        <w:rPr>
          <w:rFonts w:ascii="Arial" w:hAnsi="Arial" w:cs="Arial"/>
          <w:sz w:val="22"/>
          <w:u w:val="single"/>
        </w:rPr>
        <w:t>(</w:t>
      </w:r>
      <w:r w:rsidRPr="005B0EB8">
        <w:rPr>
          <w:rFonts w:ascii="Arial" w:hAnsi="Arial" w:cs="Arial"/>
          <w:b/>
          <w:sz w:val="22"/>
          <w:u w:val="single"/>
        </w:rPr>
        <w:t>TIPO MONEDA</w:t>
      </w:r>
      <w:r w:rsidRPr="005B0EB8">
        <w:rPr>
          <w:rFonts w:ascii="Arial" w:hAnsi="Arial" w:cs="Arial"/>
          <w:sz w:val="22"/>
          <w:u w:val="single"/>
        </w:rPr>
        <w:t>)</w:t>
      </w:r>
      <w:r w:rsidRPr="005B0EB8">
        <w:rPr>
          <w:rFonts w:ascii="Arial" w:hAnsi="Arial" w:cs="Arial"/>
          <w:sz w:val="22"/>
        </w:rPr>
        <w:t xml:space="preserve"> 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w:t>
      </w:r>
      <w:r w:rsidRPr="005B0EB8">
        <w:rPr>
          <w:rFonts w:ascii="Arial" w:hAnsi="Arial" w:cs="Arial"/>
          <w:b/>
          <w:sz w:val="22"/>
        </w:rPr>
        <w:t xml:space="preserve"> “EL PROVEEDOR”</w:t>
      </w:r>
      <w:r w:rsidRPr="005B0EB8">
        <w:rPr>
          <w:rFonts w:ascii="Arial" w:hAnsi="Arial" w:cs="Arial"/>
          <w:sz w:val="22"/>
        </w:rPr>
        <w:t xml:space="preserve"> no podrá agregar ningún costo extra y los precios serán inalterables durante la vigencia del presente contrato.</w:t>
      </w:r>
    </w:p>
    <w:p w14:paraId="1D3BDEC6"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QUE SE HAYA PREVISTO VARIACIÓN DE PRECIOS, Y SE CUENTE CON UNA FÓRMULA O MECANISMO DE AJUSTE SE CONSIDERARÁ LA SIGUIENTE REDACCIÓN:</w:t>
      </w:r>
    </w:p>
    <w:p w14:paraId="1CDE14B1" w14:textId="77777777" w:rsidR="000038FA" w:rsidRPr="005B0EB8" w:rsidRDefault="000038FA" w:rsidP="000038FA">
      <w:pPr>
        <w:ind w:right="51"/>
        <w:rPr>
          <w:rFonts w:ascii="Arial" w:hAnsi="Arial" w:cs="Arial"/>
          <w:sz w:val="22"/>
        </w:rPr>
      </w:pPr>
      <w:r w:rsidRPr="00617053">
        <w:rPr>
          <w:rFonts w:ascii="Arial" w:hAnsi="Arial" w:cs="Arial"/>
          <w:sz w:val="22"/>
        </w:rPr>
        <w:t xml:space="preserve">El precio unitario será considerado en moneda nacional, y podrá ser modificado conforme a la siguiente: </w:t>
      </w:r>
      <w:r w:rsidRPr="00617053">
        <w:rPr>
          <w:rFonts w:ascii="Arial" w:hAnsi="Arial" w:cs="Arial"/>
          <w:b/>
          <w:sz w:val="22"/>
          <w:u w:val="single"/>
        </w:rPr>
        <w:t>(ESTABLECER LA FÓRMULA O MECANISMO DE AJUSTE PUBLICADA EN LA CONVOCATORIA, INVITACIÓN O SOLICITUD DE COTIZACIÓN).</w:t>
      </w:r>
    </w:p>
    <w:p w14:paraId="0ECC9E13"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EN CASO DE SER ABIERTO Y ANUAL INCORPORAR EL SIGUIENTE PÁRRAFO: </w:t>
      </w:r>
    </w:p>
    <w:p w14:paraId="5AD8F539" w14:textId="77777777" w:rsidR="000038FA" w:rsidRPr="005B0EB8" w:rsidRDefault="000038FA" w:rsidP="000038FA">
      <w:pPr>
        <w:autoSpaceDE w:val="0"/>
        <w:autoSpaceDN w:val="0"/>
        <w:adjustRightInd w:val="0"/>
        <w:rPr>
          <w:rFonts w:ascii="Arial" w:hAnsi="Arial" w:cs="Arial"/>
          <w:sz w:val="22"/>
        </w:rPr>
      </w:pPr>
      <w:r w:rsidRPr="005B0EB8">
        <w:rPr>
          <w:rFonts w:ascii="Arial" w:hAnsi="Arial" w:cs="Arial"/>
          <w:b/>
          <w:sz w:val="22"/>
        </w:rPr>
        <w:t xml:space="preserve"> “LA DEPENDENCIA O ENTIDAD”</w:t>
      </w:r>
      <w:r w:rsidRPr="005B0EB8">
        <w:rPr>
          <w:rFonts w:ascii="Arial" w:hAnsi="Arial" w:cs="Arial"/>
          <w:sz w:val="22"/>
        </w:rPr>
        <w:t xml:space="preserve"> pagará a </w:t>
      </w:r>
      <w:r w:rsidRPr="005B0EB8">
        <w:rPr>
          <w:rFonts w:ascii="Arial" w:hAnsi="Arial" w:cs="Arial"/>
          <w:b/>
          <w:sz w:val="22"/>
        </w:rPr>
        <w:t>“EL PROVEEDOR”</w:t>
      </w:r>
      <w:r w:rsidRPr="005B0EB8">
        <w:rPr>
          <w:rFonts w:ascii="Arial" w:hAnsi="Arial" w:cs="Arial"/>
          <w:sz w:val="22"/>
        </w:rPr>
        <w:t xml:space="preserve"> como contraprestación por los servicios objeto de este contrato, la cantidad mínima de </w:t>
      </w:r>
      <w:r w:rsidRPr="005B0EB8">
        <w:rPr>
          <w:rFonts w:ascii="Arial" w:hAnsi="Arial" w:cs="Arial"/>
          <w:b/>
          <w:sz w:val="22"/>
        </w:rPr>
        <w:t>(</w:t>
      </w:r>
      <w:r w:rsidRPr="005B0EB8">
        <w:rPr>
          <w:rFonts w:ascii="Arial" w:hAnsi="Arial" w:cs="Arial"/>
          <w:b/>
          <w:sz w:val="22"/>
          <w:u w:val="single"/>
        </w:rPr>
        <w:t>MONTO MÍNIMO TOTAL DEL CONTRATO)</w:t>
      </w:r>
      <w:r w:rsidRPr="005B0EB8">
        <w:rPr>
          <w:rFonts w:ascii="Arial" w:hAnsi="Arial" w:cs="Arial"/>
          <w:sz w:val="22"/>
        </w:rPr>
        <w:t xml:space="preserve"> más impuestos por $_____________ </w:t>
      </w:r>
      <w:r w:rsidRPr="005B0EB8">
        <w:rPr>
          <w:rFonts w:ascii="Arial" w:hAnsi="Arial" w:cs="Arial"/>
          <w:b/>
          <w:sz w:val="22"/>
        </w:rPr>
        <w:t>(INDICAR LA CANTIDAD EN LETRA)</w:t>
      </w:r>
      <w:r w:rsidRPr="005B0EB8">
        <w:rPr>
          <w:rFonts w:ascii="Arial" w:hAnsi="Arial" w:cs="Arial"/>
          <w:sz w:val="22"/>
        </w:rPr>
        <w:t xml:space="preserve"> y un monto máximo </w:t>
      </w:r>
      <w:r w:rsidRPr="005B0EB8">
        <w:rPr>
          <w:rFonts w:ascii="Arial" w:hAnsi="Arial" w:cs="Arial"/>
        </w:rPr>
        <w:t xml:space="preserve">de </w:t>
      </w:r>
      <w:r w:rsidRPr="005B0EB8">
        <w:rPr>
          <w:rFonts w:ascii="Arial" w:hAnsi="Arial" w:cs="Arial"/>
          <w:b/>
          <w:sz w:val="22"/>
          <w:u w:val="single"/>
        </w:rPr>
        <w:t>(MONTO MÁXIMO TOTAL DEL CONTRATO)</w:t>
      </w:r>
      <w:r w:rsidRPr="005B0EB8">
        <w:rPr>
          <w:rFonts w:ascii="Arial" w:hAnsi="Arial" w:cs="Arial"/>
          <w:b/>
          <w:u w:val="single"/>
        </w:rPr>
        <w:t>,</w:t>
      </w:r>
      <w:r w:rsidRPr="005B0EB8">
        <w:rPr>
          <w:rFonts w:ascii="Arial" w:hAnsi="Arial" w:cs="Arial"/>
        </w:rPr>
        <w:t xml:space="preserve"> más impuestos</w:t>
      </w:r>
      <w:r w:rsidRPr="005B0EB8">
        <w:rPr>
          <w:rFonts w:ascii="Arial" w:hAnsi="Arial" w:cs="Arial"/>
          <w:b/>
          <w:sz w:val="32"/>
        </w:rPr>
        <w:t xml:space="preserve"> </w:t>
      </w:r>
      <w:r w:rsidRPr="005B0EB8">
        <w:rPr>
          <w:rFonts w:ascii="Arial" w:hAnsi="Arial" w:cs="Arial"/>
          <w:sz w:val="22"/>
        </w:rPr>
        <w:t xml:space="preserve">que asciende a $_______ </w:t>
      </w:r>
      <w:r w:rsidRPr="005B0EB8">
        <w:rPr>
          <w:rFonts w:ascii="Arial" w:hAnsi="Arial" w:cs="Arial"/>
          <w:b/>
          <w:sz w:val="22"/>
        </w:rPr>
        <w:t>(INDICAR LA CANTIDAD EN LETRA).</w:t>
      </w:r>
    </w:p>
    <w:p w14:paraId="50447FFF" w14:textId="77777777" w:rsidR="000038FA" w:rsidRPr="00BC0742" w:rsidRDefault="000038FA" w:rsidP="000038FA">
      <w:pPr>
        <w:ind w:right="51"/>
        <w:rPr>
          <w:rFonts w:ascii="Arial" w:hAnsi="Arial" w:cs="Arial"/>
          <w:sz w:val="22"/>
        </w:rPr>
      </w:pPr>
      <w:r w:rsidRPr="00BC0742">
        <w:rPr>
          <w:rFonts w:ascii="Arial" w:hAnsi="Arial" w:cs="Arial"/>
          <w:sz w:val="22"/>
        </w:rPr>
        <w:t>INSTRUCCIÓN: EN CASO DE SER PLURIANUAL ABIERTO, MOSTRAR LA TABLA Y LOS TRES PÁRRAFOS SIGUIENTES:</w:t>
      </w:r>
    </w:p>
    <w:p w14:paraId="6EEF2FE0" w14:textId="77777777" w:rsidR="000038FA" w:rsidRPr="00354FD7" w:rsidRDefault="000038FA" w:rsidP="000038FA">
      <w:pPr>
        <w:autoSpaceDE w:val="0"/>
        <w:autoSpaceDN w:val="0"/>
        <w:adjustRightInd w:val="0"/>
        <w:rPr>
          <w:rFonts w:ascii="Arial" w:hAnsi="Arial" w:cs="Arial"/>
          <w:b/>
          <w:sz w:val="22"/>
        </w:rPr>
      </w:pPr>
      <w:r w:rsidRPr="002E0EDE">
        <w:rPr>
          <w:rFonts w:ascii="Arial" w:hAnsi="Arial" w:cs="Arial"/>
          <w:b/>
          <w:sz w:val="22"/>
        </w:rPr>
        <w:t>“LA DEPENDENCIA O ENTIDAD”</w:t>
      </w:r>
      <w:r w:rsidRPr="002E0EDE">
        <w:rPr>
          <w:rFonts w:ascii="Arial" w:hAnsi="Arial" w:cs="Arial"/>
          <w:sz w:val="22"/>
        </w:rPr>
        <w:t xml:space="preserve"> conviene con </w:t>
      </w:r>
      <w:r w:rsidRPr="002E0EDE">
        <w:rPr>
          <w:rFonts w:ascii="Arial" w:hAnsi="Arial" w:cs="Arial"/>
          <w:b/>
          <w:sz w:val="22"/>
        </w:rPr>
        <w:t xml:space="preserve">“EL </w:t>
      </w:r>
      <w:r>
        <w:rPr>
          <w:rFonts w:ascii="Arial" w:hAnsi="Arial" w:cs="Arial"/>
          <w:b/>
          <w:sz w:val="22"/>
        </w:rPr>
        <w:t>PROVEEDOR</w:t>
      </w:r>
      <w:r w:rsidRPr="002E0EDE">
        <w:rPr>
          <w:rFonts w:ascii="Arial" w:hAnsi="Arial" w:cs="Arial"/>
          <w:b/>
          <w:sz w:val="22"/>
        </w:rPr>
        <w:t>”</w:t>
      </w:r>
      <w:r w:rsidRPr="002E0EDE">
        <w:rPr>
          <w:rFonts w:ascii="Arial" w:hAnsi="Arial" w:cs="Arial"/>
          <w:sz w:val="22"/>
        </w:rPr>
        <w:t xml:space="preserve"> que el </w:t>
      </w:r>
      <w:r w:rsidRPr="002E0EDE">
        <w:rPr>
          <w:rFonts w:ascii="Arial" w:hAnsi="Arial" w:cs="Arial"/>
          <w:b/>
          <w:sz w:val="22"/>
        </w:rPr>
        <w:t>monto mínimo</w:t>
      </w:r>
      <w:r w:rsidRPr="002E0EDE">
        <w:rPr>
          <w:rFonts w:ascii="Arial" w:hAnsi="Arial" w:cs="Arial"/>
          <w:sz w:val="22"/>
        </w:rPr>
        <w:t xml:space="preserve"> del arrendamiento objeto del presente contrato para los ejercicios fiscales de </w:t>
      </w:r>
      <w:r>
        <w:rPr>
          <w:rFonts w:ascii="Arial" w:hAnsi="Arial" w:cs="Arial"/>
          <w:sz w:val="22"/>
        </w:rPr>
        <w:t>(</w:t>
      </w:r>
      <w:r w:rsidRPr="00354FD7">
        <w:rPr>
          <w:rFonts w:ascii="Arial" w:hAnsi="Arial" w:cs="Arial"/>
          <w:b/>
          <w:sz w:val="22"/>
        </w:rPr>
        <w:t>CONCATENAR EJERCICIOS FISCALES QUE INVOLUCRAN LA PLURIANUALIDAD)</w:t>
      </w:r>
      <w:r w:rsidRPr="002E0EDE">
        <w:rPr>
          <w:rFonts w:ascii="Arial" w:hAnsi="Arial" w:cs="Arial"/>
          <w:sz w:val="22"/>
        </w:rPr>
        <w:t xml:space="preserve"> es por la cantidad de </w:t>
      </w:r>
      <w:r w:rsidRPr="00354FD7">
        <w:rPr>
          <w:rFonts w:ascii="Arial" w:hAnsi="Arial" w:cs="Arial"/>
          <w:b/>
          <w:sz w:val="22"/>
        </w:rPr>
        <w:t>(MONTO MÍNIMO TOTAL)</w:t>
      </w:r>
      <w:r w:rsidRPr="002E0EDE">
        <w:rPr>
          <w:rFonts w:ascii="Arial" w:hAnsi="Arial" w:cs="Arial"/>
          <w:sz w:val="22"/>
        </w:rPr>
        <w:t xml:space="preserve"> más impuestos que asciende a $_____________ </w:t>
      </w:r>
      <w:r w:rsidRPr="00354FD7">
        <w:rPr>
          <w:rFonts w:ascii="Arial" w:hAnsi="Arial" w:cs="Arial"/>
          <w:b/>
          <w:sz w:val="22"/>
        </w:rPr>
        <w:t>(INDICAR LA CANTIDAD EN LETRA).</w:t>
      </w:r>
    </w:p>
    <w:p w14:paraId="690CA733" w14:textId="77777777" w:rsidR="000038FA" w:rsidRPr="00BA2ABD" w:rsidRDefault="000038FA" w:rsidP="000038FA">
      <w:pPr>
        <w:autoSpaceDE w:val="0"/>
        <w:autoSpaceDN w:val="0"/>
        <w:adjustRightInd w:val="0"/>
        <w:rPr>
          <w:rFonts w:ascii="Arial" w:hAnsi="Arial" w:cs="Arial"/>
          <w:sz w:val="22"/>
        </w:rPr>
      </w:pPr>
      <w:r w:rsidRPr="00BA2ABD">
        <w:rPr>
          <w:rFonts w:ascii="Arial" w:hAnsi="Arial" w:cs="Arial"/>
          <w:sz w:val="22"/>
        </w:rPr>
        <w:t xml:space="preserve">Asimismo, que el </w:t>
      </w:r>
      <w:r w:rsidRPr="00BA2ABD">
        <w:rPr>
          <w:rFonts w:ascii="Arial" w:hAnsi="Arial" w:cs="Arial"/>
          <w:b/>
          <w:sz w:val="22"/>
        </w:rPr>
        <w:t>monto máximo</w:t>
      </w:r>
      <w:r w:rsidRPr="00BA2ABD">
        <w:rPr>
          <w:rFonts w:ascii="Arial" w:hAnsi="Arial" w:cs="Arial"/>
          <w:sz w:val="22"/>
        </w:rPr>
        <w:t xml:space="preserve"> de los servicios para los ejercicios fiscales de </w:t>
      </w:r>
      <w:r w:rsidRPr="00A61608">
        <w:rPr>
          <w:rFonts w:ascii="Arial" w:hAnsi="Arial" w:cs="Arial"/>
          <w:b/>
          <w:sz w:val="22"/>
          <w:u w:val="single"/>
        </w:rPr>
        <w:t>(INCORPORAR EJERCICIO)</w:t>
      </w:r>
      <w:r w:rsidRPr="00BA2ABD">
        <w:rPr>
          <w:rFonts w:ascii="Arial" w:hAnsi="Arial" w:cs="Arial"/>
          <w:sz w:val="22"/>
        </w:rPr>
        <w:t xml:space="preserve"> es por la cantidad de (MONTO MÁXIMO TOTAL DEL CONTRATO)</w:t>
      </w:r>
      <w:r w:rsidRPr="00BA2ABD">
        <w:rPr>
          <w:rFonts w:ascii="Arial" w:hAnsi="Arial" w:cs="Arial"/>
        </w:rPr>
        <w:t xml:space="preserve">, </w:t>
      </w:r>
      <w:r w:rsidRPr="00BA2ABD">
        <w:rPr>
          <w:rFonts w:ascii="Arial" w:hAnsi="Arial" w:cs="Arial"/>
          <w:sz w:val="22"/>
        </w:rPr>
        <w:t xml:space="preserve">más impuestos que asciende a $_______ (Indicar la cantidad en letra). </w:t>
      </w:r>
    </w:p>
    <w:p w14:paraId="25772F10" w14:textId="77777777" w:rsidR="000038FA" w:rsidRPr="00BA2ABD" w:rsidRDefault="000038FA" w:rsidP="000038FA">
      <w:pPr>
        <w:autoSpaceDE w:val="0"/>
        <w:autoSpaceDN w:val="0"/>
        <w:adjustRightInd w:val="0"/>
        <w:rPr>
          <w:rFonts w:ascii="Arial" w:hAnsi="Arial" w:cs="Arial"/>
          <w:sz w:val="22"/>
        </w:rPr>
      </w:pPr>
      <w:proofErr w:type="gramStart"/>
      <w:r w:rsidRPr="00BA2ABD">
        <w:rPr>
          <w:rFonts w:ascii="Arial" w:hAnsi="Arial" w:cs="Arial"/>
          <w:sz w:val="22"/>
        </w:rPr>
        <w:t>Importe mínimos y máximos a pagar</w:t>
      </w:r>
      <w:proofErr w:type="gramEnd"/>
      <w:r w:rsidRPr="00BA2ABD">
        <w:rPr>
          <w:rFonts w:ascii="Arial" w:hAnsi="Arial" w:cs="Arial"/>
          <w:sz w:val="22"/>
        </w:rPr>
        <w:t xml:space="preserve"> en cada ejercicio fiscal de acuerdo a lo siguiente:</w:t>
      </w:r>
    </w:p>
    <w:tbl>
      <w:tblPr>
        <w:tblStyle w:val="Tablaconcuadrcula"/>
        <w:tblW w:w="0" w:type="auto"/>
        <w:tblLook w:val="04A0" w:firstRow="1" w:lastRow="0" w:firstColumn="1" w:lastColumn="0" w:noHBand="0" w:noVBand="1"/>
      </w:tblPr>
      <w:tblGrid>
        <w:gridCol w:w="3112"/>
        <w:gridCol w:w="3113"/>
        <w:gridCol w:w="3113"/>
      </w:tblGrid>
      <w:tr w:rsidR="000038FA" w:rsidRPr="00BA2ABD" w14:paraId="4AC1D67C" w14:textId="77777777" w:rsidTr="000038FA">
        <w:trPr>
          <w:trHeight w:val="249"/>
        </w:trPr>
        <w:tc>
          <w:tcPr>
            <w:tcW w:w="3112" w:type="dxa"/>
          </w:tcPr>
          <w:p w14:paraId="685542FD"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Ejercicio Fiscal</w:t>
            </w:r>
          </w:p>
        </w:tc>
        <w:tc>
          <w:tcPr>
            <w:tcW w:w="3113" w:type="dxa"/>
          </w:tcPr>
          <w:p w14:paraId="29F7DD5F"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mínimo</w:t>
            </w:r>
          </w:p>
        </w:tc>
        <w:tc>
          <w:tcPr>
            <w:tcW w:w="3113" w:type="dxa"/>
          </w:tcPr>
          <w:p w14:paraId="24F449D9"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Monto máximo</w:t>
            </w:r>
          </w:p>
        </w:tc>
      </w:tr>
      <w:tr w:rsidR="000038FA" w:rsidRPr="00BA2ABD" w14:paraId="0825512E" w14:textId="77777777" w:rsidTr="000038FA">
        <w:trPr>
          <w:trHeight w:val="1158"/>
        </w:trPr>
        <w:tc>
          <w:tcPr>
            <w:tcW w:w="3112" w:type="dxa"/>
            <w:tcBorders>
              <w:bottom w:val="single" w:sz="4" w:space="0" w:color="auto"/>
            </w:tcBorders>
          </w:tcPr>
          <w:p w14:paraId="094E25EC"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16117E2B"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3821EA46"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MÁXIMO ANUAL sin impuestos)</w:t>
            </w:r>
          </w:p>
        </w:tc>
      </w:tr>
      <w:tr w:rsidR="000038FA" w:rsidRPr="00BA2ABD" w14:paraId="4502172E" w14:textId="77777777" w:rsidTr="000038FA">
        <w:trPr>
          <w:trHeight w:val="738"/>
        </w:trPr>
        <w:tc>
          <w:tcPr>
            <w:tcW w:w="3112" w:type="dxa"/>
            <w:tcBorders>
              <w:bottom w:val="single" w:sz="4" w:space="0" w:color="auto"/>
            </w:tcBorders>
          </w:tcPr>
          <w:p w14:paraId="1AA80BB5"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Se agregarán tantos se hayan programado</w:t>
            </w:r>
          </w:p>
        </w:tc>
        <w:tc>
          <w:tcPr>
            <w:tcW w:w="3113" w:type="dxa"/>
            <w:tcBorders>
              <w:bottom w:val="single" w:sz="4" w:space="0" w:color="auto"/>
            </w:tcBorders>
          </w:tcPr>
          <w:p w14:paraId="3BD5E8DC" w14:textId="77777777" w:rsidR="000038FA" w:rsidRPr="00BA2ABD" w:rsidRDefault="000038FA" w:rsidP="000038FA">
            <w:pPr>
              <w:ind w:right="51"/>
              <w:rPr>
                <w:rFonts w:ascii="Arial" w:hAnsi="Arial" w:cs="Arial"/>
                <w:sz w:val="22"/>
                <w:szCs w:val="22"/>
              </w:rPr>
            </w:pPr>
          </w:p>
        </w:tc>
        <w:tc>
          <w:tcPr>
            <w:tcW w:w="3113" w:type="dxa"/>
          </w:tcPr>
          <w:p w14:paraId="18530C0D" w14:textId="77777777" w:rsidR="000038FA" w:rsidRPr="00BA2ABD" w:rsidRDefault="000038FA" w:rsidP="000038FA">
            <w:pPr>
              <w:ind w:right="51"/>
              <w:rPr>
                <w:rFonts w:ascii="Arial" w:hAnsi="Arial" w:cs="Arial"/>
                <w:sz w:val="22"/>
                <w:szCs w:val="22"/>
              </w:rPr>
            </w:pPr>
          </w:p>
        </w:tc>
      </w:tr>
      <w:tr w:rsidR="000038FA" w:rsidRPr="0008008F" w14:paraId="2DA90E87" w14:textId="77777777" w:rsidTr="000038FA">
        <w:trPr>
          <w:trHeight w:val="249"/>
        </w:trPr>
        <w:tc>
          <w:tcPr>
            <w:tcW w:w="3112" w:type="dxa"/>
            <w:tcBorders>
              <w:top w:val="single" w:sz="4" w:space="0" w:color="auto"/>
              <w:left w:val="nil"/>
              <w:bottom w:val="nil"/>
              <w:right w:val="single" w:sz="4" w:space="0" w:color="auto"/>
            </w:tcBorders>
          </w:tcPr>
          <w:p w14:paraId="7C400BFC" w14:textId="77777777" w:rsidR="000038FA" w:rsidRPr="00BA2ABD" w:rsidRDefault="000038FA" w:rsidP="000038FA">
            <w:pPr>
              <w:ind w:right="51"/>
              <w:jc w:val="right"/>
              <w:rPr>
                <w:rFonts w:ascii="Arial" w:hAnsi="Arial" w:cs="Arial"/>
                <w:b/>
                <w:sz w:val="22"/>
                <w:szCs w:val="22"/>
              </w:rPr>
            </w:pPr>
            <w:proofErr w:type="gramStart"/>
            <w:r w:rsidRPr="00BA2ABD">
              <w:rPr>
                <w:rFonts w:ascii="Arial" w:hAnsi="Arial" w:cs="Arial"/>
                <w:b/>
                <w:sz w:val="22"/>
                <w:szCs w:val="22"/>
              </w:rPr>
              <w:t>TOTAL</w:t>
            </w:r>
            <w:proofErr w:type="gramEnd"/>
            <w:r w:rsidRPr="00BA2ABD">
              <w:rPr>
                <w:rFonts w:ascii="Arial" w:hAnsi="Arial" w:cs="Arial"/>
                <w:b/>
                <w:sz w:val="22"/>
                <w:szCs w:val="22"/>
              </w:rPr>
              <w:t xml:space="preserve"> SIN IMPUESTOS:</w:t>
            </w:r>
          </w:p>
        </w:tc>
        <w:tc>
          <w:tcPr>
            <w:tcW w:w="3113" w:type="dxa"/>
            <w:tcBorders>
              <w:left w:val="single" w:sz="4" w:space="0" w:color="auto"/>
            </w:tcBorders>
          </w:tcPr>
          <w:p w14:paraId="4018BF4E" w14:textId="77777777" w:rsidR="000038FA" w:rsidRPr="00BA2ABD" w:rsidRDefault="000038FA" w:rsidP="000038FA">
            <w:pPr>
              <w:ind w:right="51"/>
              <w:rPr>
                <w:rFonts w:ascii="Arial" w:hAnsi="Arial" w:cs="Arial"/>
                <w:sz w:val="22"/>
                <w:szCs w:val="22"/>
              </w:rPr>
            </w:pPr>
            <w:r w:rsidRPr="00BA2ABD">
              <w:rPr>
                <w:rFonts w:ascii="Arial" w:hAnsi="Arial" w:cs="Arial"/>
                <w:sz w:val="22"/>
                <w:szCs w:val="22"/>
              </w:rPr>
              <w:t xml:space="preserve"> (MONTO MÍNIMO TOTAL)</w:t>
            </w:r>
          </w:p>
        </w:tc>
        <w:tc>
          <w:tcPr>
            <w:tcW w:w="3113" w:type="dxa"/>
          </w:tcPr>
          <w:p w14:paraId="106FD773" w14:textId="77777777" w:rsidR="000038FA" w:rsidRPr="0008008F" w:rsidRDefault="000038FA" w:rsidP="000038FA">
            <w:pPr>
              <w:ind w:right="51"/>
              <w:rPr>
                <w:rFonts w:ascii="Arial" w:hAnsi="Arial" w:cs="Arial"/>
                <w:sz w:val="22"/>
                <w:szCs w:val="22"/>
              </w:rPr>
            </w:pPr>
            <w:r w:rsidRPr="00BA2ABD">
              <w:rPr>
                <w:rFonts w:ascii="Arial" w:hAnsi="Arial" w:cs="Arial"/>
                <w:sz w:val="22"/>
                <w:szCs w:val="22"/>
              </w:rPr>
              <w:t xml:space="preserve"> (MONTO MÁXIMO TOTAL DEL CONTRATO)</w:t>
            </w:r>
          </w:p>
        </w:tc>
      </w:tr>
    </w:tbl>
    <w:p w14:paraId="499F09EA" w14:textId="77777777" w:rsidR="000038FA" w:rsidRPr="0008008F" w:rsidRDefault="000038FA" w:rsidP="000038FA">
      <w:pPr>
        <w:ind w:right="51"/>
        <w:rPr>
          <w:rFonts w:ascii="Arial" w:hAnsi="Arial" w:cs="Arial"/>
          <w:sz w:val="22"/>
        </w:rPr>
      </w:pPr>
    </w:p>
    <w:p w14:paraId="754C2AAD" w14:textId="77777777" w:rsidR="000038FA" w:rsidRPr="00617053" w:rsidRDefault="000038FA" w:rsidP="000038FA">
      <w:pPr>
        <w:ind w:right="51"/>
        <w:rPr>
          <w:rFonts w:ascii="Arial" w:hAnsi="Arial" w:cs="Arial"/>
          <w:sz w:val="22"/>
        </w:rPr>
      </w:pPr>
      <w:r w:rsidRPr="00617053">
        <w:rPr>
          <w:rFonts w:ascii="Arial" w:hAnsi="Arial" w:cs="Arial"/>
          <w:sz w:val="22"/>
        </w:rPr>
        <w:lastRenderedPageBreak/>
        <w:t xml:space="preserve">Las partes convienen expresamente que las obligaciones de este contrato, cuyo cumplimiento se encuentra previsto realizar durante los ejercicios fiscales de </w:t>
      </w:r>
      <w:r w:rsidRPr="00617053">
        <w:rPr>
          <w:rFonts w:ascii="Arial" w:hAnsi="Arial" w:cs="Arial"/>
          <w:b/>
          <w:sz w:val="22"/>
        </w:rPr>
        <w:t>(CONCATENAR EJERCICIOS  FISCALES QUE INVOLUCRAN LA PLURIANUALIDAD)</w:t>
      </w:r>
      <w:r w:rsidRPr="00617053">
        <w:rPr>
          <w:rFonts w:ascii="Arial" w:hAnsi="Arial" w:cs="Arial"/>
          <w:sz w:val="22"/>
        </w:rPr>
        <w:t xml:space="preserve"> quedarán sujetas para fines de su ejecución y pago a la disponibilidad presupuestaria, con que cuente </w:t>
      </w:r>
      <w:r w:rsidRPr="00617053">
        <w:rPr>
          <w:rFonts w:ascii="Arial" w:hAnsi="Arial" w:cs="Arial"/>
          <w:b/>
          <w:sz w:val="22"/>
        </w:rPr>
        <w:t xml:space="preserve"> “LA DEPENDENCIA O ENTIDAD”</w:t>
      </w:r>
      <w:r w:rsidRPr="00617053">
        <w:rPr>
          <w:rFonts w:ascii="Arial" w:hAnsi="Arial" w:cs="Arial"/>
          <w:sz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60E126E" w14:textId="77777777" w:rsidR="000038FA" w:rsidRPr="00BC0742" w:rsidRDefault="000038FA" w:rsidP="000038FA">
      <w:pPr>
        <w:ind w:right="51"/>
        <w:rPr>
          <w:rFonts w:ascii="Arial" w:hAnsi="Arial" w:cs="Arial"/>
          <w:sz w:val="22"/>
        </w:rPr>
      </w:pPr>
      <w:r w:rsidRPr="00617053">
        <w:rPr>
          <w:rFonts w:ascii="Arial" w:hAnsi="Arial" w:cs="Arial"/>
          <w:sz w:val="22"/>
        </w:rPr>
        <w:t xml:space="preserve">INSTRUCCIÓN: LOS MONTOS Y PRECIOS SE PODRÁN INDICAR EN </w:t>
      </w:r>
      <w:proofErr w:type="gramStart"/>
      <w:r w:rsidRPr="00617053">
        <w:rPr>
          <w:rFonts w:ascii="Arial" w:hAnsi="Arial" w:cs="Arial"/>
          <w:sz w:val="22"/>
        </w:rPr>
        <w:t>MONEDA</w:t>
      </w:r>
      <w:proofErr w:type="gramEnd"/>
      <w:r w:rsidRPr="00617053">
        <w:rPr>
          <w:rFonts w:ascii="Arial" w:hAnsi="Arial" w:cs="Arial"/>
          <w:sz w:val="22"/>
        </w:rPr>
        <w:t xml:space="preserve"> EXTRANJERA, CUANDO ASÍ SE HAYA DETERMINADO EN LA CONVOCATORIA, INVITACIÓN, O SOLICITUD DE COTIZACIÓN, DE CONFORMIDAD CON EL ARTÍCULO 45, FRACCIÓN XIII DE LA LAASSP.</w:t>
      </w:r>
    </w:p>
    <w:p w14:paraId="64E5C8DF" w14:textId="77777777" w:rsidR="000038FA" w:rsidRPr="00BC0742" w:rsidRDefault="000038FA" w:rsidP="000038FA">
      <w:pPr>
        <w:ind w:right="51"/>
        <w:rPr>
          <w:rFonts w:ascii="Arial" w:hAnsi="Arial" w:cs="Arial"/>
          <w:sz w:val="22"/>
        </w:rPr>
      </w:pPr>
      <w:r w:rsidRPr="00BC0742">
        <w:rPr>
          <w:rFonts w:ascii="Arial" w:hAnsi="Arial" w:cs="Arial"/>
          <w:sz w:val="22"/>
        </w:rPr>
        <w:t>INSTRUCCIÓN: INDICAR EL(LOS) PRECIO(S) UNITARIO(S):</w:t>
      </w:r>
    </w:p>
    <w:p w14:paraId="5E57F4B7" w14:textId="77777777" w:rsidR="000038FA" w:rsidRPr="005B0EB8" w:rsidRDefault="000038FA" w:rsidP="000038FA">
      <w:pPr>
        <w:ind w:right="51"/>
        <w:rPr>
          <w:rFonts w:ascii="Arial" w:hAnsi="Arial" w:cs="Arial"/>
          <w:sz w:val="22"/>
        </w:rPr>
      </w:pPr>
      <w:r w:rsidRPr="005B0EB8">
        <w:rPr>
          <w:rFonts w:ascii="Arial" w:hAnsi="Arial" w:cs="Arial"/>
          <w:sz w:val="22"/>
        </w:rPr>
        <w:t>El(los) precio(s) unitario(s) del presente contrato, expresado(s) en moneda nacional es (son):</w:t>
      </w: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0038FA" w:rsidRPr="005B0EB8" w14:paraId="262539BE" w14:textId="77777777" w:rsidTr="00CD5CD5">
        <w:trPr>
          <w:trHeight w:val="1041"/>
        </w:trPr>
        <w:tc>
          <w:tcPr>
            <w:tcW w:w="507" w:type="pct"/>
            <w:hideMark/>
          </w:tcPr>
          <w:p w14:paraId="0641E490"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Partida</w:t>
            </w:r>
          </w:p>
        </w:tc>
        <w:tc>
          <w:tcPr>
            <w:tcW w:w="853" w:type="pct"/>
            <w:hideMark/>
          </w:tcPr>
          <w:p w14:paraId="28EA114D"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Descripción *</w:t>
            </w:r>
          </w:p>
        </w:tc>
        <w:tc>
          <w:tcPr>
            <w:tcW w:w="583" w:type="pct"/>
            <w:hideMark/>
          </w:tcPr>
          <w:p w14:paraId="36A678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Unidad *</w:t>
            </w:r>
          </w:p>
        </w:tc>
        <w:tc>
          <w:tcPr>
            <w:tcW w:w="615" w:type="pct"/>
            <w:hideMark/>
          </w:tcPr>
          <w:p w14:paraId="2B5C97C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unitario *</w:t>
            </w:r>
          </w:p>
        </w:tc>
        <w:tc>
          <w:tcPr>
            <w:tcW w:w="609" w:type="pct"/>
            <w:hideMark/>
          </w:tcPr>
          <w:p w14:paraId="1A37BA29"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Mínima *</w:t>
            </w:r>
          </w:p>
        </w:tc>
        <w:tc>
          <w:tcPr>
            <w:tcW w:w="615" w:type="pct"/>
            <w:hideMark/>
          </w:tcPr>
          <w:p w14:paraId="66ED7CF3"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Cantidad Máxima *</w:t>
            </w:r>
          </w:p>
        </w:tc>
        <w:tc>
          <w:tcPr>
            <w:tcW w:w="596" w:type="pct"/>
            <w:hideMark/>
          </w:tcPr>
          <w:p w14:paraId="3FDF701C"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Mínimo *</w:t>
            </w:r>
          </w:p>
        </w:tc>
        <w:tc>
          <w:tcPr>
            <w:tcW w:w="622" w:type="pct"/>
            <w:hideMark/>
          </w:tcPr>
          <w:p w14:paraId="79DCC958" w14:textId="77777777" w:rsidR="000038FA" w:rsidRPr="005B0EB8" w:rsidRDefault="000038FA" w:rsidP="000038FA">
            <w:pPr>
              <w:jc w:val="center"/>
              <w:rPr>
                <w:rFonts w:ascii="Arial" w:hAnsi="Arial" w:cs="Arial"/>
                <w:b/>
                <w:bCs/>
                <w:sz w:val="22"/>
                <w:szCs w:val="22"/>
              </w:rPr>
            </w:pPr>
            <w:r w:rsidRPr="005B0EB8">
              <w:rPr>
                <w:rFonts w:ascii="Arial" w:hAnsi="Arial" w:cs="Arial"/>
                <w:b/>
                <w:bCs/>
                <w:sz w:val="22"/>
                <w:szCs w:val="22"/>
              </w:rPr>
              <w:t>Precio Total Máximo *</w:t>
            </w:r>
          </w:p>
        </w:tc>
      </w:tr>
      <w:tr w:rsidR="000038FA" w:rsidRPr="005B0EB8" w14:paraId="5D48A478" w14:textId="77777777" w:rsidTr="00CD5CD5">
        <w:trPr>
          <w:trHeight w:val="248"/>
        </w:trPr>
        <w:tc>
          <w:tcPr>
            <w:tcW w:w="507" w:type="pct"/>
          </w:tcPr>
          <w:p w14:paraId="7D2502C4" w14:textId="77777777" w:rsidR="000038FA" w:rsidRPr="005B0EB8" w:rsidRDefault="000038FA" w:rsidP="000038FA">
            <w:pPr>
              <w:jc w:val="center"/>
              <w:rPr>
                <w:rFonts w:ascii="Arial" w:hAnsi="Arial" w:cs="Arial"/>
                <w:b/>
                <w:bCs/>
                <w:sz w:val="22"/>
                <w:szCs w:val="22"/>
              </w:rPr>
            </w:pPr>
          </w:p>
        </w:tc>
        <w:tc>
          <w:tcPr>
            <w:tcW w:w="853" w:type="pct"/>
          </w:tcPr>
          <w:p w14:paraId="0FE803C1" w14:textId="77777777" w:rsidR="000038FA" w:rsidRPr="005B0EB8" w:rsidRDefault="000038FA" w:rsidP="000038FA">
            <w:pPr>
              <w:jc w:val="center"/>
              <w:rPr>
                <w:rFonts w:ascii="Arial" w:hAnsi="Arial" w:cs="Arial"/>
                <w:b/>
                <w:bCs/>
                <w:sz w:val="22"/>
                <w:szCs w:val="22"/>
              </w:rPr>
            </w:pPr>
          </w:p>
        </w:tc>
        <w:tc>
          <w:tcPr>
            <w:tcW w:w="583" w:type="pct"/>
          </w:tcPr>
          <w:p w14:paraId="52E4C1FA" w14:textId="77777777" w:rsidR="000038FA" w:rsidRPr="005B0EB8" w:rsidRDefault="000038FA" w:rsidP="000038FA">
            <w:pPr>
              <w:jc w:val="center"/>
              <w:rPr>
                <w:rFonts w:ascii="Arial" w:hAnsi="Arial" w:cs="Arial"/>
                <w:b/>
                <w:bCs/>
                <w:sz w:val="22"/>
                <w:szCs w:val="22"/>
              </w:rPr>
            </w:pPr>
          </w:p>
        </w:tc>
        <w:tc>
          <w:tcPr>
            <w:tcW w:w="615" w:type="pct"/>
          </w:tcPr>
          <w:p w14:paraId="2CF27CDF" w14:textId="77777777" w:rsidR="000038FA" w:rsidRPr="005B0EB8" w:rsidRDefault="000038FA" w:rsidP="000038FA">
            <w:pPr>
              <w:jc w:val="center"/>
              <w:rPr>
                <w:rFonts w:ascii="Arial" w:hAnsi="Arial" w:cs="Arial"/>
                <w:b/>
                <w:bCs/>
                <w:sz w:val="22"/>
                <w:szCs w:val="22"/>
              </w:rPr>
            </w:pPr>
          </w:p>
        </w:tc>
        <w:tc>
          <w:tcPr>
            <w:tcW w:w="609" w:type="pct"/>
          </w:tcPr>
          <w:p w14:paraId="6DAD43D0" w14:textId="77777777" w:rsidR="000038FA" w:rsidRPr="005B0EB8" w:rsidRDefault="000038FA" w:rsidP="000038FA">
            <w:pPr>
              <w:jc w:val="center"/>
              <w:rPr>
                <w:rFonts w:ascii="Arial" w:hAnsi="Arial" w:cs="Arial"/>
                <w:b/>
                <w:bCs/>
                <w:sz w:val="22"/>
                <w:szCs w:val="22"/>
              </w:rPr>
            </w:pPr>
          </w:p>
        </w:tc>
        <w:tc>
          <w:tcPr>
            <w:tcW w:w="615" w:type="pct"/>
          </w:tcPr>
          <w:p w14:paraId="2B0F635F" w14:textId="77777777" w:rsidR="000038FA" w:rsidRPr="005B0EB8" w:rsidRDefault="000038FA" w:rsidP="000038FA">
            <w:pPr>
              <w:jc w:val="center"/>
              <w:rPr>
                <w:rFonts w:ascii="Arial" w:hAnsi="Arial" w:cs="Arial"/>
                <w:b/>
                <w:bCs/>
                <w:sz w:val="22"/>
                <w:szCs w:val="22"/>
              </w:rPr>
            </w:pPr>
          </w:p>
        </w:tc>
        <w:tc>
          <w:tcPr>
            <w:tcW w:w="596" w:type="pct"/>
          </w:tcPr>
          <w:p w14:paraId="08640111" w14:textId="77777777" w:rsidR="000038FA" w:rsidRPr="005B0EB8" w:rsidRDefault="000038FA" w:rsidP="000038FA">
            <w:pPr>
              <w:jc w:val="center"/>
              <w:rPr>
                <w:rFonts w:ascii="Arial" w:hAnsi="Arial" w:cs="Arial"/>
                <w:b/>
                <w:bCs/>
                <w:sz w:val="22"/>
                <w:szCs w:val="22"/>
              </w:rPr>
            </w:pPr>
          </w:p>
        </w:tc>
        <w:tc>
          <w:tcPr>
            <w:tcW w:w="622" w:type="pct"/>
          </w:tcPr>
          <w:p w14:paraId="7F899C93" w14:textId="77777777" w:rsidR="000038FA" w:rsidRPr="005B0EB8" w:rsidRDefault="000038FA" w:rsidP="000038FA">
            <w:pPr>
              <w:jc w:val="center"/>
              <w:rPr>
                <w:rFonts w:ascii="Arial" w:hAnsi="Arial" w:cs="Arial"/>
                <w:b/>
                <w:bCs/>
                <w:sz w:val="22"/>
                <w:szCs w:val="22"/>
              </w:rPr>
            </w:pPr>
          </w:p>
        </w:tc>
      </w:tr>
    </w:tbl>
    <w:p w14:paraId="449B5288" w14:textId="77777777" w:rsidR="000038FA" w:rsidRPr="00BC0742" w:rsidRDefault="000038FA" w:rsidP="000038FA">
      <w:pPr>
        <w:autoSpaceDE w:val="0"/>
        <w:autoSpaceDN w:val="0"/>
        <w:adjustRightInd w:val="0"/>
        <w:rPr>
          <w:rFonts w:ascii="Arial" w:hAnsi="Arial" w:cs="Arial"/>
          <w:sz w:val="22"/>
        </w:rPr>
      </w:pPr>
      <w:r w:rsidRPr="00BC0742">
        <w:rPr>
          <w:rFonts w:ascii="Arial" w:hAnsi="Arial" w:cs="Arial"/>
          <w:sz w:val="22"/>
        </w:rPr>
        <w:t>INSTRUCCIÓN: INDICAR EL ANEXO CORRESPONDIENTE</w:t>
      </w:r>
    </w:p>
    <w:p w14:paraId="15B9F690" w14:textId="77777777" w:rsidR="000038FA" w:rsidRPr="005B0EB8" w:rsidRDefault="000038FA" w:rsidP="000038FA">
      <w:pPr>
        <w:ind w:right="51"/>
        <w:rPr>
          <w:rFonts w:ascii="Arial" w:hAnsi="Arial" w:cs="Arial"/>
          <w:sz w:val="22"/>
        </w:rPr>
      </w:pPr>
      <w:r w:rsidRPr="00BA2ABD">
        <w:rPr>
          <w:rFonts w:ascii="Arial" w:hAnsi="Arial" w:cs="Arial"/>
          <w:sz w:val="22"/>
        </w:rPr>
        <w:t xml:space="preserve">El </w:t>
      </w:r>
      <w:r w:rsidRPr="005B0EB8">
        <w:rPr>
          <w:rFonts w:ascii="Arial" w:hAnsi="Arial" w:cs="Arial"/>
          <w:sz w:val="22"/>
        </w:rPr>
        <w:t xml:space="preserve">precio unitario es considerado fijo y en moneda nacional </w:t>
      </w:r>
      <w:r w:rsidRPr="005B0EB8">
        <w:rPr>
          <w:rFonts w:ascii="Arial" w:hAnsi="Arial" w:cs="Arial"/>
          <w:b/>
          <w:sz w:val="22"/>
          <w:u w:val="single"/>
        </w:rPr>
        <w:t xml:space="preserve">(TIPO MONEDA) </w:t>
      </w:r>
      <w:r w:rsidRPr="005B0EB8">
        <w:rPr>
          <w:rFonts w:ascii="Arial" w:hAnsi="Arial" w:cs="Arial"/>
          <w:sz w:val="22"/>
        </w:rPr>
        <w:t xml:space="preserve">hasta que concluya la relación contractual que se formaliza, incluyendo todos los conceptos y costos involucrados en la prestación del servicio de </w:t>
      </w:r>
      <w:r w:rsidRPr="005B0EB8">
        <w:rPr>
          <w:rFonts w:ascii="Arial" w:hAnsi="Arial" w:cs="Arial"/>
          <w:b/>
          <w:sz w:val="22"/>
        </w:rPr>
        <w:t>(</w:t>
      </w:r>
      <w:r w:rsidRPr="005B0EB8">
        <w:rPr>
          <w:rFonts w:ascii="Arial" w:hAnsi="Arial" w:cs="Arial"/>
          <w:b/>
          <w:sz w:val="22"/>
          <w:u w:val="single"/>
        </w:rPr>
        <w:t>DESCRIPCIÓN</w:t>
      </w:r>
      <w:r w:rsidRPr="005B0EB8">
        <w:rPr>
          <w:rFonts w:ascii="Arial" w:hAnsi="Arial" w:cs="Arial"/>
          <w:b/>
          <w:sz w:val="22"/>
        </w:rPr>
        <w:t>)</w:t>
      </w:r>
      <w:r w:rsidRPr="005B0EB8">
        <w:rPr>
          <w:rFonts w:ascii="Arial" w:hAnsi="Arial" w:cs="Arial"/>
          <w:sz w:val="22"/>
        </w:rPr>
        <w:t xml:space="preserve">, por lo que </w:t>
      </w:r>
      <w:r w:rsidRPr="005B0EB8">
        <w:rPr>
          <w:rFonts w:ascii="Arial" w:hAnsi="Arial" w:cs="Arial"/>
          <w:b/>
          <w:sz w:val="22"/>
        </w:rPr>
        <w:t>“EL PROVEEDOR”</w:t>
      </w:r>
      <w:r w:rsidRPr="005B0EB8">
        <w:rPr>
          <w:rFonts w:ascii="Arial" w:hAnsi="Arial" w:cs="Arial"/>
          <w:sz w:val="22"/>
        </w:rPr>
        <w:t xml:space="preserve"> no podrá agregar ningún costo extra y los precios serán inalterables durante la vigencia del presente contrato.</w:t>
      </w:r>
    </w:p>
    <w:p w14:paraId="1A34ACE9" w14:textId="77777777" w:rsidR="000038FA" w:rsidRPr="00BC0742" w:rsidRDefault="000038FA" w:rsidP="000038FA">
      <w:pPr>
        <w:ind w:right="51"/>
        <w:rPr>
          <w:rFonts w:ascii="Arial" w:hAnsi="Arial" w:cs="Arial"/>
          <w:sz w:val="22"/>
        </w:rPr>
      </w:pPr>
      <w:r w:rsidRPr="00BC0742">
        <w:rPr>
          <w:rFonts w:ascii="Arial" w:hAnsi="Arial" w:cs="Arial"/>
          <w:sz w:val="22"/>
        </w:rPr>
        <w:t xml:space="preserve">INSTRUCCIÓN: </w:t>
      </w:r>
      <w:proofErr w:type="gramStart"/>
      <w:r w:rsidRPr="00BC0742">
        <w:rPr>
          <w:rFonts w:ascii="Arial" w:hAnsi="Arial" w:cs="Arial"/>
          <w:sz w:val="22"/>
        </w:rPr>
        <w:t>EN CASO QUE</w:t>
      </w:r>
      <w:proofErr w:type="gramEnd"/>
      <w:r w:rsidRPr="00BC0742">
        <w:rPr>
          <w:rFonts w:ascii="Arial" w:hAnsi="Arial" w:cs="Arial"/>
          <w:sz w:val="22"/>
        </w:rPr>
        <w:t xml:space="preserve"> SE HAYA PREVISTO VARIACIÓN DE PRECIOS, Y SE CUENTE CON UNA FÓRMULA O MECANISMO DE AJUSTE SE CONSIDERARÁ LA SIGUIENTE REDACCIÓN Y SE ELIMINARÁ EL PÁRRAFO ANTERIOR:</w:t>
      </w:r>
    </w:p>
    <w:p w14:paraId="71DA1BC4" w14:textId="77777777" w:rsidR="000038FA" w:rsidRPr="009002CD" w:rsidRDefault="000038FA" w:rsidP="000038FA">
      <w:pPr>
        <w:ind w:right="51"/>
        <w:rPr>
          <w:rFonts w:ascii="Arial" w:hAnsi="Arial" w:cs="Arial"/>
          <w:b/>
          <w:sz w:val="22"/>
        </w:rPr>
      </w:pPr>
      <w:r w:rsidRPr="005B0EB8">
        <w:rPr>
          <w:rFonts w:ascii="Arial" w:hAnsi="Arial" w:cs="Arial"/>
          <w:sz w:val="22"/>
        </w:rPr>
        <w:t xml:space="preserve">El precio unitario será considerado en moneda nacional, y podrá ser modificado conforme a la siguiente: </w:t>
      </w:r>
      <w:r w:rsidRPr="005B0EB8">
        <w:rPr>
          <w:rFonts w:ascii="Arial" w:hAnsi="Arial" w:cs="Arial"/>
          <w:b/>
          <w:sz w:val="22"/>
        </w:rPr>
        <w:t>(ESTABLECER LA FÓRMULA O MECANISMO DE AJUSTE PUBLICADA EN LA CONVOCATORIA, INVITACIÓN O SOLICITUD DE COTIZACIÓN).</w:t>
      </w:r>
    </w:p>
    <w:p w14:paraId="57682616"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518A0BCF" w14:textId="77777777" w:rsidR="000038FA" w:rsidRPr="00F165EE"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 xml:space="preserve">que se aplicará la siguiente fórmula </w:t>
      </w:r>
      <w:r w:rsidRPr="00F165EE">
        <w:rPr>
          <w:rFonts w:ascii="Arial" w:hAnsi="Arial" w:cs="Arial"/>
          <w:b/>
          <w:sz w:val="22"/>
          <w:lang w:val="es-ES"/>
        </w:rPr>
        <w:t>(ESTABLECER LA FÓRMULA</w:t>
      </w:r>
      <w:r w:rsidRPr="00F165EE">
        <w:rPr>
          <w:rFonts w:ascii="Arial" w:hAnsi="Arial" w:cs="Arial"/>
          <w:sz w:val="22"/>
          <w:lang w:val="es-ES"/>
        </w:rPr>
        <w:t xml:space="preserve"> </w:t>
      </w:r>
      <w:r w:rsidRPr="00F165EE">
        <w:rPr>
          <w:rFonts w:ascii="Arial" w:hAnsi="Arial" w:cs="Arial"/>
          <w:b/>
          <w:sz w:val="22"/>
        </w:rPr>
        <w:t xml:space="preserve">PUBLICADA EN LA CONVOCATORIA, INVITACIÓN O SOLICITUD DE COTIZACIÓN), </w:t>
      </w:r>
      <w:r w:rsidRPr="00F165EE">
        <w:rPr>
          <w:rFonts w:ascii="Arial" w:hAnsi="Arial" w:cs="Arial"/>
          <w:sz w:val="22"/>
          <w:lang w:val="es-ES"/>
        </w:rPr>
        <w:t>cuando la prestación del servicio requiera de un uso intensivo de mano de obra que implique un costo superior al 30% (treinta por ciento) del monto total del contrato.</w:t>
      </w:r>
    </w:p>
    <w:p w14:paraId="37F3DAAB" w14:textId="77777777" w:rsidR="000038FA" w:rsidRPr="00F165EE" w:rsidRDefault="000038FA" w:rsidP="000038FA">
      <w:pPr>
        <w:ind w:right="51"/>
        <w:rPr>
          <w:rFonts w:ascii="Arial" w:hAnsi="Arial" w:cs="Arial"/>
          <w:sz w:val="22"/>
          <w:lang w:val="es-ES"/>
        </w:rPr>
      </w:pPr>
      <w:r w:rsidRPr="00F165EE">
        <w:rPr>
          <w:rFonts w:ascii="Arial" w:hAnsi="Arial" w:cs="Arial"/>
          <w:sz w:val="22"/>
          <w:lang w:val="es-ES"/>
        </w:rPr>
        <w:t>O BIEN</w:t>
      </w:r>
    </w:p>
    <w:p w14:paraId="21189D20" w14:textId="77777777" w:rsidR="000038FA" w:rsidRPr="00617053" w:rsidRDefault="000038FA" w:rsidP="000038FA">
      <w:pPr>
        <w:ind w:right="51"/>
        <w:rPr>
          <w:rFonts w:ascii="Arial" w:hAnsi="Arial" w:cs="Arial"/>
          <w:sz w:val="22"/>
          <w:lang w:val="es-ES"/>
        </w:rPr>
      </w:pPr>
      <w:r w:rsidRPr="00F165EE">
        <w:rPr>
          <w:rFonts w:ascii="Arial" w:hAnsi="Arial" w:cs="Arial"/>
          <w:b/>
          <w:sz w:val="22"/>
        </w:rPr>
        <w:t>“LA DEPENDENCIA O ENTIDAD”</w:t>
      </w:r>
      <w:r w:rsidRPr="00F165EE">
        <w:rPr>
          <w:rFonts w:ascii="Arial" w:hAnsi="Arial" w:cs="Arial"/>
          <w:sz w:val="22"/>
        </w:rPr>
        <w:t xml:space="preserve"> conviene con </w:t>
      </w:r>
      <w:r w:rsidRPr="00F165EE">
        <w:rPr>
          <w:rFonts w:ascii="Arial" w:hAnsi="Arial" w:cs="Arial"/>
          <w:b/>
          <w:sz w:val="22"/>
        </w:rPr>
        <w:t xml:space="preserve">“EL PROVEEDOR”, </w:t>
      </w:r>
      <w:r w:rsidRPr="00F165EE">
        <w:rPr>
          <w:rFonts w:ascii="Arial" w:hAnsi="Arial" w:cs="Arial"/>
          <w:sz w:val="22"/>
        </w:rPr>
        <w:t>que se aplicará el mecanismo de ajuste que reconozca el incremento a los salarios mínimos</w:t>
      </w:r>
      <w:r w:rsidRPr="00F165EE">
        <w:rPr>
          <w:rFonts w:ascii="Arial" w:hAnsi="Arial" w:cs="Arial"/>
          <w:b/>
          <w:sz w:val="22"/>
        </w:rPr>
        <w:t xml:space="preserve">, </w:t>
      </w:r>
      <w:r w:rsidRPr="00F165EE">
        <w:rPr>
          <w:rFonts w:ascii="Arial" w:hAnsi="Arial" w:cs="Arial"/>
          <w:sz w:val="22"/>
          <w:lang w:val="es-ES"/>
        </w:rPr>
        <w:t xml:space="preserve">cuando la prestación del servicio requiera de un uso intensivo de mano de obra que implique un costo superior al 30% (treinta por </w:t>
      </w:r>
      <w:r w:rsidRPr="00617053">
        <w:rPr>
          <w:rFonts w:ascii="Arial" w:hAnsi="Arial" w:cs="Arial"/>
          <w:sz w:val="22"/>
          <w:lang w:val="es-ES"/>
        </w:rPr>
        <w:t>ciento) del monto total del contrato.</w:t>
      </w:r>
    </w:p>
    <w:p w14:paraId="4850A7A5" w14:textId="77777777" w:rsidR="000038FA" w:rsidRPr="00617053" w:rsidRDefault="000038FA" w:rsidP="000038FA">
      <w:pPr>
        <w:widowControl w:val="0"/>
        <w:rPr>
          <w:rFonts w:ascii="Arial" w:hAnsi="Arial" w:cs="Arial"/>
          <w:b/>
          <w:sz w:val="22"/>
        </w:rPr>
      </w:pPr>
      <w:r w:rsidRPr="00617053">
        <w:rPr>
          <w:rFonts w:ascii="Arial" w:hAnsi="Arial" w:cs="Arial"/>
          <w:b/>
          <w:sz w:val="22"/>
        </w:rPr>
        <w:lastRenderedPageBreak/>
        <w:t xml:space="preserve">TERCERA. ANTICIPO. </w:t>
      </w:r>
    </w:p>
    <w:p w14:paraId="593C48AB"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NO SE OTORGUE ANTICIPO, MOSTRAR EL SIGUIENTE TEXTO):</w:t>
      </w:r>
    </w:p>
    <w:p w14:paraId="78BCBF41" w14:textId="77777777" w:rsidR="000038FA" w:rsidRPr="00617053" w:rsidRDefault="000038FA" w:rsidP="000038FA">
      <w:pPr>
        <w:widowControl w:val="0"/>
        <w:rPr>
          <w:rFonts w:ascii="Arial" w:hAnsi="Arial" w:cs="Arial"/>
          <w:sz w:val="22"/>
        </w:rPr>
      </w:pPr>
      <w:r w:rsidRPr="00617053">
        <w:rPr>
          <w:rFonts w:ascii="Arial" w:hAnsi="Arial" w:cs="Arial"/>
          <w:sz w:val="22"/>
        </w:rPr>
        <w:t>Para el presente contrato</w:t>
      </w:r>
      <w:r w:rsidRPr="00617053">
        <w:rPr>
          <w:rFonts w:ascii="Arial" w:hAnsi="Arial" w:cs="Arial"/>
          <w:b/>
          <w:sz w:val="22"/>
        </w:rPr>
        <w:t xml:space="preserve"> “LA DEPENDENCIA O ENTIDAD”</w:t>
      </w:r>
      <w:r w:rsidRPr="00617053">
        <w:rPr>
          <w:rFonts w:ascii="Arial" w:hAnsi="Arial" w:cs="Arial"/>
          <w:sz w:val="22"/>
        </w:rPr>
        <w:t xml:space="preserve"> no otorgará anticipo a </w:t>
      </w:r>
      <w:r w:rsidRPr="00617053">
        <w:rPr>
          <w:rFonts w:ascii="Arial" w:hAnsi="Arial" w:cs="Arial"/>
          <w:b/>
          <w:sz w:val="22"/>
        </w:rPr>
        <w:t>“EL PROVEEDOR”</w:t>
      </w:r>
    </w:p>
    <w:p w14:paraId="7C021978" w14:textId="77777777" w:rsidR="000038FA" w:rsidRPr="00617053" w:rsidRDefault="000038FA" w:rsidP="000038FA">
      <w:pPr>
        <w:widowControl w:val="0"/>
        <w:rPr>
          <w:rFonts w:ascii="Arial" w:hAnsi="Arial" w:cs="Arial"/>
          <w:sz w:val="22"/>
        </w:rPr>
      </w:pPr>
      <w:r w:rsidRPr="00617053">
        <w:rPr>
          <w:rFonts w:ascii="Arial" w:hAnsi="Arial" w:cs="Arial"/>
          <w:sz w:val="22"/>
        </w:rPr>
        <w:t>INSTRUCCIÓN: SÓLO EN CASO DE QUE SE OTORGUE ANTICIPO, MOSTRAR LO SIGUIENTE):</w:t>
      </w:r>
    </w:p>
    <w:p w14:paraId="77981058" w14:textId="77777777" w:rsidR="000038FA" w:rsidRPr="00617053" w:rsidRDefault="000038FA" w:rsidP="000038FA">
      <w:pPr>
        <w:pStyle w:val="Texto"/>
        <w:spacing w:after="0" w:line="240" w:lineRule="auto"/>
        <w:ind w:firstLine="0"/>
        <w:rPr>
          <w:bCs/>
          <w:sz w:val="22"/>
          <w:szCs w:val="36"/>
        </w:rPr>
      </w:pPr>
    </w:p>
    <w:p w14:paraId="1FB7F4A2"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t>Se otorgarán a</w:t>
      </w:r>
      <w:r w:rsidRPr="00617053">
        <w:rPr>
          <w:b/>
          <w:sz w:val="22"/>
          <w:szCs w:val="22"/>
        </w:rPr>
        <w:t xml:space="preserve"> “EL PROVEEDOR”, </w:t>
      </w:r>
      <w:r w:rsidRPr="00617053">
        <w:rPr>
          <w:sz w:val="22"/>
          <w:szCs w:val="22"/>
        </w:rPr>
        <w:t xml:space="preserve">un anticipo del _______________ por ciento sobre el monto total del contrato equivalente a _____________. </w:t>
      </w:r>
    </w:p>
    <w:p w14:paraId="6F30BDA5" w14:textId="77777777" w:rsidR="000038FA" w:rsidRPr="00617053" w:rsidRDefault="000038FA" w:rsidP="000038FA">
      <w:pPr>
        <w:pStyle w:val="Texto"/>
        <w:spacing w:after="0" w:line="240" w:lineRule="auto"/>
        <w:ind w:firstLine="0"/>
        <w:rPr>
          <w:b/>
          <w:sz w:val="22"/>
          <w:szCs w:val="22"/>
        </w:rPr>
      </w:pPr>
    </w:p>
    <w:p w14:paraId="3BE85821" w14:textId="77777777" w:rsidR="000038FA" w:rsidRPr="0008008F" w:rsidRDefault="000038FA" w:rsidP="000038FA">
      <w:pPr>
        <w:widowControl w:val="0"/>
        <w:rPr>
          <w:rFonts w:ascii="Arial" w:hAnsi="Arial" w:cs="Arial"/>
          <w:b/>
          <w:sz w:val="22"/>
        </w:rPr>
      </w:pPr>
      <w:r w:rsidRPr="00617053">
        <w:rPr>
          <w:rFonts w:ascii="Arial" w:hAnsi="Arial" w:cs="Arial"/>
          <w:b/>
          <w:sz w:val="22"/>
        </w:rPr>
        <w:t>CUARTA. FORMA Y LUGAR DE PAGO.</w:t>
      </w:r>
      <w:r w:rsidRPr="0008008F">
        <w:rPr>
          <w:rFonts w:ascii="Arial" w:hAnsi="Arial" w:cs="Arial"/>
          <w:b/>
          <w:sz w:val="22"/>
        </w:rPr>
        <w:t xml:space="preserve"> </w:t>
      </w:r>
    </w:p>
    <w:p w14:paraId="5B89C71F" w14:textId="77777777" w:rsidR="000038FA" w:rsidRPr="0008008F" w:rsidRDefault="000038FA" w:rsidP="000038FA">
      <w:pPr>
        <w:autoSpaceDE w:val="0"/>
        <w:autoSpaceDN w:val="0"/>
        <w:adjustRightInd w:val="0"/>
        <w:rPr>
          <w:rFonts w:ascii="Arial" w:hAnsi="Arial" w:cs="Arial"/>
          <w:sz w:val="22"/>
        </w:rPr>
      </w:pPr>
      <w:r w:rsidRPr="00FA32A5">
        <w:rPr>
          <w:rFonts w:ascii="Arial" w:hAnsi="Arial" w:cs="Arial"/>
          <w:b/>
          <w:sz w:val="22"/>
        </w:rPr>
        <w:t xml:space="preserve"> “LA DEPENDENCIA O ENTIDAD”</w:t>
      </w:r>
      <w:r w:rsidRPr="00FA32A5">
        <w:rPr>
          <w:rFonts w:ascii="Arial" w:hAnsi="Arial" w:cs="Arial"/>
          <w:sz w:val="22"/>
        </w:rPr>
        <w:t xml:space="preserve">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w:t>
      </w:r>
      <w:r w:rsidRPr="00A61608">
        <w:rPr>
          <w:rFonts w:ascii="Arial" w:hAnsi="Arial" w:cs="Arial"/>
          <w:b/>
          <w:sz w:val="22"/>
        </w:rPr>
        <w:t>"ANEXO _______"</w:t>
      </w:r>
      <w:r w:rsidRPr="00FA32A5">
        <w:rPr>
          <w:rFonts w:ascii="Arial" w:hAnsi="Arial" w:cs="Arial"/>
          <w:sz w:val="22"/>
        </w:rPr>
        <w:t xml:space="preserve"> que forma parte integrante de este contrato.</w:t>
      </w:r>
    </w:p>
    <w:p w14:paraId="4FA8E7FF" w14:textId="77777777" w:rsidR="000038FA" w:rsidRPr="005B0EB8" w:rsidRDefault="000038FA" w:rsidP="000038FA">
      <w:pPr>
        <w:rPr>
          <w:rFonts w:ascii="Arial" w:hAnsi="Arial" w:cs="Arial"/>
          <w:sz w:val="22"/>
        </w:rPr>
      </w:pPr>
      <w:r w:rsidRPr="005B0EB8">
        <w:rPr>
          <w:rFonts w:ascii="Arial" w:hAnsi="Arial" w:cs="Arial"/>
          <w:sz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rPr>
        <w:t>“LA DEPENDENCIA O ENTIDAD”</w:t>
      </w:r>
      <w:r w:rsidRPr="005B0EB8">
        <w:rPr>
          <w:rFonts w:ascii="Arial" w:hAnsi="Arial" w:cs="Arial"/>
          <w:sz w:val="22"/>
        </w:rPr>
        <w:t xml:space="preserve">, con la aprobación (firma) del Administrador del presente contrato. </w:t>
      </w:r>
    </w:p>
    <w:p w14:paraId="1DD90585" w14:textId="77777777" w:rsidR="000038FA" w:rsidRPr="00BC0742" w:rsidRDefault="000038FA" w:rsidP="000038FA">
      <w:pPr>
        <w:rPr>
          <w:rFonts w:ascii="Arial" w:hAnsi="Arial" w:cs="Arial"/>
          <w:strike/>
          <w:sz w:val="22"/>
        </w:rPr>
      </w:pPr>
      <w:r w:rsidRPr="00BC0742">
        <w:rPr>
          <w:rFonts w:ascii="Arial" w:hAnsi="Arial" w:cs="Arial"/>
          <w:sz w:val="22"/>
        </w:rPr>
        <w:t xml:space="preserve">INSTRUCCIÓN: TRATÁNDOSE DE PROVEEDORES EXTRANJEROS, PRESENTAR LA FACTURA QUE SE EMITA CONFORME A LAS REGLAS DEL PAÍS DE ORIGEN. </w:t>
      </w:r>
    </w:p>
    <w:p w14:paraId="29B577AA" w14:textId="77777777" w:rsidR="000038FA" w:rsidRPr="00617053" w:rsidRDefault="000038FA" w:rsidP="000038FA">
      <w:pPr>
        <w:rPr>
          <w:rFonts w:ascii="Arial" w:hAnsi="Arial" w:cs="Arial"/>
          <w:sz w:val="22"/>
        </w:rPr>
      </w:pPr>
      <w:r w:rsidRPr="00617053">
        <w:rPr>
          <w:rFonts w:ascii="Arial" w:hAnsi="Arial" w:cs="Arial"/>
          <w:sz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1BC7F03" w14:textId="77777777" w:rsidR="000038FA" w:rsidRPr="00617053" w:rsidRDefault="000038FA" w:rsidP="000038FA">
      <w:pPr>
        <w:widowControl w:val="0"/>
        <w:rPr>
          <w:rFonts w:ascii="Arial" w:hAnsi="Arial" w:cs="Arial"/>
          <w:sz w:val="22"/>
        </w:rPr>
      </w:pPr>
      <w:r w:rsidRPr="00617053">
        <w:rPr>
          <w:rFonts w:ascii="Arial" w:hAnsi="Arial" w:cs="Arial"/>
          <w:sz w:val="22"/>
        </w:rPr>
        <w:t xml:space="preserve">De conformidad con el artículo 90, del Reglamento de la </w:t>
      </w:r>
      <w:r w:rsidRPr="00617053">
        <w:rPr>
          <w:rFonts w:ascii="Arial" w:hAnsi="Arial" w:cs="Arial"/>
          <w:b/>
          <w:sz w:val="22"/>
        </w:rPr>
        <w:t>“LAASSP”</w:t>
      </w:r>
      <w:r w:rsidRPr="00617053">
        <w:rPr>
          <w:rFonts w:ascii="Arial" w:hAnsi="Arial" w:cs="Arial"/>
          <w:sz w:val="22"/>
        </w:rPr>
        <w:t xml:space="preserve">, en caso de que el CFDI o factura electrónica entregado presente errores, el Administrador del presente contrato o a quien éste designe por escrito, dentro de los 3 (tres) días hábiles siguientes de su recepción, indicará </w:t>
      </w:r>
      <w:proofErr w:type="gramStart"/>
      <w:r w:rsidRPr="00617053">
        <w:rPr>
          <w:rFonts w:ascii="Arial" w:hAnsi="Arial" w:cs="Arial"/>
          <w:sz w:val="22"/>
        </w:rPr>
        <w:t xml:space="preserve">a </w:t>
      </w:r>
      <w:r w:rsidRPr="00617053">
        <w:rPr>
          <w:rFonts w:ascii="Arial" w:hAnsi="Arial" w:cs="Arial"/>
          <w:b/>
          <w:sz w:val="22"/>
        </w:rPr>
        <w:t xml:space="preserve"> “</w:t>
      </w:r>
      <w:proofErr w:type="gramEnd"/>
      <w:r w:rsidRPr="00617053">
        <w:rPr>
          <w:rFonts w:ascii="Arial" w:hAnsi="Arial" w:cs="Arial"/>
          <w:b/>
          <w:sz w:val="22"/>
        </w:rPr>
        <w:t>EL PROVEEDOR”</w:t>
      </w:r>
      <w:r w:rsidRPr="00617053">
        <w:rPr>
          <w:rFonts w:ascii="Arial" w:hAnsi="Arial" w:cs="Arial"/>
          <w:sz w:val="22"/>
        </w:rPr>
        <w:t xml:space="preserve"> las deficiencias que deberá corregir; por lo que, el procedimiento de pago reiniciará en el momento en que </w:t>
      </w:r>
      <w:r w:rsidRPr="00617053">
        <w:rPr>
          <w:rFonts w:ascii="Arial" w:hAnsi="Arial" w:cs="Arial"/>
          <w:b/>
          <w:sz w:val="22"/>
        </w:rPr>
        <w:t xml:space="preserve"> “EL PROVEEDOR”</w:t>
      </w:r>
      <w:r w:rsidRPr="00617053">
        <w:rPr>
          <w:rFonts w:ascii="Arial" w:hAnsi="Arial" w:cs="Arial"/>
          <w:sz w:val="22"/>
        </w:rPr>
        <w:t xml:space="preserve"> presente el CFDI y/o documentos soporte corregidos y sean aceptados.</w:t>
      </w:r>
    </w:p>
    <w:p w14:paraId="27617028" w14:textId="77777777" w:rsidR="000038FA" w:rsidRPr="00617053" w:rsidRDefault="000038FA" w:rsidP="000038FA">
      <w:pPr>
        <w:rPr>
          <w:rFonts w:ascii="Arial" w:hAnsi="Arial" w:cs="Arial"/>
          <w:sz w:val="22"/>
        </w:rPr>
      </w:pPr>
      <w:r w:rsidRPr="00617053">
        <w:rPr>
          <w:rFonts w:ascii="Arial" w:hAnsi="Arial" w:cs="Arial"/>
          <w:sz w:val="22"/>
        </w:rPr>
        <w:t xml:space="preserve">El tiempo que </w:t>
      </w:r>
      <w:r w:rsidRPr="00617053">
        <w:rPr>
          <w:rFonts w:ascii="Arial" w:hAnsi="Arial" w:cs="Arial"/>
          <w:b/>
          <w:sz w:val="22"/>
        </w:rPr>
        <w:t xml:space="preserve">“EL PROVEEDOR” </w:t>
      </w:r>
      <w:r w:rsidRPr="00617053">
        <w:rPr>
          <w:rFonts w:ascii="Arial" w:hAnsi="Arial" w:cs="Arial"/>
          <w:sz w:val="22"/>
        </w:rPr>
        <w:t xml:space="preserve">utilice para la corrección del CFDI y/o documentación soporte entregada, no se computará para efectos de pago, de acuerdo con lo establecido en el artículo 51 de la </w:t>
      </w:r>
      <w:r w:rsidRPr="00617053">
        <w:rPr>
          <w:rFonts w:ascii="Arial" w:hAnsi="Arial" w:cs="Arial"/>
          <w:b/>
          <w:sz w:val="22"/>
        </w:rPr>
        <w:t>“LAASSP”</w:t>
      </w:r>
      <w:r w:rsidRPr="00617053">
        <w:rPr>
          <w:rFonts w:ascii="Arial" w:hAnsi="Arial" w:cs="Arial"/>
          <w:sz w:val="22"/>
        </w:rPr>
        <w:t>.</w:t>
      </w:r>
    </w:p>
    <w:p w14:paraId="60186EBE" w14:textId="77777777" w:rsidR="000038FA" w:rsidRPr="00617053" w:rsidRDefault="000038FA" w:rsidP="000038FA">
      <w:pPr>
        <w:widowControl w:val="0"/>
        <w:rPr>
          <w:rFonts w:ascii="Arial" w:hAnsi="Arial" w:cs="Arial"/>
          <w:sz w:val="22"/>
          <w:u w:val="single"/>
        </w:rPr>
      </w:pPr>
      <w:r w:rsidRPr="00617053">
        <w:rPr>
          <w:rFonts w:ascii="Arial" w:hAnsi="Arial" w:cs="Arial"/>
          <w:sz w:val="22"/>
        </w:rPr>
        <w:t xml:space="preserve">El CFDI o factura electrónica deberá ser presentada </w:t>
      </w:r>
      <w:r w:rsidRPr="00617053">
        <w:rPr>
          <w:rFonts w:ascii="Arial" w:hAnsi="Arial" w:cs="Arial"/>
          <w:b/>
          <w:sz w:val="22"/>
          <w:u w:val="single"/>
        </w:rPr>
        <w:t>(SEÑALAR LA FORMA Y EL MEDIO POR EL CUAL SE PRESENTARÁ)</w:t>
      </w:r>
    </w:p>
    <w:p w14:paraId="245D626A" w14:textId="77777777" w:rsidR="000038FA" w:rsidRPr="00617053" w:rsidRDefault="000038FA" w:rsidP="000038FA">
      <w:pPr>
        <w:rPr>
          <w:rFonts w:ascii="Arial" w:hAnsi="Arial" w:cs="Arial"/>
          <w:sz w:val="22"/>
        </w:rPr>
      </w:pPr>
      <w:r w:rsidRPr="00617053">
        <w:rPr>
          <w:rFonts w:ascii="Arial" w:hAnsi="Arial" w:cs="Arial"/>
          <w:sz w:val="22"/>
        </w:rPr>
        <w:t>El CFDI o factura electrónica se deberá presentar desglosando el impuesto cuando aplique.</w:t>
      </w:r>
    </w:p>
    <w:p w14:paraId="2D954BDC" w14:textId="77777777" w:rsidR="000038FA" w:rsidRPr="00617053" w:rsidRDefault="000038FA" w:rsidP="000038FA">
      <w:pPr>
        <w:suppressAutoHyphens/>
        <w:overflowPunct w:val="0"/>
        <w:autoSpaceDE w:val="0"/>
        <w:autoSpaceDN w:val="0"/>
        <w:adjustRightInd w:val="0"/>
        <w:textAlignment w:val="baseline"/>
        <w:rPr>
          <w:rFonts w:ascii="Arial" w:hAnsi="Arial" w:cs="Arial"/>
          <w:sz w:val="22"/>
        </w:rPr>
      </w:pPr>
      <w:r w:rsidRPr="00617053">
        <w:rPr>
          <w:rFonts w:ascii="Arial" w:hAnsi="Arial" w:cs="Arial"/>
          <w:b/>
          <w:sz w:val="22"/>
        </w:rPr>
        <w:lastRenderedPageBreak/>
        <w:t xml:space="preserve"> “EL PROVEEDOR”</w:t>
      </w:r>
      <w:r w:rsidRPr="00617053">
        <w:rPr>
          <w:rFonts w:ascii="Arial" w:hAnsi="Arial" w:cs="Arial"/>
          <w:sz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3BBA250F" w14:textId="77777777" w:rsidR="000038FA" w:rsidRPr="00617053" w:rsidRDefault="000038FA" w:rsidP="000038FA">
      <w:pPr>
        <w:rPr>
          <w:rFonts w:ascii="Arial" w:hAnsi="Arial" w:cs="Arial"/>
          <w:sz w:val="22"/>
        </w:rPr>
      </w:pPr>
      <w:r w:rsidRPr="00617053">
        <w:rPr>
          <w:rFonts w:ascii="Arial" w:hAnsi="Arial" w:cs="Arial"/>
          <w:sz w:val="22"/>
        </w:rPr>
        <w:t>Para efectos de trámite de pago,</w:t>
      </w:r>
      <w:r w:rsidRPr="00617053">
        <w:rPr>
          <w:rFonts w:ascii="Arial" w:hAnsi="Arial" w:cs="Arial"/>
          <w:b/>
          <w:sz w:val="22"/>
        </w:rPr>
        <w:t xml:space="preserve"> “EL PROVEEDOR”</w:t>
      </w:r>
      <w:r w:rsidRPr="00617053">
        <w:rPr>
          <w:rFonts w:ascii="Arial" w:hAnsi="Arial" w:cs="Arial"/>
          <w:sz w:val="22"/>
        </w:rPr>
        <w:t xml:space="preserve"> deberá ser titular de una cuenta bancaria, en la que se efectuará la transferencia electrónica de pago, respecto de la cual deberá proporcionar toda la información y documentación que le sea requerida por </w:t>
      </w:r>
      <w:r w:rsidRPr="00617053">
        <w:rPr>
          <w:rFonts w:ascii="Arial" w:hAnsi="Arial" w:cs="Arial"/>
          <w:b/>
          <w:sz w:val="22"/>
        </w:rPr>
        <w:t xml:space="preserve">“LA DEPENDENCIA O ENTIDAD”, </w:t>
      </w:r>
      <w:r w:rsidRPr="00617053">
        <w:rPr>
          <w:rFonts w:ascii="Arial" w:hAnsi="Arial" w:cs="Arial"/>
          <w:sz w:val="22"/>
        </w:rPr>
        <w:t xml:space="preserve">para efectos del pago. </w:t>
      </w:r>
    </w:p>
    <w:p w14:paraId="6F2C96F3" w14:textId="77777777" w:rsidR="000038FA" w:rsidRPr="00617053" w:rsidRDefault="000038FA" w:rsidP="000038FA">
      <w:pPr>
        <w:pStyle w:val="Textocomentario"/>
        <w:jc w:val="both"/>
        <w:rPr>
          <w:rFonts w:ascii="Arial" w:hAnsi="Arial" w:cs="Arial"/>
          <w:b/>
          <w:sz w:val="22"/>
          <w:szCs w:val="22"/>
        </w:rPr>
      </w:pPr>
      <w:r w:rsidRPr="00617053">
        <w:rPr>
          <w:rFonts w:ascii="Arial" w:hAnsi="Arial" w:cs="Arial"/>
          <w:b/>
          <w:sz w:val="22"/>
          <w:szCs w:val="22"/>
        </w:rPr>
        <w:t>“EL PROVEEDOR”</w:t>
      </w:r>
      <w:r w:rsidRPr="00617053">
        <w:rPr>
          <w:rFonts w:ascii="Arial" w:hAnsi="Arial" w:cs="Arial"/>
          <w:sz w:val="22"/>
          <w:szCs w:val="22"/>
        </w:rPr>
        <w:t xml:space="preserve"> deberá presentar la información y documentación</w:t>
      </w:r>
      <w:r w:rsidRPr="00617053">
        <w:rPr>
          <w:rFonts w:ascii="Arial" w:hAnsi="Arial" w:cs="Arial"/>
          <w:b/>
          <w:sz w:val="22"/>
          <w:szCs w:val="22"/>
        </w:rPr>
        <w:t xml:space="preserve"> “LA DEPENDENCIA O ENTIDAD” </w:t>
      </w:r>
      <w:r w:rsidRPr="00617053">
        <w:rPr>
          <w:rFonts w:ascii="Arial" w:hAnsi="Arial" w:cs="Arial"/>
          <w:sz w:val="22"/>
          <w:szCs w:val="22"/>
        </w:rPr>
        <w:t>le solicite para el trámite de pago, atendiendo a las disposiciones legales e internas de</w:t>
      </w:r>
      <w:r w:rsidRPr="00617053">
        <w:rPr>
          <w:rFonts w:ascii="Arial" w:hAnsi="Arial" w:cs="Arial"/>
          <w:b/>
          <w:sz w:val="22"/>
          <w:szCs w:val="22"/>
        </w:rPr>
        <w:t xml:space="preserve"> “LA DEPENDENCIA O ENTIDAD”</w:t>
      </w:r>
      <w:r w:rsidRPr="00617053">
        <w:rPr>
          <w:rFonts w:ascii="Arial" w:hAnsi="Arial" w:cs="Arial"/>
          <w:sz w:val="22"/>
          <w:szCs w:val="22"/>
        </w:rPr>
        <w:t>.</w:t>
      </w:r>
    </w:p>
    <w:p w14:paraId="1CA7D4B3" w14:textId="77777777" w:rsidR="000038FA" w:rsidRPr="00617053" w:rsidRDefault="000038FA" w:rsidP="000038FA">
      <w:pPr>
        <w:rPr>
          <w:rFonts w:ascii="Arial" w:hAnsi="Arial" w:cs="Arial"/>
          <w:sz w:val="22"/>
        </w:rPr>
      </w:pPr>
      <w:r w:rsidRPr="00617053">
        <w:rPr>
          <w:rFonts w:ascii="Arial" w:hAnsi="Arial" w:cs="Arial"/>
          <w:sz w:val="22"/>
        </w:rPr>
        <w:t>El pago de la prestación de los servicios recibidos, quedará condicionado al pago que</w:t>
      </w:r>
      <w:r w:rsidRPr="00617053">
        <w:rPr>
          <w:rFonts w:ascii="Arial" w:hAnsi="Arial" w:cs="Arial"/>
          <w:b/>
          <w:sz w:val="22"/>
        </w:rPr>
        <w:t xml:space="preserve"> “EL PROVEEDOR” </w:t>
      </w:r>
      <w:r w:rsidRPr="00617053">
        <w:rPr>
          <w:rFonts w:ascii="Arial" w:hAnsi="Arial" w:cs="Arial"/>
          <w:sz w:val="22"/>
        </w:rPr>
        <w:t>deba efectuar por concepto de penas convencionales y, en su caso, deductivas.</w:t>
      </w:r>
    </w:p>
    <w:p w14:paraId="6D97AA92" w14:textId="77777777" w:rsidR="000038FA" w:rsidRPr="00617053" w:rsidRDefault="000038FA" w:rsidP="000038FA">
      <w:pPr>
        <w:pStyle w:val="Texto"/>
        <w:spacing w:after="0" w:line="240" w:lineRule="auto"/>
        <w:ind w:firstLine="0"/>
        <w:rPr>
          <w:sz w:val="22"/>
          <w:szCs w:val="22"/>
          <w:lang w:eastAsia="es-ES"/>
        </w:rPr>
      </w:pPr>
      <w:r w:rsidRPr="00617053">
        <w:rPr>
          <w:sz w:val="22"/>
          <w:szCs w:val="22"/>
        </w:rPr>
        <w:t xml:space="preserve">INSTRUCCIÓN: </w:t>
      </w:r>
      <w:r w:rsidRPr="00617053">
        <w:rPr>
          <w:sz w:val="22"/>
          <w:szCs w:val="22"/>
          <w:lang w:eastAsia="es-ES"/>
        </w:rPr>
        <w:t>EN CASO DE PAGO EN MONEDA EXTRANJERA, INDICAR LA FUENTE OFICIAL QUE SE TOMARÁ PARA LLEVAR A CABO LA CONVERSIÓN Y LA TASA DE CAMBIO O LA FECHA A CONSIDERAR PARA HACERLO:</w:t>
      </w:r>
    </w:p>
    <w:p w14:paraId="6E77912E" w14:textId="77777777" w:rsidR="000038FA" w:rsidRPr="00617053" w:rsidRDefault="000038FA" w:rsidP="000038FA">
      <w:pPr>
        <w:pStyle w:val="Texto"/>
        <w:spacing w:after="0" w:line="240" w:lineRule="auto"/>
        <w:ind w:firstLine="0"/>
        <w:rPr>
          <w:sz w:val="22"/>
          <w:szCs w:val="22"/>
          <w:lang w:eastAsia="es-ES"/>
        </w:rPr>
      </w:pPr>
    </w:p>
    <w:p w14:paraId="7C099282"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La fuente oficial para la conversión de la moneda extranjera será el Banco de México y la fecha a considerar será ___________________.</w:t>
      </w:r>
    </w:p>
    <w:p w14:paraId="16468EB9" w14:textId="77777777" w:rsidR="000038FA" w:rsidRPr="00617053" w:rsidRDefault="000038FA" w:rsidP="000038FA">
      <w:pPr>
        <w:pStyle w:val="Texto"/>
        <w:spacing w:after="0" w:line="240" w:lineRule="auto"/>
        <w:ind w:firstLine="0"/>
        <w:rPr>
          <w:sz w:val="22"/>
          <w:szCs w:val="22"/>
          <w:lang w:eastAsia="es-ES"/>
        </w:rPr>
      </w:pPr>
    </w:p>
    <w:p w14:paraId="2BDE0EAC" w14:textId="77777777" w:rsidR="000038FA" w:rsidRPr="00617053" w:rsidRDefault="000038FA" w:rsidP="000038FA">
      <w:pPr>
        <w:ind w:right="51"/>
        <w:rPr>
          <w:rFonts w:ascii="Arial" w:hAnsi="Arial" w:cs="Arial"/>
          <w:sz w:val="22"/>
        </w:rPr>
      </w:pPr>
      <w:r w:rsidRPr="00617053">
        <w:rPr>
          <w:rFonts w:ascii="Arial" w:hAnsi="Arial" w:cs="Arial"/>
          <w:sz w:val="22"/>
        </w:rPr>
        <w:t xml:space="preserve">Para el caso que se presenten pagos en exceso, se estará a lo dispuesto por el artículo 51, párrafo tercero, de la </w:t>
      </w:r>
      <w:r w:rsidRPr="00617053">
        <w:rPr>
          <w:rFonts w:ascii="Arial" w:hAnsi="Arial" w:cs="Arial"/>
          <w:b/>
          <w:sz w:val="22"/>
        </w:rPr>
        <w:t>“LAASSP”</w:t>
      </w:r>
      <w:r w:rsidRPr="00617053">
        <w:rPr>
          <w:rFonts w:ascii="Arial" w:hAnsi="Arial" w:cs="Arial"/>
          <w:sz w:val="22"/>
        </w:rPr>
        <w:t>.</w:t>
      </w:r>
    </w:p>
    <w:p w14:paraId="00E5B08F" w14:textId="77777777" w:rsidR="000038FA" w:rsidRPr="00617053" w:rsidRDefault="000038FA" w:rsidP="000038FA">
      <w:pPr>
        <w:ind w:right="51"/>
        <w:rPr>
          <w:rFonts w:ascii="Arial" w:hAnsi="Arial" w:cs="Arial"/>
          <w:b/>
          <w:sz w:val="22"/>
        </w:rPr>
      </w:pPr>
      <w:r w:rsidRPr="00617053">
        <w:rPr>
          <w:rFonts w:ascii="Arial" w:hAnsi="Arial" w:cs="Arial"/>
          <w:b/>
          <w:sz w:val="22"/>
        </w:rPr>
        <w:t>QUINTA. LUGAR, PLAZOS Y CONDICIONES DE LA PRESTACIÓN DE LOS SERVICIOS.</w:t>
      </w:r>
    </w:p>
    <w:p w14:paraId="06B309C9" w14:textId="77777777" w:rsidR="000038FA" w:rsidRPr="00617053" w:rsidRDefault="000038FA" w:rsidP="000038FA">
      <w:pPr>
        <w:ind w:right="51"/>
        <w:rPr>
          <w:rFonts w:ascii="Arial" w:eastAsia="Calibri" w:hAnsi="Arial" w:cs="Arial"/>
          <w:b/>
          <w:sz w:val="22"/>
          <w:u w:val="single"/>
        </w:rPr>
      </w:pPr>
      <w:r w:rsidRPr="00617053">
        <w:rPr>
          <w:rFonts w:ascii="Arial" w:hAnsi="Arial" w:cs="Arial"/>
          <w:sz w:val="22"/>
        </w:rPr>
        <w:t xml:space="preserve">La prestación de los servicios, </w:t>
      </w:r>
      <w:r w:rsidRPr="00617053">
        <w:rPr>
          <w:rFonts w:ascii="Arial" w:eastAsia="Calibri" w:hAnsi="Arial" w:cs="Arial"/>
          <w:sz w:val="22"/>
        </w:rPr>
        <w:t>se realizará conforme a los plazos, condiciones y entregables establecidos por</w:t>
      </w:r>
      <w:r w:rsidRPr="00617053">
        <w:rPr>
          <w:rFonts w:ascii="Arial" w:hAnsi="Arial" w:cs="Arial"/>
          <w:b/>
          <w:sz w:val="22"/>
        </w:rPr>
        <w:t xml:space="preserve"> “LA DEPENDENCIA O ENTIDAD”</w:t>
      </w:r>
      <w:r w:rsidRPr="00617053">
        <w:rPr>
          <w:rFonts w:ascii="Arial" w:eastAsia="Calibri" w:hAnsi="Arial" w:cs="Arial"/>
          <w:sz w:val="22"/>
        </w:rPr>
        <w:t xml:space="preserve"> en el </w:t>
      </w:r>
      <w:r w:rsidRPr="00617053">
        <w:rPr>
          <w:rFonts w:ascii="Arial" w:eastAsia="Calibri" w:hAnsi="Arial" w:cs="Arial"/>
          <w:b/>
          <w:sz w:val="22"/>
          <w:u w:val="single"/>
        </w:rPr>
        <w:t>(ESTABLECER EL DOCUMENTO O ANEXO DONDE SE ENCUENTRAN DICHOS PLAZOS, CONDICIONES Y ENTREGABLES O EN SU DEFECTO REDACTARLOS, LOS CUALES FORMAN PARTE DEL PRESENTE CONTRATO).</w:t>
      </w:r>
    </w:p>
    <w:p w14:paraId="1D8B2177" w14:textId="77777777" w:rsidR="000038FA" w:rsidRPr="00617053" w:rsidRDefault="000038FA" w:rsidP="000038FA">
      <w:pPr>
        <w:rPr>
          <w:rFonts w:ascii="Arial" w:eastAsia="Calibri" w:hAnsi="Arial" w:cs="Arial"/>
          <w:sz w:val="22"/>
        </w:rPr>
      </w:pPr>
      <w:r w:rsidRPr="00617053">
        <w:rPr>
          <w:rFonts w:ascii="Arial" w:hAnsi="Arial" w:cs="Arial"/>
          <w:sz w:val="22"/>
        </w:rPr>
        <w:t xml:space="preserve">Los servicios serán prestados </w:t>
      </w:r>
      <w:r w:rsidRPr="00617053">
        <w:rPr>
          <w:rFonts w:ascii="Arial" w:eastAsia="Calibri" w:hAnsi="Arial" w:cs="Arial"/>
          <w:sz w:val="22"/>
        </w:rPr>
        <w:t xml:space="preserve">en los domicilios señalados en el </w:t>
      </w:r>
      <w:r w:rsidRPr="00617053">
        <w:rPr>
          <w:rFonts w:ascii="Arial" w:eastAsia="Calibri" w:hAnsi="Arial" w:cs="Arial"/>
          <w:b/>
          <w:sz w:val="22"/>
          <w:u w:val="single"/>
        </w:rPr>
        <w:t>(ESTABLECER EL DOCUMENTO O ANEXO DONDE SE ENCUENTRAN LOS DOMICILIOS, O EN SU DEFECTO REDACTARLOS)</w:t>
      </w:r>
      <w:r w:rsidRPr="00617053" w:rsidDel="00437DBD">
        <w:rPr>
          <w:rFonts w:ascii="Arial" w:eastAsia="Calibri" w:hAnsi="Arial" w:cs="Arial"/>
          <w:sz w:val="22"/>
        </w:rPr>
        <w:t xml:space="preserve"> </w:t>
      </w:r>
      <w:r w:rsidRPr="00617053">
        <w:rPr>
          <w:rFonts w:ascii="Arial" w:eastAsia="Calibri" w:hAnsi="Arial" w:cs="Arial"/>
          <w:sz w:val="22"/>
        </w:rPr>
        <w:t xml:space="preserve">y fechas establecidas en el mismo; </w:t>
      </w:r>
    </w:p>
    <w:p w14:paraId="7D8F8F1B" w14:textId="77777777" w:rsidR="000038FA" w:rsidRPr="00617053" w:rsidRDefault="000038FA" w:rsidP="000038FA">
      <w:pPr>
        <w:ind w:right="51"/>
        <w:rPr>
          <w:rFonts w:ascii="Arial" w:eastAsia="Calibri" w:hAnsi="Arial" w:cs="Arial"/>
          <w:sz w:val="22"/>
        </w:rPr>
      </w:pPr>
      <w:r w:rsidRPr="00617053">
        <w:rPr>
          <w:rFonts w:ascii="Arial" w:eastAsia="Calibri" w:hAnsi="Arial" w:cs="Arial"/>
          <w:sz w:val="22"/>
        </w:rPr>
        <w:t xml:space="preserve">En los casos que derivado de la verificación se detecten defectos o discrepancias en la prestación del servicio o incumplimiento en las especificaciones técnicas, </w:t>
      </w:r>
      <w:r w:rsidRPr="00617053">
        <w:rPr>
          <w:rFonts w:ascii="Arial" w:hAnsi="Arial" w:cs="Arial"/>
          <w:b/>
          <w:sz w:val="22"/>
        </w:rPr>
        <w:t>“EL PROVEEDOR”</w:t>
      </w:r>
      <w:r w:rsidRPr="00617053">
        <w:rPr>
          <w:rFonts w:ascii="Arial" w:eastAsia="Calibri" w:hAnsi="Arial" w:cs="Arial"/>
          <w:sz w:val="22"/>
        </w:rPr>
        <w:t xml:space="preserve"> contará con un plazo de_________ para la reposición o corrección, contados a partir del momento de la notificación por correo electrónico y/o escrito, sin costo adicional para</w:t>
      </w:r>
      <w:r w:rsidRPr="00617053">
        <w:rPr>
          <w:rFonts w:ascii="Arial" w:hAnsi="Arial" w:cs="Arial"/>
          <w:b/>
          <w:sz w:val="22"/>
        </w:rPr>
        <w:t xml:space="preserve"> “LA DEPENDENCIA O ENTIDAD”</w:t>
      </w:r>
      <w:r w:rsidRPr="00617053">
        <w:rPr>
          <w:rFonts w:ascii="Arial" w:eastAsia="Calibri" w:hAnsi="Arial" w:cs="Arial"/>
          <w:sz w:val="22"/>
        </w:rPr>
        <w:t>.</w:t>
      </w:r>
    </w:p>
    <w:p w14:paraId="07720233" w14:textId="77777777" w:rsidR="000038FA" w:rsidRPr="00617053" w:rsidRDefault="000038FA" w:rsidP="000038FA">
      <w:pPr>
        <w:rPr>
          <w:rFonts w:ascii="Arial" w:hAnsi="Arial" w:cs="Arial"/>
          <w:b/>
          <w:sz w:val="22"/>
        </w:rPr>
      </w:pPr>
      <w:r w:rsidRPr="00617053">
        <w:rPr>
          <w:rFonts w:ascii="Arial" w:hAnsi="Arial" w:cs="Arial"/>
          <w:b/>
          <w:sz w:val="22"/>
        </w:rPr>
        <w:t>SEXTA. VIGENCIA</w:t>
      </w:r>
    </w:p>
    <w:p w14:paraId="3BCB124E" w14:textId="77777777" w:rsidR="000038FA" w:rsidRPr="00617053" w:rsidRDefault="000038FA" w:rsidP="000038FA">
      <w:pPr>
        <w:rPr>
          <w:rFonts w:ascii="Arial" w:hAnsi="Arial" w:cs="Arial"/>
          <w:sz w:val="22"/>
        </w:rPr>
      </w:pPr>
      <w:r w:rsidRPr="00617053">
        <w:rPr>
          <w:rFonts w:ascii="Arial" w:hAnsi="Arial" w:cs="Arial"/>
          <w:b/>
          <w:sz w:val="22"/>
        </w:rPr>
        <w:t>“LAS PARTES”</w:t>
      </w:r>
      <w:r w:rsidRPr="00617053">
        <w:rPr>
          <w:rFonts w:ascii="Arial" w:hAnsi="Arial" w:cs="Arial"/>
          <w:sz w:val="22"/>
        </w:rPr>
        <w:t xml:space="preserve"> convienen en que la vigencia del presente contrato será del </w:t>
      </w:r>
      <w:r w:rsidRPr="00617053">
        <w:rPr>
          <w:rFonts w:ascii="Arial" w:hAnsi="Arial" w:cs="Arial"/>
          <w:b/>
          <w:sz w:val="22"/>
          <w:u w:val="single"/>
        </w:rPr>
        <w:t>(INCORPORAR FECHA DE INICIO)</w:t>
      </w:r>
      <w:r w:rsidRPr="00617053">
        <w:rPr>
          <w:rFonts w:ascii="Arial" w:hAnsi="Arial" w:cs="Arial"/>
          <w:sz w:val="22"/>
        </w:rPr>
        <w:t xml:space="preserve"> al (</w:t>
      </w:r>
      <w:r w:rsidRPr="00617053">
        <w:rPr>
          <w:rFonts w:ascii="Arial" w:hAnsi="Arial" w:cs="Arial"/>
          <w:b/>
          <w:sz w:val="22"/>
          <w:u w:val="single"/>
        </w:rPr>
        <w:t>INCORPORAR FECHA DE TÉRMINO DEL CONTRATO)</w:t>
      </w:r>
      <w:r w:rsidRPr="00617053">
        <w:rPr>
          <w:rFonts w:ascii="Arial" w:hAnsi="Arial" w:cs="Arial"/>
          <w:sz w:val="22"/>
        </w:rPr>
        <w:t>.</w:t>
      </w:r>
    </w:p>
    <w:p w14:paraId="788A0184" w14:textId="77777777" w:rsidR="000038FA" w:rsidRPr="00617053" w:rsidRDefault="000038FA" w:rsidP="000038FA">
      <w:pPr>
        <w:rPr>
          <w:rFonts w:ascii="Arial" w:hAnsi="Arial" w:cs="Arial"/>
          <w:sz w:val="22"/>
        </w:rPr>
      </w:pPr>
      <w:r w:rsidRPr="00617053">
        <w:rPr>
          <w:rFonts w:ascii="Arial" w:hAnsi="Arial" w:cs="Arial"/>
          <w:b/>
          <w:sz w:val="22"/>
        </w:rPr>
        <w:t>SÉPTIMA. MODIFICACIONES DEL CONTRATO.</w:t>
      </w:r>
    </w:p>
    <w:p w14:paraId="61691438" w14:textId="77777777" w:rsidR="000038FA" w:rsidRPr="00617053" w:rsidRDefault="000038FA" w:rsidP="000038FA">
      <w:pPr>
        <w:rPr>
          <w:rFonts w:ascii="Arial" w:hAnsi="Arial" w:cs="Arial"/>
          <w:sz w:val="22"/>
        </w:rPr>
      </w:pPr>
      <w:r w:rsidRPr="00617053">
        <w:rPr>
          <w:rFonts w:ascii="Arial" w:hAnsi="Arial" w:cs="Arial"/>
          <w:b/>
          <w:sz w:val="22"/>
        </w:rPr>
        <w:t>“LAS PARTES”</w:t>
      </w:r>
      <w:r w:rsidRPr="00617053">
        <w:rPr>
          <w:rFonts w:ascii="Arial" w:hAnsi="Arial" w:cs="Arial"/>
          <w:sz w:val="22"/>
        </w:rPr>
        <w:t xml:space="preserve"> están de acuerdo que </w:t>
      </w:r>
      <w:r w:rsidRPr="00617053">
        <w:rPr>
          <w:rFonts w:ascii="Arial" w:hAnsi="Arial" w:cs="Arial"/>
          <w:b/>
          <w:sz w:val="22"/>
        </w:rPr>
        <w:t>“LA DEPENDENCIA O ENTIDAD”</w:t>
      </w:r>
      <w:r w:rsidRPr="00617053">
        <w:rPr>
          <w:rFonts w:ascii="Arial" w:hAnsi="Arial" w:cs="Arial"/>
          <w:sz w:val="22"/>
        </w:rPr>
        <w:t xml:space="preserve"> por razones fundadas y explícitas podrá ampliar el monto o la cantidad de los servicios, de conformidad con el artículo 52 de la “LAASSP”, siempre y cuando las modificaciones no rebasen en su conjunto el 20% (veinte por </w:t>
      </w:r>
      <w:r w:rsidRPr="00617053">
        <w:rPr>
          <w:rFonts w:ascii="Arial" w:hAnsi="Arial" w:cs="Arial"/>
          <w:sz w:val="22"/>
        </w:rPr>
        <w:lastRenderedPageBreak/>
        <w:t>ciento) de los establecidos originalmente, el precio unitario sea igual al originalmente pactado y el contrato esté vigente. La modificación se formalizará mediante la celebración de un Convenio Modificatorio.</w:t>
      </w:r>
    </w:p>
    <w:p w14:paraId="17399E82" w14:textId="77777777" w:rsidR="000038FA" w:rsidRPr="00617053" w:rsidRDefault="000038FA" w:rsidP="000038FA">
      <w:pPr>
        <w:rPr>
          <w:rFonts w:ascii="Arial" w:hAnsi="Arial" w:cs="Arial"/>
          <w:sz w:val="22"/>
        </w:rPr>
      </w:pPr>
      <w:r w:rsidRPr="00617053">
        <w:rPr>
          <w:rFonts w:ascii="Arial" w:hAnsi="Arial" w:cs="Arial"/>
          <w:b/>
          <w:sz w:val="22"/>
        </w:rPr>
        <w:t xml:space="preserve"> “LA DEPENDENCIA O ENTIDAD”</w:t>
      </w:r>
      <w:r w:rsidRPr="00617053">
        <w:rPr>
          <w:rFonts w:ascii="Arial" w:hAnsi="Arial" w:cs="Arial"/>
          <w:sz w:val="22"/>
        </w:rPr>
        <w:t>, podrá ampliar la vigencia del presente instrumento, siempre y cuando, no implique incremento del monto contratado o de la cantidad del servicio, siendo necesario que se obtenga el previo consentimiento de</w:t>
      </w:r>
      <w:r w:rsidRPr="00617053">
        <w:rPr>
          <w:rFonts w:ascii="Arial" w:hAnsi="Arial" w:cs="Arial"/>
          <w:b/>
          <w:sz w:val="22"/>
        </w:rPr>
        <w:t xml:space="preserve"> “EL PROVEEDOR”</w:t>
      </w:r>
      <w:r w:rsidRPr="00617053">
        <w:rPr>
          <w:rFonts w:ascii="Arial" w:hAnsi="Arial" w:cs="Arial"/>
          <w:sz w:val="22"/>
        </w:rPr>
        <w:t>.</w:t>
      </w:r>
    </w:p>
    <w:p w14:paraId="6721D172" w14:textId="77777777" w:rsidR="000038FA" w:rsidRPr="00617053" w:rsidRDefault="000038FA" w:rsidP="000038FA">
      <w:pPr>
        <w:rPr>
          <w:rFonts w:ascii="Arial" w:hAnsi="Arial" w:cs="Arial"/>
          <w:sz w:val="22"/>
        </w:rPr>
      </w:pPr>
      <w:r w:rsidRPr="00617053">
        <w:rPr>
          <w:rFonts w:ascii="Arial" w:hAnsi="Arial" w:cs="Arial"/>
          <w:sz w:val="22"/>
        </w:rPr>
        <w:t xml:space="preserve">De presentarse caso fortuito o fuerza mayor, o por causas atribuibles a </w:t>
      </w:r>
      <w:r w:rsidRPr="00617053">
        <w:rPr>
          <w:rFonts w:ascii="Arial" w:hAnsi="Arial" w:cs="Arial"/>
          <w:b/>
          <w:sz w:val="22"/>
        </w:rPr>
        <w:t>“LA DEPENDENCIA O ENTIDAD”</w:t>
      </w:r>
      <w:r w:rsidRPr="00617053">
        <w:rPr>
          <w:rFonts w:ascii="Arial" w:hAnsi="Arial" w:cs="Arial"/>
          <w:sz w:val="22"/>
        </w:rPr>
        <w:t>, se podrá modificar el plazo del presente instrumento jurídico, debiendo acreditar dichos supuestos con las constancias respectivas.</w:t>
      </w:r>
      <w:r w:rsidRPr="00617053">
        <w:t xml:space="preserve"> </w:t>
      </w:r>
      <w:r w:rsidRPr="00617053">
        <w:rPr>
          <w:rFonts w:ascii="Arial" w:hAnsi="Arial" w:cs="Arial"/>
          <w:sz w:val="22"/>
        </w:rPr>
        <w:t xml:space="preserve">La modificación del plazo por caso fortuito o fuerza mayor podrá ser solicitada por cualquiera de </w:t>
      </w:r>
      <w:r w:rsidRPr="00617053">
        <w:rPr>
          <w:rFonts w:ascii="Arial" w:hAnsi="Arial" w:cs="Arial"/>
          <w:b/>
          <w:sz w:val="22"/>
        </w:rPr>
        <w:t>“LAS PARTES”.</w:t>
      </w:r>
    </w:p>
    <w:p w14:paraId="176CEB2B"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En los supuestos previstos en los dos párrafos anteriores, no procederá la aplicación de penas convencionales por atraso. </w:t>
      </w:r>
    </w:p>
    <w:p w14:paraId="6B24C926" w14:textId="5F077877" w:rsidR="000038FA" w:rsidRPr="00617053" w:rsidRDefault="000038FA" w:rsidP="000038FA">
      <w:pPr>
        <w:rPr>
          <w:rFonts w:ascii="Arial" w:hAnsi="Arial" w:cs="Arial"/>
          <w:sz w:val="22"/>
        </w:rPr>
      </w:pPr>
      <w:r w:rsidRPr="00617053">
        <w:rPr>
          <w:rFonts w:ascii="Arial" w:hAnsi="Arial" w:cs="Arial"/>
          <w:sz w:val="22"/>
        </w:rPr>
        <w:t>Cualquier modificación al presente contrato deberá formalizarse por escrito, y deberá suscribirse por el servidor público de</w:t>
      </w:r>
      <w:r w:rsidRPr="00617053">
        <w:rPr>
          <w:rFonts w:ascii="Arial" w:hAnsi="Arial" w:cs="Arial"/>
          <w:b/>
          <w:sz w:val="22"/>
        </w:rPr>
        <w:t xml:space="preserve"> “LA DEPENDENCIA O ENTIDAD”</w:t>
      </w:r>
      <w:r w:rsidRPr="00617053">
        <w:rPr>
          <w:rFonts w:ascii="Arial" w:hAnsi="Arial" w:cs="Arial"/>
          <w:sz w:val="22"/>
        </w:rPr>
        <w:t xml:space="preserve"> que lo haya hecho, o quien lo sustituya o esté facultado para ello, para lo cual </w:t>
      </w:r>
      <w:r w:rsidRPr="00617053">
        <w:rPr>
          <w:rFonts w:ascii="Arial" w:hAnsi="Arial" w:cs="Arial"/>
          <w:b/>
          <w:sz w:val="22"/>
        </w:rPr>
        <w:t>“EL PROVEEDOR”</w:t>
      </w:r>
      <w:r w:rsidRPr="00617053">
        <w:rPr>
          <w:rFonts w:ascii="Arial" w:hAnsi="Arial" w:cs="Arial"/>
          <w:sz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D45A937" w14:textId="77777777" w:rsidR="000038FA" w:rsidRPr="00617053" w:rsidRDefault="000038FA" w:rsidP="000038FA">
      <w:pPr>
        <w:ind w:right="51"/>
        <w:rPr>
          <w:rFonts w:ascii="Arial" w:hAnsi="Arial" w:cs="Arial"/>
          <w:bCs/>
          <w:sz w:val="22"/>
        </w:rPr>
      </w:pPr>
      <w:r w:rsidRPr="00617053">
        <w:rPr>
          <w:rFonts w:ascii="Arial" w:hAnsi="Arial" w:cs="Arial"/>
          <w:b/>
          <w:sz w:val="22"/>
        </w:rPr>
        <w:t xml:space="preserve"> “LA DEPENDENCIA O ENTIDAD” </w:t>
      </w:r>
      <w:r w:rsidRPr="00617053">
        <w:rPr>
          <w:rFonts w:ascii="Arial" w:hAnsi="Arial" w:cs="Arial"/>
          <w:bCs/>
          <w:sz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7479B144" w14:textId="77777777" w:rsidR="000038FA" w:rsidRPr="00617053" w:rsidRDefault="000038FA" w:rsidP="000038FA">
      <w:pPr>
        <w:rPr>
          <w:rFonts w:ascii="Arial" w:hAnsi="Arial" w:cs="Arial"/>
          <w:b/>
          <w:sz w:val="22"/>
        </w:rPr>
      </w:pPr>
      <w:r w:rsidRPr="00617053">
        <w:rPr>
          <w:rFonts w:ascii="Arial" w:hAnsi="Arial" w:cs="Arial"/>
          <w:b/>
          <w:sz w:val="22"/>
        </w:rPr>
        <w:t>OCTAVA. GARANTÍA DE LOS SERVICIOS</w:t>
      </w:r>
    </w:p>
    <w:p w14:paraId="7B927B81"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NO SE REQUIERA GARANTÍA SOBRE LA CALIDAD DEL SERVICIO, AÑADIR LO SIGUIENTE:</w:t>
      </w:r>
    </w:p>
    <w:p w14:paraId="3D99032B" w14:textId="77777777" w:rsidR="000038FA" w:rsidRPr="00617053" w:rsidRDefault="000038FA" w:rsidP="000038FA">
      <w:pPr>
        <w:rPr>
          <w:rFonts w:ascii="Arial" w:hAnsi="Arial" w:cs="Arial"/>
          <w:sz w:val="22"/>
        </w:rPr>
      </w:pPr>
      <w:r w:rsidRPr="00617053">
        <w:rPr>
          <w:rFonts w:ascii="Arial" w:hAnsi="Arial" w:cs="Arial"/>
          <w:sz w:val="22"/>
        </w:rPr>
        <w:t>Para la prestación de los servicios materia del presente contrato, no se requiere que</w:t>
      </w:r>
      <w:r w:rsidRPr="00617053">
        <w:rPr>
          <w:rFonts w:ascii="Arial" w:hAnsi="Arial" w:cs="Arial"/>
          <w:b/>
          <w:sz w:val="22"/>
        </w:rPr>
        <w:t xml:space="preserve"> “EL PROVEEDOR”</w:t>
      </w:r>
      <w:r w:rsidRPr="00617053">
        <w:rPr>
          <w:rFonts w:ascii="Arial" w:hAnsi="Arial" w:cs="Arial"/>
          <w:sz w:val="22"/>
        </w:rPr>
        <w:t xml:space="preserve"> presente una garantía por la calidad de los servicios contratados.</w:t>
      </w:r>
    </w:p>
    <w:p w14:paraId="321B537A" w14:textId="77777777" w:rsidR="000038FA" w:rsidRPr="00617053" w:rsidRDefault="000038FA" w:rsidP="000038FA">
      <w:pPr>
        <w:ind w:right="51"/>
        <w:rPr>
          <w:rFonts w:ascii="Arial" w:hAnsi="Arial" w:cs="Arial"/>
          <w:sz w:val="22"/>
        </w:rPr>
      </w:pPr>
      <w:r w:rsidRPr="00617053">
        <w:rPr>
          <w:rFonts w:ascii="Arial" w:hAnsi="Arial" w:cs="Arial"/>
          <w:sz w:val="22"/>
        </w:rPr>
        <w:t>INSTRUCCIÓN:</w:t>
      </w:r>
      <w:r w:rsidRPr="00617053">
        <w:rPr>
          <w:rFonts w:ascii="Arial" w:hAnsi="Arial" w:cs="Arial"/>
          <w:sz w:val="22"/>
          <w:u w:val="single"/>
        </w:rPr>
        <w:t xml:space="preserve"> </w:t>
      </w:r>
      <w:r w:rsidRPr="00617053">
        <w:rPr>
          <w:rFonts w:ascii="Arial" w:hAnsi="Arial" w:cs="Arial"/>
          <w:sz w:val="22"/>
        </w:rPr>
        <w:t xml:space="preserve">EN CASO DE QUE </w:t>
      </w:r>
      <w:r w:rsidRPr="00617053">
        <w:rPr>
          <w:rFonts w:ascii="Arial" w:hAnsi="Arial" w:cs="Arial"/>
          <w:sz w:val="22"/>
          <w:u w:val="single"/>
        </w:rPr>
        <w:t>SÍ</w:t>
      </w:r>
      <w:r w:rsidRPr="00617053">
        <w:rPr>
          <w:rFonts w:ascii="Arial" w:hAnsi="Arial" w:cs="Arial"/>
          <w:sz w:val="22"/>
        </w:rPr>
        <w:t xml:space="preserve"> SE REQUIERA GARANTÍA SOBRE LA CALIDAD DE LOS SERVICIOS, AÑADIR LO SIGUIENTE:</w:t>
      </w:r>
    </w:p>
    <w:p w14:paraId="5D5E346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con</w:t>
      </w:r>
      <w:r w:rsidRPr="00617053">
        <w:rPr>
          <w:rFonts w:ascii="Arial" w:hAnsi="Arial" w:cs="Arial"/>
          <w:b/>
          <w:sz w:val="22"/>
        </w:rPr>
        <w:t xml:space="preserve"> “LA DEPENDENCIA O ENTIDAD”</w:t>
      </w:r>
      <w:r w:rsidRPr="00617053">
        <w:rPr>
          <w:rFonts w:ascii="Arial" w:hAnsi="Arial" w:cs="Arial"/>
          <w:sz w:val="22"/>
        </w:rPr>
        <w:t xml:space="preserve"> a entregar al inicio de la prestación del servicio, una garantía por la calidad de los servicios prestados, por </w:t>
      </w:r>
      <w:r w:rsidRPr="00617053">
        <w:rPr>
          <w:rFonts w:ascii="Arial" w:hAnsi="Arial" w:cs="Arial"/>
          <w:b/>
          <w:sz w:val="22"/>
          <w:u w:val="single"/>
        </w:rPr>
        <w:t>(INCORPORAR NUMERO DE MESES)</w:t>
      </w:r>
      <w:r w:rsidRPr="00617053">
        <w:rPr>
          <w:rFonts w:ascii="Arial" w:hAnsi="Arial" w:cs="Arial"/>
          <w:sz w:val="22"/>
        </w:rPr>
        <w:t xml:space="preserve"> meses, la cual se constituirá (indicar la forma de garantizarla), pudiendo ser mediante la póliza de garantía, en términos de los artículos</w:t>
      </w:r>
      <w:r w:rsidRPr="00617053">
        <w:t xml:space="preserve"> </w:t>
      </w:r>
      <w:r w:rsidRPr="00617053">
        <w:rPr>
          <w:rFonts w:ascii="Arial" w:hAnsi="Arial" w:cs="Arial"/>
          <w:sz w:val="22"/>
        </w:rPr>
        <w:t>77 y 78 de la Ley Federal de Protección al Consumidor.</w:t>
      </w:r>
    </w:p>
    <w:p w14:paraId="020D3F65" w14:textId="77777777" w:rsidR="000038FA" w:rsidRPr="00617053" w:rsidRDefault="000038FA" w:rsidP="000038FA">
      <w:pPr>
        <w:ind w:right="51"/>
        <w:rPr>
          <w:rFonts w:ascii="Arial" w:hAnsi="Arial" w:cs="Arial"/>
          <w:b/>
          <w:sz w:val="22"/>
        </w:rPr>
      </w:pPr>
      <w:r w:rsidRPr="00617053">
        <w:rPr>
          <w:rFonts w:ascii="Arial" w:hAnsi="Arial" w:cs="Arial"/>
          <w:b/>
          <w:sz w:val="22"/>
        </w:rPr>
        <w:t xml:space="preserve">NOVENA. GARANTÍA(S) </w:t>
      </w:r>
    </w:p>
    <w:p w14:paraId="5145AF5A" w14:textId="77777777" w:rsidR="000038FA" w:rsidRPr="00617053" w:rsidRDefault="000038FA" w:rsidP="000038FA">
      <w:pPr>
        <w:ind w:right="51"/>
        <w:rPr>
          <w:rFonts w:ascii="Arial" w:hAnsi="Arial" w:cs="Arial"/>
          <w:sz w:val="22"/>
        </w:rPr>
      </w:pPr>
      <w:r w:rsidRPr="00617053">
        <w:rPr>
          <w:rFonts w:ascii="Arial" w:hAnsi="Arial" w:cs="Arial"/>
          <w:sz w:val="22"/>
        </w:rPr>
        <w:t>INSTRUCCIÓN: EN CASO DE OTORGAR ANTICIPO, AÑADIR LO SIGUIENTE:</w:t>
      </w:r>
    </w:p>
    <w:p w14:paraId="7964E93C" w14:textId="77777777" w:rsidR="000038FA" w:rsidRPr="00617053" w:rsidRDefault="000038FA" w:rsidP="005949BA">
      <w:pPr>
        <w:pStyle w:val="Prrafodelista"/>
        <w:numPr>
          <w:ilvl w:val="0"/>
          <w:numId w:val="25"/>
        </w:numPr>
        <w:spacing w:after="0"/>
        <w:ind w:right="51"/>
        <w:contextualSpacing w:val="0"/>
        <w:rPr>
          <w:rFonts w:ascii="Arial" w:hAnsi="Arial" w:cs="Arial"/>
          <w:b/>
          <w:sz w:val="22"/>
        </w:rPr>
      </w:pPr>
      <w:r w:rsidRPr="00617053">
        <w:rPr>
          <w:rFonts w:ascii="Arial" w:hAnsi="Arial" w:cs="Arial"/>
          <w:b/>
          <w:sz w:val="22"/>
        </w:rPr>
        <w:t>GARANTIA DE ANTICIPO</w:t>
      </w:r>
    </w:p>
    <w:p w14:paraId="2F5495F7" w14:textId="77777777" w:rsidR="000038FA" w:rsidRPr="00617053" w:rsidRDefault="000038FA" w:rsidP="000038FA">
      <w:pPr>
        <w:pStyle w:val="Prrafodelista"/>
        <w:ind w:right="51"/>
        <w:rPr>
          <w:rFonts w:ascii="Arial" w:hAnsi="Arial" w:cs="Arial"/>
          <w:sz w:val="22"/>
        </w:rPr>
      </w:pPr>
    </w:p>
    <w:p w14:paraId="5B09DF40"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entregará a</w:t>
      </w:r>
      <w:r w:rsidRPr="00617053">
        <w:rPr>
          <w:rFonts w:ascii="Arial" w:hAnsi="Arial" w:cs="Arial"/>
          <w:b/>
          <w:sz w:val="22"/>
        </w:rPr>
        <w:t xml:space="preserve"> “LA DEPENDENCIA O ENTIDAD”</w:t>
      </w:r>
      <w:r w:rsidRPr="00617053">
        <w:rPr>
          <w:rFonts w:ascii="Arial" w:hAnsi="Arial" w:cs="Arial"/>
          <w:sz w:val="22"/>
        </w:rPr>
        <w:t>, previamente a la entrega del anticipo una garantía constituida por la totalidad del monto del(os) anticipo(s) recibido(s).</w:t>
      </w:r>
    </w:p>
    <w:p w14:paraId="24C66EC5" w14:textId="77777777" w:rsidR="000038FA" w:rsidRPr="00617053" w:rsidRDefault="000038FA" w:rsidP="000038FA">
      <w:pPr>
        <w:pStyle w:val="Texto"/>
        <w:spacing w:after="0" w:line="240" w:lineRule="auto"/>
        <w:ind w:firstLine="0"/>
        <w:rPr>
          <w:sz w:val="22"/>
          <w:szCs w:val="22"/>
        </w:rPr>
      </w:pPr>
      <w:r w:rsidRPr="00617053">
        <w:rPr>
          <w:sz w:val="22"/>
          <w:szCs w:val="22"/>
          <w:lang w:eastAsia="es-ES"/>
        </w:rPr>
        <w:lastRenderedPageBreak/>
        <w:t xml:space="preserve">El otorgamiento de anticipo, deberá garantizarse en los términos de los artículos 48, de la </w:t>
      </w:r>
      <w:r w:rsidRPr="00617053">
        <w:rPr>
          <w:b/>
          <w:sz w:val="22"/>
          <w:szCs w:val="22"/>
          <w:lang w:eastAsia="es-ES"/>
        </w:rPr>
        <w:t xml:space="preserve">“LAASSP”; </w:t>
      </w:r>
      <w:r w:rsidRPr="00617053">
        <w:rPr>
          <w:sz w:val="22"/>
          <w:szCs w:val="22"/>
          <w:lang w:eastAsia="es-ES"/>
        </w:rPr>
        <w:t>81, párrafo primero y fracción V, de su Reglamento.</w:t>
      </w:r>
      <w:r w:rsidRPr="00617053">
        <w:rPr>
          <w:sz w:val="22"/>
          <w:szCs w:val="22"/>
        </w:rPr>
        <w:t xml:space="preserve"> </w:t>
      </w:r>
    </w:p>
    <w:p w14:paraId="6B945135" w14:textId="77777777" w:rsidR="000038FA" w:rsidRPr="00617053" w:rsidRDefault="000038FA" w:rsidP="000038FA">
      <w:pPr>
        <w:ind w:right="51"/>
        <w:rPr>
          <w:rFonts w:ascii="Arial" w:hAnsi="Arial" w:cs="Arial"/>
          <w:sz w:val="22"/>
        </w:rPr>
      </w:pPr>
    </w:p>
    <w:p w14:paraId="33FC4FB2" w14:textId="77777777" w:rsidR="000038FA" w:rsidRPr="00617053" w:rsidRDefault="000038FA" w:rsidP="000038FA">
      <w:pPr>
        <w:ind w:right="51"/>
        <w:rPr>
          <w:rFonts w:ascii="Arial" w:hAnsi="Arial" w:cs="Arial"/>
          <w:sz w:val="22"/>
        </w:rPr>
      </w:pPr>
      <w:r w:rsidRPr="00617053">
        <w:rPr>
          <w:rFonts w:ascii="Arial" w:hAnsi="Arial" w:cs="Arial"/>
          <w:sz w:val="22"/>
        </w:rPr>
        <w:t>Si las disposiciones jurídicas aplicables lo permiten, la entrega de la garantía de anticipo podrá realizarse de manera electrónica.</w:t>
      </w:r>
    </w:p>
    <w:p w14:paraId="718A39CD" w14:textId="77777777" w:rsidR="000038FA" w:rsidRPr="00617053" w:rsidRDefault="000038FA" w:rsidP="000038FA">
      <w:pPr>
        <w:pStyle w:val="Texto"/>
        <w:spacing w:after="0" w:line="240" w:lineRule="auto"/>
        <w:ind w:firstLine="0"/>
        <w:rPr>
          <w:sz w:val="22"/>
          <w:szCs w:val="22"/>
        </w:rPr>
      </w:pPr>
      <w:r w:rsidRPr="00617053">
        <w:rPr>
          <w:sz w:val="22"/>
          <w:szCs w:val="22"/>
        </w:rPr>
        <w:t xml:space="preserve">Una vez amortizado el cien por ciento del anticipo, el servidor público facultado por </w:t>
      </w:r>
      <w:r w:rsidRPr="00617053">
        <w:rPr>
          <w:b/>
          <w:sz w:val="22"/>
          <w:szCs w:val="22"/>
        </w:rPr>
        <w:t>“LA DEPENDENCIA O ENTIDAD”</w:t>
      </w:r>
      <w:r w:rsidRPr="00617053">
        <w:rPr>
          <w:sz w:val="22"/>
          <w:szCs w:val="22"/>
        </w:rPr>
        <w:t xml:space="preserve"> procederá inmediatamente a extender la constancia de cumplimiento de dicha obligación contractual y dará inicio a los trámites para la cancelación de la garantía, lo que comunicará a </w:t>
      </w:r>
      <w:r w:rsidRPr="00617053">
        <w:rPr>
          <w:b/>
          <w:sz w:val="22"/>
          <w:szCs w:val="22"/>
        </w:rPr>
        <w:t>“EL PROVEEDOR”.</w:t>
      </w:r>
    </w:p>
    <w:p w14:paraId="5ED85B04" w14:textId="77777777" w:rsidR="000038FA" w:rsidRPr="00617053" w:rsidRDefault="000038FA" w:rsidP="000038FA">
      <w:pPr>
        <w:autoSpaceDE w:val="0"/>
        <w:autoSpaceDN w:val="0"/>
        <w:adjustRightInd w:val="0"/>
        <w:rPr>
          <w:rFonts w:ascii="Arial" w:hAnsi="Arial" w:cs="Arial"/>
          <w:b/>
          <w:sz w:val="22"/>
        </w:rPr>
      </w:pPr>
      <w:r w:rsidRPr="00617053">
        <w:rPr>
          <w:rFonts w:ascii="Arial" w:hAnsi="Arial" w:cs="Arial"/>
          <w:b/>
          <w:sz w:val="22"/>
          <w:u w:val="single"/>
        </w:rPr>
        <w:t xml:space="preserve">INSTRUCCIÓN: </w:t>
      </w:r>
      <w:r w:rsidRPr="00617053">
        <w:rPr>
          <w:rFonts w:ascii="Arial" w:hAnsi="Arial" w:cs="Arial"/>
          <w:b/>
          <w:sz w:val="22"/>
        </w:rPr>
        <w:t>EN CASO DE QUE PROCEDA LA CONSTITUCIÓN DE LA GARANTÍA DE CUMPLIMIENTO DEL CONTRATO INCORPORAR LO SIGUIENTE:</w:t>
      </w:r>
    </w:p>
    <w:p w14:paraId="2D2897DF" w14:textId="77777777" w:rsidR="000038FA" w:rsidRPr="00617053" w:rsidRDefault="000038FA" w:rsidP="005949BA">
      <w:pPr>
        <w:pStyle w:val="Prrafodelista"/>
        <w:numPr>
          <w:ilvl w:val="0"/>
          <w:numId w:val="25"/>
        </w:numPr>
        <w:tabs>
          <w:tab w:val="left" w:pos="0"/>
        </w:tabs>
        <w:suppressAutoHyphens/>
        <w:spacing w:after="0"/>
        <w:contextualSpacing w:val="0"/>
        <w:rPr>
          <w:rFonts w:ascii="Arial" w:hAnsi="Arial" w:cs="Arial"/>
          <w:sz w:val="22"/>
        </w:rPr>
      </w:pPr>
      <w:r w:rsidRPr="00617053">
        <w:rPr>
          <w:rFonts w:ascii="Arial" w:hAnsi="Arial" w:cs="Arial"/>
          <w:b/>
          <w:sz w:val="22"/>
        </w:rPr>
        <w:t>CUMPLIMIENTO DEL CONTRATO.</w:t>
      </w:r>
    </w:p>
    <w:p w14:paraId="6F005945" w14:textId="77777777" w:rsidR="000038FA" w:rsidRPr="00617053" w:rsidRDefault="000038FA" w:rsidP="000038FA">
      <w:pPr>
        <w:rPr>
          <w:rFonts w:ascii="Arial" w:hAnsi="Arial" w:cs="Arial"/>
          <w:sz w:val="22"/>
        </w:rPr>
      </w:pPr>
      <w:r w:rsidRPr="00617053">
        <w:rPr>
          <w:rFonts w:ascii="Arial" w:hAnsi="Arial" w:cs="Arial"/>
          <w:sz w:val="22"/>
        </w:rPr>
        <w:t xml:space="preserve">Conforme a los artículos 48, fracción II, 49, fracción I (dependencias) o II (entidades), de la </w:t>
      </w:r>
      <w:r w:rsidRPr="00617053">
        <w:rPr>
          <w:rFonts w:ascii="Arial" w:hAnsi="Arial" w:cs="Arial"/>
          <w:b/>
          <w:sz w:val="22"/>
        </w:rPr>
        <w:t>“LAASSP”;</w:t>
      </w:r>
      <w:r w:rsidRPr="00617053">
        <w:rPr>
          <w:rFonts w:ascii="Arial" w:hAnsi="Arial" w:cs="Arial"/>
          <w:sz w:val="22"/>
        </w:rPr>
        <w:t xml:space="preserve"> 85, fracción III, y 103 de su Reglamento</w:t>
      </w:r>
      <w:r w:rsidRPr="00617053">
        <w:rPr>
          <w:rFonts w:ascii="Arial" w:hAnsi="Arial" w:cs="Arial"/>
          <w:b/>
          <w:sz w:val="22"/>
        </w:rPr>
        <w:t xml:space="preserve"> “EL PROVEEDOR” </w:t>
      </w:r>
      <w:r w:rsidRPr="00617053">
        <w:rPr>
          <w:rFonts w:ascii="Arial" w:hAnsi="Arial" w:cs="Arial"/>
          <w:sz w:val="22"/>
        </w:rPr>
        <w:t xml:space="preserve">se obliga a constituir una garantía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w:t>
      </w:r>
      <w:r w:rsidRPr="00617053">
        <w:rPr>
          <w:rFonts w:ascii="Arial" w:hAnsi="Arial" w:cs="Arial"/>
          <w:sz w:val="22"/>
        </w:rPr>
        <w:t xml:space="preserve"> </w:t>
      </w:r>
      <w:r w:rsidRPr="00617053">
        <w:rPr>
          <w:rFonts w:ascii="Arial" w:hAnsi="Arial" w:cs="Arial"/>
          <w:b/>
          <w:sz w:val="22"/>
        </w:rPr>
        <w:t>indivisible</w:t>
      </w:r>
      <w:r w:rsidRPr="00617053">
        <w:rPr>
          <w:rFonts w:ascii="Arial" w:hAnsi="Arial" w:cs="Arial"/>
          <w:sz w:val="22"/>
        </w:rPr>
        <w:t xml:space="preserve"> por el cumplimiento fiel y exacto de todas las obligaciones derivadas de este contrato; </w:t>
      </w:r>
      <w:r w:rsidRPr="00617053">
        <w:rPr>
          <w:rFonts w:ascii="Arial" w:hAnsi="Arial" w:cs="Arial"/>
          <w:b/>
          <w:sz w:val="22"/>
        </w:rPr>
        <w:t>(</w:t>
      </w:r>
      <w:r w:rsidRPr="00617053">
        <w:rPr>
          <w:rFonts w:ascii="Arial" w:hAnsi="Arial" w:cs="Arial"/>
          <w:b/>
          <w:sz w:val="22"/>
          <w:u w:val="single"/>
        </w:rPr>
        <w:t>EN CASO DE SER INDIVISIBLE</w:t>
      </w:r>
      <w:r w:rsidRPr="00617053">
        <w:rPr>
          <w:rFonts w:ascii="Arial" w:hAnsi="Arial" w:cs="Arial"/>
          <w:b/>
          <w:sz w:val="22"/>
        </w:rPr>
        <w:t xml:space="preserve">) divisible </w:t>
      </w:r>
      <w:r w:rsidRPr="00617053">
        <w:rPr>
          <w:rFonts w:ascii="Arial" w:hAnsi="Arial" w:cs="Arial"/>
          <w:sz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617053">
        <w:rPr>
          <w:rFonts w:ascii="Arial" w:hAnsi="Arial" w:cs="Arial"/>
          <w:b/>
          <w:sz w:val="22"/>
        </w:rPr>
        <w:t>_(</w:t>
      </w:r>
      <w:r w:rsidRPr="00617053">
        <w:rPr>
          <w:rFonts w:ascii="Arial" w:hAnsi="Arial" w:cs="Arial"/>
          <w:b/>
          <w:sz w:val="22"/>
          <w:u w:val="single"/>
        </w:rPr>
        <w:t>TESORERÍA DE LA FEDERACIÓN O DE LA ENTIDAD</w:t>
      </w:r>
      <w:r w:rsidRPr="00617053">
        <w:rPr>
          <w:rFonts w:ascii="Arial" w:hAnsi="Arial" w:cs="Arial"/>
          <w:b/>
          <w:sz w:val="22"/>
        </w:rPr>
        <w:t>),</w:t>
      </w:r>
      <w:r w:rsidRPr="00617053">
        <w:rPr>
          <w:rFonts w:ascii="Arial" w:hAnsi="Arial" w:cs="Arial"/>
          <w:sz w:val="22"/>
        </w:rPr>
        <w:t xml:space="preserve"> por un importe equivalente al </w:t>
      </w:r>
      <w:r w:rsidRPr="00617053">
        <w:rPr>
          <w:rFonts w:ascii="Arial" w:hAnsi="Arial" w:cs="Arial"/>
          <w:b/>
          <w:sz w:val="22"/>
          <w:u w:val="single"/>
        </w:rPr>
        <w:t>(INCORPORAR EL PORCENTAJE DE LA GARANTÍA DE CUMPLIMIENTO)</w:t>
      </w:r>
      <w:r w:rsidRPr="00617053">
        <w:rPr>
          <w:rFonts w:ascii="Arial" w:hAnsi="Arial" w:cs="Arial"/>
          <w:sz w:val="22"/>
        </w:rPr>
        <w:t xml:space="preserve"> del monto total del contrato, sin incluir el IVA. </w:t>
      </w:r>
    </w:p>
    <w:p w14:paraId="7B6D9975" w14:textId="77777777" w:rsidR="000038FA" w:rsidRPr="00617053" w:rsidRDefault="000038FA" w:rsidP="000038FA">
      <w:pPr>
        <w:rPr>
          <w:rFonts w:ascii="Arial" w:hAnsi="Arial" w:cs="Arial"/>
          <w:b/>
          <w:sz w:val="22"/>
        </w:rPr>
      </w:pPr>
      <w:r w:rsidRPr="00617053">
        <w:rPr>
          <w:rFonts w:ascii="Arial" w:hAnsi="Arial" w:cs="Arial"/>
          <w:bCs/>
          <w:sz w:val="22"/>
        </w:rPr>
        <w:t>Dicha fianza deberá ser entregada a</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a más tardar dentro de los 10 días naturales posteriores a la firma del presente contrato.</w:t>
      </w:r>
    </w:p>
    <w:p w14:paraId="36A52533"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Si las disposiciones jurídicas aplicables lo permiten, la entrega de la garantía de cumplimiento se podrá realizar de manera electrónica.</w:t>
      </w:r>
    </w:p>
    <w:p w14:paraId="7890ED91" w14:textId="77777777" w:rsidR="000038FA" w:rsidRPr="00617053" w:rsidRDefault="000038FA" w:rsidP="000038FA">
      <w:pPr>
        <w:ind w:right="51"/>
        <w:rPr>
          <w:rFonts w:ascii="Arial" w:hAnsi="Arial" w:cs="Arial"/>
          <w:sz w:val="22"/>
        </w:rPr>
      </w:pPr>
    </w:p>
    <w:p w14:paraId="6AF6BDEC" w14:textId="77777777" w:rsidR="000038FA" w:rsidRPr="00617053" w:rsidRDefault="000038FA" w:rsidP="000038FA">
      <w:pPr>
        <w:rPr>
          <w:rFonts w:ascii="Arial" w:hAnsi="Arial" w:cs="Arial"/>
          <w:bCs/>
          <w:sz w:val="22"/>
        </w:rPr>
      </w:pPr>
      <w:r w:rsidRPr="00617053">
        <w:rPr>
          <w:rFonts w:ascii="Arial" w:hAnsi="Arial" w:cs="Arial"/>
          <w:bCs/>
          <w:sz w:val="22"/>
        </w:rPr>
        <w:t xml:space="preserve">En caso de que </w:t>
      </w:r>
      <w:r w:rsidRPr="00617053">
        <w:rPr>
          <w:rFonts w:ascii="Arial" w:hAnsi="Arial" w:cs="Arial"/>
          <w:b/>
          <w:sz w:val="22"/>
        </w:rPr>
        <w:t>“EL PROVEEDOR”</w:t>
      </w:r>
      <w:r w:rsidRPr="00617053">
        <w:rPr>
          <w:rFonts w:ascii="Arial" w:hAnsi="Arial" w:cs="Arial"/>
          <w:bCs/>
          <w:sz w:val="22"/>
        </w:rPr>
        <w:t xml:space="preserve"> incumpla con la entrega de la garantía en el plazo establecido,</w:t>
      </w:r>
      <w:r w:rsidRPr="00617053">
        <w:rPr>
          <w:rFonts w:ascii="Arial" w:hAnsi="Arial" w:cs="Arial"/>
          <w:b/>
          <w:sz w:val="22"/>
        </w:rPr>
        <w:t xml:space="preserve"> “LA DEPENDENCIA O ENTIDAD”</w:t>
      </w:r>
      <w:r w:rsidRPr="00617053">
        <w:rPr>
          <w:rFonts w:ascii="Arial" w:hAnsi="Arial" w:cs="Arial"/>
          <w:b/>
          <w:bCs/>
          <w:sz w:val="22"/>
        </w:rPr>
        <w:t xml:space="preserve"> </w:t>
      </w:r>
      <w:r w:rsidRPr="00617053">
        <w:rPr>
          <w:rFonts w:ascii="Arial" w:hAnsi="Arial" w:cs="Arial"/>
          <w:bCs/>
          <w:sz w:val="22"/>
        </w:rPr>
        <w:t>podrá rescindir el contrato y dará vista al Órgano Interno de Control para que proceda en el ámbito de sus facultades.</w:t>
      </w:r>
    </w:p>
    <w:p w14:paraId="16E0F675" w14:textId="77777777" w:rsidR="000038FA" w:rsidRPr="00617053" w:rsidRDefault="000038FA" w:rsidP="000038FA">
      <w:pPr>
        <w:rPr>
          <w:rFonts w:ascii="Arial" w:hAnsi="Arial" w:cs="Arial"/>
          <w:bCs/>
          <w:sz w:val="22"/>
        </w:rPr>
      </w:pPr>
      <w:r w:rsidRPr="00617053">
        <w:rPr>
          <w:rFonts w:ascii="Arial" w:hAnsi="Arial" w:cs="Arial"/>
          <w:bCs/>
          <w:sz w:val="22"/>
        </w:rPr>
        <w:t xml:space="preserve">La garantía de cumplimiento no será considerada como una limitante de responsabilidad de </w:t>
      </w:r>
      <w:r w:rsidRPr="00617053">
        <w:rPr>
          <w:rFonts w:ascii="Arial" w:hAnsi="Arial" w:cs="Arial"/>
          <w:b/>
          <w:sz w:val="22"/>
        </w:rPr>
        <w:t>“EL PROVEEDOR”</w:t>
      </w:r>
      <w:r w:rsidRPr="00617053">
        <w:rPr>
          <w:rFonts w:ascii="Arial" w:hAnsi="Arial" w:cs="Arial"/>
          <w:bCs/>
          <w:sz w:val="22"/>
        </w:rPr>
        <w:t xml:space="preserve">, derivada de sus obligaciones y garantías estipuladas en el presente instrumento jurídico, y no impedirá que </w:t>
      </w:r>
      <w:r w:rsidRPr="00617053">
        <w:rPr>
          <w:rFonts w:ascii="Arial" w:hAnsi="Arial" w:cs="Arial"/>
          <w:b/>
          <w:sz w:val="22"/>
        </w:rPr>
        <w:t>“LA DEPENDENCIA O ENTIDAD”</w:t>
      </w:r>
      <w:r w:rsidRPr="00617053">
        <w:rPr>
          <w:rFonts w:ascii="Arial" w:hAnsi="Arial" w:cs="Arial"/>
          <w:bCs/>
          <w:sz w:val="22"/>
        </w:rPr>
        <w:t xml:space="preserve"> reclame la indemnización por cualquier incumplimiento que pueda exceder el valor de la garantía de cumplimiento.</w:t>
      </w:r>
    </w:p>
    <w:p w14:paraId="4F5B9363" w14:textId="77777777" w:rsidR="000038FA" w:rsidRPr="00617053" w:rsidRDefault="000038FA" w:rsidP="000038FA">
      <w:pPr>
        <w:suppressAutoHyphens/>
        <w:rPr>
          <w:rFonts w:ascii="Arial" w:hAnsi="Arial" w:cs="Arial"/>
          <w:sz w:val="22"/>
        </w:rPr>
      </w:pPr>
      <w:r w:rsidRPr="00617053">
        <w:rPr>
          <w:rFonts w:ascii="Arial" w:hAnsi="Arial" w:cs="Arial"/>
          <w:sz w:val="22"/>
        </w:rPr>
        <w:t>En caso de incremento al monto del presente instrumento jurídico o modificación al plazo,</w:t>
      </w:r>
      <w:r w:rsidRPr="00617053">
        <w:rPr>
          <w:rFonts w:ascii="Arial" w:hAnsi="Arial" w:cs="Arial"/>
          <w:b/>
          <w:sz w:val="22"/>
        </w:rPr>
        <w:t xml:space="preserve"> “EL PROVEEDOR”</w:t>
      </w:r>
      <w:r w:rsidRPr="00617053">
        <w:rPr>
          <w:rFonts w:ascii="Arial" w:hAnsi="Arial" w:cs="Arial"/>
          <w:sz w:val="22"/>
        </w:rPr>
        <w:t xml:space="preserve"> se obliga a entregar a</w:t>
      </w:r>
      <w:r w:rsidRPr="00617053">
        <w:rPr>
          <w:rFonts w:ascii="Arial" w:hAnsi="Arial" w:cs="Arial"/>
          <w:b/>
          <w:sz w:val="22"/>
        </w:rPr>
        <w:t xml:space="preserve"> “LA DEPENDENCIA O ENTIDAD”,</w:t>
      </w:r>
      <w:r w:rsidRPr="00617053">
        <w:rPr>
          <w:rFonts w:ascii="Arial" w:hAnsi="Arial" w:cs="Arial"/>
          <w:sz w:val="22"/>
        </w:rPr>
        <w:t xml:space="preserve"> dentro de los 10 (diez días) naturales siguientes a la formalización del mismo, de conformidad con el último párrafo del artículo 91, del Reglamento de la </w:t>
      </w:r>
      <w:r w:rsidRPr="00617053">
        <w:rPr>
          <w:rFonts w:ascii="Arial" w:hAnsi="Arial" w:cs="Arial"/>
          <w:b/>
          <w:sz w:val="22"/>
        </w:rPr>
        <w:t>“LAASSP”</w:t>
      </w:r>
      <w:r w:rsidRPr="00617053">
        <w:rPr>
          <w:rFonts w:ascii="Arial" w:hAnsi="Arial" w:cs="Arial"/>
          <w:sz w:val="22"/>
        </w:rPr>
        <w:t>, los documentos modificatorios o endosos correspondientes, debiendo contener en el documento la estipulación de que se otorga de manera conjunta, solidaria e inseparable de la garantía otorgada inicialmente.</w:t>
      </w:r>
    </w:p>
    <w:p w14:paraId="07320F3D" w14:textId="77777777" w:rsidR="000038FA" w:rsidRPr="00617053" w:rsidRDefault="000038FA" w:rsidP="000038FA">
      <w:pPr>
        <w:pStyle w:val="Texto"/>
        <w:spacing w:after="0" w:line="240" w:lineRule="auto"/>
        <w:ind w:firstLine="0"/>
        <w:rPr>
          <w:sz w:val="22"/>
          <w:szCs w:val="22"/>
          <w:lang w:eastAsia="es-ES"/>
        </w:rPr>
      </w:pPr>
      <w:r w:rsidRPr="00617053">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617053">
        <w:rPr>
          <w:b/>
          <w:sz w:val="22"/>
          <w:szCs w:val="22"/>
        </w:rPr>
        <w:t xml:space="preserve">“EL PROVEEDOR” </w:t>
      </w:r>
      <w:r w:rsidRPr="00617053">
        <w:rPr>
          <w:sz w:val="22"/>
          <w:szCs w:val="22"/>
          <w:lang w:eastAsia="es-ES"/>
        </w:rPr>
        <w:t xml:space="preserve">cada ejercicio fiscal por el monto que se ejercerá </w:t>
      </w:r>
      <w:r w:rsidRPr="00617053">
        <w:rPr>
          <w:sz w:val="22"/>
          <w:szCs w:val="22"/>
          <w:lang w:eastAsia="es-ES"/>
        </w:rPr>
        <w:lastRenderedPageBreak/>
        <w:t>en el mismo, la cual deberá presentarse a</w:t>
      </w:r>
      <w:r w:rsidRPr="00617053">
        <w:rPr>
          <w:b/>
          <w:sz w:val="22"/>
          <w:szCs w:val="22"/>
        </w:rPr>
        <w:t xml:space="preserve"> “LA DEPENDENCIA O ENTIDAD”</w:t>
      </w:r>
      <w:r w:rsidRPr="00617053">
        <w:rPr>
          <w:sz w:val="22"/>
          <w:szCs w:val="22"/>
        </w:rPr>
        <w:t xml:space="preserve"> </w:t>
      </w:r>
      <w:r w:rsidRPr="00617053">
        <w:rPr>
          <w:sz w:val="22"/>
          <w:szCs w:val="22"/>
          <w:lang w:eastAsia="es-ES"/>
        </w:rPr>
        <w:t>a más tardar dentro de los primeros diez días naturales del ejercicio fiscal que corresponda.</w:t>
      </w:r>
    </w:p>
    <w:p w14:paraId="267F5B92" w14:textId="77777777" w:rsidR="000038FA" w:rsidRPr="00617053" w:rsidRDefault="000038FA" w:rsidP="000038FA">
      <w:pPr>
        <w:suppressAutoHyphens/>
        <w:rPr>
          <w:rFonts w:ascii="Arial" w:hAnsi="Arial" w:cs="Arial"/>
          <w:sz w:val="22"/>
        </w:rPr>
      </w:pPr>
    </w:p>
    <w:p w14:paraId="7EE8C3A8" w14:textId="77777777" w:rsidR="000038FA" w:rsidRPr="00617053" w:rsidRDefault="000038FA" w:rsidP="000038FA">
      <w:pPr>
        <w:pStyle w:val="Texto"/>
        <w:spacing w:after="0" w:line="240" w:lineRule="auto"/>
        <w:ind w:firstLine="0"/>
        <w:rPr>
          <w:b/>
          <w:sz w:val="22"/>
          <w:szCs w:val="22"/>
        </w:rPr>
      </w:pPr>
      <w:r w:rsidRPr="00617053">
        <w:rPr>
          <w:sz w:val="22"/>
          <w:szCs w:val="22"/>
        </w:rPr>
        <w:t xml:space="preserve">Una vez cumplidas las obligaciones a satisfacción, el servidor público facultado por </w:t>
      </w:r>
      <w:r w:rsidRPr="00617053">
        <w:rPr>
          <w:b/>
          <w:sz w:val="22"/>
          <w:szCs w:val="22"/>
        </w:rPr>
        <w:t>“LA DEPENDENCIA O ENTIDAD”</w:t>
      </w:r>
      <w:r w:rsidRPr="00617053">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617053">
        <w:rPr>
          <w:b/>
          <w:sz w:val="22"/>
          <w:szCs w:val="22"/>
        </w:rPr>
        <w:t xml:space="preserve"> “EL PROVEEDOR”.</w:t>
      </w:r>
    </w:p>
    <w:p w14:paraId="42A6F925" w14:textId="77777777" w:rsidR="000038FA" w:rsidRPr="00617053" w:rsidRDefault="000038FA" w:rsidP="000038FA">
      <w:pPr>
        <w:ind w:right="51"/>
        <w:rPr>
          <w:rFonts w:ascii="Arial" w:hAnsi="Arial" w:cs="Arial"/>
          <w:sz w:val="22"/>
        </w:rPr>
      </w:pPr>
    </w:p>
    <w:p w14:paraId="1AB0D6B0" w14:textId="77777777" w:rsidR="000038FA" w:rsidRPr="00617053" w:rsidRDefault="000038FA" w:rsidP="000038FA">
      <w:pPr>
        <w:pStyle w:val="Texto"/>
        <w:spacing w:after="0" w:line="240" w:lineRule="auto"/>
        <w:ind w:firstLine="0"/>
        <w:rPr>
          <w:bCs/>
          <w:sz w:val="22"/>
          <w:szCs w:val="22"/>
        </w:rPr>
      </w:pPr>
      <w:r w:rsidRPr="00617053">
        <w:rPr>
          <w:sz w:val="22"/>
          <w:szCs w:val="22"/>
        </w:rPr>
        <w:t xml:space="preserve">INSTRUCCIÓN: </w:t>
      </w:r>
      <w:r w:rsidRPr="00617053">
        <w:rPr>
          <w:bCs/>
          <w:sz w:val="22"/>
          <w:szCs w:val="22"/>
        </w:rPr>
        <w:t>PARA EL CASO DE EXCEPTUAR LA GARANTÍA DE CUMPLIMIENTO POR TRATARSE DE SERVICIOS DE ASEGURAMIENTO, MOSTRAR EL PÁRRAFO SIGUIENTE:</w:t>
      </w:r>
    </w:p>
    <w:p w14:paraId="0D28D40A" w14:textId="77777777" w:rsidR="000038FA" w:rsidRPr="00617053" w:rsidRDefault="000038FA" w:rsidP="000038FA">
      <w:pPr>
        <w:pStyle w:val="Texto"/>
        <w:spacing w:after="0" w:line="240" w:lineRule="auto"/>
        <w:ind w:firstLine="0"/>
        <w:rPr>
          <w:sz w:val="22"/>
          <w:szCs w:val="22"/>
          <w:u w:val="single"/>
        </w:rPr>
      </w:pPr>
    </w:p>
    <w:p w14:paraId="725B3CA7" w14:textId="77777777" w:rsidR="000038FA" w:rsidRPr="00617053" w:rsidRDefault="000038FA" w:rsidP="000038FA">
      <w:pPr>
        <w:pStyle w:val="Texto"/>
        <w:spacing w:after="0" w:line="240" w:lineRule="auto"/>
        <w:ind w:firstLine="0"/>
        <w:rPr>
          <w:bCs/>
          <w:sz w:val="22"/>
          <w:szCs w:val="22"/>
        </w:rPr>
      </w:pPr>
      <w:r w:rsidRPr="00617053">
        <w:rPr>
          <w:b/>
          <w:sz w:val="22"/>
          <w:szCs w:val="22"/>
        </w:rPr>
        <w:t>“EL PROVEEDOR”</w:t>
      </w:r>
      <w:r w:rsidRPr="00617053">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132B546" w14:textId="77777777" w:rsidR="000038FA" w:rsidRPr="00617053" w:rsidRDefault="000038FA" w:rsidP="000038FA">
      <w:pPr>
        <w:ind w:right="51"/>
        <w:rPr>
          <w:rFonts w:ascii="Arial" w:hAnsi="Arial" w:cs="Arial"/>
          <w:sz w:val="22"/>
        </w:rPr>
      </w:pPr>
    </w:p>
    <w:p w14:paraId="016119C5"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EXCEPTUAR LA GARANTÍA DE CUMPLIMIENTO CUANDO SE PRESTEN LOS SERVICIOS DENTRO DE LOS PRIMEROS 10 DÍAS A LA FIRMA DEL CONTRATO, MOSTRAR EL PÁRRAFO SIGUIENTE:</w:t>
      </w:r>
    </w:p>
    <w:p w14:paraId="05265E28"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Cuando la prestación de los servicios, se realice en un plazo menor a diez días naturales, </w:t>
      </w:r>
      <w:r w:rsidRPr="00617053">
        <w:rPr>
          <w:rFonts w:ascii="Arial" w:hAnsi="Arial" w:cs="Arial"/>
          <w:b/>
          <w:sz w:val="22"/>
        </w:rPr>
        <w:t>“EL PROVEEDOR”</w:t>
      </w:r>
      <w:r w:rsidRPr="00617053">
        <w:rPr>
          <w:rFonts w:ascii="Arial" w:hAnsi="Arial" w:cs="Arial"/>
          <w:sz w:val="22"/>
        </w:rPr>
        <w:t xml:space="preserve"> quedará exceptuado de la presentación de la garantía de cumplimiento, de conformidad con lo establecido en el artículo 48 último párrafo de la </w:t>
      </w:r>
      <w:r w:rsidRPr="00617053">
        <w:rPr>
          <w:rFonts w:ascii="Arial" w:hAnsi="Arial" w:cs="Arial"/>
          <w:b/>
          <w:sz w:val="22"/>
        </w:rPr>
        <w:t>"LAASSP".</w:t>
      </w:r>
    </w:p>
    <w:p w14:paraId="2BF6D1DE"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 xml:space="preserve">En términos de lo establecido en el artículo 48, segundo párrafo de la </w:t>
      </w:r>
      <w:r w:rsidRPr="00617053">
        <w:rPr>
          <w:rFonts w:ascii="Arial" w:hAnsi="Arial" w:cs="Arial"/>
          <w:b/>
          <w:sz w:val="22"/>
        </w:rPr>
        <w:t>"LAASSP"</w:t>
      </w:r>
      <w:r w:rsidRPr="00617053">
        <w:rPr>
          <w:rFonts w:ascii="Arial" w:hAnsi="Arial" w:cs="Arial"/>
          <w:sz w:val="22"/>
        </w:rPr>
        <w:t xml:space="preserve"> se exceptúa a</w:t>
      </w:r>
      <w:r w:rsidRPr="00617053">
        <w:rPr>
          <w:rFonts w:ascii="Arial" w:hAnsi="Arial" w:cs="Arial"/>
          <w:b/>
          <w:sz w:val="22"/>
        </w:rPr>
        <w:t xml:space="preserve"> “EL PROVEEDOR”</w:t>
      </w:r>
      <w:r w:rsidRPr="00617053">
        <w:rPr>
          <w:rFonts w:ascii="Arial" w:hAnsi="Arial" w:cs="Arial"/>
          <w:sz w:val="22"/>
        </w:rPr>
        <w:t xml:space="preserve"> de la presentación de la garantía de cumplimiento, ya que la contratación se fundamenta en el artículo 41, fracción ___ o 42 de la </w:t>
      </w:r>
      <w:r w:rsidRPr="00617053">
        <w:rPr>
          <w:rFonts w:ascii="Arial" w:hAnsi="Arial" w:cs="Arial"/>
          <w:b/>
          <w:sz w:val="22"/>
        </w:rPr>
        <w:t>"LAASSP".</w:t>
      </w:r>
    </w:p>
    <w:p w14:paraId="36DDEC80" w14:textId="77777777" w:rsidR="000038FA" w:rsidRPr="00617053" w:rsidRDefault="000038FA" w:rsidP="000038FA">
      <w:pPr>
        <w:ind w:right="51"/>
        <w:rPr>
          <w:rFonts w:ascii="Arial" w:hAnsi="Arial" w:cs="Arial"/>
          <w:sz w:val="22"/>
        </w:rPr>
      </w:pPr>
      <w:r w:rsidRPr="00617053">
        <w:rPr>
          <w:rFonts w:ascii="Arial" w:hAnsi="Arial" w:cs="Arial"/>
          <w:sz w:val="22"/>
        </w:rPr>
        <w:t>INSTRUCCIÓN: EN EL CASO DE QUE, POR LA NATURALEZA DE LOS SERVICIOS, SE REQUIERA LA GARANTÍA PARA RESPONDER POR VICIOS OCULTOS, AÑADIR LO SIGUIENTE:</w:t>
      </w:r>
    </w:p>
    <w:p w14:paraId="7AC6C38D" w14:textId="77777777" w:rsidR="000038FA" w:rsidRPr="00617053" w:rsidRDefault="000038FA" w:rsidP="005949BA">
      <w:pPr>
        <w:pStyle w:val="Prrafodelista"/>
        <w:numPr>
          <w:ilvl w:val="0"/>
          <w:numId w:val="25"/>
        </w:numPr>
        <w:spacing w:after="0" w:line="276" w:lineRule="auto"/>
        <w:contextualSpacing w:val="0"/>
        <w:rPr>
          <w:rFonts w:ascii="Arial" w:hAnsi="Arial" w:cs="Arial"/>
          <w:b/>
          <w:sz w:val="22"/>
        </w:rPr>
      </w:pPr>
      <w:r w:rsidRPr="00617053">
        <w:rPr>
          <w:rFonts w:ascii="Arial" w:hAnsi="Arial" w:cs="Arial"/>
          <w:b/>
          <w:sz w:val="22"/>
        </w:rPr>
        <w:t>GARANTÍA PARA RESPONDER POR VICIOS OCULTOS.</w:t>
      </w:r>
    </w:p>
    <w:p w14:paraId="3648E0AC" w14:textId="77777777" w:rsidR="000038FA" w:rsidRPr="00617053" w:rsidRDefault="000038FA" w:rsidP="000038FA">
      <w:pPr>
        <w:spacing w:line="276" w:lineRule="auto"/>
        <w:rPr>
          <w:rFonts w:ascii="Arial" w:hAnsi="Arial" w:cs="Arial"/>
          <w:sz w:val="22"/>
        </w:rPr>
      </w:pPr>
    </w:p>
    <w:p w14:paraId="24E0086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1AFB3DB" w14:textId="77777777" w:rsidR="000038FA" w:rsidRPr="00617053" w:rsidRDefault="000038FA" w:rsidP="000038FA">
      <w:pPr>
        <w:spacing w:line="276" w:lineRule="auto"/>
        <w:rPr>
          <w:rFonts w:ascii="Arial" w:hAnsi="Arial" w:cs="Arial"/>
          <w:sz w:val="22"/>
        </w:rPr>
      </w:pPr>
      <w:r w:rsidRPr="00617053">
        <w:rPr>
          <w:rFonts w:ascii="Arial" w:hAnsi="Arial" w:cs="Arial"/>
          <w:b/>
          <w:sz w:val="22"/>
        </w:rPr>
        <w:t>“EL PROVEEDOR”</w:t>
      </w:r>
      <w:r w:rsidRPr="00617053">
        <w:rPr>
          <w:rFonts w:ascii="Arial" w:hAnsi="Arial" w:cs="Arial"/>
          <w:sz w:val="22"/>
        </w:rPr>
        <w:t>, quedará liberado de su obligación, una vez transcurridos</w:t>
      </w:r>
      <w:r w:rsidRPr="00617053">
        <w:rPr>
          <w:rFonts w:ascii="Arial" w:hAnsi="Arial" w:cs="Arial"/>
          <w:b/>
          <w:sz w:val="22"/>
          <w:u w:val="single"/>
        </w:rPr>
        <w:t xml:space="preserve"> (INCORPORAR NUMERO DE MESES)</w:t>
      </w:r>
      <w:r w:rsidRPr="00617053">
        <w:rPr>
          <w:rFonts w:ascii="Arial" w:hAnsi="Arial" w:cs="Arial"/>
          <w:sz w:val="22"/>
        </w:rPr>
        <w:t xml:space="preserve">, contados a partir de la fecha en que conste por escrito la recepción física de los servicios prestados, siempre y cuando </w:t>
      </w:r>
      <w:r w:rsidRPr="00617053">
        <w:rPr>
          <w:rFonts w:ascii="Arial" w:hAnsi="Arial" w:cs="Arial"/>
          <w:b/>
          <w:sz w:val="22"/>
        </w:rPr>
        <w:t>“LA DEPENDENCIA O ENTIDAD”</w:t>
      </w:r>
      <w:r w:rsidRPr="00617053">
        <w:rPr>
          <w:rFonts w:ascii="Arial" w:hAnsi="Arial" w:cs="Arial"/>
          <w:sz w:val="22"/>
        </w:rPr>
        <w:t xml:space="preserve"> no haya identificado defectos o vicios ocultos en la calidad de los servicios prestados, así como cualquier otra responsabilidad en los términos de este Contrato y convenios modificatorios respectivos.</w:t>
      </w:r>
    </w:p>
    <w:p w14:paraId="0C93C13D" w14:textId="77777777" w:rsidR="000038FA" w:rsidRPr="00617053" w:rsidRDefault="000038FA" w:rsidP="000038FA">
      <w:pPr>
        <w:ind w:right="-94"/>
        <w:rPr>
          <w:rFonts w:ascii="Arial" w:hAnsi="Arial" w:cs="Arial"/>
          <w:sz w:val="22"/>
        </w:rPr>
      </w:pPr>
      <w:r w:rsidRPr="00617053">
        <w:rPr>
          <w:rFonts w:ascii="Arial" w:hAnsi="Arial" w:cs="Arial"/>
          <w:sz w:val="22"/>
        </w:rPr>
        <w:lastRenderedPageBreak/>
        <w:t>INSTRUCCIÓN: CUANDO LA GARANTÍA DE ANTICIPO, CUMPLIMIENTO O VICIOS OCULTOS SE PRESENTE A TRAVÉS DE UNA FIANZA, SE DEBERÁN OBSERVAR LOS MODELOS DE PÓLIZA DE</w:t>
      </w:r>
      <w:r w:rsidRPr="00617053">
        <w:rPr>
          <w:rFonts w:ascii="Arial" w:hAnsi="Arial" w:cs="Arial"/>
          <w:b/>
          <w:bCs/>
          <w:sz w:val="22"/>
        </w:rPr>
        <w:t xml:space="preserve"> </w:t>
      </w:r>
      <w:r w:rsidRPr="00617053">
        <w:rPr>
          <w:rFonts w:ascii="Arial" w:hAnsi="Arial" w:cs="Arial"/>
          <w:bCs/>
          <w:sz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617053">
        <w:rPr>
          <w:rFonts w:ascii="Arial" w:hAnsi="Arial" w:cs="Arial"/>
          <w:sz w:val="22"/>
        </w:rPr>
        <w:t>APROBADOS EN LAS DISPOSICIONES DE CARÁCTER GENERAL PUBLICADAS EN EL DIARIO OFICIAL DE LA FEDERACIÓN, EL 15 DE ABRIL DE 2022, QUE SE ENCUENTRA DISPONIBLE EN COMPRANET.</w:t>
      </w:r>
    </w:p>
    <w:p w14:paraId="1B68EB1F"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DÉCIMA. OBLIGACIONES DE “EL PROVEEDOR”.</w:t>
      </w:r>
    </w:p>
    <w:p w14:paraId="2310D350"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 xml:space="preserve">“EL PROVEEDOR”, se obliga a: </w:t>
      </w:r>
    </w:p>
    <w:p w14:paraId="57876FBD"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Prestar los servicios en las fechas o plazos y lugares establecidos conforme a lo pactado en el presente contrato y anexos respectivos.</w:t>
      </w:r>
    </w:p>
    <w:p w14:paraId="01D69109"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Cumplir con las especificaciones técnicas, de calidad y demás condiciones establecidas en el presente contrato y sus respectivos anexos.</w:t>
      </w:r>
    </w:p>
    <w:p w14:paraId="1F86C4E9"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 xml:space="preserve">Asumir la responsabilidad de cualquier daño que llegue a ocasionar a </w:t>
      </w:r>
      <w:r w:rsidRPr="00617053">
        <w:rPr>
          <w:rFonts w:ascii="Arial" w:hAnsi="Arial" w:cs="Arial"/>
          <w:b/>
          <w:sz w:val="22"/>
        </w:rPr>
        <w:t>“LA DEPENDENCIA O ENTIDAD”</w:t>
      </w:r>
      <w:r w:rsidRPr="00617053">
        <w:rPr>
          <w:rFonts w:ascii="Arial" w:hAnsi="Arial" w:cs="Arial"/>
          <w:sz w:val="22"/>
        </w:rPr>
        <w:t xml:space="preserve"> o a terceros con motivo de la ejecución y cumplimiento del presente contrato.</w:t>
      </w:r>
    </w:p>
    <w:p w14:paraId="103CF2CB"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 xml:space="preserve">Proporcionar la información que le sea requerida por la Secretaría de la Función Pública y el Órgano Interno de Control, de conformidad con el artículo 107 del Reglamento de la </w:t>
      </w:r>
      <w:r w:rsidRPr="00617053">
        <w:rPr>
          <w:rFonts w:ascii="Arial" w:hAnsi="Arial" w:cs="Arial"/>
          <w:b/>
          <w:sz w:val="22"/>
        </w:rPr>
        <w:t>“LAASSP”</w:t>
      </w:r>
      <w:r w:rsidRPr="00617053">
        <w:rPr>
          <w:rFonts w:ascii="Arial" w:hAnsi="Arial" w:cs="Arial"/>
          <w:sz w:val="22"/>
        </w:rPr>
        <w:t xml:space="preserve">. </w:t>
      </w:r>
    </w:p>
    <w:p w14:paraId="0D3B1F8E" w14:textId="77777777" w:rsidR="000038FA" w:rsidRPr="00617053" w:rsidRDefault="000038FA" w:rsidP="000038FA">
      <w:pPr>
        <w:pStyle w:val="Prrafodelista"/>
        <w:ind w:left="786"/>
        <w:rPr>
          <w:rFonts w:ascii="Arial" w:hAnsi="Arial" w:cs="Arial"/>
          <w:sz w:val="22"/>
        </w:rPr>
      </w:pPr>
      <w:r w:rsidRPr="00617053">
        <w:rPr>
          <w:rFonts w:ascii="Arial" w:hAnsi="Arial" w:cs="Arial"/>
          <w:sz w:val="22"/>
        </w:rPr>
        <w:t>INSTRUCCIÓN: EL SIGUIENTE INCISO, SERÁ OBLIGATORIO PARA EFECTOS DEL ARTÍCULO 80, PÁRRAFO CUARTO DEL RLAASSP.</w:t>
      </w:r>
    </w:p>
    <w:p w14:paraId="30363AD7"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Entregar bimestralmente, las constancias de cumplimiento de la inscripción y pago de cuotas al Instituto Mexicano del Seguro Social del personal que utilice para la prestación de los servicios.</w:t>
      </w:r>
    </w:p>
    <w:p w14:paraId="2B7C230C" w14:textId="77777777" w:rsidR="000038FA" w:rsidRPr="00617053" w:rsidRDefault="000038FA" w:rsidP="005949BA">
      <w:pPr>
        <w:pStyle w:val="Prrafodelista"/>
        <w:numPr>
          <w:ilvl w:val="0"/>
          <w:numId w:val="26"/>
        </w:numPr>
        <w:spacing w:after="0"/>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54594E23" w14:textId="77777777" w:rsidR="000038FA" w:rsidRPr="00617053" w:rsidRDefault="000038FA" w:rsidP="000038FA">
      <w:pPr>
        <w:pStyle w:val="Prrafodelista"/>
        <w:ind w:left="786"/>
        <w:rPr>
          <w:rFonts w:ascii="Arial" w:hAnsi="Arial" w:cs="Arial"/>
          <w:sz w:val="22"/>
        </w:rPr>
      </w:pPr>
    </w:p>
    <w:p w14:paraId="01177933" w14:textId="77777777" w:rsidR="000038FA" w:rsidRPr="00617053" w:rsidRDefault="000038FA" w:rsidP="000038FA">
      <w:pPr>
        <w:ind w:right="51"/>
        <w:rPr>
          <w:rFonts w:ascii="Arial" w:hAnsi="Arial" w:cs="Arial"/>
          <w:b/>
          <w:sz w:val="22"/>
        </w:rPr>
      </w:pPr>
      <w:r w:rsidRPr="00617053">
        <w:rPr>
          <w:rFonts w:ascii="Arial" w:hAnsi="Arial" w:cs="Arial"/>
          <w:b/>
          <w:sz w:val="22"/>
        </w:rPr>
        <w:t>DÉCIMA PRIMERA. OBLIGACIONES DE “LA DEPENDENCIA O ENTIDAD”</w:t>
      </w:r>
    </w:p>
    <w:p w14:paraId="7C913CE4" w14:textId="77777777" w:rsidR="000038FA" w:rsidRPr="00617053" w:rsidRDefault="000038FA" w:rsidP="000038FA">
      <w:pPr>
        <w:ind w:right="51"/>
        <w:rPr>
          <w:rFonts w:ascii="Arial" w:hAnsi="Arial" w:cs="Arial"/>
          <w:b/>
          <w:sz w:val="22"/>
        </w:rPr>
      </w:pPr>
      <w:r w:rsidRPr="00617053">
        <w:rPr>
          <w:rFonts w:ascii="Arial" w:hAnsi="Arial" w:cs="Arial"/>
          <w:b/>
          <w:sz w:val="22"/>
        </w:rPr>
        <w:t>“LA DEPENDENCIA O ENTIDAD”, se obliga a:</w:t>
      </w:r>
    </w:p>
    <w:p w14:paraId="6AD9ECD7"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Otorgar las facilidades necesarias, a efecto de que</w:t>
      </w:r>
      <w:r w:rsidRPr="00617053">
        <w:rPr>
          <w:rFonts w:ascii="Arial" w:hAnsi="Arial" w:cs="Arial"/>
          <w:b/>
          <w:sz w:val="22"/>
        </w:rPr>
        <w:t xml:space="preserve"> “EL PROVEEDOR”</w:t>
      </w:r>
      <w:r w:rsidRPr="00617053">
        <w:rPr>
          <w:rFonts w:ascii="Arial" w:hAnsi="Arial" w:cs="Arial"/>
          <w:sz w:val="22"/>
        </w:rPr>
        <w:t xml:space="preserve"> lleve a cabo en los términos convenidos la prestación de los servicios objeto del contrato.</w:t>
      </w:r>
    </w:p>
    <w:p w14:paraId="455FDCC8" w14:textId="77777777" w:rsidR="000038FA" w:rsidRPr="00617053" w:rsidRDefault="000038FA" w:rsidP="000038FA">
      <w:pPr>
        <w:pStyle w:val="Prrafodelista"/>
        <w:ind w:right="51"/>
        <w:rPr>
          <w:rFonts w:ascii="Arial" w:hAnsi="Arial" w:cs="Arial"/>
          <w:sz w:val="22"/>
        </w:rPr>
      </w:pPr>
    </w:p>
    <w:p w14:paraId="09A5B50F"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Realizar el pago correspondiente en tiempo y forma.</w:t>
      </w:r>
    </w:p>
    <w:p w14:paraId="351FB01B" w14:textId="77777777" w:rsidR="000038FA" w:rsidRPr="00617053" w:rsidRDefault="000038FA" w:rsidP="000038FA">
      <w:pPr>
        <w:pStyle w:val="Prrafodelista"/>
        <w:rPr>
          <w:rFonts w:ascii="Arial" w:hAnsi="Arial" w:cs="Arial"/>
          <w:sz w:val="22"/>
        </w:rPr>
      </w:pPr>
    </w:p>
    <w:p w14:paraId="1BB3C35E" w14:textId="77777777" w:rsidR="000038FA" w:rsidRPr="00617053" w:rsidRDefault="000038FA" w:rsidP="000038FA">
      <w:pPr>
        <w:rPr>
          <w:rFonts w:ascii="Arial" w:hAnsi="Arial" w:cs="Arial"/>
          <w:sz w:val="22"/>
        </w:rPr>
      </w:pPr>
      <w:r w:rsidRPr="00617053">
        <w:rPr>
          <w:rFonts w:ascii="Arial" w:hAnsi="Arial" w:cs="Arial"/>
          <w:sz w:val="22"/>
        </w:rPr>
        <w:t>INSTRUCCIÓN: EL SIGUIENTE PÁRRAFO APARECERÁ SIEMPRE QUE HAYA EXISTIDO GARANTÍA DE CUMPLIMIENTO.</w:t>
      </w:r>
    </w:p>
    <w:p w14:paraId="5A5AB288"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bCs/>
          <w:sz w:val="22"/>
        </w:rPr>
        <w:t>Extender a</w:t>
      </w:r>
      <w:r w:rsidRPr="00617053">
        <w:rPr>
          <w:rFonts w:ascii="Arial" w:hAnsi="Arial" w:cs="Arial"/>
          <w:b/>
          <w:sz w:val="22"/>
        </w:rPr>
        <w:t xml:space="preserve"> “EL PROVEEDOR”, </w:t>
      </w:r>
      <w:r w:rsidRPr="00617053">
        <w:rPr>
          <w:rFonts w:ascii="Arial" w:hAnsi="Arial" w:cs="Arial"/>
          <w:bCs/>
          <w:sz w:val="22"/>
        </w:rPr>
        <w:t>por conducto del servidor público facultado, la constancia de cumplimiento de obligaciones contractuales</w:t>
      </w:r>
      <w:r w:rsidRPr="00617053">
        <w:rPr>
          <w:rFonts w:ascii="Arial" w:hAnsi="Arial" w:cs="Arial"/>
          <w:sz w:val="22"/>
        </w:rPr>
        <w:t xml:space="preserve"> inmediatamente que se cumplan éstas a satisfacción expresa de dicho servidor público para que se dé trámite a la cancelación de la garantía de cumplimiento del presente contrato.</w:t>
      </w:r>
    </w:p>
    <w:p w14:paraId="647FECE3" w14:textId="77777777" w:rsidR="000038FA" w:rsidRPr="00617053" w:rsidRDefault="000038FA" w:rsidP="000038FA">
      <w:pPr>
        <w:pStyle w:val="Prrafodelista"/>
        <w:ind w:right="51"/>
        <w:rPr>
          <w:rFonts w:ascii="Arial" w:hAnsi="Arial" w:cs="Arial"/>
          <w:sz w:val="22"/>
        </w:rPr>
      </w:pPr>
    </w:p>
    <w:p w14:paraId="1AAFA65F" w14:textId="77777777" w:rsidR="000038FA" w:rsidRPr="00617053" w:rsidRDefault="000038FA" w:rsidP="005949BA">
      <w:pPr>
        <w:pStyle w:val="Prrafodelista"/>
        <w:numPr>
          <w:ilvl w:val="0"/>
          <w:numId w:val="24"/>
        </w:numPr>
        <w:spacing w:after="0"/>
        <w:ind w:right="51"/>
        <w:contextualSpacing w:val="0"/>
        <w:rPr>
          <w:rFonts w:ascii="Arial" w:hAnsi="Arial" w:cs="Arial"/>
          <w:sz w:val="22"/>
        </w:rPr>
      </w:pPr>
      <w:r w:rsidRPr="00617053">
        <w:rPr>
          <w:rFonts w:ascii="Arial" w:hAnsi="Arial" w:cs="Arial"/>
          <w:sz w:val="22"/>
        </w:rPr>
        <w:t>INSTRUCCIÓN: EN CASO DE ESTIPULAR OBLIGACIONES ADICIONALES, AGREGAR LOS INCISOS QUE SE REQUIERAN</w:t>
      </w:r>
    </w:p>
    <w:p w14:paraId="6F1AE283" w14:textId="77777777" w:rsidR="000038FA" w:rsidRPr="00617053" w:rsidRDefault="000038FA" w:rsidP="000038FA">
      <w:pPr>
        <w:tabs>
          <w:tab w:val="left" w:pos="2160"/>
        </w:tabs>
        <w:rPr>
          <w:rFonts w:ascii="Arial" w:hAnsi="Arial" w:cs="Arial"/>
          <w:b/>
          <w:sz w:val="22"/>
          <w:lang w:eastAsia="es-MX"/>
        </w:rPr>
      </w:pPr>
      <w:r w:rsidRPr="00617053">
        <w:rPr>
          <w:rFonts w:ascii="Arial" w:hAnsi="Arial" w:cs="Arial"/>
          <w:b/>
          <w:sz w:val="22"/>
        </w:rPr>
        <w:lastRenderedPageBreak/>
        <w:t>DÉCIMA SEGUNDA</w:t>
      </w:r>
      <w:r w:rsidRPr="00617053">
        <w:rPr>
          <w:rFonts w:ascii="Arial" w:hAnsi="Arial" w:cs="Arial"/>
          <w:b/>
          <w:sz w:val="22"/>
          <w:lang w:eastAsia="es-MX"/>
        </w:rPr>
        <w:t xml:space="preserve">. ADMINISTRACIÓN, VERIFICACIÓN, SUPERVISIÓN Y ACEPTACIÓN DE LOS SERVICIOS </w:t>
      </w:r>
    </w:p>
    <w:p w14:paraId="75709FC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designa como Administrador(es) del presente contrato a </w:t>
      </w:r>
      <w:r w:rsidRPr="00617053">
        <w:rPr>
          <w:rFonts w:ascii="Arial" w:hAnsi="Arial" w:cs="Arial"/>
          <w:b/>
          <w:sz w:val="22"/>
        </w:rPr>
        <w:t>(</w:t>
      </w:r>
      <w:r w:rsidRPr="00617053">
        <w:rPr>
          <w:rFonts w:ascii="Arial" w:hAnsi="Arial" w:cs="Arial"/>
          <w:b/>
          <w:sz w:val="22"/>
          <w:u w:val="single"/>
        </w:rPr>
        <w:t>INCORPORAR NOMBRE DE LA, EL O LOS ADMINISTRADORES DEL CONTRATO), con RFC (INCORPORAR RFC)</w:t>
      </w:r>
      <w:r w:rsidRPr="00617053">
        <w:rPr>
          <w:rFonts w:ascii="Arial" w:hAnsi="Arial" w:cs="Arial"/>
          <w:b/>
          <w:sz w:val="22"/>
        </w:rPr>
        <w:t>, (</w:t>
      </w:r>
      <w:r w:rsidRPr="00617053">
        <w:rPr>
          <w:rFonts w:ascii="Arial" w:hAnsi="Arial" w:cs="Arial"/>
          <w:b/>
          <w:sz w:val="22"/>
          <w:u w:val="single"/>
        </w:rPr>
        <w:t>INCORPORAR CARGO DEL ADMINISTRADOR DEL CONTRATO)</w:t>
      </w:r>
      <w:r w:rsidRPr="00617053">
        <w:rPr>
          <w:rFonts w:ascii="Arial" w:hAnsi="Arial" w:cs="Arial"/>
          <w:b/>
          <w:sz w:val="22"/>
        </w:rPr>
        <w:t xml:space="preserve">, </w:t>
      </w:r>
      <w:r w:rsidRPr="00617053">
        <w:rPr>
          <w:rFonts w:ascii="Arial" w:hAnsi="Arial" w:cs="Arial"/>
          <w:sz w:val="22"/>
        </w:rPr>
        <w:t>quien dará seguimiento y verificará el cumplimiento de los derechos y obligaciones establecidos en este instrumento.</w:t>
      </w:r>
    </w:p>
    <w:p w14:paraId="7CAE1CDB" w14:textId="77777777" w:rsidR="000038FA" w:rsidRPr="00617053" w:rsidRDefault="000038FA" w:rsidP="000038FA">
      <w:pPr>
        <w:rPr>
          <w:rFonts w:ascii="Arial" w:eastAsia="Calibri" w:hAnsi="Arial" w:cs="Arial"/>
          <w:sz w:val="22"/>
        </w:rPr>
      </w:pPr>
      <w:r w:rsidRPr="00617053">
        <w:rPr>
          <w:rFonts w:ascii="Arial" w:eastAsia="Calibri" w:hAnsi="Arial" w:cs="Arial"/>
          <w:sz w:val="22"/>
        </w:rPr>
        <w:t xml:space="preserve">Los servicios se tendrán por recibidos previa revisión del administrador del presente contrato, la cual consistirá en la verificación del cumplimiento de las especificaciones establecidas </w:t>
      </w:r>
      <w:r w:rsidRPr="00617053">
        <w:rPr>
          <w:rFonts w:ascii="Arial" w:hAnsi="Arial" w:cs="Arial"/>
          <w:sz w:val="22"/>
        </w:rPr>
        <w:t>y en su caso en los anexos respectivos, así como las contenidas en la propuesta técnica</w:t>
      </w:r>
      <w:r w:rsidRPr="00617053">
        <w:rPr>
          <w:rFonts w:ascii="Arial" w:eastAsia="Calibri" w:hAnsi="Arial" w:cs="Arial"/>
          <w:sz w:val="22"/>
        </w:rPr>
        <w:t>.</w:t>
      </w:r>
    </w:p>
    <w:p w14:paraId="3E960B19" w14:textId="77777777" w:rsidR="000038FA" w:rsidRPr="00617053" w:rsidRDefault="000038FA" w:rsidP="000038FA">
      <w:pPr>
        <w:tabs>
          <w:tab w:val="left" w:pos="2340"/>
        </w:tabs>
        <w:rPr>
          <w:rFonts w:ascii="Arial" w:eastAsia="Calibri"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rechazará los servicios, que no cumplan las especificaciones establecidas en este contrato y en sus Anexos, obligándose</w:t>
      </w:r>
      <w:r w:rsidRPr="00617053">
        <w:rPr>
          <w:rFonts w:ascii="Arial" w:hAnsi="Arial" w:cs="Arial"/>
          <w:b/>
          <w:sz w:val="22"/>
        </w:rPr>
        <w:t xml:space="preserve"> “EL PROVEEDOR”</w:t>
      </w:r>
      <w:r w:rsidRPr="00617053">
        <w:rPr>
          <w:rFonts w:ascii="Arial" w:hAnsi="Arial" w:cs="Arial"/>
          <w:sz w:val="22"/>
        </w:rPr>
        <w:t xml:space="preserve"> en este supuesto a realizarlos nuevamente bajo su responsabilidad y sin costo adicional para </w:t>
      </w:r>
      <w:r w:rsidRPr="00617053">
        <w:rPr>
          <w:rFonts w:ascii="Arial" w:hAnsi="Arial" w:cs="Arial"/>
          <w:b/>
          <w:sz w:val="22"/>
        </w:rPr>
        <w:t xml:space="preserve">“LA DEPENDENCIA O ENTIDAD”, </w:t>
      </w:r>
      <w:r w:rsidRPr="00617053">
        <w:rPr>
          <w:rFonts w:ascii="Arial" w:eastAsia="Calibri" w:hAnsi="Arial" w:cs="Arial"/>
          <w:sz w:val="22"/>
        </w:rPr>
        <w:t>sin perjuicio de la aplicación de las penas convencionales o deducciones al cobro correspondientes.</w:t>
      </w:r>
    </w:p>
    <w:p w14:paraId="06674264"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a través del </w:t>
      </w:r>
      <w:r w:rsidRPr="00617053">
        <w:rPr>
          <w:rFonts w:ascii="Arial" w:eastAsia="Calibri" w:hAnsi="Arial" w:cs="Arial"/>
          <w:sz w:val="22"/>
        </w:rPr>
        <w:t>administrador del contrato</w:t>
      </w:r>
      <w:r w:rsidRPr="00617053">
        <w:rPr>
          <w:rFonts w:ascii="Arial" w:hAnsi="Arial" w:cs="Arial"/>
          <w:sz w:val="22"/>
        </w:rPr>
        <w:t xml:space="preserve">, podrá aceptar los servicios que incumplan de manera parcial o deficiente las especificaciones establecidas en este contrato y en los anexos respectivos, </w:t>
      </w:r>
      <w:r w:rsidRPr="00617053">
        <w:rPr>
          <w:rFonts w:ascii="Arial" w:eastAsia="Calibri" w:hAnsi="Arial" w:cs="Arial"/>
          <w:sz w:val="22"/>
        </w:rPr>
        <w:t>sin perjuicio de la aplicación de las deducciones al pago que procedan, y reposición del servicio, cuando la naturaleza propia de éstos lo permita.</w:t>
      </w:r>
    </w:p>
    <w:p w14:paraId="426AB664" w14:textId="77777777" w:rsidR="000038FA" w:rsidRPr="00617053" w:rsidRDefault="000038FA" w:rsidP="000038FA">
      <w:pPr>
        <w:rPr>
          <w:rFonts w:ascii="Arial" w:hAnsi="Arial" w:cs="Arial"/>
          <w:sz w:val="22"/>
        </w:rPr>
      </w:pPr>
      <w:r w:rsidRPr="00617053">
        <w:rPr>
          <w:rFonts w:ascii="Arial" w:hAnsi="Arial" w:cs="Arial"/>
          <w:sz w:val="22"/>
        </w:rPr>
        <w:t>INSTRUCCIÓN: CUANDO SE REQUIERA LA APLICACIÓN DE DEDUCCIONES:</w:t>
      </w:r>
    </w:p>
    <w:p w14:paraId="12E3FFC9" w14:textId="77777777" w:rsidR="000038FA" w:rsidRPr="00617053" w:rsidRDefault="000038FA" w:rsidP="000038FA">
      <w:pPr>
        <w:rPr>
          <w:rFonts w:ascii="Arial" w:hAnsi="Arial" w:cs="Arial"/>
          <w:b/>
          <w:sz w:val="22"/>
          <w:lang w:eastAsia="es-MX"/>
        </w:rPr>
      </w:pPr>
      <w:r w:rsidRPr="00617053">
        <w:rPr>
          <w:rFonts w:ascii="Arial" w:hAnsi="Arial" w:cs="Arial"/>
          <w:b/>
          <w:sz w:val="22"/>
        </w:rPr>
        <w:t>DÉCIMA TERCERA</w:t>
      </w:r>
      <w:r w:rsidRPr="00617053">
        <w:rPr>
          <w:rFonts w:ascii="Arial" w:hAnsi="Arial" w:cs="Arial"/>
          <w:b/>
          <w:sz w:val="22"/>
          <w:lang w:eastAsia="es-MX"/>
        </w:rPr>
        <w:t>. DEDUCCIONES</w:t>
      </w:r>
    </w:p>
    <w:p w14:paraId="4FD8733F"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b/>
        </w:rPr>
        <w:t>“LA DEPENDENCIA O ENTIDAD”</w:t>
      </w:r>
      <w:r w:rsidRPr="00617053">
        <w:rPr>
          <w:rFonts w:ascii="Arial" w:hAnsi="Arial" w:cs="Arial"/>
          <w:b/>
          <w:bCs/>
          <w:spacing w:val="-2"/>
        </w:rPr>
        <w:t xml:space="preserve"> </w:t>
      </w:r>
      <w:r w:rsidRPr="00617053">
        <w:rPr>
          <w:rFonts w:ascii="Arial" w:hAnsi="Arial" w:cs="Arial"/>
          <w:bCs/>
          <w:spacing w:val="-2"/>
        </w:rPr>
        <w:t xml:space="preserve">aplicará deducciones al pago por el </w:t>
      </w:r>
      <w:r w:rsidRPr="00617053">
        <w:rPr>
          <w:rFonts w:ascii="Arial" w:hAnsi="Arial" w:cs="Arial"/>
          <w:spacing w:val="-2"/>
        </w:rPr>
        <w:t>incumplimiento parcial o deficiente, en que incurra</w:t>
      </w:r>
      <w:r w:rsidRPr="00617053">
        <w:rPr>
          <w:rFonts w:ascii="Arial" w:hAnsi="Arial" w:cs="Arial"/>
          <w:b/>
        </w:rPr>
        <w:t xml:space="preserve"> “EL PROVEEDOR”</w:t>
      </w:r>
      <w:r w:rsidRPr="00617053">
        <w:rPr>
          <w:rFonts w:ascii="Arial" w:hAnsi="Arial" w:cs="Arial"/>
          <w:spacing w:val="-2"/>
        </w:rPr>
        <w:t xml:space="preserve"> conforme a lo estipulado en las cláusulas del presente c</w:t>
      </w:r>
      <w:r w:rsidRPr="00617053">
        <w:rPr>
          <w:rFonts w:ascii="Arial" w:hAnsi="Arial" w:cs="Arial"/>
        </w:rPr>
        <w:t>ontrato y sus anexos respectivos,</w:t>
      </w:r>
      <w:r w:rsidRPr="00617053">
        <w:rPr>
          <w:rFonts w:ascii="Arial" w:hAnsi="Arial" w:cs="Arial"/>
          <w:spacing w:val="-2"/>
        </w:rPr>
        <w:t xml:space="preserve"> las cuales se calcularán por un </w:t>
      </w:r>
      <w:r w:rsidRPr="00617053">
        <w:rPr>
          <w:rFonts w:ascii="Arial" w:hAnsi="Arial" w:cs="Arial"/>
          <w:b/>
          <w:spacing w:val="-2"/>
          <w:u w:val="single"/>
        </w:rPr>
        <w:t xml:space="preserve">(EN CASO DE EXISTIR SÓLO UN PORCENTAJE, </w:t>
      </w:r>
      <w:r w:rsidRPr="00617053">
        <w:rPr>
          <w:rFonts w:ascii="Arial" w:hAnsi="Arial" w:cs="Arial"/>
          <w:b/>
          <w:bCs/>
          <w:spacing w:val="-2"/>
          <w:u w:val="single"/>
        </w:rPr>
        <w:t xml:space="preserve">SEÑALAR PORCENTAJE DE DEDUCTIVA) </w:t>
      </w:r>
      <w:r w:rsidRPr="00617053">
        <w:rPr>
          <w:rFonts w:ascii="Arial" w:hAnsi="Arial" w:cs="Arial"/>
          <w:bCs/>
          <w:spacing w:val="-2"/>
        </w:rPr>
        <w:t xml:space="preserve">% </w:t>
      </w:r>
      <w:r w:rsidRPr="00617053">
        <w:rPr>
          <w:rFonts w:ascii="Arial" w:hAnsi="Arial" w:cs="Arial"/>
          <w:spacing w:val="-2"/>
        </w:rPr>
        <w:t xml:space="preserve">sobre el monto de los servicios, </w:t>
      </w:r>
      <w:r w:rsidRPr="00617053">
        <w:rPr>
          <w:rFonts w:ascii="Arial" w:hAnsi="Arial" w:cs="Arial"/>
          <w:b/>
          <w:spacing w:val="-2"/>
          <w:u w:val="single"/>
        </w:rPr>
        <w:t>(EN CASO DE ESTABLECER POR DIVERSOS CONCEPTOS DEDUCTIVAS REMITIR AL ANEXO CORRESPONDIENTE),</w:t>
      </w:r>
      <w:r w:rsidRPr="00617053">
        <w:rPr>
          <w:rFonts w:ascii="Arial" w:hAnsi="Arial" w:cs="Arial"/>
          <w:spacing w:val="-2"/>
        </w:rPr>
        <w:t xml:space="preserve"> proporcionados en forma parcial o deficiente. Las cantidades a deducir se aplicarán en el CFDI o factura electrónica que</w:t>
      </w:r>
      <w:r w:rsidRPr="00617053">
        <w:rPr>
          <w:rFonts w:ascii="Arial" w:hAnsi="Arial" w:cs="Arial"/>
          <w:b/>
        </w:rPr>
        <w:t xml:space="preserve"> “EL PROVEEDOR”</w:t>
      </w:r>
      <w:r w:rsidRPr="00617053">
        <w:rPr>
          <w:rFonts w:ascii="Arial" w:hAnsi="Arial" w:cs="Arial"/>
          <w:spacing w:val="-2"/>
        </w:rPr>
        <w:t xml:space="preserve"> presente para su cobro, en el pago que se encuentre en trámite o bien en el siguiente pago.</w:t>
      </w:r>
    </w:p>
    <w:p w14:paraId="3DCA1EB0" w14:textId="77777777" w:rsidR="000038FA" w:rsidRPr="00617053" w:rsidRDefault="000038FA" w:rsidP="000038FA">
      <w:pPr>
        <w:pStyle w:val="Textoindependiente"/>
        <w:tabs>
          <w:tab w:val="left" w:pos="2520"/>
        </w:tabs>
        <w:rPr>
          <w:rFonts w:ascii="Arial" w:hAnsi="Arial" w:cs="Arial"/>
          <w:spacing w:val="-2"/>
        </w:rPr>
      </w:pPr>
      <w:r w:rsidRPr="00617053">
        <w:rPr>
          <w:rFonts w:ascii="Arial" w:hAnsi="Arial" w:cs="Arial"/>
          <w:spacing w:val="-2"/>
        </w:rPr>
        <w:t xml:space="preserve">De no existir pagos pendientes, se requerirá a </w:t>
      </w:r>
      <w:r w:rsidRPr="00617053">
        <w:rPr>
          <w:rFonts w:ascii="Arial" w:hAnsi="Arial" w:cs="Arial"/>
          <w:b/>
        </w:rPr>
        <w:t>“EL PROVEEDOR”</w:t>
      </w:r>
      <w:r w:rsidRPr="00617053">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0E0827D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t>Las deducciones económicas se aplicarán sobre la cantidad indicada sin incluir impuestos.</w:t>
      </w:r>
    </w:p>
    <w:p w14:paraId="69EE58FF" w14:textId="77777777" w:rsidR="000038FA" w:rsidRPr="00617053" w:rsidRDefault="000038FA" w:rsidP="000038FA">
      <w:pPr>
        <w:pStyle w:val="Textoindependiente"/>
        <w:tabs>
          <w:tab w:val="left" w:pos="2520"/>
        </w:tabs>
        <w:rPr>
          <w:rFonts w:ascii="Arial" w:hAnsi="Arial" w:cs="Arial"/>
          <w:bCs/>
          <w:spacing w:val="-2"/>
        </w:rPr>
      </w:pPr>
      <w:r w:rsidRPr="00617053">
        <w:rPr>
          <w:rFonts w:ascii="Arial" w:hAnsi="Arial" w:cs="Arial"/>
          <w:bCs/>
          <w:spacing w:val="-2"/>
        </w:rPr>
        <w:t xml:space="preserve">El cálculo de las deducciones correspondientes las realizará el </w:t>
      </w:r>
      <w:r w:rsidRPr="00617053">
        <w:rPr>
          <w:rFonts w:ascii="Arial" w:eastAsia="Calibri" w:hAnsi="Arial" w:cs="Arial"/>
          <w:lang w:eastAsia="en-US"/>
        </w:rPr>
        <w:t>administrador del contrato</w:t>
      </w:r>
      <w:r w:rsidRPr="00617053">
        <w:rPr>
          <w:rFonts w:ascii="Arial" w:hAnsi="Arial" w:cs="Arial"/>
          <w:bCs/>
          <w:spacing w:val="-2"/>
        </w:rPr>
        <w:t xml:space="preserve"> de</w:t>
      </w:r>
      <w:r w:rsidRPr="00617053">
        <w:rPr>
          <w:rFonts w:ascii="Arial" w:hAnsi="Arial" w:cs="Arial"/>
          <w:b/>
        </w:rPr>
        <w:t xml:space="preserve"> “LA DEPENDENCIA O ENTIDAD”</w:t>
      </w:r>
      <w:r w:rsidRPr="00617053">
        <w:rPr>
          <w:rFonts w:ascii="Arial" w:hAnsi="Arial" w:cs="Arial"/>
          <w:b/>
          <w:bCs/>
          <w:spacing w:val="-2"/>
        </w:rPr>
        <w:t xml:space="preserve">, </w:t>
      </w:r>
      <w:r w:rsidRPr="00617053">
        <w:rPr>
          <w:rFonts w:ascii="Arial" w:hAnsi="Arial" w:cs="Arial"/>
          <w:bCs/>
          <w:spacing w:val="-2"/>
        </w:rPr>
        <w:t>cuyá notificación se realizará</w:t>
      </w:r>
      <w:r w:rsidRPr="00617053">
        <w:rPr>
          <w:rFonts w:ascii="Arial" w:hAnsi="Arial" w:cs="Arial"/>
          <w:b/>
          <w:bCs/>
          <w:spacing w:val="-2"/>
        </w:rPr>
        <w:t xml:space="preserve"> </w:t>
      </w:r>
      <w:r w:rsidRPr="00617053">
        <w:rPr>
          <w:rFonts w:ascii="Arial" w:hAnsi="Arial" w:cs="Arial"/>
          <w:bCs/>
          <w:spacing w:val="-2"/>
        </w:rPr>
        <w:t xml:space="preserve">por escrito o vía correo electrónico, dentro de los </w:t>
      </w:r>
      <w:r w:rsidRPr="00617053">
        <w:rPr>
          <w:rFonts w:ascii="Arial" w:hAnsi="Arial" w:cs="Arial"/>
          <w:b/>
          <w:bCs/>
          <w:spacing w:val="-2"/>
          <w:u w:val="single"/>
        </w:rPr>
        <w:t>(DÍAS)</w:t>
      </w:r>
      <w:r w:rsidRPr="00617053">
        <w:rPr>
          <w:rFonts w:ascii="Arial" w:hAnsi="Arial" w:cs="Arial"/>
          <w:b/>
          <w:bCs/>
          <w:spacing w:val="-2"/>
        </w:rPr>
        <w:t xml:space="preserve"> </w:t>
      </w:r>
      <w:r w:rsidRPr="00617053">
        <w:rPr>
          <w:rFonts w:ascii="Arial" w:hAnsi="Arial" w:cs="Arial"/>
          <w:bCs/>
          <w:spacing w:val="-2"/>
        </w:rPr>
        <w:t>posteriores al incumplimiento parcial o deficiente.</w:t>
      </w:r>
    </w:p>
    <w:p w14:paraId="77D9174F" w14:textId="77777777" w:rsidR="000038FA" w:rsidRPr="00617053" w:rsidRDefault="000038FA" w:rsidP="000038FA">
      <w:pPr>
        <w:rPr>
          <w:rFonts w:ascii="Arial" w:hAnsi="Arial" w:cs="Arial"/>
          <w:b/>
          <w:sz w:val="22"/>
          <w:lang w:eastAsia="es-MX"/>
        </w:rPr>
      </w:pPr>
      <w:r w:rsidRPr="00617053">
        <w:rPr>
          <w:rFonts w:ascii="Arial" w:hAnsi="Arial" w:cs="Arial"/>
          <w:b/>
          <w:sz w:val="22"/>
        </w:rPr>
        <w:t>DÉCIMA CUARTA</w:t>
      </w:r>
      <w:r w:rsidRPr="00617053">
        <w:rPr>
          <w:rFonts w:ascii="Arial" w:hAnsi="Arial" w:cs="Arial"/>
          <w:b/>
          <w:sz w:val="22"/>
          <w:lang w:eastAsia="es-MX"/>
        </w:rPr>
        <w:t>. PENAS CONVENCIONALES</w:t>
      </w:r>
    </w:p>
    <w:p w14:paraId="5E602862" w14:textId="77777777" w:rsidR="000038FA" w:rsidRPr="00617053" w:rsidRDefault="000038FA" w:rsidP="000038FA">
      <w:pPr>
        <w:rPr>
          <w:rFonts w:ascii="Arial" w:hAnsi="Arial" w:cs="Arial"/>
          <w:bCs/>
          <w:spacing w:val="-2"/>
          <w:sz w:val="22"/>
          <w:lang w:val="es-ES"/>
        </w:rPr>
      </w:pPr>
      <w:r w:rsidRPr="00617053">
        <w:rPr>
          <w:rFonts w:ascii="Arial" w:hAnsi="Arial" w:cs="Arial"/>
          <w:sz w:val="22"/>
          <w:lang w:val="es-ES"/>
        </w:rPr>
        <w:lastRenderedPageBreak/>
        <w:t xml:space="preserve">En caso </w:t>
      </w:r>
      <w:r w:rsidRPr="00617053">
        <w:rPr>
          <w:rFonts w:ascii="Arial" w:hAnsi="Arial" w:cs="Arial"/>
          <w:bCs/>
          <w:spacing w:val="-2"/>
          <w:sz w:val="22"/>
          <w:lang w:val="es-ES"/>
        </w:rPr>
        <w:t xml:space="preserve">que </w:t>
      </w:r>
      <w:r w:rsidRPr="00617053">
        <w:rPr>
          <w:rFonts w:ascii="Arial" w:hAnsi="Arial" w:cs="Arial"/>
          <w:b/>
          <w:sz w:val="22"/>
        </w:rPr>
        <w:t xml:space="preserve"> “EL PROVEEDOR” </w:t>
      </w:r>
      <w:r w:rsidRPr="00617053">
        <w:rPr>
          <w:rFonts w:ascii="Arial" w:hAnsi="Arial" w:cs="Arial"/>
          <w:bCs/>
          <w:spacing w:val="-2"/>
          <w:sz w:val="22"/>
          <w:lang w:val="es-ES"/>
        </w:rPr>
        <w:t xml:space="preserve">incurra en </w:t>
      </w:r>
      <w:r w:rsidRPr="00617053">
        <w:rPr>
          <w:rFonts w:ascii="Arial" w:hAnsi="Arial" w:cs="Arial"/>
          <w:sz w:val="22"/>
          <w:lang w:val="es-ES"/>
        </w:rPr>
        <w:t>atraso en el cumplimiento conforme a lo pactado</w:t>
      </w:r>
      <w:r w:rsidRPr="00617053">
        <w:rPr>
          <w:rFonts w:ascii="Arial" w:hAnsi="Arial" w:cs="Arial"/>
          <w:bCs/>
          <w:spacing w:val="-2"/>
          <w:sz w:val="22"/>
          <w:lang w:val="es-ES"/>
        </w:rPr>
        <w:t xml:space="preserve"> </w:t>
      </w:r>
      <w:r w:rsidRPr="00617053">
        <w:rPr>
          <w:rFonts w:ascii="Arial" w:hAnsi="Arial" w:cs="Arial"/>
          <w:sz w:val="22"/>
          <w:lang w:val="es-ES"/>
        </w:rPr>
        <w:t>para la prestación de los servicios, objeto del</w:t>
      </w:r>
      <w:r w:rsidRPr="00617053">
        <w:rPr>
          <w:rFonts w:ascii="Arial" w:hAnsi="Arial" w:cs="Arial"/>
          <w:bCs/>
          <w:spacing w:val="-2"/>
          <w:sz w:val="22"/>
          <w:lang w:val="es-ES"/>
        </w:rPr>
        <w:t xml:space="preserve"> presente contrato, conforme a lo establecido en el Anexo (No.___) parte integral del presente contrato, </w:t>
      </w:r>
      <w:r w:rsidRPr="00617053">
        <w:rPr>
          <w:rFonts w:ascii="Arial" w:hAnsi="Arial" w:cs="Arial"/>
          <w:b/>
          <w:sz w:val="22"/>
        </w:rPr>
        <w:t xml:space="preserve"> “LA DEPENDENCIA O ENTIDAD”</w:t>
      </w:r>
      <w:r w:rsidRPr="00617053">
        <w:rPr>
          <w:rFonts w:ascii="Arial" w:hAnsi="Arial" w:cs="Arial"/>
          <w:bCs/>
          <w:spacing w:val="-2"/>
          <w:sz w:val="22"/>
          <w:lang w:val="es-ES"/>
        </w:rPr>
        <w:t xml:space="preserve"> por conducto del </w:t>
      </w:r>
      <w:r w:rsidRPr="00617053">
        <w:rPr>
          <w:rFonts w:ascii="Arial" w:eastAsia="Calibri" w:hAnsi="Arial" w:cs="Arial"/>
          <w:sz w:val="22"/>
        </w:rPr>
        <w:t>administrador del contrato</w:t>
      </w:r>
      <w:r w:rsidRPr="00617053">
        <w:rPr>
          <w:rFonts w:ascii="Arial" w:hAnsi="Arial" w:cs="Arial"/>
          <w:bCs/>
          <w:spacing w:val="-2"/>
          <w:sz w:val="22"/>
          <w:lang w:val="es-ES"/>
        </w:rPr>
        <w:t xml:space="preserve"> aplicará la pena convencional equivalente al </w:t>
      </w:r>
      <w:r w:rsidRPr="00617053">
        <w:rPr>
          <w:rFonts w:ascii="Arial" w:hAnsi="Arial" w:cs="Arial"/>
          <w:b/>
          <w:bCs/>
          <w:spacing w:val="-2"/>
          <w:sz w:val="22"/>
          <w:u w:val="single"/>
          <w:lang w:val="es-ES"/>
        </w:rPr>
        <w:t>(INCORPORAR PORCENTAJE DE PENA CONVENCIONAL</w:t>
      </w:r>
      <w:r w:rsidRPr="00617053">
        <w:rPr>
          <w:rFonts w:ascii="Arial" w:hAnsi="Arial" w:cs="Arial"/>
          <w:b/>
          <w:bCs/>
          <w:spacing w:val="-2"/>
          <w:sz w:val="22"/>
          <w:lang w:val="es-ES"/>
        </w:rPr>
        <w:t>)%</w:t>
      </w:r>
      <w:r w:rsidRPr="00617053">
        <w:rPr>
          <w:rFonts w:ascii="Arial" w:hAnsi="Arial" w:cs="Arial"/>
          <w:sz w:val="22"/>
          <w:lang w:val="es-ES"/>
        </w:rPr>
        <w:t>,</w:t>
      </w:r>
      <w:r w:rsidRPr="00617053">
        <w:rPr>
          <w:rFonts w:ascii="Arial" w:hAnsi="Arial" w:cs="Arial"/>
          <w:b/>
          <w:sz w:val="22"/>
          <w:u w:val="single"/>
          <w:lang w:val="es-ES"/>
        </w:rPr>
        <w:t xml:space="preserve"> (</w:t>
      </w:r>
      <w:r w:rsidRPr="00617053">
        <w:rPr>
          <w:rFonts w:ascii="Arial" w:hAnsi="Arial" w:cs="Arial"/>
          <w:b/>
          <w:spacing w:val="-2"/>
          <w:sz w:val="22"/>
          <w:u w:val="single"/>
        </w:rPr>
        <w:t>EN CASO DE EXISTIR SÓLO UN PORCENTAJE O ESTABLECER DIVERSOS PORCENTAJES REMITIR AL ANEXO CORRESPONDIENTE)</w:t>
      </w:r>
      <w:r w:rsidRPr="00617053">
        <w:rPr>
          <w:rFonts w:ascii="Arial" w:hAnsi="Arial" w:cs="Arial"/>
          <w:b/>
          <w:spacing w:val="-2"/>
          <w:u w:val="single"/>
        </w:rPr>
        <w:t xml:space="preserve"> </w:t>
      </w:r>
      <w:r w:rsidRPr="00617053">
        <w:rPr>
          <w:rFonts w:ascii="Arial" w:hAnsi="Arial" w:cs="Arial"/>
          <w:b/>
          <w:bCs/>
          <w:sz w:val="36"/>
          <w:szCs w:val="36"/>
        </w:rPr>
        <w:t xml:space="preserve"> </w:t>
      </w:r>
      <w:r w:rsidRPr="00617053">
        <w:rPr>
          <w:rFonts w:ascii="Arial" w:hAnsi="Arial" w:cs="Arial"/>
          <w:bCs/>
          <w:spacing w:val="-2"/>
          <w:sz w:val="22"/>
          <w:lang w:val="es-ES"/>
        </w:rPr>
        <w:t xml:space="preserve">por cada </w:t>
      </w:r>
      <w:r w:rsidRPr="00617053">
        <w:rPr>
          <w:rFonts w:ascii="Arial" w:hAnsi="Arial" w:cs="Arial"/>
          <w:b/>
          <w:bCs/>
          <w:spacing w:val="-2"/>
          <w:sz w:val="22"/>
          <w:u w:val="single"/>
          <w:lang w:val="es-ES"/>
        </w:rPr>
        <w:t>(CALCULAR PERIODICIDAD DE PENA)</w:t>
      </w:r>
      <w:r w:rsidRPr="00617053">
        <w:rPr>
          <w:rFonts w:ascii="Arial" w:hAnsi="Arial" w:cs="Arial"/>
          <w:bCs/>
          <w:spacing w:val="-2"/>
          <w:sz w:val="22"/>
          <w:lang w:val="es-ES"/>
        </w:rPr>
        <w:t xml:space="preserve"> de atraso sobre la parte de los servicios no prestados, de conformidad con </w:t>
      </w:r>
      <w:r w:rsidRPr="00617053">
        <w:rPr>
          <w:rFonts w:ascii="Arial" w:hAnsi="Arial" w:cs="Arial"/>
          <w:sz w:val="22"/>
          <w:lang w:val="es-ES"/>
        </w:rPr>
        <w:t>este instrumento legal</w:t>
      </w:r>
      <w:r w:rsidRPr="00617053">
        <w:rPr>
          <w:rFonts w:ascii="Arial" w:hAnsi="Arial" w:cs="Arial"/>
          <w:bCs/>
          <w:spacing w:val="-2"/>
          <w:sz w:val="22"/>
          <w:lang w:val="es-ES"/>
        </w:rPr>
        <w:t xml:space="preserve"> </w:t>
      </w:r>
      <w:r w:rsidRPr="00617053">
        <w:rPr>
          <w:rFonts w:ascii="Arial" w:hAnsi="Arial" w:cs="Arial"/>
          <w:sz w:val="22"/>
        </w:rPr>
        <w:t>y sus respectivos anexos.</w:t>
      </w:r>
    </w:p>
    <w:p w14:paraId="29FA2D04" w14:textId="77777777" w:rsidR="000038FA" w:rsidRPr="00617053" w:rsidRDefault="000038FA" w:rsidP="000038FA">
      <w:pPr>
        <w:ind w:right="51"/>
        <w:rPr>
          <w:rFonts w:ascii="Arial" w:hAnsi="Arial" w:cs="Arial"/>
          <w:sz w:val="22"/>
          <w:lang w:val="es-ES"/>
        </w:rPr>
      </w:pPr>
      <w:r w:rsidRPr="00617053">
        <w:rPr>
          <w:rFonts w:ascii="Arial" w:hAnsi="Arial" w:cs="Arial"/>
          <w:sz w:val="22"/>
          <w:lang w:val="es-ES"/>
        </w:rPr>
        <w:t xml:space="preserve">El Administrador determinará el cálculo de la pena convencional, </w:t>
      </w:r>
      <w:r w:rsidRPr="00617053">
        <w:rPr>
          <w:rFonts w:ascii="Arial" w:hAnsi="Arial" w:cs="Arial"/>
          <w:bCs/>
          <w:spacing w:val="-2"/>
          <w:sz w:val="22"/>
        </w:rPr>
        <w:t xml:space="preserve">cuya notificación se realizará por escrito o vía correo electrónico, dentro de los </w:t>
      </w:r>
      <w:r w:rsidRPr="00617053">
        <w:rPr>
          <w:rFonts w:ascii="Arial" w:hAnsi="Arial" w:cs="Arial"/>
          <w:b/>
          <w:bCs/>
          <w:spacing w:val="-2"/>
          <w:sz w:val="22"/>
          <w:u w:val="single"/>
        </w:rPr>
        <w:t>_(DÍAS)_____</w:t>
      </w:r>
      <w:r w:rsidRPr="00617053">
        <w:rPr>
          <w:rFonts w:ascii="Arial" w:hAnsi="Arial" w:cs="Arial"/>
          <w:b/>
          <w:bCs/>
          <w:spacing w:val="-2"/>
          <w:sz w:val="22"/>
        </w:rPr>
        <w:t xml:space="preserve"> </w:t>
      </w:r>
      <w:r w:rsidRPr="00617053">
        <w:rPr>
          <w:rFonts w:ascii="Arial" w:hAnsi="Arial" w:cs="Arial"/>
          <w:bCs/>
          <w:spacing w:val="-2"/>
          <w:sz w:val="22"/>
        </w:rPr>
        <w:t xml:space="preserve">posteriores al atraso en el cumplimiento de la obligación de que se trate. </w:t>
      </w:r>
    </w:p>
    <w:p w14:paraId="7D9DBE21"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El pago de los servicios quedará condicionado, proporcionalmente, al pago que</w:t>
      </w:r>
      <w:r w:rsidRPr="00617053">
        <w:rPr>
          <w:rFonts w:ascii="Arial" w:hAnsi="Arial" w:cs="Arial"/>
          <w:b/>
          <w:sz w:val="22"/>
        </w:rPr>
        <w:t xml:space="preserve"> “EL PROVEEDOR” </w:t>
      </w:r>
      <w:r w:rsidRPr="00617053">
        <w:rPr>
          <w:rFonts w:ascii="Arial" w:hAnsi="Arial" w:cs="Arial"/>
          <w:sz w:val="22"/>
        </w:rPr>
        <w:t xml:space="preserve">deba efectuar por concepto de penas convencionales por atraso; </w:t>
      </w:r>
      <w:r w:rsidRPr="00617053">
        <w:rPr>
          <w:rFonts w:ascii="Arial" w:hAnsi="Arial" w:cs="Arial"/>
          <w:sz w:val="22"/>
          <w:lang w:val="es-ES"/>
        </w:rPr>
        <w:t xml:space="preserve">en el supuesto que el contrato sea rescindido en términos de lo previsto en la CLÁUSULA VIGÉSIMA CUARTA DE RESCISIÓN, no procederá el cobro de dichas penas ni la contabilización de </w:t>
      </w:r>
      <w:proofErr w:type="gramStart"/>
      <w:r w:rsidRPr="00617053">
        <w:rPr>
          <w:rFonts w:ascii="Arial" w:hAnsi="Arial" w:cs="Arial"/>
          <w:sz w:val="22"/>
          <w:lang w:val="es-ES"/>
        </w:rPr>
        <w:t>las mismas</w:t>
      </w:r>
      <w:proofErr w:type="gramEnd"/>
      <w:r w:rsidRPr="00617053">
        <w:rPr>
          <w:rFonts w:ascii="Arial" w:hAnsi="Arial" w:cs="Arial"/>
          <w:sz w:val="22"/>
          <w:lang w:val="es-ES"/>
        </w:rPr>
        <w:t xml:space="preserve"> al hacer efectiva la garantía de cumplimiento del contrato.</w:t>
      </w:r>
    </w:p>
    <w:p w14:paraId="6F86257F" w14:textId="77777777" w:rsidR="000038FA" w:rsidRPr="00617053" w:rsidRDefault="000038FA" w:rsidP="000038FA">
      <w:pPr>
        <w:tabs>
          <w:tab w:val="left" w:pos="708"/>
        </w:tabs>
        <w:rPr>
          <w:rFonts w:ascii="Arial" w:hAnsi="Arial" w:cs="Arial"/>
          <w:sz w:val="22"/>
          <w:lang w:val="es-ES"/>
        </w:rPr>
      </w:pPr>
      <w:r w:rsidRPr="00617053">
        <w:rPr>
          <w:rFonts w:ascii="Arial" w:hAnsi="Arial" w:cs="Arial"/>
          <w:sz w:val="22"/>
        </w:rPr>
        <w:t xml:space="preserve">El pago de la pena podrá efectuarse </w:t>
      </w:r>
      <w:r w:rsidRPr="00617053">
        <w:rPr>
          <w:rFonts w:ascii="Arial" w:hAnsi="Arial" w:cs="Arial"/>
          <w:bCs/>
          <w:spacing w:val="-2"/>
          <w:sz w:val="22"/>
        </w:rPr>
        <w:t>a través del esquema e5cinco</w:t>
      </w:r>
      <w:r w:rsidRPr="00617053">
        <w:rPr>
          <w:rFonts w:ascii="Arial" w:hAnsi="Arial" w:cs="Arial"/>
          <w:spacing w:val="-2"/>
          <w:sz w:val="22"/>
        </w:rPr>
        <w:t xml:space="preserve"> Pago Electrónico de Derechos, Productos y Aprovechamientos (DPA´s),</w:t>
      </w:r>
      <w:r w:rsidRPr="00617053">
        <w:rPr>
          <w:rFonts w:ascii="Arial" w:hAnsi="Arial" w:cs="Arial"/>
          <w:sz w:val="22"/>
          <w:lang w:val="es-ES"/>
        </w:rPr>
        <w:t xml:space="preserve"> </w:t>
      </w:r>
      <w:r w:rsidRPr="00617053">
        <w:rPr>
          <w:rFonts w:ascii="Arial" w:hAnsi="Arial" w:cs="Arial"/>
          <w:spacing w:val="-2"/>
          <w:sz w:val="22"/>
        </w:rPr>
        <w:t>a favor de la Tesorería de la Federación,</w:t>
      </w:r>
      <w:r w:rsidRPr="00617053">
        <w:rPr>
          <w:rFonts w:ascii="Arial" w:hAnsi="Arial" w:cs="Arial"/>
          <w:sz w:val="22"/>
          <w:lang w:val="es-ES"/>
        </w:rPr>
        <w:t xml:space="preserve"> o la Entidad; </w:t>
      </w:r>
      <w:r w:rsidRPr="00617053">
        <w:rPr>
          <w:rFonts w:ascii="Arial" w:hAnsi="Arial" w:cs="Arial"/>
          <w:spacing w:val="-2"/>
          <w:sz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8597A9E" w14:textId="77777777" w:rsidR="000038FA" w:rsidRPr="00617053" w:rsidRDefault="000038FA" w:rsidP="000038FA">
      <w:pPr>
        <w:tabs>
          <w:tab w:val="left" w:pos="708"/>
        </w:tabs>
        <w:rPr>
          <w:rFonts w:ascii="Arial" w:hAnsi="Arial" w:cs="Arial"/>
          <w:spacing w:val="-2"/>
          <w:sz w:val="22"/>
        </w:rPr>
      </w:pPr>
      <w:r w:rsidRPr="00617053">
        <w:rPr>
          <w:rFonts w:ascii="Arial" w:hAnsi="Arial" w:cs="Arial"/>
          <w:sz w:val="22"/>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617053">
        <w:rPr>
          <w:rFonts w:ascii="Arial" w:hAnsi="Arial" w:cs="Arial"/>
          <w:spacing w:val="-2"/>
          <w:sz w:val="22"/>
        </w:rPr>
        <w:t xml:space="preserve">. </w:t>
      </w:r>
    </w:p>
    <w:p w14:paraId="6BC1AE1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Cuando</w:t>
      </w:r>
      <w:r w:rsidRPr="00617053">
        <w:rPr>
          <w:rFonts w:ascii="Arial" w:hAnsi="Arial" w:cs="Arial"/>
          <w:b/>
          <w:sz w:val="22"/>
        </w:rPr>
        <w:t xml:space="preserve"> “EL PROVEEDOR”</w:t>
      </w:r>
      <w:r w:rsidRPr="00617053">
        <w:rPr>
          <w:rFonts w:ascii="Arial" w:hAnsi="Arial" w:cs="Arial"/>
          <w:sz w:val="22"/>
        </w:rPr>
        <w:t xml:space="preserve"> quede exceptuado de la presentación de la garantía de cumplimiento, en los supuestos previsto en la </w:t>
      </w:r>
      <w:r w:rsidRPr="00617053">
        <w:rPr>
          <w:rFonts w:ascii="Arial" w:hAnsi="Arial" w:cs="Arial"/>
          <w:b/>
          <w:sz w:val="22"/>
        </w:rPr>
        <w:t>“LAASSP”</w:t>
      </w:r>
      <w:r w:rsidRPr="00617053">
        <w:rPr>
          <w:rFonts w:ascii="Arial" w:hAnsi="Arial" w:cs="Arial"/>
          <w:sz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0401554" w14:textId="77777777" w:rsidR="000038FA" w:rsidRPr="00617053" w:rsidRDefault="000038FA" w:rsidP="000038FA">
      <w:pPr>
        <w:autoSpaceDE w:val="0"/>
        <w:autoSpaceDN w:val="0"/>
        <w:adjustRightInd w:val="0"/>
        <w:rPr>
          <w:rFonts w:ascii="Arial" w:hAnsi="Arial" w:cs="Arial"/>
          <w:sz w:val="22"/>
        </w:rPr>
      </w:pPr>
      <w:r w:rsidRPr="00617053">
        <w:rPr>
          <w:rFonts w:ascii="Arial" w:hAnsi="Arial" w:cs="Arial"/>
          <w:sz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7EE5E6" w14:textId="77777777" w:rsidR="000038FA" w:rsidRPr="00617053" w:rsidRDefault="000038FA" w:rsidP="000038FA">
      <w:pPr>
        <w:pStyle w:val="Texto"/>
        <w:spacing w:after="0" w:line="240" w:lineRule="auto"/>
        <w:ind w:firstLine="0"/>
        <w:rPr>
          <w:b/>
          <w:sz w:val="20"/>
        </w:rPr>
      </w:pPr>
      <w:r w:rsidRPr="00617053">
        <w:rPr>
          <w:b/>
          <w:sz w:val="22"/>
          <w:szCs w:val="22"/>
        </w:rPr>
        <w:t>DÉCIMA QUINTA</w:t>
      </w:r>
      <w:r w:rsidRPr="00617053">
        <w:rPr>
          <w:rFonts w:eastAsia="Calibri"/>
          <w:b/>
          <w:sz w:val="22"/>
          <w:szCs w:val="22"/>
          <w:lang w:eastAsia="en-US"/>
        </w:rPr>
        <w:t>. LICENCIAS, AUTORIZACIONES Y PERMISOS</w:t>
      </w:r>
    </w:p>
    <w:p w14:paraId="60466CBD" w14:textId="77777777" w:rsidR="000038FA" w:rsidRPr="00617053" w:rsidRDefault="000038FA" w:rsidP="000038FA">
      <w:pPr>
        <w:pStyle w:val="Texto"/>
        <w:spacing w:after="0" w:line="240" w:lineRule="auto"/>
        <w:ind w:firstLine="0"/>
        <w:rPr>
          <w:b/>
          <w:sz w:val="20"/>
        </w:rPr>
      </w:pPr>
    </w:p>
    <w:p w14:paraId="08C68221" w14:textId="77777777" w:rsidR="000038FA" w:rsidRPr="00617053" w:rsidRDefault="000038FA" w:rsidP="000038FA">
      <w:pPr>
        <w:pStyle w:val="Texto"/>
        <w:spacing w:after="0" w:line="240" w:lineRule="auto"/>
        <w:ind w:firstLine="0"/>
        <w:rPr>
          <w:rFonts w:eastAsia="Calibri"/>
          <w:sz w:val="22"/>
          <w:szCs w:val="22"/>
          <w:lang w:eastAsia="en-US"/>
        </w:rPr>
      </w:pPr>
      <w:r w:rsidRPr="00617053">
        <w:rPr>
          <w:b/>
          <w:sz w:val="22"/>
          <w:szCs w:val="22"/>
        </w:rPr>
        <w:t>“EL PROVEEDOR”</w:t>
      </w:r>
      <w:r w:rsidRPr="00617053">
        <w:rPr>
          <w:rFonts w:eastAsia="Calibri"/>
          <w:sz w:val="22"/>
          <w:szCs w:val="22"/>
          <w:lang w:eastAsia="en-US"/>
        </w:rPr>
        <w:t xml:space="preserve"> se obliga a observar y mantener vigentes las licencias, autorizaciones, permisos o registros requeridos para el cumplimiento de sus obligaciones.</w:t>
      </w:r>
    </w:p>
    <w:p w14:paraId="427ADBF1" w14:textId="77777777" w:rsidR="000038FA" w:rsidRPr="00617053" w:rsidRDefault="000038FA" w:rsidP="000038FA">
      <w:pPr>
        <w:pStyle w:val="Texto"/>
        <w:spacing w:after="0" w:line="240" w:lineRule="auto"/>
        <w:ind w:firstLine="0"/>
        <w:rPr>
          <w:rFonts w:eastAsia="Calibri"/>
          <w:sz w:val="22"/>
          <w:szCs w:val="22"/>
          <w:lang w:eastAsia="en-US"/>
        </w:rPr>
      </w:pPr>
    </w:p>
    <w:p w14:paraId="7E548FFA" w14:textId="77777777" w:rsidR="000038FA" w:rsidRPr="00617053" w:rsidRDefault="000038FA" w:rsidP="000038FA">
      <w:pPr>
        <w:pStyle w:val="Texto"/>
        <w:spacing w:after="0" w:line="240" w:lineRule="auto"/>
        <w:ind w:firstLine="0"/>
        <w:rPr>
          <w:rFonts w:eastAsia="Calibri"/>
          <w:b/>
          <w:sz w:val="22"/>
          <w:szCs w:val="22"/>
          <w:lang w:eastAsia="en-US"/>
        </w:rPr>
      </w:pPr>
      <w:r w:rsidRPr="00617053">
        <w:rPr>
          <w:b/>
          <w:sz w:val="22"/>
          <w:szCs w:val="22"/>
        </w:rPr>
        <w:t>DÉCIMA SEXTA</w:t>
      </w:r>
      <w:r w:rsidRPr="00617053">
        <w:rPr>
          <w:rFonts w:eastAsia="Calibri"/>
          <w:b/>
          <w:sz w:val="22"/>
          <w:szCs w:val="22"/>
          <w:lang w:eastAsia="en-US"/>
        </w:rPr>
        <w:t>. PÓLIZA DE RESPONSABILIDAD CIVIL</w:t>
      </w:r>
    </w:p>
    <w:p w14:paraId="0D246B73" w14:textId="77777777" w:rsidR="00DF772C" w:rsidRPr="00617053" w:rsidRDefault="00DF772C" w:rsidP="000038FA">
      <w:pPr>
        <w:ind w:right="51"/>
        <w:rPr>
          <w:rFonts w:ascii="Arial" w:hAnsi="Arial" w:cs="Arial"/>
          <w:sz w:val="22"/>
        </w:rPr>
      </w:pPr>
    </w:p>
    <w:p w14:paraId="493AD78B" w14:textId="77777777" w:rsidR="000038FA" w:rsidRPr="00617053" w:rsidRDefault="000038FA" w:rsidP="000038FA">
      <w:pPr>
        <w:ind w:right="51"/>
        <w:rPr>
          <w:rFonts w:ascii="Arial" w:hAnsi="Arial" w:cs="Arial"/>
          <w:sz w:val="22"/>
        </w:rPr>
      </w:pPr>
      <w:r w:rsidRPr="00617053">
        <w:rPr>
          <w:rFonts w:ascii="Arial" w:hAnsi="Arial" w:cs="Arial"/>
          <w:sz w:val="22"/>
        </w:rPr>
        <w:lastRenderedPageBreak/>
        <w:t xml:space="preserve">INSTRUCCIÓN: CUANDO NO SE REQUIERA LA CONTRATACIÓN DE SEGURO INCOPORAR EL SIGUIENTE PÁRRAFO: </w:t>
      </w:r>
    </w:p>
    <w:p w14:paraId="716BD53F" w14:textId="77777777" w:rsidR="000038FA" w:rsidRPr="00617053" w:rsidRDefault="000038FA" w:rsidP="000038FA">
      <w:pPr>
        <w:rPr>
          <w:rFonts w:ascii="Arial" w:hAnsi="Arial" w:cs="Arial"/>
          <w:sz w:val="22"/>
        </w:rPr>
      </w:pPr>
      <w:r w:rsidRPr="00617053">
        <w:rPr>
          <w:rFonts w:ascii="Arial" w:hAnsi="Arial" w:cs="Arial"/>
          <w:sz w:val="22"/>
        </w:rPr>
        <w:t xml:space="preserve">Para la prestación de los servicios materia del presente contrato, no se requiere que </w:t>
      </w:r>
      <w:r w:rsidRPr="00617053">
        <w:rPr>
          <w:rFonts w:ascii="Arial" w:hAnsi="Arial" w:cs="Arial"/>
          <w:b/>
          <w:sz w:val="22"/>
        </w:rPr>
        <w:t>“EL PROVEEDOR”</w:t>
      </w:r>
      <w:r w:rsidRPr="00617053">
        <w:rPr>
          <w:rFonts w:ascii="Arial" w:hAnsi="Arial" w:cs="Arial"/>
          <w:sz w:val="22"/>
        </w:rPr>
        <w:t xml:space="preserve"> contrate una póliza de seguro por responsabilidad civil.</w:t>
      </w:r>
    </w:p>
    <w:p w14:paraId="50E0C55A" w14:textId="77777777" w:rsidR="000038FA" w:rsidRPr="00617053" w:rsidRDefault="000038FA" w:rsidP="000038FA">
      <w:pPr>
        <w:ind w:right="51"/>
        <w:rPr>
          <w:rFonts w:ascii="Arial" w:hAnsi="Arial" w:cs="Arial"/>
          <w:sz w:val="22"/>
        </w:rPr>
      </w:pPr>
      <w:r w:rsidRPr="00617053">
        <w:rPr>
          <w:rFonts w:ascii="Arial" w:hAnsi="Arial" w:cs="Arial"/>
          <w:sz w:val="22"/>
        </w:rPr>
        <w:t xml:space="preserve">INSTRUCCIÓN: CUANDO SE REQUIERA LA CONTRATACIÓN DE SEGURO INCOPORAR LOS SIGUIENTES DOS PÁRRAFOS: </w:t>
      </w:r>
    </w:p>
    <w:p w14:paraId="59FFE416"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617053">
        <w:rPr>
          <w:rFonts w:ascii="Arial" w:hAnsi="Arial" w:cs="Arial"/>
          <w:b/>
          <w:sz w:val="22"/>
        </w:rPr>
        <w:t>“LA DEPENDENCIA O ENTIDAD”</w:t>
      </w:r>
      <w:r w:rsidRPr="00617053">
        <w:rPr>
          <w:rFonts w:ascii="Arial" w:hAnsi="Arial" w:cs="Arial"/>
          <w:sz w:val="22"/>
        </w:rPr>
        <w:t>, así como, los que cause a terceros en sus bienes o personas, con motivo de la prestación del servicio materia del presente contrato.</w:t>
      </w:r>
    </w:p>
    <w:p w14:paraId="48DE0A64" w14:textId="77777777" w:rsidR="000038FA" w:rsidRPr="00617053" w:rsidRDefault="000038FA" w:rsidP="000038FA">
      <w:pPr>
        <w:ind w:right="51"/>
        <w:rPr>
          <w:rFonts w:ascii="Arial" w:hAnsi="Arial" w:cs="Arial"/>
          <w:sz w:val="22"/>
        </w:rPr>
      </w:pPr>
      <w:r w:rsidRPr="00617053">
        <w:rPr>
          <w:rFonts w:ascii="Arial" w:hAnsi="Arial" w:cs="Arial"/>
          <w:sz w:val="22"/>
        </w:rPr>
        <w:t>La póliza deberá contener las siguientes coberturas:</w:t>
      </w:r>
    </w:p>
    <w:p w14:paraId="09417579" w14:textId="77777777" w:rsidR="000038FA" w:rsidRPr="00617053" w:rsidRDefault="000038FA" w:rsidP="000038FA">
      <w:pPr>
        <w:ind w:right="51"/>
        <w:rPr>
          <w:rFonts w:ascii="Arial" w:hAnsi="Arial" w:cs="Arial"/>
          <w:sz w:val="22"/>
        </w:rPr>
      </w:pPr>
      <w:r w:rsidRPr="00617053">
        <w:rPr>
          <w:rFonts w:ascii="Arial" w:hAnsi="Arial" w:cs="Arial"/>
          <w:sz w:val="22"/>
        </w:rPr>
        <w:t>INSTRUCCIÓN: DESCRIBIR LAS COBERTURAS, ATENDIENDO A LAS NECESIDADES, TIPO Y CARACTERÍSTICAS DEL SERVICIO</w:t>
      </w:r>
    </w:p>
    <w:p w14:paraId="2F445FF3" w14:textId="77777777" w:rsidR="000038FA" w:rsidRPr="00617053" w:rsidRDefault="000038FA" w:rsidP="000038FA">
      <w:pPr>
        <w:rPr>
          <w:rFonts w:ascii="Arial" w:eastAsia="Calibri" w:hAnsi="Arial" w:cs="Arial"/>
          <w:sz w:val="22"/>
        </w:rPr>
      </w:pPr>
      <w:r w:rsidRPr="00617053">
        <w:rPr>
          <w:rFonts w:ascii="Arial" w:eastAsia="Calibri" w:hAnsi="Arial" w:cs="Arial"/>
          <w:b/>
          <w:sz w:val="22"/>
        </w:rPr>
        <w:t>DÉCIMA SÉPTIMA. TRANSPORTE</w:t>
      </w:r>
    </w:p>
    <w:p w14:paraId="6D21C192"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eastAsia="Calibri" w:hAnsi="Arial" w:cs="Arial"/>
          <w:sz w:val="22"/>
        </w:rPr>
        <w:t xml:space="preserve"> se obliga bajo su costa y riesgo, a trasportar los bienes e insumos necesarios para la prestación del servicio, desde su lugar de origen, hasta las instalaciones señaladas en el </w:t>
      </w:r>
      <w:r w:rsidRPr="00617053">
        <w:rPr>
          <w:rFonts w:ascii="Arial" w:eastAsia="Calibri" w:hAnsi="Arial" w:cs="Arial"/>
          <w:b/>
          <w:sz w:val="22"/>
          <w:u w:val="single"/>
        </w:rPr>
        <w:t>(ESTABLECER EL DOCUMENTO O ANEXO DONDE SE ENCUENTRAN LOS DOMICILIOS, O EN SU DEFECTO REDACTARLOS)</w:t>
      </w:r>
      <w:r w:rsidRPr="00617053">
        <w:rPr>
          <w:rFonts w:ascii="Arial" w:eastAsia="Calibri" w:hAnsi="Arial" w:cs="Arial"/>
          <w:sz w:val="22"/>
        </w:rPr>
        <w:t xml:space="preserve"> del presente contrato.</w:t>
      </w:r>
    </w:p>
    <w:p w14:paraId="430BE524" w14:textId="77777777" w:rsidR="000038FA" w:rsidRPr="00617053" w:rsidRDefault="000038FA" w:rsidP="000038FA">
      <w:pPr>
        <w:rPr>
          <w:rFonts w:ascii="Arial" w:hAnsi="Arial" w:cs="Arial"/>
          <w:sz w:val="22"/>
        </w:rPr>
      </w:pPr>
      <w:r w:rsidRPr="00617053">
        <w:rPr>
          <w:rFonts w:ascii="Arial" w:hAnsi="Arial" w:cs="Arial"/>
          <w:b/>
          <w:sz w:val="22"/>
        </w:rPr>
        <w:t>DÉCIMA OCTAVA. IMPUESTOS Y DERECHOS</w:t>
      </w:r>
    </w:p>
    <w:p w14:paraId="3A626D85"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impuestos, derechos y gastos que procedan con motivo de la prestación de los servicios, objeto del presente contrato, serán pagados por </w:t>
      </w:r>
      <w:r w:rsidRPr="00617053">
        <w:rPr>
          <w:rFonts w:ascii="Arial" w:hAnsi="Arial" w:cs="Arial"/>
          <w:b/>
          <w:sz w:val="22"/>
        </w:rPr>
        <w:t>“EL PROVEEDOR”</w:t>
      </w:r>
      <w:r w:rsidRPr="00617053">
        <w:rPr>
          <w:rFonts w:ascii="Arial" w:hAnsi="Arial" w:cs="Arial"/>
          <w:sz w:val="22"/>
        </w:rPr>
        <w:t>, mismos que no serán repercutidos a</w:t>
      </w:r>
      <w:r w:rsidRPr="00617053">
        <w:rPr>
          <w:rFonts w:ascii="Arial" w:hAnsi="Arial" w:cs="Arial"/>
          <w:b/>
          <w:sz w:val="22"/>
        </w:rPr>
        <w:t xml:space="preserve"> “LA DEPENDENCIA O ENTIDAD”</w:t>
      </w:r>
      <w:r w:rsidRPr="00617053">
        <w:rPr>
          <w:rFonts w:ascii="Arial" w:hAnsi="Arial" w:cs="Arial"/>
          <w:sz w:val="22"/>
        </w:rPr>
        <w:t>.</w:t>
      </w:r>
    </w:p>
    <w:p w14:paraId="6D10602E" w14:textId="77777777" w:rsidR="000038FA" w:rsidRPr="00617053" w:rsidRDefault="000038FA" w:rsidP="000038FA">
      <w:pPr>
        <w:ind w:right="5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sólo cubrirá, cuando aplique, lo correspondiente al Impuesto al Valor Agregado (IVA), en los términos de la normatividad aplicable y de conformidad con las disposiciones fiscales vigentes.</w:t>
      </w:r>
    </w:p>
    <w:p w14:paraId="2846AEE3" w14:textId="77777777" w:rsidR="000038FA" w:rsidRPr="00617053" w:rsidRDefault="000038FA" w:rsidP="000038FA">
      <w:pPr>
        <w:tabs>
          <w:tab w:val="left" w:pos="2340"/>
        </w:tabs>
        <w:rPr>
          <w:rFonts w:ascii="Arial" w:hAnsi="Arial" w:cs="Arial"/>
          <w:b/>
          <w:sz w:val="22"/>
        </w:rPr>
      </w:pPr>
      <w:r w:rsidRPr="00617053">
        <w:rPr>
          <w:rFonts w:ascii="Arial" w:hAnsi="Arial" w:cs="Arial"/>
          <w:b/>
          <w:sz w:val="22"/>
        </w:rPr>
        <w:t>DÉCIMA NOVENA.</w:t>
      </w:r>
      <w:r w:rsidRPr="00617053">
        <w:rPr>
          <w:rFonts w:ascii="Arial" w:hAnsi="Arial" w:cs="Arial"/>
          <w:sz w:val="22"/>
        </w:rPr>
        <w:t xml:space="preserve"> </w:t>
      </w:r>
      <w:r w:rsidRPr="00617053">
        <w:rPr>
          <w:rFonts w:ascii="Arial" w:hAnsi="Arial" w:cs="Arial"/>
          <w:b/>
          <w:sz w:val="22"/>
        </w:rPr>
        <w:t>PROHIBICIÓN DE CESIÓN DE DERECHOS Y OBLIGACIONES</w:t>
      </w:r>
    </w:p>
    <w:p w14:paraId="3AAFFCC7" w14:textId="77777777" w:rsidR="000038FA" w:rsidRPr="00617053" w:rsidRDefault="000038FA" w:rsidP="000038FA">
      <w:pPr>
        <w:ind w:right="51"/>
        <w:rPr>
          <w:rFonts w:ascii="Arial" w:hAnsi="Arial" w:cs="Arial"/>
          <w:sz w:val="22"/>
        </w:rPr>
      </w:pPr>
      <w:r w:rsidRPr="00617053">
        <w:rPr>
          <w:rFonts w:ascii="Arial" w:hAnsi="Arial" w:cs="Arial"/>
          <w:b/>
          <w:sz w:val="22"/>
        </w:rPr>
        <w:t>“EL PROVEEDOR”</w:t>
      </w:r>
      <w:r w:rsidRPr="00617053">
        <w:rPr>
          <w:rFonts w:ascii="Arial" w:hAnsi="Arial" w:cs="Arial"/>
          <w:sz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17053">
        <w:rPr>
          <w:rFonts w:ascii="Arial" w:hAnsi="Arial" w:cs="Arial"/>
          <w:b/>
          <w:sz w:val="22"/>
        </w:rPr>
        <w:t>“LA DEPENDENCIA O ENTIDAD”</w:t>
      </w:r>
      <w:r w:rsidRPr="00617053">
        <w:rPr>
          <w:rFonts w:ascii="Arial" w:hAnsi="Arial" w:cs="Arial"/>
          <w:sz w:val="22"/>
        </w:rPr>
        <w:t>.</w:t>
      </w:r>
    </w:p>
    <w:p w14:paraId="0C812E9F"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VIGÉSIMA. DERECHOS DE AUTOR, PATENTES Y/O MARCAS</w:t>
      </w:r>
    </w:p>
    <w:p w14:paraId="52E63272" w14:textId="77777777" w:rsidR="000038FA" w:rsidRPr="00617053" w:rsidRDefault="000038FA" w:rsidP="000038FA">
      <w:pPr>
        <w:tabs>
          <w:tab w:val="left" w:pos="2340"/>
        </w:tabs>
        <w:rPr>
          <w:rFonts w:ascii="Arial" w:hAnsi="Arial" w:cs="Arial"/>
          <w:sz w:val="22"/>
        </w:rPr>
      </w:pPr>
      <w:r w:rsidRPr="00617053">
        <w:rPr>
          <w:rFonts w:ascii="Arial" w:hAnsi="Arial" w:cs="Arial"/>
          <w:b/>
          <w:sz w:val="22"/>
        </w:rPr>
        <w:t>“EL PROVEEDOR”</w:t>
      </w:r>
      <w:r w:rsidRPr="00617053">
        <w:rPr>
          <w:rFonts w:ascii="Arial" w:hAnsi="Arial" w:cs="Arial"/>
          <w:sz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17053">
        <w:rPr>
          <w:rFonts w:ascii="Arial" w:hAnsi="Arial" w:cs="Arial"/>
          <w:b/>
          <w:sz w:val="22"/>
        </w:rPr>
        <w:t>“LA DEPENDENCIA O ENTIDAD”</w:t>
      </w:r>
      <w:r w:rsidRPr="00617053">
        <w:rPr>
          <w:rFonts w:ascii="Arial" w:hAnsi="Arial" w:cs="Arial"/>
          <w:sz w:val="22"/>
        </w:rPr>
        <w:t xml:space="preserve"> o a terceros.</w:t>
      </w:r>
    </w:p>
    <w:p w14:paraId="642A3174" w14:textId="77777777" w:rsidR="000038FA" w:rsidRPr="00617053" w:rsidRDefault="000038FA" w:rsidP="000038FA">
      <w:pPr>
        <w:tabs>
          <w:tab w:val="left" w:pos="2340"/>
        </w:tabs>
        <w:rPr>
          <w:rFonts w:ascii="Arial" w:hAnsi="Arial" w:cs="Arial"/>
          <w:sz w:val="22"/>
        </w:rPr>
      </w:pPr>
      <w:r w:rsidRPr="00617053">
        <w:rPr>
          <w:rFonts w:ascii="Arial" w:hAnsi="Arial" w:cs="Arial"/>
          <w:sz w:val="22"/>
        </w:rPr>
        <w:t xml:space="preserve">De presentarse alguna reclamación en contra de </w:t>
      </w:r>
      <w:r w:rsidRPr="00617053">
        <w:rPr>
          <w:rFonts w:ascii="Arial" w:hAnsi="Arial" w:cs="Arial"/>
          <w:b/>
          <w:sz w:val="22"/>
        </w:rPr>
        <w:t>“LA DEPENDENCIA O ENTIDAD”</w:t>
      </w:r>
      <w:r w:rsidRPr="00617053">
        <w:rPr>
          <w:rFonts w:ascii="Arial" w:hAnsi="Arial" w:cs="Arial"/>
          <w:sz w:val="22"/>
        </w:rPr>
        <w:t xml:space="preserve">, por cualquiera de las causas antes mencionadas, </w:t>
      </w:r>
      <w:r w:rsidRPr="00617053">
        <w:rPr>
          <w:rFonts w:ascii="Arial" w:hAnsi="Arial" w:cs="Arial"/>
          <w:b/>
          <w:sz w:val="22"/>
        </w:rPr>
        <w:t>“EL PROVEEDOR”</w:t>
      </w:r>
      <w:r w:rsidRPr="00617053">
        <w:rPr>
          <w:rFonts w:ascii="Arial" w:hAnsi="Arial" w:cs="Arial"/>
          <w:sz w:val="22"/>
        </w:rPr>
        <w:t xml:space="preserve">, se obliga a salvaguardar los derechos e intereses de </w:t>
      </w:r>
      <w:r w:rsidRPr="00617053">
        <w:rPr>
          <w:rFonts w:ascii="Arial" w:hAnsi="Arial" w:cs="Arial"/>
          <w:b/>
          <w:sz w:val="22"/>
        </w:rPr>
        <w:t>“LA DEPENDENCIA O ENTIDAD”</w:t>
      </w:r>
      <w:r w:rsidRPr="00617053">
        <w:rPr>
          <w:rFonts w:ascii="Arial" w:hAnsi="Arial" w:cs="Arial"/>
          <w:sz w:val="22"/>
        </w:rPr>
        <w:t xml:space="preserve"> de cualquier controversia, liberándola de toda </w:t>
      </w:r>
      <w:r w:rsidRPr="00617053">
        <w:rPr>
          <w:rFonts w:ascii="Arial" w:hAnsi="Arial" w:cs="Arial"/>
          <w:sz w:val="22"/>
        </w:rPr>
        <w:lastRenderedPageBreak/>
        <w:t>responsabilidad de carácter civil, penal, mercantil, fiscal o de cualquier otra índole, sacándola en paz y a salvo.</w:t>
      </w:r>
    </w:p>
    <w:p w14:paraId="41B81A83" w14:textId="77777777" w:rsidR="000038FA" w:rsidRPr="00617053" w:rsidRDefault="000038FA" w:rsidP="000038FA">
      <w:pPr>
        <w:ind w:right="51"/>
        <w:rPr>
          <w:rFonts w:ascii="Arial" w:hAnsi="Arial" w:cs="Arial"/>
          <w:sz w:val="22"/>
        </w:rPr>
      </w:pPr>
      <w:r w:rsidRPr="00617053">
        <w:rPr>
          <w:rFonts w:ascii="Arial" w:hAnsi="Arial" w:cs="Arial"/>
          <w:sz w:val="22"/>
        </w:rPr>
        <w:t xml:space="preserve">En caso de que </w:t>
      </w:r>
      <w:r w:rsidRPr="00617053">
        <w:rPr>
          <w:rFonts w:ascii="Arial" w:hAnsi="Arial" w:cs="Arial"/>
          <w:b/>
          <w:sz w:val="22"/>
        </w:rPr>
        <w:t>“LA DEPENDENCIA O ENTIDAD”</w:t>
      </w:r>
      <w:r w:rsidRPr="00617053">
        <w:rPr>
          <w:rFonts w:ascii="Arial" w:hAnsi="Arial" w:cs="Arial"/>
          <w:sz w:val="22"/>
        </w:rPr>
        <w:t xml:space="preserve"> tuviese que erogar recursos por cualquiera de estos conceptos, </w:t>
      </w:r>
      <w:r w:rsidRPr="00617053">
        <w:rPr>
          <w:rFonts w:ascii="Arial" w:hAnsi="Arial" w:cs="Arial"/>
          <w:b/>
          <w:sz w:val="22"/>
        </w:rPr>
        <w:t>“EL PROVEEDOR”</w:t>
      </w:r>
      <w:r w:rsidRPr="00617053">
        <w:rPr>
          <w:rFonts w:ascii="Arial" w:hAnsi="Arial" w:cs="Arial"/>
          <w:sz w:val="22"/>
        </w:rPr>
        <w:t xml:space="preserve"> se obliga a reembolsar de manera inmediata los recursos erogados por aquella.</w:t>
      </w:r>
    </w:p>
    <w:p w14:paraId="4EDDF898"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VIGÉSIMA PRIMERA. CONFIDENCIALIDAD Y PROTECCIÓN DE DATOS PERSONALES.</w:t>
      </w:r>
    </w:p>
    <w:p w14:paraId="3496B35D" w14:textId="77777777" w:rsidR="000038FA" w:rsidRPr="00617053" w:rsidRDefault="000038FA" w:rsidP="000038FA">
      <w:pPr>
        <w:tabs>
          <w:tab w:val="center" w:pos="567"/>
        </w:tabs>
        <w:autoSpaceDE w:val="0"/>
        <w:autoSpaceDN w:val="0"/>
        <w:adjustRightInd w:val="0"/>
        <w:ind w:right="48"/>
        <w:rPr>
          <w:rFonts w:ascii="Arial" w:hAnsi="Arial" w:cs="Arial"/>
          <w:b/>
          <w:bCs/>
          <w:sz w:val="22"/>
        </w:rPr>
      </w:pPr>
      <w:r w:rsidRPr="00617053">
        <w:rPr>
          <w:rFonts w:ascii="Arial" w:hAnsi="Arial" w:cs="Arial"/>
          <w:b/>
          <w:bCs/>
          <w:sz w:val="22"/>
        </w:rPr>
        <w:t xml:space="preserve">"LAS PARTES" </w:t>
      </w:r>
      <w:r w:rsidRPr="00617053">
        <w:rPr>
          <w:rFonts w:ascii="Arial" w:hAnsi="Arial" w:cs="Arial"/>
          <w:sz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46BCFF4" w14:textId="77777777" w:rsidR="000038FA" w:rsidRPr="00617053" w:rsidRDefault="000038FA" w:rsidP="000038FA">
      <w:pPr>
        <w:rPr>
          <w:rFonts w:ascii="Arial" w:hAnsi="Arial" w:cs="Arial"/>
          <w:sz w:val="22"/>
        </w:rPr>
      </w:pPr>
      <w:r w:rsidRPr="00617053">
        <w:rPr>
          <w:rFonts w:ascii="Arial" w:hAnsi="Arial" w:cs="Arial"/>
          <w:sz w:val="22"/>
        </w:rPr>
        <w:t xml:space="preserve">Para el tratamiento de los datos personales que </w:t>
      </w:r>
      <w:r w:rsidRPr="00617053">
        <w:rPr>
          <w:rFonts w:ascii="Arial" w:hAnsi="Arial" w:cs="Arial"/>
          <w:b/>
          <w:bCs/>
          <w:sz w:val="22"/>
        </w:rPr>
        <w:t>“LAS PARTES”</w:t>
      </w:r>
      <w:r w:rsidRPr="00617053">
        <w:rPr>
          <w:rFonts w:ascii="Arial" w:hAnsi="Arial" w:cs="Arial"/>
          <w:bCs/>
          <w:sz w:val="22"/>
        </w:rPr>
        <w:t xml:space="preserve"> </w:t>
      </w:r>
      <w:r w:rsidRPr="00617053">
        <w:rPr>
          <w:rFonts w:ascii="Arial" w:hAnsi="Arial" w:cs="Arial"/>
          <w:sz w:val="22"/>
        </w:rPr>
        <w:t>recaben con motivo de la celebración del presente contrato, deberá de realizarse con base en lo previsto en los Avisos de Privacidad respectivos.</w:t>
      </w:r>
    </w:p>
    <w:p w14:paraId="07157CF7"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Por tal motivo,</w:t>
      </w:r>
      <w:r w:rsidRPr="00617053">
        <w:rPr>
          <w:rFonts w:ascii="Arial" w:hAnsi="Arial" w:cs="Arial"/>
          <w:b/>
          <w:sz w:val="22"/>
        </w:rPr>
        <w:t xml:space="preserve"> “EL PROVEEDOR”</w:t>
      </w:r>
      <w:r w:rsidRPr="00617053">
        <w:rPr>
          <w:rFonts w:ascii="Arial" w:hAnsi="Arial" w:cs="Arial"/>
          <w:sz w:val="22"/>
        </w:rPr>
        <w:t xml:space="preserve"> asume cualquier responsabilidad que se derive del incumplimiento de su parte, o de sus empleados, a las obligaciones de confidencialidad descritas en el presente contrato. </w:t>
      </w:r>
    </w:p>
    <w:p w14:paraId="5E67C17B" w14:textId="77777777" w:rsidR="000038FA" w:rsidRPr="00617053" w:rsidRDefault="000038FA" w:rsidP="000038FA">
      <w:pPr>
        <w:tabs>
          <w:tab w:val="center" w:pos="567"/>
        </w:tabs>
        <w:autoSpaceDE w:val="0"/>
        <w:autoSpaceDN w:val="0"/>
        <w:adjustRightInd w:val="0"/>
        <w:ind w:right="48"/>
        <w:rPr>
          <w:rFonts w:ascii="Arial" w:hAnsi="Arial" w:cs="Arial"/>
          <w:sz w:val="22"/>
        </w:rPr>
      </w:pPr>
      <w:r w:rsidRPr="00617053">
        <w:rPr>
          <w:rFonts w:ascii="Arial" w:hAnsi="Arial" w:cs="Arial"/>
          <w:sz w:val="22"/>
        </w:rPr>
        <w:t xml:space="preserve">Asimismo </w:t>
      </w:r>
      <w:r w:rsidRPr="00617053">
        <w:rPr>
          <w:rFonts w:ascii="Arial" w:hAnsi="Arial" w:cs="Arial"/>
          <w:b/>
          <w:sz w:val="22"/>
        </w:rPr>
        <w:t xml:space="preserve">“EL PROVEEDOR” </w:t>
      </w:r>
      <w:r w:rsidRPr="00617053">
        <w:rPr>
          <w:rFonts w:ascii="Arial" w:hAnsi="Arial" w:cs="Arial"/>
          <w:sz w:val="22"/>
        </w:rPr>
        <w:t>deberá</w:t>
      </w:r>
      <w:r w:rsidRPr="00617053">
        <w:rPr>
          <w:rFonts w:ascii="Arial" w:hAnsi="Arial" w:cs="Arial"/>
          <w:b/>
          <w:sz w:val="22"/>
        </w:rPr>
        <w:t xml:space="preserve"> </w:t>
      </w:r>
      <w:r w:rsidRPr="00617053">
        <w:rPr>
          <w:rFonts w:ascii="Arial" w:hAnsi="Arial" w:cs="Arial"/>
          <w:sz w:val="22"/>
        </w:rPr>
        <w:t>observar lo establecido en el Anexo aplicable a la Confidencialidad de la información del presente Contrato.</w:t>
      </w:r>
    </w:p>
    <w:p w14:paraId="4D767CE6" w14:textId="77777777" w:rsidR="000038FA" w:rsidRPr="00617053" w:rsidRDefault="000038FA" w:rsidP="000038FA">
      <w:pPr>
        <w:rPr>
          <w:rFonts w:ascii="Arial" w:hAnsi="Arial" w:cs="Arial"/>
          <w:b/>
          <w:sz w:val="22"/>
          <w:lang w:eastAsia="es-MX"/>
        </w:rPr>
      </w:pPr>
      <w:r w:rsidRPr="00617053">
        <w:rPr>
          <w:rFonts w:ascii="Arial" w:hAnsi="Arial" w:cs="Arial"/>
          <w:b/>
          <w:sz w:val="22"/>
          <w:lang w:eastAsia="es-MX"/>
        </w:rPr>
        <w:t>VIGÉSIMA SEGUNDA. SUSPENSIÓN TEMPORAL DE LA PRESTACIÓN DE LOS SERVICIOS.</w:t>
      </w:r>
    </w:p>
    <w:p w14:paraId="53893EF9"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Con fundamento en el artículo 55 Bis de</w:t>
      </w:r>
      <w:r w:rsidRPr="00617053">
        <w:rPr>
          <w:rFonts w:ascii="Arial" w:hAnsi="Arial" w:cs="Arial"/>
          <w:b/>
          <w:bCs/>
          <w:sz w:val="22"/>
        </w:rPr>
        <w:t xml:space="preserve"> </w:t>
      </w:r>
      <w:r w:rsidRPr="00617053">
        <w:rPr>
          <w:rFonts w:ascii="Arial" w:hAnsi="Arial" w:cs="Arial"/>
          <w:bCs/>
          <w:sz w:val="22"/>
        </w:rPr>
        <w:t>la Ley de Adquisiciones, Arrendamientos y Servicios del Sector Público</w:t>
      </w:r>
      <w:r w:rsidRPr="00617053">
        <w:rPr>
          <w:rFonts w:ascii="Arial" w:hAnsi="Arial" w:cs="Arial"/>
          <w:b/>
          <w:bCs/>
          <w:sz w:val="22"/>
        </w:rPr>
        <w:t xml:space="preserve"> </w:t>
      </w:r>
      <w:r w:rsidRPr="00617053">
        <w:rPr>
          <w:rFonts w:ascii="Arial" w:hAnsi="Arial" w:cs="Arial"/>
          <w:bCs/>
          <w:sz w:val="22"/>
        </w:rPr>
        <w:t>y</w:t>
      </w:r>
      <w:r w:rsidRPr="00617053">
        <w:rPr>
          <w:rFonts w:ascii="Arial" w:hAnsi="Arial" w:cs="Arial"/>
          <w:b/>
          <w:bCs/>
          <w:sz w:val="22"/>
        </w:rPr>
        <w:t xml:space="preserve"> </w:t>
      </w:r>
      <w:r w:rsidRPr="00617053">
        <w:rPr>
          <w:rFonts w:ascii="Arial" w:hAnsi="Arial" w:cs="Arial"/>
          <w:bCs/>
          <w:sz w:val="22"/>
        </w:rPr>
        <w:t xml:space="preserve">102, fracción II, de su Reglamento,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 xml:space="preserve">en el supuesto de caso fortuito o de fuerza mayor o por causas que le resulten imputables, podrá suspender la prestación de los servicios, de manera temporal, quedando obligado a pagar a </w:t>
      </w:r>
      <w:r w:rsidRPr="00617053">
        <w:rPr>
          <w:rFonts w:ascii="Arial" w:hAnsi="Arial" w:cs="Arial"/>
          <w:b/>
          <w:sz w:val="22"/>
        </w:rPr>
        <w:t xml:space="preserve"> “EL PROVEEDOR”</w:t>
      </w:r>
      <w:r w:rsidRPr="00617053">
        <w:rPr>
          <w:rFonts w:ascii="Arial" w:hAnsi="Arial" w:cs="Arial"/>
          <w:bCs/>
          <w:sz w:val="22"/>
        </w:rPr>
        <w:t xml:space="preserve">, </w:t>
      </w:r>
      <w:r w:rsidRPr="00617053">
        <w:rPr>
          <w:rFonts w:ascii="Arial" w:hAnsi="Arial" w:cs="Arial"/>
          <w:sz w:val="22"/>
        </w:rPr>
        <w:t>aquellos servicios que hubiesen sido efectivamente prestados, así como, al pago de gastos no recuperables previa</w:t>
      </w:r>
      <w:r w:rsidRPr="00617053">
        <w:rPr>
          <w:rFonts w:ascii="Arial" w:hAnsi="Arial" w:cs="Arial"/>
          <w:bCs/>
          <w:sz w:val="22"/>
        </w:rPr>
        <w:t xml:space="preserve"> solicitud y acreditamiento.</w:t>
      </w:r>
    </w:p>
    <w:p w14:paraId="5341A67B"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Cs/>
          <w:sz w:val="22"/>
        </w:rPr>
        <w:t>Una vez que hayan desaparecido las causas que motivaron la suspensión,</w:t>
      </w:r>
      <w:r w:rsidRPr="00617053">
        <w:rPr>
          <w:rFonts w:ascii="Arial" w:hAnsi="Arial" w:cs="Arial"/>
          <w:b/>
          <w:bCs/>
          <w:sz w:val="22"/>
        </w:rPr>
        <w:t xml:space="preserve"> </w:t>
      </w:r>
      <w:r w:rsidRPr="00617053">
        <w:rPr>
          <w:rFonts w:ascii="Arial" w:hAnsi="Arial" w:cs="Arial"/>
          <w:bCs/>
          <w:sz w:val="22"/>
        </w:rPr>
        <w:t>el contrato</w:t>
      </w:r>
      <w:r w:rsidRPr="00617053">
        <w:rPr>
          <w:rFonts w:ascii="Arial" w:hAnsi="Arial" w:cs="Arial"/>
          <w:b/>
          <w:bCs/>
          <w:sz w:val="22"/>
        </w:rPr>
        <w:t xml:space="preserve"> </w:t>
      </w:r>
      <w:r w:rsidRPr="00617053">
        <w:rPr>
          <w:rFonts w:ascii="Arial" w:hAnsi="Arial" w:cs="Arial"/>
          <w:bCs/>
          <w:sz w:val="22"/>
        </w:rPr>
        <w:t xml:space="preserve">podrá continuar produciendo todos sus efectos legales, si </w:t>
      </w:r>
      <w:r w:rsidRPr="00617053">
        <w:rPr>
          <w:rFonts w:ascii="Arial" w:hAnsi="Arial" w:cs="Arial"/>
          <w:b/>
          <w:sz w:val="22"/>
        </w:rPr>
        <w:t>“LA DEPENDENCIA O ENTIDAD”</w:t>
      </w:r>
      <w:r w:rsidRPr="00617053">
        <w:rPr>
          <w:rFonts w:ascii="Arial" w:hAnsi="Arial" w:cs="Arial"/>
          <w:sz w:val="22"/>
        </w:rPr>
        <w:t xml:space="preserve"> </w:t>
      </w:r>
      <w:r w:rsidRPr="00617053">
        <w:rPr>
          <w:rFonts w:ascii="Arial" w:hAnsi="Arial" w:cs="Arial"/>
          <w:bCs/>
          <w:sz w:val="22"/>
        </w:rPr>
        <w:t xml:space="preserve">así lo determina; y </w:t>
      </w:r>
      <w:proofErr w:type="gramStart"/>
      <w:r w:rsidRPr="00617053">
        <w:rPr>
          <w:rFonts w:ascii="Arial" w:hAnsi="Arial" w:cs="Arial"/>
          <w:bCs/>
          <w:sz w:val="22"/>
        </w:rPr>
        <w:t>en caso que</w:t>
      </w:r>
      <w:proofErr w:type="gramEnd"/>
      <w:r w:rsidRPr="00617053">
        <w:rPr>
          <w:rFonts w:ascii="Arial" w:hAnsi="Arial" w:cs="Arial"/>
          <w:bCs/>
          <w:sz w:val="22"/>
        </w:rPr>
        <w:t xml:space="preserve"> subsistan los supuestos que dieron origen a la suspensión, se podrá iniciar la terminación anticipada del contrato, conforme lo dispuesto en la cláusula siguiente.</w:t>
      </w:r>
    </w:p>
    <w:p w14:paraId="189C963A" w14:textId="77777777" w:rsidR="000038FA" w:rsidRPr="00617053" w:rsidRDefault="000038FA" w:rsidP="000038FA">
      <w:pPr>
        <w:rPr>
          <w:rFonts w:ascii="Arial" w:hAnsi="Arial" w:cs="Arial"/>
          <w:sz w:val="22"/>
          <w:lang w:eastAsia="es-MX"/>
        </w:rPr>
      </w:pPr>
      <w:r w:rsidRPr="00617053">
        <w:rPr>
          <w:rFonts w:ascii="Arial" w:hAnsi="Arial" w:cs="Arial"/>
          <w:b/>
          <w:sz w:val="22"/>
          <w:lang w:eastAsia="es-MX"/>
        </w:rPr>
        <w:t>VIGÉSIMA TERCERA. TERMINACIÓN ANTICIPADA DEL CONTRATO</w:t>
      </w:r>
    </w:p>
    <w:p w14:paraId="4A3BE4DE" w14:textId="77777777" w:rsidR="000038FA" w:rsidRPr="00617053" w:rsidRDefault="000038FA" w:rsidP="000038FA">
      <w:pPr>
        <w:tabs>
          <w:tab w:val="center" w:pos="567"/>
        </w:tabs>
        <w:autoSpaceDE w:val="0"/>
        <w:autoSpaceDN w:val="0"/>
        <w:adjustRightInd w:val="0"/>
        <w:ind w:right="48"/>
        <w:rPr>
          <w:rFonts w:ascii="Arial" w:hAnsi="Arial" w:cs="Arial"/>
          <w:bCs/>
          <w:sz w:val="22"/>
        </w:rPr>
      </w:pPr>
      <w:r w:rsidRPr="00617053">
        <w:rPr>
          <w:rFonts w:ascii="Arial" w:hAnsi="Arial" w:cs="Arial"/>
          <w:b/>
          <w:sz w:val="22"/>
        </w:rPr>
        <w:t>“LA DEPENDENCIA O ENTIDAD”</w:t>
      </w:r>
      <w:r w:rsidRPr="00617053">
        <w:rPr>
          <w:rFonts w:ascii="Arial" w:hAnsi="Arial" w:cs="Arial"/>
          <w:b/>
          <w:bCs/>
          <w:sz w:val="22"/>
        </w:rPr>
        <w:t xml:space="preserve"> </w:t>
      </w:r>
      <w:r w:rsidRPr="00617053">
        <w:rPr>
          <w:rFonts w:ascii="Arial" w:hAnsi="Arial" w:cs="Arial"/>
          <w:bCs/>
          <w:sz w:val="22"/>
        </w:rPr>
        <w:t>cuando concurran razones de interés general, o bien, cuando por causas justificadas se extinga la necesidad de requerir</w:t>
      </w:r>
      <w:r w:rsidRPr="00617053">
        <w:rPr>
          <w:rFonts w:ascii="Arial" w:hAnsi="Arial" w:cs="Arial"/>
          <w:b/>
          <w:bCs/>
          <w:sz w:val="22"/>
        </w:rPr>
        <w:t xml:space="preserve"> </w:t>
      </w:r>
      <w:r w:rsidRPr="00617053">
        <w:rPr>
          <w:rFonts w:ascii="Arial" w:hAnsi="Arial" w:cs="Arial"/>
          <w:bCs/>
          <w:sz w:val="22"/>
        </w:rPr>
        <w:t>los servicios</w:t>
      </w:r>
      <w:r w:rsidRPr="00617053">
        <w:rPr>
          <w:rFonts w:ascii="Arial" w:hAnsi="Arial" w:cs="Arial"/>
          <w:b/>
          <w:bCs/>
          <w:sz w:val="22"/>
        </w:rPr>
        <w:t xml:space="preserve"> </w:t>
      </w:r>
      <w:r w:rsidRPr="00617053">
        <w:rPr>
          <w:rFonts w:ascii="Arial" w:hAnsi="Arial" w:cs="Arial"/>
          <w:bCs/>
          <w:sz w:val="22"/>
        </w:rPr>
        <w:t xml:space="preserve">originalmente contratados y se demuestre que de continuar con el cumplimiento de las obligaciones pactadas, se ocasionaría algún daño o perjuicio a </w:t>
      </w:r>
      <w:r w:rsidRPr="00617053">
        <w:rPr>
          <w:rFonts w:ascii="Arial" w:hAnsi="Arial" w:cs="Arial"/>
          <w:b/>
          <w:sz w:val="22"/>
        </w:rPr>
        <w:t>“LA DEPENDENCIA O ENTIDAD”</w:t>
      </w:r>
      <w:r w:rsidRPr="00617053">
        <w:rPr>
          <w:rFonts w:ascii="Arial" w:hAnsi="Arial" w:cs="Arial"/>
          <w:bCs/>
          <w:sz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617053">
        <w:rPr>
          <w:rFonts w:ascii="Arial" w:hAnsi="Arial" w:cs="Arial"/>
          <w:b/>
          <w:bCs/>
          <w:sz w:val="22"/>
        </w:rPr>
        <w:t xml:space="preserve"> </w:t>
      </w:r>
      <w:r w:rsidRPr="00617053">
        <w:rPr>
          <w:rFonts w:ascii="Arial" w:hAnsi="Arial" w:cs="Arial"/>
          <w:bCs/>
          <w:sz w:val="22"/>
        </w:rPr>
        <w:t xml:space="preserve">sin responsabilidad alguna para </w:t>
      </w:r>
      <w:r w:rsidRPr="00617053">
        <w:rPr>
          <w:rFonts w:ascii="Arial" w:hAnsi="Arial" w:cs="Arial"/>
          <w:b/>
          <w:sz w:val="22"/>
        </w:rPr>
        <w:t>“LA DEPENDENCIA O ENTIDAD”</w:t>
      </w:r>
      <w:r w:rsidRPr="00617053">
        <w:rPr>
          <w:rFonts w:ascii="Arial" w:hAnsi="Arial" w:cs="Arial"/>
          <w:bCs/>
          <w:sz w:val="22"/>
        </w:rPr>
        <w:t>, ello con independencia de lo establecido en la cláusula que antecede.</w:t>
      </w:r>
    </w:p>
    <w:p w14:paraId="76C80285" w14:textId="77777777" w:rsidR="000038FA" w:rsidRPr="00617053" w:rsidRDefault="000038FA" w:rsidP="000038FA">
      <w:pPr>
        <w:tabs>
          <w:tab w:val="center" w:pos="567"/>
        </w:tabs>
        <w:autoSpaceDE w:val="0"/>
        <w:autoSpaceDN w:val="0"/>
        <w:adjustRightInd w:val="0"/>
        <w:ind w:right="48"/>
        <w:rPr>
          <w:rFonts w:cs="Arial"/>
          <w:bCs/>
          <w:sz w:val="22"/>
        </w:rPr>
      </w:pPr>
      <w:r w:rsidRPr="00617053">
        <w:rPr>
          <w:rFonts w:ascii="Arial" w:hAnsi="Arial" w:cs="Arial"/>
          <w:bCs/>
          <w:sz w:val="22"/>
        </w:rPr>
        <w:lastRenderedPageBreak/>
        <w:t xml:space="preserve">Cuando </w:t>
      </w:r>
      <w:r w:rsidRPr="00617053">
        <w:rPr>
          <w:rFonts w:ascii="Arial" w:hAnsi="Arial" w:cs="Arial"/>
          <w:b/>
          <w:sz w:val="22"/>
        </w:rPr>
        <w:t>“LA DEPENDENCIA O ENTIDAD”</w:t>
      </w:r>
      <w:r w:rsidRPr="00617053">
        <w:rPr>
          <w:rFonts w:ascii="Arial" w:hAnsi="Arial" w:cs="Arial"/>
          <w:bCs/>
          <w:sz w:val="22"/>
        </w:rPr>
        <w:t xml:space="preserve"> determine dar por terminado anticipadamente el contrato, lo notificará </w:t>
      </w:r>
      <w:r w:rsidRPr="00617053">
        <w:rPr>
          <w:rFonts w:ascii="Arial" w:hAnsi="Arial" w:cs="Arial"/>
        </w:rPr>
        <w:t xml:space="preserve">a </w:t>
      </w:r>
      <w:r w:rsidRPr="00617053">
        <w:rPr>
          <w:rFonts w:ascii="Arial" w:hAnsi="Arial" w:cs="Arial"/>
          <w:b/>
          <w:sz w:val="22"/>
        </w:rPr>
        <w:t>“EL PROVEEDOR”</w:t>
      </w:r>
      <w:r w:rsidRPr="00617053">
        <w:rPr>
          <w:rFonts w:ascii="Arial" w:hAnsi="Arial" w:cs="Arial"/>
        </w:rPr>
        <w:t xml:space="preserve"> </w:t>
      </w:r>
      <w:r w:rsidRPr="00617053">
        <w:rPr>
          <w:rFonts w:ascii="Arial" w:hAnsi="Arial" w:cs="Arial"/>
          <w:sz w:val="22"/>
        </w:rPr>
        <w:t xml:space="preserve">hasta con 30 (treinta) días naturales anteriores al hecho, </w:t>
      </w:r>
      <w:r w:rsidRPr="00617053">
        <w:rPr>
          <w:rFonts w:ascii="Arial" w:hAnsi="Arial" w:cs="Arial"/>
          <w:bCs/>
          <w:sz w:val="22"/>
        </w:rPr>
        <w:t>debiendo sustentarlo en un dictamen fundado y motivado, en el que, se precisarán las razones o causas que dieron origen a la misma y pagará a</w:t>
      </w:r>
      <w:r w:rsidRPr="00617053">
        <w:rPr>
          <w:rFonts w:ascii="Arial" w:hAnsi="Arial" w:cs="Arial"/>
          <w:b/>
          <w:bCs/>
          <w:sz w:val="22"/>
        </w:rPr>
        <w:t xml:space="preserve"> </w:t>
      </w:r>
      <w:r w:rsidRPr="00617053">
        <w:rPr>
          <w:rFonts w:ascii="Arial" w:hAnsi="Arial" w:cs="Arial"/>
          <w:b/>
          <w:sz w:val="22"/>
        </w:rPr>
        <w:t>“EL PROVEEDOR”</w:t>
      </w:r>
      <w:r w:rsidRPr="00617053">
        <w:rPr>
          <w:rFonts w:ascii="Arial" w:hAnsi="Arial" w:cs="Arial"/>
          <w:b/>
          <w:bCs/>
          <w:sz w:val="22"/>
        </w:rPr>
        <w:t xml:space="preserve"> </w:t>
      </w:r>
      <w:r w:rsidRPr="00617053">
        <w:rPr>
          <w:rFonts w:ascii="Arial" w:hAnsi="Arial" w:cs="Arial"/>
          <w:bCs/>
          <w:sz w:val="22"/>
        </w:rPr>
        <w:t>la parte proporcional de los servicios</w:t>
      </w:r>
      <w:r w:rsidRPr="00617053">
        <w:rPr>
          <w:rFonts w:ascii="Arial" w:hAnsi="Arial" w:cs="Arial"/>
          <w:b/>
          <w:bCs/>
          <w:sz w:val="22"/>
        </w:rPr>
        <w:t xml:space="preserve"> </w:t>
      </w:r>
      <w:r w:rsidRPr="00617053">
        <w:rPr>
          <w:rFonts w:ascii="Arial" w:hAnsi="Arial" w:cs="Arial"/>
          <w:bCs/>
          <w:sz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617053">
        <w:rPr>
          <w:rFonts w:cs="Arial"/>
          <w:bCs/>
          <w:sz w:val="22"/>
        </w:rPr>
        <w:t>.</w:t>
      </w:r>
    </w:p>
    <w:p w14:paraId="72159B67" w14:textId="77777777" w:rsidR="000038FA" w:rsidRPr="00617053" w:rsidRDefault="000038FA" w:rsidP="000038FA">
      <w:pPr>
        <w:ind w:right="51"/>
        <w:rPr>
          <w:rFonts w:ascii="Arial" w:hAnsi="Arial" w:cs="Arial"/>
          <w:b/>
          <w:sz w:val="22"/>
          <w:lang w:eastAsia="es-MX"/>
        </w:rPr>
      </w:pPr>
      <w:r w:rsidRPr="00617053">
        <w:rPr>
          <w:rFonts w:ascii="Arial" w:hAnsi="Arial" w:cs="Arial"/>
          <w:b/>
          <w:sz w:val="22"/>
          <w:lang w:eastAsia="es-MX"/>
        </w:rPr>
        <w:t>VIGÉSIMA CUARTA. RESCISIÓN</w:t>
      </w:r>
    </w:p>
    <w:p w14:paraId="41F7BE9F" w14:textId="77777777" w:rsidR="000038FA" w:rsidRPr="00617053" w:rsidRDefault="000038FA" w:rsidP="000038FA">
      <w:pPr>
        <w:tabs>
          <w:tab w:val="left" w:pos="2700"/>
        </w:tabs>
        <w:ind w:right="-1"/>
        <w:rPr>
          <w:rFonts w:ascii="Arial" w:hAnsi="Arial" w:cs="Arial"/>
          <w:b/>
          <w:sz w:val="22"/>
        </w:rPr>
      </w:pPr>
      <w:r w:rsidRPr="00617053">
        <w:rPr>
          <w:rFonts w:ascii="Arial" w:hAnsi="Arial" w:cs="Arial"/>
          <w:b/>
          <w:sz w:val="22"/>
        </w:rPr>
        <w:t xml:space="preserve">“LA DEPENDENCIA O ENTIDAD” </w:t>
      </w:r>
      <w:r w:rsidRPr="00617053">
        <w:rPr>
          <w:rFonts w:ascii="Arial" w:hAnsi="Arial" w:cs="Arial"/>
          <w:bCs/>
          <w:sz w:val="22"/>
        </w:rPr>
        <w:t>podrá iniciar en cualquier momento</w:t>
      </w:r>
      <w:r w:rsidRPr="00D03B61">
        <w:rPr>
          <w:rFonts w:ascii="Arial" w:hAnsi="Arial" w:cs="Arial"/>
          <w:b/>
          <w:bCs/>
          <w:outline/>
          <w:color w:val="4472C4" w:themeColor="accent5"/>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617053">
        <w:rPr>
          <w:rFonts w:ascii="Arial" w:hAnsi="Arial" w:cs="Arial"/>
          <w:bCs/>
          <w:sz w:val="22"/>
        </w:rPr>
        <w:t xml:space="preserve">el procedimiento de rescisión, cuando </w:t>
      </w:r>
      <w:r w:rsidRPr="00617053">
        <w:rPr>
          <w:rFonts w:ascii="Arial" w:hAnsi="Arial" w:cs="Arial"/>
          <w:b/>
          <w:sz w:val="22"/>
        </w:rPr>
        <w:t xml:space="preserve">“EL PROVEEDOR” </w:t>
      </w:r>
      <w:r w:rsidRPr="00617053">
        <w:rPr>
          <w:rFonts w:ascii="Arial" w:hAnsi="Arial" w:cs="Arial"/>
          <w:bCs/>
          <w:sz w:val="22"/>
        </w:rPr>
        <w:t xml:space="preserve">incurra en alguna de las siguientes causales: </w:t>
      </w:r>
    </w:p>
    <w:p w14:paraId="5858AB82"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b/>
          <w:sz w:val="22"/>
        </w:rPr>
      </w:pPr>
      <w:r w:rsidRPr="00617053">
        <w:rPr>
          <w:rFonts w:ascii="Arial" w:hAnsi="Arial" w:cs="Arial"/>
          <w:sz w:val="22"/>
        </w:rPr>
        <w:t>Contravenir los términos pactados para la prestación de los servicios, establecidos en el presente contrato;</w:t>
      </w:r>
    </w:p>
    <w:p w14:paraId="5CB87A95"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Transferir en todo o en parte las obligaciones que deriven del presente contrato a un tercero ajeno a la relación contractual;</w:t>
      </w:r>
    </w:p>
    <w:p w14:paraId="2C439699"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 xml:space="preserve">Ceder los derechos de cobro derivados del contrato, sin contar con la conformidad previa y por escrito de </w:t>
      </w:r>
      <w:r w:rsidRPr="00617053">
        <w:rPr>
          <w:rFonts w:ascii="Arial" w:hAnsi="Arial" w:cs="Arial"/>
          <w:b/>
          <w:sz w:val="22"/>
        </w:rPr>
        <w:t>“LA DEPENDENCIA O ENTIDAD”</w:t>
      </w:r>
      <w:r w:rsidRPr="00617053">
        <w:rPr>
          <w:rFonts w:ascii="Arial" w:hAnsi="Arial" w:cs="Arial"/>
          <w:sz w:val="22"/>
        </w:rPr>
        <w:t>;</w:t>
      </w:r>
    </w:p>
    <w:p w14:paraId="37F537B6"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Suspender total o parcialmente y sin causa justificada la prestación de los servicios del presente contrato;</w:t>
      </w:r>
    </w:p>
    <w:p w14:paraId="55670992" w14:textId="77777777" w:rsidR="000038FA" w:rsidRPr="00617053" w:rsidRDefault="000038FA" w:rsidP="005949BA">
      <w:pPr>
        <w:pStyle w:val="Prrafodelista"/>
        <w:numPr>
          <w:ilvl w:val="0"/>
          <w:numId w:val="27"/>
        </w:numPr>
        <w:spacing w:after="0"/>
        <w:ind w:left="567" w:hanging="283"/>
        <w:rPr>
          <w:rFonts w:ascii="Arial" w:hAnsi="Arial" w:cs="Arial"/>
          <w:sz w:val="22"/>
        </w:rPr>
      </w:pPr>
      <w:r w:rsidRPr="00617053">
        <w:rPr>
          <w:rFonts w:ascii="Arial" w:hAnsi="Arial" w:cs="Arial"/>
          <w:sz w:val="22"/>
        </w:rPr>
        <w:t>No realizar la prestación de los servicios en tiempo y forma conforme a lo establecido en el presente contrato y sus respectivos anexos;</w:t>
      </w:r>
    </w:p>
    <w:p w14:paraId="6CE718AD" w14:textId="77777777" w:rsidR="000038FA" w:rsidRPr="00617053" w:rsidRDefault="000038FA" w:rsidP="005949BA">
      <w:pPr>
        <w:pStyle w:val="Prrafodelista"/>
        <w:numPr>
          <w:ilvl w:val="0"/>
          <w:numId w:val="27"/>
        </w:numPr>
        <w:spacing w:after="0"/>
        <w:ind w:left="567" w:hanging="283"/>
        <w:rPr>
          <w:rFonts w:ascii="Arial" w:hAnsi="Arial" w:cs="Arial"/>
          <w:sz w:val="22"/>
        </w:rPr>
      </w:pPr>
      <w:r w:rsidRPr="00617053">
        <w:rPr>
          <w:rFonts w:ascii="Arial" w:hAnsi="Arial" w:cs="Arial"/>
          <w:sz w:val="22"/>
        </w:rPr>
        <w:t xml:space="preserve"> No proporcionar a los Órganos de Fiscalización, la información que le sea requerida con motivo de las auditorías, visitas e inspecciones que realicen;</w:t>
      </w:r>
    </w:p>
    <w:p w14:paraId="78AAA19A"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Ser declarado en concurso mercantil, o por cualquier otra causa distinta o análoga que afecte su patrimonio;</w:t>
      </w:r>
    </w:p>
    <w:p w14:paraId="45067B6B"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t xml:space="preserve">En caso de que compruebe la falsedad de alguna manifestación, información o documentación proporcionada para efecto del presente contrato; </w:t>
      </w:r>
    </w:p>
    <w:p w14:paraId="24B9960F" w14:textId="77777777" w:rsidR="000038FA" w:rsidRPr="00617053" w:rsidRDefault="000038FA" w:rsidP="000038FA">
      <w:pPr>
        <w:pStyle w:val="Prrafodelista"/>
        <w:ind w:left="567" w:right="-1"/>
        <w:rPr>
          <w:rFonts w:ascii="Arial" w:hAnsi="Arial" w:cs="Arial"/>
          <w:bCs/>
          <w:sz w:val="22"/>
          <w:lang w:val="es-ES"/>
        </w:rPr>
      </w:pPr>
      <w:r w:rsidRPr="00617053">
        <w:rPr>
          <w:rFonts w:ascii="Arial" w:hAnsi="Arial" w:cs="Arial"/>
          <w:bCs/>
          <w:sz w:val="22"/>
        </w:rPr>
        <w:t>INSTRUCCIÓN: EL SIGUIENTE INCISO, SERÁ OBLIGATORIO PARA EFECTOS DEL ARTÍCULO 80, PÁRRAFO CUARTO DEL RLAASSP</w:t>
      </w:r>
    </w:p>
    <w:p w14:paraId="7EBE7D49"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t xml:space="preserve">No presentar bimestralmente, las constancias de la inscripción y pago de cuotas al Instituto Mexicano del Seguro Social </w:t>
      </w:r>
      <w:r w:rsidRPr="00617053">
        <w:rPr>
          <w:rFonts w:ascii="Arial" w:hAnsi="Arial" w:cs="Arial"/>
          <w:bCs/>
          <w:sz w:val="22"/>
        </w:rPr>
        <w:t>del personal que utilice para la prestación de los servicios</w:t>
      </w:r>
      <w:r w:rsidRPr="00617053">
        <w:rPr>
          <w:rFonts w:ascii="Arial" w:hAnsi="Arial" w:cs="Arial"/>
          <w:bCs/>
          <w:sz w:val="22"/>
          <w:lang w:val="es-ES"/>
        </w:rPr>
        <w:t>;</w:t>
      </w:r>
    </w:p>
    <w:p w14:paraId="6CD9506E"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bCs/>
          <w:sz w:val="22"/>
        </w:rPr>
      </w:pPr>
      <w:r w:rsidRPr="00617053">
        <w:rPr>
          <w:rFonts w:ascii="Arial" w:hAnsi="Arial" w:cs="Arial"/>
          <w:bCs/>
          <w:sz w:val="22"/>
        </w:rPr>
        <w:t xml:space="preserve">No entregar dentro de los 10 (diez) días naturales siguientes a la fecha de firma del presente contrato, la garantía de cumplimiento </w:t>
      </w:r>
      <w:proofErr w:type="gramStart"/>
      <w:r w:rsidRPr="00617053">
        <w:rPr>
          <w:rFonts w:ascii="Arial" w:hAnsi="Arial" w:cs="Arial"/>
          <w:bCs/>
          <w:sz w:val="22"/>
        </w:rPr>
        <w:t>del mismo</w:t>
      </w:r>
      <w:proofErr w:type="gramEnd"/>
      <w:r w:rsidRPr="00617053">
        <w:rPr>
          <w:rFonts w:ascii="Arial" w:hAnsi="Arial" w:cs="Arial"/>
          <w:bCs/>
          <w:sz w:val="22"/>
        </w:rPr>
        <w:t>;</w:t>
      </w:r>
    </w:p>
    <w:p w14:paraId="67EF6FFD" w14:textId="77777777" w:rsidR="000038FA" w:rsidRPr="00617053" w:rsidRDefault="000038FA" w:rsidP="005949BA">
      <w:pPr>
        <w:pStyle w:val="Prrafodelista"/>
        <w:numPr>
          <w:ilvl w:val="0"/>
          <w:numId w:val="27"/>
        </w:numPr>
        <w:spacing w:after="0"/>
        <w:ind w:left="567" w:right="-1"/>
        <w:rPr>
          <w:rFonts w:ascii="Arial" w:hAnsi="Arial" w:cs="Arial"/>
          <w:bCs/>
          <w:sz w:val="22"/>
        </w:rPr>
      </w:pPr>
      <w:r w:rsidRPr="00617053">
        <w:rPr>
          <w:rFonts w:ascii="Arial" w:hAnsi="Arial" w:cs="Arial"/>
          <w:bCs/>
          <w:sz w:val="22"/>
          <w:lang w:val="es-ES"/>
        </w:rPr>
        <w:t>Cuando la suma de las penas convencionales exceda el monto total de la garantía de cumplimiento del contrato;</w:t>
      </w:r>
    </w:p>
    <w:p w14:paraId="67A829A1" w14:textId="77777777" w:rsidR="000038FA" w:rsidRPr="00617053" w:rsidRDefault="000038FA" w:rsidP="000038FA">
      <w:pPr>
        <w:pStyle w:val="Prrafodelista"/>
        <w:ind w:left="567" w:right="-1"/>
        <w:rPr>
          <w:rFonts w:ascii="Arial" w:hAnsi="Arial" w:cs="Arial"/>
          <w:bCs/>
          <w:sz w:val="22"/>
        </w:rPr>
      </w:pPr>
      <w:r w:rsidRPr="00617053">
        <w:rPr>
          <w:rFonts w:ascii="Arial" w:hAnsi="Arial" w:cs="Arial"/>
          <w:bCs/>
          <w:sz w:val="22"/>
        </w:rPr>
        <w:t>INSTRUCCIÓN: CUANDO NO SE HAYA REQUERIDO LA GARANTÍA DE CUMPLIMIENTO, SE UTILIZARÁ EL SIGUIENTE TEXTO “En caso de que la suma de las penas convencionales exceda el 20% del monto total del contrato.”</w:t>
      </w:r>
    </w:p>
    <w:p w14:paraId="3951F4D5" w14:textId="77777777" w:rsidR="000038FA" w:rsidRPr="00617053" w:rsidRDefault="000038FA" w:rsidP="000038FA">
      <w:pPr>
        <w:pStyle w:val="Prrafodelista"/>
        <w:ind w:left="567" w:right="-1"/>
        <w:rPr>
          <w:rFonts w:ascii="Arial" w:hAnsi="Arial" w:cs="Arial"/>
          <w:bCs/>
          <w:sz w:val="10"/>
        </w:rPr>
      </w:pPr>
    </w:p>
    <w:p w14:paraId="182A6613" w14:textId="77777777" w:rsidR="000038FA" w:rsidRPr="00617053" w:rsidRDefault="000038FA" w:rsidP="005949BA">
      <w:pPr>
        <w:pStyle w:val="Prrafodelista"/>
        <w:numPr>
          <w:ilvl w:val="0"/>
          <w:numId w:val="27"/>
        </w:numPr>
        <w:spacing w:after="0"/>
        <w:ind w:left="567" w:right="-1" w:hanging="283"/>
        <w:rPr>
          <w:rFonts w:ascii="Arial" w:hAnsi="Arial" w:cs="Arial"/>
          <w:bCs/>
          <w:sz w:val="22"/>
          <w:lang w:val="es-ES"/>
        </w:rPr>
      </w:pPr>
      <w:r w:rsidRPr="00617053">
        <w:rPr>
          <w:rFonts w:ascii="Arial" w:hAnsi="Arial" w:cs="Arial"/>
          <w:bCs/>
          <w:sz w:val="22"/>
          <w:lang w:val="es-ES"/>
        </w:rPr>
        <w:t>Cuando la suma de las deducciones al pago, excedan el límite máximo establecido para las deducciones;</w:t>
      </w:r>
    </w:p>
    <w:p w14:paraId="2D9AA073" w14:textId="77777777" w:rsidR="000038FA" w:rsidRPr="00617053" w:rsidRDefault="000038FA" w:rsidP="005949BA">
      <w:pPr>
        <w:pStyle w:val="Prrafodelista"/>
        <w:numPr>
          <w:ilvl w:val="0"/>
          <w:numId w:val="27"/>
        </w:numPr>
        <w:spacing w:after="0"/>
        <w:ind w:left="567" w:right="-1" w:hanging="283"/>
        <w:rPr>
          <w:rFonts w:ascii="Arial" w:hAnsi="Arial" w:cs="Arial"/>
          <w:b/>
          <w:sz w:val="22"/>
          <w:lang w:val="es-ES"/>
        </w:rPr>
      </w:pPr>
      <w:r w:rsidRPr="00617053">
        <w:rPr>
          <w:rFonts w:ascii="Arial" w:hAnsi="Arial" w:cs="Arial"/>
          <w:bCs/>
          <w:sz w:val="22"/>
          <w:lang w:val="es-ES"/>
        </w:rPr>
        <w:t>Divulgar, transferir o utilizar la información que conozca en el desarrollo del cumplimiento del objeto del presente contrato, sin contar con la autorización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lang w:val="es-ES"/>
        </w:rPr>
        <w:t xml:space="preserve"> </w:t>
      </w:r>
      <w:r w:rsidRPr="00617053">
        <w:rPr>
          <w:rFonts w:ascii="Arial" w:hAnsi="Arial" w:cs="Arial"/>
          <w:bCs/>
          <w:sz w:val="22"/>
          <w:lang w:val="es-ES"/>
        </w:rPr>
        <w:t xml:space="preserve">en los términos de lo dispuesto en la </w:t>
      </w:r>
      <w:r w:rsidRPr="00617053">
        <w:rPr>
          <w:rFonts w:ascii="Arial" w:hAnsi="Arial" w:cs="Arial"/>
          <w:b/>
          <w:bCs/>
          <w:sz w:val="22"/>
          <w:lang w:val="es-ES"/>
        </w:rPr>
        <w:t>CLÁUSULA VIGÉSIMA PRIMERA DE CONFIDENCIALIDAD Y PROTECCIÓN DE DATOS PERSONALES</w:t>
      </w:r>
      <w:r w:rsidRPr="00617053">
        <w:rPr>
          <w:rFonts w:ascii="Arial" w:hAnsi="Arial" w:cs="Arial"/>
          <w:bCs/>
          <w:sz w:val="22"/>
          <w:lang w:val="es-ES"/>
        </w:rPr>
        <w:t xml:space="preserve"> del presente instrumento jurídico;</w:t>
      </w:r>
    </w:p>
    <w:p w14:paraId="200A2270" w14:textId="77777777" w:rsidR="000038FA" w:rsidRPr="00617053" w:rsidRDefault="000038FA" w:rsidP="005949BA">
      <w:pPr>
        <w:pStyle w:val="Prrafodelista"/>
        <w:numPr>
          <w:ilvl w:val="0"/>
          <w:numId w:val="27"/>
        </w:numPr>
        <w:spacing w:after="0"/>
        <w:ind w:left="567" w:right="-1" w:hanging="283"/>
        <w:rPr>
          <w:rFonts w:ascii="Arial" w:hAnsi="Arial" w:cs="Arial"/>
          <w:b/>
          <w:sz w:val="22"/>
          <w:lang w:val="es-ES"/>
        </w:rPr>
      </w:pPr>
      <w:r w:rsidRPr="00617053">
        <w:rPr>
          <w:rFonts w:ascii="Arial" w:hAnsi="Arial" w:cs="Arial"/>
          <w:bCs/>
          <w:sz w:val="22"/>
          <w:lang w:val="es-ES"/>
        </w:rPr>
        <w:lastRenderedPageBreak/>
        <w:t xml:space="preserve"> Impedir el desempeño normal de labores de</w:t>
      </w:r>
      <w:r w:rsidRPr="00617053">
        <w:rPr>
          <w:rFonts w:ascii="Arial" w:hAnsi="Arial" w:cs="Arial"/>
          <w:b/>
          <w:sz w:val="22"/>
        </w:rPr>
        <w:t xml:space="preserve"> “LA DEPENDENCIA O ENTIDAD”</w:t>
      </w:r>
      <w:r w:rsidRPr="00617053">
        <w:rPr>
          <w:rFonts w:ascii="Arial" w:hAnsi="Arial" w:cs="Arial"/>
          <w:b/>
          <w:sz w:val="22"/>
          <w:lang w:val="es-ES"/>
        </w:rPr>
        <w:t>;</w:t>
      </w:r>
    </w:p>
    <w:p w14:paraId="3FD7E12E"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bCs/>
          <w:sz w:val="22"/>
        </w:rPr>
        <w:t>Cambiar su nacionalidad por otra e invocar la protección de su gobierno contra reclamaciones y órdenes de</w:t>
      </w:r>
      <w:r w:rsidRPr="00617053">
        <w:rPr>
          <w:rFonts w:ascii="Arial" w:hAnsi="Arial" w:cs="Arial"/>
          <w:sz w:val="22"/>
        </w:rPr>
        <w:t xml:space="preserve"> </w:t>
      </w:r>
      <w:r w:rsidRPr="00617053">
        <w:rPr>
          <w:rFonts w:ascii="Arial" w:hAnsi="Arial" w:cs="Arial"/>
          <w:b/>
          <w:sz w:val="22"/>
        </w:rPr>
        <w:t>“LA DEPENDENCIA O ENTIDAD”</w:t>
      </w:r>
      <w:r w:rsidRPr="00617053">
        <w:rPr>
          <w:rFonts w:ascii="Arial" w:hAnsi="Arial" w:cs="Arial"/>
          <w:sz w:val="22"/>
        </w:rPr>
        <w:t>, cuando sea extranjero, y</w:t>
      </w:r>
    </w:p>
    <w:p w14:paraId="57E667EB" w14:textId="77777777" w:rsidR="000038FA" w:rsidRPr="00617053" w:rsidRDefault="000038FA" w:rsidP="005949BA">
      <w:pPr>
        <w:pStyle w:val="Prrafodelista"/>
        <w:numPr>
          <w:ilvl w:val="0"/>
          <w:numId w:val="27"/>
        </w:numPr>
        <w:tabs>
          <w:tab w:val="left" w:pos="284"/>
        </w:tabs>
        <w:spacing w:after="0"/>
        <w:ind w:left="567" w:right="-1" w:hanging="283"/>
        <w:rPr>
          <w:rFonts w:ascii="Arial" w:hAnsi="Arial" w:cs="Arial"/>
          <w:sz w:val="22"/>
        </w:rPr>
      </w:pPr>
      <w:r w:rsidRPr="00617053">
        <w:rPr>
          <w:rFonts w:ascii="Arial" w:hAnsi="Arial" w:cs="Arial"/>
          <w:sz w:val="22"/>
        </w:rPr>
        <w:t xml:space="preserve">Incumplir cualquier obligación distinta de las anteriores y derivadas del presente contrato. </w:t>
      </w:r>
    </w:p>
    <w:p w14:paraId="3D2D83C7" w14:textId="77777777" w:rsidR="00DF772C" w:rsidRPr="00617053" w:rsidRDefault="00DF772C" w:rsidP="000038FA">
      <w:pPr>
        <w:rPr>
          <w:rFonts w:ascii="Arial" w:hAnsi="Arial" w:cs="Arial"/>
          <w:sz w:val="22"/>
          <w:lang w:val="es-ES"/>
        </w:rPr>
      </w:pPr>
    </w:p>
    <w:p w14:paraId="1625483B" w14:textId="77777777" w:rsidR="000038FA" w:rsidRPr="00617053" w:rsidRDefault="000038FA" w:rsidP="000038FA">
      <w:pPr>
        <w:rPr>
          <w:rFonts w:ascii="Arial" w:hAnsi="Arial" w:cs="Arial"/>
          <w:sz w:val="22"/>
          <w:lang w:val="es-ES"/>
        </w:rPr>
      </w:pPr>
      <w:r w:rsidRPr="00617053">
        <w:rPr>
          <w:rFonts w:ascii="Arial" w:hAnsi="Arial" w:cs="Arial"/>
          <w:sz w:val="22"/>
          <w:lang w:val="es-ES"/>
        </w:rPr>
        <w:t>Para el caso de optar por la rescisión del contrato,</w:t>
      </w:r>
      <w:r w:rsidRPr="00617053">
        <w:rPr>
          <w:rFonts w:ascii="Arial" w:hAnsi="Arial" w:cs="Arial"/>
          <w:b/>
          <w:sz w:val="22"/>
        </w:rPr>
        <w:t xml:space="preserve"> “LA DEPENDENCIA O ENTIDAD” </w:t>
      </w:r>
      <w:r w:rsidRPr="00617053">
        <w:rPr>
          <w:rFonts w:ascii="Arial" w:hAnsi="Arial" w:cs="Arial"/>
          <w:sz w:val="22"/>
          <w:lang w:val="es-ES"/>
        </w:rPr>
        <w:t>comunicará por escrito a</w:t>
      </w:r>
      <w:r w:rsidRPr="00617053">
        <w:rPr>
          <w:rFonts w:ascii="Arial" w:hAnsi="Arial" w:cs="Arial"/>
          <w:b/>
          <w:sz w:val="22"/>
        </w:rPr>
        <w:t xml:space="preserve"> “EL PROVEEDOR”</w:t>
      </w:r>
      <w:r w:rsidRPr="00617053">
        <w:rPr>
          <w:rFonts w:ascii="Arial" w:hAnsi="Arial" w:cs="Arial"/>
          <w:sz w:val="22"/>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F50B83B" w14:textId="77777777" w:rsidR="000038FA" w:rsidRPr="00617053" w:rsidRDefault="000038FA" w:rsidP="000038FA">
      <w:pPr>
        <w:tabs>
          <w:tab w:val="left" w:pos="2700"/>
        </w:tabs>
        <w:ind w:right="-1"/>
        <w:rPr>
          <w:rFonts w:ascii="Arial" w:hAnsi="Arial" w:cs="Arial"/>
          <w:b/>
          <w:sz w:val="22"/>
        </w:rPr>
      </w:pPr>
      <w:r w:rsidRPr="00617053">
        <w:rPr>
          <w:rFonts w:ascii="Arial" w:hAnsi="Arial" w:cs="Arial"/>
          <w:sz w:val="22"/>
        </w:rPr>
        <w:t xml:space="preserve">Transcurrido dicho término </w:t>
      </w:r>
      <w:r w:rsidRPr="00617053">
        <w:rPr>
          <w:rFonts w:ascii="Arial" w:hAnsi="Arial" w:cs="Arial"/>
          <w:b/>
          <w:sz w:val="22"/>
        </w:rPr>
        <w:t>“LA DEPENDENCIA O ENTIDAD”</w:t>
      </w:r>
      <w:r w:rsidRPr="00617053">
        <w:rPr>
          <w:rFonts w:ascii="Arial" w:hAnsi="Arial" w:cs="Arial"/>
          <w:sz w:val="22"/>
        </w:rPr>
        <w:t xml:space="preserve">, en un plazo de 15 (quince) días hábiles siguientes, tomando en consideración los argumentos y pruebas que hubiere hecho valer </w:t>
      </w:r>
      <w:r w:rsidRPr="00617053">
        <w:rPr>
          <w:rFonts w:ascii="Arial" w:hAnsi="Arial" w:cs="Arial"/>
          <w:b/>
          <w:sz w:val="22"/>
        </w:rPr>
        <w:t>“EL PROVEEDOR”</w:t>
      </w:r>
      <w:r w:rsidRPr="00617053">
        <w:rPr>
          <w:rFonts w:ascii="Arial" w:hAnsi="Arial" w:cs="Arial"/>
          <w:sz w:val="22"/>
        </w:rPr>
        <w:t>, determinará de manera fundada y motivada dar o no por rescindido el contrato, y comunicará a</w:t>
      </w:r>
      <w:r w:rsidRPr="00617053">
        <w:rPr>
          <w:rFonts w:ascii="Arial" w:hAnsi="Arial" w:cs="Arial"/>
          <w:b/>
          <w:sz w:val="22"/>
        </w:rPr>
        <w:t xml:space="preserve"> “EL PROVEEDOR”</w:t>
      </w:r>
      <w:r w:rsidRPr="00617053">
        <w:rPr>
          <w:rFonts w:ascii="Arial" w:hAnsi="Arial" w:cs="Arial"/>
          <w:sz w:val="22"/>
        </w:rPr>
        <w:t xml:space="preserve"> dicha determinación dentro del citado plazo.</w:t>
      </w:r>
    </w:p>
    <w:p w14:paraId="46B87D22"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Cuando se rescinda el contrato, se formulará el finiquito correspondiente, a efecto de hacer constar los pagos que deba efectuar </w:t>
      </w:r>
      <w:r w:rsidRPr="00617053">
        <w:rPr>
          <w:rFonts w:ascii="Arial" w:hAnsi="Arial" w:cs="Arial"/>
          <w:b/>
          <w:sz w:val="22"/>
        </w:rPr>
        <w:t>“LA DEPENDENCIA O ENTIDAD”</w:t>
      </w:r>
      <w:r w:rsidRPr="00617053">
        <w:rPr>
          <w:rFonts w:ascii="Arial" w:hAnsi="Arial" w:cs="Arial"/>
          <w:sz w:val="22"/>
        </w:rPr>
        <w:t xml:space="preserve"> por concepto del contrato hasta el momento de rescisión, o los que resulten a cargo de </w:t>
      </w:r>
      <w:r w:rsidRPr="00617053">
        <w:rPr>
          <w:rFonts w:ascii="Arial" w:hAnsi="Arial" w:cs="Arial"/>
          <w:b/>
          <w:sz w:val="22"/>
        </w:rPr>
        <w:t>“EL PROVEEDOR”.</w:t>
      </w:r>
      <w:r w:rsidRPr="00617053">
        <w:rPr>
          <w:rFonts w:ascii="Arial" w:hAnsi="Arial" w:cs="Arial"/>
          <w:sz w:val="22"/>
        </w:rPr>
        <w:t xml:space="preserve"> </w:t>
      </w:r>
    </w:p>
    <w:p w14:paraId="2EA5690E"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Iniciado un procedimiento de conciliación </w:t>
      </w:r>
      <w:r w:rsidRPr="00617053">
        <w:rPr>
          <w:rFonts w:ascii="Arial" w:hAnsi="Arial" w:cs="Arial"/>
          <w:b/>
          <w:sz w:val="22"/>
        </w:rPr>
        <w:t>“LA DEPENDENCIA O ENTIDAD”</w:t>
      </w:r>
      <w:r w:rsidRPr="00617053">
        <w:rPr>
          <w:rFonts w:ascii="Arial" w:hAnsi="Arial" w:cs="Arial"/>
          <w:sz w:val="22"/>
        </w:rPr>
        <w:t xml:space="preserve"> podrá suspender el trámite del procedimiento de rescisión.</w:t>
      </w:r>
    </w:p>
    <w:p w14:paraId="1ABC008D"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Si previamente a la determinación de dar por rescindido el contrato se realiza la prestación de los servicios, el procedimiento iniciado quedará sin efecto, previa aceptación y verificación de</w:t>
      </w:r>
      <w:r w:rsidRPr="00617053">
        <w:rPr>
          <w:rFonts w:ascii="Arial" w:hAnsi="Arial" w:cs="Arial"/>
          <w:b/>
          <w:sz w:val="22"/>
        </w:rPr>
        <w:t xml:space="preserve"> “LA DEPENDENCIA O ENTIDAD”</w:t>
      </w:r>
      <w:r w:rsidRPr="00617053">
        <w:rPr>
          <w:rFonts w:ascii="Arial" w:hAnsi="Arial" w:cs="Arial"/>
          <w:sz w:val="22"/>
        </w:rPr>
        <w:t xml:space="preserve"> de que continúa vigente la necesidad de la prestación de los servicios, aplicando, en su caso, las penas convencionales correspondientes.</w:t>
      </w:r>
    </w:p>
    <w:p w14:paraId="396DD91F" w14:textId="77777777" w:rsidR="000038FA" w:rsidRPr="00617053" w:rsidRDefault="000038FA" w:rsidP="000038FA">
      <w:pPr>
        <w:tabs>
          <w:tab w:val="left" w:pos="2700"/>
        </w:tabs>
        <w:ind w:right="-1"/>
        <w:rPr>
          <w:rFonts w:ascii="Arial" w:hAnsi="Arial" w:cs="Arial"/>
          <w:sz w:val="22"/>
        </w:rPr>
      </w:pPr>
      <w:r w:rsidRPr="00617053">
        <w:rPr>
          <w:rFonts w:ascii="Arial" w:hAnsi="Arial" w:cs="Arial"/>
          <w:b/>
          <w:sz w:val="22"/>
        </w:rPr>
        <w:t>“LA DEPENDENCIA O ENTIDAD”</w:t>
      </w:r>
      <w:r w:rsidRPr="00617053">
        <w:rPr>
          <w:rFonts w:ascii="Arial" w:hAnsi="Arial" w:cs="Arial"/>
          <w:sz w:val="22"/>
        </w:rPr>
        <w:t xml:space="preserve"> podrá determinar no dar por rescindido el contrato, cuando durante el procedimiento advierta que la rescisión </w:t>
      </w:r>
      <w:proofErr w:type="gramStart"/>
      <w:r w:rsidRPr="00617053">
        <w:rPr>
          <w:rFonts w:ascii="Arial" w:hAnsi="Arial" w:cs="Arial"/>
          <w:sz w:val="22"/>
        </w:rPr>
        <w:t>del mismo</w:t>
      </w:r>
      <w:proofErr w:type="gramEnd"/>
      <w:r w:rsidRPr="00617053">
        <w:rPr>
          <w:rFonts w:ascii="Arial" w:hAnsi="Arial" w:cs="Arial"/>
          <w:sz w:val="22"/>
        </w:rPr>
        <w:t xml:space="preserve"> pudiera ocasionar algún daño o afectación a las funciones que tiene encomendadas. En este supuesto, </w:t>
      </w:r>
      <w:r w:rsidRPr="00617053">
        <w:rPr>
          <w:rFonts w:ascii="Arial" w:hAnsi="Arial" w:cs="Arial"/>
          <w:b/>
          <w:sz w:val="22"/>
        </w:rPr>
        <w:t>“LA DEPENDENCIA O ENTIDAD”</w:t>
      </w:r>
      <w:r w:rsidRPr="00617053">
        <w:rPr>
          <w:rFonts w:ascii="Arial" w:hAnsi="Arial" w:cs="Arial"/>
          <w:sz w:val="22"/>
        </w:rPr>
        <w:t xml:space="preserve"> elaborará un dictamen en el cual justifique que los impactos económicos o de operación que se ocasionarían con la rescisión del contrato resultarían más inconvenientes. </w:t>
      </w:r>
    </w:p>
    <w:p w14:paraId="1DE01BF8" w14:textId="4FF3580E" w:rsidR="000038FA" w:rsidRPr="00617053" w:rsidRDefault="000038FA" w:rsidP="000038FA">
      <w:pPr>
        <w:tabs>
          <w:tab w:val="left" w:pos="2700"/>
        </w:tabs>
        <w:ind w:right="-1"/>
        <w:rPr>
          <w:rFonts w:ascii="Arial" w:hAnsi="Arial" w:cs="Arial"/>
          <w:sz w:val="22"/>
        </w:rPr>
      </w:pPr>
      <w:r w:rsidRPr="00617053">
        <w:rPr>
          <w:rFonts w:ascii="Arial" w:hAnsi="Arial" w:cs="Arial"/>
          <w:sz w:val="22"/>
        </w:rPr>
        <w:t xml:space="preserve"> De no rescindirse el contrato, </w:t>
      </w:r>
      <w:r w:rsidRPr="00617053">
        <w:rPr>
          <w:rFonts w:ascii="Arial" w:hAnsi="Arial" w:cs="Arial"/>
          <w:b/>
          <w:sz w:val="22"/>
        </w:rPr>
        <w:t>“LA DEPENDENCIA O ENTIDAD”</w:t>
      </w:r>
      <w:r w:rsidRPr="00617053">
        <w:rPr>
          <w:rFonts w:ascii="Arial" w:hAnsi="Arial" w:cs="Arial"/>
          <w:sz w:val="22"/>
        </w:rPr>
        <w:t xml:space="preserve"> establecerá con </w:t>
      </w:r>
      <w:r w:rsidRPr="00617053">
        <w:rPr>
          <w:rFonts w:ascii="Arial" w:hAnsi="Arial" w:cs="Arial"/>
          <w:b/>
          <w:sz w:val="22"/>
        </w:rPr>
        <w:t>“EL PROVEEDOR”</w:t>
      </w:r>
      <w:r w:rsidRPr="00617053">
        <w:rPr>
          <w:rFonts w:ascii="Arial" w:hAnsi="Arial" w:cs="Arial"/>
          <w:sz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617053">
        <w:rPr>
          <w:rFonts w:ascii="Arial" w:hAnsi="Arial" w:cs="Arial"/>
          <w:b/>
          <w:sz w:val="22"/>
        </w:rPr>
        <w:t>“LAASSP”</w:t>
      </w:r>
      <w:r w:rsidRPr="00617053">
        <w:rPr>
          <w:rFonts w:ascii="Arial" w:hAnsi="Arial" w:cs="Arial"/>
          <w:sz w:val="22"/>
        </w:rPr>
        <w:t>.</w:t>
      </w:r>
    </w:p>
    <w:p w14:paraId="399DB70F"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No obstante, de que se hubiere firmado el convenio modificatorio a que se refiere el párrafo anterior, si se presenta de nueva cuenta el incumplimiento,</w:t>
      </w:r>
      <w:r w:rsidRPr="00617053">
        <w:rPr>
          <w:rFonts w:ascii="Arial" w:hAnsi="Arial" w:cs="Arial"/>
          <w:b/>
          <w:sz w:val="22"/>
        </w:rPr>
        <w:t xml:space="preserve"> “LA DEPENDENCIA O ENTIDAD”</w:t>
      </w:r>
      <w:r w:rsidRPr="00617053">
        <w:rPr>
          <w:rFonts w:ascii="Arial" w:hAnsi="Arial" w:cs="Arial"/>
          <w:sz w:val="22"/>
        </w:rPr>
        <w:t xml:space="preserve"> quedará expresamente facultada para optar por exigir el cumplimiento del contrato, o rescindirlo, aplicando las sanciones que procedan.</w:t>
      </w:r>
    </w:p>
    <w:p w14:paraId="72849C9A" w14:textId="77777777" w:rsidR="000038FA" w:rsidRPr="00617053" w:rsidRDefault="000038FA" w:rsidP="000038FA">
      <w:pPr>
        <w:tabs>
          <w:tab w:val="left" w:pos="2700"/>
        </w:tabs>
        <w:ind w:right="-1"/>
        <w:rPr>
          <w:rFonts w:ascii="Arial" w:hAnsi="Arial" w:cs="Arial"/>
          <w:sz w:val="22"/>
        </w:rPr>
      </w:pPr>
      <w:r w:rsidRPr="00617053">
        <w:rPr>
          <w:rFonts w:ascii="Arial" w:hAnsi="Arial" w:cs="Arial"/>
          <w:sz w:val="22"/>
        </w:rPr>
        <w:t>Si se llevara a cabo la rescisión del contrato, y en el caso de que a</w:t>
      </w:r>
      <w:r w:rsidRPr="00617053">
        <w:rPr>
          <w:rFonts w:ascii="Arial" w:hAnsi="Arial" w:cs="Arial"/>
          <w:b/>
          <w:sz w:val="22"/>
        </w:rPr>
        <w:t xml:space="preserve"> “EL PROVEEDOR”</w:t>
      </w:r>
      <w:r w:rsidRPr="00617053">
        <w:rPr>
          <w:rFonts w:ascii="Arial" w:hAnsi="Arial" w:cs="Arial"/>
          <w:sz w:val="22"/>
        </w:rPr>
        <w:t xml:space="preserve"> se le hubieran entregado pagos progresivos, éste deberá de reintegrarlos más los intereses correspondientes, conforme a lo indicado en el artículo 51, párrafo cuarto, de la </w:t>
      </w:r>
      <w:r w:rsidRPr="00617053">
        <w:rPr>
          <w:rFonts w:ascii="Arial" w:hAnsi="Arial" w:cs="Arial"/>
          <w:b/>
          <w:sz w:val="22"/>
        </w:rPr>
        <w:t>“LAASSP”</w:t>
      </w:r>
      <w:r w:rsidRPr="00617053">
        <w:rPr>
          <w:rFonts w:ascii="Arial" w:hAnsi="Arial" w:cs="Arial"/>
          <w:sz w:val="22"/>
        </w:rPr>
        <w:t xml:space="preserve">. </w:t>
      </w:r>
    </w:p>
    <w:p w14:paraId="6478BE33" w14:textId="77777777" w:rsidR="000038FA" w:rsidRPr="00617053" w:rsidRDefault="000038FA" w:rsidP="000038FA">
      <w:pPr>
        <w:ind w:right="51"/>
        <w:rPr>
          <w:rFonts w:ascii="Arial" w:hAnsi="Arial" w:cs="Arial"/>
          <w:sz w:val="22"/>
        </w:rPr>
      </w:pPr>
      <w:r w:rsidRPr="00617053">
        <w:rPr>
          <w:rFonts w:ascii="Arial" w:hAnsi="Arial" w:cs="Arial"/>
          <w:sz w:val="22"/>
        </w:rPr>
        <w:t xml:space="preserve">Los intereses se calcularán sobre el monto de los pagos progresivos efectuados y se computarán por días naturales desde la fecha de su entrega hasta la fecha en que se pongan efectivamente las cantidades a disposición de </w:t>
      </w:r>
      <w:r w:rsidRPr="00617053">
        <w:rPr>
          <w:rFonts w:ascii="Arial" w:hAnsi="Arial" w:cs="Arial"/>
          <w:b/>
          <w:sz w:val="22"/>
        </w:rPr>
        <w:t>“LA DEPENDENCIA O ENTIDAD”</w:t>
      </w:r>
      <w:r w:rsidRPr="00617053">
        <w:rPr>
          <w:rFonts w:ascii="Arial" w:hAnsi="Arial" w:cs="Arial"/>
          <w:sz w:val="22"/>
        </w:rPr>
        <w:t>.</w:t>
      </w:r>
    </w:p>
    <w:p w14:paraId="072586EB" w14:textId="77777777" w:rsidR="000038FA" w:rsidRPr="00617053" w:rsidRDefault="000038FA" w:rsidP="00DF772C">
      <w:pPr>
        <w:rPr>
          <w:rFonts w:ascii="Arial" w:hAnsi="Arial" w:cs="Arial"/>
          <w:sz w:val="22"/>
          <w:lang w:eastAsia="es-MX"/>
        </w:rPr>
      </w:pPr>
      <w:r w:rsidRPr="00617053">
        <w:rPr>
          <w:rFonts w:ascii="Arial" w:hAnsi="Arial" w:cs="Arial"/>
          <w:b/>
          <w:sz w:val="22"/>
          <w:lang w:eastAsia="es-MX"/>
        </w:rPr>
        <w:lastRenderedPageBreak/>
        <w:t>VIGÉSIMA QUINTA. RELACIÓN Y EXCLUSIÓN LABORAL</w:t>
      </w:r>
    </w:p>
    <w:p w14:paraId="45B5976C"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reconoce y acepta ser el único patrón de todos y cada uno de los trabajadores que intervienen en la prestación del servicio, deslindando de toda responsabilidad a</w:t>
      </w:r>
      <w:r w:rsidRPr="00617053">
        <w:rPr>
          <w:rFonts w:ascii="Arial" w:hAnsi="Arial" w:cs="Arial"/>
          <w:b/>
        </w:rPr>
        <w:t xml:space="preserve"> “LA DEPENDENCIA O ENTIDAD”</w:t>
      </w:r>
      <w:r w:rsidRPr="00617053">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27EF0F6"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b/>
        </w:rPr>
        <w:t>“EL PROVEEDOR”</w:t>
      </w:r>
      <w:r w:rsidRPr="00617053">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617053">
        <w:rPr>
          <w:rFonts w:ascii="Arial" w:hAnsi="Arial" w:cs="Arial"/>
          <w:b/>
        </w:rPr>
        <w:t>“LA DEPENDENCIA O ENTIDAD”</w:t>
      </w:r>
      <w:r w:rsidRPr="00617053">
        <w:rPr>
          <w:rFonts w:ascii="Arial" w:hAnsi="Arial" w:cs="Arial"/>
        </w:rPr>
        <w:t>, así como en la ejecución de los servicios.</w:t>
      </w:r>
    </w:p>
    <w:p w14:paraId="3AEEE855" w14:textId="77777777" w:rsidR="000038FA" w:rsidRPr="00617053" w:rsidRDefault="000038FA" w:rsidP="00DF772C">
      <w:pPr>
        <w:pStyle w:val="Textoindependiente"/>
        <w:tabs>
          <w:tab w:val="center" w:pos="567"/>
        </w:tabs>
        <w:ind w:right="48"/>
        <w:jc w:val="both"/>
        <w:rPr>
          <w:rFonts w:ascii="Arial" w:hAnsi="Arial" w:cs="Arial"/>
        </w:rPr>
      </w:pPr>
      <w:r w:rsidRPr="00617053">
        <w:rPr>
          <w:rFonts w:ascii="Arial" w:hAnsi="Arial" w:cs="Arial"/>
        </w:rPr>
        <w:t xml:space="preserve">Para cualquier caso no previsto, </w:t>
      </w:r>
      <w:r w:rsidRPr="00617053">
        <w:rPr>
          <w:rFonts w:ascii="Arial" w:hAnsi="Arial" w:cs="Arial"/>
          <w:b/>
        </w:rPr>
        <w:t>“EL PROVEEDOR”</w:t>
      </w:r>
      <w:r w:rsidRPr="00617053">
        <w:rPr>
          <w:rFonts w:ascii="Arial" w:hAnsi="Arial" w:cs="Arial"/>
        </w:rPr>
        <w:t xml:space="preserve"> exime expresamente a</w:t>
      </w:r>
      <w:r w:rsidRPr="00617053">
        <w:rPr>
          <w:rFonts w:ascii="Arial" w:hAnsi="Arial" w:cs="Arial"/>
          <w:b/>
        </w:rPr>
        <w:t xml:space="preserve"> “LA DEPENDENCIA O ENTIDAD”</w:t>
      </w:r>
      <w:r w:rsidRPr="00617053">
        <w:rPr>
          <w:rFonts w:ascii="Arial" w:hAnsi="Arial" w:cs="Arial"/>
        </w:rPr>
        <w:t xml:space="preserve"> de cualquier responsabilidad laboral, civil o penal o de cualquier otra especie que en su caso pudiera llegar a generarse, relacionado con el presente contrato.</w:t>
      </w:r>
    </w:p>
    <w:p w14:paraId="7A53CBFC" w14:textId="77777777" w:rsidR="000038FA" w:rsidRPr="00617053" w:rsidRDefault="000038FA" w:rsidP="00DF772C">
      <w:pPr>
        <w:ind w:right="51"/>
        <w:rPr>
          <w:rFonts w:ascii="Arial" w:hAnsi="Arial" w:cs="Arial"/>
          <w:sz w:val="22"/>
        </w:rPr>
      </w:pPr>
      <w:r w:rsidRPr="00617053">
        <w:rPr>
          <w:rFonts w:ascii="Arial" w:hAnsi="Arial" w:cs="Arial"/>
          <w:sz w:val="22"/>
        </w:rPr>
        <w:t>Para el caso que, con posterioridad a la conclusión del presente contrato,</w:t>
      </w:r>
      <w:r w:rsidRPr="00617053">
        <w:rPr>
          <w:rFonts w:ascii="Arial" w:hAnsi="Arial" w:cs="Arial"/>
          <w:b/>
          <w:sz w:val="22"/>
        </w:rPr>
        <w:t xml:space="preserve"> “LA DEPENDENCIA O ENTIDAD”</w:t>
      </w:r>
      <w:r w:rsidRPr="00617053">
        <w:rPr>
          <w:rFonts w:ascii="Arial" w:hAnsi="Arial" w:cs="Arial"/>
          <w:sz w:val="22"/>
        </w:rPr>
        <w:t xml:space="preserve"> reciba una demanda laboral por parte de trabajadores de</w:t>
      </w:r>
      <w:r w:rsidRPr="00617053">
        <w:rPr>
          <w:rFonts w:ascii="Arial" w:hAnsi="Arial" w:cs="Arial"/>
          <w:b/>
          <w:sz w:val="22"/>
        </w:rPr>
        <w:t xml:space="preserve"> “EL PROVEEDOR”</w:t>
      </w:r>
      <w:r w:rsidRPr="00617053">
        <w:rPr>
          <w:rFonts w:ascii="Arial" w:hAnsi="Arial" w:cs="Arial"/>
          <w:sz w:val="22"/>
        </w:rPr>
        <w:t>, en la que se demande la solidaridad y/o sustitución patronal a</w:t>
      </w:r>
      <w:r w:rsidRPr="00617053">
        <w:rPr>
          <w:rFonts w:ascii="Arial" w:hAnsi="Arial" w:cs="Arial"/>
          <w:b/>
          <w:sz w:val="22"/>
        </w:rPr>
        <w:t xml:space="preserve"> “LA DEPENDENCIA O ENTIDAD”</w:t>
      </w:r>
      <w:r w:rsidRPr="00617053">
        <w:rPr>
          <w:rFonts w:ascii="Arial" w:hAnsi="Arial" w:cs="Arial"/>
          <w:sz w:val="22"/>
        </w:rPr>
        <w:t xml:space="preserve">, </w:t>
      </w:r>
      <w:r w:rsidRPr="00617053">
        <w:rPr>
          <w:rFonts w:ascii="Arial" w:hAnsi="Arial" w:cs="Arial"/>
          <w:b/>
          <w:sz w:val="22"/>
        </w:rPr>
        <w:t>“EL PROVEEDOR”</w:t>
      </w:r>
      <w:r w:rsidRPr="00617053">
        <w:rPr>
          <w:rFonts w:ascii="Arial" w:hAnsi="Arial" w:cs="Arial"/>
          <w:sz w:val="22"/>
        </w:rPr>
        <w:t xml:space="preserve"> queda obligado a dar cumplimiento a lo establecido en la presente cláusula.</w:t>
      </w:r>
    </w:p>
    <w:p w14:paraId="7BC56AD8" w14:textId="77777777" w:rsidR="000038FA" w:rsidRPr="00617053" w:rsidRDefault="000038FA" w:rsidP="000038FA">
      <w:pPr>
        <w:tabs>
          <w:tab w:val="left" w:pos="2520"/>
        </w:tabs>
        <w:rPr>
          <w:rFonts w:ascii="Arial" w:hAnsi="Arial" w:cs="Arial"/>
          <w:b/>
          <w:sz w:val="22"/>
          <w:lang w:val="es-ES"/>
        </w:rPr>
      </w:pPr>
      <w:r w:rsidRPr="00617053">
        <w:rPr>
          <w:rFonts w:ascii="Arial" w:hAnsi="Arial" w:cs="Arial"/>
          <w:b/>
          <w:sz w:val="22"/>
          <w:lang w:val="es-ES"/>
        </w:rPr>
        <w:t>VIGÉSIMA SEXTA. DISCREPANCIAS</w:t>
      </w:r>
    </w:p>
    <w:p w14:paraId="5FA0DAAD" w14:textId="77777777" w:rsidR="000038FA" w:rsidRPr="00617053" w:rsidRDefault="000038FA" w:rsidP="000038FA">
      <w:pPr>
        <w:ind w:right="51"/>
        <w:rPr>
          <w:rFonts w:ascii="Arial" w:hAnsi="Arial" w:cs="Arial"/>
          <w:sz w:val="22"/>
        </w:rPr>
      </w:pPr>
      <w:r w:rsidRPr="00617053">
        <w:rPr>
          <w:rFonts w:ascii="Arial" w:hAnsi="Arial" w:cs="Arial"/>
          <w:b/>
          <w:sz w:val="22"/>
          <w:lang w:val="es-ES"/>
        </w:rPr>
        <w:t xml:space="preserve">“LAS PARTES” </w:t>
      </w:r>
      <w:r w:rsidRPr="00617053">
        <w:rPr>
          <w:rFonts w:ascii="Arial" w:hAnsi="Arial" w:cs="Arial"/>
          <w:sz w:val="22"/>
          <w:lang w:val="es-ES"/>
        </w:rPr>
        <w:t xml:space="preserve">convienen que, en caso de discrepancia entre la convocatoria a la licitación pública, la invitación a cuando menos tres personas, o </w:t>
      </w:r>
      <w:r w:rsidRPr="00617053">
        <w:rPr>
          <w:rFonts w:ascii="Arial" w:hAnsi="Arial" w:cs="Arial"/>
          <w:sz w:val="22"/>
        </w:rPr>
        <w:t>la solicitud de cotización y el modelo de contrato</w:t>
      </w:r>
      <w:r w:rsidRPr="00617053">
        <w:rPr>
          <w:rFonts w:ascii="Arial" w:hAnsi="Arial" w:cs="Arial"/>
          <w:sz w:val="22"/>
          <w:lang w:val="es-ES"/>
        </w:rPr>
        <w:t xml:space="preserve">, prevalecerá lo establecido en la convocatoria, invitación o solicitud respectiva, de conformidad con el artículo 81, fracción IV, del Reglamento de la </w:t>
      </w:r>
      <w:r w:rsidRPr="00617053">
        <w:rPr>
          <w:rFonts w:ascii="Arial" w:hAnsi="Arial" w:cs="Arial"/>
          <w:b/>
          <w:bCs/>
          <w:sz w:val="22"/>
          <w:lang w:val="es-ES"/>
        </w:rPr>
        <w:t>“LAASSP”</w:t>
      </w:r>
      <w:r w:rsidRPr="00617053">
        <w:rPr>
          <w:rFonts w:ascii="Arial" w:hAnsi="Arial" w:cs="Arial"/>
          <w:sz w:val="22"/>
          <w:lang w:val="es-ES"/>
        </w:rPr>
        <w:t>.</w:t>
      </w:r>
    </w:p>
    <w:p w14:paraId="38F20294"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SÉPTIMA. CONCILIACIÓN.</w:t>
      </w:r>
    </w:p>
    <w:p w14:paraId="3759B88A" w14:textId="77777777" w:rsidR="000038FA" w:rsidRPr="00617053" w:rsidRDefault="000038FA" w:rsidP="000038FA">
      <w:pPr>
        <w:tabs>
          <w:tab w:val="left" w:pos="2520"/>
        </w:tabs>
        <w:rPr>
          <w:rFonts w:ascii="Arial" w:eastAsia="Cambria" w:hAnsi="Arial" w:cs="Arial"/>
          <w:sz w:val="22"/>
          <w:lang w:val="es-ES"/>
        </w:rPr>
      </w:pPr>
      <w:r w:rsidRPr="00617053">
        <w:rPr>
          <w:rFonts w:ascii="Arial" w:hAnsi="Arial" w:cs="Arial"/>
          <w:b/>
          <w:sz w:val="22"/>
          <w:lang w:val="es-ES"/>
        </w:rPr>
        <w:t>“LAS PARTES”</w:t>
      </w:r>
      <w:r w:rsidRPr="00617053">
        <w:rPr>
          <w:rFonts w:ascii="Arial" w:hAnsi="Arial" w:cs="Arial"/>
          <w:sz w:val="22"/>
          <w:lang w:val="es-ES"/>
        </w:rPr>
        <w:t xml:space="preserve"> </w:t>
      </w:r>
      <w:r w:rsidRPr="00617053">
        <w:rPr>
          <w:rFonts w:ascii="Arial" w:eastAsia="Cambria" w:hAnsi="Arial" w:cs="Arial"/>
          <w:sz w:val="22"/>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80958A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VIGÉSIMA OCTAVA. DOMICILIOS</w:t>
      </w:r>
    </w:p>
    <w:p w14:paraId="6999F1CD"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señalan como sus domicilios legales para todos los efectos a que haya lugar y que se relacionan en el presente </w:t>
      </w:r>
      <w:r w:rsidRPr="00617053">
        <w:rPr>
          <w:rFonts w:ascii="Arial" w:eastAsia="Cambria" w:hAnsi="Arial" w:cs="Arial"/>
          <w:sz w:val="22"/>
          <w:lang w:val="es-ES"/>
        </w:rPr>
        <w:t>contrato</w:t>
      </w:r>
      <w:r w:rsidRPr="00617053">
        <w:rPr>
          <w:rFonts w:ascii="Arial" w:hAnsi="Arial" w:cs="Arial"/>
          <w:sz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1DE3318"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rPr>
        <w:t>VIGÉSIMA NOVENA. LEGISLACIÓN APLICABLE</w:t>
      </w:r>
    </w:p>
    <w:p w14:paraId="545AEF97" w14:textId="77777777" w:rsidR="000038FA" w:rsidRPr="00617053" w:rsidRDefault="000038FA" w:rsidP="000038FA">
      <w:pPr>
        <w:tabs>
          <w:tab w:val="left" w:pos="2520"/>
        </w:tabs>
        <w:rPr>
          <w:rFonts w:ascii="Arial" w:hAnsi="Arial" w:cs="Arial"/>
          <w:sz w:val="22"/>
          <w:lang w:val="es-ES"/>
        </w:rPr>
      </w:pPr>
      <w:r w:rsidRPr="00617053">
        <w:rPr>
          <w:rFonts w:ascii="Arial" w:hAnsi="Arial" w:cs="Arial"/>
          <w:b/>
          <w:sz w:val="22"/>
        </w:rPr>
        <w:t xml:space="preserve">“LAS PARTES” </w:t>
      </w:r>
      <w:r w:rsidRPr="00617053">
        <w:rPr>
          <w:rFonts w:ascii="Arial" w:hAnsi="Arial" w:cs="Arial"/>
          <w:sz w:val="22"/>
          <w:lang w:val="es-ES"/>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w:t>
      </w:r>
      <w:r w:rsidRPr="00617053">
        <w:rPr>
          <w:rFonts w:ascii="Arial" w:hAnsi="Arial" w:cs="Arial"/>
          <w:sz w:val="22"/>
          <w:lang w:val="es-ES"/>
        </w:rPr>
        <w:lastRenderedPageBreak/>
        <w:t>Reglamento; Código Civil Federal; Ley Federal de Procedimiento Administrativo, Código Federal de Procedimientos Civiles; Ley Federal de Presupuesto y Responsabilidad Hacendaria y su Reglamento.</w:t>
      </w:r>
    </w:p>
    <w:p w14:paraId="3FA665D2" w14:textId="77777777" w:rsidR="000038FA" w:rsidRPr="00617053" w:rsidRDefault="000038FA" w:rsidP="000038FA">
      <w:pPr>
        <w:tabs>
          <w:tab w:val="left" w:pos="2520"/>
        </w:tabs>
        <w:rPr>
          <w:rFonts w:ascii="Arial" w:hAnsi="Arial" w:cs="Arial"/>
          <w:b/>
          <w:sz w:val="22"/>
        </w:rPr>
      </w:pPr>
      <w:r w:rsidRPr="00617053">
        <w:rPr>
          <w:rFonts w:ascii="Arial" w:hAnsi="Arial" w:cs="Arial"/>
          <w:b/>
          <w:sz w:val="22"/>
        </w:rPr>
        <w:t>TRIGÉSIMA. JURISDICCIÓN</w:t>
      </w:r>
    </w:p>
    <w:p w14:paraId="6D9D0DB1" w14:textId="77777777" w:rsidR="000038FA" w:rsidRPr="00617053" w:rsidRDefault="000038FA" w:rsidP="000038FA">
      <w:pPr>
        <w:shd w:val="clear" w:color="auto" w:fill="FFFFFF"/>
        <w:textAlignment w:val="baseline"/>
        <w:rPr>
          <w:rFonts w:ascii="Arial" w:hAnsi="Arial" w:cs="Arial"/>
          <w:b/>
          <w:lang w:eastAsia="es-MX"/>
        </w:rPr>
      </w:pPr>
      <w:r w:rsidRPr="00617053">
        <w:rPr>
          <w:rFonts w:ascii="Arial" w:hAnsi="Arial" w:cs="Arial"/>
          <w:b/>
          <w:sz w:val="22"/>
          <w:lang w:val="es-ES"/>
        </w:rPr>
        <w:t>“LAS PARTES”</w:t>
      </w:r>
      <w:r w:rsidRPr="00617053">
        <w:rPr>
          <w:rFonts w:ascii="Arial" w:hAnsi="Arial" w:cs="Arial"/>
          <w:sz w:val="22"/>
          <w:lang w:val="es-ES"/>
        </w:rPr>
        <w:t xml:space="preserve"> convienen que, para la interpretación y cumplimiento de este </w:t>
      </w:r>
      <w:r w:rsidRPr="00617053">
        <w:rPr>
          <w:rFonts w:ascii="Arial" w:hAnsi="Arial" w:cs="Arial"/>
          <w:sz w:val="22"/>
        </w:rPr>
        <w:t>contrato</w:t>
      </w:r>
      <w:r w:rsidRPr="00617053">
        <w:rPr>
          <w:rFonts w:ascii="Arial" w:hAnsi="Arial" w:cs="Arial"/>
          <w:sz w:val="22"/>
          <w:lang w:val="es-ES"/>
        </w:rPr>
        <w:t xml:space="preserve">, así como para lo no previsto en el mismo, se someterán a la jurisdicción y competencia de los Tribunales Federales con sede en la Ciudad_______, renunciando expresamente al fuero que pudiera corresponderles </w:t>
      </w:r>
      <w:proofErr w:type="gramStart"/>
      <w:r w:rsidRPr="00617053">
        <w:rPr>
          <w:rFonts w:ascii="Arial" w:hAnsi="Arial" w:cs="Arial"/>
          <w:sz w:val="22"/>
          <w:lang w:val="es-ES"/>
        </w:rPr>
        <w:t>en razón de</w:t>
      </w:r>
      <w:proofErr w:type="gramEnd"/>
      <w:r w:rsidRPr="00617053">
        <w:rPr>
          <w:rFonts w:ascii="Arial" w:hAnsi="Arial" w:cs="Arial"/>
          <w:sz w:val="22"/>
          <w:lang w:val="es-ES"/>
        </w:rPr>
        <w:t xml:space="preserve"> su domicilio actual o futuro.</w:t>
      </w:r>
    </w:p>
    <w:p w14:paraId="3D23286D" w14:textId="77777777" w:rsidR="000038FA" w:rsidRPr="00617053" w:rsidRDefault="000038FA" w:rsidP="000038FA">
      <w:pPr>
        <w:rPr>
          <w:rFonts w:ascii="Arial" w:hAnsi="Arial" w:cs="Arial"/>
          <w:b/>
          <w:sz w:val="22"/>
          <w:u w:val="single"/>
        </w:rPr>
      </w:pPr>
      <w:bookmarkStart w:id="202" w:name="_Hlk131436329"/>
      <w:r w:rsidRPr="00617053">
        <w:rPr>
          <w:rFonts w:ascii="Arial" w:hAnsi="Arial" w:cs="Arial"/>
          <w:b/>
          <w:sz w:val="22"/>
        </w:rPr>
        <w:t>“LAS PARTES”</w:t>
      </w:r>
      <w:r w:rsidRPr="00617053">
        <w:rPr>
          <w:rFonts w:ascii="Arial" w:hAnsi="Arial" w:cs="Arial"/>
          <w:sz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02"/>
    <w:p w14:paraId="08D2B172" w14:textId="77777777" w:rsidR="000038FA" w:rsidRPr="00617053" w:rsidRDefault="000038FA" w:rsidP="000038FA">
      <w:pPr>
        <w:jc w:val="center"/>
        <w:rPr>
          <w:rFonts w:ascii="Arial" w:hAnsi="Arial" w:cs="Arial"/>
          <w:b/>
          <w:sz w:val="22"/>
        </w:rPr>
      </w:pPr>
      <w:r w:rsidRPr="00617053">
        <w:rPr>
          <w:rFonts w:ascii="Arial" w:hAnsi="Arial" w:cs="Arial"/>
          <w:b/>
          <w:sz w:val="22"/>
        </w:rPr>
        <w:t>POR:</w:t>
      </w:r>
    </w:p>
    <w:p w14:paraId="15EE1FB5" w14:textId="77777777" w:rsidR="000038FA" w:rsidRPr="00617053" w:rsidRDefault="000038FA" w:rsidP="000038FA">
      <w:pPr>
        <w:jc w:val="center"/>
        <w:rPr>
          <w:rFonts w:ascii="Arial" w:hAnsi="Arial" w:cs="Arial"/>
          <w:b/>
          <w:sz w:val="22"/>
        </w:rPr>
      </w:pPr>
      <w:r w:rsidRPr="00617053">
        <w:rPr>
          <w:rFonts w:ascii="Arial" w:hAnsi="Arial" w:cs="Arial"/>
          <w:b/>
          <w:sz w:val="22"/>
        </w:rPr>
        <w:t>“LA DEPENDENCIA O ENTIDAD”</w:t>
      </w:r>
    </w:p>
    <w:tbl>
      <w:tblPr>
        <w:tblStyle w:val="Tablaconcuadrcula"/>
        <w:tblW w:w="0" w:type="auto"/>
        <w:tblLook w:val="04A0" w:firstRow="1" w:lastRow="0" w:firstColumn="1" w:lastColumn="0" w:noHBand="0" w:noVBand="1"/>
      </w:tblPr>
      <w:tblGrid>
        <w:gridCol w:w="3426"/>
        <w:gridCol w:w="3458"/>
        <w:gridCol w:w="2510"/>
      </w:tblGrid>
      <w:tr w:rsidR="000038FA" w:rsidRPr="00617053" w14:paraId="4B0C8055" w14:textId="77777777" w:rsidTr="000038FA">
        <w:tc>
          <w:tcPr>
            <w:tcW w:w="3426" w:type="dxa"/>
          </w:tcPr>
          <w:p w14:paraId="6B432C8E" w14:textId="77777777" w:rsidR="000038FA" w:rsidRPr="00617053" w:rsidRDefault="000038FA" w:rsidP="000038FA">
            <w:pPr>
              <w:jc w:val="center"/>
              <w:rPr>
                <w:rFonts w:ascii="Arial" w:hAnsi="Arial" w:cs="Arial"/>
                <w:b/>
                <w:sz w:val="22"/>
                <w:szCs w:val="22"/>
              </w:rPr>
            </w:pPr>
          </w:p>
          <w:p w14:paraId="0B114092"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NOMBRE</w:t>
            </w:r>
          </w:p>
          <w:p w14:paraId="2FE6D39E" w14:textId="77777777" w:rsidR="000038FA" w:rsidRPr="00617053" w:rsidRDefault="000038FA" w:rsidP="000038FA">
            <w:pPr>
              <w:rPr>
                <w:rFonts w:ascii="Arial" w:hAnsi="Arial" w:cs="Arial"/>
                <w:b/>
                <w:sz w:val="22"/>
                <w:szCs w:val="22"/>
              </w:rPr>
            </w:pPr>
          </w:p>
        </w:tc>
        <w:tc>
          <w:tcPr>
            <w:tcW w:w="3458" w:type="dxa"/>
          </w:tcPr>
          <w:p w14:paraId="45511F2D" w14:textId="77777777" w:rsidR="000038FA" w:rsidRPr="00617053" w:rsidRDefault="000038FA" w:rsidP="000038FA">
            <w:pPr>
              <w:jc w:val="center"/>
              <w:rPr>
                <w:rFonts w:ascii="Arial" w:hAnsi="Arial" w:cs="Arial"/>
                <w:b/>
                <w:sz w:val="22"/>
                <w:szCs w:val="22"/>
              </w:rPr>
            </w:pPr>
          </w:p>
          <w:p w14:paraId="5425E5D3"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 xml:space="preserve">CARGO </w:t>
            </w:r>
          </w:p>
        </w:tc>
        <w:tc>
          <w:tcPr>
            <w:tcW w:w="2510" w:type="dxa"/>
          </w:tcPr>
          <w:p w14:paraId="4CEEBFBF" w14:textId="77777777" w:rsidR="000038FA" w:rsidRPr="00617053" w:rsidRDefault="000038FA" w:rsidP="000038FA">
            <w:pPr>
              <w:jc w:val="center"/>
              <w:rPr>
                <w:rFonts w:ascii="Arial" w:hAnsi="Arial" w:cs="Arial"/>
                <w:b/>
                <w:sz w:val="22"/>
                <w:szCs w:val="22"/>
              </w:rPr>
            </w:pPr>
          </w:p>
          <w:p w14:paraId="7E3ED208" w14:textId="77777777" w:rsidR="000038FA" w:rsidRPr="00617053" w:rsidRDefault="000038FA" w:rsidP="000038FA">
            <w:pPr>
              <w:jc w:val="center"/>
              <w:rPr>
                <w:rFonts w:ascii="Arial" w:hAnsi="Arial" w:cs="Arial"/>
                <w:b/>
                <w:sz w:val="22"/>
                <w:szCs w:val="22"/>
              </w:rPr>
            </w:pPr>
            <w:r w:rsidRPr="00617053">
              <w:rPr>
                <w:rFonts w:ascii="Arial" w:hAnsi="Arial" w:cs="Arial"/>
                <w:b/>
                <w:sz w:val="22"/>
                <w:szCs w:val="22"/>
              </w:rPr>
              <w:t>R.F.C.</w:t>
            </w:r>
          </w:p>
        </w:tc>
      </w:tr>
      <w:tr w:rsidR="000038FA" w:rsidRPr="00617053" w14:paraId="3286CC70" w14:textId="77777777" w:rsidTr="000038FA">
        <w:tc>
          <w:tcPr>
            <w:tcW w:w="3426" w:type="dxa"/>
          </w:tcPr>
          <w:p w14:paraId="39A4076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(NOMBRE DEL REPRESENTANTE DE LA DEPENDENCIA O ENTIDAD</w:t>
            </w:r>
          </w:p>
          <w:p w14:paraId="64BDFCE5" w14:textId="77777777" w:rsidR="000038FA" w:rsidRPr="00617053" w:rsidRDefault="000038FA" w:rsidP="000038FA">
            <w:pPr>
              <w:jc w:val="center"/>
              <w:rPr>
                <w:rFonts w:ascii="Arial" w:hAnsi="Arial" w:cs="Arial"/>
                <w:b/>
                <w:sz w:val="22"/>
                <w:szCs w:val="22"/>
              </w:rPr>
            </w:pPr>
          </w:p>
        </w:tc>
        <w:tc>
          <w:tcPr>
            <w:tcW w:w="3458" w:type="dxa"/>
          </w:tcPr>
          <w:p w14:paraId="679BD9A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(CARGO DEL REPRESENTANTE DE LA DEPENDENCIA O ENTIDAD</w:t>
            </w:r>
          </w:p>
          <w:p w14:paraId="60F983D4" w14:textId="77777777" w:rsidR="000038FA" w:rsidRPr="00617053" w:rsidRDefault="000038FA" w:rsidP="000038FA">
            <w:pPr>
              <w:jc w:val="center"/>
              <w:rPr>
                <w:rFonts w:ascii="Arial" w:hAnsi="Arial" w:cs="Arial"/>
                <w:b/>
                <w:sz w:val="22"/>
                <w:szCs w:val="22"/>
              </w:rPr>
            </w:pPr>
          </w:p>
        </w:tc>
        <w:tc>
          <w:tcPr>
            <w:tcW w:w="2510" w:type="dxa"/>
          </w:tcPr>
          <w:p w14:paraId="5F4343A4"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(R.F.C. DEL REPRESENTANTE DE LA DEPENDENCIA O ENTIDAD</w:t>
            </w:r>
          </w:p>
        </w:tc>
      </w:tr>
      <w:tr w:rsidR="000038FA" w:rsidRPr="00617053" w14:paraId="01599F62" w14:textId="77777777" w:rsidTr="000038FA">
        <w:tc>
          <w:tcPr>
            <w:tcW w:w="3426" w:type="dxa"/>
          </w:tcPr>
          <w:p w14:paraId="785DA0B4" w14:textId="77777777" w:rsidR="000038FA" w:rsidRPr="00617053" w:rsidRDefault="000038FA" w:rsidP="000038FA">
            <w:pPr>
              <w:jc w:val="center"/>
              <w:rPr>
                <w:rFonts w:ascii="Arial" w:hAnsi="Arial" w:cs="Arial"/>
                <w:b/>
                <w:sz w:val="22"/>
                <w:szCs w:val="22"/>
              </w:rPr>
            </w:pPr>
          </w:p>
          <w:p w14:paraId="3AEB0630"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ADMINISTRADOR DEL CONTRATO) </w:t>
            </w:r>
          </w:p>
          <w:p w14:paraId="65592F62" w14:textId="77777777" w:rsidR="000038FA" w:rsidRPr="00617053" w:rsidRDefault="000038FA" w:rsidP="000038FA">
            <w:pPr>
              <w:rPr>
                <w:rFonts w:ascii="Arial" w:hAnsi="Arial" w:cs="Arial"/>
                <w:b/>
                <w:sz w:val="22"/>
                <w:szCs w:val="22"/>
              </w:rPr>
            </w:pPr>
          </w:p>
        </w:tc>
        <w:tc>
          <w:tcPr>
            <w:tcW w:w="3458" w:type="dxa"/>
          </w:tcPr>
          <w:p w14:paraId="297BBB8A" w14:textId="77777777" w:rsidR="000038FA" w:rsidRPr="00617053" w:rsidRDefault="000038FA" w:rsidP="000038FA">
            <w:pPr>
              <w:jc w:val="center"/>
              <w:rPr>
                <w:rFonts w:ascii="Arial" w:hAnsi="Arial" w:cs="Arial"/>
                <w:b/>
                <w:sz w:val="22"/>
                <w:szCs w:val="22"/>
              </w:rPr>
            </w:pPr>
          </w:p>
          <w:p w14:paraId="0AD6570E"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ADMINISTRADOR DEL CONTRATO) </w:t>
            </w:r>
          </w:p>
          <w:p w14:paraId="5BD67738" w14:textId="77777777" w:rsidR="000038FA" w:rsidRPr="00617053" w:rsidRDefault="000038FA" w:rsidP="000038FA">
            <w:pPr>
              <w:jc w:val="center"/>
              <w:rPr>
                <w:rFonts w:ascii="Arial" w:hAnsi="Arial" w:cs="Arial"/>
                <w:b/>
                <w:sz w:val="22"/>
                <w:szCs w:val="22"/>
              </w:rPr>
            </w:pPr>
          </w:p>
        </w:tc>
        <w:tc>
          <w:tcPr>
            <w:tcW w:w="2510" w:type="dxa"/>
          </w:tcPr>
          <w:p w14:paraId="4DA895F4" w14:textId="77777777" w:rsidR="000038FA" w:rsidRPr="00617053" w:rsidRDefault="000038FA" w:rsidP="000038FA">
            <w:pPr>
              <w:jc w:val="center"/>
              <w:rPr>
                <w:rFonts w:ascii="Arial" w:hAnsi="Arial" w:cs="Arial"/>
                <w:b/>
                <w:sz w:val="22"/>
                <w:szCs w:val="22"/>
              </w:rPr>
            </w:pPr>
          </w:p>
          <w:p w14:paraId="578DA015"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(R.F.C. DEL ADMINISTRADOR DEL CONTRATO) </w:t>
            </w:r>
          </w:p>
          <w:p w14:paraId="6F433BCA" w14:textId="77777777" w:rsidR="000038FA" w:rsidRPr="00617053" w:rsidRDefault="000038FA" w:rsidP="000038FA">
            <w:pPr>
              <w:jc w:val="center"/>
              <w:rPr>
                <w:rFonts w:ascii="Arial" w:hAnsi="Arial" w:cs="Arial"/>
                <w:b/>
                <w:sz w:val="22"/>
                <w:szCs w:val="22"/>
              </w:rPr>
            </w:pPr>
          </w:p>
        </w:tc>
      </w:tr>
      <w:tr w:rsidR="000038FA" w:rsidRPr="006418B6" w14:paraId="67136682" w14:textId="77777777" w:rsidTr="000038FA">
        <w:tc>
          <w:tcPr>
            <w:tcW w:w="3426" w:type="dxa"/>
          </w:tcPr>
          <w:p w14:paraId="664434C3" w14:textId="77777777" w:rsidR="000038FA" w:rsidRPr="00617053" w:rsidRDefault="000038FA" w:rsidP="000038FA">
            <w:pPr>
              <w:jc w:val="center"/>
              <w:rPr>
                <w:rFonts w:ascii="Arial" w:hAnsi="Arial" w:cs="Arial"/>
                <w:b/>
                <w:sz w:val="22"/>
                <w:szCs w:val="22"/>
              </w:rPr>
            </w:pPr>
          </w:p>
          <w:p w14:paraId="61A90597"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(NOMBRE DEL FIRMANTE X) </w:t>
            </w:r>
          </w:p>
          <w:p w14:paraId="2C48549D" w14:textId="77777777" w:rsidR="000038FA" w:rsidRPr="00617053" w:rsidRDefault="000038FA" w:rsidP="000038FA">
            <w:pPr>
              <w:jc w:val="center"/>
              <w:rPr>
                <w:rFonts w:ascii="Arial" w:hAnsi="Arial" w:cs="Arial"/>
                <w:b/>
                <w:sz w:val="22"/>
                <w:szCs w:val="22"/>
              </w:rPr>
            </w:pPr>
          </w:p>
        </w:tc>
        <w:tc>
          <w:tcPr>
            <w:tcW w:w="3458" w:type="dxa"/>
          </w:tcPr>
          <w:p w14:paraId="6DE2CDF2" w14:textId="77777777" w:rsidR="000038FA" w:rsidRPr="00617053" w:rsidRDefault="000038FA" w:rsidP="000038FA">
            <w:pPr>
              <w:jc w:val="center"/>
              <w:rPr>
                <w:rFonts w:ascii="Arial" w:hAnsi="Arial" w:cs="Arial"/>
                <w:b/>
                <w:sz w:val="22"/>
                <w:szCs w:val="22"/>
              </w:rPr>
            </w:pPr>
          </w:p>
          <w:p w14:paraId="31039E9F" w14:textId="77777777" w:rsidR="000038FA" w:rsidRPr="00617053" w:rsidRDefault="000038FA" w:rsidP="000038FA">
            <w:pPr>
              <w:jc w:val="center"/>
              <w:rPr>
                <w:rFonts w:ascii="Arial" w:hAnsi="Arial" w:cs="Arial"/>
                <w:b/>
                <w:sz w:val="22"/>
                <w:szCs w:val="22"/>
              </w:rPr>
            </w:pPr>
            <w:r w:rsidRPr="00617053">
              <w:rPr>
                <w:rFonts w:ascii="Arial" w:hAnsi="Arial" w:cs="Arial"/>
                <w:sz w:val="22"/>
                <w:szCs w:val="22"/>
                <w:u w:val="single"/>
              </w:rPr>
              <w:t xml:space="preserve">(CARGO DEL FIRMANTE X) </w:t>
            </w:r>
          </w:p>
          <w:p w14:paraId="72E90E34" w14:textId="77777777" w:rsidR="000038FA" w:rsidRPr="00617053" w:rsidRDefault="000038FA" w:rsidP="000038FA">
            <w:pPr>
              <w:jc w:val="center"/>
              <w:rPr>
                <w:rFonts w:ascii="Arial" w:hAnsi="Arial" w:cs="Arial"/>
                <w:b/>
                <w:sz w:val="22"/>
                <w:szCs w:val="22"/>
              </w:rPr>
            </w:pPr>
          </w:p>
        </w:tc>
        <w:tc>
          <w:tcPr>
            <w:tcW w:w="2510" w:type="dxa"/>
          </w:tcPr>
          <w:p w14:paraId="71D2D5ED" w14:textId="77777777" w:rsidR="000038FA" w:rsidRPr="00617053" w:rsidRDefault="000038FA" w:rsidP="000038FA">
            <w:pPr>
              <w:jc w:val="center"/>
              <w:rPr>
                <w:rFonts w:ascii="Arial" w:hAnsi="Arial" w:cs="Arial"/>
                <w:b/>
                <w:sz w:val="22"/>
                <w:szCs w:val="22"/>
              </w:rPr>
            </w:pPr>
          </w:p>
          <w:p w14:paraId="4065DACF" w14:textId="77777777" w:rsidR="000038FA" w:rsidRPr="006418B6" w:rsidRDefault="000038FA" w:rsidP="000038FA">
            <w:pPr>
              <w:jc w:val="center"/>
              <w:rPr>
                <w:rFonts w:ascii="Arial" w:hAnsi="Arial" w:cs="Arial"/>
                <w:b/>
                <w:sz w:val="22"/>
                <w:szCs w:val="22"/>
              </w:rPr>
            </w:pPr>
            <w:r w:rsidRPr="00617053">
              <w:rPr>
                <w:rFonts w:ascii="Arial" w:hAnsi="Arial" w:cs="Arial"/>
                <w:sz w:val="22"/>
                <w:szCs w:val="22"/>
                <w:u w:val="single"/>
              </w:rPr>
              <w:t>(R.F.C. FIRMANTE X)</w:t>
            </w:r>
            <w:r w:rsidRPr="006418B6">
              <w:rPr>
                <w:rFonts w:ascii="Arial" w:hAnsi="Arial" w:cs="Arial"/>
                <w:sz w:val="22"/>
                <w:szCs w:val="22"/>
                <w:u w:val="single"/>
              </w:rPr>
              <w:t xml:space="preserve"> </w:t>
            </w:r>
          </w:p>
          <w:p w14:paraId="1E881ED4" w14:textId="77777777" w:rsidR="000038FA" w:rsidRPr="006418B6" w:rsidRDefault="000038FA" w:rsidP="000038FA">
            <w:pPr>
              <w:jc w:val="center"/>
              <w:rPr>
                <w:rFonts w:ascii="Arial" w:hAnsi="Arial" w:cs="Arial"/>
                <w:b/>
                <w:sz w:val="22"/>
                <w:szCs w:val="22"/>
              </w:rPr>
            </w:pPr>
          </w:p>
        </w:tc>
      </w:tr>
    </w:tbl>
    <w:p w14:paraId="6E506B9B" w14:textId="77777777" w:rsidR="000038FA" w:rsidRPr="006418B6" w:rsidRDefault="000038FA" w:rsidP="000038FA">
      <w:pPr>
        <w:jc w:val="center"/>
        <w:rPr>
          <w:rFonts w:ascii="Arial" w:hAnsi="Arial" w:cs="Arial"/>
          <w:b/>
          <w:sz w:val="22"/>
        </w:rPr>
      </w:pPr>
    </w:p>
    <w:p w14:paraId="1E3D061B" w14:textId="77777777" w:rsidR="000038FA" w:rsidRPr="006418B6" w:rsidRDefault="000038FA" w:rsidP="000038FA">
      <w:pPr>
        <w:jc w:val="center"/>
        <w:rPr>
          <w:rFonts w:ascii="Arial" w:hAnsi="Arial" w:cs="Arial"/>
          <w:b/>
          <w:sz w:val="22"/>
        </w:rPr>
      </w:pPr>
      <w:r>
        <w:rPr>
          <w:rFonts w:ascii="Arial" w:hAnsi="Arial" w:cs="Arial"/>
          <w:b/>
          <w:sz w:val="22"/>
        </w:rPr>
        <w:t>POR:</w:t>
      </w:r>
    </w:p>
    <w:p w14:paraId="262009C2" w14:textId="77777777" w:rsidR="000038FA" w:rsidRPr="006418B6" w:rsidRDefault="000038FA" w:rsidP="000038FA">
      <w:pPr>
        <w:jc w:val="center"/>
        <w:rPr>
          <w:rFonts w:ascii="Arial" w:hAnsi="Arial" w:cs="Arial"/>
          <w:b/>
          <w:sz w:val="22"/>
        </w:rPr>
      </w:pPr>
      <w:r w:rsidRPr="006418B6">
        <w:rPr>
          <w:rFonts w:ascii="Arial" w:hAnsi="Arial" w:cs="Arial"/>
          <w:b/>
          <w:sz w:val="22"/>
        </w:rPr>
        <w:t xml:space="preserve"> “EL PROVEEDOR”</w:t>
      </w:r>
    </w:p>
    <w:tbl>
      <w:tblPr>
        <w:tblStyle w:val="Tablaconcuadrcula"/>
        <w:tblW w:w="0" w:type="auto"/>
        <w:tblLook w:val="04A0" w:firstRow="1" w:lastRow="0" w:firstColumn="1" w:lastColumn="0" w:noHBand="0" w:noVBand="1"/>
      </w:tblPr>
      <w:tblGrid>
        <w:gridCol w:w="4631"/>
        <w:gridCol w:w="4763"/>
      </w:tblGrid>
      <w:tr w:rsidR="000038FA" w:rsidRPr="006418B6" w14:paraId="7B76BF11" w14:textId="77777777" w:rsidTr="000038FA">
        <w:tc>
          <w:tcPr>
            <w:tcW w:w="4631" w:type="dxa"/>
          </w:tcPr>
          <w:p w14:paraId="36232A0C" w14:textId="77777777" w:rsidR="000038FA" w:rsidRPr="006418B6" w:rsidRDefault="000038FA" w:rsidP="000038FA">
            <w:pPr>
              <w:jc w:val="center"/>
              <w:rPr>
                <w:rFonts w:ascii="Arial" w:hAnsi="Arial" w:cs="Arial"/>
                <w:b/>
                <w:sz w:val="22"/>
                <w:szCs w:val="22"/>
              </w:rPr>
            </w:pPr>
          </w:p>
          <w:p w14:paraId="7E10EEA4"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NOMBRE</w:t>
            </w:r>
          </w:p>
          <w:p w14:paraId="6A9FF313" w14:textId="77777777" w:rsidR="000038FA" w:rsidRPr="006418B6" w:rsidRDefault="000038FA" w:rsidP="000038FA">
            <w:pPr>
              <w:jc w:val="center"/>
              <w:rPr>
                <w:rFonts w:ascii="Arial" w:hAnsi="Arial" w:cs="Arial"/>
                <w:b/>
                <w:sz w:val="22"/>
                <w:szCs w:val="22"/>
              </w:rPr>
            </w:pPr>
          </w:p>
        </w:tc>
        <w:tc>
          <w:tcPr>
            <w:tcW w:w="4763" w:type="dxa"/>
          </w:tcPr>
          <w:p w14:paraId="153D1684" w14:textId="77777777" w:rsidR="000038FA" w:rsidRPr="006418B6" w:rsidRDefault="000038FA" w:rsidP="000038FA">
            <w:pPr>
              <w:jc w:val="center"/>
              <w:rPr>
                <w:rFonts w:ascii="Arial" w:hAnsi="Arial" w:cs="Arial"/>
                <w:b/>
                <w:sz w:val="22"/>
                <w:szCs w:val="22"/>
              </w:rPr>
            </w:pPr>
          </w:p>
          <w:p w14:paraId="63958E08" w14:textId="77777777" w:rsidR="000038FA" w:rsidRPr="006418B6" w:rsidRDefault="000038FA" w:rsidP="000038FA">
            <w:pPr>
              <w:jc w:val="center"/>
              <w:rPr>
                <w:rFonts w:ascii="Arial" w:hAnsi="Arial" w:cs="Arial"/>
                <w:b/>
                <w:sz w:val="22"/>
                <w:szCs w:val="22"/>
              </w:rPr>
            </w:pPr>
            <w:r w:rsidRPr="006418B6">
              <w:rPr>
                <w:rFonts w:ascii="Arial" w:hAnsi="Arial" w:cs="Arial"/>
                <w:b/>
                <w:sz w:val="22"/>
                <w:szCs w:val="22"/>
              </w:rPr>
              <w:t>R.F.C.</w:t>
            </w:r>
          </w:p>
        </w:tc>
      </w:tr>
      <w:tr w:rsidR="000038FA" w:rsidRPr="006418B6" w14:paraId="6289CD01" w14:textId="77777777" w:rsidTr="000038FA">
        <w:tc>
          <w:tcPr>
            <w:tcW w:w="4631" w:type="dxa"/>
          </w:tcPr>
          <w:p w14:paraId="158CDA2D" w14:textId="77777777" w:rsidR="000038FA" w:rsidRPr="006418B6" w:rsidRDefault="000038FA" w:rsidP="000038FA">
            <w:pPr>
              <w:jc w:val="center"/>
              <w:rPr>
                <w:rFonts w:ascii="Arial" w:hAnsi="Arial" w:cs="Arial"/>
                <w:b/>
                <w:sz w:val="22"/>
                <w:szCs w:val="22"/>
              </w:rPr>
            </w:pPr>
          </w:p>
          <w:p w14:paraId="579AB282"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64BF0DF9" w14:textId="77777777" w:rsidR="000038FA" w:rsidRPr="006418B6" w:rsidRDefault="000038FA" w:rsidP="000038FA">
            <w:pPr>
              <w:jc w:val="center"/>
              <w:rPr>
                <w:rFonts w:ascii="Arial" w:hAnsi="Arial" w:cs="Arial"/>
                <w:b/>
                <w:sz w:val="22"/>
                <w:szCs w:val="22"/>
              </w:rPr>
            </w:pPr>
          </w:p>
        </w:tc>
        <w:tc>
          <w:tcPr>
            <w:tcW w:w="4763" w:type="dxa"/>
          </w:tcPr>
          <w:p w14:paraId="1088071D" w14:textId="77777777" w:rsidR="000038FA" w:rsidRPr="006418B6" w:rsidRDefault="000038FA" w:rsidP="000038FA">
            <w:pPr>
              <w:jc w:val="center"/>
              <w:rPr>
                <w:rFonts w:ascii="Arial" w:hAnsi="Arial" w:cs="Arial"/>
                <w:b/>
                <w:sz w:val="22"/>
                <w:szCs w:val="22"/>
              </w:rPr>
            </w:pPr>
          </w:p>
          <w:p w14:paraId="4D85AE77" w14:textId="77777777" w:rsidR="000038FA" w:rsidRPr="006418B6" w:rsidRDefault="000038FA" w:rsidP="000038FA">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1C82D749" w14:textId="77777777" w:rsidR="000038FA" w:rsidRPr="006418B6" w:rsidRDefault="000038FA" w:rsidP="000038FA">
            <w:pPr>
              <w:jc w:val="center"/>
              <w:rPr>
                <w:rFonts w:ascii="Arial" w:hAnsi="Arial" w:cs="Arial"/>
                <w:b/>
                <w:sz w:val="22"/>
                <w:szCs w:val="22"/>
              </w:rPr>
            </w:pPr>
          </w:p>
        </w:tc>
      </w:tr>
    </w:tbl>
    <w:p w14:paraId="5B8A9620" w14:textId="77777777" w:rsidR="00784408" w:rsidRPr="00AF196A" w:rsidRDefault="00784408" w:rsidP="00B92C1C">
      <w:pPr>
        <w:spacing w:after="0"/>
        <w:jc w:val="center"/>
        <w:rPr>
          <w:b/>
        </w:rPr>
      </w:pPr>
    </w:p>
    <w:p w14:paraId="6EAE1FA4" w14:textId="77777777" w:rsidR="00FC385B" w:rsidRDefault="00FC385B">
      <w:pPr>
        <w:spacing w:line="259" w:lineRule="auto"/>
        <w:jc w:val="left"/>
        <w:rPr>
          <w:b/>
        </w:rPr>
      </w:pPr>
      <w:r>
        <w:rPr>
          <w:b/>
        </w:rPr>
        <w:br w:type="page"/>
      </w:r>
    </w:p>
    <w:p w14:paraId="2900C480" w14:textId="42DD3BD4" w:rsidR="00521BC6" w:rsidRPr="009811FB" w:rsidRDefault="00521BC6" w:rsidP="009536E2">
      <w:pPr>
        <w:pStyle w:val="Ttulo2"/>
        <w:spacing w:before="0" w:after="0"/>
        <w:jc w:val="center"/>
        <w:rPr>
          <w:rFonts w:ascii="Montserrat" w:hAnsi="Montserrat"/>
          <w:b/>
          <w:color w:val="auto"/>
          <w:szCs w:val="20"/>
        </w:rPr>
      </w:pPr>
      <w:bookmarkStart w:id="203" w:name="_Toc169543583"/>
      <w:r w:rsidRPr="009811FB">
        <w:rPr>
          <w:rFonts w:ascii="Montserrat" w:hAnsi="Montserrat"/>
          <w:b/>
          <w:color w:val="auto"/>
          <w:szCs w:val="20"/>
        </w:rPr>
        <w:lastRenderedPageBreak/>
        <w:t xml:space="preserve">ANEXO </w:t>
      </w:r>
      <w:r w:rsidR="001E589D">
        <w:rPr>
          <w:rFonts w:ascii="Montserrat" w:hAnsi="Montserrat"/>
          <w:b/>
          <w:color w:val="auto"/>
          <w:szCs w:val="20"/>
        </w:rPr>
        <w:t>4</w:t>
      </w:r>
      <w:bookmarkEnd w:id="203"/>
    </w:p>
    <w:p w14:paraId="1D7F27F6" w14:textId="77777777" w:rsidR="00521BC6" w:rsidRPr="009811FB" w:rsidRDefault="00521BC6" w:rsidP="004E7ADA">
      <w:pPr>
        <w:spacing w:after="0"/>
        <w:jc w:val="center"/>
        <w:rPr>
          <w:b/>
          <w:szCs w:val="20"/>
        </w:rPr>
      </w:pPr>
    </w:p>
    <w:p w14:paraId="322CCA75" w14:textId="77777777" w:rsidR="004E7ADA" w:rsidRPr="009811FB" w:rsidRDefault="004E7ADA" w:rsidP="004E7ADA">
      <w:pPr>
        <w:spacing w:after="0"/>
        <w:jc w:val="center"/>
        <w:rPr>
          <w:b/>
          <w:szCs w:val="20"/>
        </w:rPr>
      </w:pPr>
      <w:r w:rsidRPr="009811FB">
        <w:rPr>
          <w:b/>
          <w:szCs w:val="20"/>
        </w:rPr>
        <w:t>MODELO DE GARANTÍA</w:t>
      </w:r>
    </w:p>
    <w:p w14:paraId="7B5FA5EB" w14:textId="77777777" w:rsidR="004E7ADA" w:rsidRPr="009811FB" w:rsidRDefault="004E7ADA" w:rsidP="004E7ADA">
      <w:pPr>
        <w:spacing w:after="0"/>
        <w:jc w:val="center"/>
        <w:rPr>
          <w:b/>
          <w:szCs w:val="20"/>
        </w:rPr>
      </w:pPr>
      <w:r w:rsidRPr="009811FB">
        <w:rPr>
          <w:b/>
          <w:szCs w:val="20"/>
        </w:rPr>
        <w:t>MODELO DE LA PÓLIZA DE FIANZA PARA GARANTIZAR, EL CUMPLIMIENTO DEL CONTRATO DE: ADQUISICIONES, ARRENDAMIENTOS Y SERVICIOS</w:t>
      </w:r>
    </w:p>
    <w:p w14:paraId="1F6D2A26" w14:textId="77777777" w:rsidR="00E37F42" w:rsidRPr="009811FB" w:rsidRDefault="00E37F42" w:rsidP="00E37F42">
      <w:pPr>
        <w:pStyle w:val="texto0"/>
        <w:spacing w:after="60" w:line="240" w:lineRule="auto"/>
        <w:ind w:firstLine="0"/>
        <w:rPr>
          <w:rFonts w:ascii="Montserrat" w:hAnsi="Montserrat"/>
          <w:b/>
          <w:sz w:val="20"/>
          <w:szCs w:val="20"/>
          <w:highlight w:val="yellow"/>
        </w:rPr>
      </w:pPr>
    </w:p>
    <w:p w14:paraId="39F6BE5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de CONTRATO asignado por “la Contratante”: _________________.</w:t>
      </w:r>
    </w:p>
    <w:p w14:paraId="556D72B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(Afianzadora o Aseguradora)</w:t>
      </w:r>
    </w:p>
    <w:p w14:paraId="62D73E7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Denominación social: __________.</w:t>
      </w:r>
      <w:r w:rsidRPr="00617053">
        <w:rPr>
          <w:rFonts w:ascii="Montserrat" w:hAnsi="Montserrat"/>
          <w:sz w:val="20"/>
          <w:szCs w:val="20"/>
        </w:rPr>
        <w:t xml:space="preserve"> en lo sucesivo (la “Afianzadora” o la “Aseguradora”)</w:t>
      </w:r>
    </w:p>
    <w:p w14:paraId="7683F620"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w:t>
      </w:r>
    </w:p>
    <w:p w14:paraId="3F8631D8"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Autorización del Gobierno Federal para operar: _________ </w:t>
      </w:r>
      <w:r w:rsidRPr="00617053">
        <w:rPr>
          <w:rFonts w:ascii="Montserrat" w:hAnsi="Montserrat"/>
          <w:sz w:val="20"/>
          <w:szCs w:val="20"/>
        </w:rPr>
        <w:t>(Número de oficio y fecha)</w:t>
      </w:r>
    </w:p>
    <w:p w14:paraId="1A330E01" w14:textId="77777777" w:rsidR="005517AC" w:rsidRPr="00617053" w:rsidRDefault="005517AC" w:rsidP="005517AC">
      <w:pPr>
        <w:pStyle w:val="texto0"/>
        <w:spacing w:after="60" w:line="240" w:lineRule="auto"/>
        <w:ind w:firstLine="0"/>
        <w:rPr>
          <w:rFonts w:ascii="Montserrat" w:hAnsi="Montserrat"/>
          <w:b/>
          <w:sz w:val="20"/>
          <w:szCs w:val="20"/>
        </w:rPr>
      </w:pPr>
    </w:p>
    <w:p w14:paraId="33ACEA5F" w14:textId="77777777" w:rsidR="005517AC" w:rsidRPr="00617053" w:rsidRDefault="005517AC" w:rsidP="005517AC">
      <w:pPr>
        <w:pStyle w:val="texto0"/>
        <w:spacing w:after="60"/>
        <w:rPr>
          <w:rFonts w:ascii="Montserrat" w:hAnsi="Montserrat"/>
          <w:b/>
          <w:sz w:val="20"/>
          <w:szCs w:val="20"/>
        </w:rPr>
      </w:pPr>
      <w:r w:rsidRPr="00617053">
        <w:rPr>
          <w:rFonts w:ascii="Montserrat" w:hAnsi="Montserrat"/>
          <w:b/>
          <w:sz w:val="20"/>
          <w:szCs w:val="20"/>
        </w:rPr>
        <w:t>Beneficiaria:</w:t>
      </w:r>
      <w:r w:rsidRPr="00617053">
        <w:rPr>
          <w:rFonts w:ascii="Montserrat" w:hAnsi="Montserrat"/>
          <w:sz w:val="20"/>
          <w:szCs w:val="20"/>
        </w:rPr>
        <w:t xml:space="preserve"> </w:t>
      </w:r>
      <w:r w:rsidRPr="00617053">
        <w:rPr>
          <w:rFonts w:ascii="Montserrat" w:hAnsi="Montserrat"/>
          <w:b/>
          <w:sz w:val="20"/>
          <w:szCs w:val="20"/>
        </w:rPr>
        <w:t>Servicios de Salud del Instituto Mexicano del Seguro Social para el Bienestar (IMSS-BIENESTAR)</w:t>
      </w:r>
      <w:r w:rsidRPr="00617053">
        <w:rPr>
          <w:rFonts w:ascii="Montserrat" w:hAnsi="Montserrat"/>
          <w:sz w:val="20"/>
          <w:szCs w:val="20"/>
        </w:rPr>
        <w:t xml:space="preserve">, en lo sucesivo el </w:t>
      </w:r>
      <w:r w:rsidRPr="00617053">
        <w:rPr>
          <w:rFonts w:ascii="Montserrat" w:hAnsi="Montserrat"/>
          <w:b/>
          <w:sz w:val="20"/>
          <w:szCs w:val="20"/>
        </w:rPr>
        <w:t>“IMSS-BIENESTAR”.</w:t>
      </w:r>
    </w:p>
    <w:p w14:paraId="0BA80639"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sz w:val="20"/>
          <w:szCs w:val="20"/>
        </w:rPr>
        <w:t xml:space="preserve">El </w:t>
      </w:r>
      <w:r w:rsidRPr="00617053">
        <w:rPr>
          <w:rFonts w:ascii="Montserrat" w:hAnsi="Montserrat"/>
          <w:b/>
          <w:sz w:val="20"/>
          <w:szCs w:val="20"/>
        </w:rPr>
        <w:t>“IMSS-BIENESTAR”</w:t>
      </w:r>
      <w:r w:rsidRPr="00617053">
        <w:rPr>
          <w:rFonts w:ascii="Montserrat" w:hAnsi="Montserrat"/>
          <w:sz w:val="20"/>
          <w:szCs w:val="20"/>
        </w:rPr>
        <w:t>, representado por (</w:t>
      </w:r>
      <w:r w:rsidRPr="00617053">
        <w:rPr>
          <w:rFonts w:ascii="Montserrat" w:hAnsi="Montserrat"/>
          <w:b/>
          <w:sz w:val="20"/>
          <w:szCs w:val="20"/>
        </w:rPr>
        <w:t>ESPECIFICAR EL NOMBRE Y CARGO DE TOD@</w:t>
      </w:r>
      <w:proofErr w:type="gramStart"/>
      <w:r w:rsidRPr="00617053">
        <w:rPr>
          <w:rFonts w:ascii="Montserrat" w:hAnsi="Montserrat"/>
          <w:b/>
          <w:sz w:val="20"/>
          <w:szCs w:val="20"/>
        </w:rPr>
        <w:t>S  L</w:t>
      </w:r>
      <w:proofErr w:type="gramEnd"/>
      <w:r w:rsidRPr="00617053">
        <w:rPr>
          <w:rFonts w:ascii="Montserrat" w:hAnsi="Montserrat"/>
          <w:b/>
          <w:sz w:val="20"/>
          <w:szCs w:val="20"/>
        </w:rPr>
        <w:t>@S FUNCIONARI@S QUE FIRMAN EL CONTRATO POR PARTE DEL IMSS-BIENESTAR</w:t>
      </w:r>
      <w:r w:rsidRPr="00617053">
        <w:rPr>
          <w:rFonts w:ascii="Montserrat" w:hAnsi="Montserrat"/>
          <w:sz w:val="20"/>
          <w:szCs w:val="20"/>
        </w:rPr>
        <w:t>) representando al Ejecutivo Federal.</w:t>
      </w:r>
    </w:p>
    <w:p w14:paraId="480365A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Domicilio:</w:t>
      </w:r>
      <w:r w:rsidRPr="00617053">
        <w:rPr>
          <w:rFonts w:ascii="Montserrat" w:hAnsi="Montserrat"/>
          <w:sz w:val="20"/>
          <w:szCs w:val="20"/>
        </w:rPr>
        <w:t xml:space="preserve"> Gustavo E. Campa, No. 54, Colonia Guadalupe Inn, Demarcación Territorial Álvaro Obregón, Ciudad de México, Código Postal 01020.</w:t>
      </w:r>
    </w:p>
    <w:p w14:paraId="456003FF"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El medio electrónico, por el cual se pueda enviar la fianza a “la Contratante” y al </w:t>
      </w:r>
      <w:r w:rsidRPr="00617053">
        <w:rPr>
          <w:rFonts w:ascii="Montserrat" w:hAnsi="Montserrat"/>
          <w:b/>
          <w:sz w:val="20"/>
          <w:szCs w:val="20"/>
        </w:rPr>
        <w:t>“IMSS-BIENESTAR”</w:t>
      </w:r>
      <w:r w:rsidRPr="00617053">
        <w:rPr>
          <w:rFonts w:ascii="Montserrat" w:hAnsi="Montserrat"/>
          <w:sz w:val="20"/>
          <w:szCs w:val="20"/>
        </w:rPr>
        <w:t>: garantias@imssbienestar.gob.mx</w:t>
      </w:r>
    </w:p>
    <w:p w14:paraId="0F86344B" w14:textId="77777777" w:rsidR="005517AC" w:rsidRPr="00617053" w:rsidRDefault="005517AC" w:rsidP="005517AC">
      <w:pPr>
        <w:pStyle w:val="texto0"/>
        <w:spacing w:after="60" w:line="240" w:lineRule="auto"/>
        <w:ind w:firstLine="0"/>
        <w:rPr>
          <w:rFonts w:ascii="Montserrat" w:hAnsi="Montserrat"/>
          <w:b/>
          <w:sz w:val="20"/>
          <w:szCs w:val="20"/>
        </w:rPr>
      </w:pPr>
    </w:p>
    <w:p w14:paraId="2A90CEE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Fiado (s): </w:t>
      </w:r>
      <w:r w:rsidRPr="00617053">
        <w:rPr>
          <w:rFonts w:ascii="Montserrat" w:hAnsi="Montserrat"/>
          <w:sz w:val="20"/>
          <w:szCs w:val="20"/>
        </w:rPr>
        <w:t>(En caso de proposición conjunta, el nombre y datos de cada uno de ellos)</w:t>
      </w:r>
    </w:p>
    <w:p w14:paraId="105D58F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Nombre o denominación social: _________________</w:t>
      </w:r>
    </w:p>
    <w:p w14:paraId="682AE3A7"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 xml:space="preserve">Representante de la empresa: </w:t>
      </w:r>
      <w:r w:rsidRPr="00617053">
        <w:rPr>
          <w:rFonts w:ascii="Montserrat" w:hAnsi="Montserrat"/>
          <w:b/>
          <w:sz w:val="20"/>
          <w:szCs w:val="20"/>
        </w:rPr>
        <w:t>(NOMBRE DEL REPRESENTANTE LEGAL TAL CUAL APARECE EN EL CONTRATO)</w:t>
      </w:r>
    </w:p>
    <w:p w14:paraId="506C7B66"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RFC: __________.</w:t>
      </w:r>
    </w:p>
    <w:p w14:paraId="6CC6C9F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Domicilio: _____________________________.</w:t>
      </w:r>
      <w:r w:rsidRPr="00617053">
        <w:rPr>
          <w:rFonts w:ascii="Montserrat" w:hAnsi="Montserrat"/>
          <w:sz w:val="20"/>
          <w:szCs w:val="20"/>
        </w:rPr>
        <w:t xml:space="preserve"> (Tal cual aparece en el contrato)</w:t>
      </w:r>
    </w:p>
    <w:p w14:paraId="213E5D93" w14:textId="77777777" w:rsidR="005517AC" w:rsidRPr="00617053" w:rsidRDefault="005517AC" w:rsidP="005517AC">
      <w:pPr>
        <w:pStyle w:val="texto0"/>
        <w:spacing w:after="60" w:line="240" w:lineRule="auto"/>
        <w:ind w:firstLine="0"/>
        <w:rPr>
          <w:rFonts w:ascii="Montserrat" w:hAnsi="Montserrat"/>
          <w:b/>
          <w:sz w:val="20"/>
          <w:szCs w:val="20"/>
        </w:rPr>
      </w:pPr>
    </w:p>
    <w:p w14:paraId="70989243"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 la póliza:</w:t>
      </w:r>
    </w:p>
    <w:p w14:paraId="2830079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Número: _____________________________. </w:t>
      </w:r>
      <w:r w:rsidRPr="00617053">
        <w:rPr>
          <w:rFonts w:ascii="Montserrat" w:hAnsi="Montserrat"/>
          <w:sz w:val="20"/>
          <w:szCs w:val="20"/>
        </w:rPr>
        <w:t>(Número asignado por la “Afianzadora” o la “Aseguradora”)</w:t>
      </w:r>
    </w:p>
    <w:p w14:paraId="559FA0B1"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Monto Afianzado: $##</w:t>
      </w:r>
      <w:proofErr w:type="gramStart"/>
      <w:r w:rsidRPr="00617053">
        <w:rPr>
          <w:rFonts w:ascii="Montserrat" w:hAnsi="Montserrat"/>
          <w:b/>
          <w:sz w:val="20"/>
          <w:szCs w:val="20"/>
        </w:rPr>
        <w:t>#,#</w:t>
      </w:r>
      <w:proofErr w:type="gramEnd"/>
      <w:r w:rsidRPr="00617053">
        <w:rPr>
          <w:rFonts w:ascii="Montserrat" w:hAnsi="Montserrat"/>
          <w:b/>
          <w:sz w:val="20"/>
          <w:szCs w:val="20"/>
        </w:rPr>
        <w:t>##,###.## (cantidad con letra), sin incluir el impuesto al valor agregado.</w:t>
      </w:r>
    </w:p>
    <w:p w14:paraId="67E47DAA"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Moneda: </w:t>
      </w:r>
      <w:proofErr w:type="gramStart"/>
      <w:r w:rsidRPr="00617053">
        <w:rPr>
          <w:rFonts w:ascii="Montserrat" w:hAnsi="Montserrat"/>
          <w:b/>
          <w:sz w:val="20"/>
          <w:szCs w:val="20"/>
        </w:rPr>
        <w:t>Pesos Mexicanos</w:t>
      </w:r>
      <w:proofErr w:type="gramEnd"/>
      <w:r w:rsidRPr="00617053">
        <w:rPr>
          <w:rFonts w:ascii="Montserrat" w:hAnsi="Montserrat"/>
          <w:b/>
          <w:sz w:val="20"/>
          <w:szCs w:val="20"/>
        </w:rPr>
        <w:t>.</w:t>
      </w:r>
    </w:p>
    <w:p w14:paraId="43B5DB0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expedición: ______________.</w:t>
      </w:r>
    </w:p>
    <w:p w14:paraId="32A016C0"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**Obligación garantizada</w:t>
      </w:r>
      <w:r w:rsidRPr="00617053">
        <w:rPr>
          <w:rFonts w:ascii="Montserrat" w:hAnsi="Montserrat"/>
          <w:sz w:val="20"/>
          <w:szCs w:val="20"/>
        </w:rPr>
        <w:t>: El cumplimiento de las obligaciones estipuladas en el contrato en los términos de la cláusula primera de la presente póliza de fianza.</w:t>
      </w:r>
    </w:p>
    <w:p w14:paraId="4295859D"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**Naturaleza de las obligaciones</w:t>
      </w:r>
      <w:r w:rsidRPr="00617053">
        <w:rPr>
          <w:szCs w:val="20"/>
        </w:rPr>
        <w:t xml:space="preserve">: </w:t>
      </w:r>
      <w:r w:rsidRPr="00617053">
        <w:rPr>
          <w:rFonts w:ascii="Montserrat" w:hAnsi="Montserrat"/>
          <w:sz w:val="20"/>
          <w:szCs w:val="20"/>
        </w:rPr>
        <w:t>divisible (o indivisible), de conformidad con lo estipulado en el contrato.</w:t>
      </w:r>
    </w:p>
    <w:p w14:paraId="7D33A4E8"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t>Si es</w:t>
      </w:r>
      <w:r w:rsidRPr="00617053">
        <w:rPr>
          <w:rFonts w:ascii="Montserrat" w:hAnsi="Montserrat"/>
          <w:b/>
          <w:sz w:val="20"/>
          <w:szCs w:val="20"/>
        </w:rPr>
        <w:t xml:space="preserve"> Divisible</w:t>
      </w:r>
      <w:r w:rsidRPr="00617053">
        <w:rPr>
          <w:rFonts w:ascii="Montserrat" w:hAnsi="Montserrat"/>
          <w:sz w:val="20"/>
          <w:szCs w:val="20"/>
        </w:rPr>
        <w:t xml:space="preserve"> aplicará el siguiente texto: la obligación garantizada será divisible, por lo que en caso de presentarse algún incumplimiento se hará efectiva solo en la proporción correspondiente al incumplimiento de la obligación principal.</w:t>
      </w:r>
    </w:p>
    <w:p w14:paraId="414A666C"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sz w:val="20"/>
          <w:szCs w:val="20"/>
        </w:rPr>
        <w:lastRenderedPageBreak/>
        <w:t>Si es</w:t>
      </w:r>
      <w:r w:rsidRPr="00617053">
        <w:rPr>
          <w:rFonts w:ascii="Montserrat" w:hAnsi="Montserrat"/>
          <w:b/>
          <w:sz w:val="20"/>
          <w:szCs w:val="20"/>
        </w:rPr>
        <w:t xml:space="preserve"> Indivisible</w:t>
      </w:r>
      <w:r w:rsidRPr="00617053">
        <w:rPr>
          <w:rFonts w:ascii="Montserrat" w:hAnsi="Montserrat"/>
          <w:sz w:val="20"/>
          <w:szCs w:val="20"/>
        </w:rPr>
        <w:t xml:space="preserve"> aplicará el siguiente texto: la obligación garantizada será Indivisible y en caso de presentarse algún incumplimiento se hará efectiva por el monto total de las obligaciones garantizadas.</w:t>
      </w:r>
    </w:p>
    <w:p w14:paraId="5E4806BD" w14:textId="77777777" w:rsidR="005517AC" w:rsidRPr="00617053" w:rsidRDefault="005517AC" w:rsidP="005517AC">
      <w:pPr>
        <w:pStyle w:val="texto0"/>
        <w:spacing w:after="60" w:line="240" w:lineRule="auto"/>
        <w:ind w:firstLine="0"/>
        <w:rPr>
          <w:rFonts w:ascii="Montserrat" w:hAnsi="Montserrat"/>
          <w:b/>
          <w:sz w:val="20"/>
          <w:szCs w:val="20"/>
        </w:rPr>
      </w:pPr>
    </w:p>
    <w:p w14:paraId="0C3761C5"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Datos del contrato o pedido, en lo sucesivo el “Contrato”:</w:t>
      </w:r>
    </w:p>
    <w:p w14:paraId="43AE85A1"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Número asignado por “la Contratante”: _________________.</w:t>
      </w:r>
    </w:p>
    <w:p w14:paraId="19493A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**Vigencia: _________________. </w:t>
      </w:r>
      <w:r w:rsidRPr="00617053">
        <w:rPr>
          <w:rFonts w:ascii="Montserrat" w:hAnsi="Montserrat"/>
          <w:sz w:val="20"/>
          <w:szCs w:val="20"/>
        </w:rPr>
        <w:t>(El mismo que aparezca en el contrato)</w:t>
      </w:r>
    </w:p>
    <w:p w14:paraId="296063C5" w14:textId="77777777" w:rsidR="005517AC" w:rsidRPr="00617053" w:rsidRDefault="005517AC" w:rsidP="005517AC">
      <w:pPr>
        <w:pStyle w:val="texto0"/>
        <w:spacing w:after="40" w:line="240" w:lineRule="auto"/>
        <w:ind w:firstLine="0"/>
        <w:rPr>
          <w:rFonts w:ascii="Montserrat" w:hAnsi="Montserrat"/>
          <w:b/>
          <w:sz w:val="20"/>
          <w:szCs w:val="20"/>
        </w:rPr>
      </w:pPr>
      <w:r w:rsidRPr="00617053">
        <w:rPr>
          <w:rFonts w:ascii="Montserrat" w:hAnsi="Montserrat"/>
          <w:b/>
          <w:sz w:val="20"/>
          <w:szCs w:val="20"/>
        </w:rPr>
        <w:t xml:space="preserve">Número de procedimiento: </w:t>
      </w:r>
      <w:r w:rsidRPr="00617053">
        <w:rPr>
          <w:rFonts w:ascii="Montserrat" w:hAnsi="Montserrat"/>
          <w:sz w:val="20"/>
          <w:szCs w:val="20"/>
        </w:rPr>
        <w:t>Licitación (Adjudicación) Pública Internacional electrónica No</w:t>
      </w:r>
      <w:r w:rsidRPr="00617053">
        <w:rPr>
          <w:rFonts w:ascii="Montserrat" w:hAnsi="Montserrat"/>
          <w:b/>
          <w:sz w:val="20"/>
          <w:szCs w:val="20"/>
        </w:rPr>
        <w:t xml:space="preserve">. AB-012M7B###-E##-20## </w:t>
      </w:r>
      <w:r w:rsidRPr="00617053">
        <w:rPr>
          <w:rFonts w:ascii="Montserrat" w:hAnsi="Montserrat"/>
          <w:sz w:val="20"/>
          <w:szCs w:val="20"/>
        </w:rPr>
        <w:t>(SEÑALAR EL PROCEDIMIENTO DE CONTRATACIÓN)</w:t>
      </w:r>
    </w:p>
    <w:p w14:paraId="71E04BF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Objeto: __________________________________________.</w:t>
      </w:r>
    </w:p>
    <w:p w14:paraId="44D0176E"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Monto del Contrato: $________________ (cantidad con letra), sin incluir el impuesto al valor agregado.</w:t>
      </w:r>
    </w:p>
    <w:p w14:paraId="7E1FADCD"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 xml:space="preserve">Moneda: </w:t>
      </w:r>
      <w:proofErr w:type="gramStart"/>
      <w:r w:rsidRPr="00617053">
        <w:rPr>
          <w:rFonts w:ascii="Montserrat" w:hAnsi="Montserrat"/>
          <w:b/>
          <w:sz w:val="20"/>
          <w:szCs w:val="20"/>
        </w:rPr>
        <w:t>Pesos Mexicanos</w:t>
      </w:r>
      <w:proofErr w:type="gramEnd"/>
      <w:r w:rsidRPr="00617053">
        <w:rPr>
          <w:rFonts w:ascii="Montserrat" w:hAnsi="Montserrat"/>
          <w:b/>
          <w:sz w:val="20"/>
          <w:szCs w:val="20"/>
        </w:rPr>
        <w:t>.</w:t>
      </w:r>
    </w:p>
    <w:p w14:paraId="205B7F52" w14:textId="77777777" w:rsidR="005517AC" w:rsidRPr="00617053" w:rsidRDefault="005517AC" w:rsidP="005517AC">
      <w:pPr>
        <w:pStyle w:val="texto0"/>
        <w:spacing w:after="60" w:line="240" w:lineRule="auto"/>
        <w:ind w:firstLine="0"/>
        <w:rPr>
          <w:rFonts w:ascii="Montserrat" w:hAnsi="Montserrat"/>
          <w:b/>
          <w:sz w:val="20"/>
          <w:szCs w:val="20"/>
        </w:rPr>
      </w:pPr>
      <w:r w:rsidRPr="00617053">
        <w:rPr>
          <w:rFonts w:ascii="Montserrat" w:hAnsi="Montserrat"/>
          <w:b/>
          <w:sz w:val="20"/>
          <w:szCs w:val="20"/>
        </w:rPr>
        <w:t>Fecha de suscripción: ______________________________.</w:t>
      </w:r>
    </w:p>
    <w:p w14:paraId="71302B5A"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Tipo: </w:t>
      </w:r>
      <w:r w:rsidRPr="00617053">
        <w:rPr>
          <w:rFonts w:ascii="Montserrat" w:hAnsi="Montserrat"/>
          <w:sz w:val="20"/>
          <w:szCs w:val="20"/>
        </w:rPr>
        <w:t>(Adquisiciones, Arrendamientos, Servicios, Obra Pública o servicios relacionados con la misma).</w:t>
      </w:r>
    </w:p>
    <w:p w14:paraId="5FFC0F3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**Obligación contractual para la garantía de cumplimiento: </w:t>
      </w:r>
      <w:r w:rsidRPr="00617053">
        <w:rPr>
          <w:rFonts w:ascii="Montserrat" w:hAnsi="Montserrat"/>
          <w:sz w:val="20"/>
          <w:szCs w:val="20"/>
        </w:rPr>
        <w:t>divisible (o indivisible), de conformidad con lo estipulado en el contrato.</w:t>
      </w:r>
    </w:p>
    <w:p w14:paraId="63E14E3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Procedimiento al que se sujetará la presente póliza de fianza para hacerla efectiva: </w:t>
      </w:r>
      <w:r w:rsidRPr="00617053">
        <w:rPr>
          <w:rFonts w:ascii="Montserrat" w:hAnsi="Montserrat"/>
          <w:sz w:val="20"/>
          <w:szCs w:val="20"/>
        </w:rPr>
        <w:t>El previsto en el artículo 279 de la Ley de Instituciones de Seguros y de Fianzas.</w:t>
      </w:r>
    </w:p>
    <w:p w14:paraId="55831AAE"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b/>
          <w:sz w:val="20"/>
          <w:szCs w:val="20"/>
        </w:rPr>
        <w:t xml:space="preserve">Competencia y Jurisdicción: </w:t>
      </w:r>
      <w:r w:rsidRPr="00617053">
        <w:rPr>
          <w:rFonts w:ascii="Montserrat" w:hAnsi="Montserrat"/>
          <w:sz w:val="20"/>
          <w:szCs w:val="20"/>
        </w:rPr>
        <w:t xml:space="preserve">Para todo lo relacionado con la presente póliza, el fiado, el fiador y cualesquier, otro obligado, así como el </w:t>
      </w:r>
      <w:r w:rsidRPr="00617053">
        <w:rPr>
          <w:rFonts w:ascii="Montserrat" w:hAnsi="Montserrat"/>
          <w:b/>
          <w:sz w:val="20"/>
          <w:szCs w:val="20"/>
        </w:rPr>
        <w:t>“IMSS-BIENESTAR”</w:t>
      </w:r>
      <w:r w:rsidRPr="00617053">
        <w:rPr>
          <w:rFonts w:ascii="Montserrat" w:hAnsi="Montserrat"/>
          <w:sz w:val="20"/>
          <w:szCs w:val="20"/>
        </w:rPr>
        <w:t xml:space="preserve">, se someterán a la jurisdicción y competencia de los tribunales federales </w:t>
      </w:r>
      <w:r w:rsidRPr="00617053">
        <w:rPr>
          <w:rFonts w:ascii="Montserrat" w:hAnsi="Montserrat"/>
          <w:b/>
          <w:sz w:val="20"/>
          <w:szCs w:val="20"/>
        </w:rPr>
        <w:t>de la Cuidad de México</w:t>
      </w:r>
      <w:r w:rsidRPr="00617053">
        <w:rPr>
          <w:rFonts w:ascii="Montserrat" w:hAnsi="Montserrat"/>
          <w:sz w:val="20"/>
          <w:szCs w:val="20"/>
        </w:rPr>
        <w:t xml:space="preserve">, renunciando al fuero que pudiera corresponderle </w:t>
      </w:r>
      <w:proofErr w:type="gramStart"/>
      <w:r w:rsidRPr="00617053">
        <w:rPr>
          <w:rFonts w:ascii="Montserrat" w:hAnsi="Montserrat"/>
          <w:sz w:val="20"/>
          <w:szCs w:val="20"/>
        </w:rPr>
        <w:t>en razón de</w:t>
      </w:r>
      <w:proofErr w:type="gramEnd"/>
      <w:r w:rsidRPr="00617053">
        <w:rPr>
          <w:rFonts w:ascii="Montserrat" w:hAnsi="Montserrat"/>
          <w:sz w:val="20"/>
          <w:szCs w:val="20"/>
        </w:rPr>
        <w:t xml:space="preserve"> su domicilio o por cualquier otra causa.</w:t>
      </w:r>
    </w:p>
    <w:p w14:paraId="21A3589C"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último párrafo, y artículo 49, fracción II, de la Ley de Adquisiciones, Arrendamientos y Servicios del Sector Público, y 103 de su Reglamento.</w:t>
      </w:r>
    </w:p>
    <w:p w14:paraId="128B1285"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La presente fianza se expide de conformidad con lo dispuesto por los artículos 48, fracción II y 49, fracción II, de la Ley de Obras Públicas y Servicios Relacionados con las Mismas, y artículo 98 de su Reglamento.</w:t>
      </w:r>
    </w:p>
    <w:p w14:paraId="7C52347B" w14:textId="77777777" w:rsidR="005517AC" w:rsidRPr="00617053" w:rsidRDefault="005517AC" w:rsidP="005517AC">
      <w:pPr>
        <w:pStyle w:val="texto0"/>
        <w:spacing w:after="60" w:line="240" w:lineRule="auto"/>
        <w:ind w:firstLine="0"/>
        <w:rPr>
          <w:rFonts w:ascii="Montserrat" w:hAnsi="Montserrat"/>
          <w:sz w:val="20"/>
          <w:szCs w:val="20"/>
        </w:rPr>
      </w:pPr>
      <w:r w:rsidRPr="00617053">
        <w:rPr>
          <w:rFonts w:ascii="Montserrat" w:hAnsi="Montserrat"/>
          <w:sz w:val="20"/>
          <w:szCs w:val="20"/>
        </w:rPr>
        <w:t xml:space="preserve">Validación de la fianza en el portal de internet, dirección electrónica </w:t>
      </w:r>
      <w:r w:rsidRPr="00617053">
        <w:rPr>
          <w:rFonts w:ascii="Montserrat" w:hAnsi="Montserrat"/>
          <w:sz w:val="20"/>
          <w:szCs w:val="20"/>
          <w:u w:val="single"/>
        </w:rPr>
        <w:t>www.amig.org.mx</w:t>
      </w:r>
    </w:p>
    <w:p w14:paraId="78B44D6A" w14:textId="77777777" w:rsidR="005517AC" w:rsidRPr="00617053" w:rsidRDefault="005517AC" w:rsidP="005517AC">
      <w:pPr>
        <w:pStyle w:val="texto0"/>
        <w:spacing w:after="60" w:line="240" w:lineRule="auto"/>
        <w:ind w:firstLine="0"/>
        <w:jc w:val="center"/>
        <w:rPr>
          <w:rFonts w:ascii="Montserrat" w:hAnsi="Montserrat"/>
          <w:sz w:val="20"/>
          <w:szCs w:val="20"/>
        </w:rPr>
      </w:pPr>
    </w:p>
    <w:p w14:paraId="380AC9BA" w14:textId="77777777" w:rsidR="005517AC" w:rsidRPr="00617053" w:rsidRDefault="005517AC" w:rsidP="005517AC">
      <w:pPr>
        <w:pStyle w:val="texto0"/>
        <w:spacing w:after="60" w:line="240" w:lineRule="auto"/>
        <w:ind w:firstLine="0"/>
        <w:jc w:val="center"/>
        <w:rPr>
          <w:rFonts w:ascii="Montserrat" w:hAnsi="Montserrat"/>
          <w:b/>
          <w:sz w:val="20"/>
          <w:szCs w:val="20"/>
        </w:rPr>
      </w:pPr>
      <w:r w:rsidRPr="00617053">
        <w:rPr>
          <w:rFonts w:ascii="Montserrat" w:hAnsi="Montserrat"/>
          <w:b/>
          <w:sz w:val="20"/>
          <w:szCs w:val="20"/>
        </w:rPr>
        <w:t>(Nombre del representante de la Afianzadora o Aseguradora)</w:t>
      </w:r>
    </w:p>
    <w:p w14:paraId="10E9C5E8" w14:textId="77777777" w:rsidR="005517AC" w:rsidRPr="00617053" w:rsidRDefault="005517AC" w:rsidP="005517AC">
      <w:pPr>
        <w:pStyle w:val="texto0"/>
        <w:spacing w:after="60" w:line="240" w:lineRule="auto"/>
        <w:ind w:firstLine="0"/>
        <w:jc w:val="center"/>
        <w:rPr>
          <w:rFonts w:ascii="Montserrat" w:hAnsi="Montserrat"/>
          <w:b/>
          <w:sz w:val="20"/>
          <w:szCs w:val="20"/>
        </w:rPr>
      </w:pPr>
    </w:p>
    <w:p w14:paraId="735A06E2"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CLÁUSULAS GENERALES A QUE SE SUJETARÁ LA PRESENTE PÓLIZA DE FIANZA PARA GARANTIZAR EL CUMPLIMIENTO DEL CONTRATO EN MATERIA DE ADQUISICIONES, ARRENDAMIENTOS, SERVICIO, OBRA PÚBLICA O SERVICIOS RELACIONADOS CON LA MISMA.</w:t>
      </w:r>
    </w:p>
    <w:p w14:paraId="5FC6EF6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PRIMERA. - OBLIGACIÓN GARANTIZADA.</w:t>
      </w:r>
    </w:p>
    <w:p w14:paraId="6DDA500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Esta póliza de fianza garantiza el cumplimiento de las obligaciones estipuladas en el “Contrato” a que se refiere esta póliza y en sus convenios modificatorios que se hayan realizado o a los anexos </w:t>
      </w:r>
      <w:proofErr w:type="gramStart"/>
      <w:r w:rsidRPr="00617053">
        <w:rPr>
          <w:rFonts w:ascii="Montserrat" w:hAnsi="Montserrat"/>
          <w:sz w:val="20"/>
          <w:szCs w:val="20"/>
        </w:rPr>
        <w:t>del mismo</w:t>
      </w:r>
      <w:proofErr w:type="gramEnd"/>
      <w:r w:rsidRPr="00617053">
        <w:rPr>
          <w:rFonts w:ascii="Montserrat" w:hAnsi="Montserrat"/>
          <w:sz w:val="20"/>
          <w:szCs w:val="20"/>
        </w:rPr>
        <w:t>, cuando no rebasen el porcentaje de ampliación indicado en la cláusula siguiente, aún y cuando parte de las obligaciones se subcontraten.</w:t>
      </w:r>
    </w:p>
    <w:p w14:paraId="6B3C023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SEGUNDA. - MONTO AFIANZADO. </w:t>
      </w:r>
    </w:p>
    <w:p w14:paraId="782CE4BE"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 xml:space="preserve">(La “Afianzadora” o la “Aseguradora”), se compromete a pagar a el </w:t>
      </w:r>
      <w:r w:rsidRPr="00617053">
        <w:rPr>
          <w:rFonts w:ascii="Montserrat" w:hAnsi="Montserrat"/>
          <w:b/>
          <w:sz w:val="20"/>
          <w:szCs w:val="20"/>
        </w:rPr>
        <w:t>“IMSS-BIENESTAR”</w:t>
      </w:r>
      <w:r w:rsidRPr="00617053">
        <w:rPr>
          <w:rFonts w:ascii="Montserrat" w:hAnsi="Montserrat"/>
          <w:sz w:val="20"/>
          <w:szCs w:val="20"/>
        </w:rPr>
        <w:t xml:space="preserve">, hasta el monto de esta póliza, que es </w:t>
      </w:r>
      <w:r w:rsidRPr="00617053">
        <w:rPr>
          <w:rFonts w:ascii="Montserrat" w:hAnsi="Montserrat"/>
          <w:b/>
          <w:sz w:val="20"/>
          <w:szCs w:val="20"/>
        </w:rPr>
        <w:t xml:space="preserve">$___________________________________ </w:t>
      </w:r>
      <w:r w:rsidRPr="00617053">
        <w:rPr>
          <w:rFonts w:ascii="Montserrat" w:hAnsi="Montserrat"/>
          <w:sz w:val="20"/>
          <w:szCs w:val="20"/>
        </w:rPr>
        <w:t xml:space="preserve">(cantidad con letra), que representa el </w:t>
      </w:r>
      <w:r w:rsidRPr="00617053">
        <w:rPr>
          <w:rFonts w:ascii="Montserrat" w:hAnsi="Montserrat"/>
          <w:b/>
          <w:sz w:val="20"/>
          <w:szCs w:val="20"/>
        </w:rPr>
        <w:t>___%</w:t>
      </w:r>
      <w:r w:rsidRPr="00617053">
        <w:rPr>
          <w:rFonts w:ascii="Montserrat" w:hAnsi="Montserrat"/>
          <w:sz w:val="20"/>
          <w:szCs w:val="20"/>
        </w:rPr>
        <w:t xml:space="preserve"> </w:t>
      </w:r>
      <w:r w:rsidRPr="00617053">
        <w:rPr>
          <w:rFonts w:ascii="Montserrat" w:hAnsi="Montserrat"/>
          <w:b/>
          <w:sz w:val="20"/>
          <w:szCs w:val="20"/>
        </w:rPr>
        <w:t>(señalar el porcentaje con letra)</w:t>
      </w:r>
      <w:r w:rsidRPr="00617053">
        <w:rPr>
          <w:rFonts w:ascii="Montserrat" w:hAnsi="Montserrat"/>
          <w:sz w:val="20"/>
          <w:szCs w:val="20"/>
        </w:rPr>
        <w:t xml:space="preserve"> del valor del “Contrato</w:t>
      </w:r>
      <w:r w:rsidRPr="00617053">
        <w:rPr>
          <w:rFonts w:ascii="Montserrat" w:hAnsi="Montserrat"/>
          <w:b/>
          <w:sz w:val="20"/>
          <w:szCs w:val="20"/>
        </w:rPr>
        <w:t>”, sin incluir el impuesto al valor agregado.</w:t>
      </w:r>
    </w:p>
    <w:p w14:paraId="6D5050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3D2276A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617053">
        <w:rPr>
          <w:rFonts w:ascii="Montserrat" w:hAnsi="Montserrat"/>
          <w:sz w:val="20"/>
          <w:szCs w:val="20"/>
        </w:rPr>
        <w:t>montos</w:t>
      </w:r>
      <w:proofErr w:type="gramEnd"/>
      <w:r w:rsidRPr="00617053">
        <w:rPr>
          <w:rFonts w:ascii="Montserrat" w:hAnsi="Montserrat"/>
          <w:sz w:val="20"/>
          <w:szCs w:val="20"/>
        </w:rPr>
        <w:t xml:space="preserve"> sin embargo, previa solicitud del fiado, (la “Afianzadora” o la “Aseguradora”) podrá garantizar dicha diferencia y emitirá el documento modificatorio correspondiente.</w:t>
      </w:r>
    </w:p>
    <w:p w14:paraId="6E2E6CF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w:t>
      </w:r>
      <w:proofErr w:type="gramStart"/>
      <w:r w:rsidRPr="00617053">
        <w:rPr>
          <w:rFonts w:ascii="Montserrat" w:hAnsi="Montserrat"/>
          <w:sz w:val="20"/>
          <w:szCs w:val="20"/>
        </w:rPr>
        <w:t>que</w:t>
      </w:r>
      <w:proofErr w:type="gramEnd"/>
      <w:r w:rsidRPr="00617053">
        <w:rPr>
          <w:rFonts w:ascii="Montserrat" w:hAnsi="Montserrat"/>
          <w:sz w:val="20"/>
          <w:szCs w:val="20"/>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617DF9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TERCERA. - INDEMNIZACIÓN POR MORA.</w:t>
      </w:r>
    </w:p>
    <w:p w14:paraId="5CEA120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“Afianzadora” o la “Aseguradora”), se obliga a pagar la indemnización por mora que en su caso proceda de conformidad con el artículo 283 de la Ley de Instituciones de Seguros y de Fianzas.</w:t>
      </w:r>
    </w:p>
    <w:p w14:paraId="1AC36746"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CUARTA. - VIGENCIA.</w:t>
      </w:r>
    </w:p>
    <w:p w14:paraId="555DA72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4E2118F"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FC849A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De esta forma la vigencia de la fianza no podrá acotarse </w:t>
      </w:r>
      <w:proofErr w:type="gramStart"/>
      <w:r w:rsidRPr="00617053">
        <w:rPr>
          <w:rFonts w:ascii="Montserrat" w:hAnsi="Montserrat"/>
          <w:sz w:val="20"/>
          <w:szCs w:val="20"/>
        </w:rPr>
        <w:t>en razón del</w:t>
      </w:r>
      <w:proofErr w:type="gramEnd"/>
      <w:r w:rsidRPr="00617053">
        <w:rPr>
          <w:rFonts w:ascii="Montserrat" w:hAnsi="Montserrat"/>
          <w:sz w:val="20"/>
          <w:szCs w:val="20"/>
        </w:rPr>
        <w:t xml:space="preserve"> plazo establecido para cumplir la o las obligaciones contractuales.</w:t>
      </w:r>
    </w:p>
    <w:p w14:paraId="71BD858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QUINTA. - PRÓRROGAS, ESPERAS O AMPLIACIÓN AL PLAZO DEL CONTRATO.</w:t>
      </w:r>
    </w:p>
    <w:p w14:paraId="0EB9209B"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En caso de que se prorrogue el plazo originalmente señalado o conceder esperas o convenios de ampliación de plazo para el cumplimiento del contrato garantizado y sus anexos, el fiado </w:t>
      </w:r>
      <w:proofErr w:type="gramStart"/>
      <w:r w:rsidRPr="00617053">
        <w:rPr>
          <w:rFonts w:ascii="Montserrat" w:hAnsi="Montserrat"/>
          <w:sz w:val="20"/>
          <w:szCs w:val="20"/>
        </w:rPr>
        <w:t>dará aviso</w:t>
      </w:r>
      <w:proofErr w:type="gramEnd"/>
      <w:r w:rsidRPr="00617053">
        <w:rPr>
          <w:rFonts w:ascii="Montserrat" w:hAnsi="Montserrat"/>
          <w:sz w:val="20"/>
          <w:szCs w:val="20"/>
        </w:rPr>
        <w:t xml:space="preserve"> a (la “Afianzadora” o la “Aseguradora”), la cual deberá emitir los documentos modificatorios o endosos correspondientes.</w:t>
      </w:r>
    </w:p>
    <w:p w14:paraId="6F249E91"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acepta expresamente garantizar la obligación a que esta póliza se refiere, aún en el caso de que se otorgue prórroga, espera o ampliación al fiado por parte del </w:t>
      </w:r>
      <w:r w:rsidRPr="00617053">
        <w:rPr>
          <w:rFonts w:ascii="Montserrat" w:hAnsi="Montserrat"/>
          <w:b/>
          <w:sz w:val="20"/>
          <w:szCs w:val="20"/>
        </w:rPr>
        <w:t xml:space="preserve">“IMSS-BIENESTAR” </w:t>
      </w:r>
      <w:r w:rsidRPr="00617053">
        <w:rPr>
          <w:rFonts w:ascii="Montserrat" w:hAnsi="Montserrat"/>
          <w:sz w:val="20"/>
          <w:szCs w:val="20"/>
        </w:rPr>
        <w:t>para el cumplimiento total de las obligaciones que se garantizan, por lo que no se actualiza el supuesto de extinción de fianza previsto en el artículo 179 de la Ley de Instituciones de Seguros y de Fianzas, sin que se entienda novada la obligación.</w:t>
      </w:r>
    </w:p>
    <w:p w14:paraId="6AE40CB8"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SEXTA. - SUPUESTOS DE SUSPENSIÓN.</w:t>
      </w:r>
    </w:p>
    <w:p w14:paraId="49C8EC59"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 xml:space="preserve">Para garantizar el cumplimiento del “Contrato”, cuando concurran los supuestos de suspensión en los términos de la Ley de Adquisiciones, Arrendamientos y Servicios del Sector Público, su Reglamento y demás disposiciones aplicables, el </w:t>
      </w:r>
      <w:r w:rsidRPr="00617053">
        <w:rPr>
          <w:rFonts w:ascii="Montserrat" w:hAnsi="Montserrat"/>
          <w:b/>
          <w:sz w:val="20"/>
          <w:szCs w:val="20"/>
        </w:rPr>
        <w:t>“IMSS-BIENESTAR”</w:t>
      </w:r>
      <w:r w:rsidRPr="00617053">
        <w:rPr>
          <w:rFonts w:ascii="Montserrat" w:hAnsi="Montserrat"/>
          <w:sz w:val="20"/>
          <w:szCs w:val="20"/>
        </w:rPr>
        <w:t xml:space="preserv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el </w:t>
      </w:r>
      <w:r w:rsidRPr="00617053">
        <w:rPr>
          <w:rFonts w:ascii="Montserrat" w:hAnsi="Montserrat"/>
          <w:b/>
          <w:sz w:val="20"/>
          <w:szCs w:val="20"/>
        </w:rPr>
        <w:t>“IMSS-BIENESTAR”.</w:t>
      </w:r>
    </w:p>
    <w:p w14:paraId="3C1FF5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617053">
        <w:rPr>
          <w:rFonts w:ascii="Montserrat" w:hAnsi="Montserrat"/>
          <w:b/>
          <w:sz w:val="20"/>
          <w:szCs w:val="20"/>
        </w:rPr>
        <w:t xml:space="preserve"> </w:t>
      </w:r>
      <w:r w:rsidRPr="00617053">
        <w:rPr>
          <w:rFonts w:ascii="Montserrat" w:hAnsi="Montserrat"/>
          <w:sz w:val="20"/>
          <w:szCs w:val="20"/>
        </w:rPr>
        <w:t>“Afianzadora” o la “Aseguradora”) por cualquiera de los supuestos referidos, formarán parte en su conjunto, solidaria e inseparable de la póliza inicial.</w:t>
      </w:r>
    </w:p>
    <w:p w14:paraId="3124151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SÉPTIMA. - SUBJUDICIDAD.</w:t>
      </w:r>
    </w:p>
    <w:p w14:paraId="504A696D"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realizará el pago de la cantidad reclamada, bajo los términos estipulados en esta póliza de fianza, y, en su caso, la indemnización por mora </w:t>
      </w:r>
      <w:proofErr w:type="gramStart"/>
      <w:r w:rsidRPr="00617053">
        <w:rPr>
          <w:rFonts w:ascii="Montserrat" w:hAnsi="Montserrat"/>
          <w:sz w:val="20"/>
          <w:szCs w:val="20"/>
        </w:rPr>
        <w:t>de acuerdo a</w:t>
      </w:r>
      <w:proofErr w:type="gramEnd"/>
      <w:r w:rsidRPr="00617053">
        <w:rPr>
          <w:rFonts w:ascii="Montserrat" w:hAnsi="Montserrat"/>
          <w:sz w:val="20"/>
          <w:szCs w:val="20"/>
        </w:rPr>
        <w:t xml:space="preserve">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1BB52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deberá comunicar al </w:t>
      </w:r>
      <w:r w:rsidRPr="00617053">
        <w:rPr>
          <w:rFonts w:ascii="Montserrat" w:hAnsi="Montserrat"/>
          <w:b/>
          <w:sz w:val="20"/>
          <w:szCs w:val="20"/>
        </w:rPr>
        <w:t>“IMSS-BIENESTAR”</w:t>
      </w:r>
      <w:r w:rsidRPr="00617053">
        <w:rPr>
          <w:rFonts w:ascii="Montserrat" w:hAnsi="Montserrat"/>
          <w:sz w:val="20"/>
          <w:szCs w:val="20"/>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A5581DB"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OCTAVA. - COAFIANZAMIENTO O YUXTAPOSICIÓN DE GARANTÍAS. </w:t>
      </w:r>
    </w:p>
    <w:p w14:paraId="5D635DC3"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810EC50"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NOVENA. - CANCELACIÓN DE LA FIANZA.</w:t>
      </w:r>
    </w:p>
    <w:p w14:paraId="4C46972C"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(La “Afianzadora” o la “Aseguradora”) quedará liberada de su obligación fiadora siempre y cuando el </w:t>
      </w:r>
      <w:r w:rsidRPr="00617053">
        <w:rPr>
          <w:rFonts w:ascii="Montserrat" w:hAnsi="Montserrat"/>
          <w:b/>
          <w:sz w:val="20"/>
          <w:szCs w:val="20"/>
        </w:rPr>
        <w:t>“IMSS-BIENESTAR”</w:t>
      </w:r>
      <w:r w:rsidRPr="00617053">
        <w:rPr>
          <w:rFonts w:ascii="Montserrat" w:hAnsi="Montserrat"/>
          <w:sz w:val="20"/>
          <w:szCs w:val="20"/>
        </w:rPr>
        <w:t xml:space="preserve"> le comunique por escrito, por conducto del servidor público facultado para ello, su conformidad para cancelar la presente garantía. </w:t>
      </w:r>
    </w:p>
    <w:p w14:paraId="4B225238"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EB90302"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Esta fianza se cancelará cuando habiéndose cumplido la totalidad de las obligaciones estipuladas en el “Contrato”,</w:t>
      </w:r>
      <w:r w:rsidRPr="00617053">
        <w:rPr>
          <w:rFonts w:ascii="Montserrat" w:hAnsi="Montserrat"/>
          <w:b/>
          <w:sz w:val="20"/>
          <w:szCs w:val="20"/>
        </w:rPr>
        <w:t xml:space="preserve"> </w:t>
      </w: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AB56DAC"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 PROCEDIMIENTOS.</w:t>
      </w:r>
    </w:p>
    <w:p w14:paraId="3D3D2265"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lastRenderedPageBreak/>
        <w:t>(La “Afianzadora” o la “Aseguradora”) acepta expresamente someterse al procedimiento previsto en el artículo 279 de la Ley de Instituciones de Seguros y de Fianzas para hacer efectiva la fianza.</w:t>
      </w:r>
    </w:p>
    <w:p w14:paraId="6D5D5E65"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DÉCIMA PRIMERA. -RECLAMACIÓN</w:t>
      </w:r>
    </w:p>
    <w:p w14:paraId="31FB4380"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 xml:space="preserve">El </w:t>
      </w:r>
      <w:r w:rsidRPr="00617053">
        <w:rPr>
          <w:rFonts w:ascii="Montserrat" w:hAnsi="Montserrat"/>
          <w:b/>
          <w:sz w:val="20"/>
          <w:szCs w:val="20"/>
        </w:rPr>
        <w:t xml:space="preserve">“IMSS-BIENESTAR” </w:t>
      </w:r>
      <w:r w:rsidRPr="00617053">
        <w:rPr>
          <w:rFonts w:ascii="Montserrat" w:hAnsi="Montserrat"/>
          <w:sz w:val="20"/>
          <w:szCs w:val="20"/>
        </w:rPr>
        <w:t xml:space="preserve">podrá presentar la reclamación a que se refiere el artículo 279, de Ley de Instituciones de Seguros y de Fianzas en cualquier oficina, o sucursal de la Institución y ante cualquier apoderado o representante de </w:t>
      </w:r>
      <w:proofErr w:type="gramStart"/>
      <w:r w:rsidRPr="00617053">
        <w:rPr>
          <w:rFonts w:ascii="Montserrat" w:hAnsi="Montserrat"/>
          <w:sz w:val="20"/>
          <w:szCs w:val="20"/>
        </w:rPr>
        <w:t>la misma</w:t>
      </w:r>
      <w:proofErr w:type="gramEnd"/>
      <w:r w:rsidRPr="00617053">
        <w:rPr>
          <w:rFonts w:ascii="Montserrat" w:hAnsi="Montserrat"/>
          <w:sz w:val="20"/>
          <w:szCs w:val="20"/>
        </w:rPr>
        <w:t>.</w:t>
      </w:r>
    </w:p>
    <w:p w14:paraId="0F595441" w14:textId="77777777" w:rsidR="005517AC" w:rsidRPr="00617053" w:rsidRDefault="005517AC" w:rsidP="005517AC">
      <w:pPr>
        <w:pStyle w:val="texto0"/>
        <w:spacing w:line="240" w:lineRule="auto"/>
        <w:ind w:firstLine="0"/>
        <w:rPr>
          <w:rFonts w:ascii="Montserrat" w:hAnsi="Montserrat"/>
          <w:b/>
          <w:sz w:val="20"/>
          <w:szCs w:val="20"/>
        </w:rPr>
      </w:pPr>
      <w:r w:rsidRPr="00617053">
        <w:rPr>
          <w:rFonts w:ascii="Montserrat" w:hAnsi="Montserrat"/>
          <w:b/>
          <w:sz w:val="20"/>
          <w:szCs w:val="20"/>
        </w:rPr>
        <w:t xml:space="preserve">DÉCIMA SEGUNDA. - DISPOSICIONES APLICABLES. </w:t>
      </w:r>
    </w:p>
    <w:p w14:paraId="7101F16A" w14:textId="77777777" w:rsidR="005517AC" w:rsidRPr="00617053" w:rsidRDefault="005517AC" w:rsidP="005517AC">
      <w:pPr>
        <w:pStyle w:val="texto0"/>
        <w:spacing w:line="240" w:lineRule="auto"/>
        <w:ind w:firstLine="0"/>
        <w:rPr>
          <w:rFonts w:ascii="Montserrat" w:hAnsi="Montserrat"/>
          <w:sz w:val="20"/>
          <w:szCs w:val="20"/>
        </w:rPr>
      </w:pPr>
      <w:r w:rsidRPr="00617053">
        <w:rPr>
          <w:rFonts w:ascii="Montserrat" w:hAnsi="Montserrat"/>
          <w:sz w:val="20"/>
          <w:szCs w:val="20"/>
        </w:rPr>
        <w:t>Será aplicable a esta póliza, en lo no previsto por la Ley de Instituciones de Seguros y de Fianzas la legislación mercantil y a falta de disposición expresa el Código Civil Federal.</w:t>
      </w:r>
    </w:p>
    <w:p w14:paraId="72976B5D" w14:textId="77777777" w:rsidR="00E37F42" w:rsidRPr="00617053" w:rsidRDefault="00E37F42" w:rsidP="005517AC">
      <w:pPr>
        <w:pStyle w:val="texto0"/>
        <w:spacing w:after="60" w:line="240" w:lineRule="auto"/>
        <w:ind w:firstLine="0"/>
        <w:rPr>
          <w:rFonts w:ascii="Montserrat" w:hAnsi="Montserrat"/>
          <w:b/>
          <w:sz w:val="20"/>
          <w:szCs w:val="20"/>
        </w:rPr>
      </w:pPr>
    </w:p>
    <w:p w14:paraId="35FEB25E" w14:textId="77777777" w:rsidR="00E37F42" w:rsidRDefault="00E37F42" w:rsidP="00E37F42">
      <w:pPr>
        <w:pStyle w:val="texto0"/>
        <w:spacing w:line="240" w:lineRule="auto"/>
        <w:ind w:firstLine="0"/>
        <w:rPr>
          <w:rFonts w:ascii="Montserrat" w:hAnsi="Montserrat"/>
          <w:sz w:val="20"/>
          <w:szCs w:val="20"/>
        </w:rPr>
      </w:pPr>
      <w:r w:rsidRPr="00617053">
        <w:rPr>
          <w:rFonts w:ascii="Montserrat" w:hAnsi="Montserrat"/>
          <w:sz w:val="20"/>
          <w:szCs w:val="20"/>
        </w:rPr>
        <w:t>***FIN DEL TEXTO***</w:t>
      </w:r>
    </w:p>
    <w:p w14:paraId="070D8310" w14:textId="77777777" w:rsidR="00E37F42" w:rsidRDefault="00E37F42" w:rsidP="00E37F42">
      <w:pPr>
        <w:spacing w:after="0"/>
        <w:rPr>
          <w:b/>
        </w:rPr>
      </w:pPr>
    </w:p>
    <w:p w14:paraId="2C69B828" w14:textId="77777777" w:rsidR="00BF74D5" w:rsidRPr="00AF196A" w:rsidRDefault="00BF74D5">
      <w:pPr>
        <w:spacing w:line="259" w:lineRule="auto"/>
        <w:jc w:val="left"/>
        <w:rPr>
          <w:rFonts w:eastAsia="Times New Roman" w:cs="Arial"/>
          <w:b/>
          <w:szCs w:val="20"/>
          <w:lang w:eastAsia="es-ES"/>
        </w:rPr>
      </w:pPr>
      <w:r w:rsidRPr="00AF196A">
        <w:rPr>
          <w:b/>
          <w:szCs w:val="20"/>
        </w:rPr>
        <w:br w:type="page"/>
      </w:r>
    </w:p>
    <w:p w14:paraId="6ECAAAF9" w14:textId="027B4E2B" w:rsidR="00B83BE8" w:rsidRPr="009811FB" w:rsidRDefault="00B83BE8" w:rsidP="00B83BE8">
      <w:pPr>
        <w:pStyle w:val="Ttulo2"/>
        <w:spacing w:before="0" w:after="0"/>
        <w:jc w:val="center"/>
        <w:rPr>
          <w:rFonts w:ascii="Montserrat" w:hAnsi="Montserrat"/>
          <w:b/>
          <w:color w:val="auto"/>
          <w:szCs w:val="20"/>
        </w:rPr>
      </w:pPr>
      <w:bookmarkStart w:id="204" w:name="_Toc169543584"/>
      <w:r w:rsidRPr="009811FB">
        <w:rPr>
          <w:rFonts w:ascii="Montserrat" w:hAnsi="Montserrat"/>
          <w:b/>
          <w:color w:val="auto"/>
          <w:szCs w:val="20"/>
        </w:rPr>
        <w:lastRenderedPageBreak/>
        <w:t xml:space="preserve">ANEXO </w:t>
      </w:r>
      <w:r w:rsidR="00CB26D5">
        <w:rPr>
          <w:rFonts w:ascii="Montserrat" w:hAnsi="Montserrat"/>
          <w:b/>
          <w:color w:val="auto"/>
          <w:szCs w:val="20"/>
        </w:rPr>
        <w:t>5</w:t>
      </w:r>
      <w:bookmarkEnd w:id="204"/>
    </w:p>
    <w:p w14:paraId="700E077E" w14:textId="77777777" w:rsidR="00B83BE8" w:rsidRPr="009811FB" w:rsidRDefault="00B83BE8" w:rsidP="004E7ADA">
      <w:pPr>
        <w:spacing w:after="0"/>
        <w:jc w:val="center"/>
        <w:rPr>
          <w:b/>
          <w:szCs w:val="20"/>
        </w:rPr>
      </w:pPr>
    </w:p>
    <w:p w14:paraId="6542627C" w14:textId="77777777" w:rsidR="004E7ADA" w:rsidRPr="009811FB" w:rsidRDefault="004E7ADA" w:rsidP="004E7ADA">
      <w:pPr>
        <w:spacing w:after="0"/>
        <w:jc w:val="center"/>
        <w:rPr>
          <w:b/>
          <w:szCs w:val="20"/>
        </w:rPr>
      </w:pPr>
      <w:r w:rsidRPr="009811FB">
        <w:rPr>
          <w:b/>
          <w:szCs w:val="20"/>
        </w:rPr>
        <w:t>LISTADO DE DOCUMENTOS PARA FIRMA DE CONTRATO.</w:t>
      </w:r>
    </w:p>
    <w:p w14:paraId="3EC916AC" w14:textId="77777777" w:rsidR="004E7ADA" w:rsidRPr="00AF196A" w:rsidRDefault="004E7ADA" w:rsidP="004E7ADA">
      <w:pPr>
        <w:spacing w:after="0"/>
      </w:pPr>
    </w:p>
    <w:p w14:paraId="4377A657" w14:textId="77777777" w:rsidR="00084C9F" w:rsidRDefault="003D3024" w:rsidP="00084C9F">
      <w:pPr>
        <w:spacing w:after="0"/>
        <w:jc w:val="center"/>
        <w:rPr>
          <w:b/>
        </w:rPr>
      </w:pPr>
      <w:r>
        <w:rPr>
          <w:b/>
        </w:rPr>
        <w:object w:dxaOrig="1454" w:dyaOrig="905" w14:anchorId="48A48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5.75pt" o:ole="">
            <v:imagedata r:id="rId22" o:title=""/>
          </v:shape>
          <o:OLEObject Type="Embed" ProgID="Excel.Sheet.12" ShapeID="_x0000_i1025" DrawAspect="Icon" ObjectID="_1780156422" r:id="rId23"/>
        </w:object>
      </w:r>
    </w:p>
    <w:p w14:paraId="603539FC" w14:textId="77777777" w:rsidR="00084C9F" w:rsidRDefault="00084C9F" w:rsidP="00084C9F">
      <w:pPr>
        <w:spacing w:after="0"/>
        <w:jc w:val="center"/>
        <w:rPr>
          <w:b/>
        </w:rPr>
      </w:pPr>
    </w:p>
    <w:bookmarkStart w:id="205" w:name="_MON_1777309846"/>
    <w:bookmarkEnd w:id="205"/>
    <w:p w14:paraId="74FE6557" w14:textId="0B420232" w:rsidR="00084C9F" w:rsidRDefault="00EC21C7" w:rsidP="00084C9F">
      <w:pPr>
        <w:spacing w:after="0"/>
        <w:jc w:val="center"/>
        <w:rPr>
          <w:b/>
        </w:rPr>
      </w:pPr>
      <w:r>
        <w:object w:dxaOrig="1454" w:dyaOrig="905" w14:anchorId="6A4A1A89">
          <v:shape id="_x0000_i1026" type="#_x0000_t75" style="width:73.5pt;height:45.75pt" o:ole="">
            <v:imagedata r:id="rId24" o:title=""/>
          </v:shape>
          <o:OLEObject Type="Embed" ProgID="Excel.Sheet.12" ShapeID="_x0000_i1026" DrawAspect="Icon" ObjectID="_1780156423" r:id="rId25"/>
        </w:object>
      </w:r>
    </w:p>
    <w:p w14:paraId="5E82B0EA" w14:textId="77777777" w:rsidR="00084C9F" w:rsidRDefault="00084C9F" w:rsidP="00084C9F">
      <w:pPr>
        <w:spacing w:after="0"/>
        <w:jc w:val="center"/>
        <w:rPr>
          <w:b/>
        </w:rPr>
      </w:pPr>
    </w:p>
    <w:bookmarkStart w:id="206" w:name="_MON_1775647303"/>
    <w:bookmarkEnd w:id="206"/>
    <w:p w14:paraId="56C9FA04" w14:textId="77777777" w:rsidR="00084C9F" w:rsidRDefault="00084C9F" w:rsidP="00084C9F">
      <w:pPr>
        <w:spacing w:after="0"/>
        <w:jc w:val="center"/>
        <w:rPr>
          <w:b/>
        </w:rPr>
      </w:pPr>
      <w:r>
        <w:object w:dxaOrig="1545" w:dyaOrig="990" w14:anchorId="37E8DFE6">
          <v:shape id="_x0000_i1027" type="#_x0000_t75" style="width:78pt;height:48.75pt" o:ole="">
            <v:imagedata r:id="rId26" o:title=""/>
          </v:shape>
          <o:OLEObject Type="Embed" ProgID="Word.Document.12" ShapeID="_x0000_i1027" DrawAspect="Icon" ObjectID="_1780156424" r:id="rId27">
            <o:FieldCodes>\s</o:FieldCodes>
          </o:OLEObject>
        </w:object>
      </w:r>
    </w:p>
    <w:p w14:paraId="1D8952B5" w14:textId="77777777" w:rsidR="00084C9F" w:rsidRDefault="00084C9F" w:rsidP="00084C9F">
      <w:pPr>
        <w:spacing w:after="0"/>
        <w:jc w:val="center"/>
        <w:rPr>
          <w:b/>
        </w:rPr>
      </w:pPr>
    </w:p>
    <w:p w14:paraId="3836A8C5" w14:textId="77777777" w:rsidR="00084C9F" w:rsidRDefault="00084C9F" w:rsidP="00084C9F">
      <w:pPr>
        <w:spacing w:after="0"/>
        <w:jc w:val="center"/>
        <w:rPr>
          <w:rFonts w:cstheme="minorHAnsi"/>
          <w:b/>
          <w:u w:val="single"/>
        </w:rPr>
      </w:pPr>
      <w:r>
        <w:rPr>
          <w:rFonts w:cstheme="minorHAnsi"/>
          <w:b/>
          <w:u w:val="single"/>
        </w:rPr>
        <w:t>Doble clic en los iconos para visualizar el archivo.</w:t>
      </w:r>
    </w:p>
    <w:p w14:paraId="23F55E31" w14:textId="77777777" w:rsidR="00064770" w:rsidRDefault="00064770" w:rsidP="004E7ADA">
      <w:pPr>
        <w:spacing w:after="0"/>
        <w:jc w:val="center"/>
      </w:pPr>
    </w:p>
    <w:p w14:paraId="172B425D" w14:textId="77777777" w:rsidR="00064770" w:rsidRDefault="00064770" w:rsidP="004E7ADA">
      <w:pPr>
        <w:spacing w:after="0"/>
        <w:jc w:val="center"/>
      </w:pPr>
    </w:p>
    <w:p w14:paraId="719DA4FA" w14:textId="77777777" w:rsidR="00064770" w:rsidRDefault="00064770" w:rsidP="004E7ADA">
      <w:pPr>
        <w:spacing w:after="0"/>
        <w:jc w:val="center"/>
      </w:pPr>
    </w:p>
    <w:p w14:paraId="47CEF7B1" w14:textId="77777777" w:rsidR="00F04C6D" w:rsidRPr="00F04C6D" w:rsidRDefault="00F04C6D" w:rsidP="00F04C6D">
      <w:pPr>
        <w:spacing w:after="0"/>
        <w:jc w:val="center"/>
        <w:rPr>
          <w:b/>
        </w:rPr>
      </w:pPr>
    </w:p>
    <w:p w14:paraId="6A01184A" w14:textId="77777777" w:rsidR="00064770" w:rsidRDefault="00064770" w:rsidP="00F04C6D">
      <w:pPr>
        <w:spacing w:after="0"/>
        <w:jc w:val="center"/>
        <w:rPr>
          <w:b/>
        </w:rPr>
      </w:pPr>
    </w:p>
    <w:p w14:paraId="470DCAAA" w14:textId="77777777" w:rsidR="00064770" w:rsidRDefault="00064770" w:rsidP="004E7ADA">
      <w:pPr>
        <w:spacing w:after="0"/>
        <w:jc w:val="center"/>
      </w:pPr>
    </w:p>
    <w:p w14:paraId="7724B84B" w14:textId="77777777" w:rsidR="00064770" w:rsidRPr="00AF196A" w:rsidRDefault="00064770" w:rsidP="004E7ADA">
      <w:pPr>
        <w:spacing w:after="0"/>
        <w:jc w:val="center"/>
      </w:pPr>
    </w:p>
    <w:p w14:paraId="56BEFB99" w14:textId="77777777" w:rsidR="004E7ADA" w:rsidRPr="00AF196A" w:rsidRDefault="004E7ADA" w:rsidP="004E7ADA">
      <w:pPr>
        <w:spacing w:after="0"/>
        <w:jc w:val="left"/>
        <w:rPr>
          <w:b/>
        </w:rPr>
      </w:pPr>
      <w:r w:rsidRPr="00AF196A">
        <w:rPr>
          <w:b/>
        </w:rPr>
        <w:br w:type="page"/>
      </w:r>
    </w:p>
    <w:p w14:paraId="77C6FB37" w14:textId="17BA065E" w:rsidR="004E7ADA" w:rsidRPr="009811FB" w:rsidRDefault="005E064C" w:rsidP="004E7ADA">
      <w:pPr>
        <w:pStyle w:val="Ttulo2"/>
        <w:spacing w:before="0" w:after="0"/>
        <w:jc w:val="center"/>
        <w:rPr>
          <w:rFonts w:ascii="Montserrat" w:hAnsi="Montserrat"/>
          <w:b/>
          <w:color w:val="auto"/>
          <w:szCs w:val="20"/>
        </w:rPr>
      </w:pPr>
      <w:bookmarkStart w:id="207" w:name="_Toc169543585"/>
      <w:r>
        <w:rPr>
          <w:rFonts w:ascii="Montserrat" w:hAnsi="Montserrat"/>
          <w:b/>
          <w:color w:val="auto"/>
          <w:szCs w:val="20"/>
        </w:rPr>
        <w:lastRenderedPageBreak/>
        <w:t xml:space="preserve">ANEXO </w:t>
      </w:r>
      <w:r w:rsidR="00CB26D5">
        <w:rPr>
          <w:rFonts w:ascii="Montserrat" w:hAnsi="Montserrat"/>
          <w:b/>
          <w:color w:val="auto"/>
          <w:szCs w:val="20"/>
        </w:rPr>
        <w:t>6</w:t>
      </w:r>
      <w:r w:rsidR="004E7ADA" w:rsidRPr="009811FB">
        <w:rPr>
          <w:rFonts w:ascii="Montserrat" w:hAnsi="Montserrat"/>
          <w:b/>
          <w:color w:val="auto"/>
          <w:szCs w:val="20"/>
        </w:rPr>
        <w:t>.</w:t>
      </w:r>
      <w:bookmarkEnd w:id="207"/>
      <w:r w:rsidR="004E7ADA" w:rsidRPr="009811FB">
        <w:rPr>
          <w:rFonts w:ascii="Montserrat" w:hAnsi="Montserrat"/>
          <w:b/>
          <w:color w:val="auto"/>
          <w:szCs w:val="20"/>
        </w:rPr>
        <w:t xml:space="preserve"> </w:t>
      </w:r>
    </w:p>
    <w:p w14:paraId="27A056A2" w14:textId="77777777" w:rsidR="004E7ADA" w:rsidRPr="009811FB" w:rsidRDefault="004E7ADA" w:rsidP="004E7ADA">
      <w:pPr>
        <w:suppressAutoHyphens/>
        <w:spacing w:after="0"/>
        <w:ind w:right="49"/>
        <w:jc w:val="center"/>
        <w:rPr>
          <w:b/>
          <w:szCs w:val="20"/>
        </w:rPr>
      </w:pPr>
      <w:r w:rsidRPr="009811FB">
        <w:rPr>
          <w:b/>
          <w:szCs w:val="20"/>
        </w:rPr>
        <w:t>AVISO DE PRIVACIDAD.</w:t>
      </w:r>
    </w:p>
    <w:p w14:paraId="4D283CD3" w14:textId="77777777" w:rsidR="004E7ADA" w:rsidRPr="009811FB" w:rsidRDefault="004E7ADA" w:rsidP="004E7ADA">
      <w:pPr>
        <w:suppressAutoHyphens/>
        <w:spacing w:after="0"/>
        <w:ind w:right="49"/>
        <w:jc w:val="center"/>
        <w:rPr>
          <w:rFonts w:eastAsia="Times New Roman" w:cs="Arial"/>
          <w:b/>
          <w:szCs w:val="20"/>
          <w:lang w:val="es-ES" w:eastAsia="ar-SA"/>
        </w:rPr>
      </w:pPr>
    </w:p>
    <w:p w14:paraId="1BB2386E" w14:textId="77777777" w:rsidR="004E7ADA" w:rsidRPr="009811FB"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AVISO DE PRIVACIDAD SIMPLIFICADO DE LOS PROCEDIMIENTOS DE</w:t>
      </w:r>
    </w:p>
    <w:p w14:paraId="1F2B9C45" w14:textId="77777777" w:rsidR="004E7ADA" w:rsidRPr="00AF196A" w:rsidRDefault="004E7ADA" w:rsidP="004E7ADA">
      <w:pPr>
        <w:suppressAutoHyphens/>
        <w:spacing w:after="0"/>
        <w:ind w:right="49"/>
        <w:jc w:val="center"/>
        <w:rPr>
          <w:rFonts w:eastAsia="Times New Roman" w:cs="Arial"/>
          <w:b/>
          <w:szCs w:val="20"/>
          <w:lang w:val="es-ES" w:eastAsia="ar-SA"/>
        </w:rPr>
      </w:pPr>
      <w:r w:rsidRPr="009811FB">
        <w:rPr>
          <w:rFonts w:eastAsia="Times New Roman" w:cs="Arial"/>
          <w:b/>
          <w:szCs w:val="20"/>
          <w:lang w:val="es-ES" w:eastAsia="ar-SA"/>
        </w:rPr>
        <w:t>ADQUISICIONES DE BIENES, ARRENDAMIENTOS Y CONTRATACIÓN DE SERVICIOS</w:t>
      </w:r>
    </w:p>
    <w:p w14:paraId="6716C168" w14:textId="2865E76F" w:rsidR="004E7ADA" w:rsidRPr="00AF196A" w:rsidRDefault="004E7ADA" w:rsidP="004E7ADA">
      <w:pPr>
        <w:spacing w:after="0"/>
        <w:jc w:val="center"/>
      </w:pPr>
      <w:r w:rsidRPr="00AF196A">
        <w:t xml:space="preserve">PROCEDIMIENTO NO. </w:t>
      </w:r>
      <w:r w:rsidR="00084C9F">
        <w:t>IA-47-AYO-047AYO954-N-</w:t>
      </w:r>
      <w:r w:rsidR="00500EC3">
        <w:t>252</w:t>
      </w:r>
      <w:r w:rsidR="00084C9F">
        <w:t>-2024</w:t>
      </w:r>
    </w:p>
    <w:p w14:paraId="6F06916A" w14:textId="77777777" w:rsidR="004E7ADA" w:rsidRPr="00AF196A" w:rsidRDefault="004E7ADA" w:rsidP="004E7ADA">
      <w:pPr>
        <w:spacing w:after="0"/>
        <w:rPr>
          <w:rFonts w:cstheme="minorHAnsi"/>
          <w:b/>
          <w:szCs w:val="20"/>
        </w:rPr>
      </w:pPr>
    </w:p>
    <w:p w14:paraId="6A057928"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6F05D1DD" w14:textId="77777777" w:rsidR="00E25C87" w:rsidRPr="00AF196A" w:rsidRDefault="00E25C87" w:rsidP="00E25C87">
      <w:pPr>
        <w:suppressAutoHyphens/>
        <w:spacing w:after="0"/>
        <w:ind w:right="49"/>
        <w:rPr>
          <w:rFonts w:eastAsia="Times New Roman" w:cs="Arial"/>
          <w:szCs w:val="20"/>
          <w:lang w:eastAsia="ar-SA"/>
        </w:rPr>
      </w:pPr>
    </w:p>
    <w:p w14:paraId="4D50FF6C"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3763C10E" w14:textId="77777777" w:rsidR="00E25C87" w:rsidRPr="00AF196A" w:rsidRDefault="00E25C87" w:rsidP="00E25C87">
      <w:pPr>
        <w:suppressAutoHyphens/>
        <w:spacing w:after="0"/>
        <w:ind w:right="49"/>
        <w:rPr>
          <w:rFonts w:eastAsia="Times New Roman" w:cs="Arial"/>
          <w:szCs w:val="20"/>
          <w:lang w:eastAsia="ar-SA"/>
        </w:rPr>
      </w:pPr>
    </w:p>
    <w:p w14:paraId="08F2025E" w14:textId="77777777" w:rsidR="00E25C87" w:rsidRPr="00AF196A" w:rsidRDefault="00E25C87" w:rsidP="00E25C87">
      <w:pPr>
        <w:suppressAutoHyphens/>
        <w:spacing w:after="0"/>
        <w:ind w:right="49"/>
        <w:rPr>
          <w:rFonts w:eastAsia="Times New Roman" w:cs="Arial"/>
          <w:szCs w:val="20"/>
          <w:lang w:eastAsia="ar-SA"/>
        </w:rPr>
      </w:pPr>
      <w:r w:rsidRPr="00AF196A">
        <w:rPr>
          <w:rFonts w:eastAsia="Times New Roman" w:cs="Arial"/>
          <w:szCs w:val="20"/>
          <w:lang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w:t>
      </w:r>
      <w:r>
        <w:rPr>
          <w:rFonts w:eastAsia="Times New Roman" w:cs="Arial"/>
          <w:szCs w:val="20"/>
          <w:lang w:eastAsia="ar-SA"/>
        </w:rPr>
        <w:t>invitación</w:t>
      </w:r>
      <w:r w:rsidRPr="00AF196A">
        <w:rPr>
          <w:rFonts w:eastAsia="Times New Roman" w:cs="Arial"/>
          <w:szCs w:val="20"/>
          <w:lang w:eastAsia="ar-SA"/>
        </w:rPr>
        <w:t xml:space="preserve">”,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 </w:t>
      </w:r>
    </w:p>
    <w:p w14:paraId="4751802D" w14:textId="77777777" w:rsidR="00E25C87" w:rsidRDefault="00E25C87" w:rsidP="004E7ADA">
      <w:pPr>
        <w:spacing w:after="0"/>
        <w:rPr>
          <w:rFonts w:cstheme="minorHAnsi"/>
          <w:b/>
          <w:szCs w:val="20"/>
        </w:rPr>
      </w:pPr>
    </w:p>
    <w:p w14:paraId="1CAF28C0" w14:textId="77777777" w:rsidR="004E7ADA" w:rsidRPr="00AF196A" w:rsidRDefault="00F12E80" w:rsidP="004E7ADA">
      <w:pPr>
        <w:spacing w:after="0"/>
        <w:rPr>
          <w:rFonts w:cstheme="minorHAnsi"/>
          <w:szCs w:val="20"/>
        </w:rPr>
      </w:pPr>
      <w:r w:rsidRPr="00AF196A">
        <w:rPr>
          <w:rFonts w:cstheme="minorHAnsi"/>
          <w:b/>
          <w:szCs w:val="20"/>
        </w:rPr>
        <w:t>SERVICIOS DE SALUD DEL INSTITUTO MEXICANO DEL SEGURO SOCIAL PARA EL BIENESTAR</w:t>
      </w:r>
      <w:r w:rsidR="004E7ADA" w:rsidRPr="00AF196A">
        <w:rPr>
          <w:rFonts w:cstheme="minorHAnsi"/>
          <w:b/>
          <w:szCs w:val="20"/>
        </w:rPr>
        <w:t xml:space="preserve">, </w:t>
      </w:r>
      <w:r w:rsidRPr="00AF196A">
        <w:rPr>
          <w:rFonts w:cstheme="minorHAnsi"/>
          <w:b/>
          <w:szCs w:val="20"/>
        </w:rPr>
        <w:t>IMSS-BIENESTAR</w:t>
      </w:r>
      <w:r w:rsidR="004E7ADA" w:rsidRPr="00AF196A">
        <w:rPr>
          <w:rFonts w:cstheme="minorHAnsi"/>
          <w:szCs w:val="20"/>
        </w:rPr>
        <w:t>, con domicilio en Gustavo E. Campa número 54, Colonia Guadalupe Inn, Álvaro Obregón, Ciudad de México, CP. 01020, México, es el responsable del tratamiento de los datos personales que nos proporcione, los cuales serán protegidos conforme a lo dispuesto por la Ley General de Protección de Datos Personales en Posesión de Sujetos Obligados, y demás normatividad que resulte aplicable.</w:t>
      </w:r>
    </w:p>
    <w:p w14:paraId="06BAFE88" w14:textId="77777777" w:rsidR="004E7ADA" w:rsidRPr="00AF196A" w:rsidRDefault="004E7ADA" w:rsidP="004E7ADA">
      <w:pPr>
        <w:spacing w:after="0"/>
        <w:rPr>
          <w:rFonts w:cstheme="minorHAnsi"/>
          <w:szCs w:val="20"/>
        </w:rPr>
      </w:pPr>
    </w:p>
    <w:p w14:paraId="4EC36466" w14:textId="77777777" w:rsidR="004E7ADA" w:rsidRPr="00AF196A" w:rsidRDefault="004E7ADA" w:rsidP="004E7ADA">
      <w:pPr>
        <w:pStyle w:val="Prrafodelista"/>
        <w:numPr>
          <w:ilvl w:val="0"/>
          <w:numId w:val="3"/>
        </w:numPr>
        <w:spacing w:after="0"/>
        <w:rPr>
          <w:rFonts w:cstheme="minorHAnsi"/>
          <w:b/>
          <w:szCs w:val="20"/>
        </w:rPr>
      </w:pPr>
      <w:r w:rsidRPr="00AF196A">
        <w:rPr>
          <w:rFonts w:cstheme="minorHAnsi"/>
          <w:b/>
          <w:szCs w:val="20"/>
        </w:rPr>
        <w:t>¿Qué datos personales solicitamos y para qué fines?</w:t>
      </w:r>
    </w:p>
    <w:p w14:paraId="38EF715A" w14:textId="77777777" w:rsidR="004E7ADA" w:rsidRPr="00AF196A" w:rsidRDefault="004E7ADA" w:rsidP="004E7ADA">
      <w:pPr>
        <w:spacing w:after="0"/>
        <w:rPr>
          <w:rFonts w:cstheme="minorHAnsi"/>
          <w:szCs w:val="20"/>
          <w:shd w:val="clear" w:color="auto" w:fill="FFFFFF"/>
        </w:rPr>
      </w:pPr>
      <w:r w:rsidRPr="00AF196A">
        <w:rPr>
          <w:rFonts w:cstheme="minorHAnsi"/>
          <w:szCs w:val="20"/>
          <w:shd w:val="clear" w:color="auto" w:fill="FFFFFF"/>
        </w:rPr>
        <w:t>Los datos personales que podrán ser recabados son los siguientes, siendo no limitativos:</w:t>
      </w:r>
    </w:p>
    <w:p w14:paraId="54DC4A6F" w14:textId="77777777" w:rsidR="004E7ADA" w:rsidRPr="00AF196A" w:rsidRDefault="004E7ADA" w:rsidP="004E7ADA">
      <w:pPr>
        <w:spacing w:after="0"/>
        <w:rPr>
          <w:rFonts w:cstheme="minorHAnsi"/>
          <w:szCs w:val="20"/>
          <w:shd w:val="clear" w:color="auto" w:fill="FFFFFF"/>
        </w:rPr>
      </w:pPr>
    </w:p>
    <w:p w14:paraId="22205BC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Nombre de contacto</w:t>
      </w:r>
    </w:p>
    <w:p w14:paraId="4E6D4711"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Cargo </w:t>
      </w:r>
    </w:p>
    <w:p w14:paraId="514C4159"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Domicilio particular</w:t>
      </w:r>
    </w:p>
    <w:p w14:paraId="7573DBEE"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Teléfono fijo</w:t>
      </w:r>
    </w:p>
    <w:p w14:paraId="78C9292D"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 xml:space="preserve">Numero de telefonía móvil </w:t>
      </w:r>
    </w:p>
    <w:p w14:paraId="583D9CF5" w14:textId="77777777" w:rsidR="004E7ADA" w:rsidRPr="00AF196A" w:rsidRDefault="004E7ADA" w:rsidP="004E7ADA">
      <w:pPr>
        <w:pStyle w:val="Prrafodelista"/>
        <w:numPr>
          <w:ilvl w:val="0"/>
          <w:numId w:val="2"/>
        </w:numPr>
        <w:spacing w:after="0"/>
        <w:rPr>
          <w:rFonts w:cstheme="minorHAnsi"/>
          <w:szCs w:val="20"/>
        </w:rPr>
      </w:pPr>
      <w:r w:rsidRPr="00AF196A">
        <w:rPr>
          <w:rFonts w:cstheme="minorHAnsi"/>
          <w:szCs w:val="20"/>
        </w:rPr>
        <w:t>Correo electrónico particular</w:t>
      </w:r>
    </w:p>
    <w:p w14:paraId="4EBB3559" w14:textId="77777777" w:rsidR="004E7ADA" w:rsidRPr="00AF196A" w:rsidRDefault="004E7ADA" w:rsidP="004E7ADA">
      <w:pPr>
        <w:spacing w:after="0"/>
        <w:rPr>
          <w:rFonts w:cstheme="minorHAnsi"/>
          <w:szCs w:val="20"/>
        </w:rPr>
      </w:pPr>
      <w:r w:rsidRPr="00AF196A">
        <w:rPr>
          <w:rFonts w:cstheme="minorHAnsi"/>
          <w:szCs w:val="20"/>
        </w:rPr>
        <w:t>Se informa que no se recabarán datos personales sensibles.</w:t>
      </w:r>
    </w:p>
    <w:p w14:paraId="7EFA8912" w14:textId="77777777" w:rsidR="004E7ADA" w:rsidRPr="00AF196A" w:rsidRDefault="004E7ADA" w:rsidP="004E7ADA">
      <w:pPr>
        <w:spacing w:after="0"/>
        <w:rPr>
          <w:rFonts w:cstheme="minorHAnsi"/>
          <w:szCs w:val="20"/>
        </w:rPr>
      </w:pPr>
    </w:p>
    <w:p w14:paraId="6C696D66" w14:textId="77777777" w:rsidR="004E7ADA" w:rsidRPr="00AF196A" w:rsidRDefault="004E7ADA" w:rsidP="004E7ADA">
      <w:pPr>
        <w:pStyle w:val="NormalWeb"/>
        <w:spacing w:before="0" w:beforeAutospacing="0" w:after="0" w:afterAutospacing="0"/>
        <w:jc w:val="both"/>
        <w:rPr>
          <w:rFonts w:ascii="Montserrat" w:eastAsiaTheme="minorEastAsia" w:hAnsi="Montserrat" w:cstheme="minorHAnsi"/>
        </w:rPr>
      </w:pPr>
      <w:r w:rsidRPr="00AF196A">
        <w:rPr>
          <w:rFonts w:ascii="Montserrat" w:hAnsi="Montserrat" w:cstheme="minorHAnsi"/>
        </w:rPr>
        <w:t xml:space="preserve">Todos los datos personales requeridos tienen la finalidad de dar seguimiento a procesos de contratación, notificación, seguimiento al cumplimiento de contratos y procesos de pago de las facturas emitidas. Asimismo, se hace de su conocimiento que sus datos personales podrán ser utilizados para fines estadísticos, que se elaboren para el seguimiento de avances y/o reportes </w:t>
      </w:r>
      <w:r w:rsidRPr="00AF196A">
        <w:rPr>
          <w:rFonts w:ascii="Montserrat" w:hAnsi="Montserrat" w:cstheme="minorHAnsi"/>
        </w:rPr>
        <w:lastRenderedPageBreak/>
        <w:t xml:space="preserve">institucionales por parte del </w:t>
      </w:r>
      <w:r w:rsidR="00F12E80" w:rsidRPr="00AF196A">
        <w:rPr>
          <w:rFonts w:ascii="Montserrat" w:hAnsi="Montserrat" w:cstheme="minorHAnsi"/>
        </w:rPr>
        <w:t>IMSS-BIENESTAR</w:t>
      </w:r>
      <w:r w:rsidRPr="00AF196A">
        <w:rPr>
          <w:rFonts w:ascii="Montserrat" w:hAnsi="Montserrat" w:cstheme="minorHAnsi"/>
        </w:rPr>
        <w:t>, los cuales serán elaborados de forma desagregada, y en ningún momento las personas podrán ser identificadas o identificables.</w:t>
      </w:r>
    </w:p>
    <w:p w14:paraId="2396D79F" w14:textId="77777777" w:rsidR="004E7ADA" w:rsidRPr="00AF196A" w:rsidRDefault="004E7ADA" w:rsidP="004E7ADA">
      <w:pPr>
        <w:spacing w:after="0"/>
        <w:rPr>
          <w:rFonts w:eastAsia="Times New Roman" w:cstheme="minorHAnsi"/>
          <w:bCs/>
          <w:szCs w:val="20"/>
          <w:lang w:eastAsia="es-MX"/>
        </w:rPr>
      </w:pPr>
    </w:p>
    <w:p w14:paraId="6CDAA216" w14:textId="77777777" w:rsidR="004E7ADA" w:rsidRPr="00AF196A" w:rsidRDefault="004E7ADA" w:rsidP="004E7ADA">
      <w:pPr>
        <w:spacing w:after="0"/>
        <w:rPr>
          <w:rFonts w:cstheme="minorHAnsi"/>
          <w:szCs w:val="20"/>
        </w:rPr>
      </w:pPr>
      <w:r w:rsidRPr="00AF196A">
        <w:rPr>
          <w:rFonts w:cstheme="minorHAnsi"/>
          <w:szCs w:val="20"/>
        </w:rPr>
        <w:t>Salvo las personas morales participantes, no se considerará como reservada o confidencial la información que se encuentre en los registros públicos o en fuentes de acceso público, como es el caso de las contrataciones gubernamentales (tales como el Sistema Electrónico de Información Pública Gubernamental en materia de Contrataciones Públicas- CompraNet).</w:t>
      </w:r>
    </w:p>
    <w:p w14:paraId="1A891018" w14:textId="77777777" w:rsidR="004E7ADA" w:rsidRPr="00AF196A" w:rsidRDefault="004E7ADA" w:rsidP="004E7ADA">
      <w:pPr>
        <w:spacing w:after="0"/>
        <w:rPr>
          <w:rFonts w:cstheme="minorHAnsi"/>
          <w:szCs w:val="20"/>
        </w:rPr>
      </w:pPr>
    </w:p>
    <w:p w14:paraId="173B23FD" w14:textId="77777777" w:rsidR="004E7ADA" w:rsidRPr="00AF196A" w:rsidRDefault="004E7ADA" w:rsidP="004E7ADA">
      <w:pPr>
        <w:spacing w:after="0"/>
        <w:rPr>
          <w:rFonts w:cstheme="minorHAnsi"/>
          <w:b/>
          <w:szCs w:val="20"/>
        </w:rPr>
      </w:pPr>
      <w:r w:rsidRPr="00AF196A">
        <w:rPr>
          <w:rFonts w:cstheme="minorHAnsi"/>
          <w:b/>
          <w:szCs w:val="20"/>
        </w:rPr>
        <w:t>¿Con quién compartimos su información personal y para qué fines?</w:t>
      </w:r>
    </w:p>
    <w:p w14:paraId="52E06E63" w14:textId="77777777" w:rsidR="004E7ADA" w:rsidRPr="00AF196A" w:rsidRDefault="004E7ADA" w:rsidP="004E7ADA">
      <w:pPr>
        <w:spacing w:after="0"/>
        <w:rPr>
          <w:rFonts w:cstheme="minorHAnsi"/>
          <w:b/>
          <w:szCs w:val="20"/>
        </w:rPr>
      </w:pPr>
    </w:p>
    <w:p w14:paraId="06F79EC4" w14:textId="77777777" w:rsidR="004E7ADA" w:rsidRPr="00AF196A" w:rsidRDefault="004E7ADA" w:rsidP="004E7ADA">
      <w:pPr>
        <w:spacing w:after="0"/>
        <w:rPr>
          <w:rFonts w:cstheme="minorHAnsi"/>
          <w:b/>
          <w:szCs w:val="20"/>
        </w:rPr>
      </w:pPr>
      <w:r w:rsidRPr="00AF196A">
        <w:rPr>
          <w:rFonts w:cstheme="minorHAnsi"/>
          <w:szCs w:val="20"/>
        </w:rPr>
        <w:t>No se llevan a cabo transferencias de datos personales, salvo aquéllas que sean necesarias para atender requerimientos de información de una autoridad competente, que estén debidamente fundados y motivados. Cabe señalar, que no será requerido su consentimiento para realizar las mismas, conforme a lo dispuesto en el artículo 70 fracción I, III y IV de la Ley General de Protección de Datos Personales en Posesión de Sujetos Obligados.</w:t>
      </w:r>
    </w:p>
    <w:p w14:paraId="64926DAA" w14:textId="77777777" w:rsidR="004E7ADA" w:rsidRPr="00AF196A" w:rsidRDefault="004E7ADA" w:rsidP="004E7ADA">
      <w:pPr>
        <w:spacing w:after="0"/>
        <w:rPr>
          <w:rFonts w:cstheme="minorHAnsi"/>
          <w:b/>
          <w:szCs w:val="20"/>
        </w:rPr>
      </w:pPr>
    </w:p>
    <w:p w14:paraId="6085EFE4" w14:textId="77777777" w:rsidR="004E7ADA" w:rsidRPr="00AF196A" w:rsidRDefault="004E7ADA" w:rsidP="004E7ADA">
      <w:pPr>
        <w:spacing w:after="0"/>
        <w:rPr>
          <w:rFonts w:cstheme="minorHAnsi"/>
          <w:b/>
          <w:szCs w:val="20"/>
        </w:rPr>
      </w:pPr>
      <w:r w:rsidRPr="00AF196A">
        <w:rPr>
          <w:rFonts w:cstheme="minorHAnsi"/>
          <w:b/>
          <w:szCs w:val="20"/>
        </w:rPr>
        <w:t>¿Dónde puedo ejercer mis derechos ARCO?</w:t>
      </w:r>
    </w:p>
    <w:p w14:paraId="0D50F591" w14:textId="77777777" w:rsidR="004E7ADA" w:rsidRPr="00AF196A" w:rsidRDefault="004E7ADA" w:rsidP="004E7ADA">
      <w:pPr>
        <w:spacing w:after="0"/>
        <w:rPr>
          <w:rFonts w:cstheme="minorHAnsi"/>
          <w:b/>
          <w:szCs w:val="20"/>
        </w:rPr>
      </w:pPr>
    </w:p>
    <w:p w14:paraId="75E97930" w14:textId="77777777" w:rsidR="004E7ADA" w:rsidRPr="00AF196A" w:rsidRDefault="004E7ADA" w:rsidP="004E7ADA">
      <w:pPr>
        <w:spacing w:after="0"/>
        <w:rPr>
          <w:rFonts w:cstheme="minorHAnsi"/>
          <w:szCs w:val="20"/>
        </w:rPr>
      </w:pPr>
      <w:r w:rsidRPr="00AF196A">
        <w:rPr>
          <w:rFonts w:cstheme="minorHAnsi"/>
          <w:szCs w:val="20"/>
        </w:rPr>
        <w:t>Usted podrá presentar su solicitud para el ejercicio de los derechos de acceso, rectificación, cancelación u oposición de sus datos personales (derechos ARCO) directamente ante nuestra Unidad de Transparencia, en un horario de lunes a viernes de 9:00 a 18:00 horas; cuyos datos de contacto son los siguientes:</w:t>
      </w:r>
    </w:p>
    <w:p w14:paraId="18DB2B83" w14:textId="77777777" w:rsidR="004E7ADA" w:rsidRPr="00AF196A" w:rsidRDefault="004E7ADA" w:rsidP="004E7ADA">
      <w:pPr>
        <w:spacing w:after="0"/>
        <w:rPr>
          <w:rFonts w:cstheme="minorHAnsi"/>
          <w:szCs w:val="20"/>
        </w:rPr>
      </w:pPr>
    </w:p>
    <w:p w14:paraId="2B210AD8"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 xml:space="preserve">Nombre de su titular: Lic. </w:t>
      </w:r>
      <w:r w:rsidR="00114BA7" w:rsidRPr="00AF196A">
        <w:rPr>
          <w:rFonts w:cstheme="minorHAnsi"/>
          <w:szCs w:val="20"/>
        </w:rPr>
        <w:t>Miguel Bautista Hernández</w:t>
      </w:r>
    </w:p>
    <w:p w14:paraId="2DA9DA89"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Domicilio: Gustavo E. Campa número 54, Colonia Guadalupe Inn, Álvaro Obregón, CP. 01020, CDMX, México</w:t>
      </w:r>
    </w:p>
    <w:p w14:paraId="683179FB"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 xml:space="preserve">Correo electrónico: </w:t>
      </w:r>
      <w:hyperlink r:id="rId28" w:history="1">
        <w:r w:rsidR="00114BA7" w:rsidRPr="00AF196A">
          <w:rPr>
            <w:rStyle w:val="Hipervnculo"/>
            <w:rFonts w:cstheme="minorHAnsi"/>
            <w:szCs w:val="20"/>
          </w:rPr>
          <w:t>transparencia.opd@.imssbienestar.gob.mx</w:t>
        </w:r>
      </w:hyperlink>
      <w:r w:rsidRPr="00AF196A">
        <w:rPr>
          <w:rFonts w:cstheme="minorHAnsi"/>
          <w:szCs w:val="20"/>
        </w:rPr>
        <w:t xml:space="preserve"> </w:t>
      </w:r>
    </w:p>
    <w:p w14:paraId="4D218593" w14:textId="77777777" w:rsidR="004E7ADA" w:rsidRPr="00AF196A" w:rsidRDefault="004E7ADA" w:rsidP="005949BA">
      <w:pPr>
        <w:pStyle w:val="Prrafodelista"/>
        <w:numPr>
          <w:ilvl w:val="0"/>
          <w:numId w:val="18"/>
        </w:numPr>
        <w:spacing w:after="0"/>
        <w:contextualSpacing w:val="0"/>
        <w:rPr>
          <w:rFonts w:cstheme="minorHAnsi"/>
          <w:szCs w:val="20"/>
        </w:rPr>
      </w:pPr>
      <w:r w:rsidRPr="00AF196A">
        <w:rPr>
          <w:rFonts w:cstheme="minorHAnsi"/>
          <w:szCs w:val="20"/>
        </w:rPr>
        <w:t>Número telefónico y extensión: 55 50 90 36 00 extensión 57778</w:t>
      </w:r>
    </w:p>
    <w:p w14:paraId="1A0E27C1" w14:textId="77777777" w:rsidR="004E7ADA" w:rsidRPr="00AF196A" w:rsidRDefault="004E7ADA" w:rsidP="004E7ADA">
      <w:pPr>
        <w:spacing w:after="0"/>
        <w:rPr>
          <w:rFonts w:cstheme="minorHAnsi"/>
          <w:b/>
          <w:szCs w:val="20"/>
        </w:rPr>
      </w:pPr>
    </w:p>
    <w:p w14:paraId="2C17D84D" w14:textId="77777777" w:rsidR="004E7ADA" w:rsidRPr="00AF196A" w:rsidRDefault="004E7ADA" w:rsidP="004E7ADA">
      <w:pPr>
        <w:spacing w:after="0"/>
        <w:rPr>
          <w:rFonts w:cstheme="minorHAnsi"/>
          <w:b/>
          <w:szCs w:val="20"/>
        </w:rPr>
      </w:pPr>
      <w:r w:rsidRPr="00AF196A">
        <w:rPr>
          <w:rFonts w:cstheme="minorHAnsi"/>
          <w:b/>
          <w:szCs w:val="20"/>
        </w:rPr>
        <w:t>¿Cómo puedo conocer el aviso integral de privacidad?</w:t>
      </w:r>
    </w:p>
    <w:p w14:paraId="29D1DCDD" w14:textId="77777777" w:rsidR="004E7ADA" w:rsidRPr="00AF196A" w:rsidRDefault="004E7ADA" w:rsidP="004E7ADA">
      <w:pPr>
        <w:spacing w:after="0"/>
        <w:rPr>
          <w:rFonts w:cstheme="minorHAnsi"/>
          <w:b/>
          <w:szCs w:val="20"/>
        </w:rPr>
      </w:pPr>
    </w:p>
    <w:p w14:paraId="7312CA6C" w14:textId="77777777" w:rsidR="004E7ADA" w:rsidRPr="00AF196A" w:rsidRDefault="004E7ADA" w:rsidP="004E7ADA">
      <w:pPr>
        <w:spacing w:after="0"/>
        <w:rPr>
          <w:rFonts w:cstheme="minorHAnsi"/>
          <w:szCs w:val="20"/>
        </w:rPr>
      </w:pPr>
      <w:r w:rsidRPr="00AF196A">
        <w:rPr>
          <w:rFonts w:cstheme="minorHAnsi"/>
          <w:szCs w:val="20"/>
        </w:rPr>
        <w:t xml:space="preserve">El presente aviso de privacidad puede ser consultado en la página institucional del Instituto:  </w:t>
      </w:r>
      <w:r w:rsidR="00247B1A" w:rsidRPr="00AF196A">
        <w:t>https://www.imss.gob.mx/imss-bienestar</w:t>
      </w:r>
      <w:r w:rsidRPr="00AF196A">
        <w:rPr>
          <w:rFonts w:cstheme="minorHAnsi"/>
          <w:szCs w:val="20"/>
        </w:rPr>
        <w:t xml:space="preserve"> </w:t>
      </w:r>
    </w:p>
    <w:p w14:paraId="32EC7DA8" w14:textId="77777777" w:rsidR="004E7ADA" w:rsidRPr="00AF196A" w:rsidRDefault="004E7ADA" w:rsidP="004E7ADA">
      <w:pPr>
        <w:spacing w:after="0"/>
      </w:pPr>
    </w:p>
    <w:p w14:paraId="359D6994" w14:textId="77777777" w:rsidR="004E7ADA" w:rsidRPr="00AF196A" w:rsidRDefault="004E7ADA" w:rsidP="004E7ADA">
      <w:pPr>
        <w:spacing w:after="0"/>
      </w:pPr>
    </w:p>
    <w:p w14:paraId="72E81A8B" w14:textId="77777777" w:rsidR="004E7ADA" w:rsidRPr="00AF196A" w:rsidRDefault="004E7ADA" w:rsidP="004E7ADA">
      <w:pPr>
        <w:spacing w:after="0"/>
        <w:jc w:val="left"/>
      </w:pPr>
      <w:r w:rsidRPr="00AF196A">
        <w:br w:type="page"/>
      </w:r>
    </w:p>
    <w:p w14:paraId="4D4F4726" w14:textId="73C62C0A" w:rsidR="00B60A26" w:rsidRPr="009811FB" w:rsidRDefault="00B60A26" w:rsidP="00B60A26">
      <w:pPr>
        <w:pStyle w:val="Ttulo2"/>
        <w:spacing w:before="0" w:after="0"/>
        <w:jc w:val="center"/>
        <w:rPr>
          <w:rFonts w:ascii="Montserrat" w:hAnsi="Montserrat"/>
          <w:b/>
          <w:color w:val="auto"/>
          <w:szCs w:val="20"/>
        </w:rPr>
      </w:pPr>
      <w:bookmarkStart w:id="208" w:name="_Toc169543586"/>
      <w:r w:rsidRPr="009811FB">
        <w:rPr>
          <w:rFonts w:ascii="Montserrat" w:hAnsi="Montserrat"/>
          <w:b/>
          <w:color w:val="auto"/>
          <w:szCs w:val="20"/>
        </w:rPr>
        <w:lastRenderedPageBreak/>
        <w:t xml:space="preserve">ANEXO </w:t>
      </w:r>
      <w:r w:rsidR="00CB26D5">
        <w:rPr>
          <w:rFonts w:ascii="Montserrat" w:hAnsi="Montserrat"/>
          <w:b/>
          <w:color w:val="auto"/>
          <w:szCs w:val="20"/>
        </w:rPr>
        <w:t>7</w:t>
      </w:r>
      <w:r w:rsidRPr="009811FB">
        <w:rPr>
          <w:rFonts w:ascii="Montserrat" w:hAnsi="Montserrat"/>
          <w:b/>
          <w:color w:val="auto"/>
          <w:szCs w:val="20"/>
        </w:rPr>
        <w:t>.</w:t>
      </w:r>
      <w:bookmarkEnd w:id="208"/>
      <w:r w:rsidRPr="009811FB">
        <w:rPr>
          <w:rFonts w:ascii="Montserrat" w:hAnsi="Montserrat"/>
          <w:b/>
          <w:color w:val="auto"/>
          <w:szCs w:val="20"/>
        </w:rPr>
        <w:t xml:space="preserve"> </w:t>
      </w:r>
    </w:p>
    <w:p w14:paraId="756951FF" w14:textId="77777777" w:rsidR="004E7ADA" w:rsidRPr="009811FB" w:rsidRDefault="004E7ADA" w:rsidP="00B60A26">
      <w:pPr>
        <w:suppressAutoHyphens/>
        <w:spacing w:after="0"/>
        <w:ind w:right="49"/>
        <w:jc w:val="center"/>
        <w:rPr>
          <w:b/>
          <w:szCs w:val="20"/>
        </w:rPr>
      </w:pPr>
      <w:r w:rsidRPr="009811FB">
        <w:rPr>
          <w:b/>
          <w:szCs w:val="20"/>
        </w:rPr>
        <w:t>NOTA INFORMATIVA PARA PARTICIPANTES DE PAÍSES MIEMBROS DE LA ORGANIZACIÓN PARA LA COOPERACIÓN Y EL DESARROLLO ECONÓMICO. (OCDE).</w:t>
      </w:r>
    </w:p>
    <w:p w14:paraId="647B91A1" w14:textId="77777777" w:rsidR="004E7ADA" w:rsidRPr="00AF196A" w:rsidRDefault="004E7ADA" w:rsidP="004E7ADA">
      <w:pPr>
        <w:spacing w:after="0"/>
        <w:rPr>
          <w:b/>
        </w:rPr>
      </w:pPr>
    </w:p>
    <w:p w14:paraId="738EC033" w14:textId="77777777" w:rsidR="004E7ADA" w:rsidRPr="00AF196A" w:rsidRDefault="004E7ADA" w:rsidP="004E7ADA">
      <w:pPr>
        <w:spacing w:after="0"/>
      </w:pPr>
      <w:r w:rsidRPr="00AF196A">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6706840" w14:textId="77777777" w:rsidR="004E7ADA" w:rsidRPr="00AF196A" w:rsidRDefault="004E7ADA" w:rsidP="004E7ADA">
      <w:pPr>
        <w:spacing w:after="0"/>
      </w:pPr>
    </w:p>
    <w:p w14:paraId="615C45AD" w14:textId="77777777" w:rsidR="004E7ADA" w:rsidRPr="00AF196A" w:rsidRDefault="004E7ADA" w:rsidP="004E7ADA">
      <w:pPr>
        <w:spacing w:after="0"/>
      </w:pPr>
      <w:r w:rsidRPr="00AF196A">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E9E34D" w14:textId="77777777" w:rsidR="004E7ADA" w:rsidRPr="00AF196A" w:rsidRDefault="004E7ADA" w:rsidP="004E7ADA">
      <w:pPr>
        <w:spacing w:after="0"/>
      </w:pPr>
    </w:p>
    <w:p w14:paraId="46C1D890" w14:textId="77777777" w:rsidR="004E7ADA" w:rsidRPr="00AF196A" w:rsidRDefault="004E7ADA" w:rsidP="004E7ADA">
      <w:pPr>
        <w:spacing w:after="0"/>
      </w:pPr>
      <w:r w:rsidRPr="00AF196A">
        <w:t xml:space="preserve">La OCDE ha establecido mecanismos muy claros para que los países firmantes de la Convención cumplan con las recomendaciones emitidas por ésta y en el caso de México, iniciará en noviembre de 2003 una segunda fase de evaluación </w:t>
      </w:r>
      <w:r w:rsidRPr="00AF196A">
        <w:noBreakHyphen/>
        <w:t xml:space="preserve"> la primera ya fue aprobada </w:t>
      </w:r>
      <w:r w:rsidRPr="00AF196A">
        <w:noBreakHyphen/>
        <w:t xml:space="preserve"> en donde un grupo de expertos verificará, entre otros: </w:t>
      </w:r>
    </w:p>
    <w:p w14:paraId="159DF31E" w14:textId="77777777" w:rsidR="004E7ADA" w:rsidRPr="00AF196A" w:rsidRDefault="004E7ADA" w:rsidP="004E7ADA">
      <w:pPr>
        <w:spacing w:after="0"/>
      </w:pPr>
    </w:p>
    <w:p w14:paraId="67848177" w14:textId="77777777" w:rsidR="004E7ADA" w:rsidRPr="00AF196A" w:rsidRDefault="004E7ADA" w:rsidP="004E7ADA">
      <w:pPr>
        <w:spacing w:after="0"/>
      </w:pPr>
      <w:r w:rsidRPr="00AF196A">
        <w:t xml:space="preserve">La compatibilidad de nuestro marco jurídico con las disposiciones de la Convención. </w:t>
      </w:r>
    </w:p>
    <w:p w14:paraId="61679B94" w14:textId="77777777" w:rsidR="004E7ADA" w:rsidRPr="00AF196A" w:rsidRDefault="004E7ADA" w:rsidP="004E7ADA">
      <w:pPr>
        <w:spacing w:after="0"/>
      </w:pPr>
      <w:r w:rsidRPr="00AF196A">
        <w:t>El conocimiento que tengan los sectores público y privado de las recomendaciones de la Convención.</w:t>
      </w:r>
    </w:p>
    <w:p w14:paraId="5EC86570" w14:textId="77777777" w:rsidR="004E7ADA" w:rsidRPr="00AF196A" w:rsidRDefault="004E7ADA" w:rsidP="004E7ADA">
      <w:pPr>
        <w:spacing w:after="0"/>
      </w:pPr>
      <w:r w:rsidRPr="00AF196A">
        <w:t>El resultado de esta evaluación impactará el grado de inversión otorgado a México por las agencias calificadoras y la atracción de inversión extranjera.</w:t>
      </w:r>
    </w:p>
    <w:p w14:paraId="48E87060" w14:textId="77777777" w:rsidR="004E7ADA" w:rsidRPr="00AF196A" w:rsidRDefault="004E7ADA" w:rsidP="004E7ADA">
      <w:pPr>
        <w:spacing w:after="0"/>
      </w:pPr>
      <w:r w:rsidRPr="00AF196A">
        <w:t xml:space="preserve">Las responsabilidades del sector público se centran en: </w:t>
      </w:r>
    </w:p>
    <w:p w14:paraId="182BE1ED" w14:textId="77777777" w:rsidR="004E7ADA" w:rsidRPr="00AF196A" w:rsidRDefault="004E7ADA" w:rsidP="004E7ADA">
      <w:pPr>
        <w:spacing w:after="0"/>
      </w:pPr>
      <w:r w:rsidRPr="00AF196A">
        <w:t xml:space="preserve">Profundizar las reformas legales que inició en 1999. </w:t>
      </w:r>
    </w:p>
    <w:p w14:paraId="66870CC6" w14:textId="77777777" w:rsidR="004E7ADA" w:rsidRPr="00AF196A" w:rsidRDefault="004E7ADA" w:rsidP="004E7ADA">
      <w:pPr>
        <w:spacing w:after="0"/>
      </w:pPr>
      <w:r w:rsidRPr="00AF196A">
        <w:t xml:space="preserve">Difundir las recomendaciones de la Convención y las obligaciones de cada uno de los actores comprometidos en su cumplimiento. </w:t>
      </w:r>
    </w:p>
    <w:p w14:paraId="6601F34D" w14:textId="77777777" w:rsidR="004E7ADA" w:rsidRPr="00AF196A" w:rsidRDefault="004E7ADA" w:rsidP="004E7ADA">
      <w:pPr>
        <w:spacing w:after="0"/>
      </w:pPr>
      <w:r w:rsidRPr="00AF196A">
        <w:t>Presentar casos de cohecho en proceso y concluidos (incluyendo aquéllos relacionados con lavado de dinero y extradición).</w:t>
      </w:r>
    </w:p>
    <w:p w14:paraId="73DFB5F9" w14:textId="77777777" w:rsidR="004E7ADA" w:rsidRPr="00AF196A" w:rsidRDefault="004E7ADA" w:rsidP="004E7ADA">
      <w:pPr>
        <w:spacing w:after="0"/>
      </w:pPr>
    </w:p>
    <w:p w14:paraId="68550BF6" w14:textId="77777777" w:rsidR="004E7ADA" w:rsidRPr="00AF196A" w:rsidRDefault="004E7ADA" w:rsidP="004E7ADA">
      <w:pPr>
        <w:spacing w:after="0"/>
      </w:pPr>
      <w:r w:rsidRPr="00AF196A">
        <w:t xml:space="preserve">Las responsabilidades del sector privado contemplan: </w:t>
      </w:r>
    </w:p>
    <w:p w14:paraId="21B8DBF9" w14:textId="77777777" w:rsidR="004E7ADA" w:rsidRPr="00AF196A" w:rsidRDefault="004E7ADA" w:rsidP="004E7ADA">
      <w:pPr>
        <w:spacing w:after="0"/>
      </w:pPr>
    </w:p>
    <w:p w14:paraId="4BDB9FBF" w14:textId="77777777" w:rsidR="004E7ADA" w:rsidRPr="00AF196A" w:rsidRDefault="004E7ADA" w:rsidP="004E7ADA">
      <w:pPr>
        <w:spacing w:after="0"/>
      </w:pPr>
      <w:r w:rsidRPr="00AF196A">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438C3662" w14:textId="77777777" w:rsidR="004E7ADA" w:rsidRPr="00AF196A" w:rsidRDefault="004E7ADA" w:rsidP="004E7ADA">
      <w:pPr>
        <w:spacing w:after="0"/>
      </w:pPr>
    </w:p>
    <w:p w14:paraId="750F18D4" w14:textId="77777777" w:rsidR="004E7ADA" w:rsidRPr="00AF196A" w:rsidRDefault="004E7ADA" w:rsidP="004E7ADA">
      <w:pPr>
        <w:spacing w:after="0"/>
      </w:pPr>
      <w:r w:rsidRPr="00AF196A">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F3864F1" w14:textId="77777777" w:rsidR="004E7ADA" w:rsidRPr="00AF196A" w:rsidRDefault="004E7ADA" w:rsidP="004E7ADA">
      <w:pPr>
        <w:spacing w:after="0"/>
      </w:pPr>
      <w:r w:rsidRPr="00AF196A">
        <w:t>Los abogados: promover el cumplimiento y revisión de la Convención (imprimir el carácter vinculatorio entre ésta y la legislación nacional); impulsar los esquemas preventivos que deben adoptar las empresas.</w:t>
      </w:r>
    </w:p>
    <w:p w14:paraId="118548FF" w14:textId="77777777" w:rsidR="004E7ADA" w:rsidRPr="00AF196A" w:rsidRDefault="004E7ADA" w:rsidP="004E7ADA">
      <w:pPr>
        <w:spacing w:after="0"/>
      </w:pPr>
    </w:p>
    <w:p w14:paraId="414E1123" w14:textId="77777777" w:rsidR="004E7ADA" w:rsidRPr="00AF196A" w:rsidRDefault="004E7ADA" w:rsidP="004E7ADA">
      <w:pPr>
        <w:spacing w:after="0"/>
      </w:pPr>
      <w:r w:rsidRPr="00AF196A">
        <w:lastRenderedPageBreak/>
        <w:t>Las sanciones impuestas a las personas físicas o morales (privados) y a los servidores públicos que incumplan las recomendaciones de la Convención, implican entre otras, privación de la libertad, extradición, decomiso y/o embargo de dinero o bien.</w:t>
      </w:r>
    </w:p>
    <w:p w14:paraId="6AF455E3" w14:textId="77777777" w:rsidR="004E7ADA" w:rsidRPr="00AF196A" w:rsidRDefault="004E7ADA" w:rsidP="004E7ADA">
      <w:pPr>
        <w:spacing w:after="0"/>
      </w:pPr>
      <w:r w:rsidRPr="00AF196A">
        <w:t>Así 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A8FCE11" w14:textId="77777777" w:rsidR="004E7ADA" w:rsidRPr="00AF196A" w:rsidRDefault="004E7ADA" w:rsidP="004E7ADA">
      <w:pPr>
        <w:spacing w:after="0"/>
      </w:pPr>
    </w:p>
    <w:p w14:paraId="39E12B88" w14:textId="77777777" w:rsidR="004E7ADA" w:rsidRPr="00AF196A" w:rsidRDefault="004E7ADA" w:rsidP="004E7ADA">
      <w:pPr>
        <w:spacing w:after="0"/>
      </w:pPr>
      <w:r w:rsidRPr="00AF196A">
        <w:t>El culpable puede ser perseguido en cualquier país firmante de la Convención, independientemente del lugar donde el acto de cohecho haya sido cometido.</w:t>
      </w:r>
    </w:p>
    <w:p w14:paraId="0E4FD394" w14:textId="77777777" w:rsidR="004E7ADA" w:rsidRPr="00AF196A" w:rsidRDefault="004E7ADA" w:rsidP="004E7ADA">
      <w:pPr>
        <w:spacing w:after="0"/>
      </w:pPr>
    </w:p>
    <w:p w14:paraId="2774A012" w14:textId="77777777" w:rsidR="004E7ADA" w:rsidRPr="00AF196A" w:rsidRDefault="004E7ADA" w:rsidP="004E7ADA">
      <w:pPr>
        <w:spacing w:after="0"/>
      </w:pPr>
      <w:r w:rsidRPr="00AF196A">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02D9B12" w14:textId="77777777" w:rsidR="004E7ADA" w:rsidRPr="00AF196A" w:rsidRDefault="004E7ADA" w:rsidP="004E7ADA">
      <w:pPr>
        <w:spacing w:after="0"/>
      </w:pPr>
    </w:p>
    <w:p w14:paraId="30A2D4C9" w14:textId="77777777" w:rsidR="004E7ADA" w:rsidRPr="00AF196A" w:rsidRDefault="004E7ADA" w:rsidP="004E7ADA">
      <w:pPr>
        <w:spacing w:after="0"/>
      </w:pPr>
      <w:r w:rsidRPr="00AF196A">
        <w:t>Por otra parte, es de señalar que el Código Penal Federal sanciona el cohecho en los siguientes términos:</w:t>
      </w:r>
    </w:p>
    <w:p w14:paraId="71C9F54A" w14:textId="77777777" w:rsidR="004E7ADA" w:rsidRPr="00AF196A" w:rsidRDefault="004E7ADA" w:rsidP="004E7ADA">
      <w:pPr>
        <w:spacing w:after="0"/>
      </w:pPr>
    </w:p>
    <w:p w14:paraId="6BD402A7" w14:textId="77777777" w:rsidR="004E7ADA" w:rsidRPr="00AF196A" w:rsidRDefault="004E7ADA" w:rsidP="004E7ADA">
      <w:pPr>
        <w:spacing w:after="0"/>
      </w:pPr>
      <w:r w:rsidRPr="00AF196A">
        <w:t xml:space="preserve">"Artículo 222 </w:t>
      </w:r>
    </w:p>
    <w:p w14:paraId="3F76BABA" w14:textId="77777777" w:rsidR="004E7ADA" w:rsidRPr="00AF196A" w:rsidRDefault="004E7ADA" w:rsidP="004E7ADA">
      <w:pPr>
        <w:spacing w:after="0"/>
      </w:pPr>
      <w:r w:rsidRPr="00AF196A">
        <w:t>Cometen el delito de cohecho:</w:t>
      </w:r>
    </w:p>
    <w:p w14:paraId="48E6475D" w14:textId="77777777" w:rsidR="004E7ADA" w:rsidRPr="00AF196A" w:rsidRDefault="004E7ADA" w:rsidP="004E7ADA">
      <w:pPr>
        <w:spacing w:after="0"/>
      </w:pPr>
      <w:r w:rsidRPr="00AF196A">
        <w:t>El servidor público que, por sí, o por interpósita persona solicite o reciba indebidamente para sí o para otro, dinero o cualquiera otra dádiva, o acepte una promesa, para hacer o dejar de hacer algo justo o injusto relacionado con sus funciones, y</w:t>
      </w:r>
    </w:p>
    <w:p w14:paraId="454C93CD" w14:textId="77777777" w:rsidR="004E7ADA" w:rsidRPr="00AF196A" w:rsidRDefault="004E7ADA" w:rsidP="004E7ADA">
      <w:pPr>
        <w:spacing w:after="0"/>
      </w:pPr>
    </w:p>
    <w:p w14:paraId="25CEF139" w14:textId="77777777" w:rsidR="004E7ADA" w:rsidRPr="00AF196A" w:rsidRDefault="004E7ADA" w:rsidP="004E7ADA">
      <w:pPr>
        <w:spacing w:after="0"/>
      </w:pPr>
      <w:r w:rsidRPr="00AF196A">
        <w:t>El que de manera espontánea dé u ofrezca dinero o cualquier otra dádiva a alguna de las personas que se mencionan en la fracción anterior, para que cualquier servidor público haga u omita un acto justo o injusto relacionado con sus funciones.</w:t>
      </w:r>
    </w:p>
    <w:p w14:paraId="0F08D1B4" w14:textId="77777777" w:rsidR="004E7ADA" w:rsidRPr="00AF196A" w:rsidRDefault="004E7ADA" w:rsidP="004E7ADA">
      <w:pPr>
        <w:spacing w:after="0"/>
      </w:pPr>
    </w:p>
    <w:p w14:paraId="6061B07E" w14:textId="77777777" w:rsidR="004E7ADA" w:rsidRPr="00AF196A" w:rsidRDefault="004E7ADA" w:rsidP="004E7ADA">
      <w:pPr>
        <w:spacing w:after="0"/>
      </w:pPr>
      <w:r w:rsidRPr="00AF196A">
        <w:t>Al que comete el delito de cohecho se le impondrán las siguientes sanciones:</w:t>
      </w:r>
    </w:p>
    <w:p w14:paraId="1EBCC444" w14:textId="77777777" w:rsidR="004E7ADA" w:rsidRPr="00AF196A" w:rsidRDefault="004E7ADA" w:rsidP="004E7ADA">
      <w:pPr>
        <w:spacing w:after="0"/>
      </w:pPr>
    </w:p>
    <w:p w14:paraId="4AC22D29" w14:textId="77777777" w:rsidR="004E7ADA" w:rsidRPr="00AF196A" w:rsidRDefault="004E7ADA" w:rsidP="004E7ADA">
      <w:pPr>
        <w:spacing w:after="0"/>
      </w:pPr>
      <w:r w:rsidRPr="00AF196A">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164B4A2D" w14:textId="77777777" w:rsidR="004E7ADA" w:rsidRPr="00AF196A" w:rsidRDefault="004E7ADA" w:rsidP="004E7ADA">
      <w:pPr>
        <w:spacing w:after="0"/>
      </w:pPr>
    </w:p>
    <w:p w14:paraId="61695060" w14:textId="77777777" w:rsidR="004E7ADA" w:rsidRPr="00AF196A" w:rsidRDefault="004E7ADA" w:rsidP="004E7ADA">
      <w:pPr>
        <w:spacing w:after="0"/>
      </w:pPr>
      <w:r w:rsidRPr="00AF196A">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03D5D47" w14:textId="77777777" w:rsidR="004E7ADA" w:rsidRPr="00AF196A" w:rsidRDefault="004E7ADA" w:rsidP="004E7ADA">
      <w:pPr>
        <w:spacing w:after="0"/>
      </w:pPr>
      <w:r w:rsidRPr="00AF196A">
        <w:t>En ningún caso se devolverá a los responsables del delito de cohecho, el dinero o dádivas entregadas, las mismas se aplicarán en beneficio del Estado.</w:t>
      </w:r>
    </w:p>
    <w:p w14:paraId="6D301D92" w14:textId="77777777" w:rsidR="004E7ADA" w:rsidRPr="00AF196A" w:rsidRDefault="004E7ADA" w:rsidP="004E7ADA">
      <w:pPr>
        <w:spacing w:after="0"/>
      </w:pPr>
    </w:p>
    <w:p w14:paraId="69EB4D64" w14:textId="77777777" w:rsidR="004E7ADA" w:rsidRPr="00AF196A" w:rsidRDefault="004E7ADA" w:rsidP="004E7ADA">
      <w:pPr>
        <w:spacing w:after="0"/>
      </w:pPr>
      <w:r w:rsidRPr="00AF196A">
        <w:t>Capitulo XI</w:t>
      </w:r>
    </w:p>
    <w:p w14:paraId="0304F024" w14:textId="77777777" w:rsidR="004E7ADA" w:rsidRPr="00AF196A" w:rsidRDefault="004E7ADA" w:rsidP="004E7ADA">
      <w:pPr>
        <w:spacing w:after="0"/>
      </w:pPr>
      <w:r w:rsidRPr="00AF196A">
        <w:t>Cohecho a servidores públicos extranjeros</w:t>
      </w:r>
    </w:p>
    <w:p w14:paraId="6F7D3D63" w14:textId="77777777" w:rsidR="004E7ADA" w:rsidRPr="00AF196A" w:rsidRDefault="004E7ADA" w:rsidP="004E7ADA">
      <w:pPr>
        <w:spacing w:after="0"/>
      </w:pPr>
    </w:p>
    <w:p w14:paraId="32A8F488" w14:textId="77777777" w:rsidR="004E7ADA" w:rsidRPr="00AF196A" w:rsidRDefault="004E7ADA" w:rsidP="004E7ADA">
      <w:pPr>
        <w:spacing w:after="0"/>
      </w:pPr>
      <w:r w:rsidRPr="00AF196A">
        <w:t>Artículo 222 bis</w:t>
      </w:r>
    </w:p>
    <w:p w14:paraId="16B9CFAA" w14:textId="77777777" w:rsidR="004E7ADA" w:rsidRPr="00AF196A" w:rsidRDefault="004E7ADA" w:rsidP="004E7ADA">
      <w:pPr>
        <w:spacing w:after="0"/>
      </w:pPr>
      <w:r w:rsidRPr="00AF196A">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71606075" w14:textId="77777777" w:rsidR="004E7ADA" w:rsidRPr="00AF196A" w:rsidRDefault="004E7ADA" w:rsidP="004E7ADA">
      <w:pPr>
        <w:pStyle w:val="Prrafodelista"/>
        <w:numPr>
          <w:ilvl w:val="0"/>
          <w:numId w:val="1"/>
        </w:numPr>
        <w:spacing w:after="0"/>
      </w:pPr>
      <w:r w:rsidRPr="00AF196A">
        <w:t>A un servidor público extranjero para que gestione o se abstenga de gestionar la tramitación o resolución de asuntos relacionados con las funciones inherentes a su empleo, cargo o comisión;</w:t>
      </w:r>
    </w:p>
    <w:p w14:paraId="19614F15" w14:textId="77777777" w:rsidR="004E7ADA" w:rsidRPr="00AF196A" w:rsidRDefault="004E7ADA" w:rsidP="004E7ADA">
      <w:pPr>
        <w:pStyle w:val="Prrafodelista"/>
        <w:numPr>
          <w:ilvl w:val="0"/>
          <w:numId w:val="1"/>
        </w:numPr>
        <w:spacing w:after="0"/>
      </w:pPr>
      <w:r w:rsidRPr="00AF196A">
        <w:t>A un servidor público extranjero para llevar a cabo la tramitación o resolución de cualquier asunto que se encuentre fuera del ámbito de las funciones inherentes a su empleo, cargo o comisión, o</w:t>
      </w:r>
    </w:p>
    <w:p w14:paraId="4523A5BB" w14:textId="77777777" w:rsidR="004E7ADA" w:rsidRPr="00AF196A" w:rsidRDefault="004E7ADA" w:rsidP="004E7ADA">
      <w:pPr>
        <w:pStyle w:val="Prrafodelista"/>
        <w:numPr>
          <w:ilvl w:val="0"/>
          <w:numId w:val="1"/>
        </w:numPr>
        <w:spacing w:after="0"/>
      </w:pPr>
      <w:r w:rsidRPr="00AF196A">
        <w:t>A cualquier persona para que acuda ante un servidor público extranjero y le requiera o le proponga llevar a cabo la tramitación o resolución de cualquier asunto relacionado con las funciones inherentes al empleo, cargo o comisión de este último.</w:t>
      </w:r>
    </w:p>
    <w:p w14:paraId="0399CD41" w14:textId="77777777" w:rsidR="004E7ADA" w:rsidRPr="00AF196A" w:rsidRDefault="004E7ADA" w:rsidP="004E7ADA">
      <w:pPr>
        <w:spacing w:after="0"/>
      </w:pPr>
    </w:p>
    <w:p w14:paraId="3E63F3AE" w14:textId="77777777" w:rsidR="004E7ADA" w:rsidRPr="00AF196A" w:rsidRDefault="004E7ADA" w:rsidP="004E7ADA">
      <w:pPr>
        <w:spacing w:after="0"/>
      </w:pPr>
      <w:r w:rsidRPr="00AF196A">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B88357A" w14:textId="77777777" w:rsidR="004E7ADA" w:rsidRPr="00AF196A" w:rsidRDefault="004E7ADA" w:rsidP="004E7ADA">
      <w:pPr>
        <w:spacing w:after="0"/>
      </w:pPr>
      <w:r w:rsidRPr="00AF196A">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37845F0" w14:textId="77777777" w:rsidR="004E7ADA" w:rsidRPr="00AF196A" w:rsidRDefault="004E7ADA" w:rsidP="004E7ADA">
      <w:pPr>
        <w:spacing w:after="0"/>
      </w:pPr>
    </w:p>
    <w:p w14:paraId="481FE001" w14:textId="77777777" w:rsidR="004E7ADA" w:rsidRDefault="004E7ADA" w:rsidP="004E7ADA">
      <w:pPr>
        <w:spacing w:after="0"/>
      </w:pPr>
    </w:p>
    <w:p w14:paraId="09E15BB6" w14:textId="77777777" w:rsidR="00E25C87" w:rsidRPr="00AF196A" w:rsidRDefault="00E25C87" w:rsidP="00E25C87">
      <w:pPr>
        <w:spacing w:after="0"/>
        <w:ind w:right="28"/>
        <w:rPr>
          <w:rFonts w:cs="Arial"/>
          <w:szCs w:val="20"/>
          <w:lang w:eastAsia="es-ES"/>
        </w:rPr>
      </w:pPr>
      <w:r w:rsidRPr="00AF196A">
        <w:rPr>
          <w:rFonts w:cs="Arial"/>
          <w:szCs w:val="20"/>
          <w:lang w:eastAsia="es-ES"/>
        </w:rPr>
        <w:t xml:space="preserve">Esta nota es de carácter informativa por lo que no deberá incluirse en la proposición y no será causal de desechamiento la no presentación de </w:t>
      </w:r>
      <w:proofErr w:type="gramStart"/>
      <w:r w:rsidRPr="00AF196A">
        <w:rPr>
          <w:rFonts w:cs="Arial"/>
          <w:szCs w:val="20"/>
          <w:lang w:eastAsia="es-ES"/>
        </w:rPr>
        <w:t>la misma</w:t>
      </w:r>
      <w:proofErr w:type="gramEnd"/>
      <w:r w:rsidRPr="00AF196A">
        <w:rPr>
          <w:rFonts w:cs="Arial"/>
          <w:szCs w:val="20"/>
          <w:lang w:eastAsia="es-ES"/>
        </w:rPr>
        <w:t>.</w:t>
      </w:r>
    </w:p>
    <w:p w14:paraId="25880453" w14:textId="77777777" w:rsidR="00E25C87" w:rsidRDefault="00E25C87" w:rsidP="004E7ADA">
      <w:pPr>
        <w:spacing w:after="0"/>
      </w:pPr>
    </w:p>
    <w:p w14:paraId="6E1AA842" w14:textId="77777777" w:rsidR="00E25C87" w:rsidRPr="00AF196A" w:rsidRDefault="00E25C87" w:rsidP="004E7ADA">
      <w:pPr>
        <w:spacing w:after="0"/>
      </w:pPr>
    </w:p>
    <w:p w14:paraId="0FB5F074" w14:textId="77777777" w:rsidR="004E7ADA" w:rsidRPr="00AF196A" w:rsidRDefault="004E7ADA" w:rsidP="004E7ADA">
      <w:pPr>
        <w:spacing w:after="0"/>
        <w:jc w:val="left"/>
        <w:rPr>
          <w:b/>
        </w:rPr>
      </w:pPr>
      <w:r w:rsidRPr="00AF196A">
        <w:rPr>
          <w:b/>
        </w:rPr>
        <w:br w:type="page"/>
      </w:r>
    </w:p>
    <w:p w14:paraId="250886C3" w14:textId="3651062C" w:rsidR="009A1A01" w:rsidRPr="00D92B19" w:rsidRDefault="009A1A01" w:rsidP="00D92B19">
      <w:pPr>
        <w:pStyle w:val="Ttulo1"/>
        <w:spacing w:before="0"/>
        <w:ind w:left="360"/>
        <w:rPr>
          <w:rFonts w:ascii="Montserrat" w:hAnsi="Montserrat"/>
          <w:b/>
          <w:bCs/>
          <w:color w:val="auto"/>
          <w:sz w:val="20"/>
          <w:szCs w:val="20"/>
        </w:rPr>
      </w:pPr>
      <w:bookmarkStart w:id="209" w:name="_Toc169543587"/>
      <w:r w:rsidRPr="009811FB">
        <w:rPr>
          <w:rFonts w:ascii="Montserrat" w:hAnsi="Montserrat"/>
          <w:b/>
          <w:bCs/>
          <w:color w:val="auto"/>
          <w:sz w:val="20"/>
          <w:szCs w:val="20"/>
        </w:rPr>
        <w:lastRenderedPageBreak/>
        <w:t>FORMATO 1</w:t>
      </w:r>
      <w:bookmarkEnd w:id="209"/>
    </w:p>
    <w:p w14:paraId="5326A40E" w14:textId="77777777" w:rsidR="004E7ADA" w:rsidRPr="009811FB" w:rsidRDefault="004E7ADA" w:rsidP="004E7ADA">
      <w:pPr>
        <w:spacing w:after="0"/>
        <w:jc w:val="center"/>
        <w:rPr>
          <w:rFonts w:eastAsia="Times New Roman" w:cs="Arial"/>
          <w:b/>
          <w:color w:val="000000" w:themeColor="text1"/>
          <w:szCs w:val="20"/>
        </w:rPr>
      </w:pPr>
      <w:r w:rsidRPr="009811FB">
        <w:rPr>
          <w:rFonts w:eastAsia="Times New Roman" w:cs="Arial"/>
          <w:b/>
          <w:szCs w:val="20"/>
        </w:rPr>
        <w:t xml:space="preserve">ACREDITACIÓN </w:t>
      </w:r>
      <w:r w:rsidRPr="009811FB">
        <w:rPr>
          <w:rFonts w:eastAsia="Times New Roman" w:cs="Arial"/>
          <w:b/>
          <w:color w:val="000000" w:themeColor="text1"/>
          <w:szCs w:val="20"/>
        </w:rPr>
        <w:t>DE LA PERSONALIDAD JURÍDICA.</w:t>
      </w:r>
    </w:p>
    <w:p w14:paraId="56424942" w14:textId="7633BF65" w:rsidR="004E7ADA" w:rsidRPr="00617053" w:rsidRDefault="004E7ADA" w:rsidP="00617053">
      <w:pPr>
        <w:spacing w:after="0"/>
        <w:jc w:val="center"/>
        <w:rPr>
          <w:rFonts w:eastAsia="Times New Roman" w:cs="Arial"/>
          <w:color w:val="000000" w:themeColor="text1"/>
          <w:szCs w:val="20"/>
        </w:rPr>
      </w:pPr>
      <w:r w:rsidRPr="009811FB">
        <w:rPr>
          <w:rFonts w:eastAsia="Times New Roman" w:cs="Arial"/>
          <w:color w:val="000000" w:themeColor="text1"/>
          <w:szCs w:val="20"/>
        </w:rPr>
        <w:t>(EN PAPEL PREFERENTEMENTE MEMBRETADO DEL PROVEEDOR)</w:t>
      </w:r>
    </w:p>
    <w:p w14:paraId="4801418B" w14:textId="70DA74D8" w:rsidR="004E7ADA" w:rsidRPr="00AF196A" w:rsidRDefault="004E7ADA" w:rsidP="004E7ADA">
      <w:pPr>
        <w:spacing w:after="0"/>
        <w:jc w:val="center"/>
      </w:pPr>
      <w:r w:rsidRPr="00AF196A">
        <w:t xml:space="preserve">PROCEDIMIENTO NO. </w:t>
      </w:r>
      <w:r w:rsidR="00084C9F">
        <w:t>IA-47-AYO-047AYO954-N-</w:t>
      </w:r>
      <w:r w:rsidR="00500EC3">
        <w:t>252</w:t>
      </w:r>
      <w:r w:rsidR="00084C9F">
        <w:t>-2024</w:t>
      </w:r>
    </w:p>
    <w:p w14:paraId="733C3FCB" w14:textId="77777777" w:rsidR="009A1A01" w:rsidRPr="00AA7360" w:rsidRDefault="009A1A01" w:rsidP="004E7ADA">
      <w:pPr>
        <w:spacing w:after="0"/>
        <w:rPr>
          <w:rFonts w:eastAsia="Times New Roman" w:cs="Arial"/>
          <w:color w:val="000000" w:themeColor="text1"/>
          <w:sz w:val="16"/>
          <w:szCs w:val="20"/>
        </w:rPr>
      </w:pPr>
    </w:p>
    <w:p w14:paraId="60882843" w14:textId="3D214813" w:rsidR="00525DD9" w:rsidRPr="00525DD9" w:rsidRDefault="00AA7360" w:rsidP="00525DD9">
      <w:pPr>
        <w:ind w:right="107"/>
        <w:rPr>
          <w:rFonts w:eastAsia="Times New Roman" w:cs="Arial"/>
          <w:color w:val="000000" w:themeColor="text1"/>
          <w:sz w:val="18"/>
          <w:szCs w:val="20"/>
        </w:rPr>
      </w:pPr>
      <w:r>
        <w:rPr>
          <w:rFonts w:eastAsia="Times New Roman" w:cs="Arial"/>
          <w:color w:val="000000" w:themeColor="text1"/>
          <w:sz w:val="18"/>
          <w:szCs w:val="20"/>
        </w:rPr>
        <w:t xml:space="preserve">Yo, </w:t>
      </w:r>
      <w:r w:rsidR="008A2D85" w:rsidRPr="00AF196A">
        <w:rPr>
          <w:rFonts w:eastAsia="Times New Roman" w:cs="Arial"/>
          <w:color w:val="000000" w:themeColor="text1"/>
          <w:sz w:val="18"/>
          <w:szCs w:val="20"/>
        </w:rPr>
        <w:t>(Nom</w:t>
      </w:r>
      <w:r>
        <w:rPr>
          <w:rFonts w:eastAsia="Times New Roman" w:cs="Arial"/>
          <w:color w:val="000000" w:themeColor="text1"/>
          <w:sz w:val="18"/>
          <w:szCs w:val="20"/>
        </w:rPr>
        <w:t xml:space="preserve">bre del Representante Legal) </w:t>
      </w:r>
      <w:r w:rsidR="008A2D85" w:rsidRPr="00AF196A">
        <w:rPr>
          <w:rFonts w:eastAsia="Times New Roman" w:cs="Arial"/>
          <w:color w:val="000000" w:themeColor="text1"/>
          <w:sz w:val="18"/>
          <w:szCs w:val="20"/>
        </w:rPr>
        <w:t xml:space="preserve">manifiesto bajo protesta de decir verdad, que los datos aquí asentados, son ciertos y han sido debidamente verificados, así como que cuento con facultades suficientes para comprometerme por sí o a nombre y representación de: (Nombre, denominación o razón social del PROVEEDOR ); suscribir las proposiciones y en su caso el </w:t>
      </w:r>
      <w:sdt>
        <w:sdtPr>
          <w:rPr>
            <w:rFonts w:eastAsia="Times New Roman" w:cs="Arial"/>
            <w:color w:val="000000" w:themeColor="text1"/>
            <w:sz w:val="18"/>
            <w:szCs w:val="20"/>
          </w:rPr>
          <w:id w:val="1088964475"/>
          <w:placeholder>
            <w:docPart w:val="AA06B3C47E2847329AAA3F8BFD067FC8"/>
          </w:placeholder>
          <w:comboBox>
            <w:listItem w:value="Elija un elemento."/>
            <w:listItem w:displayText="CONTRATO" w:value="CONTRATO"/>
            <w:listItem w:displayText="PEDIDO" w:value="PEDIDO"/>
          </w:comboBox>
        </w:sdtPr>
        <w:sdtContent>
          <w:r w:rsidR="00CA437D">
            <w:rPr>
              <w:rFonts w:eastAsia="Times New Roman" w:cs="Arial"/>
              <w:color w:val="000000" w:themeColor="text1"/>
              <w:sz w:val="18"/>
              <w:szCs w:val="20"/>
            </w:rPr>
            <w:t>contrato</w:t>
          </w:r>
        </w:sdtContent>
      </w:sdt>
      <w:r w:rsidR="008A2D85" w:rsidRPr="00AF196A">
        <w:rPr>
          <w:rFonts w:eastAsia="Times New Roman" w:cs="Arial"/>
          <w:color w:val="000000" w:themeColor="text1"/>
          <w:sz w:val="18"/>
          <w:szCs w:val="20"/>
        </w:rPr>
        <w:t xml:space="preserve"> respectivo; documentos relacionados con el procedimiento para</w:t>
      </w:r>
      <w:r w:rsidR="00D92B19">
        <w:rPr>
          <w:rFonts w:eastAsia="Times New Roman" w:cs="Arial"/>
          <w:color w:val="000000" w:themeColor="text1"/>
          <w:sz w:val="18"/>
          <w:szCs w:val="20"/>
        </w:rPr>
        <w:t xml:space="preserve"> el </w:t>
      </w:r>
      <w:r w:rsidR="00525DD9" w:rsidRPr="00525DD9">
        <w:rPr>
          <w:rFonts w:eastAsia="Times New Roman" w:cs="Arial"/>
          <w:b/>
          <w:color w:val="000000" w:themeColor="text1"/>
          <w:sz w:val="18"/>
          <w:szCs w:val="20"/>
        </w:rPr>
        <w:t>SERVICIO DE IMPRESIÓN, EMPAQUETADO Y DISTRIBUCIÓN DE ENGOMADOS, FLYERS Y CERTIFICADOS DE REGISTRO RELATIVO A LA ACTUALIZACIÓN Y/O REGISTRO AL PADRÓN DE PERSONAS BENEFICIARIAS IMSS-BIENESTAR, A TRAVÉS DE LA MODALIDAD DE BRIGADAS</w:t>
      </w:r>
      <w:r w:rsidR="00525DD9">
        <w:rPr>
          <w:rFonts w:eastAsia="Times New Roman" w:cs="Arial"/>
          <w:b/>
          <w:color w:val="000000" w:themeColor="text1"/>
          <w:sz w:val="18"/>
          <w:szCs w:val="20"/>
        </w:rPr>
        <w:t>.</w:t>
      </w:r>
      <w:r w:rsidR="00525DD9" w:rsidRPr="00525DD9">
        <w:rPr>
          <w:rFonts w:eastAsia="Times New Roman" w:cs="Arial"/>
          <w:color w:val="000000" w:themeColor="text1"/>
          <w:sz w:val="18"/>
          <w:szCs w:val="20"/>
        </w:rPr>
        <w:t xml:space="preserve"> </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8A2D85" w:rsidRPr="00AF196A" w14:paraId="552FA50E" w14:textId="77777777" w:rsidTr="00CE226A">
        <w:trPr>
          <w:trHeight w:val="20"/>
          <w:jc w:val="center"/>
        </w:trPr>
        <w:tc>
          <w:tcPr>
            <w:tcW w:w="9576" w:type="dxa"/>
            <w:gridSpan w:val="5"/>
            <w:tcBorders>
              <w:top w:val="single" w:sz="12" w:space="0" w:color="auto"/>
              <w:left w:val="single" w:sz="12" w:space="0" w:color="auto"/>
              <w:right w:val="single" w:sz="12" w:space="0" w:color="auto"/>
            </w:tcBorders>
            <w:vAlign w:val="bottom"/>
          </w:tcPr>
          <w:p w14:paraId="60987E3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Registro Federal de Contribuyentes:</w:t>
            </w:r>
          </w:p>
        </w:tc>
      </w:tr>
      <w:tr w:rsidR="008A2D85" w:rsidRPr="00AF196A" w14:paraId="50709C07" w14:textId="77777777" w:rsidTr="00CE226A">
        <w:trPr>
          <w:trHeight w:val="20"/>
          <w:jc w:val="center"/>
        </w:trPr>
        <w:tc>
          <w:tcPr>
            <w:tcW w:w="9576" w:type="dxa"/>
            <w:gridSpan w:val="5"/>
            <w:tcBorders>
              <w:left w:val="single" w:sz="12" w:space="0" w:color="auto"/>
              <w:right w:val="single" w:sz="12" w:space="0" w:color="auto"/>
            </w:tcBorders>
            <w:vAlign w:val="bottom"/>
          </w:tcPr>
          <w:p w14:paraId="1FDBDB1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Domicilio </w:t>
            </w:r>
            <w:proofErr w:type="gramStart"/>
            <w:r w:rsidRPr="00AF196A">
              <w:rPr>
                <w:rFonts w:eastAsia="Times New Roman" w:cs="Arial"/>
                <w:color w:val="000000" w:themeColor="text1"/>
                <w:sz w:val="18"/>
                <w:szCs w:val="20"/>
              </w:rPr>
              <w:t>Fiscal.-</w:t>
            </w:r>
            <w:proofErr w:type="gramEnd"/>
          </w:p>
        </w:tc>
      </w:tr>
      <w:tr w:rsidR="008A2D85" w:rsidRPr="00AF196A" w14:paraId="32B3DF4E" w14:textId="77777777" w:rsidTr="00CE226A">
        <w:trPr>
          <w:trHeight w:val="20"/>
          <w:jc w:val="center"/>
        </w:trPr>
        <w:tc>
          <w:tcPr>
            <w:tcW w:w="9576" w:type="dxa"/>
            <w:gridSpan w:val="5"/>
            <w:tcBorders>
              <w:left w:val="single" w:sz="12" w:space="0" w:color="auto"/>
              <w:right w:val="single" w:sz="12" w:space="0" w:color="auto"/>
            </w:tcBorders>
            <w:vAlign w:val="bottom"/>
          </w:tcPr>
          <w:p w14:paraId="0B1EAB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7C0D4829" w14:textId="77777777" w:rsidTr="00CE226A">
        <w:trPr>
          <w:trHeight w:val="20"/>
          <w:jc w:val="center"/>
        </w:trPr>
        <w:tc>
          <w:tcPr>
            <w:tcW w:w="4787" w:type="dxa"/>
            <w:gridSpan w:val="2"/>
            <w:tcBorders>
              <w:left w:val="single" w:sz="12" w:space="0" w:color="auto"/>
            </w:tcBorders>
            <w:vAlign w:val="bottom"/>
          </w:tcPr>
          <w:p w14:paraId="398A78A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10432C7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Demarcación </w:t>
            </w:r>
            <w:proofErr w:type="gramStart"/>
            <w:r w:rsidRPr="00AF196A">
              <w:rPr>
                <w:rFonts w:eastAsia="Times New Roman" w:cs="Arial"/>
                <w:color w:val="000000" w:themeColor="text1"/>
                <w:sz w:val="18"/>
                <w:szCs w:val="20"/>
              </w:rPr>
              <w:t>Territorial  o</w:t>
            </w:r>
            <w:proofErr w:type="gramEnd"/>
            <w:r w:rsidRPr="00AF196A">
              <w:rPr>
                <w:rFonts w:eastAsia="Times New Roman" w:cs="Arial"/>
                <w:color w:val="000000" w:themeColor="text1"/>
                <w:sz w:val="18"/>
                <w:szCs w:val="20"/>
              </w:rPr>
              <w:t xml:space="preserve"> municipio:</w:t>
            </w:r>
          </w:p>
        </w:tc>
      </w:tr>
      <w:tr w:rsidR="008A2D85" w:rsidRPr="00AF196A" w14:paraId="4675D70B" w14:textId="77777777" w:rsidTr="00CE226A">
        <w:trPr>
          <w:trHeight w:val="20"/>
          <w:jc w:val="center"/>
        </w:trPr>
        <w:tc>
          <w:tcPr>
            <w:tcW w:w="4787" w:type="dxa"/>
            <w:gridSpan w:val="2"/>
            <w:tcBorders>
              <w:left w:val="single" w:sz="12" w:space="0" w:color="auto"/>
            </w:tcBorders>
            <w:vAlign w:val="bottom"/>
          </w:tcPr>
          <w:p w14:paraId="24964DE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3538287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31D2A733" w14:textId="77777777" w:rsidTr="00CE226A">
        <w:trPr>
          <w:trHeight w:val="20"/>
          <w:jc w:val="center"/>
        </w:trPr>
        <w:tc>
          <w:tcPr>
            <w:tcW w:w="4787" w:type="dxa"/>
            <w:gridSpan w:val="2"/>
            <w:tcBorders>
              <w:left w:val="single" w:sz="12" w:space="0" w:color="auto"/>
            </w:tcBorders>
            <w:vAlign w:val="bottom"/>
          </w:tcPr>
          <w:p w14:paraId="31C78B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p w14:paraId="4F303092"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tc>
        <w:tc>
          <w:tcPr>
            <w:tcW w:w="4789" w:type="dxa"/>
            <w:gridSpan w:val="3"/>
            <w:tcBorders>
              <w:right w:val="single" w:sz="12" w:space="0" w:color="auto"/>
            </w:tcBorders>
            <w:vAlign w:val="bottom"/>
          </w:tcPr>
          <w:p w14:paraId="06C43FDD"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384766B5" w14:textId="77777777" w:rsidTr="00CE226A">
        <w:trPr>
          <w:trHeight w:val="20"/>
          <w:jc w:val="center"/>
        </w:trPr>
        <w:tc>
          <w:tcPr>
            <w:tcW w:w="9576" w:type="dxa"/>
            <w:gridSpan w:val="5"/>
            <w:tcBorders>
              <w:left w:val="single" w:sz="12" w:space="0" w:color="auto"/>
              <w:right w:val="single" w:sz="12" w:space="0" w:color="auto"/>
            </w:tcBorders>
            <w:vAlign w:val="bottom"/>
          </w:tcPr>
          <w:p w14:paraId="796525EB" w14:textId="77777777" w:rsidR="008A2D85" w:rsidRPr="00AF196A" w:rsidRDefault="008A2D85" w:rsidP="008A2D85">
            <w:pPr>
              <w:spacing w:after="0"/>
              <w:rPr>
                <w:rFonts w:eastAsia="Times New Roman" w:cs="Arial"/>
                <w:color w:val="000000" w:themeColor="text1"/>
                <w:sz w:val="12"/>
                <w:szCs w:val="20"/>
              </w:rPr>
            </w:pPr>
          </w:p>
          <w:p w14:paraId="386C92C5"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Domicilio para oír y recibir toda clase de notificaciones que resulten de los actos y/o Contrato que en su caso se </w:t>
            </w:r>
            <w:proofErr w:type="gramStart"/>
            <w:r w:rsidRPr="00AF196A">
              <w:rPr>
                <w:rFonts w:eastAsia="Times New Roman" w:cs="Arial"/>
                <w:color w:val="000000" w:themeColor="text1"/>
                <w:sz w:val="18"/>
                <w:szCs w:val="20"/>
              </w:rPr>
              <w:t>celebre.-</w:t>
            </w:r>
            <w:proofErr w:type="gramEnd"/>
          </w:p>
        </w:tc>
      </w:tr>
      <w:tr w:rsidR="008A2D85" w:rsidRPr="00AF196A" w14:paraId="69693377" w14:textId="77777777" w:rsidTr="00CE226A">
        <w:trPr>
          <w:trHeight w:val="20"/>
          <w:jc w:val="center"/>
        </w:trPr>
        <w:tc>
          <w:tcPr>
            <w:tcW w:w="9576" w:type="dxa"/>
            <w:gridSpan w:val="5"/>
            <w:tcBorders>
              <w:left w:val="single" w:sz="12" w:space="0" w:color="auto"/>
              <w:right w:val="single" w:sz="12" w:space="0" w:color="auto"/>
            </w:tcBorders>
            <w:vAlign w:val="bottom"/>
          </w:tcPr>
          <w:p w14:paraId="263C111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Calle y número:</w:t>
            </w:r>
          </w:p>
        </w:tc>
      </w:tr>
      <w:tr w:rsidR="008A2D85" w:rsidRPr="00AF196A" w14:paraId="472F81A7" w14:textId="77777777" w:rsidTr="00CE226A">
        <w:trPr>
          <w:trHeight w:val="20"/>
          <w:jc w:val="center"/>
        </w:trPr>
        <w:tc>
          <w:tcPr>
            <w:tcW w:w="4787" w:type="dxa"/>
            <w:gridSpan w:val="2"/>
            <w:tcBorders>
              <w:left w:val="single" w:sz="12" w:space="0" w:color="auto"/>
            </w:tcBorders>
            <w:vAlign w:val="bottom"/>
          </w:tcPr>
          <w:p w14:paraId="03E84356"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Colonia:</w:t>
            </w:r>
          </w:p>
        </w:tc>
        <w:tc>
          <w:tcPr>
            <w:tcW w:w="4789" w:type="dxa"/>
            <w:gridSpan w:val="3"/>
            <w:tcBorders>
              <w:right w:val="single" w:sz="12" w:space="0" w:color="auto"/>
            </w:tcBorders>
            <w:vAlign w:val="bottom"/>
          </w:tcPr>
          <w:p w14:paraId="006BEB5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Demarcación </w:t>
            </w:r>
            <w:proofErr w:type="gramStart"/>
            <w:r w:rsidRPr="00AF196A">
              <w:rPr>
                <w:rFonts w:eastAsia="Times New Roman" w:cs="Arial"/>
                <w:color w:val="000000" w:themeColor="text1"/>
                <w:sz w:val="18"/>
                <w:szCs w:val="20"/>
              </w:rPr>
              <w:t>Territorial  o</w:t>
            </w:r>
            <w:proofErr w:type="gramEnd"/>
            <w:r w:rsidRPr="00AF196A">
              <w:rPr>
                <w:rFonts w:eastAsia="Times New Roman" w:cs="Arial"/>
                <w:color w:val="000000" w:themeColor="text1"/>
                <w:sz w:val="18"/>
                <w:szCs w:val="20"/>
              </w:rPr>
              <w:t xml:space="preserve"> municipio:</w:t>
            </w:r>
          </w:p>
        </w:tc>
      </w:tr>
      <w:tr w:rsidR="008A2D85" w:rsidRPr="00AF196A" w14:paraId="65B34A52" w14:textId="77777777" w:rsidTr="00CE226A">
        <w:trPr>
          <w:trHeight w:val="20"/>
          <w:jc w:val="center"/>
        </w:trPr>
        <w:tc>
          <w:tcPr>
            <w:tcW w:w="4787" w:type="dxa"/>
            <w:gridSpan w:val="2"/>
            <w:tcBorders>
              <w:left w:val="single" w:sz="12" w:space="0" w:color="auto"/>
            </w:tcBorders>
            <w:vAlign w:val="bottom"/>
          </w:tcPr>
          <w:p w14:paraId="048DCDD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Código postal:</w:t>
            </w:r>
          </w:p>
        </w:tc>
        <w:tc>
          <w:tcPr>
            <w:tcW w:w="4789" w:type="dxa"/>
            <w:gridSpan w:val="3"/>
            <w:tcBorders>
              <w:right w:val="single" w:sz="12" w:space="0" w:color="auto"/>
            </w:tcBorders>
            <w:vAlign w:val="bottom"/>
          </w:tcPr>
          <w:p w14:paraId="4F1EA52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Entidad Federativa:</w:t>
            </w:r>
          </w:p>
        </w:tc>
      </w:tr>
      <w:tr w:rsidR="008A2D85" w:rsidRPr="00AF196A" w14:paraId="19518F6B" w14:textId="77777777" w:rsidTr="00CE226A">
        <w:trPr>
          <w:trHeight w:val="20"/>
          <w:jc w:val="center"/>
        </w:trPr>
        <w:tc>
          <w:tcPr>
            <w:tcW w:w="4787" w:type="dxa"/>
            <w:gridSpan w:val="2"/>
            <w:tcBorders>
              <w:left w:val="single" w:sz="12" w:space="0" w:color="auto"/>
            </w:tcBorders>
            <w:vAlign w:val="bottom"/>
          </w:tcPr>
          <w:p w14:paraId="2A37149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Teléfonos:</w:t>
            </w:r>
          </w:p>
        </w:tc>
        <w:tc>
          <w:tcPr>
            <w:tcW w:w="4789" w:type="dxa"/>
            <w:gridSpan w:val="3"/>
            <w:tcBorders>
              <w:right w:val="single" w:sz="12" w:space="0" w:color="auto"/>
            </w:tcBorders>
            <w:vAlign w:val="bottom"/>
          </w:tcPr>
          <w:p w14:paraId="1E1EA94C" w14:textId="77777777" w:rsidR="008A2D85" w:rsidRPr="00AF196A" w:rsidRDefault="008A2D85" w:rsidP="008A2D85">
            <w:pPr>
              <w:spacing w:after="0"/>
              <w:rPr>
                <w:rFonts w:eastAsia="Times New Roman" w:cs="Arial"/>
                <w:color w:val="000000" w:themeColor="text1"/>
                <w:sz w:val="18"/>
                <w:szCs w:val="20"/>
              </w:rPr>
            </w:pPr>
          </w:p>
        </w:tc>
      </w:tr>
      <w:tr w:rsidR="008A2D85" w:rsidRPr="00AF196A" w14:paraId="08EF6B3D" w14:textId="77777777" w:rsidTr="00CE226A">
        <w:trPr>
          <w:trHeight w:val="20"/>
          <w:jc w:val="center"/>
        </w:trPr>
        <w:tc>
          <w:tcPr>
            <w:tcW w:w="7038" w:type="dxa"/>
            <w:gridSpan w:val="4"/>
            <w:tcBorders>
              <w:left w:val="single" w:sz="12" w:space="0" w:color="auto"/>
            </w:tcBorders>
            <w:vAlign w:val="bottom"/>
          </w:tcPr>
          <w:p w14:paraId="68F7C84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04CBEFF1" w14:textId="77777777" w:rsidR="008A2D85" w:rsidRPr="00AF196A" w:rsidRDefault="008A2D85" w:rsidP="008A2D85">
            <w:pPr>
              <w:spacing w:after="0"/>
              <w:rPr>
                <w:rFonts w:eastAsia="Times New Roman" w:cs="Arial"/>
                <w:color w:val="000000" w:themeColor="text1"/>
                <w:sz w:val="12"/>
                <w:szCs w:val="20"/>
              </w:rPr>
            </w:pPr>
          </w:p>
          <w:p w14:paraId="1EC0AC5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 de la escritura pública en la que consta su acta constitutiva:</w:t>
            </w:r>
          </w:p>
        </w:tc>
        <w:tc>
          <w:tcPr>
            <w:tcW w:w="2538" w:type="dxa"/>
            <w:tcBorders>
              <w:right w:val="single" w:sz="12" w:space="0" w:color="auto"/>
            </w:tcBorders>
            <w:vAlign w:val="bottom"/>
          </w:tcPr>
          <w:p w14:paraId="60A083D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49B66B5F" w14:textId="77777777" w:rsidTr="00CE226A">
        <w:trPr>
          <w:trHeight w:val="20"/>
          <w:jc w:val="center"/>
        </w:trPr>
        <w:tc>
          <w:tcPr>
            <w:tcW w:w="9576" w:type="dxa"/>
            <w:gridSpan w:val="5"/>
            <w:tcBorders>
              <w:left w:val="single" w:sz="12" w:space="0" w:color="auto"/>
              <w:right w:val="single" w:sz="12" w:space="0" w:color="auto"/>
            </w:tcBorders>
          </w:tcPr>
          <w:p w14:paraId="63F1AE3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Nombre, número y lugar del Notario Público ante el cual se dio fe de </w:t>
            </w:r>
            <w:proofErr w:type="gramStart"/>
            <w:r w:rsidRPr="00AF196A">
              <w:rPr>
                <w:rFonts w:eastAsia="Times New Roman" w:cs="Arial"/>
                <w:color w:val="000000" w:themeColor="text1"/>
                <w:sz w:val="18"/>
                <w:szCs w:val="20"/>
              </w:rPr>
              <w:t>la misma</w:t>
            </w:r>
            <w:proofErr w:type="gramEnd"/>
            <w:r w:rsidRPr="00AF196A">
              <w:rPr>
                <w:rFonts w:eastAsia="Times New Roman" w:cs="Arial"/>
                <w:color w:val="000000" w:themeColor="text1"/>
                <w:sz w:val="18"/>
                <w:szCs w:val="20"/>
              </w:rPr>
              <w:t>:</w:t>
            </w:r>
          </w:p>
        </w:tc>
      </w:tr>
      <w:tr w:rsidR="008A2D85" w:rsidRPr="00AF196A" w14:paraId="5B8B0E13" w14:textId="77777777" w:rsidTr="00CE226A">
        <w:trPr>
          <w:trHeight w:val="20"/>
          <w:jc w:val="center"/>
        </w:trPr>
        <w:tc>
          <w:tcPr>
            <w:tcW w:w="9576" w:type="dxa"/>
            <w:gridSpan w:val="5"/>
            <w:tcBorders>
              <w:left w:val="single" w:sz="12" w:space="0" w:color="auto"/>
              <w:right w:val="single" w:sz="12" w:space="0" w:color="auto"/>
            </w:tcBorders>
          </w:tcPr>
          <w:p w14:paraId="7641F619"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Descripción del objeto social / Actividad Empresarial:</w:t>
            </w:r>
          </w:p>
        </w:tc>
      </w:tr>
      <w:tr w:rsidR="008A2D85" w:rsidRPr="00AF196A" w14:paraId="3F4E7863" w14:textId="77777777" w:rsidTr="00CE226A">
        <w:trPr>
          <w:trHeight w:val="20"/>
          <w:jc w:val="center"/>
        </w:trPr>
        <w:tc>
          <w:tcPr>
            <w:tcW w:w="9576" w:type="dxa"/>
            <w:gridSpan w:val="5"/>
            <w:tcBorders>
              <w:left w:val="single" w:sz="12" w:space="0" w:color="auto"/>
              <w:right w:val="single" w:sz="12" w:space="0" w:color="auto"/>
            </w:tcBorders>
          </w:tcPr>
          <w:p w14:paraId="00A7C57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 xml:space="preserve">Relación de </w:t>
            </w:r>
            <w:proofErr w:type="gramStart"/>
            <w:r w:rsidRPr="00AF196A">
              <w:rPr>
                <w:rFonts w:eastAsia="Times New Roman" w:cs="Arial"/>
                <w:color w:val="000000" w:themeColor="text1"/>
                <w:sz w:val="18"/>
                <w:szCs w:val="20"/>
              </w:rPr>
              <w:t>accionistas.-</w:t>
            </w:r>
            <w:proofErr w:type="gramEnd"/>
          </w:p>
        </w:tc>
      </w:tr>
      <w:tr w:rsidR="008A2D85" w:rsidRPr="00AF196A" w14:paraId="55C21E4A" w14:textId="77777777" w:rsidTr="00CE226A">
        <w:trPr>
          <w:trHeight w:val="20"/>
          <w:jc w:val="center"/>
        </w:trPr>
        <w:tc>
          <w:tcPr>
            <w:tcW w:w="3191" w:type="dxa"/>
            <w:tcBorders>
              <w:left w:val="single" w:sz="12" w:space="0" w:color="auto"/>
            </w:tcBorders>
          </w:tcPr>
          <w:p w14:paraId="406D3CDE"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Paterno:</w:t>
            </w:r>
          </w:p>
        </w:tc>
        <w:tc>
          <w:tcPr>
            <w:tcW w:w="3191" w:type="dxa"/>
            <w:gridSpan w:val="2"/>
          </w:tcPr>
          <w:p w14:paraId="39C4D9D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Apellido Materno:</w:t>
            </w:r>
          </w:p>
        </w:tc>
        <w:tc>
          <w:tcPr>
            <w:tcW w:w="3194" w:type="dxa"/>
            <w:gridSpan w:val="2"/>
            <w:tcBorders>
              <w:right w:val="single" w:sz="12" w:space="0" w:color="auto"/>
            </w:tcBorders>
          </w:tcPr>
          <w:p w14:paraId="4FE66BC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Nombre(s):</w:t>
            </w:r>
          </w:p>
        </w:tc>
      </w:tr>
      <w:tr w:rsidR="008A2D85" w:rsidRPr="00AF196A" w14:paraId="0B1545D6" w14:textId="77777777" w:rsidTr="00CE226A">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1310EB08"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Reformas al acta constitutiva (Señalar nombre, número y circunscripción del notario o fedatario públicos que las protocolizó, así como la fecha y los datos de su inscripción en el Registro Público de la Propiedad):</w:t>
            </w:r>
          </w:p>
        </w:tc>
      </w:tr>
    </w:tbl>
    <w:p w14:paraId="2501B345" w14:textId="77777777" w:rsidR="00617053" w:rsidRDefault="00617053" w:rsidP="008A2D85">
      <w:pPr>
        <w:rPr>
          <w:rFonts w:eastAsia="Times New Roman" w:cs="Arial"/>
          <w:color w:val="000000" w:themeColor="text1"/>
          <w:sz w:val="10"/>
          <w:szCs w:val="20"/>
        </w:rPr>
      </w:pPr>
    </w:p>
    <w:p w14:paraId="0185DC2B" w14:textId="3D55F0BF"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8A2D85" w:rsidRPr="00AF196A" w14:paraId="599DA5C9" w14:textId="77777777" w:rsidTr="00CE226A">
        <w:trPr>
          <w:trHeight w:val="20"/>
          <w:jc w:val="center"/>
        </w:trPr>
        <w:tc>
          <w:tcPr>
            <w:tcW w:w="9547" w:type="dxa"/>
            <w:gridSpan w:val="2"/>
            <w:tcBorders>
              <w:top w:val="single" w:sz="12" w:space="0" w:color="auto"/>
              <w:left w:val="single" w:sz="12" w:space="0" w:color="auto"/>
              <w:right w:val="single" w:sz="12" w:space="0" w:color="auto"/>
            </w:tcBorders>
          </w:tcPr>
          <w:p w14:paraId="075C07BC"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w:t>
            </w:r>
          </w:p>
          <w:p w14:paraId="70A16DE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RFC:</w:t>
            </w:r>
          </w:p>
          <w:p w14:paraId="7C02C5AB"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Correo electrónico:</w:t>
            </w:r>
          </w:p>
          <w:p w14:paraId="11662BEF"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Domicilio completo:</w:t>
            </w:r>
          </w:p>
          <w:p w14:paraId="17B01837"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Teléfono del apoderado o representante:</w:t>
            </w:r>
          </w:p>
        </w:tc>
      </w:tr>
      <w:tr w:rsidR="008A2D85" w:rsidRPr="00AF196A" w14:paraId="348AB618" w14:textId="77777777" w:rsidTr="00CE226A">
        <w:trPr>
          <w:trHeight w:val="20"/>
          <w:jc w:val="center"/>
        </w:trPr>
        <w:tc>
          <w:tcPr>
            <w:tcW w:w="9547" w:type="dxa"/>
            <w:gridSpan w:val="2"/>
            <w:tcBorders>
              <w:left w:val="single" w:sz="12" w:space="0" w:color="auto"/>
              <w:right w:val="single" w:sz="12" w:space="0" w:color="auto"/>
            </w:tcBorders>
          </w:tcPr>
          <w:p w14:paraId="0FEDE584"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Datos del documento mediante el cual acredita su personalidad y facultades.</w:t>
            </w:r>
          </w:p>
        </w:tc>
      </w:tr>
      <w:tr w:rsidR="008A2D85" w:rsidRPr="00AF196A" w14:paraId="23B6F3E8" w14:textId="77777777" w:rsidTr="00CE226A">
        <w:trPr>
          <w:trHeight w:val="20"/>
          <w:jc w:val="center"/>
        </w:trPr>
        <w:tc>
          <w:tcPr>
            <w:tcW w:w="5599" w:type="dxa"/>
            <w:tcBorders>
              <w:left w:val="single" w:sz="12" w:space="0" w:color="auto"/>
            </w:tcBorders>
          </w:tcPr>
          <w:p w14:paraId="487898F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Escritura pública número:</w:t>
            </w:r>
          </w:p>
        </w:tc>
        <w:tc>
          <w:tcPr>
            <w:tcW w:w="3948" w:type="dxa"/>
            <w:tcBorders>
              <w:right w:val="single" w:sz="12" w:space="0" w:color="auto"/>
            </w:tcBorders>
          </w:tcPr>
          <w:p w14:paraId="55908123"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Fecha:</w:t>
            </w:r>
          </w:p>
        </w:tc>
      </w:tr>
      <w:tr w:rsidR="008A2D85" w:rsidRPr="00AF196A" w14:paraId="74AA15C5" w14:textId="77777777" w:rsidTr="00CE226A">
        <w:trPr>
          <w:trHeight w:val="20"/>
          <w:jc w:val="center"/>
        </w:trPr>
        <w:tc>
          <w:tcPr>
            <w:tcW w:w="9547" w:type="dxa"/>
            <w:gridSpan w:val="2"/>
            <w:tcBorders>
              <w:left w:val="single" w:sz="12" w:space="0" w:color="auto"/>
              <w:bottom w:val="single" w:sz="12" w:space="0" w:color="auto"/>
              <w:right w:val="single" w:sz="12" w:space="0" w:color="auto"/>
            </w:tcBorders>
          </w:tcPr>
          <w:p w14:paraId="3CB7DD1A" w14:textId="77777777" w:rsidR="008A2D85" w:rsidRPr="00AF196A" w:rsidRDefault="008A2D85" w:rsidP="008A2D85">
            <w:pPr>
              <w:spacing w:after="0"/>
              <w:rPr>
                <w:rFonts w:eastAsia="Times New Roman" w:cs="Arial"/>
                <w:color w:val="000000" w:themeColor="text1"/>
                <w:sz w:val="18"/>
                <w:szCs w:val="20"/>
              </w:rPr>
            </w:pPr>
            <w:r w:rsidRPr="00AF196A">
              <w:rPr>
                <w:rFonts w:eastAsia="Times New Roman" w:cs="Arial"/>
                <w:color w:val="000000" w:themeColor="text1"/>
                <w:sz w:val="18"/>
                <w:szCs w:val="20"/>
              </w:rPr>
              <w:t>Nombre, número y lugar del notario público ante el cual se otorgó:</w:t>
            </w:r>
          </w:p>
        </w:tc>
      </w:tr>
    </w:tbl>
    <w:p w14:paraId="3C1212EA" w14:textId="77777777" w:rsidR="008A2D85" w:rsidRPr="00AF196A" w:rsidRDefault="008A2D85" w:rsidP="008A2D85">
      <w:pPr>
        <w:rPr>
          <w:rFonts w:eastAsia="Times New Roman" w:cs="Arial"/>
          <w:color w:val="000000" w:themeColor="text1"/>
          <w:sz w:val="10"/>
          <w:szCs w:val="20"/>
        </w:rPr>
      </w:pPr>
    </w:p>
    <w:p w14:paraId="05D19145" w14:textId="37DB6162" w:rsidR="008A2D85" w:rsidRPr="00617053"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(Lugar y fecha)</w:t>
      </w:r>
    </w:p>
    <w:p w14:paraId="53BEB37F" w14:textId="77777777" w:rsidR="008A2D85" w:rsidRPr="00AF196A" w:rsidRDefault="008A2D85" w:rsidP="008A2D85">
      <w:pPr>
        <w:rPr>
          <w:rFonts w:eastAsia="Times New Roman" w:cs="Arial"/>
          <w:color w:val="000000" w:themeColor="text1"/>
          <w:sz w:val="18"/>
          <w:szCs w:val="20"/>
        </w:rPr>
      </w:pPr>
      <w:r w:rsidRPr="00AF196A">
        <w:rPr>
          <w:rFonts w:eastAsia="Times New Roman" w:cs="Arial"/>
          <w:color w:val="000000" w:themeColor="text1"/>
          <w:sz w:val="18"/>
          <w:szCs w:val="20"/>
        </w:rPr>
        <w:t>(Nombre y Firma del Proveedor y/o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8A2D85" w:rsidRPr="00AF196A" w14:paraId="11C37E5E" w14:textId="77777777" w:rsidTr="00CE226A">
        <w:trPr>
          <w:jc w:val="center"/>
        </w:trPr>
        <w:tc>
          <w:tcPr>
            <w:tcW w:w="9547" w:type="dxa"/>
          </w:tcPr>
          <w:p w14:paraId="55F8E827" w14:textId="0C2A9E6D"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Nota:      En caso de que el Proveedor sea persona física, adecuar el formato.</w:t>
            </w:r>
          </w:p>
          <w:p w14:paraId="48EEF1EA" w14:textId="77777777" w:rsidR="008A2D85" w:rsidRPr="00AF196A" w:rsidRDefault="008A2D85" w:rsidP="00CE226A">
            <w:pPr>
              <w:rPr>
                <w:rFonts w:eastAsia="Times New Roman" w:cs="Arial"/>
                <w:color w:val="000000" w:themeColor="text1"/>
                <w:sz w:val="14"/>
                <w:szCs w:val="20"/>
              </w:rPr>
            </w:pPr>
            <w:r w:rsidRPr="00AF196A">
              <w:rPr>
                <w:rFonts w:eastAsia="Times New Roman" w:cs="Arial"/>
                <w:color w:val="000000" w:themeColor="text1"/>
                <w:sz w:val="14"/>
                <w:szCs w:val="20"/>
              </w:rPr>
              <w:t>En caso de PROVEEDORES extranjeros, la información solicitada en este formato deberá ajustarse a la documentación equivalente, considerando su nacionalidad y de conformidad a las disposiciones aplicables.</w:t>
            </w:r>
          </w:p>
        </w:tc>
      </w:tr>
    </w:tbl>
    <w:p w14:paraId="379D7845" w14:textId="77777777" w:rsidR="004179B5" w:rsidRPr="00371A94" w:rsidRDefault="004179B5" w:rsidP="004179B5">
      <w:pPr>
        <w:pStyle w:val="Ttulo1"/>
      </w:pPr>
      <w:bookmarkStart w:id="210" w:name="_Toc169543588"/>
      <w:r w:rsidRPr="00371A94">
        <w:lastRenderedPageBreak/>
        <w:t>FORMATO 2</w:t>
      </w:r>
      <w:bookmarkEnd w:id="210"/>
    </w:p>
    <w:p w14:paraId="2F1BC83C" w14:textId="77777777" w:rsidR="004179B5" w:rsidRPr="00371A94" w:rsidRDefault="004179B5" w:rsidP="004179B5">
      <w:pPr>
        <w:spacing w:after="0"/>
        <w:jc w:val="center"/>
        <w:rPr>
          <w:rFonts w:eastAsia="Times New Roman" w:cs="Arial"/>
          <w:b/>
          <w:color w:val="000000" w:themeColor="text1"/>
          <w:sz w:val="24"/>
          <w:szCs w:val="24"/>
        </w:rPr>
      </w:pPr>
      <w:r w:rsidRPr="00371A94">
        <w:rPr>
          <w:rFonts w:eastAsia="Times New Roman" w:cs="Arial"/>
          <w:b/>
          <w:color w:val="000000" w:themeColor="text1"/>
          <w:sz w:val="24"/>
          <w:szCs w:val="24"/>
        </w:rPr>
        <w:t>PROPUESTA TÉCNICA</w:t>
      </w:r>
    </w:p>
    <w:p w14:paraId="57DD5F1E" w14:textId="77777777" w:rsidR="004179B5" w:rsidRPr="00371A94" w:rsidRDefault="004179B5" w:rsidP="004179B5">
      <w:pPr>
        <w:spacing w:after="0"/>
        <w:jc w:val="center"/>
      </w:pPr>
      <w:r w:rsidRPr="00371A94">
        <w:t xml:space="preserve">PROCEDIMIENTO NO. </w:t>
      </w:r>
    </w:p>
    <w:p w14:paraId="6296DA03" w14:textId="77777777" w:rsidR="004179B5" w:rsidRDefault="004179B5" w:rsidP="004179B5">
      <w:pPr>
        <w:widowControl w:val="0"/>
        <w:suppressAutoHyphens/>
        <w:spacing w:after="0"/>
        <w:jc w:val="center"/>
        <w:rPr>
          <w:rFonts w:eastAsia="Times New Roman" w:cs="Arial"/>
          <w:color w:val="000000" w:themeColor="text1"/>
          <w:szCs w:val="20"/>
          <w:lang w:eastAsia="ar-SA"/>
        </w:rPr>
      </w:pPr>
      <w:r w:rsidRPr="00371A94">
        <w:rPr>
          <w:rFonts w:eastAsia="Times New Roman" w:cs="Arial"/>
          <w:color w:val="000000" w:themeColor="text1"/>
          <w:szCs w:val="20"/>
          <w:lang w:eastAsia="ar-SA"/>
        </w:rPr>
        <w:t>PREFERENTEMENTE EN PAPEL MEMBRETADO DEL PROVEEDOR</w:t>
      </w:r>
    </w:p>
    <w:p w14:paraId="5036964E" w14:textId="77777777" w:rsidR="004179B5" w:rsidRDefault="004179B5" w:rsidP="004179B5">
      <w:pPr>
        <w:widowControl w:val="0"/>
        <w:suppressAutoHyphens/>
        <w:spacing w:after="0"/>
        <w:jc w:val="center"/>
        <w:rPr>
          <w:rFonts w:eastAsia="Times New Roman" w:cs="Arial"/>
          <w:color w:val="000000" w:themeColor="text1"/>
          <w:szCs w:val="20"/>
          <w:lang w:eastAsia="ar-SA"/>
        </w:rPr>
      </w:pPr>
    </w:p>
    <w:p w14:paraId="593119C8" w14:textId="77777777" w:rsidR="004179B5" w:rsidRPr="00B90BBE" w:rsidRDefault="004179B5" w:rsidP="004179B5">
      <w:pPr>
        <w:jc w:val="right"/>
        <w:rPr>
          <w:rFonts w:eastAsia="Times New Roman" w:cs="Arial"/>
          <w:b/>
          <w:lang w:val="es-ES" w:eastAsia="es-ES"/>
        </w:rPr>
      </w:pPr>
      <w:bookmarkStart w:id="211" w:name="_Toc125994207"/>
    </w:p>
    <w:p w14:paraId="4BB6F9A1"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SERVICIOS DE SALUD DEL INSTITUTO MEXICANO</w:t>
      </w:r>
    </w:p>
    <w:p w14:paraId="45936583"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 xml:space="preserve">DEL SEGURO SOCIAL PARA EL BIENESTAR </w:t>
      </w:r>
    </w:p>
    <w:p w14:paraId="42AA2C21" w14:textId="77777777" w:rsidR="004179B5" w:rsidRPr="00E43F8B" w:rsidRDefault="004179B5" w:rsidP="004179B5">
      <w:pPr>
        <w:spacing w:after="0"/>
        <w:jc w:val="left"/>
        <w:rPr>
          <w:rFonts w:eastAsia="Times New Roman" w:cs="Arial"/>
          <w:b/>
          <w:lang w:val="es-ES" w:eastAsia="es-ES"/>
        </w:rPr>
      </w:pPr>
      <w:r w:rsidRPr="00E43F8B">
        <w:rPr>
          <w:rFonts w:eastAsia="Times New Roman" w:cs="Arial"/>
          <w:b/>
          <w:lang w:val="es-ES" w:eastAsia="es-ES"/>
        </w:rPr>
        <w:t>P R E S E N T E</w:t>
      </w:r>
      <w:bookmarkStart w:id="212" w:name="_Toc125994208"/>
      <w:bookmarkStart w:id="213" w:name="_Toc151982269"/>
      <w:bookmarkEnd w:id="211"/>
    </w:p>
    <w:bookmarkEnd w:id="212"/>
    <w:bookmarkEnd w:id="213"/>
    <w:p w14:paraId="156BCA27" w14:textId="77777777" w:rsidR="004179B5" w:rsidRDefault="004179B5" w:rsidP="004179B5">
      <w:pPr>
        <w:rPr>
          <w:szCs w:val="20"/>
        </w:rPr>
      </w:pPr>
    </w:p>
    <w:tbl>
      <w:tblPr>
        <w:tblStyle w:val="Tablaconcuadrcula"/>
        <w:tblW w:w="0" w:type="auto"/>
        <w:tblLook w:val="04A0" w:firstRow="1" w:lastRow="0" w:firstColumn="1" w:lastColumn="0" w:noHBand="0" w:noVBand="1"/>
      </w:tblPr>
      <w:tblGrid>
        <w:gridCol w:w="4905"/>
        <w:gridCol w:w="4944"/>
      </w:tblGrid>
      <w:tr w:rsidR="004179B5" w14:paraId="4FAEC8F0" w14:textId="77777777" w:rsidTr="00927DF0">
        <w:tc>
          <w:tcPr>
            <w:tcW w:w="10188" w:type="dxa"/>
            <w:gridSpan w:val="2"/>
          </w:tcPr>
          <w:p w14:paraId="6336FDAD" w14:textId="77777777" w:rsidR="004179B5" w:rsidRDefault="004179B5" w:rsidP="00927DF0">
            <w:r>
              <w:t>Nombre del Licitante</w:t>
            </w:r>
          </w:p>
        </w:tc>
      </w:tr>
      <w:tr w:rsidR="004179B5" w14:paraId="435DBE85" w14:textId="77777777" w:rsidTr="00927DF0">
        <w:tc>
          <w:tcPr>
            <w:tcW w:w="5094" w:type="dxa"/>
          </w:tcPr>
          <w:p w14:paraId="7F5F7906" w14:textId="77777777" w:rsidR="004179B5" w:rsidRDefault="004179B5" w:rsidP="00927DF0">
            <w:r>
              <w:t>RFC</w:t>
            </w:r>
          </w:p>
        </w:tc>
        <w:tc>
          <w:tcPr>
            <w:tcW w:w="5094" w:type="dxa"/>
          </w:tcPr>
          <w:p w14:paraId="0CB2D338" w14:textId="77777777" w:rsidR="004179B5" w:rsidRDefault="004179B5" w:rsidP="00927DF0">
            <w:r>
              <w:t>Fecha de presentación</w:t>
            </w:r>
          </w:p>
        </w:tc>
      </w:tr>
    </w:tbl>
    <w:p w14:paraId="7E62D07A" w14:textId="77777777" w:rsidR="004179B5" w:rsidRDefault="004179B5" w:rsidP="004179B5">
      <w:pPr>
        <w:rPr>
          <w:szCs w:val="20"/>
        </w:rPr>
      </w:pPr>
    </w:p>
    <w:tbl>
      <w:tblPr>
        <w:tblStyle w:val="Tablaconcuadrcula"/>
        <w:tblW w:w="0" w:type="auto"/>
        <w:tblLook w:val="04A0" w:firstRow="1" w:lastRow="0" w:firstColumn="1" w:lastColumn="0" w:noHBand="0" w:noVBand="1"/>
      </w:tblPr>
      <w:tblGrid>
        <w:gridCol w:w="1402"/>
        <w:gridCol w:w="8447"/>
      </w:tblGrid>
      <w:tr w:rsidR="004179B5" w14:paraId="3063188A" w14:textId="77777777" w:rsidTr="00155AC0">
        <w:tc>
          <w:tcPr>
            <w:tcW w:w="1402" w:type="dxa"/>
            <w:shd w:val="clear" w:color="auto" w:fill="990033"/>
          </w:tcPr>
          <w:p w14:paraId="2FE4C232" w14:textId="77777777" w:rsidR="004179B5" w:rsidRPr="00E43F8B" w:rsidRDefault="004179B5" w:rsidP="00927DF0">
            <w:pPr>
              <w:jc w:val="center"/>
              <w:rPr>
                <w:b/>
                <w:color w:val="FFFFFF" w:themeColor="background1"/>
              </w:rPr>
            </w:pPr>
            <w:r w:rsidRPr="00E43F8B">
              <w:rPr>
                <w:b/>
                <w:color w:val="FFFFFF" w:themeColor="background1"/>
              </w:rPr>
              <w:t>PARTIDA</w:t>
            </w:r>
          </w:p>
        </w:tc>
        <w:tc>
          <w:tcPr>
            <w:tcW w:w="8447" w:type="dxa"/>
            <w:shd w:val="clear" w:color="auto" w:fill="990033"/>
          </w:tcPr>
          <w:p w14:paraId="75FAC4F6" w14:textId="77777777" w:rsidR="004179B5" w:rsidRPr="00E43F8B" w:rsidRDefault="004179B5" w:rsidP="00927DF0">
            <w:pPr>
              <w:jc w:val="center"/>
              <w:rPr>
                <w:b/>
                <w:color w:val="FFFFFF" w:themeColor="background1"/>
              </w:rPr>
            </w:pPr>
            <w:r w:rsidRPr="00E43F8B">
              <w:rPr>
                <w:b/>
                <w:color w:val="FFFFFF" w:themeColor="background1"/>
              </w:rPr>
              <w:t>DESCRIPCIÓN COMPLETA DE LOS SERVICIOS</w:t>
            </w:r>
          </w:p>
        </w:tc>
      </w:tr>
      <w:tr w:rsidR="00155AC0" w14:paraId="1B046893" w14:textId="77777777" w:rsidTr="00155AC0">
        <w:trPr>
          <w:trHeight w:val="1068"/>
        </w:trPr>
        <w:tc>
          <w:tcPr>
            <w:tcW w:w="1402" w:type="dxa"/>
            <w:vAlign w:val="center"/>
          </w:tcPr>
          <w:p w14:paraId="34AB5570" w14:textId="46471FE8" w:rsidR="00155AC0" w:rsidRDefault="00155AC0" w:rsidP="00155AC0">
            <w:pPr>
              <w:jc w:val="center"/>
            </w:pPr>
            <w:r>
              <w:t>1</w:t>
            </w:r>
          </w:p>
        </w:tc>
        <w:tc>
          <w:tcPr>
            <w:tcW w:w="8447" w:type="dxa"/>
          </w:tcPr>
          <w:p w14:paraId="2BF96E2C" w14:textId="77777777" w:rsidR="00155AC0" w:rsidRDefault="00155AC0" w:rsidP="00927DF0"/>
        </w:tc>
      </w:tr>
      <w:tr w:rsidR="00155AC0" w14:paraId="1B77CBEB" w14:textId="77777777" w:rsidTr="00155AC0">
        <w:trPr>
          <w:trHeight w:val="955"/>
        </w:trPr>
        <w:tc>
          <w:tcPr>
            <w:tcW w:w="1402" w:type="dxa"/>
            <w:vAlign w:val="center"/>
          </w:tcPr>
          <w:p w14:paraId="44569822" w14:textId="3D0CE409" w:rsidR="00155AC0" w:rsidRDefault="00155AC0" w:rsidP="00155AC0">
            <w:pPr>
              <w:jc w:val="center"/>
            </w:pPr>
            <w:r>
              <w:t>2</w:t>
            </w:r>
          </w:p>
        </w:tc>
        <w:tc>
          <w:tcPr>
            <w:tcW w:w="8447" w:type="dxa"/>
          </w:tcPr>
          <w:p w14:paraId="49173C79" w14:textId="77777777" w:rsidR="00155AC0" w:rsidRDefault="00155AC0" w:rsidP="00927DF0"/>
        </w:tc>
      </w:tr>
      <w:tr w:rsidR="00155AC0" w14:paraId="6624BDBC" w14:textId="77777777" w:rsidTr="00155AC0">
        <w:trPr>
          <w:trHeight w:val="955"/>
        </w:trPr>
        <w:tc>
          <w:tcPr>
            <w:tcW w:w="1402" w:type="dxa"/>
            <w:vAlign w:val="center"/>
          </w:tcPr>
          <w:p w14:paraId="5DD6C7AB" w14:textId="3295071C" w:rsidR="00155AC0" w:rsidRDefault="00155AC0" w:rsidP="00155AC0">
            <w:pPr>
              <w:jc w:val="center"/>
            </w:pPr>
            <w:r>
              <w:t>3</w:t>
            </w:r>
          </w:p>
        </w:tc>
        <w:tc>
          <w:tcPr>
            <w:tcW w:w="8447" w:type="dxa"/>
          </w:tcPr>
          <w:p w14:paraId="13B6C809" w14:textId="77777777" w:rsidR="00155AC0" w:rsidRDefault="00155AC0" w:rsidP="00927DF0"/>
        </w:tc>
      </w:tr>
    </w:tbl>
    <w:p w14:paraId="132C9A09" w14:textId="77777777" w:rsidR="004179B5" w:rsidRDefault="004179B5" w:rsidP="004179B5">
      <w:pPr>
        <w:rPr>
          <w:szCs w:val="20"/>
        </w:rPr>
      </w:pPr>
    </w:p>
    <w:p w14:paraId="311DFB73" w14:textId="77777777" w:rsidR="004179B5" w:rsidRPr="00E43F8B" w:rsidRDefault="004179B5" w:rsidP="004179B5">
      <w:pPr>
        <w:rPr>
          <w:szCs w:val="20"/>
        </w:rPr>
      </w:pPr>
      <w:r w:rsidRPr="00E43F8B">
        <w:rPr>
          <w:szCs w:val="20"/>
        </w:rPr>
        <w:t>LOS SERVICIOS DESCRITOS EN LA PRESENTE PROPUESTA TÉCNICA, CORRESPONDEN JUSTA, EXACTA Y CABALMENTE A LA DESCRIPCIÓN Y PRESENTACIÓN SOLICITADA EN EL ANEXO 1.- ANEXO TÉCNICO DE ESTA CONVOCATORIA.</w:t>
      </w:r>
    </w:p>
    <w:p w14:paraId="66443CBF" w14:textId="77777777" w:rsidR="004179B5" w:rsidRDefault="004179B5" w:rsidP="004179B5">
      <w:pPr>
        <w:rPr>
          <w:b/>
          <w:sz w:val="18"/>
          <w:szCs w:val="20"/>
          <w:highlight w:val="yellow"/>
        </w:rPr>
      </w:pPr>
    </w:p>
    <w:p w14:paraId="62DB60A6" w14:textId="77777777" w:rsidR="004179B5" w:rsidRPr="00E43F8B" w:rsidRDefault="004179B5" w:rsidP="004179B5">
      <w:pPr>
        <w:rPr>
          <w:b/>
          <w:sz w:val="18"/>
          <w:szCs w:val="20"/>
        </w:rPr>
      </w:pPr>
      <w:r w:rsidRPr="00E43F8B">
        <w:rPr>
          <w:b/>
          <w:sz w:val="18"/>
          <w:szCs w:val="20"/>
        </w:rPr>
        <w:t>ATENTAMENTE</w:t>
      </w:r>
      <w:bookmarkStart w:id="214" w:name="_Toc125994210"/>
      <w:bookmarkStart w:id="215" w:name="_Toc151982271"/>
    </w:p>
    <w:p w14:paraId="1517A469" w14:textId="77777777" w:rsidR="004179B5" w:rsidRPr="00E43F8B" w:rsidRDefault="004179B5" w:rsidP="004179B5">
      <w:pPr>
        <w:rPr>
          <w:b/>
          <w:sz w:val="18"/>
          <w:szCs w:val="20"/>
        </w:rPr>
      </w:pPr>
    </w:p>
    <w:p w14:paraId="470B1D65" w14:textId="77777777" w:rsidR="004179B5" w:rsidRPr="00E43F8B" w:rsidRDefault="004179B5" w:rsidP="004179B5">
      <w:pPr>
        <w:rPr>
          <w:rFonts w:eastAsiaTheme="majorEastAsia" w:cstheme="majorBidi"/>
          <w:sz w:val="18"/>
          <w:szCs w:val="20"/>
        </w:rPr>
      </w:pPr>
      <w:r w:rsidRPr="00E43F8B">
        <w:rPr>
          <w:b/>
          <w:sz w:val="18"/>
          <w:szCs w:val="20"/>
        </w:rPr>
        <w:t>Nombre y firma del Representante o Apoderado Legal</w:t>
      </w:r>
      <w:bookmarkEnd w:id="214"/>
      <w:bookmarkEnd w:id="215"/>
    </w:p>
    <w:p w14:paraId="10738FF3" w14:textId="77777777" w:rsidR="004179B5" w:rsidRPr="00C75B13" w:rsidRDefault="004179B5" w:rsidP="004179B5">
      <w:pPr>
        <w:tabs>
          <w:tab w:val="left" w:pos="4132"/>
        </w:tabs>
        <w:rPr>
          <w:rFonts w:cs="Arial"/>
          <w:szCs w:val="20"/>
        </w:rPr>
      </w:pPr>
    </w:p>
    <w:p w14:paraId="3C66121A" w14:textId="77777777" w:rsidR="004179B5" w:rsidRDefault="004179B5" w:rsidP="004179B5">
      <w:pPr>
        <w:tabs>
          <w:tab w:val="left" w:pos="4132"/>
        </w:tabs>
        <w:rPr>
          <w:rFonts w:cs="Arial"/>
          <w:szCs w:val="20"/>
          <w:lang w:val="es-ES"/>
        </w:rPr>
      </w:pPr>
    </w:p>
    <w:p w14:paraId="5284CF46" w14:textId="77777777" w:rsidR="00301680" w:rsidRDefault="00301680" w:rsidP="004179B5">
      <w:pPr>
        <w:tabs>
          <w:tab w:val="left" w:pos="4132"/>
        </w:tabs>
        <w:rPr>
          <w:rFonts w:cs="Arial"/>
          <w:szCs w:val="20"/>
          <w:lang w:val="es-ES"/>
        </w:rPr>
        <w:sectPr w:rsidR="00301680" w:rsidSect="00C669B7">
          <w:headerReference w:type="even" r:id="rId29"/>
          <w:headerReference w:type="default" r:id="rId30"/>
          <w:footerReference w:type="default" r:id="rId31"/>
          <w:headerReference w:type="first" r:id="rId32"/>
          <w:pgSz w:w="12240" w:h="15840" w:code="1"/>
          <w:pgMar w:top="2041" w:right="1134" w:bottom="1134" w:left="1247" w:header="709" w:footer="902" w:gutter="0"/>
          <w:cols w:space="708"/>
          <w:docGrid w:linePitch="360"/>
        </w:sectPr>
      </w:pPr>
    </w:p>
    <w:p w14:paraId="2248A371" w14:textId="77777777" w:rsidR="004179B5" w:rsidRDefault="004179B5" w:rsidP="004179B5">
      <w:pPr>
        <w:tabs>
          <w:tab w:val="left" w:pos="4132"/>
        </w:tabs>
        <w:rPr>
          <w:rFonts w:cs="Arial"/>
          <w:szCs w:val="20"/>
          <w:lang w:val="es-ES"/>
        </w:rPr>
      </w:pPr>
    </w:p>
    <w:p w14:paraId="05D68570" w14:textId="59E7328E" w:rsidR="00301680" w:rsidRDefault="00301680" w:rsidP="00301680">
      <w:pPr>
        <w:tabs>
          <w:tab w:val="left" w:pos="0"/>
        </w:tabs>
        <w:ind w:left="993" w:hanging="993"/>
        <w:jc w:val="center"/>
        <w:rPr>
          <w:rFonts w:ascii="Arial" w:eastAsia="Times New Roman" w:hAnsi="Arial" w:cs="Arial"/>
          <w:b/>
          <w:color w:val="1C1C1C"/>
          <w:spacing w:val="6"/>
        </w:rPr>
      </w:pPr>
      <w:r>
        <w:rPr>
          <w:rFonts w:ascii="Arial" w:eastAsia="Times New Roman" w:hAnsi="Arial" w:cs="Arial"/>
          <w:b/>
          <w:color w:val="1C1C1C"/>
          <w:spacing w:val="6"/>
        </w:rPr>
        <w:t>F</w:t>
      </w:r>
      <w:r w:rsidRPr="00790FF7">
        <w:rPr>
          <w:rFonts w:ascii="Arial" w:eastAsia="Times New Roman" w:hAnsi="Arial" w:cs="Arial"/>
          <w:b/>
          <w:color w:val="1C1C1C"/>
          <w:spacing w:val="6"/>
        </w:rPr>
        <w:t xml:space="preserve">ORMATO </w:t>
      </w:r>
      <w:r>
        <w:rPr>
          <w:rFonts w:ascii="Arial" w:eastAsia="Times New Roman" w:hAnsi="Arial" w:cs="Arial"/>
          <w:b/>
          <w:color w:val="1C1C1C"/>
          <w:spacing w:val="6"/>
        </w:rPr>
        <w:t>3</w:t>
      </w:r>
    </w:p>
    <w:p w14:paraId="2E1C43D6" w14:textId="64A6E8C8" w:rsidR="00D23A8A" w:rsidRPr="00D23A8A" w:rsidRDefault="00D23A8A" w:rsidP="00D23A8A">
      <w:pPr>
        <w:spacing w:line="276" w:lineRule="auto"/>
        <w:jc w:val="center"/>
        <w:rPr>
          <w:i/>
          <w:sz w:val="16"/>
          <w:szCs w:val="20"/>
        </w:rPr>
      </w:pPr>
      <w:r w:rsidRPr="007916F7">
        <w:rPr>
          <w:i/>
          <w:sz w:val="16"/>
          <w:szCs w:val="20"/>
        </w:rPr>
        <w:t>“Año de Felipe Carrillo Puerto, Benemérito del Proletariado, Revolucionario y Defensor del Mayab".</w:t>
      </w:r>
    </w:p>
    <w:p w14:paraId="31CAB926" w14:textId="7B70E78B" w:rsidR="00D23A8A" w:rsidRPr="00D23A8A" w:rsidRDefault="00D23A8A" w:rsidP="00D23A8A">
      <w:pPr>
        <w:tabs>
          <w:tab w:val="left" w:pos="0"/>
        </w:tabs>
        <w:ind w:left="993" w:hanging="993"/>
        <w:jc w:val="center"/>
        <w:rPr>
          <w:rFonts w:ascii="Arial" w:eastAsia="Times New Roman" w:hAnsi="Arial" w:cs="Arial"/>
          <w:b/>
          <w:color w:val="1C1C1C"/>
          <w:spacing w:val="6"/>
        </w:rPr>
      </w:pPr>
      <w:r w:rsidRPr="00790FF7">
        <w:rPr>
          <w:rFonts w:ascii="Arial" w:eastAsia="Times New Roman" w:hAnsi="Arial" w:cs="Arial"/>
          <w:b/>
          <w:color w:val="1C1C1C"/>
          <w:spacing w:val="6"/>
        </w:rPr>
        <w:t>FORMATO PARA PROPUESTA ECONÓMICA</w:t>
      </w:r>
    </w:p>
    <w:p w14:paraId="7B8388C4" w14:textId="194E1C78" w:rsidR="00D23A8A" w:rsidRPr="00D23A8A" w:rsidRDefault="00D23A8A" w:rsidP="00D23A8A">
      <w:pPr>
        <w:tabs>
          <w:tab w:val="left" w:pos="0"/>
        </w:tabs>
        <w:rPr>
          <w:rFonts w:ascii="Arial" w:eastAsia="Times New Roman" w:hAnsi="Arial" w:cs="Arial"/>
          <w:color w:val="1C1C1C"/>
          <w:spacing w:val="6"/>
        </w:rPr>
      </w:pPr>
      <w:r w:rsidRPr="00A77DB9">
        <w:rPr>
          <w:rFonts w:ascii="Arial" w:eastAsia="Times New Roman" w:hAnsi="Arial" w:cs="Arial"/>
          <w:b/>
          <w:color w:val="1C1C1C"/>
          <w:spacing w:val="6"/>
        </w:rPr>
        <w:t>Descripción del servicio:</w:t>
      </w:r>
      <w:r w:rsidRPr="00790FF7">
        <w:rPr>
          <w:rFonts w:ascii="Arial" w:eastAsia="Times New Roman" w:hAnsi="Arial" w:cs="Arial"/>
          <w:color w:val="1C1C1C"/>
          <w:spacing w:val="6"/>
        </w:rPr>
        <w:t xml:space="preserve"> Servicios de impresión, empaquetado y distribución de engomados, de flyers y de certificados de registro, de conformidad con lo señalado en el anexo técnico</w:t>
      </w:r>
    </w:p>
    <w:tbl>
      <w:tblPr>
        <w:tblStyle w:val="Tablaconcuadrcula"/>
        <w:tblW w:w="12616" w:type="dxa"/>
        <w:tblInd w:w="-5" w:type="dxa"/>
        <w:tblLayout w:type="fixed"/>
        <w:tblLook w:val="04A0" w:firstRow="1" w:lastRow="0" w:firstColumn="1" w:lastColumn="0" w:noHBand="0" w:noVBand="1"/>
      </w:tblPr>
      <w:tblGrid>
        <w:gridCol w:w="851"/>
        <w:gridCol w:w="1512"/>
        <w:gridCol w:w="1246"/>
        <w:gridCol w:w="1374"/>
        <w:gridCol w:w="1632"/>
        <w:gridCol w:w="1749"/>
        <w:gridCol w:w="11"/>
        <w:gridCol w:w="1406"/>
        <w:gridCol w:w="1418"/>
        <w:gridCol w:w="1417"/>
      </w:tblGrid>
      <w:tr w:rsidR="00D23A8A" w:rsidRPr="001C77FC" w14:paraId="5C574D95" w14:textId="77777777" w:rsidTr="00927DF0">
        <w:tc>
          <w:tcPr>
            <w:tcW w:w="851" w:type="dxa"/>
            <w:vMerge w:val="restart"/>
          </w:tcPr>
          <w:p w14:paraId="0022B906"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4"/>
                <w:szCs w:val="22"/>
                <w:lang w:eastAsia="en-US"/>
              </w:rPr>
              <w:t>No. de partida</w:t>
            </w:r>
          </w:p>
        </w:tc>
        <w:tc>
          <w:tcPr>
            <w:tcW w:w="1512" w:type="dxa"/>
            <w:vMerge w:val="restart"/>
          </w:tcPr>
          <w:p w14:paraId="4F20CB5C"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Servicio</w:t>
            </w:r>
          </w:p>
        </w:tc>
        <w:tc>
          <w:tcPr>
            <w:tcW w:w="1246" w:type="dxa"/>
            <w:vMerge w:val="restart"/>
          </w:tcPr>
          <w:p w14:paraId="38265A65"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Cantidad</w:t>
            </w:r>
          </w:p>
          <w:p w14:paraId="3266B1FA"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p>
        </w:tc>
        <w:tc>
          <w:tcPr>
            <w:tcW w:w="4755" w:type="dxa"/>
            <w:gridSpan w:val="3"/>
          </w:tcPr>
          <w:p w14:paraId="28C6A321"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Precio unitario Sin IVA</w:t>
            </w:r>
          </w:p>
        </w:tc>
        <w:tc>
          <w:tcPr>
            <w:tcW w:w="4252" w:type="dxa"/>
            <w:gridSpan w:val="4"/>
          </w:tcPr>
          <w:p w14:paraId="676D04A0"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Importe total Sin IVA</w:t>
            </w:r>
          </w:p>
        </w:tc>
      </w:tr>
      <w:tr w:rsidR="00D23A8A" w:rsidRPr="001C77FC" w14:paraId="5D72579B" w14:textId="77777777" w:rsidTr="00927DF0">
        <w:tc>
          <w:tcPr>
            <w:tcW w:w="851" w:type="dxa"/>
            <w:vMerge/>
          </w:tcPr>
          <w:p w14:paraId="1C4836B5"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p>
        </w:tc>
        <w:tc>
          <w:tcPr>
            <w:tcW w:w="1512" w:type="dxa"/>
            <w:vMerge/>
          </w:tcPr>
          <w:p w14:paraId="19676E9C"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p>
        </w:tc>
        <w:tc>
          <w:tcPr>
            <w:tcW w:w="1246" w:type="dxa"/>
            <w:vMerge/>
          </w:tcPr>
          <w:p w14:paraId="300B1AA2"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p>
        </w:tc>
        <w:tc>
          <w:tcPr>
            <w:tcW w:w="1374" w:type="dxa"/>
          </w:tcPr>
          <w:p w14:paraId="35098907"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Impresión</w:t>
            </w:r>
          </w:p>
        </w:tc>
        <w:tc>
          <w:tcPr>
            <w:tcW w:w="1632" w:type="dxa"/>
          </w:tcPr>
          <w:p w14:paraId="49DA92A8"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Empaquetado</w:t>
            </w:r>
          </w:p>
        </w:tc>
        <w:tc>
          <w:tcPr>
            <w:tcW w:w="1749" w:type="dxa"/>
          </w:tcPr>
          <w:p w14:paraId="61390AF3"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Distribución</w:t>
            </w:r>
          </w:p>
        </w:tc>
        <w:tc>
          <w:tcPr>
            <w:tcW w:w="1417" w:type="dxa"/>
            <w:gridSpan w:val="2"/>
          </w:tcPr>
          <w:p w14:paraId="6465F6E6"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Impresión</w:t>
            </w:r>
          </w:p>
        </w:tc>
        <w:tc>
          <w:tcPr>
            <w:tcW w:w="1418" w:type="dxa"/>
          </w:tcPr>
          <w:p w14:paraId="36BDC19A"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Empaquetado</w:t>
            </w:r>
          </w:p>
        </w:tc>
        <w:tc>
          <w:tcPr>
            <w:tcW w:w="1417" w:type="dxa"/>
          </w:tcPr>
          <w:p w14:paraId="28B907F0" w14:textId="77777777" w:rsidR="00D23A8A" w:rsidRPr="009E35FA" w:rsidRDefault="00D23A8A" w:rsidP="00927DF0">
            <w:pPr>
              <w:tabs>
                <w:tab w:val="left" w:pos="1134"/>
              </w:tabs>
              <w:jc w:val="center"/>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Distribución</w:t>
            </w:r>
          </w:p>
        </w:tc>
      </w:tr>
      <w:tr w:rsidR="00D23A8A" w:rsidRPr="001C77FC" w14:paraId="1CD4473B" w14:textId="77777777" w:rsidTr="00927DF0">
        <w:tc>
          <w:tcPr>
            <w:tcW w:w="851" w:type="dxa"/>
          </w:tcPr>
          <w:p w14:paraId="0697B1D9" w14:textId="77777777" w:rsidR="00D23A8A" w:rsidRPr="001C77FC" w:rsidRDefault="00D23A8A" w:rsidP="00927DF0">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1</w:t>
            </w:r>
          </w:p>
        </w:tc>
        <w:tc>
          <w:tcPr>
            <w:tcW w:w="1512" w:type="dxa"/>
          </w:tcPr>
          <w:p w14:paraId="048E91D3" w14:textId="77777777" w:rsidR="00D23A8A" w:rsidRPr="001C77FC" w:rsidRDefault="00D23A8A" w:rsidP="00927DF0">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ón de engomados, de conformidad con lo señalado en el anexo técnico</w:t>
            </w:r>
          </w:p>
        </w:tc>
        <w:tc>
          <w:tcPr>
            <w:tcW w:w="1246" w:type="dxa"/>
          </w:tcPr>
          <w:p w14:paraId="6C7D03C5" w14:textId="77777777" w:rsidR="00D23A8A" w:rsidRPr="001C77FC" w:rsidRDefault="00D23A8A" w:rsidP="00927DF0">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13069EA5"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632" w:type="dxa"/>
          </w:tcPr>
          <w:p w14:paraId="0000E002"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760" w:type="dxa"/>
            <w:gridSpan w:val="2"/>
          </w:tcPr>
          <w:p w14:paraId="3C9E6BD1"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06" w:type="dxa"/>
          </w:tcPr>
          <w:p w14:paraId="249B0885"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8" w:type="dxa"/>
          </w:tcPr>
          <w:p w14:paraId="6AA2A48A"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7" w:type="dxa"/>
          </w:tcPr>
          <w:p w14:paraId="7C8F343F" w14:textId="77777777" w:rsidR="00D23A8A" w:rsidRPr="001C77FC" w:rsidRDefault="00D23A8A" w:rsidP="00927DF0">
            <w:pPr>
              <w:tabs>
                <w:tab w:val="left" w:pos="1134"/>
              </w:tabs>
              <w:rPr>
                <w:rFonts w:ascii="Arial" w:hAnsi="Arial" w:cs="Arial"/>
                <w:color w:val="1C1C1C"/>
                <w:spacing w:val="6"/>
                <w:sz w:val="16"/>
                <w:szCs w:val="22"/>
                <w:lang w:eastAsia="en-US"/>
              </w:rPr>
            </w:pPr>
          </w:p>
        </w:tc>
      </w:tr>
      <w:tr w:rsidR="00D23A8A" w:rsidRPr="001C77FC" w14:paraId="6A3E5025" w14:textId="77777777" w:rsidTr="00927DF0">
        <w:tc>
          <w:tcPr>
            <w:tcW w:w="851" w:type="dxa"/>
          </w:tcPr>
          <w:p w14:paraId="16BD5D1B" w14:textId="77777777" w:rsidR="00D23A8A" w:rsidRPr="001C77FC" w:rsidRDefault="00D23A8A" w:rsidP="00927DF0">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2</w:t>
            </w:r>
          </w:p>
        </w:tc>
        <w:tc>
          <w:tcPr>
            <w:tcW w:w="1512" w:type="dxa"/>
          </w:tcPr>
          <w:p w14:paraId="79A990E6" w14:textId="77777777" w:rsidR="00D23A8A" w:rsidRPr="001C77FC" w:rsidRDefault="00D23A8A" w:rsidP="00927DF0">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ón de flyers, de conformidad con lo señalado en el anexo técnico</w:t>
            </w:r>
          </w:p>
        </w:tc>
        <w:tc>
          <w:tcPr>
            <w:tcW w:w="1246" w:type="dxa"/>
          </w:tcPr>
          <w:p w14:paraId="7928BB51" w14:textId="77777777" w:rsidR="00D23A8A" w:rsidRPr="001C77FC" w:rsidRDefault="00D23A8A" w:rsidP="00927DF0">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2AA704B1"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632" w:type="dxa"/>
          </w:tcPr>
          <w:p w14:paraId="646BD44A"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760" w:type="dxa"/>
            <w:gridSpan w:val="2"/>
          </w:tcPr>
          <w:p w14:paraId="17BBFA7E"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06" w:type="dxa"/>
          </w:tcPr>
          <w:p w14:paraId="218584EC"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8" w:type="dxa"/>
          </w:tcPr>
          <w:p w14:paraId="1A4920B6"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7" w:type="dxa"/>
          </w:tcPr>
          <w:p w14:paraId="0278AAD5" w14:textId="77777777" w:rsidR="00D23A8A" w:rsidRPr="001C77FC" w:rsidRDefault="00D23A8A" w:rsidP="00927DF0">
            <w:pPr>
              <w:tabs>
                <w:tab w:val="left" w:pos="1134"/>
              </w:tabs>
              <w:rPr>
                <w:rFonts w:ascii="Arial" w:hAnsi="Arial" w:cs="Arial"/>
                <w:color w:val="1C1C1C"/>
                <w:spacing w:val="6"/>
                <w:sz w:val="16"/>
                <w:szCs w:val="22"/>
                <w:lang w:eastAsia="en-US"/>
              </w:rPr>
            </w:pPr>
          </w:p>
        </w:tc>
      </w:tr>
      <w:tr w:rsidR="00D23A8A" w:rsidRPr="001C77FC" w14:paraId="188E7585" w14:textId="77777777" w:rsidTr="00927DF0">
        <w:tc>
          <w:tcPr>
            <w:tcW w:w="851" w:type="dxa"/>
          </w:tcPr>
          <w:p w14:paraId="73958012" w14:textId="77777777" w:rsidR="00D23A8A" w:rsidRDefault="00D23A8A" w:rsidP="00927DF0">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3</w:t>
            </w:r>
          </w:p>
        </w:tc>
        <w:tc>
          <w:tcPr>
            <w:tcW w:w="1512" w:type="dxa"/>
          </w:tcPr>
          <w:p w14:paraId="495F2135" w14:textId="77777777" w:rsidR="00D23A8A" w:rsidRPr="001C77FC" w:rsidRDefault="00D23A8A" w:rsidP="00927DF0">
            <w:pPr>
              <w:tabs>
                <w:tab w:val="left" w:pos="1134"/>
              </w:tabs>
              <w:rPr>
                <w:rFonts w:ascii="Arial" w:hAnsi="Arial" w:cs="Arial"/>
                <w:color w:val="1C1C1C"/>
                <w:spacing w:val="6"/>
                <w:sz w:val="16"/>
                <w:szCs w:val="22"/>
                <w:lang w:eastAsia="en-US"/>
              </w:rPr>
            </w:pPr>
            <w:r w:rsidRPr="001C77FC">
              <w:rPr>
                <w:rFonts w:ascii="Arial" w:hAnsi="Arial" w:cs="Arial"/>
                <w:color w:val="1C1C1C"/>
                <w:spacing w:val="6"/>
                <w:sz w:val="16"/>
                <w:szCs w:val="22"/>
                <w:lang w:eastAsia="en-US"/>
              </w:rPr>
              <w:t>Servicio de impresión, empaquetado y distribuci</w:t>
            </w:r>
            <w:r>
              <w:rPr>
                <w:rFonts w:ascii="Arial" w:hAnsi="Arial" w:cs="Arial"/>
                <w:color w:val="1C1C1C"/>
                <w:spacing w:val="6"/>
                <w:sz w:val="16"/>
                <w:szCs w:val="22"/>
                <w:lang w:eastAsia="en-US"/>
              </w:rPr>
              <w:t>ón de certificados de registro, de conformidad con lo señalado en el anexo técnico</w:t>
            </w:r>
          </w:p>
        </w:tc>
        <w:tc>
          <w:tcPr>
            <w:tcW w:w="1246" w:type="dxa"/>
          </w:tcPr>
          <w:p w14:paraId="6189D308" w14:textId="77777777" w:rsidR="00D23A8A" w:rsidRDefault="00D23A8A" w:rsidP="00927DF0">
            <w:pPr>
              <w:tabs>
                <w:tab w:val="left" w:pos="1134"/>
              </w:tabs>
              <w:rPr>
                <w:rFonts w:ascii="Arial" w:hAnsi="Arial" w:cs="Arial"/>
                <w:color w:val="1C1C1C"/>
                <w:spacing w:val="6"/>
                <w:sz w:val="16"/>
                <w:szCs w:val="22"/>
                <w:lang w:eastAsia="en-US"/>
              </w:rPr>
            </w:pPr>
            <w:r>
              <w:rPr>
                <w:rFonts w:ascii="Arial" w:hAnsi="Arial" w:cs="Arial"/>
                <w:color w:val="1C1C1C"/>
                <w:spacing w:val="6"/>
                <w:sz w:val="16"/>
                <w:szCs w:val="22"/>
                <w:lang w:eastAsia="en-US"/>
              </w:rPr>
              <w:t>8’000,000.00</w:t>
            </w:r>
          </w:p>
        </w:tc>
        <w:tc>
          <w:tcPr>
            <w:tcW w:w="1374" w:type="dxa"/>
          </w:tcPr>
          <w:p w14:paraId="7F71BF81"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632" w:type="dxa"/>
          </w:tcPr>
          <w:p w14:paraId="49CCC3C1"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760" w:type="dxa"/>
            <w:gridSpan w:val="2"/>
          </w:tcPr>
          <w:p w14:paraId="4F7EA1BF"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06" w:type="dxa"/>
          </w:tcPr>
          <w:p w14:paraId="48100609"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8" w:type="dxa"/>
          </w:tcPr>
          <w:p w14:paraId="29C46575" w14:textId="77777777" w:rsidR="00D23A8A" w:rsidRPr="001C77FC" w:rsidRDefault="00D23A8A" w:rsidP="00927DF0">
            <w:pPr>
              <w:tabs>
                <w:tab w:val="left" w:pos="1134"/>
              </w:tabs>
              <w:rPr>
                <w:rFonts w:ascii="Arial" w:hAnsi="Arial" w:cs="Arial"/>
                <w:color w:val="1C1C1C"/>
                <w:spacing w:val="6"/>
                <w:sz w:val="16"/>
                <w:szCs w:val="22"/>
                <w:lang w:eastAsia="en-US"/>
              </w:rPr>
            </w:pPr>
          </w:p>
        </w:tc>
        <w:tc>
          <w:tcPr>
            <w:tcW w:w="1417" w:type="dxa"/>
          </w:tcPr>
          <w:p w14:paraId="6E74F957" w14:textId="77777777" w:rsidR="00D23A8A" w:rsidRPr="001C77FC" w:rsidRDefault="00D23A8A" w:rsidP="00927DF0">
            <w:pPr>
              <w:tabs>
                <w:tab w:val="left" w:pos="1134"/>
              </w:tabs>
              <w:rPr>
                <w:rFonts w:ascii="Arial" w:hAnsi="Arial" w:cs="Arial"/>
                <w:color w:val="1C1C1C"/>
                <w:spacing w:val="6"/>
                <w:sz w:val="16"/>
                <w:szCs w:val="22"/>
                <w:lang w:eastAsia="en-US"/>
              </w:rPr>
            </w:pPr>
          </w:p>
        </w:tc>
      </w:tr>
      <w:tr w:rsidR="00D23A8A" w14:paraId="31F3FE64" w14:textId="77777777" w:rsidTr="00927DF0">
        <w:trPr>
          <w:gridBefore w:val="1"/>
          <w:wBefore w:w="851" w:type="dxa"/>
        </w:trPr>
        <w:tc>
          <w:tcPr>
            <w:tcW w:w="7513" w:type="dxa"/>
            <w:gridSpan w:val="5"/>
          </w:tcPr>
          <w:p w14:paraId="2C3F2CFC" w14:textId="77777777" w:rsidR="00D23A8A" w:rsidRPr="009E35FA" w:rsidRDefault="00D23A8A" w:rsidP="00927DF0">
            <w:pPr>
              <w:tabs>
                <w:tab w:val="left" w:pos="1134"/>
              </w:tabs>
              <w:jc w:val="right"/>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Subtotal</w:t>
            </w:r>
          </w:p>
        </w:tc>
        <w:tc>
          <w:tcPr>
            <w:tcW w:w="4252" w:type="dxa"/>
            <w:gridSpan w:val="4"/>
          </w:tcPr>
          <w:p w14:paraId="0EAD85D5" w14:textId="77777777" w:rsidR="00D23A8A" w:rsidRPr="009E35FA" w:rsidRDefault="00D23A8A" w:rsidP="00927DF0">
            <w:pPr>
              <w:tabs>
                <w:tab w:val="left" w:pos="1134"/>
              </w:tabs>
              <w:rPr>
                <w:rFonts w:ascii="Arial" w:hAnsi="Arial" w:cs="Arial"/>
                <w:color w:val="1C1C1C"/>
                <w:spacing w:val="6"/>
                <w:sz w:val="22"/>
                <w:szCs w:val="22"/>
                <w:lang w:eastAsia="en-US"/>
              </w:rPr>
            </w:pPr>
          </w:p>
        </w:tc>
      </w:tr>
      <w:tr w:rsidR="00D23A8A" w14:paraId="58A9CA4A" w14:textId="77777777" w:rsidTr="00927DF0">
        <w:trPr>
          <w:gridBefore w:val="1"/>
          <w:wBefore w:w="851" w:type="dxa"/>
        </w:trPr>
        <w:tc>
          <w:tcPr>
            <w:tcW w:w="7513" w:type="dxa"/>
            <w:gridSpan w:val="5"/>
          </w:tcPr>
          <w:p w14:paraId="78731D23" w14:textId="77777777" w:rsidR="00D23A8A" w:rsidRPr="009E35FA" w:rsidRDefault="00D23A8A" w:rsidP="00927DF0">
            <w:pPr>
              <w:tabs>
                <w:tab w:val="left" w:pos="1134"/>
              </w:tabs>
              <w:jc w:val="right"/>
              <w:rPr>
                <w:rFonts w:ascii="Arial" w:hAnsi="Arial" w:cs="Arial"/>
                <w:b/>
                <w:color w:val="1C1C1C"/>
                <w:spacing w:val="6"/>
                <w:sz w:val="16"/>
                <w:szCs w:val="22"/>
                <w:lang w:eastAsia="en-US"/>
              </w:rPr>
            </w:pPr>
            <w:r w:rsidRPr="009E35FA">
              <w:rPr>
                <w:rFonts w:ascii="Arial" w:hAnsi="Arial" w:cs="Arial"/>
                <w:b/>
                <w:color w:val="1C1C1C"/>
                <w:spacing w:val="6"/>
                <w:sz w:val="16"/>
                <w:szCs w:val="22"/>
                <w:lang w:eastAsia="en-US"/>
              </w:rPr>
              <w:t>I.</w:t>
            </w:r>
            <w:proofErr w:type="gramStart"/>
            <w:r w:rsidRPr="009E35FA">
              <w:rPr>
                <w:rFonts w:ascii="Arial" w:hAnsi="Arial" w:cs="Arial"/>
                <w:b/>
                <w:color w:val="1C1C1C"/>
                <w:spacing w:val="6"/>
                <w:sz w:val="16"/>
                <w:szCs w:val="22"/>
                <w:lang w:eastAsia="en-US"/>
              </w:rPr>
              <w:t>V.A</w:t>
            </w:r>
            <w:proofErr w:type="gramEnd"/>
          </w:p>
        </w:tc>
        <w:tc>
          <w:tcPr>
            <w:tcW w:w="4252" w:type="dxa"/>
            <w:gridSpan w:val="4"/>
          </w:tcPr>
          <w:p w14:paraId="7331CD9C" w14:textId="77777777" w:rsidR="00D23A8A" w:rsidRPr="009E35FA" w:rsidRDefault="00D23A8A" w:rsidP="00927DF0">
            <w:pPr>
              <w:tabs>
                <w:tab w:val="left" w:pos="1134"/>
              </w:tabs>
              <w:rPr>
                <w:rFonts w:ascii="Arial" w:hAnsi="Arial" w:cs="Arial"/>
                <w:color w:val="1C1C1C"/>
                <w:spacing w:val="6"/>
                <w:sz w:val="22"/>
                <w:szCs w:val="22"/>
                <w:lang w:eastAsia="en-US"/>
              </w:rPr>
            </w:pPr>
          </w:p>
        </w:tc>
      </w:tr>
      <w:tr w:rsidR="00D23A8A" w:rsidRPr="009E35FA" w14:paraId="179ABCB1" w14:textId="77777777" w:rsidTr="00927DF0">
        <w:trPr>
          <w:gridBefore w:val="1"/>
          <w:wBefore w:w="851" w:type="dxa"/>
        </w:trPr>
        <w:tc>
          <w:tcPr>
            <w:tcW w:w="7513" w:type="dxa"/>
            <w:gridSpan w:val="5"/>
          </w:tcPr>
          <w:p w14:paraId="04C25307" w14:textId="77777777" w:rsidR="00D23A8A" w:rsidRPr="009E35FA" w:rsidRDefault="00D23A8A" w:rsidP="00927DF0">
            <w:pPr>
              <w:tabs>
                <w:tab w:val="left" w:pos="1134"/>
              </w:tabs>
              <w:jc w:val="right"/>
              <w:rPr>
                <w:rFonts w:ascii="Arial" w:hAnsi="Arial" w:cs="Arial"/>
                <w:b/>
                <w:color w:val="1C1C1C"/>
                <w:spacing w:val="6"/>
                <w:sz w:val="16"/>
                <w:szCs w:val="16"/>
                <w:lang w:eastAsia="en-US"/>
              </w:rPr>
            </w:pPr>
            <w:r w:rsidRPr="009E35FA">
              <w:rPr>
                <w:rFonts w:ascii="Arial" w:hAnsi="Arial" w:cs="Arial"/>
                <w:b/>
                <w:color w:val="1C1C1C"/>
                <w:spacing w:val="6"/>
                <w:sz w:val="16"/>
                <w:szCs w:val="16"/>
                <w:lang w:eastAsia="en-US"/>
              </w:rPr>
              <w:t>Monto total</w:t>
            </w:r>
          </w:p>
        </w:tc>
        <w:tc>
          <w:tcPr>
            <w:tcW w:w="4252" w:type="dxa"/>
            <w:gridSpan w:val="4"/>
          </w:tcPr>
          <w:p w14:paraId="2DF7D45D" w14:textId="77777777" w:rsidR="00D23A8A" w:rsidRPr="009E35FA" w:rsidRDefault="00D23A8A" w:rsidP="00927DF0">
            <w:pPr>
              <w:tabs>
                <w:tab w:val="left" w:pos="1134"/>
              </w:tabs>
              <w:rPr>
                <w:rFonts w:ascii="Arial" w:hAnsi="Arial" w:cs="Arial"/>
                <w:color w:val="1C1C1C"/>
                <w:spacing w:val="6"/>
                <w:sz w:val="16"/>
                <w:szCs w:val="16"/>
                <w:lang w:eastAsia="en-US"/>
              </w:rPr>
            </w:pPr>
          </w:p>
        </w:tc>
      </w:tr>
    </w:tbl>
    <w:p w14:paraId="2645A207" w14:textId="77777777" w:rsidR="00D23A8A" w:rsidRPr="009E35FA" w:rsidRDefault="00D23A8A" w:rsidP="00D23A8A">
      <w:pPr>
        <w:tabs>
          <w:tab w:val="left" w:pos="1134"/>
        </w:tabs>
        <w:rPr>
          <w:rFonts w:ascii="Arial" w:eastAsia="Times New Roman" w:hAnsi="Arial" w:cs="Arial"/>
          <w:color w:val="1C1C1C"/>
          <w:spacing w:val="6"/>
          <w:sz w:val="16"/>
          <w:szCs w:val="16"/>
        </w:rPr>
      </w:pPr>
    </w:p>
    <w:tbl>
      <w:tblPr>
        <w:tblStyle w:val="Tablaconcuadrcula"/>
        <w:tblW w:w="12616" w:type="dxa"/>
        <w:tblInd w:w="-5" w:type="dxa"/>
        <w:tblLook w:val="04A0" w:firstRow="1" w:lastRow="0" w:firstColumn="1" w:lastColumn="0" w:noHBand="0" w:noVBand="1"/>
      </w:tblPr>
      <w:tblGrid>
        <w:gridCol w:w="2127"/>
        <w:gridCol w:w="10489"/>
      </w:tblGrid>
      <w:tr w:rsidR="00D23A8A" w:rsidRPr="009E35FA" w14:paraId="58736CEE" w14:textId="77777777" w:rsidTr="00927DF0">
        <w:tc>
          <w:tcPr>
            <w:tcW w:w="2127" w:type="dxa"/>
          </w:tcPr>
          <w:p w14:paraId="5865A435" w14:textId="77777777" w:rsidR="00D23A8A" w:rsidRPr="009E35FA" w:rsidRDefault="00D23A8A" w:rsidP="00927DF0">
            <w:pPr>
              <w:tabs>
                <w:tab w:val="left" w:pos="1134"/>
              </w:tabs>
              <w:rPr>
                <w:rFonts w:ascii="Arial" w:hAnsi="Arial" w:cs="Arial"/>
                <w:b/>
                <w:color w:val="1C1C1C"/>
                <w:spacing w:val="6"/>
                <w:sz w:val="16"/>
                <w:szCs w:val="16"/>
                <w:lang w:eastAsia="en-US"/>
              </w:rPr>
            </w:pPr>
            <w:r w:rsidRPr="009E35FA">
              <w:rPr>
                <w:rFonts w:ascii="Arial" w:hAnsi="Arial" w:cs="Arial"/>
                <w:b/>
                <w:color w:val="1C1C1C"/>
                <w:spacing w:val="6"/>
                <w:sz w:val="16"/>
                <w:szCs w:val="16"/>
                <w:lang w:eastAsia="en-US"/>
              </w:rPr>
              <w:t>Importe total en letra</w:t>
            </w:r>
          </w:p>
        </w:tc>
        <w:tc>
          <w:tcPr>
            <w:tcW w:w="10489" w:type="dxa"/>
          </w:tcPr>
          <w:p w14:paraId="4E5971E6" w14:textId="77777777" w:rsidR="00D23A8A" w:rsidRPr="009E35FA" w:rsidRDefault="00D23A8A" w:rsidP="00927DF0">
            <w:pPr>
              <w:tabs>
                <w:tab w:val="left" w:pos="1134"/>
              </w:tabs>
              <w:rPr>
                <w:rFonts w:ascii="Arial" w:hAnsi="Arial" w:cs="Arial"/>
                <w:b/>
                <w:color w:val="1C1C1C"/>
                <w:spacing w:val="6"/>
                <w:sz w:val="16"/>
                <w:szCs w:val="16"/>
                <w:lang w:eastAsia="en-US"/>
              </w:rPr>
            </w:pPr>
          </w:p>
        </w:tc>
      </w:tr>
    </w:tbl>
    <w:p w14:paraId="7D81C22D" w14:textId="77777777" w:rsidR="00D23A8A" w:rsidRDefault="00D23A8A" w:rsidP="00D23A8A">
      <w:pPr>
        <w:tabs>
          <w:tab w:val="left" w:pos="1134"/>
        </w:tabs>
        <w:rPr>
          <w:noProof/>
          <w:lang w:eastAsia="es-MX"/>
        </w:rPr>
      </w:pPr>
    </w:p>
    <w:p w14:paraId="2D568A00" w14:textId="77777777" w:rsidR="00D23A8A" w:rsidRDefault="00D23A8A" w:rsidP="00D23A8A">
      <w:pPr>
        <w:tabs>
          <w:tab w:val="left" w:pos="1134"/>
        </w:tabs>
        <w:ind w:left="993" w:hanging="993"/>
        <w:rPr>
          <w:rFonts w:ascii="Arial" w:hAnsi="Arial" w:cs="Arial"/>
          <w:b/>
          <w:noProof/>
          <w:lang w:eastAsia="es-MX"/>
        </w:rPr>
      </w:pPr>
    </w:p>
    <w:p w14:paraId="72F3DE1B" w14:textId="6BF8E80E" w:rsidR="00D23A8A" w:rsidRPr="00D23A8A" w:rsidRDefault="00D23A8A" w:rsidP="00D23A8A">
      <w:pPr>
        <w:tabs>
          <w:tab w:val="left" w:pos="1134"/>
        </w:tabs>
        <w:ind w:left="993" w:hanging="993"/>
        <w:rPr>
          <w:rFonts w:ascii="Arial" w:hAnsi="Arial" w:cs="Arial"/>
          <w:b/>
          <w:noProof/>
          <w:lang w:eastAsia="es-MX"/>
        </w:rPr>
      </w:pPr>
      <w:r w:rsidRPr="00790FF7">
        <w:rPr>
          <w:rFonts w:ascii="Arial" w:hAnsi="Arial" w:cs="Arial"/>
          <w:b/>
          <w:noProof/>
          <w:lang w:eastAsia="es-MX"/>
        </w:rPr>
        <w:t>Nota:</w:t>
      </w:r>
    </w:p>
    <w:p w14:paraId="109CB4B6" w14:textId="77777777" w:rsidR="00D23A8A" w:rsidRPr="00790FF7" w:rsidRDefault="00D23A8A" w:rsidP="00D23A8A">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Los precios serán fijos durante la vigencia del contrato.</w:t>
      </w:r>
    </w:p>
    <w:p w14:paraId="66CD6A2E" w14:textId="77777777" w:rsidR="00D23A8A" w:rsidRPr="00790FF7" w:rsidRDefault="00D23A8A" w:rsidP="00D23A8A">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Se deberá expresar el importe total con letra.</w:t>
      </w:r>
    </w:p>
    <w:p w14:paraId="716F4C29" w14:textId="77777777" w:rsidR="00D23A8A" w:rsidRPr="00790FF7" w:rsidRDefault="00D23A8A" w:rsidP="00D23A8A">
      <w:pPr>
        <w:pStyle w:val="Prrafodelista"/>
        <w:numPr>
          <w:ilvl w:val="0"/>
          <w:numId w:val="45"/>
        </w:numPr>
        <w:tabs>
          <w:tab w:val="left" w:pos="1134"/>
        </w:tabs>
        <w:spacing w:line="259" w:lineRule="auto"/>
        <w:jc w:val="left"/>
        <w:rPr>
          <w:rFonts w:ascii="Arial" w:hAnsi="Arial" w:cs="Arial"/>
          <w:noProof/>
          <w:lang w:eastAsia="es-MX"/>
        </w:rPr>
      </w:pPr>
      <w:r w:rsidRPr="00790FF7">
        <w:rPr>
          <w:rFonts w:ascii="Arial" w:hAnsi="Arial" w:cs="Arial"/>
          <w:noProof/>
          <w:lang w:eastAsia="es-MX"/>
        </w:rPr>
        <w:t>Se deberán considerar dos decimales no redondear, sin formulas.</w:t>
      </w:r>
    </w:p>
    <w:p w14:paraId="55C9BED9" w14:textId="77777777" w:rsidR="00D23A8A" w:rsidRPr="00790FF7" w:rsidRDefault="00D23A8A" w:rsidP="00D23A8A">
      <w:pPr>
        <w:tabs>
          <w:tab w:val="left" w:pos="1134"/>
        </w:tabs>
        <w:ind w:left="993" w:hanging="993"/>
        <w:rPr>
          <w:rFonts w:ascii="Arial" w:hAnsi="Arial" w:cs="Arial"/>
          <w:noProof/>
          <w:lang w:eastAsia="es-MX"/>
        </w:rPr>
      </w:pPr>
    </w:p>
    <w:p w14:paraId="37AB71B6" w14:textId="77777777" w:rsidR="00D23A8A" w:rsidRPr="00790FF7" w:rsidRDefault="00D23A8A" w:rsidP="00D23A8A">
      <w:pPr>
        <w:tabs>
          <w:tab w:val="left" w:pos="142"/>
        </w:tabs>
        <w:rPr>
          <w:rFonts w:ascii="Arial" w:hAnsi="Arial" w:cs="Arial"/>
          <w:noProof/>
          <w:lang w:eastAsia="es-MX"/>
        </w:rPr>
      </w:pPr>
      <w:r w:rsidRPr="00790FF7">
        <w:rPr>
          <w:rFonts w:ascii="Arial" w:hAnsi="Arial" w:cs="Arial"/>
          <w:noProof/>
          <w:lang w:eastAsia="es-MX"/>
        </w:rPr>
        <w:t>La propuesta deberá ser elaborada en hoja membretada de “EL LICITANTE” y firmada por el apoderado legal o persona autorizada para tal efecto.</w:t>
      </w:r>
    </w:p>
    <w:p w14:paraId="473615A7" w14:textId="77777777" w:rsidR="00D23A8A" w:rsidRPr="00790FF7" w:rsidRDefault="00D23A8A" w:rsidP="00D23A8A">
      <w:pPr>
        <w:tabs>
          <w:tab w:val="left" w:pos="1134"/>
        </w:tabs>
        <w:ind w:left="993" w:hanging="993"/>
        <w:rPr>
          <w:rFonts w:ascii="Arial" w:hAnsi="Arial" w:cs="Arial"/>
          <w:noProof/>
          <w:lang w:eastAsia="es-MX"/>
        </w:rPr>
      </w:pPr>
    </w:p>
    <w:p w14:paraId="00E98CE6" w14:textId="77777777" w:rsidR="00D23A8A" w:rsidRPr="00790FF7" w:rsidRDefault="00D23A8A" w:rsidP="00D23A8A">
      <w:pPr>
        <w:tabs>
          <w:tab w:val="left" w:pos="1134"/>
        </w:tabs>
        <w:ind w:left="993" w:hanging="993"/>
        <w:rPr>
          <w:rFonts w:ascii="Arial" w:hAnsi="Arial" w:cs="Arial"/>
          <w:noProof/>
          <w:lang w:eastAsia="es-MX"/>
        </w:rPr>
      </w:pPr>
    </w:p>
    <w:p w14:paraId="1ACF163E" w14:textId="77777777" w:rsidR="00D23A8A" w:rsidRPr="00790FF7" w:rsidRDefault="00D23A8A" w:rsidP="00D23A8A">
      <w:pPr>
        <w:tabs>
          <w:tab w:val="left" w:pos="1134"/>
        </w:tabs>
        <w:ind w:left="993" w:hanging="993"/>
        <w:jc w:val="center"/>
        <w:rPr>
          <w:rFonts w:ascii="Arial" w:hAnsi="Arial" w:cs="Arial"/>
          <w:noProof/>
          <w:lang w:eastAsia="es-MX"/>
        </w:rPr>
      </w:pPr>
      <w:r w:rsidRPr="00790FF7">
        <w:rPr>
          <w:rFonts w:ascii="Arial" w:hAnsi="Arial" w:cs="Arial"/>
          <w:noProof/>
          <w:lang w:eastAsia="es-MX"/>
        </w:rPr>
        <w:t>Lugar y fecha</w:t>
      </w:r>
    </w:p>
    <w:p w14:paraId="15951554" w14:textId="77777777" w:rsidR="00D23A8A" w:rsidRPr="00790FF7" w:rsidRDefault="00D23A8A" w:rsidP="00D23A8A">
      <w:pPr>
        <w:tabs>
          <w:tab w:val="left" w:pos="1134"/>
        </w:tabs>
        <w:ind w:left="993" w:hanging="993"/>
        <w:jc w:val="center"/>
        <w:rPr>
          <w:rFonts w:ascii="Arial" w:hAnsi="Arial" w:cs="Arial"/>
          <w:noProof/>
          <w:lang w:eastAsia="es-MX"/>
        </w:rPr>
      </w:pPr>
    </w:p>
    <w:p w14:paraId="648B7411" w14:textId="77777777" w:rsidR="00D23A8A" w:rsidRPr="00790FF7" w:rsidRDefault="00D23A8A" w:rsidP="00D23A8A">
      <w:pPr>
        <w:tabs>
          <w:tab w:val="left" w:pos="1134"/>
        </w:tabs>
        <w:rPr>
          <w:rFonts w:ascii="Arial" w:hAnsi="Arial" w:cs="Arial"/>
          <w:noProof/>
          <w:lang w:eastAsia="es-MX"/>
        </w:rPr>
      </w:pPr>
    </w:p>
    <w:p w14:paraId="54F08A5A" w14:textId="77777777" w:rsidR="00D23A8A" w:rsidRPr="00790FF7" w:rsidRDefault="00D23A8A" w:rsidP="00D23A8A">
      <w:pPr>
        <w:tabs>
          <w:tab w:val="left" w:pos="1134"/>
        </w:tabs>
        <w:ind w:left="993" w:hanging="993"/>
        <w:jc w:val="center"/>
        <w:rPr>
          <w:rFonts w:ascii="Arial" w:hAnsi="Arial" w:cs="Arial"/>
          <w:noProof/>
          <w:lang w:eastAsia="es-MX"/>
        </w:rPr>
      </w:pPr>
      <w:r w:rsidRPr="00790FF7">
        <w:rPr>
          <w:rFonts w:ascii="Arial" w:hAnsi="Arial" w:cs="Arial"/>
          <w:noProof/>
          <w:lang w:eastAsia="es-MX"/>
        </w:rPr>
        <w:t>___________________________________________________________________________</w:t>
      </w:r>
    </w:p>
    <w:p w14:paraId="082B3F92" w14:textId="356FB3B6" w:rsidR="00301680" w:rsidRPr="00D23A8A" w:rsidRDefault="00D23A8A" w:rsidP="00D23A8A">
      <w:pPr>
        <w:tabs>
          <w:tab w:val="left" w:pos="1134"/>
        </w:tabs>
        <w:ind w:left="993" w:hanging="993"/>
        <w:jc w:val="center"/>
        <w:rPr>
          <w:rFonts w:ascii="Arial" w:hAnsi="Arial" w:cs="Arial"/>
          <w:noProof/>
          <w:lang w:eastAsia="es-MX"/>
        </w:rPr>
      </w:pPr>
      <w:r w:rsidRPr="00790FF7">
        <w:rPr>
          <w:rFonts w:ascii="Arial" w:hAnsi="Arial" w:cs="Arial"/>
          <w:noProof/>
          <w:lang w:eastAsia="es-MX"/>
        </w:rPr>
        <w:t>Nombre y firma del representante legal de</w:t>
      </w:r>
      <w:r>
        <w:rPr>
          <w:rFonts w:ascii="Arial" w:hAnsi="Arial" w:cs="Arial"/>
          <w:noProof/>
          <w:lang w:eastAsia="es-MX"/>
        </w:rPr>
        <w:t>l licitante</w:t>
      </w:r>
    </w:p>
    <w:p w14:paraId="7E3283F3" w14:textId="77777777" w:rsidR="00301680" w:rsidRDefault="00301680" w:rsidP="00301680">
      <w:pPr>
        <w:tabs>
          <w:tab w:val="left" w:pos="1134"/>
        </w:tabs>
        <w:ind w:left="993" w:hanging="993"/>
        <w:rPr>
          <w:noProof/>
          <w:lang w:eastAsia="es-MX"/>
        </w:rPr>
      </w:pPr>
    </w:p>
    <w:p w14:paraId="5897EC7D" w14:textId="602D7DB1" w:rsidR="004179B5" w:rsidRDefault="004179B5" w:rsidP="004179B5">
      <w:pPr>
        <w:jc w:val="center"/>
        <w:rPr>
          <w:rFonts w:cs="Arial"/>
          <w:szCs w:val="20"/>
        </w:rPr>
      </w:pPr>
    </w:p>
    <w:p w14:paraId="4C3BD1E8" w14:textId="7464876E" w:rsidR="00764F75" w:rsidRDefault="004179B5" w:rsidP="004179B5">
      <w:pPr>
        <w:tabs>
          <w:tab w:val="center" w:pos="4929"/>
        </w:tabs>
        <w:rPr>
          <w:rFonts w:cs="Arial"/>
          <w:szCs w:val="20"/>
        </w:rPr>
      </w:pPr>
      <w:r>
        <w:rPr>
          <w:rFonts w:cs="Arial"/>
          <w:szCs w:val="20"/>
        </w:rPr>
        <w:tab/>
      </w:r>
    </w:p>
    <w:p w14:paraId="1FD218FB" w14:textId="018E4066" w:rsidR="004E7ADA" w:rsidRPr="00473832" w:rsidRDefault="00764F75" w:rsidP="00764F75">
      <w:pPr>
        <w:tabs>
          <w:tab w:val="left" w:pos="4429"/>
        </w:tabs>
        <w:rPr>
          <w:color w:val="000000" w:themeColor="text1"/>
        </w:rPr>
        <w:sectPr w:rsidR="004E7ADA" w:rsidRPr="00473832" w:rsidSect="00C669B7">
          <w:headerReference w:type="even" r:id="rId33"/>
          <w:headerReference w:type="default" r:id="rId34"/>
          <w:footerReference w:type="default" r:id="rId35"/>
          <w:headerReference w:type="first" r:id="rId36"/>
          <w:pgSz w:w="15840" w:h="12240" w:orient="landscape" w:code="1"/>
          <w:pgMar w:top="1134" w:right="1418" w:bottom="1843" w:left="1276" w:header="709" w:footer="471" w:gutter="0"/>
          <w:cols w:space="708"/>
          <w:docGrid w:linePitch="360"/>
        </w:sectPr>
      </w:pPr>
      <w:r>
        <w:rPr>
          <w:rFonts w:cs="Arial"/>
          <w:szCs w:val="20"/>
        </w:rPr>
        <w:tab/>
      </w:r>
      <w:bookmarkStart w:id="216" w:name="_Hlk81775630"/>
    </w:p>
    <w:p w14:paraId="12B6E3CF" w14:textId="77777777" w:rsidR="00427BD6" w:rsidRDefault="00427BD6" w:rsidP="00BC56B3">
      <w:pPr>
        <w:keepNext/>
        <w:keepLines/>
        <w:spacing w:after="0" w:line="276" w:lineRule="auto"/>
        <w:ind w:left="360"/>
        <w:jc w:val="center"/>
        <w:outlineLvl w:val="0"/>
        <w:rPr>
          <w:rFonts w:eastAsia="Times New Roman"/>
          <w:b/>
          <w:bCs/>
          <w:sz w:val="22"/>
          <w:lang w:val="es-ES"/>
        </w:rPr>
      </w:pPr>
      <w:bookmarkStart w:id="217" w:name="_Toc118979411"/>
      <w:bookmarkStart w:id="218" w:name="_Toc124147724"/>
      <w:bookmarkEnd w:id="199"/>
      <w:bookmarkEnd w:id="216"/>
    </w:p>
    <w:p w14:paraId="305711E5" w14:textId="67DFE090" w:rsidR="00BC56B3" w:rsidRDefault="00BC56B3" w:rsidP="00BC56B3">
      <w:pPr>
        <w:keepNext/>
        <w:keepLines/>
        <w:spacing w:after="0" w:line="276" w:lineRule="auto"/>
        <w:ind w:left="360"/>
        <w:jc w:val="center"/>
        <w:outlineLvl w:val="0"/>
        <w:rPr>
          <w:rFonts w:eastAsia="Times New Roman"/>
          <w:b/>
          <w:bCs/>
          <w:sz w:val="22"/>
          <w:lang w:val="es-ES"/>
        </w:rPr>
      </w:pPr>
      <w:bookmarkStart w:id="219" w:name="_Toc169543589"/>
      <w:r w:rsidRPr="002C4E48">
        <w:rPr>
          <w:rFonts w:eastAsia="Times New Roman"/>
          <w:b/>
          <w:bCs/>
          <w:sz w:val="22"/>
          <w:lang w:val="es-ES"/>
        </w:rPr>
        <w:t xml:space="preserve">FORMATO </w:t>
      </w:r>
      <w:r>
        <w:rPr>
          <w:rFonts w:eastAsia="Times New Roman"/>
          <w:b/>
          <w:bCs/>
          <w:sz w:val="22"/>
          <w:lang w:val="es-ES"/>
        </w:rPr>
        <w:t>4</w:t>
      </w:r>
      <w:bookmarkEnd w:id="219"/>
    </w:p>
    <w:p w14:paraId="17564108" w14:textId="77777777" w:rsidR="00BC56B3" w:rsidRPr="00AF196A" w:rsidRDefault="00BC56B3" w:rsidP="00BC56B3">
      <w:pPr>
        <w:spacing w:after="0"/>
        <w:jc w:val="center"/>
        <w:rPr>
          <w:b/>
        </w:rPr>
      </w:pPr>
      <w:r w:rsidRPr="00AF196A">
        <w:rPr>
          <w:b/>
        </w:rPr>
        <w:t>“</w:t>
      </w:r>
      <w:r>
        <w:rPr>
          <w:b/>
        </w:rPr>
        <w:t>MANIFIESTO DE NORMAS OFICIALES</w:t>
      </w:r>
      <w:r w:rsidRPr="00AF196A">
        <w:rPr>
          <w:b/>
        </w:rPr>
        <w:t xml:space="preserve">” </w:t>
      </w:r>
    </w:p>
    <w:p w14:paraId="63098448" w14:textId="77777777" w:rsidR="00BC56B3" w:rsidRDefault="00BC56B3" w:rsidP="00BC56B3">
      <w:pPr>
        <w:spacing w:after="0"/>
        <w:jc w:val="center"/>
      </w:pPr>
      <w:r w:rsidRPr="00AF196A">
        <w:t>(CARTA EN PAPEL MEMBRETADO Y FIRMA AUTÓGRAFA)</w:t>
      </w:r>
    </w:p>
    <w:p w14:paraId="7F2496B8" w14:textId="19B3047B" w:rsidR="00BC56B3" w:rsidRPr="002C4E48" w:rsidRDefault="00BC56B3" w:rsidP="00BC56B3">
      <w:pPr>
        <w:spacing w:after="0"/>
        <w:jc w:val="center"/>
        <w:rPr>
          <w:sz w:val="22"/>
        </w:rPr>
      </w:pPr>
      <w:r w:rsidRPr="002C4E48">
        <w:rPr>
          <w:sz w:val="22"/>
        </w:rPr>
        <w:t xml:space="preserve">PROCEDIMIENTO NO. </w:t>
      </w:r>
      <w:r>
        <w:rPr>
          <w:sz w:val="22"/>
        </w:rPr>
        <w:t>IA-47-AYO-047AYO954-N-</w:t>
      </w:r>
      <w:r w:rsidR="00500EC3">
        <w:rPr>
          <w:sz w:val="22"/>
        </w:rPr>
        <w:t>252</w:t>
      </w:r>
      <w:r>
        <w:rPr>
          <w:sz w:val="22"/>
        </w:rPr>
        <w:t>-2024</w:t>
      </w:r>
    </w:p>
    <w:p w14:paraId="39B70582" w14:textId="77777777" w:rsidR="00BC56B3" w:rsidRDefault="00BC56B3" w:rsidP="00BC56B3">
      <w:pPr>
        <w:spacing w:after="0"/>
        <w:jc w:val="center"/>
      </w:pPr>
    </w:p>
    <w:p w14:paraId="3D5B1F06" w14:textId="77777777" w:rsidR="00BC56B3" w:rsidRPr="00AF196A" w:rsidRDefault="00BC56B3" w:rsidP="00BC56B3">
      <w:pPr>
        <w:spacing w:after="0"/>
        <w:jc w:val="center"/>
      </w:pPr>
    </w:p>
    <w:p w14:paraId="6BC1F800" w14:textId="77777777" w:rsidR="00BC56B3" w:rsidRDefault="00BC56B3" w:rsidP="00BC56B3">
      <w:pPr>
        <w:spacing w:after="0"/>
        <w:ind w:left="8789" w:right="164" w:hanging="8789"/>
        <w:rPr>
          <w:b/>
        </w:rPr>
      </w:pPr>
      <w:r w:rsidRPr="00543766">
        <w:rPr>
          <w:b/>
        </w:rPr>
        <w:t xml:space="preserve">SERVICIOS DE SALUD DEL </w:t>
      </w:r>
    </w:p>
    <w:p w14:paraId="0B541B81"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4AFCEF3"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7A304C3"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23FA876E" w14:textId="77777777" w:rsidR="00BC56B3" w:rsidRDefault="00BC56B3" w:rsidP="00BC56B3">
      <w:pPr>
        <w:spacing w:after="0"/>
        <w:jc w:val="center"/>
      </w:pPr>
    </w:p>
    <w:p w14:paraId="5D2A5197" w14:textId="77777777" w:rsidR="00BC56B3" w:rsidRPr="00AF196A" w:rsidRDefault="00BC56B3" w:rsidP="00BC56B3">
      <w:pPr>
        <w:spacing w:after="0"/>
        <w:jc w:val="center"/>
      </w:pPr>
    </w:p>
    <w:p w14:paraId="3B88E466"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Me refiero al procedimiento _________ (</w:t>
      </w:r>
      <w:proofErr w:type="gramStart"/>
      <w:r w:rsidRPr="001D1ADA">
        <w:rPr>
          <w:rFonts w:cs="Arial"/>
          <w:szCs w:val="20"/>
          <w:lang w:val="es-ES" w:eastAsia="ar-SA"/>
        </w:rPr>
        <w:t>No._</w:t>
      </w:r>
      <w:proofErr w:type="gramEnd"/>
      <w:r w:rsidRPr="001D1ADA">
        <w:rPr>
          <w:rFonts w:cs="Arial"/>
          <w:szCs w:val="20"/>
          <w:lang w:val="es-ES" w:eastAsia="ar-SA"/>
        </w:rPr>
        <w:t>____ (</w:t>
      </w:r>
      <w:r w:rsidRPr="001D1ADA">
        <w:rPr>
          <w:rFonts w:cs="Arial"/>
          <w:i/>
          <w:szCs w:val="20"/>
          <w:lang w:val="es-ES" w:eastAsia="ar-SA"/>
        </w:rPr>
        <w:t>Número de Procedimiento</w:t>
      </w:r>
      <w:r w:rsidRPr="001D1ADA">
        <w:rPr>
          <w:rFonts w:cs="Arial"/>
          <w:szCs w:val="20"/>
          <w:lang w:val="es-ES" w:eastAsia="ar-SA"/>
        </w:rPr>
        <w:t>) ____ en el que mi representada, la empresa __________________ (</w:t>
      </w:r>
      <w:r w:rsidRPr="001D1ADA">
        <w:rPr>
          <w:rFonts w:cs="Arial"/>
          <w:i/>
          <w:szCs w:val="20"/>
          <w:lang w:val="es-ES" w:eastAsia="ar-SA"/>
        </w:rPr>
        <w:t>nombre o razón social del licitante</w:t>
      </w:r>
      <w:r w:rsidRPr="001D1ADA">
        <w:rPr>
          <w:rFonts w:cs="Arial"/>
          <w:szCs w:val="20"/>
          <w:lang w:val="es-ES" w:eastAsia="ar-SA"/>
        </w:rPr>
        <w:t>) _____________participa a través de la presente propuesta.</w:t>
      </w:r>
    </w:p>
    <w:p w14:paraId="0DAEEF08" w14:textId="77777777" w:rsidR="00BC56B3" w:rsidRPr="001D1ADA" w:rsidRDefault="00BC56B3" w:rsidP="00BC56B3">
      <w:pPr>
        <w:spacing w:before="240"/>
        <w:ind w:left="142" w:right="-3"/>
        <w:rPr>
          <w:rFonts w:cs="Arial"/>
          <w:szCs w:val="20"/>
          <w:lang w:val="es-ES" w:eastAsia="ar-SA"/>
        </w:rPr>
      </w:pPr>
    </w:p>
    <w:p w14:paraId="0B14AE72"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Sobre el particular, manifiesto lo siguiente:</w:t>
      </w:r>
    </w:p>
    <w:p w14:paraId="33750928" w14:textId="77777777" w:rsidR="00BC56B3" w:rsidRPr="001D1ADA" w:rsidRDefault="00BC56B3" w:rsidP="00BC56B3">
      <w:pPr>
        <w:spacing w:before="240"/>
        <w:ind w:left="142" w:right="-3"/>
        <w:rPr>
          <w:rFonts w:cs="Arial"/>
          <w:szCs w:val="20"/>
          <w:lang w:val="es-ES" w:eastAsia="ar-SA"/>
        </w:rPr>
      </w:pPr>
    </w:p>
    <w:p w14:paraId="2BED10C9" w14:textId="77777777" w:rsidR="00BC56B3" w:rsidRPr="001D1ADA" w:rsidRDefault="00BC56B3" w:rsidP="00BC56B3">
      <w:pPr>
        <w:spacing w:before="240"/>
        <w:ind w:left="142" w:right="-3"/>
        <w:rPr>
          <w:rFonts w:cs="Arial"/>
          <w:szCs w:val="20"/>
          <w:lang w:val="es-ES" w:eastAsia="ar-SA"/>
        </w:rPr>
      </w:pPr>
      <w:r w:rsidRPr="001D1ADA">
        <w:rPr>
          <w:rFonts w:cs="Arial"/>
          <w:szCs w:val="20"/>
          <w:lang w:val="es-ES" w:eastAsia="ar-SA"/>
        </w:rPr>
        <w:t xml:space="preserve">Que, en caso de resultar adjudicado, los servicios </w:t>
      </w:r>
      <w:r>
        <w:rPr>
          <w:rFonts w:cs="Arial"/>
          <w:szCs w:val="20"/>
          <w:lang w:val="es-ES" w:eastAsia="ar-SA"/>
        </w:rPr>
        <w:t xml:space="preserve">de arrendamiento </w:t>
      </w:r>
      <w:r w:rsidRPr="001D1ADA">
        <w:rPr>
          <w:rFonts w:cs="Arial"/>
          <w:szCs w:val="20"/>
          <w:lang w:val="es-ES" w:eastAsia="ar-SA"/>
        </w:rPr>
        <w:t>propuestos</w:t>
      </w:r>
      <w:r>
        <w:rPr>
          <w:rFonts w:cs="Arial"/>
          <w:szCs w:val="20"/>
          <w:lang w:val="es-ES" w:eastAsia="ar-SA"/>
        </w:rPr>
        <w:t>,</w:t>
      </w:r>
      <w:r w:rsidRPr="001D1ADA">
        <w:rPr>
          <w:rFonts w:cs="Arial"/>
          <w:szCs w:val="20"/>
          <w:lang w:val="es-ES" w:eastAsia="ar-SA"/>
        </w:rPr>
        <w:t xml:space="preserve"> cumplirán con las normas solicitadas en la presente </w:t>
      </w:r>
      <w:r w:rsidRPr="001D1ADA">
        <w:rPr>
          <w:rFonts w:cs="Arial"/>
          <w:szCs w:val="20"/>
        </w:rPr>
        <w:t>convocatoria</w:t>
      </w:r>
      <w:r w:rsidRPr="001D1ADA">
        <w:rPr>
          <w:rFonts w:cs="Arial"/>
          <w:szCs w:val="20"/>
          <w:lang w:val="es-ES" w:eastAsia="ar-SA"/>
        </w:rPr>
        <w:t>, de acuerdo con el Anexo [***] que se adjunta para tal efecto.</w:t>
      </w:r>
    </w:p>
    <w:p w14:paraId="40A9ACE9" w14:textId="77777777" w:rsidR="00BC56B3" w:rsidRPr="001D1ADA" w:rsidRDefault="00BC56B3" w:rsidP="00BC56B3">
      <w:pPr>
        <w:spacing w:before="240"/>
        <w:ind w:left="-142" w:right="-3"/>
        <w:rPr>
          <w:rFonts w:cs="Arial"/>
          <w:szCs w:val="20"/>
          <w:lang w:val="es-ES" w:eastAsia="ar-SA"/>
        </w:rPr>
      </w:pPr>
    </w:p>
    <w:p w14:paraId="485B41D5" w14:textId="77777777" w:rsidR="00BC56B3" w:rsidRPr="00D44F4D" w:rsidRDefault="00BC56B3" w:rsidP="00BC56B3">
      <w:pPr>
        <w:ind w:left="-142" w:right="-3"/>
        <w:rPr>
          <w:rFonts w:cs="Arial"/>
          <w:b/>
          <w:szCs w:val="20"/>
          <w:lang w:eastAsia="ar-SA"/>
        </w:rPr>
      </w:pPr>
    </w:p>
    <w:p w14:paraId="6FF96463"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Protesto lo necesario</w:t>
      </w:r>
    </w:p>
    <w:p w14:paraId="4D8D2C44"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_____________________________________________________</w:t>
      </w:r>
    </w:p>
    <w:p w14:paraId="3BE801BF" w14:textId="77777777" w:rsidR="00BC56B3" w:rsidRPr="00D44F4D" w:rsidRDefault="00BC56B3" w:rsidP="00BC56B3">
      <w:pPr>
        <w:ind w:left="-142" w:right="-3"/>
        <w:jc w:val="center"/>
        <w:rPr>
          <w:rFonts w:cs="Arial"/>
          <w:b/>
          <w:szCs w:val="20"/>
          <w:lang w:val="es-ES" w:eastAsia="ar-SA"/>
        </w:rPr>
      </w:pPr>
      <w:r w:rsidRPr="00D44F4D">
        <w:rPr>
          <w:rFonts w:cs="Arial"/>
          <w:b/>
          <w:szCs w:val="20"/>
          <w:lang w:val="es-ES" w:eastAsia="ar-SA"/>
        </w:rPr>
        <w:t>(Nombre y Firma del Apoderado o Representante Legal del Licitante)</w:t>
      </w:r>
    </w:p>
    <w:p w14:paraId="4E97DC72" w14:textId="77777777" w:rsidR="00BC56B3" w:rsidRPr="00D44F4D" w:rsidRDefault="00BC56B3" w:rsidP="00BC56B3">
      <w:pPr>
        <w:ind w:left="-142" w:right="-3"/>
        <w:rPr>
          <w:rFonts w:cs="Arial"/>
          <w:b/>
          <w:szCs w:val="20"/>
          <w:lang w:val="es-ES" w:eastAsia="ar-SA"/>
        </w:rPr>
      </w:pPr>
    </w:p>
    <w:p w14:paraId="32F0D602" w14:textId="77777777" w:rsidR="00BC56B3" w:rsidRPr="001D1ADA" w:rsidRDefault="00BC56B3" w:rsidP="00BC56B3">
      <w:pPr>
        <w:ind w:left="-142" w:right="-3"/>
        <w:rPr>
          <w:rFonts w:cs="Arial"/>
          <w:szCs w:val="20"/>
          <w:lang w:val="es-ES" w:eastAsia="ar-SA"/>
        </w:rPr>
      </w:pPr>
    </w:p>
    <w:p w14:paraId="5C4EE756" w14:textId="77777777" w:rsidR="00BC56B3" w:rsidRDefault="00BC56B3" w:rsidP="00BC56B3">
      <w:pPr>
        <w:ind w:left="-142" w:right="-3"/>
        <w:rPr>
          <w:rFonts w:cs="Arial"/>
          <w:b/>
          <w:szCs w:val="20"/>
          <w:lang w:val="es-ES" w:eastAsia="ar-SA"/>
        </w:rPr>
      </w:pPr>
      <w:r w:rsidRPr="001D1ADA">
        <w:rPr>
          <w:rFonts w:cs="Arial"/>
          <w:b/>
          <w:szCs w:val="20"/>
          <w:lang w:val="es-ES" w:eastAsia="ar-SA"/>
        </w:rPr>
        <w:t>Anexo [***</w:t>
      </w:r>
      <w:proofErr w:type="gramStart"/>
      <w:r w:rsidRPr="001D1ADA">
        <w:rPr>
          <w:rFonts w:cs="Arial"/>
          <w:b/>
          <w:szCs w:val="20"/>
          <w:lang w:val="es-ES" w:eastAsia="ar-SA"/>
        </w:rPr>
        <w:t>].-</w:t>
      </w:r>
      <w:proofErr w:type="gramEnd"/>
      <w:r w:rsidRPr="001D1ADA">
        <w:rPr>
          <w:rFonts w:cs="Arial"/>
          <w:b/>
          <w:szCs w:val="20"/>
          <w:lang w:val="es-ES" w:eastAsia="ar-SA"/>
        </w:rPr>
        <w:t xml:space="preserve"> El licitante debe indicar el nombre y/o número de anexo en que se encuentra dentro de su propuesta técnica.</w:t>
      </w:r>
    </w:p>
    <w:p w14:paraId="5A0DBB90" w14:textId="77777777" w:rsidR="00BC56B3" w:rsidRDefault="00BC56B3" w:rsidP="00BC56B3">
      <w:pPr>
        <w:spacing w:line="259" w:lineRule="auto"/>
        <w:jc w:val="left"/>
        <w:rPr>
          <w:rFonts w:cs="Arial"/>
          <w:b/>
          <w:szCs w:val="20"/>
          <w:lang w:val="es-ES" w:eastAsia="ar-SA"/>
        </w:rPr>
      </w:pPr>
      <w:r>
        <w:rPr>
          <w:rFonts w:cs="Arial"/>
          <w:b/>
          <w:szCs w:val="20"/>
          <w:lang w:val="es-ES" w:eastAsia="ar-SA"/>
        </w:rPr>
        <w:br w:type="page"/>
      </w:r>
    </w:p>
    <w:p w14:paraId="5BE15DAD" w14:textId="77777777" w:rsidR="00BC56B3" w:rsidRPr="001D1ADA" w:rsidRDefault="00BC56B3" w:rsidP="00BC56B3">
      <w:pPr>
        <w:ind w:left="-142" w:right="-3"/>
        <w:rPr>
          <w:rFonts w:cs="Arial"/>
          <w:b/>
          <w:szCs w:val="20"/>
          <w:lang w:val="es-ES" w:eastAsia="ar-SA"/>
        </w:rPr>
      </w:pPr>
    </w:p>
    <w:p w14:paraId="6FD391EF" w14:textId="77777777" w:rsidR="00BC56B3" w:rsidRDefault="00BC56B3" w:rsidP="00BC56B3">
      <w:pPr>
        <w:keepNext/>
        <w:keepLines/>
        <w:spacing w:after="0" w:line="276" w:lineRule="auto"/>
        <w:outlineLvl w:val="0"/>
        <w:rPr>
          <w:rFonts w:eastAsia="Times New Roman"/>
          <w:b/>
          <w:bCs/>
          <w:sz w:val="22"/>
          <w:lang w:val="es-ES"/>
        </w:rPr>
      </w:pPr>
    </w:p>
    <w:p w14:paraId="229260BB" w14:textId="77777777" w:rsidR="00BC56B3" w:rsidRPr="002C4E48" w:rsidRDefault="00BC56B3" w:rsidP="00BC56B3">
      <w:pPr>
        <w:keepNext/>
        <w:keepLines/>
        <w:spacing w:after="0" w:line="276" w:lineRule="auto"/>
        <w:ind w:left="360"/>
        <w:jc w:val="center"/>
        <w:outlineLvl w:val="0"/>
        <w:rPr>
          <w:rFonts w:eastAsia="Times New Roman"/>
          <w:b/>
          <w:bCs/>
          <w:sz w:val="22"/>
          <w:lang w:val="es-ES"/>
        </w:rPr>
      </w:pPr>
      <w:bookmarkStart w:id="220" w:name="_Toc169543590"/>
      <w:r w:rsidRPr="002C4E48">
        <w:rPr>
          <w:rFonts w:eastAsia="Times New Roman"/>
          <w:b/>
          <w:bCs/>
          <w:sz w:val="22"/>
          <w:lang w:val="es-ES"/>
        </w:rPr>
        <w:t xml:space="preserve">FORMATO </w:t>
      </w:r>
      <w:r>
        <w:rPr>
          <w:rFonts w:eastAsia="Times New Roman"/>
          <w:b/>
          <w:bCs/>
          <w:sz w:val="22"/>
          <w:lang w:val="es-ES"/>
        </w:rPr>
        <w:t>5</w:t>
      </w:r>
      <w:bookmarkEnd w:id="220"/>
    </w:p>
    <w:p w14:paraId="6495B6C8" w14:textId="77777777" w:rsidR="00BC56B3" w:rsidRPr="00844DBC" w:rsidRDefault="00BC56B3" w:rsidP="00BC56B3">
      <w:pPr>
        <w:spacing w:after="0"/>
        <w:jc w:val="center"/>
        <w:rPr>
          <w:b/>
          <w:sz w:val="22"/>
          <w:lang w:val="es-ES"/>
        </w:rPr>
      </w:pPr>
      <w:r w:rsidRPr="002C4E48">
        <w:rPr>
          <w:b/>
          <w:sz w:val="22"/>
          <w:lang w:val="es-ES"/>
        </w:rPr>
        <w:t xml:space="preserve">MANIFIESTO DE NO </w:t>
      </w:r>
      <w:r w:rsidRPr="002C4E48">
        <w:rPr>
          <w:rFonts w:eastAsia="Times New Roman"/>
          <w:b/>
          <w:sz w:val="22"/>
          <w:lang w:eastAsia="es-ES"/>
        </w:rPr>
        <w:t>REVOCACIÓN</w:t>
      </w:r>
      <w:r w:rsidRPr="002C4E48">
        <w:rPr>
          <w:b/>
          <w:sz w:val="22"/>
          <w:lang w:val="es-ES"/>
        </w:rPr>
        <w:t xml:space="preserve"> Y VIGENCIA DE PODER</w:t>
      </w:r>
    </w:p>
    <w:p w14:paraId="5E91F01E" w14:textId="7A79E675" w:rsidR="00BC56B3" w:rsidRPr="002C4E48" w:rsidRDefault="00BC56B3" w:rsidP="00BC56B3">
      <w:pPr>
        <w:spacing w:after="0"/>
        <w:jc w:val="center"/>
        <w:rPr>
          <w:sz w:val="22"/>
        </w:rPr>
      </w:pPr>
      <w:r w:rsidRPr="002C4E48">
        <w:rPr>
          <w:sz w:val="22"/>
        </w:rPr>
        <w:t xml:space="preserve">PROCEDIMIENTO NO. </w:t>
      </w:r>
      <w:r>
        <w:rPr>
          <w:sz w:val="22"/>
        </w:rPr>
        <w:t>IA-47-AYO-047AYO954-N-</w:t>
      </w:r>
      <w:r w:rsidR="00500EC3">
        <w:rPr>
          <w:sz w:val="22"/>
        </w:rPr>
        <w:t>252</w:t>
      </w:r>
      <w:r>
        <w:rPr>
          <w:sz w:val="22"/>
        </w:rPr>
        <w:t>-2024</w:t>
      </w:r>
    </w:p>
    <w:p w14:paraId="1FB5AA75" w14:textId="77777777" w:rsidR="00BC56B3" w:rsidRPr="00AF196A" w:rsidRDefault="00BC56B3" w:rsidP="00BC56B3">
      <w:pPr>
        <w:spacing w:after="0"/>
        <w:jc w:val="right"/>
        <w:rPr>
          <w:rFonts w:eastAsia="Times New Roman" w:cs="Arial"/>
          <w:sz w:val="22"/>
          <w:lang w:val="es-ES" w:eastAsia="es-ES"/>
        </w:rPr>
      </w:pPr>
    </w:p>
    <w:p w14:paraId="17591223" w14:textId="77777777" w:rsidR="00BC56B3" w:rsidRPr="00AF196A" w:rsidRDefault="00BC56B3" w:rsidP="00BC56B3">
      <w:pPr>
        <w:spacing w:after="0"/>
        <w:jc w:val="right"/>
        <w:rPr>
          <w:rFonts w:eastAsia="Times New Roman" w:cs="Arial"/>
          <w:lang w:val="es-ES" w:eastAsia="es-ES"/>
        </w:rPr>
      </w:pPr>
      <w:r w:rsidRPr="00AF196A">
        <w:rPr>
          <w:rFonts w:eastAsia="Times New Roman" w:cs="Arial"/>
          <w:lang w:val="es-ES" w:eastAsia="es-ES"/>
        </w:rPr>
        <w:t>Ciudad de México, a - - - -de - - - - - 202</w:t>
      </w:r>
      <w:r>
        <w:rPr>
          <w:rFonts w:eastAsia="Times New Roman" w:cs="Arial"/>
          <w:lang w:val="es-ES" w:eastAsia="es-ES"/>
        </w:rPr>
        <w:t>4</w:t>
      </w:r>
    </w:p>
    <w:p w14:paraId="4F199511" w14:textId="77777777" w:rsidR="00BC56B3" w:rsidRPr="00AF196A" w:rsidRDefault="00BC56B3" w:rsidP="00BC56B3">
      <w:pPr>
        <w:spacing w:after="0"/>
        <w:jc w:val="right"/>
        <w:rPr>
          <w:rFonts w:eastAsia="Times New Roman" w:cs="Arial"/>
          <w:lang w:val="es-ES" w:eastAsia="es-ES"/>
        </w:rPr>
      </w:pPr>
    </w:p>
    <w:p w14:paraId="23788A8A" w14:textId="77777777" w:rsidR="00BC56B3" w:rsidRPr="00AF196A" w:rsidRDefault="00BC56B3" w:rsidP="00BC56B3">
      <w:pPr>
        <w:spacing w:after="0"/>
        <w:jc w:val="left"/>
        <w:rPr>
          <w:rFonts w:eastAsia="Times New Roman" w:cs="Arial"/>
          <w:b/>
          <w:lang w:val="es-ES" w:eastAsia="es-ES"/>
        </w:rPr>
      </w:pPr>
    </w:p>
    <w:p w14:paraId="6267900B" w14:textId="77777777" w:rsidR="00BC56B3" w:rsidRDefault="00BC56B3" w:rsidP="00BC56B3">
      <w:pPr>
        <w:spacing w:after="0"/>
        <w:ind w:left="8789" w:right="164" w:hanging="8789"/>
        <w:rPr>
          <w:b/>
        </w:rPr>
      </w:pPr>
      <w:r w:rsidRPr="00543766">
        <w:rPr>
          <w:b/>
        </w:rPr>
        <w:t xml:space="preserve">SERVICIOS DE SALUD DEL </w:t>
      </w:r>
    </w:p>
    <w:p w14:paraId="3A0DF3E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451B835"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E14AF4F" w14:textId="77777777" w:rsidR="00BC56B3" w:rsidRPr="00AF196A" w:rsidRDefault="00BC56B3" w:rsidP="00BC56B3">
      <w:pPr>
        <w:spacing w:after="0"/>
        <w:jc w:val="left"/>
        <w:rPr>
          <w:rFonts w:eastAsia="Times New Roman" w:cs="Arial"/>
          <w:b/>
          <w:lang w:val="es-ES" w:eastAsia="es-ES"/>
        </w:rPr>
      </w:pPr>
      <w:r w:rsidRPr="00AF196A">
        <w:rPr>
          <w:rFonts w:eastAsia="Times New Roman" w:cs="Arial"/>
          <w:b/>
          <w:lang w:val="es-ES" w:eastAsia="es-ES"/>
        </w:rPr>
        <w:t>P R E S E N T E</w:t>
      </w:r>
    </w:p>
    <w:p w14:paraId="4A962C4F" w14:textId="77777777" w:rsidR="00BC56B3" w:rsidRPr="00AF196A" w:rsidRDefault="00BC56B3" w:rsidP="00BC56B3">
      <w:pPr>
        <w:spacing w:after="0"/>
        <w:jc w:val="left"/>
        <w:rPr>
          <w:rFonts w:eastAsia="Times New Roman" w:cs="Arial"/>
          <w:b/>
          <w:lang w:val="es-ES" w:eastAsia="es-ES"/>
        </w:rPr>
      </w:pPr>
    </w:p>
    <w:p w14:paraId="7E2EBEE4" w14:textId="77777777" w:rsidR="00BC56B3" w:rsidRPr="00AF196A" w:rsidRDefault="00BC56B3" w:rsidP="00BC56B3">
      <w:pPr>
        <w:spacing w:after="0"/>
        <w:jc w:val="left"/>
        <w:rPr>
          <w:rFonts w:eastAsia="Times New Roman" w:cs="Arial"/>
          <w:b/>
          <w:lang w:val="es-ES" w:eastAsia="es-ES"/>
        </w:rPr>
      </w:pPr>
    </w:p>
    <w:p w14:paraId="625E3C1E" w14:textId="77777777" w:rsidR="00BC56B3" w:rsidRPr="00AF196A" w:rsidRDefault="00BC56B3" w:rsidP="00BC56B3">
      <w:pPr>
        <w:spacing w:after="0"/>
        <w:rPr>
          <w:rFonts w:eastAsia="Times New Roman" w:cs="Arial"/>
          <w:lang w:val="es-ES" w:eastAsia="es-ES"/>
        </w:rPr>
      </w:pPr>
      <w:r w:rsidRPr="00AF196A">
        <w:rPr>
          <w:rFonts w:eastAsia="Times New Roman" w:cs="Arial"/>
          <w:lang w:val="es-ES" w:eastAsia="es-ES"/>
        </w:rPr>
        <w:t>C. - - - - - - - manifiesto bajo protesta de decir verdad, en mi carácter de representante legal de la empresa- - - - - - - - - - , según consta en el poder número -- - - - - - de fecha - - - -  otorgado ante la fe del notario/corredor público - - - - - - , número - - - -  de la ciudad de - - - - - -, registrado bajo el número - - - - -  de fecha - - - - -  del registro público y de comercio, que las facultades que se mencionan en el testimonio referido no han sido revocadas, por lo que cuento con las facultades suficientes para comprometerme por sí o por mi representada la proposición.</w:t>
      </w:r>
    </w:p>
    <w:p w14:paraId="54353E83" w14:textId="77777777" w:rsidR="00BC56B3" w:rsidRPr="00AF196A" w:rsidRDefault="00BC56B3" w:rsidP="00BC56B3">
      <w:pPr>
        <w:spacing w:after="0"/>
        <w:rPr>
          <w:rFonts w:eastAsia="Times New Roman" w:cs="Arial"/>
          <w:lang w:val="es-ES" w:eastAsia="es-ES"/>
        </w:rPr>
      </w:pPr>
    </w:p>
    <w:p w14:paraId="19AC0BD9" w14:textId="77777777" w:rsidR="00BC56B3" w:rsidRPr="00AF196A" w:rsidRDefault="00BC56B3" w:rsidP="00BC56B3">
      <w:pPr>
        <w:spacing w:after="0"/>
        <w:rPr>
          <w:rFonts w:eastAsia="Times New Roman" w:cs="Arial"/>
          <w:lang w:val="es-ES_tradnl" w:eastAsia="es-ES"/>
        </w:rPr>
      </w:pPr>
    </w:p>
    <w:p w14:paraId="784F38A7"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 xml:space="preserve">A T E N T A M E N T E </w:t>
      </w:r>
    </w:p>
    <w:p w14:paraId="123D610C" w14:textId="77777777" w:rsidR="00BC56B3" w:rsidRPr="002C4E48" w:rsidRDefault="00BC56B3" w:rsidP="00BC56B3">
      <w:pPr>
        <w:spacing w:after="0"/>
        <w:jc w:val="left"/>
        <w:rPr>
          <w:rFonts w:eastAsia="Times New Roman" w:cs="Arial"/>
          <w:b/>
          <w:lang w:val="es-ES" w:eastAsia="es-ES"/>
        </w:rPr>
      </w:pPr>
    </w:p>
    <w:p w14:paraId="57C0BEEF" w14:textId="77777777" w:rsidR="00BC56B3" w:rsidRPr="002C4E48" w:rsidRDefault="00BC56B3" w:rsidP="00BC56B3">
      <w:pPr>
        <w:spacing w:after="0"/>
        <w:jc w:val="left"/>
        <w:rPr>
          <w:rFonts w:eastAsia="Times New Roman" w:cs="Arial"/>
          <w:b/>
          <w:lang w:val="es-ES" w:eastAsia="es-ES"/>
        </w:rPr>
      </w:pPr>
    </w:p>
    <w:p w14:paraId="1869ABCC" w14:textId="77777777" w:rsidR="00BC56B3" w:rsidRPr="002C4E48" w:rsidRDefault="00BC56B3" w:rsidP="00BC56B3">
      <w:pPr>
        <w:spacing w:after="0"/>
        <w:jc w:val="left"/>
        <w:rPr>
          <w:rFonts w:eastAsia="Times New Roman" w:cs="Arial"/>
          <w:b/>
          <w:lang w:val="es-ES" w:eastAsia="es-ES"/>
        </w:rPr>
      </w:pPr>
    </w:p>
    <w:p w14:paraId="28F063D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_________________________________</w:t>
      </w:r>
    </w:p>
    <w:p w14:paraId="2932E176" w14:textId="77777777" w:rsidR="00BC56B3" w:rsidRPr="002C4E48" w:rsidRDefault="00BC56B3" w:rsidP="00BC56B3">
      <w:pPr>
        <w:spacing w:after="0"/>
        <w:jc w:val="left"/>
        <w:rPr>
          <w:rFonts w:eastAsia="Times New Roman" w:cs="Arial"/>
          <w:b/>
          <w:lang w:val="es-ES" w:eastAsia="es-ES"/>
        </w:rPr>
      </w:pPr>
      <w:r w:rsidRPr="002C4E48">
        <w:rPr>
          <w:rFonts w:eastAsia="Times New Roman" w:cs="Arial"/>
          <w:b/>
          <w:lang w:val="es-ES" w:eastAsia="es-ES"/>
        </w:rPr>
        <w:t>(Firma del representante o apoderado legal con facultades)</w:t>
      </w:r>
    </w:p>
    <w:p w14:paraId="200021BE" w14:textId="77777777" w:rsidR="00BC56B3" w:rsidRPr="00AF196A" w:rsidRDefault="00BC56B3" w:rsidP="00BC56B3">
      <w:pPr>
        <w:spacing w:after="0"/>
        <w:jc w:val="center"/>
        <w:rPr>
          <w:rFonts w:eastAsia="Times New Roman" w:cs="Arial"/>
          <w:b/>
          <w:sz w:val="22"/>
          <w:lang w:val="es-ES" w:eastAsia="es-ES"/>
        </w:rPr>
      </w:pPr>
    </w:p>
    <w:p w14:paraId="401B4081" w14:textId="77777777" w:rsidR="00BC56B3" w:rsidRDefault="00BC56B3" w:rsidP="00BC56B3">
      <w:pPr>
        <w:spacing w:after="0"/>
        <w:rPr>
          <w:lang w:val="es-ES"/>
        </w:rPr>
      </w:pPr>
    </w:p>
    <w:p w14:paraId="70865D77" w14:textId="77777777" w:rsidR="00BC56B3" w:rsidRPr="007B2DB2" w:rsidRDefault="00BC56B3" w:rsidP="00BC56B3">
      <w:pPr>
        <w:spacing w:after="0"/>
        <w:rPr>
          <w:lang w:val="es-ES"/>
        </w:rPr>
      </w:pPr>
      <w:r w:rsidRPr="00AF196A">
        <w:rPr>
          <w:lang w:val="es-ES"/>
        </w:rPr>
        <w:br w:type="page"/>
      </w:r>
    </w:p>
    <w:p w14:paraId="6183B6D6" w14:textId="77777777" w:rsidR="00427BD6" w:rsidRDefault="00427BD6" w:rsidP="00BC56B3">
      <w:pPr>
        <w:keepNext/>
        <w:keepLines/>
        <w:spacing w:after="0" w:line="276" w:lineRule="auto"/>
        <w:ind w:left="360"/>
        <w:jc w:val="center"/>
        <w:outlineLvl w:val="0"/>
        <w:rPr>
          <w:rFonts w:eastAsia="Times New Roman"/>
          <w:b/>
          <w:bCs/>
          <w:szCs w:val="20"/>
          <w:lang w:val="es-ES"/>
        </w:rPr>
      </w:pPr>
    </w:p>
    <w:p w14:paraId="6DBC9ECE" w14:textId="5364EA77" w:rsidR="00BC56B3" w:rsidRPr="002C4E48" w:rsidRDefault="00BC56B3" w:rsidP="00BC56B3">
      <w:pPr>
        <w:keepNext/>
        <w:keepLines/>
        <w:spacing w:after="0" w:line="276" w:lineRule="auto"/>
        <w:ind w:left="360"/>
        <w:jc w:val="center"/>
        <w:outlineLvl w:val="0"/>
        <w:rPr>
          <w:rFonts w:eastAsia="Times New Roman"/>
          <w:b/>
          <w:bCs/>
          <w:szCs w:val="20"/>
          <w:lang w:val="es-ES"/>
        </w:rPr>
      </w:pPr>
      <w:bookmarkStart w:id="221" w:name="_Toc169543591"/>
      <w:r w:rsidRPr="002C4E48">
        <w:rPr>
          <w:rFonts w:eastAsia="Times New Roman"/>
          <w:b/>
          <w:bCs/>
          <w:szCs w:val="20"/>
          <w:lang w:val="es-ES"/>
        </w:rPr>
        <w:t xml:space="preserve">FORMATO </w:t>
      </w:r>
      <w:r>
        <w:rPr>
          <w:rFonts w:eastAsia="Times New Roman"/>
          <w:b/>
          <w:bCs/>
          <w:szCs w:val="20"/>
          <w:lang w:val="es-ES"/>
        </w:rPr>
        <w:t>6</w:t>
      </w:r>
      <w:bookmarkEnd w:id="221"/>
    </w:p>
    <w:p w14:paraId="78253959" w14:textId="77777777" w:rsidR="00BC56B3" w:rsidRPr="00844DBC" w:rsidRDefault="00BC56B3" w:rsidP="00BC56B3">
      <w:pPr>
        <w:spacing w:after="0"/>
        <w:jc w:val="center"/>
        <w:rPr>
          <w:rFonts w:eastAsia="Times New Roman"/>
          <w:b/>
          <w:szCs w:val="20"/>
          <w:lang w:eastAsia="es-ES"/>
        </w:rPr>
      </w:pPr>
      <w:r w:rsidRPr="002C4E48">
        <w:rPr>
          <w:b/>
          <w:szCs w:val="20"/>
        </w:rPr>
        <w:t xml:space="preserve">DATOS DE </w:t>
      </w:r>
      <w:r w:rsidRPr="002C4E48">
        <w:rPr>
          <w:rFonts w:eastAsia="Times New Roman"/>
          <w:b/>
          <w:szCs w:val="20"/>
          <w:lang w:eastAsia="es-ES"/>
        </w:rPr>
        <w:t>CONTACTO</w:t>
      </w:r>
    </w:p>
    <w:p w14:paraId="4715F68E" w14:textId="4037C492" w:rsidR="00BC56B3" w:rsidRPr="002C4E48" w:rsidRDefault="00BC56B3" w:rsidP="00BC56B3">
      <w:pPr>
        <w:spacing w:after="0"/>
        <w:jc w:val="center"/>
        <w:rPr>
          <w:szCs w:val="20"/>
        </w:rPr>
      </w:pPr>
      <w:r w:rsidRPr="002C4E48">
        <w:rPr>
          <w:szCs w:val="20"/>
        </w:rPr>
        <w:t xml:space="preserve">PROCEDIMIENTO NO. </w:t>
      </w:r>
      <w:r>
        <w:rPr>
          <w:szCs w:val="20"/>
        </w:rPr>
        <w:t>IA-47-AYO-047AYO954-N-</w:t>
      </w:r>
      <w:r w:rsidR="00500EC3">
        <w:rPr>
          <w:szCs w:val="20"/>
        </w:rPr>
        <w:t>252</w:t>
      </w:r>
      <w:r>
        <w:rPr>
          <w:szCs w:val="20"/>
        </w:rPr>
        <w:t>-2024</w:t>
      </w:r>
    </w:p>
    <w:p w14:paraId="30A07CBB" w14:textId="77777777" w:rsidR="00BC56B3" w:rsidRPr="002C4E48" w:rsidRDefault="00BC56B3" w:rsidP="00BC56B3">
      <w:pPr>
        <w:spacing w:after="0"/>
        <w:jc w:val="right"/>
        <w:rPr>
          <w:rFonts w:eastAsia="Arial" w:cs="Arial"/>
          <w:szCs w:val="20"/>
          <w:lang w:eastAsia="es-MX"/>
        </w:rPr>
      </w:pPr>
    </w:p>
    <w:p w14:paraId="17DDCEEE" w14:textId="77777777" w:rsidR="00BC56B3" w:rsidRPr="002C4E48" w:rsidRDefault="00BC56B3" w:rsidP="00BC56B3">
      <w:pPr>
        <w:spacing w:after="0"/>
        <w:jc w:val="right"/>
        <w:rPr>
          <w:rFonts w:eastAsia="Arial" w:cs="Arial"/>
          <w:szCs w:val="20"/>
          <w:lang w:eastAsia="es-MX"/>
        </w:rPr>
      </w:pPr>
      <w:r w:rsidRPr="002C4E48">
        <w:rPr>
          <w:rFonts w:eastAsia="Arial" w:cs="Arial"/>
          <w:szCs w:val="20"/>
          <w:lang w:eastAsia="es-MX"/>
        </w:rPr>
        <w:t>Ciudad de México, a</w:t>
      </w:r>
      <w:r>
        <w:rPr>
          <w:rFonts w:eastAsia="Arial" w:cs="Arial"/>
          <w:szCs w:val="20"/>
          <w:lang w:eastAsia="es-MX"/>
        </w:rPr>
        <w:t xml:space="preserve"> __ de _____ de 2024</w:t>
      </w:r>
    </w:p>
    <w:p w14:paraId="33582E65" w14:textId="77777777" w:rsidR="00BC56B3" w:rsidRDefault="00BC56B3" w:rsidP="00BC56B3">
      <w:pPr>
        <w:spacing w:after="0"/>
        <w:ind w:left="8789" w:right="164" w:hanging="8789"/>
        <w:rPr>
          <w:b/>
        </w:rPr>
      </w:pPr>
      <w:r w:rsidRPr="00543766">
        <w:rPr>
          <w:b/>
        </w:rPr>
        <w:t xml:space="preserve">SERVICIOS DE SALUD DEL </w:t>
      </w:r>
    </w:p>
    <w:p w14:paraId="58F8996E"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5422E867"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3A9048" w14:textId="77777777" w:rsidR="00BC56B3" w:rsidRPr="002C4E48" w:rsidRDefault="00BC56B3" w:rsidP="00BC56B3">
      <w:pPr>
        <w:spacing w:after="0"/>
        <w:jc w:val="left"/>
        <w:rPr>
          <w:rFonts w:eastAsia="Arial" w:cs="Arial"/>
          <w:b/>
          <w:szCs w:val="20"/>
          <w:lang w:eastAsia="es-MX"/>
        </w:rPr>
      </w:pPr>
      <w:r w:rsidRPr="002C4E48">
        <w:rPr>
          <w:rFonts w:eastAsia="Arial" w:cs="Arial"/>
          <w:b/>
          <w:szCs w:val="20"/>
          <w:lang w:eastAsia="es-MX"/>
        </w:rPr>
        <w:t>PRESENTE.</w:t>
      </w:r>
    </w:p>
    <w:p w14:paraId="13BE0455" w14:textId="77777777" w:rsidR="00BC56B3" w:rsidRPr="002C4E48" w:rsidRDefault="00BC56B3" w:rsidP="00BC56B3">
      <w:pPr>
        <w:autoSpaceDE w:val="0"/>
        <w:autoSpaceDN w:val="0"/>
        <w:adjustRightInd w:val="0"/>
        <w:spacing w:after="0"/>
        <w:jc w:val="center"/>
        <w:rPr>
          <w:rFonts w:cs="Montserrat"/>
          <w:b/>
          <w:bCs/>
          <w:szCs w:val="20"/>
        </w:rPr>
      </w:pPr>
      <w:r w:rsidRPr="002C4E48">
        <w:rPr>
          <w:rFonts w:cs="Montserrat"/>
          <w:b/>
          <w:bCs/>
          <w:szCs w:val="20"/>
        </w:rPr>
        <w:t xml:space="preserve">DATOS GENERALES Y NOTIFICACIONES OFICIALES </w:t>
      </w:r>
    </w:p>
    <w:p w14:paraId="7BB8F31D" w14:textId="77777777" w:rsidR="00BC56B3" w:rsidRPr="002C4E48" w:rsidRDefault="00BC56B3" w:rsidP="00BC56B3">
      <w:pPr>
        <w:autoSpaceDE w:val="0"/>
        <w:autoSpaceDN w:val="0"/>
        <w:adjustRightInd w:val="0"/>
        <w:spacing w:after="0"/>
        <w:jc w:val="left"/>
        <w:rPr>
          <w:rFonts w:cs="Montserrat"/>
          <w:szCs w:val="20"/>
        </w:rPr>
      </w:pPr>
    </w:p>
    <w:p w14:paraId="01538F42" w14:textId="77777777" w:rsidR="00BC56B3" w:rsidRPr="002C4E48" w:rsidRDefault="00BC56B3" w:rsidP="00BC56B3">
      <w:pPr>
        <w:autoSpaceDE w:val="0"/>
        <w:autoSpaceDN w:val="0"/>
        <w:adjustRightInd w:val="0"/>
        <w:spacing w:after="0"/>
        <w:jc w:val="left"/>
        <w:rPr>
          <w:rFonts w:eastAsia="Times New Roman" w:cs="Arial"/>
          <w:b/>
          <w:szCs w:val="20"/>
          <w:lang w:eastAsia="es-ES"/>
        </w:rPr>
      </w:pPr>
      <w:r w:rsidRPr="002C4E48">
        <w:rPr>
          <w:rFonts w:eastAsia="Times New Roman" w:cs="Arial"/>
          <w:b/>
          <w:szCs w:val="20"/>
          <w:lang w:eastAsia="es-ES"/>
        </w:rPr>
        <w:t>NOMBRE O RAZÓN SOCIAL DEL LICITANTE: ____________________________________________________</w:t>
      </w:r>
    </w:p>
    <w:p w14:paraId="7DAB83DB" w14:textId="77777777" w:rsidR="00BC56B3" w:rsidRPr="002C4E48" w:rsidRDefault="00BC56B3" w:rsidP="00BC56B3">
      <w:pPr>
        <w:autoSpaceDE w:val="0"/>
        <w:autoSpaceDN w:val="0"/>
        <w:adjustRightInd w:val="0"/>
        <w:spacing w:after="0"/>
        <w:jc w:val="left"/>
        <w:rPr>
          <w:rFonts w:cs="Montserrat"/>
          <w:szCs w:val="20"/>
        </w:rPr>
      </w:pPr>
    </w:p>
    <w:p w14:paraId="37EE6132" w14:textId="77777777" w:rsidR="00BC56B3" w:rsidRPr="002C4E48" w:rsidRDefault="00BC56B3" w:rsidP="00BC56B3">
      <w:pPr>
        <w:autoSpaceDE w:val="0"/>
        <w:autoSpaceDN w:val="0"/>
        <w:adjustRightInd w:val="0"/>
        <w:spacing w:after="0"/>
        <w:rPr>
          <w:rFonts w:cs="Montserrat"/>
          <w:szCs w:val="20"/>
        </w:rPr>
      </w:pPr>
      <w:r w:rsidRPr="002C4E48">
        <w:rPr>
          <w:rFonts w:cs="Montserrat"/>
          <w:szCs w:val="20"/>
        </w:rPr>
        <w:t xml:space="preserve">Se proporciona el contacto designado para atender cualquier asunto correspondiente a la calidad de los </w:t>
      </w:r>
      <w:r>
        <w:rPr>
          <w:rFonts w:cs="Montserrat"/>
          <w:szCs w:val="20"/>
        </w:rPr>
        <w:t>servicio</w:t>
      </w:r>
      <w:r w:rsidRPr="002C4E48">
        <w:rPr>
          <w:rFonts w:cs="Montserrat"/>
          <w:szCs w:val="20"/>
        </w:rPr>
        <w:t xml:space="preserve">s contratados, debiendo incluir los siguientes datos: </w:t>
      </w:r>
    </w:p>
    <w:p w14:paraId="4F138B1D" w14:textId="77777777" w:rsidR="00BC56B3" w:rsidRPr="002C4E48" w:rsidRDefault="00BC56B3" w:rsidP="00BC56B3">
      <w:pPr>
        <w:autoSpaceDE w:val="0"/>
        <w:autoSpaceDN w:val="0"/>
        <w:adjustRightInd w:val="0"/>
        <w:spacing w:after="0"/>
        <w:jc w:val="left"/>
        <w:rPr>
          <w:rFonts w:cs="Montserrat"/>
          <w:szCs w:val="20"/>
        </w:rPr>
      </w:pPr>
    </w:p>
    <w:p w14:paraId="3BCCAA1B"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Representante legal:</w:t>
      </w:r>
    </w:p>
    <w:p w14:paraId="35A6AE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67191DA"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5DF54EC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26DD234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0C9F50F5"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56F18BA3" w14:textId="77777777" w:rsidR="00BC56B3" w:rsidRPr="002C4E48" w:rsidRDefault="00BC56B3" w:rsidP="00BC56B3">
      <w:pPr>
        <w:autoSpaceDE w:val="0"/>
        <w:autoSpaceDN w:val="0"/>
        <w:adjustRightInd w:val="0"/>
        <w:spacing w:after="0"/>
        <w:jc w:val="left"/>
        <w:rPr>
          <w:rFonts w:cs="Montserrat"/>
          <w:szCs w:val="20"/>
        </w:rPr>
      </w:pPr>
    </w:p>
    <w:p w14:paraId="0B86D4BE"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Usuario de la plataforma de órdenes y suministro:</w:t>
      </w:r>
    </w:p>
    <w:p w14:paraId="4E9C3F69"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5B39766F"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4681719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F086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C62D1A1"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610DE0A" w14:textId="77777777" w:rsidR="00BC56B3" w:rsidRPr="002C4E48" w:rsidRDefault="00BC56B3" w:rsidP="00BC56B3">
      <w:pPr>
        <w:autoSpaceDE w:val="0"/>
        <w:autoSpaceDN w:val="0"/>
        <w:adjustRightInd w:val="0"/>
        <w:spacing w:after="0"/>
        <w:jc w:val="left"/>
        <w:rPr>
          <w:rFonts w:cs="Montserrat"/>
          <w:b/>
          <w:szCs w:val="20"/>
        </w:rPr>
      </w:pPr>
    </w:p>
    <w:p w14:paraId="2022E33A"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darle seguimiento a los pedidos y órdenes de suministro:</w:t>
      </w:r>
    </w:p>
    <w:p w14:paraId="7573E762"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7A808718"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2FCBA48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3273657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1007AC2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1164BABA" w14:textId="77777777" w:rsidR="00BC56B3" w:rsidRPr="002C4E48" w:rsidRDefault="00BC56B3" w:rsidP="00BC56B3">
      <w:pPr>
        <w:autoSpaceDE w:val="0"/>
        <w:autoSpaceDN w:val="0"/>
        <w:adjustRightInd w:val="0"/>
        <w:spacing w:after="0"/>
        <w:jc w:val="left"/>
        <w:rPr>
          <w:rFonts w:cs="Montserrat"/>
          <w:b/>
          <w:szCs w:val="20"/>
        </w:rPr>
      </w:pPr>
    </w:p>
    <w:p w14:paraId="605C2186" w14:textId="77777777" w:rsidR="00BC56B3" w:rsidRPr="002C4E48" w:rsidRDefault="00BC56B3" w:rsidP="00BC56B3">
      <w:pPr>
        <w:autoSpaceDE w:val="0"/>
        <w:autoSpaceDN w:val="0"/>
        <w:adjustRightInd w:val="0"/>
        <w:spacing w:after="0"/>
        <w:jc w:val="left"/>
        <w:rPr>
          <w:rFonts w:cs="Montserrat"/>
          <w:b/>
          <w:szCs w:val="20"/>
        </w:rPr>
      </w:pPr>
      <w:r w:rsidRPr="002C4E48">
        <w:rPr>
          <w:rFonts w:cs="Montserrat"/>
          <w:b/>
          <w:szCs w:val="20"/>
        </w:rPr>
        <w:t>Persona encargada de la facturación:</w:t>
      </w:r>
    </w:p>
    <w:p w14:paraId="497EF51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Nombre completo del contacto oficial. </w:t>
      </w:r>
    </w:p>
    <w:p w14:paraId="268E0E7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Cargo. </w:t>
      </w:r>
    </w:p>
    <w:p w14:paraId="32CC9B4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Domicilio. </w:t>
      </w:r>
    </w:p>
    <w:p w14:paraId="6E6ED726"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Teléfono (oficina y celular)</w:t>
      </w:r>
    </w:p>
    <w:p w14:paraId="2D40C883"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Correo electrónico. </w:t>
      </w:r>
    </w:p>
    <w:p w14:paraId="29591F3C"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Las notificaciones podrán realizarse a través de los siguientes medios: </w:t>
      </w:r>
    </w:p>
    <w:p w14:paraId="5B100BE0"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Oficio entregado en el domicilio del PROVEEDOR. </w:t>
      </w:r>
    </w:p>
    <w:p w14:paraId="11A46A5E" w14:textId="77777777" w:rsidR="00BC56B3" w:rsidRPr="002C4E48" w:rsidRDefault="00BC56B3" w:rsidP="00BC56B3">
      <w:pPr>
        <w:autoSpaceDE w:val="0"/>
        <w:autoSpaceDN w:val="0"/>
        <w:adjustRightInd w:val="0"/>
        <w:spacing w:after="0"/>
        <w:jc w:val="left"/>
        <w:rPr>
          <w:rFonts w:cs="Montserrat"/>
          <w:szCs w:val="20"/>
        </w:rPr>
      </w:pPr>
      <w:r w:rsidRPr="002C4E48">
        <w:rPr>
          <w:rFonts w:cs="Montserrat"/>
          <w:szCs w:val="20"/>
        </w:rPr>
        <w:t xml:space="preserve"> Vía correo electrónico. </w:t>
      </w:r>
    </w:p>
    <w:p w14:paraId="6B915164" w14:textId="77777777" w:rsidR="00BC56B3" w:rsidRPr="002C4E48" w:rsidRDefault="00BC56B3" w:rsidP="00BC56B3">
      <w:pPr>
        <w:spacing w:after="0"/>
        <w:jc w:val="center"/>
        <w:rPr>
          <w:rFonts w:eastAsia="Arial" w:cs="Arial"/>
          <w:szCs w:val="20"/>
          <w:lang w:eastAsia="es-MX"/>
        </w:rPr>
      </w:pPr>
      <w:r w:rsidRPr="002C4E48">
        <w:rPr>
          <w:rFonts w:eastAsia="Arial" w:cs="Arial"/>
          <w:szCs w:val="20"/>
          <w:lang w:eastAsia="es-MX"/>
        </w:rPr>
        <w:t>____________________________________</w:t>
      </w:r>
    </w:p>
    <w:p w14:paraId="40EC60D7" w14:textId="77777777" w:rsidR="00BC56B3" w:rsidRPr="002C4E48" w:rsidRDefault="00BC56B3" w:rsidP="00BC56B3">
      <w:pPr>
        <w:spacing w:after="0"/>
        <w:jc w:val="center"/>
        <w:rPr>
          <w:rFonts w:eastAsia="Arial" w:cs="Arial"/>
          <w:b/>
          <w:szCs w:val="20"/>
          <w:lang w:eastAsia="es-MX"/>
        </w:rPr>
      </w:pPr>
      <w:r w:rsidRPr="002C4E48">
        <w:rPr>
          <w:rFonts w:eastAsia="Arial" w:cs="Arial"/>
          <w:b/>
          <w:szCs w:val="20"/>
          <w:lang w:eastAsia="es-MX"/>
        </w:rPr>
        <w:t>(Nombre y firma del representante legal)</w:t>
      </w:r>
    </w:p>
    <w:p w14:paraId="474BE728" w14:textId="77777777" w:rsidR="00BC56B3" w:rsidRPr="00AF196A" w:rsidRDefault="00BC56B3" w:rsidP="00BC56B3">
      <w:pPr>
        <w:autoSpaceDE w:val="0"/>
        <w:autoSpaceDN w:val="0"/>
        <w:adjustRightInd w:val="0"/>
        <w:spacing w:after="0"/>
        <w:rPr>
          <w:sz w:val="16"/>
        </w:rPr>
      </w:pPr>
      <w:r w:rsidRPr="00AF196A">
        <w:rPr>
          <w:rFonts w:cs="Montserrat"/>
          <w:sz w:val="16"/>
          <w:szCs w:val="20"/>
        </w:rPr>
        <w:t xml:space="preserve">Nota: Cabe señalar, que el contacto designado por el PROVEEDOR, no tendrá que ser necesariamente el representante legal de la empresa, sin embargo, toda notificación que se le haga por parte de los PARTICIPANTES se considerará de carácter oficial. </w:t>
      </w:r>
      <w:r w:rsidRPr="00AF196A">
        <w:rPr>
          <w:sz w:val="16"/>
        </w:rPr>
        <w:br w:type="page"/>
      </w:r>
    </w:p>
    <w:p w14:paraId="4190B797" w14:textId="77777777" w:rsidR="00427BD6" w:rsidRDefault="00427BD6" w:rsidP="00BC56B3">
      <w:pPr>
        <w:pStyle w:val="Ttulo1"/>
        <w:spacing w:before="0"/>
        <w:rPr>
          <w:b/>
          <w:bCs/>
          <w:color w:val="auto"/>
          <w:szCs w:val="24"/>
        </w:rPr>
      </w:pPr>
    </w:p>
    <w:p w14:paraId="45EFB535" w14:textId="150A2741" w:rsidR="00BC56B3" w:rsidRDefault="00BC56B3" w:rsidP="00BC56B3">
      <w:pPr>
        <w:pStyle w:val="Ttulo1"/>
        <w:spacing w:before="0"/>
        <w:rPr>
          <w:b/>
          <w:bCs/>
          <w:color w:val="auto"/>
          <w:szCs w:val="24"/>
        </w:rPr>
      </w:pPr>
      <w:bookmarkStart w:id="222" w:name="_Toc169543592"/>
      <w:r w:rsidRPr="00AF196A">
        <w:rPr>
          <w:b/>
          <w:bCs/>
          <w:color w:val="auto"/>
          <w:szCs w:val="24"/>
        </w:rPr>
        <w:t xml:space="preserve">FORMATO </w:t>
      </w:r>
      <w:r>
        <w:rPr>
          <w:b/>
          <w:bCs/>
          <w:color w:val="auto"/>
          <w:szCs w:val="24"/>
        </w:rPr>
        <w:t>7</w:t>
      </w:r>
      <w:bookmarkEnd w:id="222"/>
    </w:p>
    <w:p w14:paraId="18079DA1" w14:textId="77777777" w:rsidR="00BC56B3" w:rsidRPr="00AF196A" w:rsidRDefault="00BC56B3" w:rsidP="00BC56B3">
      <w:pPr>
        <w:spacing w:after="0"/>
        <w:jc w:val="center"/>
        <w:rPr>
          <w:b/>
        </w:rPr>
      </w:pPr>
      <w:r w:rsidRPr="00AF196A">
        <w:rPr>
          <w:b/>
        </w:rPr>
        <w:t>ESCRITO REFERENTE A LOS ARTÍCULOS 50 Y 60 DE LA LAASSP</w:t>
      </w:r>
    </w:p>
    <w:p w14:paraId="7736E820" w14:textId="77777777" w:rsidR="00BC56B3" w:rsidRPr="00AF196A" w:rsidRDefault="00BC56B3" w:rsidP="00BC56B3">
      <w:pPr>
        <w:spacing w:after="0"/>
        <w:jc w:val="center"/>
      </w:pPr>
      <w:r w:rsidRPr="00AF196A">
        <w:t>(EN HOJA PREFERENTEMENTE MEMBRETADO DEL LICITANTE)</w:t>
      </w:r>
    </w:p>
    <w:p w14:paraId="10740E23" w14:textId="349E9429" w:rsidR="00BC56B3" w:rsidRPr="00AF196A" w:rsidRDefault="00BC56B3" w:rsidP="00BC56B3">
      <w:pPr>
        <w:spacing w:after="0"/>
        <w:jc w:val="center"/>
      </w:pPr>
      <w:r w:rsidRPr="00AF196A">
        <w:t xml:space="preserve">PROCEDIMIENTO NO. </w:t>
      </w:r>
      <w:r>
        <w:t>IA-47-AYO-047AYO954-N-</w:t>
      </w:r>
      <w:r w:rsidR="00500EC3">
        <w:t>252</w:t>
      </w:r>
      <w:r>
        <w:t>-2024</w:t>
      </w:r>
    </w:p>
    <w:p w14:paraId="4F4F0797" w14:textId="77777777" w:rsidR="00BC56B3" w:rsidRPr="00AF196A" w:rsidRDefault="00BC56B3" w:rsidP="00BC56B3">
      <w:pPr>
        <w:spacing w:after="0"/>
        <w:jc w:val="center"/>
      </w:pPr>
    </w:p>
    <w:p w14:paraId="25E31282" w14:textId="77777777" w:rsidR="00BC56B3" w:rsidRPr="00AF196A" w:rsidRDefault="00BC56B3" w:rsidP="00BC56B3">
      <w:pPr>
        <w:spacing w:after="0"/>
        <w:jc w:val="right"/>
      </w:pPr>
      <w:r w:rsidRPr="00AF196A">
        <w:t>Ciudad de México</w:t>
      </w:r>
      <w:r>
        <w:t>, a _____ de ____________de 2024</w:t>
      </w:r>
      <w:r w:rsidRPr="00AF196A">
        <w:t>.</w:t>
      </w:r>
    </w:p>
    <w:p w14:paraId="1349D939" w14:textId="77777777" w:rsidR="00BC56B3" w:rsidRPr="00AF196A" w:rsidRDefault="00BC56B3" w:rsidP="00BC56B3">
      <w:pPr>
        <w:spacing w:after="0"/>
        <w:rPr>
          <w:b/>
        </w:rPr>
      </w:pPr>
    </w:p>
    <w:p w14:paraId="131F2AF0" w14:textId="77777777" w:rsidR="00BC56B3" w:rsidRDefault="00BC56B3" w:rsidP="00BC56B3">
      <w:pPr>
        <w:spacing w:after="0"/>
        <w:ind w:left="8789" w:right="164" w:hanging="8789"/>
        <w:rPr>
          <w:b/>
        </w:rPr>
      </w:pPr>
      <w:r w:rsidRPr="00543766">
        <w:rPr>
          <w:b/>
        </w:rPr>
        <w:t xml:space="preserve">SERVICIOS DE SALUD DEL </w:t>
      </w:r>
    </w:p>
    <w:p w14:paraId="2DBEFAC0"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2A66F1F"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1601A3CC" w14:textId="77777777" w:rsidR="00BC56B3" w:rsidRPr="00AF196A" w:rsidRDefault="00BC56B3" w:rsidP="00BC56B3">
      <w:pPr>
        <w:spacing w:after="0"/>
        <w:rPr>
          <w:b/>
        </w:rPr>
      </w:pPr>
      <w:r w:rsidRPr="00AF196A">
        <w:rPr>
          <w:b/>
        </w:rPr>
        <w:t>P R E S E N T E</w:t>
      </w:r>
    </w:p>
    <w:p w14:paraId="57F5910A" w14:textId="77777777" w:rsidR="00BC56B3" w:rsidRPr="00AF196A" w:rsidRDefault="00BC56B3" w:rsidP="00BC56B3">
      <w:pPr>
        <w:spacing w:after="0"/>
      </w:pPr>
    </w:p>
    <w:p w14:paraId="02CA14DD" w14:textId="44F57EA3" w:rsidR="00BC56B3" w:rsidRDefault="00BC56B3" w:rsidP="00BC56B3">
      <w:pPr>
        <w:spacing w:after="0"/>
      </w:pPr>
      <w:r w:rsidRPr="00AF196A">
        <w:t xml:space="preserve">En relación a la </w:t>
      </w:r>
      <w:r>
        <w:t>inv</w:t>
      </w:r>
      <w:r w:rsidRPr="00AF196A">
        <w:t xml:space="preserve">itación </w:t>
      </w:r>
      <w:r>
        <w:t xml:space="preserve">a cuando menos tres </w:t>
      </w:r>
      <w:proofErr w:type="gramStart"/>
      <w:r>
        <w:t>personas nacional</w:t>
      </w:r>
      <w:proofErr w:type="gramEnd"/>
      <w:r>
        <w:t xml:space="preserve"> </w:t>
      </w:r>
      <w:r w:rsidRPr="00AF196A">
        <w:t xml:space="preserve">electrónica, </w:t>
      </w:r>
      <w:r>
        <w:t>IA-47-AYO-047AYO954-N-</w:t>
      </w:r>
      <w:r w:rsidR="00500EC3">
        <w:t>252</w:t>
      </w:r>
      <w:r>
        <w:t>-2024</w:t>
      </w:r>
      <w:r w:rsidRPr="00AF196A">
        <w:t xml:space="preserve">, relativa a la </w:t>
      </w:r>
      <w:r>
        <w:t>Contratación</w:t>
      </w:r>
      <w:r w:rsidRPr="00AF196A">
        <w:t xml:space="preserve"> _____________________________________, el que suscribe (</w:t>
      </w:r>
      <w:r w:rsidRPr="00A912E9">
        <w:rPr>
          <w:u w:val="single"/>
        </w:rPr>
        <w:t>nombre de la persona acreditada legalmente para firmar las proposiciones</w:t>
      </w:r>
      <w:r w:rsidRPr="00AF196A">
        <w:t>) en mi carácter de representante legal, a nombre de (</w:t>
      </w:r>
      <w:r w:rsidRPr="00A912E9">
        <w:rPr>
          <w:u w:val="single"/>
        </w:rPr>
        <w:t>nombre de la persona física o moral</w:t>
      </w:r>
      <w:r w:rsidRPr="00AF196A">
        <w:t>) me permito manifestar bajo protesta de decir verdad, lo siguiente:</w:t>
      </w:r>
    </w:p>
    <w:p w14:paraId="1D8F08CD" w14:textId="77777777" w:rsidR="00BC56B3" w:rsidRPr="00AF196A" w:rsidRDefault="00BC56B3" w:rsidP="00BC56B3">
      <w:pPr>
        <w:spacing w:after="0"/>
      </w:pPr>
    </w:p>
    <w:p w14:paraId="135161E4" w14:textId="77777777" w:rsidR="00BC56B3" w:rsidRDefault="00BC56B3" w:rsidP="00BC56B3">
      <w:pPr>
        <w:spacing w:after="0"/>
      </w:pPr>
      <w:r w:rsidRPr="00AF196A">
        <w:t>La persona que represento, al igual que los socios integrantes de la misma, no se encuentran dentro de ninguno de los supuestos comprendidos en los artículos 50 y 60 de la LAASSP.</w:t>
      </w:r>
    </w:p>
    <w:p w14:paraId="342521E6" w14:textId="77777777" w:rsidR="00BC56B3" w:rsidRPr="00AF196A" w:rsidRDefault="00BC56B3" w:rsidP="00BC56B3">
      <w:pPr>
        <w:spacing w:after="0"/>
      </w:pPr>
    </w:p>
    <w:p w14:paraId="0F9245A1" w14:textId="77777777" w:rsidR="00BC56B3" w:rsidRDefault="00BC56B3" w:rsidP="00BC56B3">
      <w:pPr>
        <w:spacing w:after="0"/>
      </w:pPr>
      <w:r w:rsidRPr="00AF196A">
        <w:t>En el entendido de que la falsedad en las manifestaciones que se realizan, serán sancionadas en los términos de la LAASSP.</w:t>
      </w:r>
    </w:p>
    <w:p w14:paraId="7985F97E" w14:textId="77777777" w:rsidR="00BC56B3" w:rsidRPr="00AF196A" w:rsidRDefault="00BC56B3" w:rsidP="00BC56B3">
      <w:pPr>
        <w:spacing w:after="0"/>
      </w:pPr>
    </w:p>
    <w:p w14:paraId="23C145F8" w14:textId="77777777" w:rsidR="00BC56B3" w:rsidRPr="00A912E9" w:rsidRDefault="00BC56B3" w:rsidP="00BC56B3">
      <w:pPr>
        <w:spacing w:after="0"/>
        <w:rPr>
          <w:b/>
        </w:rPr>
      </w:pPr>
      <w:r w:rsidRPr="00A912E9">
        <w:rPr>
          <w:b/>
        </w:rPr>
        <w:t>ATENTAMENTE</w:t>
      </w:r>
    </w:p>
    <w:p w14:paraId="48A603D9" w14:textId="77777777" w:rsidR="00BC56B3" w:rsidRDefault="00BC56B3" w:rsidP="00BC56B3">
      <w:pPr>
        <w:spacing w:after="0"/>
      </w:pPr>
    </w:p>
    <w:p w14:paraId="23EE83FC" w14:textId="77777777" w:rsidR="00BC56B3" w:rsidRPr="00AF196A" w:rsidRDefault="00BC56B3" w:rsidP="00BC56B3">
      <w:pPr>
        <w:spacing w:after="0"/>
      </w:pPr>
    </w:p>
    <w:p w14:paraId="104A2075" w14:textId="77777777" w:rsidR="00BC56B3" w:rsidRPr="00AF196A" w:rsidRDefault="00BC56B3" w:rsidP="00BC56B3">
      <w:pPr>
        <w:spacing w:after="0"/>
      </w:pPr>
      <w:r w:rsidRPr="00AF196A">
        <w:t>___________________________</w:t>
      </w:r>
    </w:p>
    <w:p w14:paraId="06CBEE0B" w14:textId="77777777" w:rsidR="00BC56B3" w:rsidRPr="00BC7CE8" w:rsidRDefault="00BC56B3" w:rsidP="00BC56B3">
      <w:pPr>
        <w:spacing w:after="0"/>
        <w:rPr>
          <w:b/>
        </w:rPr>
      </w:pPr>
      <w:r w:rsidRPr="00BC7CE8">
        <w:rPr>
          <w:b/>
        </w:rPr>
        <w:t>Nombre y firma del Representante o Apoderado Legal</w:t>
      </w:r>
    </w:p>
    <w:p w14:paraId="5877BEB0" w14:textId="77777777" w:rsidR="00BC56B3" w:rsidRDefault="00BC56B3" w:rsidP="00BC56B3"/>
    <w:p w14:paraId="04DB439A" w14:textId="77777777" w:rsidR="00BC56B3" w:rsidRDefault="00BC56B3" w:rsidP="00BC56B3">
      <w:pPr>
        <w:spacing w:line="259" w:lineRule="auto"/>
        <w:jc w:val="left"/>
      </w:pPr>
      <w:r>
        <w:br w:type="page"/>
      </w:r>
    </w:p>
    <w:p w14:paraId="6A261E4A" w14:textId="77777777" w:rsidR="00427BD6" w:rsidRDefault="00427BD6" w:rsidP="00BC56B3">
      <w:pPr>
        <w:pStyle w:val="Ttulo1"/>
        <w:spacing w:before="0"/>
        <w:rPr>
          <w:b/>
          <w:bCs/>
          <w:color w:val="auto"/>
          <w:szCs w:val="24"/>
        </w:rPr>
      </w:pPr>
    </w:p>
    <w:p w14:paraId="6ABD205E" w14:textId="1FDFDCCB" w:rsidR="00BC56B3" w:rsidRDefault="00BC56B3" w:rsidP="00BC56B3">
      <w:pPr>
        <w:pStyle w:val="Ttulo1"/>
        <w:spacing w:before="0"/>
        <w:rPr>
          <w:b/>
          <w:bCs/>
          <w:color w:val="auto"/>
          <w:szCs w:val="24"/>
        </w:rPr>
      </w:pPr>
      <w:bookmarkStart w:id="223" w:name="_Toc169543593"/>
      <w:r w:rsidRPr="00AF196A">
        <w:rPr>
          <w:b/>
          <w:bCs/>
          <w:color w:val="auto"/>
          <w:szCs w:val="24"/>
        </w:rPr>
        <w:t xml:space="preserve">FORMATO </w:t>
      </w:r>
      <w:r>
        <w:rPr>
          <w:b/>
          <w:bCs/>
          <w:color w:val="auto"/>
          <w:szCs w:val="24"/>
        </w:rPr>
        <w:t>8</w:t>
      </w:r>
      <w:bookmarkEnd w:id="223"/>
    </w:p>
    <w:p w14:paraId="748FA38A" w14:textId="77777777" w:rsidR="00BC56B3" w:rsidRPr="00AF196A" w:rsidRDefault="00BC56B3" w:rsidP="00BC56B3">
      <w:pPr>
        <w:spacing w:after="0"/>
        <w:jc w:val="center"/>
        <w:rPr>
          <w:b/>
        </w:rPr>
      </w:pPr>
      <w:r w:rsidRPr="00AF196A">
        <w:rPr>
          <w:b/>
        </w:rPr>
        <w:t>DECLARACIÓN DE INTEGRIDAD</w:t>
      </w:r>
    </w:p>
    <w:p w14:paraId="4581ECD4" w14:textId="77777777" w:rsidR="00BC56B3" w:rsidRPr="00844DBC" w:rsidRDefault="00BC56B3" w:rsidP="00BC56B3">
      <w:pPr>
        <w:spacing w:after="0"/>
        <w:jc w:val="center"/>
        <w:rPr>
          <w:b/>
        </w:rPr>
      </w:pPr>
      <w:r w:rsidRPr="00AF196A">
        <w:rPr>
          <w:b/>
        </w:rPr>
        <w:t>(EN HOJA PREFERENTEMENTE MEMBRETADO DEL LICITANTE)</w:t>
      </w:r>
    </w:p>
    <w:p w14:paraId="2467590F" w14:textId="1E2C5BFB" w:rsidR="00BC56B3" w:rsidRPr="00AF196A" w:rsidRDefault="00BC56B3" w:rsidP="00BC56B3">
      <w:pPr>
        <w:spacing w:after="0"/>
        <w:jc w:val="center"/>
      </w:pPr>
      <w:r w:rsidRPr="00AF196A">
        <w:t xml:space="preserve">PROCEDIMIENTO NO. </w:t>
      </w:r>
      <w:r>
        <w:t>IA-47-AYO-047AYO954-N-</w:t>
      </w:r>
      <w:r w:rsidR="00500EC3">
        <w:t>252</w:t>
      </w:r>
      <w:r>
        <w:t>-2024</w:t>
      </w:r>
    </w:p>
    <w:p w14:paraId="2BD05856" w14:textId="77777777" w:rsidR="00BC56B3" w:rsidRPr="00AF196A" w:rsidRDefault="00BC56B3" w:rsidP="00BC56B3">
      <w:pPr>
        <w:spacing w:after="0"/>
        <w:jc w:val="center"/>
        <w:rPr>
          <w:b/>
        </w:rPr>
      </w:pPr>
    </w:p>
    <w:p w14:paraId="72D9A472" w14:textId="77777777" w:rsidR="00BC56B3" w:rsidRPr="00AF196A" w:rsidRDefault="00BC56B3" w:rsidP="00BC56B3">
      <w:pPr>
        <w:spacing w:after="0"/>
      </w:pPr>
    </w:p>
    <w:p w14:paraId="22869503" w14:textId="77777777" w:rsidR="00BC56B3" w:rsidRPr="00AF196A" w:rsidRDefault="00BC56B3" w:rsidP="00BC56B3">
      <w:pPr>
        <w:spacing w:after="0"/>
        <w:jc w:val="right"/>
      </w:pPr>
      <w:r w:rsidRPr="00AF196A">
        <w:t xml:space="preserve">Ciudad de México, a _____ de ____________de </w:t>
      </w:r>
      <w:r>
        <w:t>2024</w:t>
      </w:r>
      <w:r w:rsidRPr="00AF196A">
        <w:t>.</w:t>
      </w:r>
    </w:p>
    <w:p w14:paraId="200F67A3" w14:textId="77777777" w:rsidR="00BC56B3" w:rsidRPr="00AF196A" w:rsidRDefault="00BC56B3" w:rsidP="00BC56B3">
      <w:pPr>
        <w:spacing w:after="0"/>
      </w:pPr>
    </w:p>
    <w:p w14:paraId="0A07A000" w14:textId="77777777" w:rsidR="00BC56B3" w:rsidRDefault="00BC56B3" w:rsidP="00BC56B3">
      <w:pPr>
        <w:spacing w:after="0"/>
        <w:ind w:left="8789" w:right="164" w:hanging="8789"/>
        <w:rPr>
          <w:b/>
        </w:rPr>
      </w:pPr>
      <w:r w:rsidRPr="00543766">
        <w:rPr>
          <w:b/>
        </w:rPr>
        <w:t xml:space="preserve">SERVICIOS DE SALUD DEL </w:t>
      </w:r>
    </w:p>
    <w:p w14:paraId="6191D3EC"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327C0038"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5A212501" w14:textId="77777777" w:rsidR="00BC56B3" w:rsidRPr="00AF196A" w:rsidRDefault="00BC56B3" w:rsidP="00BC56B3">
      <w:pPr>
        <w:spacing w:after="0"/>
        <w:rPr>
          <w:b/>
        </w:rPr>
      </w:pPr>
      <w:r w:rsidRPr="00AF196A">
        <w:rPr>
          <w:b/>
        </w:rPr>
        <w:t>P R E S E N T E</w:t>
      </w:r>
    </w:p>
    <w:p w14:paraId="44958E33" w14:textId="77777777" w:rsidR="00BC56B3" w:rsidRPr="00AF196A" w:rsidRDefault="00BC56B3" w:rsidP="00BC56B3">
      <w:pPr>
        <w:spacing w:after="0"/>
      </w:pPr>
    </w:p>
    <w:p w14:paraId="387D1784" w14:textId="77777777" w:rsidR="00BC56B3" w:rsidRPr="00AF196A" w:rsidRDefault="00BC56B3" w:rsidP="00BC56B3">
      <w:pPr>
        <w:spacing w:after="0"/>
      </w:pPr>
      <w:r w:rsidRPr="00AF196A">
        <w:t>El que suscribe, en mi carácter de representante legal del licitante _______________________, manifiesto bajo protesta de decir verdad de que por mí mismo o través de interpósita persona, nos abstendremos de adoptar conductas, para que los servidores públicos del IMSS-BIENESTAR y de las Participantes, induzcan o alteren las evaluaciones de las propuestas, el resultado del procedimiento u otros aspectos que otorguen condiciones más ventajosas con relación a los demás licitantes, de conformidad con lo dispuesto por el artículo 29 de la Ley de Adquisiciones, Arrendamientos y Servicios del Sector Público (LAASSP).</w:t>
      </w:r>
    </w:p>
    <w:p w14:paraId="31FBE664" w14:textId="77777777" w:rsidR="00BC56B3" w:rsidRPr="00AF196A" w:rsidRDefault="00BC56B3" w:rsidP="00BC56B3">
      <w:pPr>
        <w:spacing w:after="0"/>
      </w:pPr>
    </w:p>
    <w:p w14:paraId="27C25017" w14:textId="77777777" w:rsidR="00BC56B3" w:rsidRPr="00AF196A" w:rsidRDefault="00BC56B3" w:rsidP="00BC56B3">
      <w:pPr>
        <w:spacing w:after="0"/>
      </w:pPr>
      <w:r w:rsidRPr="00AF196A">
        <w:t>En el entendido de que la falsedad en la manifestación que se realiza, será sancionada en los términos de la LAASSP.</w:t>
      </w:r>
    </w:p>
    <w:p w14:paraId="648739F3" w14:textId="77777777" w:rsidR="00BC56B3" w:rsidRPr="00AF196A" w:rsidRDefault="00BC56B3" w:rsidP="00BC56B3">
      <w:pPr>
        <w:spacing w:after="0"/>
      </w:pPr>
    </w:p>
    <w:p w14:paraId="32C716F0" w14:textId="77777777" w:rsidR="00BC56B3" w:rsidRPr="00AF196A" w:rsidRDefault="00BC56B3" w:rsidP="00BC56B3">
      <w:pPr>
        <w:spacing w:after="0"/>
      </w:pPr>
    </w:p>
    <w:p w14:paraId="1AC7D21A" w14:textId="77777777" w:rsidR="00BC56B3" w:rsidRPr="00AF196A" w:rsidRDefault="00BC56B3" w:rsidP="00BC56B3">
      <w:pPr>
        <w:spacing w:after="0"/>
      </w:pPr>
    </w:p>
    <w:p w14:paraId="7ED3EBE9" w14:textId="77777777" w:rsidR="00BC56B3" w:rsidRPr="00A912E9" w:rsidRDefault="00BC56B3" w:rsidP="00BC56B3">
      <w:pPr>
        <w:spacing w:after="0"/>
        <w:rPr>
          <w:b/>
        </w:rPr>
      </w:pPr>
      <w:r w:rsidRPr="00A912E9">
        <w:rPr>
          <w:b/>
        </w:rPr>
        <w:t>ATENTAMENTE</w:t>
      </w:r>
    </w:p>
    <w:p w14:paraId="230E39E4" w14:textId="77777777" w:rsidR="00BC56B3" w:rsidRDefault="00BC56B3" w:rsidP="00BC56B3">
      <w:pPr>
        <w:spacing w:after="0"/>
        <w:rPr>
          <w:b/>
        </w:rPr>
      </w:pPr>
    </w:p>
    <w:p w14:paraId="73CF9733" w14:textId="77777777" w:rsidR="00BC56B3" w:rsidRPr="00A912E9" w:rsidRDefault="00BC56B3" w:rsidP="00BC56B3">
      <w:pPr>
        <w:spacing w:after="0"/>
        <w:rPr>
          <w:b/>
        </w:rPr>
      </w:pPr>
    </w:p>
    <w:p w14:paraId="7DE86248" w14:textId="77777777" w:rsidR="00BC56B3" w:rsidRPr="00A912E9" w:rsidRDefault="00BC56B3" w:rsidP="00BC56B3">
      <w:pPr>
        <w:spacing w:after="0"/>
        <w:rPr>
          <w:b/>
        </w:rPr>
      </w:pPr>
    </w:p>
    <w:p w14:paraId="570F4D94" w14:textId="77777777" w:rsidR="00BC56B3" w:rsidRPr="00A912E9" w:rsidRDefault="00BC56B3" w:rsidP="00BC56B3">
      <w:pPr>
        <w:spacing w:after="0"/>
        <w:rPr>
          <w:b/>
        </w:rPr>
      </w:pPr>
      <w:r w:rsidRPr="00A912E9">
        <w:rPr>
          <w:b/>
        </w:rPr>
        <w:t>___________________________</w:t>
      </w:r>
    </w:p>
    <w:p w14:paraId="0120167D" w14:textId="77777777" w:rsidR="00BC56B3" w:rsidRPr="00A912E9" w:rsidRDefault="00BC56B3" w:rsidP="00BC56B3">
      <w:pPr>
        <w:spacing w:after="0"/>
        <w:rPr>
          <w:b/>
        </w:rPr>
      </w:pPr>
      <w:r w:rsidRPr="00A912E9">
        <w:rPr>
          <w:b/>
        </w:rPr>
        <w:t>Nombre y firma del Representante o Apoderado Legal</w:t>
      </w:r>
    </w:p>
    <w:p w14:paraId="470B6638" w14:textId="77777777" w:rsidR="00BC56B3" w:rsidRPr="002C3607" w:rsidRDefault="00BC56B3" w:rsidP="00BC56B3"/>
    <w:p w14:paraId="1B5D3DA7" w14:textId="77777777" w:rsidR="00BC56B3" w:rsidRDefault="00BC56B3" w:rsidP="00BC56B3">
      <w:pPr>
        <w:spacing w:after="0"/>
      </w:pPr>
    </w:p>
    <w:p w14:paraId="6312DD4C" w14:textId="77777777" w:rsidR="00BC56B3" w:rsidRDefault="00BC56B3" w:rsidP="00BC56B3">
      <w:pPr>
        <w:spacing w:after="0"/>
      </w:pPr>
    </w:p>
    <w:p w14:paraId="65C09E33" w14:textId="77777777" w:rsidR="00BC56B3" w:rsidRDefault="00BC56B3" w:rsidP="00BC56B3">
      <w:pPr>
        <w:spacing w:after="0"/>
      </w:pPr>
    </w:p>
    <w:p w14:paraId="2981F274" w14:textId="77777777" w:rsidR="00BC56B3" w:rsidRDefault="00BC56B3" w:rsidP="00BC56B3">
      <w:pPr>
        <w:spacing w:after="0"/>
      </w:pPr>
    </w:p>
    <w:p w14:paraId="793F2381" w14:textId="77777777" w:rsidR="00BC56B3" w:rsidRDefault="00BC56B3" w:rsidP="00BC56B3">
      <w:pPr>
        <w:spacing w:after="0"/>
      </w:pPr>
    </w:p>
    <w:p w14:paraId="06420421" w14:textId="77777777" w:rsidR="00BC56B3" w:rsidRDefault="00BC56B3" w:rsidP="00BC56B3">
      <w:pPr>
        <w:spacing w:after="0"/>
      </w:pPr>
    </w:p>
    <w:p w14:paraId="2DA507A2" w14:textId="77777777" w:rsidR="00BC56B3" w:rsidRDefault="00BC56B3" w:rsidP="00BC56B3">
      <w:pPr>
        <w:spacing w:after="0"/>
      </w:pPr>
    </w:p>
    <w:p w14:paraId="2F229AAF" w14:textId="77777777" w:rsidR="00BC56B3" w:rsidRDefault="00BC56B3" w:rsidP="00BC56B3">
      <w:pPr>
        <w:spacing w:after="0"/>
      </w:pPr>
    </w:p>
    <w:p w14:paraId="5D94F454" w14:textId="77777777" w:rsidR="00BC56B3" w:rsidRDefault="00BC56B3" w:rsidP="00BC56B3">
      <w:pPr>
        <w:spacing w:after="0"/>
      </w:pPr>
    </w:p>
    <w:p w14:paraId="366E22AB" w14:textId="77777777" w:rsidR="00BC56B3" w:rsidRDefault="00BC56B3" w:rsidP="00BC56B3">
      <w:pPr>
        <w:spacing w:after="0"/>
      </w:pPr>
    </w:p>
    <w:p w14:paraId="3A34C008" w14:textId="77777777" w:rsidR="00BC56B3" w:rsidRDefault="00BC56B3" w:rsidP="00BC56B3">
      <w:pPr>
        <w:spacing w:after="0"/>
      </w:pPr>
    </w:p>
    <w:p w14:paraId="14B7B871" w14:textId="77777777" w:rsidR="00BC56B3" w:rsidRDefault="00BC56B3" w:rsidP="00BC56B3">
      <w:pPr>
        <w:spacing w:after="0"/>
      </w:pPr>
    </w:p>
    <w:p w14:paraId="672B901B" w14:textId="77777777" w:rsidR="00BC56B3" w:rsidRDefault="00BC56B3" w:rsidP="00BC56B3">
      <w:pPr>
        <w:spacing w:after="0"/>
      </w:pPr>
    </w:p>
    <w:p w14:paraId="0D443979" w14:textId="77777777" w:rsidR="00BC56B3" w:rsidRDefault="00BC56B3" w:rsidP="00BC56B3">
      <w:pPr>
        <w:spacing w:after="0"/>
      </w:pPr>
    </w:p>
    <w:p w14:paraId="0D5D8C62" w14:textId="77777777" w:rsidR="00BC56B3" w:rsidRDefault="00BC56B3" w:rsidP="00BC56B3">
      <w:pPr>
        <w:spacing w:after="0"/>
      </w:pPr>
    </w:p>
    <w:p w14:paraId="58DF52A2" w14:textId="77777777" w:rsidR="00BC56B3" w:rsidRDefault="00BC56B3" w:rsidP="00BC56B3">
      <w:pPr>
        <w:spacing w:after="0"/>
      </w:pPr>
    </w:p>
    <w:p w14:paraId="0A71F230" w14:textId="77777777" w:rsidR="00BC56B3" w:rsidRDefault="00BC56B3" w:rsidP="00BC56B3">
      <w:pPr>
        <w:spacing w:after="0"/>
      </w:pPr>
    </w:p>
    <w:p w14:paraId="5064CD0A" w14:textId="77777777" w:rsidR="00BC56B3" w:rsidRDefault="00BC56B3" w:rsidP="00BC56B3">
      <w:pPr>
        <w:spacing w:after="0"/>
      </w:pPr>
    </w:p>
    <w:p w14:paraId="461ADBEA" w14:textId="77777777" w:rsidR="00BC56B3" w:rsidRPr="00AF196A" w:rsidRDefault="00BC56B3" w:rsidP="00BC56B3">
      <w:pPr>
        <w:pStyle w:val="Ttulo1"/>
        <w:spacing w:before="0"/>
        <w:rPr>
          <w:b/>
          <w:bCs/>
          <w:color w:val="auto"/>
          <w:szCs w:val="24"/>
        </w:rPr>
      </w:pPr>
      <w:bookmarkStart w:id="224" w:name="_FORMATO_12"/>
      <w:bookmarkStart w:id="225" w:name="_Toc169543594"/>
      <w:bookmarkEnd w:id="224"/>
      <w:r>
        <w:rPr>
          <w:b/>
          <w:bCs/>
          <w:color w:val="auto"/>
          <w:szCs w:val="24"/>
        </w:rPr>
        <w:t>FORMATO 9</w:t>
      </w:r>
      <w:bookmarkEnd w:id="225"/>
    </w:p>
    <w:p w14:paraId="0F736D56" w14:textId="77777777" w:rsidR="00BC56B3" w:rsidRPr="00AF196A" w:rsidRDefault="00BC56B3" w:rsidP="00BC56B3">
      <w:pPr>
        <w:spacing w:after="0"/>
        <w:jc w:val="center"/>
        <w:rPr>
          <w:b/>
        </w:rPr>
      </w:pPr>
      <w:r w:rsidRPr="00AF196A">
        <w:rPr>
          <w:b/>
        </w:rPr>
        <w:t>MANIFIESTO DE ESTRATIFICACIÓN DE MICRO, PEQUEÑA O MEDIANA EMPRESA (MIPYMES).</w:t>
      </w:r>
    </w:p>
    <w:p w14:paraId="5A36411A" w14:textId="77777777" w:rsidR="00BC56B3" w:rsidRPr="00AF196A" w:rsidRDefault="00BC56B3" w:rsidP="00BC56B3">
      <w:pPr>
        <w:spacing w:after="0"/>
        <w:jc w:val="center"/>
      </w:pPr>
      <w:r w:rsidRPr="00AF196A">
        <w:t>(EN HOJA PREFERENTEMENTE MEMBRETADO DEL LICITANTE)</w:t>
      </w:r>
    </w:p>
    <w:p w14:paraId="6E6C5982" w14:textId="4F3A119F" w:rsidR="00BC56B3" w:rsidRPr="00AF196A" w:rsidRDefault="00BC56B3" w:rsidP="00BC56B3">
      <w:pPr>
        <w:spacing w:after="0"/>
        <w:jc w:val="center"/>
      </w:pPr>
      <w:r w:rsidRPr="00AF196A">
        <w:t xml:space="preserve">PROCEDIMIENTO NO. </w:t>
      </w:r>
      <w:r>
        <w:t>IA-47-AYO-047AYO954-N-</w:t>
      </w:r>
      <w:r w:rsidR="00500EC3">
        <w:t>252</w:t>
      </w:r>
      <w:r>
        <w:t>-2024</w:t>
      </w:r>
    </w:p>
    <w:p w14:paraId="4DB2D2FA" w14:textId="77777777" w:rsidR="00BC56B3" w:rsidRPr="00AF196A" w:rsidRDefault="00BC56B3" w:rsidP="00BC56B3">
      <w:pPr>
        <w:spacing w:after="0"/>
      </w:pPr>
    </w:p>
    <w:p w14:paraId="6054994F" w14:textId="77777777" w:rsidR="00BC56B3" w:rsidRPr="00AF196A" w:rsidRDefault="00BC56B3" w:rsidP="00BC56B3">
      <w:pPr>
        <w:spacing w:after="0"/>
        <w:jc w:val="right"/>
      </w:pPr>
      <w:r w:rsidRPr="00AF196A">
        <w:t>Ciudad de México, a _____ de ___</w:t>
      </w:r>
      <w:proofErr w:type="gramStart"/>
      <w:r w:rsidRPr="00AF196A">
        <w:t>_</w:t>
      </w:r>
      <w:r>
        <w:t>(</w:t>
      </w:r>
      <w:proofErr w:type="gramEnd"/>
      <w:r>
        <w:t>1)</w:t>
      </w:r>
      <w:r w:rsidRPr="00AF196A">
        <w:t xml:space="preserve">________de </w:t>
      </w:r>
      <w:r>
        <w:t>2024</w:t>
      </w:r>
      <w:r w:rsidRPr="00AF196A">
        <w:t>.</w:t>
      </w:r>
    </w:p>
    <w:p w14:paraId="288A5965" w14:textId="77777777" w:rsidR="00BC56B3" w:rsidRPr="00AF196A" w:rsidRDefault="00BC56B3" w:rsidP="00BC56B3">
      <w:pPr>
        <w:spacing w:after="0"/>
        <w:rPr>
          <w:b/>
        </w:rPr>
      </w:pPr>
    </w:p>
    <w:p w14:paraId="5E944E88" w14:textId="77777777" w:rsidR="00BC56B3" w:rsidRDefault="00BC56B3" w:rsidP="00BC56B3">
      <w:pPr>
        <w:spacing w:after="0"/>
        <w:rPr>
          <w:b/>
        </w:rPr>
      </w:pPr>
      <w:r>
        <w:rPr>
          <w:b/>
        </w:rPr>
        <w:t xml:space="preserve">(2) </w:t>
      </w:r>
    </w:p>
    <w:p w14:paraId="7A95A53F" w14:textId="77777777" w:rsidR="00BC56B3" w:rsidRDefault="00BC56B3" w:rsidP="00BC56B3">
      <w:pPr>
        <w:spacing w:after="0"/>
        <w:ind w:left="8789" w:right="164" w:hanging="8789"/>
        <w:rPr>
          <w:b/>
        </w:rPr>
      </w:pPr>
      <w:r w:rsidRPr="00543766">
        <w:rPr>
          <w:b/>
        </w:rPr>
        <w:t xml:space="preserve">SERVICIOS DE SALUD DEL </w:t>
      </w:r>
    </w:p>
    <w:p w14:paraId="59F16D07"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1DF08B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3019CFD7" w14:textId="77777777" w:rsidR="00BC56B3" w:rsidRPr="00AF196A" w:rsidRDefault="00BC56B3" w:rsidP="00BC56B3">
      <w:pPr>
        <w:spacing w:after="0"/>
        <w:rPr>
          <w:b/>
        </w:rPr>
      </w:pPr>
      <w:r w:rsidRPr="00AF196A">
        <w:rPr>
          <w:b/>
        </w:rPr>
        <w:t>P R E S E N T E</w:t>
      </w:r>
    </w:p>
    <w:p w14:paraId="6947458B" w14:textId="77777777" w:rsidR="00BC56B3" w:rsidRPr="00AF196A" w:rsidRDefault="00BC56B3" w:rsidP="00BC56B3">
      <w:pPr>
        <w:spacing w:after="0"/>
        <w:rPr>
          <w:b/>
        </w:rPr>
      </w:pPr>
    </w:p>
    <w:p w14:paraId="6E43C88C" w14:textId="77777777" w:rsidR="00BC56B3" w:rsidRPr="00AF196A" w:rsidRDefault="00BC56B3" w:rsidP="00BC56B3">
      <w:pPr>
        <w:spacing w:after="0"/>
      </w:pPr>
      <w:r w:rsidRPr="00AF196A">
        <w:t>Me refiero al procedimiento de _________ (3) ________ No. ________ (4) _______ en el que mi representada, la empresa_________ (5) ________, participa a través de la presente proposición.</w:t>
      </w:r>
    </w:p>
    <w:p w14:paraId="3971A802" w14:textId="77777777" w:rsidR="00BC56B3" w:rsidRPr="00AF196A" w:rsidRDefault="00BC56B3" w:rsidP="00BC56B3">
      <w:pPr>
        <w:spacing w:after="0"/>
      </w:pPr>
    </w:p>
    <w:p w14:paraId="58472606" w14:textId="77777777" w:rsidR="00BC56B3" w:rsidRPr="00AF196A" w:rsidRDefault="00BC56B3" w:rsidP="00BC56B3">
      <w:pPr>
        <w:spacing w:after="0"/>
      </w:pPr>
      <w:r w:rsidRPr="00AF196A">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C8A9117" w14:textId="77777777" w:rsidR="00BC56B3" w:rsidRPr="00AF196A" w:rsidRDefault="00BC56B3" w:rsidP="00BC56B3">
      <w:pPr>
        <w:spacing w:after="0"/>
      </w:pPr>
    </w:p>
    <w:p w14:paraId="2AED0230" w14:textId="77777777" w:rsidR="00BC56B3" w:rsidRPr="00AF196A" w:rsidRDefault="00BC56B3" w:rsidP="00BC56B3">
      <w:pPr>
        <w:spacing w:after="0"/>
      </w:pPr>
      <w:r w:rsidRPr="00AF196A">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179B551" w14:textId="77777777" w:rsidR="00BC56B3" w:rsidRPr="00AF196A" w:rsidRDefault="00BC56B3" w:rsidP="00BC56B3">
      <w:pPr>
        <w:spacing w:after="0"/>
      </w:pPr>
    </w:p>
    <w:p w14:paraId="152DC204" w14:textId="77777777" w:rsidR="00BC56B3" w:rsidRPr="00AF196A" w:rsidRDefault="00BC56B3" w:rsidP="00BC56B3">
      <w:pPr>
        <w:spacing w:after="0"/>
      </w:pPr>
      <w:r w:rsidRPr="00AF196A">
        <w:t>A T E N T A M E N T E</w:t>
      </w:r>
    </w:p>
    <w:p w14:paraId="1778C1E9" w14:textId="77777777" w:rsidR="00BC56B3" w:rsidRPr="00AF196A" w:rsidRDefault="00BC56B3" w:rsidP="00BC56B3">
      <w:pPr>
        <w:spacing w:after="0"/>
      </w:pPr>
    </w:p>
    <w:p w14:paraId="0EB3D2CD" w14:textId="77777777" w:rsidR="00BC56B3" w:rsidRPr="00AF196A" w:rsidRDefault="00BC56B3" w:rsidP="00BC56B3">
      <w:pPr>
        <w:spacing w:after="0"/>
      </w:pPr>
      <w:r w:rsidRPr="00AF196A">
        <w:t>___________ (9) ____________</w:t>
      </w:r>
    </w:p>
    <w:p w14:paraId="23AABD12" w14:textId="77777777" w:rsidR="00BC56B3" w:rsidRPr="00AF196A" w:rsidRDefault="00BC56B3" w:rsidP="00BC56B3">
      <w:pPr>
        <w:spacing w:after="0"/>
      </w:pPr>
      <w:r w:rsidRPr="00AF196A">
        <w:t>Nombre y firma del Representante o Apoderado Legal</w:t>
      </w:r>
    </w:p>
    <w:p w14:paraId="682410A9" w14:textId="77777777" w:rsidR="00BC56B3" w:rsidRDefault="00BC56B3" w:rsidP="00BC56B3">
      <w:pPr>
        <w:pStyle w:val="Ttulo1"/>
        <w:spacing w:before="0"/>
        <w:rPr>
          <w:b/>
          <w:bCs/>
          <w:color w:val="auto"/>
          <w:szCs w:val="24"/>
        </w:rPr>
      </w:pPr>
    </w:p>
    <w:p w14:paraId="4AA01B48" w14:textId="77777777" w:rsidR="00BC56B3" w:rsidRDefault="00BC56B3" w:rsidP="00BC56B3">
      <w:pPr>
        <w:pStyle w:val="Ttulo1"/>
        <w:spacing w:before="0"/>
        <w:rPr>
          <w:b/>
          <w:bCs/>
          <w:color w:val="auto"/>
          <w:szCs w:val="24"/>
        </w:rPr>
      </w:pPr>
    </w:p>
    <w:p w14:paraId="7B43649B" w14:textId="77777777" w:rsidR="00BC56B3" w:rsidRDefault="00BC56B3" w:rsidP="00BC56B3"/>
    <w:p w14:paraId="63778B23" w14:textId="77777777" w:rsidR="00BC56B3" w:rsidRDefault="00BC56B3" w:rsidP="00BC56B3"/>
    <w:p w14:paraId="7C21AF3A" w14:textId="77777777" w:rsidR="00BC56B3" w:rsidRDefault="00BC56B3" w:rsidP="00BC56B3"/>
    <w:p w14:paraId="334C4B64" w14:textId="77777777" w:rsidR="00BC56B3" w:rsidRPr="00A912E9" w:rsidRDefault="00BC56B3" w:rsidP="00BC56B3"/>
    <w:p w14:paraId="10F516F8" w14:textId="77777777" w:rsidR="00BC56B3" w:rsidRDefault="00BC56B3" w:rsidP="00BC56B3"/>
    <w:p w14:paraId="257EE131" w14:textId="77777777" w:rsidR="00BC56B3" w:rsidRDefault="00BC56B3" w:rsidP="00BC56B3"/>
    <w:p w14:paraId="0F91D804" w14:textId="77777777" w:rsidR="00BC56B3" w:rsidRDefault="00BC56B3" w:rsidP="00BC56B3"/>
    <w:p w14:paraId="6918C24E" w14:textId="77777777" w:rsidR="00BC56B3" w:rsidRDefault="00BC56B3" w:rsidP="00BC56B3"/>
    <w:p w14:paraId="75E314A8" w14:textId="77777777" w:rsidR="00BC56B3" w:rsidRDefault="00BC56B3" w:rsidP="00BC56B3"/>
    <w:p w14:paraId="239C6792" w14:textId="77777777" w:rsidR="00BC56B3" w:rsidRPr="00A912E9" w:rsidRDefault="00BC56B3" w:rsidP="00BC56B3">
      <w:pPr>
        <w:rPr>
          <w:szCs w:val="20"/>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621"/>
      </w:tblGrid>
      <w:tr w:rsidR="00BC56B3" w:rsidRPr="00A912E9" w14:paraId="619124D4" w14:textId="77777777" w:rsidTr="00EE53BF">
        <w:trPr>
          <w:trHeight w:val="371"/>
          <w:jc w:val="center"/>
        </w:trPr>
        <w:tc>
          <w:tcPr>
            <w:tcW w:w="9621" w:type="dxa"/>
            <w:shd w:val="clear" w:color="auto" w:fill="auto"/>
            <w:vAlign w:val="center"/>
          </w:tcPr>
          <w:p w14:paraId="423E0D4D" w14:textId="77777777" w:rsidR="00BC56B3" w:rsidRPr="00A912E9" w:rsidRDefault="00BC56B3" w:rsidP="00EE53BF">
            <w:pPr>
              <w:jc w:val="center"/>
              <w:rPr>
                <w:rFonts w:cs="Arial"/>
                <w:b/>
                <w:lang w:eastAsia="es-MX"/>
              </w:rPr>
            </w:pPr>
            <w:r w:rsidRPr="00A912E9">
              <w:rPr>
                <w:rFonts w:cs="Arial"/>
                <w:b/>
                <w:lang w:eastAsia="es-MX"/>
              </w:rPr>
              <w:t xml:space="preserve">Instructivo de llenado </w:t>
            </w:r>
          </w:p>
        </w:tc>
      </w:tr>
      <w:tr w:rsidR="00BC56B3" w:rsidRPr="00A912E9" w14:paraId="03D48BCC" w14:textId="77777777" w:rsidTr="00EE53BF">
        <w:trPr>
          <w:trHeight w:val="4975"/>
          <w:jc w:val="center"/>
        </w:trPr>
        <w:tc>
          <w:tcPr>
            <w:tcW w:w="9621" w:type="dxa"/>
            <w:shd w:val="clear" w:color="auto" w:fill="auto"/>
          </w:tcPr>
          <w:p w14:paraId="183EBB66" w14:textId="77777777" w:rsidR="00BC56B3" w:rsidRPr="00A912E9" w:rsidRDefault="00BC56B3" w:rsidP="00EE53BF">
            <w:pPr>
              <w:pStyle w:val="Prrafodelista1"/>
              <w:spacing w:before="0"/>
              <w:ind w:left="0"/>
              <w:rPr>
                <w:rFonts w:ascii="Montserrat" w:hAnsi="Montserrat" w:cs="Arial"/>
                <w:b/>
                <w:bCs/>
                <w:szCs w:val="22"/>
                <w:lang w:val="es-MX" w:eastAsia="es-MX"/>
              </w:rPr>
            </w:pPr>
          </w:p>
          <w:p w14:paraId="39A7FE7D"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Señalar la fecha de suscripción del documento.</w:t>
            </w:r>
          </w:p>
          <w:p w14:paraId="7CDAD15B"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de la Convocante.</w:t>
            </w:r>
          </w:p>
          <w:p w14:paraId="719E88FD"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Precisar el procedimiento de contratación de que se trate (licitación pública o invitación a cuando menos tres personas).</w:t>
            </w:r>
          </w:p>
          <w:p w14:paraId="69FA58B4"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número de procedimiento de contratación asignado por CompraNet.</w:t>
            </w:r>
          </w:p>
          <w:p w14:paraId="4429E8E7"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razón social o denominación del Licitante.</w:t>
            </w:r>
          </w:p>
          <w:p w14:paraId="16D8B4E5"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Indicar el Registro Federal de Contribuyentes del Licitante.</w:t>
            </w:r>
          </w:p>
          <w:p w14:paraId="12A079E7"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 xml:space="preserve">Señalar el número que resulte de la aplicación de la expresión: Tope Máximo Combinado = (Trabajadores) x10% + (Ventas anuales en millones de pesos) x 90%. </w:t>
            </w:r>
          </w:p>
          <w:p w14:paraId="31715C0D" w14:textId="77777777" w:rsidR="00BC56B3" w:rsidRPr="00A912E9" w:rsidRDefault="00BC56B3" w:rsidP="00EE53BF">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“Trabajadores”, utilizar el total de los trabajadores con los que cuenta la empresa a la fecha de la emisión de la manifestación.</w:t>
            </w:r>
          </w:p>
          <w:p w14:paraId="64E51CFC" w14:textId="77777777" w:rsidR="00BC56B3" w:rsidRPr="00A912E9" w:rsidRDefault="00BC56B3" w:rsidP="00EE53BF">
            <w:pPr>
              <w:pStyle w:val="Prrafodelista1"/>
              <w:spacing w:before="0"/>
              <w:ind w:left="713"/>
              <w:rPr>
                <w:rFonts w:ascii="Montserrat" w:hAnsi="Montserrat" w:cs="Arial"/>
                <w:szCs w:val="22"/>
                <w:lang w:val="es-MX" w:eastAsia="es-MX"/>
              </w:rPr>
            </w:pPr>
            <w:r w:rsidRPr="00A912E9">
              <w:rPr>
                <w:rFonts w:ascii="Montserrat" w:hAnsi="Montserrat" w:cs="Arial"/>
                <w:szCs w:val="22"/>
                <w:lang w:val="es-MX" w:eastAsia="es-MX"/>
              </w:rPr>
              <w:t>Para el concepto “ventas anuales”, utilizar los datos conforme al reporte de su ejercicio fiscal correspondiente a la última declaración anual de impuestos federales, expresados en millones de pesos.</w:t>
            </w:r>
          </w:p>
          <w:p w14:paraId="4495ED94" w14:textId="77777777" w:rsidR="00BC56B3" w:rsidRPr="00A912E9" w:rsidRDefault="00BC56B3" w:rsidP="005949BA">
            <w:pPr>
              <w:pStyle w:val="Prrafodelista1"/>
              <w:numPr>
                <w:ilvl w:val="0"/>
                <w:numId w:val="28"/>
              </w:numPr>
              <w:spacing w:before="0" w:after="0"/>
              <w:jc w:val="both"/>
              <w:rPr>
                <w:rFonts w:ascii="Montserrat" w:hAnsi="Montserrat" w:cs="Arial"/>
                <w:bCs/>
                <w:szCs w:val="22"/>
                <w:lang w:val="es-MX" w:eastAsia="es-MX"/>
              </w:rPr>
            </w:pPr>
            <w:r w:rsidRPr="00A912E9">
              <w:rPr>
                <w:rFonts w:ascii="Montserrat" w:hAnsi="Montserrat" w:cs="Arial"/>
                <w:bCs/>
                <w:szCs w:val="22"/>
                <w:lang w:val="es-MX" w:eastAsia="es-MX"/>
              </w:rPr>
              <w:t xml:space="preserve">Señalar el tamaño de la empresa (Micro, Pequeña o Mediana), conforme al resultado de la operación señalada en el numeral anterior. </w:t>
            </w:r>
          </w:p>
          <w:p w14:paraId="46C80E2C" w14:textId="77777777" w:rsidR="00BC56B3" w:rsidRPr="00A912E9" w:rsidRDefault="00BC56B3" w:rsidP="005949BA">
            <w:pPr>
              <w:pStyle w:val="Prrafodelista1"/>
              <w:numPr>
                <w:ilvl w:val="0"/>
                <w:numId w:val="28"/>
              </w:numPr>
              <w:spacing w:before="0" w:after="0"/>
              <w:jc w:val="both"/>
              <w:rPr>
                <w:rFonts w:ascii="Montserrat" w:hAnsi="Montserrat" w:cs="Arial"/>
                <w:b/>
                <w:bCs/>
                <w:szCs w:val="22"/>
                <w:lang w:val="es-MX" w:eastAsia="es-MX"/>
              </w:rPr>
            </w:pPr>
            <w:r w:rsidRPr="00A912E9">
              <w:rPr>
                <w:rFonts w:ascii="Montserrat" w:hAnsi="Montserrat" w:cs="Arial"/>
                <w:szCs w:val="22"/>
                <w:lang w:val="es-MX" w:eastAsia="es-MX"/>
              </w:rPr>
              <w:t>Anotar el nombre y firma del apoderado o representante legal del Licitante.</w:t>
            </w:r>
          </w:p>
        </w:tc>
      </w:tr>
    </w:tbl>
    <w:p w14:paraId="0C03D479" w14:textId="77777777" w:rsidR="00BC56B3" w:rsidRDefault="00BC56B3" w:rsidP="00BC56B3"/>
    <w:p w14:paraId="09FAE4C0" w14:textId="77777777" w:rsidR="00BC56B3" w:rsidRDefault="00BC56B3" w:rsidP="00BC56B3"/>
    <w:p w14:paraId="79265577" w14:textId="77777777" w:rsidR="00BC56B3" w:rsidRDefault="00BC56B3" w:rsidP="00BC56B3"/>
    <w:p w14:paraId="4EA9AD84" w14:textId="77777777" w:rsidR="00BC56B3" w:rsidRDefault="00BC56B3" w:rsidP="00BC56B3"/>
    <w:p w14:paraId="5E728162" w14:textId="77777777" w:rsidR="00BC56B3" w:rsidRDefault="00BC56B3" w:rsidP="00BC56B3"/>
    <w:p w14:paraId="69DA8409" w14:textId="77777777" w:rsidR="00BC56B3" w:rsidRDefault="00BC56B3" w:rsidP="00BC56B3"/>
    <w:p w14:paraId="7F083BA3" w14:textId="77777777" w:rsidR="00BC56B3" w:rsidRDefault="00BC56B3" w:rsidP="00BC56B3"/>
    <w:p w14:paraId="79E4CB68" w14:textId="77777777" w:rsidR="00BC56B3" w:rsidRDefault="00BC56B3" w:rsidP="00BC56B3"/>
    <w:p w14:paraId="595C43E6" w14:textId="77777777" w:rsidR="00BC56B3" w:rsidRDefault="00BC56B3" w:rsidP="00BC56B3"/>
    <w:p w14:paraId="43A5B6C8" w14:textId="77777777" w:rsidR="00BC56B3" w:rsidRDefault="00BC56B3" w:rsidP="00BC56B3"/>
    <w:p w14:paraId="4761E388" w14:textId="77777777" w:rsidR="00BC56B3" w:rsidRDefault="00BC56B3" w:rsidP="00BC56B3"/>
    <w:p w14:paraId="1162C02F" w14:textId="77777777" w:rsidR="00BC56B3" w:rsidRDefault="00BC56B3" w:rsidP="00BC56B3"/>
    <w:p w14:paraId="14739482" w14:textId="77777777" w:rsidR="00BC56B3" w:rsidRDefault="00BC56B3" w:rsidP="00BC56B3"/>
    <w:p w14:paraId="3114F301" w14:textId="77777777" w:rsidR="00BC56B3" w:rsidRDefault="00BC56B3" w:rsidP="00BC56B3"/>
    <w:p w14:paraId="0BBB348C" w14:textId="77777777" w:rsidR="00BC56B3" w:rsidRDefault="00BC56B3" w:rsidP="00BC56B3"/>
    <w:p w14:paraId="27DBA7C4" w14:textId="77777777" w:rsidR="00BC56B3" w:rsidRDefault="00BC56B3" w:rsidP="00BC56B3"/>
    <w:p w14:paraId="30BFD9EE" w14:textId="77777777" w:rsidR="00BC56B3" w:rsidRDefault="00BC56B3" w:rsidP="00BC56B3"/>
    <w:p w14:paraId="4B183D20" w14:textId="77777777" w:rsidR="00BC56B3" w:rsidRDefault="00BC56B3" w:rsidP="00BC56B3"/>
    <w:p w14:paraId="0709BEC5" w14:textId="77777777" w:rsidR="00BC56B3" w:rsidRPr="00C023AB" w:rsidRDefault="00BC56B3" w:rsidP="00BC56B3">
      <w:pPr>
        <w:pStyle w:val="Ttulo1"/>
        <w:spacing w:before="0"/>
        <w:rPr>
          <w:rFonts w:ascii="Montserrat" w:hAnsi="Montserrat"/>
          <w:b/>
          <w:bCs/>
          <w:color w:val="auto"/>
          <w:sz w:val="22"/>
          <w:szCs w:val="22"/>
        </w:rPr>
      </w:pPr>
      <w:bookmarkStart w:id="226" w:name="_Toc169543595"/>
      <w:r w:rsidRPr="00C023AB">
        <w:rPr>
          <w:rFonts w:ascii="Montserrat" w:hAnsi="Montserrat"/>
          <w:b/>
          <w:bCs/>
          <w:color w:val="auto"/>
          <w:sz w:val="22"/>
          <w:szCs w:val="22"/>
        </w:rPr>
        <w:t xml:space="preserve">FORMATO </w:t>
      </w:r>
      <w:r>
        <w:rPr>
          <w:rFonts w:ascii="Montserrat" w:hAnsi="Montserrat"/>
          <w:b/>
          <w:bCs/>
          <w:color w:val="auto"/>
          <w:sz w:val="22"/>
          <w:szCs w:val="22"/>
        </w:rPr>
        <w:t>10</w:t>
      </w:r>
      <w:bookmarkEnd w:id="226"/>
    </w:p>
    <w:p w14:paraId="1BE8323B" w14:textId="77777777" w:rsidR="00BC56B3" w:rsidRPr="00C023AB" w:rsidRDefault="00BC56B3" w:rsidP="00BC56B3">
      <w:pPr>
        <w:spacing w:after="0"/>
        <w:jc w:val="center"/>
        <w:rPr>
          <w:b/>
          <w:sz w:val="22"/>
        </w:rPr>
      </w:pPr>
      <w:r w:rsidRPr="00C023AB">
        <w:rPr>
          <w:b/>
          <w:sz w:val="22"/>
        </w:rPr>
        <w:t>INFORMACIÓN RESERVADA Y/O CONFIDENCIAL.</w:t>
      </w:r>
    </w:p>
    <w:p w14:paraId="35DBD0C9" w14:textId="77777777" w:rsidR="00BC56B3" w:rsidRPr="00C023AB" w:rsidRDefault="00BC56B3" w:rsidP="00BC56B3">
      <w:pPr>
        <w:spacing w:after="0"/>
        <w:jc w:val="center"/>
        <w:rPr>
          <w:sz w:val="22"/>
        </w:rPr>
      </w:pPr>
      <w:r w:rsidRPr="00C023AB">
        <w:rPr>
          <w:sz w:val="22"/>
        </w:rPr>
        <w:t>(EN HOJA PREFERENTEMENTE MEMBRETADO DEL LICITANTE)</w:t>
      </w:r>
    </w:p>
    <w:p w14:paraId="4CE57035" w14:textId="7EBE1E16" w:rsidR="00BC56B3" w:rsidRPr="00C023AB" w:rsidRDefault="00BC56B3" w:rsidP="00BC56B3">
      <w:pPr>
        <w:spacing w:after="0"/>
        <w:jc w:val="center"/>
        <w:rPr>
          <w:sz w:val="22"/>
        </w:rPr>
      </w:pPr>
      <w:r w:rsidRPr="00C023AB">
        <w:rPr>
          <w:sz w:val="22"/>
        </w:rPr>
        <w:t xml:space="preserve">PROCEDIMIENTO NO. </w:t>
      </w:r>
      <w:r>
        <w:rPr>
          <w:sz w:val="22"/>
        </w:rPr>
        <w:t>IA-47-AYO-047AYO954-N-</w:t>
      </w:r>
      <w:r w:rsidR="00500EC3">
        <w:rPr>
          <w:sz w:val="22"/>
        </w:rPr>
        <w:t>252</w:t>
      </w:r>
      <w:r>
        <w:rPr>
          <w:sz w:val="22"/>
        </w:rPr>
        <w:t>-2024</w:t>
      </w:r>
    </w:p>
    <w:p w14:paraId="190E7C25" w14:textId="77777777" w:rsidR="00BC56B3" w:rsidRPr="00AF196A" w:rsidRDefault="00BC56B3" w:rsidP="00BC56B3">
      <w:pPr>
        <w:spacing w:after="0"/>
        <w:jc w:val="right"/>
      </w:pPr>
    </w:p>
    <w:p w14:paraId="5BBD5794" w14:textId="77777777" w:rsidR="00BC56B3" w:rsidRPr="00AF196A" w:rsidRDefault="00BC56B3" w:rsidP="00BC56B3">
      <w:pPr>
        <w:spacing w:after="0"/>
        <w:jc w:val="right"/>
      </w:pPr>
      <w:r w:rsidRPr="00AF196A">
        <w:t xml:space="preserve">Ciudad de México, a _____ de ____________de </w:t>
      </w:r>
      <w:r>
        <w:t>2024</w:t>
      </w:r>
      <w:r w:rsidRPr="00AF196A">
        <w:t>.</w:t>
      </w:r>
    </w:p>
    <w:p w14:paraId="09D5B531" w14:textId="77777777" w:rsidR="00BC56B3" w:rsidRPr="00AF196A" w:rsidRDefault="00BC56B3" w:rsidP="00BC56B3">
      <w:pPr>
        <w:spacing w:after="0"/>
        <w:jc w:val="right"/>
      </w:pPr>
    </w:p>
    <w:p w14:paraId="6694C5E8" w14:textId="77777777" w:rsidR="00BC56B3" w:rsidRPr="00AF196A" w:rsidRDefault="00BC56B3" w:rsidP="00BC56B3">
      <w:pPr>
        <w:spacing w:after="0"/>
      </w:pPr>
      <w:r w:rsidRPr="00AF196A">
        <w:t>Descripción del Procedimiento: ___________________________________________________</w:t>
      </w:r>
    </w:p>
    <w:p w14:paraId="74793C74" w14:textId="77777777" w:rsidR="00BC56B3" w:rsidRPr="00AF196A" w:rsidRDefault="00BC56B3" w:rsidP="00BC56B3">
      <w:pPr>
        <w:spacing w:after="0"/>
      </w:pPr>
    </w:p>
    <w:p w14:paraId="6A1132E9" w14:textId="77777777" w:rsidR="00BC56B3" w:rsidRPr="00AF196A" w:rsidRDefault="00BC56B3" w:rsidP="00BC56B3">
      <w:pPr>
        <w:spacing w:after="0"/>
      </w:pPr>
      <w:r w:rsidRPr="00AF196A">
        <w:t xml:space="preserve">___(Nombre)______, en mi carácter de _________________________, de la ___(Persona Moral)___, manifiesto por medio de la presente que los documentos contenidos en mi propuesta y remitida a La Convocante para la </w:t>
      </w:r>
      <w:r>
        <w:t>inv</w:t>
      </w:r>
      <w:r w:rsidRPr="00AF196A">
        <w:t xml:space="preserve">itación </w:t>
      </w:r>
      <w:r>
        <w:t>a cuando menos tres personas nacional</w:t>
      </w:r>
      <w:r w:rsidRPr="00AF196A">
        <w:t xml:space="preserve"> electrónica número________________________________________ para la_______________________________________________, contiene información de carácter Confidencial y Comercial Reservada, de conformidad con lo siguiente:</w:t>
      </w:r>
    </w:p>
    <w:tbl>
      <w:tblPr>
        <w:tblW w:w="48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514"/>
        <w:gridCol w:w="1938"/>
        <w:gridCol w:w="2551"/>
        <w:gridCol w:w="3042"/>
      </w:tblGrid>
      <w:tr w:rsidR="00BC56B3" w:rsidRPr="00AF196A" w14:paraId="22F45554" w14:textId="77777777" w:rsidTr="00EE53BF">
        <w:tc>
          <w:tcPr>
            <w:tcW w:w="323" w:type="pct"/>
            <w:shd w:val="clear" w:color="auto" w:fill="1F4E79" w:themeFill="accent1" w:themeFillShade="80"/>
            <w:vAlign w:val="center"/>
          </w:tcPr>
          <w:p w14:paraId="30DB0FC1" w14:textId="77777777" w:rsidR="00BC56B3" w:rsidRPr="00AF196A" w:rsidRDefault="00BC56B3" w:rsidP="00EE53BF">
            <w:pPr>
              <w:spacing w:after="0"/>
              <w:jc w:val="center"/>
              <w:rPr>
                <w:b/>
                <w:color w:val="FFFFFF" w:themeColor="background1"/>
              </w:rPr>
            </w:pPr>
            <w:r w:rsidRPr="00AF196A">
              <w:rPr>
                <w:b/>
                <w:color w:val="FFFFFF" w:themeColor="background1"/>
              </w:rPr>
              <w:t>No.</w:t>
            </w:r>
          </w:p>
        </w:tc>
        <w:tc>
          <w:tcPr>
            <w:tcW w:w="783" w:type="pct"/>
            <w:shd w:val="clear" w:color="auto" w:fill="1F4E79" w:themeFill="accent1" w:themeFillShade="80"/>
            <w:vAlign w:val="center"/>
          </w:tcPr>
          <w:p w14:paraId="5EF8234C" w14:textId="77777777" w:rsidR="00BC56B3" w:rsidRPr="00AF196A" w:rsidRDefault="00BC56B3" w:rsidP="00EE53BF">
            <w:pPr>
              <w:spacing w:after="0"/>
              <w:jc w:val="center"/>
              <w:rPr>
                <w:b/>
                <w:color w:val="FFFFFF" w:themeColor="background1"/>
              </w:rPr>
            </w:pPr>
            <w:r w:rsidRPr="00AF196A">
              <w:rPr>
                <w:b/>
                <w:color w:val="FFFFFF" w:themeColor="background1"/>
              </w:rPr>
              <w:t>Documento (1)</w:t>
            </w:r>
          </w:p>
        </w:tc>
        <w:tc>
          <w:tcPr>
            <w:tcW w:w="1002" w:type="pct"/>
            <w:shd w:val="clear" w:color="auto" w:fill="1F4E79" w:themeFill="accent1" w:themeFillShade="80"/>
            <w:vAlign w:val="center"/>
          </w:tcPr>
          <w:p w14:paraId="706EFFAF" w14:textId="77777777" w:rsidR="00BC56B3" w:rsidRPr="00AF196A" w:rsidRDefault="00BC56B3" w:rsidP="00EE53BF">
            <w:pPr>
              <w:spacing w:after="0"/>
              <w:jc w:val="center"/>
              <w:rPr>
                <w:b/>
                <w:color w:val="FFFFFF" w:themeColor="background1"/>
              </w:rPr>
            </w:pPr>
            <w:proofErr w:type="gramStart"/>
            <w:r w:rsidRPr="00AF196A">
              <w:rPr>
                <w:b/>
                <w:color w:val="FFFFFF" w:themeColor="background1"/>
              </w:rPr>
              <w:t>Información a clasificar</w:t>
            </w:r>
            <w:proofErr w:type="gramEnd"/>
            <w:r w:rsidRPr="00AF196A">
              <w:rPr>
                <w:b/>
                <w:color w:val="FFFFFF" w:themeColor="background1"/>
              </w:rPr>
              <w:t xml:space="preserve"> (2)</w:t>
            </w:r>
          </w:p>
        </w:tc>
        <w:tc>
          <w:tcPr>
            <w:tcW w:w="1319" w:type="pct"/>
            <w:shd w:val="clear" w:color="auto" w:fill="1F4E79" w:themeFill="accent1" w:themeFillShade="80"/>
            <w:vAlign w:val="center"/>
          </w:tcPr>
          <w:p w14:paraId="6D53DE0C" w14:textId="77777777" w:rsidR="00BC56B3" w:rsidRPr="00AF196A" w:rsidRDefault="00BC56B3" w:rsidP="00EE53BF">
            <w:pPr>
              <w:spacing w:after="0"/>
              <w:jc w:val="center"/>
              <w:rPr>
                <w:b/>
                <w:color w:val="FFFFFF" w:themeColor="background1"/>
              </w:rPr>
            </w:pPr>
            <w:r w:rsidRPr="00AF196A">
              <w:rPr>
                <w:b/>
                <w:color w:val="FFFFFF" w:themeColor="background1"/>
              </w:rPr>
              <w:t>Fundamentación</w:t>
            </w:r>
          </w:p>
          <w:p w14:paraId="457A6DC4" w14:textId="77777777" w:rsidR="00BC56B3" w:rsidRPr="00AF196A" w:rsidRDefault="00BC56B3" w:rsidP="00EE53BF">
            <w:pPr>
              <w:spacing w:after="0"/>
              <w:jc w:val="center"/>
              <w:rPr>
                <w:b/>
                <w:color w:val="FFFFFF" w:themeColor="background1"/>
              </w:rPr>
            </w:pPr>
            <w:r w:rsidRPr="00AF196A">
              <w:rPr>
                <w:b/>
                <w:color w:val="FFFFFF" w:themeColor="background1"/>
              </w:rPr>
              <w:t>(3)</w:t>
            </w:r>
          </w:p>
        </w:tc>
        <w:tc>
          <w:tcPr>
            <w:tcW w:w="1573" w:type="pct"/>
            <w:shd w:val="clear" w:color="auto" w:fill="1F4E79" w:themeFill="accent1" w:themeFillShade="80"/>
            <w:vAlign w:val="center"/>
          </w:tcPr>
          <w:p w14:paraId="04D1D857" w14:textId="77777777" w:rsidR="00BC56B3" w:rsidRPr="00AF196A" w:rsidRDefault="00BC56B3" w:rsidP="00EE53BF">
            <w:pPr>
              <w:spacing w:after="0"/>
              <w:jc w:val="center"/>
              <w:rPr>
                <w:b/>
                <w:color w:val="FFFFFF" w:themeColor="background1"/>
              </w:rPr>
            </w:pPr>
            <w:r w:rsidRPr="00AF196A">
              <w:rPr>
                <w:b/>
                <w:color w:val="FFFFFF" w:themeColor="background1"/>
              </w:rPr>
              <w:t>Motivación</w:t>
            </w:r>
          </w:p>
          <w:p w14:paraId="016536CF" w14:textId="77777777" w:rsidR="00BC56B3" w:rsidRPr="00AF196A" w:rsidRDefault="00BC56B3" w:rsidP="00EE53BF">
            <w:pPr>
              <w:spacing w:after="0"/>
              <w:jc w:val="center"/>
              <w:rPr>
                <w:b/>
                <w:color w:val="FFFFFF" w:themeColor="background1"/>
              </w:rPr>
            </w:pPr>
            <w:r w:rsidRPr="00AF196A">
              <w:rPr>
                <w:b/>
                <w:color w:val="FFFFFF" w:themeColor="background1"/>
              </w:rPr>
              <w:t>(4)</w:t>
            </w:r>
          </w:p>
        </w:tc>
      </w:tr>
      <w:tr w:rsidR="00BC56B3" w:rsidRPr="00AF196A" w14:paraId="091BE473" w14:textId="77777777" w:rsidTr="00EE53BF">
        <w:tc>
          <w:tcPr>
            <w:tcW w:w="323" w:type="pct"/>
          </w:tcPr>
          <w:p w14:paraId="127A3EDA" w14:textId="77777777" w:rsidR="00BC56B3" w:rsidRPr="00AF196A" w:rsidRDefault="00BC56B3" w:rsidP="00EE53BF">
            <w:pPr>
              <w:spacing w:after="0"/>
            </w:pPr>
          </w:p>
        </w:tc>
        <w:tc>
          <w:tcPr>
            <w:tcW w:w="783" w:type="pct"/>
          </w:tcPr>
          <w:p w14:paraId="76C9ED2C" w14:textId="77777777" w:rsidR="00BC56B3" w:rsidRPr="00AF196A" w:rsidRDefault="00BC56B3" w:rsidP="00EE53BF">
            <w:pPr>
              <w:spacing w:after="0"/>
            </w:pPr>
          </w:p>
        </w:tc>
        <w:tc>
          <w:tcPr>
            <w:tcW w:w="1002" w:type="pct"/>
          </w:tcPr>
          <w:p w14:paraId="3B9CAD7A" w14:textId="77777777" w:rsidR="00BC56B3" w:rsidRPr="00AF196A" w:rsidRDefault="00BC56B3" w:rsidP="00EE53BF">
            <w:pPr>
              <w:spacing w:after="0"/>
            </w:pPr>
          </w:p>
        </w:tc>
        <w:tc>
          <w:tcPr>
            <w:tcW w:w="1319" w:type="pct"/>
          </w:tcPr>
          <w:p w14:paraId="04B8068D" w14:textId="77777777" w:rsidR="00BC56B3" w:rsidRPr="00AF196A" w:rsidRDefault="00BC56B3" w:rsidP="00EE53BF">
            <w:pPr>
              <w:spacing w:after="0"/>
            </w:pPr>
          </w:p>
        </w:tc>
        <w:tc>
          <w:tcPr>
            <w:tcW w:w="1573" w:type="pct"/>
          </w:tcPr>
          <w:p w14:paraId="22E011E9" w14:textId="77777777" w:rsidR="00BC56B3" w:rsidRPr="00AF196A" w:rsidRDefault="00BC56B3" w:rsidP="00EE53BF">
            <w:pPr>
              <w:spacing w:after="0"/>
            </w:pPr>
          </w:p>
        </w:tc>
      </w:tr>
      <w:tr w:rsidR="00BC56B3" w:rsidRPr="00AF196A" w14:paraId="6116A259" w14:textId="77777777" w:rsidTr="00EE53BF">
        <w:tc>
          <w:tcPr>
            <w:tcW w:w="323" w:type="pct"/>
          </w:tcPr>
          <w:p w14:paraId="0E17CA3A" w14:textId="77777777" w:rsidR="00BC56B3" w:rsidRPr="00AF196A" w:rsidRDefault="00BC56B3" w:rsidP="00EE53BF">
            <w:pPr>
              <w:spacing w:after="0"/>
            </w:pPr>
          </w:p>
        </w:tc>
        <w:tc>
          <w:tcPr>
            <w:tcW w:w="783" w:type="pct"/>
          </w:tcPr>
          <w:p w14:paraId="41B5BA42" w14:textId="77777777" w:rsidR="00BC56B3" w:rsidRPr="00AF196A" w:rsidRDefault="00BC56B3" w:rsidP="00EE53BF">
            <w:pPr>
              <w:spacing w:after="0"/>
            </w:pPr>
          </w:p>
        </w:tc>
        <w:tc>
          <w:tcPr>
            <w:tcW w:w="1002" w:type="pct"/>
          </w:tcPr>
          <w:p w14:paraId="73B74FBD" w14:textId="77777777" w:rsidR="00BC56B3" w:rsidRPr="00AF196A" w:rsidRDefault="00BC56B3" w:rsidP="00EE53BF">
            <w:pPr>
              <w:spacing w:after="0"/>
            </w:pPr>
          </w:p>
        </w:tc>
        <w:tc>
          <w:tcPr>
            <w:tcW w:w="1319" w:type="pct"/>
          </w:tcPr>
          <w:p w14:paraId="5A7AF6BA" w14:textId="77777777" w:rsidR="00BC56B3" w:rsidRPr="00AF196A" w:rsidRDefault="00BC56B3" w:rsidP="00EE53BF">
            <w:pPr>
              <w:spacing w:after="0"/>
            </w:pPr>
          </w:p>
        </w:tc>
        <w:tc>
          <w:tcPr>
            <w:tcW w:w="1573" w:type="pct"/>
          </w:tcPr>
          <w:p w14:paraId="3A581B28" w14:textId="77777777" w:rsidR="00BC56B3" w:rsidRPr="00AF196A" w:rsidRDefault="00BC56B3" w:rsidP="00EE53BF">
            <w:pPr>
              <w:spacing w:after="0"/>
            </w:pPr>
          </w:p>
        </w:tc>
      </w:tr>
    </w:tbl>
    <w:p w14:paraId="3C5F21D9" w14:textId="77777777" w:rsidR="00BC56B3" w:rsidRPr="00AF196A" w:rsidRDefault="00BC56B3" w:rsidP="00BC56B3">
      <w:pPr>
        <w:spacing w:after="0"/>
      </w:pPr>
    </w:p>
    <w:p w14:paraId="28A262CA" w14:textId="77777777" w:rsidR="00BC56B3" w:rsidRPr="00AF196A" w:rsidRDefault="00BC56B3" w:rsidP="00BC56B3">
      <w:pPr>
        <w:spacing w:after="0"/>
      </w:pPr>
      <w:r w:rsidRPr="00AF196A">
        <w:t>(1) Señalar el documento de la proposición que contiene información clasificada.</w:t>
      </w:r>
    </w:p>
    <w:p w14:paraId="78B4BADE" w14:textId="77777777" w:rsidR="00BC56B3" w:rsidRPr="00AF196A" w:rsidRDefault="00BC56B3" w:rsidP="00BC56B3">
      <w:pPr>
        <w:spacing w:after="0"/>
      </w:pPr>
      <w:r w:rsidRPr="00AF196A">
        <w:t>(2) Precisar que rubro o información del documento es sujeto de clasificación por contener información reservada o confidencial.</w:t>
      </w:r>
    </w:p>
    <w:p w14:paraId="4871CE89" w14:textId="77777777" w:rsidR="00BC56B3" w:rsidRPr="00AF196A" w:rsidRDefault="00BC56B3" w:rsidP="00BC56B3">
      <w:pPr>
        <w:spacing w:after="0"/>
      </w:pPr>
      <w:r w:rsidRPr="00AF196A">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510D2939" w14:textId="77777777" w:rsidR="00BC56B3" w:rsidRPr="00AF196A" w:rsidRDefault="00BC56B3" w:rsidP="00BC56B3">
      <w:pPr>
        <w:spacing w:after="0"/>
      </w:pPr>
      <w:r w:rsidRPr="00AF196A">
        <w:t>(4) Indicar los motivos y/o razones por los cuales la información señalada debe ser considerada en alguno de los supuestos de clasificación.</w:t>
      </w:r>
    </w:p>
    <w:p w14:paraId="00F3462E" w14:textId="77777777" w:rsidR="00BC56B3" w:rsidRPr="00AF196A" w:rsidRDefault="00BC56B3" w:rsidP="00BC56B3">
      <w:pPr>
        <w:spacing w:after="0"/>
      </w:pPr>
      <w:r w:rsidRPr="00AF196A">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FD7F75B" w14:textId="77777777" w:rsidR="00BC56B3" w:rsidRDefault="00BC56B3" w:rsidP="00BC56B3">
      <w:pPr>
        <w:spacing w:after="0"/>
        <w:rPr>
          <w:b/>
        </w:rPr>
      </w:pPr>
    </w:p>
    <w:p w14:paraId="6B390AB7" w14:textId="77777777" w:rsidR="00BC56B3" w:rsidRPr="00C023AB" w:rsidRDefault="00BC56B3" w:rsidP="00BC56B3">
      <w:pPr>
        <w:spacing w:after="0"/>
        <w:rPr>
          <w:b/>
        </w:rPr>
      </w:pPr>
      <w:r w:rsidRPr="00C023AB">
        <w:rPr>
          <w:b/>
        </w:rPr>
        <w:t>ATENTAMENTE</w:t>
      </w:r>
    </w:p>
    <w:p w14:paraId="065CFDB7" w14:textId="77777777" w:rsidR="00BC56B3" w:rsidRPr="00C023AB" w:rsidRDefault="00BC56B3" w:rsidP="00BC56B3">
      <w:pPr>
        <w:spacing w:after="0"/>
        <w:rPr>
          <w:b/>
        </w:rPr>
      </w:pPr>
    </w:p>
    <w:p w14:paraId="387E0EA7" w14:textId="77777777" w:rsidR="00BC56B3" w:rsidRPr="00C023AB" w:rsidRDefault="00BC56B3" w:rsidP="00BC56B3">
      <w:pPr>
        <w:spacing w:after="0"/>
        <w:rPr>
          <w:b/>
        </w:rPr>
      </w:pPr>
    </w:p>
    <w:p w14:paraId="5704E6D9" w14:textId="77777777" w:rsidR="00BC56B3" w:rsidRPr="00C023AB" w:rsidRDefault="00BC56B3" w:rsidP="00BC56B3">
      <w:pPr>
        <w:spacing w:after="0"/>
        <w:rPr>
          <w:b/>
        </w:rPr>
      </w:pPr>
      <w:r w:rsidRPr="00C023AB">
        <w:rPr>
          <w:b/>
        </w:rPr>
        <w:t>__________________________________________</w:t>
      </w:r>
    </w:p>
    <w:p w14:paraId="7218E5ED" w14:textId="77777777" w:rsidR="00BC56B3" w:rsidRPr="00C023AB" w:rsidRDefault="00BC56B3" w:rsidP="00BC56B3">
      <w:pPr>
        <w:rPr>
          <w:b/>
        </w:rPr>
      </w:pPr>
      <w:r w:rsidRPr="00C023AB">
        <w:rPr>
          <w:b/>
        </w:rPr>
        <w:t>Nombre y firma del Representante o Apoderado Legal</w:t>
      </w:r>
    </w:p>
    <w:p w14:paraId="40399FCC" w14:textId="32FE64E4" w:rsidR="00BC56B3" w:rsidRDefault="00BC56B3" w:rsidP="00BC56B3">
      <w:pPr>
        <w:spacing w:after="0"/>
        <w:jc w:val="left"/>
      </w:pPr>
    </w:p>
    <w:p w14:paraId="647143AF" w14:textId="1197597B" w:rsidR="0016265B" w:rsidRDefault="0016265B" w:rsidP="00BC56B3">
      <w:pPr>
        <w:spacing w:after="0"/>
        <w:jc w:val="left"/>
      </w:pPr>
    </w:p>
    <w:p w14:paraId="76508518" w14:textId="77777777" w:rsidR="0016265B" w:rsidRPr="00AF196A" w:rsidRDefault="0016265B" w:rsidP="00BC56B3">
      <w:pPr>
        <w:spacing w:after="0"/>
        <w:jc w:val="left"/>
      </w:pPr>
    </w:p>
    <w:p w14:paraId="7DB421C2" w14:textId="77777777" w:rsidR="00BC56B3" w:rsidRPr="00C023AB" w:rsidRDefault="00BC56B3" w:rsidP="00BC56B3">
      <w:pPr>
        <w:pStyle w:val="Ttulo1"/>
        <w:spacing w:before="0"/>
        <w:rPr>
          <w:rFonts w:ascii="Montserrat" w:hAnsi="Montserrat"/>
          <w:b/>
          <w:bCs/>
          <w:color w:val="auto"/>
          <w:sz w:val="22"/>
          <w:szCs w:val="22"/>
        </w:rPr>
      </w:pPr>
      <w:bookmarkStart w:id="227" w:name="_FORMATO_14"/>
      <w:bookmarkStart w:id="228" w:name="_Toc169543596"/>
      <w:bookmarkEnd w:id="227"/>
      <w:r w:rsidRPr="00C023AB">
        <w:rPr>
          <w:rFonts w:ascii="Montserrat" w:hAnsi="Montserrat"/>
          <w:b/>
          <w:bCs/>
          <w:color w:val="auto"/>
          <w:sz w:val="22"/>
          <w:szCs w:val="22"/>
        </w:rPr>
        <w:lastRenderedPageBreak/>
        <w:t>FORMATO 1</w:t>
      </w:r>
      <w:r>
        <w:rPr>
          <w:rFonts w:ascii="Montserrat" w:hAnsi="Montserrat"/>
          <w:b/>
          <w:bCs/>
          <w:color w:val="auto"/>
          <w:sz w:val="22"/>
          <w:szCs w:val="22"/>
        </w:rPr>
        <w:t>1</w:t>
      </w:r>
      <w:bookmarkEnd w:id="228"/>
    </w:p>
    <w:p w14:paraId="028008B7" w14:textId="77777777" w:rsidR="00BC56B3" w:rsidRPr="00C023AB" w:rsidRDefault="00BC56B3" w:rsidP="00BC56B3">
      <w:pPr>
        <w:spacing w:after="0"/>
        <w:jc w:val="center"/>
        <w:rPr>
          <w:b/>
          <w:sz w:val="22"/>
        </w:rPr>
      </w:pPr>
      <w:r w:rsidRPr="00C023AB">
        <w:rPr>
          <w:b/>
          <w:sz w:val="22"/>
        </w:rPr>
        <w:t xml:space="preserve">DECLARACIÓN DE NO COLUSIÓN </w:t>
      </w:r>
    </w:p>
    <w:p w14:paraId="04DB0410" w14:textId="77777777" w:rsidR="00BC56B3" w:rsidRPr="00C023AB" w:rsidRDefault="00BC56B3" w:rsidP="00BC56B3">
      <w:pPr>
        <w:spacing w:after="0"/>
        <w:jc w:val="center"/>
        <w:rPr>
          <w:b/>
          <w:sz w:val="22"/>
        </w:rPr>
      </w:pPr>
      <w:r w:rsidRPr="00C023AB">
        <w:rPr>
          <w:b/>
          <w:sz w:val="22"/>
        </w:rPr>
        <w:t>COMISIÓN FEDERAL DE COMPETENCIA ECONÓMICA</w:t>
      </w:r>
    </w:p>
    <w:p w14:paraId="61379A67" w14:textId="1CAFB36A" w:rsidR="00BC56B3" w:rsidRPr="00C023AB" w:rsidRDefault="00BC56B3" w:rsidP="00BC56B3">
      <w:pPr>
        <w:spacing w:after="0"/>
        <w:jc w:val="center"/>
        <w:rPr>
          <w:sz w:val="22"/>
        </w:rPr>
      </w:pPr>
      <w:r w:rsidRPr="00C023AB">
        <w:rPr>
          <w:sz w:val="22"/>
        </w:rPr>
        <w:t xml:space="preserve">PROCEDIMIENTO NO. </w:t>
      </w:r>
      <w:r>
        <w:rPr>
          <w:sz w:val="22"/>
        </w:rPr>
        <w:t>IA-47-AYO-047AYO954-N-</w:t>
      </w:r>
      <w:r w:rsidR="00500EC3">
        <w:rPr>
          <w:sz w:val="22"/>
        </w:rPr>
        <w:t>252</w:t>
      </w:r>
      <w:r>
        <w:rPr>
          <w:sz w:val="22"/>
        </w:rPr>
        <w:t>-2024</w:t>
      </w:r>
    </w:p>
    <w:p w14:paraId="2D2B41EB" w14:textId="77777777" w:rsidR="00BC56B3" w:rsidRPr="00C023AB" w:rsidRDefault="00BC56B3" w:rsidP="00BC56B3">
      <w:pPr>
        <w:spacing w:after="0"/>
        <w:jc w:val="center"/>
        <w:rPr>
          <w:rFonts w:cs="Arial"/>
          <w:sz w:val="18"/>
          <w:szCs w:val="18"/>
        </w:rPr>
      </w:pPr>
      <w:r w:rsidRPr="00C023AB">
        <w:rPr>
          <w:rFonts w:cs="Arial"/>
          <w:sz w:val="18"/>
          <w:szCs w:val="18"/>
        </w:rPr>
        <w:t xml:space="preserve">(ESTE ESCRITO NO AFECTA LA SOLVENCIA DE LA PROPOSICIÓN, SIENDO OPTATIVO AL LICITANTE LA PRESENTACIÓN </w:t>
      </w:r>
      <w:proofErr w:type="gramStart"/>
      <w:r w:rsidRPr="00C023AB">
        <w:rPr>
          <w:rFonts w:cs="Arial"/>
          <w:sz w:val="18"/>
          <w:szCs w:val="18"/>
        </w:rPr>
        <w:t>DEL MISMO</w:t>
      </w:r>
      <w:proofErr w:type="gramEnd"/>
      <w:r w:rsidRPr="00C023AB">
        <w:rPr>
          <w:rFonts w:cs="Arial"/>
          <w:sz w:val="18"/>
          <w:szCs w:val="18"/>
        </w:rPr>
        <w:t>, NO SIENDO CAUSAL DE DESECHAMIENTO LA NO PRESENTACIÓN)</w:t>
      </w:r>
    </w:p>
    <w:p w14:paraId="6F8C9D20" w14:textId="77777777" w:rsidR="00BC56B3" w:rsidRPr="00C023AB" w:rsidRDefault="00BC56B3" w:rsidP="00BC56B3">
      <w:pPr>
        <w:spacing w:after="0"/>
        <w:rPr>
          <w:rFonts w:cs="Arial"/>
          <w:b/>
          <w:sz w:val="18"/>
          <w:szCs w:val="18"/>
          <w:u w:val="single"/>
        </w:rPr>
      </w:pPr>
    </w:p>
    <w:p w14:paraId="0074BCC8" w14:textId="77777777" w:rsidR="00BC56B3" w:rsidRPr="00C023AB" w:rsidRDefault="00BC56B3" w:rsidP="00BC56B3">
      <w:pPr>
        <w:spacing w:after="0"/>
        <w:rPr>
          <w:rFonts w:cs="Arial"/>
          <w:sz w:val="16"/>
          <w:szCs w:val="16"/>
        </w:rPr>
      </w:pPr>
      <w:r w:rsidRPr="00C023AB">
        <w:rPr>
          <w:rFonts w:cs="Arial"/>
          <w:sz w:val="16"/>
          <w:szCs w:val="16"/>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197AE45B" w14:textId="77777777" w:rsidR="00BC56B3" w:rsidRPr="00C023AB" w:rsidRDefault="00BC56B3" w:rsidP="00BC56B3">
      <w:pPr>
        <w:spacing w:after="0"/>
        <w:rPr>
          <w:rFonts w:cs="Arial"/>
          <w:sz w:val="16"/>
          <w:szCs w:val="16"/>
        </w:rPr>
      </w:pPr>
      <w:r w:rsidRPr="00C023AB">
        <w:rPr>
          <w:rFonts w:cs="Arial"/>
          <w:sz w:val="16"/>
          <w:szCs w:val="16"/>
        </w:rPr>
        <w:t>Para:</w:t>
      </w:r>
    </w:p>
    <w:p w14:paraId="1A97242B"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w:t>
      </w:r>
    </w:p>
    <w:p w14:paraId="335351F0" w14:textId="77777777" w:rsidR="00BC56B3" w:rsidRPr="00C023AB" w:rsidRDefault="00BC56B3" w:rsidP="00BC56B3">
      <w:pPr>
        <w:spacing w:after="0"/>
        <w:rPr>
          <w:rFonts w:cs="Arial"/>
          <w:sz w:val="16"/>
          <w:szCs w:val="16"/>
        </w:rPr>
      </w:pPr>
      <w:r w:rsidRPr="00C023AB">
        <w:rPr>
          <w:rFonts w:cs="Arial"/>
          <w:sz w:val="16"/>
          <w:szCs w:val="16"/>
        </w:rPr>
        <w:t>[Nombre y Clave del proceso en que participa]</w:t>
      </w:r>
    </w:p>
    <w:p w14:paraId="1E7B2AE2" w14:textId="77777777" w:rsidR="00BC56B3" w:rsidRPr="00C023AB" w:rsidRDefault="00BC56B3" w:rsidP="00BC56B3">
      <w:pPr>
        <w:spacing w:after="0"/>
        <w:rPr>
          <w:rFonts w:cs="Arial"/>
          <w:sz w:val="16"/>
          <w:szCs w:val="16"/>
        </w:rPr>
      </w:pPr>
    </w:p>
    <w:p w14:paraId="7628F541" w14:textId="77777777" w:rsidR="00BC56B3" w:rsidRPr="00C023AB" w:rsidRDefault="00BC56B3" w:rsidP="00BC56B3">
      <w:pPr>
        <w:spacing w:after="0"/>
        <w:rPr>
          <w:rFonts w:cs="Arial"/>
          <w:sz w:val="16"/>
          <w:szCs w:val="16"/>
        </w:rPr>
      </w:pPr>
      <w:r w:rsidRPr="00C023AB">
        <w:rPr>
          <w:rFonts w:cs="Arial"/>
          <w:sz w:val="16"/>
          <w:szCs w:val="16"/>
        </w:rPr>
        <w:t>Convocado por:</w:t>
      </w:r>
    </w:p>
    <w:p w14:paraId="1C55BC4F" w14:textId="77777777" w:rsidR="00BC56B3" w:rsidRPr="00C023AB" w:rsidRDefault="00BC56B3" w:rsidP="00BC56B3">
      <w:pPr>
        <w:spacing w:after="0"/>
        <w:rPr>
          <w:rFonts w:cs="Arial"/>
          <w:sz w:val="16"/>
          <w:szCs w:val="16"/>
        </w:rPr>
      </w:pPr>
      <w:r w:rsidRPr="00C023AB">
        <w:rPr>
          <w:rFonts w:cs="Arial"/>
          <w:sz w:val="16"/>
          <w:szCs w:val="16"/>
        </w:rPr>
        <w:t>________________________________________________________________</w:t>
      </w:r>
    </w:p>
    <w:p w14:paraId="2025DDF8" w14:textId="77777777" w:rsidR="00BC56B3" w:rsidRPr="00C023AB" w:rsidRDefault="00BC56B3" w:rsidP="00BC56B3">
      <w:pPr>
        <w:spacing w:after="0"/>
        <w:rPr>
          <w:rFonts w:cs="Arial"/>
          <w:sz w:val="16"/>
          <w:szCs w:val="16"/>
        </w:rPr>
      </w:pPr>
      <w:r w:rsidRPr="00C023AB">
        <w:rPr>
          <w:rFonts w:cs="Arial"/>
          <w:sz w:val="16"/>
          <w:szCs w:val="16"/>
        </w:rPr>
        <w:t>[Nombre de la Convocante] (en adelante, la Autoridad Convocante”),</w:t>
      </w:r>
    </w:p>
    <w:p w14:paraId="67C14091" w14:textId="77777777" w:rsidR="00BC56B3" w:rsidRPr="00C023AB" w:rsidRDefault="00BC56B3" w:rsidP="00BC56B3">
      <w:pPr>
        <w:spacing w:after="0"/>
        <w:rPr>
          <w:rFonts w:cs="Arial"/>
          <w:sz w:val="16"/>
          <w:szCs w:val="16"/>
        </w:rPr>
      </w:pPr>
    </w:p>
    <w:p w14:paraId="7BD6F3D5" w14:textId="77777777" w:rsidR="00BC56B3" w:rsidRPr="00C023AB" w:rsidRDefault="00BC56B3" w:rsidP="00BC56B3">
      <w:pPr>
        <w:spacing w:after="0"/>
        <w:rPr>
          <w:rFonts w:cs="Arial"/>
          <w:sz w:val="16"/>
          <w:szCs w:val="16"/>
        </w:rPr>
      </w:pPr>
      <w:r w:rsidRPr="00C023AB">
        <w:rPr>
          <w:rFonts w:cs="Arial"/>
          <w:sz w:val="16"/>
          <w:szCs w:val="16"/>
        </w:rPr>
        <w:t>Vengo a presentar por mí y en representación del Oferente, la siguiente Declaración de No Colusión (en adelante, la “</w:t>
      </w:r>
      <w:r w:rsidRPr="00C023AB">
        <w:rPr>
          <w:rFonts w:cs="Arial"/>
          <w:sz w:val="16"/>
          <w:szCs w:val="16"/>
          <w:u w:val="single"/>
        </w:rPr>
        <w:t>Declaración de No Colusión</w:t>
      </w:r>
      <w:r w:rsidRPr="00C023AB">
        <w:rPr>
          <w:rFonts w:cs="Arial"/>
          <w:sz w:val="16"/>
          <w:szCs w:val="16"/>
        </w:rPr>
        <w:t>”):</w:t>
      </w:r>
    </w:p>
    <w:p w14:paraId="00552792" w14:textId="77777777" w:rsidR="00BC56B3" w:rsidRPr="00C023AB" w:rsidRDefault="00BC56B3" w:rsidP="00BC56B3">
      <w:pPr>
        <w:spacing w:after="0"/>
        <w:rPr>
          <w:rFonts w:cs="Arial"/>
          <w:sz w:val="16"/>
          <w:szCs w:val="16"/>
        </w:rPr>
      </w:pPr>
    </w:p>
    <w:p w14:paraId="5DDBC2CF"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He leído y entiendo los términos de la presente Declaración de No Colusión;</w:t>
      </w:r>
    </w:p>
    <w:p w14:paraId="52CD76EF" w14:textId="77777777" w:rsidR="00BC56B3" w:rsidRPr="00C023AB" w:rsidRDefault="00BC56B3" w:rsidP="00BC56B3">
      <w:pPr>
        <w:pStyle w:val="Prrafodelista"/>
        <w:spacing w:after="0"/>
        <w:ind w:left="348"/>
        <w:rPr>
          <w:rFonts w:cs="Arial"/>
          <w:sz w:val="16"/>
          <w:szCs w:val="16"/>
        </w:rPr>
      </w:pPr>
    </w:p>
    <w:p w14:paraId="2F58A117"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Comprendo que la Oferta que se acompaña será desechada si la Declaración de No Colusión no es verídica y no se ajusta al contenido referido;</w:t>
      </w:r>
    </w:p>
    <w:p w14:paraId="7628C944" w14:textId="77777777" w:rsidR="00BC56B3" w:rsidRPr="00C023AB" w:rsidRDefault="00BC56B3" w:rsidP="00BC56B3">
      <w:pPr>
        <w:pStyle w:val="Prrafodelista"/>
        <w:spacing w:after="0"/>
        <w:ind w:left="348"/>
        <w:rPr>
          <w:rFonts w:cs="Arial"/>
          <w:sz w:val="16"/>
          <w:szCs w:val="16"/>
        </w:rPr>
      </w:pPr>
    </w:p>
    <w:p w14:paraId="15BE34B6"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3CF8D919" w14:textId="77777777" w:rsidR="00BC56B3" w:rsidRPr="00C023AB" w:rsidRDefault="00BC56B3" w:rsidP="00BC56B3">
      <w:pPr>
        <w:pStyle w:val="Prrafodelista"/>
        <w:spacing w:after="0"/>
        <w:ind w:left="348"/>
        <w:rPr>
          <w:rFonts w:cs="Arial"/>
          <w:sz w:val="16"/>
          <w:szCs w:val="16"/>
        </w:rPr>
      </w:pPr>
    </w:p>
    <w:p w14:paraId="31AD69A7"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Conozco la Ley Federal de Competencia Económica, en particular lo previsto en los artículos 9º y 35 fracciones I, IV, IX y X, así como el artículo 254 bis del Código Penal Federal;</w:t>
      </w:r>
    </w:p>
    <w:p w14:paraId="64BAEFC7" w14:textId="77777777" w:rsidR="00BC56B3" w:rsidRPr="00C023AB" w:rsidRDefault="00BC56B3" w:rsidP="00BC56B3">
      <w:pPr>
        <w:pStyle w:val="Prrafodelista"/>
        <w:spacing w:after="0"/>
        <w:ind w:left="348"/>
        <w:rPr>
          <w:rFonts w:cs="Arial"/>
          <w:sz w:val="16"/>
          <w:szCs w:val="16"/>
        </w:rPr>
      </w:pPr>
    </w:p>
    <w:p w14:paraId="728D8366"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Cada persona cuya firma aparece en la Oferta que se acompaña ha sido autorizada por el Oferente para definir los términos y condiciones de la Oferta y para firmarla, en su representación;</w:t>
      </w:r>
    </w:p>
    <w:p w14:paraId="39F6E5A7" w14:textId="77777777" w:rsidR="00BC56B3" w:rsidRPr="00C023AB" w:rsidRDefault="00BC56B3" w:rsidP="00BC56B3">
      <w:pPr>
        <w:pStyle w:val="Prrafodelista"/>
        <w:spacing w:after="0"/>
        <w:ind w:left="348"/>
        <w:rPr>
          <w:rFonts w:cs="Arial"/>
          <w:sz w:val="16"/>
          <w:szCs w:val="16"/>
        </w:rPr>
      </w:pPr>
    </w:p>
    <w:p w14:paraId="4FD50C69" w14:textId="77777777" w:rsidR="00BC56B3" w:rsidRPr="00C023AB" w:rsidRDefault="00BC56B3" w:rsidP="005949BA">
      <w:pPr>
        <w:pStyle w:val="Prrafodelista"/>
        <w:numPr>
          <w:ilvl w:val="0"/>
          <w:numId w:val="13"/>
        </w:numPr>
        <w:tabs>
          <w:tab w:val="left" w:pos="284"/>
          <w:tab w:val="left" w:pos="426"/>
        </w:tabs>
        <w:spacing w:after="0"/>
        <w:ind w:left="360"/>
        <w:rPr>
          <w:rFonts w:cs="Arial"/>
          <w:sz w:val="16"/>
          <w:szCs w:val="16"/>
        </w:rPr>
      </w:pPr>
      <w:r w:rsidRPr="00C023AB">
        <w:rPr>
          <w:rFonts w:cs="Arial"/>
          <w:sz w:val="16"/>
          <w:szCs w:val="16"/>
        </w:rPr>
        <w:t>Para los propósitos de la presente Declaración de No Colusión y de la Oferta que se acompaña, entiendo que la palabra “Competidor” comprenderá cualquier persona física o moral, además del Oferente, afiliado o no con el Oferente, que:</w:t>
      </w:r>
    </w:p>
    <w:p w14:paraId="3B4A02B1" w14:textId="77777777" w:rsidR="00BC56B3" w:rsidRPr="00C023AB" w:rsidRDefault="00BC56B3" w:rsidP="00BC56B3">
      <w:pPr>
        <w:pStyle w:val="Prrafodelista"/>
        <w:spacing w:after="0"/>
        <w:ind w:left="348"/>
        <w:rPr>
          <w:rFonts w:cs="Arial"/>
          <w:sz w:val="16"/>
          <w:szCs w:val="16"/>
        </w:rPr>
      </w:pPr>
    </w:p>
    <w:p w14:paraId="21562562" w14:textId="77777777" w:rsidR="00BC56B3" w:rsidRPr="00C023AB" w:rsidRDefault="00BC56B3" w:rsidP="005949BA">
      <w:pPr>
        <w:pStyle w:val="Prrafodelista"/>
        <w:numPr>
          <w:ilvl w:val="0"/>
          <w:numId w:val="14"/>
        </w:numPr>
        <w:spacing w:after="0"/>
        <w:ind w:left="1114"/>
        <w:rPr>
          <w:rFonts w:cs="Arial"/>
          <w:sz w:val="16"/>
          <w:szCs w:val="16"/>
        </w:rPr>
      </w:pPr>
      <w:r w:rsidRPr="00C023AB">
        <w:rPr>
          <w:rFonts w:cs="Arial"/>
          <w:sz w:val="16"/>
          <w:szCs w:val="16"/>
        </w:rPr>
        <w:t>Haya presentado o pueda presentar una Oferta en el presente proceso;</w:t>
      </w:r>
    </w:p>
    <w:p w14:paraId="00E4D55B" w14:textId="77777777" w:rsidR="00BC56B3" w:rsidRPr="00C023AB" w:rsidRDefault="00BC56B3" w:rsidP="005949BA">
      <w:pPr>
        <w:pStyle w:val="Prrafodelista"/>
        <w:numPr>
          <w:ilvl w:val="0"/>
          <w:numId w:val="14"/>
        </w:numPr>
        <w:spacing w:after="0"/>
        <w:ind w:left="1114"/>
        <w:rPr>
          <w:rFonts w:cs="Arial"/>
          <w:sz w:val="16"/>
          <w:szCs w:val="16"/>
        </w:rPr>
      </w:pPr>
      <w:r w:rsidRPr="00C023AB">
        <w:rPr>
          <w:rFonts w:cs="Arial"/>
          <w:sz w:val="16"/>
          <w:szCs w:val="16"/>
        </w:rPr>
        <w:t>Podría potencialmente presentar una Oferta en el mismo proceso;</w:t>
      </w:r>
    </w:p>
    <w:p w14:paraId="65D9B2BD" w14:textId="77777777" w:rsidR="00BC56B3" w:rsidRPr="00C023AB" w:rsidRDefault="00BC56B3" w:rsidP="00BC56B3">
      <w:pPr>
        <w:pStyle w:val="Prrafodelista"/>
        <w:spacing w:after="0"/>
        <w:rPr>
          <w:rFonts w:cs="Arial"/>
          <w:sz w:val="16"/>
          <w:szCs w:val="16"/>
        </w:rPr>
      </w:pPr>
    </w:p>
    <w:p w14:paraId="6BAADCB8" w14:textId="77777777" w:rsidR="00BC56B3" w:rsidRPr="00C023AB" w:rsidRDefault="00BC56B3" w:rsidP="005949BA">
      <w:pPr>
        <w:pStyle w:val="Prrafodelista"/>
        <w:numPr>
          <w:ilvl w:val="0"/>
          <w:numId w:val="13"/>
        </w:numPr>
        <w:spacing w:after="0"/>
        <w:ind w:left="360"/>
        <w:rPr>
          <w:rFonts w:cs="Arial"/>
          <w:sz w:val="16"/>
          <w:szCs w:val="16"/>
        </w:rPr>
      </w:pPr>
      <w:r w:rsidRPr="00C023AB">
        <w:rPr>
          <w:rFonts w:cs="Arial"/>
          <w:sz w:val="16"/>
          <w:szCs w:val="16"/>
        </w:rPr>
        <w:t>El Oferente declara que (maque con una X uno de los Siguientes cuadros):</w:t>
      </w:r>
    </w:p>
    <w:p w14:paraId="14E25EE8" w14:textId="77777777" w:rsidR="00BC56B3" w:rsidRPr="00C023AB" w:rsidRDefault="00BC56B3" w:rsidP="00BC56B3">
      <w:pPr>
        <w:pStyle w:val="Prrafodelista"/>
        <w:spacing w:after="0"/>
        <w:ind w:left="348"/>
        <w:rPr>
          <w:rFonts w:cs="Arial"/>
          <w:sz w:val="16"/>
          <w:szCs w:val="16"/>
        </w:rPr>
      </w:pPr>
    </w:p>
    <w:p w14:paraId="4B5F98A9" w14:textId="77777777" w:rsidR="00BC56B3" w:rsidRPr="00C023AB" w:rsidRDefault="00BC56B3" w:rsidP="005949BA">
      <w:pPr>
        <w:pStyle w:val="Prrafodelista"/>
        <w:numPr>
          <w:ilvl w:val="0"/>
          <w:numId w:val="15"/>
        </w:numPr>
        <w:spacing w:after="0"/>
        <w:ind w:left="1114"/>
        <w:rPr>
          <w:rFonts w:cs="Arial"/>
          <w:sz w:val="16"/>
          <w:szCs w:val="16"/>
        </w:rPr>
      </w:pPr>
      <w:proofErr w:type="gramStart"/>
      <w:r w:rsidRPr="00C023AB">
        <w:rPr>
          <w:rFonts w:cs="Arial"/>
          <w:sz w:val="16"/>
          <w:szCs w:val="16"/>
        </w:rPr>
        <w:t>[ ]</w:t>
      </w:r>
      <w:proofErr w:type="gramEnd"/>
      <w:r w:rsidRPr="00C023AB">
        <w:rPr>
          <w:rFonts w:cs="Arial"/>
          <w:sz w:val="16"/>
          <w:szCs w:val="16"/>
        </w:rPr>
        <w:t xml:space="preserve"> se ha presentado a este proceso en forma independiente si mediar consulta, comunicación, acuerdo, arreglo, combinación o convenio con Competidor alguno;</w:t>
      </w:r>
    </w:p>
    <w:p w14:paraId="2D7075F2" w14:textId="77777777" w:rsidR="00BC56B3" w:rsidRPr="00C023AB" w:rsidRDefault="00BC56B3" w:rsidP="005949BA">
      <w:pPr>
        <w:pStyle w:val="Prrafodelista"/>
        <w:numPr>
          <w:ilvl w:val="0"/>
          <w:numId w:val="15"/>
        </w:numPr>
        <w:spacing w:after="0"/>
        <w:ind w:left="1114"/>
        <w:rPr>
          <w:rFonts w:cs="Arial"/>
          <w:sz w:val="16"/>
          <w:szCs w:val="16"/>
        </w:rPr>
      </w:pPr>
      <w:r w:rsidRPr="00C023AB">
        <w:rPr>
          <w:rFonts w:cs="Arial"/>
          <w:sz w:val="16"/>
          <w:szCs w:val="16"/>
        </w:rPr>
        <w:t xml:space="preserve">[  </w:t>
      </w:r>
      <w:proofErr w:type="gramStart"/>
      <w:r w:rsidRPr="00C023AB">
        <w:rPr>
          <w:rFonts w:cs="Arial"/>
          <w:sz w:val="16"/>
          <w:szCs w:val="16"/>
        </w:rPr>
        <w:t xml:space="preserve">  ]</w:t>
      </w:r>
      <w:proofErr w:type="gramEnd"/>
      <w:r w:rsidRPr="00C023AB">
        <w:rPr>
          <w:rFonts w:cs="Arial"/>
          <w:sz w:val="16"/>
          <w:szCs w:val="16"/>
        </w:rPr>
        <w:t xml:space="preserve">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4E6983A1" w14:textId="77777777" w:rsidR="00BC56B3" w:rsidRPr="00C023AB" w:rsidRDefault="00BC56B3" w:rsidP="00BC56B3">
      <w:pPr>
        <w:pStyle w:val="Prrafodelista"/>
        <w:spacing w:after="0"/>
        <w:rPr>
          <w:rFonts w:cs="Arial"/>
          <w:sz w:val="16"/>
          <w:szCs w:val="16"/>
        </w:rPr>
      </w:pPr>
    </w:p>
    <w:p w14:paraId="40EB929A"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 xml:space="preserve">En particular y sin limitar la generalidad de los párrafos 7 (a) o 7 (b), no ha habido consulta, comunicación, acuerdo, arreglo, combinación o convenio con Competidor alguno </w:t>
      </w:r>
      <w:proofErr w:type="gramStart"/>
      <w:r w:rsidRPr="00C023AB">
        <w:rPr>
          <w:rFonts w:cs="Arial"/>
          <w:sz w:val="16"/>
          <w:szCs w:val="16"/>
        </w:rPr>
        <w:t>en relación a</w:t>
      </w:r>
      <w:proofErr w:type="gramEnd"/>
      <w:r w:rsidRPr="00C023AB">
        <w:rPr>
          <w:rFonts w:cs="Arial"/>
          <w:sz w:val="16"/>
          <w:szCs w:val="16"/>
        </w:rPr>
        <w:t>:</w:t>
      </w:r>
    </w:p>
    <w:p w14:paraId="2863F2FE" w14:textId="77777777" w:rsidR="00BC56B3" w:rsidRPr="00C023AB" w:rsidRDefault="00BC56B3" w:rsidP="00BC56B3">
      <w:pPr>
        <w:pStyle w:val="Prrafodelista"/>
        <w:tabs>
          <w:tab w:val="left" w:pos="426"/>
        </w:tabs>
        <w:spacing w:after="0"/>
        <w:ind w:left="348"/>
        <w:rPr>
          <w:rFonts w:cs="Arial"/>
          <w:sz w:val="16"/>
          <w:szCs w:val="16"/>
        </w:rPr>
      </w:pPr>
    </w:p>
    <w:p w14:paraId="1D6DB3F8"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Precios;</w:t>
      </w:r>
    </w:p>
    <w:p w14:paraId="149E05B1"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Métodos, factores o fórmulas empleadas para la determinación de precios;</w:t>
      </w:r>
    </w:p>
    <w:p w14:paraId="0D4D0D8D"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La intención o decisión de presentar o no una Oferta; o bien</w:t>
      </w:r>
    </w:p>
    <w:p w14:paraId="600DA12E" w14:textId="77777777" w:rsidR="00BC56B3" w:rsidRPr="00C023AB" w:rsidRDefault="00BC56B3" w:rsidP="005949BA">
      <w:pPr>
        <w:pStyle w:val="Prrafodelista"/>
        <w:numPr>
          <w:ilvl w:val="0"/>
          <w:numId w:val="16"/>
        </w:numPr>
        <w:tabs>
          <w:tab w:val="left" w:pos="426"/>
        </w:tabs>
        <w:spacing w:after="0"/>
        <w:ind w:left="1114"/>
        <w:rPr>
          <w:rFonts w:cs="Arial"/>
          <w:sz w:val="16"/>
          <w:szCs w:val="16"/>
        </w:rPr>
      </w:pPr>
      <w:r w:rsidRPr="00C023AB">
        <w:rPr>
          <w:rFonts w:cs="Arial"/>
          <w:sz w:val="16"/>
          <w:szCs w:val="16"/>
        </w:rPr>
        <w:t>La presentación de una oferta que no cumple con las especificaciones del presente proceso; a excepción de lo expresamente estipulado en el párrafo 7 (b) anterior;</w:t>
      </w:r>
    </w:p>
    <w:p w14:paraId="05ED3C14" w14:textId="77777777" w:rsidR="00BC56B3" w:rsidRPr="00C023AB" w:rsidRDefault="00BC56B3" w:rsidP="00BC56B3">
      <w:pPr>
        <w:pStyle w:val="Prrafodelista"/>
        <w:tabs>
          <w:tab w:val="left" w:pos="426"/>
        </w:tabs>
        <w:spacing w:after="0"/>
        <w:rPr>
          <w:rFonts w:cs="Arial"/>
          <w:sz w:val="16"/>
          <w:szCs w:val="16"/>
        </w:rPr>
      </w:pPr>
    </w:p>
    <w:p w14:paraId="792680FC"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552F4CD1" w14:textId="77777777" w:rsidR="00BC56B3" w:rsidRPr="00C023AB" w:rsidRDefault="00BC56B3" w:rsidP="00BC56B3">
      <w:pPr>
        <w:pStyle w:val="Prrafodelista"/>
        <w:tabs>
          <w:tab w:val="left" w:pos="426"/>
        </w:tabs>
        <w:spacing w:after="0"/>
        <w:ind w:left="348"/>
        <w:rPr>
          <w:rFonts w:cs="Arial"/>
          <w:sz w:val="16"/>
          <w:szCs w:val="16"/>
        </w:rPr>
      </w:pPr>
    </w:p>
    <w:p w14:paraId="12A2BEC7"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087D8B66" w14:textId="77777777" w:rsidR="00BC56B3" w:rsidRPr="00C023AB" w:rsidRDefault="00BC56B3" w:rsidP="00BC56B3">
      <w:pPr>
        <w:pStyle w:val="Prrafodelista"/>
        <w:spacing w:after="0"/>
        <w:ind w:left="348"/>
        <w:rPr>
          <w:rFonts w:cs="Arial"/>
          <w:sz w:val="16"/>
          <w:szCs w:val="16"/>
        </w:rPr>
      </w:pPr>
    </w:p>
    <w:p w14:paraId="535976E2" w14:textId="77777777" w:rsidR="00BC56B3" w:rsidRPr="00C023AB" w:rsidRDefault="00BC56B3" w:rsidP="00BC56B3">
      <w:pPr>
        <w:pStyle w:val="Prrafodelista"/>
        <w:tabs>
          <w:tab w:val="left" w:pos="426"/>
        </w:tabs>
        <w:spacing w:after="0"/>
        <w:ind w:left="348"/>
        <w:rPr>
          <w:rFonts w:cs="Arial"/>
          <w:sz w:val="16"/>
          <w:szCs w:val="16"/>
        </w:rPr>
      </w:pPr>
      <w:r w:rsidRPr="00C023AB">
        <w:rPr>
          <w:rFonts w:cs="Arial"/>
          <w:sz w:val="16"/>
          <w:szCs w:val="16"/>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A32AA19" w14:textId="77777777" w:rsidR="00BC56B3" w:rsidRPr="00C023AB" w:rsidRDefault="00BC56B3" w:rsidP="00BC56B3">
      <w:pPr>
        <w:pStyle w:val="Prrafodelista"/>
        <w:tabs>
          <w:tab w:val="left" w:pos="426"/>
        </w:tabs>
        <w:spacing w:after="0"/>
        <w:ind w:left="348"/>
        <w:rPr>
          <w:rFonts w:cs="Arial"/>
          <w:sz w:val="16"/>
          <w:szCs w:val="16"/>
        </w:rPr>
      </w:pPr>
    </w:p>
    <w:p w14:paraId="74B44D6E" w14:textId="77777777" w:rsidR="00BC56B3" w:rsidRPr="00C023AB" w:rsidRDefault="00BC56B3" w:rsidP="005949BA">
      <w:pPr>
        <w:pStyle w:val="Prrafodelista"/>
        <w:numPr>
          <w:ilvl w:val="0"/>
          <w:numId w:val="13"/>
        </w:numPr>
        <w:tabs>
          <w:tab w:val="left" w:pos="426"/>
        </w:tabs>
        <w:spacing w:after="0"/>
        <w:ind w:left="360"/>
        <w:rPr>
          <w:rFonts w:cs="Arial"/>
          <w:sz w:val="16"/>
          <w:szCs w:val="16"/>
        </w:rPr>
      </w:pPr>
      <w:r w:rsidRPr="00C023AB">
        <w:rPr>
          <w:rFonts w:cs="Arial"/>
          <w:sz w:val="16"/>
          <w:szCs w:val="16"/>
        </w:rPr>
        <w:t>Así mismo, manifiesto bajo protesta de decir verdad, que:</w:t>
      </w:r>
    </w:p>
    <w:p w14:paraId="440B78AF" w14:textId="77777777" w:rsidR="00BC56B3" w:rsidRPr="00C023AB" w:rsidRDefault="00BC56B3" w:rsidP="00BC56B3">
      <w:pPr>
        <w:pStyle w:val="Prrafodelista"/>
        <w:tabs>
          <w:tab w:val="left" w:pos="426"/>
        </w:tabs>
        <w:spacing w:after="0"/>
        <w:ind w:left="360"/>
        <w:rPr>
          <w:rFonts w:cs="Arial"/>
          <w:sz w:val="16"/>
          <w:szCs w:val="16"/>
        </w:rPr>
      </w:pPr>
    </w:p>
    <w:p w14:paraId="0721B801"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ha sido investigada o formado parte de un expediente de investigación por la Comisión Federal de Competencia Económica, independientemente del resultado de dicha investigación.</w:t>
      </w:r>
    </w:p>
    <w:p w14:paraId="339CBD74" w14:textId="77777777" w:rsidR="00BC56B3" w:rsidRPr="00C023AB" w:rsidRDefault="00BC56B3" w:rsidP="00BC56B3">
      <w:pPr>
        <w:pStyle w:val="Prrafodelista"/>
        <w:tabs>
          <w:tab w:val="left" w:pos="426"/>
        </w:tabs>
        <w:spacing w:after="0"/>
        <w:rPr>
          <w:rFonts w:cs="Arial"/>
          <w:sz w:val="16"/>
          <w:szCs w:val="16"/>
        </w:rPr>
      </w:pPr>
    </w:p>
    <w:p w14:paraId="1F1CE2BC"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Mi representada</w:t>
      </w:r>
      <w:r w:rsidRPr="00C023AB">
        <w:rPr>
          <w:rFonts w:cs="Arial"/>
          <w:sz w:val="16"/>
          <w:szCs w:val="16"/>
        </w:rPr>
        <w:tab/>
        <w:t xml:space="preserve">[ </w:t>
      </w:r>
      <w:proofErr w:type="gramStart"/>
      <w:r w:rsidRPr="00C023AB">
        <w:rPr>
          <w:rFonts w:cs="Arial"/>
          <w:sz w:val="16"/>
          <w:szCs w:val="16"/>
        </w:rPr>
        <w:t xml:space="preserve">  ]SI</w:t>
      </w:r>
      <w:proofErr w:type="gramEnd"/>
      <w:r w:rsidRPr="00C023AB">
        <w:rPr>
          <w:rFonts w:cs="Arial"/>
          <w:sz w:val="16"/>
          <w:szCs w:val="16"/>
        </w:rPr>
        <w:t xml:space="preserve"> </w:t>
      </w:r>
      <w:r w:rsidRPr="00C023AB">
        <w:rPr>
          <w:rFonts w:cs="Arial"/>
          <w:sz w:val="16"/>
          <w:szCs w:val="16"/>
        </w:rPr>
        <w:tab/>
        <w:t>[   ]NO</w:t>
      </w:r>
      <w:r w:rsidRPr="00C023AB">
        <w:rPr>
          <w:rFonts w:cs="Arial"/>
          <w:sz w:val="16"/>
          <w:szCs w:val="16"/>
        </w:rPr>
        <w:tab/>
        <w:t>ha sido sancionada (independientemente de que la sanción se hubIera controvertido en alguna instancia judicial o extrajudicial y del resultado del resultado del recurso que se hubiera interpuesto) por la comisión Federal de Competencia Económica o por algún tribunal o autoridad competente en la materia, en términos de los dispuesto por los CapÍtulos II o IV del Título VII de la Ley Federal de Competencia Económica.</w:t>
      </w:r>
    </w:p>
    <w:p w14:paraId="323306BD" w14:textId="77777777" w:rsidR="00BC56B3" w:rsidRPr="00C023AB" w:rsidRDefault="00BC56B3" w:rsidP="00BC56B3">
      <w:pPr>
        <w:pStyle w:val="Prrafodelista"/>
        <w:spacing w:after="0"/>
        <w:rPr>
          <w:rFonts w:cs="Arial"/>
          <w:sz w:val="16"/>
          <w:szCs w:val="16"/>
        </w:rPr>
      </w:pPr>
    </w:p>
    <w:p w14:paraId="6A963C3A" w14:textId="77777777" w:rsidR="00BC56B3" w:rsidRPr="00C023AB" w:rsidRDefault="00BC56B3" w:rsidP="005949BA">
      <w:pPr>
        <w:pStyle w:val="Prrafodelista"/>
        <w:numPr>
          <w:ilvl w:val="0"/>
          <w:numId w:val="17"/>
        </w:numPr>
        <w:tabs>
          <w:tab w:val="left" w:pos="426"/>
        </w:tabs>
        <w:spacing w:after="0"/>
        <w:rPr>
          <w:rFonts w:cs="Arial"/>
          <w:sz w:val="16"/>
          <w:szCs w:val="16"/>
        </w:rPr>
      </w:pPr>
      <w:r w:rsidRPr="00C023AB">
        <w:rPr>
          <w:rFonts w:cs="Arial"/>
          <w:sz w:val="16"/>
          <w:szCs w:val="16"/>
        </w:rPr>
        <w:t xml:space="preserve">Alguno(s)[   ] </w:t>
      </w:r>
      <w:r w:rsidRPr="00C023AB">
        <w:rPr>
          <w:rFonts w:cs="Arial"/>
          <w:sz w:val="16"/>
          <w:szCs w:val="16"/>
        </w:rPr>
        <w:tab/>
        <w:t>Ninguno [   ]</w:t>
      </w:r>
      <w:r w:rsidRPr="00C023AB">
        <w:rPr>
          <w:rFonts w:cs="Arial"/>
          <w:sz w:val="16"/>
          <w:szCs w:val="16"/>
        </w:rPr>
        <w:tab/>
        <w:t xml:space="preserve">de mis socios, comisarios, consejeros, administradores, directores, gerentes, directivos, ejecutivos, agentes, representantes o apoderados y, en general, personas que incidan en el control efectivo de mi representada, ha sido (o se encuentra) inhabilitado por la Comisión Federal de Competencia Económica en términos de la Fracción X del Artículo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r w:rsidRPr="00C023AB">
        <w:rPr>
          <w:rFonts w:cs="Arial"/>
          <w:sz w:val="16"/>
          <w:szCs w:val="16"/>
        </w:rPr>
        <w:tab/>
      </w:r>
    </w:p>
    <w:p w14:paraId="2091666C" w14:textId="77777777" w:rsidR="00BC56B3" w:rsidRPr="00C023AB" w:rsidRDefault="00BC56B3" w:rsidP="00BC56B3">
      <w:pPr>
        <w:pStyle w:val="Prrafodelista"/>
        <w:tabs>
          <w:tab w:val="left" w:pos="426"/>
        </w:tabs>
        <w:spacing w:after="0"/>
        <w:ind w:left="348"/>
        <w:rPr>
          <w:rFonts w:cs="Arial"/>
          <w:sz w:val="16"/>
          <w:szCs w:val="16"/>
        </w:rPr>
      </w:pPr>
    </w:p>
    <w:p w14:paraId="0512FF8D" w14:textId="77777777" w:rsidR="00BC56B3" w:rsidRPr="00C023AB" w:rsidRDefault="00BC56B3" w:rsidP="00BC56B3">
      <w:pPr>
        <w:tabs>
          <w:tab w:val="left" w:pos="426"/>
        </w:tabs>
        <w:spacing w:after="0"/>
        <w:rPr>
          <w:rFonts w:cs="Arial"/>
          <w:sz w:val="16"/>
          <w:szCs w:val="16"/>
        </w:rPr>
      </w:pPr>
    </w:p>
    <w:p w14:paraId="44E26E2F" w14:textId="77777777" w:rsidR="00BC56B3" w:rsidRDefault="00BC56B3" w:rsidP="00BC56B3">
      <w:pPr>
        <w:tabs>
          <w:tab w:val="left" w:pos="426"/>
        </w:tabs>
        <w:spacing w:after="0"/>
        <w:jc w:val="center"/>
        <w:rPr>
          <w:rFonts w:cs="Arial"/>
          <w:b/>
          <w:sz w:val="16"/>
          <w:szCs w:val="16"/>
        </w:rPr>
      </w:pPr>
    </w:p>
    <w:p w14:paraId="3DA9D020" w14:textId="77777777" w:rsidR="00BC56B3" w:rsidRDefault="00BC56B3" w:rsidP="00BC56B3">
      <w:pPr>
        <w:tabs>
          <w:tab w:val="left" w:pos="426"/>
        </w:tabs>
        <w:spacing w:after="0"/>
        <w:jc w:val="center"/>
        <w:rPr>
          <w:rFonts w:cs="Arial"/>
          <w:b/>
          <w:sz w:val="16"/>
          <w:szCs w:val="16"/>
        </w:rPr>
      </w:pPr>
    </w:p>
    <w:p w14:paraId="36A2274E" w14:textId="77777777" w:rsidR="00BC56B3" w:rsidRPr="00C023AB" w:rsidRDefault="00BC56B3" w:rsidP="00BC56B3">
      <w:pPr>
        <w:tabs>
          <w:tab w:val="left" w:pos="426"/>
        </w:tabs>
        <w:spacing w:after="0"/>
        <w:jc w:val="center"/>
        <w:rPr>
          <w:rFonts w:cs="Arial"/>
          <w:b/>
          <w:sz w:val="16"/>
          <w:szCs w:val="16"/>
        </w:rPr>
      </w:pPr>
    </w:p>
    <w:p w14:paraId="05CAA059" w14:textId="77777777" w:rsidR="00BC56B3" w:rsidRPr="00C023AB" w:rsidRDefault="00BC56B3" w:rsidP="00BC56B3">
      <w:pPr>
        <w:widowControl w:val="0"/>
        <w:spacing w:after="0"/>
        <w:ind w:left="-284"/>
        <w:jc w:val="center"/>
        <w:rPr>
          <w:rFonts w:cs="Arial"/>
          <w:b/>
          <w:sz w:val="16"/>
          <w:szCs w:val="16"/>
          <w:lang w:val="es-ES_tradnl" w:eastAsia="es-ES"/>
        </w:rPr>
      </w:pPr>
      <w:r w:rsidRPr="00C023AB">
        <w:rPr>
          <w:rFonts w:cs="Arial"/>
          <w:b/>
          <w:sz w:val="16"/>
          <w:szCs w:val="16"/>
          <w:lang w:val="es-ES_tradnl" w:eastAsia="es-ES"/>
        </w:rPr>
        <w:t>___________________________________________</w:t>
      </w:r>
    </w:p>
    <w:p w14:paraId="497634F9" w14:textId="77777777" w:rsidR="00BC56B3" w:rsidRPr="00C023AB" w:rsidRDefault="00BC56B3" w:rsidP="00BC56B3">
      <w:pPr>
        <w:spacing w:after="0"/>
        <w:ind w:left="-284"/>
        <w:jc w:val="center"/>
        <w:rPr>
          <w:rFonts w:cs="Arial"/>
          <w:b/>
          <w:bCs/>
          <w:sz w:val="16"/>
          <w:szCs w:val="16"/>
          <w:lang w:val="es-ES_tradnl"/>
        </w:rPr>
      </w:pPr>
      <w:r w:rsidRPr="00C023AB">
        <w:rPr>
          <w:rFonts w:cs="Arial"/>
          <w:b/>
          <w:bCs/>
          <w:sz w:val="16"/>
          <w:szCs w:val="16"/>
          <w:lang w:val="es-ES_tradnl"/>
        </w:rPr>
        <w:t>(Nombre y firma del Representante Legal)</w:t>
      </w:r>
    </w:p>
    <w:p w14:paraId="56DB089A" w14:textId="77777777" w:rsidR="00BC56B3" w:rsidRPr="002C3607" w:rsidRDefault="00BC56B3" w:rsidP="00BC56B3"/>
    <w:p w14:paraId="2BE5D51D" w14:textId="77777777" w:rsidR="00BC56B3" w:rsidRPr="00AF196A" w:rsidRDefault="00BC56B3" w:rsidP="00BC56B3">
      <w:pPr>
        <w:spacing w:after="0"/>
      </w:pPr>
      <w:r w:rsidRPr="00AF196A">
        <w:br w:type="page"/>
      </w:r>
    </w:p>
    <w:p w14:paraId="2B2D72DB" w14:textId="77777777" w:rsidR="00BC56B3" w:rsidRPr="00C023AB" w:rsidRDefault="00BC56B3" w:rsidP="00BC56B3">
      <w:pPr>
        <w:pStyle w:val="Ttulo1"/>
        <w:spacing w:before="0"/>
        <w:rPr>
          <w:rFonts w:ascii="Montserrat" w:hAnsi="Montserrat"/>
          <w:b/>
          <w:bCs/>
          <w:color w:val="auto"/>
          <w:sz w:val="22"/>
          <w:szCs w:val="22"/>
        </w:rPr>
      </w:pPr>
      <w:bookmarkStart w:id="229" w:name="_Toc139394219"/>
      <w:bookmarkStart w:id="230" w:name="_Toc98512837"/>
      <w:bookmarkStart w:id="231" w:name="_Toc169543597"/>
      <w:r w:rsidRPr="00C023AB">
        <w:rPr>
          <w:rFonts w:ascii="Montserrat" w:hAnsi="Montserrat"/>
          <w:b/>
          <w:bCs/>
          <w:color w:val="auto"/>
          <w:sz w:val="22"/>
          <w:szCs w:val="22"/>
        </w:rPr>
        <w:lastRenderedPageBreak/>
        <w:t>FORMATO 1</w:t>
      </w:r>
      <w:bookmarkEnd w:id="229"/>
      <w:r>
        <w:rPr>
          <w:rFonts w:ascii="Montserrat" w:hAnsi="Montserrat"/>
          <w:b/>
          <w:bCs/>
          <w:color w:val="auto"/>
          <w:sz w:val="22"/>
          <w:szCs w:val="22"/>
        </w:rPr>
        <w:t>2</w:t>
      </w:r>
      <w:bookmarkEnd w:id="231"/>
    </w:p>
    <w:p w14:paraId="099C13AE" w14:textId="77777777" w:rsidR="00BC56B3" w:rsidRPr="00C023AB" w:rsidRDefault="00BC56B3" w:rsidP="00BC56B3">
      <w:pPr>
        <w:spacing w:after="0"/>
        <w:jc w:val="center"/>
        <w:rPr>
          <w:b/>
          <w:sz w:val="22"/>
        </w:rPr>
      </w:pPr>
      <w:r w:rsidRPr="00C023AB">
        <w:rPr>
          <w:b/>
          <w:sz w:val="22"/>
        </w:rPr>
        <w:t>ESCRITO DE ACEPTACIÓN POR EL USO DE MEDIOS ELECTRÓNICOS DE COMUNICACIÓN.</w:t>
      </w:r>
    </w:p>
    <w:p w14:paraId="43AB9EB3" w14:textId="77777777" w:rsidR="00BC56B3" w:rsidRPr="00C023AB" w:rsidRDefault="00BC56B3" w:rsidP="00BC56B3">
      <w:pPr>
        <w:spacing w:after="0"/>
        <w:jc w:val="center"/>
        <w:rPr>
          <w:sz w:val="22"/>
        </w:rPr>
      </w:pPr>
      <w:r w:rsidRPr="00C023AB">
        <w:rPr>
          <w:sz w:val="22"/>
        </w:rPr>
        <w:t>(EN HOJA PREFERENTEMENTE MEMBRETADO DEL LICITANTE)</w:t>
      </w:r>
    </w:p>
    <w:p w14:paraId="29F4247A" w14:textId="7243AA4D" w:rsidR="00BC56B3" w:rsidRPr="00C023AB" w:rsidRDefault="00BC56B3" w:rsidP="00BC56B3">
      <w:pPr>
        <w:spacing w:after="0"/>
        <w:jc w:val="center"/>
        <w:rPr>
          <w:sz w:val="22"/>
        </w:rPr>
      </w:pPr>
      <w:r w:rsidRPr="00C023AB">
        <w:rPr>
          <w:sz w:val="22"/>
        </w:rPr>
        <w:t xml:space="preserve">PROCEDIMIENTO </w:t>
      </w:r>
      <w:r w:rsidRPr="00CA437D">
        <w:rPr>
          <w:sz w:val="22"/>
        </w:rPr>
        <w:t xml:space="preserve">No. </w:t>
      </w:r>
      <w:r>
        <w:rPr>
          <w:sz w:val="22"/>
        </w:rPr>
        <w:t>IA-47-AYO-047AYO954-N-</w:t>
      </w:r>
      <w:r w:rsidR="00500EC3">
        <w:rPr>
          <w:sz w:val="22"/>
        </w:rPr>
        <w:t>252</w:t>
      </w:r>
      <w:r>
        <w:rPr>
          <w:sz w:val="22"/>
        </w:rPr>
        <w:t>-2024</w:t>
      </w:r>
    </w:p>
    <w:p w14:paraId="162821EE" w14:textId="77777777" w:rsidR="00BC56B3" w:rsidRPr="00C023AB" w:rsidRDefault="00BC56B3" w:rsidP="00BC56B3">
      <w:pPr>
        <w:spacing w:after="0"/>
        <w:jc w:val="right"/>
        <w:rPr>
          <w:sz w:val="22"/>
        </w:rPr>
      </w:pPr>
    </w:p>
    <w:p w14:paraId="1CAA777D" w14:textId="77777777" w:rsidR="00BC56B3" w:rsidRPr="00C023AB" w:rsidRDefault="00BC56B3" w:rsidP="00BC56B3">
      <w:pPr>
        <w:spacing w:after="0"/>
        <w:jc w:val="right"/>
        <w:rPr>
          <w:sz w:val="22"/>
        </w:rPr>
      </w:pPr>
      <w:r w:rsidRPr="00C023AB">
        <w:rPr>
          <w:sz w:val="22"/>
        </w:rPr>
        <w:t xml:space="preserve">Ciudad de México, a _____ de ____________de </w:t>
      </w:r>
      <w:r>
        <w:rPr>
          <w:sz w:val="22"/>
        </w:rPr>
        <w:t>2024</w:t>
      </w:r>
      <w:r w:rsidRPr="00C023AB">
        <w:rPr>
          <w:sz w:val="22"/>
        </w:rPr>
        <w:t>.</w:t>
      </w:r>
    </w:p>
    <w:p w14:paraId="52B6A996" w14:textId="77777777" w:rsidR="00BC56B3" w:rsidRPr="00C023AB" w:rsidRDefault="00BC56B3" w:rsidP="00BC56B3">
      <w:pPr>
        <w:spacing w:after="0"/>
        <w:rPr>
          <w:sz w:val="22"/>
        </w:rPr>
      </w:pPr>
    </w:p>
    <w:p w14:paraId="4494BBA7" w14:textId="77777777" w:rsidR="00BC56B3" w:rsidRDefault="00BC56B3" w:rsidP="00BC56B3">
      <w:pPr>
        <w:spacing w:after="0"/>
        <w:ind w:left="8789" w:right="164" w:hanging="8789"/>
        <w:rPr>
          <w:b/>
        </w:rPr>
      </w:pPr>
      <w:r w:rsidRPr="00543766">
        <w:rPr>
          <w:b/>
        </w:rPr>
        <w:t xml:space="preserve">SERVICIOS DE SALUD DEL </w:t>
      </w:r>
    </w:p>
    <w:p w14:paraId="18EFDF8B"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455FA439"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012BF88D" w14:textId="77777777" w:rsidR="00BC56B3" w:rsidRPr="00C023AB" w:rsidRDefault="00BC56B3" w:rsidP="00BC56B3">
      <w:pPr>
        <w:spacing w:after="0"/>
        <w:rPr>
          <w:b/>
          <w:sz w:val="22"/>
        </w:rPr>
      </w:pPr>
      <w:r w:rsidRPr="00C023AB">
        <w:rPr>
          <w:b/>
          <w:sz w:val="22"/>
        </w:rPr>
        <w:t>P R E S E N T E</w:t>
      </w:r>
    </w:p>
    <w:p w14:paraId="0EEAE489" w14:textId="77777777" w:rsidR="00BC56B3" w:rsidRPr="00C023AB" w:rsidRDefault="00BC56B3" w:rsidP="00BC56B3">
      <w:pPr>
        <w:spacing w:after="0"/>
        <w:rPr>
          <w:sz w:val="22"/>
        </w:rPr>
      </w:pPr>
    </w:p>
    <w:p w14:paraId="644E0ECC" w14:textId="2CFA011B" w:rsidR="00BC56B3" w:rsidRPr="00C023AB" w:rsidRDefault="00BC56B3" w:rsidP="00BC56B3">
      <w:pPr>
        <w:spacing w:after="0"/>
        <w:rPr>
          <w:sz w:val="22"/>
        </w:rPr>
      </w:pPr>
      <w:r w:rsidRPr="00C023AB">
        <w:rPr>
          <w:sz w:val="22"/>
        </w:rPr>
        <w:t>El que suscribe, a nombre del licitante (Nombre, denominación o razón social del LICITANTE), acepta que se tendrá como no presentadas sus proposiciones remitida</w:t>
      </w:r>
      <w:r>
        <w:rPr>
          <w:sz w:val="22"/>
        </w:rPr>
        <w:t>s</w:t>
      </w:r>
      <w:r w:rsidRPr="00C023AB">
        <w:rPr>
          <w:sz w:val="22"/>
        </w:rPr>
        <w:t xml:space="preserve"> a través de CompraNet, para la invitación a cuando menos tres </w:t>
      </w:r>
      <w:proofErr w:type="gramStart"/>
      <w:r w:rsidRPr="00C023AB">
        <w:rPr>
          <w:sz w:val="22"/>
        </w:rPr>
        <w:t>personas nacional</w:t>
      </w:r>
      <w:proofErr w:type="gramEnd"/>
      <w:r w:rsidRPr="00C023AB">
        <w:rPr>
          <w:sz w:val="22"/>
        </w:rPr>
        <w:t xml:space="preserve"> electrónica, No. </w:t>
      </w:r>
      <w:r>
        <w:rPr>
          <w:sz w:val="22"/>
        </w:rPr>
        <w:t>IA-47-AYO-047AYO954-N-</w:t>
      </w:r>
      <w:r w:rsidR="00500EC3">
        <w:rPr>
          <w:sz w:val="22"/>
        </w:rPr>
        <w:t>252</w:t>
      </w:r>
      <w:r>
        <w:rPr>
          <w:sz w:val="22"/>
        </w:rPr>
        <w:t>-2024</w:t>
      </w:r>
      <w:r w:rsidRPr="00C023AB">
        <w:rPr>
          <w:sz w:val="22"/>
        </w:rPr>
        <w:t>, para la (Deberá agregar el nombre de la contratación) y, en su caso, la documentación requerida por La Convocante, cuando el archivo electrónico en el que se contenga la misma y/o demás información no pueda abrir por tener algún virus informático o por cualquier otra causa ajena a La Convocante.</w:t>
      </w:r>
    </w:p>
    <w:p w14:paraId="219A81D7" w14:textId="77777777" w:rsidR="00BC56B3" w:rsidRPr="00C023AB" w:rsidRDefault="00BC56B3" w:rsidP="00BC56B3">
      <w:pPr>
        <w:spacing w:after="0"/>
        <w:rPr>
          <w:sz w:val="22"/>
        </w:rPr>
      </w:pPr>
    </w:p>
    <w:p w14:paraId="3F73C91B" w14:textId="77777777" w:rsidR="00BC56B3" w:rsidRPr="00C023AB" w:rsidRDefault="00BC56B3" w:rsidP="00BC56B3">
      <w:pPr>
        <w:spacing w:after="0"/>
        <w:rPr>
          <w:b/>
          <w:sz w:val="22"/>
        </w:rPr>
      </w:pPr>
      <w:r w:rsidRPr="00C023AB">
        <w:rPr>
          <w:b/>
          <w:sz w:val="22"/>
        </w:rPr>
        <w:t xml:space="preserve">ATENTAMENTE  </w:t>
      </w:r>
    </w:p>
    <w:p w14:paraId="57F6ECE5" w14:textId="77777777" w:rsidR="00BC56B3" w:rsidRPr="00C023AB" w:rsidRDefault="00BC56B3" w:rsidP="00BC56B3">
      <w:pPr>
        <w:spacing w:after="0"/>
        <w:rPr>
          <w:b/>
          <w:sz w:val="22"/>
        </w:rPr>
      </w:pPr>
    </w:p>
    <w:p w14:paraId="36EAF019" w14:textId="77777777" w:rsidR="00BC56B3" w:rsidRDefault="00BC56B3" w:rsidP="00BC56B3">
      <w:pPr>
        <w:spacing w:after="0"/>
        <w:rPr>
          <w:b/>
          <w:sz w:val="22"/>
        </w:rPr>
      </w:pPr>
    </w:p>
    <w:p w14:paraId="6E09BFED" w14:textId="77777777" w:rsidR="00BC56B3" w:rsidRPr="00C023AB" w:rsidRDefault="00BC56B3" w:rsidP="00BC56B3">
      <w:pPr>
        <w:spacing w:after="0"/>
        <w:rPr>
          <w:b/>
          <w:sz w:val="22"/>
        </w:rPr>
      </w:pPr>
    </w:p>
    <w:p w14:paraId="0714E6EE" w14:textId="77777777" w:rsidR="00BC56B3" w:rsidRPr="00C023AB" w:rsidRDefault="00BC56B3" w:rsidP="00BC56B3">
      <w:pPr>
        <w:spacing w:after="0"/>
        <w:rPr>
          <w:b/>
          <w:sz w:val="22"/>
        </w:rPr>
      </w:pPr>
      <w:r w:rsidRPr="00C023AB">
        <w:rPr>
          <w:b/>
          <w:sz w:val="22"/>
        </w:rPr>
        <w:t>__________________________________________</w:t>
      </w:r>
    </w:p>
    <w:p w14:paraId="47EBE771" w14:textId="77777777" w:rsidR="00BC56B3" w:rsidRPr="00C023AB" w:rsidRDefault="00BC56B3" w:rsidP="00BC56B3">
      <w:pPr>
        <w:spacing w:after="0"/>
        <w:rPr>
          <w:b/>
          <w:sz w:val="22"/>
        </w:rPr>
      </w:pPr>
      <w:r w:rsidRPr="00C023AB">
        <w:rPr>
          <w:b/>
          <w:sz w:val="22"/>
        </w:rPr>
        <w:t>Nombre y firma del Representante o Apoderado Legal</w:t>
      </w:r>
    </w:p>
    <w:p w14:paraId="401AAF9F" w14:textId="77777777" w:rsidR="00BC56B3" w:rsidRDefault="00BC56B3" w:rsidP="00BC56B3"/>
    <w:p w14:paraId="5AD02ADF" w14:textId="77777777" w:rsidR="00BC56B3" w:rsidRDefault="00BC56B3" w:rsidP="00BC56B3"/>
    <w:p w14:paraId="7F098B1E" w14:textId="77777777" w:rsidR="00BC56B3" w:rsidRDefault="00BC56B3" w:rsidP="00BC56B3"/>
    <w:p w14:paraId="2C2B037F" w14:textId="77777777" w:rsidR="00BC56B3" w:rsidRDefault="00BC56B3" w:rsidP="00BC56B3"/>
    <w:p w14:paraId="0931F3E2" w14:textId="77777777" w:rsidR="00BC56B3" w:rsidRDefault="00BC56B3" w:rsidP="00BC56B3"/>
    <w:p w14:paraId="5C65E949" w14:textId="77777777" w:rsidR="00BC56B3" w:rsidRDefault="00BC56B3" w:rsidP="00BC56B3"/>
    <w:p w14:paraId="4CB37A99" w14:textId="77777777" w:rsidR="00BC56B3" w:rsidRDefault="00BC56B3" w:rsidP="00BC56B3"/>
    <w:p w14:paraId="1C731AB3" w14:textId="77777777" w:rsidR="00BC56B3" w:rsidRDefault="00BC56B3" w:rsidP="00BC56B3"/>
    <w:p w14:paraId="06D3F3B6" w14:textId="77777777" w:rsidR="00BC56B3" w:rsidRDefault="00BC56B3" w:rsidP="00BC56B3"/>
    <w:p w14:paraId="0C3946D1" w14:textId="77777777" w:rsidR="00BC56B3" w:rsidRDefault="00BC56B3" w:rsidP="00BC56B3"/>
    <w:p w14:paraId="0C5E6E29" w14:textId="77777777" w:rsidR="00BC56B3" w:rsidRDefault="00BC56B3" w:rsidP="00BC56B3"/>
    <w:p w14:paraId="1DB4D125" w14:textId="77777777" w:rsidR="00BC56B3" w:rsidRDefault="00BC56B3" w:rsidP="00BC56B3"/>
    <w:p w14:paraId="3CC83F66" w14:textId="77777777" w:rsidR="00BC56B3" w:rsidRPr="00B60A26" w:rsidRDefault="00BC56B3" w:rsidP="00BC56B3"/>
    <w:p w14:paraId="6935066B" w14:textId="77777777" w:rsidR="00BC56B3" w:rsidRDefault="00BC56B3" w:rsidP="00BC56B3">
      <w:pPr>
        <w:pStyle w:val="Ttulo1"/>
        <w:spacing w:before="0"/>
        <w:rPr>
          <w:rFonts w:ascii="Montserrat" w:hAnsi="Montserrat"/>
          <w:b/>
          <w:bCs/>
          <w:color w:val="auto"/>
          <w:sz w:val="22"/>
          <w:szCs w:val="22"/>
        </w:rPr>
      </w:pPr>
      <w:bookmarkStart w:id="232" w:name="_Toc169543598"/>
      <w:r w:rsidRPr="005517AC">
        <w:rPr>
          <w:rFonts w:ascii="Montserrat" w:hAnsi="Montserrat"/>
          <w:b/>
          <w:bCs/>
          <w:color w:val="auto"/>
          <w:sz w:val="22"/>
          <w:szCs w:val="22"/>
        </w:rPr>
        <w:lastRenderedPageBreak/>
        <w:t>FORMATO 1</w:t>
      </w:r>
      <w:bookmarkEnd w:id="230"/>
      <w:r>
        <w:rPr>
          <w:rFonts w:ascii="Montserrat" w:hAnsi="Montserrat"/>
          <w:b/>
          <w:bCs/>
          <w:color w:val="auto"/>
          <w:sz w:val="22"/>
          <w:szCs w:val="22"/>
        </w:rPr>
        <w:t>3</w:t>
      </w:r>
      <w:bookmarkEnd w:id="232"/>
    </w:p>
    <w:p w14:paraId="324412F6" w14:textId="77777777" w:rsidR="00BC56B3" w:rsidRPr="005517AC" w:rsidRDefault="00BC56B3" w:rsidP="00BC56B3">
      <w:pPr>
        <w:spacing w:after="0"/>
        <w:jc w:val="center"/>
        <w:rPr>
          <w:b/>
          <w:sz w:val="22"/>
        </w:rPr>
      </w:pPr>
      <w:r w:rsidRPr="005517AC">
        <w:rPr>
          <w:b/>
          <w:sz w:val="22"/>
        </w:rPr>
        <w:t>MANIFIESTO DE NO DESEMPEÑAR EMPLEO, CARGO O COMISIÓN EN EL SERVICIO PÚBLICO Y VÍNCULOS CON SERVIDORES PÚBLICOS</w:t>
      </w:r>
    </w:p>
    <w:p w14:paraId="789823E8" w14:textId="77777777" w:rsidR="00BC56B3" w:rsidRPr="005517AC" w:rsidRDefault="00BC56B3" w:rsidP="00BC56B3">
      <w:pPr>
        <w:spacing w:after="0"/>
        <w:jc w:val="center"/>
        <w:rPr>
          <w:sz w:val="22"/>
        </w:rPr>
      </w:pPr>
      <w:r w:rsidRPr="005517AC">
        <w:rPr>
          <w:sz w:val="22"/>
        </w:rPr>
        <w:t>(EN HOJA PREFERENTEMENTE MEMBRETADO DEL LICITANTE)</w:t>
      </w:r>
    </w:p>
    <w:p w14:paraId="7FA6727D" w14:textId="28A94BA2" w:rsidR="00BC56B3" w:rsidRPr="005517AC" w:rsidRDefault="00BC56B3" w:rsidP="00232804">
      <w:pPr>
        <w:spacing w:after="0"/>
        <w:jc w:val="center"/>
        <w:rPr>
          <w:sz w:val="22"/>
        </w:rPr>
      </w:pPr>
      <w:r w:rsidRPr="005517AC">
        <w:rPr>
          <w:sz w:val="22"/>
        </w:rPr>
        <w:t xml:space="preserve">PROCEDIMIENTO NO. </w:t>
      </w:r>
      <w:r>
        <w:rPr>
          <w:sz w:val="22"/>
        </w:rPr>
        <w:t>IA-47-AYO-047AYO954-N-</w:t>
      </w:r>
      <w:r w:rsidR="00500EC3">
        <w:rPr>
          <w:sz w:val="22"/>
        </w:rPr>
        <w:t>252</w:t>
      </w:r>
      <w:r>
        <w:rPr>
          <w:sz w:val="22"/>
        </w:rPr>
        <w:t>-2024</w:t>
      </w:r>
    </w:p>
    <w:p w14:paraId="2F832550" w14:textId="77777777" w:rsidR="00BC56B3" w:rsidRDefault="00BC56B3" w:rsidP="00BC56B3">
      <w:pPr>
        <w:spacing w:after="0"/>
        <w:rPr>
          <w:sz w:val="22"/>
        </w:rPr>
      </w:pPr>
    </w:p>
    <w:p w14:paraId="553B4A4C" w14:textId="77777777" w:rsidR="00BC56B3" w:rsidRPr="005517AC" w:rsidRDefault="00BC56B3" w:rsidP="00BC56B3">
      <w:pPr>
        <w:spacing w:after="0"/>
        <w:rPr>
          <w:sz w:val="22"/>
        </w:rPr>
      </w:pPr>
    </w:p>
    <w:p w14:paraId="5E9E3673" w14:textId="77777777" w:rsidR="00BC56B3" w:rsidRPr="005517AC" w:rsidRDefault="00BC56B3" w:rsidP="00BC56B3">
      <w:pPr>
        <w:spacing w:after="0"/>
        <w:jc w:val="right"/>
        <w:rPr>
          <w:sz w:val="22"/>
        </w:rPr>
      </w:pPr>
      <w:r w:rsidRPr="005517AC">
        <w:rPr>
          <w:sz w:val="22"/>
        </w:rPr>
        <w:t xml:space="preserve">Ciudad de México, a _____ de ____________de </w:t>
      </w:r>
      <w:r>
        <w:rPr>
          <w:sz w:val="22"/>
        </w:rPr>
        <w:t>2024</w:t>
      </w:r>
      <w:r w:rsidRPr="005517AC">
        <w:rPr>
          <w:sz w:val="22"/>
        </w:rPr>
        <w:t>.</w:t>
      </w:r>
    </w:p>
    <w:p w14:paraId="769BC8BE" w14:textId="77777777" w:rsidR="00BC56B3" w:rsidRPr="005517AC" w:rsidRDefault="00BC56B3" w:rsidP="00BC56B3">
      <w:pPr>
        <w:spacing w:after="0"/>
        <w:rPr>
          <w:sz w:val="22"/>
        </w:rPr>
      </w:pPr>
    </w:p>
    <w:p w14:paraId="5171219A" w14:textId="77777777" w:rsidR="00BC56B3" w:rsidRDefault="00BC56B3" w:rsidP="00BC56B3">
      <w:pPr>
        <w:spacing w:after="0"/>
        <w:ind w:left="8789" w:right="164" w:hanging="8789"/>
        <w:rPr>
          <w:b/>
        </w:rPr>
      </w:pPr>
      <w:r w:rsidRPr="00543766">
        <w:rPr>
          <w:b/>
        </w:rPr>
        <w:t xml:space="preserve">SERVICIOS DE SALUD DEL </w:t>
      </w:r>
    </w:p>
    <w:p w14:paraId="7C22DF18" w14:textId="77777777" w:rsidR="00BC56B3" w:rsidRPr="00543766" w:rsidRDefault="00BC56B3" w:rsidP="00BC56B3">
      <w:pPr>
        <w:spacing w:after="0"/>
        <w:ind w:left="8789" w:right="164" w:hanging="8789"/>
        <w:rPr>
          <w:b/>
        </w:rPr>
      </w:pPr>
      <w:r w:rsidRPr="00543766">
        <w:rPr>
          <w:b/>
        </w:rPr>
        <w:t xml:space="preserve">INSTITUTO MEXICANO DEL SEGURO SOCIAL PARA EL BIENESTAR </w:t>
      </w:r>
    </w:p>
    <w:p w14:paraId="60D586DD" w14:textId="77777777" w:rsidR="00BC56B3" w:rsidRPr="00AF196A" w:rsidRDefault="00BC56B3" w:rsidP="00BC56B3">
      <w:pPr>
        <w:autoSpaceDE w:val="0"/>
        <w:autoSpaceDN w:val="0"/>
        <w:spacing w:after="0"/>
        <w:rPr>
          <w:szCs w:val="20"/>
        </w:rPr>
      </w:pPr>
      <w:r w:rsidRPr="00AF196A">
        <w:rPr>
          <w:rFonts w:cs="Times New Roman"/>
          <w:b/>
          <w:bCs/>
          <w:szCs w:val="20"/>
        </w:rPr>
        <w:t>COORDINA</w:t>
      </w:r>
      <w:r>
        <w:rPr>
          <w:rFonts w:cs="Times New Roman"/>
          <w:b/>
          <w:bCs/>
          <w:szCs w:val="20"/>
        </w:rPr>
        <w:t>CIÓN</w:t>
      </w:r>
      <w:r w:rsidRPr="00AF196A">
        <w:rPr>
          <w:rFonts w:cs="Times New Roman"/>
          <w:b/>
          <w:bCs/>
          <w:szCs w:val="20"/>
        </w:rPr>
        <w:t xml:space="preserve"> DE SERVICIOS DE ADMINISTRACIÓN</w:t>
      </w:r>
      <w:r w:rsidRPr="00AF196A">
        <w:rPr>
          <w:rFonts w:cs="Segoe UI"/>
          <w:color w:val="000000"/>
          <w:szCs w:val="20"/>
        </w:rPr>
        <w:t xml:space="preserve"> </w:t>
      </w:r>
    </w:p>
    <w:p w14:paraId="7AA3C2E5" w14:textId="77777777" w:rsidR="00BC56B3" w:rsidRPr="005517AC" w:rsidRDefault="00BC56B3" w:rsidP="00BC56B3">
      <w:pPr>
        <w:spacing w:after="0"/>
        <w:rPr>
          <w:b/>
          <w:sz w:val="22"/>
        </w:rPr>
      </w:pPr>
      <w:r w:rsidRPr="005517AC">
        <w:rPr>
          <w:b/>
          <w:sz w:val="22"/>
        </w:rPr>
        <w:t>P R E S E N T E</w:t>
      </w:r>
    </w:p>
    <w:p w14:paraId="7778B9A2" w14:textId="77777777" w:rsidR="00BC56B3" w:rsidRPr="005517AC" w:rsidRDefault="00BC56B3" w:rsidP="00BC56B3">
      <w:pPr>
        <w:spacing w:after="0"/>
        <w:rPr>
          <w:sz w:val="22"/>
        </w:rPr>
      </w:pPr>
    </w:p>
    <w:p w14:paraId="6D767229" w14:textId="77777777" w:rsidR="00BC56B3" w:rsidRPr="005517AC" w:rsidRDefault="00BC56B3" w:rsidP="00BC56B3">
      <w:pPr>
        <w:spacing w:after="0"/>
        <w:rPr>
          <w:sz w:val="22"/>
        </w:rPr>
      </w:pPr>
      <w:r w:rsidRPr="005517AC">
        <w:rPr>
          <w:sz w:val="22"/>
        </w:rPr>
        <w:t xml:space="preserve">El que suscribe, en mi carácter de representante o apoderado legal del licitante _______________________, manifiesto bajo protesta de decir verdad, lo siguiente: </w:t>
      </w:r>
    </w:p>
    <w:p w14:paraId="740687E7" w14:textId="77777777" w:rsidR="00BC56B3" w:rsidRPr="005517AC" w:rsidRDefault="00BC56B3" w:rsidP="00BC56B3">
      <w:pPr>
        <w:spacing w:after="0"/>
        <w:rPr>
          <w:sz w:val="22"/>
        </w:rPr>
      </w:pPr>
    </w:p>
    <w:p w14:paraId="3998903F" w14:textId="77777777" w:rsidR="00BC56B3" w:rsidRPr="005517AC" w:rsidRDefault="00BC56B3" w:rsidP="00BC56B3">
      <w:pPr>
        <w:spacing w:after="0"/>
        <w:rPr>
          <w:sz w:val="22"/>
        </w:rPr>
      </w:pPr>
      <w:r w:rsidRPr="005517AC">
        <w:rPr>
          <w:sz w:val="22"/>
        </w:rPr>
        <w:t xml:space="preserve">No desempeñar empleo, cargo o comisión en el servicio público. </w:t>
      </w:r>
    </w:p>
    <w:p w14:paraId="2CE286F2" w14:textId="77777777" w:rsidR="00BC56B3" w:rsidRPr="005517AC" w:rsidRDefault="00BC56B3" w:rsidP="00BC56B3">
      <w:pPr>
        <w:spacing w:after="0"/>
        <w:rPr>
          <w:sz w:val="22"/>
        </w:rPr>
      </w:pPr>
    </w:p>
    <w:p w14:paraId="095FC563" w14:textId="77777777" w:rsidR="00BC56B3" w:rsidRPr="005517AC" w:rsidRDefault="00BC56B3" w:rsidP="00BC56B3">
      <w:pPr>
        <w:spacing w:after="0"/>
        <w:rPr>
          <w:sz w:val="22"/>
        </w:rPr>
      </w:pPr>
      <w:r w:rsidRPr="005517AC">
        <w:rPr>
          <w:sz w:val="22"/>
        </w:rPr>
        <w:t>No tener vínculos o relaciones de negocios, laborales, profesionales, personales o de parentesco por consanguinidad o afinidad hasta el cuarto grado respecto de servidores públicos de la Administración Pública Federal, de conformidad con el Anexo Segundo del PROTOCOLO.</w:t>
      </w:r>
    </w:p>
    <w:p w14:paraId="3A2427C7" w14:textId="77777777" w:rsidR="00BC56B3" w:rsidRPr="005517AC" w:rsidRDefault="00BC56B3" w:rsidP="00BC56B3">
      <w:pPr>
        <w:spacing w:after="0"/>
        <w:rPr>
          <w:sz w:val="22"/>
        </w:rPr>
      </w:pPr>
    </w:p>
    <w:p w14:paraId="1816DBB5" w14:textId="77777777" w:rsidR="00BC56B3" w:rsidRPr="005517AC" w:rsidRDefault="00BC56B3" w:rsidP="00BC56B3">
      <w:pPr>
        <w:spacing w:after="0"/>
        <w:rPr>
          <w:sz w:val="22"/>
        </w:rPr>
      </w:pPr>
    </w:p>
    <w:p w14:paraId="3FF75D23" w14:textId="77777777" w:rsidR="00BC56B3" w:rsidRPr="005517AC" w:rsidRDefault="00BC56B3" w:rsidP="00BC56B3">
      <w:pPr>
        <w:spacing w:after="0"/>
        <w:rPr>
          <w:b/>
          <w:sz w:val="22"/>
        </w:rPr>
      </w:pPr>
      <w:r w:rsidRPr="005517AC">
        <w:rPr>
          <w:b/>
          <w:sz w:val="22"/>
        </w:rPr>
        <w:t>ATENTAMENTE</w:t>
      </w:r>
    </w:p>
    <w:p w14:paraId="0FBCCBE7" w14:textId="77777777" w:rsidR="00BC56B3" w:rsidRPr="005517AC" w:rsidRDefault="00BC56B3" w:rsidP="00BC56B3">
      <w:pPr>
        <w:spacing w:after="0"/>
        <w:rPr>
          <w:b/>
          <w:sz w:val="22"/>
        </w:rPr>
      </w:pPr>
    </w:p>
    <w:p w14:paraId="58E71BA2" w14:textId="77777777" w:rsidR="00BC56B3" w:rsidRPr="005517AC" w:rsidRDefault="00BC56B3" w:rsidP="00BC56B3">
      <w:pPr>
        <w:spacing w:after="0"/>
        <w:rPr>
          <w:b/>
          <w:sz w:val="22"/>
        </w:rPr>
      </w:pPr>
    </w:p>
    <w:p w14:paraId="351BF0F7" w14:textId="77777777" w:rsidR="00BC56B3" w:rsidRPr="005517AC" w:rsidRDefault="00BC56B3" w:rsidP="00BC56B3">
      <w:pPr>
        <w:spacing w:after="0"/>
        <w:rPr>
          <w:b/>
          <w:sz w:val="22"/>
        </w:rPr>
      </w:pPr>
    </w:p>
    <w:p w14:paraId="0BF808C7" w14:textId="77777777" w:rsidR="00BC56B3" w:rsidRPr="005517AC" w:rsidRDefault="00BC56B3" w:rsidP="00BC56B3">
      <w:pPr>
        <w:spacing w:after="0"/>
        <w:rPr>
          <w:b/>
          <w:sz w:val="22"/>
        </w:rPr>
      </w:pPr>
      <w:r w:rsidRPr="005517AC">
        <w:rPr>
          <w:b/>
          <w:sz w:val="22"/>
        </w:rPr>
        <w:t>__________________________________________</w:t>
      </w:r>
    </w:p>
    <w:p w14:paraId="457573FD" w14:textId="77777777" w:rsidR="00BC56B3" w:rsidRDefault="00BC56B3" w:rsidP="00BC56B3">
      <w:pPr>
        <w:spacing w:after="0"/>
        <w:rPr>
          <w:b/>
          <w:sz w:val="22"/>
        </w:rPr>
      </w:pPr>
      <w:r w:rsidRPr="005517AC">
        <w:rPr>
          <w:b/>
          <w:sz w:val="22"/>
        </w:rPr>
        <w:t>Nombre y firma del Representante o Apoderado Legal</w:t>
      </w:r>
      <w:bookmarkEnd w:id="217"/>
      <w:bookmarkEnd w:id="218"/>
    </w:p>
    <w:p w14:paraId="45EF8581" w14:textId="77777777" w:rsidR="00BC56B3" w:rsidRDefault="00BC56B3" w:rsidP="00BC56B3">
      <w:pPr>
        <w:spacing w:line="259" w:lineRule="auto"/>
        <w:jc w:val="left"/>
        <w:rPr>
          <w:b/>
          <w:sz w:val="22"/>
        </w:rPr>
      </w:pPr>
      <w:r>
        <w:rPr>
          <w:b/>
          <w:sz w:val="22"/>
        </w:rPr>
        <w:br w:type="page"/>
      </w:r>
    </w:p>
    <w:p w14:paraId="10E1827A" w14:textId="77777777" w:rsidR="00BC56B3" w:rsidRDefault="00BC56B3" w:rsidP="00BC56B3">
      <w:pPr>
        <w:pStyle w:val="Ttulo1"/>
        <w:spacing w:before="0"/>
        <w:rPr>
          <w:rFonts w:ascii="Montserrat" w:hAnsi="Montserrat"/>
          <w:b/>
          <w:bCs/>
          <w:color w:val="auto"/>
          <w:sz w:val="22"/>
          <w:szCs w:val="22"/>
        </w:rPr>
      </w:pPr>
      <w:bookmarkStart w:id="233" w:name="_Toc152186601"/>
      <w:bookmarkStart w:id="234" w:name="_Toc169543599"/>
      <w:r w:rsidRPr="00A262A9">
        <w:rPr>
          <w:rFonts w:ascii="Montserrat" w:hAnsi="Montserrat"/>
          <w:b/>
          <w:bCs/>
          <w:color w:val="auto"/>
          <w:sz w:val="22"/>
          <w:szCs w:val="22"/>
        </w:rPr>
        <w:lastRenderedPageBreak/>
        <w:t>FORMATO 1</w:t>
      </w:r>
      <w:bookmarkEnd w:id="233"/>
      <w:r>
        <w:rPr>
          <w:rFonts w:ascii="Montserrat" w:hAnsi="Montserrat"/>
          <w:b/>
          <w:bCs/>
          <w:color w:val="auto"/>
          <w:sz w:val="22"/>
          <w:szCs w:val="22"/>
        </w:rPr>
        <w:t>4</w:t>
      </w:r>
      <w:bookmarkEnd w:id="234"/>
    </w:p>
    <w:p w14:paraId="36574947" w14:textId="77777777" w:rsidR="00BC56B3" w:rsidRPr="00A262A9" w:rsidRDefault="00BC56B3" w:rsidP="00BC56B3">
      <w:pPr>
        <w:spacing w:after="0"/>
        <w:ind w:left="8789" w:right="164" w:hanging="8789"/>
        <w:jc w:val="center"/>
        <w:rPr>
          <w:b/>
          <w:bCs/>
          <w:sz w:val="22"/>
        </w:rPr>
      </w:pPr>
      <w:r w:rsidRPr="00A262A9">
        <w:rPr>
          <w:b/>
          <w:bCs/>
          <w:sz w:val="22"/>
        </w:rPr>
        <w:t>DIRECCIÓN DE CORREO ELECTRÓNICO</w:t>
      </w:r>
    </w:p>
    <w:p w14:paraId="4DA30328" w14:textId="77777777" w:rsidR="00BC56B3" w:rsidRDefault="00BC56B3" w:rsidP="00BC56B3">
      <w:pPr>
        <w:widowControl w:val="0"/>
        <w:suppressAutoHyphens/>
        <w:spacing w:after="0"/>
        <w:jc w:val="center"/>
        <w:rPr>
          <w:rFonts w:eastAsia="Times New Roman" w:cs="Arial"/>
          <w:color w:val="000000" w:themeColor="text1"/>
          <w:szCs w:val="20"/>
          <w:lang w:eastAsia="ar-SA"/>
        </w:rPr>
      </w:pPr>
      <w:r w:rsidRPr="00EF48ED">
        <w:rPr>
          <w:rFonts w:eastAsia="Times New Roman" w:cs="Arial"/>
          <w:color w:val="000000" w:themeColor="text1"/>
          <w:szCs w:val="20"/>
          <w:lang w:eastAsia="ar-SA"/>
        </w:rPr>
        <w:t>PREFERENTEMENTE EN PAPEL MEMBRETADO DEL PROVEEDOR</w:t>
      </w:r>
    </w:p>
    <w:p w14:paraId="01BCF19F" w14:textId="77777777" w:rsidR="00BC56B3" w:rsidRPr="005517AC" w:rsidRDefault="00BC56B3" w:rsidP="00BC56B3">
      <w:pPr>
        <w:spacing w:after="0"/>
        <w:jc w:val="center"/>
        <w:rPr>
          <w:sz w:val="22"/>
        </w:rPr>
      </w:pPr>
      <w:r w:rsidRPr="005517AC">
        <w:rPr>
          <w:sz w:val="22"/>
        </w:rPr>
        <w:t>(EN HOJA PREFERENTEMENTE MEMBRETADO DEL LICITANTE)</w:t>
      </w:r>
    </w:p>
    <w:p w14:paraId="488E1D4E" w14:textId="6335C846" w:rsidR="00BC56B3" w:rsidRPr="005517AC" w:rsidRDefault="00BC56B3" w:rsidP="00BC56B3">
      <w:pPr>
        <w:spacing w:after="0"/>
        <w:jc w:val="center"/>
        <w:rPr>
          <w:sz w:val="22"/>
        </w:rPr>
      </w:pPr>
      <w:r w:rsidRPr="005517AC">
        <w:rPr>
          <w:sz w:val="22"/>
        </w:rPr>
        <w:t xml:space="preserve">PROCEDIMIENTO NO. </w:t>
      </w:r>
      <w:r>
        <w:rPr>
          <w:sz w:val="22"/>
        </w:rPr>
        <w:t>IA-47-AYO-047AYO954-N-</w:t>
      </w:r>
      <w:r w:rsidR="00500EC3">
        <w:rPr>
          <w:sz w:val="22"/>
        </w:rPr>
        <w:t>252</w:t>
      </w:r>
      <w:r>
        <w:rPr>
          <w:sz w:val="22"/>
        </w:rPr>
        <w:t>-2024</w:t>
      </w:r>
    </w:p>
    <w:p w14:paraId="0F070A30" w14:textId="77777777" w:rsidR="00BC56B3" w:rsidRPr="00EF48ED" w:rsidRDefault="00BC56B3" w:rsidP="00BC56B3">
      <w:pPr>
        <w:widowControl w:val="0"/>
        <w:suppressAutoHyphens/>
        <w:spacing w:after="0"/>
        <w:jc w:val="center"/>
        <w:rPr>
          <w:rFonts w:eastAsia="Times New Roman" w:cs="Arial"/>
          <w:color w:val="000000" w:themeColor="text1"/>
          <w:szCs w:val="20"/>
          <w:lang w:eastAsia="ar-SA"/>
        </w:rPr>
      </w:pPr>
    </w:p>
    <w:p w14:paraId="1C1E9D8B" w14:textId="77777777" w:rsidR="00BC56B3" w:rsidRPr="00EF48ED" w:rsidRDefault="00BC56B3" w:rsidP="00BC56B3"/>
    <w:p w14:paraId="5D8EA99F" w14:textId="77777777" w:rsidR="00BC56B3" w:rsidRPr="00A262A9" w:rsidRDefault="00BC56B3" w:rsidP="00BC56B3">
      <w:pPr>
        <w:autoSpaceDE w:val="0"/>
        <w:autoSpaceDN w:val="0"/>
        <w:adjustRightInd w:val="0"/>
        <w:spacing w:after="0"/>
        <w:jc w:val="right"/>
        <w:rPr>
          <w:rFonts w:cs="Arial"/>
          <w:bCs/>
          <w:sz w:val="22"/>
          <w:lang w:val="es-ES"/>
        </w:rPr>
      </w:pPr>
      <w:r w:rsidRPr="00A262A9">
        <w:rPr>
          <w:rFonts w:cs="Arial"/>
          <w:bCs/>
          <w:sz w:val="22"/>
          <w:lang w:val="es-ES"/>
        </w:rPr>
        <w:t xml:space="preserve">Ciudad de México, a ____ de ________ de </w:t>
      </w:r>
      <w:r>
        <w:rPr>
          <w:rFonts w:cs="Arial"/>
          <w:bCs/>
          <w:sz w:val="22"/>
          <w:lang w:val="es-ES"/>
        </w:rPr>
        <w:t>2024</w:t>
      </w:r>
      <w:r w:rsidRPr="00A262A9">
        <w:rPr>
          <w:rFonts w:cs="Arial"/>
          <w:bCs/>
          <w:sz w:val="22"/>
          <w:lang w:val="es-ES"/>
        </w:rPr>
        <w:t>.</w:t>
      </w:r>
    </w:p>
    <w:p w14:paraId="450E2795" w14:textId="77777777" w:rsidR="00BC56B3" w:rsidRPr="00A262A9" w:rsidRDefault="00BC56B3" w:rsidP="00BC56B3">
      <w:pPr>
        <w:jc w:val="center"/>
        <w:rPr>
          <w:sz w:val="22"/>
        </w:rPr>
      </w:pPr>
    </w:p>
    <w:p w14:paraId="4B114B68" w14:textId="77777777" w:rsidR="00BC56B3" w:rsidRPr="00A262A9" w:rsidRDefault="00BC56B3" w:rsidP="00BC56B3">
      <w:pPr>
        <w:spacing w:after="0"/>
        <w:ind w:left="8789" w:right="164" w:hanging="8789"/>
        <w:rPr>
          <w:b/>
          <w:sz w:val="22"/>
        </w:rPr>
      </w:pPr>
      <w:r w:rsidRPr="00A262A9">
        <w:rPr>
          <w:b/>
          <w:sz w:val="22"/>
        </w:rPr>
        <w:t xml:space="preserve">SERVICIOS DE SALUD DEL </w:t>
      </w:r>
    </w:p>
    <w:p w14:paraId="7186AB2C" w14:textId="77777777" w:rsidR="00BC56B3" w:rsidRPr="00A262A9" w:rsidRDefault="00BC56B3" w:rsidP="00BC56B3">
      <w:pPr>
        <w:spacing w:after="0"/>
        <w:ind w:left="8789" w:right="164" w:hanging="8789"/>
        <w:rPr>
          <w:b/>
          <w:sz w:val="22"/>
        </w:rPr>
      </w:pPr>
      <w:r w:rsidRPr="00A262A9">
        <w:rPr>
          <w:b/>
          <w:sz w:val="22"/>
        </w:rPr>
        <w:t xml:space="preserve">INSTITUTO MEXICANO DEL SEGURO SOCIAL PARA EL BIENESTAR </w:t>
      </w:r>
    </w:p>
    <w:p w14:paraId="5661A162" w14:textId="77777777" w:rsidR="00BC56B3" w:rsidRPr="00A262A9" w:rsidRDefault="00BC56B3" w:rsidP="00BC56B3">
      <w:pPr>
        <w:autoSpaceDE w:val="0"/>
        <w:autoSpaceDN w:val="0"/>
        <w:spacing w:after="0"/>
        <w:rPr>
          <w:sz w:val="22"/>
        </w:rPr>
      </w:pPr>
      <w:r w:rsidRPr="00A262A9">
        <w:rPr>
          <w:rFonts w:cs="Times New Roman"/>
          <w:b/>
          <w:bCs/>
          <w:sz w:val="22"/>
        </w:rPr>
        <w:t>COORDINACIÓN DE SERVICIOS DE ADMINISTRACIÓN</w:t>
      </w:r>
      <w:r w:rsidRPr="00A262A9">
        <w:rPr>
          <w:rFonts w:cs="Segoe UI"/>
          <w:color w:val="000000"/>
          <w:sz w:val="22"/>
        </w:rPr>
        <w:t xml:space="preserve"> </w:t>
      </w:r>
    </w:p>
    <w:p w14:paraId="7A7903BD" w14:textId="77777777" w:rsidR="00BC56B3" w:rsidRPr="00A262A9" w:rsidRDefault="00BC56B3" w:rsidP="00BC56B3">
      <w:pPr>
        <w:spacing w:after="0"/>
        <w:ind w:left="8789" w:right="164" w:hanging="8789"/>
        <w:rPr>
          <w:rFonts w:cs="Arial"/>
          <w:b/>
          <w:sz w:val="22"/>
          <w:lang w:val="pt-BR"/>
        </w:rPr>
      </w:pPr>
      <w:r w:rsidRPr="00A262A9">
        <w:rPr>
          <w:rFonts w:cs="Arial"/>
          <w:b/>
          <w:sz w:val="22"/>
          <w:lang w:val="pt-BR"/>
        </w:rPr>
        <w:t>P R E S E N T E</w:t>
      </w:r>
    </w:p>
    <w:p w14:paraId="0F917362" w14:textId="77777777" w:rsidR="00BC56B3" w:rsidRPr="00A262A9" w:rsidRDefault="00BC56B3" w:rsidP="00BC56B3">
      <w:pPr>
        <w:rPr>
          <w:sz w:val="22"/>
        </w:rPr>
      </w:pPr>
    </w:p>
    <w:p w14:paraId="5A0424AE" w14:textId="581C14D8" w:rsidR="00BC56B3" w:rsidRPr="00A262A9" w:rsidRDefault="00BC56B3" w:rsidP="00BC56B3">
      <w:pPr>
        <w:rPr>
          <w:sz w:val="22"/>
        </w:rPr>
      </w:pPr>
      <w:r w:rsidRPr="00A262A9">
        <w:rPr>
          <w:sz w:val="22"/>
        </w:rPr>
        <w:t xml:space="preserve">En relación con la Invitación a cuando menos Tres Personas Nacional Electrónica No. </w:t>
      </w:r>
      <w:r>
        <w:rPr>
          <w:sz w:val="22"/>
        </w:rPr>
        <w:t>IA-47-AYO-047AYO954-N-</w:t>
      </w:r>
      <w:r w:rsidR="00500EC3">
        <w:rPr>
          <w:sz w:val="22"/>
        </w:rPr>
        <w:t>252</w:t>
      </w:r>
      <w:r>
        <w:rPr>
          <w:sz w:val="22"/>
        </w:rPr>
        <w:t>-2024</w:t>
      </w:r>
      <w:r w:rsidRPr="00A262A9">
        <w:rPr>
          <w:sz w:val="22"/>
        </w:rPr>
        <w:t xml:space="preserve">, en mi carácter de Representante Legal de la empresa_____________________________, manifiesto mi aceptación de que aquellas notificaciones que se deriven del presente proceso se realicen a mi representada a través de cualquier medio de comunicación electrónica. </w:t>
      </w:r>
    </w:p>
    <w:p w14:paraId="6C001C3F" w14:textId="77777777" w:rsidR="00BC56B3" w:rsidRPr="00A262A9" w:rsidRDefault="00BC56B3" w:rsidP="00BC56B3">
      <w:pPr>
        <w:rPr>
          <w:sz w:val="22"/>
        </w:rPr>
      </w:pPr>
    </w:p>
    <w:p w14:paraId="5B489273" w14:textId="77777777" w:rsidR="00BC56B3" w:rsidRPr="00A262A9" w:rsidRDefault="00BC56B3" w:rsidP="00BC56B3">
      <w:pPr>
        <w:rPr>
          <w:sz w:val="22"/>
        </w:rPr>
      </w:pPr>
      <w:r w:rsidRPr="00A262A9">
        <w:rPr>
          <w:sz w:val="22"/>
        </w:rPr>
        <w:t>Al efecto, señalo la(s) siguiente(s) cuenta(s) de correo electrónico _________________; y me comprometo, a confirmar la recepción de cualquier notificación que se realice por este mismo conducto.</w:t>
      </w:r>
    </w:p>
    <w:p w14:paraId="0A271F78" w14:textId="77777777" w:rsidR="00BC56B3" w:rsidRPr="00A262A9" w:rsidRDefault="00BC56B3" w:rsidP="00BC56B3">
      <w:pPr>
        <w:rPr>
          <w:sz w:val="22"/>
        </w:rPr>
      </w:pPr>
    </w:p>
    <w:p w14:paraId="19EF0255" w14:textId="77777777" w:rsidR="00BC56B3" w:rsidRPr="00A262A9" w:rsidRDefault="00BC56B3" w:rsidP="00BC56B3">
      <w:pPr>
        <w:rPr>
          <w:sz w:val="22"/>
        </w:rPr>
      </w:pPr>
    </w:p>
    <w:p w14:paraId="01393227" w14:textId="77777777" w:rsidR="00BC56B3" w:rsidRPr="00A262A9" w:rsidRDefault="00BC56B3" w:rsidP="00BC56B3">
      <w:pPr>
        <w:rPr>
          <w:sz w:val="22"/>
        </w:rPr>
      </w:pPr>
    </w:p>
    <w:p w14:paraId="0A45A949" w14:textId="77777777" w:rsidR="00BC56B3" w:rsidRPr="00A262A9" w:rsidRDefault="00BC56B3" w:rsidP="00BC56B3">
      <w:pPr>
        <w:ind w:right="-6"/>
        <w:jc w:val="center"/>
        <w:rPr>
          <w:rFonts w:eastAsia="Montserrat" w:cs="Montserrat"/>
          <w:b/>
          <w:color w:val="000000" w:themeColor="text1"/>
          <w:spacing w:val="-1"/>
          <w:sz w:val="22"/>
        </w:rPr>
      </w:pPr>
      <w:r w:rsidRPr="00A262A9">
        <w:rPr>
          <w:rFonts w:eastAsia="Montserrat" w:cs="Montserrat"/>
          <w:b/>
          <w:color w:val="000000" w:themeColor="text1"/>
          <w:spacing w:val="-1"/>
          <w:sz w:val="22"/>
        </w:rPr>
        <w:t>__________________________________</w:t>
      </w:r>
    </w:p>
    <w:p w14:paraId="2D7C01F4" w14:textId="77777777" w:rsidR="00BC56B3" w:rsidRPr="00A262A9" w:rsidRDefault="00BC56B3" w:rsidP="00BC56B3">
      <w:pPr>
        <w:ind w:right="-6"/>
        <w:jc w:val="center"/>
        <w:rPr>
          <w:rFonts w:eastAsia="Montserrat" w:cs="Montserrat"/>
          <w:b/>
          <w:color w:val="000000" w:themeColor="text1"/>
          <w:sz w:val="22"/>
        </w:rPr>
      </w:pPr>
      <w:r w:rsidRPr="00A262A9">
        <w:rPr>
          <w:rFonts w:eastAsia="Montserrat" w:cs="Montserrat"/>
          <w:b/>
          <w:color w:val="000000" w:themeColor="text1"/>
          <w:spacing w:val="-2"/>
          <w:sz w:val="22"/>
        </w:rPr>
        <w:t>Nombre y Firma de la persona</w:t>
      </w:r>
      <w:r w:rsidRPr="00A262A9">
        <w:rPr>
          <w:rFonts w:eastAsia="Montserrat" w:cs="Montserrat"/>
          <w:b/>
          <w:color w:val="000000" w:themeColor="text1"/>
          <w:sz w:val="22"/>
        </w:rPr>
        <w:t xml:space="preserve"> </w:t>
      </w:r>
      <w:r w:rsidRPr="00A262A9">
        <w:rPr>
          <w:rFonts w:eastAsia="Montserrat" w:cs="Montserrat"/>
          <w:b/>
          <w:color w:val="000000" w:themeColor="text1"/>
          <w:spacing w:val="-3"/>
          <w:sz w:val="22"/>
        </w:rPr>
        <w:t>f</w:t>
      </w:r>
      <w:r w:rsidRPr="00A262A9">
        <w:rPr>
          <w:rFonts w:eastAsia="Montserrat" w:cs="Montserrat"/>
          <w:b/>
          <w:color w:val="000000" w:themeColor="text1"/>
          <w:sz w:val="22"/>
        </w:rPr>
        <w:t>ís</w:t>
      </w:r>
      <w:r w:rsidRPr="00A262A9">
        <w:rPr>
          <w:rFonts w:eastAsia="Montserrat" w:cs="Montserrat"/>
          <w:b/>
          <w:color w:val="000000" w:themeColor="text1"/>
          <w:spacing w:val="1"/>
          <w:sz w:val="22"/>
        </w:rPr>
        <w:t>i</w:t>
      </w:r>
      <w:r w:rsidRPr="00A262A9">
        <w:rPr>
          <w:rFonts w:eastAsia="Montserrat" w:cs="Montserrat"/>
          <w:b/>
          <w:color w:val="000000" w:themeColor="text1"/>
          <w:sz w:val="22"/>
        </w:rPr>
        <w:t>ca</w:t>
      </w:r>
      <w:r w:rsidRPr="00A262A9">
        <w:rPr>
          <w:rFonts w:eastAsia="Montserrat" w:cs="Montserrat"/>
          <w:b/>
          <w:color w:val="000000" w:themeColor="text1"/>
          <w:spacing w:val="-3"/>
          <w:sz w:val="22"/>
        </w:rPr>
        <w:t xml:space="preserve"> </w:t>
      </w:r>
      <w:r w:rsidRPr="00A262A9">
        <w:rPr>
          <w:rFonts w:eastAsia="Montserrat" w:cs="Montserrat"/>
          <w:b/>
          <w:color w:val="000000" w:themeColor="text1"/>
          <w:sz w:val="22"/>
        </w:rPr>
        <w:t>o</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1"/>
          <w:sz w:val="22"/>
        </w:rPr>
        <w:t>de</w:t>
      </w:r>
      <w:r w:rsidRPr="00A262A9">
        <w:rPr>
          <w:rFonts w:eastAsia="Montserrat" w:cs="Montserrat"/>
          <w:b/>
          <w:color w:val="000000" w:themeColor="text1"/>
          <w:sz w:val="22"/>
        </w:rPr>
        <w:t xml:space="preserve">l </w:t>
      </w:r>
    </w:p>
    <w:p w14:paraId="0963C7F8" w14:textId="77777777" w:rsidR="00BC56B3" w:rsidRDefault="00BC56B3" w:rsidP="00BC56B3">
      <w:pPr>
        <w:ind w:right="-8"/>
        <w:jc w:val="center"/>
        <w:rPr>
          <w:rFonts w:eastAsia="Montserrat" w:cs="Montserrat"/>
          <w:b/>
          <w:color w:val="000000" w:themeColor="text1"/>
          <w:sz w:val="22"/>
        </w:rPr>
      </w:pPr>
      <w:r w:rsidRPr="00A262A9">
        <w:rPr>
          <w:rFonts w:eastAsia="Montserrat" w:cs="Montserrat"/>
          <w:b/>
          <w:color w:val="000000" w:themeColor="text1"/>
          <w:spacing w:val="-2"/>
          <w:sz w:val="22"/>
        </w:rPr>
        <w:t>A</w:t>
      </w:r>
      <w:r w:rsidRPr="00A262A9">
        <w:rPr>
          <w:rFonts w:eastAsia="Montserrat" w:cs="Montserrat"/>
          <w:b/>
          <w:color w:val="000000" w:themeColor="text1"/>
          <w:spacing w:val="-1"/>
          <w:sz w:val="22"/>
        </w:rPr>
        <w:t>p</w:t>
      </w:r>
      <w:r w:rsidRPr="00A262A9">
        <w:rPr>
          <w:rFonts w:eastAsia="Montserrat" w:cs="Montserrat"/>
          <w:b/>
          <w:color w:val="000000" w:themeColor="text1"/>
          <w:sz w:val="22"/>
        </w:rPr>
        <w:t>o</w:t>
      </w:r>
      <w:r w:rsidRPr="00A262A9">
        <w:rPr>
          <w:rFonts w:eastAsia="Montserrat" w:cs="Montserrat"/>
          <w:b/>
          <w:color w:val="000000" w:themeColor="text1"/>
          <w:spacing w:val="-1"/>
          <w:sz w:val="22"/>
        </w:rPr>
        <w:t>d</w:t>
      </w:r>
      <w:r w:rsidRPr="00A262A9">
        <w:rPr>
          <w:rFonts w:eastAsia="Montserrat" w:cs="Montserrat"/>
          <w:b/>
          <w:color w:val="000000" w:themeColor="text1"/>
          <w:spacing w:val="1"/>
          <w:sz w:val="22"/>
        </w:rPr>
        <w:t>e</w:t>
      </w:r>
      <w:r w:rsidRPr="00A262A9">
        <w:rPr>
          <w:rFonts w:eastAsia="Montserrat" w:cs="Montserrat"/>
          <w:b/>
          <w:color w:val="000000" w:themeColor="text1"/>
          <w:sz w:val="22"/>
        </w:rPr>
        <w:t>ra</w:t>
      </w:r>
      <w:r w:rsidRPr="00A262A9">
        <w:rPr>
          <w:rFonts w:eastAsia="Montserrat" w:cs="Montserrat"/>
          <w:b/>
          <w:color w:val="000000" w:themeColor="text1"/>
          <w:spacing w:val="-1"/>
          <w:sz w:val="22"/>
        </w:rPr>
        <w:t>d</w:t>
      </w:r>
      <w:r w:rsidRPr="00A262A9">
        <w:rPr>
          <w:rFonts w:eastAsia="Montserrat" w:cs="Montserrat"/>
          <w:b/>
          <w:color w:val="000000" w:themeColor="text1"/>
          <w:sz w:val="22"/>
        </w:rPr>
        <w:t>o</w:t>
      </w:r>
      <w:r w:rsidRPr="00A262A9">
        <w:rPr>
          <w:rFonts w:eastAsia="Montserrat" w:cs="Montserrat"/>
          <w:b/>
          <w:color w:val="000000" w:themeColor="text1"/>
          <w:spacing w:val="-2"/>
          <w:sz w:val="22"/>
        </w:rPr>
        <w:t xml:space="preserve"> </w:t>
      </w:r>
      <w:r w:rsidRPr="00A262A9">
        <w:rPr>
          <w:rFonts w:eastAsia="Montserrat" w:cs="Montserrat"/>
          <w:b/>
          <w:color w:val="000000" w:themeColor="text1"/>
          <w:sz w:val="22"/>
        </w:rPr>
        <w:t xml:space="preserve">o </w:t>
      </w:r>
      <w:r w:rsidRPr="00A262A9">
        <w:rPr>
          <w:rFonts w:eastAsia="Montserrat" w:cs="Montserrat"/>
          <w:b/>
          <w:color w:val="000000" w:themeColor="text1"/>
          <w:spacing w:val="1"/>
          <w:sz w:val="22"/>
        </w:rPr>
        <w:t>Re</w:t>
      </w:r>
      <w:r w:rsidRPr="00A262A9">
        <w:rPr>
          <w:rFonts w:eastAsia="Montserrat" w:cs="Montserrat"/>
          <w:b/>
          <w:color w:val="000000" w:themeColor="text1"/>
          <w:spacing w:val="-3"/>
          <w:sz w:val="22"/>
        </w:rPr>
        <w:t>p</w:t>
      </w:r>
      <w:r w:rsidRPr="00A262A9">
        <w:rPr>
          <w:rFonts w:eastAsia="Montserrat" w:cs="Montserrat"/>
          <w:b/>
          <w:color w:val="000000" w:themeColor="text1"/>
          <w:spacing w:val="-2"/>
          <w:sz w:val="22"/>
        </w:rPr>
        <w:t>r</w:t>
      </w:r>
      <w:r w:rsidRPr="00A262A9">
        <w:rPr>
          <w:rFonts w:eastAsia="Montserrat" w:cs="Montserrat"/>
          <w:b/>
          <w:color w:val="000000" w:themeColor="text1"/>
          <w:spacing w:val="1"/>
          <w:sz w:val="22"/>
        </w:rPr>
        <w:t>e</w:t>
      </w:r>
      <w:r w:rsidRPr="00A262A9">
        <w:rPr>
          <w:rFonts w:eastAsia="Montserrat" w:cs="Montserrat"/>
          <w:b/>
          <w:color w:val="000000" w:themeColor="text1"/>
          <w:spacing w:val="-2"/>
          <w:sz w:val="22"/>
        </w:rPr>
        <w:t>s</w:t>
      </w:r>
      <w:r w:rsidRPr="00A262A9">
        <w:rPr>
          <w:rFonts w:eastAsia="Montserrat" w:cs="Montserrat"/>
          <w:b/>
          <w:color w:val="000000" w:themeColor="text1"/>
          <w:spacing w:val="1"/>
          <w:sz w:val="22"/>
        </w:rPr>
        <w:t>e</w:t>
      </w:r>
      <w:r w:rsidRPr="00A262A9">
        <w:rPr>
          <w:rFonts w:eastAsia="Montserrat" w:cs="Montserrat"/>
          <w:b/>
          <w:color w:val="000000" w:themeColor="text1"/>
          <w:spacing w:val="-1"/>
          <w:sz w:val="22"/>
        </w:rPr>
        <w:t>ntan</w:t>
      </w:r>
      <w:r w:rsidRPr="00A262A9">
        <w:rPr>
          <w:rFonts w:eastAsia="Montserrat" w:cs="Montserrat"/>
          <w:b/>
          <w:color w:val="000000" w:themeColor="text1"/>
          <w:spacing w:val="-6"/>
          <w:sz w:val="22"/>
        </w:rPr>
        <w:t>t</w:t>
      </w:r>
      <w:r w:rsidRPr="00A262A9">
        <w:rPr>
          <w:rFonts w:eastAsia="Montserrat" w:cs="Montserrat"/>
          <w:b/>
          <w:color w:val="000000" w:themeColor="text1"/>
          <w:sz w:val="22"/>
        </w:rPr>
        <w:t>e</w:t>
      </w:r>
      <w:r w:rsidRPr="00A262A9">
        <w:rPr>
          <w:rFonts w:eastAsia="Montserrat" w:cs="Montserrat"/>
          <w:b/>
          <w:color w:val="000000" w:themeColor="text1"/>
          <w:spacing w:val="1"/>
          <w:sz w:val="22"/>
        </w:rPr>
        <w:t xml:space="preserve"> </w:t>
      </w:r>
      <w:r w:rsidRPr="00A262A9">
        <w:rPr>
          <w:rFonts w:eastAsia="Montserrat" w:cs="Montserrat"/>
          <w:b/>
          <w:color w:val="000000" w:themeColor="text1"/>
          <w:spacing w:val="-3"/>
          <w:sz w:val="22"/>
        </w:rPr>
        <w:t>L</w:t>
      </w:r>
      <w:r w:rsidRPr="00A262A9">
        <w:rPr>
          <w:rFonts w:eastAsia="Montserrat" w:cs="Montserrat"/>
          <w:b/>
          <w:color w:val="000000" w:themeColor="text1"/>
          <w:spacing w:val="1"/>
          <w:sz w:val="22"/>
        </w:rPr>
        <w:t>e</w:t>
      </w:r>
      <w:r w:rsidRPr="00A262A9">
        <w:rPr>
          <w:rFonts w:eastAsia="Montserrat" w:cs="Montserrat"/>
          <w:b/>
          <w:color w:val="000000" w:themeColor="text1"/>
          <w:sz w:val="22"/>
        </w:rPr>
        <w:t>g</w:t>
      </w:r>
      <w:r w:rsidRPr="00A262A9">
        <w:rPr>
          <w:rFonts w:eastAsia="Montserrat" w:cs="Montserrat"/>
          <w:b/>
          <w:color w:val="000000" w:themeColor="text1"/>
          <w:spacing w:val="-3"/>
          <w:sz w:val="22"/>
        </w:rPr>
        <w:t>a</w:t>
      </w:r>
      <w:r w:rsidRPr="00A262A9">
        <w:rPr>
          <w:rFonts w:eastAsia="Montserrat" w:cs="Montserrat"/>
          <w:b/>
          <w:color w:val="000000" w:themeColor="text1"/>
          <w:sz w:val="22"/>
        </w:rPr>
        <w:t xml:space="preserve">l de </w:t>
      </w:r>
      <w:r w:rsidRPr="00A262A9">
        <w:rPr>
          <w:rFonts w:eastAsia="Montserrat" w:cs="Montserrat"/>
          <w:b/>
          <w:color w:val="000000" w:themeColor="text1"/>
          <w:spacing w:val="1"/>
          <w:sz w:val="22"/>
        </w:rPr>
        <w:t>l</w:t>
      </w:r>
      <w:r w:rsidRPr="00A262A9">
        <w:rPr>
          <w:rFonts w:eastAsia="Montserrat" w:cs="Montserrat"/>
          <w:b/>
          <w:color w:val="000000" w:themeColor="text1"/>
          <w:sz w:val="22"/>
        </w:rPr>
        <w:t xml:space="preserve">a </w:t>
      </w:r>
      <w:r w:rsidRPr="00A262A9">
        <w:rPr>
          <w:rFonts w:eastAsia="Montserrat" w:cs="Montserrat"/>
          <w:b/>
          <w:color w:val="000000" w:themeColor="text1"/>
          <w:spacing w:val="-1"/>
          <w:sz w:val="22"/>
        </w:rPr>
        <w:t>pe</w:t>
      </w:r>
      <w:r w:rsidRPr="00A262A9">
        <w:rPr>
          <w:rFonts w:eastAsia="Montserrat" w:cs="Montserrat"/>
          <w:b/>
          <w:color w:val="000000" w:themeColor="text1"/>
          <w:sz w:val="22"/>
        </w:rPr>
        <w:t>rs</w:t>
      </w:r>
      <w:r w:rsidRPr="00A262A9">
        <w:rPr>
          <w:rFonts w:eastAsia="Montserrat" w:cs="Montserrat"/>
          <w:b/>
          <w:color w:val="000000" w:themeColor="text1"/>
          <w:spacing w:val="1"/>
          <w:sz w:val="22"/>
        </w:rPr>
        <w:t>o</w:t>
      </w:r>
      <w:r w:rsidRPr="00A262A9">
        <w:rPr>
          <w:rFonts w:eastAsia="Montserrat" w:cs="Montserrat"/>
          <w:b/>
          <w:color w:val="000000" w:themeColor="text1"/>
          <w:spacing w:val="-1"/>
          <w:sz w:val="22"/>
        </w:rPr>
        <w:t>n</w:t>
      </w:r>
      <w:r w:rsidRPr="00A262A9">
        <w:rPr>
          <w:rFonts w:eastAsia="Montserrat" w:cs="Montserrat"/>
          <w:b/>
          <w:color w:val="000000" w:themeColor="text1"/>
          <w:sz w:val="22"/>
        </w:rPr>
        <w:t>a</w:t>
      </w:r>
      <w:r w:rsidRPr="00A262A9">
        <w:rPr>
          <w:rFonts w:eastAsia="Montserrat" w:cs="Montserrat"/>
          <w:b/>
          <w:color w:val="000000" w:themeColor="text1"/>
          <w:spacing w:val="-3"/>
          <w:sz w:val="22"/>
        </w:rPr>
        <w:t xml:space="preserve"> </w:t>
      </w:r>
      <w:r w:rsidRPr="00A262A9">
        <w:rPr>
          <w:rFonts w:eastAsia="Montserrat" w:cs="Montserrat"/>
          <w:b/>
          <w:color w:val="000000" w:themeColor="text1"/>
          <w:spacing w:val="1"/>
          <w:sz w:val="22"/>
        </w:rPr>
        <w:t>m</w:t>
      </w:r>
      <w:r w:rsidRPr="00A262A9">
        <w:rPr>
          <w:rFonts w:eastAsia="Montserrat" w:cs="Montserrat"/>
          <w:b/>
          <w:color w:val="000000" w:themeColor="text1"/>
          <w:sz w:val="22"/>
        </w:rPr>
        <w:t>o</w:t>
      </w:r>
      <w:r w:rsidRPr="00A262A9">
        <w:rPr>
          <w:rFonts w:eastAsia="Montserrat" w:cs="Montserrat"/>
          <w:b/>
          <w:color w:val="000000" w:themeColor="text1"/>
          <w:spacing w:val="-2"/>
          <w:sz w:val="22"/>
        </w:rPr>
        <w:t>r</w:t>
      </w:r>
      <w:r w:rsidRPr="00A262A9">
        <w:rPr>
          <w:rFonts w:eastAsia="Montserrat" w:cs="Montserrat"/>
          <w:b/>
          <w:color w:val="000000" w:themeColor="text1"/>
          <w:spacing w:val="-3"/>
          <w:sz w:val="22"/>
        </w:rPr>
        <w:t>a</w:t>
      </w:r>
      <w:r w:rsidRPr="00A262A9">
        <w:rPr>
          <w:rFonts w:eastAsia="Montserrat" w:cs="Montserrat"/>
          <w:b/>
          <w:color w:val="000000" w:themeColor="text1"/>
          <w:sz w:val="22"/>
        </w:rPr>
        <w:t>l</w:t>
      </w:r>
    </w:p>
    <w:p w14:paraId="53FB3A84" w14:textId="77777777" w:rsidR="00BC56B3" w:rsidRDefault="00BC56B3" w:rsidP="00BC56B3">
      <w:pPr>
        <w:spacing w:line="259" w:lineRule="auto"/>
        <w:jc w:val="left"/>
        <w:rPr>
          <w:rFonts w:eastAsia="Montserrat" w:cs="Montserrat"/>
          <w:b/>
          <w:color w:val="000000" w:themeColor="text1"/>
          <w:sz w:val="22"/>
        </w:rPr>
      </w:pPr>
      <w:r>
        <w:rPr>
          <w:rFonts w:eastAsia="Montserrat" w:cs="Montserrat"/>
          <w:b/>
          <w:color w:val="000000" w:themeColor="text1"/>
          <w:sz w:val="22"/>
        </w:rPr>
        <w:br w:type="page"/>
      </w:r>
    </w:p>
    <w:p w14:paraId="6800ABBC" w14:textId="77777777" w:rsidR="00BC56B3" w:rsidRDefault="00BC56B3" w:rsidP="00BC56B3">
      <w:pPr>
        <w:ind w:right="-8"/>
        <w:jc w:val="center"/>
        <w:rPr>
          <w:rFonts w:eastAsia="Montserrat" w:cs="Montserrat"/>
          <w:b/>
          <w:color w:val="000000" w:themeColor="text1"/>
          <w:spacing w:val="1"/>
          <w:sz w:val="22"/>
        </w:rPr>
      </w:pPr>
    </w:p>
    <w:p w14:paraId="7CC94248" w14:textId="77777777" w:rsidR="00BC56B3" w:rsidRDefault="00BC56B3" w:rsidP="00BC56B3">
      <w:pPr>
        <w:pStyle w:val="Ttulo1"/>
        <w:spacing w:before="0"/>
        <w:rPr>
          <w:rFonts w:ascii="Montserrat" w:hAnsi="Montserrat"/>
          <w:b/>
          <w:sz w:val="22"/>
          <w:szCs w:val="20"/>
        </w:rPr>
      </w:pPr>
      <w:bookmarkStart w:id="235" w:name="_Toc152186602"/>
      <w:bookmarkStart w:id="236" w:name="_Toc152234509"/>
      <w:bookmarkStart w:id="237" w:name="_Toc169543600"/>
      <w:r w:rsidRPr="007B3EA1">
        <w:rPr>
          <w:rFonts w:ascii="Montserrat" w:hAnsi="Montserrat"/>
          <w:b/>
          <w:sz w:val="22"/>
          <w:szCs w:val="20"/>
        </w:rPr>
        <w:t xml:space="preserve">FORMATO </w:t>
      </w:r>
      <w:bookmarkEnd w:id="235"/>
      <w:bookmarkEnd w:id="236"/>
      <w:r>
        <w:rPr>
          <w:rFonts w:ascii="Montserrat" w:hAnsi="Montserrat"/>
          <w:b/>
          <w:sz w:val="22"/>
          <w:szCs w:val="20"/>
        </w:rPr>
        <w:t>15</w:t>
      </w:r>
      <w:bookmarkEnd w:id="237"/>
    </w:p>
    <w:p w14:paraId="5000AF14" w14:textId="77777777" w:rsidR="00BC56B3" w:rsidRDefault="00BC56B3" w:rsidP="00BC56B3">
      <w:pPr>
        <w:spacing w:after="0"/>
        <w:jc w:val="center"/>
        <w:rPr>
          <w:b/>
        </w:rPr>
      </w:pPr>
      <w:r w:rsidRPr="004C4ECB">
        <w:rPr>
          <w:b/>
        </w:rPr>
        <w:t>ESCRITO DE NACIONALIDAD</w:t>
      </w:r>
    </w:p>
    <w:p w14:paraId="454973E6" w14:textId="77777777" w:rsidR="00BC56B3" w:rsidRPr="00844DBC" w:rsidRDefault="00BC56B3" w:rsidP="00BC56B3">
      <w:pPr>
        <w:spacing w:after="0"/>
        <w:jc w:val="center"/>
        <w:rPr>
          <w:b/>
        </w:rPr>
      </w:pPr>
      <w:r w:rsidRPr="00AF196A">
        <w:rPr>
          <w:b/>
        </w:rPr>
        <w:t>(EN HOJA PREFERENTEMENTE MEMBRETADO DEL LICITANTE)</w:t>
      </w:r>
    </w:p>
    <w:p w14:paraId="2DF00C08" w14:textId="1560129A" w:rsidR="00BC56B3" w:rsidRPr="00AF196A" w:rsidRDefault="00BC56B3" w:rsidP="00BC56B3">
      <w:pPr>
        <w:spacing w:after="0"/>
        <w:jc w:val="center"/>
      </w:pPr>
      <w:r w:rsidRPr="00AF196A">
        <w:t xml:space="preserve">PROCEDIMIENTO NO. </w:t>
      </w:r>
      <w:r>
        <w:t>IA-47-AYO-047AYO954-N-</w:t>
      </w:r>
      <w:r w:rsidR="00500EC3">
        <w:t>252</w:t>
      </w:r>
      <w:r>
        <w:t>-2024</w:t>
      </w:r>
    </w:p>
    <w:p w14:paraId="6D0A61B3" w14:textId="77777777" w:rsidR="00BC56B3" w:rsidRPr="004C4ECB" w:rsidRDefault="00BC56B3" w:rsidP="00BC56B3">
      <w:pPr>
        <w:spacing w:after="0"/>
        <w:jc w:val="center"/>
        <w:rPr>
          <w:b/>
        </w:rPr>
      </w:pPr>
    </w:p>
    <w:p w14:paraId="42530537" w14:textId="77777777" w:rsidR="00BC56B3" w:rsidRPr="007B3EA1" w:rsidRDefault="00BC56B3" w:rsidP="00BC56B3">
      <w:pPr>
        <w:rPr>
          <w:sz w:val="22"/>
          <w:szCs w:val="20"/>
        </w:rPr>
      </w:pPr>
    </w:p>
    <w:p w14:paraId="05FBEC1F" w14:textId="77777777" w:rsidR="00BC56B3" w:rsidRPr="007B3EA1" w:rsidRDefault="00BC56B3" w:rsidP="00BC56B3">
      <w:pPr>
        <w:autoSpaceDE w:val="0"/>
        <w:autoSpaceDN w:val="0"/>
        <w:adjustRightInd w:val="0"/>
        <w:spacing w:after="0"/>
        <w:jc w:val="right"/>
        <w:rPr>
          <w:rFonts w:cs="Arial"/>
          <w:bCs/>
          <w:sz w:val="22"/>
          <w:szCs w:val="20"/>
          <w:lang w:val="es-ES"/>
        </w:rPr>
      </w:pPr>
      <w:r w:rsidRPr="007B3EA1">
        <w:rPr>
          <w:rFonts w:cs="Arial"/>
          <w:bCs/>
          <w:sz w:val="22"/>
          <w:szCs w:val="20"/>
          <w:lang w:val="es-ES"/>
        </w:rPr>
        <w:t xml:space="preserve">Ciudad de México, a ____ de ________ de </w:t>
      </w:r>
      <w:r>
        <w:rPr>
          <w:rFonts w:cs="Arial"/>
          <w:bCs/>
          <w:sz w:val="22"/>
          <w:szCs w:val="20"/>
          <w:lang w:val="es-ES"/>
        </w:rPr>
        <w:t>2024</w:t>
      </w:r>
      <w:r w:rsidRPr="007B3EA1">
        <w:rPr>
          <w:rFonts w:cs="Arial"/>
          <w:bCs/>
          <w:sz w:val="22"/>
          <w:szCs w:val="20"/>
          <w:lang w:val="es-ES"/>
        </w:rPr>
        <w:t>.</w:t>
      </w:r>
    </w:p>
    <w:p w14:paraId="2C9E0C46" w14:textId="77777777" w:rsidR="00BC56B3" w:rsidRPr="007B3EA1" w:rsidRDefault="00BC56B3" w:rsidP="00BC56B3">
      <w:pPr>
        <w:rPr>
          <w:sz w:val="22"/>
          <w:szCs w:val="20"/>
        </w:rPr>
      </w:pPr>
    </w:p>
    <w:p w14:paraId="464996F2" w14:textId="16AA36DD" w:rsidR="00BC56B3" w:rsidRPr="007B3EA1" w:rsidRDefault="00BC56B3" w:rsidP="00BC56B3">
      <w:pPr>
        <w:rPr>
          <w:sz w:val="22"/>
          <w:szCs w:val="20"/>
        </w:rPr>
      </w:pPr>
      <w:r w:rsidRPr="007B3EA1">
        <w:rPr>
          <w:sz w:val="22"/>
          <w:szCs w:val="20"/>
        </w:rPr>
        <w:t xml:space="preserve">Me refiero al procedimiento de Invitación a cuando menos Tres Personas Nacional Electrónica No. </w:t>
      </w:r>
      <w:r>
        <w:rPr>
          <w:sz w:val="22"/>
          <w:szCs w:val="20"/>
        </w:rPr>
        <w:t>IA-47-AYO-047AYO954-N-</w:t>
      </w:r>
      <w:r w:rsidR="00500EC3">
        <w:rPr>
          <w:sz w:val="22"/>
          <w:szCs w:val="20"/>
        </w:rPr>
        <w:t>252</w:t>
      </w:r>
      <w:r>
        <w:rPr>
          <w:sz w:val="22"/>
          <w:szCs w:val="20"/>
        </w:rPr>
        <w:t>-2024</w:t>
      </w:r>
      <w:r w:rsidRPr="007B3EA1">
        <w:rPr>
          <w:sz w:val="22"/>
          <w:szCs w:val="20"/>
        </w:rPr>
        <w:t xml:space="preserve">, en el que, quien suscribe o mi representada, la empresa ______________________, participa a través de la propuesta que se contiene en el presente sobre. Bajo protesta de decir verdad, declaro:  </w:t>
      </w:r>
    </w:p>
    <w:p w14:paraId="1030A0A0" w14:textId="77777777" w:rsidR="00BC56B3" w:rsidRPr="007B3EA1" w:rsidRDefault="00BC56B3" w:rsidP="00BC56B3">
      <w:pPr>
        <w:rPr>
          <w:sz w:val="22"/>
          <w:szCs w:val="20"/>
        </w:rPr>
      </w:pPr>
    </w:p>
    <w:p w14:paraId="348EE461" w14:textId="77777777" w:rsidR="00BC56B3" w:rsidRPr="007B3EA1" w:rsidRDefault="00BC56B3" w:rsidP="00BC56B3">
      <w:pPr>
        <w:rPr>
          <w:sz w:val="22"/>
          <w:szCs w:val="20"/>
        </w:rPr>
      </w:pPr>
      <w:r w:rsidRPr="007B3EA1">
        <w:rPr>
          <w:sz w:val="22"/>
          <w:szCs w:val="20"/>
        </w:rPr>
        <w:t xml:space="preserve">Que mi representada es de nacionalidad _______________. </w:t>
      </w:r>
    </w:p>
    <w:p w14:paraId="68DC374D" w14:textId="77777777" w:rsidR="00BC56B3" w:rsidRPr="007B3EA1" w:rsidRDefault="00BC56B3" w:rsidP="00BC56B3">
      <w:pPr>
        <w:rPr>
          <w:sz w:val="22"/>
          <w:szCs w:val="20"/>
        </w:rPr>
      </w:pPr>
    </w:p>
    <w:p w14:paraId="63426B8C" w14:textId="77777777" w:rsidR="00BC56B3" w:rsidRPr="007B3EA1" w:rsidRDefault="00BC56B3" w:rsidP="00BC56B3">
      <w:pPr>
        <w:rPr>
          <w:sz w:val="22"/>
          <w:szCs w:val="20"/>
        </w:rPr>
      </w:pPr>
      <w:r w:rsidRPr="007B3EA1">
        <w:rPr>
          <w:sz w:val="22"/>
          <w:szCs w:val="20"/>
        </w:rPr>
        <w:t>De conformidad con el artículo 35 del Reglamento de la LAASSP</w:t>
      </w:r>
    </w:p>
    <w:p w14:paraId="0624CD41" w14:textId="77777777" w:rsidR="00BC56B3" w:rsidRPr="007B3EA1" w:rsidRDefault="00BC56B3" w:rsidP="00BC56B3">
      <w:pPr>
        <w:rPr>
          <w:sz w:val="22"/>
          <w:szCs w:val="20"/>
        </w:rPr>
      </w:pPr>
    </w:p>
    <w:p w14:paraId="4CE2DF99" w14:textId="77777777" w:rsidR="00BC56B3" w:rsidRPr="007B3EA1" w:rsidRDefault="00BC56B3" w:rsidP="00BC56B3">
      <w:pPr>
        <w:rPr>
          <w:sz w:val="22"/>
          <w:szCs w:val="20"/>
        </w:rPr>
      </w:pPr>
    </w:p>
    <w:p w14:paraId="36A8D822" w14:textId="77777777" w:rsidR="00BC56B3" w:rsidRPr="007B3EA1" w:rsidRDefault="00BC56B3" w:rsidP="00BC56B3">
      <w:pPr>
        <w:rPr>
          <w:sz w:val="22"/>
          <w:szCs w:val="20"/>
        </w:rPr>
      </w:pPr>
    </w:p>
    <w:p w14:paraId="06786B3E" w14:textId="77777777" w:rsidR="00BC56B3" w:rsidRPr="007B3EA1" w:rsidRDefault="00BC56B3" w:rsidP="00BC56B3">
      <w:pPr>
        <w:ind w:right="-6"/>
        <w:jc w:val="center"/>
        <w:rPr>
          <w:rFonts w:eastAsia="Montserrat" w:cs="Montserrat"/>
          <w:b/>
          <w:color w:val="000000" w:themeColor="text1"/>
          <w:spacing w:val="-1"/>
          <w:sz w:val="22"/>
          <w:szCs w:val="20"/>
        </w:rPr>
      </w:pPr>
      <w:r w:rsidRPr="007B3EA1">
        <w:rPr>
          <w:rFonts w:eastAsia="Montserrat" w:cs="Montserrat"/>
          <w:b/>
          <w:color w:val="000000" w:themeColor="text1"/>
          <w:spacing w:val="-1"/>
          <w:sz w:val="22"/>
          <w:szCs w:val="20"/>
        </w:rPr>
        <w:t>__________________________________</w:t>
      </w:r>
    </w:p>
    <w:p w14:paraId="54B6E9A9" w14:textId="77777777" w:rsidR="00BC56B3" w:rsidRPr="007B3EA1" w:rsidRDefault="00BC56B3" w:rsidP="00BC56B3">
      <w:pPr>
        <w:ind w:right="-6"/>
        <w:jc w:val="center"/>
        <w:rPr>
          <w:rFonts w:eastAsia="Montserrat" w:cs="Montserrat"/>
          <w:b/>
          <w:color w:val="000000" w:themeColor="text1"/>
          <w:sz w:val="22"/>
          <w:szCs w:val="20"/>
        </w:rPr>
      </w:pPr>
      <w:r w:rsidRPr="007B3EA1">
        <w:rPr>
          <w:rFonts w:eastAsia="Montserrat" w:cs="Montserrat"/>
          <w:b/>
          <w:color w:val="000000" w:themeColor="text1"/>
          <w:spacing w:val="-2"/>
          <w:sz w:val="22"/>
          <w:szCs w:val="20"/>
        </w:rPr>
        <w:t>Nombre y Firma de la persona</w:t>
      </w:r>
      <w:r w:rsidRPr="007B3EA1">
        <w:rPr>
          <w:rFonts w:eastAsia="Montserrat" w:cs="Montserrat"/>
          <w:b/>
          <w:color w:val="000000" w:themeColor="text1"/>
          <w:sz w:val="22"/>
          <w:szCs w:val="20"/>
        </w:rPr>
        <w:t xml:space="preserve"> </w:t>
      </w:r>
      <w:r w:rsidRPr="007B3EA1">
        <w:rPr>
          <w:rFonts w:eastAsia="Montserrat" w:cs="Montserrat"/>
          <w:b/>
          <w:color w:val="000000" w:themeColor="text1"/>
          <w:spacing w:val="-3"/>
          <w:sz w:val="22"/>
          <w:szCs w:val="20"/>
        </w:rPr>
        <w:t>f</w:t>
      </w:r>
      <w:r w:rsidRPr="007B3EA1">
        <w:rPr>
          <w:rFonts w:eastAsia="Montserrat" w:cs="Montserrat"/>
          <w:b/>
          <w:color w:val="000000" w:themeColor="text1"/>
          <w:sz w:val="22"/>
          <w:szCs w:val="20"/>
        </w:rPr>
        <w:t>ís</w:t>
      </w:r>
      <w:r w:rsidRPr="007B3EA1">
        <w:rPr>
          <w:rFonts w:eastAsia="Montserrat" w:cs="Montserrat"/>
          <w:b/>
          <w:color w:val="000000" w:themeColor="text1"/>
          <w:spacing w:val="1"/>
          <w:sz w:val="22"/>
          <w:szCs w:val="20"/>
        </w:rPr>
        <w:t>i</w:t>
      </w:r>
      <w:r w:rsidRPr="007B3EA1">
        <w:rPr>
          <w:rFonts w:eastAsia="Montserrat" w:cs="Montserrat"/>
          <w:b/>
          <w:color w:val="000000" w:themeColor="text1"/>
          <w:sz w:val="22"/>
          <w:szCs w:val="20"/>
        </w:rPr>
        <w:t>ca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1"/>
          <w:sz w:val="22"/>
          <w:szCs w:val="20"/>
        </w:rPr>
        <w:t>de</w:t>
      </w:r>
      <w:r w:rsidRPr="007B3EA1">
        <w:rPr>
          <w:rFonts w:eastAsia="Montserrat" w:cs="Montserrat"/>
          <w:b/>
          <w:color w:val="000000" w:themeColor="text1"/>
          <w:sz w:val="22"/>
          <w:szCs w:val="20"/>
        </w:rPr>
        <w:t xml:space="preserve">l </w:t>
      </w:r>
    </w:p>
    <w:p w14:paraId="082EE4D2" w14:textId="77777777" w:rsidR="00BC56B3" w:rsidRPr="007B3EA1" w:rsidRDefault="00BC56B3" w:rsidP="00BC56B3">
      <w:pPr>
        <w:ind w:right="-8"/>
        <w:jc w:val="center"/>
        <w:rPr>
          <w:rFonts w:eastAsia="Montserrat" w:cs="Montserrat"/>
          <w:b/>
          <w:color w:val="000000" w:themeColor="text1"/>
          <w:spacing w:val="1"/>
          <w:sz w:val="22"/>
          <w:szCs w:val="20"/>
        </w:rPr>
      </w:pPr>
      <w:r w:rsidRPr="007B3EA1">
        <w:rPr>
          <w:rFonts w:eastAsia="Montserrat" w:cs="Montserrat"/>
          <w:b/>
          <w:color w:val="000000" w:themeColor="text1"/>
          <w:spacing w:val="-2"/>
          <w:sz w:val="22"/>
          <w:szCs w:val="20"/>
        </w:rPr>
        <w:t>A</w:t>
      </w:r>
      <w:r w:rsidRPr="007B3EA1">
        <w:rPr>
          <w:rFonts w:eastAsia="Montserrat" w:cs="Montserrat"/>
          <w:b/>
          <w:color w:val="000000" w:themeColor="text1"/>
          <w:spacing w:val="-1"/>
          <w:sz w:val="22"/>
          <w:szCs w:val="20"/>
        </w:rPr>
        <w:t>p</w:t>
      </w:r>
      <w:r w:rsidRPr="007B3EA1">
        <w:rPr>
          <w:rFonts w:eastAsia="Montserrat" w:cs="Montserrat"/>
          <w:b/>
          <w:color w:val="000000" w:themeColor="text1"/>
          <w:sz w:val="22"/>
          <w:szCs w:val="20"/>
        </w:rPr>
        <w:t>o</w:t>
      </w:r>
      <w:r w:rsidRPr="007B3EA1">
        <w:rPr>
          <w:rFonts w:eastAsia="Montserrat" w:cs="Montserrat"/>
          <w:b/>
          <w:color w:val="000000" w:themeColor="text1"/>
          <w:spacing w:val="-1"/>
          <w:sz w:val="22"/>
          <w:szCs w:val="20"/>
        </w:rPr>
        <w:t>d</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ra</w:t>
      </w:r>
      <w:r w:rsidRPr="007B3EA1">
        <w:rPr>
          <w:rFonts w:eastAsia="Montserrat" w:cs="Montserrat"/>
          <w:b/>
          <w:color w:val="000000" w:themeColor="text1"/>
          <w:spacing w:val="-1"/>
          <w:sz w:val="22"/>
          <w:szCs w:val="20"/>
        </w:rPr>
        <w:t>d</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 xml:space="preserve"> </w:t>
      </w:r>
      <w:r w:rsidRPr="007B3EA1">
        <w:rPr>
          <w:rFonts w:eastAsia="Montserrat" w:cs="Montserrat"/>
          <w:b/>
          <w:color w:val="000000" w:themeColor="text1"/>
          <w:sz w:val="22"/>
          <w:szCs w:val="20"/>
        </w:rPr>
        <w:t xml:space="preserve">o </w:t>
      </w:r>
      <w:r w:rsidRPr="007B3EA1">
        <w:rPr>
          <w:rFonts w:eastAsia="Montserrat" w:cs="Montserrat"/>
          <w:b/>
          <w:color w:val="000000" w:themeColor="text1"/>
          <w:spacing w:val="1"/>
          <w:sz w:val="22"/>
          <w:szCs w:val="20"/>
        </w:rPr>
        <w:t>Re</w:t>
      </w:r>
      <w:r w:rsidRPr="007B3EA1">
        <w:rPr>
          <w:rFonts w:eastAsia="Montserrat" w:cs="Montserrat"/>
          <w:b/>
          <w:color w:val="000000" w:themeColor="text1"/>
          <w:spacing w:val="-3"/>
          <w:sz w:val="22"/>
          <w:szCs w:val="20"/>
        </w:rPr>
        <w:t>p</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2"/>
          <w:sz w:val="22"/>
          <w:szCs w:val="20"/>
        </w:rPr>
        <w:t>s</w:t>
      </w:r>
      <w:r w:rsidRPr="007B3EA1">
        <w:rPr>
          <w:rFonts w:eastAsia="Montserrat" w:cs="Montserrat"/>
          <w:b/>
          <w:color w:val="000000" w:themeColor="text1"/>
          <w:spacing w:val="1"/>
          <w:sz w:val="22"/>
          <w:szCs w:val="20"/>
        </w:rPr>
        <w:t>e</w:t>
      </w:r>
      <w:r w:rsidRPr="007B3EA1">
        <w:rPr>
          <w:rFonts w:eastAsia="Montserrat" w:cs="Montserrat"/>
          <w:b/>
          <w:color w:val="000000" w:themeColor="text1"/>
          <w:spacing w:val="-1"/>
          <w:sz w:val="22"/>
          <w:szCs w:val="20"/>
        </w:rPr>
        <w:t>ntan</w:t>
      </w:r>
      <w:r w:rsidRPr="007B3EA1">
        <w:rPr>
          <w:rFonts w:eastAsia="Montserrat" w:cs="Montserrat"/>
          <w:b/>
          <w:color w:val="000000" w:themeColor="text1"/>
          <w:spacing w:val="-6"/>
          <w:sz w:val="22"/>
          <w:szCs w:val="20"/>
        </w:rPr>
        <w:t>t</w:t>
      </w:r>
      <w:r w:rsidRPr="007B3EA1">
        <w:rPr>
          <w:rFonts w:eastAsia="Montserrat" w:cs="Montserrat"/>
          <w:b/>
          <w:color w:val="000000" w:themeColor="text1"/>
          <w:sz w:val="22"/>
          <w:szCs w:val="20"/>
        </w:rPr>
        <w:t>e</w:t>
      </w:r>
      <w:r w:rsidRPr="007B3EA1">
        <w:rPr>
          <w:rFonts w:eastAsia="Montserrat" w:cs="Montserrat"/>
          <w:b/>
          <w:color w:val="000000" w:themeColor="text1"/>
          <w:spacing w:val="1"/>
          <w:sz w:val="22"/>
          <w:szCs w:val="20"/>
        </w:rPr>
        <w:t xml:space="preserve"> </w:t>
      </w:r>
      <w:r w:rsidRPr="007B3EA1">
        <w:rPr>
          <w:rFonts w:eastAsia="Montserrat" w:cs="Montserrat"/>
          <w:b/>
          <w:color w:val="000000" w:themeColor="text1"/>
          <w:spacing w:val="-3"/>
          <w:sz w:val="22"/>
          <w:szCs w:val="20"/>
        </w:rPr>
        <w:t>L</w:t>
      </w:r>
      <w:r w:rsidRPr="007B3EA1">
        <w:rPr>
          <w:rFonts w:eastAsia="Montserrat" w:cs="Montserrat"/>
          <w:b/>
          <w:color w:val="000000" w:themeColor="text1"/>
          <w:spacing w:val="1"/>
          <w:sz w:val="22"/>
          <w:szCs w:val="20"/>
        </w:rPr>
        <w:t>e</w:t>
      </w:r>
      <w:r w:rsidRPr="007B3EA1">
        <w:rPr>
          <w:rFonts w:eastAsia="Montserrat" w:cs="Montserrat"/>
          <w:b/>
          <w:color w:val="000000" w:themeColor="text1"/>
          <w:sz w:val="22"/>
          <w:szCs w:val="20"/>
        </w:rPr>
        <w:t>g</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 xml:space="preserve">l de </w:t>
      </w:r>
      <w:r w:rsidRPr="007B3EA1">
        <w:rPr>
          <w:rFonts w:eastAsia="Montserrat" w:cs="Montserrat"/>
          <w:b/>
          <w:color w:val="000000" w:themeColor="text1"/>
          <w:spacing w:val="1"/>
          <w:sz w:val="22"/>
          <w:szCs w:val="20"/>
        </w:rPr>
        <w:t>l</w:t>
      </w:r>
      <w:r w:rsidRPr="007B3EA1">
        <w:rPr>
          <w:rFonts w:eastAsia="Montserrat" w:cs="Montserrat"/>
          <w:b/>
          <w:color w:val="000000" w:themeColor="text1"/>
          <w:sz w:val="22"/>
          <w:szCs w:val="20"/>
        </w:rPr>
        <w:t xml:space="preserve">a </w:t>
      </w:r>
      <w:r w:rsidRPr="007B3EA1">
        <w:rPr>
          <w:rFonts w:eastAsia="Montserrat" w:cs="Montserrat"/>
          <w:b/>
          <w:color w:val="000000" w:themeColor="text1"/>
          <w:spacing w:val="-1"/>
          <w:sz w:val="22"/>
          <w:szCs w:val="20"/>
        </w:rPr>
        <w:t>pe</w:t>
      </w:r>
      <w:r w:rsidRPr="007B3EA1">
        <w:rPr>
          <w:rFonts w:eastAsia="Montserrat" w:cs="Montserrat"/>
          <w:b/>
          <w:color w:val="000000" w:themeColor="text1"/>
          <w:sz w:val="22"/>
          <w:szCs w:val="20"/>
        </w:rPr>
        <w:t>rs</w:t>
      </w:r>
      <w:r w:rsidRPr="007B3EA1">
        <w:rPr>
          <w:rFonts w:eastAsia="Montserrat" w:cs="Montserrat"/>
          <w:b/>
          <w:color w:val="000000" w:themeColor="text1"/>
          <w:spacing w:val="1"/>
          <w:sz w:val="22"/>
          <w:szCs w:val="20"/>
        </w:rPr>
        <w:t>o</w:t>
      </w:r>
      <w:r w:rsidRPr="007B3EA1">
        <w:rPr>
          <w:rFonts w:eastAsia="Montserrat" w:cs="Montserrat"/>
          <w:b/>
          <w:color w:val="000000" w:themeColor="text1"/>
          <w:spacing w:val="-1"/>
          <w:sz w:val="22"/>
          <w:szCs w:val="20"/>
        </w:rPr>
        <w:t>n</w:t>
      </w:r>
      <w:r w:rsidRPr="007B3EA1">
        <w:rPr>
          <w:rFonts w:eastAsia="Montserrat" w:cs="Montserrat"/>
          <w:b/>
          <w:color w:val="000000" w:themeColor="text1"/>
          <w:sz w:val="22"/>
          <w:szCs w:val="20"/>
        </w:rPr>
        <w:t>a</w:t>
      </w:r>
      <w:r w:rsidRPr="007B3EA1">
        <w:rPr>
          <w:rFonts w:eastAsia="Montserrat" w:cs="Montserrat"/>
          <w:b/>
          <w:color w:val="000000" w:themeColor="text1"/>
          <w:spacing w:val="-3"/>
          <w:sz w:val="22"/>
          <w:szCs w:val="20"/>
        </w:rPr>
        <w:t xml:space="preserve"> </w:t>
      </w:r>
      <w:r w:rsidRPr="007B3EA1">
        <w:rPr>
          <w:rFonts w:eastAsia="Montserrat" w:cs="Montserrat"/>
          <w:b/>
          <w:color w:val="000000" w:themeColor="text1"/>
          <w:spacing w:val="1"/>
          <w:sz w:val="22"/>
          <w:szCs w:val="20"/>
        </w:rPr>
        <w:t>m</w:t>
      </w:r>
      <w:r w:rsidRPr="007B3EA1">
        <w:rPr>
          <w:rFonts w:eastAsia="Montserrat" w:cs="Montserrat"/>
          <w:b/>
          <w:color w:val="000000" w:themeColor="text1"/>
          <w:sz w:val="22"/>
          <w:szCs w:val="20"/>
        </w:rPr>
        <w:t>o</w:t>
      </w:r>
      <w:r w:rsidRPr="007B3EA1">
        <w:rPr>
          <w:rFonts w:eastAsia="Montserrat" w:cs="Montserrat"/>
          <w:b/>
          <w:color w:val="000000" w:themeColor="text1"/>
          <w:spacing w:val="-2"/>
          <w:sz w:val="22"/>
          <w:szCs w:val="20"/>
        </w:rPr>
        <w:t>r</w:t>
      </w:r>
      <w:r w:rsidRPr="007B3EA1">
        <w:rPr>
          <w:rFonts w:eastAsia="Montserrat" w:cs="Montserrat"/>
          <w:b/>
          <w:color w:val="000000" w:themeColor="text1"/>
          <w:spacing w:val="-3"/>
          <w:sz w:val="22"/>
          <w:szCs w:val="20"/>
        </w:rPr>
        <w:t>a</w:t>
      </w:r>
      <w:r w:rsidRPr="007B3EA1">
        <w:rPr>
          <w:rFonts w:eastAsia="Montserrat" w:cs="Montserrat"/>
          <w:b/>
          <w:color w:val="000000" w:themeColor="text1"/>
          <w:sz w:val="22"/>
          <w:szCs w:val="20"/>
        </w:rPr>
        <w:t>l</w:t>
      </w:r>
    </w:p>
    <w:p w14:paraId="0A0CF966" w14:textId="77777777" w:rsidR="00BC56B3" w:rsidRDefault="00BC56B3" w:rsidP="00BC56B3">
      <w:pPr>
        <w:spacing w:after="0"/>
      </w:pPr>
    </w:p>
    <w:p w14:paraId="2EC87EDE" w14:textId="77777777" w:rsidR="00BC56B3" w:rsidRDefault="00BC56B3" w:rsidP="00BC56B3">
      <w:pPr>
        <w:spacing w:line="259" w:lineRule="auto"/>
        <w:jc w:val="left"/>
      </w:pPr>
      <w:r>
        <w:br w:type="page"/>
      </w:r>
    </w:p>
    <w:p w14:paraId="5CB7E90F" w14:textId="77777777" w:rsidR="00BC56B3" w:rsidRPr="00B040A9" w:rsidRDefault="00BC56B3" w:rsidP="00BC56B3">
      <w:pPr>
        <w:spacing w:after="0"/>
        <w:jc w:val="left"/>
      </w:pPr>
    </w:p>
    <w:p w14:paraId="1674B932" w14:textId="77777777" w:rsidR="00BC56B3" w:rsidRPr="00D470A2" w:rsidRDefault="00BC56B3" w:rsidP="00BC56B3">
      <w:pPr>
        <w:pStyle w:val="Ttulo1"/>
        <w:spacing w:before="0"/>
        <w:rPr>
          <w:rFonts w:ascii="Montserrat" w:hAnsi="Montserrat"/>
          <w:b/>
          <w:bCs/>
          <w:color w:val="auto"/>
          <w:sz w:val="22"/>
          <w:szCs w:val="22"/>
        </w:rPr>
      </w:pPr>
      <w:bookmarkStart w:id="238" w:name="_Toc157535079"/>
      <w:bookmarkStart w:id="239" w:name="_Toc160799193"/>
      <w:bookmarkStart w:id="240" w:name="_Toc169543601"/>
      <w:r w:rsidRPr="00D470A2">
        <w:rPr>
          <w:rFonts w:ascii="Montserrat" w:hAnsi="Montserrat"/>
          <w:b/>
          <w:bCs/>
          <w:color w:val="auto"/>
          <w:sz w:val="22"/>
          <w:szCs w:val="22"/>
        </w:rPr>
        <w:t xml:space="preserve">FORMATO </w:t>
      </w:r>
      <w:bookmarkEnd w:id="238"/>
      <w:bookmarkEnd w:id="239"/>
      <w:r w:rsidRPr="00D470A2">
        <w:rPr>
          <w:rFonts w:ascii="Montserrat" w:hAnsi="Montserrat"/>
          <w:b/>
          <w:bCs/>
          <w:color w:val="auto"/>
          <w:sz w:val="22"/>
          <w:szCs w:val="22"/>
        </w:rPr>
        <w:t>1</w:t>
      </w:r>
      <w:r>
        <w:rPr>
          <w:rFonts w:ascii="Montserrat" w:hAnsi="Montserrat"/>
          <w:b/>
          <w:bCs/>
          <w:color w:val="auto"/>
          <w:sz w:val="22"/>
          <w:szCs w:val="22"/>
        </w:rPr>
        <w:t>6</w:t>
      </w:r>
      <w:bookmarkEnd w:id="240"/>
    </w:p>
    <w:p w14:paraId="16F1775A" w14:textId="77777777" w:rsidR="00BC56B3" w:rsidRPr="00D470A2" w:rsidRDefault="00BC56B3" w:rsidP="00BC56B3">
      <w:pPr>
        <w:spacing w:after="0"/>
        <w:ind w:left="8789" w:right="164" w:hanging="8789"/>
        <w:jc w:val="center"/>
        <w:rPr>
          <w:b/>
          <w:bCs/>
          <w:sz w:val="22"/>
        </w:rPr>
      </w:pPr>
      <w:r w:rsidRPr="00D470A2">
        <w:rPr>
          <w:b/>
          <w:bCs/>
          <w:sz w:val="22"/>
        </w:rPr>
        <w:t xml:space="preserve">CONFLICTO DE INTERES </w:t>
      </w:r>
    </w:p>
    <w:p w14:paraId="487C7669" w14:textId="77777777" w:rsidR="00BC56B3" w:rsidRPr="00D470A2" w:rsidRDefault="00BC56B3" w:rsidP="00BC56B3">
      <w:pPr>
        <w:widowControl w:val="0"/>
        <w:suppressAutoHyphens/>
        <w:spacing w:after="0"/>
        <w:jc w:val="center"/>
        <w:rPr>
          <w:rFonts w:eastAsia="Times New Roman" w:cs="Arial"/>
          <w:color w:val="000000" w:themeColor="text1"/>
          <w:szCs w:val="20"/>
          <w:lang w:eastAsia="ar-SA"/>
        </w:rPr>
      </w:pPr>
      <w:r w:rsidRPr="00D470A2">
        <w:rPr>
          <w:rFonts w:eastAsia="Times New Roman" w:cs="Arial"/>
          <w:color w:val="000000" w:themeColor="text1"/>
          <w:szCs w:val="20"/>
          <w:lang w:eastAsia="ar-SA"/>
        </w:rPr>
        <w:t>PREFERENTEMENTE EN PAPEL MEMBRETADO DEL PROVEEDOR</w:t>
      </w:r>
    </w:p>
    <w:p w14:paraId="09BA3A06" w14:textId="0ABD36F5" w:rsidR="00BC56B3" w:rsidRPr="00D470A2" w:rsidRDefault="00BC56B3" w:rsidP="0016265B">
      <w:pPr>
        <w:spacing w:after="0"/>
        <w:jc w:val="center"/>
        <w:rPr>
          <w:rFonts w:eastAsia="Times New Roman" w:cs="Arial"/>
          <w:color w:val="000000" w:themeColor="text1"/>
          <w:szCs w:val="20"/>
          <w:lang w:eastAsia="ar-SA"/>
        </w:rPr>
      </w:pPr>
      <w:r w:rsidRPr="00D470A2">
        <w:t xml:space="preserve">PROCEDIMIENTO NO. </w:t>
      </w:r>
      <w:r w:rsidR="0016265B">
        <w:t>IA-47-AYO-047AYO954-N-</w:t>
      </w:r>
      <w:r w:rsidR="00500EC3">
        <w:t>252</w:t>
      </w:r>
      <w:r w:rsidR="0016265B">
        <w:t>-2024</w:t>
      </w:r>
    </w:p>
    <w:p w14:paraId="4850B1E0" w14:textId="77777777" w:rsidR="00BC56B3" w:rsidRPr="00D470A2" w:rsidRDefault="00BC56B3" w:rsidP="00BC56B3">
      <w:pPr>
        <w:jc w:val="center"/>
      </w:pPr>
    </w:p>
    <w:p w14:paraId="5AC4B2F8" w14:textId="77777777" w:rsidR="00BC56B3" w:rsidRPr="00D470A2" w:rsidRDefault="00BC56B3" w:rsidP="00BC56B3">
      <w:pPr>
        <w:autoSpaceDE w:val="0"/>
        <w:autoSpaceDN w:val="0"/>
        <w:adjustRightInd w:val="0"/>
        <w:spacing w:after="0"/>
        <w:jc w:val="right"/>
        <w:rPr>
          <w:rFonts w:cs="Arial"/>
          <w:bCs/>
          <w:sz w:val="22"/>
          <w:lang w:val="es-ES"/>
        </w:rPr>
      </w:pPr>
      <w:r w:rsidRPr="00D470A2">
        <w:rPr>
          <w:rFonts w:cs="Arial"/>
          <w:bCs/>
          <w:sz w:val="22"/>
          <w:lang w:val="es-ES"/>
        </w:rPr>
        <w:t>Ciudad de México, a ____ de ________ de 2024.</w:t>
      </w:r>
    </w:p>
    <w:p w14:paraId="4712B0B4" w14:textId="77777777" w:rsidR="00BC56B3" w:rsidRPr="00D470A2" w:rsidRDefault="00BC56B3" w:rsidP="00BC56B3">
      <w:pPr>
        <w:jc w:val="center"/>
        <w:rPr>
          <w:sz w:val="22"/>
        </w:rPr>
      </w:pPr>
    </w:p>
    <w:p w14:paraId="3311D6B6" w14:textId="77777777" w:rsidR="00BC56B3" w:rsidRPr="00D470A2" w:rsidRDefault="00BC56B3" w:rsidP="00BC56B3">
      <w:pPr>
        <w:spacing w:after="0"/>
        <w:ind w:left="8789" w:right="164" w:hanging="8789"/>
        <w:rPr>
          <w:b/>
          <w:sz w:val="22"/>
        </w:rPr>
      </w:pPr>
      <w:r w:rsidRPr="00D470A2">
        <w:rPr>
          <w:b/>
          <w:sz w:val="22"/>
        </w:rPr>
        <w:t xml:space="preserve">SERVICIOS DE SALUD DEL </w:t>
      </w:r>
    </w:p>
    <w:p w14:paraId="4E66DE7B" w14:textId="77777777" w:rsidR="00BC56B3" w:rsidRPr="00D470A2" w:rsidRDefault="00BC56B3" w:rsidP="00BC56B3">
      <w:pPr>
        <w:spacing w:after="0"/>
        <w:ind w:left="8789" w:right="164" w:hanging="8789"/>
        <w:rPr>
          <w:b/>
          <w:sz w:val="22"/>
        </w:rPr>
      </w:pPr>
      <w:r w:rsidRPr="00D470A2">
        <w:rPr>
          <w:b/>
          <w:sz w:val="22"/>
        </w:rPr>
        <w:t xml:space="preserve">INSTITUTO MEXICANO DEL SEGURO SOCIAL PARA EL BIENESTAR </w:t>
      </w:r>
    </w:p>
    <w:p w14:paraId="5B71F0C5" w14:textId="77777777" w:rsidR="00BC56B3" w:rsidRPr="00D470A2" w:rsidRDefault="00BC56B3" w:rsidP="00BC56B3">
      <w:pPr>
        <w:spacing w:after="0"/>
        <w:ind w:left="8789" w:right="164" w:hanging="8789"/>
        <w:rPr>
          <w:rFonts w:cs="Arial"/>
          <w:b/>
          <w:sz w:val="22"/>
          <w:lang w:val="pt-BR"/>
        </w:rPr>
      </w:pPr>
      <w:r w:rsidRPr="00D470A2">
        <w:rPr>
          <w:rFonts w:cs="Arial"/>
          <w:b/>
          <w:sz w:val="22"/>
          <w:lang w:val="pt-BR"/>
        </w:rPr>
        <w:t>P R E S E N T E</w:t>
      </w:r>
    </w:p>
    <w:p w14:paraId="3D2E9879" w14:textId="77777777" w:rsidR="00BC56B3" w:rsidRPr="00D470A2" w:rsidRDefault="00BC56B3" w:rsidP="00BC56B3">
      <w:pPr>
        <w:spacing w:after="0"/>
        <w:jc w:val="left"/>
        <w:rPr>
          <w:lang w:val="pt-BR"/>
        </w:rPr>
      </w:pPr>
    </w:p>
    <w:p w14:paraId="3F9C2ACE"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Por este conducto, quien suscribe el C..__________________________, en mi carácter de representante legal de la empresa ____________________________, manifiesto bajo protesta de decir verdad, lo siguiente:</w:t>
      </w:r>
    </w:p>
    <w:p w14:paraId="6522FA4C"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09E9312B" w14:textId="4DBE94C0" w:rsidR="00BC56B3" w:rsidRPr="00D470A2" w:rsidRDefault="00BC56B3" w:rsidP="00BC56B3">
      <w:pPr>
        <w:pStyle w:val="Textoindependiente"/>
        <w:shd w:val="clear" w:color="auto" w:fill="FFFFFF"/>
        <w:spacing w:after="0"/>
        <w:jc w:val="both"/>
        <w:rPr>
          <w:rFonts w:ascii="Montserrat" w:hAnsi="Montserrat" w:cs="Arial"/>
          <w:sz w:val="20"/>
          <w:lang w:val="es-MX"/>
        </w:rPr>
      </w:pPr>
      <w:r w:rsidRPr="00D470A2">
        <w:rPr>
          <w:rFonts w:ascii="Montserrat" w:hAnsi="Montserrat" w:cs="Arial"/>
          <w:sz w:val="20"/>
          <w:lang w:val="es-MX"/>
        </w:rPr>
        <w:t xml:space="preserve">Manifiesto bajo protesta de decir verdad que de conformidad con la fracción IX y X de la Ley General de responsabilidades Administrativas no despeño empleo, cargo o comisión en el servicio público o en su caso, que a pesar de desempeñarlo con la formalización del contrato derivado del procedimiento </w:t>
      </w:r>
      <w:r w:rsidR="0016265B" w:rsidRPr="0016265B">
        <w:rPr>
          <w:rFonts w:ascii="Montserrat" w:hAnsi="Montserrat" w:cs="Arial"/>
          <w:sz w:val="20"/>
          <w:lang w:val="es-MX"/>
        </w:rPr>
        <w:t>IA-47-AYO-047AYO954-N-</w:t>
      </w:r>
      <w:r w:rsidR="00500EC3">
        <w:rPr>
          <w:rFonts w:ascii="Montserrat" w:hAnsi="Montserrat" w:cs="Arial"/>
          <w:sz w:val="20"/>
          <w:lang w:val="es-MX"/>
        </w:rPr>
        <w:t>252</w:t>
      </w:r>
      <w:r w:rsidR="0016265B" w:rsidRPr="0016265B">
        <w:rPr>
          <w:rFonts w:ascii="Montserrat" w:hAnsi="Montserrat" w:cs="Arial"/>
          <w:sz w:val="20"/>
          <w:lang w:val="es-MX"/>
        </w:rPr>
        <w:t>-2024</w:t>
      </w:r>
      <w:r w:rsidRPr="00D470A2">
        <w:rPr>
          <w:rFonts w:ascii="Montserrat" w:hAnsi="Montserrat" w:cs="Arial"/>
          <w:sz w:val="20"/>
          <w:lang w:val="es-MX"/>
        </w:rPr>
        <w:t xml:space="preserve"> no se actualiza un conflicto de interés. </w:t>
      </w:r>
    </w:p>
    <w:p w14:paraId="52100640" w14:textId="77777777" w:rsidR="00BC56B3" w:rsidRPr="00D470A2" w:rsidRDefault="00BC56B3" w:rsidP="00BC56B3">
      <w:pPr>
        <w:pStyle w:val="Textoindependiente"/>
        <w:shd w:val="clear" w:color="auto" w:fill="FFFFFF"/>
        <w:spacing w:after="0"/>
        <w:jc w:val="both"/>
        <w:rPr>
          <w:rFonts w:ascii="Montserrat" w:hAnsi="Montserrat" w:cs="Arial"/>
          <w:sz w:val="20"/>
          <w:lang w:val="es-MX"/>
        </w:rPr>
      </w:pPr>
    </w:p>
    <w:p w14:paraId="4BCCB7F7" w14:textId="77777777" w:rsidR="00BC56B3" w:rsidRPr="00D470A2" w:rsidRDefault="00BC56B3" w:rsidP="00BC56B3">
      <w:pPr>
        <w:pStyle w:val="Textoindependiente"/>
        <w:shd w:val="clear" w:color="auto" w:fill="FFFFFF"/>
        <w:spacing w:after="0"/>
        <w:jc w:val="both"/>
        <w:rPr>
          <w:rFonts w:ascii="Montserrat" w:hAnsi="Montserrat" w:cs="Arial"/>
          <w:sz w:val="20"/>
        </w:rPr>
      </w:pPr>
      <w:r w:rsidRPr="00D470A2">
        <w:rPr>
          <w:rFonts w:ascii="Montserrat" w:hAnsi="Montserrat" w:cs="Arial"/>
          <w:sz w:val="20"/>
          <w:lang w:val="es-MX"/>
        </w:rPr>
        <w:t xml:space="preserve">Al estar contratados como persona moral manifestamos que ninguno de nuestros socios o accionistas se encuentra en los supuestos señalados de la presente facción IX del Artículo 49 de la Ley General de Responsabilidades Administrativas </w:t>
      </w:r>
    </w:p>
    <w:p w14:paraId="07BA5C18" w14:textId="77777777" w:rsidR="00BC56B3" w:rsidRPr="00D470A2" w:rsidRDefault="00BC56B3" w:rsidP="00BC56B3">
      <w:pPr>
        <w:spacing w:after="0"/>
        <w:rPr>
          <w:rFonts w:eastAsia="Times New Roman" w:cs="Tahoma"/>
          <w:szCs w:val="20"/>
          <w:lang w:eastAsia="es-ES"/>
        </w:rPr>
      </w:pPr>
    </w:p>
    <w:p w14:paraId="136BC4A3" w14:textId="77777777" w:rsidR="00BC56B3" w:rsidRPr="00D470A2" w:rsidRDefault="00BC56B3" w:rsidP="00BC56B3">
      <w:pPr>
        <w:spacing w:after="0"/>
      </w:pPr>
    </w:p>
    <w:p w14:paraId="2863525F" w14:textId="77777777" w:rsidR="00BC56B3" w:rsidRPr="00D470A2" w:rsidRDefault="00BC56B3" w:rsidP="00BC56B3">
      <w:pPr>
        <w:spacing w:after="0"/>
      </w:pPr>
      <w:r w:rsidRPr="00D470A2">
        <w:t>ATENTAMENTE</w:t>
      </w:r>
    </w:p>
    <w:p w14:paraId="055BBFFC" w14:textId="77777777" w:rsidR="00BC56B3" w:rsidRPr="00D470A2" w:rsidRDefault="00BC56B3" w:rsidP="00BC56B3">
      <w:pPr>
        <w:spacing w:after="0"/>
      </w:pPr>
    </w:p>
    <w:p w14:paraId="2BE0E63D" w14:textId="77777777" w:rsidR="00BC56B3" w:rsidRPr="00D470A2" w:rsidRDefault="00BC56B3" w:rsidP="00BC56B3">
      <w:pPr>
        <w:spacing w:after="0"/>
      </w:pPr>
    </w:p>
    <w:p w14:paraId="6DED74C5" w14:textId="77777777" w:rsidR="00BC56B3" w:rsidRPr="00D470A2" w:rsidRDefault="00BC56B3" w:rsidP="00BC56B3">
      <w:pPr>
        <w:spacing w:after="0"/>
      </w:pPr>
      <w:r w:rsidRPr="00D470A2">
        <w:t>__________________________________________</w:t>
      </w:r>
    </w:p>
    <w:p w14:paraId="49A595C3" w14:textId="77777777" w:rsidR="00BC56B3" w:rsidRPr="00D470A2" w:rsidRDefault="00BC56B3" w:rsidP="00BC56B3">
      <w:pPr>
        <w:spacing w:after="0"/>
      </w:pPr>
      <w:r w:rsidRPr="00D470A2">
        <w:t>Nombre y firma del Representante o Apoderado Legal</w:t>
      </w:r>
    </w:p>
    <w:p w14:paraId="706F3EC4" w14:textId="77777777" w:rsidR="00BC56B3" w:rsidRPr="00D470A2" w:rsidRDefault="00BC56B3" w:rsidP="00BC56B3">
      <w:pPr>
        <w:spacing w:after="0"/>
        <w:rPr>
          <w:rFonts w:cs="Tahoma"/>
          <w:szCs w:val="20"/>
        </w:rPr>
      </w:pPr>
    </w:p>
    <w:p w14:paraId="76C7D8BD" w14:textId="77777777" w:rsidR="00BC56B3" w:rsidRPr="00D470A2" w:rsidRDefault="00BC56B3" w:rsidP="00BC56B3">
      <w:pPr>
        <w:spacing w:after="0"/>
        <w:rPr>
          <w:rFonts w:cs="Tahoma"/>
          <w:szCs w:val="20"/>
        </w:rPr>
      </w:pPr>
    </w:p>
    <w:p w14:paraId="6BD2CE75" w14:textId="77777777" w:rsidR="00BC56B3" w:rsidRPr="00D470A2" w:rsidRDefault="00BC56B3" w:rsidP="00BC56B3">
      <w:pPr>
        <w:spacing w:after="0"/>
        <w:rPr>
          <w:rFonts w:eastAsia="Times New Roman" w:cs="Tahoma"/>
          <w:b/>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BC56B3" w:rsidRPr="007E0A91" w14:paraId="7734B816" w14:textId="77777777" w:rsidTr="00EE53BF">
        <w:trPr>
          <w:trHeight w:val="80"/>
        </w:trPr>
        <w:tc>
          <w:tcPr>
            <w:tcW w:w="9597" w:type="dxa"/>
            <w:shd w:val="clear" w:color="auto" w:fill="auto"/>
          </w:tcPr>
          <w:p w14:paraId="11474BD4" w14:textId="77777777" w:rsidR="00BC56B3" w:rsidRPr="007E0A91" w:rsidRDefault="00BC56B3" w:rsidP="00EE53BF">
            <w:pPr>
              <w:spacing w:after="0"/>
              <w:rPr>
                <w:rFonts w:eastAsia="Times New Roman" w:cs="Tahoma"/>
                <w:szCs w:val="20"/>
                <w:lang w:eastAsia="es-ES"/>
              </w:rPr>
            </w:pPr>
            <w:r w:rsidRPr="00D470A2">
              <w:rPr>
                <w:rFonts w:eastAsia="Times New Roman" w:cs="Tahoma"/>
                <w:szCs w:val="20"/>
                <w:lang w:eastAsia="es-ES"/>
              </w:rPr>
              <w:t>Nota: En caso de que el PROVEEDOR ADJUDICADO sea persona física, adecuar el formato.</w:t>
            </w:r>
          </w:p>
        </w:tc>
      </w:tr>
    </w:tbl>
    <w:p w14:paraId="3C872D69" w14:textId="77777777" w:rsidR="00BC56B3" w:rsidRDefault="00BC56B3" w:rsidP="00BC56B3"/>
    <w:p w14:paraId="28E5F415" w14:textId="77777777" w:rsidR="00BC56B3" w:rsidRPr="005872CC" w:rsidRDefault="00BC56B3" w:rsidP="00BC56B3"/>
    <w:p w14:paraId="18D1826D" w14:textId="77777777" w:rsidR="00BC56B3" w:rsidRPr="005872CC" w:rsidRDefault="00BC56B3" w:rsidP="00BC56B3"/>
    <w:p w14:paraId="38855D4D" w14:textId="77777777" w:rsidR="00BC56B3" w:rsidRPr="005872CC" w:rsidRDefault="00BC56B3" w:rsidP="00BC56B3"/>
    <w:p w14:paraId="6F59144F" w14:textId="77777777" w:rsidR="00BC56B3" w:rsidRPr="00473832" w:rsidRDefault="00BC56B3" w:rsidP="00BC56B3">
      <w:pPr>
        <w:tabs>
          <w:tab w:val="left" w:pos="3737"/>
        </w:tabs>
        <w:rPr>
          <w:rFonts w:eastAsia="Montserrat" w:cs="Montserrat"/>
          <w:sz w:val="22"/>
        </w:rPr>
      </w:pPr>
    </w:p>
    <w:p w14:paraId="1B1C15C7" w14:textId="77777777" w:rsidR="00473832" w:rsidRPr="00473832" w:rsidRDefault="00473832" w:rsidP="00BC56B3">
      <w:pPr>
        <w:keepNext/>
        <w:keepLines/>
        <w:spacing w:after="0" w:line="276" w:lineRule="auto"/>
        <w:ind w:left="360"/>
        <w:jc w:val="center"/>
        <w:outlineLvl w:val="0"/>
        <w:rPr>
          <w:rFonts w:eastAsia="Montserrat" w:cs="Montserrat"/>
          <w:sz w:val="22"/>
        </w:rPr>
      </w:pPr>
    </w:p>
    <w:sectPr w:rsidR="00473832" w:rsidRPr="00473832" w:rsidSect="00C669B7">
      <w:headerReference w:type="default" r:id="rId37"/>
      <w:footerReference w:type="default" r:id="rId38"/>
      <w:headerReference w:type="first" r:id="rId39"/>
      <w:footerReference w:type="first" r:id="rId40"/>
      <w:pgSz w:w="12240" w:h="15840" w:code="1"/>
      <w:pgMar w:top="1560" w:right="1134" w:bottom="1276" w:left="113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F4D21" w14:textId="77777777" w:rsidR="00CB48A2" w:rsidRDefault="00CB48A2">
      <w:pPr>
        <w:spacing w:after="0"/>
      </w:pPr>
      <w:r>
        <w:separator/>
      </w:r>
    </w:p>
  </w:endnote>
  <w:endnote w:type="continuationSeparator" w:id="0">
    <w:p w14:paraId="389806CF" w14:textId="77777777" w:rsidR="00CB48A2" w:rsidRDefault="00CB48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swiss"/>
    <w:pitch w:val="variable"/>
    <w:sig w:usb0="00000003" w:usb1="0200E0A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360398"/>
      <w:docPartObj>
        <w:docPartGallery w:val="Page Numbers (Bottom of Page)"/>
        <w:docPartUnique/>
      </w:docPartObj>
    </w:sdtPr>
    <w:sdtContent>
      <w:sdt>
        <w:sdtPr>
          <w:id w:val="1728636285"/>
          <w:docPartObj>
            <w:docPartGallery w:val="Page Numbers (Top of Page)"/>
            <w:docPartUnique/>
          </w:docPartObj>
        </w:sdtPr>
        <w:sdtContent>
          <w:p w14:paraId="7D11E190" w14:textId="32360BAB" w:rsidR="00761651" w:rsidRDefault="00761651">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816D1">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816D1">
              <w:rPr>
                <w:b/>
                <w:bCs/>
                <w:noProof/>
              </w:rPr>
              <w:t>103</w:t>
            </w:r>
            <w:r>
              <w:rPr>
                <w:b/>
                <w:bCs/>
                <w:sz w:val="24"/>
                <w:szCs w:val="24"/>
              </w:rPr>
              <w:fldChar w:fldCharType="end"/>
            </w:r>
          </w:p>
        </w:sdtContent>
      </w:sdt>
    </w:sdtContent>
  </w:sdt>
  <w:p w14:paraId="320759E8" w14:textId="77777777" w:rsidR="00761651" w:rsidRPr="00D0156C" w:rsidRDefault="00761651" w:rsidP="00CE2A8F">
    <w:pPr>
      <w:jc w:val="center"/>
      <w:rPr>
        <w:sz w:val="18"/>
        <w:szCs w:val="16"/>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80FF" w14:textId="77777777" w:rsidR="00761651" w:rsidRDefault="00761651" w:rsidP="00CE2A8F">
    <w:pPr>
      <w:rPr>
        <w:sz w:val="18"/>
        <w:szCs w:val="18"/>
      </w:rPr>
    </w:pPr>
  </w:p>
  <w:p w14:paraId="2D157919" w14:textId="77777777" w:rsidR="00761651" w:rsidRPr="00A61FC3" w:rsidRDefault="00761651"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103</w:t>
    </w:r>
    <w:r w:rsidRPr="00EA3C56">
      <w:rPr>
        <w:rFonts w:ascii="Arial" w:hAnsi="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304317355"/>
      <w:docPartObj>
        <w:docPartGallery w:val="Page Numbers (Bottom of Page)"/>
        <w:docPartUnique/>
      </w:docPartObj>
    </w:sdtPr>
    <w:sdtEndPr>
      <w:rPr>
        <w:sz w:val="18"/>
      </w:rPr>
    </w:sdtEndPr>
    <w:sdtContent>
      <w:sdt>
        <w:sdtPr>
          <w:id w:val="413661953"/>
          <w:docPartObj>
            <w:docPartGallery w:val="Page Numbers (Top of Page)"/>
            <w:docPartUnique/>
          </w:docPartObj>
        </w:sdtPr>
        <w:sdtEndPr>
          <w:rPr>
            <w:sz w:val="18"/>
          </w:rPr>
        </w:sdtEndPr>
        <w:sdtContent>
          <w:p w14:paraId="0AE15D47" w14:textId="0697BA9E" w:rsidR="00761651" w:rsidRPr="00985CF9" w:rsidRDefault="00761651" w:rsidP="0024263D">
            <w:pPr>
              <w:pStyle w:val="Piedepgina"/>
              <w:jc w:val="left"/>
              <w:rPr>
                <w:b/>
                <w:sz w:val="16"/>
                <w:szCs w:val="16"/>
              </w:rPr>
            </w:pPr>
            <w:r>
              <w:rPr>
                <w:noProof/>
                <w:lang w:eastAsia="es-MX"/>
              </w:rPr>
              <w:drawing>
                <wp:anchor distT="0" distB="0" distL="114300" distR="114300" simplePos="0" relativeHeight="251685376" behindDoc="1" locked="0" layoutInCell="1" allowOverlap="1" wp14:anchorId="04F41700" wp14:editId="44C38179">
                  <wp:simplePos x="0" y="0"/>
                  <wp:positionH relativeFrom="margin">
                    <wp:posOffset>-551180</wp:posOffset>
                  </wp:positionH>
                  <wp:positionV relativeFrom="paragraph">
                    <wp:posOffset>-69748</wp:posOffset>
                  </wp:positionV>
                  <wp:extent cx="7339914" cy="1275715"/>
                  <wp:effectExtent l="0" t="0" r="0" b="0"/>
                  <wp:wrapNone/>
                  <wp:docPr id="17" name="Imagen 17"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6673D393" w14:textId="1227CB9C" w:rsidR="00761651" w:rsidRPr="00985CF9" w:rsidRDefault="00761651" w:rsidP="00CE2A8F">
            <w:pPr>
              <w:pStyle w:val="Piedepgina"/>
              <w:jc w:val="left"/>
              <w:rPr>
                <w:b/>
                <w:sz w:val="16"/>
                <w:szCs w:val="16"/>
              </w:rPr>
            </w:pPr>
          </w:p>
          <w:p w14:paraId="04889EB9" w14:textId="4E8F914A" w:rsidR="00761651" w:rsidRPr="0018574F" w:rsidRDefault="00761651" w:rsidP="00CE2A8F">
            <w:pPr>
              <w:pStyle w:val="Piedepgina"/>
              <w:jc w:val="center"/>
              <w:rPr>
                <w:sz w:val="18"/>
              </w:rPr>
            </w:pPr>
            <w:r w:rsidRPr="0018574F">
              <w:rPr>
                <w:sz w:val="18"/>
              </w:rPr>
              <w:t xml:space="preserve">Página </w:t>
            </w:r>
            <w:r w:rsidRPr="0018574F">
              <w:rPr>
                <w:b/>
                <w:bCs/>
                <w:sz w:val="18"/>
              </w:rPr>
              <w:fldChar w:fldCharType="begin"/>
            </w:r>
            <w:r w:rsidRPr="0018574F">
              <w:rPr>
                <w:b/>
                <w:bCs/>
                <w:sz w:val="18"/>
              </w:rPr>
              <w:instrText>PAGE</w:instrText>
            </w:r>
            <w:r w:rsidRPr="0018574F">
              <w:rPr>
                <w:b/>
                <w:bCs/>
                <w:sz w:val="18"/>
              </w:rPr>
              <w:fldChar w:fldCharType="separate"/>
            </w:r>
            <w:r w:rsidR="007816D1">
              <w:rPr>
                <w:b/>
                <w:bCs/>
                <w:noProof/>
                <w:sz w:val="18"/>
              </w:rPr>
              <w:t>28</w:t>
            </w:r>
            <w:r w:rsidRPr="0018574F">
              <w:rPr>
                <w:b/>
                <w:bCs/>
                <w:sz w:val="18"/>
              </w:rPr>
              <w:fldChar w:fldCharType="end"/>
            </w:r>
            <w:r w:rsidRPr="0018574F">
              <w:rPr>
                <w:sz w:val="18"/>
              </w:rPr>
              <w:t xml:space="preserve"> de </w:t>
            </w:r>
            <w:r w:rsidRPr="0018574F">
              <w:rPr>
                <w:b/>
                <w:bCs/>
                <w:sz w:val="18"/>
              </w:rPr>
              <w:fldChar w:fldCharType="begin"/>
            </w:r>
            <w:r w:rsidRPr="0018574F">
              <w:rPr>
                <w:b/>
                <w:bCs/>
                <w:sz w:val="18"/>
              </w:rPr>
              <w:instrText>NUMPAGES</w:instrText>
            </w:r>
            <w:r w:rsidRPr="0018574F">
              <w:rPr>
                <w:b/>
                <w:bCs/>
                <w:sz w:val="18"/>
              </w:rPr>
              <w:fldChar w:fldCharType="separate"/>
            </w:r>
            <w:r w:rsidR="007816D1">
              <w:rPr>
                <w:b/>
                <w:bCs/>
                <w:noProof/>
                <w:sz w:val="18"/>
              </w:rPr>
              <w:t>103</w:t>
            </w:r>
            <w:r w:rsidRPr="0018574F">
              <w:rPr>
                <w:b/>
                <w:bCs/>
                <w:sz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FF"/>
        <w:szCs w:val="16"/>
      </w:rPr>
      <w:id w:val="-858582726"/>
      <w:docPartObj>
        <w:docPartGallery w:val="Page Numbers (Bottom of Page)"/>
        <w:docPartUnique/>
      </w:docPartObj>
    </w:sdtPr>
    <w:sdtEndPr>
      <w:rPr>
        <w:color w:val="auto"/>
        <w:szCs w:val="22"/>
      </w:rPr>
    </w:sdtEndPr>
    <w:sdtContent>
      <w:sdt>
        <w:sdtPr>
          <w:rPr>
            <w:color w:val="0000FF"/>
            <w:szCs w:val="16"/>
          </w:rPr>
          <w:id w:val="925153983"/>
          <w:docPartObj>
            <w:docPartGallery w:val="Page Numbers (Top of Page)"/>
            <w:docPartUnique/>
          </w:docPartObj>
        </w:sdtPr>
        <w:sdtEndPr>
          <w:rPr>
            <w:color w:val="auto"/>
            <w:szCs w:val="22"/>
          </w:rPr>
        </w:sdtEndPr>
        <w:sdtContent>
          <w:p w14:paraId="0229D7D8" w14:textId="0A51223D" w:rsidR="00761651" w:rsidRPr="007648EC" w:rsidRDefault="00F167B9" w:rsidP="00CE2A8F">
            <w:pPr>
              <w:pStyle w:val="Piedepgina"/>
              <w:jc w:val="left"/>
              <w:rPr>
                <w:b/>
                <w:sz w:val="14"/>
                <w:szCs w:val="16"/>
              </w:rPr>
            </w:pPr>
            <w:r>
              <w:rPr>
                <w:noProof/>
                <w:lang w:eastAsia="es-MX"/>
              </w:rPr>
              <w:drawing>
                <wp:anchor distT="0" distB="0" distL="114300" distR="114300" simplePos="0" relativeHeight="251702784" behindDoc="1" locked="0" layoutInCell="1" allowOverlap="1" wp14:anchorId="03741A39" wp14:editId="68B831AE">
                  <wp:simplePos x="0" y="0"/>
                  <wp:positionH relativeFrom="margin">
                    <wp:posOffset>394162</wp:posOffset>
                  </wp:positionH>
                  <wp:positionV relativeFrom="paragraph">
                    <wp:posOffset>7620</wp:posOffset>
                  </wp:positionV>
                  <wp:extent cx="7339914" cy="1275715"/>
                  <wp:effectExtent l="0" t="0" r="0" b="0"/>
                  <wp:wrapNone/>
                  <wp:docPr id="23" name="Imagen 23"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1A4A3C88" w14:textId="18F5CC4B" w:rsidR="00761651" w:rsidRPr="005B132B" w:rsidRDefault="00761651" w:rsidP="00CE2A8F">
            <w:pPr>
              <w:pStyle w:val="Piedepgina"/>
              <w:jc w:val="center"/>
            </w:pPr>
            <w:r w:rsidRPr="005B132B">
              <w:t xml:space="preserve">Página </w:t>
            </w:r>
            <w:r w:rsidRPr="005B132B">
              <w:rPr>
                <w:b/>
                <w:bCs/>
              </w:rPr>
              <w:fldChar w:fldCharType="begin"/>
            </w:r>
            <w:r w:rsidRPr="005B132B">
              <w:rPr>
                <w:b/>
                <w:bCs/>
              </w:rPr>
              <w:instrText>PAGE</w:instrText>
            </w:r>
            <w:r w:rsidRPr="005B132B">
              <w:rPr>
                <w:b/>
                <w:bCs/>
              </w:rPr>
              <w:fldChar w:fldCharType="separate"/>
            </w:r>
            <w:r w:rsidR="007816D1">
              <w:rPr>
                <w:b/>
                <w:bCs/>
                <w:noProof/>
              </w:rPr>
              <w:t>88</w:t>
            </w:r>
            <w:r w:rsidRPr="005B132B">
              <w:rPr>
                <w:b/>
                <w:bCs/>
              </w:rPr>
              <w:fldChar w:fldCharType="end"/>
            </w:r>
            <w:r w:rsidRPr="005B132B">
              <w:t xml:space="preserve"> de </w:t>
            </w:r>
            <w:r w:rsidRPr="005B132B">
              <w:rPr>
                <w:b/>
                <w:bCs/>
              </w:rPr>
              <w:fldChar w:fldCharType="begin"/>
            </w:r>
            <w:r w:rsidRPr="005B132B">
              <w:rPr>
                <w:b/>
                <w:bCs/>
              </w:rPr>
              <w:instrText>NUMPAGES</w:instrText>
            </w:r>
            <w:r w:rsidRPr="005B132B">
              <w:rPr>
                <w:b/>
                <w:bCs/>
              </w:rPr>
              <w:fldChar w:fldCharType="separate"/>
            </w:r>
            <w:r w:rsidR="007816D1">
              <w:rPr>
                <w:b/>
                <w:bCs/>
                <w:noProof/>
              </w:rPr>
              <w:t>88</w:t>
            </w:r>
            <w:r w:rsidRPr="005B132B">
              <w:rPr>
                <w:b/>
                <w:bCs/>
              </w:rPr>
              <w:fldChar w:fldCharType="end"/>
            </w:r>
          </w:p>
        </w:sdtContent>
      </w:sdt>
    </w:sdtContent>
  </w:sdt>
  <w:p w14:paraId="2D00F6B1" w14:textId="23921978" w:rsidR="00761651" w:rsidRDefault="00761651" w:rsidP="00CE2A8F">
    <w:pPr>
      <w:pStyle w:val="Piedepgina"/>
    </w:pPr>
  </w:p>
  <w:p w14:paraId="1904A125" w14:textId="34A00B3D" w:rsidR="00761651" w:rsidRDefault="00761651">
    <w:r>
      <w:rPr>
        <w:noProof/>
        <w:lang w:eastAsia="es-MX"/>
      </w:rPr>
      <w:drawing>
        <wp:anchor distT="0" distB="0" distL="0" distR="0" simplePos="0" relativeHeight="251683328" behindDoc="1" locked="0" layoutInCell="1" hidden="0" allowOverlap="1" wp14:anchorId="3ADDC19A" wp14:editId="6858FA86">
          <wp:simplePos x="0" y="0"/>
          <wp:positionH relativeFrom="column">
            <wp:posOffset>345765</wp:posOffset>
          </wp:positionH>
          <wp:positionV relativeFrom="paragraph">
            <wp:posOffset>622432</wp:posOffset>
          </wp:positionV>
          <wp:extent cx="7548880" cy="10590028"/>
          <wp:effectExtent l="0" t="0" r="0" b="1905"/>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548880" cy="10590028"/>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58903691"/>
      <w:docPartObj>
        <w:docPartGallery w:val="Page Numbers (Bottom of Page)"/>
        <w:docPartUnique/>
      </w:docPartObj>
    </w:sdtPr>
    <w:sdtEndPr>
      <w:rPr>
        <w:sz w:val="18"/>
      </w:rPr>
    </w:sdtEndPr>
    <w:sdtContent>
      <w:p w14:paraId="26E6093B" w14:textId="53A639F4" w:rsidR="00761651" w:rsidRDefault="00761651" w:rsidP="00CE2A8F">
        <w:pPr>
          <w:rPr>
            <w:color w:val="000000" w:themeColor="text1"/>
            <w:sz w:val="16"/>
            <w:szCs w:val="16"/>
          </w:rPr>
        </w:pPr>
        <w:r>
          <w:rPr>
            <w:noProof/>
            <w:lang w:eastAsia="es-MX"/>
          </w:rPr>
          <w:drawing>
            <wp:anchor distT="0" distB="0" distL="114300" distR="114300" simplePos="0" relativeHeight="251690496" behindDoc="1" locked="0" layoutInCell="1" allowOverlap="1" wp14:anchorId="2736EEEB" wp14:editId="21E839D3">
              <wp:simplePos x="0" y="0"/>
              <wp:positionH relativeFrom="margin">
                <wp:posOffset>-462280</wp:posOffset>
              </wp:positionH>
              <wp:positionV relativeFrom="paragraph">
                <wp:posOffset>-123825</wp:posOffset>
              </wp:positionV>
              <wp:extent cx="7339914" cy="1275715"/>
              <wp:effectExtent l="0" t="0" r="0" b="0"/>
              <wp:wrapNone/>
              <wp:docPr id="1809040948" name="Imagen 1809040948" descr="Texto"/>
              <wp:cNvGraphicFramePr/>
              <a:graphic xmlns:a="http://schemas.openxmlformats.org/drawingml/2006/main">
                <a:graphicData uri="http://schemas.openxmlformats.org/drawingml/2006/picture">
                  <pic:pic xmlns:pic="http://schemas.openxmlformats.org/drawingml/2006/picture">
                    <pic:nvPicPr>
                      <pic:cNvPr id="4" name="Imagen 4"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9914" cy="1275715"/>
                      </a:xfrm>
                      <a:prstGeom prst="rect">
                        <a:avLst/>
                      </a:prstGeom>
                    </pic:spPr>
                  </pic:pic>
                </a:graphicData>
              </a:graphic>
              <wp14:sizeRelH relativeFrom="margin">
                <wp14:pctWidth>0</wp14:pctWidth>
              </wp14:sizeRelH>
            </wp:anchor>
          </w:drawing>
        </w:r>
      </w:p>
      <w:p w14:paraId="61FCE4BD" w14:textId="1D5DE731" w:rsidR="00761651" w:rsidRPr="00D0156C" w:rsidRDefault="00761651" w:rsidP="00CE2A8F">
        <w:pPr>
          <w:jc w:val="center"/>
          <w:rPr>
            <w:sz w:val="18"/>
            <w:szCs w:val="16"/>
            <w:lang w:val="es-ES"/>
          </w:rPr>
        </w:pPr>
        <w:r w:rsidRPr="00D0156C">
          <w:rPr>
            <w:sz w:val="18"/>
            <w:szCs w:val="16"/>
          </w:rPr>
          <w:t xml:space="preserve">Página </w:t>
        </w:r>
        <w:r w:rsidRPr="00D0156C">
          <w:rPr>
            <w:b/>
            <w:sz w:val="18"/>
            <w:szCs w:val="16"/>
          </w:rPr>
          <w:fldChar w:fldCharType="begin"/>
        </w:r>
        <w:r w:rsidRPr="00D0156C">
          <w:rPr>
            <w:b/>
            <w:sz w:val="18"/>
            <w:szCs w:val="16"/>
          </w:rPr>
          <w:instrText xml:space="preserve"> PAGE </w:instrText>
        </w:r>
        <w:r w:rsidRPr="00D0156C">
          <w:rPr>
            <w:b/>
            <w:sz w:val="18"/>
            <w:szCs w:val="16"/>
          </w:rPr>
          <w:fldChar w:fldCharType="separate"/>
        </w:r>
        <w:r w:rsidR="007816D1">
          <w:rPr>
            <w:b/>
            <w:noProof/>
            <w:sz w:val="18"/>
            <w:szCs w:val="16"/>
          </w:rPr>
          <w:t>103</w:t>
        </w:r>
        <w:r w:rsidRPr="00D0156C">
          <w:rPr>
            <w:b/>
            <w:sz w:val="18"/>
            <w:szCs w:val="16"/>
          </w:rPr>
          <w:fldChar w:fldCharType="end"/>
        </w:r>
        <w:r w:rsidRPr="00D0156C">
          <w:rPr>
            <w:sz w:val="18"/>
            <w:szCs w:val="16"/>
          </w:rPr>
          <w:t xml:space="preserve"> de </w:t>
        </w:r>
        <w:r w:rsidRPr="00D0156C">
          <w:rPr>
            <w:b/>
            <w:sz w:val="18"/>
            <w:szCs w:val="16"/>
          </w:rPr>
          <w:fldChar w:fldCharType="begin"/>
        </w:r>
        <w:r w:rsidRPr="00D0156C">
          <w:rPr>
            <w:b/>
            <w:sz w:val="18"/>
            <w:szCs w:val="16"/>
          </w:rPr>
          <w:instrText xml:space="preserve"> NUMPAGES   \* MERGEFORMAT </w:instrText>
        </w:r>
        <w:r w:rsidRPr="00D0156C">
          <w:rPr>
            <w:b/>
            <w:sz w:val="18"/>
            <w:szCs w:val="16"/>
          </w:rPr>
          <w:fldChar w:fldCharType="separate"/>
        </w:r>
        <w:r w:rsidR="007816D1">
          <w:rPr>
            <w:b/>
            <w:noProof/>
            <w:sz w:val="18"/>
            <w:szCs w:val="16"/>
          </w:rPr>
          <w:t>103</w:t>
        </w:r>
        <w:r w:rsidRPr="00D0156C">
          <w:rPr>
            <w:b/>
            <w:sz w:val="18"/>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AAB80" w14:textId="77777777" w:rsidR="00761651" w:rsidRDefault="00761651" w:rsidP="00CE2A8F">
    <w:pPr>
      <w:rPr>
        <w:sz w:val="18"/>
        <w:szCs w:val="18"/>
      </w:rPr>
    </w:pPr>
  </w:p>
  <w:p w14:paraId="558233B4" w14:textId="77777777" w:rsidR="00761651" w:rsidRPr="00A61FC3" w:rsidRDefault="00761651" w:rsidP="00CE2A8F">
    <w:pPr>
      <w:rPr>
        <w:rFonts w:ascii="Arial" w:hAnsi="Arial"/>
        <w:sz w:val="18"/>
        <w:szCs w:val="18"/>
        <w:lang w:val="es-ES"/>
      </w:rPr>
    </w:pPr>
    <w:r>
      <w:rPr>
        <w:sz w:val="18"/>
        <w:szCs w:val="18"/>
      </w:rPr>
      <w:t xml:space="preserve">Procedimiento No. </w:t>
    </w:r>
    <w:r w:rsidRPr="0004076E">
      <w:rPr>
        <w:color w:val="000000" w:themeColor="text1"/>
        <w:sz w:val="18"/>
        <w:szCs w:val="18"/>
      </w:rPr>
      <w:t>LA-</w:t>
    </w:r>
    <w:r>
      <w:rPr>
        <w:color w:val="000000" w:themeColor="text1"/>
        <w:sz w:val="18"/>
        <w:szCs w:val="18"/>
      </w:rPr>
      <w:t>012M7B998</w:t>
    </w:r>
    <w:r w:rsidRPr="0004076E">
      <w:rPr>
        <w:color w:val="000000" w:themeColor="text1"/>
        <w:sz w:val="18"/>
        <w:szCs w:val="18"/>
      </w:rPr>
      <w:t>-</w:t>
    </w:r>
    <w:r>
      <w:rPr>
        <w:color w:val="000000" w:themeColor="text1"/>
        <w:sz w:val="18"/>
        <w:szCs w:val="18"/>
      </w:rPr>
      <w:t>E76</w:t>
    </w:r>
    <w:r w:rsidRPr="0004076E">
      <w:rPr>
        <w:color w:val="000000" w:themeColor="text1"/>
        <w:sz w:val="18"/>
        <w:szCs w:val="18"/>
      </w:rPr>
      <w:t>-202</w:t>
    </w:r>
    <w:r>
      <w:rPr>
        <w:color w:val="000000" w:themeColor="text1"/>
        <w:sz w:val="18"/>
        <w:szCs w:val="18"/>
      </w:rPr>
      <w:t>1</w:t>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EA3C56">
      <w:rPr>
        <w:rFonts w:ascii="Arial" w:hAnsi="Arial"/>
        <w:sz w:val="18"/>
        <w:szCs w:val="18"/>
      </w:rPr>
      <w:t xml:space="preserve">Página </w:t>
    </w:r>
    <w:r w:rsidRPr="00EA3C56">
      <w:rPr>
        <w:rFonts w:ascii="Arial" w:hAnsi="Arial"/>
        <w:b/>
        <w:sz w:val="18"/>
        <w:szCs w:val="18"/>
      </w:rPr>
      <w:fldChar w:fldCharType="begin"/>
    </w:r>
    <w:r w:rsidRPr="00EA3C56">
      <w:rPr>
        <w:rFonts w:ascii="Arial" w:hAnsi="Arial"/>
        <w:b/>
        <w:sz w:val="18"/>
        <w:szCs w:val="18"/>
      </w:rPr>
      <w:instrText xml:space="preserve"> PAGE </w:instrText>
    </w:r>
    <w:r w:rsidRPr="00EA3C56">
      <w:rPr>
        <w:rFonts w:ascii="Arial" w:hAnsi="Arial"/>
        <w:b/>
        <w:sz w:val="18"/>
        <w:szCs w:val="18"/>
      </w:rPr>
      <w:fldChar w:fldCharType="separate"/>
    </w:r>
    <w:r>
      <w:rPr>
        <w:rFonts w:ascii="Arial" w:hAnsi="Arial"/>
        <w:b/>
        <w:noProof/>
        <w:sz w:val="18"/>
        <w:szCs w:val="18"/>
      </w:rPr>
      <w:t>69</w:t>
    </w:r>
    <w:r w:rsidRPr="00EA3C56">
      <w:rPr>
        <w:rFonts w:ascii="Arial" w:hAnsi="Arial"/>
        <w:b/>
        <w:sz w:val="18"/>
        <w:szCs w:val="18"/>
      </w:rPr>
      <w:fldChar w:fldCharType="end"/>
    </w:r>
    <w:r w:rsidRPr="00EA3C56">
      <w:rPr>
        <w:rFonts w:ascii="Arial" w:hAnsi="Arial"/>
        <w:sz w:val="18"/>
        <w:szCs w:val="18"/>
      </w:rPr>
      <w:t xml:space="preserve"> de </w:t>
    </w:r>
    <w:r w:rsidRPr="00EA3C56">
      <w:rPr>
        <w:rFonts w:ascii="Arial" w:hAnsi="Arial"/>
        <w:b/>
        <w:sz w:val="18"/>
        <w:szCs w:val="18"/>
      </w:rPr>
      <w:fldChar w:fldCharType="begin"/>
    </w:r>
    <w:r w:rsidRPr="00EA3C56">
      <w:rPr>
        <w:rFonts w:ascii="Arial" w:hAnsi="Arial"/>
        <w:b/>
        <w:sz w:val="18"/>
        <w:szCs w:val="18"/>
      </w:rPr>
      <w:instrText xml:space="preserve"> NUMPAGES   \* MERGEFORMAT </w:instrText>
    </w:r>
    <w:r w:rsidRPr="00EA3C56">
      <w:rPr>
        <w:rFonts w:ascii="Arial" w:hAnsi="Arial"/>
        <w:b/>
        <w:sz w:val="18"/>
        <w:szCs w:val="18"/>
      </w:rPr>
      <w:fldChar w:fldCharType="separate"/>
    </w:r>
    <w:r>
      <w:rPr>
        <w:rFonts w:ascii="Arial" w:hAnsi="Arial"/>
        <w:b/>
        <w:noProof/>
        <w:sz w:val="18"/>
        <w:szCs w:val="18"/>
      </w:rPr>
      <w:t>156</w:t>
    </w:r>
    <w:r w:rsidRPr="00EA3C56">
      <w:rP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265A6" w14:textId="77777777" w:rsidR="00CB48A2" w:rsidRDefault="00CB48A2">
      <w:pPr>
        <w:spacing w:after="0"/>
      </w:pPr>
      <w:r>
        <w:separator/>
      </w:r>
    </w:p>
  </w:footnote>
  <w:footnote w:type="continuationSeparator" w:id="0">
    <w:p w14:paraId="632C052A" w14:textId="77777777" w:rsidR="00CB48A2" w:rsidRDefault="00CB48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B3084" w14:textId="77777777" w:rsidR="00761651" w:rsidRDefault="00761651" w:rsidP="00CE2A8F">
    <w:pPr>
      <w:tabs>
        <w:tab w:val="left" w:pos="7993"/>
      </w:tabs>
      <w:spacing w:after="0"/>
      <w:ind w:left="5245"/>
      <w:jc w:val="right"/>
      <w:rPr>
        <w:b/>
        <w:sz w:val="18"/>
      </w:rPr>
    </w:pPr>
    <w:r w:rsidRPr="00623DDC">
      <w:rPr>
        <w:rFonts w:ascii="Montserrat Regular" w:hAnsi="Montserrat Regular"/>
        <w:b/>
        <w:noProof/>
        <w:sz w:val="12"/>
        <w:szCs w:val="18"/>
        <w:lang w:eastAsia="es-MX"/>
      </w:rPr>
      <mc:AlternateContent>
        <mc:Choice Requires="wps">
          <w:drawing>
            <wp:anchor distT="45720" distB="45720" distL="114300" distR="114300" simplePos="0" relativeHeight="251696640" behindDoc="0" locked="0" layoutInCell="1" allowOverlap="1" wp14:anchorId="6EA200C6" wp14:editId="58049EB8">
              <wp:simplePos x="0" y="0"/>
              <wp:positionH relativeFrom="column">
                <wp:posOffset>4580890</wp:posOffset>
              </wp:positionH>
              <wp:positionV relativeFrom="paragraph">
                <wp:posOffset>-116840</wp:posOffset>
              </wp:positionV>
              <wp:extent cx="2285365" cy="64770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647700"/>
                      </a:xfrm>
                      <a:prstGeom prst="rect">
                        <a:avLst/>
                      </a:prstGeom>
                      <a:noFill/>
                      <a:ln w="9525">
                        <a:noFill/>
                        <a:miter lim="800000"/>
                        <a:headEnd/>
                        <a:tailEnd/>
                      </a:ln>
                    </wps:spPr>
                    <wps:txbx>
                      <w:txbxContent>
                        <w:p w14:paraId="1417E935" w14:textId="77777777" w:rsidR="00761651" w:rsidRPr="00DE2055" w:rsidRDefault="00761651" w:rsidP="00761651">
                          <w:pPr>
                            <w:spacing w:after="0" w:line="360" w:lineRule="auto"/>
                            <w:jc w:val="right"/>
                            <w:rPr>
                              <w:bCs/>
                              <w:sz w:val="12"/>
                              <w:szCs w:val="12"/>
                            </w:rPr>
                          </w:pPr>
                          <w:r w:rsidRPr="00DE2055">
                            <w:rPr>
                              <w:bCs/>
                              <w:sz w:val="12"/>
                              <w:szCs w:val="12"/>
                            </w:rPr>
                            <w:t>DIRECCIÓN GENERAL</w:t>
                          </w:r>
                        </w:p>
                        <w:p w14:paraId="745A63F4" w14:textId="77777777" w:rsidR="00761651" w:rsidRPr="00DE2055" w:rsidRDefault="00761651" w:rsidP="00761651">
                          <w:pPr>
                            <w:spacing w:after="0" w:line="360" w:lineRule="auto"/>
                            <w:jc w:val="right"/>
                            <w:rPr>
                              <w:bCs/>
                              <w:sz w:val="12"/>
                              <w:szCs w:val="12"/>
                            </w:rPr>
                          </w:pPr>
                          <w:r w:rsidRPr="00DE2055">
                            <w:rPr>
                              <w:bCs/>
                              <w:sz w:val="12"/>
                              <w:szCs w:val="12"/>
                            </w:rPr>
                            <w:t>UNIDAD DE ADMINISTRACIÓN Y FINANZAS</w:t>
                          </w:r>
                        </w:p>
                        <w:p w14:paraId="4AB96F57" w14:textId="77777777" w:rsidR="00761651" w:rsidRPr="00DE2055" w:rsidRDefault="00761651" w:rsidP="00761651">
                          <w:pPr>
                            <w:spacing w:after="0" w:line="360" w:lineRule="auto"/>
                            <w:jc w:val="right"/>
                            <w:rPr>
                              <w:bCs/>
                              <w:sz w:val="12"/>
                              <w:szCs w:val="12"/>
                            </w:rPr>
                          </w:pPr>
                          <w:r w:rsidRPr="00DE2055">
                            <w:rPr>
                              <w:bCs/>
                              <w:sz w:val="12"/>
                              <w:szCs w:val="12"/>
                            </w:rPr>
                            <w:t>COORDINACIÓN DE SERVICIOS DE ADMINISTRACIÓN</w:t>
                          </w:r>
                        </w:p>
                        <w:p w14:paraId="46F1456E" w14:textId="77777777" w:rsidR="00761651" w:rsidRPr="00766EA8" w:rsidRDefault="00761651" w:rsidP="00761651">
                          <w:pPr>
                            <w:spacing w:after="0" w:line="360" w:lineRule="auto"/>
                            <w:jc w:val="right"/>
                            <w:rPr>
                              <w:bCs/>
                              <w:sz w:val="12"/>
                              <w:szCs w:val="12"/>
                            </w:rPr>
                          </w:pPr>
                          <w:r w:rsidRPr="00DE2055">
                            <w:rPr>
                              <w:bCs/>
                              <w:sz w:val="12"/>
                              <w:szCs w:val="12"/>
                            </w:rPr>
                            <w:t>DIVISIÓN DE ADQUISICIONES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200C6" id="_x0000_t202" coordsize="21600,21600" o:spt="202" path="m,l,21600r21600,l21600,xe">
              <v:stroke joinstyle="miter"/>
              <v:path gradientshapeok="t" o:connecttype="rect"/>
            </v:shapetype>
            <v:shape id="Cuadro de texto 2" o:spid="_x0000_s1026" type="#_x0000_t202" style="position:absolute;left:0;text-align:left;margin-left:360.7pt;margin-top:-9.2pt;width:179.95pt;height:51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" filled="f" stroked="f">
              <v:textbox>
                <w:txbxContent>
                  <w:p w14:paraId="1417E935" w14:textId="77777777" w:rsidR="00761651" w:rsidRPr="00DE2055" w:rsidRDefault="00761651" w:rsidP="00761651">
                    <w:pPr>
                      <w:spacing w:after="0" w:line="360" w:lineRule="auto"/>
                      <w:jc w:val="right"/>
                      <w:rPr>
                        <w:bCs/>
                        <w:sz w:val="12"/>
                        <w:szCs w:val="12"/>
                      </w:rPr>
                    </w:pPr>
                    <w:r w:rsidRPr="00DE2055">
                      <w:rPr>
                        <w:bCs/>
                        <w:sz w:val="12"/>
                        <w:szCs w:val="12"/>
                      </w:rPr>
                      <w:t>DIRECCIÓN GENERAL</w:t>
                    </w:r>
                  </w:p>
                  <w:p w14:paraId="745A63F4" w14:textId="77777777" w:rsidR="00761651" w:rsidRPr="00DE2055" w:rsidRDefault="00761651" w:rsidP="00761651">
                    <w:pPr>
                      <w:spacing w:after="0" w:line="360" w:lineRule="auto"/>
                      <w:jc w:val="right"/>
                      <w:rPr>
                        <w:bCs/>
                        <w:sz w:val="12"/>
                        <w:szCs w:val="12"/>
                      </w:rPr>
                    </w:pPr>
                    <w:r w:rsidRPr="00DE2055">
                      <w:rPr>
                        <w:bCs/>
                        <w:sz w:val="12"/>
                        <w:szCs w:val="12"/>
                      </w:rPr>
                      <w:t>UNIDAD DE ADMINISTRACIÓN Y FINANZAS</w:t>
                    </w:r>
                  </w:p>
                  <w:p w14:paraId="4AB96F57" w14:textId="77777777" w:rsidR="00761651" w:rsidRPr="00DE2055" w:rsidRDefault="00761651" w:rsidP="00761651">
                    <w:pPr>
                      <w:spacing w:after="0" w:line="360" w:lineRule="auto"/>
                      <w:jc w:val="right"/>
                      <w:rPr>
                        <w:bCs/>
                        <w:sz w:val="12"/>
                        <w:szCs w:val="12"/>
                      </w:rPr>
                    </w:pPr>
                    <w:r w:rsidRPr="00DE2055">
                      <w:rPr>
                        <w:bCs/>
                        <w:sz w:val="12"/>
                        <w:szCs w:val="12"/>
                      </w:rPr>
                      <w:t>COORDINACIÓN DE SERVICIOS DE ADMINISTRACIÓN</w:t>
                    </w:r>
                  </w:p>
                  <w:p w14:paraId="46F1456E" w14:textId="77777777" w:rsidR="00761651" w:rsidRPr="00766EA8" w:rsidRDefault="00761651" w:rsidP="00761651">
                    <w:pPr>
                      <w:spacing w:after="0" w:line="360" w:lineRule="auto"/>
                      <w:jc w:val="right"/>
                      <w:rPr>
                        <w:bCs/>
                        <w:sz w:val="12"/>
                        <w:szCs w:val="12"/>
                      </w:rPr>
                    </w:pPr>
                    <w:r w:rsidRPr="00DE2055">
                      <w:rPr>
                        <w:bCs/>
                        <w:sz w:val="12"/>
                        <w:szCs w:val="12"/>
                      </w:rPr>
                      <w:t>DIVISIÓN DE ADQUISICIONES</w:t>
                    </w:r>
                  </w:p>
                </w:txbxContent>
              </v:textbox>
              <w10:wrap type="square"/>
            </v:shape>
          </w:pict>
        </mc:Fallback>
      </mc:AlternateContent>
    </w:r>
    <w:r w:rsidRPr="00623DDC">
      <w:rPr>
        <w:rFonts w:ascii="Montserrat Regular" w:hAnsi="Montserrat Regular"/>
        <w:b/>
        <w:noProof/>
        <w:sz w:val="12"/>
        <w:szCs w:val="18"/>
        <w:lang w:eastAsia="es-MX"/>
      </w:rPr>
      <w:drawing>
        <wp:anchor distT="0" distB="0" distL="114300" distR="114300" simplePos="0" relativeHeight="251697664" behindDoc="0" locked="0" layoutInCell="1" allowOverlap="1" wp14:anchorId="4449DD2C" wp14:editId="60B6C324">
          <wp:simplePos x="0" y="0"/>
          <wp:positionH relativeFrom="margin">
            <wp:posOffset>-391003</wp:posOffset>
          </wp:positionH>
          <wp:positionV relativeFrom="paragraph">
            <wp:posOffset>-111764</wp:posOffset>
          </wp:positionV>
          <wp:extent cx="3752490" cy="533400"/>
          <wp:effectExtent l="0" t="0" r="635" b="0"/>
          <wp:wrapNone/>
          <wp:docPr id="1917337552"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752490" cy="533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0CD6B" w14:textId="77777777" w:rsidR="00761651" w:rsidRPr="00A61FC3" w:rsidRDefault="00761651" w:rsidP="00CE2A8F">
    <w:r w:rsidRPr="00A61FC3">
      <w:rPr>
        <w:noProof/>
        <w:lang w:eastAsia="es-MX"/>
      </w:rPr>
      <w:drawing>
        <wp:inline distT="0" distB="0" distL="0" distR="0" wp14:anchorId="305BEB25" wp14:editId="5158A9E8">
          <wp:extent cx="6334125" cy="1052314"/>
          <wp:effectExtent l="0" t="0" r="0" b="0"/>
          <wp:docPr id="1275200444" name="Imagen 12752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F3524" w14:textId="77777777" w:rsidR="00761651" w:rsidRPr="00A61FC3" w:rsidRDefault="00761651" w:rsidP="00CE2A8F">
    <w:r w:rsidRPr="00A61FC3">
      <w:rPr>
        <w:noProof/>
        <w:lang w:eastAsia="es-MX"/>
      </w:rPr>
      <w:drawing>
        <wp:inline distT="0" distB="0" distL="0" distR="0" wp14:anchorId="5E6913F8" wp14:editId="002FED69">
          <wp:extent cx="6334125" cy="1052314"/>
          <wp:effectExtent l="0" t="0" r="0" b="0"/>
          <wp:docPr id="1933683106" name="Imagen 193368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689" cy="10570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3DBC0" w14:textId="77777777" w:rsidR="00761651" w:rsidRDefault="00761651">
    <w:pPr>
      <w:pStyle w:val="Encabezado"/>
    </w:pPr>
    <w:r>
      <w:rPr>
        <w:noProof/>
        <w:lang w:eastAsia="es-MX"/>
      </w:rPr>
      <w:drawing>
        <wp:anchor distT="0" distB="0" distL="114300" distR="114300" simplePos="0" relativeHeight="251654656" behindDoc="1" locked="0" layoutInCell="0" allowOverlap="1" wp14:anchorId="380F62D2" wp14:editId="414EE024">
          <wp:simplePos x="0" y="0"/>
          <wp:positionH relativeFrom="margin">
            <wp:align>center</wp:align>
          </wp:positionH>
          <wp:positionV relativeFrom="margin">
            <wp:align>center</wp:align>
          </wp:positionV>
          <wp:extent cx="6328410" cy="5859145"/>
          <wp:effectExtent l="0" t="0" r="0" b="8255"/>
          <wp:wrapNone/>
          <wp:docPr id="14" name="Imagen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257C9" w14:textId="62493521" w:rsidR="00761651" w:rsidRDefault="00761651" w:rsidP="00427BD6">
    <w:pPr>
      <w:pStyle w:val="Encabezado"/>
      <w:tabs>
        <w:tab w:val="clear" w:pos="4419"/>
        <w:tab w:val="clear" w:pos="8838"/>
        <w:tab w:val="left" w:pos="6870"/>
        <w:tab w:val="left" w:pos="7575"/>
      </w:tabs>
    </w:pPr>
    <w:r>
      <w:rPr>
        <w:noProof/>
        <w:lang w:eastAsia="es-MX"/>
      </w:rPr>
      <w:drawing>
        <wp:anchor distT="0" distB="0" distL="114300" distR="114300" simplePos="0" relativeHeight="251688448" behindDoc="1" locked="0" layoutInCell="1" allowOverlap="1" wp14:anchorId="589BDF94" wp14:editId="4AED5B02">
          <wp:simplePos x="0" y="0"/>
          <wp:positionH relativeFrom="margin">
            <wp:posOffset>-95250</wp:posOffset>
          </wp:positionH>
          <wp:positionV relativeFrom="paragraph">
            <wp:posOffset>-524510</wp:posOffset>
          </wp:positionV>
          <wp:extent cx="6715125" cy="1285875"/>
          <wp:effectExtent l="0" t="0" r="0" b="0"/>
          <wp:wrapNone/>
          <wp:docPr id="15" name="Imagen 15"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r w:rsidRPr="00A709AB">
      <w:rPr>
        <w:noProof/>
        <w:color w:val="000000"/>
        <w:sz w:val="16"/>
        <w:szCs w:val="12"/>
        <w:lang w:eastAsia="es-MX"/>
      </w:rPr>
      <w:drawing>
        <wp:anchor distT="0" distB="0" distL="114300" distR="114300" simplePos="0" relativeHeight="251686400" behindDoc="1" locked="0" layoutInCell="1" allowOverlap="1" wp14:anchorId="69537667" wp14:editId="288D65D4">
          <wp:simplePos x="0" y="0"/>
          <wp:positionH relativeFrom="column">
            <wp:posOffset>3637280</wp:posOffset>
          </wp:positionH>
          <wp:positionV relativeFrom="paragraph">
            <wp:posOffset>-2456</wp:posOffset>
          </wp:positionV>
          <wp:extent cx="2573973" cy="680085"/>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362C1" w14:textId="77777777" w:rsidR="00761651" w:rsidRDefault="00761651">
    <w:pPr>
      <w:pStyle w:val="Encabezado"/>
    </w:pPr>
    <w:r>
      <w:rPr>
        <w:noProof/>
        <w:lang w:eastAsia="es-MX"/>
      </w:rPr>
      <w:drawing>
        <wp:anchor distT="0" distB="0" distL="114300" distR="114300" simplePos="0" relativeHeight="251656704" behindDoc="1" locked="0" layoutInCell="0" allowOverlap="1" wp14:anchorId="09F9945B" wp14:editId="46BD2147">
          <wp:simplePos x="0" y="0"/>
          <wp:positionH relativeFrom="margin">
            <wp:align>center</wp:align>
          </wp:positionH>
          <wp:positionV relativeFrom="margin">
            <wp:align>center</wp:align>
          </wp:positionV>
          <wp:extent cx="6328410" cy="5859145"/>
          <wp:effectExtent l="0" t="0" r="0" b="8255"/>
          <wp:wrapNone/>
          <wp:docPr id="19" name="Imagen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410" cy="5859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9A9B8" w14:textId="77777777" w:rsidR="00761651" w:rsidRDefault="00000000">
    <w:pPr>
      <w:pStyle w:val="Encabezado"/>
    </w:pPr>
    <w:r>
      <w:rPr>
        <w:noProof/>
      </w:rPr>
      <w:pict w14:anchorId="60B27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60" o:spid="_x0000_s1025" type="#_x0000_t75" style="position:absolute;left:0;text-align:left;margin-left:0;margin-top:0;width:498.3pt;height:461.35pt;z-index:-251656704;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62C0D6A0" w14:textId="77777777" w:rsidR="00761651" w:rsidRDefault="007616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AF10" w14:textId="14FA9B63" w:rsidR="00761651" w:rsidRPr="00B40DB9" w:rsidRDefault="00761651" w:rsidP="00CE2A8F">
    <w:pPr>
      <w:pStyle w:val="Encabezado"/>
      <w:rPr>
        <w:sz w:val="18"/>
      </w:rPr>
    </w:pPr>
  </w:p>
  <w:p w14:paraId="6A4A52EC" w14:textId="77777777" w:rsidR="00F167B9" w:rsidRDefault="00F167B9" w:rsidP="00F167B9">
    <w:pPr>
      <w:tabs>
        <w:tab w:val="left" w:pos="7993"/>
      </w:tabs>
      <w:spacing w:after="0"/>
      <w:ind w:left="5245"/>
      <w:jc w:val="right"/>
      <w:rPr>
        <w:b/>
        <w:sz w:val="18"/>
      </w:rPr>
    </w:pPr>
    <w:r w:rsidRPr="00A709AB">
      <w:rPr>
        <w:noProof/>
        <w:color w:val="000000"/>
        <w:sz w:val="16"/>
        <w:szCs w:val="12"/>
        <w:lang w:eastAsia="es-MX"/>
      </w:rPr>
      <w:drawing>
        <wp:anchor distT="0" distB="0" distL="114300" distR="114300" simplePos="0" relativeHeight="251700736" behindDoc="1" locked="0" layoutInCell="1" allowOverlap="1" wp14:anchorId="405C25EA" wp14:editId="2A27575A">
          <wp:simplePos x="0" y="0"/>
          <wp:positionH relativeFrom="column">
            <wp:posOffset>3775710</wp:posOffset>
          </wp:positionH>
          <wp:positionV relativeFrom="paragraph">
            <wp:posOffset>-123106</wp:posOffset>
          </wp:positionV>
          <wp:extent cx="2573973" cy="680085"/>
          <wp:effectExtent l="0" t="0" r="0" b="571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rPr>
        <w:noProof/>
        <w:lang w:eastAsia="es-MX"/>
      </w:rPr>
      <w:drawing>
        <wp:anchor distT="0" distB="0" distL="114300" distR="114300" simplePos="0" relativeHeight="251699712" behindDoc="1" locked="0" layoutInCell="1" allowOverlap="1" wp14:anchorId="424EED43" wp14:editId="68F10DD0">
          <wp:simplePos x="0" y="0"/>
          <wp:positionH relativeFrom="margin">
            <wp:posOffset>-238125</wp:posOffset>
          </wp:positionH>
          <wp:positionV relativeFrom="paragraph">
            <wp:posOffset>-619760</wp:posOffset>
          </wp:positionV>
          <wp:extent cx="6715125" cy="1285875"/>
          <wp:effectExtent l="0" t="0" r="0" b="0"/>
          <wp:wrapNone/>
          <wp:docPr id="22" name="Imagen 22"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p>
  <w:p w14:paraId="48ABB967" w14:textId="77777777" w:rsidR="00761651" w:rsidRPr="00B40DB9" w:rsidRDefault="00761651">
    <w:pPr>
      <w:rPr>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5774" w14:textId="77777777" w:rsidR="00761651" w:rsidRDefault="00000000">
    <w:pPr>
      <w:pStyle w:val="Encabezado"/>
    </w:pPr>
    <w:r>
      <w:rPr>
        <w:noProof/>
      </w:rPr>
      <w:pict w14:anchorId="388FC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9459" o:spid="_x0000_s1026" type="#_x0000_t75" style="position:absolute;left:0;text-align:left;margin-left:0;margin-top:0;width:498.3pt;height:461.35pt;z-index:-25165568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p w14:paraId="731FD3D4" w14:textId="77777777" w:rsidR="00761651" w:rsidRDefault="0076165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D0386" w14:textId="602D81CD" w:rsidR="00761651" w:rsidRDefault="00761651" w:rsidP="00CE2A8F">
    <w:pPr>
      <w:tabs>
        <w:tab w:val="left" w:pos="7993"/>
      </w:tabs>
      <w:spacing w:after="0"/>
      <w:ind w:left="5245"/>
      <w:jc w:val="right"/>
      <w:rPr>
        <w:b/>
        <w:sz w:val="18"/>
      </w:rPr>
    </w:pPr>
    <w:r w:rsidRPr="00A709AB">
      <w:rPr>
        <w:noProof/>
        <w:color w:val="000000"/>
        <w:sz w:val="16"/>
        <w:szCs w:val="12"/>
        <w:lang w:eastAsia="es-MX"/>
      </w:rPr>
      <w:drawing>
        <wp:anchor distT="0" distB="0" distL="114300" distR="114300" simplePos="0" relativeHeight="251694592" behindDoc="1" locked="0" layoutInCell="1" allowOverlap="1" wp14:anchorId="4CD970CF" wp14:editId="161E34E4">
          <wp:simplePos x="0" y="0"/>
          <wp:positionH relativeFrom="column">
            <wp:posOffset>3775710</wp:posOffset>
          </wp:positionH>
          <wp:positionV relativeFrom="paragraph">
            <wp:posOffset>-123106</wp:posOffset>
          </wp:positionV>
          <wp:extent cx="2573973" cy="680085"/>
          <wp:effectExtent l="0" t="0" r="0" b="5715"/>
          <wp:wrapNone/>
          <wp:docPr id="709795730" name="Imagen 70979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973" cy="680085"/>
                  </a:xfrm>
                  <a:prstGeom prst="rect">
                    <a:avLst/>
                  </a:prstGeom>
                  <a:noFill/>
                  <a:ln>
                    <a:noFill/>
                  </a:ln>
                </pic:spPr>
              </pic:pic>
            </a:graphicData>
          </a:graphic>
        </wp:anchor>
      </w:drawing>
    </w:r>
    <w:r>
      <w:rPr>
        <w:noProof/>
        <w:lang w:eastAsia="es-MX"/>
      </w:rPr>
      <w:drawing>
        <wp:anchor distT="0" distB="0" distL="114300" distR="114300" simplePos="0" relativeHeight="251692544" behindDoc="1" locked="0" layoutInCell="1" allowOverlap="1" wp14:anchorId="73C22E28" wp14:editId="31AB5D51">
          <wp:simplePos x="0" y="0"/>
          <wp:positionH relativeFrom="margin">
            <wp:posOffset>-238125</wp:posOffset>
          </wp:positionH>
          <wp:positionV relativeFrom="paragraph">
            <wp:posOffset>-619760</wp:posOffset>
          </wp:positionV>
          <wp:extent cx="6715125" cy="1285875"/>
          <wp:effectExtent l="0" t="0" r="0" b="0"/>
          <wp:wrapNone/>
          <wp:docPr id="1113429479" name="Imagen 1113429479" descr="Texto"/>
          <wp:cNvGraphicFramePr/>
          <a:graphic xmlns:a="http://schemas.openxmlformats.org/drawingml/2006/main">
            <a:graphicData uri="http://schemas.openxmlformats.org/drawingml/2006/picture">
              <pic:pic xmlns:pic="http://schemas.openxmlformats.org/drawingml/2006/picture">
                <pic:nvPicPr>
                  <pic:cNvPr id="1" name="Imagen 1" descr="Tex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25" cy="1285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01"/>
    <w:multiLevelType w:val="multilevel"/>
    <w:tmpl w:val="00000001"/>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suff w:val="nothing"/>
      <w:lvlText w:val=""/>
      <w:lvlJc w:val="left"/>
      <w:pPr>
        <w:tabs>
          <w:tab w:val="num" w:pos="576"/>
        </w:tabs>
        <w:ind w:left="576" w:hanging="576"/>
      </w:pPr>
      <w:rPr>
        <w:rFonts w:ascii="Arial" w:hAnsi="Arial"/>
        <w:b/>
        <w:sz w:val="24"/>
      </w:rPr>
    </w:lvl>
    <w:lvl w:ilvl="2">
      <w:start w:val="1"/>
      <w:numFmt w:val="none"/>
      <w:suff w:val="nothing"/>
      <w:lvlText w:val=""/>
      <w:lvlJc w:val="left"/>
      <w:pPr>
        <w:tabs>
          <w:tab w:val="num" w:pos="720"/>
        </w:tabs>
        <w:ind w:left="720" w:hanging="720"/>
      </w:pPr>
      <w:rPr>
        <w:rFonts w:ascii="Arial" w:hAnsi="Arial"/>
        <w:b/>
        <w:sz w:val="24"/>
      </w:rPr>
    </w:lvl>
    <w:lvl w:ilvl="3">
      <w:start w:val="1"/>
      <w:numFmt w:val="none"/>
      <w:suff w:val="nothing"/>
      <w:lvlText w:val=""/>
      <w:lvlJc w:val="left"/>
      <w:pPr>
        <w:tabs>
          <w:tab w:val="num" w:pos="864"/>
        </w:tabs>
        <w:ind w:left="864" w:hanging="864"/>
      </w:pPr>
      <w:rPr>
        <w:rFonts w:ascii="Arial" w:hAnsi="Arial"/>
        <w:b/>
        <w:sz w:val="24"/>
      </w:rPr>
    </w:lvl>
    <w:lvl w:ilvl="4">
      <w:start w:val="1"/>
      <w:numFmt w:val="none"/>
      <w:suff w:val="nothing"/>
      <w:lvlText w:val=""/>
      <w:lvlJc w:val="left"/>
      <w:pPr>
        <w:tabs>
          <w:tab w:val="num" w:pos="1008"/>
        </w:tabs>
        <w:ind w:left="1008" w:hanging="1008"/>
      </w:pPr>
      <w:rPr>
        <w:rFonts w:ascii="Arial" w:hAnsi="Arial"/>
        <w:b/>
        <w:sz w:val="24"/>
      </w:rPr>
    </w:lvl>
    <w:lvl w:ilvl="5">
      <w:start w:val="1"/>
      <w:numFmt w:val="none"/>
      <w:suff w:val="nothing"/>
      <w:lvlText w:val=""/>
      <w:lvlJc w:val="left"/>
      <w:pPr>
        <w:tabs>
          <w:tab w:val="num" w:pos="1152"/>
        </w:tabs>
        <w:ind w:left="1152" w:hanging="1152"/>
      </w:pPr>
      <w:rPr>
        <w:rFonts w:ascii="Arial" w:hAnsi="Arial"/>
        <w:b/>
        <w:sz w:val="24"/>
      </w:rPr>
    </w:lvl>
    <w:lvl w:ilvl="6">
      <w:start w:val="1"/>
      <w:numFmt w:val="none"/>
      <w:suff w:val="nothing"/>
      <w:lvlText w:val=""/>
      <w:lvlJc w:val="left"/>
      <w:pPr>
        <w:tabs>
          <w:tab w:val="num" w:pos="1296"/>
        </w:tabs>
        <w:ind w:left="1296" w:hanging="1296"/>
      </w:pPr>
      <w:rPr>
        <w:rFonts w:ascii="Arial" w:hAnsi="Arial"/>
        <w:b/>
        <w:sz w:val="24"/>
      </w:rPr>
    </w:lvl>
    <w:lvl w:ilvl="7">
      <w:start w:val="1"/>
      <w:numFmt w:val="none"/>
      <w:suff w:val="nothing"/>
      <w:lvlText w:val=""/>
      <w:lvlJc w:val="left"/>
      <w:pPr>
        <w:tabs>
          <w:tab w:val="num" w:pos="1440"/>
        </w:tabs>
        <w:ind w:left="1440" w:hanging="1440"/>
      </w:pPr>
      <w:rPr>
        <w:rFonts w:ascii="Arial" w:hAnsi="Arial"/>
        <w:b/>
        <w:sz w:val="24"/>
      </w:rPr>
    </w:lvl>
    <w:lvl w:ilvl="8">
      <w:start w:val="1"/>
      <w:numFmt w:val="none"/>
      <w:suff w:val="nothing"/>
      <w:lvlText w:val=""/>
      <w:lvlJc w:val="left"/>
      <w:pPr>
        <w:tabs>
          <w:tab w:val="num" w:pos="1584"/>
        </w:tabs>
        <w:ind w:left="1584" w:hanging="1584"/>
      </w:pPr>
      <w:rPr>
        <w:rFonts w:ascii="Arial" w:hAnsi="Arial"/>
        <w:b/>
        <w:sz w:val="24"/>
      </w:rPr>
    </w:lvl>
  </w:abstractNum>
  <w:abstractNum w:abstractNumId="2" w15:restartNumberingAfterBreak="0">
    <w:nsid w:val="012816C4"/>
    <w:multiLevelType w:val="multilevel"/>
    <w:tmpl w:val="91E0C26C"/>
    <w:styleLink w:val="WWNum8"/>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Symbol" w:hAnsi="Symbol" w:cs="Symbol"/>
        <w:sz w:val="20"/>
        <w:szCs w:val="20"/>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 w15:restartNumberingAfterBreak="0">
    <w:nsid w:val="027A2126"/>
    <w:multiLevelType w:val="hybridMultilevel"/>
    <w:tmpl w:val="AAE49EFC"/>
    <w:lvl w:ilvl="0" w:tplc="080A0017">
      <w:start w:val="1"/>
      <w:numFmt w:val="lowerLetter"/>
      <w:lvlText w:val="%1)"/>
      <w:lvlJc w:val="left"/>
      <w:pPr>
        <w:ind w:left="720" w:hanging="360"/>
      </w:pPr>
      <w:rPr>
        <w:rFonts w:hint="default"/>
        <w:w w:val="1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 w15:restartNumberingAfterBreak="0">
    <w:nsid w:val="053459C3"/>
    <w:multiLevelType w:val="hybridMultilevel"/>
    <w:tmpl w:val="C498B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E5E5F5D"/>
    <w:multiLevelType w:val="hybridMultilevel"/>
    <w:tmpl w:val="9A624B30"/>
    <w:lvl w:ilvl="0" w:tplc="080A000B">
      <w:start w:val="1"/>
      <w:numFmt w:val="bullet"/>
      <w:lvlText w:val=""/>
      <w:lvlJc w:val="left"/>
      <w:pPr>
        <w:ind w:left="721" w:hanging="360"/>
      </w:pPr>
      <w:rPr>
        <w:rFonts w:ascii="Wingdings" w:hAnsi="Wingdings"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8" w15:restartNumberingAfterBreak="0">
    <w:nsid w:val="0F41737F"/>
    <w:multiLevelType w:val="multilevel"/>
    <w:tmpl w:val="2A28903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04E4676"/>
    <w:multiLevelType w:val="hybridMultilevel"/>
    <w:tmpl w:val="C1961846"/>
    <w:lvl w:ilvl="0" w:tplc="9156375A">
      <w:numFmt w:val="bullet"/>
      <w:lvlText w:val=""/>
      <w:lvlJc w:val="left"/>
      <w:pPr>
        <w:ind w:left="873" w:hanging="420"/>
      </w:pPr>
      <w:rPr>
        <w:rFonts w:ascii="Wingdings" w:eastAsia="Wingdings" w:hAnsi="Wingdings" w:cs="Wingdings" w:hint="default"/>
        <w:b w:val="0"/>
        <w:bCs w:val="0"/>
        <w:i w:val="0"/>
        <w:iCs w:val="0"/>
        <w:spacing w:val="0"/>
        <w:w w:val="100"/>
        <w:sz w:val="22"/>
        <w:szCs w:val="22"/>
        <w:lang w:val="es-ES" w:eastAsia="en-US" w:bidi="ar-SA"/>
      </w:rPr>
    </w:lvl>
    <w:lvl w:ilvl="1" w:tplc="0284D968">
      <w:numFmt w:val="bullet"/>
      <w:lvlText w:val=""/>
      <w:lvlJc w:val="left"/>
      <w:pPr>
        <w:ind w:left="1581" w:hanging="360"/>
      </w:pPr>
      <w:rPr>
        <w:rFonts w:ascii="Wingdings" w:eastAsia="Wingdings" w:hAnsi="Wingdings" w:cs="Wingdings" w:hint="default"/>
        <w:b w:val="0"/>
        <w:bCs w:val="0"/>
        <w:i w:val="0"/>
        <w:iCs w:val="0"/>
        <w:spacing w:val="0"/>
        <w:w w:val="100"/>
        <w:sz w:val="22"/>
        <w:szCs w:val="22"/>
        <w:lang w:val="es-ES" w:eastAsia="en-US" w:bidi="ar-SA"/>
      </w:rPr>
    </w:lvl>
    <w:lvl w:ilvl="2" w:tplc="F0FEEC42">
      <w:numFmt w:val="bullet"/>
      <w:lvlText w:val="•"/>
      <w:lvlJc w:val="left"/>
      <w:pPr>
        <w:ind w:left="2542" w:hanging="360"/>
      </w:pPr>
      <w:rPr>
        <w:rFonts w:hint="default"/>
        <w:lang w:val="es-ES" w:eastAsia="en-US" w:bidi="ar-SA"/>
      </w:rPr>
    </w:lvl>
    <w:lvl w:ilvl="3" w:tplc="37E6C4FC">
      <w:numFmt w:val="bullet"/>
      <w:lvlText w:val="•"/>
      <w:lvlJc w:val="left"/>
      <w:pPr>
        <w:ind w:left="3504" w:hanging="360"/>
      </w:pPr>
      <w:rPr>
        <w:rFonts w:hint="default"/>
        <w:lang w:val="es-ES" w:eastAsia="en-US" w:bidi="ar-SA"/>
      </w:rPr>
    </w:lvl>
    <w:lvl w:ilvl="4" w:tplc="6A2233A8">
      <w:numFmt w:val="bullet"/>
      <w:lvlText w:val="•"/>
      <w:lvlJc w:val="left"/>
      <w:pPr>
        <w:ind w:left="4466" w:hanging="360"/>
      </w:pPr>
      <w:rPr>
        <w:rFonts w:hint="default"/>
        <w:lang w:val="es-ES" w:eastAsia="en-US" w:bidi="ar-SA"/>
      </w:rPr>
    </w:lvl>
    <w:lvl w:ilvl="5" w:tplc="2B606E30">
      <w:numFmt w:val="bullet"/>
      <w:lvlText w:val="•"/>
      <w:lvlJc w:val="left"/>
      <w:pPr>
        <w:ind w:left="5428" w:hanging="360"/>
      </w:pPr>
      <w:rPr>
        <w:rFonts w:hint="default"/>
        <w:lang w:val="es-ES" w:eastAsia="en-US" w:bidi="ar-SA"/>
      </w:rPr>
    </w:lvl>
    <w:lvl w:ilvl="6" w:tplc="8278C01E">
      <w:numFmt w:val="bullet"/>
      <w:lvlText w:val="•"/>
      <w:lvlJc w:val="left"/>
      <w:pPr>
        <w:ind w:left="6391" w:hanging="360"/>
      </w:pPr>
      <w:rPr>
        <w:rFonts w:hint="default"/>
        <w:lang w:val="es-ES" w:eastAsia="en-US" w:bidi="ar-SA"/>
      </w:rPr>
    </w:lvl>
    <w:lvl w:ilvl="7" w:tplc="EC94981C">
      <w:numFmt w:val="bullet"/>
      <w:lvlText w:val="•"/>
      <w:lvlJc w:val="left"/>
      <w:pPr>
        <w:ind w:left="7353" w:hanging="360"/>
      </w:pPr>
      <w:rPr>
        <w:rFonts w:hint="default"/>
        <w:lang w:val="es-ES" w:eastAsia="en-US" w:bidi="ar-SA"/>
      </w:rPr>
    </w:lvl>
    <w:lvl w:ilvl="8" w:tplc="FC388666">
      <w:numFmt w:val="bullet"/>
      <w:lvlText w:val="•"/>
      <w:lvlJc w:val="left"/>
      <w:pPr>
        <w:ind w:left="8315" w:hanging="360"/>
      </w:pPr>
      <w:rPr>
        <w:rFonts w:hint="default"/>
        <w:lang w:val="es-ES" w:eastAsia="en-US" w:bidi="ar-SA"/>
      </w:rPr>
    </w:lvl>
  </w:abstractNum>
  <w:abstractNum w:abstractNumId="10" w15:restartNumberingAfterBreak="0">
    <w:nsid w:val="124519F8"/>
    <w:multiLevelType w:val="hybridMultilevel"/>
    <w:tmpl w:val="E1CCD4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2795E02"/>
    <w:multiLevelType w:val="hybridMultilevel"/>
    <w:tmpl w:val="454026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45306"/>
    <w:multiLevelType w:val="hybridMultilevel"/>
    <w:tmpl w:val="C9F41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0C05CA"/>
    <w:multiLevelType w:val="hybridMultilevel"/>
    <w:tmpl w:val="91A01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19FA54C9"/>
    <w:multiLevelType w:val="hybridMultilevel"/>
    <w:tmpl w:val="D6FAABC8"/>
    <w:lvl w:ilvl="0" w:tplc="87C4110E">
      <w:start w:val="1"/>
      <w:numFmt w:val="decimal"/>
      <w:lvlText w:val="%1."/>
      <w:lvlJc w:val="left"/>
      <w:pPr>
        <w:ind w:left="1146" w:hanging="428"/>
      </w:pPr>
      <w:rPr>
        <w:rFonts w:ascii="Verdana" w:eastAsia="Verdana" w:hAnsi="Verdana" w:cs="Verdana" w:hint="default"/>
        <w:b w:val="0"/>
        <w:bCs w:val="0"/>
        <w:i w:val="0"/>
        <w:iCs w:val="0"/>
        <w:spacing w:val="-1"/>
        <w:w w:val="59"/>
        <w:sz w:val="22"/>
        <w:szCs w:val="22"/>
        <w:lang w:val="es-ES" w:eastAsia="en-US" w:bidi="ar-SA"/>
      </w:rPr>
    </w:lvl>
    <w:lvl w:ilvl="1" w:tplc="CD98DD46">
      <w:numFmt w:val="bullet"/>
      <w:lvlText w:val=""/>
      <w:lvlJc w:val="left"/>
      <w:pPr>
        <w:ind w:left="1492" w:hanging="360"/>
      </w:pPr>
      <w:rPr>
        <w:rFonts w:ascii="Wingdings" w:eastAsia="Wingdings" w:hAnsi="Wingdings" w:cs="Wingdings" w:hint="default"/>
        <w:b w:val="0"/>
        <w:bCs w:val="0"/>
        <w:i w:val="0"/>
        <w:iCs w:val="0"/>
        <w:spacing w:val="0"/>
        <w:w w:val="100"/>
        <w:sz w:val="22"/>
        <w:szCs w:val="22"/>
        <w:lang w:val="es-ES" w:eastAsia="en-US" w:bidi="ar-SA"/>
      </w:rPr>
    </w:lvl>
    <w:lvl w:ilvl="2" w:tplc="7D12BF56">
      <w:numFmt w:val="bullet"/>
      <w:lvlText w:val=""/>
      <w:lvlJc w:val="left"/>
      <w:pPr>
        <w:ind w:left="1593" w:hanging="360"/>
      </w:pPr>
      <w:rPr>
        <w:rFonts w:ascii="Symbol" w:eastAsia="Symbol" w:hAnsi="Symbol" w:cs="Symbol" w:hint="default"/>
        <w:b w:val="0"/>
        <w:bCs w:val="0"/>
        <w:i w:val="0"/>
        <w:iCs w:val="0"/>
        <w:spacing w:val="0"/>
        <w:w w:val="100"/>
        <w:sz w:val="22"/>
        <w:szCs w:val="22"/>
        <w:lang w:val="es-ES" w:eastAsia="en-US" w:bidi="ar-SA"/>
      </w:rPr>
    </w:lvl>
    <w:lvl w:ilvl="3" w:tplc="E37C95F2">
      <w:numFmt w:val="bullet"/>
      <w:lvlText w:val="•"/>
      <w:lvlJc w:val="left"/>
      <w:pPr>
        <w:ind w:left="2680" w:hanging="360"/>
      </w:pPr>
      <w:rPr>
        <w:rFonts w:hint="default"/>
        <w:lang w:val="es-ES" w:eastAsia="en-US" w:bidi="ar-SA"/>
      </w:rPr>
    </w:lvl>
    <w:lvl w:ilvl="4" w:tplc="FBDE28FE">
      <w:numFmt w:val="bullet"/>
      <w:lvlText w:val="•"/>
      <w:lvlJc w:val="left"/>
      <w:pPr>
        <w:ind w:left="3760" w:hanging="360"/>
      </w:pPr>
      <w:rPr>
        <w:rFonts w:hint="default"/>
        <w:lang w:val="es-ES" w:eastAsia="en-US" w:bidi="ar-SA"/>
      </w:rPr>
    </w:lvl>
    <w:lvl w:ilvl="5" w:tplc="E8300592">
      <w:numFmt w:val="bullet"/>
      <w:lvlText w:val="•"/>
      <w:lvlJc w:val="left"/>
      <w:pPr>
        <w:ind w:left="4840" w:hanging="360"/>
      </w:pPr>
      <w:rPr>
        <w:rFonts w:hint="default"/>
        <w:lang w:val="es-ES" w:eastAsia="en-US" w:bidi="ar-SA"/>
      </w:rPr>
    </w:lvl>
    <w:lvl w:ilvl="6" w:tplc="0DA82E16">
      <w:numFmt w:val="bullet"/>
      <w:lvlText w:val="•"/>
      <w:lvlJc w:val="left"/>
      <w:pPr>
        <w:ind w:left="5920" w:hanging="360"/>
      </w:pPr>
      <w:rPr>
        <w:rFonts w:hint="default"/>
        <w:lang w:val="es-ES" w:eastAsia="en-US" w:bidi="ar-SA"/>
      </w:rPr>
    </w:lvl>
    <w:lvl w:ilvl="7" w:tplc="833AE1EA">
      <w:numFmt w:val="bullet"/>
      <w:lvlText w:val="•"/>
      <w:lvlJc w:val="left"/>
      <w:pPr>
        <w:ind w:left="7000" w:hanging="360"/>
      </w:pPr>
      <w:rPr>
        <w:rFonts w:hint="default"/>
        <w:lang w:val="es-ES" w:eastAsia="en-US" w:bidi="ar-SA"/>
      </w:rPr>
    </w:lvl>
    <w:lvl w:ilvl="8" w:tplc="763E945C">
      <w:numFmt w:val="bullet"/>
      <w:lvlText w:val="•"/>
      <w:lvlJc w:val="left"/>
      <w:pPr>
        <w:ind w:left="8080" w:hanging="360"/>
      </w:pPr>
      <w:rPr>
        <w:rFonts w:hint="default"/>
        <w:lang w:val="es-ES" w:eastAsia="en-US" w:bidi="ar-SA"/>
      </w:rPr>
    </w:lvl>
  </w:abstractNum>
  <w:abstractNum w:abstractNumId="16" w15:restartNumberingAfterBreak="0">
    <w:nsid w:val="1A711D5D"/>
    <w:multiLevelType w:val="hybridMultilevel"/>
    <w:tmpl w:val="B04A7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8B478D"/>
    <w:multiLevelType w:val="multilevel"/>
    <w:tmpl w:val="7C8807EE"/>
    <w:lvl w:ilvl="0">
      <w:start w:val="5"/>
      <w:numFmt w:val="decimal"/>
      <w:suff w:val="space"/>
      <w:lvlText w:val="%1."/>
      <w:lvlJc w:val="left"/>
      <w:pPr>
        <w:ind w:left="360" w:hanging="360"/>
      </w:pPr>
      <w:rPr>
        <w:rFonts w:hint="default"/>
      </w:rPr>
    </w:lvl>
    <w:lvl w:ilvl="1">
      <w:start w:val="2"/>
      <w:numFmt w:val="decimal"/>
      <w:suff w:val="space"/>
      <w:lvlText w:val="%1.%2."/>
      <w:lvlJc w:val="left"/>
      <w:pPr>
        <w:ind w:left="2276"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EF422DF"/>
    <w:multiLevelType w:val="multilevel"/>
    <w:tmpl w:val="F57A0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F6D628B"/>
    <w:multiLevelType w:val="hybridMultilevel"/>
    <w:tmpl w:val="F68AA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1A32C2"/>
    <w:multiLevelType w:val="hybridMultilevel"/>
    <w:tmpl w:val="3B20BD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226A63D8"/>
    <w:multiLevelType w:val="multilevel"/>
    <w:tmpl w:val="7B1AFB3E"/>
    <w:lvl w:ilvl="0">
      <w:start w:val="2"/>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11361E"/>
    <w:multiLevelType w:val="hybridMultilevel"/>
    <w:tmpl w:val="CFB62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7B207C"/>
    <w:multiLevelType w:val="hybridMultilevel"/>
    <w:tmpl w:val="D9169E9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CE384D"/>
    <w:multiLevelType w:val="multilevel"/>
    <w:tmpl w:val="1F1CEA8A"/>
    <w:styleLink w:val="WWNum6"/>
    <w:lvl w:ilvl="0">
      <w:start w:val="1"/>
      <w:numFmt w:val="lowerLetter"/>
      <w:lvlText w:val="%1)"/>
      <w:lvlJc w:val="left"/>
      <w:pPr>
        <w:ind w:left="360" w:hanging="360"/>
      </w:pPr>
      <w:rPr>
        <w:u w:val="none"/>
      </w:rPr>
    </w:lvl>
    <w:lvl w:ilvl="1">
      <w:numFmt w:val="bullet"/>
      <w:lvlText w:val="-"/>
      <w:lvlJc w:val="left"/>
      <w:pPr>
        <w:ind w:left="1080" w:hanging="360"/>
      </w:pPr>
      <w:rPr>
        <w:rFonts w:ascii="Times New Roman" w:hAnsi="Times New Roman" w:cs="Times New Roman"/>
      </w:rPr>
    </w:lvl>
    <w:lvl w:ilvl="2">
      <w:numFmt w:val="bullet"/>
      <w:lvlText w:val=""/>
      <w:lvlJc w:val="left"/>
      <w:pPr>
        <w:ind w:left="1980" w:hanging="360"/>
      </w:pPr>
      <w:rPr>
        <w:rFonts w:ascii="Wingdings" w:hAnsi="Wingdings" w:cs="Wingdings"/>
        <w:color w:val="000080"/>
      </w:r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6"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7" w15:restartNumberingAfterBreak="0">
    <w:nsid w:val="30975EA9"/>
    <w:multiLevelType w:val="hybridMultilevel"/>
    <w:tmpl w:val="893C5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DE025A"/>
    <w:multiLevelType w:val="multilevel"/>
    <w:tmpl w:val="E176F07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60013A"/>
    <w:multiLevelType w:val="multilevel"/>
    <w:tmpl w:val="9A8A1880"/>
    <w:lvl w:ilvl="0">
      <w:start w:val="1"/>
      <w:numFmt w:val="decimal"/>
      <w:lvlText w:val="%1"/>
      <w:lvlJc w:val="left"/>
      <w:pPr>
        <w:ind w:left="360" w:hanging="360"/>
      </w:pPr>
      <w:rPr>
        <w:rFonts w:hint="default"/>
        <w:b/>
      </w:rPr>
    </w:lvl>
    <w:lvl w:ilvl="1">
      <w:start w:val="5"/>
      <w:numFmt w:val="decimal"/>
      <w:lvlText w:val="%1.%2"/>
      <w:lvlJc w:val="left"/>
      <w:pPr>
        <w:ind w:left="643" w:hanging="36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064" w:hanging="1800"/>
      </w:pPr>
      <w:rPr>
        <w:rFonts w:hint="default"/>
        <w:b/>
      </w:rPr>
    </w:lvl>
  </w:abstractNum>
  <w:abstractNum w:abstractNumId="31" w15:restartNumberingAfterBreak="0">
    <w:nsid w:val="3DCD2060"/>
    <w:multiLevelType w:val="hybridMultilevel"/>
    <w:tmpl w:val="53A2CAC8"/>
    <w:lvl w:ilvl="0" w:tplc="E7CACCC2">
      <w:start w:val="1"/>
      <w:numFmt w:val="low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32" w15:restartNumberingAfterBreak="0">
    <w:nsid w:val="3E5742F9"/>
    <w:multiLevelType w:val="hybridMultilevel"/>
    <w:tmpl w:val="175ED230"/>
    <w:lvl w:ilvl="0" w:tplc="00D65BB2">
      <w:start w:val="1"/>
      <w:numFmt w:val="lowerLetter"/>
      <w:lvlText w:val="%1)"/>
      <w:lvlJc w:val="left"/>
      <w:pPr>
        <w:ind w:left="786"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3" w15:restartNumberingAfterBreak="0">
    <w:nsid w:val="3E7E3800"/>
    <w:multiLevelType w:val="hybridMultilevel"/>
    <w:tmpl w:val="27A2B490"/>
    <w:lvl w:ilvl="0" w:tplc="080A0001">
      <w:start w:val="1"/>
      <w:numFmt w:val="bullet"/>
      <w:lvlText w:val=""/>
      <w:lvlJc w:val="left"/>
      <w:pPr>
        <w:ind w:left="1636" w:hanging="360"/>
      </w:pPr>
      <w:rPr>
        <w:rFonts w:ascii="Symbol" w:hAnsi="Symbo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34" w15:restartNumberingAfterBreak="0">
    <w:nsid w:val="3F560CC0"/>
    <w:multiLevelType w:val="hybridMultilevel"/>
    <w:tmpl w:val="AC4C644E"/>
    <w:lvl w:ilvl="0" w:tplc="080A000B">
      <w:start w:val="1"/>
      <w:numFmt w:val="bullet"/>
      <w:lvlText w:val=""/>
      <w:lvlJc w:val="left"/>
      <w:pPr>
        <w:ind w:left="873" w:hanging="360"/>
      </w:pPr>
      <w:rPr>
        <w:rFonts w:ascii="Wingdings" w:hAnsi="Wingdings" w:hint="default"/>
      </w:rPr>
    </w:lvl>
    <w:lvl w:ilvl="1" w:tplc="080A0003" w:tentative="1">
      <w:start w:val="1"/>
      <w:numFmt w:val="bullet"/>
      <w:lvlText w:val="o"/>
      <w:lvlJc w:val="left"/>
      <w:pPr>
        <w:ind w:left="1593" w:hanging="360"/>
      </w:pPr>
      <w:rPr>
        <w:rFonts w:ascii="Courier New" w:hAnsi="Courier New" w:cs="Courier New" w:hint="default"/>
      </w:rPr>
    </w:lvl>
    <w:lvl w:ilvl="2" w:tplc="080A0005" w:tentative="1">
      <w:start w:val="1"/>
      <w:numFmt w:val="bullet"/>
      <w:lvlText w:val=""/>
      <w:lvlJc w:val="left"/>
      <w:pPr>
        <w:ind w:left="2313" w:hanging="360"/>
      </w:pPr>
      <w:rPr>
        <w:rFonts w:ascii="Wingdings" w:hAnsi="Wingdings" w:hint="default"/>
      </w:rPr>
    </w:lvl>
    <w:lvl w:ilvl="3" w:tplc="080A0001" w:tentative="1">
      <w:start w:val="1"/>
      <w:numFmt w:val="bullet"/>
      <w:lvlText w:val=""/>
      <w:lvlJc w:val="left"/>
      <w:pPr>
        <w:ind w:left="3033" w:hanging="360"/>
      </w:pPr>
      <w:rPr>
        <w:rFonts w:ascii="Symbol" w:hAnsi="Symbol" w:hint="default"/>
      </w:rPr>
    </w:lvl>
    <w:lvl w:ilvl="4" w:tplc="080A0003" w:tentative="1">
      <w:start w:val="1"/>
      <w:numFmt w:val="bullet"/>
      <w:lvlText w:val="o"/>
      <w:lvlJc w:val="left"/>
      <w:pPr>
        <w:ind w:left="3753" w:hanging="360"/>
      </w:pPr>
      <w:rPr>
        <w:rFonts w:ascii="Courier New" w:hAnsi="Courier New" w:cs="Courier New" w:hint="default"/>
      </w:rPr>
    </w:lvl>
    <w:lvl w:ilvl="5" w:tplc="080A0005" w:tentative="1">
      <w:start w:val="1"/>
      <w:numFmt w:val="bullet"/>
      <w:lvlText w:val=""/>
      <w:lvlJc w:val="left"/>
      <w:pPr>
        <w:ind w:left="4473" w:hanging="360"/>
      </w:pPr>
      <w:rPr>
        <w:rFonts w:ascii="Wingdings" w:hAnsi="Wingdings" w:hint="default"/>
      </w:rPr>
    </w:lvl>
    <w:lvl w:ilvl="6" w:tplc="080A0001" w:tentative="1">
      <w:start w:val="1"/>
      <w:numFmt w:val="bullet"/>
      <w:lvlText w:val=""/>
      <w:lvlJc w:val="left"/>
      <w:pPr>
        <w:ind w:left="5193" w:hanging="360"/>
      </w:pPr>
      <w:rPr>
        <w:rFonts w:ascii="Symbol" w:hAnsi="Symbol" w:hint="default"/>
      </w:rPr>
    </w:lvl>
    <w:lvl w:ilvl="7" w:tplc="080A0003" w:tentative="1">
      <w:start w:val="1"/>
      <w:numFmt w:val="bullet"/>
      <w:lvlText w:val="o"/>
      <w:lvlJc w:val="left"/>
      <w:pPr>
        <w:ind w:left="5913" w:hanging="360"/>
      </w:pPr>
      <w:rPr>
        <w:rFonts w:ascii="Courier New" w:hAnsi="Courier New" w:cs="Courier New" w:hint="default"/>
      </w:rPr>
    </w:lvl>
    <w:lvl w:ilvl="8" w:tplc="080A0005" w:tentative="1">
      <w:start w:val="1"/>
      <w:numFmt w:val="bullet"/>
      <w:lvlText w:val=""/>
      <w:lvlJc w:val="left"/>
      <w:pPr>
        <w:ind w:left="6633" w:hanging="360"/>
      </w:pPr>
      <w:rPr>
        <w:rFonts w:ascii="Wingdings" w:hAnsi="Wingdings" w:hint="default"/>
      </w:rPr>
    </w:lvl>
  </w:abstractNum>
  <w:abstractNum w:abstractNumId="35"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417B493C"/>
    <w:multiLevelType w:val="hybridMultilevel"/>
    <w:tmpl w:val="7B6EA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64491D"/>
    <w:multiLevelType w:val="hybridMultilevel"/>
    <w:tmpl w:val="49DE4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2877A85"/>
    <w:multiLevelType w:val="hybridMultilevel"/>
    <w:tmpl w:val="FC0E4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0" w15:restartNumberingAfterBreak="0">
    <w:nsid w:val="45326277"/>
    <w:multiLevelType w:val="hybridMultilevel"/>
    <w:tmpl w:val="8BC6988A"/>
    <w:lvl w:ilvl="0" w:tplc="4E3849F2">
      <w:start w:val="1"/>
      <w:numFmt w:val="decimal"/>
      <w:lvlText w:val="%1)"/>
      <w:lvlJc w:val="left"/>
      <w:pPr>
        <w:ind w:left="1221" w:hanging="360"/>
      </w:pPr>
      <w:rPr>
        <w:rFonts w:ascii="Verdana" w:eastAsia="Verdana" w:hAnsi="Verdana" w:cs="Verdana" w:hint="default"/>
        <w:b w:val="0"/>
        <w:bCs w:val="0"/>
        <w:i w:val="0"/>
        <w:iCs w:val="0"/>
        <w:spacing w:val="-1"/>
        <w:w w:val="65"/>
        <w:sz w:val="22"/>
        <w:szCs w:val="22"/>
        <w:lang w:val="es-ES" w:eastAsia="en-US" w:bidi="ar-SA"/>
      </w:rPr>
    </w:lvl>
    <w:lvl w:ilvl="1" w:tplc="334A2544">
      <w:numFmt w:val="bullet"/>
      <w:lvlText w:val=""/>
      <w:lvlJc w:val="left"/>
      <w:pPr>
        <w:ind w:left="1581" w:hanging="360"/>
      </w:pPr>
      <w:rPr>
        <w:rFonts w:ascii="Symbol" w:eastAsia="Symbol" w:hAnsi="Symbol" w:cs="Symbol" w:hint="default"/>
        <w:b w:val="0"/>
        <w:bCs w:val="0"/>
        <w:i w:val="0"/>
        <w:iCs w:val="0"/>
        <w:spacing w:val="0"/>
        <w:w w:val="100"/>
        <w:sz w:val="22"/>
        <w:szCs w:val="22"/>
        <w:lang w:val="es-ES" w:eastAsia="en-US" w:bidi="ar-SA"/>
      </w:rPr>
    </w:lvl>
    <w:lvl w:ilvl="2" w:tplc="1CD434EA">
      <w:numFmt w:val="bullet"/>
      <w:lvlText w:val="•"/>
      <w:lvlJc w:val="left"/>
      <w:pPr>
        <w:ind w:left="2542" w:hanging="360"/>
      </w:pPr>
      <w:rPr>
        <w:rFonts w:hint="default"/>
        <w:lang w:val="es-ES" w:eastAsia="en-US" w:bidi="ar-SA"/>
      </w:rPr>
    </w:lvl>
    <w:lvl w:ilvl="3" w:tplc="5BBC9A88">
      <w:numFmt w:val="bullet"/>
      <w:lvlText w:val="•"/>
      <w:lvlJc w:val="left"/>
      <w:pPr>
        <w:ind w:left="3504" w:hanging="360"/>
      </w:pPr>
      <w:rPr>
        <w:rFonts w:hint="default"/>
        <w:lang w:val="es-ES" w:eastAsia="en-US" w:bidi="ar-SA"/>
      </w:rPr>
    </w:lvl>
    <w:lvl w:ilvl="4" w:tplc="F0801F1E">
      <w:numFmt w:val="bullet"/>
      <w:lvlText w:val="•"/>
      <w:lvlJc w:val="left"/>
      <w:pPr>
        <w:ind w:left="4466" w:hanging="360"/>
      </w:pPr>
      <w:rPr>
        <w:rFonts w:hint="default"/>
        <w:lang w:val="es-ES" w:eastAsia="en-US" w:bidi="ar-SA"/>
      </w:rPr>
    </w:lvl>
    <w:lvl w:ilvl="5" w:tplc="2DBE5F00">
      <w:numFmt w:val="bullet"/>
      <w:lvlText w:val="•"/>
      <w:lvlJc w:val="left"/>
      <w:pPr>
        <w:ind w:left="5428" w:hanging="360"/>
      </w:pPr>
      <w:rPr>
        <w:rFonts w:hint="default"/>
        <w:lang w:val="es-ES" w:eastAsia="en-US" w:bidi="ar-SA"/>
      </w:rPr>
    </w:lvl>
    <w:lvl w:ilvl="6" w:tplc="08A2A886">
      <w:numFmt w:val="bullet"/>
      <w:lvlText w:val="•"/>
      <w:lvlJc w:val="left"/>
      <w:pPr>
        <w:ind w:left="6391" w:hanging="360"/>
      </w:pPr>
      <w:rPr>
        <w:rFonts w:hint="default"/>
        <w:lang w:val="es-ES" w:eastAsia="en-US" w:bidi="ar-SA"/>
      </w:rPr>
    </w:lvl>
    <w:lvl w:ilvl="7" w:tplc="89481BD2">
      <w:numFmt w:val="bullet"/>
      <w:lvlText w:val="•"/>
      <w:lvlJc w:val="left"/>
      <w:pPr>
        <w:ind w:left="7353" w:hanging="360"/>
      </w:pPr>
      <w:rPr>
        <w:rFonts w:hint="default"/>
        <w:lang w:val="es-ES" w:eastAsia="en-US" w:bidi="ar-SA"/>
      </w:rPr>
    </w:lvl>
    <w:lvl w:ilvl="8" w:tplc="86C48FEC">
      <w:numFmt w:val="bullet"/>
      <w:lvlText w:val="•"/>
      <w:lvlJc w:val="left"/>
      <w:pPr>
        <w:ind w:left="8315" w:hanging="360"/>
      </w:pPr>
      <w:rPr>
        <w:rFonts w:hint="default"/>
        <w:lang w:val="es-ES" w:eastAsia="en-US" w:bidi="ar-SA"/>
      </w:rPr>
    </w:lvl>
  </w:abstractNum>
  <w:abstractNum w:abstractNumId="41" w15:restartNumberingAfterBreak="0">
    <w:nsid w:val="47D3306A"/>
    <w:multiLevelType w:val="multilevel"/>
    <w:tmpl w:val="2F367A4E"/>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49266BB3"/>
    <w:multiLevelType w:val="multilevel"/>
    <w:tmpl w:val="080A001F"/>
    <w:lvl w:ilvl="0">
      <w:start w:val="1"/>
      <w:numFmt w:val="decimal"/>
      <w:lvlText w:val="%1."/>
      <w:lvlJc w:val="left"/>
      <w:pPr>
        <w:ind w:left="360" w:hanging="360"/>
      </w:pPr>
      <w:rPr>
        <w:rFonts w:hint="default"/>
        <w:b/>
        <w:color w:val="auto"/>
        <w:sz w:val="22"/>
        <w:szCs w:val="22"/>
      </w:rPr>
    </w:lvl>
    <w:lvl w:ilvl="1">
      <w:start w:val="1"/>
      <w:numFmt w:val="decimal"/>
      <w:lvlText w:val="%1.%2."/>
      <w:lvlJc w:val="left"/>
      <w:pPr>
        <w:ind w:left="792" w:hanging="432"/>
      </w:pPr>
      <w:rPr>
        <w:rFonts w:hint="default"/>
        <w:sz w:val="22"/>
        <w:szCs w:val="22"/>
        <w:u w:val="single"/>
      </w:rPr>
    </w:lvl>
    <w:lvl w:ilvl="2">
      <w:start w:val="1"/>
      <w:numFmt w:val="decimal"/>
      <w:lvlText w:val="%1.%2.%3."/>
      <w:lvlJc w:val="left"/>
      <w:pPr>
        <w:ind w:left="1224" w:hanging="504"/>
      </w:pPr>
      <w:rPr>
        <w:rFonts w:hint="default"/>
        <w:u w:val="single"/>
      </w:rPr>
    </w:lvl>
    <w:lvl w:ilvl="3">
      <w:start w:val="1"/>
      <w:numFmt w:val="decimal"/>
      <w:lvlText w:val="%1.%2.%3.%4."/>
      <w:lvlJc w:val="left"/>
      <w:pPr>
        <w:ind w:left="1728" w:hanging="648"/>
      </w:pPr>
      <w:rPr>
        <w:rFonts w:hint="default"/>
        <w:u w:val="single"/>
      </w:rPr>
    </w:lvl>
    <w:lvl w:ilvl="4">
      <w:start w:val="1"/>
      <w:numFmt w:val="decimal"/>
      <w:lvlText w:val="%1.%2.%3.%4.%5."/>
      <w:lvlJc w:val="left"/>
      <w:pPr>
        <w:ind w:left="2232" w:hanging="792"/>
      </w:pPr>
      <w:rPr>
        <w:rFonts w:hint="default"/>
        <w:u w:val="single"/>
      </w:rPr>
    </w:lvl>
    <w:lvl w:ilvl="5">
      <w:start w:val="1"/>
      <w:numFmt w:val="decimal"/>
      <w:lvlText w:val="%1.%2.%3.%4.%5.%6."/>
      <w:lvlJc w:val="left"/>
      <w:pPr>
        <w:ind w:left="2736" w:hanging="936"/>
      </w:pPr>
      <w:rPr>
        <w:rFonts w:hint="default"/>
        <w:u w:val="single"/>
      </w:rPr>
    </w:lvl>
    <w:lvl w:ilvl="6">
      <w:start w:val="1"/>
      <w:numFmt w:val="decimal"/>
      <w:lvlText w:val="%1.%2.%3.%4.%5.%6.%7."/>
      <w:lvlJc w:val="left"/>
      <w:pPr>
        <w:ind w:left="3240" w:hanging="1080"/>
      </w:pPr>
      <w:rPr>
        <w:rFonts w:hint="default"/>
        <w:u w:val="single"/>
      </w:rPr>
    </w:lvl>
    <w:lvl w:ilvl="7">
      <w:start w:val="1"/>
      <w:numFmt w:val="decimal"/>
      <w:lvlText w:val="%1.%2.%3.%4.%5.%6.%7.%8."/>
      <w:lvlJc w:val="left"/>
      <w:pPr>
        <w:ind w:left="3744" w:hanging="1224"/>
      </w:pPr>
      <w:rPr>
        <w:rFonts w:hint="default"/>
        <w:u w:val="single"/>
      </w:rPr>
    </w:lvl>
    <w:lvl w:ilvl="8">
      <w:start w:val="1"/>
      <w:numFmt w:val="decimal"/>
      <w:lvlText w:val="%1.%2.%3.%4.%5.%6.%7.%8.%9."/>
      <w:lvlJc w:val="left"/>
      <w:pPr>
        <w:ind w:left="4320" w:hanging="1440"/>
      </w:pPr>
      <w:rPr>
        <w:rFonts w:hint="default"/>
        <w:u w:val="single"/>
      </w:rPr>
    </w:lvl>
  </w:abstractNum>
  <w:abstractNum w:abstractNumId="43" w15:restartNumberingAfterBreak="0">
    <w:nsid w:val="49C53DA4"/>
    <w:multiLevelType w:val="hybridMultilevel"/>
    <w:tmpl w:val="EAE278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4B276141"/>
    <w:multiLevelType w:val="hybridMultilevel"/>
    <w:tmpl w:val="2B803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15:restartNumberingAfterBreak="0">
    <w:nsid w:val="57663B33"/>
    <w:multiLevelType w:val="hybridMultilevel"/>
    <w:tmpl w:val="BC58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59A2618A"/>
    <w:multiLevelType w:val="hybridMultilevel"/>
    <w:tmpl w:val="9D6EFD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0" w15:restartNumberingAfterBreak="0">
    <w:nsid w:val="5BC84D6F"/>
    <w:multiLevelType w:val="hybridMultilevel"/>
    <w:tmpl w:val="C174F0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19D0F5F"/>
    <w:multiLevelType w:val="hybridMultilevel"/>
    <w:tmpl w:val="C0F4E254"/>
    <w:lvl w:ilvl="0" w:tplc="574206A8">
      <w:start w:val="10"/>
      <w:numFmt w:val="upperLetter"/>
      <w:lvlText w:val="%1)"/>
      <w:lvlJc w:val="left"/>
      <w:pPr>
        <w:ind w:left="1080" w:hanging="360"/>
      </w:pPr>
      <w:rPr>
        <w:rFonts w:ascii="Montserrat Light" w:hAnsi="Montserrat Light"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642A5A2C"/>
    <w:multiLevelType w:val="hybridMultilevel"/>
    <w:tmpl w:val="83D85674"/>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53" w15:restartNumberingAfterBreak="0">
    <w:nsid w:val="661E6490"/>
    <w:multiLevelType w:val="hybridMultilevel"/>
    <w:tmpl w:val="B066EB70"/>
    <w:lvl w:ilvl="0" w:tplc="73DE928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DA34722"/>
    <w:multiLevelType w:val="hybridMultilevel"/>
    <w:tmpl w:val="45A0751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5"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36E1D27"/>
    <w:multiLevelType w:val="hybridMultilevel"/>
    <w:tmpl w:val="103A0128"/>
    <w:lvl w:ilvl="0" w:tplc="21FAE6D6">
      <w:start w:val="1"/>
      <w:numFmt w:val="bullet"/>
      <w:lvlText w:val=""/>
      <w:lvlJc w:val="left"/>
      <w:pPr>
        <w:ind w:left="783" w:hanging="360"/>
      </w:pPr>
      <w:rPr>
        <w:rFonts w:ascii="Wingdings" w:hAnsi="Wingdings" w:hint="default"/>
        <w:color w:val="D60093"/>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58" w15:restartNumberingAfterBreak="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9" w15:restartNumberingAfterBreak="0">
    <w:nsid w:val="769A54DA"/>
    <w:multiLevelType w:val="hybridMultilevel"/>
    <w:tmpl w:val="2E70F900"/>
    <w:lvl w:ilvl="0" w:tplc="71507654">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87F63D8"/>
    <w:multiLevelType w:val="hybridMultilevel"/>
    <w:tmpl w:val="63982AEA"/>
    <w:lvl w:ilvl="0" w:tplc="2E4A4020">
      <w:start w:val="1"/>
      <w:numFmt w:val="upperRoman"/>
      <w:lvlText w:val="%1."/>
      <w:lvlJc w:val="right"/>
      <w:pPr>
        <w:ind w:left="360" w:hanging="360"/>
      </w:pPr>
      <w:rPr>
        <w:rFonts w:hint="default"/>
        <w:b/>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15:restartNumberingAfterBreak="0">
    <w:nsid w:val="7AD63E68"/>
    <w:multiLevelType w:val="hybridMultilevel"/>
    <w:tmpl w:val="371A6E2E"/>
    <w:lvl w:ilvl="0" w:tplc="5AFE4B32">
      <w:start w:val="1"/>
      <w:numFmt w:val="upperLetter"/>
      <w:lvlText w:val="%1."/>
      <w:lvlJc w:val="left"/>
      <w:pPr>
        <w:ind w:left="759" w:hanging="476"/>
        <w:jc w:val="right"/>
      </w:pPr>
      <w:rPr>
        <w:rFonts w:hint="default"/>
        <w:b/>
        <w:bCs w:val="0"/>
        <w:i w:val="0"/>
        <w:iCs w:val="0"/>
        <w:spacing w:val="-2"/>
        <w:w w:val="68"/>
        <w:sz w:val="24"/>
        <w:szCs w:val="24"/>
        <w:lang w:val="es-ES" w:eastAsia="en-US" w:bidi="ar-SA"/>
      </w:rPr>
    </w:lvl>
    <w:lvl w:ilvl="1" w:tplc="4B8EE0B4">
      <w:start w:val="1"/>
      <w:numFmt w:val="lowerLetter"/>
      <w:lvlText w:val="%2."/>
      <w:lvlJc w:val="left"/>
      <w:pPr>
        <w:ind w:left="785" w:hanging="360"/>
      </w:pPr>
      <w:rPr>
        <w:rFonts w:ascii="Verdana" w:eastAsia="Verdana" w:hAnsi="Verdana" w:cs="Verdana" w:hint="default"/>
        <w:b w:val="0"/>
        <w:bCs w:val="0"/>
        <w:i w:val="0"/>
        <w:iCs w:val="0"/>
        <w:spacing w:val="-3"/>
        <w:w w:val="85"/>
        <w:sz w:val="22"/>
        <w:szCs w:val="22"/>
        <w:lang w:val="es-ES" w:eastAsia="en-US" w:bidi="ar-SA"/>
      </w:rPr>
    </w:lvl>
    <w:lvl w:ilvl="2" w:tplc="E3F823D6">
      <w:numFmt w:val="bullet"/>
      <w:lvlText w:val=""/>
      <w:lvlJc w:val="left"/>
      <w:pPr>
        <w:ind w:left="1119" w:hanging="360"/>
      </w:pPr>
      <w:rPr>
        <w:rFonts w:ascii="Wingdings" w:eastAsia="Wingdings" w:hAnsi="Wingdings" w:cs="Wingdings" w:hint="default"/>
        <w:b w:val="0"/>
        <w:bCs w:val="0"/>
        <w:i w:val="0"/>
        <w:iCs w:val="0"/>
        <w:spacing w:val="0"/>
        <w:w w:val="100"/>
        <w:sz w:val="22"/>
        <w:szCs w:val="22"/>
        <w:lang w:val="es-ES" w:eastAsia="en-US" w:bidi="ar-SA"/>
      </w:rPr>
    </w:lvl>
    <w:lvl w:ilvl="3" w:tplc="47DAE282">
      <w:numFmt w:val="bullet"/>
      <w:lvlText w:val="•"/>
      <w:lvlJc w:val="left"/>
      <w:pPr>
        <w:ind w:left="3126" w:hanging="360"/>
      </w:pPr>
      <w:rPr>
        <w:rFonts w:hint="default"/>
        <w:lang w:val="es-ES" w:eastAsia="en-US" w:bidi="ar-SA"/>
      </w:rPr>
    </w:lvl>
    <w:lvl w:ilvl="4" w:tplc="28B2A0EC">
      <w:numFmt w:val="bullet"/>
      <w:lvlText w:val="•"/>
      <w:lvlJc w:val="left"/>
      <w:pPr>
        <w:ind w:left="4126" w:hanging="360"/>
      </w:pPr>
      <w:rPr>
        <w:rFonts w:hint="default"/>
        <w:lang w:val="es-ES" w:eastAsia="en-US" w:bidi="ar-SA"/>
      </w:rPr>
    </w:lvl>
    <w:lvl w:ilvl="5" w:tplc="02748B60">
      <w:numFmt w:val="bullet"/>
      <w:lvlText w:val="•"/>
      <w:lvlJc w:val="left"/>
      <w:pPr>
        <w:ind w:left="5126" w:hanging="360"/>
      </w:pPr>
      <w:rPr>
        <w:rFonts w:hint="default"/>
        <w:lang w:val="es-ES" w:eastAsia="en-US" w:bidi="ar-SA"/>
      </w:rPr>
    </w:lvl>
    <w:lvl w:ilvl="6" w:tplc="526AFD08">
      <w:numFmt w:val="bullet"/>
      <w:lvlText w:val="•"/>
      <w:lvlJc w:val="left"/>
      <w:pPr>
        <w:ind w:left="6126" w:hanging="360"/>
      </w:pPr>
      <w:rPr>
        <w:rFonts w:hint="default"/>
        <w:lang w:val="es-ES" w:eastAsia="en-US" w:bidi="ar-SA"/>
      </w:rPr>
    </w:lvl>
    <w:lvl w:ilvl="7" w:tplc="C48E2C0A">
      <w:numFmt w:val="bullet"/>
      <w:lvlText w:val="•"/>
      <w:lvlJc w:val="left"/>
      <w:pPr>
        <w:ind w:left="7126" w:hanging="360"/>
      </w:pPr>
      <w:rPr>
        <w:rFonts w:hint="default"/>
        <w:lang w:val="es-ES" w:eastAsia="en-US" w:bidi="ar-SA"/>
      </w:rPr>
    </w:lvl>
    <w:lvl w:ilvl="8" w:tplc="CA141DD0">
      <w:numFmt w:val="bullet"/>
      <w:lvlText w:val="•"/>
      <w:lvlJc w:val="left"/>
      <w:pPr>
        <w:ind w:left="8126" w:hanging="360"/>
      </w:pPr>
      <w:rPr>
        <w:rFonts w:hint="default"/>
        <w:lang w:val="es-ES" w:eastAsia="en-US" w:bidi="ar-SA"/>
      </w:rPr>
    </w:lvl>
  </w:abstractNum>
  <w:num w:numId="1" w16cid:durableId="1362165807">
    <w:abstractNumId w:val="12"/>
  </w:num>
  <w:num w:numId="2" w16cid:durableId="832258542">
    <w:abstractNumId w:val="38"/>
  </w:num>
  <w:num w:numId="3" w16cid:durableId="1117871622">
    <w:abstractNumId w:val="27"/>
  </w:num>
  <w:num w:numId="4" w16cid:durableId="1179345194">
    <w:abstractNumId w:val="59"/>
  </w:num>
  <w:num w:numId="5" w16cid:durableId="1145125621">
    <w:abstractNumId w:val="32"/>
  </w:num>
  <w:num w:numId="6" w16cid:durableId="787314818">
    <w:abstractNumId w:val="56"/>
  </w:num>
  <w:num w:numId="7" w16cid:durableId="565920896">
    <w:abstractNumId w:val="22"/>
  </w:num>
  <w:num w:numId="8" w16cid:durableId="867260567">
    <w:abstractNumId w:val="17"/>
  </w:num>
  <w:num w:numId="9" w16cid:durableId="961350826">
    <w:abstractNumId w:val="21"/>
  </w:num>
  <w:num w:numId="10" w16cid:durableId="1393848596">
    <w:abstractNumId w:val="19"/>
  </w:num>
  <w:num w:numId="11" w16cid:durableId="275331302">
    <w:abstractNumId w:val="44"/>
  </w:num>
  <w:num w:numId="12" w16cid:durableId="1301769629">
    <w:abstractNumId w:val="23"/>
  </w:num>
  <w:num w:numId="13" w16cid:durableId="1759909396">
    <w:abstractNumId w:val="14"/>
  </w:num>
  <w:num w:numId="14" w16cid:durableId="1781993999">
    <w:abstractNumId w:val="39"/>
  </w:num>
  <w:num w:numId="15" w16cid:durableId="752511854">
    <w:abstractNumId w:val="58"/>
  </w:num>
  <w:num w:numId="16" w16cid:durableId="1084304722">
    <w:abstractNumId w:val="4"/>
  </w:num>
  <w:num w:numId="17" w16cid:durableId="1701659737">
    <w:abstractNumId w:val="53"/>
  </w:num>
  <w:num w:numId="18" w16cid:durableId="401954326">
    <w:abstractNumId w:val="24"/>
  </w:num>
  <w:num w:numId="19" w16cid:durableId="1921134506">
    <w:abstractNumId w:val="28"/>
  </w:num>
  <w:num w:numId="20" w16cid:durableId="2146925668">
    <w:abstractNumId w:val="11"/>
  </w:num>
  <w:num w:numId="21" w16cid:durableId="1952056009">
    <w:abstractNumId w:val="1"/>
  </w:num>
  <w:num w:numId="22" w16cid:durableId="1431198532">
    <w:abstractNumId w:val="0"/>
  </w:num>
  <w:num w:numId="23" w16cid:durableId="244996410">
    <w:abstractNumId w:val="49"/>
  </w:num>
  <w:num w:numId="24" w16cid:durableId="1535075683">
    <w:abstractNumId w:val="55"/>
  </w:num>
  <w:num w:numId="25" w16cid:durableId="1280726252">
    <w:abstractNumId w:val="29"/>
  </w:num>
  <w:num w:numId="26" w16cid:durableId="707265039">
    <w:abstractNumId w:val="35"/>
  </w:num>
  <w:num w:numId="27" w16cid:durableId="1977683873">
    <w:abstractNumId w:val="45"/>
  </w:num>
  <w:num w:numId="28" w16cid:durableId="1004286440">
    <w:abstractNumId w:val="26"/>
  </w:num>
  <w:num w:numId="29" w16cid:durableId="46297340">
    <w:abstractNumId w:val="41"/>
  </w:num>
  <w:num w:numId="30" w16cid:durableId="797916750">
    <w:abstractNumId w:val="2"/>
  </w:num>
  <w:num w:numId="31" w16cid:durableId="1875077883">
    <w:abstractNumId w:val="25"/>
  </w:num>
  <w:num w:numId="32" w16cid:durableId="992178800">
    <w:abstractNumId w:val="6"/>
  </w:num>
  <w:num w:numId="33" w16cid:durableId="518932960">
    <w:abstractNumId w:val="47"/>
  </w:num>
  <w:num w:numId="34" w16cid:durableId="2140224016">
    <w:abstractNumId w:val="61"/>
  </w:num>
  <w:num w:numId="35" w16cid:durableId="2138254692">
    <w:abstractNumId w:val="36"/>
  </w:num>
  <w:num w:numId="36" w16cid:durableId="1483543699">
    <w:abstractNumId w:val="52"/>
  </w:num>
  <w:num w:numId="37" w16cid:durableId="1711881299">
    <w:abstractNumId w:val="16"/>
  </w:num>
  <w:num w:numId="38" w16cid:durableId="646083532">
    <w:abstractNumId w:val="48"/>
  </w:num>
  <w:num w:numId="39" w16cid:durableId="372921297">
    <w:abstractNumId w:val="54"/>
  </w:num>
  <w:num w:numId="40" w16cid:durableId="1749306802">
    <w:abstractNumId w:val="51"/>
  </w:num>
  <w:num w:numId="41" w16cid:durableId="1637448536">
    <w:abstractNumId w:val="43"/>
  </w:num>
  <w:num w:numId="42" w16cid:durableId="1772504171">
    <w:abstractNumId w:val="46"/>
  </w:num>
  <w:num w:numId="43" w16cid:durableId="18270920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2604032">
    <w:abstractNumId w:val="37"/>
  </w:num>
  <w:num w:numId="45" w16cid:durableId="1278217837">
    <w:abstractNumId w:val="13"/>
  </w:num>
  <w:num w:numId="46" w16cid:durableId="501702312">
    <w:abstractNumId w:val="15"/>
  </w:num>
  <w:num w:numId="47" w16cid:durableId="621611863">
    <w:abstractNumId w:val="9"/>
  </w:num>
  <w:num w:numId="48" w16cid:durableId="1209759554">
    <w:abstractNumId w:val="40"/>
  </w:num>
  <w:num w:numId="49" w16cid:durableId="17200484">
    <w:abstractNumId w:val="42"/>
  </w:num>
  <w:num w:numId="50" w16cid:durableId="480584929">
    <w:abstractNumId w:val="7"/>
  </w:num>
  <w:num w:numId="51" w16cid:durableId="1251936833">
    <w:abstractNumId w:val="34"/>
  </w:num>
  <w:num w:numId="52" w16cid:durableId="1205632747">
    <w:abstractNumId w:val="50"/>
  </w:num>
  <w:num w:numId="53" w16cid:durableId="107630072">
    <w:abstractNumId w:val="33"/>
  </w:num>
  <w:num w:numId="54" w16cid:durableId="13878016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7768912">
    <w:abstractNumId w:val="60"/>
  </w:num>
  <w:num w:numId="56" w16cid:durableId="2142455954">
    <w:abstractNumId w:val="57"/>
  </w:num>
  <w:num w:numId="57" w16cid:durableId="1172644058">
    <w:abstractNumId w:val="30"/>
  </w:num>
  <w:num w:numId="58" w16cid:durableId="1717464103">
    <w:abstractNumId w:val="20"/>
  </w:num>
  <w:num w:numId="59" w16cid:durableId="1537815603">
    <w:abstractNumId w:val="10"/>
  </w:num>
  <w:num w:numId="60" w16cid:durableId="1298955226">
    <w:abstractNumId w:val="5"/>
  </w:num>
  <w:num w:numId="61" w16cid:durableId="2132673421">
    <w:abstractNumId w:val="3"/>
  </w:num>
  <w:num w:numId="62" w16cid:durableId="552353236">
    <w:abstractNumId w:val="18"/>
  </w:num>
  <w:num w:numId="63" w16cid:durableId="476801791">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ADA"/>
    <w:rsid w:val="00001FEE"/>
    <w:rsid w:val="000038FA"/>
    <w:rsid w:val="00004920"/>
    <w:rsid w:val="0002504A"/>
    <w:rsid w:val="000261CD"/>
    <w:rsid w:val="00026A44"/>
    <w:rsid w:val="00027CA5"/>
    <w:rsid w:val="00030277"/>
    <w:rsid w:val="000304F1"/>
    <w:rsid w:val="000309AC"/>
    <w:rsid w:val="00033527"/>
    <w:rsid w:val="00036479"/>
    <w:rsid w:val="0003660D"/>
    <w:rsid w:val="00041002"/>
    <w:rsid w:val="00044A52"/>
    <w:rsid w:val="00053A4B"/>
    <w:rsid w:val="0006293D"/>
    <w:rsid w:val="00064770"/>
    <w:rsid w:val="00064B79"/>
    <w:rsid w:val="00071303"/>
    <w:rsid w:val="0007547D"/>
    <w:rsid w:val="0008065E"/>
    <w:rsid w:val="000834A1"/>
    <w:rsid w:val="00084C9F"/>
    <w:rsid w:val="000910A0"/>
    <w:rsid w:val="00092143"/>
    <w:rsid w:val="0009372E"/>
    <w:rsid w:val="000A2046"/>
    <w:rsid w:val="000A4DE3"/>
    <w:rsid w:val="000A6F12"/>
    <w:rsid w:val="000B09B4"/>
    <w:rsid w:val="000B1A7A"/>
    <w:rsid w:val="000B3AE0"/>
    <w:rsid w:val="000B5B34"/>
    <w:rsid w:val="000B6FFB"/>
    <w:rsid w:val="000B78F7"/>
    <w:rsid w:val="000C0800"/>
    <w:rsid w:val="000C0913"/>
    <w:rsid w:val="000C6CA9"/>
    <w:rsid w:val="000C73FA"/>
    <w:rsid w:val="000D683C"/>
    <w:rsid w:val="000D6E35"/>
    <w:rsid w:val="000E0132"/>
    <w:rsid w:val="000E0AD8"/>
    <w:rsid w:val="000E3144"/>
    <w:rsid w:val="000E5E36"/>
    <w:rsid w:val="000E6DE7"/>
    <w:rsid w:val="000E7006"/>
    <w:rsid w:val="000F11AE"/>
    <w:rsid w:val="000F241A"/>
    <w:rsid w:val="000F62BB"/>
    <w:rsid w:val="000F6D0A"/>
    <w:rsid w:val="001007CE"/>
    <w:rsid w:val="00104700"/>
    <w:rsid w:val="0011017D"/>
    <w:rsid w:val="001111BB"/>
    <w:rsid w:val="00111BAD"/>
    <w:rsid w:val="001125A8"/>
    <w:rsid w:val="00114BA7"/>
    <w:rsid w:val="00114BD1"/>
    <w:rsid w:val="00121151"/>
    <w:rsid w:val="001252BD"/>
    <w:rsid w:val="00126542"/>
    <w:rsid w:val="00130FF3"/>
    <w:rsid w:val="001326BC"/>
    <w:rsid w:val="00137232"/>
    <w:rsid w:val="00142642"/>
    <w:rsid w:val="00143096"/>
    <w:rsid w:val="00143B03"/>
    <w:rsid w:val="00155AC0"/>
    <w:rsid w:val="00155C5C"/>
    <w:rsid w:val="00157825"/>
    <w:rsid w:val="0016023A"/>
    <w:rsid w:val="0016265B"/>
    <w:rsid w:val="00164691"/>
    <w:rsid w:val="001665B1"/>
    <w:rsid w:val="001719C5"/>
    <w:rsid w:val="0017334F"/>
    <w:rsid w:val="00175AEE"/>
    <w:rsid w:val="00181106"/>
    <w:rsid w:val="00187888"/>
    <w:rsid w:val="001935AB"/>
    <w:rsid w:val="001946D5"/>
    <w:rsid w:val="00195740"/>
    <w:rsid w:val="001963C9"/>
    <w:rsid w:val="001970FB"/>
    <w:rsid w:val="001A0222"/>
    <w:rsid w:val="001A2253"/>
    <w:rsid w:val="001A6A5E"/>
    <w:rsid w:val="001A70D2"/>
    <w:rsid w:val="001B04B2"/>
    <w:rsid w:val="001B0C3C"/>
    <w:rsid w:val="001B2147"/>
    <w:rsid w:val="001B5277"/>
    <w:rsid w:val="001C1C8F"/>
    <w:rsid w:val="001C6025"/>
    <w:rsid w:val="001D4A6F"/>
    <w:rsid w:val="001D64BD"/>
    <w:rsid w:val="001E2AA5"/>
    <w:rsid w:val="001E30D5"/>
    <w:rsid w:val="001E3C94"/>
    <w:rsid w:val="001E589D"/>
    <w:rsid w:val="001E763E"/>
    <w:rsid w:val="001E7CF6"/>
    <w:rsid w:val="001F05F3"/>
    <w:rsid w:val="001F105D"/>
    <w:rsid w:val="001F18D0"/>
    <w:rsid w:val="001F3132"/>
    <w:rsid w:val="001F3408"/>
    <w:rsid w:val="001F73C8"/>
    <w:rsid w:val="002014EF"/>
    <w:rsid w:val="00210ADA"/>
    <w:rsid w:val="00212422"/>
    <w:rsid w:val="0021762C"/>
    <w:rsid w:val="00223620"/>
    <w:rsid w:val="002247AF"/>
    <w:rsid w:val="00225ABD"/>
    <w:rsid w:val="00231870"/>
    <w:rsid w:val="00232804"/>
    <w:rsid w:val="00240B3E"/>
    <w:rsid w:val="00240BD3"/>
    <w:rsid w:val="00240E2A"/>
    <w:rsid w:val="0024263D"/>
    <w:rsid w:val="00242FE4"/>
    <w:rsid w:val="00243C58"/>
    <w:rsid w:val="00247B1A"/>
    <w:rsid w:val="00252E53"/>
    <w:rsid w:val="002550DD"/>
    <w:rsid w:val="0026007C"/>
    <w:rsid w:val="00262882"/>
    <w:rsid w:val="002635A9"/>
    <w:rsid w:val="0026574E"/>
    <w:rsid w:val="00266B19"/>
    <w:rsid w:val="00271196"/>
    <w:rsid w:val="00271E53"/>
    <w:rsid w:val="00274E49"/>
    <w:rsid w:val="002835E1"/>
    <w:rsid w:val="00286E95"/>
    <w:rsid w:val="00292355"/>
    <w:rsid w:val="00295805"/>
    <w:rsid w:val="002A34DF"/>
    <w:rsid w:val="002A3858"/>
    <w:rsid w:val="002B2359"/>
    <w:rsid w:val="002B2578"/>
    <w:rsid w:val="002B4DFD"/>
    <w:rsid w:val="002C158E"/>
    <w:rsid w:val="002C3607"/>
    <w:rsid w:val="002C4E48"/>
    <w:rsid w:val="002D2302"/>
    <w:rsid w:val="002D3B31"/>
    <w:rsid w:val="002D6FEE"/>
    <w:rsid w:val="002D7E1C"/>
    <w:rsid w:val="002E2121"/>
    <w:rsid w:val="002E6C53"/>
    <w:rsid w:val="002F5BAF"/>
    <w:rsid w:val="00300625"/>
    <w:rsid w:val="00301622"/>
    <w:rsid w:val="00301680"/>
    <w:rsid w:val="00301B68"/>
    <w:rsid w:val="00302E71"/>
    <w:rsid w:val="00302F23"/>
    <w:rsid w:val="00305AE2"/>
    <w:rsid w:val="0031058D"/>
    <w:rsid w:val="00310BC0"/>
    <w:rsid w:val="00317B09"/>
    <w:rsid w:val="003242EE"/>
    <w:rsid w:val="00324310"/>
    <w:rsid w:val="00325071"/>
    <w:rsid w:val="00325378"/>
    <w:rsid w:val="003260C4"/>
    <w:rsid w:val="00336580"/>
    <w:rsid w:val="003369C9"/>
    <w:rsid w:val="00337985"/>
    <w:rsid w:val="00340093"/>
    <w:rsid w:val="0034016A"/>
    <w:rsid w:val="00340878"/>
    <w:rsid w:val="00341A5C"/>
    <w:rsid w:val="00343CF5"/>
    <w:rsid w:val="00345DC4"/>
    <w:rsid w:val="00347B42"/>
    <w:rsid w:val="00351238"/>
    <w:rsid w:val="0035759B"/>
    <w:rsid w:val="003609A7"/>
    <w:rsid w:val="00365120"/>
    <w:rsid w:val="0037142A"/>
    <w:rsid w:val="0037638A"/>
    <w:rsid w:val="00382591"/>
    <w:rsid w:val="00382EB8"/>
    <w:rsid w:val="00387394"/>
    <w:rsid w:val="003922B0"/>
    <w:rsid w:val="00395839"/>
    <w:rsid w:val="003A2AFC"/>
    <w:rsid w:val="003A53C1"/>
    <w:rsid w:val="003A68BC"/>
    <w:rsid w:val="003B021C"/>
    <w:rsid w:val="003B131B"/>
    <w:rsid w:val="003B1683"/>
    <w:rsid w:val="003B2429"/>
    <w:rsid w:val="003C4DF3"/>
    <w:rsid w:val="003C4E7F"/>
    <w:rsid w:val="003C7887"/>
    <w:rsid w:val="003D06DA"/>
    <w:rsid w:val="003D21C5"/>
    <w:rsid w:val="003D3024"/>
    <w:rsid w:val="003D78C7"/>
    <w:rsid w:val="003E60E8"/>
    <w:rsid w:val="003E6815"/>
    <w:rsid w:val="003F1F90"/>
    <w:rsid w:val="003F4185"/>
    <w:rsid w:val="003F4DC6"/>
    <w:rsid w:val="003F5E4D"/>
    <w:rsid w:val="003F7398"/>
    <w:rsid w:val="00413719"/>
    <w:rsid w:val="0041464A"/>
    <w:rsid w:val="004154CB"/>
    <w:rsid w:val="00417693"/>
    <w:rsid w:val="004176D5"/>
    <w:rsid w:val="004179B5"/>
    <w:rsid w:val="0042463B"/>
    <w:rsid w:val="0042475E"/>
    <w:rsid w:val="00427BD6"/>
    <w:rsid w:val="0043099F"/>
    <w:rsid w:val="004328E8"/>
    <w:rsid w:val="004344B1"/>
    <w:rsid w:val="004353CC"/>
    <w:rsid w:val="00437ACD"/>
    <w:rsid w:val="00445FD5"/>
    <w:rsid w:val="00453F3F"/>
    <w:rsid w:val="004562F7"/>
    <w:rsid w:val="004576AE"/>
    <w:rsid w:val="00462202"/>
    <w:rsid w:val="004715EC"/>
    <w:rsid w:val="004724F1"/>
    <w:rsid w:val="00473832"/>
    <w:rsid w:val="00487B19"/>
    <w:rsid w:val="004939E9"/>
    <w:rsid w:val="00496114"/>
    <w:rsid w:val="004A04EA"/>
    <w:rsid w:val="004A0F4E"/>
    <w:rsid w:val="004A145F"/>
    <w:rsid w:val="004B38B4"/>
    <w:rsid w:val="004B4402"/>
    <w:rsid w:val="004C03BD"/>
    <w:rsid w:val="004C4B24"/>
    <w:rsid w:val="004D2438"/>
    <w:rsid w:val="004E6BA2"/>
    <w:rsid w:val="004E7032"/>
    <w:rsid w:val="004E76DA"/>
    <w:rsid w:val="004E7ADA"/>
    <w:rsid w:val="004F376D"/>
    <w:rsid w:val="004F48B1"/>
    <w:rsid w:val="004F6A36"/>
    <w:rsid w:val="004F6D5D"/>
    <w:rsid w:val="005008C3"/>
    <w:rsid w:val="00500EC3"/>
    <w:rsid w:val="00502583"/>
    <w:rsid w:val="00507ED8"/>
    <w:rsid w:val="00512597"/>
    <w:rsid w:val="0052001D"/>
    <w:rsid w:val="005206FC"/>
    <w:rsid w:val="0052074F"/>
    <w:rsid w:val="00521BC6"/>
    <w:rsid w:val="00521FC8"/>
    <w:rsid w:val="00524DCD"/>
    <w:rsid w:val="00525831"/>
    <w:rsid w:val="00525C89"/>
    <w:rsid w:val="00525DD9"/>
    <w:rsid w:val="00532241"/>
    <w:rsid w:val="005329FD"/>
    <w:rsid w:val="00535A40"/>
    <w:rsid w:val="00535D04"/>
    <w:rsid w:val="00543195"/>
    <w:rsid w:val="005517AC"/>
    <w:rsid w:val="005545E4"/>
    <w:rsid w:val="00556139"/>
    <w:rsid w:val="0056379C"/>
    <w:rsid w:val="00564265"/>
    <w:rsid w:val="005678CE"/>
    <w:rsid w:val="00570381"/>
    <w:rsid w:val="00570CAA"/>
    <w:rsid w:val="0057370A"/>
    <w:rsid w:val="005739D5"/>
    <w:rsid w:val="005756E7"/>
    <w:rsid w:val="00575999"/>
    <w:rsid w:val="00581A3E"/>
    <w:rsid w:val="00584319"/>
    <w:rsid w:val="0058657C"/>
    <w:rsid w:val="00587319"/>
    <w:rsid w:val="005949BA"/>
    <w:rsid w:val="00597FC1"/>
    <w:rsid w:val="005A1C2A"/>
    <w:rsid w:val="005A2112"/>
    <w:rsid w:val="005A3350"/>
    <w:rsid w:val="005A460E"/>
    <w:rsid w:val="005A5B39"/>
    <w:rsid w:val="005A5D0C"/>
    <w:rsid w:val="005B34D6"/>
    <w:rsid w:val="005B428B"/>
    <w:rsid w:val="005B6C89"/>
    <w:rsid w:val="005B727D"/>
    <w:rsid w:val="005B7D85"/>
    <w:rsid w:val="005C26DE"/>
    <w:rsid w:val="005C2DD7"/>
    <w:rsid w:val="005C6280"/>
    <w:rsid w:val="005D0803"/>
    <w:rsid w:val="005D0F80"/>
    <w:rsid w:val="005D17B7"/>
    <w:rsid w:val="005D2FFE"/>
    <w:rsid w:val="005D4273"/>
    <w:rsid w:val="005D502A"/>
    <w:rsid w:val="005E064C"/>
    <w:rsid w:val="005E10F2"/>
    <w:rsid w:val="005E6411"/>
    <w:rsid w:val="005F0486"/>
    <w:rsid w:val="005F06B7"/>
    <w:rsid w:val="005F24FF"/>
    <w:rsid w:val="005F5C3C"/>
    <w:rsid w:val="005F6B9C"/>
    <w:rsid w:val="00602120"/>
    <w:rsid w:val="00604967"/>
    <w:rsid w:val="00607DE7"/>
    <w:rsid w:val="00610F24"/>
    <w:rsid w:val="00611777"/>
    <w:rsid w:val="006121BB"/>
    <w:rsid w:val="00616408"/>
    <w:rsid w:val="00617053"/>
    <w:rsid w:val="00617355"/>
    <w:rsid w:val="00621A99"/>
    <w:rsid w:val="00624AAD"/>
    <w:rsid w:val="00625140"/>
    <w:rsid w:val="0062566A"/>
    <w:rsid w:val="00627991"/>
    <w:rsid w:val="0063011B"/>
    <w:rsid w:val="006306AD"/>
    <w:rsid w:val="00633E34"/>
    <w:rsid w:val="006365BD"/>
    <w:rsid w:val="00641273"/>
    <w:rsid w:val="00641F40"/>
    <w:rsid w:val="006448C5"/>
    <w:rsid w:val="00655911"/>
    <w:rsid w:val="006660C9"/>
    <w:rsid w:val="00666A85"/>
    <w:rsid w:val="0066773E"/>
    <w:rsid w:val="006768F4"/>
    <w:rsid w:val="0067723B"/>
    <w:rsid w:val="00682BE3"/>
    <w:rsid w:val="006837B7"/>
    <w:rsid w:val="00684CC1"/>
    <w:rsid w:val="006913D8"/>
    <w:rsid w:val="006914FC"/>
    <w:rsid w:val="006948B0"/>
    <w:rsid w:val="00694D69"/>
    <w:rsid w:val="00695057"/>
    <w:rsid w:val="00697EE3"/>
    <w:rsid w:val="006A3421"/>
    <w:rsid w:val="006A3718"/>
    <w:rsid w:val="006A64E6"/>
    <w:rsid w:val="006A6C42"/>
    <w:rsid w:val="006B13EC"/>
    <w:rsid w:val="006B3EBD"/>
    <w:rsid w:val="006B44E0"/>
    <w:rsid w:val="006B7BC7"/>
    <w:rsid w:val="006C0301"/>
    <w:rsid w:val="006C104A"/>
    <w:rsid w:val="006C212D"/>
    <w:rsid w:val="006C2467"/>
    <w:rsid w:val="006C3EDE"/>
    <w:rsid w:val="006D3402"/>
    <w:rsid w:val="006D58C4"/>
    <w:rsid w:val="006D5BE4"/>
    <w:rsid w:val="006E011F"/>
    <w:rsid w:val="006E3F0F"/>
    <w:rsid w:val="006E5DE0"/>
    <w:rsid w:val="006F2560"/>
    <w:rsid w:val="006F35C8"/>
    <w:rsid w:val="006F4045"/>
    <w:rsid w:val="006F6211"/>
    <w:rsid w:val="007015AF"/>
    <w:rsid w:val="00703623"/>
    <w:rsid w:val="007051C1"/>
    <w:rsid w:val="0071290B"/>
    <w:rsid w:val="007178AC"/>
    <w:rsid w:val="00725CBE"/>
    <w:rsid w:val="00732336"/>
    <w:rsid w:val="0073412B"/>
    <w:rsid w:val="00754645"/>
    <w:rsid w:val="0075671F"/>
    <w:rsid w:val="00761651"/>
    <w:rsid w:val="00762067"/>
    <w:rsid w:val="00764F75"/>
    <w:rsid w:val="0076783A"/>
    <w:rsid w:val="007678DB"/>
    <w:rsid w:val="007752B1"/>
    <w:rsid w:val="00775B4B"/>
    <w:rsid w:val="007816D1"/>
    <w:rsid w:val="00783C3F"/>
    <w:rsid w:val="00784408"/>
    <w:rsid w:val="00784AEB"/>
    <w:rsid w:val="00787E60"/>
    <w:rsid w:val="007909A7"/>
    <w:rsid w:val="00790E1D"/>
    <w:rsid w:val="00791B25"/>
    <w:rsid w:val="007940B2"/>
    <w:rsid w:val="00794FE5"/>
    <w:rsid w:val="007A3B30"/>
    <w:rsid w:val="007A57E1"/>
    <w:rsid w:val="007A59A4"/>
    <w:rsid w:val="007B2DB2"/>
    <w:rsid w:val="007C66BF"/>
    <w:rsid w:val="007C7690"/>
    <w:rsid w:val="007D1C2B"/>
    <w:rsid w:val="007D50E3"/>
    <w:rsid w:val="007D5607"/>
    <w:rsid w:val="007D6DCE"/>
    <w:rsid w:val="007E1012"/>
    <w:rsid w:val="007F19FF"/>
    <w:rsid w:val="007F2689"/>
    <w:rsid w:val="007F78F0"/>
    <w:rsid w:val="00801355"/>
    <w:rsid w:val="00801D4F"/>
    <w:rsid w:val="0080215C"/>
    <w:rsid w:val="00803205"/>
    <w:rsid w:val="00805693"/>
    <w:rsid w:val="008069C4"/>
    <w:rsid w:val="00807561"/>
    <w:rsid w:val="00810A13"/>
    <w:rsid w:val="00810A35"/>
    <w:rsid w:val="008117D4"/>
    <w:rsid w:val="00813130"/>
    <w:rsid w:val="00835634"/>
    <w:rsid w:val="00836845"/>
    <w:rsid w:val="00846C6C"/>
    <w:rsid w:val="00856E0F"/>
    <w:rsid w:val="008571C8"/>
    <w:rsid w:val="008605F5"/>
    <w:rsid w:val="008677B6"/>
    <w:rsid w:val="00883ABE"/>
    <w:rsid w:val="008875EF"/>
    <w:rsid w:val="008A26EB"/>
    <w:rsid w:val="008A2D85"/>
    <w:rsid w:val="008A4667"/>
    <w:rsid w:val="008B4965"/>
    <w:rsid w:val="008B4F41"/>
    <w:rsid w:val="008B4F99"/>
    <w:rsid w:val="008B5407"/>
    <w:rsid w:val="008B57D2"/>
    <w:rsid w:val="008C2DA1"/>
    <w:rsid w:val="008C7B23"/>
    <w:rsid w:val="008D1E5D"/>
    <w:rsid w:val="008D3487"/>
    <w:rsid w:val="008D389F"/>
    <w:rsid w:val="008D5EEA"/>
    <w:rsid w:val="008D6065"/>
    <w:rsid w:val="008D6467"/>
    <w:rsid w:val="008D7CB5"/>
    <w:rsid w:val="008E2AF1"/>
    <w:rsid w:val="008F06E2"/>
    <w:rsid w:val="008F2E3E"/>
    <w:rsid w:val="008F38CD"/>
    <w:rsid w:val="008F3F58"/>
    <w:rsid w:val="008F5BB5"/>
    <w:rsid w:val="00901BDE"/>
    <w:rsid w:val="009024BA"/>
    <w:rsid w:val="00902BC2"/>
    <w:rsid w:val="00903305"/>
    <w:rsid w:val="009036F9"/>
    <w:rsid w:val="00904255"/>
    <w:rsid w:val="00904605"/>
    <w:rsid w:val="00907603"/>
    <w:rsid w:val="00914976"/>
    <w:rsid w:val="00916953"/>
    <w:rsid w:val="00927DF0"/>
    <w:rsid w:val="0093097C"/>
    <w:rsid w:val="00931570"/>
    <w:rsid w:val="0093454C"/>
    <w:rsid w:val="00934D53"/>
    <w:rsid w:val="009379FE"/>
    <w:rsid w:val="00941B84"/>
    <w:rsid w:val="00942AB2"/>
    <w:rsid w:val="00944ED9"/>
    <w:rsid w:val="00947C98"/>
    <w:rsid w:val="00950985"/>
    <w:rsid w:val="009536E2"/>
    <w:rsid w:val="00957491"/>
    <w:rsid w:val="00960391"/>
    <w:rsid w:val="00965981"/>
    <w:rsid w:val="00971940"/>
    <w:rsid w:val="00972DB8"/>
    <w:rsid w:val="00972FA3"/>
    <w:rsid w:val="009811FB"/>
    <w:rsid w:val="0098683F"/>
    <w:rsid w:val="00991DBD"/>
    <w:rsid w:val="009942F3"/>
    <w:rsid w:val="00994CF0"/>
    <w:rsid w:val="009A03A6"/>
    <w:rsid w:val="009A1A01"/>
    <w:rsid w:val="009A3C32"/>
    <w:rsid w:val="009A6C45"/>
    <w:rsid w:val="009B367A"/>
    <w:rsid w:val="009B3691"/>
    <w:rsid w:val="009B4086"/>
    <w:rsid w:val="009C0F05"/>
    <w:rsid w:val="009C4AEF"/>
    <w:rsid w:val="009C6D19"/>
    <w:rsid w:val="009E4390"/>
    <w:rsid w:val="009E627E"/>
    <w:rsid w:val="009E7318"/>
    <w:rsid w:val="009F02B9"/>
    <w:rsid w:val="009F032D"/>
    <w:rsid w:val="009F1C30"/>
    <w:rsid w:val="009F6780"/>
    <w:rsid w:val="009F6BD4"/>
    <w:rsid w:val="00A00FFA"/>
    <w:rsid w:val="00A01D00"/>
    <w:rsid w:val="00A020F9"/>
    <w:rsid w:val="00A03843"/>
    <w:rsid w:val="00A04881"/>
    <w:rsid w:val="00A11086"/>
    <w:rsid w:val="00A13544"/>
    <w:rsid w:val="00A14E23"/>
    <w:rsid w:val="00A15C72"/>
    <w:rsid w:val="00A17ECD"/>
    <w:rsid w:val="00A17FB8"/>
    <w:rsid w:val="00A20AF9"/>
    <w:rsid w:val="00A20D6F"/>
    <w:rsid w:val="00A225C4"/>
    <w:rsid w:val="00A27B86"/>
    <w:rsid w:val="00A32255"/>
    <w:rsid w:val="00A327DF"/>
    <w:rsid w:val="00A32A19"/>
    <w:rsid w:val="00A338CC"/>
    <w:rsid w:val="00A37706"/>
    <w:rsid w:val="00A408E0"/>
    <w:rsid w:val="00A41423"/>
    <w:rsid w:val="00A41E86"/>
    <w:rsid w:val="00A60CDA"/>
    <w:rsid w:val="00A63259"/>
    <w:rsid w:val="00A67CCE"/>
    <w:rsid w:val="00A709AB"/>
    <w:rsid w:val="00A721C5"/>
    <w:rsid w:val="00A7601D"/>
    <w:rsid w:val="00A80C10"/>
    <w:rsid w:val="00A819DB"/>
    <w:rsid w:val="00A81C74"/>
    <w:rsid w:val="00A90641"/>
    <w:rsid w:val="00A912E9"/>
    <w:rsid w:val="00A92669"/>
    <w:rsid w:val="00A946EF"/>
    <w:rsid w:val="00A955A7"/>
    <w:rsid w:val="00A964C7"/>
    <w:rsid w:val="00AA7360"/>
    <w:rsid w:val="00AB1B55"/>
    <w:rsid w:val="00AB520C"/>
    <w:rsid w:val="00AB61DF"/>
    <w:rsid w:val="00AC2234"/>
    <w:rsid w:val="00AC47FD"/>
    <w:rsid w:val="00AC7DE7"/>
    <w:rsid w:val="00AD264C"/>
    <w:rsid w:val="00AD458E"/>
    <w:rsid w:val="00AD4BEF"/>
    <w:rsid w:val="00AD5019"/>
    <w:rsid w:val="00AE0B8E"/>
    <w:rsid w:val="00AE309E"/>
    <w:rsid w:val="00AE3F36"/>
    <w:rsid w:val="00AE61AD"/>
    <w:rsid w:val="00AE7174"/>
    <w:rsid w:val="00AF133C"/>
    <w:rsid w:val="00AF196A"/>
    <w:rsid w:val="00AF531D"/>
    <w:rsid w:val="00AF62D6"/>
    <w:rsid w:val="00AF712A"/>
    <w:rsid w:val="00B05373"/>
    <w:rsid w:val="00B07DBD"/>
    <w:rsid w:val="00B12707"/>
    <w:rsid w:val="00B152BB"/>
    <w:rsid w:val="00B17365"/>
    <w:rsid w:val="00B209D1"/>
    <w:rsid w:val="00B23B5F"/>
    <w:rsid w:val="00B25BEB"/>
    <w:rsid w:val="00B26642"/>
    <w:rsid w:val="00B40DB9"/>
    <w:rsid w:val="00B42F08"/>
    <w:rsid w:val="00B4305C"/>
    <w:rsid w:val="00B43EA9"/>
    <w:rsid w:val="00B45EB6"/>
    <w:rsid w:val="00B60A26"/>
    <w:rsid w:val="00B62374"/>
    <w:rsid w:val="00B63DFA"/>
    <w:rsid w:val="00B671DC"/>
    <w:rsid w:val="00B71520"/>
    <w:rsid w:val="00B74474"/>
    <w:rsid w:val="00B752D8"/>
    <w:rsid w:val="00B81C7D"/>
    <w:rsid w:val="00B827AB"/>
    <w:rsid w:val="00B82F3B"/>
    <w:rsid w:val="00B83BE8"/>
    <w:rsid w:val="00B91D8A"/>
    <w:rsid w:val="00B926AF"/>
    <w:rsid w:val="00B92C1C"/>
    <w:rsid w:val="00B978A7"/>
    <w:rsid w:val="00BA1552"/>
    <w:rsid w:val="00BA3319"/>
    <w:rsid w:val="00BA7937"/>
    <w:rsid w:val="00BB058C"/>
    <w:rsid w:val="00BB0828"/>
    <w:rsid w:val="00BB256A"/>
    <w:rsid w:val="00BB2C43"/>
    <w:rsid w:val="00BB3A5A"/>
    <w:rsid w:val="00BB3BDD"/>
    <w:rsid w:val="00BB5BA4"/>
    <w:rsid w:val="00BC0522"/>
    <w:rsid w:val="00BC2691"/>
    <w:rsid w:val="00BC46E1"/>
    <w:rsid w:val="00BC4FAB"/>
    <w:rsid w:val="00BC56B3"/>
    <w:rsid w:val="00BC7CE8"/>
    <w:rsid w:val="00BD332C"/>
    <w:rsid w:val="00BE015E"/>
    <w:rsid w:val="00BE273F"/>
    <w:rsid w:val="00BE2EE5"/>
    <w:rsid w:val="00BE7193"/>
    <w:rsid w:val="00BF12BB"/>
    <w:rsid w:val="00BF34DA"/>
    <w:rsid w:val="00BF74D5"/>
    <w:rsid w:val="00C0086B"/>
    <w:rsid w:val="00C00BCF"/>
    <w:rsid w:val="00C023AB"/>
    <w:rsid w:val="00C045FD"/>
    <w:rsid w:val="00C11AD7"/>
    <w:rsid w:val="00C1498E"/>
    <w:rsid w:val="00C16491"/>
    <w:rsid w:val="00C1717F"/>
    <w:rsid w:val="00C17850"/>
    <w:rsid w:val="00C20B05"/>
    <w:rsid w:val="00C21303"/>
    <w:rsid w:val="00C213DF"/>
    <w:rsid w:val="00C23194"/>
    <w:rsid w:val="00C27665"/>
    <w:rsid w:val="00C309B8"/>
    <w:rsid w:val="00C30EFA"/>
    <w:rsid w:val="00C30FEF"/>
    <w:rsid w:val="00C33B17"/>
    <w:rsid w:val="00C37720"/>
    <w:rsid w:val="00C427A5"/>
    <w:rsid w:val="00C44737"/>
    <w:rsid w:val="00C451F9"/>
    <w:rsid w:val="00C51A17"/>
    <w:rsid w:val="00C5221D"/>
    <w:rsid w:val="00C56B75"/>
    <w:rsid w:val="00C60389"/>
    <w:rsid w:val="00C61DA5"/>
    <w:rsid w:val="00C65B50"/>
    <w:rsid w:val="00C669B7"/>
    <w:rsid w:val="00C80F10"/>
    <w:rsid w:val="00C81D5D"/>
    <w:rsid w:val="00C87A4D"/>
    <w:rsid w:val="00C91385"/>
    <w:rsid w:val="00C92545"/>
    <w:rsid w:val="00C93DDA"/>
    <w:rsid w:val="00CA12B0"/>
    <w:rsid w:val="00CA1AA5"/>
    <w:rsid w:val="00CA437D"/>
    <w:rsid w:val="00CA440B"/>
    <w:rsid w:val="00CA50A2"/>
    <w:rsid w:val="00CB26D5"/>
    <w:rsid w:val="00CB48A2"/>
    <w:rsid w:val="00CB51F7"/>
    <w:rsid w:val="00CC2E06"/>
    <w:rsid w:val="00CC34F5"/>
    <w:rsid w:val="00CC6382"/>
    <w:rsid w:val="00CD443C"/>
    <w:rsid w:val="00CD5CD5"/>
    <w:rsid w:val="00CD694A"/>
    <w:rsid w:val="00CE2064"/>
    <w:rsid w:val="00CE226A"/>
    <w:rsid w:val="00CE2A8F"/>
    <w:rsid w:val="00CE40ED"/>
    <w:rsid w:val="00CE45AC"/>
    <w:rsid w:val="00CE6846"/>
    <w:rsid w:val="00CF34F1"/>
    <w:rsid w:val="00CF6381"/>
    <w:rsid w:val="00CF79E8"/>
    <w:rsid w:val="00D03B61"/>
    <w:rsid w:val="00D05197"/>
    <w:rsid w:val="00D07047"/>
    <w:rsid w:val="00D1003A"/>
    <w:rsid w:val="00D12509"/>
    <w:rsid w:val="00D17558"/>
    <w:rsid w:val="00D23A8A"/>
    <w:rsid w:val="00D24947"/>
    <w:rsid w:val="00D26DBF"/>
    <w:rsid w:val="00D34C7F"/>
    <w:rsid w:val="00D3682B"/>
    <w:rsid w:val="00D523B1"/>
    <w:rsid w:val="00D5733F"/>
    <w:rsid w:val="00D600DC"/>
    <w:rsid w:val="00D65CFD"/>
    <w:rsid w:val="00D6681D"/>
    <w:rsid w:val="00D75BF9"/>
    <w:rsid w:val="00D76505"/>
    <w:rsid w:val="00D77B7C"/>
    <w:rsid w:val="00D77E3D"/>
    <w:rsid w:val="00D809A3"/>
    <w:rsid w:val="00D82939"/>
    <w:rsid w:val="00D83983"/>
    <w:rsid w:val="00D85AEB"/>
    <w:rsid w:val="00D86D5B"/>
    <w:rsid w:val="00D90178"/>
    <w:rsid w:val="00D92B19"/>
    <w:rsid w:val="00D9369C"/>
    <w:rsid w:val="00D96184"/>
    <w:rsid w:val="00D97C6A"/>
    <w:rsid w:val="00DA0314"/>
    <w:rsid w:val="00DA4E0A"/>
    <w:rsid w:val="00DA619F"/>
    <w:rsid w:val="00DB249F"/>
    <w:rsid w:val="00DB3472"/>
    <w:rsid w:val="00DB4F61"/>
    <w:rsid w:val="00DB62E8"/>
    <w:rsid w:val="00DB6494"/>
    <w:rsid w:val="00DC0824"/>
    <w:rsid w:val="00DC217E"/>
    <w:rsid w:val="00DC47EC"/>
    <w:rsid w:val="00DD615C"/>
    <w:rsid w:val="00DE2076"/>
    <w:rsid w:val="00DE3E27"/>
    <w:rsid w:val="00DE4C86"/>
    <w:rsid w:val="00DE61FD"/>
    <w:rsid w:val="00DE6C09"/>
    <w:rsid w:val="00DE76FE"/>
    <w:rsid w:val="00DF1209"/>
    <w:rsid w:val="00DF4B69"/>
    <w:rsid w:val="00DF772C"/>
    <w:rsid w:val="00E00B02"/>
    <w:rsid w:val="00E0662D"/>
    <w:rsid w:val="00E073DE"/>
    <w:rsid w:val="00E146D1"/>
    <w:rsid w:val="00E166DE"/>
    <w:rsid w:val="00E25C87"/>
    <w:rsid w:val="00E30658"/>
    <w:rsid w:val="00E35418"/>
    <w:rsid w:val="00E359D7"/>
    <w:rsid w:val="00E35E02"/>
    <w:rsid w:val="00E37F42"/>
    <w:rsid w:val="00E40035"/>
    <w:rsid w:val="00E40694"/>
    <w:rsid w:val="00E4245D"/>
    <w:rsid w:val="00E4469B"/>
    <w:rsid w:val="00E50438"/>
    <w:rsid w:val="00E622DC"/>
    <w:rsid w:val="00E62F52"/>
    <w:rsid w:val="00E63804"/>
    <w:rsid w:val="00E64616"/>
    <w:rsid w:val="00E6744E"/>
    <w:rsid w:val="00E72129"/>
    <w:rsid w:val="00E92EF2"/>
    <w:rsid w:val="00E958CC"/>
    <w:rsid w:val="00E96DEC"/>
    <w:rsid w:val="00EA021C"/>
    <w:rsid w:val="00EA171A"/>
    <w:rsid w:val="00EA45DC"/>
    <w:rsid w:val="00EA6D92"/>
    <w:rsid w:val="00EB1DF4"/>
    <w:rsid w:val="00EB4295"/>
    <w:rsid w:val="00EB6205"/>
    <w:rsid w:val="00EB798A"/>
    <w:rsid w:val="00EC1159"/>
    <w:rsid w:val="00EC16EB"/>
    <w:rsid w:val="00EC20BB"/>
    <w:rsid w:val="00EC21C7"/>
    <w:rsid w:val="00EC40FB"/>
    <w:rsid w:val="00EC7811"/>
    <w:rsid w:val="00EC78BE"/>
    <w:rsid w:val="00ED4A3F"/>
    <w:rsid w:val="00EE0A37"/>
    <w:rsid w:val="00EE53BF"/>
    <w:rsid w:val="00EE6A6D"/>
    <w:rsid w:val="00EE6F53"/>
    <w:rsid w:val="00EE7065"/>
    <w:rsid w:val="00EF3294"/>
    <w:rsid w:val="00EF4B73"/>
    <w:rsid w:val="00EF5271"/>
    <w:rsid w:val="00EF7BCC"/>
    <w:rsid w:val="00F00D7F"/>
    <w:rsid w:val="00F04C6D"/>
    <w:rsid w:val="00F055A8"/>
    <w:rsid w:val="00F05F80"/>
    <w:rsid w:val="00F10DCD"/>
    <w:rsid w:val="00F10DD7"/>
    <w:rsid w:val="00F12E80"/>
    <w:rsid w:val="00F13EEA"/>
    <w:rsid w:val="00F151C8"/>
    <w:rsid w:val="00F167B9"/>
    <w:rsid w:val="00F328CB"/>
    <w:rsid w:val="00F36512"/>
    <w:rsid w:val="00F36FBD"/>
    <w:rsid w:val="00F5036D"/>
    <w:rsid w:val="00F511F6"/>
    <w:rsid w:val="00F511F8"/>
    <w:rsid w:val="00F53296"/>
    <w:rsid w:val="00F574C2"/>
    <w:rsid w:val="00F60D8C"/>
    <w:rsid w:val="00F65E2E"/>
    <w:rsid w:val="00F663AF"/>
    <w:rsid w:val="00F726BC"/>
    <w:rsid w:val="00F74F28"/>
    <w:rsid w:val="00F76DA8"/>
    <w:rsid w:val="00F77CD9"/>
    <w:rsid w:val="00F8141E"/>
    <w:rsid w:val="00F81620"/>
    <w:rsid w:val="00F832E7"/>
    <w:rsid w:val="00F84BF4"/>
    <w:rsid w:val="00F85FCA"/>
    <w:rsid w:val="00F876EA"/>
    <w:rsid w:val="00F94BFA"/>
    <w:rsid w:val="00F97DAF"/>
    <w:rsid w:val="00F97DB5"/>
    <w:rsid w:val="00FA0E9D"/>
    <w:rsid w:val="00FA2201"/>
    <w:rsid w:val="00FA2F15"/>
    <w:rsid w:val="00FA5953"/>
    <w:rsid w:val="00FA7E00"/>
    <w:rsid w:val="00FB091C"/>
    <w:rsid w:val="00FB0E1F"/>
    <w:rsid w:val="00FB0E92"/>
    <w:rsid w:val="00FB291D"/>
    <w:rsid w:val="00FC2B59"/>
    <w:rsid w:val="00FC385B"/>
    <w:rsid w:val="00FD4C9E"/>
    <w:rsid w:val="00FD7E42"/>
    <w:rsid w:val="00FE12BC"/>
    <w:rsid w:val="00FE4204"/>
    <w:rsid w:val="00FE4DBB"/>
    <w:rsid w:val="00FE656B"/>
    <w:rsid w:val="00FF2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8B655"/>
  <w15:docId w15:val="{23F9998F-84AB-4DAD-9AC8-EEAF3547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ADA"/>
    <w:pPr>
      <w:spacing w:line="240" w:lineRule="auto"/>
      <w:jc w:val="both"/>
    </w:pPr>
    <w:rPr>
      <w:rFonts w:ascii="Montserrat" w:hAnsi="Montserrat"/>
      <w:sz w:val="20"/>
    </w:rPr>
  </w:style>
  <w:style w:type="paragraph" w:styleId="Ttulo1">
    <w:name w:val="heading 1"/>
    <w:aliases w:val="Headline,H1,h1,II+,I,Document Header1,Chapter,heading 1,Titulo 1,Section Heading,Part"/>
    <w:basedOn w:val="Normal"/>
    <w:next w:val="Normal"/>
    <w:link w:val="Ttulo1Car"/>
    <w:uiPriority w:val="9"/>
    <w:qFormat/>
    <w:rsid w:val="004E7ADA"/>
    <w:pPr>
      <w:keepNext/>
      <w:keepLines/>
      <w:spacing w:before="240" w:after="0"/>
      <w:jc w:val="center"/>
      <w:outlineLvl w:val="0"/>
    </w:pPr>
    <w:rPr>
      <w:rFonts w:ascii="Montserrat ExtraBold" w:eastAsiaTheme="majorEastAsia" w:hAnsi="Montserrat ExtraBold" w:cstheme="majorBidi"/>
      <w:color w:val="3B3838" w:themeColor="background2" w:themeShade="40"/>
      <w:sz w:val="24"/>
      <w:szCs w:val="32"/>
    </w:rPr>
  </w:style>
  <w:style w:type="paragraph" w:styleId="Ttulo2">
    <w:name w:val="heading 2"/>
    <w:aliases w:val="h2"/>
    <w:basedOn w:val="Normal"/>
    <w:next w:val="Normal"/>
    <w:link w:val="Ttulo2Car"/>
    <w:uiPriority w:val="9"/>
    <w:unhideWhenUsed/>
    <w:qFormat/>
    <w:rsid w:val="004E7ADA"/>
    <w:pPr>
      <w:keepNext/>
      <w:keepLines/>
      <w:spacing w:before="40" w:after="120"/>
      <w:outlineLvl w:val="1"/>
    </w:pPr>
    <w:rPr>
      <w:rFonts w:ascii="Montserrat ExtraBold" w:eastAsiaTheme="majorEastAsia" w:hAnsi="Montserrat ExtraBold" w:cstheme="majorBidi"/>
      <w:color w:val="3B3838" w:themeColor="background2" w:themeShade="40"/>
      <w:szCs w:val="26"/>
    </w:rPr>
  </w:style>
  <w:style w:type="paragraph" w:styleId="Ttulo3">
    <w:name w:val="heading 3"/>
    <w:aliases w:val="H3,Titulo 3,Level 1 - 1,h3,Level 3 Topic Heading,Section"/>
    <w:basedOn w:val="Normal"/>
    <w:next w:val="Normal"/>
    <w:link w:val="Ttulo3Car"/>
    <w:uiPriority w:val="9"/>
    <w:unhideWhenUsed/>
    <w:qFormat/>
    <w:rsid w:val="004E7ADA"/>
    <w:pPr>
      <w:keepNext/>
      <w:keepLines/>
      <w:spacing w:before="40" w:after="120"/>
      <w:outlineLvl w:val="2"/>
    </w:pPr>
    <w:rPr>
      <w:rFonts w:ascii="Montserrat ExtraBold" w:eastAsiaTheme="majorEastAsia" w:hAnsi="Montserrat ExtraBold" w:cstheme="majorBidi"/>
      <w:color w:val="767171" w:themeColor="background2" w:themeShade="80"/>
      <w:szCs w:val="24"/>
    </w:rPr>
  </w:style>
  <w:style w:type="paragraph" w:styleId="Ttulo4">
    <w:name w:val="heading 4"/>
    <w:aliases w:val=" Car7,Heading 4 Char, Car Char8, Car9 Char,Car7,Car Char8,Car9 Char"/>
    <w:basedOn w:val="Normal"/>
    <w:next w:val="Normal"/>
    <w:link w:val="Ttulo4Car"/>
    <w:uiPriority w:val="9"/>
    <w:unhideWhenUsed/>
    <w:qFormat/>
    <w:rsid w:val="004E7ADA"/>
    <w:pPr>
      <w:keepNext/>
      <w:keepLines/>
      <w:spacing w:before="40" w:after="120"/>
      <w:outlineLvl w:val="3"/>
    </w:pPr>
    <w:rPr>
      <w:rFonts w:eastAsiaTheme="majorEastAsia" w:cstheme="majorBidi"/>
      <w:b/>
      <w:iCs/>
      <w:color w:val="000000" w:themeColor="text1"/>
    </w:rPr>
  </w:style>
  <w:style w:type="paragraph" w:styleId="Ttulo5">
    <w:name w:val="heading 5"/>
    <w:basedOn w:val="Normal"/>
    <w:next w:val="Normal"/>
    <w:link w:val="Ttulo5Car"/>
    <w:uiPriority w:val="9"/>
    <w:qFormat/>
    <w:rsid w:val="004E7ADA"/>
    <w:pPr>
      <w:tabs>
        <w:tab w:val="num" w:pos="1008"/>
      </w:tabs>
      <w:suppressAutoHyphens/>
      <w:spacing w:before="240" w:after="60"/>
      <w:ind w:left="1008" w:hanging="1008"/>
      <w:jc w:val="left"/>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uiPriority w:val="9"/>
    <w:unhideWhenUsed/>
    <w:qFormat/>
    <w:rsid w:val="004E7ADA"/>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qFormat/>
    <w:rsid w:val="004E7ADA"/>
    <w:pPr>
      <w:tabs>
        <w:tab w:val="num" w:pos="1296"/>
      </w:tabs>
      <w:suppressAutoHyphens/>
      <w:spacing w:before="240" w:after="60"/>
      <w:ind w:left="1296" w:hanging="1296"/>
      <w:jc w:val="left"/>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uiPriority w:val="9"/>
    <w:qFormat/>
    <w:rsid w:val="004E7ADA"/>
    <w:pPr>
      <w:tabs>
        <w:tab w:val="num" w:pos="1440"/>
      </w:tabs>
      <w:suppressAutoHyphens/>
      <w:spacing w:before="240" w:after="60"/>
      <w:ind w:left="1440" w:hanging="1440"/>
      <w:jc w:val="left"/>
      <w:outlineLvl w:val="7"/>
    </w:pPr>
    <w:rPr>
      <w:rFonts w:ascii="Arial" w:eastAsia="Times New Roman" w:hAnsi="Arial" w:cs="Times New Roman"/>
      <w:i/>
      <w:noProof/>
      <w:szCs w:val="20"/>
      <w:lang w:val="es-ES_tradnl" w:eastAsia="ar-SA"/>
    </w:rPr>
  </w:style>
  <w:style w:type="paragraph" w:styleId="Ttulo9">
    <w:name w:val="heading 9"/>
    <w:basedOn w:val="Normal"/>
    <w:next w:val="Normal"/>
    <w:link w:val="Ttulo9Car"/>
    <w:uiPriority w:val="9"/>
    <w:qFormat/>
    <w:rsid w:val="004E7ADA"/>
    <w:pPr>
      <w:tabs>
        <w:tab w:val="num" w:pos="1584"/>
      </w:tabs>
      <w:suppressAutoHyphens/>
      <w:spacing w:before="240" w:after="60"/>
      <w:ind w:left="1584" w:hanging="1584"/>
      <w:jc w:val="left"/>
      <w:outlineLvl w:val="8"/>
    </w:pPr>
    <w:rPr>
      <w:rFonts w:ascii="Arial" w:eastAsia="Times New Roman" w:hAnsi="Arial" w:cs="Times New Roman"/>
      <w:noProof/>
      <w:sz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4E7ADA"/>
    <w:rPr>
      <w:rFonts w:ascii="Montserrat ExtraBold" w:eastAsiaTheme="majorEastAsia" w:hAnsi="Montserrat ExtraBold" w:cstheme="majorBidi"/>
      <w:color w:val="3B3838" w:themeColor="background2" w:themeShade="40"/>
      <w:sz w:val="24"/>
      <w:szCs w:val="32"/>
    </w:rPr>
  </w:style>
  <w:style w:type="character" w:customStyle="1" w:styleId="Ttulo2Car">
    <w:name w:val="Título 2 Car"/>
    <w:aliases w:val="h2 Car"/>
    <w:basedOn w:val="Fuentedeprrafopredeter"/>
    <w:link w:val="Ttulo2"/>
    <w:uiPriority w:val="9"/>
    <w:rsid w:val="004E7ADA"/>
    <w:rPr>
      <w:rFonts w:ascii="Montserrat ExtraBold" w:eastAsiaTheme="majorEastAsia" w:hAnsi="Montserrat ExtraBold" w:cstheme="majorBidi"/>
      <w:color w:val="3B3838" w:themeColor="background2" w:themeShade="40"/>
      <w:sz w:val="20"/>
      <w:szCs w:val="26"/>
    </w:rPr>
  </w:style>
  <w:style w:type="character" w:customStyle="1" w:styleId="Ttulo3Car">
    <w:name w:val="Título 3 Car"/>
    <w:aliases w:val="H3 Car,Titulo 3 Car,Level 1 - 1 Car,h3 Car,Level 3 Topic Heading Car,Section Car"/>
    <w:basedOn w:val="Fuentedeprrafopredeter"/>
    <w:link w:val="Ttulo3"/>
    <w:uiPriority w:val="9"/>
    <w:rsid w:val="004E7ADA"/>
    <w:rPr>
      <w:rFonts w:ascii="Montserrat ExtraBold" w:eastAsiaTheme="majorEastAsia" w:hAnsi="Montserrat ExtraBold" w:cstheme="majorBidi"/>
      <w:color w:val="767171" w:themeColor="background2" w:themeShade="80"/>
      <w:sz w:val="20"/>
      <w:szCs w:val="24"/>
    </w:rPr>
  </w:style>
  <w:style w:type="character" w:customStyle="1" w:styleId="Ttulo4Car">
    <w:name w:val="Título 4 Car"/>
    <w:aliases w:val=" Car7 Car,Heading 4 Char Car, Car Char8 Car, Car9 Char Car,Car7 Car,Car Char8 Car,Car9 Char Car"/>
    <w:basedOn w:val="Fuentedeprrafopredeter"/>
    <w:link w:val="Ttulo4"/>
    <w:uiPriority w:val="9"/>
    <w:rsid w:val="004E7ADA"/>
    <w:rPr>
      <w:rFonts w:ascii="Montserrat" w:eastAsiaTheme="majorEastAsia" w:hAnsi="Montserrat" w:cstheme="majorBidi"/>
      <w:b/>
      <w:iCs/>
      <w:color w:val="000000" w:themeColor="text1"/>
      <w:sz w:val="20"/>
    </w:rPr>
  </w:style>
  <w:style w:type="character" w:customStyle="1" w:styleId="Ttulo5Car">
    <w:name w:val="Título 5 Car"/>
    <w:basedOn w:val="Fuentedeprrafopredeter"/>
    <w:link w:val="Ttulo5"/>
    <w:uiPriority w:val="9"/>
    <w:rsid w:val="004E7ADA"/>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4E7ADA"/>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rsid w:val="004E7ADA"/>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4E7ADA"/>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4E7ADA"/>
    <w:rPr>
      <w:rFonts w:ascii="Arial" w:eastAsia="Times New Roman" w:hAnsi="Arial" w:cs="Times New Roman"/>
      <w:noProof/>
      <w:lang w:eastAsia="ar-SA"/>
    </w:rPr>
  </w:style>
  <w:style w:type="paragraph" w:styleId="Encabezado">
    <w:name w:val="header"/>
    <w:aliases w:val="ITT i,LetterHeader,Cover Page,encabezado,En-tête SQ,ContentsHeader,aria,*Header,base, Car,Encabezado Car Car,h,logomai,even,Header/Footer,header odd,Hyphen,body,Chapter Name,APNSHEADER2,L1 Header,Car3,Car51,Car Char4,Car5 Char,Car3 Car Car"/>
    <w:basedOn w:val="Normal"/>
    <w:link w:val="EncabezadoCar"/>
    <w:uiPriority w:val="99"/>
    <w:unhideWhenUsed/>
    <w:qFormat/>
    <w:rsid w:val="004E7ADA"/>
    <w:pPr>
      <w:tabs>
        <w:tab w:val="center" w:pos="4419"/>
        <w:tab w:val="right" w:pos="8838"/>
      </w:tabs>
      <w:spacing w:after="0"/>
    </w:pPr>
  </w:style>
  <w:style w:type="character" w:customStyle="1" w:styleId="EncabezadoCar">
    <w:name w:val="Encabezado Car"/>
    <w:aliases w:val="ITT i Car,LetterHeader Car,Cover Page Car,encabezado Car,En-tête SQ Car,ContentsHeader Car,aria Car,*Header Car,base Car, Car Car,Encabezado Car Car Car,h Car,logomai Car,even Car,Header/Footer Car,header odd Car,Hyphen Car,body Car"/>
    <w:basedOn w:val="Fuentedeprrafopredeter"/>
    <w:link w:val="Encabezado"/>
    <w:uiPriority w:val="99"/>
    <w:rsid w:val="004E7ADA"/>
    <w:rPr>
      <w:rFonts w:ascii="Montserrat" w:hAnsi="Montserrat"/>
      <w:sz w:val="20"/>
    </w:rPr>
  </w:style>
  <w:style w:type="paragraph" w:styleId="Piedepgina">
    <w:name w:val="footer"/>
    <w:aliases w:val="Pie de página1,footer odd,footer odd1,footer odd2,footer odd3,footer odd4,footer odd5,footer Car, Car3"/>
    <w:basedOn w:val="Normal"/>
    <w:link w:val="PiedepginaCar"/>
    <w:uiPriority w:val="99"/>
    <w:unhideWhenUsed/>
    <w:rsid w:val="004E7ADA"/>
    <w:pPr>
      <w:tabs>
        <w:tab w:val="center" w:pos="4419"/>
        <w:tab w:val="right" w:pos="8838"/>
      </w:tabs>
      <w:spacing w:after="0"/>
    </w:pPr>
  </w:style>
  <w:style w:type="character" w:customStyle="1" w:styleId="PiedepginaCar">
    <w:name w:val="Pie de página Car"/>
    <w:aliases w:val="Pie de página1 Car,footer odd Car,footer odd1 Car,footer odd2 Car,footer odd3 Car,footer odd4 Car,footer odd5 Car,footer Car Car, Car3 Car"/>
    <w:basedOn w:val="Fuentedeprrafopredeter"/>
    <w:link w:val="Piedepgina"/>
    <w:uiPriority w:val="99"/>
    <w:rsid w:val="004E7ADA"/>
    <w:rPr>
      <w:rFonts w:ascii="Montserrat" w:hAnsi="Montserrat"/>
      <w:sz w:val="20"/>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11"/>
    <w:basedOn w:val="Normal"/>
    <w:link w:val="PrrafodelistaCar"/>
    <w:uiPriority w:val="34"/>
    <w:qFormat/>
    <w:rsid w:val="004E7ADA"/>
    <w:pPr>
      <w:ind w:left="720"/>
      <w:contextualSpacing/>
    </w:p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4E7ADA"/>
    <w:rPr>
      <w:rFonts w:ascii="Montserrat" w:hAnsi="Montserrat"/>
      <w:sz w:val="20"/>
    </w:rPr>
  </w:style>
  <w:style w:type="paragraph" w:styleId="Sinespaciado">
    <w:name w:val="No Spacing"/>
    <w:link w:val="SinespaciadoCar"/>
    <w:uiPriority w:val="1"/>
    <w:qFormat/>
    <w:rsid w:val="004E7ADA"/>
    <w:pPr>
      <w:spacing w:after="0" w:line="240" w:lineRule="auto"/>
    </w:pPr>
    <w:rPr>
      <w:rFonts w:ascii="Montserrat" w:eastAsia="Times New Roman" w:hAnsi="Montserrat" w:cs="Arial"/>
      <w:sz w:val="20"/>
      <w:szCs w:val="24"/>
      <w:lang w:val="es-ES" w:eastAsia="es-ES"/>
    </w:rPr>
  </w:style>
  <w:style w:type="character" w:customStyle="1" w:styleId="SinespaciadoCar">
    <w:name w:val="Sin espaciado Car"/>
    <w:link w:val="Sinespaciado"/>
    <w:uiPriority w:val="1"/>
    <w:rsid w:val="004E7ADA"/>
    <w:rPr>
      <w:rFonts w:ascii="Montserrat" w:eastAsia="Times New Roman" w:hAnsi="Montserrat" w:cs="Arial"/>
      <w:sz w:val="20"/>
      <w:szCs w:val="24"/>
      <w:lang w:val="es-ES" w:eastAsia="es-ES"/>
    </w:rPr>
  </w:style>
  <w:style w:type="paragraph" w:styleId="TDC1">
    <w:name w:val="toc 1"/>
    <w:basedOn w:val="Normal"/>
    <w:next w:val="Normal"/>
    <w:autoRedefine/>
    <w:uiPriority w:val="39"/>
    <w:unhideWhenUsed/>
    <w:rsid w:val="004E7ADA"/>
    <w:pPr>
      <w:tabs>
        <w:tab w:val="left" w:pos="709"/>
        <w:tab w:val="right" w:leader="dot" w:pos="9962"/>
      </w:tabs>
      <w:spacing w:after="100"/>
      <w:ind w:left="426"/>
    </w:pPr>
    <w:rPr>
      <w:rFonts w:cs="Arial"/>
      <w:b/>
      <w:noProof/>
      <w:lang w:val="es-ES_tradnl"/>
    </w:rPr>
  </w:style>
  <w:style w:type="paragraph" w:styleId="TDC2">
    <w:name w:val="toc 2"/>
    <w:basedOn w:val="Normal"/>
    <w:next w:val="Normal"/>
    <w:autoRedefine/>
    <w:uiPriority w:val="39"/>
    <w:unhideWhenUsed/>
    <w:rsid w:val="004E7ADA"/>
    <w:pPr>
      <w:tabs>
        <w:tab w:val="right" w:leader="dot" w:pos="9962"/>
      </w:tabs>
      <w:spacing w:after="100"/>
      <w:ind w:left="403"/>
    </w:pPr>
    <w:rPr>
      <w:b/>
      <w:noProof/>
    </w:rPr>
  </w:style>
  <w:style w:type="paragraph" w:styleId="TDC3">
    <w:name w:val="toc 3"/>
    <w:basedOn w:val="Normal"/>
    <w:next w:val="Normal"/>
    <w:autoRedefine/>
    <w:uiPriority w:val="39"/>
    <w:unhideWhenUsed/>
    <w:rsid w:val="004E7ADA"/>
    <w:pPr>
      <w:tabs>
        <w:tab w:val="right" w:leader="dot" w:pos="9962"/>
      </w:tabs>
      <w:spacing w:after="100"/>
      <w:ind w:left="403"/>
    </w:pPr>
  </w:style>
  <w:style w:type="character" w:styleId="Hipervnculo">
    <w:name w:val="Hyperlink"/>
    <w:basedOn w:val="Fuentedeprrafopredeter"/>
    <w:uiPriority w:val="99"/>
    <w:unhideWhenUsed/>
    <w:rsid w:val="004E7ADA"/>
    <w:rPr>
      <w:color w:val="0563C1" w:themeColor="hyperlink"/>
      <w:u w:val="single"/>
    </w:rPr>
  </w:style>
  <w:style w:type="paragraph" w:styleId="NormalWeb">
    <w:name w:val="Normal (Web)"/>
    <w:basedOn w:val="Normal"/>
    <w:link w:val="NormalWebCar"/>
    <w:uiPriority w:val="99"/>
    <w:unhideWhenUsed/>
    <w:rsid w:val="004E7ADA"/>
    <w:pPr>
      <w:spacing w:before="100" w:beforeAutospacing="1" w:after="100" w:afterAutospacing="1"/>
      <w:jc w:val="left"/>
    </w:pPr>
    <w:rPr>
      <w:rFonts w:ascii="Times" w:eastAsia="MS Mincho" w:hAnsi="Times" w:cs="Times New Roman"/>
      <w:szCs w:val="20"/>
      <w:lang w:val="es-ES_tradnl" w:eastAsia="es-ES"/>
    </w:rPr>
  </w:style>
  <w:style w:type="character" w:customStyle="1" w:styleId="NormalWebCar">
    <w:name w:val="Normal (Web) Car"/>
    <w:link w:val="NormalWeb"/>
    <w:uiPriority w:val="99"/>
    <w:locked/>
    <w:rsid w:val="004E7ADA"/>
    <w:rPr>
      <w:rFonts w:ascii="Times" w:eastAsia="MS Mincho" w:hAnsi="Times" w:cs="Times New Roman"/>
      <w:sz w:val="20"/>
      <w:szCs w:val="20"/>
      <w:lang w:val="es-ES_tradnl" w:eastAsia="es-ES"/>
    </w:rPr>
  </w:style>
  <w:style w:type="paragraph" w:customStyle="1" w:styleId="Texto">
    <w:name w:val="Texto"/>
    <w:basedOn w:val="Normal"/>
    <w:link w:val="TextoCar"/>
    <w:uiPriority w:val="99"/>
    <w:qFormat/>
    <w:rsid w:val="004E7ADA"/>
    <w:pPr>
      <w:suppressAutoHyphens/>
      <w:spacing w:after="101" w:line="216" w:lineRule="exact"/>
      <w:ind w:firstLine="288"/>
    </w:pPr>
    <w:rPr>
      <w:rFonts w:ascii="Arial" w:eastAsia="Times New Roman" w:hAnsi="Arial" w:cs="Times New Roman"/>
      <w:noProof/>
      <w:sz w:val="18"/>
      <w:szCs w:val="20"/>
      <w:lang w:eastAsia="ar-SA"/>
    </w:rPr>
  </w:style>
  <w:style w:type="paragraph" w:styleId="Textodeglobo">
    <w:name w:val="Balloon Text"/>
    <w:basedOn w:val="Normal"/>
    <w:link w:val="TextodegloboCar"/>
    <w:uiPriority w:val="99"/>
    <w:semiHidden/>
    <w:unhideWhenUsed/>
    <w:rsid w:val="004E7AD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7ADA"/>
    <w:rPr>
      <w:rFonts w:ascii="Segoe UI" w:hAnsi="Segoe UI" w:cs="Segoe UI"/>
      <w:sz w:val="18"/>
      <w:szCs w:val="18"/>
    </w:rPr>
  </w:style>
  <w:style w:type="table" w:styleId="Tablaconcuadrcula">
    <w:name w:val="Table Grid"/>
    <w:aliases w:val="Tabla Microsoft Servicios"/>
    <w:basedOn w:val="Tablanormal"/>
    <w:uiPriority w:val="39"/>
    <w:rsid w:val="004E7AD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E7ADA"/>
    <w:rPr>
      <w:color w:val="954F72" w:themeColor="followedHyperlink"/>
      <w:u w:val="single"/>
    </w:rPr>
  </w:style>
  <w:style w:type="character" w:customStyle="1" w:styleId="Ninguno">
    <w:name w:val="Ninguno"/>
    <w:rsid w:val="004E7ADA"/>
    <w:rPr>
      <w:lang w:val="es-ES_tradnl"/>
    </w:rPr>
  </w:style>
  <w:style w:type="paragraph" w:styleId="Textoindependiente">
    <w:name w:val="Body Text"/>
    <w:aliases w:val="Body Text Char,TITULO SECCION"/>
    <w:basedOn w:val="Normal"/>
    <w:link w:val="TextoindependienteCar"/>
    <w:uiPriority w:val="1"/>
    <w:qFormat/>
    <w:rsid w:val="004E7ADA"/>
    <w:pPr>
      <w:suppressAutoHyphens/>
      <w:spacing w:after="120"/>
      <w:jc w:val="left"/>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aliases w:val="Body Text Char Car,TITULO SECCION Car"/>
    <w:basedOn w:val="Fuentedeprrafopredeter"/>
    <w:link w:val="Textoindependiente"/>
    <w:uiPriority w:val="1"/>
    <w:rsid w:val="004E7ADA"/>
    <w:rPr>
      <w:rFonts w:ascii="Times New Roman" w:eastAsia="Times New Roman" w:hAnsi="Times New Roman" w:cs="Times New Roman"/>
      <w:noProof/>
      <w:sz w:val="24"/>
      <w:szCs w:val="20"/>
      <w:lang w:val="es-ES" w:eastAsia="ar-SA"/>
    </w:rPr>
  </w:style>
  <w:style w:type="paragraph" w:styleId="Sangradetextonormal">
    <w:name w:val="Body Text Indent"/>
    <w:basedOn w:val="Normal"/>
    <w:link w:val="SangradetextonormalCar"/>
    <w:uiPriority w:val="99"/>
    <w:unhideWhenUsed/>
    <w:rsid w:val="004E7ADA"/>
    <w:pPr>
      <w:spacing w:after="120"/>
      <w:ind w:left="283"/>
    </w:pPr>
  </w:style>
  <w:style w:type="character" w:customStyle="1" w:styleId="SangradetextonormalCar">
    <w:name w:val="Sangría de texto normal Car"/>
    <w:basedOn w:val="Fuentedeprrafopredeter"/>
    <w:link w:val="Sangradetextonormal"/>
    <w:uiPriority w:val="99"/>
    <w:rsid w:val="004E7ADA"/>
    <w:rPr>
      <w:rFonts w:ascii="Montserrat" w:hAnsi="Montserrat"/>
      <w:sz w:val="20"/>
    </w:rPr>
  </w:style>
  <w:style w:type="table" w:styleId="Tablanormal3">
    <w:name w:val="Plain Table 3"/>
    <w:basedOn w:val="Tablanormal"/>
    <w:uiPriority w:val="43"/>
    <w:rsid w:val="004E7A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91763113346106596m7313138160496177183gmail-msoheader">
    <w:name w:val="m_91763113346106596m_7313138160496177183gmail-msoheader"/>
    <w:basedOn w:val="Normal"/>
    <w:rsid w:val="004E7ADA"/>
    <w:pPr>
      <w:spacing w:before="100" w:beforeAutospacing="1" w:after="100" w:afterAutospacing="1"/>
      <w:jc w:val="left"/>
    </w:pPr>
    <w:rPr>
      <w:rFonts w:ascii="Times" w:eastAsia="MS Mincho" w:hAnsi="Times" w:cs="Times New Roman"/>
      <w:szCs w:val="20"/>
      <w:lang w:val="es-ES_tradnl" w:eastAsia="es-ES"/>
    </w:rPr>
  </w:style>
  <w:style w:type="paragraph" w:customStyle="1" w:styleId="Prrafobsico">
    <w:name w:val="[Párrafo básico]"/>
    <w:basedOn w:val="Normal"/>
    <w:uiPriority w:val="99"/>
    <w:rsid w:val="004E7ADA"/>
    <w:pPr>
      <w:widowControl w:val="0"/>
      <w:autoSpaceDE w:val="0"/>
      <w:autoSpaceDN w:val="0"/>
      <w:adjustRightInd w:val="0"/>
      <w:spacing w:after="0" w:line="288" w:lineRule="auto"/>
      <w:jc w:val="left"/>
      <w:textAlignment w:val="center"/>
    </w:pPr>
    <w:rPr>
      <w:rFonts w:ascii="MinionPro-Regular" w:eastAsia="MS Mincho" w:hAnsi="MinionPro-Regular" w:cs="MinionPro-Regular"/>
      <w:color w:val="000000"/>
      <w:sz w:val="24"/>
      <w:szCs w:val="24"/>
      <w:lang w:val="es-ES_tradnl" w:eastAsia="es-ES"/>
    </w:rPr>
  </w:style>
  <w:style w:type="paragraph" w:styleId="Textoindependiente2">
    <w:name w:val="Body Text 2"/>
    <w:basedOn w:val="Normal"/>
    <w:link w:val="Textoindependiente2Car"/>
    <w:uiPriority w:val="99"/>
    <w:unhideWhenUsed/>
    <w:rsid w:val="004E7ADA"/>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4E7ADA"/>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4E7ADA"/>
    <w:pPr>
      <w:spacing w:after="120"/>
      <w:ind w:left="283"/>
      <w:jc w:val="left"/>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E7ADA"/>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rsid w:val="004E7ADA"/>
    <w:pPr>
      <w:spacing w:after="120" w:line="480" w:lineRule="auto"/>
      <w:ind w:left="283"/>
      <w:jc w:val="left"/>
    </w:pPr>
    <w:rPr>
      <w:rFonts w:ascii="Times New Roman" w:eastAsia="Times New Roman" w:hAnsi="Times New Roman" w:cs="Times New Roman"/>
      <w:szCs w:val="20"/>
      <w:lang w:val="es-ES" w:eastAsia="es-ES"/>
    </w:rPr>
  </w:style>
  <w:style w:type="character" w:customStyle="1" w:styleId="Sangra2detindependienteCar">
    <w:name w:val="Sangría 2 de t. independiente Car"/>
    <w:basedOn w:val="Fuentedeprrafopredeter"/>
    <w:link w:val="Sangra2detindependiente"/>
    <w:rsid w:val="004E7ADA"/>
    <w:rPr>
      <w:rFonts w:ascii="Times New Roman" w:eastAsia="Times New Roman" w:hAnsi="Times New Roman" w:cs="Times New Roman"/>
      <w:sz w:val="20"/>
      <w:szCs w:val="20"/>
      <w:lang w:val="es-ES" w:eastAsia="es-ES"/>
    </w:rPr>
  </w:style>
  <w:style w:type="paragraph" w:customStyle="1" w:styleId="Normal1">
    <w:name w:val="Normal1"/>
    <w:rsid w:val="004E7ADA"/>
    <w:pPr>
      <w:spacing w:after="0" w:line="240" w:lineRule="auto"/>
    </w:pPr>
    <w:rPr>
      <w:rFonts w:ascii="Times New Roman" w:eastAsia="Times New Roman" w:hAnsi="Times New Roman" w:cs="Times New Roman"/>
      <w:sz w:val="24"/>
      <w:szCs w:val="24"/>
      <w:lang w:val="es-ES" w:eastAsia="es-ES_tradnl"/>
    </w:rPr>
  </w:style>
  <w:style w:type="paragraph" w:styleId="TDC4">
    <w:name w:val="toc 4"/>
    <w:basedOn w:val="Normal"/>
    <w:next w:val="Normal"/>
    <w:autoRedefine/>
    <w:uiPriority w:val="39"/>
    <w:unhideWhenUsed/>
    <w:rsid w:val="004E7ADA"/>
    <w:pPr>
      <w:spacing w:after="100" w:line="259" w:lineRule="auto"/>
      <w:ind w:left="660"/>
      <w:jc w:val="left"/>
    </w:pPr>
    <w:rPr>
      <w:rFonts w:asciiTheme="minorHAnsi" w:eastAsiaTheme="minorEastAsia" w:hAnsiTheme="minorHAnsi"/>
      <w:sz w:val="22"/>
      <w:lang w:eastAsia="es-MX"/>
    </w:rPr>
  </w:style>
  <w:style w:type="paragraph" w:styleId="TDC5">
    <w:name w:val="toc 5"/>
    <w:basedOn w:val="Normal"/>
    <w:next w:val="Normal"/>
    <w:autoRedefine/>
    <w:uiPriority w:val="39"/>
    <w:unhideWhenUsed/>
    <w:rsid w:val="004E7ADA"/>
    <w:pPr>
      <w:spacing w:after="100" w:line="259"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E7ADA"/>
    <w:pPr>
      <w:spacing w:after="100" w:line="259"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E7ADA"/>
    <w:pPr>
      <w:spacing w:after="100" w:line="259"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E7ADA"/>
    <w:pPr>
      <w:spacing w:after="100" w:line="259"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E7ADA"/>
    <w:pPr>
      <w:spacing w:after="100" w:line="259" w:lineRule="auto"/>
      <w:ind w:left="1760"/>
      <w:jc w:val="left"/>
    </w:pPr>
    <w:rPr>
      <w:rFonts w:asciiTheme="minorHAnsi" w:eastAsiaTheme="minorEastAsia" w:hAnsiTheme="minorHAnsi"/>
      <w:sz w:val="22"/>
      <w:lang w:eastAsia="es-MX"/>
    </w:rPr>
  </w:style>
  <w:style w:type="character" w:styleId="Refdecomentario">
    <w:name w:val="annotation reference"/>
    <w:basedOn w:val="Fuentedeprrafopredeter"/>
    <w:uiPriority w:val="99"/>
    <w:unhideWhenUsed/>
    <w:rsid w:val="004E7ADA"/>
    <w:rPr>
      <w:sz w:val="16"/>
      <w:szCs w:val="16"/>
    </w:rPr>
  </w:style>
  <w:style w:type="paragraph" w:styleId="Textocomentario">
    <w:name w:val="annotation text"/>
    <w:aliases w:val="Comment Text Char1"/>
    <w:basedOn w:val="Normal"/>
    <w:link w:val="TextocomentarioCar"/>
    <w:uiPriority w:val="99"/>
    <w:unhideWhenUsed/>
    <w:rsid w:val="004E7ADA"/>
    <w:pPr>
      <w:spacing w:after="200"/>
      <w:jc w:val="left"/>
    </w:pPr>
    <w:rPr>
      <w:rFonts w:asciiTheme="minorHAnsi" w:hAnsiTheme="minorHAnsi"/>
      <w:szCs w:val="20"/>
      <w:lang w:val="es-ES"/>
    </w:rPr>
  </w:style>
  <w:style w:type="character" w:customStyle="1" w:styleId="TextocomentarioCar">
    <w:name w:val="Texto comentario Car"/>
    <w:aliases w:val="Comment Text Char1 Car"/>
    <w:basedOn w:val="Fuentedeprrafopredeter"/>
    <w:link w:val="Textocomentario"/>
    <w:uiPriority w:val="99"/>
    <w:rsid w:val="004E7ADA"/>
    <w:rPr>
      <w:sz w:val="20"/>
      <w:szCs w:val="20"/>
      <w:lang w:val="es-ES"/>
    </w:rPr>
  </w:style>
  <w:style w:type="numbering" w:customStyle="1" w:styleId="WW8Num710">
    <w:name w:val="WW8Num710"/>
    <w:basedOn w:val="Sinlista"/>
    <w:rsid w:val="004E7ADA"/>
    <w:pPr>
      <w:numPr>
        <w:numId w:val="23"/>
      </w:numPr>
    </w:pPr>
  </w:style>
  <w:style w:type="paragraph" w:styleId="Listaconvietas4">
    <w:name w:val="List Bullet 4"/>
    <w:basedOn w:val="Normal"/>
    <w:rsid w:val="004E7ADA"/>
    <w:pPr>
      <w:numPr>
        <w:numId w:val="22"/>
      </w:numPr>
      <w:spacing w:after="0"/>
      <w:jc w:val="left"/>
    </w:pPr>
    <w:rPr>
      <w:rFonts w:ascii="Times New Roman" w:eastAsia="Times New Roman" w:hAnsi="Times New Roman" w:cs="Times New Roman"/>
      <w:noProof/>
      <w:szCs w:val="20"/>
      <w:lang w:eastAsia="es-ES"/>
    </w:rPr>
  </w:style>
  <w:style w:type="numbering" w:customStyle="1" w:styleId="Estilo1233">
    <w:name w:val="Estilo1233"/>
    <w:rsid w:val="004E7ADA"/>
    <w:pPr>
      <w:numPr>
        <w:numId w:val="22"/>
      </w:numPr>
    </w:pPr>
  </w:style>
  <w:style w:type="numbering" w:customStyle="1" w:styleId="WW8Num301">
    <w:name w:val="WW8Num301"/>
    <w:basedOn w:val="Sinlista"/>
    <w:rsid w:val="004E7ADA"/>
    <w:pPr>
      <w:numPr>
        <w:numId w:val="21"/>
      </w:numPr>
    </w:pPr>
  </w:style>
  <w:style w:type="paragraph" w:customStyle="1" w:styleId="msonormal0">
    <w:name w:val="msonormal"/>
    <w:basedOn w:val="Normal"/>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paragraph" w:customStyle="1" w:styleId="xl68">
    <w:name w:val="xl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69">
    <w:name w:val="xl69"/>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0">
    <w:name w:val="xl70"/>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71">
    <w:name w:val="xl71"/>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72">
    <w:name w:val="xl72"/>
    <w:basedOn w:val="Normal"/>
    <w:rsid w:val="004E7ADA"/>
    <w:pPr>
      <w:shd w:val="clear" w:color="000000" w:fill="FFFF00"/>
      <w:spacing w:before="100" w:beforeAutospacing="1" w:after="100" w:afterAutospacing="1"/>
      <w:jc w:val="left"/>
    </w:pPr>
    <w:rPr>
      <w:rFonts w:ascii="Arial" w:eastAsia="Times New Roman" w:hAnsi="Arial" w:cs="Arial"/>
      <w:szCs w:val="20"/>
      <w:lang w:eastAsia="es-MX"/>
    </w:rPr>
  </w:style>
  <w:style w:type="paragraph" w:customStyle="1" w:styleId="xl73">
    <w:name w:val="xl7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Cs w:val="20"/>
      <w:lang w:eastAsia="es-MX"/>
    </w:rPr>
  </w:style>
  <w:style w:type="paragraph" w:customStyle="1" w:styleId="xl74">
    <w:name w:val="xl74"/>
    <w:basedOn w:val="Normal"/>
    <w:rsid w:val="004E7A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75">
    <w:name w:val="xl75"/>
    <w:basedOn w:val="Normal"/>
    <w:rsid w:val="004E7ADA"/>
    <w:pPr>
      <w:shd w:val="clear" w:color="000000" w:fill="FF0000"/>
      <w:spacing w:before="100" w:beforeAutospacing="1" w:after="100" w:afterAutospacing="1"/>
      <w:jc w:val="left"/>
    </w:pPr>
    <w:rPr>
      <w:rFonts w:ascii="Arial" w:eastAsia="Times New Roman" w:hAnsi="Arial" w:cs="Arial"/>
      <w:szCs w:val="20"/>
      <w:lang w:eastAsia="es-MX"/>
    </w:rPr>
  </w:style>
  <w:style w:type="paragraph" w:customStyle="1" w:styleId="xl76">
    <w:name w:val="xl76"/>
    <w:basedOn w:val="Normal"/>
    <w:rsid w:val="004E7ADA"/>
    <w:pPr>
      <w:shd w:val="clear" w:color="000000" w:fill="548235"/>
      <w:spacing w:before="100" w:beforeAutospacing="1" w:after="100" w:afterAutospacing="1"/>
      <w:jc w:val="left"/>
    </w:pPr>
    <w:rPr>
      <w:rFonts w:ascii="Arial" w:eastAsia="Times New Roman" w:hAnsi="Arial" w:cs="Arial"/>
      <w:szCs w:val="20"/>
      <w:lang w:eastAsia="es-MX"/>
    </w:rPr>
  </w:style>
  <w:style w:type="paragraph" w:customStyle="1" w:styleId="xl77">
    <w:name w:val="xl77"/>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78">
    <w:name w:val="xl78"/>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79">
    <w:name w:val="xl7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0">
    <w:name w:val="xl8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1">
    <w:name w:val="xl81"/>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MX"/>
    </w:rPr>
  </w:style>
  <w:style w:type="paragraph" w:customStyle="1" w:styleId="xl82">
    <w:name w:val="xl8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3">
    <w:name w:val="xl83"/>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4">
    <w:name w:val="xl84"/>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lang w:eastAsia="es-MX"/>
    </w:rPr>
  </w:style>
  <w:style w:type="paragraph" w:customStyle="1" w:styleId="xl85">
    <w:name w:val="xl8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0"/>
      <w:lang w:eastAsia="es-MX"/>
    </w:rPr>
  </w:style>
  <w:style w:type="paragraph" w:customStyle="1" w:styleId="xl86">
    <w:name w:val="xl86"/>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0"/>
      <w:lang w:eastAsia="es-MX"/>
    </w:rPr>
  </w:style>
  <w:style w:type="paragraph" w:customStyle="1" w:styleId="xl87">
    <w:name w:val="xl87"/>
    <w:basedOn w:val="Normal"/>
    <w:rsid w:val="004E7ADA"/>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88">
    <w:name w:val="xl88"/>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0"/>
      <w:lang w:eastAsia="es-MX"/>
    </w:rPr>
  </w:style>
  <w:style w:type="paragraph" w:customStyle="1" w:styleId="xl89">
    <w:name w:val="xl89"/>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0">
    <w:name w:val="xl90"/>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1">
    <w:name w:val="xl91"/>
    <w:basedOn w:val="Normal"/>
    <w:rsid w:val="004E7ADA"/>
    <w:pPr>
      <w:pBdr>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2">
    <w:name w:val="xl92"/>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3">
    <w:name w:val="xl93"/>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94">
    <w:name w:val="xl94"/>
    <w:basedOn w:val="Normal"/>
    <w:rsid w:val="004E7ADA"/>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95">
    <w:name w:val="xl9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6">
    <w:name w:val="xl96"/>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7">
    <w:name w:val="xl97"/>
    <w:basedOn w:val="Normal"/>
    <w:rsid w:val="004E7ADA"/>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98">
    <w:name w:val="xl9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99">
    <w:name w:val="xl99"/>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00">
    <w:name w:val="xl10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01">
    <w:name w:val="xl101"/>
    <w:basedOn w:val="Normal"/>
    <w:rsid w:val="004E7ADA"/>
    <w:pPr>
      <w:spacing w:before="100" w:beforeAutospacing="1" w:after="100" w:afterAutospacing="1"/>
      <w:jc w:val="left"/>
      <w:textAlignment w:val="top"/>
    </w:pPr>
    <w:rPr>
      <w:rFonts w:ascii="Arial" w:eastAsia="Times New Roman" w:hAnsi="Arial" w:cs="Arial"/>
      <w:szCs w:val="20"/>
      <w:lang w:eastAsia="es-MX"/>
    </w:rPr>
  </w:style>
  <w:style w:type="paragraph" w:customStyle="1" w:styleId="xl102">
    <w:name w:val="xl102"/>
    <w:basedOn w:val="Normal"/>
    <w:rsid w:val="004E7ADA"/>
    <w:pPr>
      <w:shd w:val="clear" w:color="000000" w:fill="F4B084"/>
      <w:spacing w:before="100" w:beforeAutospacing="1" w:after="100" w:afterAutospacing="1"/>
      <w:jc w:val="left"/>
    </w:pPr>
    <w:rPr>
      <w:rFonts w:ascii="Arial" w:eastAsia="Times New Roman" w:hAnsi="Arial" w:cs="Arial"/>
      <w:szCs w:val="20"/>
      <w:lang w:eastAsia="es-MX"/>
    </w:rPr>
  </w:style>
  <w:style w:type="paragraph" w:customStyle="1" w:styleId="xl103">
    <w:name w:val="xl103"/>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4">
    <w:name w:val="xl104"/>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top"/>
    </w:pPr>
    <w:rPr>
      <w:rFonts w:ascii="Arial" w:eastAsia="Times New Roman" w:hAnsi="Arial" w:cs="Arial"/>
      <w:szCs w:val="20"/>
      <w:lang w:eastAsia="es-MX"/>
    </w:rPr>
  </w:style>
  <w:style w:type="paragraph" w:customStyle="1" w:styleId="xl105">
    <w:name w:val="xl105"/>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6">
    <w:name w:val="xl106"/>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7">
    <w:name w:val="xl107"/>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8">
    <w:name w:val="xl108"/>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Arial" w:eastAsia="Times New Roman" w:hAnsi="Arial" w:cs="Arial"/>
      <w:szCs w:val="20"/>
      <w:lang w:eastAsia="es-MX"/>
    </w:rPr>
  </w:style>
  <w:style w:type="paragraph" w:customStyle="1" w:styleId="xl109">
    <w:name w:val="xl109"/>
    <w:basedOn w:val="Normal"/>
    <w:rsid w:val="004E7AD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eastAsia="Times New Roman" w:cs="Times New Roman"/>
      <w:szCs w:val="20"/>
      <w:lang w:eastAsia="es-MX"/>
    </w:rPr>
  </w:style>
  <w:style w:type="paragraph" w:customStyle="1" w:styleId="xl110">
    <w:name w:val="xl110"/>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Arial" w:eastAsia="Times New Roman" w:hAnsi="Arial" w:cs="Arial"/>
      <w:szCs w:val="20"/>
      <w:lang w:eastAsia="es-MX"/>
    </w:rPr>
  </w:style>
  <w:style w:type="paragraph" w:customStyle="1" w:styleId="xl111">
    <w:name w:val="xl111"/>
    <w:basedOn w:val="Normal"/>
    <w:rsid w:val="004E7AD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eastAsia="Times New Roman" w:cs="Times New Roman"/>
      <w:szCs w:val="20"/>
      <w:lang w:eastAsia="es-MX"/>
    </w:rPr>
  </w:style>
  <w:style w:type="paragraph" w:customStyle="1" w:styleId="xl112">
    <w:name w:val="xl112"/>
    <w:basedOn w:val="Normal"/>
    <w:rsid w:val="004E7ADA"/>
    <w:pPr>
      <w:shd w:val="clear" w:color="000000" w:fill="FFFFFF"/>
      <w:spacing w:before="100" w:beforeAutospacing="1" w:after="100" w:afterAutospacing="1"/>
      <w:jc w:val="left"/>
    </w:pPr>
    <w:rPr>
      <w:rFonts w:ascii="Arial" w:eastAsia="Times New Roman" w:hAnsi="Arial" w:cs="Arial"/>
      <w:szCs w:val="20"/>
      <w:lang w:eastAsia="es-MX"/>
    </w:rPr>
  </w:style>
  <w:style w:type="paragraph" w:customStyle="1" w:styleId="xl113">
    <w:name w:val="xl113"/>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4">
    <w:name w:val="xl114"/>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15">
    <w:name w:val="xl115"/>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6">
    <w:name w:val="xl116"/>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7">
    <w:name w:val="xl11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18">
    <w:name w:val="xl118"/>
    <w:basedOn w:val="Normal"/>
    <w:rsid w:val="004E7ADA"/>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0">
    <w:name w:val="xl12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Cs w:val="20"/>
      <w:lang w:eastAsia="es-MX"/>
    </w:rPr>
  </w:style>
  <w:style w:type="paragraph" w:customStyle="1" w:styleId="xl121">
    <w:name w:val="xl121"/>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2">
    <w:name w:val="xl122"/>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3">
    <w:name w:val="xl123"/>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4">
    <w:name w:val="xl124"/>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25">
    <w:name w:val="xl125"/>
    <w:basedOn w:val="Normal"/>
    <w:rsid w:val="004E7AD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6">
    <w:name w:val="xl126"/>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7">
    <w:name w:val="xl127"/>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8">
    <w:name w:val="xl128"/>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29">
    <w:name w:val="xl129"/>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0">
    <w:name w:val="xl130"/>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Cs w:val="20"/>
      <w:lang w:eastAsia="es-MX"/>
    </w:rPr>
  </w:style>
  <w:style w:type="paragraph" w:customStyle="1" w:styleId="xl131">
    <w:name w:val="xl131"/>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32">
    <w:name w:val="xl132"/>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3">
    <w:name w:val="xl133"/>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4">
    <w:name w:val="xl13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5">
    <w:name w:val="xl13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6">
    <w:name w:val="xl136"/>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37">
    <w:name w:val="xl137"/>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38">
    <w:name w:val="xl138"/>
    <w:basedOn w:val="Normal"/>
    <w:rsid w:val="004E7ADA"/>
    <w:pPr>
      <w:pBdr>
        <w:top w:val="single" w:sz="4" w:space="0" w:color="auto"/>
        <w:left w:val="single" w:sz="4" w:space="0" w:color="auto"/>
        <w:right w:val="single" w:sz="4" w:space="0" w:color="auto"/>
      </w:pBdr>
      <w:shd w:val="clear" w:color="000000" w:fill="70AD47"/>
      <w:spacing w:before="100" w:beforeAutospacing="1" w:after="100" w:afterAutospacing="1"/>
      <w:jc w:val="center"/>
      <w:textAlignment w:val="top"/>
    </w:pPr>
    <w:rPr>
      <w:rFonts w:ascii="Arial" w:eastAsia="Times New Roman" w:hAnsi="Arial" w:cs="Arial"/>
      <w:szCs w:val="20"/>
      <w:lang w:eastAsia="es-MX"/>
    </w:rPr>
  </w:style>
  <w:style w:type="paragraph" w:customStyle="1" w:styleId="xl139">
    <w:name w:val="xl139"/>
    <w:basedOn w:val="Normal"/>
    <w:rsid w:val="004E7ADA"/>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0">
    <w:name w:val="xl14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1">
    <w:name w:val="xl14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2">
    <w:name w:val="xl142"/>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3">
    <w:name w:val="xl143"/>
    <w:basedOn w:val="Normal"/>
    <w:rsid w:val="004E7ADA"/>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szCs w:val="20"/>
      <w:lang w:eastAsia="es-MX"/>
    </w:rPr>
  </w:style>
  <w:style w:type="paragraph" w:customStyle="1" w:styleId="xl144">
    <w:name w:val="xl144"/>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top"/>
    </w:pPr>
    <w:rPr>
      <w:rFonts w:ascii="Arial" w:eastAsia="Times New Roman" w:hAnsi="Arial" w:cs="Arial"/>
      <w:szCs w:val="20"/>
      <w:lang w:eastAsia="es-MX"/>
    </w:rPr>
  </w:style>
  <w:style w:type="paragraph" w:customStyle="1" w:styleId="xl145">
    <w:name w:val="xl145"/>
    <w:basedOn w:val="Normal"/>
    <w:rsid w:val="004E7ADA"/>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6">
    <w:name w:val="xl146"/>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7">
    <w:name w:val="xl147"/>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Cs w:val="20"/>
      <w:lang w:eastAsia="es-MX"/>
    </w:rPr>
  </w:style>
  <w:style w:type="paragraph" w:customStyle="1" w:styleId="xl148">
    <w:name w:val="xl148"/>
    <w:basedOn w:val="Normal"/>
    <w:rsid w:val="004E7ADA"/>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w:eastAsia="Times New Roman" w:hAnsi="Arial" w:cs="Arial"/>
      <w:szCs w:val="20"/>
      <w:lang w:eastAsia="es-MX"/>
    </w:rPr>
  </w:style>
  <w:style w:type="paragraph" w:customStyle="1" w:styleId="xl149">
    <w:name w:val="xl149"/>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50">
    <w:name w:val="xl150"/>
    <w:basedOn w:val="Normal"/>
    <w:rsid w:val="004E7A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1">
    <w:name w:val="xl15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2">
    <w:name w:val="xl152"/>
    <w:basedOn w:val="Normal"/>
    <w:rsid w:val="004E7AD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3">
    <w:name w:val="xl15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54">
    <w:name w:val="xl15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5">
    <w:name w:val="xl155"/>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6">
    <w:name w:val="xl156"/>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7">
    <w:name w:val="xl157"/>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58">
    <w:name w:val="xl158"/>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59">
    <w:name w:val="xl159"/>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0">
    <w:name w:val="xl160"/>
    <w:basedOn w:val="Normal"/>
    <w:rsid w:val="004E7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61">
    <w:name w:val="xl161"/>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2">
    <w:name w:val="xl162"/>
    <w:basedOn w:val="Normal"/>
    <w:rsid w:val="004E7ADA"/>
    <w:pPr>
      <w:pBdr>
        <w:top w:val="single" w:sz="4" w:space="0" w:color="FFFFFF"/>
        <w:left w:val="single" w:sz="4" w:space="0" w:color="auto"/>
        <w:bottom w:val="single" w:sz="4" w:space="0" w:color="FFFFFF"/>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3">
    <w:name w:val="xl163"/>
    <w:basedOn w:val="Normal"/>
    <w:rsid w:val="004E7ADA"/>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4">
    <w:name w:val="xl164"/>
    <w:basedOn w:val="Normal"/>
    <w:rsid w:val="004E7ADA"/>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Cs w:val="20"/>
      <w:lang w:eastAsia="es-MX"/>
    </w:rPr>
  </w:style>
  <w:style w:type="paragraph" w:customStyle="1" w:styleId="xl165">
    <w:name w:val="xl165"/>
    <w:basedOn w:val="Normal"/>
    <w:rsid w:val="004E7ADA"/>
    <w:pPr>
      <w:spacing w:before="100" w:beforeAutospacing="1" w:after="100" w:afterAutospacing="1"/>
      <w:jc w:val="left"/>
    </w:pPr>
    <w:rPr>
      <w:rFonts w:ascii="Arial" w:eastAsia="Times New Roman" w:hAnsi="Arial" w:cs="Arial"/>
      <w:szCs w:val="20"/>
      <w:lang w:eastAsia="es-MX"/>
    </w:rPr>
  </w:style>
  <w:style w:type="paragraph" w:customStyle="1" w:styleId="xl166">
    <w:name w:val="xl166"/>
    <w:basedOn w:val="Normal"/>
    <w:rsid w:val="004E7A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67">
    <w:name w:val="xl167"/>
    <w:basedOn w:val="Normal"/>
    <w:rsid w:val="004E7ADA"/>
    <w:pPr>
      <w:pBdr>
        <w:top w:val="single" w:sz="4" w:space="0" w:color="FFFFFF"/>
        <w:left w:val="single" w:sz="4" w:space="0" w:color="auto"/>
        <w:right w:val="single" w:sz="4" w:space="0" w:color="auto"/>
      </w:pBdr>
      <w:shd w:val="clear" w:color="D9E1F2" w:fill="D9E1F2"/>
      <w:spacing w:before="100" w:beforeAutospacing="1" w:after="100" w:afterAutospacing="1"/>
      <w:jc w:val="left"/>
      <w:textAlignment w:val="center"/>
    </w:pPr>
    <w:rPr>
      <w:rFonts w:ascii="Arial" w:eastAsia="Times New Roman" w:hAnsi="Arial" w:cs="Arial"/>
      <w:szCs w:val="20"/>
      <w:lang w:eastAsia="es-MX"/>
    </w:rPr>
  </w:style>
  <w:style w:type="paragraph" w:customStyle="1" w:styleId="xl168">
    <w:name w:val="xl168"/>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69">
    <w:name w:val="xl169"/>
    <w:basedOn w:val="Normal"/>
    <w:rsid w:val="004E7AD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0">
    <w:name w:val="xl170"/>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71">
    <w:name w:val="xl171"/>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eastAsia="Times New Roman" w:hAnsi="Arial" w:cs="Arial"/>
      <w:szCs w:val="20"/>
      <w:lang w:eastAsia="es-MX"/>
    </w:rPr>
  </w:style>
  <w:style w:type="paragraph" w:customStyle="1" w:styleId="xl172">
    <w:name w:val="xl172"/>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3">
    <w:name w:val="xl173"/>
    <w:basedOn w:val="Normal"/>
    <w:rsid w:val="004E7AD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Cs w:val="20"/>
      <w:lang w:eastAsia="es-MX"/>
    </w:rPr>
  </w:style>
  <w:style w:type="paragraph" w:customStyle="1" w:styleId="xl174">
    <w:name w:val="xl174"/>
    <w:basedOn w:val="Normal"/>
    <w:rsid w:val="004E7ADA"/>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75">
    <w:name w:val="xl175"/>
    <w:basedOn w:val="Normal"/>
    <w:rsid w:val="004E7ADA"/>
    <w:pPr>
      <w:pBdr>
        <w:left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16"/>
      <w:szCs w:val="16"/>
      <w:lang w:eastAsia="es-MX"/>
    </w:rPr>
  </w:style>
  <w:style w:type="paragraph" w:customStyle="1" w:styleId="xl176">
    <w:name w:val="xl176"/>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7">
    <w:name w:val="xl177"/>
    <w:basedOn w:val="Normal"/>
    <w:rsid w:val="004E7AD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eastAsia="es-MX"/>
    </w:rPr>
  </w:style>
  <w:style w:type="paragraph" w:customStyle="1" w:styleId="xl178">
    <w:name w:val="xl178"/>
    <w:basedOn w:val="Normal"/>
    <w:rsid w:val="004E7ADA"/>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sz w:val="36"/>
      <w:szCs w:val="36"/>
      <w:lang w:eastAsia="es-MX"/>
    </w:rPr>
  </w:style>
  <w:style w:type="paragraph" w:customStyle="1" w:styleId="xl179">
    <w:name w:val="xl179"/>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0">
    <w:name w:val="xl180"/>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1">
    <w:name w:val="xl181"/>
    <w:basedOn w:val="Normal"/>
    <w:rsid w:val="004E7A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2">
    <w:name w:val="xl182"/>
    <w:basedOn w:val="Normal"/>
    <w:rsid w:val="004E7ADA"/>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3">
    <w:name w:val="xl183"/>
    <w:basedOn w:val="Normal"/>
    <w:rsid w:val="004E7ADA"/>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4">
    <w:name w:val="xl184"/>
    <w:basedOn w:val="Normal"/>
    <w:rsid w:val="004E7ADA"/>
    <w:pPr>
      <w:pBdr>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szCs w:val="20"/>
      <w:lang w:eastAsia="es-MX"/>
    </w:rPr>
  </w:style>
  <w:style w:type="paragraph" w:customStyle="1" w:styleId="xl185">
    <w:name w:val="xl185"/>
    <w:basedOn w:val="Normal"/>
    <w:rsid w:val="004E7ADA"/>
    <w:pPr>
      <w:shd w:val="clear" w:color="000000" w:fill="FFC000"/>
      <w:spacing w:before="100" w:beforeAutospacing="1" w:after="100" w:afterAutospacing="1"/>
      <w:jc w:val="left"/>
    </w:pPr>
    <w:rPr>
      <w:rFonts w:ascii="Arial" w:eastAsia="Times New Roman" w:hAnsi="Arial" w:cs="Arial"/>
      <w:szCs w:val="20"/>
      <w:lang w:eastAsia="es-MX"/>
    </w:rPr>
  </w:style>
  <w:style w:type="table" w:styleId="Tablanormal4">
    <w:name w:val="Plain Table 4"/>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uadrculamediana21">
    <w:name w:val="Cuadrícula mediana 21"/>
    <w:uiPriority w:val="1"/>
    <w:qFormat/>
    <w:rsid w:val="004E7ADA"/>
    <w:pPr>
      <w:spacing w:after="0" w:line="240" w:lineRule="auto"/>
    </w:pPr>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4E7ADA"/>
    <w:rPr>
      <w:b/>
      <w:bCs/>
    </w:rPr>
  </w:style>
  <w:style w:type="character" w:customStyle="1" w:styleId="AsuntodelcomentarioCar">
    <w:name w:val="Asunto del comentario Car"/>
    <w:basedOn w:val="TextocomentarioCar"/>
    <w:link w:val="Asuntodelcomentario"/>
    <w:uiPriority w:val="99"/>
    <w:semiHidden/>
    <w:rsid w:val="004E7ADA"/>
    <w:rPr>
      <w:b/>
      <w:bCs/>
      <w:sz w:val="20"/>
      <w:szCs w:val="20"/>
      <w:lang w:val="es-ES"/>
    </w:rPr>
  </w:style>
  <w:style w:type="paragraph" w:styleId="Revisin">
    <w:name w:val="Revision"/>
    <w:hidden/>
    <w:uiPriority w:val="99"/>
    <w:rsid w:val="004E7ADA"/>
    <w:pPr>
      <w:spacing w:after="0" w:line="240" w:lineRule="auto"/>
    </w:pPr>
    <w:rPr>
      <w:lang w:val="es-ES"/>
    </w:rPr>
  </w:style>
  <w:style w:type="character" w:styleId="nfasisintenso">
    <w:name w:val="Intense Emphasis"/>
    <w:uiPriority w:val="21"/>
    <w:qFormat/>
    <w:rsid w:val="004E7ADA"/>
    <w:rPr>
      <w:b/>
      <w:bCs/>
      <w:i/>
      <w:iCs/>
      <w:color w:val="4F81BD"/>
    </w:rPr>
  </w:style>
  <w:style w:type="character" w:customStyle="1" w:styleId="UnresolvedMention1">
    <w:name w:val="Unresolved Mention1"/>
    <w:basedOn w:val="Fuentedeprrafopredeter"/>
    <w:uiPriority w:val="99"/>
    <w:semiHidden/>
    <w:unhideWhenUsed/>
    <w:rsid w:val="004E7ADA"/>
    <w:rPr>
      <w:color w:val="605E5C"/>
      <w:shd w:val="clear" w:color="auto" w:fill="E1DFDD"/>
    </w:rPr>
  </w:style>
  <w:style w:type="paragraph" w:styleId="Descripcin">
    <w:name w:val="caption"/>
    <w:basedOn w:val="Normal"/>
    <w:next w:val="Normal"/>
    <w:uiPriority w:val="35"/>
    <w:semiHidden/>
    <w:unhideWhenUsed/>
    <w:qFormat/>
    <w:rsid w:val="004E7ADA"/>
    <w:pPr>
      <w:spacing w:after="80"/>
      <w:jc w:val="left"/>
    </w:pPr>
    <w:rPr>
      <w:rFonts w:asciiTheme="minorHAnsi" w:eastAsiaTheme="minorEastAsia" w:hAnsiTheme="minorHAnsi"/>
      <w:b/>
      <w:bCs/>
      <w:i/>
      <w:iCs/>
      <w:color w:val="C45911" w:themeColor="accent2" w:themeShade="BF"/>
      <w:sz w:val="18"/>
      <w:szCs w:val="18"/>
      <w:lang w:val="es-ES"/>
    </w:rPr>
  </w:style>
  <w:style w:type="paragraph" w:styleId="Ttulo">
    <w:name w:val="Title"/>
    <w:basedOn w:val="Normal"/>
    <w:next w:val="Normal"/>
    <w:link w:val="TtuloCar"/>
    <w:uiPriority w:val="10"/>
    <w:qFormat/>
    <w:rsid w:val="004E7ADA"/>
    <w:pPr>
      <w:pBdr>
        <w:top w:val="single" w:sz="48" w:space="0" w:color="ED7D31" w:themeColor="accent2"/>
        <w:bottom w:val="single" w:sz="48" w:space="0" w:color="ED7D31" w:themeColor="accent2"/>
      </w:pBdr>
      <w:shd w:val="clear" w:color="auto" w:fill="ED7D31" w:themeFill="accent2"/>
      <w:spacing w:after="0"/>
      <w:jc w:val="center"/>
    </w:pPr>
    <w:rPr>
      <w:rFonts w:asciiTheme="majorHAnsi" w:eastAsiaTheme="majorEastAsia" w:hAnsiTheme="majorHAnsi" w:cstheme="majorBidi"/>
      <w:i/>
      <w:iCs/>
      <w:color w:val="FFFFFF" w:themeColor="background1"/>
      <w:spacing w:val="10"/>
      <w:sz w:val="48"/>
      <w:szCs w:val="48"/>
      <w:lang w:val="es-ES"/>
    </w:rPr>
  </w:style>
  <w:style w:type="character" w:customStyle="1" w:styleId="TtuloCar">
    <w:name w:val="Título Car"/>
    <w:basedOn w:val="Fuentedeprrafopredeter"/>
    <w:link w:val="Ttulo"/>
    <w:uiPriority w:val="10"/>
    <w:rsid w:val="004E7ADA"/>
    <w:rPr>
      <w:rFonts w:asciiTheme="majorHAnsi" w:eastAsiaTheme="majorEastAsia" w:hAnsiTheme="majorHAnsi" w:cstheme="majorBidi"/>
      <w:i/>
      <w:iCs/>
      <w:color w:val="FFFFFF" w:themeColor="background1"/>
      <w:spacing w:val="10"/>
      <w:sz w:val="48"/>
      <w:szCs w:val="48"/>
      <w:shd w:val="clear" w:color="auto" w:fill="ED7D31" w:themeFill="accent2"/>
      <w:lang w:val="es-ES"/>
    </w:rPr>
  </w:style>
  <w:style w:type="paragraph" w:styleId="Subttulo">
    <w:name w:val="Subtitle"/>
    <w:basedOn w:val="Normal"/>
    <w:next w:val="Normal"/>
    <w:link w:val="SubttuloCar"/>
    <w:qFormat/>
    <w:rsid w:val="004E7ADA"/>
    <w:pPr>
      <w:pBdr>
        <w:bottom w:val="dotted" w:sz="8" w:space="10" w:color="ED7D31" w:themeColor="accent2"/>
      </w:pBdr>
      <w:spacing w:before="200" w:after="900"/>
      <w:jc w:val="center"/>
    </w:pPr>
    <w:rPr>
      <w:rFonts w:asciiTheme="majorHAnsi" w:eastAsiaTheme="majorEastAsia" w:hAnsiTheme="majorHAnsi" w:cstheme="majorBidi"/>
      <w:i/>
      <w:iCs/>
      <w:color w:val="823B0B" w:themeColor="accent2" w:themeShade="7F"/>
      <w:sz w:val="24"/>
      <w:szCs w:val="24"/>
      <w:lang w:val="es-ES"/>
    </w:rPr>
  </w:style>
  <w:style w:type="character" w:customStyle="1" w:styleId="SubttuloCar">
    <w:name w:val="Subtítulo Car"/>
    <w:basedOn w:val="Fuentedeprrafopredeter"/>
    <w:link w:val="Subttulo"/>
    <w:rsid w:val="004E7ADA"/>
    <w:rPr>
      <w:rFonts w:asciiTheme="majorHAnsi" w:eastAsiaTheme="majorEastAsia" w:hAnsiTheme="majorHAnsi" w:cstheme="majorBidi"/>
      <w:i/>
      <w:iCs/>
      <w:color w:val="823B0B" w:themeColor="accent2" w:themeShade="7F"/>
      <w:sz w:val="24"/>
      <w:szCs w:val="24"/>
      <w:lang w:val="es-ES"/>
    </w:rPr>
  </w:style>
  <w:style w:type="character" w:styleId="Textoennegrita">
    <w:name w:val="Strong"/>
    <w:uiPriority w:val="22"/>
    <w:qFormat/>
    <w:rsid w:val="004E7ADA"/>
    <w:rPr>
      <w:b/>
      <w:bCs/>
      <w:spacing w:val="0"/>
    </w:rPr>
  </w:style>
  <w:style w:type="character" w:styleId="nfasis">
    <w:name w:val="Emphasis"/>
    <w:uiPriority w:val="20"/>
    <w:qFormat/>
    <w:rsid w:val="004E7ADA"/>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Cita">
    <w:name w:val="Quote"/>
    <w:basedOn w:val="Normal"/>
    <w:next w:val="Normal"/>
    <w:link w:val="CitaCar"/>
    <w:uiPriority w:val="29"/>
    <w:qFormat/>
    <w:rsid w:val="004E7ADA"/>
    <w:pPr>
      <w:spacing w:after="80"/>
      <w:jc w:val="left"/>
    </w:pPr>
    <w:rPr>
      <w:rFonts w:asciiTheme="minorHAnsi" w:eastAsiaTheme="minorEastAsia" w:hAnsiTheme="minorHAnsi"/>
      <w:color w:val="C45911" w:themeColor="accent2" w:themeShade="BF"/>
      <w:szCs w:val="20"/>
      <w:lang w:val="es-ES"/>
    </w:rPr>
  </w:style>
  <w:style w:type="character" w:customStyle="1" w:styleId="CitaCar">
    <w:name w:val="Cita Car"/>
    <w:basedOn w:val="Fuentedeprrafopredeter"/>
    <w:link w:val="Cita"/>
    <w:uiPriority w:val="29"/>
    <w:rsid w:val="004E7ADA"/>
    <w:rPr>
      <w:rFonts w:eastAsiaTheme="minorEastAsia"/>
      <w:color w:val="C45911" w:themeColor="accent2" w:themeShade="BF"/>
      <w:sz w:val="20"/>
      <w:szCs w:val="20"/>
      <w:lang w:val="es-ES"/>
    </w:rPr>
  </w:style>
  <w:style w:type="paragraph" w:styleId="Citadestacada">
    <w:name w:val="Intense Quote"/>
    <w:basedOn w:val="Normal"/>
    <w:next w:val="Normal"/>
    <w:link w:val="CitadestacadaCar"/>
    <w:uiPriority w:val="30"/>
    <w:qFormat/>
    <w:rsid w:val="004E7ADA"/>
    <w:pPr>
      <w:pBdr>
        <w:top w:val="dotted" w:sz="8" w:space="10" w:color="ED7D31" w:themeColor="accent2"/>
        <w:bottom w:val="dotted" w:sz="8" w:space="10" w:color="ED7D31" w:themeColor="accent2"/>
      </w:pBdr>
      <w:spacing w:after="80" w:line="300" w:lineRule="auto"/>
      <w:ind w:left="2160" w:right="2160"/>
      <w:jc w:val="center"/>
    </w:pPr>
    <w:rPr>
      <w:rFonts w:asciiTheme="majorHAnsi" w:eastAsiaTheme="majorEastAsia" w:hAnsiTheme="majorHAnsi" w:cstheme="majorBidi"/>
      <w:b/>
      <w:bCs/>
      <w:i/>
      <w:iCs/>
      <w:color w:val="ED7D31" w:themeColor="accent2"/>
      <w:szCs w:val="20"/>
      <w:lang w:val="es-ES"/>
    </w:rPr>
  </w:style>
  <w:style w:type="character" w:customStyle="1" w:styleId="CitadestacadaCar">
    <w:name w:val="Cita destacada Car"/>
    <w:basedOn w:val="Fuentedeprrafopredeter"/>
    <w:link w:val="Citadestacada"/>
    <w:uiPriority w:val="30"/>
    <w:rsid w:val="004E7ADA"/>
    <w:rPr>
      <w:rFonts w:asciiTheme="majorHAnsi" w:eastAsiaTheme="majorEastAsia" w:hAnsiTheme="majorHAnsi" w:cstheme="majorBidi"/>
      <w:b/>
      <w:bCs/>
      <w:i/>
      <w:iCs/>
      <w:color w:val="ED7D31" w:themeColor="accent2"/>
      <w:sz w:val="20"/>
      <w:szCs w:val="20"/>
      <w:lang w:val="es-ES"/>
    </w:rPr>
  </w:style>
  <w:style w:type="character" w:styleId="nfasissutil">
    <w:name w:val="Subtle Emphasis"/>
    <w:uiPriority w:val="19"/>
    <w:qFormat/>
    <w:rsid w:val="004E7ADA"/>
    <w:rPr>
      <w:rFonts w:asciiTheme="majorHAnsi" w:eastAsiaTheme="majorEastAsia" w:hAnsiTheme="majorHAnsi" w:cstheme="majorBidi"/>
      <w:i/>
      <w:iCs/>
      <w:color w:val="ED7D31" w:themeColor="accent2"/>
    </w:rPr>
  </w:style>
  <w:style w:type="character" w:styleId="Referenciasutil">
    <w:name w:val="Subtle Reference"/>
    <w:uiPriority w:val="31"/>
    <w:qFormat/>
    <w:rsid w:val="004E7ADA"/>
    <w:rPr>
      <w:i/>
      <w:iCs/>
      <w:smallCaps/>
      <w:color w:val="ED7D31" w:themeColor="accent2"/>
      <w:u w:color="ED7D31" w:themeColor="accent2"/>
    </w:rPr>
  </w:style>
  <w:style w:type="character" w:styleId="Referenciaintensa">
    <w:name w:val="Intense Reference"/>
    <w:uiPriority w:val="32"/>
    <w:qFormat/>
    <w:rsid w:val="004E7ADA"/>
    <w:rPr>
      <w:b/>
      <w:bCs/>
      <w:i/>
      <w:iCs/>
      <w:smallCaps/>
      <w:color w:val="ED7D31" w:themeColor="accent2"/>
      <w:u w:color="ED7D31" w:themeColor="accent2"/>
    </w:rPr>
  </w:style>
  <w:style w:type="character" w:styleId="Ttulodellibro">
    <w:name w:val="Book Title"/>
    <w:uiPriority w:val="33"/>
    <w:qFormat/>
    <w:rsid w:val="004E7ADA"/>
    <w:rPr>
      <w:rFonts w:asciiTheme="majorHAnsi" w:eastAsiaTheme="majorEastAsia" w:hAnsiTheme="majorHAnsi" w:cstheme="majorBidi"/>
      <w:b/>
      <w:bCs/>
      <w:i/>
      <w:iCs/>
      <w:smallCaps/>
      <w:color w:val="C45911" w:themeColor="accent2" w:themeShade="BF"/>
      <w:u w:val="single"/>
    </w:rPr>
  </w:style>
  <w:style w:type="paragraph" w:styleId="TtuloTDC">
    <w:name w:val="TOC Heading"/>
    <w:basedOn w:val="Ttulo1"/>
    <w:next w:val="Normal"/>
    <w:uiPriority w:val="39"/>
    <w:unhideWhenUsed/>
    <w:qFormat/>
    <w:rsid w:val="004E7ADA"/>
    <w:pPr>
      <w:keepNext w:val="0"/>
      <w:keepLines w:val="0"/>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jc w:val="left"/>
      <w:outlineLvl w:val="9"/>
    </w:pPr>
    <w:rPr>
      <w:rFonts w:asciiTheme="majorHAnsi" w:hAnsiTheme="majorHAnsi"/>
      <w:b/>
      <w:bCs/>
      <w:i/>
      <w:iCs/>
      <w:color w:val="823B0B" w:themeColor="accent2" w:themeShade="7F"/>
      <w:sz w:val="22"/>
      <w:szCs w:val="22"/>
    </w:rPr>
  </w:style>
  <w:style w:type="character" w:customStyle="1" w:styleId="Mencinsinresolver1">
    <w:name w:val="Mención sin resolver1"/>
    <w:basedOn w:val="Fuentedeprrafopredeter"/>
    <w:uiPriority w:val="99"/>
    <w:semiHidden/>
    <w:unhideWhenUsed/>
    <w:rsid w:val="004E7ADA"/>
    <w:rPr>
      <w:color w:val="605E5C"/>
      <w:shd w:val="clear" w:color="auto" w:fill="E1DFDD"/>
    </w:rPr>
  </w:style>
  <w:style w:type="numbering" w:customStyle="1" w:styleId="Sinlista1">
    <w:name w:val="Sin lista1"/>
    <w:next w:val="Sinlista"/>
    <w:uiPriority w:val="99"/>
    <w:semiHidden/>
    <w:unhideWhenUsed/>
    <w:rsid w:val="004E7ADA"/>
  </w:style>
  <w:style w:type="paragraph" w:customStyle="1" w:styleId="Textoindependiente21">
    <w:name w:val="Texto independiente 21"/>
    <w:basedOn w:val="Normal"/>
    <w:rsid w:val="004E7ADA"/>
    <w:pPr>
      <w:widowControl w:val="0"/>
      <w:suppressAutoHyphens/>
      <w:overflowPunct w:val="0"/>
      <w:autoSpaceDE w:val="0"/>
      <w:spacing w:after="0"/>
      <w:textAlignment w:val="baseline"/>
    </w:pPr>
    <w:rPr>
      <w:rFonts w:ascii="Arial" w:eastAsia="Calibri" w:hAnsi="Arial" w:cs="Times New Roman"/>
      <w:szCs w:val="20"/>
      <w:lang w:val="es-ES" w:eastAsia="ar-SA"/>
    </w:rPr>
  </w:style>
  <w:style w:type="paragraph" w:customStyle="1" w:styleId="Default">
    <w:name w:val="Default"/>
    <w:rsid w:val="004E7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59"/>
    <w:rsid w:val="004E7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4E7A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4E7ADA"/>
    <w:pPr>
      <w:spacing w:after="0" w:line="240" w:lineRule="auto"/>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4E7ADA"/>
    <w:pPr>
      <w:spacing w:after="0"/>
      <w:jc w:val="left"/>
    </w:pPr>
    <w:rPr>
      <w:rFonts w:ascii="Cambria" w:eastAsia="MS Mincho" w:hAnsi="Cambria" w:cs="Times New Roman"/>
      <w:szCs w:val="20"/>
      <w:lang w:val="es-ES_tradnl" w:eastAsia="es-ES"/>
    </w:rPr>
  </w:style>
  <w:style w:type="character" w:customStyle="1" w:styleId="TextonotapieCar">
    <w:name w:val="Texto nota pie Car"/>
    <w:basedOn w:val="Fuentedeprrafopredeter"/>
    <w:link w:val="Textonotapie"/>
    <w:uiPriority w:val="99"/>
    <w:semiHidden/>
    <w:rsid w:val="004E7ADA"/>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4E7ADA"/>
    <w:rPr>
      <w:vertAlign w:val="superscript"/>
    </w:rPr>
  </w:style>
  <w:style w:type="table" w:styleId="Tablaconcuadrculaclara">
    <w:name w:val="Grid Table Light"/>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2">
    <w:name w:val="Mención sin resolver2"/>
    <w:basedOn w:val="Fuentedeprrafopredeter"/>
    <w:uiPriority w:val="99"/>
    <w:semiHidden/>
    <w:unhideWhenUsed/>
    <w:rsid w:val="004E7ADA"/>
    <w:rPr>
      <w:color w:val="605E5C"/>
      <w:shd w:val="clear" w:color="auto" w:fill="E1DFDD"/>
    </w:rPr>
  </w:style>
  <w:style w:type="paragraph" w:customStyle="1" w:styleId="texto0">
    <w:name w:val="texto"/>
    <w:basedOn w:val="Normal"/>
    <w:rsid w:val="004E7ADA"/>
    <w:pPr>
      <w:snapToGrid w:val="0"/>
      <w:spacing w:after="101" w:line="216" w:lineRule="exact"/>
      <w:ind w:firstLine="288"/>
    </w:pPr>
    <w:rPr>
      <w:rFonts w:ascii="Arial" w:eastAsia="Times New Roman" w:hAnsi="Arial" w:cs="Arial"/>
      <w:sz w:val="18"/>
      <w:szCs w:val="18"/>
      <w:lang w:eastAsia="es-ES"/>
    </w:rPr>
  </w:style>
  <w:style w:type="paragraph" w:customStyle="1" w:styleId="Listamulticolor-nfasis11">
    <w:name w:val="Lista multicolor - Énfasis 11"/>
    <w:basedOn w:val="Normal"/>
    <w:uiPriority w:val="34"/>
    <w:qFormat/>
    <w:rsid w:val="004E7ADA"/>
    <w:pPr>
      <w:spacing w:line="259" w:lineRule="auto"/>
      <w:ind w:left="720"/>
      <w:contextualSpacing/>
      <w:jc w:val="left"/>
    </w:pPr>
    <w:rPr>
      <w:rFonts w:ascii="Calibri" w:eastAsia="Calibri" w:hAnsi="Calibri" w:cs="Times New Roman"/>
      <w:sz w:val="22"/>
    </w:rPr>
  </w:style>
  <w:style w:type="table" w:customStyle="1" w:styleId="Tablanormal41">
    <w:name w:val="Tabla normal 41"/>
    <w:basedOn w:val="Tablanormal"/>
    <w:uiPriority w:val="44"/>
    <w:rsid w:val="004E7ADA"/>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4E7AD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
    <w:name w:val="xl66"/>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67">
    <w:name w:val="xl67"/>
    <w:basedOn w:val="Normal"/>
    <w:rsid w:val="004E7ADA"/>
    <w:pPr>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E7ADA"/>
  </w:style>
  <w:style w:type="character" w:customStyle="1" w:styleId="eop">
    <w:name w:val="eop"/>
    <w:basedOn w:val="Fuentedeprrafopredeter"/>
    <w:rsid w:val="004E7ADA"/>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4E7ADA"/>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
    <w:basedOn w:val="Fuentedeprrafopredeter"/>
    <w:semiHidden/>
    <w:rsid w:val="004E7ADA"/>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Level 1 - 1 Car1,h3 Car1,Level 3 Topic Heading Car1,Section Car1"/>
    <w:basedOn w:val="Fuentedeprrafopredeter"/>
    <w:uiPriority w:val="9"/>
    <w:semiHidden/>
    <w:rsid w:val="004E7ADA"/>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Car7 Car1,Heading 4 Char Car1,Car Char8 Car1,Car9 Char Car1"/>
    <w:basedOn w:val="Fuentedeprrafopredeter"/>
    <w:uiPriority w:val="9"/>
    <w:semiHidden/>
    <w:rsid w:val="004E7ADA"/>
    <w:rPr>
      <w:rFonts w:asciiTheme="majorHAnsi" w:eastAsiaTheme="majorEastAsia" w:hAnsiTheme="majorHAnsi" w:cstheme="majorBidi"/>
      <w:i/>
      <w:iCs/>
      <w:color w:val="2E74B5" w:themeColor="accent1" w:themeShade="BF"/>
      <w:szCs w:val="22"/>
    </w:rPr>
  </w:style>
  <w:style w:type="character" w:customStyle="1" w:styleId="EncabezadoCar1">
    <w:name w:val="Encabezado Car1"/>
    <w:aliases w:val="ITT i Car1,LetterHeader Car1,Cover Page Car1,encabezado Car1,En-tête SQ Car1,ContentsHeader Car1,aria Car1,*Header Car1"/>
    <w:basedOn w:val="Fuentedeprrafopredeter"/>
    <w:uiPriority w:val="99"/>
    <w:semiHidden/>
    <w:rsid w:val="004E7ADA"/>
    <w:rPr>
      <w:rFonts w:ascii="Montserrat" w:hAnsi="Montserrat"/>
      <w:sz w:val="20"/>
    </w:rPr>
  </w:style>
  <w:style w:type="paragraph" w:customStyle="1" w:styleId="paragraph">
    <w:name w:val="paragraph"/>
    <w:basedOn w:val="Normal"/>
    <w:uiPriority w:val="99"/>
    <w:rsid w:val="004E7ADA"/>
    <w:pPr>
      <w:spacing w:before="100" w:beforeAutospacing="1" w:after="100" w:afterAutospacing="1"/>
      <w:jc w:val="left"/>
    </w:pPr>
    <w:rPr>
      <w:rFonts w:ascii="Times New Roman" w:eastAsia="Times New Roman" w:hAnsi="Times New Roman" w:cs="Times New Roman"/>
      <w:sz w:val="24"/>
      <w:szCs w:val="24"/>
      <w:lang w:eastAsia="es-MX"/>
    </w:rPr>
  </w:style>
  <w:style w:type="character" w:customStyle="1" w:styleId="findhit">
    <w:name w:val="findhit"/>
    <w:basedOn w:val="Fuentedeprrafopredeter"/>
    <w:rsid w:val="004E7ADA"/>
  </w:style>
  <w:style w:type="character" w:customStyle="1" w:styleId="Mencinsinresolver3">
    <w:name w:val="Mención sin resolver3"/>
    <w:basedOn w:val="Fuentedeprrafopredeter"/>
    <w:uiPriority w:val="99"/>
    <w:semiHidden/>
    <w:unhideWhenUsed/>
    <w:rsid w:val="00CE2A8F"/>
    <w:rPr>
      <w:color w:val="605E5C"/>
      <w:shd w:val="clear" w:color="auto" w:fill="E1DFDD"/>
    </w:rPr>
  </w:style>
  <w:style w:type="character" w:customStyle="1" w:styleId="Mencinsinresolver31">
    <w:name w:val="Mención sin resolver31"/>
    <w:basedOn w:val="Fuentedeprrafopredeter"/>
    <w:uiPriority w:val="99"/>
    <w:semiHidden/>
    <w:unhideWhenUsed/>
    <w:rsid w:val="00DE6C09"/>
    <w:rPr>
      <w:color w:val="605E5C"/>
      <w:shd w:val="clear" w:color="auto" w:fill="E1DFDD"/>
    </w:rPr>
  </w:style>
  <w:style w:type="character" w:customStyle="1" w:styleId="TextocomentarioCar1">
    <w:name w:val="Texto comentario Car1"/>
    <w:aliases w:val="Comment Text Char1 Car1"/>
    <w:basedOn w:val="Fuentedeprrafopredeter"/>
    <w:uiPriority w:val="99"/>
    <w:semiHidden/>
    <w:rsid w:val="00B92C1C"/>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B92C1C"/>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B92C1C"/>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nhideWhenUsed/>
    <w:rsid w:val="00B92C1C"/>
    <w:pPr>
      <w:shd w:val="clear" w:color="auto" w:fill="FFFFFF"/>
      <w:spacing w:after="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B92C1C"/>
    <w:rPr>
      <w:rFonts w:ascii="Times New Roman" w:eastAsia="Times New Roman" w:hAnsi="Times New Roman" w:cs="Times New Roman"/>
      <w:sz w:val="16"/>
      <w:szCs w:val="16"/>
      <w:shd w:val="clear" w:color="auto" w:fill="FFFFFF"/>
      <w:lang w:eastAsia="es-ES"/>
    </w:rPr>
  </w:style>
  <w:style w:type="paragraph" w:customStyle="1" w:styleId="BodyText22">
    <w:name w:val="Body Text 22"/>
    <w:basedOn w:val="Normal"/>
    <w:rsid w:val="00B92C1C"/>
    <w:pPr>
      <w:widowControl w:val="0"/>
      <w:spacing w:after="0"/>
    </w:pPr>
    <w:rPr>
      <w:rFonts w:ascii="Arial" w:eastAsia="Times New Roman" w:hAnsi="Arial" w:cs="Times New Roman"/>
      <w:b/>
      <w:szCs w:val="20"/>
      <w:lang w:eastAsia="es-ES"/>
    </w:rPr>
  </w:style>
  <w:style w:type="character" w:customStyle="1" w:styleId="TextoCar">
    <w:name w:val="Texto Car"/>
    <w:basedOn w:val="Fuentedeprrafopredeter"/>
    <w:link w:val="Texto"/>
    <w:uiPriority w:val="99"/>
    <w:locked/>
    <w:rsid w:val="00B92C1C"/>
    <w:rPr>
      <w:rFonts w:ascii="Arial" w:eastAsia="Times New Roman" w:hAnsi="Arial" w:cs="Times New Roman"/>
      <w:noProof/>
      <w:sz w:val="18"/>
      <w:szCs w:val="20"/>
      <w:lang w:eastAsia="ar-SA"/>
    </w:rPr>
  </w:style>
  <w:style w:type="character" w:customStyle="1" w:styleId="AsuntodelcomentarioCar1">
    <w:name w:val="Asunto del comentario Car1"/>
    <w:basedOn w:val="TextocomentarioCar"/>
    <w:uiPriority w:val="99"/>
    <w:semiHidden/>
    <w:rsid w:val="00B92C1C"/>
    <w:rPr>
      <w:rFonts w:ascii="Times New Roman" w:eastAsia="Times New Roman" w:hAnsi="Times New Roman" w:cs="Times New Roman"/>
      <w:b/>
      <w:bCs/>
      <w:sz w:val="20"/>
      <w:szCs w:val="20"/>
      <w:lang w:val="es-ES" w:eastAsia="es-ES"/>
    </w:rPr>
  </w:style>
  <w:style w:type="character" w:customStyle="1" w:styleId="TextonotapieCar1">
    <w:name w:val="Texto nota pie Car1"/>
    <w:basedOn w:val="Fuentedeprrafopredeter"/>
    <w:uiPriority w:val="99"/>
    <w:semiHidden/>
    <w:rsid w:val="00B92C1C"/>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B92C1C"/>
  </w:style>
  <w:style w:type="character" w:customStyle="1" w:styleId="markedcontent">
    <w:name w:val="markedcontent"/>
    <w:basedOn w:val="Fuentedeprrafopredeter"/>
    <w:rsid w:val="00784408"/>
  </w:style>
  <w:style w:type="character" w:customStyle="1" w:styleId="highlight">
    <w:name w:val="highlight"/>
    <w:basedOn w:val="Fuentedeprrafopredeter"/>
    <w:rsid w:val="00784408"/>
  </w:style>
  <w:style w:type="paragraph" w:customStyle="1" w:styleId="Prrafodelista1">
    <w:name w:val="Párrafo de lista1"/>
    <w:basedOn w:val="Normal"/>
    <w:link w:val="ListParagraphChar"/>
    <w:qFormat/>
    <w:rsid w:val="00A912E9"/>
    <w:pPr>
      <w:spacing w:before="120" w:after="60"/>
      <w:ind w:left="708"/>
      <w:jc w:val="left"/>
    </w:pPr>
    <w:rPr>
      <w:rFonts w:ascii="Arial" w:eastAsia="Segoe" w:hAnsi="Arial" w:cs="Times New Roman"/>
      <w:szCs w:val="20"/>
      <w:lang w:val="en-AU" w:eastAsia="ja-JP"/>
    </w:rPr>
  </w:style>
  <w:style w:type="character" w:customStyle="1" w:styleId="ListParagraphChar">
    <w:name w:val="List Paragraph Char"/>
    <w:link w:val="Prrafodelista1"/>
    <w:locked/>
    <w:rsid w:val="00A912E9"/>
    <w:rPr>
      <w:rFonts w:ascii="Arial" w:eastAsia="Segoe" w:hAnsi="Arial" w:cs="Times New Roman"/>
      <w:sz w:val="20"/>
      <w:szCs w:val="20"/>
      <w:lang w:val="en-AU" w:eastAsia="ja-JP"/>
    </w:rPr>
  </w:style>
  <w:style w:type="table" w:customStyle="1" w:styleId="TableNormal">
    <w:name w:val="Table Normal"/>
    <w:uiPriority w:val="2"/>
    <w:qFormat/>
    <w:rsid w:val="00624AAD"/>
    <w:rPr>
      <w:rFonts w:ascii="Calibri" w:eastAsia="Calibri" w:hAnsi="Calibri" w:cs="Calibri"/>
      <w:lang w:eastAsia="es-MX"/>
    </w:rPr>
    <w:tblPr>
      <w:tblCellMar>
        <w:top w:w="0" w:type="dxa"/>
        <w:left w:w="0" w:type="dxa"/>
        <w:bottom w:w="0" w:type="dxa"/>
        <w:right w:w="0" w:type="dxa"/>
      </w:tblCellMar>
    </w:tblPr>
  </w:style>
  <w:style w:type="paragraph" w:customStyle="1" w:styleId="Cuadrculamediana1-nfasis21">
    <w:name w:val="Cuadrícula mediana 1 - Énfasis 21"/>
    <w:basedOn w:val="Normal"/>
    <w:uiPriority w:val="34"/>
    <w:qFormat/>
    <w:rsid w:val="001C6025"/>
    <w:pPr>
      <w:spacing w:after="0"/>
      <w:ind w:left="708"/>
      <w:jc w:val="left"/>
    </w:pPr>
    <w:rPr>
      <w:rFonts w:ascii="Cambria" w:eastAsia="MS Mincho" w:hAnsi="Cambria" w:cs="Times New Roman"/>
      <w:sz w:val="24"/>
      <w:szCs w:val="24"/>
      <w:lang w:val="es-ES_tradnl" w:eastAsia="es-ES"/>
    </w:rPr>
  </w:style>
  <w:style w:type="character" w:customStyle="1" w:styleId="gmaildefault">
    <w:name w:val="gmail_default"/>
    <w:rsid w:val="001C6025"/>
  </w:style>
  <w:style w:type="paragraph" w:customStyle="1" w:styleId="Sangra3detindependiente1">
    <w:name w:val="Sangría 3 de t. independiente1"/>
    <w:basedOn w:val="Normal"/>
    <w:rsid w:val="001C6025"/>
    <w:pPr>
      <w:suppressAutoHyphens/>
      <w:autoSpaceDE w:val="0"/>
      <w:spacing w:after="0"/>
      <w:ind w:left="284" w:hanging="284"/>
    </w:pPr>
    <w:rPr>
      <w:rFonts w:ascii="Arial" w:eastAsia="Times New Roman" w:hAnsi="Arial" w:cs="Arial"/>
      <w:szCs w:val="20"/>
      <w:lang w:val="es-ES_tradnl" w:eastAsia="ar-SA"/>
    </w:rPr>
  </w:style>
  <w:style w:type="character" w:styleId="Nmerodepgina">
    <w:name w:val="page number"/>
    <w:basedOn w:val="Fuentedeprrafopredeter"/>
    <w:uiPriority w:val="99"/>
    <w:unhideWhenUsed/>
    <w:rsid w:val="001C6025"/>
  </w:style>
  <w:style w:type="paragraph" w:customStyle="1" w:styleId="Ttulo51">
    <w:name w:val="Título 51"/>
    <w:basedOn w:val="Normal"/>
    <w:next w:val="Normal"/>
    <w:uiPriority w:val="9"/>
    <w:semiHidden/>
    <w:unhideWhenUsed/>
    <w:qFormat/>
    <w:rsid w:val="001C6025"/>
    <w:pPr>
      <w:spacing w:before="240" w:after="60"/>
      <w:ind w:left="3600" w:hanging="360"/>
      <w:jc w:val="left"/>
      <w:outlineLvl w:val="4"/>
    </w:pPr>
    <w:rPr>
      <w:rFonts w:asciiTheme="minorHAnsi" w:eastAsiaTheme="minorEastAsia" w:hAnsiTheme="minorHAnsi"/>
      <w:b/>
      <w:bCs/>
      <w:i/>
      <w:iCs/>
      <w:sz w:val="26"/>
      <w:szCs w:val="26"/>
      <w:lang w:val="en-US"/>
    </w:rPr>
  </w:style>
  <w:style w:type="paragraph" w:customStyle="1" w:styleId="Ttulo71">
    <w:name w:val="Título 71"/>
    <w:basedOn w:val="Normal"/>
    <w:next w:val="Normal"/>
    <w:uiPriority w:val="9"/>
    <w:semiHidden/>
    <w:unhideWhenUsed/>
    <w:qFormat/>
    <w:rsid w:val="001C6025"/>
    <w:pPr>
      <w:spacing w:before="240" w:after="60"/>
      <w:ind w:left="5040" w:hanging="360"/>
      <w:jc w:val="left"/>
      <w:outlineLvl w:val="6"/>
    </w:pPr>
    <w:rPr>
      <w:rFonts w:asciiTheme="minorHAnsi" w:eastAsiaTheme="minorEastAsia" w:hAnsiTheme="minorHAnsi"/>
      <w:sz w:val="24"/>
      <w:szCs w:val="24"/>
      <w:lang w:val="en-US"/>
    </w:rPr>
  </w:style>
  <w:style w:type="paragraph" w:customStyle="1" w:styleId="Ttulo81">
    <w:name w:val="Título 81"/>
    <w:basedOn w:val="Normal"/>
    <w:next w:val="Normal"/>
    <w:uiPriority w:val="9"/>
    <w:semiHidden/>
    <w:unhideWhenUsed/>
    <w:qFormat/>
    <w:rsid w:val="001C6025"/>
    <w:pPr>
      <w:spacing w:before="240" w:after="60"/>
      <w:ind w:left="5760" w:hanging="360"/>
      <w:jc w:val="left"/>
      <w:outlineLvl w:val="7"/>
    </w:pPr>
    <w:rPr>
      <w:rFonts w:asciiTheme="minorHAnsi" w:eastAsiaTheme="minorEastAsia" w:hAnsiTheme="minorHAnsi"/>
      <w:i/>
      <w:iCs/>
      <w:sz w:val="24"/>
      <w:szCs w:val="24"/>
      <w:lang w:val="en-US"/>
    </w:rPr>
  </w:style>
  <w:style w:type="paragraph" w:customStyle="1" w:styleId="Ttulo91">
    <w:name w:val="Título 91"/>
    <w:basedOn w:val="Normal"/>
    <w:next w:val="Normal"/>
    <w:uiPriority w:val="9"/>
    <w:semiHidden/>
    <w:unhideWhenUsed/>
    <w:qFormat/>
    <w:rsid w:val="001C6025"/>
    <w:pPr>
      <w:spacing w:before="240" w:after="60"/>
      <w:ind w:left="6480" w:hanging="180"/>
      <w:jc w:val="left"/>
      <w:outlineLvl w:val="8"/>
    </w:pPr>
    <w:rPr>
      <w:rFonts w:ascii="Cambria" w:eastAsia="Times New Roman" w:hAnsi="Cambria" w:cs="Times New Roman"/>
      <w:sz w:val="22"/>
      <w:lang w:val="en-US"/>
    </w:rPr>
  </w:style>
  <w:style w:type="character" w:customStyle="1" w:styleId="Ttulo5Car1">
    <w:name w:val="Título 5 Car1"/>
    <w:basedOn w:val="Fuentedeprrafopredeter"/>
    <w:uiPriority w:val="9"/>
    <w:semiHidden/>
    <w:rsid w:val="001C6025"/>
    <w:rPr>
      <w:rFonts w:asciiTheme="majorHAnsi" w:eastAsiaTheme="majorEastAsia" w:hAnsiTheme="majorHAnsi" w:cstheme="majorBidi"/>
      <w:color w:val="2E74B5" w:themeColor="accent1" w:themeShade="BF"/>
      <w:sz w:val="24"/>
      <w:szCs w:val="24"/>
      <w:lang w:val="es-ES_tradnl"/>
    </w:rPr>
  </w:style>
  <w:style w:type="character" w:customStyle="1" w:styleId="Ttulo7Car1">
    <w:name w:val="Título 7 Car1"/>
    <w:basedOn w:val="Fuentedeprrafopredeter"/>
    <w:uiPriority w:val="9"/>
    <w:semiHidden/>
    <w:rsid w:val="001C6025"/>
    <w:rPr>
      <w:rFonts w:asciiTheme="majorHAnsi" w:eastAsiaTheme="majorEastAsia" w:hAnsiTheme="majorHAnsi" w:cstheme="majorBidi"/>
      <w:i/>
      <w:iCs/>
      <w:color w:val="1F4D78" w:themeColor="accent1" w:themeShade="7F"/>
      <w:sz w:val="24"/>
      <w:szCs w:val="24"/>
      <w:lang w:val="es-ES_tradnl"/>
    </w:rPr>
  </w:style>
  <w:style w:type="character" w:customStyle="1" w:styleId="Ttulo8Car1">
    <w:name w:val="Título 8 Car1"/>
    <w:basedOn w:val="Fuentedeprrafopredeter"/>
    <w:uiPriority w:val="9"/>
    <w:semiHidden/>
    <w:rsid w:val="001C6025"/>
    <w:rPr>
      <w:rFonts w:asciiTheme="majorHAnsi" w:eastAsiaTheme="majorEastAsia" w:hAnsiTheme="majorHAnsi" w:cstheme="majorBidi"/>
      <w:color w:val="272727" w:themeColor="text1" w:themeTint="D8"/>
      <w:sz w:val="21"/>
      <w:szCs w:val="21"/>
      <w:lang w:val="es-ES_tradnl"/>
    </w:rPr>
  </w:style>
  <w:style w:type="character" w:customStyle="1" w:styleId="Ttulo9Car1">
    <w:name w:val="Título 9 Car1"/>
    <w:basedOn w:val="Fuentedeprrafopredeter"/>
    <w:uiPriority w:val="9"/>
    <w:semiHidden/>
    <w:rsid w:val="001C6025"/>
    <w:rPr>
      <w:rFonts w:asciiTheme="majorHAnsi" w:eastAsiaTheme="majorEastAsia" w:hAnsiTheme="majorHAnsi" w:cstheme="majorBidi"/>
      <w:i/>
      <w:iCs/>
      <w:color w:val="272727" w:themeColor="text1" w:themeTint="D8"/>
      <w:sz w:val="21"/>
      <w:szCs w:val="21"/>
      <w:lang w:val="es-ES_tradnl"/>
    </w:rPr>
  </w:style>
  <w:style w:type="table" w:styleId="Tablanormal2">
    <w:name w:val="Plain Table 2"/>
    <w:basedOn w:val="Tablanormal"/>
    <w:uiPriority w:val="42"/>
    <w:rsid w:val="001C60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6">
    <w:name w:val="Grid Table 4 Accent 6"/>
    <w:basedOn w:val="Tablanormal"/>
    <w:uiPriority w:val="49"/>
    <w:rsid w:val="001C60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1C602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
    <w:name w:val="Table Normal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C60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6025"/>
    <w:pPr>
      <w:widowControl w:val="0"/>
      <w:autoSpaceDE w:val="0"/>
      <w:autoSpaceDN w:val="0"/>
      <w:spacing w:after="0"/>
      <w:jc w:val="left"/>
    </w:pPr>
    <w:rPr>
      <w:rFonts w:ascii="Verdana" w:eastAsia="Verdana" w:hAnsi="Verdana" w:cs="Verdana"/>
      <w:sz w:val="22"/>
      <w:lang w:val="es-ES"/>
    </w:rPr>
  </w:style>
  <w:style w:type="paragraph" w:customStyle="1" w:styleId="Standard">
    <w:name w:val="Standard"/>
    <w:rsid w:val="001C6025"/>
    <w:pPr>
      <w:suppressAutoHyphens/>
      <w:autoSpaceDN w:val="0"/>
      <w:spacing w:after="0" w:line="240" w:lineRule="auto"/>
      <w:textAlignment w:val="baseline"/>
    </w:pPr>
    <w:rPr>
      <w:rFonts w:ascii="Cambria" w:eastAsia="MS Mincho" w:hAnsi="Cambria" w:cs="Times New Roman"/>
      <w:kern w:val="3"/>
      <w:sz w:val="24"/>
      <w:szCs w:val="24"/>
      <w:lang w:eastAsia="es-ES"/>
    </w:rPr>
  </w:style>
  <w:style w:type="character" w:customStyle="1" w:styleId="SubttuloCar2">
    <w:name w:val="Subtítulo Car2"/>
    <w:basedOn w:val="Fuentedeprrafopredeter"/>
    <w:rsid w:val="001C6025"/>
    <w:rPr>
      <w:rFonts w:ascii="Times New Roman" w:eastAsia="Times New Roman" w:hAnsi="Times New Roman" w:cs="Times New Roman"/>
      <w:i/>
      <w:iCs/>
      <w:kern w:val="2"/>
      <w:sz w:val="28"/>
      <w:szCs w:val="28"/>
      <w:lang w:val="es-ES" w:eastAsia="ar-SA"/>
    </w:rPr>
  </w:style>
  <w:style w:type="paragraph" w:customStyle="1" w:styleId="Textonormal">
    <w:name w:val="Texto normal"/>
    <w:basedOn w:val="Standard"/>
    <w:rsid w:val="001C6025"/>
    <w:pPr>
      <w:autoSpaceDN/>
      <w:spacing w:after="120"/>
    </w:pPr>
    <w:rPr>
      <w:rFonts w:ascii="Times New Roman" w:eastAsia="Times New Roman" w:hAnsi="Times New Roman"/>
      <w:kern w:val="2"/>
      <w:lang w:val="es-ES" w:eastAsia="ar-SA"/>
    </w:rPr>
  </w:style>
  <w:style w:type="paragraph" w:customStyle="1" w:styleId="Textoindependiente23">
    <w:name w:val="Texto independiente 23"/>
    <w:basedOn w:val="Standard"/>
    <w:rsid w:val="001C6025"/>
    <w:pPr>
      <w:autoSpaceDN/>
      <w:spacing w:after="120" w:line="480" w:lineRule="auto"/>
    </w:pPr>
    <w:rPr>
      <w:rFonts w:ascii="Times New Roman" w:eastAsia="Times New Roman" w:hAnsi="Times New Roman"/>
      <w:kern w:val="2"/>
      <w:lang w:val="en-US" w:eastAsia="ar-SA"/>
    </w:rPr>
  </w:style>
  <w:style w:type="paragraph" w:customStyle="1" w:styleId="toa">
    <w:name w:val="toa"/>
    <w:basedOn w:val="Standard"/>
    <w:rsid w:val="001C6025"/>
    <w:pPr>
      <w:autoSpaceDN/>
    </w:pPr>
    <w:rPr>
      <w:rFonts w:ascii="Courier" w:eastAsia="Times New Roman" w:hAnsi="Courier" w:cs="Courier"/>
      <w:kern w:val="2"/>
      <w:szCs w:val="20"/>
      <w:lang w:val="en-US" w:eastAsia="ar-SA"/>
    </w:rPr>
  </w:style>
  <w:style w:type="paragraph" w:customStyle="1" w:styleId="Standarduser">
    <w:name w:val="Standard (user)"/>
    <w:rsid w:val="001C6025"/>
    <w:pPr>
      <w:suppressAutoHyphens/>
      <w:autoSpaceDN w:val="0"/>
      <w:spacing w:after="0" w:line="240" w:lineRule="auto"/>
      <w:textAlignment w:val="baseline"/>
    </w:pPr>
    <w:rPr>
      <w:rFonts w:ascii="Cambria" w:eastAsia="MS Mincho" w:hAnsi="Cambria" w:cs="Times New Roman"/>
      <w:sz w:val="24"/>
      <w:szCs w:val="24"/>
      <w:lang w:eastAsia="es-ES"/>
    </w:rPr>
  </w:style>
  <w:style w:type="numbering" w:customStyle="1" w:styleId="WWNum3">
    <w:name w:val="WWNum3"/>
    <w:basedOn w:val="Sinlista"/>
    <w:rsid w:val="001C6025"/>
    <w:pPr>
      <w:numPr>
        <w:numId w:val="29"/>
      </w:numPr>
    </w:pPr>
  </w:style>
  <w:style w:type="numbering" w:customStyle="1" w:styleId="WWNum8">
    <w:name w:val="WWNum8"/>
    <w:basedOn w:val="Sinlista"/>
    <w:rsid w:val="001C6025"/>
    <w:pPr>
      <w:numPr>
        <w:numId w:val="30"/>
      </w:numPr>
    </w:pPr>
  </w:style>
  <w:style w:type="numbering" w:customStyle="1" w:styleId="WWNum6">
    <w:name w:val="WWNum6"/>
    <w:basedOn w:val="Sinlista"/>
    <w:rsid w:val="001C6025"/>
    <w:pPr>
      <w:numPr>
        <w:numId w:val="31"/>
      </w:numPr>
    </w:pPr>
  </w:style>
  <w:style w:type="paragraph" w:customStyle="1" w:styleId="LO-Normal">
    <w:name w:val="LO-Normal"/>
    <w:rsid w:val="001C6025"/>
    <w:pPr>
      <w:suppressAutoHyphens/>
      <w:spacing w:after="0" w:line="240" w:lineRule="auto"/>
    </w:pPr>
    <w:rPr>
      <w:rFonts w:ascii="Cambria" w:eastAsia="MS Mincho" w:hAnsi="Cambria" w:cs="Cambria"/>
      <w:sz w:val="24"/>
      <w:szCs w:val="24"/>
      <w:lang w:eastAsia="ar-SA"/>
    </w:rPr>
  </w:style>
  <w:style w:type="character" w:customStyle="1" w:styleId="Mencinsinresolver4">
    <w:name w:val="Mención sin resolver4"/>
    <w:basedOn w:val="Fuentedeprrafopredeter"/>
    <w:uiPriority w:val="99"/>
    <w:semiHidden/>
    <w:unhideWhenUsed/>
    <w:rsid w:val="00E3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47100">
      <w:bodyDiv w:val="1"/>
      <w:marLeft w:val="0"/>
      <w:marRight w:val="0"/>
      <w:marTop w:val="0"/>
      <w:marBottom w:val="0"/>
      <w:divBdr>
        <w:top w:val="none" w:sz="0" w:space="0" w:color="auto"/>
        <w:left w:val="none" w:sz="0" w:space="0" w:color="auto"/>
        <w:bottom w:val="none" w:sz="0" w:space="0" w:color="auto"/>
        <w:right w:val="none" w:sz="0" w:space="0" w:color="auto"/>
      </w:divBdr>
    </w:div>
    <w:div w:id="38675667">
      <w:bodyDiv w:val="1"/>
      <w:marLeft w:val="0"/>
      <w:marRight w:val="0"/>
      <w:marTop w:val="0"/>
      <w:marBottom w:val="0"/>
      <w:divBdr>
        <w:top w:val="none" w:sz="0" w:space="0" w:color="auto"/>
        <w:left w:val="none" w:sz="0" w:space="0" w:color="auto"/>
        <w:bottom w:val="none" w:sz="0" w:space="0" w:color="auto"/>
        <w:right w:val="none" w:sz="0" w:space="0" w:color="auto"/>
      </w:divBdr>
    </w:div>
    <w:div w:id="73667669">
      <w:bodyDiv w:val="1"/>
      <w:marLeft w:val="0"/>
      <w:marRight w:val="0"/>
      <w:marTop w:val="0"/>
      <w:marBottom w:val="0"/>
      <w:divBdr>
        <w:top w:val="none" w:sz="0" w:space="0" w:color="auto"/>
        <w:left w:val="none" w:sz="0" w:space="0" w:color="auto"/>
        <w:bottom w:val="none" w:sz="0" w:space="0" w:color="auto"/>
        <w:right w:val="none" w:sz="0" w:space="0" w:color="auto"/>
      </w:divBdr>
    </w:div>
    <w:div w:id="104038062">
      <w:bodyDiv w:val="1"/>
      <w:marLeft w:val="0"/>
      <w:marRight w:val="0"/>
      <w:marTop w:val="0"/>
      <w:marBottom w:val="0"/>
      <w:divBdr>
        <w:top w:val="none" w:sz="0" w:space="0" w:color="auto"/>
        <w:left w:val="none" w:sz="0" w:space="0" w:color="auto"/>
        <w:bottom w:val="none" w:sz="0" w:space="0" w:color="auto"/>
        <w:right w:val="none" w:sz="0" w:space="0" w:color="auto"/>
      </w:divBdr>
    </w:div>
    <w:div w:id="185872736">
      <w:bodyDiv w:val="1"/>
      <w:marLeft w:val="0"/>
      <w:marRight w:val="0"/>
      <w:marTop w:val="0"/>
      <w:marBottom w:val="0"/>
      <w:divBdr>
        <w:top w:val="none" w:sz="0" w:space="0" w:color="auto"/>
        <w:left w:val="none" w:sz="0" w:space="0" w:color="auto"/>
        <w:bottom w:val="none" w:sz="0" w:space="0" w:color="auto"/>
        <w:right w:val="none" w:sz="0" w:space="0" w:color="auto"/>
      </w:divBdr>
    </w:div>
    <w:div w:id="231084879">
      <w:bodyDiv w:val="1"/>
      <w:marLeft w:val="0"/>
      <w:marRight w:val="0"/>
      <w:marTop w:val="0"/>
      <w:marBottom w:val="0"/>
      <w:divBdr>
        <w:top w:val="none" w:sz="0" w:space="0" w:color="auto"/>
        <w:left w:val="none" w:sz="0" w:space="0" w:color="auto"/>
        <w:bottom w:val="none" w:sz="0" w:space="0" w:color="auto"/>
        <w:right w:val="none" w:sz="0" w:space="0" w:color="auto"/>
      </w:divBdr>
    </w:div>
    <w:div w:id="333268675">
      <w:bodyDiv w:val="1"/>
      <w:marLeft w:val="0"/>
      <w:marRight w:val="0"/>
      <w:marTop w:val="0"/>
      <w:marBottom w:val="0"/>
      <w:divBdr>
        <w:top w:val="none" w:sz="0" w:space="0" w:color="auto"/>
        <w:left w:val="none" w:sz="0" w:space="0" w:color="auto"/>
        <w:bottom w:val="none" w:sz="0" w:space="0" w:color="auto"/>
        <w:right w:val="none" w:sz="0" w:space="0" w:color="auto"/>
      </w:divBdr>
    </w:div>
    <w:div w:id="455219283">
      <w:bodyDiv w:val="1"/>
      <w:marLeft w:val="0"/>
      <w:marRight w:val="0"/>
      <w:marTop w:val="0"/>
      <w:marBottom w:val="0"/>
      <w:divBdr>
        <w:top w:val="none" w:sz="0" w:space="0" w:color="auto"/>
        <w:left w:val="none" w:sz="0" w:space="0" w:color="auto"/>
        <w:bottom w:val="none" w:sz="0" w:space="0" w:color="auto"/>
        <w:right w:val="none" w:sz="0" w:space="0" w:color="auto"/>
      </w:divBdr>
    </w:div>
    <w:div w:id="528763928">
      <w:bodyDiv w:val="1"/>
      <w:marLeft w:val="0"/>
      <w:marRight w:val="0"/>
      <w:marTop w:val="0"/>
      <w:marBottom w:val="0"/>
      <w:divBdr>
        <w:top w:val="none" w:sz="0" w:space="0" w:color="auto"/>
        <w:left w:val="none" w:sz="0" w:space="0" w:color="auto"/>
        <w:bottom w:val="none" w:sz="0" w:space="0" w:color="auto"/>
        <w:right w:val="none" w:sz="0" w:space="0" w:color="auto"/>
      </w:divBdr>
    </w:div>
    <w:div w:id="567616270">
      <w:bodyDiv w:val="1"/>
      <w:marLeft w:val="0"/>
      <w:marRight w:val="0"/>
      <w:marTop w:val="0"/>
      <w:marBottom w:val="0"/>
      <w:divBdr>
        <w:top w:val="none" w:sz="0" w:space="0" w:color="auto"/>
        <w:left w:val="none" w:sz="0" w:space="0" w:color="auto"/>
        <w:bottom w:val="none" w:sz="0" w:space="0" w:color="auto"/>
        <w:right w:val="none" w:sz="0" w:space="0" w:color="auto"/>
      </w:divBdr>
    </w:div>
    <w:div w:id="597517270">
      <w:bodyDiv w:val="1"/>
      <w:marLeft w:val="0"/>
      <w:marRight w:val="0"/>
      <w:marTop w:val="0"/>
      <w:marBottom w:val="0"/>
      <w:divBdr>
        <w:top w:val="none" w:sz="0" w:space="0" w:color="auto"/>
        <w:left w:val="none" w:sz="0" w:space="0" w:color="auto"/>
        <w:bottom w:val="none" w:sz="0" w:space="0" w:color="auto"/>
        <w:right w:val="none" w:sz="0" w:space="0" w:color="auto"/>
      </w:divBdr>
    </w:div>
    <w:div w:id="668144563">
      <w:bodyDiv w:val="1"/>
      <w:marLeft w:val="0"/>
      <w:marRight w:val="0"/>
      <w:marTop w:val="0"/>
      <w:marBottom w:val="0"/>
      <w:divBdr>
        <w:top w:val="none" w:sz="0" w:space="0" w:color="auto"/>
        <w:left w:val="none" w:sz="0" w:space="0" w:color="auto"/>
        <w:bottom w:val="none" w:sz="0" w:space="0" w:color="auto"/>
        <w:right w:val="none" w:sz="0" w:space="0" w:color="auto"/>
      </w:divBdr>
    </w:div>
    <w:div w:id="687297938">
      <w:bodyDiv w:val="1"/>
      <w:marLeft w:val="0"/>
      <w:marRight w:val="0"/>
      <w:marTop w:val="0"/>
      <w:marBottom w:val="0"/>
      <w:divBdr>
        <w:top w:val="none" w:sz="0" w:space="0" w:color="auto"/>
        <w:left w:val="none" w:sz="0" w:space="0" w:color="auto"/>
        <w:bottom w:val="none" w:sz="0" w:space="0" w:color="auto"/>
        <w:right w:val="none" w:sz="0" w:space="0" w:color="auto"/>
      </w:divBdr>
    </w:div>
    <w:div w:id="733313421">
      <w:bodyDiv w:val="1"/>
      <w:marLeft w:val="0"/>
      <w:marRight w:val="0"/>
      <w:marTop w:val="0"/>
      <w:marBottom w:val="0"/>
      <w:divBdr>
        <w:top w:val="none" w:sz="0" w:space="0" w:color="auto"/>
        <w:left w:val="none" w:sz="0" w:space="0" w:color="auto"/>
        <w:bottom w:val="none" w:sz="0" w:space="0" w:color="auto"/>
        <w:right w:val="none" w:sz="0" w:space="0" w:color="auto"/>
      </w:divBdr>
    </w:div>
    <w:div w:id="878124808">
      <w:bodyDiv w:val="1"/>
      <w:marLeft w:val="0"/>
      <w:marRight w:val="0"/>
      <w:marTop w:val="0"/>
      <w:marBottom w:val="0"/>
      <w:divBdr>
        <w:top w:val="none" w:sz="0" w:space="0" w:color="auto"/>
        <w:left w:val="none" w:sz="0" w:space="0" w:color="auto"/>
        <w:bottom w:val="none" w:sz="0" w:space="0" w:color="auto"/>
        <w:right w:val="none" w:sz="0" w:space="0" w:color="auto"/>
      </w:divBdr>
    </w:div>
    <w:div w:id="976031935">
      <w:bodyDiv w:val="1"/>
      <w:marLeft w:val="0"/>
      <w:marRight w:val="0"/>
      <w:marTop w:val="0"/>
      <w:marBottom w:val="0"/>
      <w:divBdr>
        <w:top w:val="none" w:sz="0" w:space="0" w:color="auto"/>
        <w:left w:val="none" w:sz="0" w:space="0" w:color="auto"/>
        <w:bottom w:val="none" w:sz="0" w:space="0" w:color="auto"/>
        <w:right w:val="none" w:sz="0" w:space="0" w:color="auto"/>
      </w:divBdr>
    </w:div>
    <w:div w:id="1217739996">
      <w:bodyDiv w:val="1"/>
      <w:marLeft w:val="0"/>
      <w:marRight w:val="0"/>
      <w:marTop w:val="0"/>
      <w:marBottom w:val="0"/>
      <w:divBdr>
        <w:top w:val="none" w:sz="0" w:space="0" w:color="auto"/>
        <w:left w:val="none" w:sz="0" w:space="0" w:color="auto"/>
        <w:bottom w:val="none" w:sz="0" w:space="0" w:color="auto"/>
        <w:right w:val="none" w:sz="0" w:space="0" w:color="auto"/>
      </w:divBdr>
    </w:div>
    <w:div w:id="1497259102">
      <w:bodyDiv w:val="1"/>
      <w:marLeft w:val="0"/>
      <w:marRight w:val="0"/>
      <w:marTop w:val="0"/>
      <w:marBottom w:val="0"/>
      <w:divBdr>
        <w:top w:val="none" w:sz="0" w:space="0" w:color="auto"/>
        <w:left w:val="none" w:sz="0" w:space="0" w:color="auto"/>
        <w:bottom w:val="none" w:sz="0" w:space="0" w:color="auto"/>
        <w:right w:val="none" w:sz="0" w:space="0" w:color="auto"/>
      </w:divBdr>
    </w:div>
    <w:div w:id="1505125716">
      <w:bodyDiv w:val="1"/>
      <w:marLeft w:val="0"/>
      <w:marRight w:val="0"/>
      <w:marTop w:val="0"/>
      <w:marBottom w:val="0"/>
      <w:divBdr>
        <w:top w:val="none" w:sz="0" w:space="0" w:color="auto"/>
        <w:left w:val="none" w:sz="0" w:space="0" w:color="auto"/>
        <w:bottom w:val="none" w:sz="0" w:space="0" w:color="auto"/>
        <w:right w:val="none" w:sz="0" w:space="0" w:color="auto"/>
      </w:divBdr>
    </w:div>
    <w:div w:id="1581062954">
      <w:bodyDiv w:val="1"/>
      <w:marLeft w:val="0"/>
      <w:marRight w:val="0"/>
      <w:marTop w:val="0"/>
      <w:marBottom w:val="0"/>
      <w:divBdr>
        <w:top w:val="none" w:sz="0" w:space="0" w:color="auto"/>
        <w:left w:val="none" w:sz="0" w:space="0" w:color="auto"/>
        <w:bottom w:val="none" w:sz="0" w:space="0" w:color="auto"/>
        <w:right w:val="none" w:sz="0" w:space="0" w:color="auto"/>
      </w:divBdr>
    </w:div>
    <w:div w:id="1727869422">
      <w:bodyDiv w:val="1"/>
      <w:marLeft w:val="0"/>
      <w:marRight w:val="0"/>
      <w:marTop w:val="0"/>
      <w:marBottom w:val="0"/>
      <w:divBdr>
        <w:top w:val="none" w:sz="0" w:space="0" w:color="auto"/>
        <w:left w:val="none" w:sz="0" w:space="0" w:color="auto"/>
        <w:bottom w:val="none" w:sz="0" w:space="0" w:color="auto"/>
        <w:right w:val="none" w:sz="0" w:space="0" w:color="auto"/>
      </w:divBdr>
    </w:div>
    <w:div w:id="1785802300">
      <w:bodyDiv w:val="1"/>
      <w:marLeft w:val="0"/>
      <w:marRight w:val="0"/>
      <w:marTop w:val="0"/>
      <w:marBottom w:val="0"/>
      <w:divBdr>
        <w:top w:val="none" w:sz="0" w:space="0" w:color="auto"/>
        <w:left w:val="none" w:sz="0" w:space="0" w:color="auto"/>
        <w:bottom w:val="none" w:sz="0" w:space="0" w:color="auto"/>
        <w:right w:val="none" w:sz="0" w:space="0" w:color="auto"/>
      </w:divBdr>
    </w:div>
    <w:div w:id="1839347476">
      <w:bodyDiv w:val="1"/>
      <w:marLeft w:val="0"/>
      <w:marRight w:val="0"/>
      <w:marTop w:val="0"/>
      <w:marBottom w:val="0"/>
      <w:divBdr>
        <w:top w:val="none" w:sz="0" w:space="0" w:color="auto"/>
        <w:left w:val="none" w:sz="0" w:space="0" w:color="auto"/>
        <w:bottom w:val="none" w:sz="0" w:space="0" w:color="auto"/>
        <w:right w:val="none" w:sz="0" w:space="0" w:color="auto"/>
      </w:divBdr>
    </w:div>
    <w:div w:id="1839491509">
      <w:bodyDiv w:val="1"/>
      <w:marLeft w:val="0"/>
      <w:marRight w:val="0"/>
      <w:marTop w:val="0"/>
      <w:marBottom w:val="0"/>
      <w:divBdr>
        <w:top w:val="none" w:sz="0" w:space="0" w:color="auto"/>
        <w:left w:val="none" w:sz="0" w:space="0" w:color="auto"/>
        <w:bottom w:val="none" w:sz="0" w:space="0" w:color="auto"/>
        <w:right w:val="none" w:sz="0" w:space="0" w:color="auto"/>
      </w:divBdr>
    </w:div>
    <w:div w:id="1887254113">
      <w:bodyDiv w:val="1"/>
      <w:marLeft w:val="0"/>
      <w:marRight w:val="0"/>
      <w:marTop w:val="0"/>
      <w:marBottom w:val="0"/>
      <w:divBdr>
        <w:top w:val="none" w:sz="0" w:space="0" w:color="auto"/>
        <w:left w:val="none" w:sz="0" w:space="0" w:color="auto"/>
        <w:bottom w:val="none" w:sz="0" w:space="0" w:color="auto"/>
        <w:right w:val="none" w:sz="0" w:space="0" w:color="auto"/>
      </w:divBdr>
    </w:div>
    <w:div w:id="1917351148">
      <w:bodyDiv w:val="1"/>
      <w:marLeft w:val="0"/>
      <w:marRight w:val="0"/>
      <w:marTop w:val="0"/>
      <w:marBottom w:val="0"/>
      <w:divBdr>
        <w:top w:val="none" w:sz="0" w:space="0" w:color="auto"/>
        <w:left w:val="none" w:sz="0" w:space="0" w:color="auto"/>
        <w:bottom w:val="none" w:sz="0" w:space="0" w:color="auto"/>
        <w:right w:val="none" w:sz="0" w:space="0" w:color="auto"/>
      </w:divBdr>
    </w:div>
    <w:div w:id="2043358843">
      <w:bodyDiv w:val="1"/>
      <w:marLeft w:val="0"/>
      <w:marRight w:val="0"/>
      <w:marTop w:val="0"/>
      <w:marBottom w:val="0"/>
      <w:divBdr>
        <w:top w:val="none" w:sz="0" w:space="0" w:color="auto"/>
        <w:left w:val="none" w:sz="0" w:space="0" w:color="auto"/>
        <w:bottom w:val="none" w:sz="0" w:space="0" w:color="auto"/>
        <w:right w:val="none" w:sz="0" w:space="0" w:color="auto"/>
      </w:divBdr>
    </w:div>
    <w:div w:id="2105612773">
      <w:bodyDiv w:val="1"/>
      <w:marLeft w:val="0"/>
      <w:marRight w:val="0"/>
      <w:marTop w:val="0"/>
      <w:marBottom w:val="0"/>
      <w:divBdr>
        <w:top w:val="none" w:sz="0" w:space="0" w:color="auto"/>
        <w:left w:val="none" w:sz="0" w:space="0" w:color="auto"/>
        <w:bottom w:val="none" w:sz="0" w:space="0" w:color="auto"/>
        <w:right w:val="none" w:sz="0" w:space="0" w:color="auto"/>
      </w:divBdr>
    </w:div>
    <w:div w:id="2133357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of.gob.mx/nota_detalle.php?codigo=5473260&amp;fecha=28/02/2017"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header" Target="header10.xml"/><Relationship Id="rId21" Type="http://schemas.openxmlformats.org/officeDocument/2006/relationships/image" Target="media/image7.png"/><Relationship Id="rId34" Type="http://schemas.openxmlformats.org/officeDocument/2006/relationships/header" Target="header7.xm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mx/sfp" TargetMode="External"/><Relationship Id="rId24" Type="http://schemas.openxmlformats.org/officeDocument/2006/relationships/image" Target="media/image9.emf"/><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Excel_Worksheet.xlsx"/><Relationship Id="rId28" Type="http://schemas.openxmlformats.org/officeDocument/2006/relationships/hyperlink" Target="mailto:transparencia.opd@.imssbienestar.gob.mx" TargetMode="External"/><Relationship Id="rId36" Type="http://schemas.openxmlformats.org/officeDocument/2006/relationships/header" Target="header8.xml"/><Relationship Id="rId10" Type="http://schemas.openxmlformats.org/officeDocument/2006/relationships/hyperlink" Target="https://upcp-compranet.hacienda.gob.mx"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package" Target="embeddings/Microsoft_Word_Document.docx"/><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hyperlink" Target="https://upcp-compranet.hacienda.gob.mx/" TargetMode="External"/><Relationship Id="rId3" Type="http://schemas.openxmlformats.org/officeDocument/2006/relationships/styles" Target="styles.xml"/><Relationship Id="rId12" Type="http://schemas.openxmlformats.org/officeDocument/2006/relationships/hyperlink" Target="https://manifiesto.funcionpublica.gob.mx/" TargetMode="External"/><Relationship Id="rId17" Type="http://schemas.openxmlformats.org/officeDocument/2006/relationships/footer" Target="footer2.xml"/><Relationship Id="rId25" Type="http://schemas.openxmlformats.org/officeDocument/2006/relationships/package" Target="embeddings/Microsoft_Excel_Worksheet1.xlsx"/><Relationship Id="rId33" Type="http://schemas.openxmlformats.org/officeDocument/2006/relationships/header" Target="header6.xml"/><Relationship Id="rId38"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4.png"/></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emf"/></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BCF99D2776442E8C645715E0C43F06"/>
        <w:category>
          <w:name w:val="General"/>
          <w:gallery w:val="placeholder"/>
        </w:category>
        <w:types>
          <w:type w:val="bbPlcHdr"/>
        </w:types>
        <w:behaviors>
          <w:behavior w:val="content"/>
        </w:behaviors>
        <w:guid w:val="{DFDB6B44-5C1D-4DA9-B113-79A20D3E15FB}"/>
      </w:docPartPr>
      <w:docPartBody>
        <w:p w:rsidR="00F33ABB" w:rsidRDefault="00F33ABB" w:rsidP="00F33ABB">
          <w:pPr>
            <w:pStyle w:val="DBBCF99D2776442E8C645715E0C43F06"/>
          </w:pPr>
          <w:r w:rsidRPr="009F47C1">
            <w:rPr>
              <w:rStyle w:val="Textodelmarcadordeposicin"/>
              <w:rFonts w:ascii="Montserrat" w:hAnsi="Montserrat"/>
              <w:sz w:val="20"/>
              <w:szCs w:val="20"/>
              <w:highlight w:val="yellow"/>
            </w:rPr>
            <w:t>Elija un elemento.</w:t>
          </w:r>
        </w:p>
      </w:docPartBody>
    </w:docPart>
    <w:docPart>
      <w:docPartPr>
        <w:name w:val="CD7EA6D9A81945468F8A215C5FE28340"/>
        <w:category>
          <w:name w:val="General"/>
          <w:gallery w:val="placeholder"/>
        </w:category>
        <w:types>
          <w:type w:val="bbPlcHdr"/>
        </w:types>
        <w:behaviors>
          <w:behavior w:val="content"/>
        </w:behaviors>
        <w:guid w:val="{1ACABC4F-BDF1-47E2-9A2F-BF5EDC35A240}"/>
      </w:docPartPr>
      <w:docPartBody>
        <w:p w:rsidR="00F33ABB" w:rsidRDefault="00F33ABB" w:rsidP="00F33ABB">
          <w:pPr>
            <w:pStyle w:val="CD7EA6D9A81945468F8A215C5FE28340"/>
          </w:pPr>
          <w:r w:rsidRPr="00782EB4">
            <w:rPr>
              <w:rStyle w:val="Textodelmarcadordeposicin"/>
            </w:rPr>
            <w:t>Elija un elemento.</w:t>
          </w:r>
        </w:p>
      </w:docPartBody>
    </w:docPart>
    <w:docPart>
      <w:docPartPr>
        <w:name w:val="D974E8BB02204172BECBB78A7ADD137C"/>
        <w:category>
          <w:name w:val="General"/>
          <w:gallery w:val="placeholder"/>
        </w:category>
        <w:types>
          <w:type w:val="bbPlcHdr"/>
        </w:types>
        <w:behaviors>
          <w:behavior w:val="content"/>
        </w:behaviors>
        <w:guid w:val="{C74BB00B-9528-4BF5-9353-6A73D0A7AE90}"/>
      </w:docPartPr>
      <w:docPartBody>
        <w:p w:rsidR="00F33ABB" w:rsidRDefault="00F33ABB" w:rsidP="00F33ABB">
          <w:pPr>
            <w:pStyle w:val="D974E8BB02204172BECBB78A7ADD137C"/>
          </w:pPr>
          <w:r w:rsidRPr="003732BD">
            <w:rPr>
              <w:rStyle w:val="Textodelmarcadordeposicin"/>
            </w:rPr>
            <w:t>Elija un elemento.</w:t>
          </w:r>
        </w:p>
      </w:docPartBody>
    </w:docPart>
    <w:docPart>
      <w:docPartPr>
        <w:name w:val="04FB5DAE805D4149AC63AE53D0E9A40E"/>
        <w:category>
          <w:name w:val="General"/>
          <w:gallery w:val="placeholder"/>
        </w:category>
        <w:types>
          <w:type w:val="bbPlcHdr"/>
        </w:types>
        <w:behaviors>
          <w:behavior w:val="content"/>
        </w:behaviors>
        <w:guid w:val="{1F646A6E-5B9D-469B-B959-CA13D8F1C938}"/>
      </w:docPartPr>
      <w:docPartBody>
        <w:p w:rsidR="00F33ABB" w:rsidRDefault="00F33ABB" w:rsidP="00F33ABB">
          <w:pPr>
            <w:pStyle w:val="04FB5DAE805D4149AC63AE53D0E9A40E"/>
          </w:pPr>
          <w:r w:rsidRPr="00377004">
            <w:rPr>
              <w:rStyle w:val="Textodelmarcadordeposicin"/>
              <w:rFonts w:ascii="Montserrat" w:hAnsi="Montserrat"/>
              <w:sz w:val="20"/>
              <w:szCs w:val="20"/>
              <w:highlight w:val="yellow"/>
            </w:rPr>
            <w:t>Elija un elemento.</w:t>
          </w:r>
        </w:p>
      </w:docPartBody>
    </w:docPart>
    <w:docPart>
      <w:docPartPr>
        <w:name w:val="89AA172D4B2F471DA4597AA878802F0F"/>
        <w:category>
          <w:name w:val="General"/>
          <w:gallery w:val="placeholder"/>
        </w:category>
        <w:types>
          <w:type w:val="bbPlcHdr"/>
        </w:types>
        <w:behaviors>
          <w:behavior w:val="content"/>
        </w:behaviors>
        <w:guid w:val="{0F865AED-3DD2-4837-8B84-C52C241F859C}"/>
      </w:docPartPr>
      <w:docPartBody>
        <w:p w:rsidR="00F33ABB" w:rsidRDefault="00F33ABB" w:rsidP="00F33ABB">
          <w:pPr>
            <w:pStyle w:val="89AA172D4B2F471DA4597AA878802F0F"/>
          </w:pPr>
          <w:r w:rsidRPr="003E3E25">
            <w:rPr>
              <w:rStyle w:val="Textodelmarcadordeposicin"/>
              <w:rFonts w:ascii="Montserrat" w:hAnsi="Montserrat"/>
              <w:sz w:val="20"/>
              <w:szCs w:val="20"/>
              <w:highlight w:val="yellow"/>
            </w:rPr>
            <w:t>Elija un elemento.</w:t>
          </w:r>
        </w:p>
      </w:docPartBody>
    </w:docPart>
    <w:docPart>
      <w:docPartPr>
        <w:name w:val="8C590B1AD6B1447B844F43B58A1F282F"/>
        <w:category>
          <w:name w:val="General"/>
          <w:gallery w:val="placeholder"/>
        </w:category>
        <w:types>
          <w:type w:val="bbPlcHdr"/>
        </w:types>
        <w:behaviors>
          <w:behavior w:val="content"/>
        </w:behaviors>
        <w:guid w:val="{71DB214C-56C1-46EE-94A1-8624643F7F0E}"/>
      </w:docPartPr>
      <w:docPartBody>
        <w:p w:rsidR="00F33ABB" w:rsidRDefault="00F33ABB" w:rsidP="00F33ABB">
          <w:pPr>
            <w:pStyle w:val="8C590B1AD6B1447B844F43B58A1F282F"/>
          </w:pPr>
          <w:r w:rsidRPr="00CC0614">
            <w:rPr>
              <w:rStyle w:val="Textodelmarcadordeposicin"/>
              <w:rFonts w:ascii="Montserrat" w:hAnsi="Montserrat"/>
              <w:sz w:val="20"/>
              <w:szCs w:val="20"/>
              <w:highlight w:val="yellow"/>
            </w:rPr>
            <w:t>Elija un elemento.</w:t>
          </w:r>
        </w:p>
      </w:docPartBody>
    </w:docPart>
    <w:docPart>
      <w:docPartPr>
        <w:name w:val="F68555BA88C64DBDAC7F718BC22BAFC0"/>
        <w:category>
          <w:name w:val="General"/>
          <w:gallery w:val="placeholder"/>
        </w:category>
        <w:types>
          <w:type w:val="bbPlcHdr"/>
        </w:types>
        <w:behaviors>
          <w:behavior w:val="content"/>
        </w:behaviors>
        <w:guid w:val="{92E11D20-91D5-4BF0-B8D7-CB7904DE9ECA}"/>
      </w:docPartPr>
      <w:docPartBody>
        <w:p w:rsidR="00F33ABB" w:rsidRDefault="00F33ABB" w:rsidP="00F33ABB">
          <w:pPr>
            <w:pStyle w:val="F68555BA88C64DBDAC7F718BC22BAFC0"/>
          </w:pPr>
          <w:r w:rsidRPr="00782EB4">
            <w:rPr>
              <w:rStyle w:val="Textodelmarcadordeposicin"/>
            </w:rPr>
            <w:t>Elija un elemento.</w:t>
          </w:r>
        </w:p>
      </w:docPartBody>
    </w:docPart>
    <w:docPart>
      <w:docPartPr>
        <w:name w:val="FA7C66DB88C042E2889DCB06EA0597E1"/>
        <w:category>
          <w:name w:val="General"/>
          <w:gallery w:val="placeholder"/>
        </w:category>
        <w:types>
          <w:type w:val="bbPlcHdr"/>
        </w:types>
        <w:behaviors>
          <w:behavior w:val="content"/>
        </w:behaviors>
        <w:guid w:val="{18F02559-D76C-4CDA-8E63-EDF5A09E28B5}"/>
      </w:docPartPr>
      <w:docPartBody>
        <w:p w:rsidR="00F33ABB" w:rsidRDefault="00F33ABB" w:rsidP="00F33ABB">
          <w:pPr>
            <w:pStyle w:val="FA7C66DB88C042E2889DCB06EA0597E1"/>
          </w:pPr>
          <w:r w:rsidRPr="003E3E25">
            <w:rPr>
              <w:rStyle w:val="Textodelmarcadordeposicin"/>
              <w:rFonts w:ascii="Montserrat" w:hAnsi="Montserrat"/>
              <w:sz w:val="20"/>
              <w:szCs w:val="20"/>
              <w:highlight w:val="yellow"/>
            </w:rPr>
            <w:t>Elija un elemento.</w:t>
          </w:r>
        </w:p>
      </w:docPartBody>
    </w:docPart>
    <w:docPart>
      <w:docPartPr>
        <w:name w:val="AA06B3C47E2847329AAA3F8BFD067FC8"/>
        <w:category>
          <w:name w:val="General"/>
          <w:gallery w:val="placeholder"/>
        </w:category>
        <w:types>
          <w:type w:val="bbPlcHdr"/>
        </w:types>
        <w:behaviors>
          <w:behavior w:val="content"/>
        </w:behaviors>
        <w:guid w:val="{F1E645F6-6C08-4681-8798-2C54C4B41EDD}"/>
      </w:docPartPr>
      <w:docPartBody>
        <w:p w:rsidR="00CA6F44" w:rsidRDefault="00CA6F44" w:rsidP="00CA6F44">
          <w:pPr>
            <w:pStyle w:val="AA06B3C47E2847329AAA3F8BFD067FC8"/>
          </w:pPr>
          <w:r w:rsidRPr="006162FC">
            <w:rPr>
              <w:rStyle w:val="Textodelmarcadordeposicin"/>
              <w:rFonts w:ascii="Montserrat" w:hAnsi="Montserrat"/>
              <w:sz w:val="18"/>
              <w:szCs w:val="18"/>
              <w:highlight w:val="yellow"/>
            </w:rPr>
            <w:t>Elija un elemento.</w:t>
          </w:r>
        </w:p>
      </w:docPartBody>
    </w:docPart>
    <w:docPart>
      <w:docPartPr>
        <w:name w:val="62845FD34F8441ADB0FC7F93A56DC643"/>
        <w:category>
          <w:name w:val="General"/>
          <w:gallery w:val="placeholder"/>
        </w:category>
        <w:types>
          <w:type w:val="bbPlcHdr"/>
        </w:types>
        <w:behaviors>
          <w:behavior w:val="content"/>
        </w:behaviors>
        <w:guid w:val="{61641B16-8F10-4CCF-93C8-EA3263F76559}"/>
      </w:docPartPr>
      <w:docPartBody>
        <w:p w:rsidR="00984DBB" w:rsidRDefault="00984DBB" w:rsidP="00984DBB">
          <w:pPr>
            <w:pStyle w:val="62845FD34F8441ADB0FC7F93A56DC643"/>
          </w:pPr>
          <w:r w:rsidRPr="006B61DD">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swiss"/>
    <w:pitch w:val="variable"/>
    <w:sig w:usb0="00000003" w:usb1="0200E0A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w:altName w:val="Arial"/>
    <w:charset w:val="00"/>
    <w:family w:val="swiss"/>
    <w:pitch w:val="variable"/>
    <w:sig w:usb0="00000001" w:usb1="00000000" w:usb2="00000000" w:usb3="00000000" w:csb0="0000009B" w:csb1="00000000"/>
  </w:font>
  <w:font w:name="Courier">
    <w:panose1 w:val="02070409020205020404"/>
    <w:charset w:val="00"/>
    <w:family w:val="modern"/>
    <w:pitch w:val="fixed"/>
    <w:sig w:usb0="00000003" w:usb1="00000000" w:usb2="00000000" w:usb3="00000000" w:csb0="00000001" w:csb1="00000000"/>
  </w:font>
  <w:font w:name="Montserrat Regular">
    <w:altName w:val="Times New Roman"/>
    <w:panose1 w:val="00000500000000000000"/>
    <w:charset w:val="00"/>
    <w:family w:val="auto"/>
    <w:notTrueType/>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ABB"/>
    <w:rsid w:val="0000538E"/>
    <w:rsid w:val="0001661C"/>
    <w:rsid w:val="0004042D"/>
    <w:rsid w:val="000C0447"/>
    <w:rsid w:val="000F2173"/>
    <w:rsid w:val="001111BB"/>
    <w:rsid w:val="00125969"/>
    <w:rsid w:val="00150518"/>
    <w:rsid w:val="001775D2"/>
    <w:rsid w:val="001D77BE"/>
    <w:rsid w:val="001E0BB9"/>
    <w:rsid w:val="00242173"/>
    <w:rsid w:val="0028231B"/>
    <w:rsid w:val="002A4808"/>
    <w:rsid w:val="002B75C9"/>
    <w:rsid w:val="002B7DD1"/>
    <w:rsid w:val="002D3B31"/>
    <w:rsid w:val="002E44C8"/>
    <w:rsid w:val="003410CF"/>
    <w:rsid w:val="00392233"/>
    <w:rsid w:val="00397328"/>
    <w:rsid w:val="003D4B3E"/>
    <w:rsid w:val="00431760"/>
    <w:rsid w:val="0047651F"/>
    <w:rsid w:val="004C1CDF"/>
    <w:rsid w:val="004D5AE1"/>
    <w:rsid w:val="004E6BAA"/>
    <w:rsid w:val="0052572A"/>
    <w:rsid w:val="0054053A"/>
    <w:rsid w:val="005D79EB"/>
    <w:rsid w:val="006E0737"/>
    <w:rsid w:val="00733DDD"/>
    <w:rsid w:val="00764C67"/>
    <w:rsid w:val="0078702E"/>
    <w:rsid w:val="007B205C"/>
    <w:rsid w:val="007B2BF4"/>
    <w:rsid w:val="00801D4F"/>
    <w:rsid w:val="00812066"/>
    <w:rsid w:val="00850A08"/>
    <w:rsid w:val="008B31F2"/>
    <w:rsid w:val="008C012E"/>
    <w:rsid w:val="00984DBB"/>
    <w:rsid w:val="009B3691"/>
    <w:rsid w:val="009C3873"/>
    <w:rsid w:val="009C5218"/>
    <w:rsid w:val="00A21173"/>
    <w:rsid w:val="00AA0D77"/>
    <w:rsid w:val="00AA6539"/>
    <w:rsid w:val="00AC7EE0"/>
    <w:rsid w:val="00AE278B"/>
    <w:rsid w:val="00B03093"/>
    <w:rsid w:val="00B15294"/>
    <w:rsid w:val="00C80C5F"/>
    <w:rsid w:val="00CA6F44"/>
    <w:rsid w:val="00CB0EC4"/>
    <w:rsid w:val="00DE200C"/>
    <w:rsid w:val="00DF5189"/>
    <w:rsid w:val="00E337F7"/>
    <w:rsid w:val="00E411DB"/>
    <w:rsid w:val="00E51E5A"/>
    <w:rsid w:val="00E96DEC"/>
    <w:rsid w:val="00EB4C5E"/>
    <w:rsid w:val="00ED42F4"/>
    <w:rsid w:val="00F13BE8"/>
    <w:rsid w:val="00F33ABB"/>
    <w:rsid w:val="00F40695"/>
    <w:rsid w:val="00F62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4DBB"/>
    <w:rPr>
      <w:color w:val="808080"/>
    </w:rPr>
  </w:style>
  <w:style w:type="paragraph" w:customStyle="1" w:styleId="DBBCF99D2776442E8C645715E0C43F06">
    <w:name w:val="DBBCF99D2776442E8C645715E0C43F06"/>
    <w:rsid w:val="00F33ABB"/>
  </w:style>
  <w:style w:type="paragraph" w:customStyle="1" w:styleId="CD7EA6D9A81945468F8A215C5FE28340">
    <w:name w:val="CD7EA6D9A81945468F8A215C5FE28340"/>
    <w:rsid w:val="00F33ABB"/>
  </w:style>
  <w:style w:type="paragraph" w:customStyle="1" w:styleId="D974E8BB02204172BECBB78A7ADD137C">
    <w:name w:val="D974E8BB02204172BECBB78A7ADD137C"/>
    <w:rsid w:val="00F33ABB"/>
  </w:style>
  <w:style w:type="paragraph" w:customStyle="1" w:styleId="04FB5DAE805D4149AC63AE53D0E9A40E">
    <w:name w:val="04FB5DAE805D4149AC63AE53D0E9A40E"/>
    <w:rsid w:val="00F33ABB"/>
  </w:style>
  <w:style w:type="paragraph" w:customStyle="1" w:styleId="89AA172D4B2F471DA4597AA878802F0F">
    <w:name w:val="89AA172D4B2F471DA4597AA878802F0F"/>
    <w:rsid w:val="00F33ABB"/>
  </w:style>
  <w:style w:type="paragraph" w:customStyle="1" w:styleId="8C590B1AD6B1447B844F43B58A1F282F">
    <w:name w:val="8C590B1AD6B1447B844F43B58A1F282F"/>
    <w:rsid w:val="00F33ABB"/>
  </w:style>
  <w:style w:type="paragraph" w:customStyle="1" w:styleId="F68555BA88C64DBDAC7F718BC22BAFC0">
    <w:name w:val="F68555BA88C64DBDAC7F718BC22BAFC0"/>
    <w:rsid w:val="00F33ABB"/>
  </w:style>
  <w:style w:type="paragraph" w:customStyle="1" w:styleId="FA7C66DB88C042E2889DCB06EA0597E1">
    <w:name w:val="FA7C66DB88C042E2889DCB06EA0597E1"/>
    <w:rsid w:val="00F33ABB"/>
  </w:style>
  <w:style w:type="paragraph" w:customStyle="1" w:styleId="AA06B3C47E2847329AAA3F8BFD067FC8">
    <w:name w:val="AA06B3C47E2847329AAA3F8BFD067FC8"/>
    <w:rsid w:val="00CA6F44"/>
  </w:style>
  <w:style w:type="paragraph" w:customStyle="1" w:styleId="62845FD34F8441ADB0FC7F93A56DC643">
    <w:name w:val="62845FD34F8441ADB0FC7F93A56DC643"/>
    <w:rsid w:val="00984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D9E0D-7260-4C0C-B2CC-3B8F298A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102</Pages>
  <Words>33881</Words>
  <Characters>186347</Characters>
  <Application>Microsoft Office Word</Application>
  <DocSecurity>0</DocSecurity>
  <Lines>1552</Lines>
  <Paragraphs>439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Tapia Arriaga</dc:creator>
  <cp:keywords/>
  <dc:description/>
  <cp:lastModifiedBy>Kevin Uriel Hernandez Jimenez</cp:lastModifiedBy>
  <cp:revision>14</cp:revision>
  <cp:lastPrinted>2023-10-19T23:33:00Z</cp:lastPrinted>
  <dcterms:created xsi:type="dcterms:W3CDTF">2024-05-16T04:01:00Z</dcterms:created>
  <dcterms:modified xsi:type="dcterms:W3CDTF">2024-06-18T01:07:00Z</dcterms:modified>
</cp:coreProperties>
</file>