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C281C" w14:textId="77777777" w:rsidR="004E7ADA" w:rsidRDefault="004E7ADA" w:rsidP="004E7ADA">
      <w:pPr>
        <w:spacing w:after="0"/>
        <w:ind w:left="708" w:hanging="708"/>
        <w:jc w:val="center"/>
        <w:rPr>
          <w:sz w:val="28"/>
        </w:rPr>
      </w:pPr>
    </w:p>
    <w:p w14:paraId="748BA34B" w14:textId="77777777" w:rsidR="00C87A4D" w:rsidRDefault="00C87A4D" w:rsidP="004E7ADA">
      <w:pPr>
        <w:spacing w:after="0"/>
        <w:ind w:left="708" w:hanging="708"/>
        <w:jc w:val="center"/>
        <w:rPr>
          <w:sz w:val="28"/>
        </w:rPr>
      </w:pPr>
    </w:p>
    <w:p w14:paraId="2C046E75" w14:textId="77777777" w:rsidR="00C87A4D" w:rsidRPr="00CA6139" w:rsidRDefault="00C87A4D" w:rsidP="004E7ADA">
      <w:pPr>
        <w:spacing w:after="0"/>
        <w:ind w:left="708" w:hanging="708"/>
        <w:jc w:val="center"/>
        <w:rPr>
          <w:sz w:val="28"/>
        </w:rPr>
      </w:pPr>
    </w:p>
    <w:p w14:paraId="410E3BDF" w14:textId="77777777" w:rsidR="00512597" w:rsidRPr="00AF196A" w:rsidRDefault="00512597" w:rsidP="00512597">
      <w:pPr>
        <w:suppressAutoHyphens/>
        <w:spacing w:after="0"/>
        <w:ind w:right="-93"/>
        <w:jc w:val="center"/>
        <w:rPr>
          <w:rFonts w:eastAsia="Times New Roman" w:cs="Arial"/>
          <w:b/>
          <w:bCs/>
          <w:sz w:val="28"/>
          <w:szCs w:val="28"/>
          <w:lang w:val="es-ES_tradnl" w:eastAsia="ar-SA"/>
        </w:rPr>
      </w:pPr>
      <w:r w:rsidRPr="00AF196A">
        <w:rPr>
          <w:rFonts w:eastAsia="Times New Roman" w:cs="Arial"/>
          <w:b/>
          <w:bCs/>
          <w:sz w:val="28"/>
          <w:szCs w:val="28"/>
          <w:lang w:val="es-ES_tradnl" w:eastAsia="ar-SA"/>
        </w:rPr>
        <w:t>Servicios de Salud del Instituto Mexicano del Seguro Social para el Bienestar</w:t>
      </w:r>
    </w:p>
    <w:p w14:paraId="5A1BAAC8" w14:textId="77777777" w:rsidR="00512597" w:rsidRPr="00AF196A" w:rsidRDefault="00512597" w:rsidP="00512597">
      <w:pPr>
        <w:suppressAutoHyphens/>
        <w:spacing w:after="0"/>
        <w:ind w:right="-93"/>
        <w:jc w:val="center"/>
        <w:rPr>
          <w:rFonts w:eastAsia="Times New Roman" w:cs="Arial"/>
          <w:b/>
          <w:bCs/>
          <w:sz w:val="28"/>
          <w:szCs w:val="28"/>
          <w:lang w:val="es-ES_tradnl" w:eastAsia="ar-SA"/>
        </w:rPr>
      </w:pPr>
      <w:r w:rsidRPr="00AF196A">
        <w:rPr>
          <w:rFonts w:eastAsia="Times New Roman" w:cs="Arial"/>
          <w:b/>
          <w:bCs/>
          <w:sz w:val="28"/>
          <w:szCs w:val="28"/>
          <w:lang w:val="es-ES_tradnl" w:eastAsia="ar-SA"/>
        </w:rPr>
        <w:t>(IMSS-BIENESTAR)</w:t>
      </w:r>
    </w:p>
    <w:p w14:paraId="7273B383" w14:textId="77777777" w:rsidR="00512597" w:rsidRPr="00AF196A" w:rsidRDefault="00CA437D" w:rsidP="001946D5">
      <w:pPr>
        <w:suppressAutoHyphens/>
        <w:ind w:right="-93"/>
        <w:rPr>
          <w:rFonts w:eastAsia="Times New Roman" w:cs="Arial"/>
          <w:bCs/>
          <w:szCs w:val="20"/>
          <w:lang w:val="es-ES_tradnl" w:eastAsia="ar-SA"/>
        </w:rPr>
      </w:pPr>
      <w:r>
        <w:rPr>
          <w:rFonts w:eastAsia="Times New Roman" w:cs="Arial"/>
          <w:bCs/>
          <w:szCs w:val="20"/>
          <w:lang w:val="es-ES_tradnl" w:eastAsia="ar-SA"/>
        </w:rPr>
        <w:t xml:space="preserve"> </w:t>
      </w:r>
    </w:p>
    <w:p w14:paraId="5BBAA844" w14:textId="77777777" w:rsidR="00512597" w:rsidRPr="00AF196A" w:rsidRDefault="00512597" w:rsidP="00512597">
      <w:pPr>
        <w:suppressAutoHyphens/>
        <w:ind w:right="-93"/>
        <w:jc w:val="center"/>
        <w:rPr>
          <w:rFonts w:eastAsia="Times New Roman" w:cs="Arial"/>
          <w:bCs/>
          <w:szCs w:val="20"/>
          <w:lang w:val="es-ES_tradnl" w:eastAsia="ar-SA"/>
        </w:rPr>
      </w:pPr>
    </w:p>
    <w:p w14:paraId="22D62653" w14:textId="77777777" w:rsidR="00512597" w:rsidRPr="00AF196A" w:rsidRDefault="00512597" w:rsidP="00512597">
      <w:pPr>
        <w:suppressAutoHyphens/>
        <w:ind w:right="-93"/>
        <w:jc w:val="center"/>
        <w:rPr>
          <w:rFonts w:eastAsia="Times New Roman" w:cs="Arial"/>
          <w:bCs/>
          <w:szCs w:val="20"/>
          <w:lang w:val="es-ES_tradnl" w:eastAsia="ar-SA"/>
        </w:rPr>
      </w:pPr>
    </w:p>
    <w:p w14:paraId="0C890E08"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Unidad de Administración y Finanzas</w:t>
      </w:r>
    </w:p>
    <w:p w14:paraId="00EBEE26"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Coordinación de Servicios de Administración</w:t>
      </w:r>
    </w:p>
    <w:p w14:paraId="761BE5D8"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División de Adquisiciones</w:t>
      </w:r>
    </w:p>
    <w:p w14:paraId="274D7899" w14:textId="708250AC" w:rsidR="00512597" w:rsidRDefault="00512597" w:rsidP="00512597">
      <w:pPr>
        <w:suppressAutoHyphens/>
        <w:ind w:right="-93"/>
        <w:jc w:val="center"/>
        <w:rPr>
          <w:rFonts w:eastAsia="Times New Roman" w:cs="Arial"/>
          <w:bCs/>
          <w:sz w:val="24"/>
          <w:szCs w:val="20"/>
          <w:lang w:val="es-ES_tradnl" w:eastAsia="ar-SA"/>
        </w:rPr>
      </w:pPr>
    </w:p>
    <w:p w14:paraId="525DBE2F" w14:textId="77777777" w:rsidR="004A145F" w:rsidRPr="00AF196A" w:rsidRDefault="004A145F" w:rsidP="00512597">
      <w:pPr>
        <w:suppressAutoHyphens/>
        <w:ind w:right="-93"/>
        <w:jc w:val="center"/>
        <w:rPr>
          <w:rFonts w:eastAsia="Times New Roman" w:cs="Arial"/>
          <w:bCs/>
          <w:sz w:val="24"/>
          <w:szCs w:val="20"/>
          <w:lang w:val="es-ES_tradnl" w:eastAsia="ar-SA"/>
        </w:rPr>
      </w:pPr>
    </w:p>
    <w:p w14:paraId="62183E9A" w14:textId="77777777" w:rsidR="00512597" w:rsidRPr="00AF196A" w:rsidRDefault="00512597" w:rsidP="00512597">
      <w:pPr>
        <w:suppressAutoHyphens/>
        <w:ind w:right="-93"/>
        <w:jc w:val="center"/>
        <w:rPr>
          <w:rFonts w:eastAsia="Times New Roman" w:cs="Arial"/>
          <w:bCs/>
          <w:sz w:val="24"/>
          <w:szCs w:val="20"/>
          <w:lang w:eastAsia="ar-SA"/>
        </w:rPr>
      </w:pPr>
    </w:p>
    <w:p w14:paraId="57267C8D" w14:textId="284E82D4" w:rsidR="00783C3F" w:rsidRPr="00AF196A" w:rsidRDefault="00274E49" w:rsidP="00512597">
      <w:pPr>
        <w:spacing w:after="0"/>
        <w:ind w:right="-93"/>
        <w:jc w:val="center"/>
        <w:rPr>
          <w:rFonts w:cs="Arial"/>
          <w:sz w:val="24"/>
          <w:szCs w:val="20"/>
          <w:lang w:val="es-ES_tradnl"/>
        </w:rPr>
      </w:pPr>
      <w:r>
        <w:rPr>
          <w:rFonts w:cs="Arial"/>
          <w:sz w:val="24"/>
          <w:szCs w:val="20"/>
          <w:lang w:val="es-ES_tradnl"/>
        </w:rPr>
        <w:t xml:space="preserve">Gustavo E. Campa </w:t>
      </w:r>
      <w:proofErr w:type="spellStart"/>
      <w:r>
        <w:rPr>
          <w:rFonts w:cs="Arial"/>
          <w:sz w:val="24"/>
          <w:szCs w:val="20"/>
          <w:lang w:val="es-ES_tradnl"/>
        </w:rPr>
        <w:t>N°</w:t>
      </w:r>
      <w:proofErr w:type="spellEnd"/>
      <w:r w:rsidR="00512597" w:rsidRPr="00AF196A">
        <w:rPr>
          <w:rFonts w:cs="Arial"/>
          <w:sz w:val="24"/>
          <w:szCs w:val="20"/>
          <w:lang w:val="es-ES_tradnl"/>
        </w:rPr>
        <w:t xml:space="preserve"> 54</w:t>
      </w:r>
      <w:r>
        <w:rPr>
          <w:rFonts w:cs="Arial"/>
          <w:sz w:val="24"/>
          <w:szCs w:val="20"/>
          <w:lang w:val="es-ES_tradnl"/>
        </w:rPr>
        <w:t>,</w:t>
      </w:r>
      <w:r w:rsidR="00512597" w:rsidRPr="00AF196A">
        <w:rPr>
          <w:rFonts w:cs="Arial"/>
          <w:sz w:val="24"/>
          <w:szCs w:val="20"/>
          <w:lang w:val="es-ES_tradnl"/>
        </w:rPr>
        <w:t xml:space="preserve"> Piso 1</w:t>
      </w:r>
      <w:r>
        <w:rPr>
          <w:rFonts w:cs="Arial"/>
          <w:sz w:val="24"/>
          <w:szCs w:val="20"/>
          <w:lang w:val="es-ES_tradnl"/>
        </w:rPr>
        <w:t>,</w:t>
      </w:r>
      <w:r w:rsidR="00512597" w:rsidRPr="00AF196A">
        <w:rPr>
          <w:rFonts w:cs="Arial"/>
          <w:sz w:val="24"/>
          <w:szCs w:val="20"/>
          <w:lang w:val="es-ES_tradnl"/>
        </w:rPr>
        <w:t xml:space="preserve"> Colonia Guad</w:t>
      </w:r>
      <w:r w:rsidR="00783C3F" w:rsidRPr="00AF196A">
        <w:rPr>
          <w:rFonts w:cs="Arial"/>
          <w:sz w:val="24"/>
          <w:szCs w:val="20"/>
          <w:lang w:val="es-ES_tradnl"/>
        </w:rPr>
        <w:t xml:space="preserve">alupe </w:t>
      </w:r>
      <w:proofErr w:type="spellStart"/>
      <w:r w:rsidR="00783C3F" w:rsidRPr="00AF196A">
        <w:rPr>
          <w:rFonts w:cs="Arial"/>
          <w:sz w:val="24"/>
          <w:szCs w:val="20"/>
          <w:lang w:val="es-ES_tradnl"/>
        </w:rPr>
        <w:t>Inn</w:t>
      </w:r>
      <w:proofErr w:type="spellEnd"/>
      <w:r>
        <w:rPr>
          <w:rFonts w:cs="Arial"/>
          <w:sz w:val="24"/>
          <w:szCs w:val="20"/>
          <w:lang w:val="es-ES_tradnl"/>
        </w:rPr>
        <w:t>,</w:t>
      </w:r>
      <w:r w:rsidR="00783C3F" w:rsidRPr="00AF196A">
        <w:rPr>
          <w:rFonts w:cs="Arial"/>
          <w:sz w:val="24"/>
          <w:szCs w:val="20"/>
          <w:lang w:val="es-ES_tradnl"/>
        </w:rPr>
        <w:t xml:space="preserve"> C.P. 01020, </w:t>
      </w:r>
    </w:p>
    <w:p w14:paraId="5CA63FE5" w14:textId="39BC642C" w:rsidR="00512597" w:rsidRPr="00AF196A" w:rsidRDefault="00512597" w:rsidP="00512597">
      <w:pPr>
        <w:spacing w:after="0"/>
        <w:ind w:right="-93"/>
        <w:jc w:val="center"/>
        <w:rPr>
          <w:rFonts w:cs="Arial"/>
          <w:sz w:val="24"/>
          <w:szCs w:val="20"/>
          <w:lang w:val="es-ES_tradnl"/>
        </w:rPr>
      </w:pPr>
      <w:r w:rsidRPr="00AF196A">
        <w:rPr>
          <w:rFonts w:cs="Arial"/>
          <w:sz w:val="24"/>
          <w:szCs w:val="20"/>
          <w:lang w:val="es-ES_tradnl"/>
        </w:rPr>
        <w:t xml:space="preserve">Demarcación Territorial </w:t>
      </w:r>
      <w:r w:rsidR="003609A7" w:rsidRPr="00AF196A">
        <w:rPr>
          <w:rFonts w:cs="Arial"/>
          <w:sz w:val="24"/>
          <w:szCs w:val="20"/>
          <w:lang w:val="es-ES_tradnl"/>
        </w:rPr>
        <w:t>Álvaro Obregón,</w:t>
      </w:r>
      <w:r w:rsidRPr="00AF196A">
        <w:rPr>
          <w:rFonts w:cs="Arial"/>
          <w:sz w:val="24"/>
          <w:szCs w:val="20"/>
          <w:lang w:val="es-ES_tradnl"/>
        </w:rPr>
        <w:t xml:space="preserve"> Ciudad de México.</w:t>
      </w:r>
    </w:p>
    <w:p w14:paraId="70EE2E66" w14:textId="77777777" w:rsidR="00512597" w:rsidRPr="00AF196A" w:rsidRDefault="00512597" w:rsidP="00512597">
      <w:pPr>
        <w:tabs>
          <w:tab w:val="left" w:pos="7125"/>
        </w:tabs>
        <w:suppressAutoHyphens/>
        <w:ind w:right="-93"/>
        <w:rPr>
          <w:rFonts w:eastAsia="Times New Roman" w:cs="Arial"/>
          <w:b/>
          <w:bCs/>
          <w:szCs w:val="20"/>
          <w:lang w:val="es-ES_tradnl" w:eastAsia="ar-SA"/>
        </w:rPr>
      </w:pPr>
    </w:p>
    <w:p w14:paraId="7C76E2B5" w14:textId="77777777" w:rsidR="00512597" w:rsidRPr="00AF196A" w:rsidRDefault="00512597" w:rsidP="00512597">
      <w:pPr>
        <w:tabs>
          <w:tab w:val="left" w:pos="7125"/>
        </w:tabs>
        <w:suppressAutoHyphens/>
        <w:ind w:right="-93"/>
        <w:rPr>
          <w:rFonts w:eastAsia="Times New Roman" w:cs="Arial"/>
          <w:b/>
          <w:bCs/>
          <w:szCs w:val="20"/>
          <w:lang w:val="es-ES_tradnl" w:eastAsia="ar-SA"/>
        </w:rPr>
      </w:pPr>
    </w:p>
    <w:p w14:paraId="77E42A11" w14:textId="77777777" w:rsidR="00512597" w:rsidRPr="00AF196A" w:rsidRDefault="00512597" w:rsidP="00512597">
      <w:pPr>
        <w:suppressAutoHyphens/>
        <w:ind w:right="-93"/>
        <w:jc w:val="center"/>
        <w:rPr>
          <w:rFonts w:eastAsia="Times New Roman" w:cs="Arial"/>
          <w:b/>
          <w:bCs/>
          <w:szCs w:val="20"/>
          <w:lang w:val="es-ES_tradnl" w:eastAsia="ar-SA"/>
        </w:rPr>
      </w:pPr>
      <w:r w:rsidRPr="00AF196A">
        <w:rPr>
          <w:rFonts w:eastAsia="Times New Roman" w:cs="Arial"/>
          <w:b/>
          <w:bCs/>
          <w:sz w:val="36"/>
          <w:szCs w:val="20"/>
          <w:lang w:val="es-ES_tradnl" w:eastAsia="ar-SA"/>
        </w:rPr>
        <w:t>Convocatoria</w:t>
      </w:r>
    </w:p>
    <w:p w14:paraId="072ED92C" w14:textId="77777777" w:rsidR="00512597" w:rsidRPr="00AF196A" w:rsidRDefault="00512597" w:rsidP="00512597">
      <w:pPr>
        <w:suppressAutoHyphens/>
        <w:ind w:right="-93"/>
        <w:jc w:val="center"/>
        <w:rPr>
          <w:rFonts w:eastAsia="Times New Roman" w:cs="Arial"/>
          <w:b/>
          <w:bCs/>
          <w:szCs w:val="20"/>
          <w:lang w:val="es-ES_tradnl" w:eastAsia="ar-SA"/>
        </w:rPr>
      </w:pPr>
    </w:p>
    <w:p w14:paraId="2B4E1E5D" w14:textId="77777777" w:rsidR="007F2689" w:rsidRDefault="000C73FA" w:rsidP="00512597">
      <w:pPr>
        <w:suppressAutoHyphens/>
        <w:spacing w:after="0"/>
        <w:ind w:right="-93"/>
        <w:jc w:val="center"/>
        <w:rPr>
          <w:rFonts w:eastAsia="Times New Roman" w:cs="Arial"/>
          <w:b/>
          <w:bCs/>
          <w:sz w:val="24"/>
          <w:szCs w:val="24"/>
          <w:lang w:val="es-ES_tradnl" w:eastAsia="ar-SA"/>
        </w:rPr>
      </w:pPr>
      <w:r w:rsidRPr="000C73FA">
        <w:rPr>
          <w:rFonts w:eastAsia="Times New Roman" w:cs="Arial"/>
          <w:b/>
          <w:bCs/>
          <w:sz w:val="24"/>
          <w:szCs w:val="24"/>
          <w:lang w:val="es-ES_tradnl" w:eastAsia="ar-SA"/>
        </w:rPr>
        <w:t>INVITACIÓN A CUANDO</w:t>
      </w:r>
      <w:r w:rsidR="007F2689">
        <w:rPr>
          <w:rFonts w:eastAsia="Times New Roman" w:cs="Arial"/>
          <w:b/>
          <w:bCs/>
          <w:sz w:val="24"/>
          <w:szCs w:val="24"/>
          <w:lang w:val="es-ES_tradnl" w:eastAsia="ar-SA"/>
        </w:rPr>
        <w:t xml:space="preserve"> MENOS TRES PERSONAS,</w:t>
      </w:r>
    </w:p>
    <w:p w14:paraId="6EEFA428" w14:textId="77777777" w:rsidR="00512597" w:rsidRPr="00AF196A" w:rsidRDefault="007F2689" w:rsidP="00512597">
      <w:pPr>
        <w:suppressAutoHyphens/>
        <w:spacing w:after="0"/>
        <w:ind w:right="-93"/>
        <w:jc w:val="center"/>
        <w:rPr>
          <w:rFonts w:eastAsia="Times New Roman" w:cs="Arial"/>
          <w:b/>
          <w:bCs/>
          <w:sz w:val="24"/>
          <w:szCs w:val="24"/>
          <w:lang w:val="es-ES_tradnl" w:eastAsia="ar-SA"/>
        </w:rPr>
      </w:pPr>
      <w:r>
        <w:rPr>
          <w:rFonts w:eastAsia="Times New Roman" w:cs="Arial"/>
          <w:b/>
          <w:bCs/>
          <w:sz w:val="24"/>
          <w:szCs w:val="24"/>
          <w:lang w:val="es-ES_tradnl" w:eastAsia="ar-SA"/>
        </w:rPr>
        <w:t xml:space="preserve">NACIONAL </w:t>
      </w:r>
      <w:r w:rsidRPr="00AF196A">
        <w:rPr>
          <w:rFonts w:eastAsia="Times New Roman" w:cs="Arial"/>
          <w:b/>
          <w:bCs/>
          <w:sz w:val="24"/>
          <w:szCs w:val="24"/>
          <w:lang w:val="es-ES_tradnl" w:eastAsia="ar-SA"/>
        </w:rPr>
        <w:t>ELECTRÓNICA</w:t>
      </w:r>
    </w:p>
    <w:p w14:paraId="7A799295" w14:textId="77777777" w:rsidR="00512597" w:rsidRPr="00AF196A" w:rsidRDefault="00512597" w:rsidP="00512597">
      <w:pPr>
        <w:suppressAutoHyphens/>
        <w:spacing w:after="0"/>
        <w:ind w:right="-93"/>
        <w:jc w:val="center"/>
        <w:rPr>
          <w:rFonts w:eastAsia="Times New Roman" w:cs="Arial"/>
          <w:b/>
          <w:bCs/>
          <w:sz w:val="24"/>
          <w:szCs w:val="24"/>
          <w:lang w:val="es-ES_tradnl" w:eastAsia="ar-SA"/>
        </w:rPr>
      </w:pPr>
    </w:p>
    <w:p w14:paraId="24F9484E" w14:textId="38216071" w:rsidR="000910A0" w:rsidRDefault="00084C9F" w:rsidP="00AF712A">
      <w:pPr>
        <w:suppressAutoHyphens/>
        <w:spacing w:after="0"/>
        <w:ind w:right="-93"/>
        <w:jc w:val="center"/>
        <w:rPr>
          <w:rFonts w:eastAsia="Times New Roman" w:cs="Arial"/>
          <w:b/>
          <w:bCs/>
          <w:sz w:val="24"/>
          <w:szCs w:val="24"/>
          <w:lang w:val="es-ES_tradnl" w:eastAsia="ar-SA"/>
        </w:rPr>
      </w:pPr>
      <w:r>
        <w:rPr>
          <w:rFonts w:eastAsia="Times New Roman" w:cs="Arial"/>
          <w:b/>
          <w:bCs/>
          <w:sz w:val="24"/>
          <w:szCs w:val="24"/>
          <w:lang w:val="es-ES_tradnl" w:eastAsia="ar-SA"/>
        </w:rPr>
        <w:t>IA-47-AYO-047AYO954-N-</w:t>
      </w:r>
      <w:r w:rsidR="00232804">
        <w:rPr>
          <w:rFonts w:eastAsia="Times New Roman" w:cs="Arial"/>
          <w:b/>
          <w:bCs/>
          <w:sz w:val="24"/>
          <w:szCs w:val="24"/>
          <w:lang w:val="es-ES_tradnl" w:eastAsia="ar-SA"/>
        </w:rPr>
        <w:t>183</w:t>
      </w:r>
      <w:r>
        <w:rPr>
          <w:rFonts w:eastAsia="Times New Roman" w:cs="Arial"/>
          <w:b/>
          <w:bCs/>
          <w:sz w:val="24"/>
          <w:szCs w:val="24"/>
          <w:lang w:val="es-ES_tradnl" w:eastAsia="ar-SA"/>
        </w:rPr>
        <w:t>-2024</w:t>
      </w:r>
    </w:p>
    <w:p w14:paraId="0A579AA7" w14:textId="77777777" w:rsidR="006A64E6" w:rsidRDefault="006A64E6" w:rsidP="00AF712A">
      <w:pPr>
        <w:suppressAutoHyphens/>
        <w:spacing w:after="0"/>
        <w:ind w:right="-93"/>
        <w:jc w:val="center"/>
        <w:rPr>
          <w:rFonts w:eastAsia="Times New Roman" w:cs="Arial"/>
          <w:b/>
          <w:bCs/>
          <w:sz w:val="24"/>
          <w:szCs w:val="24"/>
          <w:lang w:val="es-ES_tradnl" w:eastAsia="ar-SA"/>
        </w:rPr>
      </w:pPr>
    </w:p>
    <w:p w14:paraId="5DD4A2A0" w14:textId="77777777" w:rsidR="006A64E6" w:rsidRDefault="006A64E6" w:rsidP="00AF712A">
      <w:pPr>
        <w:suppressAutoHyphens/>
        <w:spacing w:after="0"/>
        <w:ind w:right="-93"/>
        <w:jc w:val="center"/>
        <w:rPr>
          <w:rFonts w:eastAsia="Times New Roman" w:cs="Arial"/>
          <w:b/>
          <w:bCs/>
          <w:sz w:val="24"/>
          <w:szCs w:val="24"/>
          <w:lang w:val="es-ES_tradnl" w:eastAsia="ar-SA"/>
        </w:rPr>
      </w:pPr>
    </w:p>
    <w:p w14:paraId="416FC98A" w14:textId="77777777" w:rsidR="000910A0" w:rsidRDefault="000910A0" w:rsidP="00AF712A">
      <w:pPr>
        <w:suppressAutoHyphens/>
        <w:spacing w:after="0"/>
        <w:ind w:right="-93"/>
        <w:jc w:val="center"/>
        <w:rPr>
          <w:rFonts w:eastAsia="Times New Roman" w:cs="Arial"/>
          <w:b/>
          <w:bCs/>
          <w:sz w:val="24"/>
          <w:szCs w:val="24"/>
          <w:lang w:val="es-ES_tradnl" w:eastAsia="ar-SA"/>
        </w:rPr>
      </w:pPr>
    </w:p>
    <w:p w14:paraId="0766E2E7" w14:textId="0B5C9209" w:rsidR="00274E49" w:rsidRDefault="00274E49" w:rsidP="00274E49">
      <w:pPr>
        <w:suppressAutoHyphens/>
        <w:spacing w:after="0"/>
        <w:ind w:right="-93"/>
        <w:jc w:val="center"/>
        <w:rPr>
          <w:rFonts w:eastAsia="Times New Roman" w:cs="Arial"/>
          <w:b/>
          <w:bCs/>
          <w:sz w:val="24"/>
          <w:szCs w:val="24"/>
          <w:lang w:val="es-ES_tradnl" w:eastAsia="ar-SA"/>
        </w:rPr>
      </w:pPr>
      <w:bookmarkStart w:id="0" w:name="_Toc1553628"/>
      <w:bookmarkStart w:id="1" w:name="_Toc4061631"/>
      <w:bookmarkStart w:id="2" w:name="_Toc10636944"/>
      <w:bookmarkStart w:id="3" w:name="_Toc87192850"/>
      <w:bookmarkStart w:id="4" w:name="_Toc87209107"/>
      <w:bookmarkStart w:id="5" w:name="_Toc91225365"/>
      <w:bookmarkStart w:id="6" w:name="_Toc526763459"/>
      <w:bookmarkStart w:id="7" w:name="GLOSARIO"/>
      <w:bookmarkStart w:id="8" w:name="_Toc536012443"/>
      <w:r w:rsidRPr="00274E49">
        <w:rPr>
          <w:rFonts w:eastAsia="Times New Roman" w:cs="Arial"/>
          <w:b/>
          <w:bCs/>
          <w:sz w:val="24"/>
          <w:szCs w:val="24"/>
          <w:lang w:val="es-ES_tradnl" w:eastAsia="ar-SA"/>
        </w:rPr>
        <w:t xml:space="preserve">SERVICIO DE IMPRESIÓN, EMPAQUETADO Y DISTRIBUCIÓN DE ENGOMADOS, FLYERS Y CERTIFICADOS DE REGISTRO RELATIVO A LA ACTUALIZACIÓN Y/O REGISTRO AL PADRÓN DE PERSONAS BENEFICIARIAS IMSS-BIENESTAR, A TRAVÉS DE LA MODALIDAD DE BRIGADAS </w:t>
      </w:r>
    </w:p>
    <w:p w14:paraId="795B2248" w14:textId="7B590F8D" w:rsidR="00274E49" w:rsidRDefault="00274E49" w:rsidP="00274E49">
      <w:pPr>
        <w:suppressAutoHyphens/>
        <w:spacing w:after="0"/>
        <w:ind w:right="-93"/>
        <w:jc w:val="center"/>
        <w:rPr>
          <w:rFonts w:eastAsia="Times New Roman" w:cs="Arial"/>
          <w:b/>
          <w:bCs/>
          <w:sz w:val="24"/>
          <w:szCs w:val="24"/>
          <w:lang w:val="es-ES_tradnl" w:eastAsia="ar-SA"/>
        </w:rPr>
      </w:pPr>
    </w:p>
    <w:p w14:paraId="22B68644" w14:textId="2536F300" w:rsidR="00274E49" w:rsidRDefault="00274E49" w:rsidP="00274E49">
      <w:pPr>
        <w:suppressAutoHyphens/>
        <w:spacing w:after="0"/>
        <w:ind w:right="-93"/>
        <w:jc w:val="center"/>
        <w:rPr>
          <w:rFonts w:eastAsia="Times New Roman" w:cs="Arial"/>
          <w:b/>
          <w:bCs/>
          <w:sz w:val="24"/>
          <w:szCs w:val="24"/>
          <w:lang w:val="es-ES_tradnl" w:eastAsia="ar-SA"/>
        </w:rPr>
      </w:pPr>
    </w:p>
    <w:p w14:paraId="4814FA8D" w14:textId="34ED6612" w:rsidR="00274E49" w:rsidRDefault="00274E49" w:rsidP="00274E49">
      <w:pPr>
        <w:suppressAutoHyphens/>
        <w:spacing w:after="0"/>
        <w:ind w:right="-93"/>
        <w:jc w:val="center"/>
        <w:rPr>
          <w:rFonts w:eastAsia="Times New Roman" w:cs="Arial"/>
          <w:b/>
          <w:bCs/>
          <w:sz w:val="24"/>
          <w:szCs w:val="24"/>
          <w:lang w:val="es-ES_tradnl" w:eastAsia="ar-SA"/>
        </w:rPr>
      </w:pPr>
    </w:p>
    <w:p w14:paraId="12719B48" w14:textId="77777777" w:rsidR="00274E49" w:rsidRPr="00274E49" w:rsidRDefault="00274E49" w:rsidP="00274E49">
      <w:pPr>
        <w:suppressAutoHyphens/>
        <w:spacing w:after="0"/>
        <w:ind w:right="-93"/>
        <w:jc w:val="center"/>
        <w:rPr>
          <w:rFonts w:eastAsia="Times New Roman" w:cs="Arial"/>
          <w:b/>
          <w:bCs/>
          <w:sz w:val="24"/>
          <w:szCs w:val="24"/>
          <w:lang w:val="es-ES_tradnl" w:eastAsia="ar-SA"/>
        </w:rPr>
      </w:pPr>
    </w:p>
    <w:p w14:paraId="4D74B692" w14:textId="77777777" w:rsidR="004E7ADA" w:rsidRPr="00AF196A" w:rsidRDefault="004E7ADA" w:rsidP="00126542">
      <w:pPr>
        <w:pStyle w:val="Ttulo1"/>
        <w:spacing w:before="0"/>
        <w:ind w:left="3540" w:firstLine="708"/>
        <w:jc w:val="both"/>
        <w:rPr>
          <w:color w:val="auto"/>
        </w:rPr>
      </w:pPr>
      <w:bookmarkStart w:id="9" w:name="_Toc166355938"/>
      <w:r w:rsidRPr="00AF196A">
        <w:rPr>
          <w:color w:val="auto"/>
        </w:rPr>
        <w:lastRenderedPageBreak/>
        <w:t>ÍNDICE</w:t>
      </w:r>
      <w:bookmarkEnd w:id="0"/>
      <w:bookmarkEnd w:id="1"/>
      <w:bookmarkEnd w:id="2"/>
      <w:bookmarkEnd w:id="3"/>
      <w:bookmarkEnd w:id="4"/>
      <w:bookmarkEnd w:id="5"/>
      <w:bookmarkEnd w:id="9"/>
    </w:p>
    <w:bookmarkStart w:id="10" w:name="_Toc10636945" w:displacedByCustomXml="next"/>
    <w:bookmarkStart w:id="11" w:name="_Toc4061632" w:displacedByCustomXml="next"/>
    <w:bookmarkStart w:id="12" w:name="_Toc1553629" w:displacedByCustomXml="next"/>
    <w:sdt>
      <w:sdtPr>
        <w:id w:val="1884909134"/>
        <w:docPartObj>
          <w:docPartGallery w:val="Table of Contents"/>
          <w:docPartUnique/>
        </w:docPartObj>
      </w:sdtPr>
      <w:sdtContent>
        <w:p w14:paraId="118CE41F" w14:textId="77777777" w:rsidR="001946D5" w:rsidRDefault="001946D5" w:rsidP="00126542">
          <w:pPr>
            <w:spacing w:after="0"/>
          </w:pPr>
        </w:p>
        <w:p w14:paraId="2A61369D" w14:textId="08A19217" w:rsidR="00164691" w:rsidRDefault="004E7ADA">
          <w:pPr>
            <w:pStyle w:val="TDC1"/>
            <w:rPr>
              <w:rFonts w:asciiTheme="minorHAnsi" w:eastAsiaTheme="minorEastAsia" w:hAnsiTheme="minorHAnsi" w:cstheme="minorBidi"/>
              <w:b w:val="0"/>
              <w:sz w:val="22"/>
              <w:lang w:val="es-MX" w:eastAsia="es-MX"/>
            </w:rPr>
          </w:pPr>
          <w:r w:rsidRPr="00AF196A">
            <w:rPr>
              <w:noProof w:val="0"/>
              <w:lang w:val="es-MX"/>
            </w:rPr>
            <w:fldChar w:fldCharType="begin"/>
          </w:r>
          <w:r w:rsidRPr="00AF196A">
            <w:rPr>
              <w:noProof w:val="0"/>
              <w:lang w:val="es-MX"/>
            </w:rPr>
            <w:instrText xml:space="preserve"> TOC \o "1-3" \h \z \u </w:instrText>
          </w:r>
          <w:r w:rsidRPr="00AF196A">
            <w:rPr>
              <w:noProof w:val="0"/>
              <w:lang w:val="es-MX"/>
            </w:rPr>
            <w:fldChar w:fldCharType="separate"/>
          </w:r>
          <w:hyperlink w:anchor="_Toc166355938" w:history="1">
            <w:r w:rsidR="00164691" w:rsidRPr="007252D5">
              <w:rPr>
                <w:rStyle w:val="Hipervnculo"/>
              </w:rPr>
              <w:t>ÍNDICE</w:t>
            </w:r>
            <w:r w:rsidR="00164691">
              <w:rPr>
                <w:webHidden/>
              </w:rPr>
              <w:tab/>
            </w:r>
            <w:r w:rsidR="00164691">
              <w:rPr>
                <w:webHidden/>
              </w:rPr>
              <w:fldChar w:fldCharType="begin"/>
            </w:r>
            <w:r w:rsidR="00164691">
              <w:rPr>
                <w:webHidden/>
              </w:rPr>
              <w:instrText xml:space="preserve"> PAGEREF _Toc166355938 \h </w:instrText>
            </w:r>
            <w:r w:rsidR="00164691">
              <w:rPr>
                <w:webHidden/>
              </w:rPr>
            </w:r>
            <w:r w:rsidR="00164691">
              <w:rPr>
                <w:webHidden/>
              </w:rPr>
              <w:fldChar w:fldCharType="separate"/>
            </w:r>
            <w:r w:rsidR="00164691">
              <w:rPr>
                <w:webHidden/>
              </w:rPr>
              <w:t>2</w:t>
            </w:r>
            <w:r w:rsidR="00164691">
              <w:rPr>
                <w:webHidden/>
              </w:rPr>
              <w:fldChar w:fldCharType="end"/>
            </w:r>
          </w:hyperlink>
        </w:p>
        <w:p w14:paraId="6E78DD3B" w14:textId="1EF7E2B7" w:rsidR="00164691" w:rsidRDefault="00000000">
          <w:pPr>
            <w:pStyle w:val="TDC1"/>
            <w:rPr>
              <w:rFonts w:asciiTheme="minorHAnsi" w:eastAsiaTheme="minorEastAsia" w:hAnsiTheme="minorHAnsi" w:cstheme="minorBidi"/>
              <w:b w:val="0"/>
              <w:sz w:val="22"/>
              <w:lang w:val="es-MX" w:eastAsia="es-MX"/>
            </w:rPr>
          </w:pPr>
          <w:hyperlink w:anchor="_Toc166355939" w:history="1">
            <w:r w:rsidR="00164691" w:rsidRPr="007252D5">
              <w:rPr>
                <w:rStyle w:val="Hipervnculo"/>
              </w:rPr>
              <w:t>CONVOCATORIA</w:t>
            </w:r>
            <w:r w:rsidR="00164691">
              <w:rPr>
                <w:webHidden/>
              </w:rPr>
              <w:tab/>
            </w:r>
            <w:r w:rsidR="00164691">
              <w:rPr>
                <w:webHidden/>
              </w:rPr>
              <w:fldChar w:fldCharType="begin"/>
            </w:r>
            <w:r w:rsidR="00164691">
              <w:rPr>
                <w:webHidden/>
              </w:rPr>
              <w:instrText xml:space="preserve"> PAGEREF _Toc166355939 \h </w:instrText>
            </w:r>
            <w:r w:rsidR="00164691">
              <w:rPr>
                <w:webHidden/>
              </w:rPr>
            </w:r>
            <w:r w:rsidR="00164691">
              <w:rPr>
                <w:webHidden/>
              </w:rPr>
              <w:fldChar w:fldCharType="separate"/>
            </w:r>
            <w:r w:rsidR="00164691">
              <w:rPr>
                <w:webHidden/>
              </w:rPr>
              <w:t>7</w:t>
            </w:r>
            <w:r w:rsidR="00164691">
              <w:rPr>
                <w:webHidden/>
              </w:rPr>
              <w:fldChar w:fldCharType="end"/>
            </w:r>
          </w:hyperlink>
        </w:p>
        <w:p w14:paraId="2DCC031E" w14:textId="46AB170A" w:rsidR="00164691" w:rsidRDefault="00000000">
          <w:pPr>
            <w:pStyle w:val="TDC2"/>
            <w:rPr>
              <w:rFonts w:asciiTheme="minorHAnsi" w:eastAsiaTheme="minorEastAsia" w:hAnsiTheme="minorHAnsi"/>
              <w:b w:val="0"/>
              <w:sz w:val="22"/>
              <w:lang w:eastAsia="es-MX"/>
            </w:rPr>
          </w:pPr>
          <w:hyperlink w:anchor="_Toc166355940" w:history="1">
            <w:r w:rsidR="00164691" w:rsidRPr="007252D5">
              <w:rPr>
                <w:rStyle w:val="Hipervnculo"/>
              </w:rPr>
              <w:t>1. IDENTIFICACIÓN DE LA INVITACIÓN A CUANDO MENOS TRES PERSONAS</w:t>
            </w:r>
            <w:r w:rsidR="00164691">
              <w:rPr>
                <w:webHidden/>
              </w:rPr>
              <w:tab/>
            </w:r>
            <w:r w:rsidR="00164691">
              <w:rPr>
                <w:webHidden/>
              </w:rPr>
              <w:fldChar w:fldCharType="begin"/>
            </w:r>
            <w:r w:rsidR="00164691">
              <w:rPr>
                <w:webHidden/>
              </w:rPr>
              <w:instrText xml:space="preserve"> PAGEREF _Toc166355940 \h </w:instrText>
            </w:r>
            <w:r w:rsidR="00164691">
              <w:rPr>
                <w:webHidden/>
              </w:rPr>
            </w:r>
            <w:r w:rsidR="00164691">
              <w:rPr>
                <w:webHidden/>
              </w:rPr>
              <w:fldChar w:fldCharType="separate"/>
            </w:r>
            <w:r w:rsidR="00164691">
              <w:rPr>
                <w:webHidden/>
              </w:rPr>
              <w:t>7</w:t>
            </w:r>
            <w:r w:rsidR="00164691">
              <w:rPr>
                <w:webHidden/>
              </w:rPr>
              <w:fldChar w:fldCharType="end"/>
            </w:r>
          </w:hyperlink>
        </w:p>
        <w:p w14:paraId="06A051EB" w14:textId="4B70A67C" w:rsidR="00164691" w:rsidRDefault="00000000">
          <w:pPr>
            <w:pStyle w:val="TDC3"/>
            <w:rPr>
              <w:rFonts w:asciiTheme="minorHAnsi" w:eastAsiaTheme="minorEastAsia" w:hAnsiTheme="minorHAnsi"/>
              <w:noProof/>
              <w:sz w:val="22"/>
              <w:lang w:eastAsia="es-MX"/>
            </w:rPr>
          </w:pPr>
          <w:hyperlink w:anchor="_Toc166355941" w:history="1">
            <w:r w:rsidR="00164691" w:rsidRPr="007252D5">
              <w:rPr>
                <w:rStyle w:val="Hipervnculo"/>
                <w:noProof/>
              </w:rPr>
              <w:t>1.1 Datos de identificación</w:t>
            </w:r>
            <w:r w:rsidR="00164691">
              <w:rPr>
                <w:noProof/>
                <w:webHidden/>
              </w:rPr>
              <w:tab/>
            </w:r>
            <w:r w:rsidR="00164691">
              <w:rPr>
                <w:noProof/>
                <w:webHidden/>
              </w:rPr>
              <w:fldChar w:fldCharType="begin"/>
            </w:r>
            <w:r w:rsidR="00164691">
              <w:rPr>
                <w:noProof/>
                <w:webHidden/>
              </w:rPr>
              <w:instrText xml:space="preserve"> PAGEREF _Toc166355941 \h </w:instrText>
            </w:r>
            <w:r w:rsidR="00164691">
              <w:rPr>
                <w:noProof/>
                <w:webHidden/>
              </w:rPr>
            </w:r>
            <w:r w:rsidR="00164691">
              <w:rPr>
                <w:noProof/>
                <w:webHidden/>
              </w:rPr>
              <w:fldChar w:fldCharType="separate"/>
            </w:r>
            <w:r w:rsidR="00164691">
              <w:rPr>
                <w:noProof/>
                <w:webHidden/>
              </w:rPr>
              <w:t>7</w:t>
            </w:r>
            <w:r w:rsidR="00164691">
              <w:rPr>
                <w:noProof/>
                <w:webHidden/>
              </w:rPr>
              <w:fldChar w:fldCharType="end"/>
            </w:r>
          </w:hyperlink>
        </w:p>
        <w:p w14:paraId="4F736ACE" w14:textId="09C2A8AA" w:rsidR="00164691" w:rsidRDefault="00000000">
          <w:pPr>
            <w:pStyle w:val="TDC3"/>
            <w:rPr>
              <w:rFonts w:asciiTheme="minorHAnsi" w:eastAsiaTheme="minorEastAsia" w:hAnsiTheme="minorHAnsi"/>
              <w:noProof/>
              <w:sz w:val="22"/>
              <w:lang w:eastAsia="es-MX"/>
            </w:rPr>
          </w:pPr>
          <w:hyperlink w:anchor="_Toc166355942" w:history="1">
            <w:r w:rsidR="00164691" w:rsidRPr="007252D5">
              <w:rPr>
                <w:rStyle w:val="Hipervnculo"/>
                <w:noProof/>
              </w:rPr>
              <w:t>1.2 Igualdad de género</w:t>
            </w:r>
            <w:r w:rsidR="00164691">
              <w:rPr>
                <w:noProof/>
                <w:webHidden/>
              </w:rPr>
              <w:tab/>
            </w:r>
            <w:r w:rsidR="00164691">
              <w:rPr>
                <w:noProof/>
                <w:webHidden/>
              </w:rPr>
              <w:fldChar w:fldCharType="begin"/>
            </w:r>
            <w:r w:rsidR="00164691">
              <w:rPr>
                <w:noProof/>
                <w:webHidden/>
              </w:rPr>
              <w:instrText xml:space="preserve"> PAGEREF _Toc166355942 \h </w:instrText>
            </w:r>
            <w:r w:rsidR="00164691">
              <w:rPr>
                <w:noProof/>
                <w:webHidden/>
              </w:rPr>
            </w:r>
            <w:r w:rsidR="00164691">
              <w:rPr>
                <w:noProof/>
                <w:webHidden/>
              </w:rPr>
              <w:fldChar w:fldCharType="separate"/>
            </w:r>
            <w:r w:rsidR="00164691">
              <w:rPr>
                <w:noProof/>
                <w:webHidden/>
              </w:rPr>
              <w:t>7</w:t>
            </w:r>
            <w:r w:rsidR="00164691">
              <w:rPr>
                <w:noProof/>
                <w:webHidden/>
              </w:rPr>
              <w:fldChar w:fldCharType="end"/>
            </w:r>
          </w:hyperlink>
        </w:p>
        <w:p w14:paraId="19D530C9" w14:textId="4E49A760" w:rsidR="00164691" w:rsidRDefault="00000000">
          <w:pPr>
            <w:pStyle w:val="TDC3"/>
            <w:rPr>
              <w:rFonts w:asciiTheme="minorHAnsi" w:eastAsiaTheme="minorEastAsia" w:hAnsiTheme="minorHAnsi"/>
              <w:noProof/>
              <w:sz w:val="22"/>
              <w:lang w:eastAsia="es-MX"/>
            </w:rPr>
          </w:pPr>
          <w:hyperlink w:anchor="_Toc166355943" w:history="1">
            <w:r w:rsidR="00164691" w:rsidRPr="007252D5">
              <w:rPr>
                <w:rStyle w:val="Hipervnculo"/>
                <w:noProof/>
              </w:rPr>
              <w:t>1.3 Medio y carácter de la Invitación a cuando menos Tres Personas</w:t>
            </w:r>
            <w:r w:rsidR="00164691">
              <w:rPr>
                <w:noProof/>
                <w:webHidden/>
              </w:rPr>
              <w:tab/>
            </w:r>
            <w:r w:rsidR="00164691">
              <w:rPr>
                <w:noProof/>
                <w:webHidden/>
              </w:rPr>
              <w:fldChar w:fldCharType="begin"/>
            </w:r>
            <w:r w:rsidR="00164691">
              <w:rPr>
                <w:noProof/>
                <w:webHidden/>
              </w:rPr>
              <w:instrText xml:space="preserve"> PAGEREF _Toc166355943 \h </w:instrText>
            </w:r>
            <w:r w:rsidR="00164691">
              <w:rPr>
                <w:noProof/>
                <w:webHidden/>
              </w:rPr>
            </w:r>
            <w:r w:rsidR="00164691">
              <w:rPr>
                <w:noProof/>
                <w:webHidden/>
              </w:rPr>
              <w:fldChar w:fldCharType="separate"/>
            </w:r>
            <w:r w:rsidR="00164691">
              <w:rPr>
                <w:noProof/>
                <w:webHidden/>
              </w:rPr>
              <w:t>7</w:t>
            </w:r>
            <w:r w:rsidR="00164691">
              <w:rPr>
                <w:noProof/>
                <w:webHidden/>
              </w:rPr>
              <w:fldChar w:fldCharType="end"/>
            </w:r>
          </w:hyperlink>
        </w:p>
        <w:p w14:paraId="22BD6198" w14:textId="6C41218D" w:rsidR="00164691" w:rsidRDefault="00000000">
          <w:pPr>
            <w:pStyle w:val="TDC3"/>
            <w:rPr>
              <w:rFonts w:asciiTheme="minorHAnsi" w:eastAsiaTheme="minorEastAsia" w:hAnsiTheme="minorHAnsi"/>
              <w:noProof/>
              <w:sz w:val="22"/>
              <w:lang w:eastAsia="es-MX"/>
            </w:rPr>
          </w:pPr>
          <w:hyperlink w:anchor="_Toc166355944" w:history="1">
            <w:r w:rsidR="00164691" w:rsidRPr="007252D5">
              <w:rPr>
                <w:rStyle w:val="Hipervnculo"/>
                <w:noProof/>
              </w:rPr>
              <w:t>1.4 Número de identificación de la Invitación a Cuando Menos tres Personas Nacional Electrónica asignado por CompraNet</w:t>
            </w:r>
            <w:r w:rsidR="00164691">
              <w:rPr>
                <w:noProof/>
                <w:webHidden/>
              </w:rPr>
              <w:tab/>
            </w:r>
            <w:r w:rsidR="00164691">
              <w:rPr>
                <w:noProof/>
                <w:webHidden/>
              </w:rPr>
              <w:fldChar w:fldCharType="begin"/>
            </w:r>
            <w:r w:rsidR="00164691">
              <w:rPr>
                <w:noProof/>
                <w:webHidden/>
              </w:rPr>
              <w:instrText xml:space="preserve"> PAGEREF _Toc166355944 \h </w:instrText>
            </w:r>
            <w:r w:rsidR="00164691">
              <w:rPr>
                <w:noProof/>
                <w:webHidden/>
              </w:rPr>
            </w:r>
            <w:r w:rsidR="00164691">
              <w:rPr>
                <w:noProof/>
                <w:webHidden/>
              </w:rPr>
              <w:fldChar w:fldCharType="separate"/>
            </w:r>
            <w:r w:rsidR="00164691">
              <w:rPr>
                <w:noProof/>
                <w:webHidden/>
              </w:rPr>
              <w:t>7</w:t>
            </w:r>
            <w:r w:rsidR="00164691">
              <w:rPr>
                <w:noProof/>
                <w:webHidden/>
              </w:rPr>
              <w:fldChar w:fldCharType="end"/>
            </w:r>
          </w:hyperlink>
        </w:p>
        <w:p w14:paraId="5655BE23" w14:textId="09E437F9" w:rsidR="00164691" w:rsidRDefault="00000000">
          <w:pPr>
            <w:pStyle w:val="TDC3"/>
            <w:rPr>
              <w:rFonts w:asciiTheme="minorHAnsi" w:eastAsiaTheme="minorEastAsia" w:hAnsiTheme="minorHAnsi"/>
              <w:noProof/>
              <w:sz w:val="22"/>
              <w:lang w:eastAsia="es-MX"/>
            </w:rPr>
          </w:pPr>
          <w:hyperlink w:anchor="_Toc166355945" w:history="1">
            <w:r w:rsidR="00164691" w:rsidRPr="007252D5">
              <w:rPr>
                <w:rStyle w:val="Hipervnculo"/>
                <w:noProof/>
              </w:rPr>
              <w:t>1.5 Indicación del ejercicio fiscal para la contratación</w:t>
            </w:r>
            <w:r w:rsidR="00164691">
              <w:rPr>
                <w:noProof/>
                <w:webHidden/>
              </w:rPr>
              <w:tab/>
            </w:r>
            <w:r w:rsidR="00164691">
              <w:rPr>
                <w:noProof/>
                <w:webHidden/>
              </w:rPr>
              <w:fldChar w:fldCharType="begin"/>
            </w:r>
            <w:r w:rsidR="00164691">
              <w:rPr>
                <w:noProof/>
                <w:webHidden/>
              </w:rPr>
              <w:instrText xml:space="preserve"> PAGEREF _Toc166355945 \h </w:instrText>
            </w:r>
            <w:r w:rsidR="00164691">
              <w:rPr>
                <w:noProof/>
                <w:webHidden/>
              </w:rPr>
            </w:r>
            <w:r w:rsidR="00164691">
              <w:rPr>
                <w:noProof/>
                <w:webHidden/>
              </w:rPr>
              <w:fldChar w:fldCharType="separate"/>
            </w:r>
            <w:r w:rsidR="00164691">
              <w:rPr>
                <w:noProof/>
                <w:webHidden/>
              </w:rPr>
              <w:t>7</w:t>
            </w:r>
            <w:r w:rsidR="00164691">
              <w:rPr>
                <w:noProof/>
                <w:webHidden/>
              </w:rPr>
              <w:fldChar w:fldCharType="end"/>
            </w:r>
          </w:hyperlink>
        </w:p>
        <w:p w14:paraId="326C2E37" w14:textId="0CFA9418" w:rsidR="00164691" w:rsidRDefault="00000000">
          <w:pPr>
            <w:pStyle w:val="TDC3"/>
            <w:rPr>
              <w:rFonts w:asciiTheme="minorHAnsi" w:eastAsiaTheme="minorEastAsia" w:hAnsiTheme="minorHAnsi"/>
              <w:noProof/>
              <w:sz w:val="22"/>
              <w:lang w:eastAsia="es-MX"/>
            </w:rPr>
          </w:pPr>
          <w:hyperlink w:anchor="_Toc166355946" w:history="1">
            <w:r w:rsidR="00164691" w:rsidRPr="007252D5">
              <w:rPr>
                <w:rStyle w:val="Hipervnculo"/>
                <w:noProof/>
              </w:rPr>
              <w:t>1.6 Idioma en que se deberán presentar las propuestas, los documentos legales, administrativos y técnicos, así como en su caso los folletos que se acompañen</w:t>
            </w:r>
            <w:r w:rsidR="00164691">
              <w:rPr>
                <w:noProof/>
                <w:webHidden/>
              </w:rPr>
              <w:tab/>
            </w:r>
            <w:r w:rsidR="00164691">
              <w:rPr>
                <w:noProof/>
                <w:webHidden/>
              </w:rPr>
              <w:fldChar w:fldCharType="begin"/>
            </w:r>
            <w:r w:rsidR="00164691">
              <w:rPr>
                <w:noProof/>
                <w:webHidden/>
              </w:rPr>
              <w:instrText xml:space="preserve"> PAGEREF _Toc166355946 \h </w:instrText>
            </w:r>
            <w:r w:rsidR="00164691">
              <w:rPr>
                <w:noProof/>
                <w:webHidden/>
              </w:rPr>
            </w:r>
            <w:r w:rsidR="00164691">
              <w:rPr>
                <w:noProof/>
                <w:webHidden/>
              </w:rPr>
              <w:fldChar w:fldCharType="separate"/>
            </w:r>
            <w:r w:rsidR="00164691">
              <w:rPr>
                <w:noProof/>
                <w:webHidden/>
              </w:rPr>
              <w:t>7</w:t>
            </w:r>
            <w:r w:rsidR="00164691">
              <w:rPr>
                <w:noProof/>
                <w:webHidden/>
              </w:rPr>
              <w:fldChar w:fldCharType="end"/>
            </w:r>
          </w:hyperlink>
        </w:p>
        <w:p w14:paraId="7B35C43A" w14:textId="0AE2A5CC" w:rsidR="00164691" w:rsidRDefault="00000000">
          <w:pPr>
            <w:pStyle w:val="TDC3"/>
            <w:rPr>
              <w:rFonts w:asciiTheme="minorHAnsi" w:eastAsiaTheme="minorEastAsia" w:hAnsiTheme="minorHAnsi"/>
              <w:noProof/>
              <w:sz w:val="22"/>
              <w:lang w:eastAsia="es-MX"/>
            </w:rPr>
          </w:pPr>
          <w:hyperlink w:anchor="_Toc166355947" w:history="1">
            <w:r w:rsidR="00164691" w:rsidRPr="007252D5">
              <w:rPr>
                <w:rStyle w:val="Hipervnculo"/>
                <w:noProof/>
              </w:rPr>
              <w:t>1.7 Disponibilidad presupuestaria</w:t>
            </w:r>
            <w:r w:rsidR="00164691">
              <w:rPr>
                <w:noProof/>
                <w:webHidden/>
              </w:rPr>
              <w:tab/>
            </w:r>
            <w:r w:rsidR="00164691">
              <w:rPr>
                <w:noProof/>
                <w:webHidden/>
              </w:rPr>
              <w:fldChar w:fldCharType="begin"/>
            </w:r>
            <w:r w:rsidR="00164691">
              <w:rPr>
                <w:noProof/>
                <w:webHidden/>
              </w:rPr>
              <w:instrText xml:space="preserve"> PAGEREF _Toc166355947 \h </w:instrText>
            </w:r>
            <w:r w:rsidR="00164691">
              <w:rPr>
                <w:noProof/>
                <w:webHidden/>
              </w:rPr>
            </w:r>
            <w:r w:rsidR="00164691">
              <w:rPr>
                <w:noProof/>
                <w:webHidden/>
              </w:rPr>
              <w:fldChar w:fldCharType="separate"/>
            </w:r>
            <w:r w:rsidR="00164691">
              <w:rPr>
                <w:noProof/>
                <w:webHidden/>
              </w:rPr>
              <w:t>8</w:t>
            </w:r>
            <w:r w:rsidR="00164691">
              <w:rPr>
                <w:noProof/>
                <w:webHidden/>
              </w:rPr>
              <w:fldChar w:fldCharType="end"/>
            </w:r>
          </w:hyperlink>
        </w:p>
        <w:p w14:paraId="58B5D383" w14:textId="03FBE8E3" w:rsidR="00164691" w:rsidRDefault="00000000">
          <w:pPr>
            <w:pStyle w:val="TDC3"/>
            <w:rPr>
              <w:rFonts w:asciiTheme="minorHAnsi" w:eastAsiaTheme="minorEastAsia" w:hAnsiTheme="minorHAnsi"/>
              <w:noProof/>
              <w:sz w:val="22"/>
              <w:lang w:eastAsia="es-MX"/>
            </w:rPr>
          </w:pPr>
          <w:hyperlink w:anchor="_Toc166355948" w:history="1">
            <w:r w:rsidR="00164691" w:rsidRPr="007252D5">
              <w:rPr>
                <w:rStyle w:val="Hipervnculo"/>
                <w:noProof/>
              </w:rPr>
              <w:t>1.8 Crédito externo o garantía de organismos financieros</w:t>
            </w:r>
            <w:r w:rsidR="00164691">
              <w:rPr>
                <w:noProof/>
                <w:webHidden/>
              </w:rPr>
              <w:tab/>
            </w:r>
            <w:r w:rsidR="00164691">
              <w:rPr>
                <w:noProof/>
                <w:webHidden/>
              </w:rPr>
              <w:fldChar w:fldCharType="begin"/>
            </w:r>
            <w:r w:rsidR="00164691">
              <w:rPr>
                <w:noProof/>
                <w:webHidden/>
              </w:rPr>
              <w:instrText xml:space="preserve"> PAGEREF _Toc166355948 \h </w:instrText>
            </w:r>
            <w:r w:rsidR="00164691">
              <w:rPr>
                <w:noProof/>
                <w:webHidden/>
              </w:rPr>
            </w:r>
            <w:r w:rsidR="00164691">
              <w:rPr>
                <w:noProof/>
                <w:webHidden/>
              </w:rPr>
              <w:fldChar w:fldCharType="separate"/>
            </w:r>
            <w:r w:rsidR="00164691">
              <w:rPr>
                <w:noProof/>
                <w:webHidden/>
              </w:rPr>
              <w:t>8</w:t>
            </w:r>
            <w:r w:rsidR="00164691">
              <w:rPr>
                <w:noProof/>
                <w:webHidden/>
              </w:rPr>
              <w:fldChar w:fldCharType="end"/>
            </w:r>
          </w:hyperlink>
        </w:p>
        <w:p w14:paraId="52803EE7" w14:textId="4B725690" w:rsidR="00164691" w:rsidRDefault="00000000">
          <w:pPr>
            <w:pStyle w:val="TDC2"/>
            <w:rPr>
              <w:rFonts w:asciiTheme="minorHAnsi" w:eastAsiaTheme="minorEastAsia" w:hAnsiTheme="minorHAnsi"/>
              <w:b w:val="0"/>
              <w:sz w:val="22"/>
              <w:lang w:eastAsia="es-MX"/>
            </w:rPr>
          </w:pPr>
          <w:hyperlink w:anchor="_Toc166355949" w:history="1">
            <w:r w:rsidR="00164691" w:rsidRPr="007252D5">
              <w:rPr>
                <w:rStyle w:val="Hipervnculo"/>
              </w:rPr>
              <w:t>2. OBJETO Y ALCANCE DE LA INVITACIÓN A CUANDO MENOS TRES PERSONAS</w:t>
            </w:r>
            <w:r w:rsidR="00164691">
              <w:rPr>
                <w:webHidden/>
              </w:rPr>
              <w:tab/>
            </w:r>
            <w:r w:rsidR="00164691">
              <w:rPr>
                <w:webHidden/>
              </w:rPr>
              <w:fldChar w:fldCharType="begin"/>
            </w:r>
            <w:r w:rsidR="00164691">
              <w:rPr>
                <w:webHidden/>
              </w:rPr>
              <w:instrText xml:space="preserve"> PAGEREF _Toc166355949 \h </w:instrText>
            </w:r>
            <w:r w:rsidR="00164691">
              <w:rPr>
                <w:webHidden/>
              </w:rPr>
            </w:r>
            <w:r w:rsidR="00164691">
              <w:rPr>
                <w:webHidden/>
              </w:rPr>
              <w:fldChar w:fldCharType="separate"/>
            </w:r>
            <w:r w:rsidR="00164691">
              <w:rPr>
                <w:webHidden/>
              </w:rPr>
              <w:t>8</w:t>
            </w:r>
            <w:r w:rsidR="00164691">
              <w:rPr>
                <w:webHidden/>
              </w:rPr>
              <w:fldChar w:fldCharType="end"/>
            </w:r>
          </w:hyperlink>
        </w:p>
        <w:p w14:paraId="1CF9F67E" w14:textId="33B68BFC" w:rsidR="00164691" w:rsidRDefault="00000000">
          <w:pPr>
            <w:pStyle w:val="TDC3"/>
            <w:rPr>
              <w:rFonts w:asciiTheme="minorHAnsi" w:eastAsiaTheme="minorEastAsia" w:hAnsiTheme="minorHAnsi"/>
              <w:noProof/>
              <w:sz w:val="22"/>
              <w:lang w:eastAsia="es-MX"/>
            </w:rPr>
          </w:pPr>
          <w:hyperlink w:anchor="_Toc166355950" w:history="1">
            <w:r w:rsidR="00164691" w:rsidRPr="007252D5">
              <w:rPr>
                <w:rStyle w:val="Hipervnculo"/>
                <w:noProof/>
              </w:rPr>
              <w:t>2.1 Objeto de la Contratación</w:t>
            </w:r>
            <w:r w:rsidR="00164691">
              <w:rPr>
                <w:noProof/>
                <w:webHidden/>
              </w:rPr>
              <w:tab/>
            </w:r>
            <w:r w:rsidR="00164691">
              <w:rPr>
                <w:noProof/>
                <w:webHidden/>
              </w:rPr>
              <w:fldChar w:fldCharType="begin"/>
            </w:r>
            <w:r w:rsidR="00164691">
              <w:rPr>
                <w:noProof/>
                <w:webHidden/>
              </w:rPr>
              <w:instrText xml:space="preserve"> PAGEREF _Toc166355950 \h </w:instrText>
            </w:r>
            <w:r w:rsidR="00164691">
              <w:rPr>
                <w:noProof/>
                <w:webHidden/>
              </w:rPr>
            </w:r>
            <w:r w:rsidR="00164691">
              <w:rPr>
                <w:noProof/>
                <w:webHidden/>
              </w:rPr>
              <w:fldChar w:fldCharType="separate"/>
            </w:r>
            <w:r w:rsidR="00164691">
              <w:rPr>
                <w:noProof/>
                <w:webHidden/>
              </w:rPr>
              <w:t>8</w:t>
            </w:r>
            <w:r w:rsidR="00164691">
              <w:rPr>
                <w:noProof/>
                <w:webHidden/>
              </w:rPr>
              <w:fldChar w:fldCharType="end"/>
            </w:r>
          </w:hyperlink>
        </w:p>
        <w:p w14:paraId="3C71F9B2" w14:textId="16A0F7BB" w:rsidR="00164691" w:rsidRDefault="00000000">
          <w:pPr>
            <w:pStyle w:val="TDC3"/>
            <w:rPr>
              <w:rFonts w:asciiTheme="minorHAnsi" w:eastAsiaTheme="minorEastAsia" w:hAnsiTheme="minorHAnsi"/>
              <w:noProof/>
              <w:sz w:val="22"/>
              <w:lang w:eastAsia="es-MX"/>
            </w:rPr>
          </w:pPr>
          <w:hyperlink w:anchor="_Toc166355951" w:history="1">
            <w:r w:rsidR="00164691" w:rsidRPr="007252D5">
              <w:rPr>
                <w:rStyle w:val="Hipervnculo"/>
                <w:noProof/>
              </w:rPr>
              <w:t>2.2 Partidas</w:t>
            </w:r>
            <w:r w:rsidR="00164691">
              <w:rPr>
                <w:noProof/>
                <w:webHidden/>
              </w:rPr>
              <w:tab/>
            </w:r>
            <w:r w:rsidR="00164691">
              <w:rPr>
                <w:noProof/>
                <w:webHidden/>
              </w:rPr>
              <w:fldChar w:fldCharType="begin"/>
            </w:r>
            <w:r w:rsidR="00164691">
              <w:rPr>
                <w:noProof/>
                <w:webHidden/>
              </w:rPr>
              <w:instrText xml:space="preserve"> PAGEREF _Toc166355951 \h </w:instrText>
            </w:r>
            <w:r w:rsidR="00164691">
              <w:rPr>
                <w:noProof/>
                <w:webHidden/>
              </w:rPr>
            </w:r>
            <w:r w:rsidR="00164691">
              <w:rPr>
                <w:noProof/>
                <w:webHidden/>
              </w:rPr>
              <w:fldChar w:fldCharType="separate"/>
            </w:r>
            <w:r w:rsidR="00164691">
              <w:rPr>
                <w:noProof/>
                <w:webHidden/>
              </w:rPr>
              <w:t>8</w:t>
            </w:r>
            <w:r w:rsidR="00164691">
              <w:rPr>
                <w:noProof/>
                <w:webHidden/>
              </w:rPr>
              <w:fldChar w:fldCharType="end"/>
            </w:r>
          </w:hyperlink>
        </w:p>
        <w:p w14:paraId="7B84E4CC" w14:textId="2608FC46" w:rsidR="00164691" w:rsidRDefault="00000000">
          <w:pPr>
            <w:pStyle w:val="TDC3"/>
            <w:rPr>
              <w:rFonts w:asciiTheme="minorHAnsi" w:eastAsiaTheme="minorEastAsia" w:hAnsiTheme="minorHAnsi"/>
              <w:noProof/>
              <w:sz w:val="22"/>
              <w:lang w:eastAsia="es-MX"/>
            </w:rPr>
          </w:pPr>
          <w:hyperlink w:anchor="_Toc166355952" w:history="1">
            <w:r w:rsidR="00164691" w:rsidRPr="007252D5">
              <w:rPr>
                <w:rStyle w:val="Hipervnculo"/>
                <w:noProof/>
              </w:rPr>
              <w:t>2.3 Precios Máximos de Referencia (PMR)</w:t>
            </w:r>
            <w:r w:rsidR="00164691">
              <w:rPr>
                <w:noProof/>
                <w:webHidden/>
              </w:rPr>
              <w:tab/>
            </w:r>
            <w:r w:rsidR="00164691">
              <w:rPr>
                <w:noProof/>
                <w:webHidden/>
              </w:rPr>
              <w:fldChar w:fldCharType="begin"/>
            </w:r>
            <w:r w:rsidR="00164691">
              <w:rPr>
                <w:noProof/>
                <w:webHidden/>
              </w:rPr>
              <w:instrText xml:space="preserve"> PAGEREF _Toc166355952 \h </w:instrText>
            </w:r>
            <w:r w:rsidR="00164691">
              <w:rPr>
                <w:noProof/>
                <w:webHidden/>
              </w:rPr>
            </w:r>
            <w:r w:rsidR="00164691">
              <w:rPr>
                <w:noProof/>
                <w:webHidden/>
              </w:rPr>
              <w:fldChar w:fldCharType="separate"/>
            </w:r>
            <w:r w:rsidR="00164691">
              <w:rPr>
                <w:noProof/>
                <w:webHidden/>
              </w:rPr>
              <w:t>8</w:t>
            </w:r>
            <w:r w:rsidR="00164691">
              <w:rPr>
                <w:noProof/>
                <w:webHidden/>
              </w:rPr>
              <w:fldChar w:fldCharType="end"/>
            </w:r>
          </w:hyperlink>
        </w:p>
        <w:p w14:paraId="344A5CB9" w14:textId="74D4FDC0" w:rsidR="00164691" w:rsidRDefault="00000000">
          <w:pPr>
            <w:pStyle w:val="TDC3"/>
            <w:rPr>
              <w:rFonts w:asciiTheme="minorHAnsi" w:eastAsiaTheme="minorEastAsia" w:hAnsiTheme="minorHAnsi"/>
              <w:noProof/>
              <w:sz w:val="22"/>
              <w:lang w:eastAsia="es-MX"/>
            </w:rPr>
          </w:pPr>
          <w:hyperlink w:anchor="_Toc166355953" w:history="1">
            <w:r w:rsidR="00164691" w:rsidRPr="007252D5">
              <w:rPr>
                <w:rStyle w:val="Hipervnculo"/>
                <w:noProof/>
              </w:rPr>
              <w:t>2.4 Normas Oficiales Mexicanas, Normas Mexicanas, Normas Internacionales, Normas de Referencia o Especificaciones</w:t>
            </w:r>
            <w:r w:rsidR="00164691">
              <w:rPr>
                <w:noProof/>
                <w:webHidden/>
              </w:rPr>
              <w:tab/>
            </w:r>
            <w:r w:rsidR="00164691">
              <w:rPr>
                <w:noProof/>
                <w:webHidden/>
              </w:rPr>
              <w:fldChar w:fldCharType="begin"/>
            </w:r>
            <w:r w:rsidR="00164691">
              <w:rPr>
                <w:noProof/>
                <w:webHidden/>
              </w:rPr>
              <w:instrText xml:space="preserve"> PAGEREF _Toc166355953 \h </w:instrText>
            </w:r>
            <w:r w:rsidR="00164691">
              <w:rPr>
                <w:noProof/>
                <w:webHidden/>
              </w:rPr>
            </w:r>
            <w:r w:rsidR="00164691">
              <w:rPr>
                <w:noProof/>
                <w:webHidden/>
              </w:rPr>
              <w:fldChar w:fldCharType="separate"/>
            </w:r>
            <w:r w:rsidR="00164691">
              <w:rPr>
                <w:noProof/>
                <w:webHidden/>
              </w:rPr>
              <w:t>8</w:t>
            </w:r>
            <w:r w:rsidR="00164691">
              <w:rPr>
                <w:noProof/>
                <w:webHidden/>
              </w:rPr>
              <w:fldChar w:fldCharType="end"/>
            </w:r>
          </w:hyperlink>
        </w:p>
        <w:p w14:paraId="23D3ED5D" w14:textId="0966B489" w:rsidR="00164691" w:rsidRDefault="00000000">
          <w:pPr>
            <w:pStyle w:val="TDC3"/>
            <w:rPr>
              <w:rFonts w:asciiTheme="minorHAnsi" w:eastAsiaTheme="minorEastAsia" w:hAnsiTheme="minorHAnsi"/>
              <w:noProof/>
              <w:sz w:val="22"/>
              <w:lang w:eastAsia="es-MX"/>
            </w:rPr>
          </w:pPr>
          <w:hyperlink w:anchor="_Toc166355954" w:history="1">
            <w:r w:rsidR="00164691" w:rsidRPr="007252D5">
              <w:rPr>
                <w:rStyle w:val="Hipervnculo"/>
                <w:noProof/>
              </w:rPr>
              <w:t>2.6 Cantidad de servicios a contratar</w:t>
            </w:r>
            <w:r w:rsidR="00164691">
              <w:rPr>
                <w:noProof/>
                <w:webHidden/>
              </w:rPr>
              <w:tab/>
            </w:r>
            <w:r w:rsidR="00164691">
              <w:rPr>
                <w:noProof/>
                <w:webHidden/>
              </w:rPr>
              <w:fldChar w:fldCharType="begin"/>
            </w:r>
            <w:r w:rsidR="00164691">
              <w:rPr>
                <w:noProof/>
                <w:webHidden/>
              </w:rPr>
              <w:instrText xml:space="preserve"> PAGEREF _Toc166355954 \h </w:instrText>
            </w:r>
            <w:r w:rsidR="00164691">
              <w:rPr>
                <w:noProof/>
                <w:webHidden/>
              </w:rPr>
            </w:r>
            <w:r w:rsidR="00164691">
              <w:rPr>
                <w:noProof/>
                <w:webHidden/>
              </w:rPr>
              <w:fldChar w:fldCharType="separate"/>
            </w:r>
            <w:r w:rsidR="00164691">
              <w:rPr>
                <w:noProof/>
                <w:webHidden/>
              </w:rPr>
              <w:t>9</w:t>
            </w:r>
            <w:r w:rsidR="00164691">
              <w:rPr>
                <w:noProof/>
                <w:webHidden/>
              </w:rPr>
              <w:fldChar w:fldCharType="end"/>
            </w:r>
          </w:hyperlink>
        </w:p>
        <w:p w14:paraId="1445DF8E" w14:textId="7ECD6496" w:rsidR="00164691" w:rsidRDefault="00000000">
          <w:pPr>
            <w:pStyle w:val="TDC3"/>
            <w:rPr>
              <w:rFonts w:asciiTheme="minorHAnsi" w:eastAsiaTheme="minorEastAsia" w:hAnsiTheme="minorHAnsi"/>
              <w:noProof/>
              <w:sz w:val="22"/>
              <w:lang w:eastAsia="es-MX"/>
            </w:rPr>
          </w:pPr>
          <w:hyperlink w:anchor="_Toc166355955" w:history="1">
            <w:r w:rsidR="00164691" w:rsidRPr="007252D5">
              <w:rPr>
                <w:rStyle w:val="Hipervnculo"/>
                <w:noProof/>
              </w:rPr>
              <w:t>2.7 Modalidad de Contratación</w:t>
            </w:r>
            <w:r w:rsidR="00164691">
              <w:rPr>
                <w:noProof/>
                <w:webHidden/>
              </w:rPr>
              <w:tab/>
            </w:r>
            <w:r w:rsidR="00164691">
              <w:rPr>
                <w:noProof/>
                <w:webHidden/>
              </w:rPr>
              <w:fldChar w:fldCharType="begin"/>
            </w:r>
            <w:r w:rsidR="00164691">
              <w:rPr>
                <w:noProof/>
                <w:webHidden/>
              </w:rPr>
              <w:instrText xml:space="preserve"> PAGEREF _Toc166355955 \h </w:instrText>
            </w:r>
            <w:r w:rsidR="00164691">
              <w:rPr>
                <w:noProof/>
                <w:webHidden/>
              </w:rPr>
            </w:r>
            <w:r w:rsidR="00164691">
              <w:rPr>
                <w:noProof/>
                <w:webHidden/>
              </w:rPr>
              <w:fldChar w:fldCharType="separate"/>
            </w:r>
            <w:r w:rsidR="00164691">
              <w:rPr>
                <w:noProof/>
                <w:webHidden/>
              </w:rPr>
              <w:t>9</w:t>
            </w:r>
            <w:r w:rsidR="00164691">
              <w:rPr>
                <w:noProof/>
                <w:webHidden/>
              </w:rPr>
              <w:fldChar w:fldCharType="end"/>
            </w:r>
          </w:hyperlink>
        </w:p>
        <w:p w14:paraId="579E0B19" w14:textId="5B263E56" w:rsidR="00164691" w:rsidRDefault="00000000">
          <w:pPr>
            <w:pStyle w:val="TDC3"/>
            <w:rPr>
              <w:rFonts w:asciiTheme="minorHAnsi" w:eastAsiaTheme="minorEastAsia" w:hAnsiTheme="minorHAnsi"/>
              <w:noProof/>
              <w:sz w:val="22"/>
              <w:lang w:eastAsia="es-MX"/>
            </w:rPr>
          </w:pPr>
          <w:hyperlink w:anchor="_Toc166355956" w:history="1">
            <w:r w:rsidR="00164691" w:rsidRPr="007252D5">
              <w:rPr>
                <w:rStyle w:val="Hipervnculo"/>
                <w:noProof/>
              </w:rPr>
              <w:t>2.8 Forma de adjudicación</w:t>
            </w:r>
            <w:r w:rsidR="00164691">
              <w:rPr>
                <w:noProof/>
                <w:webHidden/>
              </w:rPr>
              <w:tab/>
            </w:r>
            <w:r w:rsidR="00164691">
              <w:rPr>
                <w:noProof/>
                <w:webHidden/>
              </w:rPr>
              <w:fldChar w:fldCharType="begin"/>
            </w:r>
            <w:r w:rsidR="00164691">
              <w:rPr>
                <w:noProof/>
                <w:webHidden/>
              </w:rPr>
              <w:instrText xml:space="preserve"> PAGEREF _Toc166355956 \h </w:instrText>
            </w:r>
            <w:r w:rsidR="00164691">
              <w:rPr>
                <w:noProof/>
                <w:webHidden/>
              </w:rPr>
            </w:r>
            <w:r w:rsidR="00164691">
              <w:rPr>
                <w:noProof/>
                <w:webHidden/>
              </w:rPr>
              <w:fldChar w:fldCharType="separate"/>
            </w:r>
            <w:r w:rsidR="00164691">
              <w:rPr>
                <w:noProof/>
                <w:webHidden/>
              </w:rPr>
              <w:t>9</w:t>
            </w:r>
            <w:r w:rsidR="00164691">
              <w:rPr>
                <w:noProof/>
                <w:webHidden/>
              </w:rPr>
              <w:fldChar w:fldCharType="end"/>
            </w:r>
          </w:hyperlink>
        </w:p>
        <w:p w14:paraId="651CA6FB" w14:textId="075521DF" w:rsidR="00164691" w:rsidRDefault="00000000">
          <w:pPr>
            <w:pStyle w:val="TDC3"/>
            <w:rPr>
              <w:rFonts w:asciiTheme="minorHAnsi" w:eastAsiaTheme="minorEastAsia" w:hAnsiTheme="minorHAnsi"/>
              <w:noProof/>
              <w:sz w:val="22"/>
              <w:lang w:eastAsia="es-MX"/>
            </w:rPr>
          </w:pPr>
          <w:hyperlink w:anchor="_Toc166355957" w:history="1">
            <w:r w:rsidR="00164691" w:rsidRPr="007252D5">
              <w:rPr>
                <w:rStyle w:val="Hipervnculo"/>
                <w:noProof/>
              </w:rPr>
              <w:t>2.9 Modelo de Contrato</w:t>
            </w:r>
            <w:r w:rsidR="00164691">
              <w:rPr>
                <w:noProof/>
                <w:webHidden/>
              </w:rPr>
              <w:tab/>
            </w:r>
            <w:r w:rsidR="00164691">
              <w:rPr>
                <w:noProof/>
                <w:webHidden/>
              </w:rPr>
              <w:fldChar w:fldCharType="begin"/>
            </w:r>
            <w:r w:rsidR="00164691">
              <w:rPr>
                <w:noProof/>
                <w:webHidden/>
              </w:rPr>
              <w:instrText xml:space="preserve"> PAGEREF _Toc166355957 \h </w:instrText>
            </w:r>
            <w:r w:rsidR="00164691">
              <w:rPr>
                <w:noProof/>
                <w:webHidden/>
              </w:rPr>
            </w:r>
            <w:r w:rsidR="00164691">
              <w:rPr>
                <w:noProof/>
                <w:webHidden/>
              </w:rPr>
              <w:fldChar w:fldCharType="separate"/>
            </w:r>
            <w:r w:rsidR="00164691">
              <w:rPr>
                <w:noProof/>
                <w:webHidden/>
              </w:rPr>
              <w:t>9</w:t>
            </w:r>
            <w:r w:rsidR="00164691">
              <w:rPr>
                <w:noProof/>
                <w:webHidden/>
              </w:rPr>
              <w:fldChar w:fldCharType="end"/>
            </w:r>
          </w:hyperlink>
        </w:p>
        <w:p w14:paraId="173ED06A" w14:textId="03E1A1CE" w:rsidR="00164691" w:rsidRDefault="00000000">
          <w:pPr>
            <w:pStyle w:val="TDC3"/>
            <w:rPr>
              <w:rFonts w:asciiTheme="minorHAnsi" w:eastAsiaTheme="minorEastAsia" w:hAnsiTheme="minorHAnsi"/>
              <w:noProof/>
              <w:sz w:val="22"/>
              <w:lang w:eastAsia="es-MX"/>
            </w:rPr>
          </w:pPr>
          <w:hyperlink w:anchor="_Toc166355958" w:history="1">
            <w:r w:rsidR="00164691" w:rsidRPr="007252D5">
              <w:rPr>
                <w:rStyle w:val="Hipervnculo"/>
                <w:noProof/>
              </w:rPr>
              <w:t>2.9.1 Plazos, Lugares para la prestación de los servicios, Condiciones para la prestación de los servicios y recepción del servicio</w:t>
            </w:r>
            <w:r w:rsidR="00164691">
              <w:rPr>
                <w:noProof/>
                <w:webHidden/>
              </w:rPr>
              <w:tab/>
            </w:r>
            <w:r w:rsidR="00164691">
              <w:rPr>
                <w:noProof/>
                <w:webHidden/>
              </w:rPr>
              <w:fldChar w:fldCharType="begin"/>
            </w:r>
            <w:r w:rsidR="00164691">
              <w:rPr>
                <w:noProof/>
                <w:webHidden/>
              </w:rPr>
              <w:instrText xml:space="preserve"> PAGEREF _Toc166355958 \h </w:instrText>
            </w:r>
            <w:r w:rsidR="00164691">
              <w:rPr>
                <w:noProof/>
                <w:webHidden/>
              </w:rPr>
            </w:r>
            <w:r w:rsidR="00164691">
              <w:rPr>
                <w:noProof/>
                <w:webHidden/>
              </w:rPr>
              <w:fldChar w:fldCharType="separate"/>
            </w:r>
            <w:r w:rsidR="00164691">
              <w:rPr>
                <w:noProof/>
                <w:webHidden/>
              </w:rPr>
              <w:t>9</w:t>
            </w:r>
            <w:r w:rsidR="00164691">
              <w:rPr>
                <w:noProof/>
                <w:webHidden/>
              </w:rPr>
              <w:fldChar w:fldCharType="end"/>
            </w:r>
          </w:hyperlink>
        </w:p>
        <w:p w14:paraId="5FCE3531" w14:textId="563C6A2E" w:rsidR="00164691" w:rsidRDefault="00000000">
          <w:pPr>
            <w:pStyle w:val="TDC3"/>
            <w:rPr>
              <w:rFonts w:asciiTheme="minorHAnsi" w:eastAsiaTheme="minorEastAsia" w:hAnsiTheme="minorHAnsi"/>
              <w:noProof/>
              <w:sz w:val="22"/>
              <w:lang w:eastAsia="es-MX"/>
            </w:rPr>
          </w:pPr>
          <w:hyperlink w:anchor="_Toc166355959" w:history="1">
            <w:r w:rsidR="00164691" w:rsidRPr="007252D5">
              <w:rPr>
                <w:rStyle w:val="Hipervnculo"/>
                <w:noProof/>
              </w:rPr>
              <w:t>2.9.3 Vigencia del instrumento contractual</w:t>
            </w:r>
            <w:r w:rsidR="00164691">
              <w:rPr>
                <w:noProof/>
                <w:webHidden/>
              </w:rPr>
              <w:tab/>
            </w:r>
            <w:r w:rsidR="00164691">
              <w:rPr>
                <w:noProof/>
                <w:webHidden/>
              </w:rPr>
              <w:fldChar w:fldCharType="begin"/>
            </w:r>
            <w:r w:rsidR="00164691">
              <w:rPr>
                <w:noProof/>
                <w:webHidden/>
              </w:rPr>
              <w:instrText xml:space="preserve"> PAGEREF _Toc166355959 \h </w:instrText>
            </w:r>
            <w:r w:rsidR="00164691">
              <w:rPr>
                <w:noProof/>
                <w:webHidden/>
              </w:rPr>
            </w:r>
            <w:r w:rsidR="00164691">
              <w:rPr>
                <w:noProof/>
                <w:webHidden/>
              </w:rPr>
              <w:fldChar w:fldCharType="separate"/>
            </w:r>
            <w:r w:rsidR="00164691">
              <w:rPr>
                <w:noProof/>
                <w:webHidden/>
              </w:rPr>
              <w:t>10</w:t>
            </w:r>
            <w:r w:rsidR="00164691">
              <w:rPr>
                <w:noProof/>
                <w:webHidden/>
              </w:rPr>
              <w:fldChar w:fldCharType="end"/>
            </w:r>
          </w:hyperlink>
        </w:p>
        <w:p w14:paraId="04DB8BF8" w14:textId="3A131557" w:rsidR="00164691" w:rsidRDefault="00000000">
          <w:pPr>
            <w:pStyle w:val="TDC3"/>
            <w:rPr>
              <w:rFonts w:asciiTheme="minorHAnsi" w:eastAsiaTheme="minorEastAsia" w:hAnsiTheme="minorHAnsi"/>
              <w:noProof/>
              <w:sz w:val="22"/>
              <w:lang w:eastAsia="es-MX"/>
            </w:rPr>
          </w:pPr>
          <w:hyperlink w:anchor="_Toc166355960" w:history="1">
            <w:r w:rsidR="00164691" w:rsidRPr="007252D5">
              <w:rPr>
                <w:rStyle w:val="Hipervnculo"/>
                <w:noProof/>
              </w:rPr>
              <w:t>2.9.5 Garantía de cumplimiento del instrumento contractual</w:t>
            </w:r>
            <w:r w:rsidR="00164691">
              <w:rPr>
                <w:noProof/>
                <w:webHidden/>
              </w:rPr>
              <w:tab/>
            </w:r>
            <w:r w:rsidR="00164691">
              <w:rPr>
                <w:noProof/>
                <w:webHidden/>
              </w:rPr>
              <w:fldChar w:fldCharType="begin"/>
            </w:r>
            <w:r w:rsidR="00164691">
              <w:rPr>
                <w:noProof/>
                <w:webHidden/>
              </w:rPr>
              <w:instrText xml:space="preserve"> PAGEREF _Toc166355960 \h </w:instrText>
            </w:r>
            <w:r w:rsidR="00164691">
              <w:rPr>
                <w:noProof/>
                <w:webHidden/>
              </w:rPr>
            </w:r>
            <w:r w:rsidR="00164691">
              <w:rPr>
                <w:noProof/>
                <w:webHidden/>
              </w:rPr>
              <w:fldChar w:fldCharType="separate"/>
            </w:r>
            <w:r w:rsidR="00164691">
              <w:rPr>
                <w:noProof/>
                <w:webHidden/>
              </w:rPr>
              <w:t>10</w:t>
            </w:r>
            <w:r w:rsidR="00164691">
              <w:rPr>
                <w:noProof/>
                <w:webHidden/>
              </w:rPr>
              <w:fldChar w:fldCharType="end"/>
            </w:r>
          </w:hyperlink>
        </w:p>
        <w:p w14:paraId="75956389" w14:textId="61A80BF8" w:rsidR="00164691" w:rsidRDefault="00000000">
          <w:pPr>
            <w:pStyle w:val="TDC3"/>
            <w:tabs>
              <w:tab w:val="left" w:pos="1100"/>
            </w:tabs>
            <w:rPr>
              <w:rFonts w:asciiTheme="minorHAnsi" w:eastAsiaTheme="minorEastAsia" w:hAnsiTheme="minorHAnsi"/>
              <w:noProof/>
              <w:sz w:val="22"/>
              <w:lang w:eastAsia="es-MX"/>
            </w:rPr>
          </w:pPr>
          <w:hyperlink w:anchor="_Toc166355961" w:history="1">
            <w:r w:rsidR="00164691" w:rsidRPr="007252D5">
              <w:rPr>
                <w:rStyle w:val="Hipervnculo"/>
                <w:noProof/>
              </w:rPr>
              <w:t>2.9.6</w:t>
            </w:r>
            <w:r w:rsidR="00164691">
              <w:rPr>
                <w:rFonts w:asciiTheme="minorHAnsi" w:eastAsiaTheme="minorEastAsia" w:hAnsiTheme="minorHAnsi"/>
                <w:noProof/>
                <w:sz w:val="22"/>
                <w:lang w:eastAsia="es-MX"/>
              </w:rPr>
              <w:tab/>
            </w:r>
            <w:r w:rsidR="00164691" w:rsidRPr="007252D5">
              <w:rPr>
                <w:rStyle w:val="Hipervnculo"/>
                <w:noProof/>
              </w:rPr>
              <w:t>Terminación de la relación contractual</w:t>
            </w:r>
            <w:r w:rsidR="00164691">
              <w:rPr>
                <w:noProof/>
                <w:webHidden/>
              </w:rPr>
              <w:tab/>
            </w:r>
            <w:r w:rsidR="00164691">
              <w:rPr>
                <w:noProof/>
                <w:webHidden/>
              </w:rPr>
              <w:fldChar w:fldCharType="begin"/>
            </w:r>
            <w:r w:rsidR="00164691">
              <w:rPr>
                <w:noProof/>
                <w:webHidden/>
              </w:rPr>
              <w:instrText xml:space="preserve"> PAGEREF _Toc166355961 \h </w:instrText>
            </w:r>
            <w:r w:rsidR="00164691">
              <w:rPr>
                <w:noProof/>
                <w:webHidden/>
              </w:rPr>
            </w:r>
            <w:r w:rsidR="00164691">
              <w:rPr>
                <w:noProof/>
                <w:webHidden/>
              </w:rPr>
              <w:fldChar w:fldCharType="separate"/>
            </w:r>
            <w:r w:rsidR="00164691">
              <w:rPr>
                <w:noProof/>
                <w:webHidden/>
              </w:rPr>
              <w:t>10</w:t>
            </w:r>
            <w:r w:rsidR="00164691">
              <w:rPr>
                <w:noProof/>
                <w:webHidden/>
              </w:rPr>
              <w:fldChar w:fldCharType="end"/>
            </w:r>
          </w:hyperlink>
        </w:p>
        <w:p w14:paraId="7F1872AE" w14:textId="693EF141" w:rsidR="00164691" w:rsidRDefault="00000000">
          <w:pPr>
            <w:pStyle w:val="TDC3"/>
            <w:tabs>
              <w:tab w:val="left" w:pos="1100"/>
            </w:tabs>
            <w:rPr>
              <w:rFonts w:asciiTheme="minorHAnsi" w:eastAsiaTheme="minorEastAsia" w:hAnsiTheme="minorHAnsi"/>
              <w:noProof/>
              <w:sz w:val="22"/>
              <w:lang w:eastAsia="es-MX"/>
            </w:rPr>
          </w:pPr>
          <w:hyperlink w:anchor="_Toc166355962" w:history="1">
            <w:r w:rsidR="00164691" w:rsidRPr="007252D5">
              <w:rPr>
                <w:rStyle w:val="Hipervnculo"/>
                <w:noProof/>
              </w:rPr>
              <w:t>2.9.7</w:t>
            </w:r>
            <w:r w:rsidR="00164691">
              <w:rPr>
                <w:rFonts w:asciiTheme="minorHAnsi" w:eastAsiaTheme="minorEastAsia" w:hAnsiTheme="minorHAnsi"/>
                <w:noProof/>
                <w:sz w:val="22"/>
                <w:lang w:eastAsia="es-MX"/>
              </w:rPr>
              <w:tab/>
            </w:r>
            <w:r w:rsidR="00164691" w:rsidRPr="007252D5">
              <w:rPr>
                <w:rStyle w:val="Hipervnculo"/>
                <w:noProof/>
              </w:rPr>
              <w:t>Mecanismos requeridos al LICITANTE adjudicado para responder por defectos y/o vicios ocultos de los BIENES.</w:t>
            </w:r>
            <w:r w:rsidR="00164691">
              <w:rPr>
                <w:noProof/>
                <w:webHidden/>
              </w:rPr>
              <w:tab/>
            </w:r>
            <w:r w:rsidR="00164691">
              <w:rPr>
                <w:noProof/>
                <w:webHidden/>
              </w:rPr>
              <w:fldChar w:fldCharType="begin"/>
            </w:r>
            <w:r w:rsidR="00164691">
              <w:rPr>
                <w:noProof/>
                <w:webHidden/>
              </w:rPr>
              <w:instrText xml:space="preserve"> PAGEREF _Toc166355962 \h </w:instrText>
            </w:r>
            <w:r w:rsidR="00164691">
              <w:rPr>
                <w:noProof/>
                <w:webHidden/>
              </w:rPr>
            </w:r>
            <w:r w:rsidR="00164691">
              <w:rPr>
                <w:noProof/>
                <w:webHidden/>
              </w:rPr>
              <w:fldChar w:fldCharType="separate"/>
            </w:r>
            <w:r w:rsidR="00164691">
              <w:rPr>
                <w:noProof/>
                <w:webHidden/>
              </w:rPr>
              <w:t>11</w:t>
            </w:r>
            <w:r w:rsidR="00164691">
              <w:rPr>
                <w:noProof/>
                <w:webHidden/>
              </w:rPr>
              <w:fldChar w:fldCharType="end"/>
            </w:r>
          </w:hyperlink>
        </w:p>
        <w:p w14:paraId="67F47D69" w14:textId="45A17304" w:rsidR="00164691" w:rsidRDefault="00000000">
          <w:pPr>
            <w:pStyle w:val="TDC2"/>
            <w:rPr>
              <w:rFonts w:asciiTheme="minorHAnsi" w:eastAsiaTheme="minorEastAsia" w:hAnsiTheme="minorHAnsi"/>
              <w:b w:val="0"/>
              <w:sz w:val="22"/>
              <w:lang w:eastAsia="es-MX"/>
            </w:rPr>
          </w:pPr>
          <w:hyperlink w:anchor="_Toc166355963" w:history="1">
            <w:r w:rsidR="00164691" w:rsidRPr="007252D5">
              <w:rPr>
                <w:rStyle w:val="Hipervnculo"/>
              </w:rPr>
              <w:t>3. FORMA Y TÉRMINOS QUE REGIRÁN LOS DIVERSOS ACTOS DE LA INVITACIÓN</w:t>
            </w:r>
            <w:r w:rsidR="00164691">
              <w:rPr>
                <w:webHidden/>
              </w:rPr>
              <w:tab/>
            </w:r>
            <w:r w:rsidR="00164691">
              <w:rPr>
                <w:webHidden/>
              </w:rPr>
              <w:fldChar w:fldCharType="begin"/>
            </w:r>
            <w:r w:rsidR="00164691">
              <w:rPr>
                <w:webHidden/>
              </w:rPr>
              <w:instrText xml:space="preserve"> PAGEREF _Toc166355963 \h </w:instrText>
            </w:r>
            <w:r w:rsidR="00164691">
              <w:rPr>
                <w:webHidden/>
              </w:rPr>
            </w:r>
            <w:r w:rsidR="00164691">
              <w:rPr>
                <w:webHidden/>
              </w:rPr>
              <w:fldChar w:fldCharType="separate"/>
            </w:r>
            <w:r w:rsidR="00164691">
              <w:rPr>
                <w:webHidden/>
              </w:rPr>
              <w:t>11</w:t>
            </w:r>
            <w:r w:rsidR="00164691">
              <w:rPr>
                <w:webHidden/>
              </w:rPr>
              <w:fldChar w:fldCharType="end"/>
            </w:r>
          </w:hyperlink>
        </w:p>
        <w:p w14:paraId="297C1D42" w14:textId="73208913" w:rsidR="00164691" w:rsidRDefault="00000000">
          <w:pPr>
            <w:pStyle w:val="TDC3"/>
            <w:rPr>
              <w:rFonts w:asciiTheme="minorHAnsi" w:eastAsiaTheme="minorEastAsia" w:hAnsiTheme="minorHAnsi"/>
              <w:noProof/>
              <w:sz w:val="22"/>
              <w:lang w:eastAsia="es-MX"/>
            </w:rPr>
          </w:pPr>
          <w:hyperlink w:anchor="_Toc166355964" w:history="1">
            <w:r w:rsidR="00164691" w:rsidRPr="007252D5">
              <w:rPr>
                <w:rStyle w:val="Hipervnculo"/>
                <w:noProof/>
              </w:rPr>
              <w:t>3.1 Calendario de actos y lugar donde se desarrollarán</w:t>
            </w:r>
            <w:r w:rsidR="00164691">
              <w:rPr>
                <w:noProof/>
                <w:webHidden/>
              </w:rPr>
              <w:tab/>
            </w:r>
            <w:r w:rsidR="00164691">
              <w:rPr>
                <w:noProof/>
                <w:webHidden/>
              </w:rPr>
              <w:fldChar w:fldCharType="begin"/>
            </w:r>
            <w:r w:rsidR="00164691">
              <w:rPr>
                <w:noProof/>
                <w:webHidden/>
              </w:rPr>
              <w:instrText xml:space="preserve"> PAGEREF _Toc166355964 \h </w:instrText>
            </w:r>
            <w:r w:rsidR="00164691">
              <w:rPr>
                <w:noProof/>
                <w:webHidden/>
              </w:rPr>
            </w:r>
            <w:r w:rsidR="00164691">
              <w:rPr>
                <w:noProof/>
                <w:webHidden/>
              </w:rPr>
              <w:fldChar w:fldCharType="separate"/>
            </w:r>
            <w:r w:rsidR="00164691">
              <w:rPr>
                <w:noProof/>
                <w:webHidden/>
              </w:rPr>
              <w:t>11</w:t>
            </w:r>
            <w:r w:rsidR="00164691">
              <w:rPr>
                <w:noProof/>
                <w:webHidden/>
              </w:rPr>
              <w:fldChar w:fldCharType="end"/>
            </w:r>
          </w:hyperlink>
        </w:p>
        <w:p w14:paraId="197B26F9" w14:textId="2B1EBD0F" w:rsidR="00164691" w:rsidRDefault="00000000">
          <w:pPr>
            <w:pStyle w:val="TDC3"/>
            <w:rPr>
              <w:rFonts w:asciiTheme="minorHAnsi" w:eastAsiaTheme="minorEastAsia" w:hAnsiTheme="minorHAnsi"/>
              <w:noProof/>
              <w:sz w:val="22"/>
              <w:lang w:eastAsia="es-MX"/>
            </w:rPr>
          </w:pPr>
          <w:hyperlink w:anchor="_Toc166355965" w:history="1">
            <w:r w:rsidR="00164691" w:rsidRPr="007252D5">
              <w:rPr>
                <w:rStyle w:val="Hipervnculo"/>
                <w:noProof/>
              </w:rPr>
              <w:t>3.2. Visita a instalaciones.</w:t>
            </w:r>
            <w:r w:rsidR="00164691">
              <w:rPr>
                <w:noProof/>
                <w:webHidden/>
              </w:rPr>
              <w:tab/>
            </w:r>
            <w:r w:rsidR="00164691">
              <w:rPr>
                <w:noProof/>
                <w:webHidden/>
              </w:rPr>
              <w:fldChar w:fldCharType="begin"/>
            </w:r>
            <w:r w:rsidR="00164691">
              <w:rPr>
                <w:noProof/>
                <w:webHidden/>
              </w:rPr>
              <w:instrText xml:space="preserve"> PAGEREF _Toc166355965 \h </w:instrText>
            </w:r>
            <w:r w:rsidR="00164691">
              <w:rPr>
                <w:noProof/>
                <w:webHidden/>
              </w:rPr>
            </w:r>
            <w:r w:rsidR="00164691">
              <w:rPr>
                <w:noProof/>
                <w:webHidden/>
              </w:rPr>
              <w:fldChar w:fldCharType="separate"/>
            </w:r>
            <w:r w:rsidR="00164691">
              <w:rPr>
                <w:noProof/>
                <w:webHidden/>
              </w:rPr>
              <w:t>11</w:t>
            </w:r>
            <w:r w:rsidR="00164691">
              <w:rPr>
                <w:noProof/>
                <w:webHidden/>
              </w:rPr>
              <w:fldChar w:fldCharType="end"/>
            </w:r>
          </w:hyperlink>
        </w:p>
        <w:p w14:paraId="2492E890" w14:textId="6A30CEC9" w:rsidR="00164691" w:rsidRDefault="00000000">
          <w:pPr>
            <w:pStyle w:val="TDC3"/>
            <w:rPr>
              <w:rFonts w:asciiTheme="minorHAnsi" w:eastAsiaTheme="minorEastAsia" w:hAnsiTheme="minorHAnsi"/>
              <w:noProof/>
              <w:sz w:val="22"/>
              <w:lang w:eastAsia="es-MX"/>
            </w:rPr>
          </w:pPr>
          <w:hyperlink w:anchor="_Toc166355966" w:history="1">
            <w:r w:rsidR="00164691" w:rsidRPr="007252D5">
              <w:rPr>
                <w:rStyle w:val="Hipervnculo"/>
                <w:noProof/>
              </w:rPr>
              <w:t>3.3 De la(s) Junta(s) de Aclaraciones</w:t>
            </w:r>
            <w:r w:rsidR="00164691">
              <w:rPr>
                <w:noProof/>
                <w:webHidden/>
              </w:rPr>
              <w:tab/>
            </w:r>
            <w:r w:rsidR="00164691">
              <w:rPr>
                <w:noProof/>
                <w:webHidden/>
              </w:rPr>
              <w:fldChar w:fldCharType="begin"/>
            </w:r>
            <w:r w:rsidR="00164691">
              <w:rPr>
                <w:noProof/>
                <w:webHidden/>
              </w:rPr>
              <w:instrText xml:space="preserve"> PAGEREF _Toc166355966 \h </w:instrText>
            </w:r>
            <w:r w:rsidR="00164691">
              <w:rPr>
                <w:noProof/>
                <w:webHidden/>
              </w:rPr>
            </w:r>
            <w:r w:rsidR="00164691">
              <w:rPr>
                <w:noProof/>
                <w:webHidden/>
              </w:rPr>
              <w:fldChar w:fldCharType="separate"/>
            </w:r>
            <w:r w:rsidR="00164691">
              <w:rPr>
                <w:noProof/>
                <w:webHidden/>
              </w:rPr>
              <w:t>11</w:t>
            </w:r>
            <w:r w:rsidR="00164691">
              <w:rPr>
                <w:noProof/>
                <w:webHidden/>
              </w:rPr>
              <w:fldChar w:fldCharType="end"/>
            </w:r>
          </w:hyperlink>
        </w:p>
        <w:p w14:paraId="32F0A871" w14:textId="7232DF63" w:rsidR="00164691" w:rsidRDefault="00000000">
          <w:pPr>
            <w:pStyle w:val="TDC3"/>
            <w:rPr>
              <w:rFonts w:asciiTheme="minorHAnsi" w:eastAsiaTheme="minorEastAsia" w:hAnsiTheme="minorHAnsi"/>
              <w:noProof/>
              <w:sz w:val="22"/>
              <w:lang w:eastAsia="es-MX"/>
            </w:rPr>
          </w:pPr>
          <w:hyperlink w:anchor="_Toc166355967" w:history="1">
            <w:r w:rsidR="00164691" w:rsidRPr="007252D5">
              <w:rPr>
                <w:rStyle w:val="Hipervnculo"/>
                <w:noProof/>
              </w:rPr>
              <w:t>3.4 Modificaciones a la Convocatoria</w:t>
            </w:r>
            <w:r w:rsidR="00164691">
              <w:rPr>
                <w:noProof/>
                <w:webHidden/>
              </w:rPr>
              <w:tab/>
            </w:r>
            <w:r w:rsidR="00164691">
              <w:rPr>
                <w:noProof/>
                <w:webHidden/>
              </w:rPr>
              <w:fldChar w:fldCharType="begin"/>
            </w:r>
            <w:r w:rsidR="00164691">
              <w:rPr>
                <w:noProof/>
                <w:webHidden/>
              </w:rPr>
              <w:instrText xml:space="preserve"> PAGEREF _Toc166355967 \h </w:instrText>
            </w:r>
            <w:r w:rsidR="00164691">
              <w:rPr>
                <w:noProof/>
                <w:webHidden/>
              </w:rPr>
            </w:r>
            <w:r w:rsidR="00164691">
              <w:rPr>
                <w:noProof/>
                <w:webHidden/>
              </w:rPr>
              <w:fldChar w:fldCharType="separate"/>
            </w:r>
            <w:r w:rsidR="00164691">
              <w:rPr>
                <w:noProof/>
                <w:webHidden/>
              </w:rPr>
              <w:t>12</w:t>
            </w:r>
            <w:r w:rsidR="00164691">
              <w:rPr>
                <w:noProof/>
                <w:webHidden/>
              </w:rPr>
              <w:fldChar w:fldCharType="end"/>
            </w:r>
          </w:hyperlink>
        </w:p>
        <w:p w14:paraId="557ABF81" w14:textId="2D45B565" w:rsidR="00164691" w:rsidRDefault="00000000">
          <w:pPr>
            <w:pStyle w:val="TDC3"/>
            <w:rPr>
              <w:rFonts w:asciiTheme="minorHAnsi" w:eastAsiaTheme="minorEastAsia" w:hAnsiTheme="minorHAnsi"/>
              <w:noProof/>
              <w:sz w:val="22"/>
              <w:lang w:eastAsia="es-MX"/>
            </w:rPr>
          </w:pPr>
          <w:hyperlink w:anchor="_Toc166355968" w:history="1">
            <w:r w:rsidR="00164691" w:rsidRPr="007252D5">
              <w:rPr>
                <w:rStyle w:val="Hipervnculo"/>
                <w:noProof/>
              </w:rPr>
              <w:t>3.5 Acto de Presentación y Apertura de Proposiciones.</w:t>
            </w:r>
            <w:r w:rsidR="00164691">
              <w:rPr>
                <w:noProof/>
                <w:webHidden/>
              </w:rPr>
              <w:tab/>
            </w:r>
            <w:r w:rsidR="00164691">
              <w:rPr>
                <w:noProof/>
                <w:webHidden/>
              </w:rPr>
              <w:fldChar w:fldCharType="begin"/>
            </w:r>
            <w:r w:rsidR="00164691">
              <w:rPr>
                <w:noProof/>
                <w:webHidden/>
              </w:rPr>
              <w:instrText xml:space="preserve"> PAGEREF _Toc166355968 \h </w:instrText>
            </w:r>
            <w:r w:rsidR="00164691">
              <w:rPr>
                <w:noProof/>
                <w:webHidden/>
              </w:rPr>
            </w:r>
            <w:r w:rsidR="00164691">
              <w:rPr>
                <w:noProof/>
                <w:webHidden/>
              </w:rPr>
              <w:fldChar w:fldCharType="separate"/>
            </w:r>
            <w:r w:rsidR="00164691">
              <w:rPr>
                <w:noProof/>
                <w:webHidden/>
              </w:rPr>
              <w:t>12</w:t>
            </w:r>
            <w:r w:rsidR="00164691">
              <w:rPr>
                <w:noProof/>
                <w:webHidden/>
              </w:rPr>
              <w:fldChar w:fldCharType="end"/>
            </w:r>
          </w:hyperlink>
        </w:p>
        <w:p w14:paraId="6111AA80" w14:textId="3ECD961C" w:rsidR="00164691" w:rsidRDefault="00000000">
          <w:pPr>
            <w:pStyle w:val="TDC3"/>
            <w:rPr>
              <w:rFonts w:asciiTheme="minorHAnsi" w:eastAsiaTheme="minorEastAsia" w:hAnsiTheme="minorHAnsi"/>
              <w:noProof/>
              <w:sz w:val="22"/>
              <w:lang w:eastAsia="es-MX"/>
            </w:rPr>
          </w:pPr>
          <w:hyperlink w:anchor="_Toc166355969" w:history="1">
            <w:r w:rsidR="00164691" w:rsidRPr="007252D5">
              <w:rPr>
                <w:rStyle w:val="Hipervnculo"/>
                <w:noProof/>
              </w:rPr>
              <w:t>3.6 Proposiciones a través de servicio postal o mensajería</w:t>
            </w:r>
            <w:r w:rsidR="00164691">
              <w:rPr>
                <w:noProof/>
                <w:webHidden/>
              </w:rPr>
              <w:tab/>
            </w:r>
            <w:r w:rsidR="00164691">
              <w:rPr>
                <w:noProof/>
                <w:webHidden/>
              </w:rPr>
              <w:fldChar w:fldCharType="begin"/>
            </w:r>
            <w:r w:rsidR="00164691">
              <w:rPr>
                <w:noProof/>
                <w:webHidden/>
              </w:rPr>
              <w:instrText xml:space="preserve"> PAGEREF _Toc166355969 \h </w:instrText>
            </w:r>
            <w:r w:rsidR="00164691">
              <w:rPr>
                <w:noProof/>
                <w:webHidden/>
              </w:rPr>
            </w:r>
            <w:r w:rsidR="00164691">
              <w:rPr>
                <w:noProof/>
                <w:webHidden/>
              </w:rPr>
              <w:fldChar w:fldCharType="separate"/>
            </w:r>
            <w:r w:rsidR="00164691">
              <w:rPr>
                <w:noProof/>
                <w:webHidden/>
              </w:rPr>
              <w:t>13</w:t>
            </w:r>
            <w:r w:rsidR="00164691">
              <w:rPr>
                <w:noProof/>
                <w:webHidden/>
              </w:rPr>
              <w:fldChar w:fldCharType="end"/>
            </w:r>
          </w:hyperlink>
        </w:p>
        <w:p w14:paraId="7DC6ED41" w14:textId="006CE35B" w:rsidR="00164691" w:rsidRDefault="00000000">
          <w:pPr>
            <w:pStyle w:val="TDC3"/>
            <w:rPr>
              <w:rFonts w:asciiTheme="minorHAnsi" w:eastAsiaTheme="minorEastAsia" w:hAnsiTheme="minorHAnsi"/>
              <w:noProof/>
              <w:sz w:val="22"/>
              <w:lang w:eastAsia="es-MX"/>
            </w:rPr>
          </w:pPr>
          <w:hyperlink w:anchor="_Toc166355970" w:history="1">
            <w:r w:rsidR="00164691" w:rsidRPr="007252D5">
              <w:rPr>
                <w:rStyle w:val="Hipervnculo"/>
                <w:noProof/>
              </w:rPr>
              <w:t>3.7 Retiro de proposiciones</w:t>
            </w:r>
            <w:r w:rsidR="00164691">
              <w:rPr>
                <w:noProof/>
                <w:webHidden/>
              </w:rPr>
              <w:tab/>
            </w:r>
            <w:r w:rsidR="00164691">
              <w:rPr>
                <w:noProof/>
                <w:webHidden/>
              </w:rPr>
              <w:fldChar w:fldCharType="begin"/>
            </w:r>
            <w:r w:rsidR="00164691">
              <w:rPr>
                <w:noProof/>
                <w:webHidden/>
              </w:rPr>
              <w:instrText xml:space="preserve"> PAGEREF _Toc166355970 \h </w:instrText>
            </w:r>
            <w:r w:rsidR="00164691">
              <w:rPr>
                <w:noProof/>
                <w:webHidden/>
              </w:rPr>
            </w:r>
            <w:r w:rsidR="00164691">
              <w:rPr>
                <w:noProof/>
                <w:webHidden/>
              </w:rPr>
              <w:fldChar w:fldCharType="separate"/>
            </w:r>
            <w:r w:rsidR="00164691">
              <w:rPr>
                <w:noProof/>
                <w:webHidden/>
              </w:rPr>
              <w:t>13</w:t>
            </w:r>
            <w:r w:rsidR="00164691">
              <w:rPr>
                <w:noProof/>
                <w:webHidden/>
              </w:rPr>
              <w:fldChar w:fldCharType="end"/>
            </w:r>
          </w:hyperlink>
        </w:p>
        <w:p w14:paraId="5388C103" w14:textId="5DAA2B0E" w:rsidR="00164691" w:rsidRDefault="00000000">
          <w:pPr>
            <w:pStyle w:val="TDC3"/>
            <w:rPr>
              <w:rFonts w:asciiTheme="minorHAnsi" w:eastAsiaTheme="minorEastAsia" w:hAnsiTheme="minorHAnsi"/>
              <w:noProof/>
              <w:sz w:val="22"/>
              <w:lang w:eastAsia="es-MX"/>
            </w:rPr>
          </w:pPr>
          <w:hyperlink w:anchor="_Toc166355971" w:history="1">
            <w:r w:rsidR="00164691" w:rsidRPr="007252D5">
              <w:rPr>
                <w:rStyle w:val="Hipervnculo"/>
                <w:noProof/>
              </w:rPr>
              <w:t>3.8 Proposiciones conjuntas</w:t>
            </w:r>
            <w:r w:rsidR="00164691">
              <w:rPr>
                <w:noProof/>
                <w:webHidden/>
              </w:rPr>
              <w:tab/>
            </w:r>
            <w:r w:rsidR="00164691">
              <w:rPr>
                <w:noProof/>
                <w:webHidden/>
              </w:rPr>
              <w:fldChar w:fldCharType="begin"/>
            </w:r>
            <w:r w:rsidR="00164691">
              <w:rPr>
                <w:noProof/>
                <w:webHidden/>
              </w:rPr>
              <w:instrText xml:space="preserve"> PAGEREF _Toc166355971 \h </w:instrText>
            </w:r>
            <w:r w:rsidR="00164691">
              <w:rPr>
                <w:noProof/>
                <w:webHidden/>
              </w:rPr>
            </w:r>
            <w:r w:rsidR="00164691">
              <w:rPr>
                <w:noProof/>
                <w:webHidden/>
              </w:rPr>
              <w:fldChar w:fldCharType="separate"/>
            </w:r>
            <w:r w:rsidR="00164691">
              <w:rPr>
                <w:noProof/>
                <w:webHidden/>
              </w:rPr>
              <w:t>13</w:t>
            </w:r>
            <w:r w:rsidR="00164691">
              <w:rPr>
                <w:noProof/>
                <w:webHidden/>
              </w:rPr>
              <w:fldChar w:fldCharType="end"/>
            </w:r>
          </w:hyperlink>
        </w:p>
        <w:p w14:paraId="4061673B" w14:textId="2F1300C9" w:rsidR="00164691" w:rsidRDefault="00000000">
          <w:pPr>
            <w:pStyle w:val="TDC3"/>
            <w:rPr>
              <w:rFonts w:asciiTheme="minorHAnsi" w:eastAsiaTheme="minorEastAsia" w:hAnsiTheme="minorHAnsi"/>
              <w:noProof/>
              <w:sz w:val="22"/>
              <w:lang w:eastAsia="es-MX"/>
            </w:rPr>
          </w:pPr>
          <w:hyperlink w:anchor="_Toc166355972" w:history="1">
            <w:r w:rsidR="00164691" w:rsidRPr="007252D5">
              <w:rPr>
                <w:rStyle w:val="Hipervnculo"/>
                <w:noProof/>
              </w:rPr>
              <w:t>3.9 Envío de una sola proposición</w:t>
            </w:r>
            <w:r w:rsidR="00164691">
              <w:rPr>
                <w:noProof/>
                <w:webHidden/>
              </w:rPr>
              <w:tab/>
            </w:r>
            <w:r w:rsidR="00164691">
              <w:rPr>
                <w:noProof/>
                <w:webHidden/>
              </w:rPr>
              <w:fldChar w:fldCharType="begin"/>
            </w:r>
            <w:r w:rsidR="00164691">
              <w:rPr>
                <w:noProof/>
                <w:webHidden/>
              </w:rPr>
              <w:instrText xml:space="preserve"> PAGEREF _Toc166355972 \h </w:instrText>
            </w:r>
            <w:r w:rsidR="00164691">
              <w:rPr>
                <w:noProof/>
                <w:webHidden/>
              </w:rPr>
            </w:r>
            <w:r w:rsidR="00164691">
              <w:rPr>
                <w:noProof/>
                <w:webHidden/>
              </w:rPr>
              <w:fldChar w:fldCharType="separate"/>
            </w:r>
            <w:r w:rsidR="00164691">
              <w:rPr>
                <w:noProof/>
                <w:webHidden/>
              </w:rPr>
              <w:t>13</w:t>
            </w:r>
            <w:r w:rsidR="00164691">
              <w:rPr>
                <w:noProof/>
                <w:webHidden/>
              </w:rPr>
              <w:fldChar w:fldCharType="end"/>
            </w:r>
          </w:hyperlink>
        </w:p>
        <w:p w14:paraId="73C225C9" w14:textId="0C07D159" w:rsidR="00164691" w:rsidRDefault="00000000">
          <w:pPr>
            <w:pStyle w:val="TDC3"/>
            <w:rPr>
              <w:rFonts w:asciiTheme="minorHAnsi" w:eastAsiaTheme="minorEastAsia" w:hAnsiTheme="minorHAnsi"/>
              <w:noProof/>
              <w:sz w:val="22"/>
              <w:lang w:eastAsia="es-MX"/>
            </w:rPr>
          </w:pPr>
          <w:hyperlink w:anchor="_Toc166355973" w:history="1">
            <w:r w:rsidR="00164691" w:rsidRPr="007252D5">
              <w:rPr>
                <w:rStyle w:val="Hipervnculo"/>
                <w:noProof/>
              </w:rPr>
              <w:t>3.10 Presentación de proposiciones</w:t>
            </w:r>
            <w:r w:rsidR="00164691">
              <w:rPr>
                <w:noProof/>
                <w:webHidden/>
              </w:rPr>
              <w:tab/>
            </w:r>
            <w:r w:rsidR="00164691">
              <w:rPr>
                <w:noProof/>
                <w:webHidden/>
              </w:rPr>
              <w:fldChar w:fldCharType="begin"/>
            </w:r>
            <w:r w:rsidR="00164691">
              <w:rPr>
                <w:noProof/>
                <w:webHidden/>
              </w:rPr>
              <w:instrText xml:space="preserve"> PAGEREF _Toc166355973 \h </w:instrText>
            </w:r>
            <w:r w:rsidR="00164691">
              <w:rPr>
                <w:noProof/>
                <w:webHidden/>
              </w:rPr>
            </w:r>
            <w:r w:rsidR="00164691">
              <w:rPr>
                <w:noProof/>
                <w:webHidden/>
              </w:rPr>
              <w:fldChar w:fldCharType="separate"/>
            </w:r>
            <w:r w:rsidR="00164691">
              <w:rPr>
                <w:noProof/>
                <w:webHidden/>
              </w:rPr>
              <w:t>13</w:t>
            </w:r>
            <w:r w:rsidR="00164691">
              <w:rPr>
                <w:noProof/>
                <w:webHidden/>
              </w:rPr>
              <w:fldChar w:fldCharType="end"/>
            </w:r>
          </w:hyperlink>
        </w:p>
        <w:p w14:paraId="7A308AAD" w14:textId="57E55384" w:rsidR="00164691" w:rsidRDefault="00000000">
          <w:pPr>
            <w:pStyle w:val="TDC3"/>
            <w:rPr>
              <w:rFonts w:asciiTheme="minorHAnsi" w:eastAsiaTheme="minorEastAsia" w:hAnsiTheme="minorHAnsi"/>
              <w:noProof/>
              <w:sz w:val="22"/>
              <w:lang w:eastAsia="es-MX"/>
            </w:rPr>
          </w:pPr>
          <w:hyperlink w:anchor="_Toc166355974" w:history="1">
            <w:r w:rsidR="00164691" w:rsidRPr="007252D5">
              <w:rPr>
                <w:rStyle w:val="Hipervnculo"/>
                <w:noProof/>
              </w:rPr>
              <w:t>3.11 Acreditación de personalidad jurídica y datos de notificación</w:t>
            </w:r>
            <w:r w:rsidR="00164691">
              <w:rPr>
                <w:noProof/>
                <w:webHidden/>
              </w:rPr>
              <w:tab/>
            </w:r>
            <w:r w:rsidR="00164691">
              <w:rPr>
                <w:noProof/>
                <w:webHidden/>
              </w:rPr>
              <w:fldChar w:fldCharType="begin"/>
            </w:r>
            <w:r w:rsidR="00164691">
              <w:rPr>
                <w:noProof/>
                <w:webHidden/>
              </w:rPr>
              <w:instrText xml:space="preserve"> PAGEREF _Toc166355974 \h </w:instrText>
            </w:r>
            <w:r w:rsidR="00164691">
              <w:rPr>
                <w:noProof/>
                <w:webHidden/>
              </w:rPr>
            </w:r>
            <w:r w:rsidR="00164691">
              <w:rPr>
                <w:noProof/>
                <w:webHidden/>
              </w:rPr>
              <w:fldChar w:fldCharType="separate"/>
            </w:r>
            <w:r w:rsidR="00164691">
              <w:rPr>
                <w:noProof/>
                <w:webHidden/>
              </w:rPr>
              <w:t>14</w:t>
            </w:r>
            <w:r w:rsidR="00164691">
              <w:rPr>
                <w:noProof/>
                <w:webHidden/>
              </w:rPr>
              <w:fldChar w:fldCharType="end"/>
            </w:r>
          </w:hyperlink>
        </w:p>
        <w:p w14:paraId="3344F606" w14:textId="110F6411" w:rsidR="00164691" w:rsidRDefault="00000000">
          <w:pPr>
            <w:pStyle w:val="TDC3"/>
            <w:rPr>
              <w:rFonts w:asciiTheme="minorHAnsi" w:eastAsiaTheme="minorEastAsia" w:hAnsiTheme="minorHAnsi"/>
              <w:noProof/>
              <w:sz w:val="22"/>
              <w:lang w:eastAsia="es-MX"/>
            </w:rPr>
          </w:pPr>
          <w:hyperlink w:anchor="_Toc166355975" w:history="1">
            <w:r w:rsidR="00164691" w:rsidRPr="007252D5">
              <w:rPr>
                <w:rStyle w:val="Hipervnculo"/>
                <w:noProof/>
              </w:rPr>
              <w:t>3.12 Rúbrica de las proposiciones recibidas</w:t>
            </w:r>
            <w:r w:rsidR="00164691">
              <w:rPr>
                <w:noProof/>
                <w:webHidden/>
              </w:rPr>
              <w:tab/>
            </w:r>
            <w:r w:rsidR="00164691">
              <w:rPr>
                <w:noProof/>
                <w:webHidden/>
              </w:rPr>
              <w:fldChar w:fldCharType="begin"/>
            </w:r>
            <w:r w:rsidR="00164691">
              <w:rPr>
                <w:noProof/>
                <w:webHidden/>
              </w:rPr>
              <w:instrText xml:space="preserve"> PAGEREF _Toc166355975 \h </w:instrText>
            </w:r>
            <w:r w:rsidR="00164691">
              <w:rPr>
                <w:noProof/>
                <w:webHidden/>
              </w:rPr>
            </w:r>
            <w:r w:rsidR="00164691">
              <w:rPr>
                <w:noProof/>
                <w:webHidden/>
              </w:rPr>
              <w:fldChar w:fldCharType="separate"/>
            </w:r>
            <w:r w:rsidR="00164691">
              <w:rPr>
                <w:noProof/>
                <w:webHidden/>
              </w:rPr>
              <w:t>14</w:t>
            </w:r>
            <w:r w:rsidR="00164691">
              <w:rPr>
                <w:noProof/>
                <w:webHidden/>
              </w:rPr>
              <w:fldChar w:fldCharType="end"/>
            </w:r>
          </w:hyperlink>
        </w:p>
        <w:p w14:paraId="779F22A9" w14:textId="5CA17839" w:rsidR="00164691" w:rsidRDefault="00000000">
          <w:pPr>
            <w:pStyle w:val="TDC3"/>
            <w:rPr>
              <w:rFonts w:asciiTheme="minorHAnsi" w:eastAsiaTheme="minorEastAsia" w:hAnsiTheme="minorHAnsi"/>
              <w:noProof/>
              <w:sz w:val="22"/>
              <w:lang w:eastAsia="es-MX"/>
            </w:rPr>
          </w:pPr>
          <w:hyperlink w:anchor="_Toc166355976" w:history="1">
            <w:r w:rsidR="00164691" w:rsidRPr="007252D5">
              <w:rPr>
                <w:rStyle w:val="Hipervnculo"/>
                <w:noProof/>
              </w:rPr>
              <w:t>3.13 Acto de fallo</w:t>
            </w:r>
            <w:r w:rsidR="00164691">
              <w:rPr>
                <w:noProof/>
                <w:webHidden/>
              </w:rPr>
              <w:tab/>
            </w:r>
            <w:r w:rsidR="00164691">
              <w:rPr>
                <w:noProof/>
                <w:webHidden/>
              </w:rPr>
              <w:fldChar w:fldCharType="begin"/>
            </w:r>
            <w:r w:rsidR="00164691">
              <w:rPr>
                <w:noProof/>
                <w:webHidden/>
              </w:rPr>
              <w:instrText xml:space="preserve"> PAGEREF _Toc166355976 \h </w:instrText>
            </w:r>
            <w:r w:rsidR="00164691">
              <w:rPr>
                <w:noProof/>
                <w:webHidden/>
              </w:rPr>
            </w:r>
            <w:r w:rsidR="00164691">
              <w:rPr>
                <w:noProof/>
                <w:webHidden/>
              </w:rPr>
              <w:fldChar w:fldCharType="separate"/>
            </w:r>
            <w:r w:rsidR="00164691">
              <w:rPr>
                <w:noProof/>
                <w:webHidden/>
              </w:rPr>
              <w:t>14</w:t>
            </w:r>
            <w:r w:rsidR="00164691">
              <w:rPr>
                <w:noProof/>
                <w:webHidden/>
              </w:rPr>
              <w:fldChar w:fldCharType="end"/>
            </w:r>
          </w:hyperlink>
        </w:p>
        <w:p w14:paraId="2F01AF79" w14:textId="2D1BC10A" w:rsidR="00164691" w:rsidRDefault="00000000">
          <w:pPr>
            <w:pStyle w:val="TDC3"/>
            <w:rPr>
              <w:rFonts w:asciiTheme="minorHAnsi" w:eastAsiaTheme="minorEastAsia" w:hAnsiTheme="minorHAnsi"/>
              <w:noProof/>
              <w:sz w:val="22"/>
              <w:lang w:eastAsia="es-MX"/>
            </w:rPr>
          </w:pPr>
          <w:hyperlink w:anchor="_Toc166355977" w:history="1">
            <w:r w:rsidR="00164691" w:rsidRPr="007252D5">
              <w:rPr>
                <w:rStyle w:val="Hipervnculo"/>
                <w:noProof/>
              </w:rPr>
              <w:t>3.14 Formalización del Contrato</w:t>
            </w:r>
            <w:r w:rsidR="00164691">
              <w:rPr>
                <w:noProof/>
                <w:webHidden/>
              </w:rPr>
              <w:tab/>
            </w:r>
            <w:r w:rsidR="00164691">
              <w:rPr>
                <w:noProof/>
                <w:webHidden/>
              </w:rPr>
              <w:fldChar w:fldCharType="begin"/>
            </w:r>
            <w:r w:rsidR="00164691">
              <w:rPr>
                <w:noProof/>
                <w:webHidden/>
              </w:rPr>
              <w:instrText xml:space="preserve"> PAGEREF _Toc166355977 \h </w:instrText>
            </w:r>
            <w:r w:rsidR="00164691">
              <w:rPr>
                <w:noProof/>
                <w:webHidden/>
              </w:rPr>
            </w:r>
            <w:r w:rsidR="00164691">
              <w:rPr>
                <w:noProof/>
                <w:webHidden/>
              </w:rPr>
              <w:fldChar w:fldCharType="separate"/>
            </w:r>
            <w:r w:rsidR="00164691">
              <w:rPr>
                <w:noProof/>
                <w:webHidden/>
              </w:rPr>
              <w:t>14</w:t>
            </w:r>
            <w:r w:rsidR="00164691">
              <w:rPr>
                <w:noProof/>
                <w:webHidden/>
              </w:rPr>
              <w:fldChar w:fldCharType="end"/>
            </w:r>
          </w:hyperlink>
        </w:p>
        <w:p w14:paraId="6EB57505" w14:textId="2AAA792B" w:rsidR="00164691" w:rsidRDefault="00000000">
          <w:pPr>
            <w:pStyle w:val="TDC2"/>
            <w:rPr>
              <w:rFonts w:asciiTheme="minorHAnsi" w:eastAsiaTheme="minorEastAsia" w:hAnsiTheme="minorHAnsi"/>
              <w:b w:val="0"/>
              <w:sz w:val="22"/>
              <w:lang w:eastAsia="es-MX"/>
            </w:rPr>
          </w:pPr>
          <w:hyperlink w:anchor="_Toc166355978" w:history="1">
            <w:r w:rsidR="00164691" w:rsidRPr="007252D5">
              <w:rPr>
                <w:rStyle w:val="Hipervnculo"/>
              </w:rPr>
              <w:t>4. REQUISITOS QUE LOS LICITANTES DEBEN CUMPLIR</w:t>
            </w:r>
            <w:r w:rsidR="00164691">
              <w:rPr>
                <w:webHidden/>
              </w:rPr>
              <w:tab/>
            </w:r>
            <w:r w:rsidR="00164691">
              <w:rPr>
                <w:webHidden/>
              </w:rPr>
              <w:fldChar w:fldCharType="begin"/>
            </w:r>
            <w:r w:rsidR="00164691">
              <w:rPr>
                <w:webHidden/>
              </w:rPr>
              <w:instrText xml:space="preserve"> PAGEREF _Toc166355978 \h </w:instrText>
            </w:r>
            <w:r w:rsidR="00164691">
              <w:rPr>
                <w:webHidden/>
              </w:rPr>
            </w:r>
            <w:r w:rsidR="00164691">
              <w:rPr>
                <w:webHidden/>
              </w:rPr>
              <w:fldChar w:fldCharType="separate"/>
            </w:r>
            <w:r w:rsidR="00164691">
              <w:rPr>
                <w:webHidden/>
              </w:rPr>
              <w:t>15</w:t>
            </w:r>
            <w:r w:rsidR="00164691">
              <w:rPr>
                <w:webHidden/>
              </w:rPr>
              <w:fldChar w:fldCharType="end"/>
            </w:r>
          </w:hyperlink>
        </w:p>
        <w:p w14:paraId="42572645" w14:textId="36F19D6B" w:rsidR="00164691" w:rsidRDefault="00000000">
          <w:pPr>
            <w:pStyle w:val="TDC3"/>
            <w:tabs>
              <w:tab w:val="left" w:pos="880"/>
            </w:tabs>
            <w:rPr>
              <w:rFonts w:asciiTheme="minorHAnsi" w:eastAsiaTheme="minorEastAsia" w:hAnsiTheme="minorHAnsi"/>
              <w:noProof/>
              <w:sz w:val="22"/>
              <w:lang w:eastAsia="es-MX"/>
            </w:rPr>
          </w:pPr>
          <w:hyperlink w:anchor="_Toc166355979" w:history="1">
            <w:r w:rsidR="00164691" w:rsidRPr="007252D5">
              <w:rPr>
                <w:rStyle w:val="Hipervnculo"/>
                <w:noProof/>
              </w:rPr>
              <w:t>4.1</w:t>
            </w:r>
            <w:r w:rsidR="00164691">
              <w:rPr>
                <w:rFonts w:asciiTheme="minorHAnsi" w:eastAsiaTheme="minorEastAsia" w:hAnsiTheme="minorHAnsi"/>
                <w:noProof/>
                <w:sz w:val="22"/>
                <w:lang w:eastAsia="es-MX"/>
              </w:rPr>
              <w:tab/>
            </w:r>
            <w:r w:rsidR="00164691" w:rsidRPr="007252D5">
              <w:rPr>
                <w:rStyle w:val="Hipervnculo"/>
                <w:noProof/>
              </w:rPr>
              <w:t>Documentación Legal-Administrativa.</w:t>
            </w:r>
            <w:r w:rsidR="00164691">
              <w:rPr>
                <w:noProof/>
                <w:webHidden/>
              </w:rPr>
              <w:tab/>
            </w:r>
            <w:r w:rsidR="00164691">
              <w:rPr>
                <w:noProof/>
                <w:webHidden/>
              </w:rPr>
              <w:fldChar w:fldCharType="begin"/>
            </w:r>
            <w:r w:rsidR="00164691">
              <w:rPr>
                <w:noProof/>
                <w:webHidden/>
              </w:rPr>
              <w:instrText xml:space="preserve"> PAGEREF _Toc166355979 \h </w:instrText>
            </w:r>
            <w:r w:rsidR="00164691">
              <w:rPr>
                <w:noProof/>
                <w:webHidden/>
              </w:rPr>
            </w:r>
            <w:r w:rsidR="00164691">
              <w:rPr>
                <w:noProof/>
                <w:webHidden/>
              </w:rPr>
              <w:fldChar w:fldCharType="separate"/>
            </w:r>
            <w:r w:rsidR="00164691">
              <w:rPr>
                <w:noProof/>
                <w:webHidden/>
              </w:rPr>
              <w:t>15</w:t>
            </w:r>
            <w:r w:rsidR="00164691">
              <w:rPr>
                <w:noProof/>
                <w:webHidden/>
              </w:rPr>
              <w:fldChar w:fldCharType="end"/>
            </w:r>
          </w:hyperlink>
        </w:p>
        <w:p w14:paraId="2463FCCF" w14:textId="14427AC1" w:rsidR="00164691" w:rsidRDefault="00000000">
          <w:pPr>
            <w:pStyle w:val="TDC3"/>
            <w:rPr>
              <w:rFonts w:asciiTheme="minorHAnsi" w:eastAsiaTheme="minorEastAsia" w:hAnsiTheme="minorHAnsi"/>
              <w:noProof/>
              <w:sz w:val="22"/>
              <w:lang w:eastAsia="es-MX"/>
            </w:rPr>
          </w:pPr>
          <w:hyperlink w:anchor="_Toc166355980" w:history="1">
            <w:r w:rsidR="00164691" w:rsidRPr="007252D5">
              <w:rPr>
                <w:rStyle w:val="Hipervnculo"/>
                <w:noProof/>
              </w:rPr>
              <w:t>4.1.1. Documentos que afectan la solvencia de la proposición y cuyo incumplimiento u omisión motivará su desechamiento.</w:t>
            </w:r>
            <w:r w:rsidR="00164691">
              <w:rPr>
                <w:noProof/>
                <w:webHidden/>
              </w:rPr>
              <w:tab/>
            </w:r>
            <w:r w:rsidR="00164691">
              <w:rPr>
                <w:noProof/>
                <w:webHidden/>
              </w:rPr>
              <w:fldChar w:fldCharType="begin"/>
            </w:r>
            <w:r w:rsidR="00164691">
              <w:rPr>
                <w:noProof/>
                <w:webHidden/>
              </w:rPr>
              <w:instrText xml:space="preserve"> PAGEREF _Toc166355980 \h </w:instrText>
            </w:r>
            <w:r w:rsidR="00164691">
              <w:rPr>
                <w:noProof/>
                <w:webHidden/>
              </w:rPr>
            </w:r>
            <w:r w:rsidR="00164691">
              <w:rPr>
                <w:noProof/>
                <w:webHidden/>
              </w:rPr>
              <w:fldChar w:fldCharType="separate"/>
            </w:r>
            <w:r w:rsidR="00164691">
              <w:rPr>
                <w:noProof/>
                <w:webHidden/>
              </w:rPr>
              <w:t>15</w:t>
            </w:r>
            <w:r w:rsidR="00164691">
              <w:rPr>
                <w:noProof/>
                <w:webHidden/>
              </w:rPr>
              <w:fldChar w:fldCharType="end"/>
            </w:r>
          </w:hyperlink>
        </w:p>
        <w:p w14:paraId="2AE65F93" w14:textId="02AC60FD" w:rsidR="00164691" w:rsidRDefault="00000000">
          <w:pPr>
            <w:pStyle w:val="TDC3"/>
            <w:rPr>
              <w:rFonts w:asciiTheme="minorHAnsi" w:eastAsiaTheme="minorEastAsia" w:hAnsiTheme="minorHAnsi"/>
              <w:noProof/>
              <w:sz w:val="22"/>
              <w:lang w:eastAsia="es-MX"/>
            </w:rPr>
          </w:pPr>
          <w:hyperlink w:anchor="_Toc166355981" w:history="1">
            <w:r w:rsidR="00164691" w:rsidRPr="007252D5">
              <w:rPr>
                <w:rStyle w:val="Hipervnculo"/>
                <w:noProof/>
              </w:rPr>
              <w:t>4.1.2. Documentos que no afectan la solvencia de la proposición.</w:t>
            </w:r>
            <w:r w:rsidR="00164691">
              <w:rPr>
                <w:noProof/>
                <w:webHidden/>
              </w:rPr>
              <w:tab/>
            </w:r>
            <w:r w:rsidR="00164691">
              <w:rPr>
                <w:noProof/>
                <w:webHidden/>
              </w:rPr>
              <w:fldChar w:fldCharType="begin"/>
            </w:r>
            <w:r w:rsidR="00164691">
              <w:rPr>
                <w:noProof/>
                <w:webHidden/>
              </w:rPr>
              <w:instrText xml:space="preserve"> PAGEREF _Toc166355981 \h </w:instrText>
            </w:r>
            <w:r w:rsidR="00164691">
              <w:rPr>
                <w:noProof/>
                <w:webHidden/>
              </w:rPr>
            </w:r>
            <w:r w:rsidR="00164691">
              <w:rPr>
                <w:noProof/>
                <w:webHidden/>
              </w:rPr>
              <w:fldChar w:fldCharType="separate"/>
            </w:r>
            <w:r w:rsidR="00164691">
              <w:rPr>
                <w:noProof/>
                <w:webHidden/>
              </w:rPr>
              <w:t>16</w:t>
            </w:r>
            <w:r w:rsidR="00164691">
              <w:rPr>
                <w:noProof/>
                <w:webHidden/>
              </w:rPr>
              <w:fldChar w:fldCharType="end"/>
            </w:r>
          </w:hyperlink>
        </w:p>
        <w:p w14:paraId="62ED6417" w14:textId="31A87942" w:rsidR="00164691" w:rsidRDefault="00000000">
          <w:pPr>
            <w:pStyle w:val="TDC3"/>
            <w:tabs>
              <w:tab w:val="left" w:pos="1100"/>
            </w:tabs>
            <w:rPr>
              <w:rFonts w:asciiTheme="minorHAnsi" w:eastAsiaTheme="minorEastAsia" w:hAnsiTheme="minorHAnsi"/>
              <w:noProof/>
              <w:sz w:val="22"/>
              <w:lang w:eastAsia="es-MX"/>
            </w:rPr>
          </w:pPr>
          <w:hyperlink w:anchor="_Toc166355982" w:history="1">
            <w:r w:rsidR="00164691" w:rsidRPr="007252D5">
              <w:rPr>
                <w:rStyle w:val="Hipervnculo"/>
                <w:noProof/>
              </w:rPr>
              <w:t>4.2</w:t>
            </w:r>
            <w:r w:rsidR="00164691">
              <w:rPr>
                <w:rFonts w:asciiTheme="minorHAnsi" w:eastAsiaTheme="minorEastAsia" w:hAnsiTheme="minorHAnsi"/>
                <w:noProof/>
                <w:sz w:val="22"/>
                <w:lang w:eastAsia="es-MX"/>
              </w:rPr>
              <w:tab/>
            </w:r>
            <w:r w:rsidR="00164691" w:rsidRPr="007252D5">
              <w:rPr>
                <w:rStyle w:val="Hipervnculo"/>
                <w:noProof/>
              </w:rPr>
              <w:t>Propuesta Técnica.</w:t>
            </w:r>
            <w:r w:rsidR="00164691">
              <w:rPr>
                <w:noProof/>
                <w:webHidden/>
              </w:rPr>
              <w:tab/>
            </w:r>
            <w:r w:rsidR="00164691">
              <w:rPr>
                <w:noProof/>
                <w:webHidden/>
              </w:rPr>
              <w:fldChar w:fldCharType="begin"/>
            </w:r>
            <w:r w:rsidR="00164691">
              <w:rPr>
                <w:noProof/>
                <w:webHidden/>
              </w:rPr>
              <w:instrText xml:space="preserve"> PAGEREF _Toc166355982 \h </w:instrText>
            </w:r>
            <w:r w:rsidR="00164691">
              <w:rPr>
                <w:noProof/>
                <w:webHidden/>
              </w:rPr>
            </w:r>
            <w:r w:rsidR="00164691">
              <w:rPr>
                <w:noProof/>
                <w:webHidden/>
              </w:rPr>
              <w:fldChar w:fldCharType="separate"/>
            </w:r>
            <w:r w:rsidR="00164691">
              <w:rPr>
                <w:noProof/>
                <w:webHidden/>
              </w:rPr>
              <w:t>18</w:t>
            </w:r>
            <w:r w:rsidR="00164691">
              <w:rPr>
                <w:noProof/>
                <w:webHidden/>
              </w:rPr>
              <w:fldChar w:fldCharType="end"/>
            </w:r>
          </w:hyperlink>
        </w:p>
        <w:p w14:paraId="4825B074" w14:textId="4B20764D" w:rsidR="00164691" w:rsidRDefault="00000000">
          <w:pPr>
            <w:pStyle w:val="TDC3"/>
            <w:tabs>
              <w:tab w:val="left" w:pos="1100"/>
            </w:tabs>
            <w:rPr>
              <w:rFonts w:asciiTheme="minorHAnsi" w:eastAsiaTheme="minorEastAsia" w:hAnsiTheme="minorHAnsi"/>
              <w:noProof/>
              <w:sz w:val="22"/>
              <w:lang w:eastAsia="es-MX"/>
            </w:rPr>
          </w:pPr>
          <w:hyperlink w:anchor="_Toc166355983" w:history="1">
            <w:r w:rsidR="00164691" w:rsidRPr="007252D5">
              <w:rPr>
                <w:rStyle w:val="Hipervnculo"/>
                <w:noProof/>
              </w:rPr>
              <w:t>4.3</w:t>
            </w:r>
            <w:r w:rsidR="00164691">
              <w:rPr>
                <w:rFonts w:asciiTheme="minorHAnsi" w:eastAsiaTheme="minorEastAsia" w:hAnsiTheme="minorHAnsi"/>
                <w:noProof/>
                <w:sz w:val="22"/>
                <w:lang w:eastAsia="es-MX"/>
              </w:rPr>
              <w:tab/>
            </w:r>
            <w:r w:rsidR="00164691" w:rsidRPr="007252D5">
              <w:rPr>
                <w:rStyle w:val="Hipervnculo"/>
                <w:noProof/>
              </w:rPr>
              <w:t>Propuesta económica</w:t>
            </w:r>
            <w:r w:rsidR="00164691">
              <w:rPr>
                <w:noProof/>
                <w:webHidden/>
              </w:rPr>
              <w:tab/>
            </w:r>
            <w:r w:rsidR="00164691">
              <w:rPr>
                <w:noProof/>
                <w:webHidden/>
              </w:rPr>
              <w:fldChar w:fldCharType="begin"/>
            </w:r>
            <w:r w:rsidR="00164691">
              <w:rPr>
                <w:noProof/>
                <w:webHidden/>
              </w:rPr>
              <w:instrText xml:space="preserve"> PAGEREF _Toc166355983 \h </w:instrText>
            </w:r>
            <w:r w:rsidR="00164691">
              <w:rPr>
                <w:noProof/>
                <w:webHidden/>
              </w:rPr>
            </w:r>
            <w:r w:rsidR="00164691">
              <w:rPr>
                <w:noProof/>
                <w:webHidden/>
              </w:rPr>
              <w:fldChar w:fldCharType="separate"/>
            </w:r>
            <w:r w:rsidR="00164691">
              <w:rPr>
                <w:noProof/>
                <w:webHidden/>
              </w:rPr>
              <w:t>18</w:t>
            </w:r>
            <w:r w:rsidR="00164691">
              <w:rPr>
                <w:noProof/>
                <w:webHidden/>
              </w:rPr>
              <w:fldChar w:fldCharType="end"/>
            </w:r>
          </w:hyperlink>
        </w:p>
        <w:p w14:paraId="68EF33C5" w14:textId="4CB68568" w:rsidR="00164691" w:rsidRDefault="00000000">
          <w:pPr>
            <w:pStyle w:val="TDC2"/>
            <w:rPr>
              <w:rFonts w:asciiTheme="minorHAnsi" w:eastAsiaTheme="minorEastAsia" w:hAnsiTheme="minorHAnsi"/>
              <w:b w:val="0"/>
              <w:sz w:val="22"/>
              <w:lang w:eastAsia="es-MX"/>
            </w:rPr>
          </w:pPr>
          <w:hyperlink w:anchor="_Toc166355984" w:history="1">
            <w:r w:rsidR="00164691" w:rsidRPr="007252D5">
              <w:rPr>
                <w:rStyle w:val="Hipervnculo"/>
              </w:rPr>
              <w:t>5. CRITERIOS ESPECÍFICOS CONFORME A LOS CUALES SE EVALUARÁN LAS PROPOSICIONES.</w:t>
            </w:r>
            <w:r w:rsidR="00164691">
              <w:rPr>
                <w:webHidden/>
              </w:rPr>
              <w:tab/>
            </w:r>
            <w:r w:rsidR="00164691">
              <w:rPr>
                <w:webHidden/>
              </w:rPr>
              <w:fldChar w:fldCharType="begin"/>
            </w:r>
            <w:r w:rsidR="00164691">
              <w:rPr>
                <w:webHidden/>
              </w:rPr>
              <w:instrText xml:space="preserve"> PAGEREF _Toc166355984 \h </w:instrText>
            </w:r>
            <w:r w:rsidR="00164691">
              <w:rPr>
                <w:webHidden/>
              </w:rPr>
            </w:r>
            <w:r w:rsidR="00164691">
              <w:rPr>
                <w:webHidden/>
              </w:rPr>
              <w:fldChar w:fldCharType="separate"/>
            </w:r>
            <w:r w:rsidR="00164691">
              <w:rPr>
                <w:webHidden/>
              </w:rPr>
              <w:t>18</w:t>
            </w:r>
            <w:r w:rsidR="00164691">
              <w:rPr>
                <w:webHidden/>
              </w:rPr>
              <w:fldChar w:fldCharType="end"/>
            </w:r>
          </w:hyperlink>
        </w:p>
        <w:p w14:paraId="3BA20068" w14:textId="5728C615" w:rsidR="00164691" w:rsidRDefault="00000000">
          <w:pPr>
            <w:pStyle w:val="TDC3"/>
            <w:rPr>
              <w:rFonts w:asciiTheme="minorHAnsi" w:eastAsiaTheme="minorEastAsia" w:hAnsiTheme="minorHAnsi"/>
              <w:noProof/>
              <w:sz w:val="22"/>
              <w:lang w:eastAsia="es-MX"/>
            </w:rPr>
          </w:pPr>
          <w:hyperlink w:anchor="_Toc166355985" w:history="1">
            <w:r w:rsidR="00164691" w:rsidRPr="007252D5">
              <w:rPr>
                <w:rStyle w:val="Hipervnculo"/>
                <w:rFonts w:cs="Arial"/>
                <w:b/>
                <w:noProof/>
              </w:rPr>
              <w:t>5.1 Evaluación legal</w:t>
            </w:r>
            <w:r w:rsidR="00164691">
              <w:rPr>
                <w:noProof/>
                <w:webHidden/>
              </w:rPr>
              <w:tab/>
            </w:r>
            <w:r w:rsidR="00164691">
              <w:rPr>
                <w:noProof/>
                <w:webHidden/>
              </w:rPr>
              <w:fldChar w:fldCharType="begin"/>
            </w:r>
            <w:r w:rsidR="00164691">
              <w:rPr>
                <w:noProof/>
                <w:webHidden/>
              </w:rPr>
              <w:instrText xml:space="preserve"> PAGEREF _Toc166355985 \h </w:instrText>
            </w:r>
            <w:r w:rsidR="00164691">
              <w:rPr>
                <w:noProof/>
                <w:webHidden/>
              </w:rPr>
            </w:r>
            <w:r w:rsidR="00164691">
              <w:rPr>
                <w:noProof/>
                <w:webHidden/>
              </w:rPr>
              <w:fldChar w:fldCharType="separate"/>
            </w:r>
            <w:r w:rsidR="00164691">
              <w:rPr>
                <w:noProof/>
                <w:webHidden/>
              </w:rPr>
              <w:t>19</w:t>
            </w:r>
            <w:r w:rsidR="00164691">
              <w:rPr>
                <w:noProof/>
                <w:webHidden/>
              </w:rPr>
              <w:fldChar w:fldCharType="end"/>
            </w:r>
          </w:hyperlink>
        </w:p>
        <w:p w14:paraId="50F66894" w14:textId="7AABF40A" w:rsidR="00164691" w:rsidRDefault="00000000">
          <w:pPr>
            <w:pStyle w:val="TDC3"/>
            <w:rPr>
              <w:rFonts w:asciiTheme="minorHAnsi" w:eastAsiaTheme="minorEastAsia" w:hAnsiTheme="minorHAnsi"/>
              <w:noProof/>
              <w:sz w:val="22"/>
              <w:lang w:eastAsia="es-MX"/>
            </w:rPr>
          </w:pPr>
          <w:hyperlink w:anchor="_Toc166355986" w:history="1">
            <w:r w:rsidR="00164691" w:rsidRPr="007252D5">
              <w:rPr>
                <w:rStyle w:val="Hipervnculo"/>
                <w:rFonts w:cs="Arial"/>
                <w:b/>
                <w:noProof/>
              </w:rPr>
              <w:t>5.2 Evaluación de la propuesta técnica.</w:t>
            </w:r>
            <w:r w:rsidR="00164691">
              <w:rPr>
                <w:noProof/>
                <w:webHidden/>
              </w:rPr>
              <w:tab/>
            </w:r>
            <w:r w:rsidR="00164691">
              <w:rPr>
                <w:noProof/>
                <w:webHidden/>
              </w:rPr>
              <w:fldChar w:fldCharType="begin"/>
            </w:r>
            <w:r w:rsidR="00164691">
              <w:rPr>
                <w:noProof/>
                <w:webHidden/>
              </w:rPr>
              <w:instrText xml:space="preserve"> PAGEREF _Toc166355986 \h </w:instrText>
            </w:r>
            <w:r w:rsidR="00164691">
              <w:rPr>
                <w:noProof/>
                <w:webHidden/>
              </w:rPr>
            </w:r>
            <w:r w:rsidR="00164691">
              <w:rPr>
                <w:noProof/>
                <w:webHidden/>
              </w:rPr>
              <w:fldChar w:fldCharType="separate"/>
            </w:r>
            <w:r w:rsidR="00164691">
              <w:rPr>
                <w:noProof/>
                <w:webHidden/>
              </w:rPr>
              <w:t>19</w:t>
            </w:r>
            <w:r w:rsidR="00164691">
              <w:rPr>
                <w:noProof/>
                <w:webHidden/>
              </w:rPr>
              <w:fldChar w:fldCharType="end"/>
            </w:r>
          </w:hyperlink>
        </w:p>
        <w:p w14:paraId="1816C498" w14:textId="4C543A1F" w:rsidR="00164691" w:rsidRDefault="00000000">
          <w:pPr>
            <w:pStyle w:val="TDC3"/>
            <w:rPr>
              <w:rFonts w:asciiTheme="minorHAnsi" w:eastAsiaTheme="minorEastAsia" w:hAnsiTheme="minorHAnsi"/>
              <w:noProof/>
              <w:sz w:val="22"/>
              <w:lang w:eastAsia="es-MX"/>
            </w:rPr>
          </w:pPr>
          <w:hyperlink w:anchor="_Toc166355987" w:history="1">
            <w:r w:rsidR="00164691" w:rsidRPr="007252D5">
              <w:rPr>
                <w:rStyle w:val="Hipervnculo"/>
                <w:b/>
                <w:noProof/>
              </w:rPr>
              <w:t>5.3 Evaluación de la propuesta económica.</w:t>
            </w:r>
            <w:r w:rsidR="00164691">
              <w:rPr>
                <w:noProof/>
                <w:webHidden/>
              </w:rPr>
              <w:tab/>
            </w:r>
            <w:r w:rsidR="00164691">
              <w:rPr>
                <w:noProof/>
                <w:webHidden/>
              </w:rPr>
              <w:fldChar w:fldCharType="begin"/>
            </w:r>
            <w:r w:rsidR="00164691">
              <w:rPr>
                <w:noProof/>
                <w:webHidden/>
              </w:rPr>
              <w:instrText xml:space="preserve"> PAGEREF _Toc166355987 \h </w:instrText>
            </w:r>
            <w:r w:rsidR="00164691">
              <w:rPr>
                <w:noProof/>
                <w:webHidden/>
              </w:rPr>
            </w:r>
            <w:r w:rsidR="00164691">
              <w:rPr>
                <w:noProof/>
                <w:webHidden/>
              </w:rPr>
              <w:fldChar w:fldCharType="separate"/>
            </w:r>
            <w:r w:rsidR="00164691">
              <w:rPr>
                <w:noProof/>
                <w:webHidden/>
              </w:rPr>
              <w:t>19</w:t>
            </w:r>
            <w:r w:rsidR="00164691">
              <w:rPr>
                <w:noProof/>
                <w:webHidden/>
              </w:rPr>
              <w:fldChar w:fldCharType="end"/>
            </w:r>
          </w:hyperlink>
        </w:p>
        <w:p w14:paraId="3C80B1FE" w14:textId="3D85B453" w:rsidR="00164691" w:rsidRDefault="00000000">
          <w:pPr>
            <w:pStyle w:val="TDC2"/>
            <w:rPr>
              <w:rFonts w:asciiTheme="minorHAnsi" w:eastAsiaTheme="minorEastAsia" w:hAnsiTheme="minorHAnsi"/>
              <w:b w:val="0"/>
              <w:sz w:val="22"/>
              <w:lang w:eastAsia="es-MX"/>
            </w:rPr>
          </w:pPr>
          <w:hyperlink w:anchor="_Toc166355988" w:history="1">
            <w:r w:rsidR="00164691" w:rsidRPr="007252D5">
              <w:rPr>
                <w:rStyle w:val="Hipervnculo"/>
              </w:rPr>
              <w:t>6. CAUSALES EXPRESAS DE DESECHAMIENTO.</w:t>
            </w:r>
            <w:r w:rsidR="00164691">
              <w:rPr>
                <w:webHidden/>
              </w:rPr>
              <w:tab/>
            </w:r>
            <w:r w:rsidR="00164691">
              <w:rPr>
                <w:webHidden/>
              </w:rPr>
              <w:fldChar w:fldCharType="begin"/>
            </w:r>
            <w:r w:rsidR="00164691">
              <w:rPr>
                <w:webHidden/>
              </w:rPr>
              <w:instrText xml:space="preserve"> PAGEREF _Toc166355988 \h </w:instrText>
            </w:r>
            <w:r w:rsidR="00164691">
              <w:rPr>
                <w:webHidden/>
              </w:rPr>
            </w:r>
            <w:r w:rsidR="00164691">
              <w:rPr>
                <w:webHidden/>
              </w:rPr>
              <w:fldChar w:fldCharType="separate"/>
            </w:r>
            <w:r w:rsidR="00164691">
              <w:rPr>
                <w:webHidden/>
              </w:rPr>
              <w:t>20</w:t>
            </w:r>
            <w:r w:rsidR="00164691">
              <w:rPr>
                <w:webHidden/>
              </w:rPr>
              <w:fldChar w:fldCharType="end"/>
            </w:r>
          </w:hyperlink>
        </w:p>
        <w:p w14:paraId="30392EA6" w14:textId="7C96950A" w:rsidR="00164691" w:rsidRDefault="00000000">
          <w:pPr>
            <w:pStyle w:val="TDC2"/>
            <w:rPr>
              <w:rFonts w:asciiTheme="minorHAnsi" w:eastAsiaTheme="minorEastAsia" w:hAnsiTheme="minorHAnsi"/>
              <w:b w:val="0"/>
              <w:sz w:val="22"/>
              <w:lang w:eastAsia="es-MX"/>
            </w:rPr>
          </w:pPr>
          <w:hyperlink w:anchor="_Toc166355989" w:history="1">
            <w:r w:rsidR="00164691" w:rsidRPr="007252D5">
              <w:rPr>
                <w:rStyle w:val="Hipervnculo"/>
              </w:rPr>
              <w:t>7. DE LA ADJUDICACIÓN.</w:t>
            </w:r>
            <w:r w:rsidR="00164691">
              <w:rPr>
                <w:webHidden/>
              </w:rPr>
              <w:tab/>
            </w:r>
            <w:r w:rsidR="00164691">
              <w:rPr>
                <w:webHidden/>
              </w:rPr>
              <w:fldChar w:fldCharType="begin"/>
            </w:r>
            <w:r w:rsidR="00164691">
              <w:rPr>
                <w:webHidden/>
              </w:rPr>
              <w:instrText xml:space="preserve"> PAGEREF _Toc166355989 \h </w:instrText>
            </w:r>
            <w:r w:rsidR="00164691">
              <w:rPr>
                <w:webHidden/>
              </w:rPr>
            </w:r>
            <w:r w:rsidR="00164691">
              <w:rPr>
                <w:webHidden/>
              </w:rPr>
              <w:fldChar w:fldCharType="separate"/>
            </w:r>
            <w:r w:rsidR="00164691">
              <w:rPr>
                <w:webHidden/>
              </w:rPr>
              <w:t>22</w:t>
            </w:r>
            <w:r w:rsidR="00164691">
              <w:rPr>
                <w:webHidden/>
              </w:rPr>
              <w:fldChar w:fldCharType="end"/>
            </w:r>
          </w:hyperlink>
        </w:p>
        <w:p w14:paraId="1CBF53D3" w14:textId="5AE2BFB5" w:rsidR="00164691" w:rsidRDefault="00000000">
          <w:pPr>
            <w:pStyle w:val="TDC2"/>
            <w:rPr>
              <w:rFonts w:asciiTheme="minorHAnsi" w:eastAsiaTheme="minorEastAsia" w:hAnsiTheme="minorHAnsi"/>
              <w:b w:val="0"/>
              <w:sz w:val="22"/>
              <w:lang w:eastAsia="es-MX"/>
            </w:rPr>
          </w:pPr>
          <w:hyperlink w:anchor="_Toc166355990" w:history="1">
            <w:r w:rsidR="00164691" w:rsidRPr="007252D5">
              <w:rPr>
                <w:rStyle w:val="Hipervnculo"/>
              </w:rPr>
              <w:t>8. INCONFORMIDADES.</w:t>
            </w:r>
            <w:r w:rsidR="00164691">
              <w:rPr>
                <w:webHidden/>
              </w:rPr>
              <w:tab/>
            </w:r>
            <w:r w:rsidR="00164691">
              <w:rPr>
                <w:webHidden/>
              </w:rPr>
              <w:fldChar w:fldCharType="begin"/>
            </w:r>
            <w:r w:rsidR="00164691">
              <w:rPr>
                <w:webHidden/>
              </w:rPr>
              <w:instrText xml:space="preserve"> PAGEREF _Toc166355990 \h </w:instrText>
            </w:r>
            <w:r w:rsidR="00164691">
              <w:rPr>
                <w:webHidden/>
              </w:rPr>
            </w:r>
            <w:r w:rsidR="00164691">
              <w:rPr>
                <w:webHidden/>
              </w:rPr>
              <w:fldChar w:fldCharType="separate"/>
            </w:r>
            <w:r w:rsidR="00164691">
              <w:rPr>
                <w:webHidden/>
              </w:rPr>
              <w:t>22</w:t>
            </w:r>
            <w:r w:rsidR="00164691">
              <w:rPr>
                <w:webHidden/>
              </w:rPr>
              <w:fldChar w:fldCharType="end"/>
            </w:r>
          </w:hyperlink>
        </w:p>
        <w:p w14:paraId="72FF7DFF" w14:textId="4EDB27F6" w:rsidR="00164691" w:rsidRDefault="00000000">
          <w:pPr>
            <w:pStyle w:val="TDC2"/>
            <w:rPr>
              <w:rFonts w:asciiTheme="minorHAnsi" w:eastAsiaTheme="minorEastAsia" w:hAnsiTheme="minorHAnsi"/>
              <w:b w:val="0"/>
              <w:sz w:val="22"/>
              <w:lang w:eastAsia="es-MX"/>
            </w:rPr>
          </w:pPr>
          <w:hyperlink w:anchor="_Toc166355991" w:history="1">
            <w:r w:rsidR="00164691" w:rsidRPr="007252D5">
              <w:rPr>
                <w:rStyle w:val="Hipervnculo"/>
              </w:rPr>
              <w:t>9. DECLARACIÓN DE DESIERTA, SUSPENSIÓN O CANCELACIÓN DE LA INVITACIÓN, O PARTIDA(S).</w:t>
            </w:r>
            <w:r w:rsidR="00164691">
              <w:rPr>
                <w:webHidden/>
              </w:rPr>
              <w:tab/>
            </w:r>
            <w:r w:rsidR="00164691">
              <w:rPr>
                <w:webHidden/>
              </w:rPr>
              <w:fldChar w:fldCharType="begin"/>
            </w:r>
            <w:r w:rsidR="00164691">
              <w:rPr>
                <w:webHidden/>
              </w:rPr>
              <w:instrText xml:space="preserve"> PAGEREF _Toc166355991 \h </w:instrText>
            </w:r>
            <w:r w:rsidR="00164691">
              <w:rPr>
                <w:webHidden/>
              </w:rPr>
            </w:r>
            <w:r w:rsidR="00164691">
              <w:rPr>
                <w:webHidden/>
              </w:rPr>
              <w:fldChar w:fldCharType="separate"/>
            </w:r>
            <w:r w:rsidR="00164691">
              <w:rPr>
                <w:webHidden/>
              </w:rPr>
              <w:t>22</w:t>
            </w:r>
            <w:r w:rsidR="00164691">
              <w:rPr>
                <w:webHidden/>
              </w:rPr>
              <w:fldChar w:fldCharType="end"/>
            </w:r>
          </w:hyperlink>
        </w:p>
        <w:p w14:paraId="4E919041" w14:textId="023E5675" w:rsidR="00164691" w:rsidRDefault="00000000">
          <w:pPr>
            <w:pStyle w:val="TDC2"/>
            <w:rPr>
              <w:rFonts w:asciiTheme="minorHAnsi" w:eastAsiaTheme="minorEastAsia" w:hAnsiTheme="minorHAnsi"/>
              <w:b w:val="0"/>
              <w:sz w:val="22"/>
              <w:lang w:eastAsia="es-MX"/>
            </w:rPr>
          </w:pPr>
          <w:hyperlink w:anchor="_Toc166355992" w:history="1">
            <w:r w:rsidR="00164691" w:rsidRPr="007252D5">
              <w:rPr>
                <w:rStyle w:val="Hipervnculo"/>
              </w:rPr>
              <w:t>10. FORMATOS QUE FACILITARÁN Y AGILIZARÁN LA PRESENTACIÓN Y RECEPCIÓN DE LAS PROPOSICIONES.</w:t>
            </w:r>
            <w:r w:rsidR="00164691">
              <w:rPr>
                <w:webHidden/>
              </w:rPr>
              <w:tab/>
            </w:r>
            <w:r w:rsidR="00164691">
              <w:rPr>
                <w:webHidden/>
              </w:rPr>
              <w:fldChar w:fldCharType="begin"/>
            </w:r>
            <w:r w:rsidR="00164691">
              <w:rPr>
                <w:webHidden/>
              </w:rPr>
              <w:instrText xml:space="preserve"> PAGEREF _Toc166355992 \h </w:instrText>
            </w:r>
            <w:r w:rsidR="00164691">
              <w:rPr>
                <w:webHidden/>
              </w:rPr>
            </w:r>
            <w:r w:rsidR="00164691">
              <w:rPr>
                <w:webHidden/>
              </w:rPr>
              <w:fldChar w:fldCharType="separate"/>
            </w:r>
            <w:r w:rsidR="00164691">
              <w:rPr>
                <w:webHidden/>
              </w:rPr>
              <w:t>23</w:t>
            </w:r>
            <w:r w:rsidR="00164691">
              <w:rPr>
                <w:webHidden/>
              </w:rPr>
              <w:fldChar w:fldCharType="end"/>
            </w:r>
          </w:hyperlink>
        </w:p>
        <w:p w14:paraId="4157E7C1" w14:textId="12EE77F9" w:rsidR="00164691" w:rsidRDefault="00000000">
          <w:pPr>
            <w:pStyle w:val="TDC2"/>
            <w:rPr>
              <w:rFonts w:asciiTheme="minorHAnsi" w:eastAsiaTheme="minorEastAsia" w:hAnsiTheme="minorHAnsi"/>
              <w:b w:val="0"/>
              <w:sz w:val="22"/>
              <w:lang w:eastAsia="es-MX"/>
            </w:rPr>
          </w:pPr>
          <w:hyperlink w:anchor="_Toc166355993" w:history="1">
            <w:r w:rsidR="00164691" w:rsidRPr="007252D5">
              <w:rPr>
                <w:rStyle w:val="Hipervnculo"/>
              </w:rPr>
              <w:t>11. DOCUMENTOS QUE FORMAN PARTE DE LA CONVOCATORIA</w:t>
            </w:r>
            <w:r w:rsidR="00164691">
              <w:rPr>
                <w:webHidden/>
              </w:rPr>
              <w:tab/>
            </w:r>
            <w:r w:rsidR="00164691">
              <w:rPr>
                <w:webHidden/>
              </w:rPr>
              <w:fldChar w:fldCharType="begin"/>
            </w:r>
            <w:r w:rsidR="00164691">
              <w:rPr>
                <w:webHidden/>
              </w:rPr>
              <w:instrText xml:space="preserve"> PAGEREF _Toc166355993 \h </w:instrText>
            </w:r>
            <w:r w:rsidR="00164691">
              <w:rPr>
                <w:webHidden/>
              </w:rPr>
            </w:r>
            <w:r w:rsidR="00164691">
              <w:rPr>
                <w:webHidden/>
              </w:rPr>
              <w:fldChar w:fldCharType="separate"/>
            </w:r>
            <w:r w:rsidR="00164691">
              <w:rPr>
                <w:webHidden/>
              </w:rPr>
              <w:t>24</w:t>
            </w:r>
            <w:r w:rsidR="00164691">
              <w:rPr>
                <w:webHidden/>
              </w:rPr>
              <w:fldChar w:fldCharType="end"/>
            </w:r>
          </w:hyperlink>
        </w:p>
        <w:p w14:paraId="64629E4B" w14:textId="5F9AD9CE" w:rsidR="00164691" w:rsidRDefault="00000000">
          <w:pPr>
            <w:pStyle w:val="TDC2"/>
            <w:rPr>
              <w:rFonts w:asciiTheme="minorHAnsi" w:eastAsiaTheme="minorEastAsia" w:hAnsiTheme="minorHAnsi"/>
              <w:b w:val="0"/>
              <w:sz w:val="22"/>
              <w:lang w:eastAsia="es-MX"/>
            </w:rPr>
          </w:pPr>
          <w:hyperlink w:anchor="_Toc166355994" w:history="1">
            <w:r w:rsidR="00164691" w:rsidRPr="007252D5">
              <w:rPr>
                <w:rStyle w:val="Hipervnculo"/>
              </w:rPr>
              <w:t>12. INFORME A PARTICULARES</w:t>
            </w:r>
            <w:r w:rsidR="00164691">
              <w:rPr>
                <w:webHidden/>
              </w:rPr>
              <w:tab/>
            </w:r>
            <w:r w:rsidR="00164691">
              <w:rPr>
                <w:webHidden/>
              </w:rPr>
              <w:fldChar w:fldCharType="begin"/>
            </w:r>
            <w:r w:rsidR="00164691">
              <w:rPr>
                <w:webHidden/>
              </w:rPr>
              <w:instrText xml:space="preserve"> PAGEREF _Toc166355994 \h </w:instrText>
            </w:r>
            <w:r w:rsidR="00164691">
              <w:rPr>
                <w:webHidden/>
              </w:rPr>
            </w:r>
            <w:r w:rsidR="00164691">
              <w:rPr>
                <w:webHidden/>
              </w:rPr>
              <w:fldChar w:fldCharType="separate"/>
            </w:r>
            <w:r w:rsidR="00164691">
              <w:rPr>
                <w:webHidden/>
              </w:rPr>
              <w:t>24</w:t>
            </w:r>
            <w:r w:rsidR="00164691">
              <w:rPr>
                <w:webHidden/>
              </w:rPr>
              <w:fldChar w:fldCharType="end"/>
            </w:r>
          </w:hyperlink>
        </w:p>
        <w:p w14:paraId="365F9284" w14:textId="10863F2F" w:rsidR="00164691" w:rsidRDefault="00000000">
          <w:pPr>
            <w:pStyle w:val="TDC2"/>
            <w:rPr>
              <w:rFonts w:asciiTheme="minorHAnsi" w:eastAsiaTheme="minorEastAsia" w:hAnsiTheme="minorHAnsi"/>
              <w:b w:val="0"/>
              <w:sz w:val="22"/>
              <w:lang w:eastAsia="es-MX"/>
            </w:rPr>
          </w:pPr>
          <w:hyperlink w:anchor="_Toc166355995" w:history="1">
            <w:r w:rsidR="00164691" w:rsidRPr="007252D5">
              <w:rPr>
                <w:rStyle w:val="Hipervnculo"/>
              </w:rPr>
              <w:t>ANE</w:t>
            </w:r>
            <w:r w:rsidR="00164691" w:rsidRPr="007252D5">
              <w:rPr>
                <w:rStyle w:val="Hipervnculo"/>
              </w:rPr>
              <w:t>X</w:t>
            </w:r>
            <w:r w:rsidR="00164691" w:rsidRPr="007252D5">
              <w:rPr>
                <w:rStyle w:val="Hipervnculo"/>
              </w:rPr>
              <w:t>O 2 TÉRMINOS Y CONDICIONES</w:t>
            </w:r>
            <w:r w:rsidR="00164691">
              <w:rPr>
                <w:webHidden/>
              </w:rPr>
              <w:tab/>
            </w:r>
            <w:r w:rsidR="00164691">
              <w:rPr>
                <w:webHidden/>
              </w:rPr>
              <w:fldChar w:fldCharType="begin"/>
            </w:r>
            <w:r w:rsidR="00164691">
              <w:rPr>
                <w:webHidden/>
              </w:rPr>
              <w:instrText xml:space="preserve"> PAGEREF _Toc166355995 \h </w:instrText>
            </w:r>
            <w:r w:rsidR="00164691">
              <w:rPr>
                <w:webHidden/>
              </w:rPr>
            </w:r>
            <w:r w:rsidR="00164691">
              <w:rPr>
                <w:webHidden/>
              </w:rPr>
              <w:fldChar w:fldCharType="separate"/>
            </w:r>
            <w:r w:rsidR="00164691">
              <w:rPr>
                <w:webHidden/>
              </w:rPr>
              <w:t>44</w:t>
            </w:r>
            <w:r w:rsidR="00164691">
              <w:rPr>
                <w:webHidden/>
              </w:rPr>
              <w:fldChar w:fldCharType="end"/>
            </w:r>
          </w:hyperlink>
        </w:p>
        <w:p w14:paraId="0B84A1AE" w14:textId="000483FC" w:rsidR="00164691" w:rsidRDefault="00000000">
          <w:pPr>
            <w:pStyle w:val="TDC2"/>
            <w:rPr>
              <w:rFonts w:asciiTheme="minorHAnsi" w:eastAsiaTheme="minorEastAsia" w:hAnsiTheme="minorHAnsi"/>
              <w:b w:val="0"/>
              <w:sz w:val="22"/>
              <w:lang w:eastAsia="es-MX"/>
            </w:rPr>
          </w:pPr>
          <w:hyperlink w:anchor="_Toc166355996" w:history="1">
            <w:r w:rsidR="00164691" w:rsidRPr="007252D5">
              <w:rPr>
                <w:rStyle w:val="Hipervnculo"/>
              </w:rPr>
              <w:t>ANEXO 3</w:t>
            </w:r>
            <w:r w:rsidR="00164691">
              <w:rPr>
                <w:webHidden/>
              </w:rPr>
              <w:tab/>
            </w:r>
            <w:r w:rsidR="00164691">
              <w:rPr>
                <w:webHidden/>
              </w:rPr>
              <w:fldChar w:fldCharType="begin"/>
            </w:r>
            <w:r w:rsidR="00164691">
              <w:rPr>
                <w:webHidden/>
              </w:rPr>
              <w:instrText xml:space="preserve"> PAGEREF _Toc166355996 \h </w:instrText>
            </w:r>
            <w:r w:rsidR="00164691">
              <w:rPr>
                <w:webHidden/>
              </w:rPr>
            </w:r>
            <w:r w:rsidR="00164691">
              <w:rPr>
                <w:webHidden/>
              </w:rPr>
              <w:fldChar w:fldCharType="separate"/>
            </w:r>
            <w:r w:rsidR="00164691">
              <w:rPr>
                <w:webHidden/>
              </w:rPr>
              <w:t>53</w:t>
            </w:r>
            <w:r w:rsidR="00164691">
              <w:rPr>
                <w:webHidden/>
              </w:rPr>
              <w:fldChar w:fldCharType="end"/>
            </w:r>
          </w:hyperlink>
        </w:p>
        <w:p w14:paraId="7A3B4DE0" w14:textId="7ED81256" w:rsidR="00164691" w:rsidRDefault="00000000">
          <w:pPr>
            <w:pStyle w:val="TDC2"/>
            <w:rPr>
              <w:rFonts w:asciiTheme="minorHAnsi" w:eastAsiaTheme="minorEastAsia" w:hAnsiTheme="minorHAnsi"/>
              <w:b w:val="0"/>
              <w:sz w:val="22"/>
              <w:lang w:eastAsia="es-MX"/>
            </w:rPr>
          </w:pPr>
          <w:hyperlink w:anchor="_Toc166355997" w:history="1">
            <w:r w:rsidR="00164691" w:rsidRPr="007252D5">
              <w:rPr>
                <w:rStyle w:val="Hipervnculo"/>
              </w:rPr>
              <w:t>ANEXO 4</w:t>
            </w:r>
            <w:r w:rsidR="00164691">
              <w:rPr>
                <w:webHidden/>
              </w:rPr>
              <w:tab/>
            </w:r>
            <w:r w:rsidR="00164691">
              <w:rPr>
                <w:webHidden/>
              </w:rPr>
              <w:fldChar w:fldCharType="begin"/>
            </w:r>
            <w:r w:rsidR="00164691">
              <w:rPr>
                <w:webHidden/>
              </w:rPr>
              <w:instrText xml:space="preserve"> PAGEREF _Toc166355997 \h </w:instrText>
            </w:r>
            <w:r w:rsidR="00164691">
              <w:rPr>
                <w:webHidden/>
              </w:rPr>
            </w:r>
            <w:r w:rsidR="00164691">
              <w:rPr>
                <w:webHidden/>
              </w:rPr>
              <w:fldChar w:fldCharType="separate"/>
            </w:r>
            <w:r w:rsidR="00164691">
              <w:rPr>
                <w:webHidden/>
              </w:rPr>
              <w:t>74</w:t>
            </w:r>
            <w:r w:rsidR="00164691">
              <w:rPr>
                <w:webHidden/>
              </w:rPr>
              <w:fldChar w:fldCharType="end"/>
            </w:r>
          </w:hyperlink>
        </w:p>
        <w:p w14:paraId="50277705" w14:textId="3B3FB5D4" w:rsidR="00164691" w:rsidRDefault="00000000">
          <w:pPr>
            <w:pStyle w:val="TDC2"/>
            <w:rPr>
              <w:rFonts w:asciiTheme="minorHAnsi" w:eastAsiaTheme="minorEastAsia" w:hAnsiTheme="minorHAnsi"/>
              <w:b w:val="0"/>
              <w:sz w:val="22"/>
              <w:lang w:eastAsia="es-MX"/>
            </w:rPr>
          </w:pPr>
          <w:hyperlink w:anchor="_Toc166355998" w:history="1">
            <w:r w:rsidR="00164691" w:rsidRPr="007252D5">
              <w:rPr>
                <w:rStyle w:val="Hipervnculo"/>
              </w:rPr>
              <w:t>ANEXO 5</w:t>
            </w:r>
            <w:r w:rsidR="00164691">
              <w:rPr>
                <w:webHidden/>
              </w:rPr>
              <w:tab/>
            </w:r>
            <w:r w:rsidR="00164691">
              <w:rPr>
                <w:webHidden/>
              </w:rPr>
              <w:fldChar w:fldCharType="begin"/>
            </w:r>
            <w:r w:rsidR="00164691">
              <w:rPr>
                <w:webHidden/>
              </w:rPr>
              <w:instrText xml:space="preserve"> PAGEREF _Toc166355998 \h </w:instrText>
            </w:r>
            <w:r w:rsidR="00164691">
              <w:rPr>
                <w:webHidden/>
              </w:rPr>
            </w:r>
            <w:r w:rsidR="00164691">
              <w:rPr>
                <w:webHidden/>
              </w:rPr>
              <w:fldChar w:fldCharType="separate"/>
            </w:r>
            <w:r w:rsidR="00164691">
              <w:rPr>
                <w:webHidden/>
              </w:rPr>
              <w:t>79</w:t>
            </w:r>
            <w:r w:rsidR="00164691">
              <w:rPr>
                <w:webHidden/>
              </w:rPr>
              <w:fldChar w:fldCharType="end"/>
            </w:r>
          </w:hyperlink>
        </w:p>
        <w:p w14:paraId="150DE358" w14:textId="0E2B331C" w:rsidR="00164691" w:rsidRDefault="00000000">
          <w:pPr>
            <w:pStyle w:val="TDC2"/>
            <w:rPr>
              <w:rFonts w:asciiTheme="minorHAnsi" w:eastAsiaTheme="minorEastAsia" w:hAnsiTheme="minorHAnsi"/>
              <w:b w:val="0"/>
              <w:sz w:val="22"/>
              <w:lang w:eastAsia="es-MX"/>
            </w:rPr>
          </w:pPr>
          <w:hyperlink w:anchor="_Toc166355999" w:history="1">
            <w:r w:rsidR="00164691" w:rsidRPr="007252D5">
              <w:rPr>
                <w:rStyle w:val="Hipervnculo"/>
              </w:rPr>
              <w:t>ANEXO 6.</w:t>
            </w:r>
            <w:r w:rsidR="00164691">
              <w:rPr>
                <w:webHidden/>
              </w:rPr>
              <w:tab/>
            </w:r>
            <w:r w:rsidR="00164691">
              <w:rPr>
                <w:webHidden/>
              </w:rPr>
              <w:fldChar w:fldCharType="begin"/>
            </w:r>
            <w:r w:rsidR="00164691">
              <w:rPr>
                <w:webHidden/>
              </w:rPr>
              <w:instrText xml:space="preserve"> PAGEREF _Toc166355999 \h </w:instrText>
            </w:r>
            <w:r w:rsidR="00164691">
              <w:rPr>
                <w:webHidden/>
              </w:rPr>
            </w:r>
            <w:r w:rsidR="00164691">
              <w:rPr>
                <w:webHidden/>
              </w:rPr>
              <w:fldChar w:fldCharType="separate"/>
            </w:r>
            <w:r w:rsidR="00164691">
              <w:rPr>
                <w:webHidden/>
              </w:rPr>
              <w:t>80</w:t>
            </w:r>
            <w:r w:rsidR="00164691">
              <w:rPr>
                <w:webHidden/>
              </w:rPr>
              <w:fldChar w:fldCharType="end"/>
            </w:r>
          </w:hyperlink>
        </w:p>
        <w:p w14:paraId="50D7695B" w14:textId="2F380323" w:rsidR="00164691" w:rsidRDefault="00000000">
          <w:pPr>
            <w:pStyle w:val="TDC2"/>
            <w:rPr>
              <w:rFonts w:asciiTheme="minorHAnsi" w:eastAsiaTheme="minorEastAsia" w:hAnsiTheme="minorHAnsi"/>
              <w:b w:val="0"/>
              <w:sz w:val="22"/>
              <w:lang w:eastAsia="es-MX"/>
            </w:rPr>
          </w:pPr>
          <w:hyperlink w:anchor="_Toc166356000" w:history="1">
            <w:r w:rsidR="00164691" w:rsidRPr="007252D5">
              <w:rPr>
                <w:rStyle w:val="Hipervnculo"/>
              </w:rPr>
              <w:t>ANEXO 7.</w:t>
            </w:r>
            <w:r w:rsidR="00164691">
              <w:rPr>
                <w:webHidden/>
              </w:rPr>
              <w:tab/>
            </w:r>
            <w:r w:rsidR="00164691">
              <w:rPr>
                <w:webHidden/>
              </w:rPr>
              <w:fldChar w:fldCharType="begin"/>
            </w:r>
            <w:r w:rsidR="00164691">
              <w:rPr>
                <w:webHidden/>
              </w:rPr>
              <w:instrText xml:space="preserve"> PAGEREF _Toc166356000 \h </w:instrText>
            </w:r>
            <w:r w:rsidR="00164691">
              <w:rPr>
                <w:webHidden/>
              </w:rPr>
            </w:r>
            <w:r w:rsidR="00164691">
              <w:rPr>
                <w:webHidden/>
              </w:rPr>
              <w:fldChar w:fldCharType="separate"/>
            </w:r>
            <w:r w:rsidR="00164691">
              <w:rPr>
                <w:webHidden/>
              </w:rPr>
              <w:t>82</w:t>
            </w:r>
            <w:r w:rsidR="00164691">
              <w:rPr>
                <w:webHidden/>
              </w:rPr>
              <w:fldChar w:fldCharType="end"/>
            </w:r>
          </w:hyperlink>
        </w:p>
        <w:p w14:paraId="72F19F59" w14:textId="2CDE747C" w:rsidR="00164691" w:rsidRDefault="00000000">
          <w:pPr>
            <w:pStyle w:val="TDC1"/>
            <w:rPr>
              <w:rFonts w:asciiTheme="minorHAnsi" w:eastAsiaTheme="minorEastAsia" w:hAnsiTheme="minorHAnsi" w:cstheme="minorBidi"/>
              <w:b w:val="0"/>
              <w:sz w:val="22"/>
              <w:lang w:val="es-MX" w:eastAsia="es-MX"/>
            </w:rPr>
          </w:pPr>
          <w:hyperlink w:anchor="_Toc166356001" w:history="1">
            <w:r w:rsidR="00164691" w:rsidRPr="007252D5">
              <w:rPr>
                <w:rStyle w:val="Hipervnculo"/>
                <w:bCs/>
              </w:rPr>
              <w:t>FORMATO 1</w:t>
            </w:r>
            <w:r w:rsidR="00164691">
              <w:rPr>
                <w:webHidden/>
              </w:rPr>
              <w:tab/>
            </w:r>
            <w:r w:rsidR="00164691">
              <w:rPr>
                <w:webHidden/>
              </w:rPr>
              <w:fldChar w:fldCharType="begin"/>
            </w:r>
            <w:r w:rsidR="00164691">
              <w:rPr>
                <w:webHidden/>
              </w:rPr>
              <w:instrText xml:space="preserve"> PAGEREF _Toc166356001 \h </w:instrText>
            </w:r>
            <w:r w:rsidR="00164691">
              <w:rPr>
                <w:webHidden/>
              </w:rPr>
            </w:r>
            <w:r w:rsidR="00164691">
              <w:rPr>
                <w:webHidden/>
              </w:rPr>
              <w:fldChar w:fldCharType="separate"/>
            </w:r>
            <w:r w:rsidR="00164691">
              <w:rPr>
                <w:webHidden/>
              </w:rPr>
              <w:t>85</w:t>
            </w:r>
            <w:r w:rsidR="00164691">
              <w:rPr>
                <w:webHidden/>
              </w:rPr>
              <w:fldChar w:fldCharType="end"/>
            </w:r>
          </w:hyperlink>
        </w:p>
        <w:p w14:paraId="3A7B0AA0" w14:textId="56D67250" w:rsidR="00164691" w:rsidRDefault="00000000">
          <w:pPr>
            <w:pStyle w:val="TDC1"/>
            <w:rPr>
              <w:rFonts w:asciiTheme="minorHAnsi" w:eastAsiaTheme="minorEastAsia" w:hAnsiTheme="minorHAnsi" w:cstheme="minorBidi"/>
              <w:b w:val="0"/>
              <w:sz w:val="22"/>
              <w:lang w:val="es-MX" w:eastAsia="es-MX"/>
            </w:rPr>
          </w:pPr>
          <w:hyperlink w:anchor="_Toc166356002" w:history="1">
            <w:r w:rsidR="00164691" w:rsidRPr="007252D5">
              <w:rPr>
                <w:rStyle w:val="Hipervnculo"/>
              </w:rPr>
              <w:t>FORMATO 2</w:t>
            </w:r>
            <w:r w:rsidR="00164691">
              <w:rPr>
                <w:webHidden/>
              </w:rPr>
              <w:tab/>
            </w:r>
            <w:r w:rsidR="00164691">
              <w:rPr>
                <w:webHidden/>
              </w:rPr>
              <w:fldChar w:fldCharType="begin"/>
            </w:r>
            <w:r w:rsidR="00164691">
              <w:rPr>
                <w:webHidden/>
              </w:rPr>
              <w:instrText xml:space="preserve"> PAGEREF _Toc166356002 \h </w:instrText>
            </w:r>
            <w:r w:rsidR="00164691">
              <w:rPr>
                <w:webHidden/>
              </w:rPr>
            </w:r>
            <w:r w:rsidR="00164691">
              <w:rPr>
                <w:webHidden/>
              </w:rPr>
              <w:fldChar w:fldCharType="separate"/>
            </w:r>
            <w:r w:rsidR="00164691">
              <w:rPr>
                <w:webHidden/>
              </w:rPr>
              <w:t>86</w:t>
            </w:r>
            <w:r w:rsidR="00164691">
              <w:rPr>
                <w:webHidden/>
              </w:rPr>
              <w:fldChar w:fldCharType="end"/>
            </w:r>
          </w:hyperlink>
        </w:p>
        <w:p w14:paraId="1D53682E" w14:textId="1B242444" w:rsidR="00164691" w:rsidRDefault="00000000">
          <w:pPr>
            <w:pStyle w:val="TDC1"/>
            <w:rPr>
              <w:rFonts w:asciiTheme="minorHAnsi" w:eastAsiaTheme="minorEastAsia" w:hAnsiTheme="minorHAnsi" w:cstheme="minorBidi"/>
              <w:b w:val="0"/>
              <w:sz w:val="22"/>
              <w:lang w:val="es-MX" w:eastAsia="es-MX"/>
            </w:rPr>
          </w:pPr>
          <w:hyperlink w:anchor="_Toc166356003" w:history="1">
            <w:r w:rsidR="00164691" w:rsidRPr="007252D5">
              <w:rPr>
                <w:rStyle w:val="Hipervnculo"/>
                <w:rFonts w:eastAsia="Times New Roman"/>
                <w:bCs/>
                <w:lang w:val="es-ES"/>
              </w:rPr>
              <w:t>FORMATO 4</w:t>
            </w:r>
            <w:r w:rsidR="00164691">
              <w:rPr>
                <w:webHidden/>
              </w:rPr>
              <w:tab/>
            </w:r>
            <w:r w:rsidR="00164691">
              <w:rPr>
                <w:webHidden/>
              </w:rPr>
              <w:fldChar w:fldCharType="begin"/>
            </w:r>
            <w:r w:rsidR="00164691">
              <w:rPr>
                <w:webHidden/>
              </w:rPr>
              <w:instrText xml:space="preserve"> PAGEREF _Toc166356003 \h </w:instrText>
            </w:r>
            <w:r w:rsidR="00164691">
              <w:rPr>
                <w:webHidden/>
              </w:rPr>
            </w:r>
            <w:r w:rsidR="00164691">
              <w:rPr>
                <w:webHidden/>
              </w:rPr>
              <w:fldChar w:fldCharType="separate"/>
            </w:r>
            <w:r w:rsidR="00164691">
              <w:rPr>
                <w:webHidden/>
              </w:rPr>
              <w:t>89</w:t>
            </w:r>
            <w:r w:rsidR="00164691">
              <w:rPr>
                <w:webHidden/>
              </w:rPr>
              <w:fldChar w:fldCharType="end"/>
            </w:r>
          </w:hyperlink>
        </w:p>
        <w:p w14:paraId="23D06E33" w14:textId="77D5F819" w:rsidR="00164691" w:rsidRDefault="00000000">
          <w:pPr>
            <w:pStyle w:val="TDC1"/>
            <w:rPr>
              <w:rFonts w:asciiTheme="minorHAnsi" w:eastAsiaTheme="minorEastAsia" w:hAnsiTheme="minorHAnsi" w:cstheme="minorBidi"/>
              <w:b w:val="0"/>
              <w:sz w:val="22"/>
              <w:lang w:val="es-MX" w:eastAsia="es-MX"/>
            </w:rPr>
          </w:pPr>
          <w:hyperlink w:anchor="_Toc166356004" w:history="1">
            <w:r w:rsidR="00164691" w:rsidRPr="007252D5">
              <w:rPr>
                <w:rStyle w:val="Hipervnculo"/>
                <w:rFonts w:eastAsia="Times New Roman"/>
                <w:bCs/>
                <w:lang w:val="es-ES"/>
              </w:rPr>
              <w:t>FORMATO 5</w:t>
            </w:r>
            <w:r w:rsidR="00164691">
              <w:rPr>
                <w:webHidden/>
              </w:rPr>
              <w:tab/>
            </w:r>
            <w:r w:rsidR="00164691">
              <w:rPr>
                <w:webHidden/>
              </w:rPr>
              <w:fldChar w:fldCharType="begin"/>
            </w:r>
            <w:r w:rsidR="00164691">
              <w:rPr>
                <w:webHidden/>
              </w:rPr>
              <w:instrText xml:space="preserve"> PAGEREF _Toc166356004 \h </w:instrText>
            </w:r>
            <w:r w:rsidR="00164691">
              <w:rPr>
                <w:webHidden/>
              </w:rPr>
            </w:r>
            <w:r w:rsidR="00164691">
              <w:rPr>
                <w:webHidden/>
              </w:rPr>
              <w:fldChar w:fldCharType="separate"/>
            </w:r>
            <w:r w:rsidR="00164691">
              <w:rPr>
                <w:webHidden/>
              </w:rPr>
              <w:t>90</w:t>
            </w:r>
            <w:r w:rsidR="00164691">
              <w:rPr>
                <w:webHidden/>
              </w:rPr>
              <w:fldChar w:fldCharType="end"/>
            </w:r>
          </w:hyperlink>
        </w:p>
        <w:p w14:paraId="0E206AEE" w14:textId="70B809C8" w:rsidR="00164691" w:rsidRDefault="00000000">
          <w:pPr>
            <w:pStyle w:val="TDC1"/>
            <w:rPr>
              <w:rFonts w:asciiTheme="minorHAnsi" w:eastAsiaTheme="minorEastAsia" w:hAnsiTheme="minorHAnsi" w:cstheme="minorBidi"/>
              <w:b w:val="0"/>
              <w:sz w:val="22"/>
              <w:lang w:val="es-MX" w:eastAsia="es-MX"/>
            </w:rPr>
          </w:pPr>
          <w:hyperlink w:anchor="_Toc166356005" w:history="1">
            <w:r w:rsidR="00164691" w:rsidRPr="007252D5">
              <w:rPr>
                <w:rStyle w:val="Hipervnculo"/>
                <w:rFonts w:eastAsia="Times New Roman"/>
                <w:bCs/>
                <w:lang w:val="es-ES"/>
              </w:rPr>
              <w:t>FORMATO 6</w:t>
            </w:r>
            <w:r w:rsidR="00164691">
              <w:rPr>
                <w:webHidden/>
              </w:rPr>
              <w:tab/>
            </w:r>
            <w:r w:rsidR="00164691">
              <w:rPr>
                <w:webHidden/>
              </w:rPr>
              <w:fldChar w:fldCharType="begin"/>
            </w:r>
            <w:r w:rsidR="00164691">
              <w:rPr>
                <w:webHidden/>
              </w:rPr>
              <w:instrText xml:space="preserve"> PAGEREF _Toc166356005 \h </w:instrText>
            </w:r>
            <w:r w:rsidR="00164691">
              <w:rPr>
                <w:webHidden/>
              </w:rPr>
            </w:r>
            <w:r w:rsidR="00164691">
              <w:rPr>
                <w:webHidden/>
              </w:rPr>
              <w:fldChar w:fldCharType="separate"/>
            </w:r>
            <w:r w:rsidR="00164691">
              <w:rPr>
                <w:webHidden/>
              </w:rPr>
              <w:t>91</w:t>
            </w:r>
            <w:r w:rsidR="00164691">
              <w:rPr>
                <w:webHidden/>
              </w:rPr>
              <w:fldChar w:fldCharType="end"/>
            </w:r>
          </w:hyperlink>
        </w:p>
        <w:p w14:paraId="0CB2DC1E" w14:textId="64B318BC" w:rsidR="00164691" w:rsidRDefault="00000000">
          <w:pPr>
            <w:pStyle w:val="TDC1"/>
            <w:rPr>
              <w:rFonts w:asciiTheme="minorHAnsi" w:eastAsiaTheme="minorEastAsia" w:hAnsiTheme="minorHAnsi" w:cstheme="minorBidi"/>
              <w:b w:val="0"/>
              <w:sz w:val="22"/>
              <w:lang w:val="es-MX" w:eastAsia="es-MX"/>
            </w:rPr>
          </w:pPr>
          <w:hyperlink w:anchor="_Toc166356006" w:history="1">
            <w:r w:rsidR="00164691" w:rsidRPr="007252D5">
              <w:rPr>
                <w:rStyle w:val="Hipervnculo"/>
                <w:bCs/>
              </w:rPr>
              <w:t>FORMATO 7</w:t>
            </w:r>
            <w:r w:rsidR="00164691">
              <w:rPr>
                <w:webHidden/>
              </w:rPr>
              <w:tab/>
            </w:r>
            <w:r w:rsidR="00164691">
              <w:rPr>
                <w:webHidden/>
              </w:rPr>
              <w:fldChar w:fldCharType="begin"/>
            </w:r>
            <w:r w:rsidR="00164691">
              <w:rPr>
                <w:webHidden/>
              </w:rPr>
              <w:instrText xml:space="preserve"> PAGEREF _Toc166356006 \h </w:instrText>
            </w:r>
            <w:r w:rsidR="00164691">
              <w:rPr>
                <w:webHidden/>
              </w:rPr>
            </w:r>
            <w:r w:rsidR="00164691">
              <w:rPr>
                <w:webHidden/>
              </w:rPr>
              <w:fldChar w:fldCharType="separate"/>
            </w:r>
            <w:r w:rsidR="00164691">
              <w:rPr>
                <w:webHidden/>
              </w:rPr>
              <w:t>92</w:t>
            </w:r>
            <w:r w:rsidR="00164691">
              <w:rPr>
                <w:webHidden/>
              </w:rPr>
              <w:fldChar w:fldCharType="end"/>
            </w:r>
          </w:hyperlink>
        </w:p>
        <w:p w14:paraId="44B33274" w14:textId="65583DCB" w:rsidR="00164691" w:rsidRDefault="00000000">
          <w:pPr>
            <w:pStyle w:val="TDC1"/>
            <w:rPr>
              <w:rFonts w:asciiTheme="minorHAnsi" w:eastAsiaTheme="minorEastAsia" w:hAnsiTheme="minorHAnsi" w:cstheme="minorBidi"/>
              <w:b w:val="0"/>
              <w:sz w:val="22"/>
              <w:lang w:val="es-MX" w:eastAsia="es-MX"/>
            </w:rPr>
          </w:pPr>
          <w:hyperlink w:anchor="_Toc166356007" w:history="1">
            <w:r w:rsidR="00164691" w:rsidRPr="007252D5">
              <w:rPr>
                <w:rStyle w:val="Hipervnculo"/>
                <w:bCs/>
              </w:rPr>
              <w:t>FORMATO 8</w:t>
            </w:r>
            <w:r w:rsidR="00164691">
              <w:rPr>
                <w:webHidden/>
              </w:rPr>
              <w:tab/>
            </w:r>
            <w:r w:rsidR="00164691">
              <w:rPr>
                <w:webHidden/>
              </w:rPr>
              <w:fldChar w:fldCharType="begin"/>
            </w:r>
            <w:r w:rsidR="00164691">
              <w:rPr>
                <w:webHidden/>
              </w:rPr>
              <w:instrText xml:space="preserve"> PAGEREF _Toc166356007 \h </w:instrText>
            </w:r>
            <w:r w:rsidR="00164691">
              <w:rPr>
                <w:webHidden/>
              </w:rPr>
            </w:r>
            <w:r w:rsidR="00164691">
              <w:rPr>
                <w:webHidden/>
              </w:rPr>
              <w:fldChar w:fldCharType="separate"/>
            </w:r>
            <w:r w:rsidR="00164691">
              <w:rPr>
                <w:webHidden/>
              </w:rPr>
              <w:t>93</w:t>
            </w:r>
            <w:r w:rsidR="00164691">
              <w:rPr>
                <w:webHidden/>
              </w:rPr>
              <w:fldChar w:fldCharType="end"/>
            </w:r>
          </w:hyperlink>
        </w:p>
        <w:p w14:paraId="29A377E4" w14:textId="690736D9" w:rsidR="00164691" w:rsidRDefault="00000000">
          <w:pPr>
            <w:pStyle w:val="TDC1"/>
            <w:rPr>
              <w:rFonts w:asciiTheme="minorHAnsi" w:eastAsiaTheme="minorEastAsia" w:hAnsiTheme="minorHAnsi" w:cstheme="minorBidi"/>
              <w:b w:val="0"/>
              <w:sz w:val="22"/>
              <w:lang w:val="es-MX" w:eastAsia="es-MX"/>
            </w:rPr>
          </w:pPr>
          <w:hyperlink w:anchor="_Toc166356008" w:history="1">
            <w:r w:rsidR="00164691" w:rsidRPr="007252D5">
              <w:rPr>
                <w:rStyle w:val="Hipervnculo"/>
                <w:bCs/>
              </w:rPr>
              <w:t>FORMATO 9</w:t>
            </w:r>
            <w:r w:rsidR="00164691">
              <w:rPr>
                <w:webHidden/>
              </w:rPr>
              <w:tab/>
            </w:r>
            <w:r w:rsidR="00164691">
              <w:rPr>
                <w:webHidden/>
              </w:rPr>
              <w:fldChar w:fldCharType="begin"/>
            </w:r>
            <w:r w:rsidR="00164691">
              <w:rPr>
                <w:webHidden/>
              </w:rPr>
              <w:instrText xml:space="preserve"> PAGEREF _Toc166356008 \h </w:instrText>
            </w:r>
            <w:r w:rsidR="00164691">
              <w:rPr>
                <w:webHidden/>
              </w:rPr>
            </w:r>
            <w:r w:rsidR="00164691">
              <w:rPr>
                <w:webHidden/>
              </w:rPr>
              <w:fldChar w:fldCharType="separate"/>
            </w:r>
            <w:r w:rsidR="00164691">
              <w:rPr>
                <w:webHidden/>
              </w:rPr>
              <w:t>94</w:t>
            </w:r>
            <w:r w:rsidR="00164691">
              <w:rPr>
                <w:webHidden/>
              </w:rPr>
              <w:fldChar w:fldCharType="end"/>
            </w:r>
          </w:hyperlink>
        </w:p>
        <w:p w14:paraId="7F3B20F1" w14:textId="61580132" w:rsidR="00164691" w:rsidRDefault="00000000">
          <w:pPr>
            <w:pStyle w:val="TDC1"/>
            <w:rPr>
              <w:rFonts w:asciiTheme="minorHAnsi" w:eastAsiaTheme="minorEastAsia" w:hAnsiTheme="minorHAnsi" w:cstheme="minorBidi"/>
              <w:b w:val="0"/>
              <w:sz w:val="22"/>
              <w:lang w:val="es-MX" w:eastAsia="es-MX"/>
            </w:rPr>
          </w:pPr>
          <w:hyperlink w:anchor="_Toc166356009" w:history="1">
            <w:r w:rsidR="00164691" w:rsidRPr="007252D5">
              <w:rPr>
                <w:rStyle w:val="Hipervnculo"/>
                <w:bCs/>
              </w:rPr>
              <w:t>FORMATO 10</w:t>
            </w:r>
            <w:r w:rsidR="00164691">
              <w:rPr>
                <w:webHidden/>
              </w:rPr>
              <w:tab/>
            </w:r>
            <w:r w:rsidR="00164691">
              <w:rPr>
                <w:webHidden/>
              </w:rPr>
              <w:fldChar w:fldCharType="begin"/>
            </w:r>
            <w:r w:rsidR="00164691">
              <w:rPr>
                <w:webHidden/>
              </w:rPr>
              <w:instrText xml:space="preserve"> PAGEREF _Toc166356009 \h </w:instrText>
            </w:r>
            <w:r w:rsidR="00164691">
              <w:rPr>
                <w:webHidden/>
              </w:rPr>
            </w:r>
            <w:r w:rsidR="00164691">
              <w:rPr>
                <w:webHidden/>
              </w:rPr>
              <w:fldChar w:fldCharType="separate"/>
            </w:r>
            <w:r w:rsidR="00164691">
              <w:rPr>
                <w:webHidden/>
              </w:rPr>
              <w:t>96</w:t>
            </w:r>
            <w:r w:rsidR="00164691">
              <w:rPr>
                <w:webHidden/>
              </w:rPr>
              <w:fldChar w:fldCharType="end"/>
            </w:r>
          </w:hyperlink>
        </w:p>
        <w:p w14:paraId="1A6BC9D2" w14:textId="1777442A" w:rsidR="00164691" w:rsidRDefault="00000000">
          <w:pPr>
            <w:pStyle w:val="TDC1"/>
            <w:rPr>
              <w:rFonts w:asciiTheme="minorHAnsi" w:eastAsiaTheme="minorEastAsia" w:hAnsiTheme="minorHAnsi" w:cstheme="minorBidi"/>
              <w:b w:val="0"/>
              <w:sz w:val="22"/>
              <w:lang w:val="es-MX" w:eastAsia="es-MX"/>
            </w:rPr>
          </w:pPr>
          <w:hyperlink w:anchor="_Toc166356010" w:history="1">
            <w:r w:rsidR="00164691" w:rsidRPr="007252D5">
              <w:rPr>
                <w:rStyle w:val="Hipervnculo"/>
                <w:bCs/>
              </w:rPr>
              <w:t>FORMATO 11</w:t>
            </w:r>
            <w:r w:rsidR="00164691">
              <w:rPr>
                <w:webHidden/>
              </w:rPr>
              <w:tab/>
            </w:r>
            <w:r w:rsidR="00164691">
              <w:rPr>
                <w:webHidden/>
              </w:rPr>
              <w:fldChar w:fldCharType="begin"/>
            </w:r>
            <w:r w:rsidR="00164691">
              <w:rPr>
                <w:webHidden/>
              </w:rPr>
              <w:instrText xml:space="preserve"> PAGEREF _Toc166356010 \h </w:instrText>
            </w:r>
            <w:r w:rsidR="00164691">
              <w:rPr>
                <w:webHidden/>
              </w:rPr>
            </w:r>
            <w:r w:rsidR="00164691">
              <w:rPr>
                <w:webHidden/>
              </w:rPr>
              <w:fldChar w:fldCharType="separate"/>
            </w:r>
            <w:r w:rsidR="00164691">
              <w:rPr>
                <w:webHidden/>
              </w:rPr>
              <w:t>97</w:t>
            </w:r>
            <w:r w:rsidR="00164691">
              <w:rPr>
                <w:webHidden/>
              </w:rPr>
              <w:fldChar w:fldCharType="end"/>
            </w:r>
          </w:hyperlink>
        </w:p>
        <w:p w14:paraId="342A31F7" w14:textId="73B56886" w:rsidR="00164691" w:rsidRDefault="00000000">
          <w:pPr>
            <w:pStyle w:val="TDC1"/>
            <w:rPr>
              <w:rFonts w:asciiTheme="minorHAnsi" w:eastAsiaTheme="minorEastAsia" w:hAnsiTheme="minorHAnsi" w:cstheme="minorBidi"/>
              <w:b w:val="0"/>
              <w:sz w:val="22"/>
              <w:lang w:val="es-MX" w:eastAsia="es-MX"/>
            </w:rPr>
          </w:pPr>
          <w:hyperlink w:anchor="_Toc166356011" w:history="1">
            <w:r w:rsidR="00164691" w:rsidRPr="007252D5">
              <w:rPr>
                <w:rStyle w:val="Hipervnculo"/>
                <w:bCs/>
              </w:rPr>
              <w:t>FORMATO 12</w:t>
            </w:r>
            <w:r w:rsidR="00164691">
              <w:rPr>
                <w:webHidden/>
              </w:rPr>
              <w:tab/>
            </w:r>
            <w:r w:rsidR="00164691">
              <w:rPr>
                <w:webHidden/>
              </w:rPr>
              <w:fldChar w:fldCharType="begin"/>
            </w:r>
            <w:r w:rsidR="00164691">
              <w:rPr>
                <w:webHidden/>
              </w:rPr>
              <w:instrText xml:space="preserve"> PAGEREF _Toc166356011 \h </w:instrText>
            </w:r>
            <w:r w:rsidR="00164691">
              <w:rPr>
                <w:webHidden/>
              </w:rPr>
            </w:r>
            <w:r w:rsidR="00164691">
              <w:rPr>
                <w:webHidden/>
              </w:rPr>
              <w:fldChar w:fldCharType="separate"/>
            </w:r>
            <w:r w:rsidR="00164691">
              <w:rPr>
                <w:webHidden/>
              </w:rPr>
              <w:t>99</w:t>
            </w:r>
            <w:r w:rsidR="00164691">
              <w:rPr>
                <w:webHidden/>
              </w:rPr>
              <w:fldChar w:fldCharType="end"/>
            </w:r>
          </w:hyperlink>
        </w:p>
        <w:p w14:paraId="51CB9ECE" w14:textId="56D61505" w:rsidR="00164691" w:rsidRDefault="00000000">
          <w:pPr>
            <w:pStyle w:val="TDC1"/>
            <w:rPr>
              <w:rFonts w:asciiTheme="minorHAnsi" w:eastAsiaTheme="minorEastAsia" w:hAnsiTheme="minorHAnsi" w:cstheme="minorBidi"/>
              <w:b w:val="0"/>
              <w:sz w:val="22"/>
              <w:lang w:val="es-MX" w:eastAsia="es-MX"/>
            </w:rPr>
          </w:pPr>
          <w:hyperlink w:anchor="_Toc166356012" w:history="1">
            <w:r w:rsidR="00164691" w:rsidRPr="007252D5">
              <w:rPr>
                <w:rStyle w:val="Hipervnculo"/>
                <w:bCs/>
              </w:rPr>
              <w:t>FORMATO 13</w:t>
            </w:r>
            <w:r w:rsidR="00164691">
              <w:rPr>
                <w:webHidden/>
              </w:rPr>
              <w:tab/>
            </w:r>
            <w:r w:rsidR="00164691">
              <w:rPr>
                <w:webHidden/>
              </w:rPr>
              <w:fldChar w:fldCharType="begin"/>
            </w:r>
            <w:r w:rsidR="00164691">
              <w:rPr>
                <w:webHidden/>
              </w:rPr>
              <w:instrText xml:space="preserve"> PAGEREF _Toc166356012 \h </w:instrText>
            </w:r>
            <w:r w:rsidR="00164691">
              <w:rPr>
                <w:webHidden/>
              </w:rPr>
            </w:r>
            <w:r w:rsidR="00164691">
              <w:rPr>
                <w:webHidden/>
              </w:rPr>
              <w:fldChar w:fldCharType="separate"/>
            </w:r>
            <w:r w:rsidR="00164691">
              <w:rPr>
                <w:webHidden/>
              </w:rPr>
              <w:t>100</w:t>
            </w:r>
            <w:r w:rsidR="00164691">
              <w:rPr>
                <w:webHidden/>
              </w:rPr>
              <w:fldChar w:fldCharType="end"/>
            </w:r>
          </w:hyperlink>
        </w:p>
        <w:p w14:paraId="0B982905" w14:textId="0634A99A" w:rsidR="00164691" w:rsidRDefault="00000000">
          <w:pPr>
            <w:pStyle w:val="TDC1"/>
            <w:rPr>
              <w:rFonts w:asciiTheme="minorHAnsi" w:eastAsiaTheme="minorEastAsia" w:hAnsiTheme="minorHAnsi" w:cstheme="minorBidi"/>
              <w:b w:val="0"/>
              <w:sz w:val="22"/>
              <w:lang w:val="es-MX" w:eastAsia="es-MX"/>
            </w:rPr>
          </w:pPr>
          <w:hyperlink w:anchor="_Toc166356013" w:history="1">
            <w:r w:rsidR="00164691" w:rsidRPr="007252D5">
              <w:rPr>
                <w:rStyle w:val="Hipervnculo"/>
                <w:bCs/>
              </w:rPr>
              <w:t>FORMATO 14</w:t>
            </w:r>
            <w:r w:rsidR="00164691">
              <w:rPr>
                <w:webHidden/>
              </w:rPr>
              <w:tab/>
            </w:r>
            <w:r w:rsidR="00164691">
              <w:rPr>
                <w:webHidden/>
              </w:rPr>
              <w:fldChar w:fldCharType="begin"/>
            </w:r>
            <w:r w:rsidR="00164691">
              <w:rPr>
                <w:webHidden/>
              </w:rPr>
              <w:instrText xml:space="preserve"> PAGEREF _Toc166356013 \h </w:instrText>
            </w:r>
            <w:r w:rsidR="00164691">
              <w:rPr>
                <w:webHidden/>
              </w:rPr>
            </w:r>
            <w:r w:rsidR="00164691">
              <w:rPr>
                <w:webHidden/>
              </w:rPr>
              <w:fldChar w:fldCharType="separate"/>
            </w:r>
            <w:r w:rsidR="00164691">
              <w:rPr>
                <w:webHidden/>
              </w:rPr>
              <w:t>101</w:t>
            </w:r>
            <w:r w:rsidR="00164691">
              <w:rPr>
                <w:webHidden/>
              </w:rPr>
              <w:fldChar w:fldCharType="end"/>
            </w:r>
          </w:hyperlink>
        </w:p>
        <w:p w14:paraId="676A52AC" w14:textId="3EB3DA40" w:rsidR="00164691" w:rsidRDefault="00000000">
          <w:pPr>
            <w:pStyle w:val="TDC1"/>
            <w:rPr>
              <w:rFonts w:asciiTheme="minorHAnsi" w:eastAsiaTheme="minorEastAsia" w:hAnsiTheme="minorHAnsi" w:cstheme="minorBidi"/>
              <w:b w:val="0"/>
              <w:sz w:val="22"/>
              <w:lang w:val="es-MX" w:eastAsia="es-MX"/>
            </w:rPr>
          </w:pPr>
          <w:hyperlink w:anchor="_Toc166356014" w:history="1">
            <w:r w:rsidR="00164691" w:rsidRPr="007252D5">
              <w:rPr>
                <w:rStyle w:val="Hipervnculo"/>
              </w:rPr>
              <w:t>FORMATO 15</w:t>
            </w:r>
            <w:r w:rsidR="00164691">
              <w:rPr>
                <w:webHidden/>
              </w:rPr>
              <w:tab/>
            </w:r>
            <w:r w:rsidR="00164691">
              <w:rPr>
                <w:webHidden/>
              </w:rPr>
              <w:fldChar w:fldCharType="begin"/>
            </w:r>
            <w:r w:rsidR="00164691">
              <w:rPr>
                <w:webHidden/>
              </w:rPr>
              <w:instrText xml:space="preserve"> PAGEREF _Toc166356014 \h </w:instrText>
            </w:r>
            <w:r w:rsidR="00164691">
              <w:rPr>
                <w:webHidden/>
              </w:rPr>
            </w:r>
            <w:r w:rsidR="00164691">
              <w:rPr>
                <w:webHidden/>
              </w:rPr>
              <w:fldChar w:fldCharType="separate"/>
            </w:r>
            <w:r w:rsidR="00164691">
              <w:rPr>
                <w:webHidden/>
              </w:rPr>
              <w:t>102</w:t>
            </w:r>
            <w:r w:rsidR="00164691">
              <w:rPr>
                <w:webHidden/>
              </w:rPr>
              <w:fldChar w:fldCharType="end"/>
            </w:r>
          </w:hyperlink>
        </w:p>
        <w:p w14:paraId="74F2709D" w14:textId="08D31EEC" w:rsidR="00164691" w:rsidRDefault="00000000">
          <w:pPr>
            <w:pStyle w:val="TDC1"/>
            <w:rPr>
              <w:rFonts w:asciiTheme="minorHAnsi" w:eastAsiaTheme="minorEastAsia" w:hAnsiTheme="minorHAnsi" w:cstheme="minorBidi"/>
              <w:b w:val="0"/>
              <w:sz w:val="22"/>
              <w:lang w:val="es-MX" w:eastAsia="es-MX"/>
            </w:rPr>
          </w:pPr>
          <w:hyperlink w:anchor="_Toc166356015" w:history="1">
            <w:r w:rsidR="00164691" w:rsidRPr="007252D5">
              <w:rPr>
                <w:rStyle w:val="Hipervnculo"/>
                <w:bCs/>
              </w:rPr>
              <w:t>FORMATO 16</w:t>
            </w:r>
            <w:r w:rsidR="00164691">
              <w:rPr>
                <w:webHidden/>
              </w:rPr>
              <w:tab/>
            </w:r>
            <w:r w:rsidR="00164691">
              <w:rPr>
                <w:webHidden/>
              </w:rPr>
              <w:fldChar w:fldCharType="begin"/>
            </w:r>
            <w:r w:rsidR="00164691">
              <w:rPr>
                <w:webHidden/>
              </w:rPr>
              <w:instrText xml:space="preserve"> PAGEREF _Toc166356015 \h </w:instrText>
            </w:r>
            <w:r w:rsidR="00164691">
              <w:rPr>
                <w:webHidden/>
              </w:rPr>
            </w:r>
            <w:r w:rsidR="00164691">
              <w:rPr>
                <w:webHidden/>
              </w:rPr>
              <w:fldChar w:fldCharType="separate"/>
            </w:r>
            <w:r w:rsidR="00164691">
              <w:rPr>
                <w:webHidden/>
              </w:rPr>
              <w:t>103</w:t>
            </w:r>
            <w:r w:rsidR="00164691">
              <w:rPr>
                <w:webHidden/>
              </w:rPr>
              <w:fldChar w:fldCharType="end"/>
            </w:r>
          </w:hyperlink>
        </w:p>
        <w:p w14:paraId="1B70FA1C" w14:textId="0825BA1A" w:rsidR="004E7ADA" w:rsidRPr="00AF196A" w:rsidRDefault="004E7ADA" w:rsidP="004E7ADA">
          <w:pPr>
            <w:spacing w:after="0"/>
          </w:pPr>
          <w:r w:rsidRPr="00AF196A">
            <w:fldChar w:fldCharType="end"/>
          </w:r>
        </w:p>
      </w:sdtContent>
    </w:sdt>
    <w:p w14:paraId="5837C908" w14:textId="77777777" w:rsidR="004E7ADA" w:rsidRPr="00AF196A" w:rsidRDefault="004E7ADA" w:rsidP="004A145F">
      <w:pPr>
        <w:spacing w:after="0"/>
        <w:jc w:val="center"/>
      </w:pPr>
      <w:r w:rsidRPr="00AF196A">
        <w:br w:type="page"/>
      </w:r>
      <w:r w:rsidRPr="00AF196A">
        <w:lastRenderedPageBreak/>
        <w:t>GLOSARIO</w:t>
      </w:r>
      <w:bookmarkEnd w:id="6"/>
      <w:bookmarkEnd w:id="7"/>
      <w:bookmarkEnd w:id="8"/>
      <w:bookmarkEnd w:id="12"/>
      <w:bookmarkEnd w:id="11"/>
      <w:bookmarkEnd w:id="10"/>
    </w:p>
    <w:p w14:paraId="6F280EF8" w14:textId="77777777" w:rsidR="004E7ADA" w:rsidRPr="00AF196A" w:rsidRDefault="004E7ADA" w:rsidP="004E7ADA">
      <w:pPr>
        <w:spacing w:after="0"/>
      </w:pPr>
    </w:p>
    <w:p w14:paraId="6ED342D7" w14:textId="77777777" w:rsidR="004E7ADA" w:rsidRPr="00AF196A" w:rsidRDefault="004E7ADA" w:rsidP="004E7ADA">
      <w:pPr>
        <w:spacing w:after="0"/>
      </w:pPr>
      <w:r w:rsidRPr="00AF196A">
        <w:t xml:space="preserve">Para efectos de </w:t>
      </w:r>
      <w:proofErr w:type="gramStart"/>
      <w:r w:rsidRPr="00AF196A">
        <w:t>ésta</w:t>
      </w:r>
      <w:proofErr w:type="gramEnd"/>
      <w:r w:rsidRPr="00AF196A">
        <w:t xml:space="preserve"> Convocatoria, se entenderá por:</w:t>
      </w:r>
    </w:p>
    <w:p w14:paraId="39B830F6" w14:textId="77777777" w:rsidR="004E7ADA" w:rsidRPr="00AF196A" w:rsidRDefault="004E7ADA" w:rsidP="004E7ADA">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D05197" w:rsidRPr="00E55616" w14:paraId="3C19B562" w14:textId="77777777" w:rsidTr="00164691">
        <w:trPr>
          <w:trHeight w:val="20"/>
          <w:jc w:val="center"/>
        </w:trPr>
        <w:tc>
          <w:tcPr>
            <w:tcW w:w="2297" w:type="dxa"/>
            <w:shd w:val="clear" w:color="auto" w:fill="auto"/>
          </w:tcPr>
          <w:p w14:paraId="6A3B14C6" w14:textId="77777777" w:rsidR="00D05197" w:rsidRPr="00E55616" w:rsidRDefault="00D05197" w:rsidP="000038FA">
            <w:pPr>
              <w:tabs>
                <w:tab w:val="left" w:pos="-284"/>
              </w:tabs>
              <w:ind w:right="51"/>
              <w:rPr>
                <w:rFonts w:cs="Arial"/>
                <w:b/>
                <w:szCs w:val="20"/>
              </w:rPr>
            </w:pPr>
            <w:r w:rsidRPr="00E55616">
              <w:rPr>
                <w:rFonts w:cs="Arial"/>
                <w:b/>
                <w:szCs w:val="20"/>
              </w:rPr>
              <w:t xml:space="preserve">Acuerdo de disposiciones: </w:t>
            </w:r>
          </w:p>
        </w:tc>
        <w:tc>
          <w:tcPr>
            <w:tcW w:w="6990" w:type="dxa"/>
            <w:shd w:val="clear" w:color="auto" w:fill="auto"/>
          </w:tcPr>
          <w:p w14:paraId="7798CDBD" w14:textId="77777777" w:rsidR="00D05197" w:rsidRPr="00E55616" w:rsidRDefault="00D05197" w:rsidP="000038FA">
            <w:pPr>
              <w:tabs>
                <w:tab w:val="left" w:pos="-284"/>
              </w:tabs>
              <w:ind w:right="51"/>
              <w:rPr>
                <w:rFonts w:cs="Arial"/>
                <w:szCs w:val="20"/>
              </w:rPr>
            </w:pPr>
            <w:r w:rsidRPr="00E55616">
              <w:rPr>
                <w:rFonts w:cs="Arial"/>
                <w:szCs w:val="20"/>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D05197" w:rsidRPr="00E55616" w14:paraId="1DF24BFB" w14:textId="77777777" w:rsidTr="00164691">
        <w:trPr>
          <w:trHeight w:val="20"/>
          <w:jc w:val="center"/>
        </w:trPr>
        <w:tc>
          <w:tcPr>
            <w:tcW w:w="2297" w:type="dxa"/>
            <w:shd w:val="clear" w:color="auto" w:fill="auto"/>
          </w:tcPr>
          <w:p w14:paraId="415055D4" w14:textId="77777777" w:rsidR="00D05197" w:rsidRPr="001D64BD" w:rsidRDefault="00D05197" w:rsidP="001D64BD">
            <w:pPr>
              <w:ind w:right="39"/>
            </w:pPr>
            <w:r w:rsidRPr="00AF196A">
              <w:rPr>
                <w:b/>
              </w:rPr>
              <w:t xml:space="preserve">ADMINISTRADOR DEL </w:t>
            </w:r>
            <w:sdt>
              <w:sdtPr>
                <w:rPr>
                  <w:b/>
                </w:rPr>
                <w:id w:val="2049487866"/>
                <w:placeholder>
                  <w:docPart w:val="62845FD34F8441ADB0FC7F93A56DC643"/>
                </w:placeholder>
                <w:comboBox>
                  <w:listItem w:value="Elija un elemento."/>
                  <w:listItem w:displayText="Contrato" w:value="Contrato"/>
                  <w:listItem w:displayText="Pedido" w:value="Pedido"/>
                </w:comboBox>
              </w:sdtPr>
              <w:sdtContent>
                <w:r>
                  <w:rPr>
                    <w:b/>
                  </w:rPr>
                  <w:t>CONTRATO</w:t>
                </w:r>
              </w:sdtContent>
            </w:sdt>
            <w:r w:rsidRPr="00AF196A">
              <w:t xml:space="preserve">: </w:t>
            </w:r>
          </w:p>
        </w:tc>
        <w:tc>
          <w:tcPr>
            <w:tcW w:w="6990" w:type="dxa"/>
            <w:shd w:val="clear" w:color="auto" w:fill="auto"/>
          </w:tcPr>
          <w:p w14:paraId="41F98F11" w14:textId="77777777" w:rsidR="00D05197" w:rsidRPr="001D64BD" w:rsidRDefault="00D05197" w:rsidP="001D64BD">
            <w:pPr>
              <w:ind w:right="39"/>
            </w:pPr>
            <w:r w:rsidRPr="00AF196A">
              <w:rPr>
                <w:rFonts w:cs="Arial"/>
                <w:szCs w:val="20"/>
                <w:lang w:eastAsia="ar-SA"/>
              </w:rPr>
              <w:t>El servidor público del área administradora del contrato en el Instituto, quien fungirá como responsable de administrar y verificar el cumplimiento de los derechos y obligaciones establecidas en el contrato.</w:t>
            </w:r>
          </w:p>
        </w:tc>
      </w:tr>
      <w:tr w:rsidR="00D05197" w:rsidRPr="00E55616" w14:paraId="11E1957A" w14:textId="77777777" w:rsidTr="00164691">
        <w:trPr>
          <w:trHeight w:val="20"/>
          <w:jc w:val="center"/>
        </w:trPr>
        <w:tc>
          <w:tcPr>
            <w:tcW w:w="2297" w:type="dxa"/>
            <w:shd w:val="clear" w:color="auto" w:fill="auto"/>
          </w:tcPr>
          <w:p w14:paraId="735996A0" w14:textId="77777777" w:rsidR="00D05197" w:rsidRPr="00E55616" w:rsidRDefault="00D05197" w:rsidP="000038FA">
            <w:pPr>
              <w:tabs>
                <w:tab w:val="left" w:pos="-284"/>
              </w:tabs>
              <w:ind w:right="51"/>
              <w:rPr>
                <w:rFonts w:cs="Arial"/>
                <w:b/>
                <w:szCs w:val="20"/>
              </w:rPr>
            </w:pPr>
            <w:r w:rsidRPr="00E55616">
              <w:rPr>
                <w:rFonts w:cs="Arial"/>
                <w:b/>
                <w:szCs w:val="20"/>
              </w:rPr>
              <w:t>Área Contratante y/o Convocante:</w:t>
            </w:r>
          </w:p>
        </w:tc>
        <w:tc>
          <w:tcPr>
            <w:tcW w:w="6990" w:type="dxa"/>
            <w:shd w:val="clear" w:color="auto" w:fill="auto"/>
          </w:tcPr>
          <w:p w14:paraId="4EF46C0A" w14:textId="7C33BE63" w:rsidR="00D05197" w:rsidRPr="00E55616" w:rsidRDefault="00D05197" w:rsidP="004A145F">
            <w:pPr>
              <w:tabs>
                <w:tab w:val="left" w:pos="-284"/>
              </w:tabs>
              <w:ind w:right="51"/>
              <w:rPr>
                <w:rFonts w:cs="Arial"/>
                <w:szCs w:val="20"/>
              </w:rPr>
            </w:pPr>
            <w:r w:rsidRPr="00AF196A">
              <w:rPr>
                <w:rFonts w:cs="Arial"/>
                <w:iCs/>
                <w:szCs w:val="20"/>
                <w:lang w:eastAsia="ar-SA"/>
              </w:rPr>
              <w:t>Es el Área del IMSS-BIENESTAR facultada para llevar a cabo los procedimientos de contratación para la</w:t>
            </w:r>
            <w:r>
              <w:rPr>
                <w:rFonts w:cs="Arial"/>
                <w:iCs/>
                <w:szCs w:val="20"/>
                <w:lang w:eastAsia="ar-SA"/>
              </w:rPr>
              <w:t xml:space="preserve"> contratación de servicios</w:t>
            </w:r>
            <w:r w:rsidRPr="00AF196A">
              <w:rPr>
                <w:rFonts w:cs="Arial"/>
                <w:iCs/>
                <w:szCs w:val="20"/>
                <w:lang w:eastAsia="ar-SA"/>
              </w:rPr>
              <w:t>; para el presente procedimiento de contratación, la facultad recae en la Coordinación de Servicios de Administración del IMSS-BIENESTAR, a través de la División de Adquisiciones</w:t>
            </w:r>
            <w:r w:rsidRPr="00AF196A">
              <w:t>.</w:t>
            </w:r>
          </w:p>
        </w:tc>
      </w:tr>
      <w:tr w:rsidR="00D05197" w:rsidRPr="00E55616" w14:paraId="4B16AEF7" w14:textId="77777777" w:rsidTr="00164691">
        <w:trPr>
          <w:trHeight w:val="20"/>
          <w:jc w:val="center"/>
        </w:trPr>
        <w:tc>
          <w:tcPr>
            <w:tcW w:w="2297" w:type="dxa"/>
            <w:shd w:val="clear" w:color="auto" w:fill="auto"/>
          </w:tcPr>
          <w:p w14:paraId="163014A2" w14:textId="77777777" w:rsidR="00D05197" w:rsidRPr="00E55616" w:rsidRDefault="00D05197" w:rsidP="000038FA">
            <w:pPr>
              <w:tabs>
                <w:tab w:val="left" w:pos="-284"/>
              </w:tabs>
              <w:ind w:right="51"/>
              <w:rPr>
                <w:rFonts w:cs="Arial"/>
                <w:b/>
                <w:szCs w:val="20"/>
              </w:rPr>
            </w:pPr>
            <w:r w:rsidRPr="00E55616">
              <w:rPr>
                <w:rFonts w:cs="Arial"/>
                <w:b/>
                <w:szCs w:val="20"/>
              </w:rPr>
              <w:t>Área Requirente y/o Técnica:</w:t>
            </w:r>
          </w:p>
        </w:tc>
        <w:tc>
          <w:tcPr>
            <w:tcW w:w="6990" w:type="dxa"/>
            <w:shd w:val="clear" w:color="auto" w:fill="auto"/>
          </w:tcPr>
          <w:p w14:paraId="4D943DE1" w14:textId="07683470" w:rsidR="00D05197" w:rsidRPr="00E55616" w:rsidRDefault="00D05197" w:rsidP="00D05197">
            <w:pPr>
              <w:tabs>
                <w:tab w:val="left" w:pos="-284"/>
              </w:tabs>
              <w:ind w:right="51"/>
              <w:rPr>
                <w:rFonts w:cs="Arial"/>
                <w:szCs w:val="20"/>
              </w:rPr>
            </w:pPr>
            <w:r w:rsidRPr="00AF196A">
              <w:rPr>
                <w:rFonts w:cs="Arial"/>
                <w:iCs/>
                <w:szCs w:val="20"/>
                <w:lang w:eastAsia="ar-SA"/>
              </w:rPr>
              <w:t xml:space="preserve">Es el Área del IMSS-BIENESTAR que solicita o requiere formalmente la </w:t>
            </w:r>
            <w:r>
              <w:rPr>
                <w:rFonts w:cs="Arial"/>
                <w:iCs/>
                <w:szCs w:val="20"/>
                <w:lang w:eastAsia="ar-SA"/>
              </w:rPr>
              <w:t>contratación del servicio</w:t>
            </w:r>
            <w:r w:rsidRPr="00AF196A">
              <w:rPr>
                <w:rFonts w:cs="Arial"/>
                <w:iCs/>
                <w:szCs w:val="20"/>
                <w:lang w:eastAsia="ar-SA"/>
              </w:rPr>
              <w:t xml:space="preserve"> o bien aquella que los utilizará; para el presente procedimiento de contratac</w:t>
            </w:r>
            <w:r>
              <w:rPr>
                <w:rFonts w:cs="Arial"/>
                <w:iCs/>
                <w:szCs w:val="20"/>
                <w:lang w:eastAsia="ar-SA"/>
              </w:rPr>
              <w:t>ión, funge como área requirent</w:t>
            </w:r>
            <w:r w:rsidR="00810A35">
              <w:rPr>
                <w:rFonts w:cs="Arial"/>
                <w:iCs/>
                <w:szCs w:val="20"/>
                <w:lang w:eastAsia="ar-SA"/>
              </w:rPr>
              <w:t>e Coordinadora de Padrón de Beneficiarios.</w:t>
            </w:r>
          </w:p>
        </w:tc>
      </w:tr>
      <w:tr w:rsidR="00D05197" w:rsidRPr="00E55616" w14:paraId="4829F110" w14:textId="77777777" w:rsidTr="00164691">
        <w:trPr>
          <w:trHeight w:val="20"/>
          <w:jc w:val="center"/>
        </w:trPr>
        <w:tc>
          <w:tcPr>
            <w:tcW w:w="2297" w:type="dxa"/>
            <w:shd w:val="clear" w:color="auto" w:fill="auto"/>
          </w:tcPr>
          <w:p w14:paraId="4043057C" w14:textId="77777777" w:rsidR="00D05197" w:rsidRPr="00E55616" w:rsidRDefault="00D05197" w:rsidP="000038FA">
            <w:pPr>
              <w:tabs>
                <w:tab w:val="left" w:pos="-284"/>
              </w:tabs>
              <w:ind w:right="51"/>
              <w:rPr>
                <w:rFonts w:cs="Arial"/>
                <w:b/>
                <w:szCs w:val="20"/>
              </w:rPr>
            </w:pPr>
            <w:r w:rsidRPr="00E55616">
              <w:rPr>
                <w:rFonts w:cs="Arial"/>
                <w:b/>
                <w:szCs w:val="20"/>
              </w:rPr>
              <w:t>Certificado Digital:</w:t>
            </w:r>
          </w:p>
        </w:tc>
        <w:tc>
          <w:tcPr>
            <w:tcW w:w="6990" w:type="dxa"/>
            <w:shd w:val="clear" w:color="auto" w:fill="auto"/>
          </w:tcPr>
          <w:p w14:paraId="66363206" w14:textId="77777777" w:rsidR="00D05197" w:rsidRPr="00E55616" w:rsidRDefault="00D05197" w:rsidP="000038FA">
            <w:pPr>
              <w:tabs>
                <w:tab w:val="left" w:pos="-284"/>
              </w:tabs>
              <w:ind w:right="51"/>
              <w:rPr>
                <w:rFonts w:cs="Arial"/>
                <w:szCs w:val="20"/>
              </w:rPr>
            </w:pPr>
            <w:r w:rsidRPr="00E55616">
              <w:rPr>
                <w:rFonts w:cs="Arial"/>
                <w:szCs w:val="20"/>
              </w:rPr>
              <w:t xml:space="preserve">Medio de identificación electrónica que emite el Sistema de Administración Tributaria (SAT) conocido como Firma electrónica Avanzada (Fiel) </w:t>
            </w:r>
          </w:p>
        </w:tc>
      </w:tr>
      <w:tr w:rsidR="00D05197" w:rsidRPr="00E55616" w14:paraId="51F728C2" w14:textId="77777777" w:rsidTr="00164691">
        <w:trPr>
          <w:trHeight w:val="20"/>
          <w:jc w:val="center"/>
        </w:trPr>
        <w:tc>
          <w:tcPr>
            <w:tcW w:w="2297" w:type="dxa"/>
            <w:shd w:val="clear" w:color="auto" w:fill="auto"/>
          </w:tcPr>
          <w:p w14:paraId="0C11C756" w14:textId="77777777" w:rsidR="00D05197" w:rsidRPr="00E55616" w:rsidRDefault="00D05197" w:rsidP="000038FA">
            <w:pPr>
              <w:tabs>
                <w:tab w:val="left" w:pos="-284"/>
              </w:tabs>
              <w:ind w:right="51"/>
              <w:rPr>
                <w:rFonts w:cs="Arial"/>
                <w:b/>
                <w:szCs w:val="20"/>
              </w:rPr>
            </w:pPr>
            <w:r w:rsidRPr="00E55616">
              <w:rPr>
                <w:rFonts w:cs="Arial"/>
                <w:b/>
                <w:szCs w:val="20"/>
              </w:rPr>
              <w:t>CFDI:</w:t>
            </w:r>
          </w:p>
        </w:tc>
        <w:tc>
          <w:tcPr>
            <w:tcW w:w="6990" w:type="dxa"/>
            <w:shd w:val="clear" w:color="auto" w:fill="auto"/>
          </w:tcPr>
          <w:p w14:paraId="2118DD86" w14:textId="77777777" w:rsidR="00D05197" w:rsidRPr="00E55616" w:rsidRDefault="00D05197" w:rsidP="000038FA">
            <w:pPr>
              <w:tabs>
                <w:tab w:val="left" w:pos="-284"/>
              </w:tabs>
              <w:ind w:right="51"/>
              <w:rPr>
                <w:rFonts w:cs="Arial"/>
                <w:szCs w:val="20"/>
              </w:rPr>
            </w:pPr>
            <w:r w:rsidRPr="00E55616">
              <w:rPr>
                <w:rFonts w:cs="Arial"/>
                <w:szCs w:val="20"/>
              </w:rPr>
              <w:t>Comprobante Fiscal Digital por Internet que deberá reunir los requisitos que al efecto prevé el artículo 29-A del Código Fiscal de la Federación.</w:t>
            </w:r>
          </w:p>
        </w:tc>
      </w:tr>
      <w:tr w:rsidR="00D05197" w:rsidRPr="00E55616" w14:paraId="08468142" w14:textId="77777777" w:rsidTr="00164691">
        <w:trPr>
          <w:trHeight w:val="20"/>
          <w:jc w:val="center"/>
        </w:trPr>
        <w:tc>
          <w:tcPr>
            <w:tcW w:w="2297" w:type="dxa"/>
            <w:shd w:val="clear" w:color="auto" w:fill="auto"/>
          </w:tcPr>
          <w:p w14:paraId="11E37478" w14:textId="77777777" w:rsidR="00D05197" w:rsidRPr="00E55616" w:rsidRDefault="00D05197" w:rsidP="000038FA">
            <w:pPr>
              <w:tabs>
                <w:tab w:val="left" w:pos="-284"/>
              </w:tabs>
              <w:ind w:right="51"/>
              <w:rPr>
                <w:rFonts w:cs="Arial"/>
                <w:b/>
                <w:szCs w:val="20"/>
              </w:rPr>
            </w:pPr>
            <w:r w:rsidRPr="00E55616">
              <w:rPr>
                <w:rFonts w:cs="Arial"/>
                <w:b/>
                <w:szCs w:val="20"/>
              </w:rPr>
              <w:t>CompraNet:</w:t>
            </w:r>
          </w:p>
        </w:tc>
        <w:tc>
          <w:tcPr>
            <w:tcW w:w="6990" w:type="dxa"/>
            <w:shd w:val="clear" w:color="auto" w:fill="auto"/>
          </w:tcPr>
          <w:p w14:paraId="5DF7D8D6" w14:textId="68A9AE54" w:rsidR="00D05197" w:rsidRPr="00E55616" w:rsidRDefault="00D05197" w:rsidP="000038FA">
            <w:pPr>
              <w:tabs>
                <w:tab w:val="left" w:pos="-284"/>
              </w:tabs>
              <w:ind w:right="51"/>
              <w:rPr>
                <w:rFonts w:cs="Arial"/>
                <w:b/>
                <w:szCs w:val="20"/>
              </w:rPr>
            </w:pPr>
            <w:r w:rsidRPr="00E55616">
              <w:rPr>
                <w:rFonts w:cs="Arial"/>
                <w:szCs w:val="20"/>
              </w:rPr>
              <w:t>Sistema Electrónico de Información Pública Gubernamental sobre Adquisiciones, Arrendamientos y Servicios administrado por la Oficialía Mayor en la Secretaría de Hacienda y Crédito Público</w:t>
            </w:r>
            <w:r>
              <w:rPr>
                <w:rFonts w:cs="Arial"/>
                <w:szCs w:val="20"/>
              </w:rPr>
              <w:t xml:space="preserve"> (CompraNet </w:t>
            </w:r>
            <w:r w:rsidR="00084C9F">
              <w:rPr>
                <w:rFonts w:cs="Arial"/>
                <w:szCs w:val="20"/>
              </w:rPr>
              <w:t>2024</w:t>
            </w:r>
            <w:r>
              <w:rPr>
                <w:rFonts w:cs="Arial"/>
                <w:szCs w:val="20"/>
              </w:rPr>
              <w:t>)</w:t>
            </w:r>
            <w:r w:rsidRPr="00E55616">
              <w:rPr>
                <w:rFonts w:cs="Arial"/>
                <w:szCs w:val="20"/>
              </w:rPr>
              <w:t>.</w:t>
            </w:r>
            <w:r>
              <w:t xml:space="preserve"> </w:t>
            </w:r>
            <w:hyperlink r:id="rId8" w:history="1">
              <w:r w:rsidRPr="00637800">
                <w:rPr>
                  <w:rStyle w:val="Hipervnculo"/>
                  <w:rFonts w:cs="Arial"/>
                  <w:szCs w:val="20"/>
                </w:rPr>
                <w:t>https://upcp-compranet.hacienda.gob.mx/</w:t>
              </w:r>
            </w:hyperlink>
            <w:r w:rsidR="004A145F">
              <w:rPr>
                <w:rStyle w:val="Hipervnculo"/>
                <w:rFonts w:cs="Arial"/>
                <w:szCs w:val="20"/>
              </w:rPr>
              <w:t>.</w:t>
            </w:r>
            <w:r>
              <w:rPr>
                <w:rFonts w:cs="Arial"/>
                <w:szCs w:val="20"/>
              </w:rPr>
              <w:t xml:space="preserve"> </w:t>
            </w:r>
          </w:p>
        </w:tc>
      </w:tr>
      <w:tr w:rsidR="00D05197" w:rsidRPr="00E55616" w14:paraId="2734A5CF" w14:textId="77777777" w:rsidTr="00164691">
        <w:trPr>
          <w:trHeight w:val="20"/>
          <w:jc w:val="center"/>
        </w:trPr>
        <w:tc>
          <w:tcPr>
            <w:tcW w:w="2297" w:type="dxa"/>
            <w:shd w:val="clear" w:color="auto" w:fill="auto"/>
          </w:tcPr>
          <w:p w14:paraId="13D96997" w14:textId="77777777" w:rsidR="00D05197" w:rsidRPr="00E55616" w:rsidRDefault="00D05197" w:rsidP="000038FA">
            <w:pPr>
              <w:tabs>
                <w:tab w:val="left" w:pos="-284"/>
              </w:tabs>
              <w:ind w:right="51"/>
              <w:rPr>
                <w:rFonts w:cs="Arial"/>
                <w:b/>
                <w:szCs w:val="20"/>
              </w:rPr>
            </w:pPr>
            <w:r w:rsidRPr="00E55616">
              <w:rPr>
                <w:rFonts w:cs="Arial"/>
                <w:b/>
                <w:szCs w:val="20"/>
              </w:rPr>
              <w:t>Contrato:</w:t>
            </w:r>
          </w:p>
        </w:tc>
        <w:tc>
          <w:tcPr>
            <w:tcW w:w="6990" w:type="dxa"/>
            <w:shd w:val="clear" w:color="auto" w:fill="auto"/>
          </w:tcPr>
          <w:p w14:paraId="16B48A91" w14:textId="77777777" w:rsidR="00D05197" w:rsidRPr="00E55616" w:rsidRDefault="00D05197" w:rsidP="000038FA">
            <w:pPr>
              <w:tabs>
                <w:tab w:val="left" w:pos="-284"/>
              </w:tabs>
              <w:ind w:right="51"/>
              <w:rPr>
                <w:rFonts w:cs="Arial"/>
                <w:b/>
                <w:szCs w:val="20"/>
              </w:rPr>
            </w:pPr>
            <w:r w:rsidRPr="00E55616">
              <w:rPr>
                <w:rFonts w:cs="Arial"/>
                <w:szCs w:val="20"/>
              </w:rPr>
              <w:t>Acuerdo de voluntades para crear o transferir derechos y obligaciones, y a través del cual se formaliza la prestación de los servicios.</w:t>
            </w:r>
          </w:p>
        </w:tc>
      </w:tr>
      <w:tr w:rsidR="00D05197" w:rsidRPr="00E55616" w14:paraId="081E0EF7" w14:textId="77777777" w:rsidTr="00164691">
        <w:trPr>
          <w:trHeight w:val="20"/>
          <w:jc w:val="center"/>
        </w:trPr>
        <w:tc>
          <w:tcPr>
            <w:tcW w:w="2297" w:type="dxa"/>
            <w:shd w:val="clear" w:color="auto" w:fill="auto"/>
          </w:tcPr>
          <w:p w14:paraId="29C9B477" w14:textId="77777777" w:rsidR="00D05197" w:rsidRPr="00E55616" w:rsidRDefault="00D05197" w:rsidP="000038FA">
            <w:pPr>
              <w:tabs>
                <w:tab w:val="left" w:pos="-284"/>
              </w:tabs>
              <w:ind w:right="51"/>
              <w:rPr>
                <w:rFonts w:cs="Arial"/>
                <w:b/>
                <w:szCs w:val="20"/>
              </w:rPr>
            </w:pPr>
            <w:r w:rsidRPr="00E55616">
              <w:rPr>
                <w:rFonts w:cs="Arial"/>
                <w:b/>
                <w:szCs w:val="20"/>
              </w:rPr>
              <w:t>Convocatoria:</w:t>
            </w:r>
          </w:p>
        </w:tc>
        <w:tc>
          <w:tcPr>
            <w:tcW w:w="6990" w:type="dxa"/>
            <w:shd w:val="clear" w:color="auto" w:fill="auto"/>
          </w:tcPr>
          <w:p w14:paraId="3A1D10E6" w14:textId="77777777" w:rsidR="00D05197" w:rsidRPr="00E55616" w:rsidRDefault="00D05197" w:rsidP="000038FA">
            <w:pPr>
              <w:tabs>
                <w:tab w:val="left" w:pos="-284"/>
              </w:tabs>
              <w:ind w:right="51"/>
              <w:rPr>
                <w:rFonts w:cs="Arial"/>
                <w:b/>
                <w:szCs w:val="20"/>
              </w:rPr>
            </w:pPr>
            <w:r w:rsidRPr="00E55616">
              <w:rPr>
                <w:rFonts w:cs="Arial"/>
                <w:szCs w:val="20"/>
              </w:rPr>
              <w:t>El documento que contiene los requisitos de carácter legal, técnico y económico con respecto de los servicios objeto de la contratación y las personas interesadas en prestarlos; así como los términos a que se sujetará el procedimiento de contratación respectivo y los derechos y obligaciones de las partes.</w:t>
            </w:r>
          </w:p>
        </w:tc>
      </w:tr>
      <w:tr w:rsidR="00D05197" w:rsidRPr="00E55616" w14:paraId="1FC4B8B2" w14:textId="77777777" w:rsidTr="00164691">
        <w:trPr>
          <w:trHeight w:val="20"/>
          <w:jc w:val="center"/>
        </w:trPr>
        <w:tc>
          <w:tcPr>
            <w:tcW w:w="2297" w:type="dxa"/>
            <w:shd w:val="clear" w:color="auto" w:fill="auto"/>
          </w:tcPr>
          <w:p w14:paraId="0430D12E" w14:textId="77777777" w:rsidR="00D05197" w:rsidRPr="00E55616" w:rsidRDefault="00D05197" w:rsidP="000038FA">
            <w:pPr>
              <w:tabs>
                <w:tab w:val="left" w:pos="-284"/>
              </w:tabs>
              <w:ind w:right="51"/>
              <w:rPr>
                <w:rFonts w:cs="Arial"/>
                <w:b/>
                <w:szCs w:val="20"/>
              </w:rPr>
            </w:pPr>
            <w:r w:rsidRPr="00E55616">
              <w:rPr>
                <w:rFonts w:cs="Arial"/>
                <w:b/>
                <w:szCs w:val="20"/>
              </w:rPr>
              <w:t>Domicilio de la Convocante:</w:t>
            </w:r>
          </w:p>
        </w:tc>
        <w:tc>
          <w:tcPr>
            <w:tcW w:w="6990" w:type="dxa"/>
            <w:shd w:val="clear" w:color="auto" w:fill="auto"/>
          </w:tcPr>
          <w:p w14:paraId="5FD59512" w14:textId="12E716A0" w:rsidR="00D05197" w:rsidRPr="00E55616" w:rsidRDefault="008571C8" w:rsidP="000038FA">
            <w:pPr>
              <w:tabs>
                <w:tab w:val="left" w:pos="-284"/>
              </w:tabs>
              <w:ind w:right="51"/>
              <w:rPr>
                <w:rFonts w:cs="Arial"/>
                <w:szCs w:val="20"/>
              </w:rPr>
            </w:pPr>
            <w:r w:rsidRPr="00AF196A">
              <w:t xml:space="preserve">Gustavo E. Campa, Número 54, </w:t>
            </w:r>
            <w:r w:rsidR="004A145F">
              <w:t xml:space="preserve">Piso 1, </w:t>
            </w:r>
            <w:r w:rsidRPr="00AF196A">
              <w:t xml:space="preserve">Colonia Guadalupe </w:t>
            </w:r>
            <w:proofErr w:type="spellStart"/>
            <w:r w:rsidRPr="00AF196A">
              <w:t>Inn</w:t>
            </w:r>
            <w:proofErr w:type="spellEnd"/>
            <w:r w:rsidRPr="00AF196A">
              <w:t>, Demarcación Territorial Álvaro Obregón, Código Postal 01020, Ciudad de México</w:t>
            </w:r>
            <w:r>
              <w:t>.</w:t>
            </w:r>
          </w:p>
        </w:tc>
      </w:tr>
      <w:tr w:rsidR="00D05197" w:rsidRPr="00E55616" w14:paraId="016EB51E" w14:textId="77777777" w:rsidTr="00164691">
        <w:trPr>
          <w:trHeight w:val="20"/>
          <w:jc w:val="center"/>
        </w:trPr>
        <w:tc>
          <w:tcPr>
            <w:tcW w:w="2297" w:type="dxa"/>
            <w:shd w:val="clear" w:color="auto" w:fill="auto"/>
          </w:tcPr>
          <w:p w14:paraId="58EE4061" w14:textId="77777777" w:rsidR="00D05197" w:rsidRPr="00E55616" w:rsidRDefault="00D05197" w:rsidP="000038FA">
            <w:pPr>
              <w:tabs>
                <w:tab w:val="left" w:pos="-284"/>
              </w:tabs>
              <w:ind w:right="51"/>
              <w:rPr>
                <w:rFonts w:cs="Arial"/>
                <w:b/>
                <w:szCs w:val="20"/>
              </w:rPr>
            </w:pPr>
            <w:r w:rsidRPr="00E55616">
              <w:rPr>
                <w:rFonts w:cs="Arial"/>
                <w:b/>
                <w:szCs w:val="20"/>
              </w:rPr>
              <w:lastRenderedPageBreak/>
              <w:t>Identificación:</w:t>
            </w:r>
          </w:p>
        </w:tc>
        <w:tc>
          <w:tcPr>
            <w:tcW w:w="6990" w:type="dxa"/>
            <w:shd w:val="clear" w:color="auto" w:fill="auto"/>
          </w:tcPr>
          <w:p w14:paraId="4728C086" w14:textId="77777777" w:rsidR="00D05197" w:rsidRPr="00E55616" w:rsidRDefault="00D05197" w:rsidP="000038FA">
            <w:pPr>
              <w:tabs>
                <w:tab w:val="left" w:pos="-284"/>
              </w:tabs>
              <w:ind w:right="51"/>
              <w:rPr>
                <w:rFonts w:cs="Arial"/>
                <w:b/>
                <w:szCs w:val="20"/>
              </w:rPr>
            </w:pPr>
            <w:r w:rsidRPr="00E55616">
              <w:rPr>
                <w:rFonts w:cs="Arial"/>
                <w:szCs w:val="20"/>
              </w:rPr>
              <w:t>Identificación oficial vigente con fotografía (Credencial del IFE o INE, Cartilla Militar, Pasaporte o Cédula Profesional).</w:t>
            </w:r>
          </w:p>
        </w:tc>
      </w:tr>
      <w:tr w:rsidR="00D05197" w:rsidRPr="00E55616" w14:paraId="0B89298C" w14:textId="77777777" w:rsidTr="00164691">
        <w:trPr>
          <w:trHeight w:val="20"/>
          <w:jc w:val="center"/>
        </w:trPr>
        <w:tc>
          <w:tcPr>
            <w:tcW w:w="2297" w:type="dxa"/>
            <w:shd w:val="clear" w:color="auto" w:fill="auto"/>
          </w:tcPr>
          <w:p w14:paraId="0F26EA9C" w14:textId="77777777" w:rsidR="00D05197" w:rsidRPr="00E55616" w:rsidRDefault="00D05197" w:rsidP="000038FA">
            <w:pPr>
              <w:tabs>
                <w:tab w:val="left" w:pos="-284"/>
              </w:tabs>
              <w:ind w:right="51"/>
              <w:rPr>
                <w:rFonts w:cs="Arial"/>
                <w:b/>
                <w:szCs w:val="20"/>
              </w:rPr>
            </w:pPr>
            <w:r w:rsidRPr="00E55616">
              <w:rPr>
                <w:rFonts w:cs="Arial"/>
                <w:b/>
                <w:szCs w:val="20"/>
              </w:rPr>
              <w:t>Licitante:</w:t>
            </w:r>
          </w:p>
        </w:tc>
        <w:tc>
          <w:tcPr>
            <w:tcW w:w="6990" w:type="dxa"/>
            <w:shd w:val="clear" w:color="auto" w:fill="auto"/>
          </w:tcPr>
          <w:p w14:paraId="63032AAD" w14:textId="77777777" w:rsidR="00D05197" w:rsidRPr="00E55616" w:rsidRDefault="00D05197" w:rsidP="000038FA">
            <w:pPr>
              <w:tabs>
                <w:tab w:val="left" w:pos="-284"/>
              </w:tabs>
              <w:ind w:right="51"/>
              <w:rPr>
                <w:rFonts w:cs="Arial"/>
                <w:szCs w:val="20"/>
              </w:rPr>
            </w:pPr>
            <w:r w:rsidRPr="00E55616">
              <w:rPr>
                <w:rFonts w:cs="Arial"/>
                <w:szCs w:val="20"/>
              </w:rPr>
              <w:t>Persona física o moral que participe en el presente procedimiento de Invitación a cuando menos Tres Personas.</w:t>
            </w:r>
          </w:p>
        </w:tc>
      </w:tr>
      <w:tr w:rsidR="00D05197" w:rsidRPr="00E55616" w14:paraId="36C81302" w14:textId="77777777" w:rsidTr="00164691">
        <w:trPr>
          <w:trHeight w:val="20"/>
          <w:jc w:val="center"/>
        </w:trPr>
        <w:tc>
          <w:tcPr>
            <w:tcW w:w="2297" w:type="dxa"/>
            <w:shd w:val="clear" w:color="auto" w:fill="auto"/>
          </w:tcPr>
          <w:p w14:paraId="280B90DD" w14:textId="77777777" w:rsidR="00D05197" w:rsidRPr="00E55616" w:rsidRDefault="00D05197" w:rsidP="000038FA">
            <w:pPr>
              <w:tabs>
                <w:tab w:val="left" w:pos="-284"/>
              </w:tabs>
              <w:ind w:right="51"/>
              <w:rPr>
                <w:rFonts w:cs="Arial"/>
                <w:b/>
                <w:szCs w:val="20"/>
              </w:rPr>
            </w:pPr>
            <w:r w:rsidRPr="00E55616">
              <w:rPr>
                <w:rFonts w:cs="Arial"/>
                <w:b/>
                <w:szCs w:val="20"/>
              </w:rPr>
              <w:t>Partida o concepto:</w:t>
            </w:r>
          </w:p>
        </w:tc>
        <w:tc>
          <w:tcPr>
            <w:tcW w:w="6990" w:type="dxa"/>
            <w:shd w:val="clear" w:color="auto" w:fill="auto"/>
          </w:tcPr>
          <w:p w14:paraId="5EC1402E" w14:textId="77777777" w:rsidR="00D05197" w:rsidRPr="00E55616" w:rsidRDefault="00D05197" w:rsidP="000038FA">
            <w:pPr>
              <w:tabs>
                <w:tab w:val="left" w:pos="-284"/>
              </w:tabs>
              <w:ind w:right="51"/>
              <w:rPr>
                <w:rFonts w:cs="Arial"/>
                <w:szCs w:val="20"/>
              </w:rPr>
            </w:pPr>
            <w:r w:rsidRPr="00E55616">
              <w:rPr>
                <w:rFonts w:cs="Arial"/>
                <w:szCs w:val="20"/>
              </w:rPr>
              <w:t>División o desglose de los servicios a contratar, para diferenciarlos unos de otros, clasificarlos o agruparlos.</w:t>
            </w:r>
          </w:p>
        </w:tc>
      </w:tr>
      <w:tr w:rsidR="00D05197" w:rsidRPr="00E55616" w14:paraId="158BE3B6" w14:textId="77777777" w:rsidTr="00164691">
        <w:trPr>
          <w:trHeight w:val="20"/>
          <w:jc w:val="center"/>
        </w:trPr>
        <w:tc>
          <w:tcPr>
            <w:tcW w:w="2297" w:type="dxa"/>
            <w:shd w:val="clear" w:color="auto" w:fill="auto"/>
          </w:tcPr>
          <w:p w14:paraId="348DF597" w14:textId="77777777" w:rsidR="00D05197" w:rsidRPr="00E55616" w:rsidRDefault="00D05197" w:rsidP="000038FA">
            <w:pPr>
              <w:tabs>
                <w:tab w:val="left" w:pos="-284"/>
              </w:tabs>
              <w:ind w:right="51"/>
              <w:rPr>
                <w:rFonts w:cs="Arial"/>
                <w:b/>
                <w:szCs w:val="20"/>
              </w:rPr>
            </w:pPr>
            <w:r w:rsidRPr="00E55616">
              <w:rPr>
                <w:rFonts w:cs="Arial"/>
                <w:b/>
                <w:szCs w:val="20"/>
              </w:rPr>
              <w:t>Proveedor:</w:t>
            </w:r>
          </w:p>
        </w:tc>
        <w:tc>
          <w:tcPr>
            <w:tcW w:w="6990" w:type="dxa"/>
          </w:tcPr>
          <w:p w14:paraId="45136EBB" w14:textId="77777777" w:rsidR="00D05197" w:rsidRPr="00DF1393" w:rsidRDefault="00D05197" w:rsidP="008571C8">
            <w:pPr>
              <w:tabs>
                <w:tab w:val="left" w:pos="-284"/>
              </w:tabs>
              <w:ind w:right="51"/>
              <w:rPr>
                <w:rFonts w:cs="Arial"/>
                <w:szCs w:val="20"/>
              </w:rPr>
            </w:pPr>
            <w:r w:rsidRPr="00DF1393">
              <w:rPr>
                <w:rFonts w:cs="Arial"/>
                <w:szCs w:val="20"/>
                <w:lang w:eastAsia="ar-SA"/>
              </w:rPr>
              <w:t>La persona física o moral a quien se adjudique el bien o servicio materia de la convocatoria y con quien</w:t>
            </w:r>
            <w:r w:rsidR="008571C8">
              <w:rPr>
                <w:rFonts w:cs="Arial"/>
                <w:szCs w:val="20"/>
                <w:lang w:eastAsia="ar-SA"/>
              </w:rPr>
              <w:t xml:space="preserve"> el IMSS BIENESTAR</w:t>
            </w:r>
            <w:r w:rsidRPr="00DF1393">
              <w:rPr>
                <w:rFonts w:cs="Arial"/>
                <w:szCs w:val="20"/>
                <w:lang w:eastAsia="ar-SA"/>
              </w:rPr>
              <w:t xml:space="preserve"> celebrar</w:t>
            </w:r>
            <w:r w:rsidR="008571C8">
              <w:rPr>
                <w:rFonts w:cs="Arial"/>
                <w:szCs w:val="20"/>
                <w:lang w:eastAsia="ar-SA"/>
              </w:rPr>
              <w:t>á</w:t>
            </w:r>
            <w:r w:rsidRPr="00DF1393">
              <w:rPr>
                <w:rFonts w:cs="Arial"/>
                <w:szCs w:val="20"/>
                <w:lang w:eastAsia="ar-SA"/>
              </w:rPr>
              <w:t xml:space="preserve"> el contrato derivado del presente procedimiento.</w:t>
            </w:r>
          </w:p>
        </w:tc>
      </w:tr>
      <w:tr w:rsidR="00D05197" w:rsidRPr="00E55616" w14:paraId="608F5E2E" w14:textId="77777777" w:rsidTr="00164691">
        <w:trPr>
          <w:trHeight w:val="20"/>
          <w:jc w:val="center"/>
        </w:trPr>
        <w:tc>
          <w:tcPr>
            <w:tcW w:w="2297" w:type="dxa"/>
            <w:shd w:val="clear" w:color="auto" w:fill="auto"/>
          </w:tcPr>
          <w:p w14:paraId="32AB868C" w14:textId="77777777" w:rsidR="00D05197" w:rsidRPr="00E55616" w:rsidRDefault="00D05197" w:rsidP="000038FA">
            <w:pPr>
              <w:tabs>
                <w:tab w:val="left" w:pos="-284"/>
              </w:tabs>
              <w:ind w:right="51"/>
              <w:rPr>
                <w:rFonts w:cs="Arial"/>
                <w:b/>
                <w:szCs w:val="20"/>
              </w:rPr>
            </w:pPr>
            <w:r w:rsidRPr="00E55616">
              <w:rPr>
                <w:rFonts w:cs="Arial"/>
                <w:b/>
                <w:szCs w:val="20"/>
              </w:rPr>
              <w:t>Reglamento:</w:t>
            </w:r>
          </w:p>
        </w:tc>
        <w:tc>
          <w:tcPr>
            <w:tcW w:w="6990" w:type="dxa"/>
            <w:shd w:val="clear" w:color="auto" w:fill="auto"/>
          </w:tcPr>
          <w:p w14:paraId="795582FF" w14:textId="77777777" w:rsidR="00D05197" w:rsidRPr="00E55616" w:rsidRDefault="00D05197" w:rsidP="000038FA">
            <w:pPr>
              <w:tabs>
                <w:tab w:val="left" w:pos="-284"/>
              </w:tabs>
              <w:ind w:right="51"/>
              <w:rPr>
                <w:rFonts w:cs="Arial"/>
                <w:szCs w:val="20"/>
              </w:rPr>
            </w:pPr>
            <w:r w:rsidRPr="00E55616">
              <w:rPr>
                <w:rFonts w:cs="Arial"/>
                <w:szCs w:val="20"/>
              </w:rPr>
              <w:t>Reglamento de la Ley de Adquisiciones, Arrendamientos y Servicios del Sector Público.</w:t>
            </w:r>
          </w:p>
        </w:tc>
      </w:tr>
      <w:tr w:rsidR="00D05197" w:rsidRPr="00E55616" w14:paraId="05AA393F" w14:textId="77777777" w:rsidTr="00164691">
        <w:trPr>
          <w:trHeight w:val="20"/>
          <w:jc w:val="center"/>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771CFA20" w14:textId="77777777" w:rsidR="00D05197" w:rsidRPr="00E55616" w:rsidRDefault="00D05197" w:rsidP="000038FA">
            <w:pPr>
              <w:tabs>
                <w:tab w:val="left" w:pos="-284"/>
              </w:tabs>
              <w:ind w:right="51"/>
              <w:rPr>
                <w:rFonts w:cs="Arial"/>
                <w:b/>
                <w:szCs w:val="20"/>
              </w:rPr>
            </w:pPr>
            <w:r w:rsidRPr="00E55616">
              <w:rPr>
                <w:rFonts w:cs="Arial"/>
                <w:b/>
                <w:szCs w:val="20"/>
              </w:rPr>
              <w:t>Solvente:</w:t>
            </w:r>
          </w:p>
        </w:tc>
        <w:tc>
          <w:tcPr>
            <w:tcW w:w="6990" w:type="dxa"/>
            <w:tcBorders>
              <w:top w:val="single" w:sz="4" w:space="0" w:color="auto"/>
              <w:left w:val="single" w:sz="4" w:space="0" w:color="auto"/>
              <w:bottom w:val="single" w:sz="4" w:space="0" w:color="auto"/>
              <w:right w:val="single" w:sz="4" w:space="0" w:color="auto"/>
            </w:tcBorders>
            <w:shd w:val="clear" w:color="auto" w:fill="auto"/>
          </w:tcPr>
          <w:p w14:paraId="2DB4A1A6" w14:textId="77777777" w:rsidR="00D05197" w:rsidRPr="00E55616" w:rsidRDefault="00D05197" w:rsidP="000038FA">
            <w:pPr>
              <w:tabs>
                <w:tab w:val="left" w:pos="-284"/>
              </w:tabs>
              <w:ind w:right="51"/>
              <w:rPr>
                <w:rFonts w:cs="Arial"/>
                <w:szCs w:val="20"/>
              </w:rPr>
            </w:pPr>
            <w:r w:rsidRPr="00E55616">
              <w:rPr>
                <w:rFonts w:cs="Arial"/>
                <w:szCs w:val="20"/>
              </w:rPr>
              <w:t>Propuesta que cumple con los requisitos legales, técnicos y económicos establecidos en la Convocatoria a la Invitación a cuando Menos Tres Personas y que, en consecuencia, garantiza el cumplimiento de las obligaciones derivadas del Contrato correspondiente.</w:t>
            </w:r>
          </w:p>
        </w:tc>
      </w:tr>
    </w:tbl>
    <w:p w14:paraId="6E62D47D" w14:textId="77777777" w:rsidR="00D05197" w:rsidRDefault="00D05197" w:rsidP="004E7ADA">
      <w:pPr>
        <w:spacing w:after="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D05197" w:rsidRPr="00E55616" w14:paraId="796CFD12" w14:textId="77777777" w:rsidTr="00CC2E06">
        <w:trPr>
          <w:jc w:val="center"/>
        </w:trPr>
        <w:tc>
          <w:tcPr>
            <w:tcW w:w="9287" w:type="dxa"/>
            <w:gridSpan w:val="2"/>
            <w:tcBorders>
              <w:top w:val="nil"/>
              <w:left w:val="nil"/>
              <w:right w:val="nil"/>
            </w:tcBorders>
            <w:shd w:val="clear" w:color="auto" w:fill="auto"/>
          </w:tcPr>
          <w:p w14:paraId="607EBEDD" w14:textId="77777777" w:rsidR="00D05197" w:rsidRPr="001D64BD" w:rsidRDefault="00D05197" w:rsidP="000038FA">
            <w:pPr>
              <w:tabs>
                <w:tab w:val="left" w:pos="-284"/>
              </w:tabs>
              <w:ind w:right="51"/>
              <w:rPr>
                <w:rFonts w:cs="Arial"/>
                <w:b/>
                <w:szCs w:val="20"/>
              </w:rPr>
            </w:pPr>
            <w:r w:rsidRPr="00E55616">
              <w:rPr>
                <w:rFonts w:cs="Arial"/>
                <w:b/>
                <w:szCs w:val="20"/>
              </w:rPr>
              <w:t>LISTA DE SIGLAS Y ACRÓNIMOS UTILIZADOS</w:t>
            </w:r>
          </w:p>
        </w:tc>
      </w:tr>
      <w:tr w:rsidR="00D05197" w:rsidRPr="00E55616" w14:paraId="220ACF63" w14:textId="77777777" w:rsidTr="00CC2E06">
        <w:trPr>
          <w:jc w:val="center"/>
        </w:trPr>
        <w:tc>
          <w:tcPr>
            <w:tcW w:w="2297" w:type="dxa"/>
            <w:shd w:val="clear" w:color="auto" w:fill="auto"/>
          </w:tcPr>
          <w:p w14:paraId="6535A51B" w14:textId="77777777" w:rsidR="00D05197" w:rsidRPr="00E55616" w:rsidRDefault="00D05197" w:rsidP="000038FA">
            <w:pPr>
              <w:tabs>
                <w:tab w:val="left" w:pos="-284"/>
              </w:tabs>
              <w:ind w:right="51"/>
              <w:rPr>
                <w:rFonts w:cs="Arial"/>
                <w:b/>
                <w:szCs w:val="20"/>
              </w:rPr>
            </w:pPr>
            <w:r w:rsidRPr="00E55616">
              <w:rPr>
                <w:rFonts w:cs="Arial"/>
                <w:b/>
                <w:szCs w:val="20"/>
              </w:rPr>
              <w:t>LAASSP:</w:t>
            </w:r>
          </w:p>
        </w:tc>
        <w:tc>
          <w:tcPr>
            <w:tcW w:w="6990" w:type="dxa"/>
            <w:shd w:val="clear" w:color="auto" w:fill="auto"/>
          </w:tcPr>
          <w:p w14:paraId="560BE987" w14:textId="77777777" w:rsidR="00D05197" w:rsidRPr="00E55616" w:rsidRDefault="00D05197" w:rsidP="000038FA">
            <w:pPr>
              <w:tabs>
                <w:tab w:val="left" w:pos="-284"/>
              </w:tabs>
              <w:ind w:right="51"/>
              <w:rPr>
                <w:rFonts w:cs="Arial"/>
                <w:szCs w:val="20"/>
              </w:rPr>
            </w:pPr>
            <w:r w:rsidRPr="00E55616">
              <w:rPr>
                <w:rFonts w:cs="Arial"/>
                <w:szCs w:val="20"/>
              </w:rPr>
              <w:t>Ley de Adquisiciones, Arrendamientos y Servicios del Sector Público.</w:t>
            </w:r>
          </w:p>
        </w:tc>
      </w:tr>
      <w:tr w:rsidR="00D05197" w:rsidRPr="00E55616" w14:paraId="616F5735" w14:textId="77777777" w:rsidTr="00CC2E06">
        <w:trPr>
          <w:jc w:val="center"/>
        </w:trPr>
        <w:tc>
          <w:tcPr>
            <w:tcW w:w="2297" w:type="dxa"/>
            <w:shd w:val="clear" w:color="auto" w:fill="auto"/>
          </w:tcPr>
          <w:p w14:paraId="13C2DFA9" w14:textId="77777777" w:rsidR="00D05197" w:rsidRPr="00E55616" w:rsidRDefault="00D05197" w:rsidP="000038FA">
            <w:pPr>
              <w:tabs>
                <w:tab w:val="left" w:pos="-284"/>
              </w:tabs>
              <w:ind w:right="51"/>
              <w:rPr>
                <w:rFonts w:cs="Arial"/>
                <w:b/>
                <w:szCs w:val="20"/>
              </w:rPr>
            </w:pPr>
            <w:r w:rsidRPr="00E55616">
              <w:rPr>
                <w:rFonts w:cs="Arial"/>
                <w:b/>
                <w:szCs w:val="20"/>
              </w:rPr>
              <w:t>MIPYMES:</w:t>
            </w:r>
          </w:p>
        </w:tc>
        <w:tc>
          <w:tcPr>
            <w:tcW w:w="6990" w:type="dxa"/>
            <w:shd w:val="clear" w:color="auto" w:fill="auto"/>
          </w:tcPr>
          <w:p w14:paraId="360B0FF1" w14:textId="77777777" w:rsidR="00D05197" w:rsidRPr="00E55616" w:rsidRDefault="00D05197" w:rsidP="000038FA">
            <w:pPr>
              <w:tabs>
                <w:tab w:val="left" w:pos="-284"/>
              </w:tabs>
              <w:ind w:right="51"/>
              <w:rPr>
                <w:rFonts w:cs="Arial"/>
                <w:szCs w:val="20"/>
              </w:rPr>
            </w:pPr>
            <w:r w:rsidRPr="00E55616">
              <w:rPr>
                <w:rFonts w:cs="Arial"/>
                <w:szCs w:val="20"/>
              </w:rPr>
              <w:t>Las micro, pequeñas y medianas empresas de nacionalidad mexicana.</w:t>
            </w:r>
          </w:p>
        </w:tc>
      </w:tr>
      <w:tr w:rsidR="00D05197" w:rsidRPr="00E55616" w14:paraId="5C943BA5" w14:textId="77777777" w:rsidTr="00CC2E06">
        <w:trPr>
          <w:jc w:val="center"/>
        </w:trPr>
        <w:tc>
          <w:tcPr>
            <w:tcW w:w="2297" w:type="dxa"/>
            <w:shd w:val="clear" w:color="auto" w:fill="auto"/>
          </w:tcPr>
          <w:p w14:paraId="0771711C" w14:textId="77777777" w:rsidR="00D05197" w:rsidRPr="00E55616" w:rsidRDefault="00D05197" w:rsidP="000038FA">
            <w:pPr>
              <w:tabs>
                <w:tab w:val="left" w:pos="-284"/>
              </w:tabs>
              <w:ind w:right="51"/>
              <w:rPr>
                <w:rFonts w:cs="Arial"/>
                <w:b/>
                <w:szCs w:val="20"/>
              </w:rPr>
            </w:pPr>
            <w:r w:rsidRPr="00E55616">
              <w:rPr>
                <w:rFonts w:cs="Arial"/>
                <w:b/>
                <w:szCs w:val="20"/>
              </w:rPr>
              <w:t>SAT:</w:t>
            </w:r>
          </w:p>
        </w:tc>
        <w:tc>
          <w:tcPr>
            <w:tcW w:w="6990" w:type="dxa"/>
            <w:shd w:val="clear" w:color="auto" w:fill="auto"/>
          </w:tcPr>
          <w:p w14:paraId="260D0562" w14:textId="77777777" w:rsidR="00D05197" w:rsidRPr="00E55616" w:rsidRDefault="00D05197" w:rsidP="000038FA">
            <w:pPr>
              <w:tabs>
                <w:tab w:val="left" w:pos="-284"/>
              </w:tabs>
              <w:ind w:right="51"/>
              <w:rPr>
                <w:rFonts w:cs="Arial"/>
                <w:szCs w:val="20"/>
              </w:rPr>
            </w:pPr>
            <w:r w:rsidRPr="00E55616">
              <w:rPr>
                <w:rFonts w:cs="Arial"/>
                <w:szCs w:val="20"/>
              </w:rPr>
              <w:t>Servicio de Administración Tributaria.</w:t>
            </w:r>
          </w:p>
        </w:tc>
      </w:tr>
      <w:tr w:rsidR="00D05197" w:rsidRPr="00E55616" w14:paraId="17598479" w14:textId="77777777" w:rsidTr="00CC2E06">
        <w:trPr>
          <w:jc w:val="center"/>
        </w:trPr>
        <w:tc>
          <w:tcPr>
            <w:tcW w:w="2297" w:type="dxa"/>
            <w:shd w:val="clear" w:color="auto" w:fill="auto"/>
          </w:tcPr>
          <w:p w14:paraId="3DC107E0" w14:textId="77777777" w:rsidR="00D05197" w:rsidRPr="00E55616" w:rsidRDefault="001D64BD" w:rsidP="000038FA">
            <w:pPr>
              <w:tabs>
                <w:tab w:val="left" w:pos="-284"/>
              </w:tabs>
              <w:ind w:right="51"/>
              <w:rPr>
                <w:rFonts w:cs="Arial"/>
                <w:b/>
                <w:szCs w:val="20"/>
              </w:rPr>
            </w:pPr>
            <w:r>
              <w:rPr>
                <w:rFonts w:cs="Arial"/>
                <w:b/>
                <w:szCs w:val="20"/>
              </w:rPr>
              <w:t>IMSS</w:t>
            </w:r>
            <w:r w:rsidR="00D05197" w:rsidRPr="00E55616">
              <w:rPr>
                <w:rFonts w:cs="Arial"/>
                <w:b/>
                <w:szCs w:val="20"/>
              </w:rPr>
              <w:t>:</w:t>
            </w:r>
          </w:p>
        </w:tc>
        <w:tc>
          <w:tcPr>
            <w:tcW w:w="6990" w:type="dxa"/>
            <w:shd w:val="clear" w:color="auto" w:fill="auto"/>
          </w:tcPr>
          <w:p w14:paraId="3157FB89" w14:textId="77777777" w:rsidR="00D05197" w:rsidRPr="00E55616" w:rsidRDefault="001D64BD" w:rsidP="001D64BD">
            <w:pPr>
              <w:tabs>
                <w:tab w:val="left" w:pos="-284"/>
              </w:tabs>
              <w:ind w:right="51"/>
              <w:rPr>
                <w:rFonts w:cs="Arial"/>
                <w:szCs w:val="20"/>
              </w:rPr>
            </w:pPr>
            <w:r w:rsidRPr="00AF196A">
              <w:t>Insti</w:t>
            </w:r>
            <w:r>
              <w:t>tuto Mexicano del Seguro Social</w:t>
            </w:r>
          </w:p>
        </w:tc>
      </w:tr>
      <w:tr w:rsidR="00D05197" w:rsidRPr="00E55616" w14:paraId="2E302DCD" w14:textId="77777777" w:rsidTr="00CC2E06">
        <w:trPr>
          <w:jc w:val="center"/>
        </w:trPr>
        <w:tc>
          <w:tcPr>
            <w:tcW w:w="2297" w:type="dxa"/>
            <w:shd w:val="clear" w:color="auto" w:fill="auto"/>
          </w:tcPr>
          <w:p w14:paraId="603BD74B" w14:textId="77777777" w:rsidR="00D05197" w:rsidRPr="00E55616" w:rsidRDefault="00D05197" w:rsidP="000038FA">
            <w:pPr>
              <w:tabs>
                <w:tab w:val="left" w:pos="-284"/>
              </w:tabs>
              <w:ind w:right="51"/>
              <w:rPr>
                <w:rFonts w:cs="Arial"/>
                <w:b/>
                <w:szCs w:val="20"/>
              </w:rPr>
            </w:pPr>
            <w:r w:rsidRPr="00E55616">
              <w:rPr>
                <w:rFonts w:cs="Arial"/>
                <w:b/>
                <w:szCs w:val="20"/>
              </w:rPr>
              <w:t>SFP:</w:t>
            </w:r>
          </w:p>
        </w:tc>
        <w:tc>
          <w:tcPr>
            <w:tcW w:w="6990" w:type="dxa"/>
            <w:shd w:val="clear" w:color="auto" w:fill="auto"/>
          </w:tcPr>
          <w:p w14:paraId="72BF4111" w14:textId="77777777" w:rsidR="00D05197" w:rsidRPr="00E55616" w:rsidRDefault="00D05197" w:rsidP="000038FA">
            <w:pPr>
              <w:tabs>
                <w:tab w:val="left" w:pos="-284"/>
              </w:tabs>
              <w:ind w:right="51"/>
              <w:rPr>
                <w:rFonts w:cs="Arial"/>
                <w:szCs w:val="20"/>
              </w:rPr>
            </w:pPr>
            <w:r w:rsidRPr="00E55616">
              <w:rPr>
                <w:rFonts w:cs="Arial"/>
                <w:szCs w:val="20"/>
              </w:rPr>
              <w:t>Secretaría de la Función Pública.</w:t>
            </w:r>
          </w:p>
        </w:tc>
      </w:tr>
      <w:tr w:rsidR="001D64BD" w:rsidRPr="00E55616" w14:paraId="38966111" w14:textId="77777777" w:rsidTr="00CC2E06">
        <w:trPr>
          <w:trHeight w:val="20"/>
          <w:jc w:val="center"/>
        </w:trPr>
        <w:tc>
          <w:tcPr>
            <w:tcW w:w="2297" w:type="dxa"/>
            <w:shd w:val="clear" w:color="auto" w:fill="auto"/>
          </w:tcPr>
          <w:p w14:paraId="0959D86F" w14:textId="77777777" w:rsidR="001D64BD" w:rsidRPr="00E55616" w:rsidRDefault="001D64BD" w:rsidP="000038FA">
            <w:pPr>
              <w:tabs>
                <w:tab w:val="left" w:pos="-284"/>
              </w:tabs>
              <w:ind w:right="51"/>
              <w:rPr>
                <w:rFonts w:cs="Arial"/>
                <w:b/>
                <w:szCs w:val="20"/>
              </w:rPr>
            </w:pPr>
            <w:r w:rsidRPr="00AF196A">
              <w:rPr>
                <w:rFonts w:cs="Arial"/>
                <w:b/>
                <w:szCs w:val="20"/>
                <w:lang w:eastAsia="ar-SA"/>
              </w:rPr>
              <w:t>SERVICIOS DE SALUD IMSS-BIENESTAR</w:t>
            </w:r>
          </w:p>
        </w:tc>
        <w:tc>
          <w:tcPr>
            <w:tcW w:w="6990" w:type="dxa"/>
            <w:shd w:val="clear" w:color="auto" w:fill="auto"/>
          </w:tcPr>
          <w:p w14:paraId="2388223E" w14:textId="661C476C" w:rsidR="001D64BD" w:rsidRPr="00E55616" w:rsidRDefault="001D64BD" w:rsidP="000C6CA9">
            <w:pPr>
              <w:suppressAutoHyphens/>
              <w:overflowPunct w:val="0"/>
              <w:autoSpaceDE w:val="0"/>
              <w:spacing w:after="0"/>
              <w:ind w:right="-93"/>
              <w:textAlignment w:val="baseline"/>
              <w:rPr>
                <w:rFonts w:cs="Arial"/>
                <w:szCs w:val="20"/>
              </w:rPr>
            </w:pPr>
            <w:r w:rsidRPr="00AF196A">
              <w:rPr>
                <w:rFonts w:cs="Arial"/>
                <w:szCs w:val="20"/>
                <w:lang w:eastAsia="ar-SA"/>
              </w:rPr>
              <w:t>Servicios de Salud del Instituto Mexicano del Seguro Social para el Bienestar (IMSS-BIENESTAR) en adelante (IMSS-BIENESTAR).</w:t>
            </w:r>
          </w:p>
        </w:tc>
      </w:tr>
      <w:tr w:rsidR="00D05197" w:rsidRPr="00E55616" w14:paraId="7CEEDC48" w14:textId="77777777" w:rsidTr="00CC2E06">
        <w:trPr>
          <w:jc w:val="center"/>
        </w:trPr>
        <w:tc>
          <w:tcPr>
            <w:tcW w:w="2297" w:type="dxa"/>
            <w:shd w:val="clear" w:color="auto" w:fill="auto"/>
          </w:tcPr>
          <w:p w14:paraId="7C169A05" w14:textId="77777777" w:rsidR="00D05197" w:rsidRPr="00E55616" w:rsidRDefault="00D05197" w:rsidP="000038FA">
            <w:pPr>
              <w:tabs>
                <w:tab w:val="left" w:pos="-284"/>
              </w:tabs>
              <w:ind w:right="51"/>
              <w:rPr>
                <w:rFonts w:cs="Arial"/>
                <w:b/>
                <w:szCs w:val="20"/>
              </w:rPr>
            </w:pPr>
            <w:r w:rsidRPr="00E55616">
              <w:rPr>
                <w:rFonts w:cs="Arial"/>
                <w:b/>
                <w:szCs w:val="20"/>
              </w:rPr>
              <w:t xml:space="preserve">SHCP: </w:t>
            </w:r>
          </w:p>
        </w:tc>
        <w:tc>
          <w:tcPr>
            <w:tcW w:w="6990" w:type="dxa"/>
            <w:shd w:val="clear" w:color="auto" w:fill="auto"/>
          </w:tcPr>
          <w:p w14:paraId="0A1FB1A6" w14:textId="77777777" w:rsidR="00D05197" w:rsidRPr="00E55616" w:rsidRDefault="00D05197" w:rsidP="000038FA">
            <w:pPr>
              <w:tabs>
                <w:tab w:val="left" w:pos="-284"/>
              </w:tabs>
              <w:ind w:right="51"/>
              <w:rPr>
                <w:rFonts w:cs="Arial"/>
                <w:szCs w:val="20"/>
              </w:rPr>
            </w:pPr>
            <w:r w:rsidRPr="00E55616">
              <w:rPr>
                <w:rFonts w:cs="Arial"/>
                <w:szCs w:val="20"/>
              </w:rPr>
              <w:t>Secretaría de Hacienda y Crédito Público.</w:t>
            </w:r>
          </w:p>
        </w:tc>
      </w:tr>
    </w:tbl>
    <w:p w14:paraId="7285B216" w14:textId="77777777" w:rsidR="004E7ADA" w:rsidRPr="00803205" w:rsidRDefault="004E7ADA" w:rsidP="004E7ADA">
      <w:pPr>
        <w:spacing w:after="0"/>
      </w:pPr>
    </w:p>
    <w:p w14:paraId="0E0DE09E" w14:textId="77777777" w:rsidR="004E7ADA" w:rsidRPr="00803205" w:rsidRDefault="004E7ADA" w:rsidP="004E7ADA">
      <w:pPr>
        <w:spacing w:after="0"/>
      </w:pPr>
    </w:p>
    <w:p w14:paraId="456ED328" w14:textId="77777777" w:rsidR="004E7ADA" w:rsidRPr="00AF196A" w:rsidRDefault="004E7ADA" w:rsidP="004E7ADA">
      <w:pPr>
        <w:spacing w:after="0"/>
      </w:pPr>
      <w:r w:rsidRPr="00803205">
        <w:t>Además de las definiciones antes descritas, se deberán considerar las establecidas en la Ley de Adquisiciones, Arrendamientos y Servicios del Sector Público y su Reglamento.</w:t>
      </w:r>
    </w:p>
    <w:p w14:paraId="47A7837E" w14:textId="77777777" w:rsidR="004E7ADA" w:rsidRPr="00AF196A" w:rsidRDefault="004E7ADA" w:rsidP="004E7ADA">
      <w:pPr>
        <w:spacing w:after="0"/>
      </w:pPr>
    </w:p>
    <w:p w14:paraId="006C4A13" w14:textId="77777777" w:rsidR="006B44E0" w:rsidRPr="00AF196A" w:rsidRDefault="006B44E0" w:rsidP="004E7ADA">
      <w:pPr>
        <w:spacing w:after="0"/>
      </w:pPr>
    </w:p>
    <w:p w14:paraId="55627173" w14:textId="77777777" w:rsidR="00E146D1" w:rsidRPr="00AF196A" w:rsidRDefault="00E146D1">
      <w:pPr>
        <w:spacing w:line="259" w:lineRule="auto"/>
        <w:jc w:val="left"/>
      </w:pPr>
      <w:r w:rsidRPr="00AF196A">
        <w:br w:type="page"/>
      </w:r>
    </w:p>
    <w:p w14:paraId="3CA72B9C" w14:textId="77777777" w:rsidR="004E7ADA" w:rsidRPr="00AF196A" w:rsidRDefault="004E7ADA" w:rsidP="006A64E6">
      <w:pPr>
        <w:pStyle w:val="Ttulo1"/>
        <w:spacing w:before="0"/>
        <w:rPr>
          <w:color w:val="auto"/>
        </w:rPr>
      </w:pPr>
      <w:bookmarkStart w:id="13" w:name="_Toc4061633"/>
      <w:bookmarkStart w:id="14" w:name="_Toc10636946"/>
      <w:bookmarkStart w:id="15" w:name="_Toc166355939"/>
      <w:r w:rsidRPr="00AF196A">
        <w:rPr>
          <w:color w:val="auto"/>
        </w:rPr>
        <w:lastRenderedPageBreak/>
        <w:t>CONVOCATORIA</w:t>
      </w:r>
      <w:bookmarkEnd w:id="13"/>
      <w:bookmarkEnd w:id="14"/>
      <w:bookmarkEnd w:id="15"/>
    </w:p>
    <w:p w14:paraId="7440D503" w14:textId="77777777" w:rsidR="004E7ADA" w:rsidRPr="00AF196A" w:rsidRDefault="004E7ADA" w:rsidP="004E7ADA">
      <w:pPr>
        <w:spacing w:after="0"/>
      </w:pPr>
    </w:p>
    <w:p w14:paraId="7638D005" w14:textId="77777777" w:rsidR="004E7ADA" w:rsidRPr="00AF196A" w:rsidRDefault="004E7ADA" w:rsidP="004E7ADA">
      <w:pPr>
        <w:pStyle w:val="Ttulo2"/>
        <w:spacing w:before="0" w:after="0"/>
        <w:rPr>
          <w:color w:val="auto"/>
        </w:rPr>
      </w:pPr>
      <w:bookmarkStart w:id="16" w:name="_Toc536206012"/>
      <w:bookmarkStart w:id="17" w:name="_Toc4061634"/>
      <w:bookmarkStart w:id="18" w:name="_Toc10636947"/>
      <w:bookmarkStart w:id="19" w:name="_Toc1553630"/>
      <w:bookmarkStart w:id="20" w:name="_Toc166355940"/>
      <w:r w:rsidRPr="00AF196A">
        <w:rPr>
          <w:color w:val="auto"/>
        </w:rPr>
        <w:t xml:space="preserve">1. IDENTIFICACIÓN DE LA </w:t>
      </w:r>
      <w:sdt>
        <w:sdtPr>
          <w:rPr>
            <w:color w:val="auto"/>
          </w:rPr>
          <w:id w:val="-1319190761"/>
          <w:placeholder>
            <w:docPart w:val="DBBCF99D2776442E8C645715E0C43F06"/>
          </w:placeholder>
          <w:comboBox>
            <w:listItem w:value="Elija un elemento."/>
            <w:listItem w:displayText="LICITACIÓN PÚBLICA" w:value="LICITACIÓN PÚBLICA"/>
            <w:listItem w:displayText="INITACIÓN A CUANDO MENOS TRES PERSONAS" w:value="INITACIÓN A CUANDO MENOS TRES PERSONAS"/>
          </w:comboBox>
        </w:sdtPr>
        <w:sdtContent>
          <w:r w:rsidR="00CA437D">
            <w:rPr>
              <w:color w:val="auto"/>
            </w:rPr>
            <w:t>INVITACIÓN A CUANDO MENOS TRES PERSONAS</w:t>
          </w:r>
        </w:sdtContent>
      </w:sdt>
      <w:bookmarkStart w:id="21" w:name="_Toc536206013"/>
      <w:bookmarkEnd w:id="16"/>
      <w:bookmarkEnd w:id="17"/>
      <w:bookmarkEnd w:id="18"/>
      <w:bookmarkEnd w:id="19"/>
      <w:bookmarkEnd w:id="20"/>
    </w:p>
    <w:p w14:paraId="7C913A70" w14:textId="77777777" w:rsidR="00807561" w:rsidRDefault="00807561" w:rsidP="004E7ADA">
      <w:pPr>
        <w:pStyle w:val="Ttulo3"/>
        <w:spacing w:before="0" w:after="0"/>
        <w:rPr>
          <w:color w:val="auto"/>
        </w:rPr>
      </w:pPr>
      <w:bookmarkStart w:id="22" w:name="_Toc4061635"/>
      <w:bookmarkStart w:id="23" w:name="_Toc10636948"/>
    </w:p>
    <w:p w14:paraId="6A7BC6CF" w14:textId="77777777" w:rsidR="004E7ADA" w:rsidRPr="00AF196A" w:rsidRDefault="004E7ADA" w:rsidP="004E7ADA">
      <w:pPr>
        <w:pStyle w:val="Ttulo3"/>
        <w:spacing w:before="0" w:after="0"/>
        <w:rPr>
          <w:color w:val="auto"/>
        </w:rPr>
      </w:pPr>
      <w:bookmarkStart w:id="24" w:name="_Toc166355941"/>
      <w:r w:rsidRPr="00AF196A">
        <w:rPr>
          <w:color w:val="auto"/>
        </w:rPr>
        <w:t>1.1 Datos de identificación</w:t>
      </w:r>
      <w:bookmarkEnd w:id="21"/>
      <w:bookmarkEnd w:id="22"/>
      <w:bookmarkEnd w:id="23"/>
      <w:bookmarkEnd w:id="24"/>
    </w:p>
    <w:p w14:paraId="2986D13C" w14:textId="77777777" w:rsidR="004E7ADA" w:rsidRDefault="004E7ADA" w:rsidP="004E7ADA">
      <w:pPr>
        <w:spacing w:after="0"/>
      </w:pPr>
    </w:p>
    <w:p w14:paraId="5E78FD68" w14:textId="3A8713F7" w:rsidR="002E6C53" w:rsidRPr="002471F8" w:rsidRDefault="001D64BD" w:rsidP="002E6C53">
      <w:pPr>
        <w:ind w:right="107"/>
        <w:rPr>
          <w:b/>
          <w:bCs/>
        </w:rPr>
      </w:pPr>
      <w:r>
        <w:rPr>
          <w:rFonts w:cs="Arial"/>
        </w:rPr>
        <w:t>El IMSS BIENESTAR,</w:t>
      </w:r>
      <w:r w:rsidRPr="00E55616">
        <w:rPr>
          <w:rFonts w:cs="Arial"/>
        </w:rPr>
        <w:t xml:space="preserve"> a través de la </w:t>
      </w:r>
      <w:r>
        <w:rPr>
          <w:rFonts w:cs="Arial"/>
        </w:rPr>
        <w:t>Coordinación de Servicios de Administración</w:t>
      </w:r>
      <w:r w:rsidRPr="00E55616">
        <w:rPr>
          <w:rFonts w:cs="Arial"/>
        </w:rPr>
        <w:t xml:space="preserve">, ubicada en </w:t>
      </w:r>
      <w:r w:rsidRPr="00AF196A">
        <w:t xml:space="preserve">Gustavo E. Campa, Número 54, </w:t>
      </w:r>
      <w:r w:rsidR="002E6C53">
        <w:t xml:space="preserve">Piso 1, </w:t>
      </w:r>
      <w:r w:rsidRPr="00AF196A">
        <w:t xml:space="preserve">Colonia Guadalupe </w:t>
      </w:r>
      <w:proofErr w:type="spellStart"/>
      <w:r w:rsidRPr="00AF196A">
        <w:t>Inn</w:t>
      </w:r>
      <w:proofErr w:type="spellEnd"/>
      <w:r w:rsidRPr="00AF196A">
        <w:t>, Demarcación Territorial Álvaro Obregón, Código</w:t>
      </w:r>
      <w:r w:rsidR="008571C8">
        <w:t xml:space="preserve"> Postal 01020, Ciudad de México</w:t>
      </w:r>
      <w:r w:rsidRPr="00E55616">
        <w:rPr>
          <w:rFonts w:cs="Arial"/>
        </w:rPr>
        <w:t>; en cumplimiento de las disposiciones contenidas en los artículos 134 de la Constitución Política de los Estados Un</w:t>
      </w:r>
      <w:r w:rsidR="002E6C53">
        <w:rPr>
          <w:rFonts w:cs="Arial"/>
        </w:rPr>
        <w:t xml:space="preserve">idos Mexicanos; </w:t>
      </w:r>
      <w:r w:rsidRPr="00E55616">
        <w:rPr>
          <w:rFonts w:cs="Arial"/>
        </w:rPr>
        <w:t>26 fracción II, 26 bis, fracción II</w:t>
      </w:r>
      <w:r w:rsidR="00301680">
        <w:rPr>
          <w:rFonts w:cs="Arial"/>
        </w:rPr>
        <w:t xml:space="preserve"> y </w:t>
      </w:r>
      <w:r w:rsidRPr="00E55616">
        <w:rPr>
          <w:rFonts w:cs="Arial"/>
        </w:rPr>
        <w:t xml:space="preserve">28, fracción I </w:t>
      </w:r>
      <w:r w:rsidR="002E6C53">
        <w:rPr>
          <w:rFonts w:cs="Arial"/>
        </w:rPr>
        <w:t xml:space="preserve">de la LAASSP; </w:t>
      </w:r>
      <w:r w:rsidRPr="00E55616">
        <w:rPr>
          <w:rFonts w:cs="Arial"/>
        </w:rPr>
        <w:t xml:space="preserve"> </w:t>
      </w:r>
      <w:r w:rsidR="00301680">
        <w:rPr>
          <w:rFonts w:cs="Arial"/>
        </w:rPr>
        <w:t xml:space="preserve">y </w:t>
      </w:r>
      <w:r w:rsidRPr="00E55616">
        <w:rPr>
          <w:rFonts w:cs="Arial"/>
        </w:rPr>
        <w:t>77 de su Reglamento; celebrará la</w:t>
      </w:r>
      <w:r>
        <w:rPr>
          <w:rFonts w:cs="Arial"/>
        </w:rPr>
        <w:t xml:space="preserve"> convocatoria de la</w:t>
      </w:r>
      <w:r w:rsidRPr="00E55616">
        <w:rPr>
          <w:rFonts w:cs="Arial"/>
        </w:rPr>
        <w:t xml:space="preserve"> INVITACIÓN A CUANDO MENOS TRES PERSONAS, NACIONAL, ELECTRÓNICA para </w:t>
      </w:r>
      <w:r>
        <w:rPr>
          <w:rFonts w:cs="Arial"/>
        </w:rPr>
        <w:t>la contratación del</w:t>
      </w:r>
      <w:r w:rsidRPr="00E55616">
        <w:rPr>
          <w:rFonts w:cs="Arial"/>
        </w:rPr>
        <w:t xml:space="preserve"> </w:t>
      </w:r>
      <w:r w:rsidR="002E6C53" w:rsidRPr="007473BC">
        <w:rPr>
          <w:b/>
          <w:bCs/>
        </w:rPr>
        <w:t>SERVICIO DE IMPRESIÓN</w:t>
      </w:r>
      <w:r w:rsidR="002E6C53">
        <w:rPr>
          <w:b/>
          <w:bCs/>
        </w:rPr>
        <w:t>, EMPAQUETADO Y DISTRIBUCIÓN</w:t>
      </w:r>
      <w:r w:rsidR="002E6C53" w:rsidRPr="007473BC">
        <w:rPr>
          <w:b/>
          <w:bCs/>
        </w:rPr>
        <w:t xml:space="preserve"> </w:t>
      </w:r>
      <w:r w:rsidR="002E6C53" w:rsidRPr="002471F8">
        <w:rPr>
          <w:b/>
          <w:bCs/>
        </w:rPr>
        <w:t>DE ENGOMADOS, FLYER</w:t>
      </w:r>
      <w:r w:rsidR="002E6C53">
        <w:rPr>
          <w:b/>
          <w:bCs/>
        </w:rPr>
        <w:t>S</w:t>
      </w:r>
      <w:r w:rsidR="002E6C53" w:rsidRPr="002471F8">
        <w:rPr>
          <w:b/>
          <w:bCs/>
        </w:rPr>
        <w:t xml:space="preserve"> Y CERTIFICADOS DE REGISTRO RELATIVO A LA</w:t>
      </w:r>
      <w:r w:rsidR="002E6C53">
        <w:rPr>
          <w:b/>
          <w:bCs/>
        </w:rPr>
        <w:t xml:space="preserve"> ACTUALIZACIÓN Y</w:t>
      </w:r>
      <w:r w:rsidR="002E6C53" w:rsidRPr="002F3717">
        <w:rPr>
          <w:b/>
          <w:bCs/>
        </w:rPr>
        <w:t>/</w:t>
      </w:r>
      <w:r w:rsidR="002E6C53">
        <w:rPr>
          <w:b/>
          <w:bCs/>
        </w:rPr>
        <w:t>O REGISTRO AL PADRÓN DE PERSONAS BENEFICIARIAS IMSS-BIENESTAR, A TRAVÉS DE LA MODALIDAD DE</w:t>
      </w:r>
      <w:r w:rsidR="002E6C53" w:rsidRPr="002471F8">
        <w:rPr>
          <w:b/>
          <w:bCs/>
        </w:rPr>
        <w:t xml:space="preserve"> BRIGADA</w:t>
      </w:r>
      <w:r w:rsidR="002E6C53">
        <w:rPr>
          <w:b/>
          <w:bCs/>
        </w:rPr>
        <w:t>S</w:t>
      </w:r>
      <w:r w:rsidR="002E6C53" w:rsidRPr="002471F8">
        <w:rPr>
          <w:b/>
          <w:bCs/>
        </w:rPr>
        <w:t xml:space="preserve"> </w:t>
      </w:r>
    </w:p>
    <w:p w14:paraId="25EE9827" w14:textId="77777777" w:rsidR="004E7ADA" w:rsidRPr="00AF196A" w:rsidRDefault="004E7ADA" w:rsidP="004E7ADA">
      <w:pPr>
        <w:pStyle w:val="Ttulo3"/>
        <w:spacing w:before="0" w:after="0"/>
        <w:rPr>
          <w:color w:val="auto"/>
        </w:rPr>
      </w:pPr>
      <w:bookmarkStart w:id="25" w:name="_Toc166355942"/>
      <w:bookmarkStart w:id="26" w:name="_Toc536206014"/>
      <w:bookmarkStart w:id="27" w:name="_Toc10636949"/>
      <w:r w:rsidRPr="00AF196A">
        <w:rPr>
          <w:color w:val="auto"/>
        </w:rPr>
        <w:t>1.2 Igualdad de género</w:t>
      </w:r>
      <w:bookmarkEnd w:id="25"/>
    </w:p>
    <w:p w14:paraId="4D4FD686" w14:textId="77777777" w:rsidR="004E7ADA" w:rsidRPr="00AF196A" w:rsidRDefault="004E7ADA" w:rsidP="004E7ADA">
      <w:pPr>
        <w:spacing w:after="0"/>
      </w:pPr>
    </w:p>
    <w:p w14:paraId="0AE5C207" w14:textId="77777777" w:rsidR="004E7ADA" w:rsidRPr="00AF196A" w:rsidRDefault="004E7ADA" w:rsidP="004E7ADA">
      <w:pPr>
        <w:spacing w:after="0"/>
      </w:pPr>
      <w:r w:rsidRPr="00AF196A">
        <w:t>A fin de dar cumplimiento a la Norma Mexicana para la Igualdad Laboral entre Mujeres y Hombres (NMX-R-025-SCFI-2015), en todos los casos en la presente CONVOCATORIA donde se utilice un lenguaje que pudiera interpretarse como excluyente del género femenino, invariablemente deberá interpretarse y entenderse como incluyente tanto para hombre como para mujeres.</w:t>
      </w:r>
    </w:p>
    <w:p w14:paraId="2B5136E0" w14:textId="77777777" w:rsidR="004E7ADA" w:rsidRPr="00AF196A" w:rsidRDefault="004E7ADA" w:rsidP="004E7ADA">
      <w:pPr>
        <w:spacing w:after="0"/>
      </w:pPr>
    </w:p>
    <w:p w14:paraId="65B2E8EB" w14:textId="77777777" w:rsidR="004E7ADA" w:rsidRPr="00AF196A" w:rsidRDefault="004E7ADA" w:rsidP="004E7ADA">
      <w:pPr>
        <w:pStyle w:val="Ttulo3"/>
        <w:spacing w:before="0" w:after="0"/>
        <w:rPr>
          <w:color w:val="auto"/>
        </w:rPr>
      </w:pPr>
      <w:bookmarkStart w:id="28" w:name="_Toc166355943"/>
      <w:r w:rsidRPr="00AF196A">
        <w:rPr>
          <w:color w:val="auto"/>
        </w:rPr>
        <w:t xml:space="preserve">1.3 Medio y carácter de la </w:t>
      </w:r>
      <w:bookmarkEnd w:id="26"/>
      <w:sdt>
        <w:sdtPr>
          <w:rPr>
            <w:color w:val="auto"/>
          </w:rPr>
          <w:id w:val="-736938303"/>
          <w:placeholder>
            <w:docPart w:val="CD7EA6D9A81945468F8A215C5FE28340"/>
          </w:placeholder>
          <w:comboBox>
            <w:listItem w:value="Elija un elemento."/>
            <w:listItem w:displayText="licitación" w:value="licitación"/>
            <w:listItem w:displayText="invitación" w:value="invitación"/>
          </w:comboBox>
        </w:sdtPr>
        <w:sdtContent>
          <w:r w:rsidR="00CA437D">
            <w:rPr>
              <w:color w:val="auto"/>
            </w:rPr>
            <w:t>Invitación a cuando menos Tres Personas</w:t>
          </w:r>
        </w:sdtContent>
      </w:sdt>
      <w:bookmarkEnd w:id="27"/>
      <w:bookmarkEnd w:id="28"/>
    </w:p>
    <w:p w14:paraId="1B9E6C65" w14:textId="77777777" w:rsidR="004E7ADA" w:rsidRPr="00AF196A" w:rsidRDefault="004E7ADA" w:rsidP="004E7ADA">
      <w:pPr>
        <w:spacing w:after="0"/>
      </w:pPr>
      <w:bookmarkStart w:id="29" w:name="_Toc536206015"/>
      <w:bookmarkStart w:id="30" w:name="_Toc10636950"/>
    </w:p>
    <w:p w14:paraId="27B11D2F" w14:textId="77777777" w:rsidR="001D64BD" w:rsidRPr="00E55616" w:rsidRDefault="001D64BD" w:rsidP="001D64BD">
      <w:pPr>
        <w:ind w:right="51"/>
        <w:rPr>
          <w:rFonts w:cs="Arial"/>
          <w:szCs w:val="20"/>
        </w:rPr>
      </w:pPr>
      <w:r>
        <w:rPr>
          <w:rFonts w:cs="Arial"/>
          <w:szCs w:val="20"/>
        </w:rPr>
        <w:t>L</w:t>
      </w:r>
      <w:r w:rsidRPr="00E55616">
        <w:rPr>
          <w:rFonts w:cs="Arial"/>
          <w:szCs w:val="20"/>
        </w:rPr>
        <w:t xml:space="preserve">a Invitación a cuando menos Tres Personas, conforme al medio utilizado será </w:t>
      </w:r>
      <w:r w:rsidRPr="00E55616">
        <w:rPr>
          <w:rFonts w:cs="Arial"/>
          <w:b/>
          <w:szCs w:val="20"/>
        </w:rPr>
        <w:t>“Electrónica”</w:t>
      </w:r>
      <w:r w:rsidRPr="00E55616">
        <w:rPr>
          <w:rFonts w:cs="Arial"/>
          <w:szCs w:val="20"/>
        </w:rPr>
        <w:t xml:space="preserve">; por lo cual los Licitantes deberán enviar su proposición a través de medios remotos de comunicación electrónica (CompraNet), </w:t>
      </w:r>
      <w:r>
        <w:rPr>
          <w:rFonts w:cs="Arial"/>
          <w:szCs w:val="20"/>
        </w:rPr>
        <w:t>en cumplimiento a</w:t>
      </w:r>
      <w:r w:rsidRPr="00E55616">
        <w:rPr>
          <w:rFonts w:cs="Arial"/>
          <w:szCs w:val="20"/>
        </w:rPr>
        <w:t xml:space="preserve"> lo dispuesto en el artículo 26 Bis fracción II y 27 de la LAASSP, y en el Acuerdo de Disposiciones. </w:t>
      </w:r>
    </w:p>
    <w:p w14:paraId="50B95A48" w14:textId="60082737" w:rsidR="001D64BD" w:rsidRPr="00E55616" w:rsidRDefault="001D64BD" w:rsidP="001D64BD">
      <w:pPr>
        <w:contextualSpacing/>
        <w:rPr>
          <w:rFonts w:cs="Arial"/>
          <w:bCs/>
          <w:szCs w:val="20"/>
        </w:rPr>
      </w:pPr>
      <w:r w:rsidRPr="00E55616">
        <w:rPr>
          <w:rFonts w:cs="Arial"/>
          <w:szCs w:val="20"/>
        </w:rPr>
        <w:t xml:space="preserve">Asimismo, de conformidad con lo previsto en el artículo 28, fracción I de la LAASSP, el carácter de la Invitación a cuando menos Tres Personas será Nacional, es decir que, </w:t>
      </w:r>
      <w:r w:rsidR="00EE53BF">
        <w:rPr>
          <w:rFonts w:cs="Arial"/>
          <w:szCs w:val="20"/>
        </w:rPr>
        <w:t>l</w:t>
      </w:r>
      <w:r w:rsidRPr="00E55616">
        <w:rPr>
          <w:rFonts w:cs="Arial"/>
          <w:szCs w:val="20"/>
        </w:rPr>
        <w:t>as personas físicas o morales interesadas en participar, deberán ser de nacionalidad mexicana</w:t>
      </w:r>
      <w:r w:rsidRPr="00E55616">
        <w:rPr>
          <w:rFonts w:cs="Arial"/>
          <w:bCs/>
          <w:szCs w:val="20"/>
        </w:rPr>
        <w:t>.</w:t>
      </w:r>
    </w:p>
    <w:p w14:paraId="71C95D8F" w14:textId="77777777" w:rsidR="004E7ADA" w:rsidRPr="00AF196A" w:rsidRDefault="004E7ADA" w:rsidP="004E7ADA">
      <w:pPr>
        <w:spacing w:after="0"/>
      </w:pPr>
    </w:p>
    <w:p w14:paraId="55173C3F" w14:textId="77777777" w:rsidR="004E7ADA" w:rsidRPr="00AF196A" w:rsidRDefault="004E7ADA" w:rsidP="004E7ADA">
      <w:pPr>
        <w:pStyle w:val="Ttulo3"/>
        <w:spacing w:before="0" w:after="0"/>
        <w:rPr>
          <w:color w:val="auto"/>
        </w:rPr>
      </w:pPr>
      <w:bookmarkStart w:id="31" w:name="_Toc166355944"/>
      <w:r w:rsidRPr="00AF196A">
        <w:rPr>
          <w:color w:val="auto"/>
        </w:rPr>
        <w:t xml:space="preserve">1.4 Número de identificación de la </w:t>
      </w:r>
      <w:sdt>
        <w:sdtPr>
          <w:rPr>
            <w:color w:val="auto"/>
          </w:rPr>
          <w:id w:val="1277603009"/>
          <w:placeholder>
            <w:docPart w:val="D974E8BB02204172BECBB78A7ADD137C"/>
          </w:placeholder>
          <w:comboBox>
            <w:listItem w:value="Elija un elemento."/>
            <w:listItem w:displayText="Licitación Pública" w:value="Licitación Pública"/>
            <w:listItem w:displayText="Invitación a Cuando Menos tres Personas" w:value="Invitación a Cuando Menos tres Personas"/>
          </w:comboBox>
        </w:sdtPr>
        <w:sdtContent>
          <w:r w:rsidR="00CA437D">
            <w:rPr>
              <w:color w:val="auto"/>
            </w:rPr>
            <w:t>Invitación a Cuando Menos tres Personas</w:t>
          </w:r>
        </w:sdtContent>
      </w:sdt>
      <w:r w:rsidRPr="00AF196A">
        <w:rPr>
          <w:color w:val="auto"/>
        </w:rPr>
        <w:t xml:space="preserve"> </w:t>
      </w:r>
      <w:r w:rsidR="000B3AE0">
        <w:rPr>
          <w:color w:val="auto"/>
        </w:rPr>
        <w:t xml:space="preserve">Nacional </w:t>
      </w:r>
      <w:r w:rsidRPr="00AF196A">
        <w:rPr>
          <w:color w:val="auto"/>
        </w:rPr>
        <w:t>Electrónica asignado por CompraNet</w:t>
      </w:r>
      <w:bookmarkEnd w:id="29"/>
      <w:bookmarkEnd w:id="30"/>
      <w:bookmarkEnd w:id="31"/>
    </w:p>
    <w:p w14:paraId="776F1C1E" w14:textId="77777777" w:rsidR="004E7ADA" w:rsidRPr="00AF196A" w:rsidRDefault="004E7ADA" w:rsidP="004E7ADA">
      <w:pPr>
        <w:spacing w:after="0"/>
      </w:pPr>
    </w:p>
    <w:p w14:paraId="7C96A5ED" w14:textId="6B40016E" w:rsidR="00F511F8" w:rsidRDefault="004E7ADA" w:rsidP="004E7ADA">
      <w:pPr>
        <w:spacing w:after="0"/>
      </w:pPr>
      <w:r w:rsidRPr="00AF196A">
        <w:t>A la presente CONVOCATORIA el Sistema CompraNet le asign</w:t>
      </w:r>
      <w:r w:rsidR="004E76DA">
        <w:t>a</w:t>
      </w:r>
      <w:r w:rsidRPr="00AF196A">
        <w:t xml:space="preserve"> el número de identificación </w:t>
      </w:r>
      <w:r w:rsidR="00084C9F" w:rsidRPr="00232804">
        <w:t>IA-47-AYO-047AYO954-N-</w:t>
      </w:r>
      <w:r w:rsidR="00232804" w:rsidRPr="00232804">
        <w:t>183</w:t>
      </w:r>
      <w:r w:rsidR="00084C9F" w:rsidRPr="00232804">
        <w:t>-2024</w:t>
      </w:r>
      <w:r w:rsidR="000834A1" w:rsidRPr="00232804">
        <w:t>.</w:t>
      </w:r>
    </w:p>
    <w:p w14:paraId="3A687F31" w14:textId="77777777" w:rsidR="000834A1" w:rsidRPr="00AF196A" w:rsidRDefault="000834A1" w:rsidP="004E7ADA">
      <w:pPr>
        <w:spacing w:after="0"/>
        <w:rPr>
          <w:b/>
        </w:rPr>
      </w:pPr>
    </w:p>
    <w:p w14:paraId="55E44BA6" w14:textId="77777777" w:rsidR="004E7ADA" w:rsidRPr="00AF196A" w:rsidRDefault="004E7ADA" w:rsidP="004E7ADA">
      <w:pPr>
        <w:pStyle w:val="Ttulo3"/>
        <w:spacing w:before="0" w:after="0"/>
        <w:rPr>
          <w:color w:val="auto"/>
        </w:rPr>
      </w:pPr>
      <w:bookmarkStart w:id="32" w:name="_Toc536206016"/>
      <w:bookmarkStart w:id="33" w:name="_Toc10636951"/>
      <w:bookmarkStart w:id="34" w:name="_Toc166355945"/>
      <w:r w:rsidRPr="00AF196A">
        <w:rPr>
          <w:color w:val="auto"/>
        </w:rPr>
        <w:t>1.5 Indicación del ejercicio fiscal para la contratación</w:t>
      </w:r>
      <w:bookmarkEnd w:id="32"/>
      <w:bookmarkEnd w:id="33"/>
      <w:bookmarkEnd w:id="34"/>
    </w:p>
    <w:p w14:paraId="3236F8C5" w14:textId="77777777" w:rsidR="004E7ADA" w:rsidRPr="00AF196A" w:rsidRDefault="004E7ADA" w:rsidP="004E7ADA">
      <w:pPr>
        <w:spacing w:after="0"/>
      </w:pPr>
    </w:p>
    <w:p w14:paraId="01F272C4" w14:textId="77777777" w:rsidR="00AD5019" w:rsidRPr="00E55616" w:rsidRDefault="00AD5019" w:rsidP="00AD5019">
      <w:pPr>
        <w:rPr>
          <w:rFonts w:cs="Arial"/>
          <w:bCs/>
          <w:szCs w:val="20"/>
        </w:rPr>
      </w:pPr>
      <w:r w:rsidRPr="00DF1393">
        <w:rPr>
          <w:rFonts w:cs="Arial"/>
          <w:bCs/>
          <w:szCs w:val="20"/>
        </w:rPr>
        <w:t xml:space="preserve">Con fundamento en </w:t>
      </w:r>
      <w:r>
        <w:rPr>
          <w:rFonts w:cs="Arial"/>
          <w:bCs/>
          <w:szCs w:val="20"/>
        </w:rPr>
        <w:t>el a</w:t>
      </w:r>
      <w:r w:rsidRPr="00DF1393">
        <w:rPr>
          <w:rFonts w:cs="Arial"/>
          <w:bCs/>
          <w:szCs w:val="20"/>
        </w:rPr>
        <w:t>rtículo 25 párrafo tercero de la LAASSP, el servicio abarcar</w:t>
      </w:r>
      <w:r>
        <w:rPr>
          <w:rFonts w:cs="Arial"/>
          <w:bCs/>
          <w:szCs w:val="20"/>
        </w:rPr>
        <w:t>á el ejercicio presupuestal 2024</w:t>
      </w:r>
      <w:r w:rsidRPr="00DF1393">
        <w:rPr>
          <w:rFonts w:cs="Arial"/>
          <w:bCs/>
          <w:szCs w:val="20"/>
        </w:rPr>
        <w:t>.</w:t>
      </w:r>
      <w:r w:rsidRPr="00E55616">
        <w:rPr>
          <w:rFonts w:cs="Arial"/>
          <w:bCs/>
          <w:szCs w:val="20"/>
        </w:rPr>
        <w:t xml:space="preserve"> </w:t>
      </w:r>
    </w:p>
    <w:p w14:paraId="4D296A79" w14:textId="77777777" w:rsidR="004E7ADA" w:rsidRPr="00AF196A" w:rsidRDefault="004E7ADA" w:rsidP="004E7ADA">
      <w:pPr>
        <w:pStyle w:val="Ttulo3"/>
        <w:spacing w:before="0" w:after="0"/>
        <w:rPr>
          <w:color w:val="auto"/>
        </w:rPr>
      </w:pPr>
      <w:bookmarkStart w:id="35" w:name="_Toc536206017"/>
      <w:bookmarkStart w:id="36" w:name="_Toc10636952"/>
      <w:bookmarkStart w:id="37" w:name="_Toc166355946"/>
      <w:r w:rsidRPr="00AF196A">
        <w:rPr>
          <w:color w:val="auto"/>
        </w:rPr>
        <w:t>1.6 Idioma en que se deberán presentar las propuestas, los documentos legales, administrativos y técnicos, así como en su caso los folletos que se acompañen</w:t>
      </w:r>
      <w:bookmarkEnd w:id="35"/>
      <w:bookmarkEnd w:id="36"/>
      <w:bookmarkEnd w:id="37"/>
    </w:p>
    <w:p w14:paraId="48E67050" w14:textId="77777777" w:rsidR="00AD5019" w:rsidRDefault="00AD5019" w:rsidP="004E7ADA">
      <w:pPr>
        <w:spacing w:after="0"/>
      </w:pPr>
    </w:p>
    <w:p w14:paraId="4B6F7B10" w14:textId="00CEDB2E" w:rsidR="004E7ADA" w:rsidRPr="00AF196A" w:rsidRDefault="004E7ADA" w:rsidP="002D6FEE">
      <w:pPr>
        <w:tabs>
          <w:tab w:val="left" w:pos="1755"/>
        </w:tabs>
      </w:pPr>
      <w:r w:rsidRPr="00AF196A">
        <w:t>Las proposiciones deberán ser presentadas en idioma español. En caso de que se presente cualquier documento en otro idioma distinto al español, se deberá incluir la traducción simple al español.</w:t>
      </w:r>
    </w:p>
    <w:p w14:paraId="0ED0F207" w14:textId="77777777" w:rsidR="004E7ADA" w:rsidRPr="00AF196A" w:rsidRDefault="004E7ADA" w:rsidP="004E7ADA">
      <w:pPr>
        <w:spacing w:after="0"/>
      </w:pPr>
    </w:p>
    <w:p w14:paraId="00E1A886" w14:textId="77777777" w:rsidR="004E7ADA" w:rsidRPr="00AF196A" w:rsidRDefault="004E7ADA" w:rsidP="004E7ADA">
      <w:pPr>
        <w:spacing w:after="0"/>
        <w:ind w:right="49"/>
        <w:rPr>
          <w:rFonts w:cs="Arial"/>
          <w:szCs w:val="20"/>
        </w:rPr>
      </w:pPr>
      <w:r w:rsidRPr="00AF196A">
        <w:rPr>
          <w:rFonts w:cs="Arial"/>
          <w:szCs w:val="20"/>
        </w:rPr>
        <w:lastRenderedPageBreak/>
        <w:t>En caso</w:t>
      </w:r>
      <w:r w:rsidR="004E76DA">
        <w:rPr>
          <w:rFonts w:cs="Arial"/>
          <w:szCs w:val="20"/>
        </w:rPr>
        <w:t xml:space="preserve"> de anexar folletos y/o anexos</w:t>
      </w:r>
      <w:r w:rsidRPr="00AF196A">
        <w:rPr>
          <w:rFonts w:cs="Arial"/>
          <w:szCs w:val="20"/>
        </w:rPr>
        <w:t>, catálogos, fotografías, imágenes, instructivos y/o manuales del fabricante, así como aquellos otros documentos que</w:t>
      </w:r>
      <w:r w:rsidR="004E76DA">
        <w:rPr>
          <w:rFonts w:cs="Arial"/>
          <w:szCs w:val="20"/>
        </w:rPr>
        <w:t xml:space="preserve"> EL LICITANTE</w:t>
      </w:r>
      <w:r w:rsidRPr="00AF196A">
        <w:rPr>
          <w:rFonts w:cs="Arial"/>
          <w:szCs w:val="20"/>
        </w:rPr>
        <w:t xml:space="preserve"> presente </w:t>
      </w:r>
      <w:r w:rsidR="004E76DA">
        <w:rPr>
          <w:rFonts w:cs="Arial"/>
          <w:szCs w:val="20"/>
        </w:rPr>
        <w:t xml:space="preserve">como parte de </w:t>
      </w:r>
      <w:r w:rsidRPr="00AF196A">
        <w:rPr>
          <w:rFonts w:cs="Arial"/>
          <w:szCs w:val="20"/>
        </w:rPr>
        <w:t xml:space="preserve">su proposición técnica, en otro idioma, deberá </w:t>
      </w:r>
      <w:r w:rsidR="004E76DA">
        <w:rPr>
          <w:rFonts w:cs="Arial"/>
          <w:szCs w:val="20"/>
        </w:rPr>
        <w:t>incluir la</w:t>
      </w:r>
      <w:r w:rsidRPr="00AF196A">
        <w:rPr>
          <w:rFonts w:cs="Arial"/>
          <w:szCs w:val="20"/>
        </w:rPr>
        <w:t xml:space="preserve"> traducción simple al español, de conformidad con el artículo 29, fracción IV de la LAASSP. </w:t>
      </w:r>
    </w:p>
    <w:p w14:paraId="6C0AD613" w14:textId="77777777" w:rsidR="004E7ADA" w:rsidRPr="00AF196A" w:rsidRDefault="004E7ADA" w:rsidP="004E7ADA">
      <w:pPr>
        <w:spacing w:after="0"/>
        <w:ind w:right="49"/>
        <w:rPr>
          <w:rFonts w:cs="Arial"/>
          <w:szCs w:val="20"/>
        </w:rPr>
      </w:pPr>
    </w:p>
    <w:p w14:paraId="76C375FC" w14:textId="77777777" w:rsidR="004E7ADA" w:rsidRPr="00AF196A" w:rsidRDefault="004E7ADA" w:rsidP="004E7ADA">
      <w:pPr>
        <w:pStyle w:val="Ttulo3"/>
        <w:spacing w:before="0" w:after="0"/>
        <w:rPr>
          <w:color w:val="auto"/>
        </w:rPr>
      </w:pPr>
      <w:bookmarkStart w:id="38" w:name="_Toc536206018"/>
      <w:bookmarkStart w:id="39" w:name="_Toc10636953"/>
      <w:bookmarkStart w:id="40" w:name="_Toc166355947"/>
      <w:r w:rsidRPr="00AF196A">
        <w:rPr>
          <w:color w:val="auto"/>
        </w:rPr>
        <w:t>1.7 Disponibilidad presupuestaria</w:t>
      </w:r>
      <w:bookmarkEnd w:id="38"/>
      <w:bookmarkEnd w:id="39"/>
      <w:bookmarkEnd w:id="40"/>
    </w:p>
    <w:p w14:paraId="43923D42" w14:textId="77777777" w:rsidR="004E7ADA" w:rsidRPr="00AF196A" w:rsidRDefault="004E7ADA" w:rsidP="004E7ADA">
      <w:pPr>
        <w:spacing w:after="0"/>
      </w:pPr>
    </w:p>
    <w:p w14:paraId="5C44D86E" w14:textId="4D57C2C1" w:rsidR="00240B3E" w:rsidRDefault="00FE656B" w:rsidP="00240B3E">
      <w:pPr>
        <w:ind w:right="51"/>
        <w:rPr>
          <w:rFonts w:cs="Arial"/>
          <w:bCs/>
          <w:szCs w:val="20"/>
        </w:rPr>
      </w:pPr>
      <w:bookmarkStart w:id="41" w:name="_Toc519280018"/>
      <w:bookmarkStart w:id="42" w:name="_Toc10636954"/>
      <w:r w:rsidRPr="00810A35">
        <w:rPr>
          <w:rFonts w:cs="Arial"/>
          <w:szCs w:val="20"/>
          <w:lang w:eastAsia="ar-SA"/>
        </w:rPr>
        <w:t>L</w:t>
      </w:r>
      <w:r w:rsidR="00810A35">
        <w:rPr>
          <w:rFonts w:cs="Arial"/>
          <w:szCs w:val="20"/>
          <w:lang w:eastAsia="ar-SA"/>
        </w:rPr>
        <w:t>os</w:t>
      </w:r>
      <w:r w:rsidRPr="00810A35">
        <w:rPr>
          <w:rFonts w:cs="Arial"/>
          <w:szCs w:val="20"/>
          <w:lang w:eastAsia="ar-SA"/>
        </w:rPr>
        <w:t xml:space="preserve"> SERVICIOS DE SALUD IMSS-BIENESTAR</w:t>
      </w:r>
      <w:r w:rsidRPr="00810A35">
        <w:rPr>
          <w:rFonts w:cs="Arial"/>
          <w:bCs/>
          <w:szCs w:val="20"/>
        </w:rPr>
        <w:t xml:space="preserve"> cuentan con presupuesto autorizado </w:t>
      </w:r>
      <w:r w:rsidR="00AD5019" w:rsidRPr="00810A35">
        <w:rPr>
          <w:rFonts w:cs="Arial"/>
          <w:bCs/>
          <w:szCs w:val="20"/>
        </w:rPr>
        <w:t>en</w:t>
      </w:r>
      <w:r w:rsidR="0024263D" w:rsidRPr="00810A35">
        <w:rPr>
          <w:rFonts w:cs="Arial"/>
          <w:bCs/>
          <w:szCs w:val="20"/>
        </w:rPr>
        <w:t xml:space="preserve"> el oficio </w:t>
      </w:r>
      <w:proofErr w:type="spellStart"/>
      <w:r w:rsidR="00001FEE" w:rsidRPr="00810A35">
        <w:rPr>
          <w:rFonts w:cs="Arial"/>
          <w:bCs/>
          <w:szCs w:val="20"/>
        </w:rPr>
        <w:t>N°</w:t>
      </w:r>
      <w:proofErr w:type="spellEnd"/>
      <w:r w:rsidR="00001FEE" w:rsidRPr="00810A35">
        <w:rPr>
          <w:rFonts w:cs="Arial"/>
          <w:bCs/>
          <w:szCs w:val="20"/>
        </w:rPr>
        <w:t xml:space="preserve"> UAF-IB-CPP-1010/2024</w:t>
      </w:r>
      <w:r w:rsidR="0024263D" w:rsidRPr="00810A35">
        <w:rPr>
          <w:rFonts w:cs="Arial"/>
          <w:bCs/>
          <w:szCs w:val="20"/>
        </w:rPr>
        <w:t xml:space="preserve"> expedido por l</w:t>
      </w:r>
      <w:r w:rsidR="00001FEE" w:rsidRPr="00810A35">
        <w:rPr>
          <w:rFonts w:cs="Arial"/>
          <w:bCs/>
          <w:szCs w:val="20"/>
        </w:rPr>
        <w:t>a Coordinación de Programación y Presupuesto</w:t>
      </w:r>
      <w:r w:rsidR="0024263D" w:rsidRPr="00810A35">
        <w:rPr>
          <w:rFonts w:cs="Arial"/>
          <w:bCs/>
          <w:szCs w:val="20"/>
        </w:rPr>
        <w:t>, para</w:t>
      </w:r>
      <w:r w:rsidR="00AD5019" w:rsidRPr="00810A35">
        <w:rPr>
          <w:rFonts w:cs="Arial"/>
          <w:bCs/>
          <w:szCs w:val="20"/>
        </w:rPr>
        <w:t xml:space="preserve"> la partida presupuestal </w:t>
      </w:r>
      <w:r w:rsidR="00001FEE" w:rsidRPr="00810A35">
        <w:rPr>
          <w:rFonts w:cs="Arial"/>
          <w:bCs/>
          <w:szCs w:val="20"/>
        </w:rPr>
        <w:t>33604 “impresión y elaboración de material informativo derivado de la operación y administra</w:t>
      </w:r>
      <w:r w:rsidR="00810A35" w:rsidRPr="00810A35">
        <w:rPr>
          <w:rFonts w:cs="Arial"/>
          <w:bCs/>
          <w:szCs w:val="20"/>
        </w:rPr>
        <w:t>ción de las dependencias y entidades”.</w:t>
      </w:r>
    </w:p>
    <w:p w14:paraId="582FCA6D" w14:textId="77777777" w:rsidR="004E7ADA" w:rsidRPr="00AF196A" w:rsidRDefault="004E7ADA" w:rsidP="004E7ADA">
      <w:pPr>
        <w:pStyle w:val="Ttulo3"/>
        <w:spacing w:before="0" w:after="0"/>
        <w:rPr>
          <w:color w:val="auto"/>
        </w:rPr>
      </w:pPr>
      <w:bookmarkStart w:id="43" w:name="_Toc166355948"/>
      <w:r w:rsidRPr="00AF196A">
        <w:rPr>
          <w:color w:val="auto"/>
        </w:rPr>
        <w:t>1.8 Crédito externo o garantía de organismos financieros</w:t>
      </w:r>
      <w:bookmarkEnd w:id="41"/>
      <w:bookmarkEnd w:id="42"/>
      <w:bookmarkEnd w:id="43"/>
    </w:p>
    <w:p w14:paraId="3C75A8F7" w14:textId="77777777" w:rsidR="004E7ADA" w:rsidRPr="00AF196A" w:rsidRDefault="004E7ADA" w:rsidP="004E7ADA">
      <w:pPr>
        <w:spacing w:after="0"/>
      </w:pPr>
    </w:p>
    <w:p w14:paraId="08DFDEC1" w14:textId="77777777" w:rsidR="004E7ADA" w:rsidRPr="00AF196A" w:rsidRDefault="004E7ADA" w:rsidP="004E7ADA">
      <w:pPr>
        <w:spacing w:after="0"/>
      </w:pPr>
      <w:r w:rsidRPr="00AF196A">
        <w:t>No aplica.</w:t>
      </w:r>
    </w:p>
    <w:p w14:paraId="0F714F7C" w14:textId="77777777" w:rsidR="004E7ADA" w:rsidRPr="00AF196A" w:rsidRDefault="004E7ADA" w:rsidP="004E7ADA">
      <w:pPr>
        <w:spacing w:after="0"/>
      </w:pPr>
    </w:p>
    <w:p w14:paraId="0902F276" w14:textId="77777777" w:rsidR="004E7ADA" w:rsidRPr="00AF196A" w:rsidRDefault="004E7ADA" w:rsidP="00FE656B">
      <w:pPr>
        <w:pStyle w:val="Ttulo2"/>
        <w:spacing w:before="0" w:after="0"/>
        <w:rPr>
          <w:color w:val="auto"/>
        </w:rPr>
      </w:pPr>
      <w:bookmarkStart w:id="44" w:name="_Toc536206020"/>
      <w:bookmarkStart w:id="45" w:name="_Toc4061636"/>
      <w:bookmarkStart w:id="46" w:name="_Toc10636956"/>
      <w:bookmarkStart w:id="47" w:name="_Toc166355949"/>
      <w:r w:rsidRPr="00AF196A">
        <w:rPr>
          <w:color w:val="auto"/>
        </w:rPr>
        <w:t xml:space="preserve">2. OBJETO Y ALCANCE DE LA </w:t>
      </w:r>
      <w:r w:rsidR="00A41E86">
        <w:rPr>
          <w:color w:val="auto"/>
        </w:rPr>
        <w:t>INVITACIÓN</w:t>
      </w:r>
      <w:r w:rsidRPr="00AF196A">
        <w:rPr>
          <w:color w:val="auto"/>
        </w:rPr>
        <w:t xml:space="preserve"> </w:t>
      </w:r>
      <w:bookmarkEnd w:id="44"/>
      <w:bookmarkEnd w:id="45"/>
      <w:bookmarkEnd w:id="46"/>
      <w:r w:rsidR="00FE656B" w:rsidRPr="00FE656B">
        <w:rPr>
          <w:color w:val="auto"/>
        </w:rPr>
        <w:t>A CUANDO MENOS TRES PERSONAS</w:t>
      </w:r>
      <w:bookmarkEnd w:id="47"/>
    </w:p>
    <w:p w14:paraId="511C4500" w14:textId="77777777" w:rsidR="004E7ADA" w:rsidRPr="00AF196A" w:rsidRDefault="004E7ADA" w:rsidP="00FE656B">
      <w:pPr>
        <w:spacing w:after="0"/>
      </w:pPr>
    </w:p>
    <w:p w14:paraId="448FEA51" w14:textId="77777777" w:rsidR="004E7ADA" w:rsidRPr="00AF196A" w:rsidRDefault="004E7ADA" w:rsidP="004E7ADA">
      <w:pPr>
        <w:pStyle w:val="Ttulo3"/>
        <w:spacing w:before="0" w:after="0"/>
        <w:rPr>
          <w:color w:val="auto"/>
        </w:rPr>
      </w:pPr>
      <w:bookmarkStart w:id="48" w:name="_Toc10636957"/>
      <w:bookmarkStart w:id="49" w:name="_Toc166355950"/>
      <w:r w:rsidRPr="00AF196A">
        <w:rPr>
          <w:color w:val="auto"/>
        </w:rPr>
        <w:t xml:space="preserve">2.1 Objeto de la </w:t>
      </w:r>
      <w:sdt>
        <w:sdtPr>
          <w:rPr>
            <w:color w:val="auto"/>
          </w:rPr>
          <w:id w:val="-557627359"/>
          <w:placeholder>
            <w:docPart w:val="04FB5DAE805D4149AC63AE53D0E9A40E"/>
          </w:placeholder>
          <w:comboBox>
            <w:listItem w:value="Elija un elemento."/>
            <w:listItem w:displayText="Contratación" w:value="Contratación"/>
            <w:listItem w:displayText="Adquisición" w:value="Adquisición"/>
          </w:comboBox>
        </w:sdtPr>
        <w:sdtContent>
          <w:r w:rsidR="00CA437D">
            <w:rPr>
              <w:color w:val="auto"/>
            </w:rPr>
            <w:t>Contratación</w:t>
          </w:r>
        </w:sdtContent>
      </w:sdt>
      <w:bookmarkEnd w:id="48"/>
      <w:bookmarkEnd w:id="49"/>
    </w:p>
    <w:p w14:paraId="601CECAE" w14:textId="77777777" w:rsidR="004E7ADA" w:rsidRDefault="004E7ADA" w:rsidP="004E7ADA">
      <w:pPr>
        <w:spacing w:after="0"/>
      </w:pPr>
      <w:bookmarkStart w:id="50" w:name="_Toc536206022"/>
      <w:bookmarkStart w:id="51" w:name="_Toc1553838"/>
      <w:bookmarkStart w:id="52" w:name="_Toc4060377"/>
    </w:p>
    <w:p w14:paraId="50B0C572" w14:textId="6CC66032" w:rsidR="002B2359" w:rsidRPr="000D459C" w:rsidRDefault="006B3EBD" w:rsidP="006B3EBD">
      <w:pPr>
        <w:ind w:right="107"/>
        <w:rPr>
          <w:rFonts w:cs="Arial"/>
          <w:b/>
          <w:szCs w:val="20"/>
        </w:rPr>
      </w:pPr>
      <w:r w:rsidRPr="007473BC">
        <w:rPr>
          <w:b/>
          <w:bCs/>
        </w:rPr>
        <w:t>SERVICIO DE IMPRESIÓN</w:t>
      </w:r>
      <w:r>
        <w:rPr>
          <w:b/>
          <w:bCs/>
        </w:rPr>
        <w:t>, EMPAQUETADO Y DISTRIBUCIÓN</w:t>
      </w:r>
      <w:r w:rsidRPr="007473BC">
        <w:rPr>
          <w:b/>
          <w:bCs/>
        </w:rPr>
        <w:t xml:space="preserve"> </w:t>
      </w:r>
      <w:r w:rsidRPr="002471F8">
        <w:rPr>
          <w:b/>
          <w:bCs/>
        </w:rPr>
        <w:t>DE ENGOMADOS, FLYER</w:t>
      </w:r>
      <w:r>
        <w:rPr>
          <w:b/>
          <w:bCs/>
        </w:rPr>
        <w:t>S</w:t>
      </w:r>
      <w:r w:rsidRPr="002471F8">
        <w:rPr>
          <w:b/>
          <w:bCs/>
        </w:rPr>
        <w:t xml:space="preserve"> Y CERTIFICADOS DE REGISTRO RELATIVO A LA</w:t>
      </w:r>
      <w:r>
        <w:rPr>
          <w:b/>
          <w:bCs/>
        </w:rPr>
        <w:t xml:space="preserve"> ACTUALIZACIÓN Y</w:t>
      </w:r>
      <w:r w:rsidRPr="002F3717">
        <w:rPr>
          <w:b/>
          <w:bCs/>
        </w:rPr>
        <w:t>/</w:t>
      </w:r>
      <w:r>
        <w:rPr>
          <w:b/>
          <w:bCs/>
        </w:rPr>
        <w:t>O REGISTRO AL PADRÓN DE PERSONAS BENEFICIARIAS IMSS-BIENESTAR, A TRAVÉS DE LA MODALIDAD DE</w:t>
      </w:r>
      <w:r w:rsidRPr="002471F8">
        <w:rPr>
          <w:b/>
          <w:bCs/>
        </w:rPr>
        <w:t xml:space="preserve"> BRIGADA</w:t>
      </w:r>
      <w:r>
        <w:rPr>
          <w:b/>
          <w:bCs/>
        </w:rPr>
        <w:t>S</w:t>
      </w:r>
    </w:p>
    <w:p w14:paraId="28939862" w14:textId="768020CF" w:rsidR="002B2359" w:rsidRPr="00883305" w:rsidRDefault="002B2359" w:rsidP="002B2359">
      <w:pPr>
        <w:spacing w:after="120"/>
        <w:rPr>
          <w:rFonts w:cs="Arial"/>
          <w:bCs/>
          <w:szCs w:val="20"/>
          <w:lang w:eastAsia="ar-SA"/>
        </w:rPr>
      </w:pPr>
      <w:r w:rsidRPr="00883305">
        <w:rPr>
          <w:rFonts w:cs="Arial"/>
          <w:bCs/>
          <w:szCs w:val="20"/>
          <w:lang w:eastAsia="ar-SA"/>
        </w:rPr>
        <w:t xml:space="preserve">La propuesta que realicen los </w:t>
      </w:r>
      <w:r w:rsidR="001A0222">
        <w:rPr>
          <w:rFonts w:cs="Arial"/>
          <w:bCs/>
          <w:szCs w:val="20"/>
          <w:lang w:eastAsia="ar-SA"/>
        </w:rPr>
        <w:t>l</w:t>
      </w:r>
      <w:r w:rsidRPr="00883305">
        <w:rPr>
          <w:rFonts w:cs="Arial"/>
          <w:bCs/>
          <w:szCs w:val="20"/>
          <w:lang w:eastAsia="ar-SA"/>
        </w:rPr>
        <w:t xml:space="preserve">icitantes con respecto a los </w:t>
      </w:r>
      <w:r>
        <w:rPr>
          <w:rFonts w:cs="Arial"/>
          <w:bCs/>
          <w:szCs w:val="20"/>
          <w:lang w:eastAsia="ar-SA"/>
        </w:rPr>
        <w:t>servicios</w:t>
      </w:r>
      <w:r w:rsidRPr="00883305">
        <w:rPr>
          <w:rFonts w:cs="Arial"/>
          <w:bCs/>
          <w:szCs w:val="20"/>
          <w:lang w:eastAsia="ar-SA"/>
        </w:rPr>
        <w:t xml:space="preserve"> requeridos deberá apegarse justa, exacta y cabalmente a la descripción y presentación que se indica en el </w:t>
      </w:r>
      <w:r w:rsidRPr="00395839">
        <w:rPr>
          <w:rFonts w:cs="Arial"/>
          <w:b/>
          <w:bCs/>
          <w:szCs w:val="20"/>
          <w:lang w:eastAsia="ar-SA"/>
        </w:rPr>
        <w:t>Anexo 1.- Anexo Técnico</w:t>
      </w:r>
      <w:r w:rsidR="004E6BA2">
        <w:rPr>
          <w:rFonts w:cs="Arial"/>
          <w:b/>
          <w:bCs/>
          <w:szCs w:val="20"/>
          <w:lang w:eastAsia="ar-SA"/>
        </w:rPr>
        <w:t xml:space="preserve"> y Anexo 2 Términos y Condiciones</w:t>
      </w:r>
      <w:r w:rsidR="00616408">
        <w:rPr>
          <w:rFonts w:cs="Arial"/>
          <w:b/>
          <w:bCs/>
          <w:szCs w:val="20"/>
          <w:lang w:eastAsia="ar-SA"/>
        </w:rPr>
        <w:t>,</w:t>
      </w:r>
      <w:r w:rsidRPr="00883305">
        <w:rPr>
          <w:rFonts w:cs="Arial"/>
          <w:bCs/>
          <w:szCs w:val="20"/>
          <w:lang w:eastAsia="ar-SA"/>
        </w:rPr>
        <w:t xml:space="preserve"> de esta Convocatoria, por lo que no se aceptarán alternativas técnicas de ninguna clase.</w:t>
      </w:r>
    </w:p>
    <w:p w14:paraId="4149A5A4" w14:textId="77777777" w:rsidR="004E7ADA" w:rsidRPr="00AF196A" w:rsidRDefault="004E7ADA" w:rsidP="004E7ADA">
      <w:pPr>
        <w:pStyle w:val="Prrafodelista"/>
        <w:spacing w:after="0"/>
        <w:ind w:left="0"/>
        <w:contextualSpacing w:val="0"/>
        <w:rPr>
          <w:rFonts w:cs="Arial"/>
          <w:szCs w:val="20"/>
        </w:rPr>
      </w:pPr>
      <w:r w:rsidRPr="00AF196A">
        <w:rPr>
          <w:rFonts w:cs="Arial"/>
          <w:szCs w:val="20"/>
        </w:rPr>
        <w:t xml:space="preserve">Las condiciones contenidas en la presente Convocatoria del procedimiento de </w:t>
      </w:r>
      <w:r w:rsidR="002B2359">
        <w:rPr>
          <w:rFonts w:cs="Arial"/>
          <w:szCs w:val="20"/>
        </w:rPr>
        <w:t xml:space="preserve">Invitación </w:t>
      </w:r>
      <w:r w:rsidRPr="00AF196A">
        <w:rPr>
          <w:rFonts w:cs="Arial"/>
          <w:szCs w:val="20"/>
        </w:rPr>
        <w:t>y en las proposiciones presentadas por los L</w:t>
      </w:r>
      <w:r w:rsidR="002B2359" w:rsidRPr="00AF196A">
        <w:rPr>
          <w:rFonts w:cs="Arial"/>
          <w:szCs w:val="20"/>
        </w:rPr>
        <w:t>icitantes</w:t>
      </w:r>
      <w:r w:rsidRPr="00AF196A">
        <w:rPr>
          <w:rFonts w:cs="Arial"/>
          <w:szCs w:val="20"/>
        </w:rPr>
        <w:t xml:space="preserve"> no podrán ser negociadas, de conformidad con lo previsto en el séptimo párraf</w:t>
      </w:r>
      <w:r w:rsidR="000B09B4">
        <w:rPr>
          <w:rFonts w:cs="Arial"/>
          <w:szCs w:val="20"/>
        </w:rPr>
        <w:t>o del artículo 26 de la LAASSP.</w:t>
      </w:r>
    </w:p>
    <w:p w14:paraId="41646DB4" w14:textId="77777777" w:rsidR="004E7ADA" w:rsidRPr="00AF196A" w:rsidRDefault="004E7ADA" w:rsidP="004E7ADA">
      <w:pPr>
        <w:pStyle w:val="Prrafodelista"/>
        <w:spacing w:after="0"/>
        <w:ind w:left="0"/>
        <w:contextualSpacing w:val="0"/>
        <w:rPr>
          <w:rFonts w:cs="Arial"/>
          <w:szCs w:val="20"/>
        </w:rPr>
      </w:pPr>
    </w:p>
    <w:p w14:paraId="44D16629" w14:textId="77777777" w:rsidR="004E7ADA" w:rsidRPr="00AF196A" w:rsidRDefault="002B2359" w:rsidP="004E7ADA">
      <w:pPr>
        <w:pStyle w:val="Ttulo3"/>
        <w:keepNext w:val="0"/>
        <w:keepLines w:val="0"/>
        <w:spacing w:before="0" w:after="0"/>
        <w:rPr>
          <w:color w:val="auto"/>
        </w:rPr>
      </w:pPr>
      <w:bookmarkStart w:id="53" w:name="_Toc536206023"/>
      <w:bookmarkStart w:id="54" w:name="_Toc10636958"/>
      <w:bookmarkStart w:id="55" w:name="_Toc166355951"/>
      <w:bookmarkEnd w:id="50"/>
      <w:bookmarkEnd w:id="51"/>
      <w:bookmarkEnd w:id="52"/>
      <w:r>
        <w:rPr>
          <w:color w:val="auto"/>
        </w:rPr>
        <w:t xml:space="preserve">2.2 </w:t>
      </w:r>
      <w:r w:rsidR="004E7ADA" w:rsidRPr="00AF196A">
        <w:rPr>
          <w:color w:val="auto"/>
        </w:rPr>
        <w:t>Partidas</w:t>
      </w:r>
      <w:bookmarkEnd w:id="53"/>
      <w:bookmarkEnd w:id="54"/>
      <w:bookmarkEnd w:id="55"/>
    </w:p>
    <w:p w14:paraId="30490F95" w14:textId="77777777" w:rsidR="004E7ADA" w:rsidRPr="00AF196A" w:rsidRDefault="004E7ADA" w:rsidP="004E7ADA">
      <w:pPr>
        <w:spacing w:after="0"/>
      </w:pPr>
    </w:p>
    <w:p w14:paraId="7DE7950D" w14:textId="2FA35D7F" w:rsidR="002B2359" w:rsidRPr="00616408" w:rsidRDefault="002B2359" w:rsidP="00991DBD">
      <w:pPr>
        <w:rPr>
          <w:rFonts w:cs="Arial"/>
          <w:szCs w:val="20"/>
          <w:lang w:eastAsia="es-MX"/>
        </w:rPr>
      </w:pPr>
      <w:r w:rsidRPr="00616408">
        <w:rPr>
          <w:rFonts w:cs="Arial"/>
          <w:szCs w:val="20"/>
          <w:lang w:eastAsia="es-MX"/>
        </w:rPr>
        <w:t xml:space="preserve">Los servicios requeridos están contenidos en </w:t>
      </w:r>
      <w:r w:rsidR="003F4185">
        <w:rPr>
          <w:rFonts w:cs="Arial"/>
          <w:szCs w:val="20"/>
          <w:lang w:eastAsia="es-MX"/>
        </w:rPr>
        <w:t>tres</w:t>
      </w:r>
      <w:r w:rsidRPr="00616408">
        <w:rPr>
          <w:rFonts w:cs="Arial"/>
          <w:szCs w:val="20"/>
          <w:lang w:eastAsia="es-MX"/>
        </w:rPr>
        <w:t xml:space="preserve"> </w:t>
      </w:r>
      <w:r w:rsidR="003F4185">
        <w:rPr>
          <w:rFonts w:cs="Arial"/>
          <w:szCs w:val="20"/>
          <w:lang w:eastAsia="es-MX"/>
        </w:rPr>
        <w:t>p</w:t>
      </w:r>
      <w:r w:rsidRPr="00616408">
        <w:rPr>
          <w:rFonts w:cs="Arial"/>
          <w:szCs w:val="20"/>
          <w:lang w:eastAsia="es-MX"/>
        </w:rPr>
        <w:t>artida</w:t>
      </w:r>
      <w:r w:rsidR="003F4185">
        <w:rPr>
          <w:rFonts w:cs="Arial"/>
          <w:szCs w:val="20"/>
          <w:lang w:eastAsia="es-MX"/>
        </w:rPr>
        <w:t>s</w:t>
      </w:r>
      <w:r w:rsidRPr="00616408">
        <w:rPr>
          <w:rFonts w:cs="Arial"/>
          <w:szCs w:val="20"/>
          <w:lang w:eastAsia="es-MX"/>
        </w:rPr>
        <w:t xml:space="preserve">, de acuerdo con las partidas y perfiles del </w:t>
      </w:r>
      <w:r w:rsidR="00BA1552">
        <w:rPr>
          <w:rFonts w:cs="Arial"/>
          <w:b/>
          <w:szCs w:val="20"/>
          <w:lang w:eastAsia="es-MX"/>
        </w:rPr>
        <w:t xml:space="preserve">Anexo 1 Anexo </w:t>
      </w:r>
      <w:r w:rsidR="00991DBD">
        <w:rPr>
          <w:rFonts w:cs="Arial"/>
          <w:b/>
          <w:szCs w:val="20"/>
          <w:lang w:eastAsia="es-MX"/>
        </w:rPr>
        <w:t>Técnico</w:t>
      </w:r>
      <w:r w:rsidRPr="00616408">
        <w:rPr>
          <w:rFonts w:cs="Arial"/>
          <w:szCs w:val="20"/>
          <w:lang w:eastAsia="es-MX"/>
        </w:rPr>
        <w:t>, como se indica a continuación: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9022"/>
      </w:tblGrid>
      <w:tr w:rsidR="005C2DD7" w:rsidRPr="00587F77" w14:paraId="017A3014" w14:textId="77777777" w:rsidTr="005A1C2A">
        <w:trPr>
          <w:tblHeader/>
        </w:trPr>
        <w:tc>
          <w:tcPr>
            <w:tcW w:w="0" w:type="auto"/>
            <w:shd w:val="clear" w:color="auto" w:fill="BFBFBF" w:themeFill="background1" w:themeFillShade="BF"/>
          </w:tcPr>
          <w:p w14:paraId="384E1054" w14:textId="77777777" w:rsidR="005C2DD7" w:rsidRPr="00587F77" w:rsidRDefault="005C2DD7" w:rsidP="005C2DD7">
            <w:pPr>
              <w:shd w:val="clear" w:color="auto" w:fill="BFBFBF" w:themeFill="background1" w:themeFillShade="BF"/>
              <w:jc w:val="center"/>
              <w:rPr>
                <w:rFonts w:eastAsia="Arial" w:cs="Arial"/>
                <w:color w:val="000000" w:themeColor="text1"/>
                <w:szCs w:val="20"/>
                <w:lang w:eastAsia="es-MX"/>
              </w:rPr>
            </w:pPr>
            <w:r w:rsidRPr="00587F77">
              <w:rPr>
                <w:rFonts w:cs="Arial"/>
                <w:b/>
                <w:color w:val="000000" w:themeColor="text1"/>
                <w:szCs w:val="20"/>
                <w:lang w:eastAsia="es-MX"/>
              </w:rPr>
              <w:t>PARTIDA</w:t>
            </w:r>
          </w:p>
        </w:tc>
        <w:tc>
          <w:tcPr>
            <w:tcW w:w="0" w:type="auto"/>
            <w:shd w:val="clear" w:color="auto" w:fill="BFBFBF" w:themeFill="background1" w:themeFillShade="BF"/>
          </w:tcPr>
          <w:p w14:paraId="25D5430E" w14:textId="77777777" w:rsidR="005C2DD7" w:rsidRPr="00587F77" w:rsidRDefault="005C2DD7" w:rsidP="005C2DD7">
            <w:pPr>
              <w:shd w:val="clear" w:color="auto" w:fill="BFBFBF" w:themeFill="background1" w:themeFillShade="BF"/>
              <w:jc w:val="center"/>
              <w:rPr>
                <w:rFonts w:eastAsia="Arial" w:cs="Arial"/>
                <w:color w:val="000000" w:themeColor="text1"/>
                <w:szCs w:val="20"/>
                <w:lang w:eastAsia="es-MX"/>
              </w:rPr>
            </w:pPr>
            <w:r w:rsidRPr="00587F77">
              <w:rPr>
                <w:rFonts w:cs="Arial"/>
                <w:b/>
                <w:color w:val="000000" w:themeColor="text1"/>
                <w:szCs w:val="20"/>
                <w:lang w:eastAsia="es-MX"/>
              </w:rPr>
              <w:t>SERVICIOS:</w:t>
            </w:r>
          </w:p>
        </w:tc>
      </w:tr>
      <w:tr w:rsidR="005C2DD7" w:rsidRPr="00587F77" w14:paraId="7FD0CABC" w14:textId="77777777" w:rsidTr="00805693">
        <w:trPr>
          <w:trHeight w:val="1044"/>
        </w:trPr>
        <w:tc>
          <w:tcPr>
            <w:tcW w:w="0" w:type="auto"/>
            <w:vAlign w:val="center"/>
          </w:tcPr>
          <w:p w14:paraId="47932763" w14:textId="7D0A87C5" w:rsidR="005C2DD7" w:rsidRPr="00587F77" w:rsidRDefault="00805693" w:rsidP="000D683C">
            <w:pPr>
              <w:shd w:val="clear" w:color="auto" w:fill="FFFFFF" w:themeFill="background1"/>
              <w:spacing w:after="0"/>
              <w:jc w:val="center"/>
              <w:rPr>
                <w:rFonts w:eastAsia="Arial" w:cs="Arial"/>
                <w:color w:val="000000"/>
                <w:szCs w:val="20"/>
                <w:lang w:eastAsia="es-MX"/>
              </w:rPr>
            </w:pPr>
            <w:r>
              <w:rPr>
                <w:rFonts w:eastAsia="Arial" w:cs="Arial"/>
                <w:color w:val="000000"/>
                <w:szCs w:val="20"/>
                <w:lang w:eastAsia="es-MX"/>
              </w:rPr>
              <w:t>1</w:t>
            </w:r>
          </w:p>
        </w:tc>
        <w:tc>
          <w:tcPr>
            <w:tcW w:w="0" w:type="auto"/>
            <w:vAlign w:val="center"/>
          </w:tcPr>
          <w:p w14:paraId="6845BAA1" w14:textId="77777777" w:rsidR="005C2DD7" w:rsidRDefault="003F4185" w:rsidP="000D683C">
            <w:pPr>
              <w:spacing w:after="0"/>
              <w:ind w:right="107"/>
            </w:pPr>
            <w:r w:rsidRPr="000D683C">
              <w:t xml:space="preserve">Impresión, empaquetado </w:t>
            </w:r>
            <w:r w:rsidR="000D683C">
              <w:t>y distribución de engomados auto adherencia, en plantilla desprendible a 4 tintas color (cian, magenta, amarillo y negro)</w:t>
            </w:r>
          </w:p>
          <w:p w14:paraId="6981CAD1" w14:textId="77777777" w:rsidR="007909A7" w:rsidRDefault="007909A7" w:rsidP="000D683C">
            <w:pPr>
              <w:spacing w:after="0"/>
              <w:ind w:right="107"/>
              <w:rPr>
                <w:rFonts w:eastAsia="Arial" w:cs="Arial"/>
                <w:color w:val="000000"/>
                <w:szCs w:val="20"/>
                <w:lang w:eastAsia="es-MX"/>
              </w:rPr>
            </w:pPr>
          </w:p>
          <w:p w14:paraId="1B524D8F" w14:textId="654F96D7" w:rsidR="000D683C" w:rsidRDefault="000D683C" w:rsidP="000D683C">
            <w:pPr>
              <w:spacing w:after="0"/>
              <w:ind w:right="107"/>
              <w:rPr>
                <w:rFonts w:eastAsia="Arial" w:cs="Arial"/>
                <w:color w:val="000000"/>
                <w:szCs w:val="20"/>
                <w:lang w:eastAsia="es-MX"/>
              </w:rPr>
            </w:pPr>
            <w:r>
              <w:rPr>
                <w:rFonts w:eastAsia="Arial" w:cs="Arial"/>
                <w:color w:val="000000"/>
                <w:szCs w:val="20"/>
                <w:lang w:eastAsia="es-MX"/>
              </w:rPr>
              <w:t xml:space="preserve">Tamaño: Alto: 7.5 cm, Ancho 12.5 cm </w:t>
            </w:r>
          </w:p>
          <w:p w14:paraId="1FD6CCF8" w14:textId="77777777" w:rsidR="000D683C" w:rsidRDefault="000D683C" w:rsidP="000D683C">
            <w:pPr>
              <w:spacing w:after="0"/>
              <w:ind w:right="107"/>
              <w:rPr>
                <w:rFonts w:eastAsia="Arial" w:cs="Arial"/>
                <w:color w:val="000000"/>
                <w:szCs w:val="20"/>
                <w:lang w:eastAsia="es-MX"/>
              </w:rPr>
            </w:pPr>
            <w:r>
              <w:rPr>
                <w:rFonts w:eastAsia="Arial" w:cs="Arial"/>
                <w:color w:val="000000"/>
                <w:szCs w:val="20"/>
                <w:lang w:eastAsia="es-MX"/>
              </w:rPr>
              <w:t>Tipo de impresión: 4x0</w:t>
            </w:r>
          </w:p>
          <w:p w14:paraId="31BB3AFD" w14:textId="77777777" w:rsidR="000D683C" w:rsidRDefault="000D683C" w:rsidP="000D683C">
            <w:pPr>
              <w:spacing w:after="0"/>
              <w:ind w:right="107"/>
              <w:rPr>
                <w:rFonts w:eastAsia="Arial" w:cs="Arial"/>
                <w:color w:val="000000"/>
                <w:szCs w:val="20"/>
                <w:lang w:eastAsia="es-MX"/>
              </w:rPr>
            </w:pPr>
            <w:r>
              <w:rPr>
                <w:rFonts w:eastAsia="Arial" w:cs="Arial"/>
                <w:color w:val="000000"/>
                <w:szCs w:val="20"/>
                <w:lang w:eastAsia="es-MX"/>
              </w:rPr>
              <w:t xml:space="preserve">Acabado: Sustrato tipo </w:t>
            </w:r>
            <w:proofErr w:type="spellStart"/>
            <w:r>
              <w:rPr>
                <w:rFonts w:eastAsia="Arial" w:cs="Arial"/>
                <w:color w:val="000000"/>
                <w:szCs w:val="20"/>
                <w:lang w:eastAsia="es-MX"/>
              </w:rPr>
              <w:t>couché</w:t>
            </w:r>
            <w:proofErr w:type="spellEnd"/>
            <w:r>
              <w:rPr>
                <w:rFonts w:eastAsia="Arial" w:cs="Arial"/>
                <w:color w:val="000000"/>
                <w:szCs w:val="20"/>
                <w:lang w:eastAsia="es-MX"/>
              </w:rPr>
              <w:t xml:space="preserve">, blanco adhesivo, satinado brillante de 90 g/m2 (+/-5 g/m2) con </w:t>
            </w:r>
            <w:proofErr w:type="spellStart"/>
            <w:r>
              <w:rPr>
                <w:rFonts w:eastAsia="Arial" w:cs="Arial"/>
                <w:color w:val="000000"/>
                <w:szCs w:val="20"/>
                <w:lang w:eastAsia="es-MX"/>
              </w:rPr>
              <w:t>liner</w:t>
            </w:r>
            <w:proofErr w:type="spellEnd"/>
            <w:r>
              <w:rPr>
                <w:rFonts w:eastAsia="Arial" w:cs="Arial"/>
                <w:color w:val="000000"/>
                <w:szCs w:val="20"/>
                <w:lang w:eastAsia="es-MX"/>
              </w:rPr>
              <w:t xml:space="preserve"> color blanco de 69 g/m2 (+/- 4 g/m2), con pegamento </w:t>
            </w:r>
            <w:r w:rsidR="007909A7">
              <w:rPr>
                <w:rFonts w:eastAsia="Arial" w:cs="Arial"/>
                <w:color w:val="000000"/>
                <w:szCs w:val="20"/>
                <w:lang w:eastAsia="es-MX"/>
              </w:rPr>
              <w:t>permanente y/o multipropósito (adhesivo).</w:t>
            </w:r>
          </w:p>
          <w:p w14:paraId="735ADCAD" w14:textId="21052257" w:rsidR="007909A7" w:rsidRPr="000D683C" w:rsidRDefault="007909A7" w:rsidP="000D683C">
            <w:pPr>
              <w:spacing w:after="0"/>
              <w:ind w:right="107"/>
              <w:rPr>
                <w:rFonts w:eastAsia="Arial" w:cs="Arial"/>
                <w:color w:val="000000"/>
                <w:szCs w:val="20"/>
                <w:lang w:eastAsia="es-MX"/>
              </w:rPr>
            </w:pPr>
            <w:r>
              <w:rPr>
                <w:rFonts w:eastAsia="Arial" w:cs="Arial"/>
                <w:color w:val="000000"/>
                <w:szCs w:val="20"/>
                <w:lang w:eastAsia="es-MX"/>
              </w:rPr>
              <w:t>Las Características del adhesivo para etiquetas son: Adhesivo permanente y/o multipropósito con alta adhesividad inicial (</w:t>
            </w:r>
            <w:proofErr w:type="spellStart"/>
            <w:proofErr w:type="gramStart"/>
            <w:r>
              <w:rPr>
                <w:rFonts w:eastAsia="Arial" w:cs="Arial"/>
                <w:color w:val="000000"/>
                <w:szCs w:val="20"/>
                <w:lang w:eastAsia="es-MX"/>
              </w:rPr>
              <w:t>Tack</w:t>
            </w:r>
            <w:proofErr w:type="spellEnd"/>
            <w:r>
              <w:rPr>
                <w:rFonts w:eastAsia="Arial" w:cs="Arial"/>
                <w:color w:val="000000"/>
                <w:szCs w:val="20"/>
                <w:lang w:eastAsia="es-MX"/>
              </w:rPr>
              <w:t xml:space="preserve"> )</w:t>
            </w:r>
            <w:proofErr w:type="gramEnd"/>
            <w:r>
              <w:rPr>
                <w:rFonts w:eastAsia="Arial" w:cs="Arial"/>
                <w:color w:val="000000"/>
                <w:szCs w:val="20"/>
                <w:lang w:eastAsia="es-MX"/>
              </w:rPr>
              <w:t xml:space="preserve"> y alta adhesión final (</w:t>
            </w:r>
            <w:proofErr w:type="spellStart"/>
            <w:r>
              <w:rPr>
                <w:rFonts w:eastAsia="Arial" w:cs="Arial"/>
                <w:color w:val="000000"/>
                <w:szCs w:val="20"/>
                <w:lang w:eastAsia="es-MX"/>
              </w:rPr>
              <w:t>Peel</w:t>
            </w:r>
            <w:proofErr w:type="spellEnd"/>
            <w:r>
              <w:rPr>
                <w:rFonts w:eastAsia="Arial" w:cs="Arial"/>
                <w:color w:val="000000"/>
                <w:szCs w:val="20"/>
                <w:lang w:eastAsia="es-MX"/>
              </w:rPr>
              <w:t xml:space="preserve">) de base Hot </w:t>
            </w:r>
            <w:proofErr w:type="spellStart"/>
            <w:r>
              <w:rPr>
                <w:rFonts w:eastAsia="Arial" w:cs="Arial"/>
                <w:color w:val="000000"/>
                <w:szCs w:val="20"/>
                <w:lang w:eastAsia="es-MX"/>
              </w:rPr>
              <w:t>Melt</w:t>
            </w:r>
            <w:proofErr w:type="spellEnd"/>
            <w:r>
              <w:rPr>
                <w:rFonts w:eastAsia="Arial" w:cs="Arial"/>
                <w:color w:val="000000"/>
                <w:szCs w:val="20"/>
                <w:lang w:eastAsia="es-MX"/>
              </w:rPr>
              <w:t xml:space="preserve">, especialmente elaborado para que la etiqueta pueda permanecer adherida por lo menos durante 6 (seis ) meses en superficies difíciles Tinta UV resistentes a rayos ultravioletas: 2x0 PMS-361 y negro más barniz UV mate Laminado mate. </w:t>
            </w:r>
          </w:p>
        </w:tc>
      </w:tr>
      <w:tr w:rsidR="003F4185" w:rsidRPr="00587F77" w14:paraId="176C8AFF" w14:textId="77777777" w:rsidTr="005A1C2A">
        <w:trPr>
          <w:trHeight w:val="1403"/>
        </w:trPr>
        <w:tc>
          <w:tcPr>
            <w:tcW w:w="0" w:type="auto"/>
            <w:vAlign w:val="center"/>
          </w:tcPr>
          <w:p w14:paraId="41266460" w14:textId="2E6BBBB5" w:rsidR="003F4185" w:rsidRDefault="005E6411" w:rsidP="00805693">
            <w:pPr>
              <w:shd w:val="clear" w:color="auto" w:fill="FFFFFF" w:themeFill="background1"/>
              <w:jc w:val="center"/>
              <w:rPr>
                <w:rFonts w:eastAsia="Arial" w:cs="Arial"/>
                <w:color w:val="000000"/>
                <w:szCs w:val="20"/>
                <w:lang w:eastAsia="es-MX"/>
              </w:rPr>
            </w:pPr>
            <w:r>
              <w:rPr>
                <w:rFonts w:eastAsia="Arial" w:cs="Arial"/>
                <w:color w:val="000000"/>
                <w:szCs w:val="20"/>
                <w:lang w:eastAsia="es-MX"/>
              </w:rPr>
              <w:lastRenderedPageBreak/>
              <w:t>2</w:t>
            </w:r>
          </w:p>
        </w:tc>
        <w:tc>
          <w:tcPr>
            <w:tcW w:w="0" w:type="auto"/>
            <w:vAlign w:val="center"/>
          </w:tcPr>
          <w:p w14:paraId="0D40E8A5" w14:textId="77777777" w:rsidR="003F4185" w:rsidRDefault="005E6411" w:rsidP="005E6411">
            <w:pPr>
              <w:spacing w:after="0"/>
              <w:ind w:right="107"/>
            </w:pPr>
            <w:r>
              <w:t xml:space="preserve">Impresión, empaquetado y distribución de </w:t>
            </w:r>
            <w:proofErr w:type="spellStart"/>
            <w:r>
              <w:t>flyers</w:t>
            </w:r>
            <w:proofErr w:type="spellEnd"/>
            <w:r>
              <w:t xml:space="preserve"> por ambos lados, a 4 tinta color (clan, magenta, amarillo y negro).</w:t>
            </w:r>
          </w:p>
          <w:p w14:paraId="08F17514" w14:textId="77777777" w:rsidR="005E6411" w:rsidRDefault="005E6411" w:rsidP="005E6411">
            <w:pPr>
              <w:spacing w:after="0"/>
              <w:ind w:right="107"/>
            </w:pPr>
            <w:r>
              <w:t xml:space="preserve">Tamaño: media carta, impresión por ambos lados </w:t>
            </w:r>
          </w:p>
          <w:p w14:paraId="6AE75F83" w14:textId="77777777" w:rsidR="005E6411" w:rsidRDefault="005E6411" w:rsidP="005E6411">
            <w:pPr>
              <w:spacing w:after="0"/>
              <w:ind w:right="107"/>
            </w:pPr>
            <w:r>
              <w:t>Tipo de impresión: 4x4</w:t>
            </w:r>
          </w:p>
          <w:p w14:paraId="78E58000" w14:textId="7BBC6B59" w:rsidR="005E6411" w:rsidRPr="005E6411" w:rsidRDefault="005E6411" w:rsidP="005E6411">
            <w:pPr>
              <w:spacing w:after="0"/>
              <w:ind w:right="107"/>
            </w:pPr>
            <w:r>
              <w:t xml:space="preserve">Acabados: papel </w:t>
            </w:r>
            <w:proofErr w:type="spellStart"/>
            <w:r>
              <w:t>couche</w:t>
            </w:r>
            <w:proofErr w:type="spellEnd"/>
            <w:r>
              <w:t xml:space="preserve"> C25, color: blanco; brillo de 96 (130 g/m2)</w:t>
            </w:r>
          </w:p>
        </w:tc>
      </w:tr>
      <w:tr w:rsidR="003F4185" w:rsidRPr="00587F77" w14:paraId="3774BF9A" w14:textId="77777777" w:rsidTr="00805693">
        <w:trPr>
          <w:trHeight w:val="1044"/>
        </w:trPr>
        <w:tc>
          <w:tcPr>
            <w:tcW w:w="0" w:type="auto"/>
            <w:vAlign w:val="center"/>
          </w:tcPr>
          <w:p w14:paraId="4789FEED" w14:textId="2AD7DC0C" w:rsidR="003F4185" w:rsidRDefault="005A1C2A" w:rsidP="00805693">
            <w:pPr>
              <w:shd w:val="clear" w:color="auto" w:fill="FFFFFF" w:themeFill="background1"/>
              <w:jc w:val="center"/>
              <w:rPr>
                <w:rFonts w:eastAsia="Arial" w:cs="Arial"/>
                <w:color w:val="000000"/>
                <w:szCs w:val="20"/>
                <w:lang w:eastAsia="es-MX"/>
              </w:rPr>
            </w:pPr>
            <w:r>
              <w:rPr>
                <w:rFonts w:eastAsia="Arial" w:cs="Arial"/>
                <w:color w:val="000000"/>
                <w:szCs w:val="20"/>
                <w:lang w:eastAsia="es-MX"/>
              </w:rPr>
              <w:t>3</w:t>
            </w:r>
          </w:p>
        </w:tc>
        <w:tc>
          <w:tcPr>
            <w:tcW w:w="0" w:type="auto"/>
            <w:vAlign w:val="center"/>
          </w:tcPr>
          <w:p w14:paraId="51540924" w14:textId="77777777" w:rsidR="003F4185" w:rsidRDefault="005A1C2A" w:rsidP="005A1C2A">
            <w:pPr>
              <w:spacing w:after="0"/>
              <w:ind w:right="107"/>
            </w:pPr>
            <w:r>
              <w:t>Impresión, empaquetado y distribución de certificados de registro foliados, a 4 tintas color (</w:t>
            </w:r>
            <w:proofErr w:type="spellStart"/>
            <w:r>
              <w:t>cia</w:t>
            </w:r>
            <w:proofErr w:type="spellEnd"/>
            <w:r>
              <w:t xml:space="preserve">, amarillo, magenta y negro), en hoja tamaño carta. Se deberá considerar un talón desprendible en la parte inferior del certificado de registro. </w:t>
            </w:r>
          </w:p>
          <w:p w14:paraId="0DE1950E" w14:textId="77777777" w:rsidR="005A1C2A" w:rsidRDefault="005A1C2A" w:rsidP="005A1C2A">
            <w:pPr>
              <w:spacing w:after="0"/>
              <w:ind w:right="107"/>
            </w:pPr>
            <w:r>
              <w:t xml:space="preserve">Tamaño: carta A4, medidas: 21.6 x 27.9 cm </w:t>
            </w:r>
          </w:p>
          <w:p w14:paraId="62BC51E3" w14:textId="77777777" w:rsidR="005A1C2A" w:rsidRDefault="005A1C2A" w:rsidP="005A1C2A">
            <w:pPr>
              <w:spacing w:after="0"/>
              <w:ind w:right="107"/>
            </w:pPr>
            <w:r>
              <w:t>Tipo de impresión: 4x0</w:t>
            </w:r>
          </w:p>
          <w:p w14:paraId="1405A417" w14:textId="5973EA8D" w:rsidR="005A1C2A" w:rsidRPr="005A1C2A" w:rsidRDefault="005A1C2A" w:rsidP="005A1C2A">
            <w:pPr>
              <w:spacing w:after="0"/>
              <w:ind w:right="107"/>
            </w:pPr>
            <w:r>
              <w:t xml:space="preserve">Acabados: Papel ligero para fotocopias, color, blanco, brillo (98 g/m2) </w:t>
            </w:r>
          </w:p>
        </w:tc>
      </w:tr>
    </w:tbl>
    <w:p w14:paraId="07FE9219" w14:textId="77777777" w:rsidR="003260C4" w:rsidRPr="00AF196A" w:rsidRDefault="003260C4" w:rsidP="004E7ADA">
      <w:pPr>
        <w:spacing w:after="0"/>
      </w:pPr>
    </w:p>
    <w:p w14:paraId="4C37900A" w14:textId="77777777" w:rsidR="004E7ADA" w:rsidRPr="00AF196A" w:rsidRDefault="004E7ADA" w:rsidP="004E7ADA">
      <w:pPr>
        <w:pStyle w:val="Ttulo3"/>
        <w:spacing w:before="0" w:after="0"/>
        <w:rPr>
          <w:color w:val="auto"/>
        </w:rPr>
      </w:pPr>
      <w:bookmarkStart w:id="56" w:name="_Toc10636959"/>
      <w:bookmarkStart w:id="57" w:name="_Toc166355952"/>
      <w:bookmarkStart w:id="58" w:name="_Toc536206024"/>
      <w:r w:rsidRPr="00AF196A">
        <w:rPr>
          <w:color w:val="auto"/>
        </w:rPr>
        <w:t>2.3 Precios Máximos de Referencia (PMR)</w:t>
      </w:r>
      <w:bookmarkEnd w:id="56"/>
      <w:bookmarkEnd w:id="57"/>
    </w:p>
    <w:p w14:paraId="0A9DAA00" w14:textId="77777777" w:rsidR="004E7ADA" w:rsidRPr="00AF196A" w:rsidRDefault="004E7ADA" w:rsidP="004E7ADA">
      <w:pPr>
        <w:spacing w:after="0"/>
      </w:pPr>
      <w:bookmarkStart w:id="59" w:name="_Toc536206025"/>
      <w:bookmarkEnd w:id="58"/>
    </w:p>
    <w:p w14:paraId="5D8F77B9" w14:textId="7D429B55" w:rsidR="004E7ADA" w:rsidRPr="00AF196A" w:rsidRDefault="003F5E4D" w:rsidP="004E7ADA">
      <w:pPr>
        <w:spacing w:after="0"/>
      </w:pPr>
      <w:r>
        <w:t>NO aplica para el presente procedimiento</w:t>
      </w:r>
    </w:p>
    <w:p w14:paraId="63F0D71C" w14:textId="77777777" w:rsidR="004E7ADA" w:rsidRPr="00AF196A" w:rsidRDefault="004E7ADA" w:rsidP="004E7ADA">
      <w:pPr>
        <w:spacing w:after="0"/>
      </w:pPr>
    </w:p>
    <w:p w14:paraId="29794462" w14:textId="77777777" w:rsidR="004E7ADA" w:rsidRPr="00AF196A" w:rsidRDefault="004E7ADA" w:rsidP="004E7ADA">
      <w:pPr>
        <w:pStyle w:val="Ttulo3"/>
        <w:spacing w:before="0" w:after="0"/>
        <w:rPr>
          <w:color w:val="auto"/>
        </w:rPr>
      </w:pPr>
      <w:bookmarkStart w:id="60" w:name="_Toc10636961"/>
      <w:bookmarkStart w:id="61" w:name="_Toc166355953"/>
      <w:r w:rsidRPr="00AF196A">
        <w:rPr>
          <w:color w:val="auto"/>
        </w:rPr>
        <w:t>2.4 Normas Oficiales Mexicanas, Normas Mexicanas, Normas Internacionales, Normas de Referencia o Especificaciones</w:t>
      </w:r>
      <w:bookmarkEnd w:id="59"/>
      <w:bookmarkEnd w:id="60"/>
      <w:bookmarkEnd w:id="61"/>
    </w:p>
    <w:p w14:paraId="2C413D11" w14:textId="77777777" w:rsidR="004E7ADA" w:rsidRPr="00AF196A" w:rsidRDefault="004E7ADA" w:rsidP="004E7ADA">
      <w:pPr>
        <w:spacing w:after="0"/>
        <w:rPr>
          <w:rFonts w:eastAsia="Calibri" w:cs="Arial"/>
          <w:szCs w:val="20"/>
        </w:rPr>
      </w:pPr>
    </w:p>
    <w:p w14:paraId="5DD08A5E" w14:textId="76527E83" w:rsidR="00AD5019" w:rsidRPr="007A24BB" w:rsidRDefault="00AD5019" w:rsidP="00AD5019">
      <w:pPr>
        <w:rPr>
          <w:rFonts w:cs="Arial"/>
          <w:szCs w:val="20"/>
          <w:lang w:eastAsia="ar-SA"/>
        </w:rPr>
      </w:pPr>
      <w:bookmarkStart w:id="62" w:name="_Toc536206027"/>
      <w:bookmarkStart w:id="63" w:name="_Toc10636962"/>
      <w:r w:rsidRPr="007A24BB">
        <w:rPr>
          <w:rFonts w:cs="Arial"/>
          <w:szCs w:val="20"/>
          <w:lang w:eastAsia="ar-SA"/>
        </w:rPr>
        <w:t xml:space="preserve">Cada uno de los </w:t>
      </w:r>
      <w:r>
        <w:rPr>
          <w:rFonts w:cs="Arial"/>
          <w:szCs w:val="20"/>
          <w:lang w:eastAsia="ar-SA"/>
        </w:rPr>
        <w:t>servicios qu</w:t>
      </w:r>
      <w:r w:rsidRPr="007A24BB">
        <w:rPr>
          <w:rFonts w:cs="Arial"/>
          <w:szCs w:val="20"/>
          <w:lang w:eastAsia="ar-SA"/>
        </w:rPr>
        <w:t>e oferten los Licitantes deberán cumplir con las Normas Oficiales Mexicanas (NOM), Normas Mexicanas (NMX) o Internacionales y las especificaciones técnicas establecidas en el Anexo 1.- Anexo Técnico</w:t>
      </w:r>
      <w:r w:rsidR="00A11086">
        <w:rPr>
          <w:rFonts w:cs="Arial"/>
          <w:szCs w:val="20"/>
          <w:lang w:eastAsia="ar-SA"/>
        </w:rPr>
        <w:t xml:space="preserve"> y su</w:t>
      </w:r>
      <w:r w:rsidR="007816D1">
        <w:rPr>
          <w:rFonts w:cs="Arial"/>
          <w:szCs w:val="20"/>
          <w:lang w:eastAsia="ar-SA"/>
        </w:rPr>
        <w:t xml:space="preserve"> Anexo 2 Términos y Condiciones</w:t>
      </w:r>
      <w:r w:rsidRPr="007A24BB">
        <w:rPr>
          <w:rFonts w:cs="Arial"/>
          <w:szCs w:val="20"/>
          <w:lang w:eastAsia="ar-SA"/>
        </w:rPr>
        <w:t>.</w:t>
      </w:r>
    </w:p>
    <w:p w14:paraId="24592625" w14:textId="6ABF0CBD" w:rsidR="004E7ADA" w:rsidRDefault="004E7ADA" w:rsidP="004E7ADA">
      <w:pPr>
        <w:snapToGrid w:val="0"/>
        <w:spacing w:after="0"/>
        <w:rPr>
          <w:rFonts w:cs="Arial"/>
          <w:b/>
          <w:szCs w:val="20"/>
        </w:rPr>
      </w:pPr>
      <w:r w:rsidRPr="005C2DD7">
        <w:rPr>
          <w:rFonts w:eastAsia="Calibri" w:cs="Arial"/>
          <w:bCs/>
          <w:szCs w:val="20"/>
        </w:rPr>
        <w:t xml:space="preserve">El LICITANTE deberá presentar como parte de su propuesta técnica la documentación señalada en </w:t>
      </w:r>
      <w:r w:rsidR="00F85FCA" w:rsidRPr="005C2DD7">
        <w:rPr>
          <w:rFonts w:eastAsia="Calibri" w:cs="Arial"/>
          <w:bCs/>
          <w:szCs w:val="20"/>
        </w:rPr>
        <w:t xml:space="preserve">el </w:t>
      </w:r>
      <w:r w:rsidRPr="005C2DD7">
        <w:rPr>
          <w:rFonts w:cs="Arial"/>
          <w:b/>
          <w:szCs w:val="20"/>
        </w:rPr>
        <w:t xml:space="preserve">FORMATO 4 </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n</w:t>
      </w:r>
      <w:r w:rsidRPr="005C2DD7">
        <w:rPr>
          <w:rFonts w:eastAsia="Montserrat" w:cs="Montserrat"/>
          <w:b/>
          <w:color w:val="000000" w:themeColor="text1"/>
          <w:spacing w:val="-1"/>
          <w:szCs w:val="20"/>
        </w:rPr>
        <w:t>i</w:t>
      </w:r>
      <w:r w:rsidRPr="005C2DD7">
        <w:rPr>
          <w:rFonts w:eastAsia="Montserrat" w:cs="Montserrat"/>
          <w:b/>
          <w:color w:val="000000" w:themeColor="text1"/>
          <w:spacing w:val="2"/>
          <w:szCs w:val="20"/>
        </w:rPr>
        <w:t>f</w:t>
      </w:r>
      <w:r w:rsidRPr="005C2DD7">
        <w:rPr>
          <w:rFonts w:eastAsia="Montserrat" w:cs="Montserrat"/>
          <w:b/>
          <w:color w:val="000000" w:themeColor="text1"/>
          <w:szCs w:val="20"/>
        </w:rPr>
        <w:t>ies</w:t>
      </w:r>
      <w:r w:rsidRPr="005C2DD7">
        <w:rPr>
          <w:rFonts w:eastAsia="Montserrat" w:cs="Montserrat"/>
          <w:b/>
          <w:color w:val="000000" w:themeColor="text1"/>
          <w:spacing w:val="2"/>
          <w:szCs w:val="20"/>
        </w:rPr>
        <w:t>t</w:t>
      </w:r>
      <w:r w:rsidRPr="005C2DD7">
        <w:rPr>
          <w:rFonts w:eastAsia="Montserrat" w:cs="Montserrat"/>
          <w:b/>
          <w:color w:val="000000" w:themeColor="text1"/>
          <w:szCs w:val="20"/>
        </w:rPr>
        <w:t>o</w:t>
      </w:r>
      <w:r w:rsidRPr="005C2DD7">
        <w:rPr>
          <w:rFonts w:eastAsia="Montserrat" w:cs="Montserrat"/>
          <w:b/>
          <w:color w:val="000000" w:themeColor="text1"/>
          <w:spacing w:val="-15"/>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1"/>
          <w:szCs w:val="20"/>
        </w:rPr>
        <w:t xml:space="preserve"> </w:t>
      </w:r>
      <w:r w:rsidRPr="005C2DD7">
        <w:rPr>
          <w:rFonts w:eastAsia="Montserrat" w:cs="Montserrat"/>
          <w:b/>
          <w:color w:val="000000" w:themeColor="text1"/>
          <w:szCs w:val="20"/>
        </w:rPr>
        <w:t>c</w:t>
      </w:r>
      <w:r w:rsidRPr="005C2DD7">
        <w:rPr>
          <w:rFonts w:eastAsia="Montserrat" w:cs="Montserrat"/>
          <w:b/>
          <w:color w:val="000000" w:themeColor="text1"/>
          <w:spacing w:val="2"/>
          <w:szCs w:val="20"/>
        </w:rPr>
        <w:t>u</w:t>
      </w:r>
      <w:r w:rsidRPr="005C2DD7">
        <w:rPr>
          <w:rFonts w:eastAsia="Montserrat" w:cs="Montserrat"/>
          <w:b/>
          <w:color w:val="000000" w:themeColor="text1"/>
          <w:spacing w:val="-1"/>
          <w:szCs w:val="20"/>
        </w:rPr>
        <w:t>m</w:t>
      </w:r>
      <w:r w:rsidRPr="005C2DD7">
        <w:rPr>
          <w:rFonts w:eastAsia="Montserrat" w:cs="Montserrat"/>
          <w:b/>
          <w:color w:val="000000" w:themeColor="text1"/>
          <w:spacing w:val="3"/>
          <w:szCs w:val="20"/>
        </w:rPr>
        <w:t>p</w:t>
      </w:r>
      <w:r w:rsidRPr="005C2DD7">
        <w:rPr>
          <w:rFonts w:eastAsia="Montserrat" w:cs="Montserrat"/>
          <w:b/>
          <w:color w:val="000000" w:themeColor="text1"/>
          <w:szCs w:val="20"/>
        </w:rPr>
        <w:t>l</w:t>
      </w:r>
      <w:r w:rsidRPr="005C2DD7">
        <w:rPr>
          <w:rFonts w:eastAsia="Montserrat" w:cs="Montserrat"/>
          <w:b/>
          <w:color w:val="000000" w:themeColor="text1"/>
          <w:spacing w:val="-1"/>
          <w:szCs w:val="20"/>
        </w:rPr>
        <w:t>i</w:t>
      </w:r>
      <w:r w:rsidRPr="005C2DD7">
        <w:rPr>
          <w:rFonts w:eastAsia="Montserrat" w:cs="Montserrat"/>
          <w:b/>
          <w:color w:val="000000" w:themeColor="text1"/>
          <w:spacing w:val="2"/>
          <w:szCs w:val="20"/>
        </w:rPr>
        <w:t>m</w:t>
      </w:r>
      <w:r w:rsidRPr="005C2DD7">
        <w:rPr>
          <w:rFonts w:eastAsia="Montserrat" w:cs="Montserrat"/>
          <w:b/>
          <w:color w:val="000000" w:themeColor="text1"/>
          <w:szCs w:val="20"/>
        </w:rPr>
        <w:t>ien</w:t>
      </w:r>
      <w:r w:rsidRPr="005C2DD7">
        <w:rPr>
          <w:rFonts w:eastAsia="Montserrat" w:cs="Montserrat"/>
          <w:b/>
          <w:color w:val="000000" w:themeColor="text1"/>
          <w:spacing w:val="2"/>
          <w:szCs w:val="20"/>
        </w:rPr>
        <w:t>t</w:t>
      </w:r>
      <w:r w:rsidRPr="005C2DD7">
        <w:rPr>
          <w:rFonts w:eastAsia="Montserrat" w:cs="Montserrat"/>
          <w:b/>
          <w:color w:val="000000" w:themeColor="text1"/>
          <w:szCs w:val="20"/>
        </w:rPr>
        <w:t>o</w:t>
      </w:r>
      <w:r w:rsidRPr="005C2DD7">
        <w:rPr>
          <w:rFonts w:eastAsia="Montserrat" w:cs="Montserrat"/>
          <w:b/>
          <w:color w:val="000000" w:themeColor="text1"/>
          <w:spacing w:val="-19"/>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1"/>
          <w:szCs w:val="20"/>
        </w:rPr>
        <w:t xml:space="preserve"> </w:t>
      </w:r>
      <w:r w:rsidRPr="005C2DD7">
        <w:rPr>
          <w:rFonts w:eastAsia="Montserrat" w:cs="Montserrat"/>
          <w:b/>
          <w:color w:val="000000" w:themeColor="text1"/>
          <w:szCs w:val="20"/>
        </w:rPr>
        <w:t>n</w:t>
      </w:r>
      <w:r w:rsidRPr="005C2DD7">
        <w:rPr>
          <w:rFonts w:eastAsia="Montserrat" w:cs="Montserrat"/>
          <w:b/>
          <w:color w:val="000000" w:themeColor="text1"/>
          <w:spacing w:val="2"/>
          <w:szCs w:val="20"/>
        </w:rPr>
        <w:t>o</w:t>
      </w:r>
      <w:r w:rsidRPr="005C2DD7">
        <w:rPr>
          <w:rFonts w:eastAsia="Montserrat" w:cs="Montserrat"/>
          <w:b/>
          <w:color w:val="000000" w:themeColor="text1"/>
          <w:szCs w:val="20"/>
        </w:rPr>
        <w:t>r</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s</w:t>
      </w:r>
      <w:r w:rsidRPr="005C2DD7">
        <w:rPr>
          <w:rFonts w:eastAsia="Montserrat" w:cs="Montserrat"/>
          <w:b/>
          <w:color w:val="000000" w:themeColor="text1"/>
          <w:spacing w:val="-6"/>
          <w:szCs w:val="20"/>
        </w:rPr>
        <w:t xml:space="preserve"> </w:t>
      </w:r>
      <w:r w:rsidRPr="005C2DD7">
        <w:rPr>
          <w:rFonts w:eastAsia="Montserrat" w:cs="Montserrat"/>
          <w:b/>
          <w:color w:val="000000" w:themeColor="text1"/>
          <w:szCs w:val="20"/>
        </w:rPr>
        <w:t>of</w:t>
      </w:r>
      <w:r w:rsidRPr="005C2DD7">
        <w:rPr>
          <w:rFonts w:eastAsia="Montserrat" w:cs="Montserrat"/>
          <w:b/>
          <w:color w:val="000000" w:themeColor="text1"/>
          <w:spacing w:val="-1"/>
          <w:szCs w:val="20"/>
        </w:rPr>
        <w:t>i</w:t>
      </w:r>
      <w:r w:rsidRPr="005C2DD7">
        <w:rPr>
          <w:rFonts w:eastAsia="Montserrat" w:cs="Montserrat"/>
          <w:b/>
          <w:color w:val="000000" w:themeColor="text1"/>
          <w:szCs w:val="20"/>
        </w:rPr>
        <w:t>ci</w:t>
      </w:r>
      <w:r w:rsidRPr="005C2DD7">
        <w:rPr>
          <w:rFonts w:eastAsia="Montserrat" w:cs="Montserrat"/>
          <w:b/>
          <w:color w:val="000000" w:themeColor="text1"/>
          <w:spacing w:val="3"/>
          <w:szCs w:val="20"/>
        </w:rPr>
        <w:t>a</w:t>
      </w:r>
      <w:r w:rsidRPr="005C2DD7">
        <w:rPr>
          <w:rFonts w:eastAsia="Montserrat" w:cs="Montserrat"/>
          <w:b/>
          <w:color w:val="000000" w:themeColor="text1"/>
          <w:szCs w:val="20"/>
        </w:rPr>
        <w:t>les</w:t>
      </w:r>
      <w:r w:rsidRPr="005C2DD7">
        <w:rPr>
          <w:rFonts w:eastAsia="Montserrat" w:cs="Montserrat"/>
          <w:b/>
          <w:color w:val="000000" w:themeColor="text1"/>
          <w:spacing w:val="-10"/>
          <w:szCs w:val="20"/>
        </w:rPr>
        <w:t xml:space="preserve"> </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e</w:t>
      </w:r>
      <w:r w:rsidRPr="005C2DD7">
        <w:rPr>
          <w:rFonts w:eastAsia="Montserrat" w:cs="Montserrat"/>
          <w:b/>
          <w:color w:val="000000" w:themeColor="text1"/>
          <w:spacing w:val="2"/>
          <w:szCs w:val="20"/>
        </w:rPr>
        <w:t>x</w:t>
      </w:r>
      <w:r w:rsidRPr="005C2DD7">
        <w:rPr>
          <w:rFonts w:eastAsia="Montserrat" w:cs="Montserrat"/>
          <w:b/>
          <w:color w:val="000000" w:themeColor="text1"/>
          <w:szCs w:val="20"/>
        </w:rPr>
        <w:t>ic</w:t>
      </w:r>
      <w:r w:rsidRPr="005C2DD7">
        <w:rPr>
          <w:rFonts w:eastAsia="Montserrat" w:cs="Montserrat"/>
          <w:b/>
          <w:color w:val="000000" w:themeColor="text1"/>
          <w:spacing w:val="1"/>
          <w:szCs w:val="20"/>
        </w:rPr>
        <w:t>a</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pacing w:val="2"/>
          <w:szCs w:val="20"/>
        </w:rPr>
        <w:t>s</w:t>
      </w:r>
      <w:r w:rsidRPr="005C2DD7">
        <w:rPr>
          <w:rFonts w:eastAsia="Montserrat" w:cs="Montserrat"/>
          <w:b/>
          <w:color w:val="000000" w:themeColor="text1"/>
          <w:szCs w:val="20"/>
        </w:rPr>
        <w:t>,</w:t>
      </w:r>
      <w:r w:rsidRPr="005C2DD7">
        <w:rPr>
          <w:rFonts w:eastAsia="Montserrat" w:cs="Montserrat"/>
          <w:b/>
          <w:color w:val="000000" w:themeColor="text1"/>
          <w:spacing w:val="-14"/>
          <w:szCs w:val="20"/>
        </w:rPr>
        <w:t xml:space="preserve"> </w:t>
      </w:r>
      <w:r w:rsidRPr="005C2DD7">
        <w:rPr>
          <w:rFonts w:eastAsia="Montserrat" w:cs="Montserrat"/>
          <w:b/>
          <w:color w:val="000000" w:themeColor="text1"/>
          <w:w w:val="99"/>
          <w:szCs w:val="20"/>
        </w:rPr>
        <w:t>no</w:t>
      </w:r>
      <w:r w:rsidRPr="005C2DD7">
        <w:rPr>
          <w:rFonts w:eastAsia="Montserrat" w:cs="Montserrat"/>
          <w:b/>
          <w:color w:val="000000" w:themeColor="text1"/>
          <w:spacing w:val="2"/>
          <w:w w:val="99"/>
          <w:szCs w:val="20"/>
        </w:rPr>
        <w:t>r</w:t>
      </w:r>
      <w:r w:rsidRPr="005C2DD7">
        <w:rPr>
          <w:rFonts w:eastAsia="Montserrat" w:cs="Montserrat"/>
          <w:b/>
          <w:color w:val="000000" w:themeColor="text1"/>
          <w:spacing w:val="-1"/>
          <w:w w:val="99"/>
          <w:szCs w:val="20"/>
        </w:rPr>
        <w:t>m</w:t>
      </w:r>
      <w:r w:rsidRPr="005C2DD7">
        <w:rPr>
          <w:rFonts w:eastAsia="Montserrat" w:cs="Montserrat"/>
          <w:b/>
          <w:color w:val="000000" w:themeColor="text1"/>
          <w:spacing w:val="1"/>
          <w:w w:val="99"/>
          <w:szCs w:val="20"/>
        </w:rPr>
        <w:t>a</w:t>
      </w:r>
      <w:r w:rsidRPr="005C2DD7">
        <w:rPr>
          <w:rFonts w:eastAsia="Montserrat" w:cs="Montserrat"/>
          <w:b/>
          <w:color w:val="000000" w:themeColor="text1"/>
          <w:w w:val="99"/>
          <w:szCs w:val="20"/>
        </w:rPr>
        <w:t xml:space="preserve">s </w:t>
      </w:r>
      <w:r w:rsidRPr="005C2DD7">
        <w:rPr>
          <w:rFonts w:eastAsia="Montserrat" w:cs="Montserrat"/>
          <w:b/>
          <w:color w:val="000000" w:themeColor="text1"/>
          <w:szCs w:val="20"/>
        </w:rPr>
        <w:t>i</w:t>
      </w:r>
      <w:r w:rsidRPr="005C2DD7">
        <w:rPr>
          <w:rFonts w:eastAsia="Montserrat" w:cs="Montserrat"/>
          <w:b/>
          <w:color w:val="000000" w:themeColor="text1"/>
          <w:spacing w:val="-1"/>
          <w:szCs w:val="20"/>
        </w:rPr>
        <w:t>nt</w:t>
      </w:r>
      <w:r w:rsidRPr="005C2DD7">
        <w:rPr>
          <w:rFonts w:eastAsia="Montserrat" w:cs="Montserrat"/>
          <w:b/>
          <w:color w:val="000000" w:themeColor="text1"/>
          <w:spacing w:val="1"/>
          <w:szCs w:val="20"/>
        </w:rPr>
        <w:t>e</w:t>
      </w:r>
      <w:r w:rsidRPr="005C2DD7">
        <w:rPr>
          <w:rFonts w:eastAsia="Montserrat" w:cs="Montserrat"/>
          <w:b/>
          <w:color w:val="000000" w:themeColor="text1"/>
          <w:spacing w:val="2"/>
          <w:szCs w:val="20"/>
        </w:rPr>
        <w:t>r</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zCs w:val="20"/>
        </w:rPr>
        <w:t>ci</w:t>
      </w:r>
      <w:r w:rsidRPr="005C2DD7">
        <w:rPr>
          <w:rFonts w:eastAsia="Montserrat" w:cs="Montserrat"/>
          <w:b/>
          <w:color w:val="000000" w:themeColor="text1"/>
          <w:spacing w:val="2"/>
          <w:szCs w:val="20"/>
        </w:rPr>
        <w:t>o</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zCs w:val="20"/>
        </w:rPr>
        <w:t>les,</w:t>
      </w:r>
      <w:r w:rsidRPr="005C2DD7">
        <w:rPr>
          <w:rFonts w:eastAsia="Montserrat" w:cs="Montserrat"/>
          <w:b/>
          <w:color w:val="000000" w:themeColor="text1"/>
          <w:spacing w:val="-19"/>
          <w:szCs w:val="20"/>
        </w:rPr>
        <w:t xml:space="preserve"> </w:t>
      </w:r>
      <w:r w:rsidRPr="005C2DD7">
        <w:rPr>
          <w:rFonts w:eastAsia="Montserrat" w:cs="Montserrat"/>
          <w:b/>
          <w:color w:val="000000" w:themeColor="text1"/>
          <w:spacing w:val="2"/>
          <w:szCs w:val="20"/>
        </w:rPr>
        <w:t>n</w:t>
      </w:r>
      <w:r w:rsidRPr="005C2DD7">
        <w:rPr>
          <w:rFonts w:eastAsia="Montserrat" w:cs="Montserrat"/>
          <w:b/>
          <w:color w:val="000000" w:themeColor="text1"/>
          <w:szCs w:val="20"/>
        </w:rPr>
        <w:t>or</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s</w:t>
      </w:r>
      <w:r w:rsidRPr="005C2DD7">
        <w:rPr>
          <w:rFonts w:eastAsia="Montserrat" w:cs="Montserrat"/>
          <w:b/>
          <w:color w:val="000000" w:themeColor="text1"/>
          <w:spacing w:val="-8"/>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4"/>
          <w:szCs w:val="20"/>
        </w:rPr>
        <w:t xml:space="preserve"> </w:t>
      </w:r>
      <w:r w:rsidRPr="005C2DD7">
        <w:rPr>
          <w:rFonts w:eastAsia="Montserrat" w:cs="Montserrat"/>
          <w:b/>
          <w:color w:val="000000" w:themeColor="text1"/>
          <w:szCs w:val="20"/>
        </w:rPr>
        <w:t>r</w:t>
      </w:r>
      <w:r w:rsidRPr="005C2DD7">
        <w:rPr>
          <w:rFonts w:eastAsia="Montserrat" w:cs="Montserrat"/>
          <w:b/>
          <w:color w:val="000000" w:themeColor="text1"/>
          <w:spacing w:val="3"/>
          <w:szCs w:val="20"/>
        </w:rPr>
        <w:t>e</w:t>
      </w:r>
      <w:r w:rsidRPr="005C2DD7">
        <w:rPr>
          <w:rFonts w:eastAsia="Montserrat" w:cs="Montserrat"/>
          <w:b/>
          <w:color w:val="000000" w:themeColor="text1"/>
          <w:szCs w:val="20"/>
        </w:rPr>
        <w:t>fer</w:t>
      </w:r>
      <w:r w:rsidRPr="005C2DD7">
        <w:rPr>
          <w:rFonts w:eastAsia="Montserrat" w:cs="Montserrat"/>
          <w:b/>
          <w:color w:val="000000" w:themeColor="text1"/>
          <w:spacing w:val="1"/>
          <w:szCs w:val="20"/>
        </w:rPr>
        <w:t>e</w:t>
      </w:r>
      <w:r w:rsidRPr="005C2DD7">
        <w:rPr>
          <w:rFonts w:eastAsia="Montserrat" w:cs="Montserrat"/>
          <w:b/>
          <w:color w:val="000000" w:themeColor="text1"/>
          <w:szCs w:val="20"/>
        </w:rPr>
        <w:t>nc</w:t>
      </w:r>
      <w:r w:rsidRPr="005C2DD7">
        <w:rPr>
          <w:rFonts w:eastAsia="Montserrat" w:cs="Montserrat"/>
          <w:b/>
          <w:color w:val="000000" w:themeColor="text1"/>
          <w:spacing w:val="2"/>
          <w:szCs w:val="20"/>
        </w:rPr>
        <w:t>i</w:t>
      </w:r>
      <w:r w:rsidRPr="005C2DD7">
        <w:rPr>
          <w:rFonts w:eastAsia="Montserrat" w:cs="Montserrat"/>
          <w:b/>
          <w:color w:val="000000" w:themeColor="text1"/>
          <w:szCs w:val="20"/>
        </w:rPr>
        <w:t>a</w:t>
      </w:r>
      <w:r w:rsidRPr="005C2DD7">
        <w:rPr>
          <w:rFonts w:eastAsia="Montserrat" w:cs="Montserrat"/>
          <w:b/>
          <w:color w:val="000000" w:themeColor="text1"/>
          <w:spacing w:val="-14"/>
          <w:szCs w:val="20"/>
        </w:rPr>
        <w:t xml:space="preserve"> </w:t>
      </w:r>
      <w:r w:rsidRPr="005C2DD7">
        <w:rPr>
          <w:rFonts w:eastAsia="Montserrat" w:cs="Montserrat"/>
          <w:b/>
          <w:color w:val="000000" w:themeColor="text1"/>
          <w:szCs w:val="20"/>
        </w:rPr>
        <w:t>o</w:t>
      </w:r>
      <w:r w:rsidRPr="005C2DD7">
        <w:rPr>
          <w:rFonts w:eastAsia="Montserrat" w:cs="Montserrat"/>
          <w:b/>
          <w:color w:val="000000" w:themeColor="text1"/>
          <w:spacing w:val="-4"/>
          <w:szCs w:val="20"/>
        </w:rPr>
        <w:t xml:space="preserve"> </w:t>
      </w:r>
      <w:r w:rsidRPr="005C2DD7">
        <w:rPr>
          <w:rFonts w:eastAsia="Montserrat" w:cs="Montserrat"/>
          <w:b/>
          <w:color w:val="000000" w:themeColor="text1"/>
          <w:spacing w:val="1"/>
          <w:w w:val="99"/>
          <w:szCs w:val="20"/>
        </w:rPr>
        <w:t>e</w:t>
      </w:r>
      <w:r w:rsidRPr="005C2DD7">
        <w:rPr>
          <w:rFonts w:eastAsia="Montserrat" w:cs="Montserrat"/>
          <w:b/>
          <w:color w:val="000000" w:themeColor="text1"/>
          <w:w w:val="99"/>
          <w:szCs w:val="20"/>
        </w:rPr>
        <w:t>sp</w:t>
      </w:r>
      <w:r w:rsidRPr="005C2DD7">
        <w:rPr>
          <w:rFonts w:eastAsia="Montserrat" w:cs="Montserrat"/>
          <w:b/>
          <w:color w:val="000000" w:themeColor="text1"/>
          <w:spacing w:val="1"/>
          <w:w w:val="99"/>
          <w:szCs w:val="20"/>
        </w:rPr>
        <w:t>e</w:t>
      </w:r>
      <w:r w:rsidRPr="005C2DD7">
        <w:rPr>
          <w:rFonts w:eastAsia="Montserrat" w:cs="Montserrat"/>
          <w:b/>
          <w:color w:val="000000" w:themeColor="text1"/>
          <w:spacing w:val="3"/>
          <w:w w:val="99"/>
          <w:szCs w:val="20"/>
        </w:rPr>
        <w:t>c</w:t>
      </w:r>
      <w:r w:rsidRPr="005C2DD7">
        <w:rPr>
          <w:rFonts w:eastAsia="Montserrat" w:cs="Montserrat"/>
          <w:b/>
          <w:color w:val="000000" w:themeColor="text1"/>
          <w:w w:val="99"/>
          <w:szCs w:val="20"/>
        </w:rPr>
        <w:t>i</w:t>
      </w:r>
      <w:r w:rsidRPr="005C2DD7">
        <w:rPr>
          <w:rFonts w:eastAsia="Montserrat" w:cs="Montserrat"/>
          <w:b/>
          <w:color w:val="000000" w:themeColor="text1"/>
          <w:spacing w:val="-1"/>
          <w:w w:val="99"/>
          <w:szCs w:val="20"/>
        </w:rPr>
        <w:t>f</w:t>
      </w:r>
      <w:r w:rsidRPr="005C2DD7">
        <w:rPr>
          <w:rFonts w:eastAsia="Montserrat" w:cs="Montserrat"/>
          <w:b/>
          <w:color w:val="000000" w:themeColor="text1"/>
          <w:w w:val="99"/>
          <w:szCs w:val="20"/>
        </w:rPr>
        <w:t>ic</w:t>
      </w:r>
      <w:r w:rsidRPr="005C2DD7">
        <w:rPr>
          <w:rFonts w:eastAsia="Montserrat" w:cs="Montserrat"/>
          <w:b/>
          <w:color w:val="000000" w:themeColor="text1"/>
          <w:spacing w:val="1"/>
          <w:w w:val="99"/>
          <w:szCs w:val="20"/>
        </w:rPr>
        <w:t>a</w:t>
      </w:r>
      <w:r w:rsidRPr="005C2DD7">
        <w:rPr>
          <w:rFonts w:eastAsia="Montserrat" w:cs="Montserrat"/>
          <w:b/>
          <w:color w:val="000000" w:themeColor="text1"/>
          <w:spacing w:val="3"/>
          <w:w w:val="99"/>
          <w:szCs w:val="20"/>
        </w:rPr>
        <w:t>c</w:t>
      </w:r>
      <w:r w:rsidRPr="005C2DD7">
        <w:rPr>
          <w:rFonts w:eastAsia="Montserrat" w:cs="Montserrat"/>
          <w:b/>
          <w:color w:val="000000" w:themeColor="text1"/>
          <w:w w:val="99"/>
          <w:szCs w:val="20"/>
        </w:rPr>
        <w:t>i</w:t>
      </w:r>
      <w:r w:rsidRPr="005C2DD7">
        <w:rPr>
          <w:rFonts w:eastAsia="Montserrat" w:cs="Montserrat"/>
          <w:b/>
          <w:color w:val="000000" w:themeColor="text1"/>
          <w:spacing w:val="-1"/>
          <w:w w:val="99"/>
          <w:szCs w:val="20"/>
        </w:rPr>
        <w:t>o</w:t>
      </w:r>
      <w:r w:rsidRPr="005C2DD7">
        <w:rPr>
          <w:rFonts w:eastAsia="Montserrat" w:cs="Montserrat"/>
          <w:b/>
          <w:color w:val="000000" w:themeColor="text1"/>
          <w:w w:val="99"/>
          <w:szCs w:val="20"/>
        </w:rPr>
        <w:t>n</w:t>
      </w:r>
      <w:r w:rsidRPr="005C2DD7">
        <w:rPr>
          <w:rFonts w:eastAsia="Montserrat" w:cs="Montserrat"/>
          <w:b/>
          <w:color w:val="000000" w:themeColor="text1"/>
          <w:spacing w:val="3"/>
          <w:w w:val="99"/>
          <w:szCs w:val="20"/>
        </w:rPr>
        <w:t>e</w:t>
      </w:r>
      <w:r w:rsidRPr="005C2DD7">
        <w:rPr>
          <w:rFonts w:eastAsia="Montserrat" w:cs="Montserrat"/>
          <w:b/>
          <w:color w:val="000000" w:themeColor="text1"/>
          <w:w w:val="99"/>
          <w:szCs w:val="20"/>
        </w:rPr>
        <w:t>s</w:t>
      </w:r>
      <w:r w:rsidRPr="005C2DD7">
        <w:rPr>
          <w:rFonts w:cs="Arial"/>
          <w:b/>
          <w:szCs w:val="20"/>
        </w:rPr>
        <w:t>.</w:t>
      </w:r>
    </w:p>
    <w:p w14:paraId="3E589204" w14:textId="77777777" w:rsidR="001A0222" w:rsidRDefault="001A0222" w:rsidP="004E7ADA">
      <w:pPr>
        <w:snapToGrid w:val="0"/>
        <w:spacing w:after="0"/>
        <w:rPr>
          <w:rFonts w:cs="Arial"/>
          <w:b/>
          <w:szCs w:val="20"/>
        </w:rPr>
      </w:pPr>
    </w:p>
    <w:p w14:paraId="48AF8416" w14:textId="73E6752E" w:rsidR="004E7ADA" w:rsidRPr="00616408" w:rsidRDefault="00D24947" w:rsidP="00616408">
      <w:pPr>
        <w:rPr>
          <w:rFonts w:cs="Arial"/>
          <w:szCs w:val="20"/>
          <w:lang w:eastAsia="ar-SA"/>
        </w:rPr>
      </w:pPr>
      <w:r w:rsidRPr="007A24BB">
        <w:rPr>
          <w:rFonts w:cs="Arial"/>
          <w:szCs w:val="20"/>
          <w:lang w:eastAsia="ar-SA"/>
        </w:rPr>
        <w:t>La versión aplicable de las normas será la vigente en la fecha de publicación de la presente Convocatoria</w:t>
      </w:r>
      <w:r>
        <w:rPr>
          <w:rFonts w:cs="Arial"/>
          <w:szCs w:val="20"/>
          <w:lang w:eastAsia="ar-SA"/>
        </w:rPr>
        <w:t>.</w:t>
      </w:r>
    </w:p>
    <w:p w14:paraId="106B1783" w14:textId="77777777" w:rsidR="004E7ADA" w:rsidRPr="00AF196A" w:rsidRDefault="004E7ADA" w:rsidP="004E7ADA">
      <w:pPr>
        <w:spacing w:after="0"/>
        <w:ind w:right="49"/>
        <w:rPr>
          <w:rFonts w:eastAsia="Calibri" w:cs="Arial"/>
          <w:b/>
          <w:i/>
          <w:sz w:val="16"/>
          <w:szCs w:val="16"/>
          <w:u w:val="single"/>
        </w:rPr>
      </w:pPr>
      <w:r w:rsidRPr="00616408">
        <w:rPr>
          <w:rFonts w:eastAsia="Calibri" w:cs="Arial"/>
          <w:b/>
          <w:i/>
          <w:sz w:val="16"/>
          <w:szCs w:val="16"/>
          <w:u w:val="single"/>
        </w:rPr>
        <w:t>La falta de presentación de la documentación o</w:t>
      </w:r>
      <w:r w:rsidRPr="00616408">
        <w:rPr>
          <w:rFonts w:cs="Arial"/>
          <w:b/>
          <w:i/>
          <w:sz w:val="16"/>
          <w:szCs w:val="16"/>
          <w:u w:val="single"/>
          <w:lang w:eastAsia="ar-SA"/>
        </w:rPr>
        <w:t xml:space="preserve"> el incumplimiento de los requisitos establecidos, </w:t>
      </w:r>
      <w:r w:rsidRPr="00616408">
        <w:rPr>
          <w:rFonts w:eastAsia="Calibri" w:cs="Arial"/>
          <w:b/>
          <w:i/>
          <w:sz w:val="16"/>
          <w:szCs w:val="16"/>
          <w:u w:val="single"/>
        </w:rPr>
        <w:t xml:space="preserve">afecta la solvencia de la propuesta y </w:t>
      </w:r>
      <w:r w:rsidRPr="00616408">
        <w:rPr>
          <w:rFonts w:cs="Arial"/>
          <w:b/>
          <w:i/>
          <w:sz w:val="16"/>
          <w:szCs w:val="16"/>
          <w:u w:val="single"/>
          <w:lang w:eastAsia="ar-SA"/>
        </w:rPr>
        <w:t xml:space="preserve">motivará </w:t>
      </w:r>
      <w:r w:rsidRPr="00616408">
        <w:rPr>
          <w:rFonts w:eastAsia="Calibri" w:cs="Arial"/>
          <w:b/>
          <w:i/>
          <w:sz w:val="16"/>
          <w:szCs w:val="16"/>
          <w:u w:val="single"/>
        </w:rPr>
        <w:t xml:space="preserve">su </w:t>
      </w:r>
      <w:proofErr w:type="spellStart"/>
      <w:r w:rsidRPr="00616408">
        <w:rPr>
          <w:rFonts w:eastAsia="Calibri" w:cs="Arial"/>
          <w:b/>
          <w:i/>
          <w:sz w:val="16"/>
          <w:szCs w:val="16"/>
          <w:u w:val="single"/>
        </w:rPr>
        <w:t>desechamiento</w:t>
      </w:r>
      <w:proofErr w:type="spellEnd"/>
      <w:r w:rsidRPr="00616408">
        <w:rPr>
          <w:rFonts w:eastAsia="Calibri" w:cs="Arial"/>
          <w:b/>
          <w:i/>
          <w:sz w:val="16"/>
          <w:szCs w:val="16"/>
          <w:u w:val="single"/>
        </w:rPr>
        <w:t>.</w:t>
      </w:r>
    </w:p>
    <w:p w14:paraId="7771B60F" w14:textId="77777777" w:rsidR="004E7ADA" w:rsidRPr="00AF196A" w:rsidRDefault="004E7ADA" w:rsidP="004E7ADA">
      <w:pPr>
        <w:spacing w:after="0"/>
        <w:ind w:right="49"/>
        <w:rPr>
          <w:rFonts w:eastAsia="Calibri" w:cs="Arial"/>
          <w:b/>
          <w:i/>
          <w:sz w:val="16"/>
          <w:szCs w:val="16"/>
          <w:u w:val="single"/>
        </w:rPr>
      </w:pPr>
    </w:p>
    <w:p w14:paraId="60624380" w14:textId="77777777" w:rsidR="004E7ADA" w:rsidRPr="00AF196A" w:rsidRDefault="004E7ADA" w:rsidP="004E7ADA">
      <w:pPr>
        <w:pStyle w:val="Ttulo3"/>
        <w:spacing w:before="0" w:after="0"/>
        <w:rPr>
          <w:color w:val="auto"/>
        </w:rPr>
      </w:pPr>
      <w:bookmarkStart w:id="64" w:name="_Toc10636963"/>
      <w:bookmarkStart w:id="65" w:name="_Toc166355954"/>
      <w:bookmarkEnd w:id="62"/>
      <w:bookmarkEnd w:id="63"/>
      <w:r w:rsidRPr="00AF196A">
        <w:rPr>
          <w:color w:val="auto"/>
        </w:rPr>
        <w:t>2.6 Cantidad</w:t>
      </w:r>
      <w:r w:rsidR="00F76DA8">
        <w:rPr>
          <w:color w:val="auto"/>
        </w:rPr>
        <w:t xml:space="preserve"> de servicios a contratar</w:t>
      </w:r>
      <w:bookmarkEnd w:id="64"/>
      <w:bookmarkEnd w:id="65"/>
    </w:p>
    <w:p w14:paraId="34C46EA0" w14:textId="77777777" w:rsidR="004E7ADA" w:rsidRPr="00AF196A" w:rsidRDefault="004E7ADA" w:rsidP="004E7ADA">
      <w:pPr>
        <w:spacing w:after="0"/>
      </w:pPr>
    </w:p>
    <w:p w14:paraId="6ED4C3E4" w14:textId="28C70782" w:rsidR="004E7ADA" w:rsidRPr="00DB62E8" w:rsidRDefault="004E7ADA" w:rsidP="004E7ADA">
      <w:pPr>
        <w:spacing w:after="0"/>
      </w:pPr>
      <w:r w:rsidRPr="008D6065">
        <w:t xml:space="preserve">Las </w:t>
      </w:r>
      <w:r w:rsidRPr="008C2DA1">
        <w:t xml:space="preserve">cantidades </w:t>
      </w:r>
      <w:r w:rsidR="008C2DA1">
        <w:t xml:space="preserve">para </w:t>
      </w:r>
      <w:r w:rsidR="00AE7174">
        <w:t>la</w:t>
      </w:r>
      <w:r w:rsidR="00AE7174" w:rsidRPr="008C2DA1">
        <w:t>s partidas</w:t>
      </w:r>
      <w:r w:rsidR="008C2DA1">
        <w:t xml:space="preserve"> </w:t>
      </w:r>
      <w:r w:rsidRPr="008D6065">
        <w:t xml:space="preserve">se encuentran en el </w:t>
      </w:r>
      <w:r w:rsidR="008D6065" w:rsidRPr="00DB62E8">
        <w:rPr>
          <w:rFonts w:cs="Arial"/>
          <w:b/>
          <w:bCs/>
          <w:szCs w:val="20"/>
          <w:lang w:eastAsia="ar-SA"/>
        </w:rPr>
        <w:t>Anexo 1.- Anexo Técnico</w:t>
      </w:r>
      <w:r w:rsidR="008D6065" w:rsidRPr="00DB62E8">
        <w:rPr>
          <w:rFonts w:cs="Arial"/>
          <w:bCs/>
          <w:szCs w:val="20"/>
          <w:lang w:eastAsia="ar-SA"/>
        </w:rPr>
        <w:t xml:space="preserve"> </w:t>
      </w:r>
      <w:r w:rsidRPr="00DB62E8">
        <w:t xml:space="preserve">de la presente Convocatoria. </w:t>
      </w:r>
    </w:p>
    <w:p w14:paraId="736C04E0" w14:textId="77777777" w:rsidR="004E7ADA" w:rsidRPr="00DB62E8" w:rsidRDefault="004E7ADA" w:rsidP="004E7ADA">
      <w:pPr>
        <w:spacing w:after="0"/>
      </w:pPr>
    </w:p>
    <w:p w14:paraId="1203F9BE" w14:textId="77777777" w:rsidR="004E7ADA" w:rsidRPr="00DB62E8" w:rsidRDefault="004E7ADA" w:rsidP="004E7ADA">
      <w:pPr>
        <w:pStyle w:val="Ttulo3"/>
        <w:spacing w:before="0" w:after="0"/>
        <w:rPr>
          <w:color w:val="auto"/>
        </w:rPr>
      </w:pPr>
      <w:bookmarkStart w:id="66" w:name="_Toc536206026"/>
      <w:bookmarkStart w:id="67" w:name="_Toc10636964"/>
      <w:bookmarkStart w:id="68" w:name="_Toc166355955"/>
      <w:r w:rsidRPr="00DB62E8">
        <w:rPr>
          <w:color w:val="auto"/>
        </w:rPr>
        <w:t>2.7 Modalidad de Contratación</w:t>
      </w:r>
      <w:bookmarkEnd w:id="66"/>
      <w:bookmarkEnd w:id="67"/>
      <w:bookmarkEnd w:id="68"/>
    </w:p>
    <w:p w14:paraId="3D90A4F2" w14:textId="77777777" w:rsidR="002635A9" w:rsidRPr="002635A9" w:rsidRDefault="002635A9" w:rsidP="00F76DA8">
      <w:pPr>
        <w:rPr>
          <w:rFonts w:cs="Arial"/>
          <w:sz w:val="14"/>
          <w:szCs w:val="20"/>
          <w:highlight w:val="yellow"/>
        </w:rPr>
      </w:pPr>
    </w:p>
    <w:p w14:paraId="7114B738" w14:textId="0F5FD9D5" w:rsidR="00F76DA8" w:rsidRPr="00484216" w:rsidRDefault="00F85FCA" w:rsidP="00F76DA8">
      <w:pPr>
        <w:rPr>
          <w:b/>
          <w:szCs w:val="20"/>
        </w:rPr>
      </w:pPr>
      <w:r w:rsidRPr="00A11086">
        <w:rPr>
          <w:rFonts w:cs="Arial"/>
          <w:szCs w:val="20"/>
        </w:rPr>
        <w:t xml:space="preserve">Conforme a lo dispuesto en el </w:t>
      </w:r>
      <w:r w:rsidR="001F05F3">
        <w:rPr>
          <w:b/>
          <w:szCs w:val="20"/>
        </w:rPr>
        <w:t>ANEXO 1 “Anexo Técnico” y Anexo 2 Términos y Condiciones</w:t>
      </w:r>
      <w:r w:rsidR="00F76DA8" w:rsidRPr="00A11086">
        <w:rPr>
          <w:b/>
          <w:szCs w:val="20"/>
        </w:rPr>
        <w:t>.</w:t>
      </w:r>
    </w:p>
    <w:p w14:paraId="42C5E158" w14:textId="77777777" w:rsidR="004E7ADA" w:rsidRPr="00AF196A" w:rsidRDefault="004E7ADA" w:rsidP="004E7ADA">
      <w:pPr>
        <w:pStyle w:val="Ttulo3"/>
        <w:spacing w:before="0" w:after="0"/>
        <w:rPr>
          <w:color w:val="auto"/>
        </w:rPr>
      </w:pPr>
      <w:bookmarkStart w:id="69" w:name="_Toc536206029"/>
      <w:bookmarkStart w:id="70" w:name="_Toc10636965"/>
      <w:bookmarkStart w:id="71" w:name="_Toc166355956"/>
      <w:r w:rsidRPr="00AF196A">
        <w:rPr>
          <w:color w:val="auto"/>
        </w:rPr>
        <w:t>2.8 Forma de adjudicación</w:t>
      </w:r>
      <w:bookmarkEnd w:id="69"/>
      <w:bookmarkEnd w:id="70"/>
      <w:bookmarkEnd w:id="71"/>
    </w:p>
    <w:p w14:paraId="3C62CC81" w14:textId="77777777" w:rsidR="002550DD" w:rsidRPr="00AF196A" w:rsidRDefault="002550DD" w:rsidP="004E7ADA">
      <w:pPr>
        <w:spacing w:after="0"/>
      </w:pPr>
    </w:p>
    <w:p w14:paraId="354C3B0B" w14:textId="6DAB7E23" w:rsidR="006A3718" w:rsidRPr="00AF196A" w:rsidRDefault="006A3718" w:rsidP="006A3718">
      <w:pPr>
        <w:spacing w:after="0"/>
      </w:pPr>
      <w:r>
        <w:t xml:space="preserve">La forma de adjudicación del procedimiento de contratación será conforme a lo señalado en el </w:t>
      </w:r>
      <w:r w:rsidRPr="0082445A">
        <w:rPr>
          <w:b/>
          <w:szCs w:val="20"/>
        </w:rPr>
        <w:t>Anexo 1, “Anexo Técnico”</w:t>
      </w:r>
      <w:r w:rsidR="00A11086">
        <w:rPr>
          <w:b/>
          <w:szCs w:val="20"/>
        </w:rPr>
        <w:t xml:space="preserve"> y su </w:t>
      </w:r>
      <w:r w:rsidR="00D26DBF">
        <w:rPr>
          <w:b/>
          <w:szCs w:val="20"/>
        </w:rPr>
        <w:t>Anexo 2 Términos y Condiciones</w:t>
      </w:r>
      <w:r w:rsidR="00A11086">
        <w:rPr>
          <w:b/>
          <w:szCs w:val="20"/>
        </w:rPr>
        <w:t>.</w:t>
      </w:r>
    </w:p>
    <w:p w14:paraId="4881E817" w14:textId="77777777" w:rsidR="006A3718" w:rsidRDefault="006A3718" w:rsidP="006A3718">
      <w:pPr>
        <w:spacing w:after="0"/>
      </w:pPr>
      <w:bookmarkStart w:id="72" w:name="_Toc536206030"/>
      <w:bookmarkStart w:id="73" w:name="_Toc10636966"/>
    </w:p>
    <w:p w14:paraId="3AB1A50E" w14:textId="77777777" w:rsidR="004E7ADA" w:rsidRPr="00AF196A" w:rsidRDefault="004E7ADA" w:rsidP="004E7ADA">
      <w:pPr>
        <w:pStyle w:val="Ttulo3"/>
        <w:spacing w:before="0" w:after="0"/>
        <w:rPr>
          <w:color w:val="auto"/>
        </w:rPr>
      </w:pPr>
      <w:bookmarkStart w:id="74" w:name="_Toc166355957"/>
      <w:r w:rsidRPr="00AF196A">
        <w:rPr>
          <w:color w:val="auto"/>
        </w:rPr>
        <w:t xml:space="preserve">2.9 Modelo de </w:t>
      </w:r>
      <w:sdt>
        <w:sdtPr>
          <w:rPr>
            <w:color w:val="auto"/>
          </w:rPr>
          <w:id w:val="-520172321"/>
          <w:placeholder>
            <w:docPart w:val="89AA172D4B2F471DA4597AA878802F0F"/>
          </w:placeholder>
          <w:comboBox>
            <w:listItem w:value="Elija un elemento."/>
            <w:listItem w:displayText="Contrato" w:value="Contrato"/>
            <w:listItem w:displayText="Pedido" w:value="Pedido"/>
          </w:comboBox>
        </w:sdtPr>
        <w:sdtContent>
          <w:r w:rsidR="00CA437D">
            <w:rPr>
              <w:color w:val="auto"/>
            </w:rPr>
            <w:t>Contrato</w:t>
          </w:r>
        </w:sdtContent>
      </w:sdt>
      <w:bookmarkEnd w:id="72"/>
      <w:bookmarkEnd w:id="73"/>
      <w:bookmarkEnd w:id="74"/>
    </w:p>
    <w:p w14:paraId="4C15D6BD" w14:textId="77777777" w:rsidR="004E7ADA" w:rsidRPr="00AF196A" w:rsidRDefault="004E7ADA" w:rsidP="004E7ADA">
      <w:pPr>
        <w:spacing w:after="0"/>
      </w:pPr>
    </w:p>
    <w:p w14:paraId="7CDBE387" w14:textId="4A8783FA" w:rsidR="004E7ADA" w:rsidRPr="00AF196A" w:rsidRDefault="004E7ADA" w:rsidP="004E7ADA">
      <w:pPr>
        <w:spacing w:after="0"/>
      </w:pPr>
      <w:r w:rsidRPr="00AF196A">
        <w:lastRenderedPageBreak/>
        <w:t xml:space="preserve">El modelo de contrato será aquél que haya aprobado la Secretaría de Hacienda y Crédito Público y publicado en CompraNet, en el cual se establecerán las particularidades, especificaciones y características propias para el cumplimiento del objeto del o los contratos que deriven del presente procedimiento, las cuales deberán ser acordes con la Ley, el Reglamento y demás normatividad aplicable en la materia. </w:t>
      </w:r>
      <w:r w:rsidR="004B4402">
        <w:rPr>
          <w:b/>
          <w:szCs w:val="20"/>
        </w:rPr>
        <w:t xml:space="preserve">Anexo </w:t>
      </w:r>
      <w:r w:rsidR="0093454C">
        <w:rPr>
          <w:b/>
          <w:szCs w:val="20"/>
        </w:rPr>
        <w:t>3</w:t>
      </w:r>
      <w:r w:rsidR="004B4402">
        <w:rPr>
          <w:b/>
          <w:szCs w:val="20"/>
        </w:rPr>
        <w:t>, “Modelo de Contrato”.</w:t>
      </w:r>
    </w:p>
    <w:p w14:paraId="1AB4AE34" w14:textId="77777777" w:rsidR="004E7ADA" w:rsidRPr="00AF196A" w:rsidRDefault="004E7ADA" w:rsidP="004E7ADA">
      <w:pPr>
        <w:spacing w:after="0"/>
      </w:pPr>
    </w:p>
    <w:p w14:paraId="208BB39F" w14:textId="77777777" w:rsidR="004E7ADA" w:rsidRPr="00AF196A" w:rsidRDefault="004E7ADA" w:rsidP="004E7ADA">
      <w:pPr>
        <w:spacing w:after="0"/>
      </w:pPr>
      <w:r w:rsidRPr="004B4402">
        <w:t>Lo anterior de conformidad con lo dispuesto por los artículos 29 fracción XVI y 45, de la Ley, 39 fracción II, inciso i) y 81 del Reglamento.</w:t>
      </w:r>
    </w:p>
    <w:p w14:paraId="2A768D1D" w14:textId="77777777" w:rsidR="004E7ADA" w:rsidRPr="00AF196A" w:rsidRDefault="004E7ADA" w:rsidP="004E7ADA">
      <w:pPr>
        <w:spacing w:after="0"/>
      </w:pPr>
    </w:p>
    <w:p w14:paraId="21106DC6" w14:textId="77777777" w:rsidR="004E7ADA" w:rsidRPr="00AF196A" w:rsidRDefault="004E7ADA" w:rsidP="004E7ADA">
      <w:pPr>
        <w:pStyle w:val="Prrafodelista"/>
        <w:spacing w:after="0"/>
        <w:ind w:left="0" w:right="51"/>
        <w:rPr>
          <w:rFonts w:cs="Arial"/>
          <w:color w:val="000000" w:themeColor="text1"/>
          <w:szCs w:val="20"/>
        </w:rPr>
      </w:pPr>
      <w:r w:rsidRPr="00AF196A">
        <w:rPr>
          <w:rFonts w:cs="Arial"/>
          <w:color w:val="000000" w:themeColor="text1"/>
          <w:szCs w:val="20"/>
        </w:rPr>
        <w:t>En caso de discrepancia en el contenido del contrato en relación con la Convocatoria, prevalecerá lo estipulado en esta última, así como el resultado de la(s) aclaración(es).</w:t>
      </w:r>
    </w:p>
    <w:p w14:paraId="0E500F69" w14:textId="77777777" w:rsidR="004E7ADA" w:rsidRPr="00AF196A" w:rsidRDefault="004E7ADA" w:rsidP="004E7ADA">
      <w:pPr>
        <w:spacing w:after="0"/>
      </w:pPr>
    </w:p>
    <w:p w14:paraId="306BF7C0" w14:textId="77777777" w:rsidR="004E7ADA" w:rsidRPr="00AF196A" w:rsidRDefault="00325378" w:rsidP="004E7ADA">
      <w:pPr>
        <w:pStyle w:val="Ttulo3"/>
        <w:spacing w:before="0" w:after="0"/>
        <w:rPr>
          <w:color w:val="auto"/>
        </w:rPr>
      </w:pPr>
      <w:bookmarkStart w:id="75" w:name="_Toc166355958"/>
      <w:r>
        <w:rPr>
          <w:color w:val="auto"/>
        </w:rPr>
        <w:t>2.9.1</w:t>
      </w:r>
      <w:r w:rsidR="004E7ADA" w:rsidRPr="00AF196A">
        <w:rPr>
          <w:color w:val="auto"/>
        </w:rPr>
        <w:t xml:space="preserve"> Plazos, Lugares </w:t>
      </w:r>
      <w:r w:rsidR="00F10DCD">
        <w:rPr>
          <w:color w:val="auto"/>
        </w:rPr>
        <w:t>para la prestación de los servicios</w:t>
      </w:r>
      <w:r w:rsidR="004E7ADA" w:rsidRPr="00AF196A">
        <w:rPr>
          <w:color w:val="auto"/>
        </w:rPr>
        <w:t xml:space="preserve">, Condiciones </w:t>
      </w:r>
      <w:r w:rsidR="00F10DCD">
        <w:rPr>
          <w:color w:val="auto"/>
        </w:rPr>
        <w:t xml:space="preserve">para la prestación de los servicios </w:t>
      </w:r>
      <w:r w:rsidR="004E7ADA" w:rsidRPr="00AF196A">
        <w:rPr>
          <w:color w:val="auto"/>
        </w:rPr>
        <w:t xml:space="preserve">y </w:t>
      </w:r>
      <w:r w:rsidR="00F10DCD">
        <w:rPr>
          <w:color w:val="auto"/>
        </w:rPr>
        <w:t>recepción del servicio</w:t>
      </w:r>
      <w:bookmarkEnd w:id="75"/>
    </w:p>
    <w:p w14:paraId="390C5AF7" w14:textId="77777777" w:rsidR="004E7ADA" w:rsidRDefault="004E7ADA" w:rsidP="004E7ADA">
      <w:pPr>
        <w:spacing w:after="0"/>
      </w:pPr>
    </w:p>
    <w:p w14:paraId="2A0A83E2" w14:textId="77777777" w:rsidR="004E7ADA" w:rsidRPr="00AF196A" w:rsidRDefault="004E7ADA" w:rsidP="005949BA">
      <w:pPr>
        <w:pStyle w:val="Ttulo4"/>
        <w:numPr>
          <w:ilvl w:val="0"/>
          <w:numId w:val="12"/>
        </w:numPr>
        <w:spacing w:before="0" w:after="0"/>
        <w:ind w:left="851"/>
        <w:rPr>
          <w:color w:val="auto"/>
        </w:rPr>
      </w:pPr>
      <w:r w:rsidRPr="00AF196A">
        <w:rPr>
          <w:color w:val="auto"/>
        </w:rPr>
        <w:t>Plazo.</w:t>
      </w:r>
    </w:p>
    <w:p w14:paraId="707239E2" w14:textId="77777777" w:rsidR="004E7ADA" w:rsidRDefault="004E7ADA" w:rsidP="004E7ADA">
      <w:pPr>
        <w:spacing w:after="0"/>
      </w:pPr>
    </w:p>
    <w:p w14:paraId="69238990" w14:textId="3DE3FAFF" w:rsidR="004E7ADA" w:rsidRPr="00AF196A" w:rsidRDefault="003C4DF3" w:rsidP="004E7ADA">
      <w:pPr>
        <w:spacing w:after="0"/>
      </w:pPr>
      <w:r>
        <w:rPr>
          <w:szCs w:val="20"/>
        </w:rPr>
        <w:t xml:space="preserve">El plazo para </w:t>
      </w:r>
      <w:r w:rsidR="00E622DC" w:rsidRPr="00A11086">
        <w:rPr>
          <w:szCs w:val="20"/>
        </w:rPr>
        <w:t xml:space="preserve">la </w:t>
      </w:r>
      <w:r w:rsidRPr="00A11086">
        <w:rPr>
          <w:szCs w:val="20"/>
        </w:rPr>
        <w:t xml:space="preserve">prestación de los servicios </w:t>
      </w:r>
      <w:r w:rsidR="004E7ADA" w:rsidRPr="00A11086">
        <w:t xml:space="preserve">será </w:t>
      </w:r>
      <w:r w:rsidR="00DB3472" w:rsidRPr="00A11086">
        <w:t xml:space="preserve">como se establece en el </w:t>
      </w:r>
      <w:r w:rsidR="00DB3472" w:rsidRPr="00A11086">
        <w:rPr>
          <w:b/>
        </w:rPr>
        <w:t>ANEXO 1 “Anexo Técnico”</w:t>
      </w:r>
      <w:r w:rsidR="00A11086">
        <w:rPr>
          <w:b/>
        </w:rPr>
        <w:t xml:space="preserve"> y su </w:t>
      </w:r>
      <w:r w:rsidR="0093454C">
        <w:rPr>
          <w:b/>
        </w:rPr>
        <w:t>Anexo 2 Términos y Condiciones</w:t>
      </w:r>
      <w:r w:rsidR="00A11086">
        <w:rPr>
          <w:b/>
        </w:rPr>
        <w:t>.</w:t>
      </w:r>
      <w:r w:rsidR="004E7ADA" w:rsidRPr="00AF196A">
        <w:t xml:space="preserve"> </w:t>
      </w:r>
    </w:p>
    <w:p w14:paraId="136139E6" w14:textId="77777777" w:rsidR="004E7ADA" w:rsidRPr="00AF196A" w:rsidRDefault="004E7ADA" w:rsidP="004E7ADA">
      <w:pPr>
        <w:spacing w:after="0"/>
      </w:pPr>
    </w:p>
    <w:p w14:paraId="13F6E534" w14:textId="77777777" w:rsidR="004E7ADA" w:rsidRPr="00AF196A" w:rsidRDefault="004E7ADA" w:rsidP="005949BA">
      <w:pPr>
        <w:pStyle w:val="Ttulo4"/>
        <w:numPr>
          <w:ilvl w:val="0"/>
          <w:numId w:val="12"/>
        </w:numPr>
        <w:spacing w:before="0" w:after="0"/>
        <w:ind w:left="851"/>
        <w:rPr>
          <w:color w:val="auto"/>
        </w:rPr>
      </w:pPr>
      <w:r w:rsidRPr="00AF196A">
        <w:rPr>
          <w:color w:val="auto"/>
        </w:rPr>
        <w:t>Lugar de entrega de los bienes</w:t>
      </w:r>
      <w:r w:rsidR="00CA440B">
        <w:rPr>
          <w:color w:val="auto"/>
        </w:rPr>
        <w:t xml:space="preserve"> o prestación de los servicios</w:t>
      </w:r>
    </w:p>
    <w:p w14:paraId="032F79C1" w14:textId="2A8B9498" w:rsidR="004E7ADA" w:rsidRDefault="004E7ADA" w:rsidP="00E359D7">
      <w:pPr>
        <w:spacing w:after="0"/>
        <w:ind w:right="51"/>
      </w:pPr>
      <w:r w:rsidRPr="00DB62E8">
        <w:t xml:space="preserve">La </w:t>
      </w:r>
      <w:r w:rsidR="00033527" w:rsidRPr="00DB62E8">
        <w:t xml:space="preserve">prestación de los servicios </w:t>
      </w:r>
      <w:r w:rsidRPr="00DB62E8">
        <w:t xml:space="preserve">se realizará </w:t>
      </w:r>
      <w:r w:rsidR="001125A8">
        <w:t xml:space="preserve">en </w:t>
      </w:r>
      <w:r w:rsidRPr="00DB62E8">
        <w:t>e</w:t>
      </w:r>
      <w:r w:rsidR="00E359D7">
        <w:t>l</w:t>
      </w:r>
      <w:r w:rsidRPr="00DB62E8">
        <w:t xml:space="preserve"> domicilio indicado en</w:t>
      </w:r>
      <w:r w:rsidR="00E359D7">
        <w:t xml:space="preserve"> el </w:t>
      </w:r>
      <w:r w:rsidR="001125A8" w:rsidRPr="00A11086">
        <w:rPr>
          <w:b/>
        </w:rPr>
        <w:t>ANEXO 1 “Anexo Técnico”</w:t>
      </w:r>
      <w:r w:rsidR="001125A8">
        <w:rPr>
          <w:b/>
        </w:rPr>
        <w:t xml:space="preserve"> y su Anexo 2 Términos y Condiciones.</w:t>
      </w:r>
      <w:r w:rsidRPr="00AF196A">
        <w:t xml:space="preserve"> </w:t>
      </w:r>
    </w:p>
    <w:p w14:paraId="5C2B81A5" w14:textId="77777777" w:rsidR="00E359D7" w:rsidRPr="00AF196A" w:rsidRDefault="00E359D7" w:rsidP="00E359D7">
      <w:pPr>
        <w:spacing w:after="0"/>
        <w:ind w:right="51"/>
      </w:pPr>
    </w:p>
    <w:p w14:paraId="4F5E90B1" w14:textId="0F5F4D9D" w:rsidR="004E7ADA" w:rsidRPr="00AF196A" w:rsidRDefault="004E7ADA" w:rsidP="004E7ADA">
      <w:pPr>
        <w:suppressAutoHyphens/>
        <w:spacing w:after="0"/>
        <w:ind w:right="49"/>
        <w:rPr>
          <w:rFonts w:eastAsia="Times New Roman" w:cs="Arial"/>
          <w:szCs w:val="20"/>
          <w:lang w:eastAsia="ar-SA"/>
        </w:rPr>
      </w:pPr>
      <w:r w:rsidRPr="00A17ECD">
        <w:t>Los</w:t>
      </w:r>
      <w:r w:rsidR="00A17ECD" w:rsidRPr="00A17ECD">
        <w:t xml:space="preserve"> servicios </w:t>
      </w:r>
      <w:r w:rsidRPr="00A17ECD">
        <w:t xml:space="preserve">deberán ser </w:t>
      </w:r>
      <w:r w:rsidR="00A17ECD" w:rsidRPr="00A17ECD">
        <w:t xml:space="preserve">prestados </w:t>
      </w:r>
      <w:r w:rsidRPr="00A17ECD">
        <w:t>por el PROVEEDOR</w:t>
      </w:r>
      <w:r w:rsidRPr="00AF196A">
        <w:t xml:space="preserve"> en los términos, condiciones y plazos establecidos en el</w:t>
      </w:r>
      <w:r w:rsidR="00A721C5" w:rsidRPr="00A721C5">
        <w:rPr>
          <w:b/>
        </w:rPr>
        <w:t xml:space="preserve"> </w:t>
      </w:r>
      <w:r w:rsidR="00A721C5" w:rsidRPr="00A11086">
        <w:rPr>
          <w:b/>
        </w:rPr>
        <w:t>ANEXO 1 “Anexo Técnico”</w:t>
      </w:r>
      <w:r w:rsidR="00A721C5">
        <w:rPr>
          <w:b/>
        </w:rPr>
        <w:t xml:space="preserve"> y su Anexo 2 Términos y Condiciones.</w:t>
      </w:r>
    </w:p>
    <w:p w14:paraId="79E1BD40" w14:textId="77777777" w:rsidR="003C4DF3" w:rsidRDefault="003C4DF3" w:rsidP="003C4DF3">
      <w:pPr>
        <w:rPr>
          <w:szCs w:val="20"/>
        </w:rPr>
      </w:pPr>
    </w:p>
    <w:p w14:paraId="6426471E" w14:textId="77777777" w:rsidR="004E7ADA" w:rsidRPr="00AF196A" w:rsidRDefault="00DF1209" w:rsidP="005949BA">
      <w:pPr>
        <w:pStyle w:val="Ttulo4"/>
        <w:numPr>
          <w:ilvl w:val="0"/>
          <w:numId w:val="12"/>
        </w:numPr>
        <w:spacing w:before="0" w:after="0"/>
        <w:ind w:left="851"/>
        <w:rPr>
          <w:color w:val="auto"/>
        </w:rPr>
      </w:pPr>
      <w:r>
        <w:rPr>
          <w:color w:val="auto"/>
        </w:rPr>
        <w:t>Recepción de los Servicios</w:t>
      </w:r>
    </w:p>
    <w:p w14:paraId="2B83484E" w14:textId="77777777" w:rsidR="004E7ADA" w:rsidRPr="00AF196A" w:rsidRDefault="004E7ADA" w:rsidP="004E7ADA">
      <w:pPr>
        <w:spacing w:after="0"/>
      </w:pPr>
    </w:p>
    <w:p w14:paraId="66799C38" w14:textId="271076DB" w:rsidR="00DF1209" w:rsidRDefault="00DF1209" w:rsidP="00DF1209">
      <w:pPr>
        <w:rPr>
          <w:b/>
          <w:szCs w:val="20"/>
        </w:rPr>
      </w:pPr>
      <w:r>
        <w:rPr>
          <w:szCs w:val="20"/>
        </w:rPr>
        <w:t xml:space="preserve">Los SERVICIOS deberán realizarse en estricto apego al </w:t>
      </w:r>
      <w:r w:rsidR="00A721C5" w:rsidRPr="00A11086">
        <w:rPr>
          <w:b/>
        </w:rPr>
        <w:t>ANEXO 1 “Anexo Técnico”</w:t>
      </w:r>
      <w:r w:rsidR="00A721C5">
        <w:rPr>
          <w:b/>
        </w:rPr>
        <w:t xml:space="preserve"> y su Anexo 2 Términos y Condiciones.</w:t>
      </w:r>
    </w:p>
    <w:p w14:paraId="7C098873" w14:textId="77777777" w:rsidR="00A721C5" w:rsidRDefault="00DF1209" w:rsidP="00DF1209">
      <w:pPr>
        <w:rPr>
          <w:szCs w:val="20"/>
        </w:rPr>
      </w:pPr>
      <w:r>
        <w:rPr>
          <w:szCs w:val="20"/>
        </w:rPr>
        <w:t xml:space="preserve">En caso de que el PROVEEDOR no cumpla con las condiciones establecidas, no se tendrán por aceptados los SERVICIOS. </w:t>
      </w:r>
    </w:p>
    <w:p w14:paraId="626AFFE9" w14:textId="2535E5F9" w:rsidR="00DF1209" w:rsidRDefault="00DF1209" w:rsidP="00DF1209">
      <w:pPr>
        <w:rPr>
          <w:szCs w:val="20"/>
        </w:rPr>
      </w:pPr>
      <w:r>
        <w:rPr>
          <w:szCs w:val="20"/>
        </w:rPr>
        <w:t xml:space="preserve">El Área Requirente y ADMINISTRADOR DE CONTRATO verificarán que los </w:t>
      </w:r>
      <w:r w:rsidR="00A721C5">
        <w:rPr>
          <w:szCs w:val="20"/>
        </w:rPr>
        <w:t>s</w:t>
      </w:r>
      <w:r>
        <w:rPr>
          <w:szCs w:val="20"/>
        </w:rPr>
        <w:t xml:space="preserve">ervicios se lleven a cabo con forme a lo establecido, auxiliándose del responsable quien sellará y firmará la recepción, y aceptación de los </w:t>
      </w:r>
      <w:r w:rsidR="00A721C5">
        <w:rPr>
          <w:szCs w:val="20"/>
        </w:rPr>
        <w:t>s</w:t>
      </w:r>
      <w:r>
        <w:rPr>
          <w:szCs w:val="20"/>
        </w:rPr>
        <w:t>ervicios.</w:t>
      </w:r>
    </w:p>
    <w:p w14:paraId="3DE8793E" w14:textId="77777777" w:rsidR="004E7ADA" w:rsidRPr="00AF196A" w:rsidRDefault="004E7ADA" w:rsidP="004E7ADA">
      <w:pPr>
        <w:pStyle w:val="Ttulo3"/>
        <w:spacing w:before="0" w:after="0"/>
        <w:rPr>
          <w:color w:val="auto"/>
        </w:rPr>
      </w:pPr>
      <w:bookmarkStart w:id="76" w:name="_Toc166355959"/>
      <w:r w:rsidRPr="00AF196A">
        <w:rPr>
          <w:color w:val="auto"/>
        </w:rPr>
        <w:t>2.9.3 Vigencia del instrumento contractual</w:t>
      </w:r>
      <w:bookmarkEnd w:id="76"/>
    </w:p>
    <w:p w14:paraId="1A801312" w14:textId="77777777" w:rsidR="004E7ADA" w:rsidRPr="00AF196A" w:rsidRDefault="004E7ADA" w:rsidP="004E7ADA">
      <w:pPr>
        <w:spacing w:after="0"/>
      </w:pPr>
    </w:p>
    <w:p w14:paraId="3E686152" w14:textId="5F65E57F" w:rsidR="00DF1209" w:rsidRDefault="00DF1209" w:rsidP="00DF1209">
      <w:pPr>
        <w:rPr>
          <w:rFonts w:cs="Arial"/>
          <w:b/>
          <w:szCs w:val="20"/>
        </w:rPr>
      </w:pPr>
      <w:r>
        <w:rPr>
          <w:szCs w:val="20"/>
        </w:rPr>
        <w:t xml:space="preserve">La vigencia del (los) instrumento(s) contractual(es) comenzará a </w:t>
      </w:r>
      <w:r w:rsidRPr="004154CB">
        <w:rPr>
          <w:sz w:val="18"/>
          <w:szCs w:val="18"/>
        </w:rPr>
        <w:t xml:space="preserve">partir </w:t>
      </w:r>
      <w:r w:rsidR="004154CB" w:rsidRPr="004154CB">
        <w:rPr>
          <w:rFonts w:cs="Arial"/>
          <w:szCs w:val="20"/>
        </w:rPr>
        <w:t xml:space="preserve">de la </w:t>
      </w:r>
      <w:r w:rsidR="004154CB" w:rsidRPr="004154CB">
        <w:rPr>
          <w:rFonts w:cs="Arial"/>
          <w:szCs w:val="20"/>
        </w:rPr>
        <w:t xml:space="preserve">notificación de fallo </w:t>
      </w:r>
      <w:r w:rsidRPr="004154CB">
        <w:rPr>
          <w:sz w:val="18"/>
          <w:szCs w:val="18"/>
        </w:rPr>
        <w:t xml:space="preserve">y </w:t>
      </w:r>
      <w:r w:rsidR="00A11086" w:rsidRPr="00A11086">
        <w:rPr>
          <w:szCs w:val="20"/>
        </w:rPr>
        <w:t>hasta el 31 de diciembre de 2024</w:t>
      </w:r>
      <w:r w:rsidRPr="00A11086">
        <w:rPr>
          <w:szCs w:val="20"/>
        </w:rPr>
        <w:t xml:space="preserve"> conforme a lo establecido en el </w:t>
      </w:r>
      <w:r w:rsidRPr="00A11086">
        <w:rPr>
          <w:b/>
          <w:szCs w:val="20"/>
        </w:rPr>
        <w:t>Anexo 1, “Anexo Técnico”</w:t>
      </w:r>
      <w:r w:rsidR="00A11086" w:rsidRPr="00A11086">
        <w:rPr>
          <w:b/>
          <w:szCs w:val="20"/>
        </w:rPr>
        <w:t xml:space="preserve"> y </w:t>
      </w:r>
      <w:r w:rsidR="00C00BCF">
        <w:rPr>
          <w:b/>
          <w:szCs w:val="20"/>
        </w:rPr>
        <w:t>Anexo 2 Términos y Condiciones</w:t>
      </w:r>
      <w:r w:rsidR="006448C5" w:rsidRPr="00A11086">
        <w:rPr>
          <w:rFonts w:cs="Arial"/>
          <w:b/>
          <w:szCs w:val="20"/>
        </w:rPr>
        <w:t>.</w:t>
      </w:r>
    </w:p>
    <w:p w14:paraId="456A6114" w14:textId="375FF92A" w:rsidR="004E7ADA" w:rsidRPr="00AF196A" w:rsidRDefault="003C4E7F" w:rsidP="004E7ADA">
      <w:pPr>
        <w:pStyle w:val="Ttulo3"/>
        <w:spacing w:before="0" w:after="0"/>
        <w:rPr>
          <w:color w:val="auto"/>
        </w:rPr>
      </w:pPr>
      <w:bookmarkStart w:id="77" w:name="_Toc104462241"/>
      <w:bookmarkStart w:id="78" w:name="_Toc166355960"/>
      <w:r w:rsidRPr="00AF196A">
        <w:rPr>
          <w:color w:val="auto"/>
        </w:rPr>
        <w:t>2.9.</w:t>
      </w:r>
      <w:r w:rsidR="006448C5">
        <w:rPr>
          <w:color w:val="auto"/>
        </w:rPr>
        <w:t>5</w:t>
      </w:r>
      <w:r w:rsidR="004E7ADA" w:rsidRPr="00AF196A">
        <w:rPr>
          <w:color w:val="auto"/>
        </w:rPr>
        <w:t xml:space="preserve"> Garantía de cumplimiento del instrumento contractual</w:t>
      </w:r>
      <w:bookmarkEnd w:id="77"/>
      <w:bookmarkEnd w:id="78"/>
    </w:p>
    <w:p w14:paraId="1D1B1163" w14:textId="77777777" w:rsidR="004E7ADA" w:rsidRPr="00AF196A" w:rsidRDefault="004E7ADA" w:rsidP="004E7ADA">
      <w:pPr>
        <w:spacing w:after="0"/>
      </w:pPr>
    </w:p>
    <w:p w14:paraId="3276C3A1" w14:textId="77777777" w:rsidR="006448C5" w:rsidRDefault="006448C5" w:rsidP="006448C5">
      <w:pPr>
        <w:rPr>
          <w:szCs w:val="20"/>
        </w:rPr>
      </w:pPr>
      <w:r>
        <w:rPr>
          <w:szCs w:val="20"/>
        </w:rPr>
        <w:t xml:space="preserve">El o los </w:t>
      </w:r>
      <w:r>
        <w:rPr>
          <w:rFonts w:eastAsia="Calibri"/>
          <w:szCs w:val="20"/>
        </w:rPr>
        <w:t>PROVEEDORES</w:t>
      </w:r>
      <w:r>
        <w:rPr>
          <w:szCs w:val="20"/>
        </w:rPr>
        <w:t xml:space="preserve"> para garantizar el cumplimiento de las obligaciones derivadas de los instrumentos contractuales que se formalicen, otorgarán conforme a lo dispuesto en el artículo 48 de la LAASSP, a más tardar dentro de los 10 (diez) días naturales siguientes a su firma, fianza expedida por compañía afianzadora mexicana legalmente constituida, por el equivalente al 10% (diez por ciento) del importe máximo del instrumento contractual respectivo, sin incluir el Impuesto al Valor Agregado. </w:t>
      </w:r>
    </w:p>
    <w:p w14:paraId="113BC7F7" w14:textId="77777777" w:rsidR="006448C5" w:rsidRDefault="006448C5" w:rsidP="006448C5">
      <w:pPr>
        <w:rPr>
          <w:szCs w:val="20"/>
        </w:rPr>
      </w:pPr>
      <w:r>
        <w:rPr>
          <w:szCs w:val="20"/>
        </w:rPr>
        <w:lastRenderedPageBreak/>
        <w:t xml:space="preserve">La garantía de cumplimiento deberá presentarse en el domicilio del </w:t>
      </w:r>
      <w:r w:rsidR="00F36512">
        <w:rPr>
          <w:szCs w:val="20"/>
        </w:rPr>
        <w:t>IMSS BIENESTAR</w:t>
      </w:r>
      <w:r>
        <w:rPr>
          <w:szCs w:val="20"/>
        </w:rPr>
        <w:t xml:space="preserve">, conforme al modelo establecido en el </w:t>
      </w:r>
      <w:r>
        <w:rPr>
          <w:b/>
          <w:szCs w:val="20"/>
        </w:rPr>
        <w:t xml:space="preserve">Anexo </w:t>
      </w:r>
      <w:r w:rsidR="00784AEB">
        <w:rPr>
          <w:b/>
          <w:szCs w:val="20"/>
        </w:rPr>
        <w:t>3</w:t>
      </w:r>
      <w:r>
        <w:rPr>
          <w:b/>
          <w:szCs w:val="20"/>
        </w:rPr>
        <w:t>, “Modelo de Garantía”</w:t>
      </w:r>
      <w:r>
        <w:rPr>
          <w:szCs w:val="20"/>
        </w:rPr>
        <w:t xml:space="preserve">, y cumplir los términos y requisitos para la firma del Contrato conforme al </w:t>
      </w:r>
      <w:r>
        <w:rPr>
          <w:b/>
          <w:szCs w:val="20"/>
        </w:rPr>
        <w:t>Anexo 4, “Listado de documentos para firma de contrato”,</w:t>
      </w:r>
      <w:r>
        <w:rPr>
          <w:szCs w:val="20"/>
        </w:rPr>
        <w:t xml:space="preserve"> de la presente Convocatoria. </w:t>
      </w:r>
    </w:p>
    <w:p w14:paraId="3D73055B" w14:textId="77777777" w:rsidR="006448C5" w:rsidRDefault="006448C5" w:rsidP="006448C5">
      <w:pPr>
        <w:rPr>
          <w:szCs w:val="20"/>
        </w:rPr>
      </w:pPr>
      <w:r>
        <w:rPr>
          <w:szCs w:val="20"/>
        </w:rPr>
        <w:t xml:space="preserve">El </w:t>
      </w:r>
      <w:r>
        <w:rPr>
          <w:rFonts w:eastAsia="Calibri"/>
          <w:szCs w:val="20"/>
        </w:rPr>
        <w:t xml:space="preserve">PROVEEDOR </w:t>
      </w:r>
      <w:r>
        <w:rPr>
          <w:szCs w:val="20"/>
        </w:rPr>
        <w:t>se obliga a que en caso de que el instrumento contractual se modifique, entregará dentro de los 10 días naturales siguientes a la fecha de firma del convenio respectivo, el endoso de ampliación de monto y/o vigencia de la póliza de fianza que garantizará el cumplimiento de las obligaciones contraídas en ese convenio.</w:t>
      </w:r>
    </w:p>
    <w:p w14:paraId="00A13780" w14:textId="77777777" w:rsidR="004E7ADA" w:rsidRPr="00AF196A" w:rsidRDefault="004E7ADA" w:rsidP="005949BA">
      <w:pPr>
        <w:pStyle w:val="Ttulo3"/>
        <w:numPr>
          <w:ilvl w:val="2"/>
          <w:numId w:val="9"/>
        </w:numPr>
        <w:spacing w:before="0" w:after="0"/>
        <w:rPr>
          <w:color w:val="auto"/>
        </w:rPr>
      </w:pPr>
      <w:bookmarkStart w:id="79" w:name="_Toc104462242"/>
      <w:bookmarkStart w:id="80" w:name="_Toc166355961"/>
      <w:r w:rsidRPr="00AF196A">
        <w:rPr>
          <w:color w:val="auto"/>
        </w:rPr>
        <w:t>Terminación de la relación contractual</w:t>
      </w:r>
      <w:bookmarkEnd w:id="79"/>
      <w:bookmarkEnd w:id="80"/>
    </w:p>
    <w:p w14:paraId="43DAC8E5" w14:textId="77777777" w:rsidR="004E7ADA" w:rsidRPr="00AF196A" w:rsidRDefault="004E7ADA" w:rsidP="004E7ADA">
      <w:pPr>
        <w:spacing w:after="0"/>
      </w:pPr>
    </w:p>
    <w:p w14:paraId="3B59D727" w14:textId="77777777" w:rsidR="004E7ADA" w:rsidRPr="00AF196A" w:rsidRDefault="004E7ADA" w:rsidP="005949BA">
      <w:pPr>
        <w:pStyle w:val="Ttulo4"/>
        <w:numPr>
          <w:ilvl w:val="0"/>
          <w:numId w:val="11"/>
        </w:numPr>
        <w:spacing w:before="0" w:after="0"/>
        <w:rPr>
          <w:rFonts w:eastAsia="Calibri"/>
          <w:color w:val="auto"/>
        </w:rPr>
      </w:pPr>
      <w:r w:rsidRPr="00AF196A">
        <w:rPr>
          <w:rFonts w:eastAsia="Calibri"/>
          <w:color w:val="auto"/>
        </w:rPr>
        <w:t>Rescisión administrativa del contrato.</w:t>
      </w:r>
    </w:p>
    <w:p w14:paraId="009FCFEF" w14:textId="77777777" w:rsidR="004E7ADA" w:rsidRPr="00AF196A" w:rsidRDefault="004E7ADA" w:rsidP="004E7ADA">
      <w:pPr>
        <w:suppressAutoHyphens/>
        <w:spacing w:after="0"/>
        <w:ind w:left="360" w:right="49"/>
        <w:rPr>
          <w:rFonts w:cs="Arial"/>
          <w:szCs w:val="20"/>
        </w:rPr>
      </w:pPr>
    </w:p>
    <w:p w14:paraId="0DF8B25C" w14:textId="77777777" w:rsidR="004E7ADA" w:rsidRDefault="004E7ADA" w:rsidP="004E7ADA">
      <w:pPr>
        <w:suppressAutoHyphens/>
        <w:spacing w:after="0"/>
        <w:ind w:left="360" w:right="49"/>
        <w:rPr>
          <w:rFonts w:cs="Arial"/>
          <w:szCs w:val="20"/>
        </w:rPr>
      </w:pPr>
      <w:r w:rsidRPr="00AF196A">
        <w:rPr>
          <w:rFonts w:cs="Arial"/>
          <w:szCs w:val="20"/>
        </w:rPr>
        <w:t>El Área Contratante podrá en cualquier momento rescindir administrativamente el o (los) Contrato (s) cuando el proveedor incumpla total o parcialmente con cualquiera de las obligaciones establecidas en la Convocatoria y/o en el Contrato y sus anexos respectivos de conformidad con el artículo 54 de la LAASSP, artículo 98 del Reglamento y numeral 4.3.5 del Manual Administrativo de Aplicación General en Materia de Adquisiciones, Arrendamientos y Servicios del Sector Público.</w:t>
      </w:r>
    </w:p>
    <w:p w14:paraId="18DF1F2F" w14:textId="77777777" w:rsidR="00DB3472" w:rsidRDefault="00DB3472" w:rsidP="004E7ADA">
      <w:pPr>
        <w:suppressAutoHyphens/>
        <w:spacing w:after="0"/>
        <w:ind w:left="360" w:right="49"/>
        <w:rPr>
          <w:rFonts w:cs="Arial"/>
          <w:szCs w:val="20"/>
        </w:rPr>
      </w:pPr>
    </w:p>
    <w:p w14:paraId="42BC100C" w14:textId="77777777" w:rsidR="004E7ADA" w:rsidRPr="00AF196A" w:rsidRDefault="004E7ADA" w:rsidP="005949BA">
      <w:pPr>
        <w:pStyle w:val="Ttulo4"/>
        <w:numPr>
          <w:ilvl w:val="0"/>
          <w:numId w:val="11"/>
        </w:numPr>
        <w:spacing w:before="0" w:after="0"/>
        <w:rPr>
          <w:rFonts w:eastAsia="Calibri"/>
          <w:color w:val="auto"/>
        </w:rPr>
      </w:pPr>
      <w:r w:rsidRPr="00AF196A">
        <w:rPr>
          <w:rFonts w:eastAsia="Calibri"/>
          <w:color w:val="auto"/>
        </w:rPr>
        <w:t>Terminación anticipada</w:t>
      </w:r>
    </w:p>
    <w:p w14:paraId="43C086DF" w14:textId="77777777" w:rsidR="004E7ADA" w:rsidRPr="00AF196A" w:rsidRDefault="004E7ADA" w:rsidP="004E7ADA">
      <w:pPr>
        <w:suppressAutoHyphens/>
        <w:spacing w:after="0"/>
        <w:ind w:left="360" w:right="49"/>
        <w:rPr>
          <w:rFonts w:cs="Arial"/>
          <w:szCs w:val="20"/>
        </w:rPr>
      </w:pPr>
    </w:p>
    <w:p w14:paraId="4C02E763" w14:textId="77777777" w:rsidR="00904605" w:rsidRDefault="00904605" w:rsidP="00904605">
      <w:pPr>
        <w:suppressAutoHyphens/>
        <w:spacing w:after="0"/>
        <w:ind w:left="360" w:right="49"/>
        <w:rPr>
          <w:rFonts w:cs="Arial"/>
          <w:szCs w:val="20"/>
        </w:rPr>
      </w:pPr>
      <w:r>
        <w:rPr>
          <w:rFonts w:cs="Arial"/>
          <w:szCs w:val="20"/>
        </w:rPr>
        <w:t>El ÁREA CONVOCANTE podrá dar por terminado anticipadamente el contrato, sin responsabilidad para ésta y sin necesidad de que medie resolución judicial alguna, cuando concurran razones de interés general o bien cuando por causas justificadas se extinga la necesidad de requerir los SERVICIOS objeto del Contrato y se demuestre que de continuar con el cumplimiento de las obligaciones pactadas se ocasionaría un daño o perjuicio al ÁREA CONVOCANTE o se determine la nulidad total o parcial de los actos que dieron origen al instrumento jurídico con motivo de la resolución de una inconformidad emitida por la Secretaría de la Función Pública, de conformidad con el artículo 54 Bis de la LAASSP.</w:t>
      </w:r>
    </w:p>
    <w:p w14:paraId="26739AA8" w14:textId="77777777" w:rsidR="00F511F6" w:rsidRDefault="00F511F6" w:rsidP="004E7ADA">
      <w:pPr>
        <w:suppressAutoHyphens/>
        <w:spacing w:after="0"/>
        <w:ind w:left="360" w:right="49"/>
        <w:rPr>
          <w:rFonts w:cs="Arial"/>
          <w:szCs w:val="20"/>
        </w:rPr>
      </w:pPr>
    </w:p>
    <w:p w14:paraId="3C00E2C4" w14:textId="77777777" w:rsidR="004E7ADA" w:rsidRPr="00AF196A" w:rsidRDefault="004E7ADA" w:rsidP="005949BA">
      <w:pPr>
        <w:pStyle w:val="Ttulo3"/>
        <w:numPr>
          <w:ilvl w:val="2"/>
          <w:numId w:val="9"/>
        </w:numPr>
        <w:spacing w:before="0" w:after="0"/>
        <w:rPr>
          <w:color w:val="auto"/>
        </w:rPr>
      </w:pPr>
      <w:bookmarkStart w:id="81" w:name="_Toc166355962"/>
      <w:r w:rsidRPr="00AF196A">
        <w:rPr>
          <w:color w:val="auto"/>
        </w:rPr>
        <w:t>Mecanismos requeridos al LICITANTE adjudicado para responder por defectos y/o vicios ocultos de los BIENES.</w:t>
      </w:r>
      <w:bookmarkEnd w:id="81"/>
      <w:r w:rsidRPr="00AF196A">
        <w:rPr>
          <w:color w:val="auto"/>
        </w:rPr>
        <w:t xml:space="preserve"> </w:t>
      </w:r>
    </w:p>
    <w:p w14:paraId="09085AD7" w14:textId="77777777" w:rsidR="004E7ADA" w:rsidRPr="00AF196A" w:rsidRDefault="004E7ADA" w:rsidP="004E7ADA">
      <w:pPr>
        <w:spacing w:after="0"/>
        <w:rPr>
          <w:rFonts w:eastAsia="Calibri" w:cs="Arial"/>
          <w:bCs/>
          <w:szCs w:val="20"/>
        </w:rPr>
      </w:pPr>
    </w:p>
    <w:p w14:paraId="20919138" w14:textId="6C8D1C90" w:rsidR="00904605" w:rsidRDefault="000B6FFB" w:rsidP="00904605">
      <w:pPr>
        <w:rPr>
          <w:b/>
          <w:szCs w:val="20"/>
        </w:rPr>
      </w:pPr>
      <w:r>
        <w:rPr>
          <w:rFonts w:eastAsia="Calibri" w:cs="Arial"/>
          <w:bCs/>
          <w:szCs w:val="20"/>
        </w:rPr>
        <w:t>No aplica para el presente procedimiento</w:t>
      </w:r>
    </w:p>
    <w:p w14:paraId="7D121874" w14:textId="77777777" w:rsidR="004E7ADA" w:rsidRPr="00AF196A" w:rsidRDefault="004E7ADA" w:rsidP="004E7ADA">
      <w:pPr>
        <w:pStyle w:val="Ttulo2"/>
        <w:spacing w:before="0" w:after="0"/>
        <w:rPr>
          <w:color w:val="auto"/>
        </w:rPr>
      </w:pPr>
      <w:bookmarkStart w:id="82" w:name="_Toc536206031"/>
      <w:bookmarkStart w:id="83" w:name="_Toc4061637"/>
      <w:bookmarkStart w:id="84" w:name="_Toc10636967"/>
      <w:bookmarkStart w:id="85" w:name="_Toc166355963"/>
      <w:r w:rsidRPr="00AF196A">
        <w:rPr>
          <w:color w:val="auto"/>
        </w:rPr>
        <w:t xml:space="preserve">3. FORMA Y TÉRMINOS QUE REGIRÁN LOS DIVERSOS ACTOS DE LA </w:t>
      </w:r>
      <w:sdt>
        <w:sdtPr>
          <w:rPr>
            <w:color w:val="auto"/>
          </w:rPr>
          <w:id w:val="911118921"/>
          <w:placeholder>
            <w:docPart w:val="8C590B1AD6B1447B844F43B58A1F282F"/>
          </w:placeholder>
          <w:comboBox>
            <w:listItem w:value="Elija un elemento."/>
            <w:listItem w:displayText="LICITACIÓN" w:value="LICITACIÓN"/>
            <w:listItem w:displayText="INVITACIÓN" w:value="INVITACIÓN"/>
          </w:comboBox>
        </w:sdtPr>
        <w:sdtContent>
          <w:r w:rsidR="00CA437D">
            <w:rPr>
              <w:color w:val="auto"/>
            </w:rPr>
            <w:t>INVITACIÓN</w:t>
          </w:r>
        </w:sdtContent>
      </w:sdt>
      <w:bookmarkEnd w:id="82"/>
      <w:bookmarkEnd w:id="83"/>
      <w:bookmarkEnd w:id="84"/>
      <w:bookmarkEnd w:id="85"/>
    </w:p>
    <w:p w14:paraId="3A412489" w14:textId="77777777" w:rsidR="004E7ADA" w:rsidRPr="00AF196A" w:rsidRDefault="004E7ADA" w:rsidP="004E7ADA">
      <w:pPr>
        <w:pStyle w:val="Ttulo3"/>
        <w:spacing w:before="0" w:after="0"/>
        <w:rPr>
          <w:color w:val="auto"/>
        </w:rPr>
      </w:pPr>
      <w:bookmarkStart w:id="86" w:name="_Toc536206033"/>
      <w:bookmarkStart w:id="87" w:name="_Toc10636969"/>
    </w:p>
    <w:p w14:paraId="70236220" w14:textId="77777777" w:rsidR="004E7ADA" w:rsidRPr="00AF196A" w:rsidRDefault="004E7ADA" w:rsidP="004E7ADA">
      <w:pPr>
        <w:pStyle w:val="Ttulo3"/>
        <w:spacing w:before="0" w:after="0"/>
        <w:rPr>
          <w:color w:val="auto"/>
        </w:rPr>
      </w:pPr>
      <w:bookmarkStart w:id="88" w:name="_Toc166355964"/>
      <w:r w:rsidRPr="00AF196A">
        <w:rPr>
          <w:color w:val="auto"/>
        </w:rPr>
        <w:t xml:space="preserve">3.1 </w:t>
      </w:r>
      <w:bookmarkEnd w:id="86"/>
      <w:bookmarkEnd w:id="87"/>
      <w:r w:rsidRPr="00AF196A">
        <w:rPr>
          <w:color w:val="auto"/>
        </w:rPr>
        <w:t>Calendario de actos y lugar donde se desarrollarán</w:t>
      </w:r>
      <w:bookmarkEnd w:id="88"/>
    </w:p>
    <w:p w14:paraId="187854F9" w14:textId="77777777" w:rsidR="004E7ADA" w:rsidRDefault="004E7ADA" w:rsidP="004E7ADA">
      <w:pPr>
        <w:spacing w:after="0"/>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1797"/>
        <w:gridCol w:w="1176"/>
        <w:gridCol w:w="4491"/>
      </w:tblGrid>
      <w:tr w:rsidR="00BA7937" w:rsidRPr="004F6A36" w14:paraId="6512CB0F" w14:textId="77777777" w:rsidTr="00624AAD">
        <w:trPr>
          <w:tblHeader/>
          <w:jc w:val="center"/>
        </w:trPr>
        <w:tc>
          <w:tcPr>
            <w:tcW w:w="2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6084EF" w14:textId="77777777" w:rsidR="00BA7937" w:rsidRPr="004F6A36" w:rsidRDefault="00BA7937" w:rsidP="00624AAD">
            <w:pPr>
              <w:suppressAutoHyphens/>
              <w:ind w:right="51"/>
              <w:jc w:val="center"/>
              <w:rPr>
                <w:rFonts w:eastAsia="Times New Roman" w:cs="Arial"/>
                <w:b/>
                <w:sz w:val="19"/>
                <w:szCs w:val="19"/>
                <w:lang w:eastAsia="ar-SA"/>
              </w:rPr>
            </w:pPr>
            <w:r w:rsidRPr="004F6A36">
              <w:rPr>
                <w:rFonts w:eastAsia="Times New Roman" w:cs="Arial"/>
                <w:b/>
                <w:sz w:val="19"/>
                <w:szCs w:val="19"/>
                <w:lang w:eastAsia="ar-SA"/>
              </w:rPr>
              <w:t>EVENTOS</w:t>
            </w:r>
          </w:p>
        </w:tc>
        <w:tc>
          <w:tcPr>
            <w:tcW w:w="17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D8B2AC" w14:textId="77777777" w:rsidR="00BA7937" w:rsidRPr="004F6A36" w:rsidRDefault="00BA7937" w:rsidP="00624AAD">
            <w:pPr>
              <w:suppressAutoHyphens/>
              <w:ind w:right="51"/>
              <w:jc w:val="center"/>
              <w:rPr>
                <w:rFonts w:eastAsia="Times New Roman" w:cs="Arial"/>
                <w:b/>
                <w:sz w:val="19"/>
                <w:szCs w:val="19"/>
                <w:lang w:eastAsia="ar-SA"/>
              </w:rPr>
            </w:pPr>
            <w:r w:rsidRPr="004F6A36">
              <w:rPr>
                <w:rFonts w:eastAsia="Times New Roman" w:cs="Arial"/>
                <w:b/>
                <w:sz w:val="19"/>
                <w:szCs w:val="19"/>
                <w:lang w:eastAsia="ar-SA"/>
              </w:rPr>
              <w:t>FECHA</w:t>
            </w:r>
          </w:p>
        </w:tc>
        <w:tc>
          <w:tcPr>
            <w:tcW w:w="11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4B2EE7" w14:textId="77777777" w:rsidR="00BA7937" w:rsidRPr="004F6A36" w:rsidRDefault="00BA7937" w:rsidP="00624AAD">
            <w:pPr>
              <w:suppressAutoHyphens/>
              <w:snapToGrid w:val="0"/>
              <w:ind w:right="51"/>
              <w:jc w:val="center"/>
              <w:rPr>
                <w:rFonts w:eastAsia="Times New Roman" w:cs="Arial"/>
                <w:b/>
                <w:sz w:val="19"/>
                <w:szCs w:val="19"/>
                <w:lang w:eastAsia="ar-SA"/>
              </w:rPr>
            </w:pPr>
            <w:r w:rsidRPr="004F6A36">
              <w:rPr>
                <w:rFonts w:eastAsia="Times New Roman" w:cs="Arial"/>
                <w:b/>
                <w:sz w:val="19"/>
                <w:szCs w:val="19"/>
                <w:lang w:eastAsia="ar-SA"/>
              </w:rPr>
              <w:t>HORA</w:t>
            </w:r>
          </w:p>
        </w:tc>
        <w:tc>
          <w:tcPr>
            <w:tcW w:w="44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531328" w14:textId="77777777" w:rsidR="00BA7937" w:rsidRPr="004F6A36" w:rsidRDefault="00BA7937" w:rsidP="00624AAD">
            <w:pPr>
              <w:suppressAutoHyphens/>
              <w:snapToGrid w:val="0"/>
              <w:ind w:right="51"/>
              <w:rPr>
                <w:rFonts w:eastAsia="Times New Roman" w:cs="Arial"/>
                <w:b/>
                <w:sz w:val="19"/>
                <w:szCs w:val="19"/>
                <w:lang w:eastAsia="ar-SA"/>
              </w:rPr>
            </w:pPr>
            <w:r w:rsidRPr="004F6A36">
              <w:rPr>
                <w:rFonts w:eastAsia="Times New Roman" w:cs="Arial"/>
                <w:b/>
                <w:sz w:val="19"/>
                <w:szCs w:val="19"/>
                <w:lang w:eastAsia="ar-SA"/>
              </w:rPr>
              <w:t>MEDIO DE PARTICIPACIÓN</w:t>
            </w:r>
          </w:p>
        </w:tc>
      </w:tr>
      <w:tr w:rsidR="00BA7937" w:rsidRPr="004F6A36" w14:paraId="0423A95D" w14:textId="77777777" w:rsidTr="005A1C2A">
        <w:trPr>
          <w:trHeight w:val="990"/>
          <w:jc w:val="center"/>
        </w:trPr>
        <w:tc>
          <w:tcPr>
            <w:tcW w:w="2601" w:type="dxa"/>
            <w:tcBorders>
              <w:top w:val="single" w:sz="4" w:space="0" w:color="auto"/>
              <w:left w:val="single" w:sz="4" w:space="0" w:color="auto"/>
              <w:bottom w:val="single" w:sz="4" w:space="0" w:color="auto"/>
              <w:right w:val="single" w:sz="4" w:space="0" w:color="auto"/>
            </w:tcBorders>
            <w:vAlign w:val="center"/>
          </w:tcPr>
          <w:p w14:paraId="1D04DD03" w14:textId="77777777" w:rsidR="00BA7937" w:rsidRPr="004F6A36" w:rsidRDefault="00BA7937" w:rsidP="00624AAD">
            <w:pPr>
              <w:suppressAutoHyphens/>
              <w:ind w:right="49"/>
              <w:rPr>
                <w:rFonts w:eastAsia="Times New Roman" w:cs="Arial"/>
                <w:sz w:val="19"/>
                <w:szCs w:val="19"/>
                <w:lang w:eastAsia="ar-SA"/>
              </w:rPr>
            </w:pPr>
            <w:r>
              <w:rPr>
                <w:rFonts w:eastAsia="Times New Roman" w:cs="Arial"/>
                <w:sz w:val="19"/>
                <w:szCs w:val="19"/>
                <w:lang w:eastAsia="ar-SA"/>
              </w:rPr>
              <w:t>Publicación de la convocatoria</w:t>
            </w:r>
          </w:p>
        </w:tc>
        <w:tc>
          <w:tcPr>
            <w:tcW w:w="1797" w:type="dxa"/>
            <w:tcBorders>
              <w:top w:val="single" w:sz="4" w:space="0" w:color="auto"/>
              <w:left w:val="single" w:sz="4" w:space="0" w:color="auto"/>
              <w:bottom w:val="single" w:sz="4" w:space="0" w:color="auto"/>
              <w:right w:val="single" w:sz="4" w:space="0" w:color="auto"/>
            </w:tcBorders>
            <w:vAlign w:val="center"/>
          </w:tcPr>
          <w:p w14:paraId="5E9F7868" w14:textId="6560531F" w:rsidR="00BA7937" w:rsidRPr="001A2253" w:rsidRDefault="001A2253" w:rsidP="00F511F6">
            <w:pPr>
              <w:suppressAutoHyphens/>
              <w:ind w:right="49"/>
              <w:jc w:val="center"/>
              <w:rPr>
                <w:rFonts w:eastAsia="Times New Roman" w:cs="Arial"/>
                <w:sz w:val="19"/>
                <w:szCs w:val="19"/>
                <w:lang w:eastAsia="ar-SA"/>
              </w:rPr>
            </w:pPr>
            <w:r w:rsidRPr="001A2253">
              <w:rPr>
                <w:rFonts w:eastAsia="Times New Roman" w:cs="Arial"/>
                <w:sz w:val="19"/>
                <w:szCs w:val="19"/>
                <w:lang w:eastAsia="ar-SA"/>
              </w:rPr>
              <w:t>16 de mayo de 2024</w:t>
            </w:r>
          </w:p>
        </w:tc>
        <w:tc>
          <w:tcPr>
            <w:tcW w:w="1176" w:type="dxa"/>
            <w:tcBorders>
              <w:top w:val="single" w:sz="4" w:space="0" w:color="auto"/>
              <w:left w:val="single" w:sz="4" w:space="0" w:color="auto"/>
              <w:bottom w:val="single" w:sz="4" w:space="0" w:color="auto"/>
              <w:right w:val="single" w:sz="4" w:space="0" w:color="auto"/>
            </w:tcBorders>
            <w:vAlign w:val="center"/>
          </w:tcPr>
          <w:p w14:paraId="26DB1017" w14:textId="77777777" w:rsidR="00BA7937" w:rsidRPr="001A2253" w:rsidRDefault="00BA7937" w:rsidP="00624AAD">
            <w:pPr>
              <w:jc w:val="center"/>
              <w:rPr>
                <w:sz w:val="19"/>
                <w:szCs w:val="19"/>
              </w:rPr>
            </w:pPr>
            <w:r w:rsidRPr="001A2253">
              <w:rPr>
                <w:sz w:val="19"/>
                <w:szCs w:val="19"/>
              </w:rPr>
              <w:t>-</w:t>
            </w:r>
          </w:p>
        </w:tc>
        <w:tc>
          <w:tcPr>
            <w:tcW w:w="4491" w:type="dxa"/>
            <w:tcBorders>
              <w:top w:val="single" w:sz="4" w:space="0" w:color="auto"/>
              <w:left w:val="single" w:sz="4" w:space="0" w:color="auto"/>
              <w:right w:val="single" w:sz="4" w:space="0" w:color="auto"/>
            </w:tcBorders>
            <w:vAlign w:val="center"/>
          </w:tcPr>
          <w:p w14:paraId="3D0501D2" w14:textId="77777777" w:rsidR="00BA7937" w:rsidRPr="004F6A36" w:rsidRDefault="00BA7937" w:rsidP="00624AAD">
            <w:pPr>
              <w:pStyle w:val="Encabezado"/>
              <w:ind w:right="49"/>
              <w:rPr>
                <w:rFonts w:cs="Arial"/>
                <w:sz w:val="19"/>
                <w:szCs w:val="19"/>
              </w:rPr>
            </w:pPr>
            <w:proofErr w:type="spellStart"/>
            <w:r>
              <w:rPr>
                <w:rFonts w:cs="Arial"/>
                <w:sz w:val="19"/>
                <w:szCs w:val="19"/>
              </w:rPr>
              <w:t>Compranet</w:t>
            </w:r>
            <w:proofErr w:type="spellEnd"/>
          </w:p>
        </w:tc>
      </w:tr>
      <w:tr w:rsidR="00BA7937" w:rsidRPr="004F6A36" w14:paraId="79B496E7" w14:textId="77777777" w:rsidTr="001A2253">
        <w:trPr>
          <w:trHeight w:val="1132"/>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6725009E" w14:textId="77777777" w:rsidR="00BA7937" w:rsidRPr="004F6A36" w:rsidRDefault="00BA7937" w:rsidP="00624AAD">
            <w:pPr>
              <w:suppressAutoHyphens/>
              <w:ind w:right="49"/>
              <w:rPr>
                <w:rFonts w:eastAsia="Times New Roman" w:cs="Arial"/>
                <w:sz w:val="19"/>
                <w:szCs w:val="19"/>
                <w:lang w:eastAsia="ar-SA"/>
              </w:rPr>
            </w:pPr>
            <w:r w:rsidRPr="004F6A36">
              <w:rPr>
                <w:rFonts w:eastAsia="Times New Roman" w:cs="Arial"/>
                <w:sz w:val="19"/>
                <w:szCs w:val="19"/>
                <w:lang w:eastAsia="ar-SA"/>
              </w:rPr>
              <w:t>Acto de Presentación y Apertura de Proposiciones</w:t>
            </w:r>
          </w:p>
        </w:tc>
        <w:tc>
          <w:tcPr>
            <w:tcW w:w="1797" w:type="dxa"/>
            <w:tcBorders>
              <w:top w:val="single" w:sz="4" w:space="0" w:color="auto"/>
              <w:left w:val="single" w:sz="4" w:space="0" w:color="auto"/>
              <w:bottom w:val="single" w:sz="4" w:space="0" w:color="auto"/>
              <w:right w:val="single" w:sz="4" w:space="0" w:color="auto"/>
            </w:tcBorders>
            <w:vAlign w:val="center"/>
          </w:tcPr>
          <w:p w14:paraId="11959135" w14:textId="1CB30285" w:rsidR="00BA7937" w:rsidRPr="001A2253" w:rsidRDefault="009F032D" w:rsidP="007051C1">
            <w:pPr>
              <w:suppressAutoHyphens/>
              <w:ind w:right="49"/>
              <w:jc w:val="center"/>
              <w:rPr>
                <w:rFonts w:eastAsia="Times New Roman" w:cs="Arial"/>
                <w:sz w:val="19"/>
                <w:szCs w:val="19"/>
                <w:lang w:eastAsia="ar-SA"/>
              </w:rPr>
            </w:pPr>
            <w:r>
              <w:rPr>
                <w:rFonts w:eastAsia="Times New Roman" w:cs="Arial"/>
                <w:sz w:val="19"/>
                <w:szCs w:val="19"/>
                <w:lang w:eastAsia="ar-SA"/>
              </w:rPr>
              <w:t>23 de mayo 2024</w:t>
            </w:r>
          </w:p>
        </w:tc>
        <w:tc>
          <w:tcPr>
            <w:tcW w:w="1176" w:type="dxa"/>
            <w:tcBorders>
              <w:top w:val="single" w:sz="4" w:space="0" w:color="auto"/>
              <w:left w:val="single" w:sz="4" w:space="0" w:color="auto"/>
              <w:bottom w:val="single" w:sz="4" w:space="0" w:color="auto"/>
              <w:right w:val="single" w:sz="4" w:space="0" w:color="auto"/>
            </w:tcBorders>
            <w:vAlign w:val="center"/>
          </w:tcPr>
          <w:p w14:paraId="31F04FA2" w14:textId="4F70C68A" w:rsidR="00BA7937" w:rsidRPr="001A2253" w:rsidRDefault="009F032D" w:rsidP="00A67CCE">
            <w:pPr>
              <w:jc w:val="center"/>
              <w:rPr>
                <w:rFonts w:eastAsia="MS Mincho" w:cs="Times New Roman"/>
                <w:sz w:val="19"/>
                <w:szCs w:val="19"/>
                <w:lang w:eastAsia="es-ES"/>
              </w:rPr>
            </w:pPr>
            <w:r>
              <w:rPr>
                <w:rFonts w:eastAsia="MS Mincho" w:cs="Times New Roman"/>
                <w:sz w:val="19"/>
                <w:szCs w:val="19"/>
                <w:lang w:eastAsia="es-ES"/>
              </w:rPr>
              <w:t xml:space="preserve">13:30 </w:t>
            </w:r>
            <w:proofErr w:type="spellStart"/>
            <w:r>
              <w:rPr>
                <w:rFonts w:eastAsia="MS Mincho" w:cs="Times New Roman"/>
                <w:sz w:val="19"/>
                <w:szCs w:val="19"/>
                <w:lang w:eastAsia="es-ES"/>
              </w:rPr>
              <w:t>hrs</w:t>
            </w:r>
            <w:proofErr w:type="spellEnd"/>
          </w:p>
        </w:tc>
        <w:tc>
          <w:tcPr>
            <w:tcW w:w="4491" w:type="dxa"/>
            <w:vMerge w:val="restart"/>
            <w:tcBorders>
              <w:top w:val="single" w:sz="4" w:space="0" w:color="auto"/>
              <w:left w:val="single" w:sz="4" w:space="0" w:color="auto"/>
              <w:right w:val="single" w:sz="4" w:space="0" w:color="auto"/>
            </w:tcBorders>
            <w:vAlign w:val="center"/>
            <w:hideMark/>
          </w:tcPr>
          <w:p w14:paraId="6B2BC839" w14:textId="77777777" w:rsidR="00BA7937" w:rsidRPr="004F6A36" w:rsidRDefault="00BA7937" w:rsidP="00624AAD">
            <w:pPr>
              <w:pStyle w:val="Encabezado"/>
              <w:ind w:right="49"/>
              <w:rPr>
                <w:rFonts w:cs="Arial"/>
                <w:sz w:val="19"/>
                <w:szCs w:val="19"/>
              </w:rPr>
            </w:pPr>
            <w:r w:rsidRPr="004F6A36">
              <w:rPr>
                <w:rFonts w:cs="Arial"/>
                <w:sz w:val="19"/>
                <w:szCs w:val="19"/>
              </w:rPr>
              <w:t xml:space="preserve">El acto se realizará de conformidad con lo establecido en el artículo 26 Bis, fracción II de la LAASSP, a través del Sistema Electrónico </w:t>
            </w:r>
            <w:r w:rsidRPr="004F6A36">
              <w:rPr>
                <w:rFonts w:cs="Arial"/>
                <w:sz w:val="19"/>
                <w:szCs w:val="19"/>
              </w:rPr>
              <w:lastRenderedPageBreak/>
              <w:t>de Información Pública Gubernamental denominado CompraNet.</w:t>
            </w:r>
          </w:p>
          <w:p w14:paraId="09AD32C3" w14:textId="77777777" w:rsidR="00BA7937" w:rsidRPr="004F6A36" w:rsidRDefault="00BA7937" w:rsidP="00624AAD">
            <w:pPr>
              <w:pStyle w:val="Encabezado"/>
              <w:ind w:right="49"/>
              <w:rPr>
                <w:rFonts w:cs="Arial"/>
                <w:sz w:val="19"/>
                <w:szCs w:val="19"/>
              </w:rPr>
            </w:pPr>
          </w:p>
          <w:p w14:paraId="548126A6" w14:textId="77777777" w:rsidR="00BA7937" w:rsidRPr="004F6A36" w:rsidRDefault="00BA7937" w:rsidP="00624AAD">
            <w:pPr>
              <w:rPr>
                <w:rFonts w:cs="Arial"/>
                <w:sz w:val="19"/>
                <w:szCs w:val="19"/>
                <w:lang w:val="es-ES_tradnl" w:eastAsia="es-ES"/>
              </w:rPr>
            </w:pPr>
            <w:r w:rsidRPr="004F6A36">
              <w:rPr>
                <w:rFonts w:cs="Arial"/>
                <w:sz w:val="19"/>
                <w:szCs w:val="19"/>
              </w:rPr>
              <w:t>Al tratarse de una invitación electrónica, los LICITANTES únicamente podrán participar en los actos a través de ese medio.</w:t>
            </w:r>
          </w:p>
        </w:tc>
      </w:tr>
      <w:tr w:rsidR="00BA7937" w:rsidRPr="004F6A36" w14:paraId="459CF808" w14:textId="77777777" w:rsidTr="001A2253">
        <w:trPr>
          <w:trHeight w:val="531"/>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200E0BA3" w14:textId="77777777" w:rsidR="00BA7937" w:rsidRPr="004F6A36" w:rsidRDefault="00BA7937" w:rsidP="00624AAD">
            <w:pPr>
              <w:suppressAutoHyphens/>
              <w:ind w:right="49"/>
              <w:rPr>
                <w:rFonts w:eastAsia="Times New Roman" w:cs="Arial"/>
                <w:sz w:val="19"/>
                <w:szCs w:val="19"/>
                <w:lang w:eastAsia="ar-SA"/>
              </w:rPr>
            </w:pPr>
            <w:r w:rsidRPr="004F6A36">
              <w:rPr>
                <w:rFonts w:eastAsia="Times New Roman" w:cs="Arial"/>
                <w:sz w:val="19"/>
                <w:szCs w:val="19"/>
                <w:lang w:eastAsia="ar-SA"/>
              </w:rPr>
              <w:lastRenderedPageBreak/>
              <w:t>Acto de Fallo</w:t>
            </w:r>
          </w:p>
        </w:tc>
        <w:tc>
          <w:tcPr>
            <w:tcW w:w="1797" w:type="dxa"/>
            <w:tcBorders>
              <w:top w:val="single" w:sz="4" w:space="0" w:color="auto"/>
              <w:left w:val="single" w:sz="4" w:space="0" w:color="auto"/>
              <w:bottom w:val="single" w:sz="4" w:space="0" w:color="auto"/>
              <w:right w:val="single" w:sz="4" w:space="0" w:color="auto"/>
            </w:tcBorders>
            <w:vAlign w:val="center"/>
          </w:tcPr>
          <w:p w14:paraId="55E13F76" w14:textId="5AC38885" w:rsidR="00BA7937" w:rsidRPr="00F511F6" w:rsidRDefault="009F032D" w:rsidP="007051C1">
            <w:pPr>
              <w:suppressAutoHyphens/>
              <w:ind w:right="49"/>
              <w:jc w:val="center"/>
              <w:rPr>
                <w:rFonts w:eastAsia="Times New Roman" w:cs="Arial"/>
                <w:sz w:val="19"/>
                <w:szCs w:val="19"/>
                <w:highlight w:val="yellow"/>
                <w:lang w:eastAsia="ar-SA"/>
              </w:rPr>
            </w:pPr>
            <w:r w:rsidRPr="009F032D">
              <w:rPr>
                <w:rFonts w:eastAsia="Times New Roman" w:cs="Arial"/>
                <w:sz w:val="19"/>
                <w:szCs w:val="19"/>
                <w:lang w:eastAsia="ar-SA"/>
              </w:rPr>
              <w:t>29 de mayo de 2024</w:t>
            </w:r>
          </w:p>
        </w:tc>
        <w:tc>
          <w:tcPr>
            <w:tcW w:w="1176" w:type="dxa"/>
            <w:tcBorders>
              <w:top w:val="single" w:sz="4" w:space="0" w:color="auto"/>
              <w:left w:val="single" w:sz="4" w:space="0" w:color="auto"/>
              <w:bottom w:val="single" w:sz="4" w:space="0" w:color="auto"/>
              <w:right w:val="single" w:sz="4" w:space="0" w:color="auto"/>
            </w:tcBorders>
            <w:vAlign w:val="center"/>
          </w:tcPr>
          <w:p w14:paraId="3D4C6424" w14:textId="0509B4B6" w:rsidR="00BA7937" w:rsidRPr="00F511F6" w:rsidRDefault="009F032D" w:rsidP="00624AAD">
            <w:pPr>
              <w:jc w:val="center"/>
              <w:rPr>
                <w:rFonts w:eastAsia="MS Mincho" w:cs="Times New Roman"/>
                <w:sz w:val="19"/>
                <w:szCs w:val="19"/>
                <w:highlight w:val="yellow"/>
                <w:lang w:eastAsia="es-ES"/>
              </w:rPr>
            </w:pPr>
            <w:r w:rsidRPr="009F032D">
              <w:rPr>
                <w:rFonts w:eastAsia="MS Mincho" w:cs="Times New Roman"/>
                <w:sz w:val="19"/>
                <w:szCs w:val="19"/>
                <w:lang w:eastAsia="es-ES"/>
              </w:rPr>
              <w:t xml:space="preserve">17:30 </w:t>
            </w:r>
            <w:proofErr w:type="spellStart"/>
            <w:r w:rsidRPr="009F032D">
              <w:rPr>
                <w:rFonts w:eastAsia="MS Mincho" w:cs="Times New Roman"/>
                <w:sz w:val="19"/>
                <w:szCs w:val="19"/>
                <w:lang w:eastAsia="es-ES"/>
              </w:rPr>
              <w:t>hrs</w:t>
            </w:r>
            <w:proofErr w:type="spellEnd"/>
          </w:p>
        </w:tc>
        <w:tc>
          <w:tcPr>
            <w:tcW w:w="4491" w:type="dxa"/>
            <w:vMerge/>
            <w:tcBorders>
              <w:left w:val="single" w:sz="4" w:space="0" w:color="auto"/>
              <w:bottom w:val="single" w:sz="4" w:space="0" w:color="auto"/>
              <w:right w:val="single" w:sz="4" w:space="0" w:color="auto"/>
            </w:tcBorders>
            <w:vAlign w:val="center"/>
            <w:hideMark/>
          </w:tcPr>
          <w:p w14:paraId="36AA7D7D" w14:textId="77777777" w:rsidR="00BA7937" w:rsidRPr="004F6A36" w:rsidRDefault="00BA7937" w:rsidP="00624AAD">
            <w:pPr>
              <w:rPr>
                <w:rFonts w:cs="Arial"/>
                <w:sz w:val="19"/>
                <w:szCs w:val="19"/>
                <w:lang w:val="es-ES_tradnl" w:eastAsia="es-ES"/>
              </w:rPr>
            </w:pPr>
          </w:p>
        </w:tc>
      </w:tr>
      <w:tr w:rsidR="00F511F6" w:rsidRPr="004F6A36" w14:paraId="61A5CD52" w14:textId="77777777" w:rsidTr="000038FA">
        <w:trPr>
          <w:trHeight w:val="547"/>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31E419A8" w14:textId="77777777" w:rsidR="00F511F6" w:rsidRPr="004F6A36" w:rsidRDefault="00F511F6" w:rsidP="00F511F6">
            <w:pPr>
              <w:suppressAutoHyphens/>
              <w:ind w:right="49"/>
              <w:rPr>
                <w:rFonts w:eastAsia="Times New Roman" w:cs="Arial"/>
                <w:sz w:val="19"/>
                <w:szCs w:val="19"/>
                <w:lang w:eastAsia="ar-SA"/>
              </w:rPr>
            </w:pPr>
            <w:r w:rsidRPr="004F6A36">
              <w:rPr>
                <w:rFonts w:eastAsia="Times New Roman" w:cs="Arial"/>
                <w:sz w:val="19"/>
                <w:szCs w:val="19"/>
                <w:lang w:eastAsia="ar-SA"/>
              </w:rPr>
              <w:t>Formalización del Contrato</w:t>
            </w:r>
          </w:p>
        </w:tc>
        <w:tc>
          <w:tcPr>
            <w:tcW w:w="2973" w:type="dxa"/>
            <w:gridSpan w:val="2"/>
            <w:tcBorders>
              <w:top w:val="single" w:sz="4" w:space="0" w:color="auto"/>
              <w:left w:val="single" w:sz="4" w:space="0" w:color="auto"/>
              <w:bottom w:val="single" w:sz="4" w:space="0" w:color="auto"/>
              <w:right w:val="single" w:sz="4" w:space="0" w:color="auto"/>
            </w:tcBorders>
            <w:vAlign w:val="center"/>
            <w:hideMark/>
          </w:tcPr>
          <w:p w14:paraId="16B91834" w14:textId="77777777" w:rsidR="00F511F6" w:rsidRPr="004F6A36" w:rsidRDefault="00F511F6" w:rsidP="00F511F6">
            <w:pPr>
              <w:rPr>
                <w:rFonts w:eastAsia="MS Mincho" w:cs="Times New Roman"/>
                <w:sz w:val="19"/>
                <w:szCs w:val="19"/>
                <w:lang w:eastAsia="es-ES"/>
              </w:rPr>
            </w:pPr>
            <w:r w:rsidRPr="004F6A36">
              <w:rPr>
                <w:rFonts w:eastAsia="Times New Roman" w:cs="Arial"/>
                <w:sz w:val="19"/>
                <w:szCs w:val="19"/>
                <w:lang w:eastAsia="ar-SA"/>
              </w:rPr>
              <w:t>Dentro de los 15 días naturales posteriores a la emisión del fallo.</w:t>
            </w:r>
          </w:p>
        </w:tc>
        <w:tc>
          <w:tcPr>
            <w:tcW w:w="4491" w:type="dxa"/>
            <w:tcBorders>
              <w:top w:val="single" w:sz="4" w:space="0" w:color="auto"/>
              <w:left w:val="single" w:sz="4" w:space="0" w:color="auto"/>
              <w:bottom w:val="single" w:sz="4" w:space="0" w:color="auto"/>
              <w:right w:val="single" w:sz="4" w:space="0" w:color="auto"/>
            </w:tcBorders>
            <w:hideMark/>
          </w:tcPr>
          <w:p w14:paraId="55E23205" w14:textId="77777777" w:rsidR="00F511F6" w:rsidRPr="00E55616" w:rsidRDefault="00F511F6" w:rsidP="00F511F6">
            <w:pPr>
              <w:tabs>
                <w:tab w:val="left" w:pos="-284"/>
                <w:tab w:val="left" w:pos="9498"/>
              </w:tabs>
              <w:rPr>
                <w:rFonts w:cs="Arial"/>
                <w:sz w:val="18"/>
                <w:szCs w:val="18"/>
              </w:rPr>
            </w:pPr>
            <w:r w:rsidRPr="00E55616">
              <w:rPr>
                <w:rFonts w:cs="Arial"/>
                <w:sz w:val="18"/>
                <w:szCs w:val="18"/>
              </w:rPr>
              <w:t>Módulo de Formalización de Instrumentos Jurídicos (MFIJ).</w:t>
            </w:r>
          </w:p>
        </w:tc>
      </w:tr>
    </w:tbl>
    <w:p w14:paraId="30C2A505" w14:textId="77777777" w:rsidR="004E7ADA" w:rsidRPr="00AF196A" w:rsidRDefault="004E7ADA" w:rsidP="004E7ADA">
      <w:pPr>
        <w:spacing w:after="0"/>
      </w:pPr>
    </w:p>
    <w:p w14:paraId="36418FAD" w14:textId="77777777" w:rsidR="004F6A36" w:rsidRDefault="004F6A36" w:rsidP="004F6A36">
      <w:pPr>
        <w:rPr>
          <w:szCs w:val="20"/>
        </w:rPr>
      </w:pPr>
      <w:r>
        <w:rPr>
          <w:szCs w:val="20"/>
        </w:rPr>
        <w:t xml:space="preserve">Todos los actos se realizarán de conformidad con lo establecido en el artículo 26 Bis, fracción II de la LAASSP y el medio a utilizar será a través del sistema electrónico de compras gubernamentales CompraNet, </w:t>
      </w:r>
      <w:hyperlink r:id="rId9" w:history="1">
        <w:r>
          <w:rPr>
            <w:rStyle w:val="Hipervnculo"/>
            <w:szCs w:val="20"/>
          </w:rPr>
          <w:t>https://compranet.hacienda.gob.mx/web/login.html</w:t>
        </w:r>
      </w:hyperlink>
    </w:p>
    <w:p w14:paraId="0C31B80B" w14:textId="77777777" w:rsidR="004E7ADA" w:rsidRPr="00AF196A" w:rsidRDefault="004E7ADA" w:rsidP="004E7ADA">
      <w:pPr>
        <w:spacing w:after="0"/>
      </w:pPr>
      <w:r w:rsidRPr="00AF196A">
        <w:t>El horario que regirá a los diferen</w:t>
      </w:r>
      <w:r w:rsidR="00AC47FD" w:rsidRPr="00AF196A">
        <w:t xml:space="preserve">tes actos del procedimiento de </w:t>
      </w:r>
      <w:r w:rsidR="00A41E86">
        <w:t>invitación</w:t>
      </w:r>
      <w:r w:rsidRPr="00AF196A">
        <w:t xml:space="preserve"> será de conformidad con la zona horaria de la Ciudad de México.</w:t>
      </w:r>
    </w:p>
    <w:p w14:paraId="6A6E2974" w14:textId="77777777" w:rsidR="004E7ADA" w:rsidRPr="00AF196A" w:rsidRDefault="004E7ADA" w:rsidP="004E7ADA">
      <w:pPr>
        <w:spacing w:after="0"/>
      </w:pPr>
    </w:p>
    <w:p w14:paraId="1F392E78" w14:textId="77777777" w:rsidR="004E7ADA" w:rsidRDefault="004E7ADA" w:rsidP="004E7ADA">
      <w:pPr>
        <w:spacing w:after="0"/>
      </w:pPr>
      <w:r w:rsidRPr="00AF196A">
        <w:t>De conformidad con el artículo 26 penúltimo párrafo de l</w:t>
      </w:r>
      <w:r w:rsidR="00AC47FD" w:rsidRPr="00AF196A">
        <w:t xml:space="preserve">a LAASSP, en los actos de esta </w:t>
      </w:r>
      <w:r w:rsidR="00A41E86">
        <w:t>invitación</w:t>
      </w:r>
      <w:r w:rsidRPr="00AF196A">
        <w:t xml:space="preserve"> podrá asistir cualquier cámara, colegio, asociación, organismos no gubernamentales, incluyendo cualquier persona que manifieste su interés por estar presente en calidad de observador, bajo la condición de que deberá registrar su asistencia e identificarse a través de documento oficial tal como credencial de elector, cartilla del SMN, pasaporte o cédula profesional y abstenerse de intervenir en cualquier forma en el desarrollo de los mismos.</w:t>
      </w:r>
    </w:p>
    <w:p w14:paraId="6FB87793" w14:textId="77777777" w:rsidR="002A34DF" w:rsidRPr="00AF196A" w:rsidRDefault="002A34DF" w:rsidP="004E7ADA">
      <w:pPr>
        <w:spacing w:after="0"/>
      </w:pPr>
    </w:p>
    <w:p w14:paraId="12D03545" w14:textId="77777777" w:rsidR="004E7ADA" w:rsidRPr="00AF196A" w:rsidRDefault="004E7ADA" w:rsidP="004E7ADA">
      <w:pPr>
        <w:pStyle w:val="Ttulo3"/>
        <w:spacing w:before="0" w:after="0"/>
        <w:rPr>
          <w:color w:val="auto"/>
        </w:rPr>
      </w:pPr>
      <w:bookmarkStart w:id="89" w:name="_Toc166355965"/>
      <w:r w:rsidRPr="00AF196A">
        <w:rPr>
          <w:color w:val="auto"/>
        </w:rPr>
        <w:t>3.2. Visita a instalaciones.</w:t>
      </w:r>
      <w:bookmarkEnd w:id="89"/>
      <w:r w:rsidRPr="00AF196A">
        <w:rPr>
          <w:color w:val="auto"/>
        </w:rPr>
        <w:t xml:space="preserve"> </w:t>
      </w:r>
    </w:p>
    <w:p w14:paraId="58985D13" w14:textId="77777777" w:rsidR="004E7ADA" w:rsidRPr="00AF196A" w:rsidRDefault="004E7ADA" w:rsidP="004E7ADA">
      <w:pPr>
        <w:spacing w:after="0"/>
      </w:pPr>
    </w:p>
    <w:p w14:paraId="683786E7" w14:textId="77777777" w:rsidR="004E7ADA" w:rsidRDefault="002A34DF" w:rsidP="002A34DF">
      <w:pPr>
        <w:spacing w:after="0"/>
      </w:pPr>
      <w:r>
        <w:t>No aplica</w:t>
      </w:r>
    </w:p>
    <w:p w14:paraId="353F466D" w14:textId="77777777" w:rsidR="002A34DF" w:rsidRPr="00AF196A" w:rsidRDefault="002A34DF" w:rsidP="002A34DF">
      <w:pPr>
        <w:spacing w:after="0"/>
      </w:pPr>
    </w:p>
    <w:p w14:paraId="577D9CC3" w14:textId="77777777" w:rsidR="004E7ADA" w:rsidRPr="00AF196A" w:rsidRDefault="004E7ADA" w:rsidP="004E7ADA">
      <w:pPr>
        <w:pStyle w:val="Ttulo3"/>
        <w:spacing w:before="0" w:after="0"/>
        <w:rPr>
          <w:color w:val="auto"/>
        </w:rPr>
      </w:pPr>
      <w:bookmarkStart w:id="90" w:name="_Toc166355966"/>
      <w:r w:rsidRPr="00AF196A">
        <w:rPr>
          <w:color w:val="auto"/>
        </w:rPr>
        <w:t xml:space="preserve">3.3 </w:t>
      </w:r>
      <w:r w:rsidR="00B926AF">
        <w:rPr>
          <w:color w:val="auto"/>
        </w:rPr>
        <w:t xml:space="preserve">De la(s) </w:t>
      </w:r>
      <w:r w:rsidRPr="00AF196A">
        <w:rPr>
          <w:color w:val="auto"/>
        </w:rPr>
        <w:t>Junta</w:t>
      </w:r>
      <w:r w:rsidR="00B926AF">
        <w:rPr>
          <w:color w:val="auto"/>
        </w:rPr>
        <w:t>(s)</w:t>
      </w:r>
      <w:r w:rsidRPr="00AF196A">
        <w:rPr>
          <w:color w:val="auto"/>
        </w:rPr>
        <w:t xml:space="preserve"> de Aclaraciones</w:t>
      </w:r>
      <w:bookmarkEnd w:id="90"/>
    </w:p>
    <w:p w14:paraId="08F3C487" w14:textId="77777777" w:rsidR="004E7ADA" w:rsidRDefault="004E7ADA" w:rsidP="004E7ADA">
      <w:pPr>
        <w:spacing w:after="0"/>
      </w:pPr>
    </w:p>
    <w:p w14:paraId="0AC720CD" w14:textId="7884E122" w:rsidR="00B926AF" w:rsidRPr="009B367A" w:rsidRDefault="00B926AF" w:rsidP="00B926AF">
      <w:pPr>
        <w:tabs>
          <w:tab w:val="left" w:pos="-284"/>
        </w:tabs>
        <w:spacing w:after="120"/>
        <w:rPr>
          <w:rFonts w:cs="Arial"/>
          <w:szCs w:val="20"/>
        </w:rPr>
      </w:pPr>
      <w:r w:rsidRPr="009B367A">
        <w:rPr>
          <w:rFonts w:cs="Arial"/>
          <w:szCs w:val="20"/>
        </w:rPr>
        <w:t>Con fundamento en lo señalado</w:t>
      </w:r>
      <w:r w:rsidR="00CC34F5" w:rsidRPr="009B367A">
        <w:rPr>
          <w:rFonts w:cs="Arial"/>
          <w:szCs w:val="20"/>
        </w:rPr>
        <w:t xml:space="preserve"> en el quin</w:t>
      </w:r>
      <w:r w:rsidRPr="009B367A">
        <w:rPr>
          <w:rFonts w:cs="Arial"/>
          <w:szCs w:val="20"/>
        </w:rPr>
        <w:t xml:space="preserve">to párrafo del artículo 77 del Reglamento, la Convocante no llevará a cabo la junta de aclaraciones, por lo que a partir de la fecha de publicación de la Convocatoria y hasta las </w:t>
      </w:r>
      <w:r w:rsidR="00337985" w:rsidRPr="001A2253">
        <w:rPr>
          <w:rFonts w:cs="Arial"/>
          <w:b/>
          <w:szCs w:val="20"/>
        </w:rPr>
        <w:t>1</w:t>
      </w:r>
      <w:r w:rsidR="001A2253">
        <w:rPr>
          <w:rFonts w:cs="Arial"/>
          <w:b/>
          <w:szCs w:val="20"/>
        </w:rPr>
        <w:t>1</w:t>
      </w:r>
      <w:r w:rsidRPr="001A2253">
        <w:rPr>
          <w:rFonts w:cs="Arial"/>
          <w:b/>
          <w:szCs w:val="20"/>
        </w:rPr>
        <w:t xml:space="preserve">:00 horas del día </w:t>
      </w:r>
      <w:r w:rsidR="001A2253">
        <w:rPr>
          <w:rFonts w:cs="Arial"/>
          <w:b/>
          <w:szCs w:val="20"/>
        </w:rPr>
        <w:t>20</w:t>
      </w:r>
      <w:r w:rsidRPr="001A2253">
        <w:rPr>
          <w:rFonts w:cs="Arial"/>
          <w:b/>
          <w:szCs w:val="20"/>
        </w:rPr>
        <w:t xml:space="preserve"> de </w:t>
      </w:r>
      <w:r w:rsidR="00A67CCE" w:rsidRPr="001A2253">
        <w:rPr>
          <w:rFonts w:cs="Arial"/>
          <w:b/>
          <w:szCs w:val="20"/>
        </w:rPr>
        <w:t>mayo</w:t>
      </w:r>
      <w:r w:rsidRPr="001A2253">
        <w:rPr>
          <w:rFonts w:cs="Arial"/>
          <w:b/>
          <w:szCs w:val="20"/>
        </w:rPr>
        <w:t xml:space="preserve"> de 202</w:t>
      </w:r>
      <w:r w:rsidR="00EE7065" w:rsidRPr="001A2253">
        <w:rPr>
          <w:rFonts w:cs="Arial"/>
          <w:b/>
          <w:szCs w:val="20"/>
        </w:rPr>
        <w:t>4</w:t>
      </w:r>
      <w:r w:rsidRPr="001A2253">
        <w:rPr>
          <w:rFonts w:cs="Arial"/>
          <w:szCs w:val="20"/>
        </w:rPr>
        <w:t>,</w:t>
      </w:r>
      <w:r w:rsidRPr="009B367A">
        <w:rPr>
          <w:rFonts w:cs="Arial"/>
          <w:szCs w:val="20"/>
        </w:rPr>
        <w:t xml:space="preserve"> los interesados que pretendan solicitar alguna aclaración a los aspectos contenidos en la Convocatoria, deberán presentarlas por medio ele</w:t>
      </w:r>
      <w:r w:rsidR="00B05373" w:rsidRPr="009B367A">
        <w:rPr>
          <w:rFonts w:cs="Arial"/>
          <w:szCs w:val="20"/>
        </w:rPr>
        <w:t>ctrónico a través de CompraNet.</w:t>
      </w:r>
    </w:p>
    <w:p w14:paraId="1441FCF7" w14:textId="59BA2271" w:rsidR="00B926AF" w:rsidRPr="009B367A" w:rsidRDefault="00B926AF" w:rsidP="00B926AF">
      <w:r w:rsidRPr="009B367A">
        <w:rPr>
          <w:rFonts w:cs="Arial"/>
          <w:szCs w:val="20"/>
        </w:rPr>
        <w:t xml:space="preserve">Las respuestas a los cuestionamientos recibidos en tiempo y forma serán informadas tanto al solicitante como al resto de los Licitantes a través de la misma </w:t>
      </w:r>
      <w:r w:rsidRPr="001A2253">
        <w:rPr>
          <w:rFonts w:cs="Arial"/>
          <w:szCs w:val="20"/>
        </w:rPr>
        <w:t xml:space="preserve">plataforma </w:t>
      </w:r>
      <w:r w:rsidRPr="001A2253">
        <w:rPr>
          <w:rFonts w:cs="Arial"/>
          <w:b/>
          <w:szCs w:val="20"/>
        </w:rPr>
        <w:t xml:space="preserve">el mismo día </w:t>
      </w:r>
      <w:r w:rsidR="001A2253" w:rsidRPr="001A2253">
        <w:rPr>
          <w:rFonts w:cs="Arial"/>
          <w:b/>
          <w:szCs w:val="20"/>
        </w:rPr>
        <w:t>20</w:t>
      </w:r>
      <w:r w:rsidR="00E359D7" w:rsidRPr="001A2253">
        <w:rPr>
          <w:rFonts w:cs="Arial"/>
          <w:b/>
          <w:szCs w:val="20"/>
        </w:rPr>
        <w:t xml:space="preserve"> </w:t>
      </w:r>
      <w:r w:rsidRPr="001A2253">
        <w:rPr>
          <w:rFonts w:cs="Arial"/>
          <w:b/>
          <w:szCs w:val="20"/>
        </w:rPr>
        <w:t xml:space="preserve">de </w:t>
      </w:r>
      <w:r w:rsidR="00E359D7" w:rsidRPr="001A2253">
        <w:rPr>
          <w:rFonts w:cs="Arial"/>
          <w:b/>
          <w:szCs w:val="20"/>
        </w:rPr>
        <w:t>mayo</w:t>
      </w:r>
      <w:r w:rsidRPr="001A2253">
        <w:rPr>
          <w:rFonts w:cs="Arial"/>
          <w:b/>
          <w:szCs w:val="20"/>
        </w:rPr>
        <w:t xml:space="preserve"> de </w:t>
      </w:r>
      <w:r w:rsidR="00084C9F" w:rsidRPr="001A2253">
        <w:rPr>
          <w:rFonts w:cs="Arial"/>
          <w:b/>
          <w:szCs w:val="20"/>
        </w:rPr>
        <w:t>2024</w:t>
      </w:r>
      <w:r w:rsidRPr="001A2253">
        <w:rPr>
          <w:rFonts w:cs="Arial"/>
          <w:szCs w:val="20"/>
        </w:rPr>
        <w:t>,</w:t>
      </w:r>
      <w:r w:rsidRPr="009B367A">
        <w:rPr>
          <w:rFonts w:cs="Arial"/>
          <w:szCs w:val="20"/>
        </w:rPr>
        <w:t xml:space="preserve"> las preguntas que sean enviadas con posterioridad al plazo antes señalado se consideraran extemporáneas por lo que no se les dará respuesta.</w:t>
      </w:r>
    </w:p>
    <w:p w14:paraId="429254D1" w14:textId="77777777" w:rsidR="00155C5C" w:rsidRDefault="00155C5C" w:rsidP="00155C5C">
      <w:pPr>
        <w:suppressAutoHyphens/>
        <w:ind w:right="49"/>
        <w:rPr>
          <w:rFonts w:eastAsia="Times New Roman" w:cs="Arial"/>
          <w:szCs w:val="20"/>
          <w:lang w:eastAsia="ar-SA"/>
        </w:rPr>
      </w:pPr>
      <w:r w:rsidRPr="009B367A">
        <w:rPr>
          <w:rFonts w:eastAsia="Times New Roman" w:cs="Arial"/>
          <w:szCs w:val="20"/>
          <w:lang w:eastAsia="ar-SA"/>
        </w:rPr>
        <w:t xml:space="preserve">Cuando </w:t>
      </w:r>
      <w:proofErr w:type="gramStart"/>
      <w:r w:rsidRPr="009B367A">
        <w:rPr>
          <w:rFonts w:eastAsia="Times New Roman" w:cs="Arial"/>
          <w:szCs w:val="20"/>
          <w:lang w:eastAsia="ar-SA"/>
        </w:rPr>
        <w:t>en razón del</w:t>
      </w:r>
      <w:proofErr w:type="gramEnd"/>
      <w:r w:rsidRPr="009B367A">
        <w:rPr>
          <w:rFonts w:eastAsia="Times New Roman" w:cs="Arial"/>
          <w:szCs w:val="20"/>
          <w:lang w:eastAsia="ar-SA"/>
        </w:rPr>
        <w:t xml:space="preserve"> número de solicitudes recibidas o algún otro factor no imputable al </w:t>
      </w:r>
      <w:r w:rsidR="00A67CCE" w:rsidRPr="009B367A">
        <w:rPr>
          <w:rFonts w:eastAsia="Times New Roman" w:cs="Arial"/>
          <w:szCs w:val="20"/>
          <w:lang w:eastAsia="ar-SA"/>
        </w:rPr>
        <w:t xml:space="preserve">Área Convocante </w:t>
      </w:r>
      <w:r w:rsidRPr="009B367A">
        <w:rPr>
          <w:rFonts w:eastAsia="Times New Roman" w:cs="Arial"/>
          <w:szCs w:val="20"/>
          <w:lang w:eastAsia="ar-SA"/>
        </w:rPr>
        <w:t xml:space="preserve">y que sea acreditable, </w:t>
      </w:r>
      <w:r w:rsidR="00BC46E1" w:rsidRPr="009B367A">
        <w:rPr>
          <w:rFonts w:eastAsia="Times New Roman" w:cs="Arial"/>
          <w:szCs w:val="20"/>
          <w:lang w:eastAsia="ar-SA"/>
        </w:rPr>
        <w:t>se</w:t>
      </w:r>
      <w:r w:rsidRPr="009B367A">
        <w:rPr>
          <w:rFonts w:eastAsia="Times New Roman" w:cs="Arial"/>
          <w:szCs w:val="20"/>
          <w:lang w:eastAsia="ar-SA"/>
        </w:rPr>
        <w:t xml:space="preserve"> informará a los L</w:t>
      </w:r>
      <w:r w:rsidR="00AE309E" w:rsidRPr="009B367A">
        <w:rPr>
          <w:rFonts w:eastAsia="Times New Roman" w:cs="Arial"/>
          <w:szCs w:val="20"/>
          <w:lang w:eastAsia="ar-SA"/>
        </w:rPr>
        <w:t>ICITANTES</w:t>
      </w:r>
      <w:r w:rsidRPr="009B367A">
        <w:rPr>
          <w:rFonts w:eastAsia="Times New Roman" w:cs="Arial"/>
          <w:szCs w:val="20"/>
          <w:lang w:eastAsia="ar-SA"/>
        </w:rPr>
        <w:t xml:space="preserve"> si éstas serán enviadas conforme lo programado o si se </w:t>
      </w:r>
      <w:r w:rsidR="00BC46E1" w:rsidRPr="009B367A">
        <w:rPr>
          <w:rFonts w:eastAsia="Times New Roman" w:cs="Arial"/>
          <w:szCs w:val="20"/>
          <w:lang w:eastAsia="ar-SA"/>
        </w:rPr>
        <w:t>pospone la</w:t>
      </w:r>
      <w:r w:rsidRPr="009B367A">
        <w:rPr>
          <w:rFonts w:eastAsia="Times New Roman" w:cs="Arial"/>
          <w:szCs w:val="20"/>
          <w:lang w:eastAsia="ar-SA"/>
        </w:rPr>
        <w:t xml:space="preserve"> hora o fecha posterior a efecto de que se remitan las respuestas en forma.</w:t>
      </w:r>
    </w:p>
    <w:p w14:paraId="02CC9B8A" w14:textId="77777777" w:rsidR="004E7ADA" w:rsidRPr="00AF196A" w:rsidRDefault="004E7ADA" w:rsidP="004E7ADA">
      <w:pPr>
        <w:pStyle w:val="Ttulo3"/>
        <w:spacing w:before="0" w:after="0"/>
        <w:rPr>
          <w:color w:val="auto"/>
        </w:rPr>
      </w:pPr>
      <w:bookmarkStart w:id="91" w:name="_Toc382243333"/>
      <w:bookmarkStart w:id="92" w:name="_Toc535914959"/>
      <w:bookmarkStart w:id="93" w:name="_Toc166355967"/>
      <w:r w:rsidRPr="00AF196A">
        <w:rPr>
          <w:color w:val="auto"/>
        </w:rPr>
        <w:t>3.4 Modificaciones a la Convocatoria</w:t>
      </w:r>
      <w:bookmarkEnd w:id="91"/>
      <w:bookmarkEnd w:id="92"/>
      <w:bookmarkEnd w:id="93"/>
    </w:p>
    <w:p w14:paraId="7E77A6CA" w14:textId="77777777" w:rsidR="004E7ADA" w:rsidRPr="00AF196A" w:rsidRDefault="004E7ADA" w:rsidP="004E7ADA">
      <w:pPr>
        <w:spacing w:after="0"/>
      </w:pPr>
    </w:p>
    <w:p w14:paraId="4F46934A" w14:textId="77777777" w:rsidR="00155C5C" w:rsidRDefault="00155C5C" w:rsidP="00155C5C">
      <w:pPr>
        <w:rPr>
          <w:szCs w:val="20"/>
        </w:rPr>
      </w:pPr>
      <w:r>
        <w:rPr>
          <w:szCs w:val="20"/>
        </w:rPr>
        <w:t xml:space="preserve">Cualquier modificación a </w:t>
      </w:r>
      <w:r w:rsidR="006A3718">
        <w:rPr>
          <w:szCs w:val="20"/>
        </w:rPr>
        <w:t>la convocatoria, derivada de la</w:t>
      </w:r>
      <w:r>
        <w:rPr>
          <w:szCs w:val="20"/>
        </w:rPr>
        <w:t xml:space="preserve">s </w:t>
      </w:r>
      <w:r w:rsidR="006A3718">
        <w:rPr>
          <w:szCs w:val="20"/>
        </w:rPr>
        <w:t>a</w:t>
      </w:r>
      <w:r>
        <w:rPr>
          <w:szCs w:val="20"/>
        </w:rPr>
        <w:t xml:space="preserve">claraciones, formará parte integrante de la misma y deberá ser considerada por los LICITANTES en la elaboración de su proposición. </w:t>
      </w:r>
    </w:p>
    <w:p w14:paraId="618D4AAF" w14:textId="77777777" w:rsidR="00155C5C" w:rsidRDefault="00155C5C" w:rsidP="00155C5C">
      <w:pPr>
        <w:rPr>
          <w:szCs w:val="20"/>
        </w:rPr>
      </w:pPr>
      <w:r>
        <w:rPr>
          <w:szCs w:val="20"/>
        </w:rPr>
        <w:lastRenderedPageBreak/>
        <w:t>Las modificaciones, en ningún caso podrán consistir en la sustitución de los SERVICIOS requeridos originalmente, en la adición de otros de distintos rubros o en la variación significativa de sus características.</w:t>
      </w:r>
    </w:p>
    <w:p w14:paraId="0476FC63" w14:textId="77777777" w:rsidR="004E7ADA" w:rsidRPr="00AF196A" w:rsidRDefault="004E7ADA" w:rsidP="004E7ADA">
      <w:pPr>
        <w:pStyle w:val="Ttulo3"/>
        <w:spacing w:before="0" w:after="0"/>
        <w:rPr>
          <w:color w:val="auto"/>
        </w:rPr>
      </w:pPr>
      <w:bookmarkStart w:id="94" w:name="_Toc166355968"/>
      <w:r w:rsidRPr="00AF196A">
        <w:rPr>
          <w:color w:val="auto"/>
        </w:rPr>
        <w:t>3.5 Acto de Presentación y Apertura de Proposiciones.</w:t>
      </w:r>
      <w:bookmarkEnd w:id="94"/>
    </w:p>
    <w:p w14:paraId="63BD0927" w14:textId="77777777" w:rsidR="004E7ADA" w:rsidRPr="00AF196A" w:rsidRDefault="004E7ADA" w:rsidP="004E7ADA">
      <w:pPr>
        <w:spacing w:after="0"/>
        <w:ind w:right="49"/>
        <w:rPr>
          <w:rFonts w:cs="Arial"/>
          <w:szCs w:val="20"/>
        </w:rPr>
      </w:pPr>
      <w:bookmarkStart w:id="95" w:name="_Toc442265813"/>
    </w:p>
    <w:p w14:paraId="6614F6EE" w14:textId="77777777" w:rsidR="00AE309E" w:rsidRPr="00AE309E" w:rsidRDefault="00AE309E" w:rsidP="004E7ADA">
      <w:pPr>
        <w:spacing w:after="0"/>
        <w:ind w:right="49"/>
        <w:rPr>
          <w:rFonts w:cs="Arial"/>
          <w:b/>
          <w:szCs w:val="20"/>
        </w:rPr>
      </w:pPr>
      <w:r w:rsidRPr="00AE309E">
        <w:rPr>
          <w:rFonts w:cs="Arial"/>
          <w:b/>
          <w:szCs w:val="20"/>
        </w:rPr>
        <w:t xml:space="preserve">Presentación de proposiciones </w:t>
      </w:r>
    </w:p>
    <w:p w14:paraId="4D51F987" w14:textId="77777777" w:rsidR="00AE309E" w:rsidRDefault="00AE309E" w:rsidP="004E7ADA">
      <w:pPr>
        <w:spacing w:after="0"/>
        <w:ind w:right="49"/>
        <w:rPr>
          <w:rFonts w:cs="Arial"/>
          <w:szCs w:val="20"/>
        </w:rPr>
      </w:pPr>
    </w:p>
    <w:p w14:paraId="5CDE8D8D" w14:textId="77777777" w:rsidR="004E7ADA" w:rsidRPr="00AF196A" w:rsidRDefault="004E7ADA" w:rsidP="004E7ADA">
      <w:pPr>
        <w:spacing w:after="0"/>
        <w:ind w:right="49"/>
        <w:rPr>
          <w:rFonts w:cs="Arial"/>
          <w:szCs w:val="20"/>
        </w:rPr>
      </w:pPr>
      <w:r w:rsidRPr="00AF196A">
        <w:rPr>
          <w:rFonts w:cs="Arial"/>
          <w:szCs w:val="20"/>
        </w:rPr>
        <w:t xml:space="preserve">Las proposiciones se recibirán a través de CompraNet, por lo que se estará a lo dispuesto en el </w:t>
      </w:r>
      <w:r w:rsidRPr="00AF196A">
        <w:rPr>
          <w:rFonts w:eastAsia="Times New Roman" w:cs="Arial"/>
          <w:szCs w:val="20"/>
          <w:lang w:eastAsia="ar-SA"/>
        </w:rPr>
        <w:t>“Acuerdo por el que se establecen las disposiciones que deberán observar para la utilización del Sistema Electrónico de Información Pública Gubernamental, denominado CompraNet” y el</w:t>
      </w:r>
      <w:r w:rsidRPr="00AF196A">
        <w:rPr>
          <w:rFonts w:cs="Arial"/>
          <w:szCs w:val="20"/>
        </w:rPr>
        <w:t xml:space="preserve"> soporte documental deberá remitirse de forma legible (en archivo PDF sin utilizar baja resolución, formato imagen o equivalente), utilizando la firma electrónica que asignó el SAT en favor del LICITANTE para el cumplimiento de sus obligaciones fiscales.</w:t>
      </w:r>
    </w:p>
    <w:p w14:paraId="60E94E6F" w14:textId="77777777" w:rsidR="004E7ADA" w:rsidRPr="00AF196A" w:rsidRDefault="004E7ADA" w:rsidP="004E7ADA">
      <w:pPr>
        <w:spacing w:after="0"/>
        <w:ind w:right="49"/>
        <w:rPr>
          <w:rFonts w:cs="Arial"/>
          <w:szCs w:val="20"/>
        </w:rPr>
      </w:pPr>
    </w:p>
    <w:p w14:paraId="7172EDF5" w14:textId="77777777" w:rsidR="004E7ADA" w:rsidRPr="00AF196A" w:rsidRDefault="004E7ADA" w:rsidP="004E7ADA">
      <w:pPr>
        <w:spacing w:after="0"/>
        <w:ind w:right="49"/>
        <w:rPr>
          <w:rFonts w:cs="Arial"/>
          <w:szCs w:val="20"/>
        </w:rPr>
      </w:pPr>
      <w:r w:rsidRPr="00AF196A">
        <w:rPr>
          <w:rFonts w:cs="Arial"/>
          <w:szCs w:val="20"/>
        </w:rPr>
        <w:t>Asimismo, se precisa que en 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RLAASSP.</w:t>
      </w:r>
    </w:p>
    <w:p w14:paraId="611FD6F3" w14:textId="77777777" w:rsidR="004E7ADA" w:rsidRPr="00AF196A" w:rsidRDefault="004E7ADA" w:rsidP="004E7ADA">
      <w:pPr>
        <w:spacing w:after="0"/>
        <w:ind w:right="49"/>
        <w:rPr>
          <w:rFonts w:cs="Arial"/>
          <w:szCs w:val="20"/>
        </w:rPr>
      </w:pPr>
    </w:p>
    <w:p w14:paraId="1D86075D" w14:textId="77777777" w:rsidR="004E7ADA" w:rsidRPr="00AF196A" w:rsidRDefault="004E7ADA" w:rsidP="004E7ADA">
      <w:pPr>
        <w:spacing w:after="0"/>
        <w:ind w:right="49"/>
        <w:rPr>
          <w:rFonts w:cs="Arial"/>
          <w:szCs w:val="20"/>
        </w:rPr>
      </w:pPr>
      <w:r w:rsidRPr="00AF196A">
        <w:t xml:space="preserve">Las proposiciones deberán elaborarse conforme a lo señalado en esta CONVOCATORIA en formatos Word, Excel, </w:t>
      </w:r>
      <w:proofErr w:type="spellStart"/>
      <w:r w:rsidRPr="00AF196A">
        <w:t>Pdf</w:t>
      </w:r>
      <w:proofErr w:type="spellEnd"/>
      <w:r w:rsidRPr="00AF196A">
        <w:t xml:space="preserve">, </w:t>
      </w:r>
      <w:proofErr w:type="spellStart"/>
      <w:r w:rsidRPr="00AF196A">
        <w:t>html</w:t>
      </w:r>
      <w:proofErr w:type="spellEnd"/>
      <w:r w:rsidRPr="00AF196A">
        <w:t xml:space="preserve"> o, en su caso, utilizar archivos de imagen tipo </w:t>
      </w:r>
      <w:proofErr w:type="spellStart"/>
      <w:r w:rsidRPr="00AF196A">
        <w:t>jpg</w:t>
      </w:r>
      <w:proofErr w:type="spellEnd"/>
      <w:r w:rsidRPr="00AF196A">
        <w:t xml:space="preserve"> o gif. Preferentemente, identificarán cada una de las páginas que integran las proposiciones con los datos siguientes: clave del Registro Federal de Contribuyentes, número de </w:t>
      </w:r>
      <w:r w:rsidR="002D7E1C">
        <w:t>procedimiento</w:t>
      </w:r>
      <w:r w:rsidRPr="00AF196A">
        <w:t xml:space="preserve"> y número de página, cuando técnicamente sea posible; dicha identificación deberá reflejarse, en su caso en la impresión que se realice de los documentos durante el acto de presentación y apertura de las proposiciones.</w:t>
      </w:r>
    </w:p>
    <w:p w14:paraId="39D54185" w14:textId="77777777" w:rsidR="004E7ADA" w:rsidRPr="00AF196A" w:rsidRDefault="004E7ADA" w:rsidP="004E7ADA">
      <w:pPr>
        <w:spacing w:after="0"/>
        <w:ind w:right="49"/>
        <w:rPr>
          <w:rFonts w:cs="Arial"/>
          <w:szCs w:val="20"/>
        </w:rPr>
      </w:pPr>
    </w:p>
    <w:p w14:paraId="453F50C6" w14:textId="77777777" w:rsidR="004E7ADA" w:rsidRDefault="004E7ADA" w:rsidP="004E7ADA">
      <w:pPr>
        <w:spacing w:after="0"/>
        <w:ind w:right="49"/>
      </w:pPr>
      <w:r w:rsidRPr="00AF196A">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RLAASSP, iniciando la numeración de cada propuesta, con el número uno, y concluyendo con el correspondiente a la cantidad de hojas que contenga.</w:t>
      </w:r>
    </w:p>
    <w:p w14:paraId="1850FF06" w14:textId="77777777" w:rsidR="00617355" w:rsidRDefault="00617355" w:rsidP="00617355">
      <w:pPr>
        <w:spacing w:after="0"/>
        <w:rPr>
          <w:b/>
        </w:rPr>
      </w:pPr>
      <w:r>
        <w:rPr>
          <w:b/>
        </w:rPr>
        <w:t>Apertura de Proposiciones</w:t>
      </w:r>
    </w:p>
    <w:p w14:paraId="76543E3A" w14:textId="77777777" w:rsidR="00617355" w:rsidRPr="00617355" w:rsidRDefault="00617355" w:rsidP="00617355">
      <w:pPr>
        <w:spacing w:after="0"/>
        <w:rPr>
          <w:rFonts w:cs="Arial"/>
          <w:b/>
          <w:spacing w:val="-3"/>
          <w:szCs w:val="20"/>
        </w:rPr>
      </w:pPr>
    </w:p>
    <w:p w14:paraId="18E427FD" w14:textId="77777777" w:rsidR="004E7ADA" w:rsidRPr="00AF196A" w:rsidRDefault="004E7ADA" w:rsidP="00617355">
      <w:pPr>
        <w:spacing w:after="0"/>
        <w:rPr>
          <w:rFonts w:cs="Arial"/>
          <w:b/>
          <w:i/>
          <w:spacing w:val="-3"/>
          <w:sz w:val="16"/>
          <w:szCs w:val="16"/>
        </w:rPr>
      </w:pPr>
      <w:r w:rsidRPr="00AF196A">
        <w:rPr>
          <w:rFonts w:cs="Arial"/>
          <w:spacing w:val="-3"/>
          <w:szCs w:val="20"/>
        </w:rPr>
        <w:t>Se procederá a la apertura de los sobres</w:t>
      </w:r>
      <w:r w:rsidR="0003660D">
        <w:rPr>
          <w:rFonts w:cs="Arial"/>
          <w:spacing w:val="-3"/>
          <w:szCs w:val="20"/>
        </w:rPr>
        <w:t xml:space="preserve"> o archivos digitales</w:t>
      </w:r>
      <w:r w:rsidRPr="00AF196A">
        <w:rPr>
          <w:rFonts w:cs="Arial"/>
          <w:spacing w:val="-3"/>
          <w:szCs w:val="20"/>
        </w:rPr>
        <w:t xml:space="preserve"> generados mediante el sistema; en el supuesto de que durante el acto de presentación y apertura de proposiciones, por causas ajenas a la voluntad del ÁREA CONVOCANTE , no sea posible abrir los </w:t>
      </w:r>
      <w:r w:rsidR="0003660D">
        <w:rPr>
          <w:rFonts w:cs="Arial"/>
          <w:spacing w:val="-3"/>
          <w:szCs w:val="20"/>
        </w:rPr>
        <w:t>archivos</w:t>
      </w:r>
      <w:r w:rsidRPr="00AF196A">
        <w:rPr>
          <w:rFonts w:cs="Arial"/>
          <w:spacing w:val="-3"/>
          <w:szCs w:val="20"/>
        </w:rPr>
        <w:t xml:space="preserve"> que contengan las propuestas enviadas por CompraNet, el acto se reanudará a partir de que se restablezcan las condiciones que dieron origen a la interrupción, salvo lo previsto en el numeral 29 del “</w:t>
      </w:r>
      <w:r w:rsidRPr="00AF196A">
        <w:rPr>
          <w:rFonts w:cs="Arial"/>
          <w:i/>
          <w:spacing w:val="-3"/>
          <w:szCs w:val="20"/>
        </w:rPr>
        <w:t>ACUERDO por el que se establecen las disposiciones que se deberán observar para la utilización del Sistema electrónico de Información Pública Gubernamental denominado CompraNet</w:t>
      </w:r>
      <w:r w:rsidR="00617355">
        <w:rPr>
          <w:rFonts w:cs="Arial"/>
          <w:spacing w:val="-3"/>
          <w:szCs w:val="20"/>
        </w:rPr>
        <w:t>”.</w:t>
      </w:r>
    </w:p>
    <w:bookmarkEnd w:id="95"/>
    <w:p w14:paraId="03DEE490" w14:textId="77777777" w:rsidR="004E7ADA" w:rsidRPr="00AF196A" w:rsidRDefault="004E7ADA" w:rsidP="004E7ADA">
      <w:pPr>
        <w:spacing w:after="0"/>
        <w:ind w:right="49"/>
        <w:rPr>
          <w:rFonts w:cs="Arial"/>
          <w:szCs w:val="20"/>
        </w:rPr>
      </w:pPr>
    </w:p>
    <w:p w14:paraId="18F31F03" w14:textId="77777777" w:rsidR="004E7ADA" w:rsidRPr="00AF196A" w:rsidRDefault="004E7ADA" w:rsidP="004E7ADA">
      <w:pPr>
        <w:spacing w:after="0"/>
        <w:ind w:firstLine="1"/>
        <w:rPr>
          <w:rFonts w:cs="Arial"/>
          <w:szCs w:val="20"/>
        </w:rPr>
      </w:pPr>
      <w:r w:rsidRPr="00AF196A">
        <w:rPr>
          <w:rFonts w:cs="Arial"/>
          <w:szCs w:val="20"/>
        </w:rPr>
        <w:t>Recibidas las proposiciones que hayan sido enviadas a través de CompraNet, se procederá a la apertura de todas y cada una de ellas, haciéndose constar la documentación presentada, sin que ello implique la evaluación de su contenido, por lo que, en el caso de que algún LICITANTE omita la presentación de algún documento o algún requisito, no serán desechadas en ese momento</w:t>
      </w:r>
      <w:r w:rsidR="00BF34DA">
        <w:rPr>
          <w:rFonts w:cs="Arial"/>
          <w:szCs w:val="20"/>
        </w:rPr>
        <w:t>.</w:t>
      </w:r>
    </w:p>
    <w:p w14:paraId="41F9807E" w14:textId="77777777" w:rsidR="004E7ADA" w:rsidRPr="00AF196A" w:rsidRDefault="004E7ADA" w:rsidP="004E7ADA">
      <w:pPr>
        <w:spacing w:after="0"/>
        <w:ind w:firstLine="1"/>
        <w:rPr>
          <w:rFonts w:cs="Arial"/>
          <w:b/>
          <w:szCs w:val="20"/>
        </w:rPr>
      </w:pPr>
    </w:p>
    <w:p w14:paraId="1BC349C7" w14:textId="77777777" w:rsidR="004E7ADA" w:rsidRPr="00AF196A" w:rsidRDefault="004E7ADA" w:rsidP="004E7ADA">
      <w:pPr>
        <w:spacing w:after="0"/>
        <w:ind w:right="49"/>
        <w:rPr>
          <w:rFonts w:cs="Arial"/>
          <w:szCs w:val="20"/>
        </w:rPr>
      </w:pPr>
      <w:r w:rsidRPr="00AF196A">
        <w:rPr>
          <w:rFonts w:cs="Arial"/>
          <w:szCs w:val="20"/>
        </w:rPr>
        <w:t xml:space="preserve">Conforme al artículo 35 fracción III de la LAASSP, se levantará el acta correspondiente que servirá de constancia de la celebración del acto de presentación y apertura de proposiciones; se hará constar el </w:t>
      </w:r>
      <w:r w:rsidRPr="00AF196A">
        <w:rPr>
          <w:rFonts w:cs="Arial"/>
          <w:szCs w:val="20"/>
        </w:rPr>
        <w:lastRenderedPageBreak/>
        <w:t xml:space="preserve">importe total de cada una de las partidas de las proposiciones presentadas, se adjuntará copia de </w:t>
      </w:r>
      <w:proofErr w:type="gramStart"/>
      <w:r w:rsidRPr="00AF196A">
        <w:rPr>
          <w:rFonts w:cs="Arial"/>
          <w:szCs w:val="20"/>
        </w:rPr>
        <w:t>las mismas</w:t>
      </w:r>
      <w:proofErr w:type="gramEnd"/>
      <w:r w:rsidRPr="00AF196A">
        <w:rPr>
          <w:rFonts w:cs="Arial"/>
          <w:szCs w:val="20"/>
        </w:rPr>
        <w:t xml:space="preserve"> (Propuestas Económicas), y se señalará lugar, fecha y hora en que se dará a conocer el fallo de la </w:t>
      </w:r>
      <w:r w:rsidR="00A41E86">
        <w:rPr>
          <w:rFonts w:cs="Arial"/>
          <w:szCs w:val="20"/>
        </w:rPr>
        <w:t>invitación</w:t>
      </w:r>
      <w:r w:rsidRPr="00AF196A">
        <w:rPr>
          <w:rFonts w:cs="Arial"/>
          <w:szCs w:val="20"/>
        </w:rPr>
        <w:t xml:space="preserve">. </w:t>
      </w:r>
    </w:p>
    <w:p w14:paraId="2DF20F44" w14:textId="77777777" w:rsidR="004E7ADA" w:rsidRPr="00AF196A" w:rsidRDefault="004E7ADA" w:rsidP="004E7ADA">
      <w:pPr>
        <w:spacing w:after="0"/>
        <w:ind w:right="49"/>
        <w:rPr>
          <w:rFonts w:cs="Arial"/>
          <w:szCs w:val="20"/>
        </w:rPr>
      </w:pPr>
    </w:p>
    <w:p w14:paraId="3A40717B" w14:textId="77777777" w:rsidR="004E7ADA" w:rsidRPr="00AF196A" w:rsidRDefault="004E7ADA" w:rsidP="004E7ADA">
      <w:pPr>
        <w:widowControl w:val="0"/>
        <w:adjustRightInd w:val="0"/>
        <w:spacing w:after="0"/>
        <w:textAlignment w:val="baseline"/>
        <w:rPr>
          <w:rFonts w:cs="Arial"/>
          <w:szCs w:val="20"/>
        </w:rPr>
      </w:pPr>
      <w:r w:rsidRPr="00AF196A">
        <w:rPr>
          <w:rFonts w:cs="Arial"/>
          <w:szCs w:val="20"/>
        </w:rPr>
        <w:t>El acta correspondiente al acto de presentación y apertura de proposiciones, se difundirá a través de CompraNet al concluir el mismo, para efectos de su notificación en términos de lo dispuesto en el último párrafo del artículo 37 Bis de la LAASSP.</w:t>
      </w:r>
    </w:p>
    <w:p w14:paraId="554E43FD" w14:textId="77777777" w:rsidR="004E7ADA" w:rsidRPr="00AF196A" w:rsidRDefault="004E7ADA" w:rsidP="004E7ADA">
      <w:pPr>
        <w:widowControl w:val="0"/>
        <w:adjustRightInd w:val="0"/>
        <w:spacing w:after="0"/>
        <w:textAlignment w:val="baseline"/>
        <w:rPr>
          <w:rFonts w:cs="Arial"/>
          <w:szCs w:val="20"/>
        </w:rPr>
      </w:pPr>
    </w:p>
    <w:p w14:paraId="3693259D" w14:textId="77777777" w:rsidR="004E7ADA" w:rsidRPr="00AF196A" w:rsidRDefault="004E7ADA" w:rsidP="004E7ADA">
      <w:pPr>
        <w:pStyle w:val="Ttulo3"/>
        <w:spacing w:before="0" w:after="0"/>
        <w:rPr>
          <w:color w:val="auto"/>
        </w:rPr>
      </w:pPr>
      <w:bookmarkStart w:id="96" w:name="_Toc519280032"/>
      <w:bookmarkStart w:id="97" w:name="_Toc10636970"/>
      <w:bookmarkStart w:id="98" w:name="_Toc166355969"/>
      <w:r w:rsidRPr="00AF196A">
        <w:rPr>
          <w:color w:val="auto"/>
        </w:rPr>
        <w:t>3.6 Proposiciones a través de servicio postal o mensajería</w:t>
      </w:r>
      <w:bookmarkEnd w:id="96"/>
      <w:bookmarkEnd w:id="97"/>
      <w:bookmarkEnd w:id="98"/>
    </w:p>
    <w:p w14:paraId="4616D6AB" w14:textId="77777777" w:rsidR="004E7ADA" w:rsidRPr="00AF196A" w:rsidRDefault="004E7ADA" w:rsidP="004E7ADA">
      <w:pPr>
        <w:spacing w:after="0"/>
      </w:pPr>
    </w:p>
    <w:p w14:paraId="753647C4" w14:textId="77777777" w:rsidR="004F6D5D" w:rsidRPr="00AF196A" w:rsidRDefault="004F6D5D" w:rsidP="004F6D5D">
      <w:pPr>
        <w:spacing w:after="0"/>
        <w:ind w:right="49"/>
        <w:rPr>
          <w:rFonts w:cs="Arial"/>
          <w:szCs w:val="20"/>
        </w:rPr>
      </w:pPr>
      <w:r w:rsidRPr="00AF196A">
        <w:rPr>
          <w:rFonts w:cs="Arial"/>
          <w:szCs w:val="20"/>
        </w:rPr>
        <w:t>En el presente procedimiento NO se recibirán proposiciones a través del servicio postal o mensajería, ni de forma presencial.</w:t>
      </w:r>
    </w:p>
    <w:p w14:paraId="3E6C2EC0" w14:textId="77777777" w:rsidR="004E7ADA" w:rsidRPr="00AF196A" w:rsidRDefault="004E7ADA" w:rsidP="004E7ADA">
      <w:pPr>
        <w:spacing w:after="0"/>
      </w:pPr>
    </w:p>
    <w:p w14:paraId="574A6207" w14:textId="77777777" w:rsidR="004E7ADA" w:rsidRPr="00AF196A" w:rsidRDefault="004E7ADA" w:rsidP="004E7ADA">
      <w:pPr>
        <w:pStyle w:val="Ttulo3"/>
        <w:spacing w:before="0" w:after="0"/>
        <w:rPr>
          <w:color w:val="auto"/>
        </w:rPr>
      </w:pPr>
      <w:bookmarkStart w:id="99" w:name="_Toc452653582"/>
      <w:bookmarkStart w:id="100" w:name="_Toc519280033"/>
      <w:bookmarkStart w:id="101" w:name="_Toc10636971"/>
      <w:bookmarkStart w:id="102" w:name="_Toc166355970"/>
      <w:r w:rsidRPr="00AF196A">
        <w:rPr>
          <w:color w:val="auto"/>
        </w:rPr>
        <w:t>3.7 Retiro de proposiciones</w:t>
      </w:r>
      <w:bookmarkEnd w:id="99"/>
      <w:bookmarkEnd w:id="100"/>
      <w:bookmarkEnd w:id="101"/>
      <w:bookmarkEnd w:id="102"/>
    </w:p>
    <w:p w14:paraId="5B9F7E0F" w14:textId="77777777" w:rsidR="004E7ADA" w:rsidRPr="00AF196A" w:rsidRDefault="004E7ADA" w:rsidP="004E7ADA">
      <w:pPr>
        <w:spacing w:after="0"/>
      </w:pPr>
    </w:p>
    <w:p w14:paraId="10B3E549" w14:textId="77777777" w:rsidR="007F78F0" w:rsidRPr="00E55616" w:rsidRDefault="007F78F0" w:rsidP="007F78F0">
      <w:pPr>
        <w:tabs>
          <w:tab w:val="left" w:pos="-284"/>
        </w:tabs>
        <w:rPr>
          <w:rFonts w:cs="Arial"/>
          <w:szCs w:val="20"/>
        </w:rPr>
      </w:pPr>
      <w:r w:rsidRPr="00E55616">
        <w:rPr>
          <w:rFonts w:cs="Arial"/>
          <w:szCs w:val="20"/>
        </w:rPr>
        <w:t>Una vez recibidas las propuestas de los Licitantes a través del sistema CompraNet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3F1F973B" w14:textId="77777777" w:rsidR="004E7ADA" w:rsidRPr="00AF196A" w:rsidRDefault="004E7ADA" w:rsidP="004E7ADA">
      <w:pPr>
        <w:pStyle w:val="Ttulo3"/>
        <w:spacing w:before="0" w:after="0"/>
        <w:rPr>
          <w:color w:val="auto"/>
        </w:rPr>
      </w:pPr>
      <w:bookmarkStart w:id="103" w:name="_Toc536206035"/>
      <w:bookmarkStart w:id="104" w:name="_Toc10636972"/>
      <w:bookmarkStart w:id="105" w:name="_Toc166355971"/>
      <w:r w:rsidRPr="00AF196A">
        <w:rPr>
          <w:color w:val="auto"/>
        </w:rPr>
        <w:t>3.8 Proposiciones conjuntas</w:t>
      </w:r>
      <w:bookmarkEnd w:id="103"/>
      <w:bookmarkEnd w:id="104"/>
      <w:bookmarkEnd w:id="105"/>
    </w:p>
    <w:p w14:paraId="39F97844" w14:textId="77777777" w:rsidR="004E7ADA" w:rsidRPr="00AF196A" w:rsidRDefault="004E7ADA" w:rsidP="004E7ADA">
      <w:pPr>
        <w:spacing w:after="0"/>
        <w:rPr>
          <w:szCs w:val="20"/>
          <w:lang w:eastAsia="ar-SA"/>
        </w:rPr>
      </w:pPr>
      <w:bookmarkStart w:id="106" w:name="_Toc452653584"/>
      <w:bookmarkStart w:id="107" w:name="_Toc519280035"/>
      <w:bookmarkStart w:id="108" w:name="_Toc10636973"/>
      <w:bookmarkStart w:id="109" w:name="_Toc536206036"/>
    </w:p>
    <w:p w14:paraId="3287ADA2" w14:textId="77777777" w:rsidR="00A04881" w:rsidRDefault="00A04881" w:rsidP="00A04881">
      <w:pPr>
        <w:tabs>
          <w:tab w:val="left" w:pos="-284"/>
        </w:tabs>
        <w:rPr>
          <w:rFonts w:cs="Arial"/>
          <w:szCs w:val="20"/>
        </w:rPr>
      </w:pPr>
      <w:r w:rsidRPr="00DA055C">
        <w:rPr>
          <w:rFonts w:cs="Arial"/>
        </w:rPr>
        <w:t xml:space="preserve">De conformidad con lo señalado en el artículo 77, último párrafo del Reglamento, no resulta aplicable la presentación de propuestas conjuntas para </w:t>
      </w:r>
      <w:r>
        <w:rPr>
          <w:rFonts w:cs="Arial"/>
        </w:rPr>
        <w:t>los procedimientos de invitación a cuando menos tres personas</w:t>
      </w:r>
      <w:r>
        <w:rPr>
          <w:rFonts w:cs="Arial"/>
          <w:szCs w:val="20"/>
        </w:rPr>
        <w:t>.</w:t>
      </w:r>
    </w:p>
    <w:p w14:paraId="1A1CED08" w14:textId="77777777" w:rsidR="004E7ADA" w:rsidRPr="00AF196A" w:rsidRDefault="004E7ADA" w:rsidP="004E7ADA">
      <w:pPr>
        <w:pStyle w:val="Ttulo3"/>
        <w:spacing w:before="0" w:after="0"/>
        <w:rPr>
          <w:color w:val="auto"/>
        </w:rPr>
      </w:pPr>
      <w:bookmarkStart w:id="110" w:name="_Toc166355972"/>
      <w:r w:rsidRPr="00AF196A">
        <w:rPr>
          <w:color w:val="auto"/>
        </w:rPr>
        <w:t xml:space="preserve">3.9 </w:t>
      </w:r>
      <w:bookmarkEnd w:id="106"/>
      <w:bookmarkEnd w:id="107"/>
      <w:bookmarkEnd w:id="108"/>
      <w:r w:rsidRPr="00AF196A">
        <w:rPr>
          <w:color w:val="auto"/>
        </w:rPr>
        <w:t>Envío de una sola proposición</w:t>
      </w:r>
      <w:bookmarkEnd w:id="110"/>
    </w:p>
    <w:p w14:paraId="62BE02D4" w14:textId="77777777" w:rsidR="004E7ADA" w:rsidRPr="00AF196A" w:rsidRDefault="004E7ADA" w:rsidP="004E7ADA">
      <w:pPr>
        <w:spacing w:after="0"/>
        <w:ind w:right="49"/>
        <w:rPr>
          <w:rFonts w:cs="Arial"/>
          <w:szCs w:val="20"/>
        </w:rPr>
      </w:pPr>
      <w:bookmarkStart w:id="111" w:name="_Toc10636974"/>
      <w:bookmarkStart w:id="112" w:name="_Toc452653585"/>
      <w:bookmarkStart w:id="113" w:name="_Toc519280036"/>
    </w:p>
    <w:p w14:paraId="2E7F5E53" w14:textId="77777777" w:rsidR="004E7ADA" w:rsidRPr="00AF196A" w:rsidRDefault="00A60CDA" w:rsidP="004E7ADA">
      <w:pPr>
        <w:spacing w:after="0"/>
        <w:ind w:right="49"/>
        <w:rPr>
          <w:rFonts w:cs="Arial"/>
          <w:szCs w:val="20"/>
        </w:rPr>
      </w:pPr>
      <w:r w:rsidRPr="00E55616">
        <w:rPr>
          <w:rFonts w:cs="Arial"/>
          <w:lang w:eastAsia="ar-SA"/>
        </w:rPr>
        <w:t>Los Licitantes sólo podrán presentar una proposición por Licitante en el presente procedimiento de contratación.</w:t>
      </w:r>
      <w:r>
        <w:rPr>
          <w:rFonts w:cs="Arial"/>
          <w:lang w:eastAsia="ar-SA"/>
        </w:rPr>
        <w:t xml:space="preserve"> </w:t>
      </w:r>
    </w:p>
    <w:p w14:paraId="675271CA" w14:textId="77777777" w:rsidR="004E7ADA" w:rsidRPr="00AF196A" w:rsidRDefault="004E7ADA" w:rsidP="004E7ADA">
      <w:pPr>
        <w:spacing w:after="0"/>
        <w:ind w:right="49"/>
        <w:rPr>
          <w:rFonts w:cs="Arial"/>
          <w:szCs w:val="20"/>
        </w:rPr>
      </w:pPr>
    </w:p>
    <w:p w14:paraId="2D58EEAE" w14:textId="36315608" w:rsidR="004E7ADA" w:rsidRPr="004A0F4E" w:rsidRDefault="004E7ADA" w:rsidP="004A0F4E">
      <w:pPr>
        <w:pStyle w:val="Ttulo3"/>
        <w:spacing w:before="0" w:after="0"/>
        <w:rPr>
          <w:color w:val="auto"/>
        </w:rPr>
      </w:pPr>
      <w:bookmarkStart w:id="114" w:name="_Toc166355973"/>
      <w:r w:rsidRPr="00AF196A">
        <w:rPr>
          <w:color w:val="auto"/>
        </w:rPr>
        <w:t>3.10 Presentación de proposiciones</w:t>
      </w:r>
      <w:bookmarkEnd w:id="111"/>
      <w:bookmarkEnd w:id="114"/>
      <w:r w:rsidRPr="00AF196A">
        <w:rPr>
          <w:color w:val="auto"/>
        </w:rPr>
        <w:t xml:space="preserve"> </w:t>
      </w:r>
      <w:bookmarkEnd w:id="112"/>
      <w:bookmarkEnd w:id="113"/>
    </w:p>
    <w:p w14:paraId="47C9606D" w14:textId="77777777" w:rsidR="007F78F0" w:rsidRPr="00E55616" w:rsidRDefault="007F78F0" w:rsidP="007F78F0">
      <w:pPr>
        <w:spacing w:beforeLines="120" w:before="288"/>
        <w:rPr>
          <w:rFonts w:cs="Arial"/>
          <w:szCs w:val="20"/>
          <w:lang w:eastAsia="ar-SA"/>
        </w:rPr>
      </w:pPr>
      <w:r w:rsidRPr="00E55616">
        <w:rPr>
          <w:rFonts w:cs="Arial"/>
          <w:szCs w:val="20"/>
          <w:lang w:eastAsia="ar-SA"/>
        </w:rPr>
        <w:t xml:space="preserve">Los sobres técnico y económico serán generados mediante el uso de tecnologías que resguarden la confidencialidad de la información de tal forma que sean inviolables. Conforme al artículo 34 de la LAASSP, los Licitantes deberán subir la información y documentación solicitada conforme a los parámetros establecidos en CompraNet para este procedimiento. </w:t>
      </w:r>
    </w:p>
    <w:p w14:paraId="13851FED" w14:textId="77777777" w:rsidR="004E7ADA" w:rsidRPr="00AF196A" w:rsidRDefault="004E7ADA" w:rsidP="004E7ADA">
      <w:pPr>
        <w:pStyle w:val="Ttulo3"/>
        <w:spacing w:before="0" w:after="0"/>
        <w:rPr>
          <w:color w:val="auto"/>
        </w:rPr>
      </w:pPr>
      <w:bookmarkStart w:id="115" w:name="_Toc452653587"/>
      <w:bookmarkStart w:id="116" w:name="_Toc519280038"/>
      <w:bookmarkStart w:id="117" w:name="_Toc10636976"/>
      <w:bookmarkStart w:id="118" w:name="_Toc166355974"/>
      <w:bookmarkStart w:id="119" w:name="_Toc351461237"/>
      <w:bookmarkStart w:id="120" w:name="_Toc351622855"/>
      <w:r w:rsidRPr="00AF196A">
        <w:rPr>
          <w:color w:val="auto"/>
        </w:rPr>
        <w:t>3.1</w:t>
      </w:r>
      <w:r w:rsidR="00A60CDA">
        <w:rPr>
          <w:color w:val="auto"/>
        </w:rPr>
        <w:t>1</w:t>
      </w:r>
      <w:r w:rsidRPr="00AF196A">
        <w:rPr>
          <w:color w:val="auto"/>
        </w:rPr>
        <w:t xml:space="preserve"> </w:t>
      </w:r>
      <w:bookmarkEnd w:id="115"/>
      <w:bookmarkEnd w:id="116"/>
      <w:bookmarkEnd w:id="117"/>
      <w:r w:rsidRPr="00AF196A">
        <w:rPr>
          <w:color w:val="auto"/>
        </w:rPr>
        <w:t>Acreditación de personalidad jurídica y datos de notificación</w:t>
      </w:r>
      <w:bookmarkEnd w:id="118"/>
    </w:p>
    <w:p w14:paraId="752670E8" w14:textId="77777777" w:rsidR="004E7ADA" w:rsidRPr="00AF196A" w:rsidRDefault="004E7ADA" w:rsidP="004E7ADA">
      <w:pPr>
        <w:spacing w:after="0"/>
      </w:pPr>
    </w:p>
    <w:p w14:paraId="5EC65BC1" w14:textId="77777777" w:rsidR="004E7ADA" w:rsidRPr="00AF196A" w:rsidRDefault="004E7ADA" w:rsidP="004E7ADA">
      <w:pPr>
        <w:spacing w:after="0"/>
        <w:rPr>
          <w:rFonts w:cs="Arial"/>
          <w:b/>
          <w:szCs w:val="20"/>
          <w:u w:val="single"/>
        </w:rPr>
      </w:pPr>
      <w:r w:rsidRPr="00AF196A">
        <w:t xml:space="preserve">Los LICITANTES deberán acreditar su existencia legal y personalidad jurídica, para efectos de la suscripción de proposiciones y, en su caso, la firma del </w:t>
      </w:r>
      <w:sdt>
        <w:sdtPr>
          <w:id w:val="536390403"/>
          <w:placeholder>
            <w:docPart w:val="F68555BA88C64DBDAC7F718BC22BAFC0"/>
          </w:placeholder>
          <w:comboBox>
            <w:listItem w:value="Elija un elemento."/>
            <w:listItem w:displayText="pedido" w:value="pedido"/>
            <w:listItem w:displayText="contrato" w:value="contrato"/>
          </w:comboBox>
        </w:sdtPr>
        <w:sdtContent>
          <w:r w:rsidR="00CA437D">
            <w:t>Contrato</w:t>
          </w:r>
        </w:sdtContent>
      </w:sdt>
      <w:r w:rsidRPr="00AF196A">
        <w:t xml:space="preserve">, mediante la presentación del formato debidamente requisitado, que se incluye como </w:t>
      </w:r>
      <w:r w:rsidRPr="00AF196A">
        <w:rPr>
          <w:b/>
        </w:rPr>
        <w:t>FORMATO 1 “</w:t>
      </w:r>
      <w:r w:rsidRPr="00AF196A">
        <w:rPr>
          <w:rFonts w:eastAsia="Times New Roman" w:cs="Arial"/>
          <w:b/>
          <w:szCs w:val="20"/>
        </w:rPr>
        <w:t>Acreditación de Personalidad Jurídica</w:t>
      </w:r>
      <w:r w:rsidRPr="00AF196A">
        <w:rPr>
          <w:b/>
        </w:rPr>
        <w:t>”</w:t>
      </w:r>
      <w:r w:rsidRPr="00AF196A">
        <w:t xml:space="preserve"> esta Convocatoria, </w:t>
      </w:r>
      <w:r w:rsidRPr="00DA0314">
        <w:rPr>
          <w:rFonts w:cs="Arial"/>
          <w:b/>
          <w:szCs w:val="20"/>
          <w:u w:val="single"/>
        </w:rPr>
        <w:t>debiendo presentar copia simple de su acta constitutiva, así como de las modificaciones hechas a las misma</w:t>
      </w:r>
      <w:r w:rsidRPr="007F78F0">
        <w:rPr>
          <w:rFonts w:cs="Arial"/>
          <w:b/>
          <w:szCs w:val="20"/>
        </w:rPr>
        <w:t>.</w:t>
      </w:r>
    </w:p>
    <w:p w14:paraId="7ABAF578" w14:textId="77777777" w:rsidR="004E7ADA" w:rsidRPr="00AF196A" w:rsidRDefault="004E7ADA" w:rsidP="004E7ADA">
      <w:pPr>
        <w:spacing w:after="0"/>
      </w:pPr>
    </w:p>
    <w:p w14:paraId="7167EE2F" w14:textId="77777777" w:rsidR="004E7ADA" w:rsidRPr="00AF196A" w:rsidRDefault="004E7ADA" w:rsidP="004E7ADA">
      <w:pPr>
        <w:pStyle w:val="Ttulo3"/>
        <w:spacing w:before="0" w:after="0"/>
        <w:rPr>
          <w:color w:val="auto"/>
        </w:rPr>
      </w:pPr>
      <w:bookmarkStart w:id="121" w:name="_Toc452653588"/>
      <w:bookmarkStart w:id="122" w:name="_Toc519280039"/>
      <w:bookmarkStart w:id="123" w:name="_Toc10636977"/>
      <w:bookmarkStart w:id="124" w:name="_Toc166355975"/>
      <w:r w:rsidRPr="00AF196A">
        <w:rPr>
          <w:color w:val="auto"/>
        </w:rPr>
        <w:t>3.1</w:t>
      </w:r>
      <w:r w:rsidR="00A60CDA">
        <w:rPr>
          <w:color w:val="auto"/>
        </w:rPr>
        <w:t>2</w:t>
      </w:r>
      <w:r w:rsidRPr="00AF196A">
        <w:rPr>
          <w:color w:val="auto"/>
        </w:rPr>
        <w:t xml:space="preserve"> Rúbrica de las proposiciones recibidas</w:t>
      </w:r>
      <w:bookmarkEnd w:id="119"/>
      <w:bookmarkEnd w:id="120"/>
      <w:bookmarkEnd w:id="121"/>
      <w:bookmarkEnd w:id="122"/>
      <w:bookmarkEnd w:id="123"/>
      <w:bookmarkEnd w:id="124"/>
    </w:p>
    <w:p w14:paraId="3B296900" w14:textId="77777777" w:rsidR="004E7ADA" w:rsidRDefault="004E7ADA" w:rsidP="004E7ADA">
      <w:pPr>
        <w:spacing w:after="0"/>
      </w:pPr>
    </w:p>
    <w:p w14:paraId="3EADFC71" w14:textId="77777777" w:rsidR="00A41423" w:rsidRDefault="00A41423" w:rsidP="00A41423">
      <w:pPr>
        <w:rPr>
          <w:szCs w:val="20"/>
        </w:rPr>
      </w:pPr>
      <w:r>
        <w:rPr>
          <w:szCs w:val="20"/>
        </w:rPr>
        <w:t xml:space="preserve">De conformidad con lo establecido en el artículo 39 fracción III inciso j) del RLAASSP, las proposiciones presentadas serán rubricadas por el servidor público facultado para presidir el evento, así como el representante del ÁREA REQUIRENTE, es decir, se rubricará únicamente la propuesta económica </w:t>
      </w:r>
      <w:r w:rsidR="00CF6381">
        <w:rPr>
          <w:rFonts w:cs="Arial"/>
          <w:b/>
          <w:szCs w:val="20"/>
          <w:lang w:eastAsia="ar-SA"/>
        </w:rPr>
        <w:t>Formato 3</w:t>
      </w:r>
      <w:r w:rsidR="00437ACD">
        <w:rPr>
          <w:rFonts w:cs="Arial"/>
          <w:b/>
          <w:szCs w:val="20"/>
          <w:lang w:eastAsia="ar-SA"/>
        </w:rPr>
        <w:t xml:space="preserve"> “Propuesta Económica”</w:t>
      </w:r>
      <w:r w:rsidR="00CF6381">
        <w:rPr>
          <w:rFonts w:cs="Arial"/>
          <w:b/>
          <w:szCs w:val="20"/>
          <w:lang w:eastAsia="ar-SA"/>
        </w:rPr>
        <w:t>.</w:t>
      </w:r>
    </w:p>
    <w:p w14:paraId="33BA53EB" w14:textId="77777777" w:rsidR="004E7ADA" w:rsidRPr="00AF196A" w:rsidRDefault="004E7ADA" w:rsidP="004E7ADA">
      <w:pPr>
        <w:pStyle w:val="Ttulo3"/>
        <w:spacing w:before="0" w:after="0"/>
        <w:rPr>
          <w:color w:val="auto"/>
        </w:rPr>
      </w:pPr>
      <w:bookmarkStart w:id="125" w:name="_Toc166355976"/>
      <w:bookmarkStart w:id="126" w:name="_Toc536206037"/>
      <w:bookmarkStart w:id="127" w:name="NUMERAL_3_11"/>
      <w:bookmarkStart w:id="128" w:name="_Toc10636978"/>
      <w:bookmarkEnd w:id="109"/>
      <w:r w:rsidRPr="00AF196A">
        <w:rPr>
          <w:color w:val="auto"/>
        </w:rPr>
        <w:lastRenderedPageBreak/>
        <w:t>3.1</w:t>
      </w:r>
      <w:r w:rsidR="00A60CDA">
        <w:rPr>
          <w:color w:val="auto"/>
        </w:rPr>
        <w:t>3</w:t>
      </w:r>
      <w:r w:rsidRPr="00AF196A">
        <w:rPr>
          <w:color w:val="auto"/>
        </w:rPr>
        <w:t xml:space="preserve"> Acto de fallo</w:t>
      </w:r>
      <w:bookmarkEnd w:id="125"/>
      <w:r w:rsidRPr="00AF196A">
        <w:rPr>
          <w:color w:val="auto"/>
        </w:rPr>
        <w:t xml:space="preserve"> </w:t>
      </w:r>
      <w:bookmarkEnd w:id="126"/>
      <w:bookmarkEnd w:id="127"/>
      <w:bookmarkEnd w:id="128"/>
    </w:p>
    <w:p w14:paraId="0E32222F" w14:textId="77777777" w:rsidR="004E7ADA" w:rsidRPr="00AF196A" w:rsidRDefault="004E7ADA" w:rsidP="004E7ADA">
      <w:pPr>
        <w:spacing w:after="0"/>
        <w:ind w:right="49"/>
        <w:rPr>
          <w:rFonts w:cs="Arial"/>
          <w:szCs w:val="20"/>
          <w:lang w:eastAsia="es-ES"/>
        </w:rPr>
      </w:pPr>
      <w:bookmarkStart w:id="129" w:name="_Toc536206038"/>
      <w:bookmarkStart w:id="130" w:name="_Toc4061638"/>
      <w:bookmarkStart w:id="131" w:name="_Toc10636979"/>
    </w:p>
    <w:p w14:paraId="34562750" w14:textId="77777777" w:rsidR="00A41423" w:rsidRDefault="00A41423" w:rsidP="00A41423">
      <w:pPr>
        <w:ind w:right="49"/>
        <w:rPr>
          <w:rFonts w:cs="Arial"/>
          <w:szCs w:val="20"/>
        </w:rPr>
      </w:pPr>
      <w:r>
        <w:rPr>
          <w:rFonts w:cs="Arial"/>
          <w:szCs w:val="20"/>
        </w:rPr>
        <w:t>El Fallo se emitirá de conformidad con el artículo 37 de la LAASSP, en la fecha y hora establecida en el numeral 3.1 de esta Convocatoria; en caso de que en la fecha originalmente prevista no se pueda emitir, el mismo podrá ser diferido hasta por veinte días naturales posteriores a la fecha señalada en dicho numeral.</w:t>
      </w:r>
    </w:p>
    <w:p w14:paraId="682EF16A" w14:textId="77777777" w:rsidR="009036F9" w:rsidRPr="00E55616" w:rsidRDefault="009036F9" w:rsidP="009036F9">
      <w:pPr>
        <w:tabs>
          <w:tab w:val="left" w:pos="-284"/>
        </w:tabs>
        <w:rPr>
          <w:rFonts w:cs="Arial"/>
          <w:szCs w:val="20"/>
        </w:rPr>
      </w:pPr>
      <w:r w:rsidRPr="00E55616">
        <w:rPr>
          <w:rFonts w:cs="Arial"/>
          <w:szCs w:val="20"/>
        </w:rPr>
        <w:t>El acta administrativa que contenga el fallo, para efectos de su notificación, se publicará en CompraNet el mismo día en que se emita; en el entendido de que se les enviará a los Licitantes un aviso mediante correo electrónico informándoles que el acta del fallo se encuentra a su disposición en CompraNet, dicho procedimiento sustituirá a la notificación personal.</w:t>
      </w:r>
    </w:p>
    <w:p w14:paraId="6BF0690A" w14:textId="77777777" w:rsidR="009036F9" w:rsidRPr="00E55616" w:rsidRDefault="009036F9" w:rsidP="009036F9">
      <w:pPr>
        <w:tabs>
          <w:tab w:val="left" w:pos="-284"/>
        </w:tabs>
        <w:rPr>
          <w:rFonts w:cs="Arial"/>
          <w:szCs w:val="20"/>
        </w:rPr>
      </w:pPr>
      <w:r w:rsidRPr="00E55616">
        <w:rPr>
          <w:rFonts w:cs="Arial"/>
          <w:szCs w:val="20"/>
        </w:rPr>
        <w:t xml:space="preserve">Con la notificación del fallo por el que se adjudicará el Contrato materia de la presente </w:t>
      </w:r>
      <w:r w:rsidRPr="00E55616">
        <w:rPr>
          <w:rFonts w:cs="Arial"/>
          <w:bCs/>
          <w:szCs w:val="20"/>
        </w:rPr>
        <w:t>Invitación a cuando menos Tres Personas</w:t>
      </w:r>
      <w:r w:rsidRPr="00E55616">
        <w:rPr>
          <w:rFonts w:cs="Arial"/>
          <w:szCs w:val="20"/>
        </w:rPr>
        <w:t>, los derechos y obligaciones derivadas de éste serán exigibles, sin perjuicio de la obligación de las partes de firmarlo en el lugar, fecha y hora señalados en el acta.</w:t>
      </w:r>
    </w:p>
    <w:p w14:paraId="00FA964E" w14:textId="77777777" w:rsidR="009036F9" w:rsidRPr="00E55616" w:rsidRDefault="009036F9" w:rsidP="009036F9">
      <w:pPr>
        <w:tabs>
          <w:tab w:val="left" w:pos="-284"/>
        </w:tabs>
        <w:rPr>
          <w:rFonts w:cs="Arial"/>
          <w:szCs w:val="20"/>
        </w:rPr>
      </w:pPr>
      <w:r w:rsidRPr="00E55616">
        <w:rPr>
          <w:rFonts w:cs="Arial"/>
          <w:szCs w:val="20"/>
        </w:rPr>
        <w:t>Contra la resolución que contenga el fallo no procederá recurso alguno; sin embargo, procederá la inconformidad en términos del título sexto, capítulo primero de la LAASSP.</w:t>
      </w:r>
    </w:p>
    <w:p w14:paraId="3EA297FB" w14:textId="77777777" w:rsidR="004E7ADA" w:rsidRPr="00AF196A" w:rsidRDefault="004E7ADA" w:rsidP="004E7ADA">
      <w:pPr>
        <w:pStyle w:val="Ttulo3"/>
        <w:spacing w:before="0" w:after="0"/>
        <w:rPr>
          <w:color w:val="auto"/>
        </w:rPr>
      </w:pPr>
      <w:bookmarkStart w:id="132" w:name="_Toc166355977"/>
      <w:r w:rsidRPr="00AF196A">
        <w:rPr>
          <w:color w:val="auto"/>
        </w:rPr>
        <w:t>3.1</w:t>
      </w:r>
      <w:r w:rsidR="00A60CDA">
        <w:rPr>
          <w:color w:val="auto"/>
        </w:rPr>
        <w:t>4</w:t>
      </w:r>
      <w:r w:rsidRPr="00AF196A">
        <w:rPr>
          <w:color w:val="auto"/>
        </w:rPr>
        <w:t xml:space="preserve"> F</w:t>
      </w:r>
      <w:r w:rsidR="009036F9">
        <w:rPr>
          <w:color w:val="auto"/>
        </w:rPr>
        <w:t xml:space="preserve">ormalización </w:t>
      </w:r>
      <w:r w:rsidRPr="00AF196A">
        <w:rPr>
          <w:color w:val="auto"/>
        </w:rPr>
        <w:t>de</w:t>
      </w:r>
      <w:r w:rsidR="009036F9">
        <w:rPr>
          <w:color w:val="auto"/>
        </w:rPr>
        <w:t>l</w:t>
      </w:r>
      <w:r w:rsidRPr="00AF196A">
        <w:rPr>
          <w:color w:val="auto"/>
        </w:rPr>
        <w:t xml:space="preserve"> </w:t>
      </w:r>
      <w:sdt>
        <w:sdtPr>
          <w:rPr>
            <w:color w:val="auto"/>
          </w:rPr>
          <w:id w:val="-1269241595"/>
          <w:placeholder>
            <w:docPart w:val="FA7C66DB88C042E2889DCB06EA0597E1"/>
          </w:placeholder>
          <w:comboBox>
            <w:listItem w:value="Elija un elemento."/>
            <w:listItem w:displayText="Contrato" w:value="Contrato"/>
            <w:listItem w:displayText="Pedido" w:value="Pedido"/>
          </w:comboBox>
        </w:sdtPr>
        <w:sdtContent>
          <w:r w:rsidR="00CA437D">
            <w:rPr>
              <w:color w:val="auto"/>
            </w:rPr>
            <w:t>Contrato</w:t>
          </w:r>
        </w:sdtContent>
      </w:sdt>
      <w:bookmarkEnd w:id="132"/>
    </w:p>
    <w:p w14:paraId="7EAD51D5" w14:textId="77777777" w:rsidR="004E7ADA" w:rsidRPr="00AF196A" w:rsidRDefault="004E7ADA" w:rsidP="004E7ADA">
      <w:pPr>
        <w:spacing w:after="0"/>
        <w:ind w:right="49"/>
        <w:rPr>
          <w:rFonts w:cs="Arial"/>
          <w:szCs w:val="20"/>
        </w:rPr>
      </w:pPr>
    </w:p>
    <w:p w14:paraId="5A295236" w14:textId="77777777" w:rsidR="006C2467" w:rsidRPr="00E55616" w:rsidRDefault="006C2467" w:rsidP="006C2467">
      <w:pPr>
        <w:tabs>
          <w:tab w:val="left" w:pos="-284"/>
        </w:tabs>
        <w:contextualSpacing/>
        <w:rPr>
          <w:rFonts w:cs="Arial"/>
          <w:szCs w:val="20"/>
        </w:rPr>
      </w:pPr>
      <w:r w:rsidRPr="00E55616">
        <w:rPr>
          <w:rFonts w:cs="Arial"/>
          <w:szCs w:val="20"/>
        </w:rPr>
        <w:t xml:space="preserve">Conforme a lo indicado en los artículos 46 de la LAASSP y 84 del Reglamento, el Licitante adjudicado deberá formalizar el </w:t>
      </w:r>
      <w:r w:rsidRPr="00E55616">
        <w:rPr>
          <w:rFonts w:cs="Arial"/>
          <w:bCs/>
          <w:szCs w:val="20"/>
          <w:lang w:eastAsia="ar-SA"/>
        </w:rPr>
        <w:t>Instrumento Jurídico</w:t>
      </w:r>
      <w:r w:rsidRPr="00E55616">
        <w:rPr>
          <w:rFonts w:cs="Arial"/>
          <w:szCs w:val="20"/>
        </w:rPr>
        <w:t xml:space="preserve"> a través del Módulo de Formalización de Instrumentos Jurídicos, de la plataforma CompraNet, dentro de los 15 (quince) días naturales siguientes a la fecha de notificación del fallo de la presente invitación a cuando menos tres personas, o bien, en la fecha que le sea indicada en el acta de fallo correspondiente. </w:t>
      </w:r>
    </w:p>
    <w:p w14:paraId="7E43C8F1" w14:textId="77777777" w:rsidR="006C2467" w:rsidRPr="00E55616" w:rsidRDefault="006C2467" w:rsidP="006C2467">
      <w:pPr>
        <w:tabs>
          <w:tab w:val="left" w:pos="-284"/>
        </w:tabs>
        <w:contextualSpacing/>
        <w:rPr>
          <w:rFonts w:cs="Arial"/>
          <w:szCs w:val="20"/>
        </w:rPr>
      </w:pPr>
    </w:p>
    <w:p w14:paraId="0980B1E7" w14:textId="77777777" w:rsidR="006C2467" w:rsidRPr="00E55616" w:rsidRDefault="006C2467" w:rsidP="006C2467">
      <w:pPr>
        <w:tabs>
          <w:tab w:val="left" w:pos="-284"/>
        </w:tabs>
        <w:contextualSpacing/>
        <w:rPr>
          <w:rFonts w:cs="Arial"/>
          <w:szCs w:val="20"/>
        </w:rPr>
      </w:pPr>
      <w:r w:rsidRPr="00E55616">
        <w:rPr>
          <w:rFonts w:cs="Arial"/>
          <w:szCs w:val="20"/>
        </w:rPr>
        <w:t xml:space="preserve">Lo anterior siempre y cuando durante este periodo no se presente alguna inconformidad que derive en la suspensión de la </w:t>
      </w:r>
      <w:r w:rsidRPr="00E55616">
        <w:rPr>
          <w:rFonts w:cs="Arial"/>
          <w:bCs/>
          <w:szCs w:val="20"/>
        </w:rPr>
        <w:t>invitación a cuando menos tres personas</w:t>
      </w:r>
      <w:r w:rsidRPr="00E55616">
        <w:rPr>
          <w:rFonts w:cs="Arial"/>
          <w:szCs w:val="20"/>
        </w:rPr>
        <w:t xml:space="preserve">.  </w:t>
      </w:r>
    </w:p>
    <w:p w14:paraId="29359135" w14:textId="77777777" w:rsidR="004E7ADA" w:rsidRPr="00AF196A" w:rsidRDefault="004E7ADA" w:rsidP="004E7ADA">
      <w:pPr>
        <w:spacing w:after="0"/>
        <w:ind w:right="49"/>
        <w:rPr>
          <w:rFonts w:cs="Arial"/>
          <w:szCs w:val="20"/>
        </w:rPr>
      </w:pPr>
    </w:p>
    <w:p w14:paraId="07107121" w14:textId="698B632C" w:rsidR="004E7ADA" w:rsidRDefault="004E7ADA" w:rsidP="004E7ADA">
      <w:pPr>
        <w:pStyle w:val="Prrafodelista"/>
        <w:spacing w:after="0"/>
        <w:ind w:left="0" w:right="-28"/>
        <w:rPr>
          <w:szCs w:val="20"/>
        </w:rPr>
      </w:pPr>
      <w:r w:rsidRPr="00AF196A">
        <w:rPr>
          <w:szCs w:val="20"/>
        </w:rPr>
        <w:t xml:space="preserve">Si el </w:t>
      </w:r>
      <w:r w:rsidRPr="00AF196A">
        <w:rPr>
          <w:iCs/>
          <w:szCs w:val="20"/>
        </w:rPr>
        <w:t>LICITANTE</w:t>
      </w:r>
      <w:r w:rsidRPr="00AF196A">
        <w:rPr>
          <w:szCs w:val="20"/>
        </w:rPr>
        <w:t xml:space="preserve"> adjudicado no firma el Contrato por causas imputables al mismo, conforme a lo señalado en el artículo 46 de la </w:t>
      </w:r>
      <w:r w:rsidRPr="00AF196A">
        <w:rPr>
          <w:bCs/>
          <w:szCs w:val="20"/>
        </w:rPr>
        <w:t>LAASSP</w:t>
      </w:r>
      <w:r w:rsidRPr="00AF196A">
        <w:rPr>
          <w:szCs w:val="20"/>
        </w:rPr>
        <w:t xml:space="preserve">, el ÁREA CONVOCANTE, sin necesidad de un nuevo procedimiento, podrá adjudicar el Contrato al </w:t>
      </w:r>
      <w:r w:rsidRPr="00AF196A">
        <w:rPr>
          <w:iCs/>
          <w:szCs w:val="20"/>
        </w:rPr>
        <w:t>LICITANTE</w:t>
      </w:r>
      <w:r w:rsidRPr="00AF196A">
        <w:rPr>
          <w:szCs w:val="20"/>
        </w:rPr>
        <w:t xml:space="preserve"> que haya obtenido el segundo lugar, siempre que la diferencia en precio con respecto a la proposición inicialmente adjudicada no sea superior a un margen del diez por ciento, de conformidad con lo asentado en el fallo. </w:t>
      </w:r>
    </w:p>
    <w:p w14:paraId="23686C46" w14:textId="77777777" w:rsidR="009F6780" w:rsidRPr="00AF196A" w:rsidRDefault="009F6780" w:rsidP="004E7ADA">
      <w:pPr>
        <w:pStyle w:val="Prrafodelista"/>
        <w:spacing w:after="0"/>
        <w:ind w:left="0" w:right="-28"/>
        <w:rPr>
          <w:szCs w:val="20"/>
        </w:rPr>
      </w:pPr>
    </w:p>
    <w:p w14:paraId="0CC017E4" w14:textId="77777777" w:rsidR="00F832E7" w:rsidRDefault="00F832E7" w:rsidP="00D24947">
      <w:pPr>
        <w:spacing w:after="0"/>
        <w:ind w:right="-93"/>
        <w:rPr>
          <w:rFonts w:cs="Arial"/>
          <w:szCs w:val="20"/>
        </w:rPr>
      </w:pPr>
      <w:r w:rsidRPr="007178AC">
        <w:rPr>
          <w:rFonts w:cs="Arial"/>
          <w:szCs w:val="20"/>
        </w:rPr>
        <w:t xml:space="preserve">Dentro de los </w:t>
      </w:r>
      <w:r w:rsidR="003D3024" w:rsidRPr="007178AC">
        <w:rPr>
          <w:rFonts w:cs="Arial"/>
          <w:szCs w:val="20"/>
        </w:rPr>
        <w:t>tres</w:t>
      </w:r>
      <w:r w:rsidRPr="007178AC">
        <w:rPr>
          <w:rFonts w:cs="Arial"/>
          <w:szCs w:val="20"/>
        </w:rPr>
        <w:t xml:space="preserve"> días hábiles posteriores a la notificación del fallo, el(los) Licitante(s) adjudicado(s) deberá(n) presentarse en las oficinas de la División de Contratos, sita </w:t>
      </w:r>
      <w:r w:rsidR="003D3024" w:rsidRPr="007178AC">
        <w:rPr>
          <w:rFonts w:cs="Arial"/>
          <w:szCs w:val="20"/>
        </w:rPr>
        <w:t xml:space="preserve">en </w:t>
      </w:r>
      <w:r w:rsidR="00D24947" w:rsidRPr="007178AC">
        <w:rPr>
          <w:rFonts w:cs="Arial"/>
          <w:szCs w:val="20"/>
        </w:rPr>
        <w:t xml:space="preserve">Gustavo E. Campa </w:t>
      </w:r>
      <w:proofErr w:type="spellStart"/>
      <w:r w:rsidR="00D24947" w:rsidRPr="007178AC">
        <w:rPr>
          <w:rFonts w:cs="Arial"/>
          <w:szCs w:val="20"/>
        </w:rPr>
        <w:t>N°</w:t>
      </w:r>
      <w:proofErr w:type="spellEnd"/>
      <w:r w:rsidR="00D24947" w:rsidRPr="007178AC">
        <w:rPr>
          <w:rFonts w:cs="Arial"/>
          <w:szCs w:val="20"/>
        </w:rPr>
        <w:t>. 54, primer piso</w:t>
      </w:r>
      <w:r w:rsidR="003D3024" w:rsidRPr="007178AC">
        <w:rPr>
          <w:rFonts w:cs="Arial"/>
          <w:szCs w:val="20"/>
        </w:rPr>
        <w:t xml:space="preserve"> Colonia Guadalupe </w:t>
      </w:r>
      <w:proofErr w:type="spellStart"/>
      <w:r w:rsidR="003D3024" w:rsidRPr="007178AC">
        <w:rPr>
          <w:rFonts w:cs="Arial"/>
          <w:szCs w:val="20"/>
        </w:rPr>
        <w:t>Inn</w:t>
      </w:r>
      <w:proofErr w:type="spellEnd"/>
      <w:r w:rsidR="003D3024" w:rsidRPr="007178AC">
        <w:rPr>
          <w:rFonts w:cs="Arial"/>
          <w:szCs w:val="20"/>
        </w:rPr>
        <w:t>. C.P. 01020, Demarcación Territorial Álvaro Obregón,</w:t>
      </w:r>
      <w:r w:rsidR="00D24947" w:rsidRPr="007178AC">
        <w:rPr>
          <w:rFonts w:cs="Arial"/>
          <w:szCs w:val="20"/>
        </w:rPr>
        <w:t xml:space="preserve"> Ciudad de México</w:t>
      </w:r>
      <w:r w:rsidR="003D3024" w:rsidRPr="007178AC">
        <w:rPr>
          <w:rFonts w:cs="Arial"/>
          <w:szCs w:val="20"/>
        </w:rPr>
        <w:t>, con original o</w:t>
      </w:r>
      <w:r w:rsidRPr="007178AC">
        <w:rPr>
          <w:rFonts w:cs="Arial"/>
          <w:szCs w:val="20"/>
        </w:rPr>
        <w:t xml:space="preserve"> copia certificada y copia simple, para su cotejo, </w:t>
      </w:r>
      <w:r w:rsidR="003D3024" w:rsidRPr="007178AC">
        <w:rPr>
          <w:rFonts w:cs="Arial"/>
          <w:szCs w:val="20"/>
        </w:rPr>
        <w:t xml:space="preserve">de </w:t>
      </w:r>
      <w:r w:rsidRPr="007178AC">
        <w:rPr>
          <w:rFonts w:cs="Arial"/>
          <w:szCs w:val="20"/>
        </w:rPr>
        <w:t xml:space="preserve">la </w:t>
      </w:r>
      <w:r w:rsidR="003D3024" w:rsidRPr="007178AC">
        <w:rPr>
          <w:rFonts w:cs="Arial"/>
          <w:szCs w:val="20"/>
        </w:rPr>
        <w:t xml:space="preserve">documentación señalada en el Anexo 4 </w:t>
      </w:r>
      <w:r w:rsidR="003D3024" w:rsidRPr="007178AC">
        <w:rPr>
          <w:b/>
          <w:szCs w:val="20"/>
        </w:rPr>
        <w:t xml:space="preserve">LISTADO DE DOCUMENTOS PARA FIRMA DE CONTRATO </w:t>
      </w:r>
      <w:r w:rsidR="003D3024" w:rsidRPr="007178AC">
        <w:rPr>
          <w:rFonts w:cs="Arial"/>
          <w:szCs w:val="20"/>
        </w:rPr>
        <w:t>de la presente convocatoria.</w:t>
      </w:r>
    </w:p>
    <w:p w14:paraId="40613136" w14:textId="77777777" w:rsidR="004E7ADA" w:rsidRPr="00AF196A" w:rsidRDefault="004E7ADA" w:rsidP="004E7ADA">
      <w:pPr>
        <w:pStyle w:val="Prrafodelista"/>
        <w:spacing w:after="0"/>
        <w:ind w:left="0" w:right="-28"/>
        <w:rPr>
          <w:szCs w:val="20"/>
        </w:rPr>
      </w:pPr>
    </w:p>
    <w:p w14:paraId="6BA9C4F9" w14:textId="77777777" w:rsidR="004E7ADA" w:rsidRPr="00AF196A" w:rsidRDefault="004E7ADA" w:rsidP="004E7ADA">
      <w:pPr>
        <w:pStyle w:val="Ttulo2"/>
        <w:spacing w:before="0" w:after="0"/>
        <w:rPr>
          <w:color w:val="auto"/>
        </w:rPr>
      </w:pPr>
      <w:bookmarkStart w:id="133" w:name="_Toc166355978"/>
      <w:r w:rsidRPr="00AF196A">
        <w:rPr>
          <w:color w:val="auto"/>
        </w:rPr>
        <w:t>4. REQUISITOS QUE LOS LICITANTES DEBEN CUMPLIR</w:t>
      </w:r>
      <w:bookmarkEnd w:id="129"/>
      <w:bookmarkEnd w:id="130"/>
      <w:bookmarkEnd w:id="131"/>
      <w:bookmarkEnd w:id="133"/>
    </w:p>
    <w:p w14:paraId="6AF674EC" w14:textId="77777777" w:rsidR="004E7ADA" w:rsidRPr="00AF196A" w:rsidRDefault="004E7ADA" w:rsidP="004E7ADA">
      <w:pPr>
        <w:spacing w:after="0"/>
      </w:pPr>
    </w:p>
    <w:p w14:paraId="0BF0744E" w14:textId="77777777" w:rsidR="004E7ADA" w:rsidRPr="00AF196A" w:rsidRDefault="004E7ADA" w:rsidP="004E7ADA">
      <w:pPr>
        <w:spacing w:after="0"/>
        <w:ind w:right="49"/>
        <w:rPr>
          <w:rFonts w:cs="Arial"/>
          <w:szCs w:val="20"/>
        </w:rPr>
      </w:pPr>
      <w:r w:rsidRPr="00AF196A">
        <w:rPr>
          <w:rFonts w:cs="Arial"/>
          <w:szCs w:val="20"/>
        </w:rPr>
        <w:t>Con fundamento en los artículos 26 Bis fracción II y 34 de la LAASSP, el LICITANTE deberá remitir a través del sistema CompraNet, la documentación legal, su propuesta técnica y propuesta económica firmada con la firma electrónica avanzada que emitió el SAT en favor del LICITANTE, para el cumplimiento de sus obligaciones fiscales.</w:t>
      </w:r>
    </w:p>
    <w:p w14:paraId="22AA7D79" w14:textId="77777777" w:rsidR="004E7ADA" w:rsidRPr="00AF196A" w:rsidRDefault="004E7ADA" w:rsidP="004E7ADA">
      <w:pPr>
        <w:spacing w:after="0"/>
        <w:ind w:right="49"/>
        <w:rPr>
          <w:rFonts w:cs="Arial"/>
          <w:szCs w:val="20"/>
        </w:rPr>
      </w:pPr>
    </w:p>
    <w:p w14:paraId="019C5A16" w14:textId="77777777" w:rsidR="004E7ADA" w:rsidRPr="00AF196A" w:rsidRDefault="004E7ADA" w:rsidP="004E7ADA">
      <w:pPr>
        <w:spacing w:after="0"/>
        <w:ind w:right="49"/>
        <w:rPr>
          <w:rFonts w:cs="Arial"/>
          <w:szCs w:val="20"/>
        </w:rPr>
      </w:pPr>
      <w:r w:rsidRPr="00AF196A">
        <w:rPr>
          <w:rFonts w:cs="Arial"/>
          <w:szCs w:val="20"/>
        </w:rPr>
        <w:t xml:space="preserve">La falta de firma electrónica en la propuesta técnica o económica </w:t>
      </w:r>
      <w:r w:rsidRPr="00AF196A">
        <w:rPr>
          <w:rFonts w:cs="Arial"/>
          <w:b/>
          <w:szCs w:val="20"/>
        </w:rPr>
        <w:t xml:space="preserve">será motivo de </w:t>
      </w:r>
      <w:proofErr w:type="spellStart"/>
      <w:r w:rsidRPr="00AF196A">
        <w:rPr>
          <w:rFonts w:cs="Arial"/>
          <w:b/>
          <w:szCs w:val="20"/>
        </w:rPr>
        <w:t>desechamiento</w:t>
      </w:r>
      <w:proofErr w:type="spellEnd"/>
      <w:r w:rsidRPr="00AF196A">
        <w:rPr>
          <w:rFonts w:cs="Arial"/>
          <w:b/>
          <w:szCs w:val="20"/>
        </w:rPr>
        <w:t xml:space="preserve"> de la proposición</w:t>
      </w:r>
      <w:r w:rsidRPr="00AF196A">
        <w:rPr>
          <w:rFonts w:cs="Arial"/>
          <w:szCs w:val="20"/>
        </w:rPr>
        <w:t xml:space="preserve">, pues afecta la solvencia de </w:t>
      </w:r>
      <w:proofErr w:type="gramStart"/>
      <w:r w:rsidRPr="00AF196A">
        <w:rPr>
          <w:rFonts w:cs="Arial"/>
          <w:szCs w:val="20"/>
        </w:rPr>
        <w:t>la misma</w:t>
      </w:r>
      <w:proofErr w:type="gramEnd"/>
      <w:r w:rsidRPr="00AF196A">
        <w:rPr>
          <w:rFonts w:cs="Arial"/>
          <w:szCs w:val="20"/>
        </w:rPr>
        <w:t xml:space="preserve">. </w:t>
      </w:r>
    </w:p>
    <w:p w14:paraId="6638AA46" w14:textId="77777777" w:rsidR="004E7ADA" w:rsidRPr="00AF196A" w:rsidRDefault="004E7ADA" w:rsidP="004E7ADA">
      <w:pPr>
        <w:spacing w:after="0"/>
        <w:ind w:right="49"/>
        <w:rPr>
          <w:rFonts w:cs="Arial"/>
          <w:szCs w:val="20"/>
        </w:rPr>
      </w:pPr>
    </w:p>
    <w:p w14:paraId="26E926AF" w14:textId="77777777" w:rsidR="004E7ADA" w:rsidRPr="00AF196A" w:rsidRDefault="004E7ADA" w:rsidP="004E7ADA">
      <w:pPr>
        <w:spacing w:after="0"/>
        <w:ind w:right="49"/>
        <w:rPr>
          <w:rFonts w:cs="Arial"/>
          <w:b/>
          <w:szCs w:val="20"/>
          <w:lang w:eastAsia="ar-SA"/>
        </w:rPr>
      </w:pPr>
      <w:proofErr w:type="gramStart"/>
      <w:r w:rsidRPr="00AF196A">
        <w:rPr>
          <w:rFonts w:cs="Arial"/>
          <w:szCs w:val="20"/>
        </w:rPr>
        <w:lastRenderedPageBreak/>
        <w:t>De acuerdo a</w:t>
      </w:r>
      <w:proofErr w:type="gramEnd"/>
      <w:r w:rsidRPr="00AF196A">
        <w:rPr>
          <w:rFonts w:cs="Arial"/>
          <w:szCs w:val="20"/>
        </w:rPr>
        <w:t xml:space="preserve"> lo dispuesto en el artículo 50 del Reglamento,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w:t>
      </w:r>
      <w:r w:rsidR="00AC47FD" w:rsidRPr="00AF196A">
        <w:rPr>
          <w:rFonts w:cs="Arial"/>
          <w:szCs w:val="20"/>
        </w:rPr>
        <w:t xml:space="preserve">ue el LICITANTE, y por ser una </w:t>
      </w:r>
      <w:r w:rsidR="0073412B">
        <w:rPr>
          <w:rFonts w:cs="Arial"/>
          <w:szCs w:val="20"/>
        </w:rPr>
        <w:t>Invitación</w:t>
      </w:r>
      <w:r w:rsidRPr="00AF196A">
        <w:rPr>
          <w:rFonts w:cs="Arial"/>
          <w:szCs w:val="20"/>
        </w:rPr>
        <w:t xml:space="preserve"> electrónica, podrá enviarse en varios archivos electrónicos, de conformidad a los parámetros establecidos por el ÁREA CONVOCANTE en el expediente electrónico correspondiente. </w:t>
      </w:r>
      <w:r w:rsidRPr="00AF196A">
        <w:rPr>
          <w:rFonts w:cs="Arial"/>
          <w:b/>
          <w:szCs w:val="20"/>
        </w:rPr>
        <w:t xml:space="preserve">Sólo la falta absoluta de folio será causa de </w:t>
      </w:r>
      <w:proofErr w:type="spellStart"/>
      <w:r w:rsidRPr="00AF196A">
        <w:rPr>
          <w:rFonts w:cs="Arial"/>
          <w:b/>
          <w:szCs w:val="20"/>
        </w:rPr>
        <w:t>desechamiento</w:t>
      </w:r>
      <w:proofErr w:type="spellEnd"/>
      <w:r w:rsidRPr="00AF196A">
        <w:rPr>
          <w:rFonts w:cs="Arial"/>
          <w:b/>
          <w:szCs w:val="20"/>
        </w:rPr>
        <w:t xml:space="preserve">, cuando esta circunstancia impida llevar a cabo su </w:t>
      </w:r>
      <w:r w:rsidRPr="00AF196A">
        <w:rPr>
          <w:rFonts w:cs="Arial"/>
          <w:b/>
          <w:szCs w:val="20"/>
          <w:lang w:eastAsia="ar-SA"/>
        </w:rPr>
        <w:t>evaluación y, por tanto, afecte la solvencia de la proposición.</w:t>
      </w:r>
    </w:p>
    <w:p w14:paraId="597DD20D" w14:textId="77777777" w:rsidR="004E7ADA" w:rsidRPr="00AF196A" w:rsidRDefault="004E7ADA" w:rsidP="004E7ADA">
      <w:pPr>
        <w:spacing w:after="0"/>
        <w:ind w:right="49"/>
        <w:rPr>
          <w:rFonts w:cs="Arial"/>
          <w:b/>
          <w:szCs w:val="20"/>
          <w:lang w:eastAsia="ar-SA"/>
        </w:rPr>
      </w:pPr>
    </w:p>
    <w:p w14:paraId="4AF02BB1" w14:textId="77777777" w:rsidR="004E7ADA" w:rsidRPr="00AF196A" w:rsidRDefault="004E7ADA" w:rsidP="005949BA">
      <w:pPr>
        <w:pStyle w:val="Ttulo3"/>
        <w:numPr>
          <w:ilvl w:val="1"/>
          <w:numId w:val="19"/>
        </w:numPr>
        <w:spacing w:before="0" w:after="0"/>
        <w:rPr>
          <w:color w:val="auto"/>
        </w:rPr>
      </w:pPr>
      <w:bookmarkStart w:id="134" w:name="_Toc91099030"/>
      <w:bookmarkStart w:id="135" w:name="_Toc91196250"/>
      <w:bookmarkStart w:id="136" w:name="_Toc91224560"/>
      <w:bookmarkStart w:id="137" w:name="_Toc91225414"/>
      <w:bookmarkStart w:id="138" w:name="_Toc89364032"/>
      <w:bookmarkStart w:id="139" w:name="_Toc166355979"/>
      <w:bookmarkStart w:id="140" w:name="_Toc442265824"/>
      <w:bookmarkEnd w:id="134"/>
      <w:bookmarkEnd w:id="135"/>
      <w:bookmarkEnd w:id="136"/>
      <w:bookmarkEnd w:id="137"/>
      <w:r w:rsidRPr="00AF196A">
        <w:rPr>
          <w:color w:val="auto"/>
        </w:rPr>
        <w:t>Documentación Legal-Administrativa.</w:t>
      </w:r>
      <w:bookmarkEnd w:id="138"/>
      <w:bookmarkEnd w:id="139"/>
    </w:p>
    <w:p w14:paraId="7AC8FF83" w14:textId="77777777" w:rsidR="004E7ADA" w:rsidRPr="00AF196A" w:rsidRDefault="004E7ADA" w:rsidP="004E7ADA">
      <w:pPr>
        <w:spacing w:after="0"/>
        <w:ind w:right="51"/>
        <w:rPr>
          <w:rFonts w:cs="Arial"/>
          <w:szCs w:val="20"/>
        </w:rPr>
      </w:pPr>
    </w:p>
    <w:p w14:paraId="0BFF391B" w14:textId="77777777" w:rsidR="004E7ADA" w:rsidRPr="00AF196A" w:rsidRDefault="004E7ADA" w:rsidP="004E7ADA">
      <w:pPr>
        <w:spacing w:after="0"/>
        <w:ind w:right="49"/>
        <w:rPr>
          <w:rFonts w:cs="Arial"/>
          <w:szCs w:val="20"/>
        </w:rPr>
      </w:pPr>
      <w:r w:rsidRPr="00AF196A">
        <w:rPr>
          <w:rFonts w:cs="Arial"/>
          <w:szCs w:val="20"/>
        </w:rPr>
        <w:t>El LICITANTE deberá presentar los siguientes documentos debidamente requisitados, foliados y suscritos por la persona facultada para ello.</w:t>
      </w:r>
    </w:p>
    <w:p w14:paraId="593E85AB" w14:textId="77777777" w:rsidR="004E7ADA" w:rsidRPr="00AF196A" w:rsidRDefault="004E7ADA" w:rsidP="004E7ADA">
      <w:pPr>
        <w:spacing w:after="0"/>
        <w:ind w:right="49"/>
        <w:rPr>
          <w:rFonts w:cs="Arial"/>
          <w:szCs w:val="20"/>
        </w:rPr>
      </w:pPr>
    </w:p>
    <w:p w14:paraId="4E9AC830" w14:textId="77777777" w:rsidR="004E7ADA" w:rsidRPr="00AF196A" w:rsidRDefault="004E7ADA" w:rsidP="004E7ADA">
      <w:pPr>
        <w:pStyle w:val="Ttulo3"/>
        <w:spacing w:before="0" w:after="0"/>
        <w:rPr>
          <w:color w:val="auto"/>
        </w:rPr>
      </w:pPr>
      <w:bookmarkStart w:id="141" w:name="_Toc21360540"/>
      <w:bookmarkStart w:id="142" w:name="_Toc89364033"/>
      <w:bookmarkStart w:id="143" w:name="_Toc166355980"/>
      <w:r w:rsidRPr="00AF196A">
        <w:rPr>
          <w:color w:val="auto"/>
        </w:rPr>
        <w:t>4.1.1. Documentos que afectan la solvencia de la proposición y</w:t>
      </w:r>
      <w:bookmarkEnd w:id="141"/>
      <w:r w:rsidRPr="00AF196A">
        <w:rPr>
          <w:color w:val="auto"/>
        </w:rPr>
        <w:t xml:space="preserve"> cuyo incumplimiento u omisión motivará su </w:t>
      </w:r>
      <w:proofErr w:type="spellStart"/>
      <w:r w:rsidRPr="00AF196A">
        <w:rPr>
          <w:color w:val="auto"/>
        </w:rPr>
        <w:t>desechamiento</w:t>
      </w:r>
      <w:proofErr w:type="spellEnd"/>
      <w:r w:rsidRPr="00AF196A">
        <w:rPr>
          <w:color w:val="auto"/>
        </w:rPr>
        <w:t>.</w:t>
      </w:r>
      <w:bookmarkEnd w:id="142"/>
      <w:bookmarkEnd w:id="143"/>
    </w:p>
    <w:p w14:paraId="22FEB5D4" w14:textId="77777777" w:rsidR="004E7ADA" w:rsidRPr="00AF196A" w:rsidRDefault="004E7ADA" w:rsidP="004E7ADA">
      <w:pPr>
        <w:spacing w:after="0"/>
      </w:pPr>
    </w:p>
    <w:p w14:paraId="20923812" w14:textId="77777777" w:rsidR="004E7ADA" w:rsidRPr="00AF196A" w:rsidRDefault="004E7ADA" w:rsidP="005949BA">
      <w:pPr>
        <w:pStyle w:val="Ttulo4"/>
        <w:numPr>
          <w:ilvl w:val="0"/>
          <w:numId w:val="10"/>
        </w:numPr>
        <w:spacing w:before="0" w:after="0"/>
        <w:rPr>
          <w:color w:val="auto"/>
        </w:rPr>
      </w:pPr>
      <w:bookmarkStart w:id="144" w:name="_Toc21360541"/>
      <w:bookmarkStart w:id="145" w:name="_Toc89364034"/>
      <w:r w:rsidRPr="00AF196A">
        <w:rPr>
          <w:color w:val="auto"/>
        </w:rPr>
        <w:t xml:space="preserve">Acreditamiento de Personalidad Jurídica y datos de </w:t>
      </w:r>
      <w:r w:rsidR="0073412B">
        <w:rPr>
          <w:color w:val="auto"/>
        </w:rPr>
        <w:t>contacto</w:t>
      </w:r>
      <w:r w:rsidRPr="00AF196A">
        <w:rPr>
          <w:color w:val="auto"/>
        </w:rPr>
        <w:t>.</w:t>
      </w:r>
      <w:bookmarkEnd w:id="144"/>
      <w:bookmarkEnd w:id="145"/>
    </w:p>
    <w:p w14:paraId="247DCAE8" w14:textId="77777777" w:rsidR="004E7ADA" w:rsidRPr="00AF196A" w:rsidRDefault="004E7ADA" w:rsidP="004E7ADA">
      <w:pPr>
        <w:spacing w:after="0"/>
        <w:ind w:right="49"/>
        <w:rPr>
          <w:rFonts w:cs="Arial"/>
          <w:szCs w:val="20"/>
        </w:rPr>
      </w:pPr>
    </w:p>
    <w:p w14:paraId="08DDDAE2" w14:textId="56CFF7F8" w:rsidR="000A2046" w:rsidRDefault="000A2046" w:rsidP="000A2046">
      <w:pPr>
        <w:spacing w:after="0"/>
        <w:ind w:left="360" w:right="49"/>
        <w:rPr>
          <w:rFonts w:cs="Arial"/>
          <w:b/>
          <w:bCs/>
          <w:szCs w:val="20"/>
        </w:rPr>
      </w:pPr>
      <w:r w:rsidRPr="00AF196A">
        <w:rPr>
          <w:rFonts w:cs="Arial"/>
          <w:szCs w:val="20"/>
        </w:rPr>
        <w:t xml:space="preserve">Escritos </w:t>
      </w:r>
      <w:r w:rsidRPr="00AF196A">
        <w:rPr>
          <w:rFonts w:cs="Arial"/>
          <w:b/>
          <w:bCs/>
          <w:szCs w:val="20"/>
        </w:rPr>
        <w:t>Bajo Protesta de Decir Verdad</w:t>
      </w:r>
      <w:r w:rsidRPr="00AF196A">
        <w:rPr>
          <w:rFonts w:cs="Arial"/>
          <w:szCs w:val="20"/>
        </w:rPr>
        <w:t xml:space="preserve">, en los que manifieste que cuenta con facultades suficientes para comprometerse y suscribir por sí o por su representada la proposición, </w:t>
      </w:r>
      <w:r w:rsidRPr="000C0800">
        <w:rPr>
          <w:rFonts w:cs="Arial"/>
          <w:szCs w:val="20"/>
        </w:rPr>
        <w:t xml:space="preserve">debiendo presentar </w:t>
      </w:r>
      <w:r w:rsidRPr="000C0800">
        <w:rPr>
          <w:rFonts w:cs="Arial"/>
          <w:b/>
          <w:szCs w:val="20"/>
        </w:rPr>
        <w:t>copia simple de su acta constitutiva</w:t>
      </w:r>
      <w:r w:rsidRPr="00AF196A">
        <w:rPr>
          <w:rFonts w:cs="Arial"/>
          <w:szCs w:val="20"/>
        </w:rPr>
        <w:t xml:space="preserve">, </w:t>
      </w:r>
      <w:r w:rsidRPr="00AF196A">
        <w:rPr>
          <w:rFonts w:cs="Arial"/>
          <w:b/>
          <w:szCs w:val="20"/>
        </w:rPr>
        <w:t>así como todas</w:t>
      </w:r>
      <w:r>
        <w:rPr>
          <w:rFonts w:cs="Arial"/>
          <w:b/>
          <w:szCs w:val="20"/>
        </w:rPr>
        <w:t xml:space="preserve"> las modificaciones hechas a la</w:t>
      </w:r>
      <w:r w:rsidRPr="00AF196A">
        <w:rPr>
          <w:rFonts w:cs="Arial"/>
          <w:b/>
          <w:szCs w:val="20"/>
        </w:rPr>
        <w:t xml:space="preserve"> misma</w:t>
      </w:r>
      <w:r w:rsidRPr="00A262A9">
        <w:t xml:space="preserve"> </w:t>
      </w:r>
      <w:r>
        <w:rPr>
          <w:rFonts w:cs="Arial"/>
          <w:b/>
          <w:szCs w:val="20"/>
        </w:rPr>
        <w:t>e identificación o</w:t>
      </w:r>
      <w:r w:rsidRPr="00A262A9">
        <w:rPr>
          <w:rFonts w:cs="Arial"/>
          <w:b/>
          <w:szCs w:val="20"/>
        </w:rPr>
        <w:t xml:space="preserve">ficial </w:t>
      </w:r>
      <w:r>
        <w:rPr>
          <w:rFonts w:cs="Arial"/>
          <w:b/>
          <w:szCs w:val="20"/>
        </w:rPr>
        <w:t>v</w:t>
      </w:r>
      <w:r w:rsidRPr="00A262A9">
        <w:rPr>
          <w:rFonts w:cs="Arial"/>
          <w:b/>
          <w:szCs w:val="20"/>
        </w:rPr>
        <w:t>igente del representante o apoderado legal</w:t>
      </w:r>
      <w:r w:rsidRPr="00AF196A">
        <w:rPr>
          <w:rFonts w:cs="Arial"/>
          <w:b/>
          <w:szCs w:val="20"/>
        </w:rPr>
        <w:t>.</w:t>
      </w:r>
      <w:r w:rsidRPr="00AF196A">
        <w:rPr>
          <w:rFonts w:cs="Arial"/>
          <w:szCs w:val="20"/>
        </w:rPr>
        <w:t xml:space="preserve"> </w:t>
      </w:r>
      <w:r w:rsidRPr="00AF196A">
        <w:rPr>
          <w:rFonts w:cs="Arial"/>
          <w:b/>
          <w:bCs/>
          <w:szCs w:val="20"/>
        </w:rPr>
        <w:t>FORMATO 1 “</w:t>
      </w:r>
      <w:r w:rsidRPr="00AF196A">
        <w:rPr>
          <w:rFonts w:eastAsia="Times New Roman" w:cs="Arial"/>
          <w:b/>
          <w:szCs w:val="20"/>
        </w:rPr>
        <w:t xml:space="preserve">Acreditación </w:t>
      </w:r>
      <w:r w:rsidRPr="00AF196A">
        <w:rPr>
          <w:rFonts w:cs="Arial"/>
          <w:b/>
          <w:bCs/>
          <w:szCs w:val="20"/>
        </w:rPr>
        <w:t xml:space="preserve">de la personalidad jurídica”, </w:t>
      </w:r>
      <w:r>
        <w:rPr>
          <w:rFonts w:cs="Arial"/>
          <w:b/>
          <w:bCs/>
          <w:szCs w:val="20"/>
        </w:rPr>
        <w:t xml:space="preserve">FORMATO </w:t>
      </w:r>
      <w:r w:rsidR="003D21C5">
        <w:rPr>
          <w:rFonts w:cs="Arial"/>
          <w:b/>
          <w:bCs/>
          <w:szCs w:val="20"/>
        </w:rPr>
        <w:t>5</w:t>
      </w:r>
      <w:r w:rsidRPr="00A15C72">
        <w:rPr>
          <w:rFonts w:cs="Arial"/>
          <w:b/>
          <w:bCs/>
          <w:szCs w:val="20"/>
        </w:rPr>
        <w:t xml:space="preserve"> “Manifiesto de no revocación y vigencia de poder” </w:t>
      </w:r>
      <w:r>
        <w:rPr>
          <w:rFonts w:cs="Arial"/>
          <w:b/>
          <w:bCs/>
          <w:szCs w:val="20"/>
        </w:rPr>
        <w:t xml:space="preserve">y FORMATO </w:t>
      </w:r>
      <w:r w:rsidR="003D21C5">
        <w:rPr>
          <w:rFonts w:cs="Arial"/>
          <w:b/>
          <w:bCs/>
          <w:szCs w:val="20"/>
        </w:rPr>
        <w:t>6</w:t>
      </w:r>
      <w:r w:rsidRPr="00A15C72">
        <w:rPr>
          <w:rFonts w:cs="Arial"/>
          <w:b/>
          <w:bCs/>
          <w:szCs w:val="20"/>
        </w:rPr>
        <w:t xml:space="preserve"> “Datos de contacto”.</w:t>
      </w:r>
    </w:p>
    <w:p w14:paraId="4222D735" w14:textId="77777777" w:rsidR="0073412B" w:rsidRPr="0073412B" w:rsidRDefault="0073412B" w:rsidP="004E7ADA">
      <w:pPr>
        <w:spacing w:after="0"/>
        <w:ind w:left="360" w:right="49"/>
        <w:rPr>
          <w:rFonts w:cs="Arial"/>
          <w:bCs/>
          <w:szCs w:val="20"/>
        </w:rPr>
      </w:pPr>
    </w:p>
    <w:p w14:paraId="4DA6F48E" w14:textId="77777777" w:rsidR="004E7ADA" w:rsidRPr="00AF196A" w:rsidRDefault="004E7ADA" w:rsidP="005949BA">
      <w:pPr>
        <w:pStyle w:val="Ttulo4"/>
        <w:numPr>
          <w:ilvl w:val="0"/>
          <w:numId w:val="10"/>
        </w:numPr>
        <w:spacing w:before="0" w:after="0"/>
        <w:rPr>
          <w:color w:val="auto"/>
        </w:rPr>
      </w:pPr>
      <w:bookmarkStart w:id="146" w:name="_Toc21360543"/>
      <w:bookmarkStart w:id="147" w:name="_Toc89364035"/>
      <w:r w:rsidRPr="00AF196A">
        <w:rPr>
          <w:color w:val="auto"/>
        </w:rPr>
        <w:t>Escrito de los supuestos establecidos en los artículos 50 y 60 de la LAASSP.</w:t>
      </w:r>
      <w:bookmarkEnd w:id="146"/>
      <w:bookmarkEnd w:id="147"/>
    </w:p>
    <w:p w14:paraId="1900BF6F" w14:textId="77777777" w:rsidR="004E7ADA" w:rsidRPr="00AF196A" w:rsidRDefault="004E7ADA" w:rsidP="004E7ADA">
      <w:pPr>
        <w:spacing w:after="0"/>
        <w:ind w:right="49"/>
        <w:rPr>
          <w:rFonts w:cs="Arial"/>
          <w:b/>
          <w:szCs w:val="20"/>
        </w:rPr>
      </w:pPr>
    </w:p>
    <w:p w14:paraId="4CBCC29D" w14:textId="2BF627F7" w:rsidR="004E7ADA" w:rsidRPr="00AF196A" w:rsidRDefault="004E7ADA" w:rsidP="004E7ADA">
      <w:pPr>
        <w:spacing w:after="0"/>
        <w:ind w:left="360" w:right="49"/>
        <w:rPr>
          <w:rFonts w:cs="Arial"/>
          <w:szCs w:val="20"/>
        </w:rPr>
      </w:pPr>
      <w:r w:rsidRPr="00AF196A">
        <w:rPr>
          <w:rFonts w:cs="Arial"/>
          <w:szCs w:val="20"/>
        </w:rPr>
        <w:t xml:space="preserve">Escrito </w:t>
      </w:r>
      <w:r w:rsidRPr="00AF196A">
        <w:rPr>
          <w:rFonts w:cs="Arial"/>
          <w:b/>
          <w:bCs/>
          <w:szCs w:val="20"/>
        </w:rPr>
        <w:t>Bajo Protesta de Decir Verdad</w:t>
      </w:r>
      <w:r w:rsidRPr="00AF196A">
        <w:rPr>
          <w:rFonts w:cs="Arial"/>
          <w:szCs w:val="20"/>
        </w:rPr>
        <w:t xml:space="preserve">, que no se ubica en los supuestos establecidos en los artículos 50 y 60 de la LAASSP, de acuerdo con el </w:t>
      </w:r>
      <w:r w:rsidRPr="00AF196A">
        <w:rPr>
          <w:rFonts w:cs="Arial"/>
          <w:b/>
          <w:szCs w:val="20"/>
        </w:rPr>
        <w:t xml:space="preserve">FORMATO </w:t>
      </w:r>
      <w:r w:rsidR="003D21C5">
        <w:rPr>
          <w:rFonts w:cs="Arial"/>
          <w:b/>
          <w:szCs w:val="20"/>
        </w:rPr>
        <w:t>7</w:t>
      </w:r>
      <w:r w:rsidRPr="00AF196A">
        <w:rPr>
          <w:rFonts w:cs="Arial"/>
          <w:b/>
          <w:szCs w:val="20"/>
        </w:rPr>
        <w:t xml:space="preserve"> “Escrito referente a los artículos 50 y 60 de la LAASSP” </w:t>
      </w:r>
      <w:r w:rsidRPr="00AF196A">
        <w:rPr>
          <w:rFonts w:cs="Arial"/>
          <w:szCs w:val="20"/>
        </w:rPr>
        <w:t>de la Convocatoria.</w:t>
      </w:r>
    </w:p>
    <w:p w14:paraId="0082F135" w14:textId="77777777" w:rsidR="004E7ADA" w:rsidRPr="00AF196A" w:rsidRDefault="004E7ADA" w:rsidP="004E7ADA">
      <w:pPr>
        <w:spacing w:after="0"/>
        <w:ind w:right="49"/>
        <w:rPr>
          <w:rFonts w:cs="Arial"/>
          <w:i/>
          <w:szCs w:val="20"/>
          <w:u w:val="single"/>
          <w:lang w:eastAsia="ar-SA"/>
        </w:rPr>
      </w:pPr>
    </w:p>
    <w:p w14:paraId="3A6C2E82" w14:textId="77777777" w:rsidR="004E7ADA" w:rsidRPr="00AF196A" w:rsidRDefault="004E7ADA" w:rsidP="005949BA">
      <w:pPr>
        <w:pStyle w:val="Ttulo4"/>
        <w:numPr>
          <w:ilvl w:val="0"/>
          <w:numId w:val="10"/>
        </w:numPr>
        <w:spacing w:before="0" w:after="0"/>
        <w:rPr>
          <w:color w:val="auto"/>
        </w:rPr>
      </w:pPr>
      <w:bookmarkStart w:id="148" w:name="_Toc21360544"/>
      <w:bookmarkStart w:id="149" w:name="_Toc89364036"/>
      <w:r w:rsidRPr="00AF196A">
        <w:rPr>
          <w:color w:val="auto"/>
        </w:rPr>
        <w:t>Declaración de Integridad</w:t>
      </w:r>
      <w:bookmarkEnd w:id="148"/>
      <w:bookmarkEnd w:id="149"/>
    </w:p>
    <w:p w14:paraId="63410A2A" w14:textId="77777777" w:rsidR="004E7ADA" w:rsidRPr="00AF196A" w:rsidRDefault="004E7ADA" w:rsidP="004E7ADA">
      <w:pPr>
        <w:spacing w:after="0"/>
        <w:ind w:left="284" w:right="49"/>
        <w:rPr>
          <w:rFonts w:cs="Arial"/>
          <w:szCs w:val="20"/>
        </w:rPr>
      </w:pPr>
    </w:p>
    <w:p w14:paraId="512FE9DD" w14:textId="4BF5C751" w:rsidR="00703623" w:rsidRDefault="00703623" w:rsidP="00703623">
      <w:pPr>
        <w:ind w:left="360" w:right="49"/>
        <w:rPr>
          <w:rFonts w:cs="Arial"/>
          <w:bCs/>
          <w:szCs w:val="20"/>
        </w:rPr>
      </w:pPr>
      <w:r>
        <w:rPr>
          <w:rFonts w:cs="Arial"/>
          <w:szCs w:val="20"/>
        </w:rPr>
        <w:t xml:space="preserve">Declaración de integridad, en la que el LICITANTE manifieste, </w:t>
      </w:r>
      <w:r>
        <w:rPr>
          <w:rFonts w:cs="Arial"/>
          <w:b/>
          <w:bCs/>
          <w:szCs w:val="20"/>
        </w:rPr>
        <w:t>Bajo Protesta de Decir Verdad</w:t>
      </w:r>
      <w:r>
        <w:rPr>
          <w:rFonts w:cs="Arial"/>
          <w:szCs w:val="20"/>
        </w:rPr>
        <w:t>,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que oferta no se encuentran sancionados</w:t>
      </w:r>
      <w:r>
        <w:rPr>
          <w:rFonts w:cs="Arial"/>
          <w:bCs/>
          <w:szCs w:val="20"/>
        </w:rPr>
        <w:t xml:space="preserve">. Que en caso de resultar adjudicado se obliga a liberar al </w:t>
      </w:r>
      <w:r w:rsidRPr="00AF196A">
        <w:rPr>
          <w:rFonts w:cs="Arial"/>
          <w:bCs/>
          <w:szCs w:val="20"/>
        </w:rPr>
        <w:t>IMSS-BIENESTAR</w:t>
      </w:r>
      <w:r>
        <w:rPr>
          <w:rFonts w:cs="Arial"/>
          <w:bCs/>
          <w:szCs w:val="20"/>
        </w:rPr>
        <w:t xml:space="preserve"> y las participantes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15C72">
        <w:rPr>
          <w:rFonts w:cs="Arial"/>
          <w:b/>
          <w:bCs/>
          <w:szCs w:val="20"/>
        </w:rPr>
        <w:t xml:space="preserve">Formato </w:t>
      </w:r>
      <w:r w:rsidR="003D21C5">
        <w:rPr>
          <w:rFonts w:cs="Arial"/>
          <w:b/>
          <w:bCs/>
          <w:szCs w:val="20"/>
        </w:rPr>
        <w:t>8</w:t>
      </w:r>
      <w:r w:rsidRPr="00A15C72">
        <w:rPr>
          <w:rFonts w:cs="Arial"/>
          <w:b/>
          <w:bCs/>
          <w:szCs w:val="20"/>
        </w:rPr>
        <w:t>, “Declaración de Integridad</w:t>
      </w:r>
      <w:r>
        <w:rPr>
          <w:rFonts w:cs="Arial"/>
          <w:b/>
          <w:bCs/>
          <w:szCs w:val="20"/>
        </w:rPr>
        <w:t xml:space="preserve">” </w:t>
      </w:r>
      <w:r>
        <w:rPr>
          <w:rFonts w:cs="Arial"/>
          <w:bCs/>
          <w:szCs w:val="20"/>
        </w:rPr>
        <w:t>de la Convocatoria.</w:t>
      </w:r>
    </w:p>
    <w:p w14:paraId="429C41C5" w14:textId="2764848C" w:rsidR="000C0800" w:rsidRDefault="00FA2201" w:rsidP="005949BA">
      <w:pPr>
        <w:pStyle w:val="Ttulo4"/>
        <w:numPr>
          <w:ilvl w:val="0"/>
          <w:numId w:val="10"/>
        </w:numPr>
        <w:spacing w:before="0" w:after="0"/>
        <w:rPr>
          <w:color w:val="auto"/>
        </w:rPr>
      </w:pPr>
      <w:r w:rsidRPr="00475E74">
        <w:rPr>
          <w:color w:val="auto"/>
        </w:rPr>
        <w:t>E</w:t>
      </w:r>
      <w:r>
        <w:rPr>
          <w:color w:val="auto"/>
        </w:rPr>
        <w:t>scrito de N</w:t>
      </w:r>
      <w:r w:rsidRPr="00475E74">
        <w:rPr>
          <w:color w:val="auto"/>
        </w:rPr>
        <w:t>acionalidad</w:t>
      </w:r>
    </w:p>
    <w:p w14:paraId="18D6A8E5" w14:textId="77777777" w:rsidR="00473832" w:rsidRPr="00DE76FE" w:rsidRDefault="00473832" w:rsidP="00473832">
      <w:pPr>
        <w:rPr>
          <w:sz w:val="2"/>
        </w:rPr>
      </w:pPr>
    </w:p>
    <w:p w14:paraId="7F94052B" w14:textId="5E24B03E" w:rsidR="00FA2201" w:rsidRDefault="00FA2201" w:rsidP="00FA2201">
      <w:pPr>
        <w:ind w:left="360" w:right="49"/>
        <w:rPr>
          <w:szCs w:val="20"/>
        </w:rPr>
      </w:pPr>
      <w:r>
        <w:rPr>
          <w:rFonts w:cs="Arial"/>
          <w:bCs/>
          <w:szCs w:val="20"/>
        </w:rPr>
        <w:t xml:space="preserve">Escrito de manifestación de nacionalidad de conformidad </w:t>
      </w:r>
      <w:r w:rsidRPr="00475E74">
        <w:rPr>
          <w:rFonts w:cs="Arial"/>
          <w:bCs/>
          <w:szCs w:val="20"/>
        </w:rPr>
        <w:t>con el A</w:t>
      </w:r>
      <w:r w:rsidRPr="00475E74">
        <w:rPr>
          <w:szCs w:val="20"/>
        </w:rPr>
        <w:t>rtículo 35 del Reglamento de la LAASSP</w:t>
      </w:r>
      <w:r w:rsidR="00E359D7">
        <w:rPr>
          <w:szCs w:val="20"/>
        </w:rPr>
        <w:t xml:space="preserve">, conforme al </w:t>
      </w:r>
      <w:r w:rsidR="00E359D7" w:rsidRPr="00E359D7">
        <w:rPr>
          <w:b/>
          <w:bCs/>
          <w:szCs w:val="20"/>
        </w:rPr>
        <w:t>Formato 15, “Escrito Nacionalidad”</w:t>
      </w:r>
      <w:r w:rsidR="00E359D7">
        <w:rPr>
          <w:szCs w:val="20"/>
        </w:rPr>
        <w:t xml:space="preserve"> de la Convocatoria </w:t>
      </w:r>
    </w:p>
    <w:p w14:paraId="776DC78A" w14:textId="77777777" w:rsidR="00473832" w:rsidRPr="007178AC" w:rsidRDefault="00473832" w:rsidP="005949BA">
      <w:pPr>
        <w:pStyle w:val="Prrafodelista"/>
        <w:numPr>
          <w:ilvl w:val="0"/>
          <w:numId w:val="10"/>
        </w:numPr>
        <w:rPr>
          <w:b/>
        </w:rPr>
      </w:pPr>
      <w:r w:rsidRPr="007178AC">
        <w:rPr>
          <w:b/>
        </w:rPr>
        <w:lastRenderedPageBreak/>
        <w:t>Conflicto de Interés</w:t>
      </w:r>
    </w:p>
    <w:p w14:paraId="4ABAB2E5" w14:textId="23D1EC8F" w:rsidR="00473832" w:rsidRPr="00473832" w:rsidRDefault="00473832" w:rsidP="00473832">
      <w:pPr>
        <w:ind w:left="426"/>
        <w:rPr>
          <w:b/>
        </w:rPr>
      </w:pPr>
      <w:r w:rsidRPr="007178AC">
        <w:t xml:space="preserve">El LICITANTE deberá manifestar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w:t>
      </w:r>
      <w:r w:rsidRPr="007178AC">
        <w:rPr>
          <w:b/>
        </w:rPr>
        <w:t>Formato 16 “Conflicto de Interés”.</w:t>
      </w:r>
    </w:p>
    <w:p w14:paraId="6C974452" w14:textId="77777777" w:rsidR="004E7ADA" w:rsidRPr="00AF196A" w:rsidRDefault="004E7ADA" w:rsidP="004E7ADA">
      <w:pPr>
        <w:pStyle w:val="Ttulo3"/>
        <w:spacing w:before="0" w:after="0"/>
        <w:rPr>
          <w:color w:val="auto"/>
        </w:rPr>
      </w:pPr>
      <w:bookmarkStart w:id="150" w:name="_Toc21360547"/>
      <w:bookmarkStart w:id="151" w:name="_Toc89364038"/>
      <w:bookmarkStart w:id="152" w:name="_Toc166355981"/>
      <w:r w:rsidRPr="00AF196A">
        <w:rPr>
          <w:color w:val="auto"/>
        </w:rPr>
        <w:t>4.1.2. Documentos que no afectan la solvencia de la proposición</w:t>
      </w:r>
      <w:bookmarkEnd w:id="150"/>
      <w:r w:rsidRPr="00AF196A">
        <w:rPr>
          <w:color w:val="auto"/>
        </w:rPr>
        <w:t>.</w:t>
      </w:r>
      <w:bookmarkEnd w:id="151"/>
      <w:bookmarkEnd w:id="152"/>
    </w:p>
    <w:p w14:paraId="0224E7D1" w14:textId="77777777" w:rsidR="004E7ADA" w:rsidRPr="00AF196A" w:rsidRDefault="004E7ADA" w:rsidP="004E7ADA">
      <w:pPr>
        <w:spacing w:after="0"/>
        <w:ind w:right="49"/>
        <w:rPr>
          <w:rFonts w:cs="Arial"/>
          <w:b/>
          <w:szCs w:val="20"/>
        </w:rPr>
      </w:pPr>
    </w:p>
    <w:p w14:paraId="5CDDF14D" w14:textId="77777777" w:rsidR="004E7ADA" w:rsidRPr="00AF196A" w:rsidRDefault="004E7ADA" w:rsidP="005949BA">
      <w:pPr>
        <w:pStyle w:val="Ttulo4"/>
        <w:numPr>
          <w:ilvl w:val="0"/>
          <w:numId w:val="20"/>
        </w:numPr>
        <w:spacing w:before="0" w:after="0"/>
        <w:rPr>
          <w:color w:val="auto"/>
        </w:rPr>
      </w:pPr>
      <w:bookmarkStart w:id="153" w:name="_Toc21360548"/>
      <w:bookmarkStart w:id="154" w:name="_Toc89364040"/>
      <w:r w:rsidRPr="00AF196A">
        <w:rPr>
          <w:color w:val="auto"/>
        </w:rPr>
        <w:t>Estratificación de las Micro, Pequeñas y Medianas Empresas (MIPYMES).</w:t>
      </w:r>
      <w:bookmarkEnd w:id="153"/>
      <w:bookmarkEnd w:id="154"/>
    </w:p>
    <w:p w14:paraId="497EEF8A" w14:textId="77777777" w:rsidR="004E7ADA" w:rsidRPr="00AF196A" w:rsidRDefault="004E7ADA" w:rsidP="004E7ADA">
      <w:pPr>
        <w:spacing w:after="0"/>
        <w:ind w:left="284" w:right="49"/>
        <w:rPr>
          <w:rFonts w:cs="Arial"/>
          <w:szCs w:val="20"/>
        </w:rPr>
      </w:pPr>
    </w:p>
    <w:p w14:paraId="25B86670" w14:textId="130EBA2C" w:rsidR="004E7ADA" w:rsidRPr="00AF196A" w:rsidRDefault="004E7ADA" w:rsidP="004E7ADA">
      <w:pPr>
        <w:spacing w:after="0"/>
        <w:ind w:left="360" w:right="49"/>
        <w:rPr>
          <w:rFonts w:cs="Arial"/>
          <w:szCs w:val="20"/>
        </w:rPr>
      </w:pPr>
      <w:r w:rsidRPr="00AF196A">
        <w:rPr>
          <w:rFonts w:cs="Arial"/>
          <w:szCs w:val="20"/>
        </w:rPr>
        <w:t xml:space="preserve">En su caso, escrito </w:t>
      </w:r>
      <w:r w:rsidRPr="00AF196A">
        <w:rPr>
          <w:rFonts w:cs="Arial"/>
          <w:b/>
          <w:bCs/>
          <w:szCs w:val="20"/>
        </w:rPr>
        <w:t>Bajo Protesta de Decir Verdad</w:t>
      </w:r>
      <w:r w:rsidRPr="00AF196A">
        <w:rPr>
          <w:rFonts w:cs="Arial"/>
          <w:szCs w:val="20"/>
        </w:rPr>
        <w:t xml:space="preserve">, que el LICITANTE cuenta con estratificación como Micro, Pequeña o Mediana empresa, de acuerdo con el </w:t>
      </w:r>
      <w:r w:rsidRPr="00A15C72">
        <w:rPr>
          <w:rFonts w:cs="Arial"/>
          <w:b/>
          <w:szCs w:val="20"/>
        </w:rPr>
        <w:t xml:space="preserve">FORMATO </w:t>
      </w:r>
      <w:r w:rsidR="003D21C5">
        <w:rPr>
          <w:rFonts w:cs="Arial"/>
          <w:b/>
          <w:szCs w:val="20"/>
        </w:rPr>
        <w:t>9</w:t>
      </w:r>
      <w:r w:rsidRPr="00A15C72">
        <w:rPr>
          <w:rFonts w:cs="Arial"/>
          <w:b/>
          <w:szCs w:val="20"/>
        </w:rPr>
        <w:t xml:space="preserve"> “Manifiesto de estratificación de micro, pequeña o mediana empresa (MIPYMES)”</w:t>
      </w:r>
      <w:r w:rsidRPr="00AF196A">
        <w:rPr>
          <w:rFonts w:cs="Arial"/>
          <w:b/>
          <w:szCs w:val="20"/>
        </w:rPr>
        <w:t xml:space="preserve"> </w:t>
      </w:r>
      <w:r w:rsidRPr="00AF196A">
        <w:rPr>
          <w:rFonts w:cs="Arial"/>
          <w:szCs w:val="20"/>
        </w:rPr>
        <w:t>de la Convocatoria.</w:t>
      </w:r>
    </w:p>
    <w:p w14:paraId="2E3EA058" w14:textId="77777777" w:rsidR="004E7ADA" w:rsidRPr="00AF196A" w:rsidRDefault="004E7ADA" w:rsidP="004E7ADA">
      <w:pPr>
        <w:spacing w:after="0"/>
        <w:ind w:right="49"/>
        <w:rPr>
          <w:rFonts w:cs="Arial"/>
          <w:szCs w:val="20"/>
        </w:rPr>
      </w:pPr>
    </w:p>
    <w:p w14:paraId="339A18A6" w14:textId="5AF7C0D4" w:rsidR="004E7ADA" w:rsidRPr="00AF196A" w:rsidRDefault="004E7ADA" w:rsidP="004E7ADA">
      <w:pPr>
        <w:spacing w:after="0"/>
        <w:ind w:left="360" w:right="49"/>
        <w:rPr>
          <w:rFonts w:cs="Arial"/>
          <w:szCs w:val="20"/>
          <w:lang w:eastAsia="ar-SA"/>
        </w:rPr>
      </w:pPr>
      <w:r w:rsidRPr="00AF196A">
        <w:rPr>
          <w:rFonts w:cs="Arial"/>
          <w:szCs w:val="20"/>
          <w:lang w:eastAsia="ar-SA"/>
        </w:rPr>
        <w:t xml:space="preserve">En caso de que el LICITANTE no se ubique dentro de la estratificación de MIPYME, es decir no corresponda específicamente a una MICRO, PEQUEÑA O MEDIANA EMPRESA, no deberá integrar a su proposición el </w:t>
      </w:r>
      <w:r w:rsidRPr="00A15C72">
        <w:rPr>
          <w:rFonts w:cs="Arial"/>
          <w:b/>
          <w:szCs w:val="20"/>
        </w:rPr>
        <w:t xml:space="preserve">FORMATO </w:t>
      </w:r>
      <w:r w:rsidR="003D21C5">
        <w:rPr>
          <w:rFonts w:cs="Arial"/>
          <w:b/>
          <w:szCs w:val="20"/>
        </w:rPr>
        <w:t>9</w:t>
      </w:r>
      <w:r w:rsidRPr="00A15C72">
        <w:rPr>
          <w:rFonts w:cs="Arial"/>
          <w:b/>
          <w:szCs w:val="20"/>
        </w:rPr>
        <w:t xml:space="preserve"> “Manifiesto de estratificación de micro, pequeña o mediana empresa (MIPYMES)”</w:t>
      </w:r>
      <w:r w:rsidRPr="00AF196A">
        <w:rPr>
          <w:rFonts w:cs="Arial"/>
          <w:szCs w:val="20"/>
          <w:lang w:eastAsia="ar-SA"/>
        </w:rPr>
        <w:t xml:space="preserve">, o integrar un escrito libre en el cual manifieste algún otro tipo de sector o estratificación al cual pertenezca. En consecuencia, no será considerado como causal de </w:t>
      </w:r>
      <w:proofErr w:type="spellStart"/>
      <w:r w:rsidRPr="00AF196A">
        <w:rPr>
          <w:rFonts w:cs="Arial"/>
          <w:szCs w:val="20"/>
          <w:lang w:eastAsia="ar-SA"/>
        </w:rPr>
        <w:t>desechamiento</w:t>
      </w:r>
      <w:proofErr w:type="spellEnd"/>
      <w:r w:rsidRPr="00AF196A">
        <w:rPr>
          <w:rFonts w:cs="Arial"/>
          <w:szCs w:val="20"/>
          <w:lang w:eastAsia="ar-SA"/>
        </w:rPr>
        <w:t>.</w:t>
      </w:r>
    </w:p>
    <w:p w14:paraId="39B0797D" w14:textId="77777777" w:rsidR="004E7ADA" w:rsidRPr="00AF196A" w:rsidRDefault="004E7ADA" w:rsidP="004E7ADA">
      <w:pPr>
        <w:spacing w:after="0"/>
        <w:ind w:right="49"/>
        <w:rPr>
          <w:rFonts w:cs="Arial"/>
          <w:b/>
          <w:bCs/>
          <w:szCs w:val="20"/>
        </w:rPr>
      </w:pPr>
    </w:p>
    <w:p w14:paraId="42317A71" w14:textId="77777777" w:rsidR="004E7ADA" w:rsidRPr="00AF196A" w:rsidRDefault="004E7ADA" w:rsidP="005949BA">
      <w:pPr>
        <w:pStyle w:val="Ttulo4"/>
        <w:numPr>
          <w:ilvl w:val="0"/>
          <w:numId w:val="20"/>
        </w:numPr>
        <w:spacing w:before="0" w:after="0"/>
        <w:rPr>
          <w:color w:val="auto"/>
        </w:rPr>
      </w:pPr>
      <w:bookmarkStart w:id="155" w:name="_Toc21360549"/>
      <w:bookmarkStart w:id="156" w:name="_Toc89364041"/>
      <w:r w:rsidRPr="00AF196A">
        <w:rPr>
          <w:color w:val="auto"/>
        </w:rPr>
        <w:t>Información reservada y confidencial.</w:t>
      </w:r>
      <w:bookmarkEnd w:id="155"/>
      <w:bookmarkEnd w:id="156"/>
    </w:p>
    <w:p w14:paraId="7F330635" w14:textId="77777777" w:rsidR="004E7ADA" w:rsidRPr="00AF196A" w:rsidRDefault="004E7ADA" w:rsidP="004E7ADA">
      <w:pPr>
        <w:spacing w:after="0"/>
        <w:ind w:right="49"/>
        <w:rPr>
          <w:rFonts w:cs="Arial"/>
          <w:szCs w:val="20"/>
        </w:rPr>
      </w:pPr>
    </w:p>
    <w:p w14:paraId="63821231" w14:textId="43F51D46" w:rsidR="004E7ADA" w:rsidRPr="00AF196A" w:rsidRDefault="004E7ADA" w:rsidP="004E7ADA">
      <w:pPr>
        <w:spacing w:after="0"/>
        <w:ind w:left="360" w:right="49"/>
        <w:rPr>
          <w:rFonts w:cs="Arial"/>
          <w:szCs w:val="20"/>
        </w:rPr>
      </w:pPr>
      <w:r w:rsidRPr="00AF196A">
        <w:rPr>
          <w:rFonts w:cs="Arial"/>
          <w:szCs w:val="20"/>
        </w:rPr>
        <w:t xml:space="preserve">Escrito mediante el cual el LICITANTE deberá indicar si en los documentos que proporciona al </w:t>
      </w:r>
      <w:r w:rsidR="00A01D00" w:rsidRPr="00AF196A">
        <w:rPr>
          <w:rFonts w:cs="Arial"/>
          <w:bCs/>
          <w:szCs w:val="20"/>
        </w:rPr>
        <w:t>IMSS-BIENESTAR</w:t>
      </w:r>
      <w:r w:rsidRPr="00AF196A">
        <w:rPr>
          <w:rFonts w:cs="Arial"/>
          <w:szCs w:val="20"/>
        </w:rPr>
        <w:t xml:space="preserve"> contiene</w:t>
      </w:r>
      <w:r w:rsidR="00A01D00" w:rsidRPr="00AF196A">
        <w:rPr>
          <w:rFonts w:cs="Arial"/>
          <w:szCs w:val="20"/>
        </w:rPr>
        <w:t>n</w:t>
      </w:r>
      <w:r w:rsidRPr="00AF196A">
        <w:rPr>
          <w:rFonts w:cs="Arial"/>
          <w:szCs w:val="20"/>
        </w:rPr>
        <w:t xml:space="preserve"> información de carácter confidencial o comercial reservada, señalando los documentos o las secciones de éstos que la contengan, así como el fundamento y motivación por los cuales considera que tengan ese carácter, conforme al </w:t>
      </w:r>
      <w:r w:rsidRPr="00A15C72">
        <w:rPr>
          <w:rFonts w:cs="Arial"/>
          <w:b/>
          <w:szCs w:val="20"/>
        </w:rPr>
        <w:t xml:space="preserve">FORMATO </w:t>
      </w:r>
      <w:r w:rsidR="00F36512">
        <w:rPr>
          <w:rFonts w:cs="Arial"/>
          <w:b/>
          <w:szCs w:val="20"/>
        </w:rPr>
        <w:t>1</w:t>
      </w:r>
      <w:r w:rsidR="003D21C5">
        <w:rPr>
          <w:rFonts w:cs="Arial"/>
          <w:b/>
          <w:szCs w:val="20"/>
        </w:rPr>
        <w:t xml:space="preserve">0 </w:t>
      </w:r>
      <w:r w:rsidRPr="00A15C72">
        <w:rPr>
          <w:rFonts w:cs="Arial"/>
          <w:b/>
          <w:szCs w:val="20"/>
        </w:rPr>
        <w:t>“Información Reservada y/o Confidencial</w:t>
      </w:r>
      <w:r w:rsidRPr="00AF196A">
        <w:rPr>
          <w:rFonts w:cs="Arial"/>
          <w:b/>
          <w:szCs w:val="20"/>
        </w:rPr>
        <w:t xml:space="preserve">” </w:t>
      </w:r>
      <w:r w:rsidRPr="00AF196A">
        <w:rPr>
          <w:rFonts w:cs="Arial"/>
          <w:szCs w:val="20"/>
        </w:rPr>
        <w:t xml:space="preserve">de la presente Convocatoria.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000D438" w14:textId="77777777" w:rsidR="004E7ADA" w:rsidRPr="00AF196A" w:rsidRDefault="004E7ADA" w:rsidP="004E7ADA">
      <w:pPr>
        <w:tabs>
          <w:tab w:val="left" w:pos="6094"/>
        </w:tabs>
        <w:spacing w:after="0"/>
        <w:ind w:right="49"/>
        <w:rPr>
          <w:rFonts w:cs="Arial"/>
          <w:b/>
          <w:szCs w:val="20"/>
        </w:rPr>
      </w:pPr>
    </w:p>
    <w:p w14:paraId="0ADA29D6" w14:textId="77777777" w:rsidR="004E7ADA" w:rsidRPr="00AF196A" w:rsidRDefault="004E7ADA" w:rsidP="005949BA">
      <w:pPr>
        <w:pStyle w:val="Ttulo4"/>
        <w:numPr>
          <w:ilvl w:val="0"/>
          <w:numId w:val="20"/>
        </w:numPr>
        <w:spacing w:before="0" w:after="0"/>
        <w:rPr>
          <w:color w:val="auto"/>
        </w:rPr>
      </w:pPr>
      <w:bookmarkStart w:id="157" w:name="_Toc21360551"/>
      <w:bookmarkStart w:id="158" w:name="_Toc89364042"/>
      <w:r w:rsidRPr="00AF196A">
        <w:rPr>
          <w:color w:val="auto"/>
        </w:rPr>
        <w:t xml:space="preserve">Escrito de </w:t>
      </w:r>
      <w:bookmarkEnd w:id="157"/>
      <w:r w:rsidRPr="00AF196A">
        <w:rPr>
          <w:color w:val="auto"/>
        </w:rPr>
        <w:t>Declaración de No Colusión Comisión Federal Competencia Económica.</w:t>
      </w:r>
      <w:bookmarkEnd w:id="158"/>
    </w:p>
    <w:p w14:paraId="6E83A0C6" w14:textId="77777777" w:rsidR="004E7ADA" w:rsidRPr="00AF196A" w:rsidRDefault="004E7ADA" w:rsidP="004E7ADA">
      <w:pPr>
        <w:spacing w:after="0"/>
        <w:ind w:left="360" w:right="49"/>
        <w:rPr>
          <w:rFonts w:cs="Arial"/>
          <w:szCs w:val="20"/>
        </w:rPr>
      </w:pPr>
    </w:p>
    <w:p w14:paraId="4ABBC84F" w14:textId="6C44DDF6" w:rsidR="004E7ADA" w:rsidRPr="00AF196A" w:rsidRDefault="004E7ADA" w:rsidP="004E7ADA">
      <w:pPr>
        <w:spacing w:after="0"/>
        <w:ind w:left="360" w:right="49"/>
        <w:rPr>
          <w:rFonts w:cs="Arial"/>
          <w:szCs w:val="20"/>
        </w:rPr>
      </w:pPr>
      <w:r w:rsidRPr="00AF196A">
        <w:rPr>
          <w:rFonts w:cs="Arial"/>
          <w:szCs w:val="20"/>
        </w:rPr>
        <w:t>Escrito mediante el cual el LICITANTE manifieste una declaración de no colusión, Comisión Federal de Competencia Económica</w:t>
      </w:r>
      <w:r w:rsidRPr="00A15C72">
        <w:rPr>
          <w:rFonts w:cs="Arial"/>
          <w:szCs w:val="20"/>
        </w:rPr>
        <w:t xml:space="preserve">. </w:t>
      </w:r>
      <w:r w:rsidRPr="00A15C72">
        <w:rPr>
          <w:rFonts w:cs="Arial"/>
          <w:b/>
          <w:szCs w:val="20"/>
        </w:rPr>
        <w:t xml:space="preserve">FORMATO </w:t>
      </w:r>
      <w:r w:rsidR="00F36512">
        <w:rPr>
          <w:rFonts w:cs="Arial"/>
          <w:b/>
          <w:szCs w:val="20"/>
        </w:rPr>
        <w:t>1</w:t>
      </w:r>
      <w:r w:rsidR="00BF12BB">
        <w:rPr>
          <w:rFonts w:cs="Arial"/>
          <w:b/>
          <w:szCs w:val="20"/>
        </w:rPr>
        <w:t>1</w:t>
      </w:r>
      <w:r w:rsidRPr="00A15C72">
        <w:rPr>
          <w:rFonts w:cs="Arial"/>
          <w:b/>
          <w:szCs w:val="20"/>
        </w:rPr>
        <w:t xml:space="preserve"> “Declaración de No Colusión”.</w:t>
      </w:r>
    </w:p>
    <w:p w14:paraId="21006C9F" w14:textId="77777777" w:rsidR="004E7ADA" w:rsidRPr="00FD4C9E" w:rsidRDefault="004E7ADA" w:rsidP="004E7ADA">
      <w:pPr>
        <w:spacing w:after="0"/>
        <w:ind w:left="360" w:right="49"/>
        <w:rPr>
          <w:rFonts w:cs="Arial"/>
          <w:sz w:val="10"/>
          <w:szCs w:val="10"/>
        </w:rPr>
      </w:pPr>
    </w:p>
    <w:p w14:paraId="2853D526" w14:textId="77777777" w:rsidR="004E7ADA" w:rsidRPr="00AF196A" w:rsidRDefault="004E7ADA" w:rsidP="005949BA">
      <w:pPr>
        <w:pStyle w:val="Ttulo4"/>
        <w:numPr>
          <w:ilvl w:val="0"/>
          <w:numId w:val="20"/>
        </w:numPr>
        <w:spacing w:before="0" w:after="0"/>
        <w:rPr>
          <w:color w:val="auto"/>
        </w:rPr>
      </w:pPr>
      <w:bookmarkStart w:id="159" w:name="_Toc21360553"/>
      <w:bookmarkStart w:id="160" w:name="_Toc89364043"/>
      <w:r w:rsidRPr="00AF196A">
        <w:rPr>
          <w:color w:val="auto"/>
        </w:rPr>
        <w:t>Protocolo de actuación en materia de contrataciones públicas y otorgamiento y prórroga de licencias, permisos, autorizaciones y concesiones.</w:t>
      </w:r>
      <w:bookmarkEnd w:id="159"/>
      <w:bookmarkEnd w:id="160"/>
    </w:p>
    <w:p w14:paraId="3324CDED" w14:textId="77777777" w:rsidR="004E7ADA" w:rsidRPr="00AF196A" w:rsidRDefault="004E7ADA" w:rsidP="004E7ADA">
      <w:pPr>
        <w:spacing w:after="0"/>
        <w:ind w:left="360"/>
        <w:rPr>
          <w:rFonts w:cs="Arial"/>
          <w:szCs w:val="20"/>
        </w:rPr>
      </w:pPr>
    </w:p>
    <w:p w14:paraId="25FCBCA4" w14:textId="77777777" w:rsidR="004E7ADA" w:rsidRPr="00AF196A" w:rsidRDefault="004E7ADA" w:rsidP="004E7ADA">
      <w:pPr>
        <w:spacing w:after="0"/>
        <w:ind w:left="360"/>
        <w:rPr>
          <w:rFonts w:cs="Arial"/>
          <w:szCs w:val="20"/>
        </w:rPr>
      </w:pPr>
      <w:r w:rsidRPr="00AF196A">
        <w:rPr>
          <w:rFonts w:eastAsia="Times New Roman" w:cs="Arial"/>
          <w:szCs w:val="20"/>
          <w:lang w:eastAsia="es-ES"/>
        </w:rPr>
        <w:t xml:space="preserve">A fin de fomentar las mejores prácticas en la prevención de conflictos de interés, los particulares podrán formular el </w:t>
      </w:r>
      <w:r w:rsidRPr="00AF196A">
        <w:rPr>
          <w:rFonts w:eastAsia="Times New Roman" w:cs="Arial"/>
          <w:b/>
          <w:szCs w:val="20"/>
          <w:lang w:eastAsia="es-ES"/>
        </w:rPr>
        <w:t>manifiesto señalado en los numerales 2 y 3 del Anexo Segundo del Acuerdo por el que se expide el “Protocolo de Actuación en materia de Contrataciones Públicas y Otorgamiento y Prórroga de Licencias, Permisos, Autorizaciones y Concesiones”</w:t>
      </w:r>
      <w:r w:rsidRPr="00AF196A">
        <w:rPr>
          <w:rFonts w:eastAsia="Times New Roman" w:cs="Arial"/>
          <w:szCs w:val="20"/>
          <w:lang w:eastAsia="es-ES"/>
        </w:rPr>
        <w:t xml:space="preserve">, para personas </w:t>
      </w:r>
      <w:r w:rsidRPr="00AF196A">
        <w:rPr>
          <w:rFonts w:eastAsia="Times New Roman" w:cs="Arial"/>
          <w:szCs w:val="20"/>
          <w:lang w:eastAsia="es-ES"/>
        </w:rPr>
        <w:lastRenderedPageBreak/>
        <w:t xml:space="preserve">físicas o, en su caso, para personas morales, el cual podrá realizarse a través de la dirección electrónica </w:t>
      </w:r>
      <w:r w:rsidRPr="00F663AF">
        <w:rPr>
          <w:rFonts w:eastAsia="Times New Roman" w:cs="Arial"/>
          <w:i/>
          <w:szCs w:val="20"/>
          <w:u w:val="single"/>
          <w:lang w:eastAsia="es-ES"/>
        </w:rPr>
        <w:t>www.gob.mx/sfp</w:t>
      </w:r>
      <w:r w:rsidRPr="00AF196A">
        <w:rPr>
          <w:rFonts w:eastAsia="Times New Roman" w:cs="Arial"/>
          <w:szCs w:val="20"/>
          <w:lang w:eastAsia="es-ES"/>
        </w:rPr>
        <w:t xml:space="preserve">, siendo este medio electrónico de comunicación el único para presentarlo. El Sistema generará un </w:t>
      </w:r>
      <w:r w:rsidRPr="00AF196A">
        <w:rPr>
          <w:rFonts w:eastAsia="Times New Roman" w:cs="Arial"/>
          <w:b/>
          <w:szCs w:val="20"/>
          <w:lang w:eastAsia="es-ES"/>
        </w:rPr>
        <w:t>acuse de presentación del manifiesto</w:t>
      </w:r>
      <w:r w:rsidRPr="00AF196A">
        <w:rPr>
          <w:rFonts w:eastAsia="Times New Roman" w:cs="Arial"/>
          <w:szCs w:val="20"/>
          <w:lang w:eastAsia="es-ES"/>
        </w:rPr>
        <w:t xml:space="preserve">, mismo que formará parte de su proposición, de conformidad con la Guía de Operación del Sistema del Manifiesto de los Particulares, disponible en la misma dirección electrónica, lo anterior en términos del </w:t>
      </w:r>
      <w:r w:rsidRPr="009A03A6">
        <w:rPr>
          <w:rFonts w:eastAsia="Times New Roman" w:cs="Arial"/>
          <w:b/>
          <w:szCs w:val="20"/>
          <w:lang w:eastAsia="es-ES"/>
        </w:rPr>
        <w:t>numeral 13</w:t>
      </w:r>
      <w:r w:rsidRPr="00AF196A">
        <w:rPr>
          <w:rFonts w:eastAsia="Times New Roman" w:cs="Arial"/>
          <w:szCs w:val="20"/>
          <w:lang w:eastAsia="es-ES"/>
        </w:rPr>
        <w:t xml:space="preserve"> de la presente Convocatoria</w:t>
      </w:r>
      <w:r w:rsidRPr="009A03A6">
        <w:rPr>
          <w:rFonts w:eastAsia="Times New Roman" w:cs="Arial"/>
          <w:szCs w:val="20"/>
          <w:lang w:eastAsia="es-ES"/>
        </w:rPr>
        <w:t>.</w:t>
      </w:r>
    </w:p>
    <w:p w14:paraId="6BDD9440" w14:textId="77777777" w:rsidR="004E7ADA" w:rsidRPr="00AF196A" w:rsidRDefault="004E7ADA" w:rsidP="004E7ADA">
      <w:pPr>
        <w:spacing w:after="0"/>
        <w:ind w:right="49"/>
        <w:rPr>
          <w:rFonts w:cs="Arial"/>
          <w:szCs w:val="20"/>
        </w:rPr>
      </w:pPr>
    </w:p>
    <w:p w14:paraId="2E8D4FB1" w14:textId="77777777" w:rsidR="004E7ADA" w:rsidRPr="00AF196A" w:rsidRDefault="004E7ADA" w:rsidP="005949BA">
      <w:pPr>
        <w:pStyle w:val="Ttulo4"/>
        <w:numPr>
          <w:ilvl w:val="0"/>
          <w:numId w:val="20"/>
        </w:numPr>
        <w:spacing w:before="0" w:after="0"/>
        <w:rPr>
          <w:color w:val="auto"/>
        </w:rPr>
      </w:pPr>
      <w:bookmarkStart w:id="161" w:name="_Toc21719293"/>
      <w:bookmarkStart w:id="162" w:name="_Toc89364045"/>
      <w:r w:rsidRPr="00AF196A">
        <w:rPr>
          <w:color w:val="auto"/>
        </w:rPr>
        <w:t xml:space="preserve">Aviso de privacidad simplificado de los procedimientos de adquisiciones de </w:t>
      </w:r>
      <w:r w:rsidR="00754645" w:rsidRPr="00AF196A">
        <w:rPr>
          <w:color w:val="auto"/>
        </w:rPr>
        <w:t>bienes</w:t>
      </w:r>
      <w:r w:rsidRPr="00AF196A">
        <w:rPr>
          <w:color w:val="auto"/>
        </w:rPr>
        <w:t>, arrendamientos y contratación de servicios.</w:t>
      </w:r>
      <w:bookmarkEnd w:id="161"/>
      <w:bookmarkEnd w:id="162"/>
    </w:p>
    <w:p w14:paraId="7E36F743" w14:textId="77777777" w:rsidR="004E7ADA" w:rsidRPr="00AF196A" w:rsidRDefault="004E7ADA" w:rsidP="004E7ADA">
      <w:pPr>
        <w:spacing w:after="0"/>
        <w:rPr>
          <w:szCs w:val="20"/>
          <w:lang w:eastAsia="ar-SA"/>
        </w:rPr>
      </w:pPr>
    </w:p>
    <w:p w14:paraId="1DB8CDDD" w14:textId="77777777" w:rsidR="004E7ADA" w:rsidRPr="00AF196A" w:rsidRDefault="004E7ADA" w:rsidP="004E7ADA">
      <w:pPr>
        <w:spacing w:after="0"/>
        <w:ind w:left="360" w:right="49"/>
        <w:rPr>
          <w:rFonts w:cs="Arial"/>
          <w:b/>
          <w:szCs w:val="20"/>
          <w:lang w:eastAsia="ar-SA"/>
        </w:rPr>
      </w:pPr>
      <w:r w:rsidRPr="00AF196A">
        <w:rPr>
          <w:rFonts w:cs="Arial"/>
          <w:szCs w:val="20"/>
          <w:lang w:eastAsia="ar-SA"/>
        </w:rPr>
        <w:t xml:space="preserve">De conformidad con lo establecido en el </w:t>
      </w:r>
      <w:r w:rsidRPr="006837B7">
        <w:rPr>
          <w:rFonts w:cs="Arial"/>
          <w:b/>
          <w:szCs w:val="20"/>
          <w:lang w:eastAsia="ar-SA"/>
        </w:rPr>
        <w:t>numeral 14 de la presente convocatoria</w:t>
      </w:r>
      <w:r w:rsidRPr="006837B7">
        <w:rPr>
          <w:rFonts w:cs="Arial"/>
          <w:szCs w:val="20"/>
          <w:lang w:eastAsia="ar-SA"/>
        </w:rPr>
        <w:t xml:space="preserve"> y </w:t>
      </w:r>
      <w:r w:rsidR="006837B7" w:rsidRPr="006837B7">
        <w:rPr>
          <w:rFonts w:cs="Arial"/>
          <w:b/>
          <w:szCs w:val="20"/>
          <w:lang w:eastAsia="ar-SA"/>
        </w:rPr>
        <w:t>ANEXO 6</w:t>
      </w:r>
      <w:r w:rsidRPr="006837B7">
        <w:rPr>
          <w:rFonts w:cs="Arial"/>
          <w:b/>
          <w:szCs w:val="20"/>
          <w:lang w:eastAsia="ar-SA"/>
        </w:rPr>
        <w:t xml:space="preserve"> “Aviso de privacidad”.</w:t>
      </w:r>
    </w:p>
    <w:p w14:paraId="55BE48F6" w14:textId="77777777" w:rsidR="004E7ADA" w:rsidRPr="00FD4C9E" w:rsidRDefault="004E7ADA" w:rsidP="004E7ADA">
      <w:pPr>
        <w:spacing w:after="0"/>
        <w:ind w:left="360" w:right="49"/>
        <w:rPr>
          <w:rFonts w:cs="Arial"/>
          <w:b/>
          <w:sz w:val="6"/>
          <w:szCs w:val="6"/>
          <w:lang w:eastAsia="ar-SA"/>
        </w:rPr>
      </w:pPr>
    </w:p>
    <w:p w14:paraId="0001EF9F" w14:textId="77777777" w:rsidR="004E7ADA" w:rsidRPr="00AF196A" w:rsidRDefault="004E7ADA" w:rsidP="005949BA">
      <w:pPr>
        <w:pStyle w:val="Ttulo4"/>
        <w:numPr>
          <w:ilvl w:val="0"/>
          <w:numId w:val="20"/>
        </w:numPr>
        <w:spacing w:before="0" w:after="0"/>
        <w:rPr>
          <w:color w:val="auto"/>
        </w:rPr>
      </w:pPr>
      <w:bookmarkStart w:id="163" w:name="_Toc89364046"/>
      <w:r w:rsidRPr="00AF196A">
        <w:rPr>
          <w:color w:val="auto"/>
        </w:rPr>
        <w:t>Escrito de aceptación de las disposiciones del sistema CompraNet</w:t>
      </w:r>
      <w:bookmarkEnd w:id="163"/>
    </w:p>
    <w:p w14:paraId="6552499A" w14:textId="77777777" w:rsidR="004E7ADA" w:rsidRPr="00AF196A" w:rsidRDefault="004E7ADA" w:rsidP="004E7ADA">
      <w:pPr>
        <w:spacing w:after="0"/>
        <w:rPr>
          <w:szCs w:val="20"/>
          <w:lang w:eastAsia="ar-SA"/>
        </w:rPr>
      </w:pPr>
    </w:p>
    <w:p w14:paraId="138FA9E8" w14:textId="08720523" w:rsidR="004E7ADA" w:rsidRDefault="004E7ADA" w:rsidP="00FD4C9E">
      <w:pPr>
        <w:spacing w:after="0"/>
        <w:ind w:left="360" w:right="49"/>
        <w:rPr>
          <w:rFonts w:cs="Arial"/>
          <w:b/>
          <w:szCs w:val="20"/>
        </w:rPr>
      </w:pPr>
      <w:r w:rsidRPr="00AF196A">
        <w:rPr>
          <w:rFonts w:cs="Arial"/>
          <w:b/>
          <w:szCs w:val="20"/>
        </w:rPr>
        <w:t>Escrito libre</w:t>
      </w:r>
      <w:r w:rsidRPr="00AF196A">
        <w:rPr>
          <w:rFonts w:cs="Arial"/>
          <w:szCs w:val="20"/>
        </w:rPr>
        <w:t xml:space="preserv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w:t>
      </w:r>
      <w:r w:rsidR="00A01D00" w:rsidRPr="00AF196A">
        <w:rPr>
          <w:rFonts w:cs="Arial"/>
          <w:szCs w:val="20"/>
        </w:rPr>
        <w:t xml:space="preserve"> IMSS-BIENESTAR</w:t>
      </w:r>
      <w:r w:rsidRPr="00AF196A">
        <w:rPr>
          <w:rFonts w:cs="Arial"/>
          <w:szCs w:val="20"/>
        </w:rPr>
        <w:t xml:space="preserve">, en términos de lo dispuesto por el numeral 29 del “Acuerdo por el que se establecen las disposiciones que deberán observar para la utilización del sistema electrónico de información pública gubernamental, denominado CompraNet”. </w:t>
      </w:r>
      <w:r w:rsidR="00F36512">
        <w:rPr>
          <w:rFonts w:cs="Arial"/>
          <w:b/>
          <w:szCs w:val="20"/>
        </w:rPr>
        <w:t>FORMATO 1</w:t>
      </w:r>
      <w:r w:rsidR="00BF12BB">
        <w:rPr>
          <w:rFonts w:cs="Arial"/>
          <w:b/>
          <w:szCs w:val="20"/>
        </w:rPr>
        <w:t>2</w:t>
      </w:r>
      <w:r w:rsidRPr="006837B7">
        <w:rPr>
          <w:rFonts w:cs="Arial"/>
          <w:b/>
          <w:szCs w:val="20"/>
        </w:rPr>
        <w:t xml:space="preserve"> “Escrito de aceptación por el uso de medios electrónicos de comunicación”.</w:t>
      </w:r>
    </w:p>
    <w:p w14:paraId="6C4ED4CE" w14:textId="77777777" w:rsidR="00FD4C9E" w:rsidRPr="00FD4C9E" w:rsidRDefault="00FD4C9E" w:rsidP="00FD4C9E">
      <w:pPr>
        <w:spacing w:after="0"/>
        <w:ind w:left="360" w:right="49"/>
        <w:rPr>
          <w:rFonts w:cs="Arial"/>
          <w:b/>
          <w:sz w:val="10"/>
          <w:szCs w:val="10"/>
        </w:rPr>
      </w:pPr>
    </w:p>
    <w:p w14:paraId="0975E1DB" w14:textId="77777777" w:rsidR="004E7ADA" w:rsidRPr="00AF196A" w:rsidRDefault="004E7ADA" w:rsidP="005949BA">
      <w:pPr>
        <w:pStyle w:val="Ttulo4"/>
        <w:numPr>
          <w:ilvl w:val="0"/>
          <w:numId w:val="20"/>
        </w:numPr>
        <w:spacing w:before="0" w:after="0"/>
        <w:rPr>
          <w:color w:val="auto"/>
          <w:lang w:eastAsia="es-ES"/>
        </w:rPr>
      </w:pPr>
      <w:bookmarkStart w:id="164" w:name="_Toc89364047"/>
      <w:r w:rsidRPr="00AF196A">
        <w:rPr>
          <w:color w:val="auto"/>
          <w:lang w:eastAsia="es-ES"/>
        </w:rPr>
        <w:t>Opiniones positivas de cumplimiento de obligaciones fiscales, en materia de seguridad social y de pago de aportaciones patronales.</w:t>
      </w:r>
      <w:bookmarkEnd w:id="164"/>
    </w:p>
    <w:p w14:paraId="0A66475C" w14:textId="77777777" w:rsidR="004E7ADA" w:rsidRPr="00AF196A" w:rsidRDefault="004E7ADA" w:rsidP="004E7ADA">
      <w:pPr>
        <w:tabs>
          <w:tab w:val="left" w:pos="3909"/>
        </w:tabs>
        <w:suppressAutoHyphens/>
        <w:spacing w:after="0"/>
        <w:ind w:right="49"/>
        <w:rPr>
          <w:rFonts w:cs="Arial"/>
          <w:iCs/>
          <w:szCs w:val="20"/>
          <w:lang w:eastAsia="es-ES"/>
        </w:rPr>
      </w:pPr>
    </w:p>
    <w:p w14:paraId="10CC3BC3" w14:textId="77777777" w:rsidR="004E7ADA" w:rsidRPr="00AF196A" w:rsidRDefault="004E7ADA" w:rsidP="005949BA">
      <w:pPr>
        <w:pStyle w:val="Prrafodelista"/>
        <w:numPr>
          <w:ilvl w:val="0"/>
          <w:numId w:val="7"/>
        </w:numPr>
        <w:spacing w:after="0"/>
        <w:ind w:right="49"/>
        <w:contextualSpacing w:val="0"/>
        <w:rPr>
          <w:rFonts w:cs="Arial"/>
          <w:b/>
          <w:bCs/>
          <w:szCs w:val="20"/>
        </w:rPr>
      </w:pPr>
      <w:r w:rsidRPr="00AF196A">
        <w:rPr>
          <w:rFonts w:cs="Arial"/>
          <w:szCs w:val="20"/>
        </w:rPr>
        <w:t>Opinión positiva de cumplimiento de obligaciones fiscales emitida por el SAT, en términos del artículo 32-D del Código Fiscal de la Federación.</w:t>
      </w:r>
    </w:p>
    <w:p w14:paraId="061D692E" w14:textId="77777777" w:rsidR="004E7ADA" w:rsidRPr="00AF196A" w:rsidRDefault="004E7ADA" w:rsidP="005949BA">
      <w:pPr>
        <w:pStyle w:val="Prrafodelista"/>
        <w:numPr>
          <w:ilvl w:val="0"/>
          <w:numId w:val="7"/>
        </w:numPr>
        <w:spacing w:after="0"/>
        <w:ind w:right="49"/>
        <w:contextualSpacing w:val="0"/>
        <w:rPr>
          <w:rFonts w:cs="Arial"/>
          <w:b/>
          <w:sz w:val="22"/>
          <w:szCs w:val="20"/>
        </w:rPr>
      </w:pPr>
      <w:r w:rsidRPr="00AF196A">
        <w:rPr>
          <w:rFonts w:cs="Arial"/>
          <w:szCs w:val="20"/>
        </w:rPr>
        <w:t>Opinión positiva del cumplimiento de obligaciones fiscales en materia de seguridad social emitida por el Instituto Mexicano del Seguro Social (IMSS), conforme a lo establecido en la cláusula novena del Acuerdo ACDO.AS2.HCT.270422/107.P.DIR emitido en el diario oficial de la Federación el día 22 de septiembre del 2022, en el cual el H. Consejo Técnico</w:t>
      </w:r>
      <w:r w:rsidR="00027CA5" w:rsidRPr="00AF196A">
        <w:rPr>
          <w:rFonts w:cs="Arial"/>
          <w:szCs w:val="20"/>
        </w:rPr>
        <w:t xml:space="preserve"> en sesión Ordinaria aprobaron </w:t>
      </w:r>
      <w:r w:rsidRPr="00AF196A">
        <w:rPr>
          <w:rFonts w:cs="Arial"/>
          <w:szCs w:val="20"/>
        </w:rPr>
        <w:t>las reglas de carácter general para la obtención de la opinión de cumplimiento de obligaciones fiscales en materia de Seguridad Social.</w:t>
      </w:r>
    </w:p>
    <w:p w14:paraId="3158CC2C" w14:textId="77777777" w:rsidR="004E7ADA" w:rsidRPr="00AF196A" w:rsidRDefault="004E7ADA" w:rsidP="005949BA">
      <w:pPr>
        <w:pStyle w:val="Prrafodelista"/>
        <w:numPr>
          <w:ilvl w:val="0"/>
          <w:numId w:val="7"/>
        </w:numPr>
        <w:spacing w:after="0"/>
        <w:ind w:right="49"/>
        <w:contextualSpacing w:val="0"/>
        <w:rPr>
          <w:rFonts w:cs="Arial"/>
          <w:b/>
          <w:szCs w:val="20"/>
        </w:rPr>
      </w:pPr>
      <w:r w:rsidRPr="00AF196A">
        <w:rPr>
          <w:rFonts w:cs="Arial"/>
          <w:szCs w:val="20"/>
        </w:rPr>
        <w:t xml:space="preserve">Documento en el que conste que se encuentra al corriente del cumplimiento de obligaciones en materia de aportaciones patronales y entero de descuentos del Instituto del Fondo Nacional de la Vivienda para los Trabajadores (INFONAVIT), en términos del artículo 32-D del Código Fiscal de la Federación y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w:t>
      </w:r>
    </w:p>
    <w:p w14:paraId="05E62622" w14:textId="77777777" w:rsidR="00FD4C9E" w:rsidRDefault="00FD4C9E" w:rsidP="00FD4C9E">
      <w:pPr>
        <w:spacing w:after="0"/>
        <w:ind w:left="360" w:right="-28"/>
        <w:rPr>
          <w:szCs w:val="20"/>
        </w:rPr>
      </w:pPr>
    </w:p>
    <w:p w14:paraId="081360C2" w14:textId="4F76A0EA" w:rsidR="00FD4C9E" w:rsidRPr="00FD4C9E" w:rsidRDefault="00FD4C9E" w:rsidP="00FD4C9E">
      <w:pPr>
        <w:spacing w:after="0"/>
        <w:ind w:right="-28"/>
        <w:rPr>
          <w:bCs/>
          <w:szCs w:val="20"/>
        </w:rPr>
      </w:pPr>
      <w:r w:rsidRPr="00BD332C">
        <w:rPr>
          <w:szCs w:val="20"/>
        </w:rPr>
        <w:t>Las opiniones positivas del</w:t>
      </w:r>
      <w:r w:rsidRPr="00BD332C">
        <w:rPr>
          <w:bCs/>
          <w:szCs w:val="20"/>
        </w:rPr>
        <w:t xml:space="preserve"> SAT, IMSS e INFONAVIT</w:t>
      </w:r>
      <w:r w:rsidRPr="00BD332C">
        <w:rPr>
          <w:szCs w:val="20"/>
        </w:rPr>
        <w:t>,</w:t>
      </w:r>
      <w:r w:rsidRPr="00BD332C">
        <w:rPr>
          <w:bCs/>
          <w:szCs w:val="20"/>
        </w:rPr>
        <w:t xml:space="preserve"> deberán estar </w:t>
      </w:r>
      <w:r w:rsidRPr="00BD332C">
        <w:rPr>
          <w:b/>
          <w:bCs/>
          <w:szCs w:val="20"/>
        </w:rPr>
        <w:t>vigentes</w:t>
      </w:r>
      <w:r w:rsidRPr="00BD332C">
        <w:rPr>
          <w:bCs/>
          <w:szCs w:val="20"/>
        </w:rPr>
        <w:t>, es decir;</w:t>
      </w:r>
      <w:r w:rsidRPr="00BD332C">
        <w:rPr>
          <w:b/>
          <w:bCs/>
          <w:szCs w:val="20"/>
        </w:rPr>
        <w:t xml:space="preserve"> </w:t>
      </w:r>
      <w:r w:rsidRPr="00BD332C">
        <w:rPr>
          <w:bCs/>
          <w:szCs w:val="20"/>
        </w:rPr>
        <w:t>con un plazo no mayor a quince días naturales de expedición</w:t>
      </w:r>
      <w:r w:rsidRPr="00BD332C">
        <w:rPr>
          <w:b/>
          <w:bCs/>
          <w:szCs w:val="20"/>
        </w:rPr>
        <w:t xml:space="preserve"> </w:t>
      </w:r>
      <w:r w:rsidRPr="00BD332C">
        <w:rPr>
          <w:bCs/>
          <w:szCs w:val="20"/>
        </w:rPr>
        <w:t>al momento de la presentación de las propuestas.</w:t>
      </w:r>
      <w:r w:rsidRPr="00FD4C9E">
        <w:rPr>
          <w:bCs/>
          <w:szCs w:val="20"/>
        </w:rPr>
        <w:t xml:space="preserve"> </w:t>
      </w:r>
    </w:p>
    <w:p w14:paraId="369D923F" w14:textId="77777777" w:rsidR="004E7ADA" w:rsidRDefault="004E7ADA" w:rsidP="00FD4C9E">
      <w:pPr>
        <w:spacing w:after="0"/>
        <w:ind w:right="49"/>
        <w:rPr>
          <w:rFonts w:cs="Arial"/>
          <w:b/>
          <w:szCs w:val="20"/>
        </w:rPr>
      </w:pPr>
    </w:p>
    <w:p w14:paraId="560041B1" w14:textId="2814FF4B" w:rsidR="00FA2201" w:rsidRPr="007B3EA1" w:rsidRDefault="00FA2201" w:rsidP="005949BA">
      <w:pPr>
        <w:pStyle w:val="Ttulo4"/>
        <w:numPr>
          <w:ilvl w:val="0"/>
          <w:numId w:val="20"/>
        </w:numPr>
        <w:spacing w:before="0" w:after="0"/>
      </w:pPr>
      <w:r w:rsidRPr="007B3EA1">
        <w:t>Formato 1</w:t>
      </w:r>
      <w:r w:rsidR="00BF12BB">
        <w:t>4</w:t>
      </w:r>
      <w:r w:rsidRPr="007B3EA1">
        <w:t>. Dirección de Correo Electrónico</w:t>
      </w:r>
    </w:p>
    <w:p w14:paraId="62E51617" w14:textId="77777777" w:rsidR="00FA2201" w:rsidRDefault="00FA2201" w:rsidP="00FA2201">
      <w:pPr>
        <w:spacing w:after="0"/>
        <w:ind w:right="49"/>
        <w:rPr>
          <w:rFonts w:cs="Arial"/>
          <w:b/>
          <w:szCs w:val="20"/>
        </w:rPr>
      </w:pPr>
    </w:p>
    <w:p w14:paraId="098D54B0" w14:textId="77777777" w:rsidR="00FA2201" w:rsidRDefault="00FA2201" w:rsidP="00FA2201">
      <w:pPr>
        <w:spacing w:after="0"/>
        <w:ind w:left="360" w:right="49"/>
        <w:rPr>
          <w:rFonts w:cs="Arial"/>
          <w:b/>
          <w:szCs w:val="20"/>
        </w:rPr>
      </w:pPr>
      <w:r w:rsidRPr="00AF196A">
        <w:rPr>
          <w:rFonts w:cs="Arial"/>
          <w:szCs w:val="20"/>
        </w:rPr>
        <w:t>En su caso, escrito</w:t>
      </w:r>
      <w:r>
        <w:rPr>
          <w:rFonts w:cs="Arial"/>
          <w:szCs w:val="20"/>
        </w:rPr>
        <w:t xml:space="preserve"> de señalamiento de correo electrónico para recibir cualquier tipo de notificación.</w:t>
      </w:r>
    </w:p>
    <w:p w14:paraId="0DF69FBC" w14:textId="77777777" w:rsidR="00FA2201" w:rsidRPr="00AF196A" w:rsidRDefault="00FA2201" w:rsidP="004E7ADA">
      <w:pPr>
        <w:spacing w:after="0"/>
        <w:ind w:right="49"/>
        <w:rPr>
          <w:rFonts w:cs="Arial"/>
          <w:b/>
          <w:szCs w:val="20"/>
        </w:rPr>
      </w:pPr>
    </w:p>
    <w:p w14:paraId="495AA0D3" w14:textId="77777777" w:rsidR="004E7ADA" w:rsidRPr="00AF196A" w:rsidRDefault="004E7ADA" w:rsidP="005949BA">
      <w:pPr>
        <w:pStyle w:val="Ttulo3"/>
        <w:numPr>
          <w:ilvl w:val="1"/>
          <w:numId w:val="19"/>
        </w:numPr>
        <w:spacing w:before="0" w:after="0"/>
        <w:rPr>
          <w:color w:val="auto"/>
        </w:rPr>
      </w:pPr>
      <w:bookmarkStart w:id="165" w:name="_Toc89364048"/>
      <w:bookmarkStart w:id="166" w:name="_Toc166355982"/>
      <w:r w:rsidRPr="00AF196A">
        <w:rPr>
          <w:color w:val="auto"/>
        </w:rPr>
        <w:t>Propuesta Técnic</w:t>
      </w:r>
      <w:bookmarkEnd w:id="140"/>
      <w:r w:rsidRPr="00AF196A">
        <w:rPr>
          <w:color w:val="auto"/>
        </w:rPr>
        <w:t>a.</w:t>
      </w:r>
      <w:bookmarkEnd w:id="165"/>
      <w:bookmarkEnd w:id="166"/>
    </w:p>
    <w:p w14:paraId="34D89AF7" w14:textId="77777777" w:rsidR="004E7ADA" w:rsidRPr="00AF196A" w:rsidRDefault="004E7ADA" w:rsidP="004E7ADA">
      <w:pPr>
        <w:tabs>
          <w:tab w:val="left" w:pos="3909"/>
        </w:tabs>
        <w:suppressAutoHyphens/>
        <w:spacing w:after="0"/>
        <w:ind w:right="49"/>
        <w:rPr>
          <w:rFonts w:cs="Arial"/>
          <w:szCs w:val="20"/>
          <w:lang w:eastAsia="ar-SA"/>
        </w:rPr>
      </w:pPr>
    </w:p>
    <w:p w14:paraId="74BDC72D" w14:textId="7D157F9D" w:rsidR="004E7ADA" w:rsidRDefault="004E7ADA" w:rsidP="003C4E7F">
      <w:pPr>
        <w:spacing w:after="0"/>
        <w:ind w:right="49"/>
        <w:rPr>
          <w:rFonts w:cs="Arial"/>
          <w:szCs w:val="20"/>
        </w:rPr>
      </w:pPr>
      <w:bookmarkStart w:id="167" w:name="_Toc442265825"/>
      <w:r w:rsidRPr="00AF196A">
        <w:rPr>
          <w:rFonts w:cs="Arial"/>
          <w:szCs w:val="20"/>
          <w:lang w:eastAsia="ar-SA"/>
        </w:rPr>
        <w:lastRenderedPageBreak/>
        <w:t xml:space="preserve">La propuesta técnica </w:t>
      </w:r>
      <w:r w:rsidRPr="00C213DF">
        <w:rPr>
          <w:rFonts w:cs="Arial"/>
          <w:szCs w:val="20"/>
          <w:lang w:eastAsia="ar-SA"/>
        </w:rPr>
        <w:t>deberá contener de manera clara y precisa las especificaciones técnicas, la información y documentación requerida en la presente Convocatoria, en sus anexos y c</w:t>
      </w:r>
      <w:r w:rsidR="006A3718">
        <w:rPr>
          <w:rFonts w:cs="Arial"/>
          <w:szCs w:val="20"/>
          <w:lang w:eastAsia="ar-SA"/>
        </w:rPr>
        <w:t>onsiderando el resultado de las</w:t>
      </w:r>
      <w:r w:rsidRPr="00C213DF">
        <w:rPr>
          <w:rFonts w:cs="Arial"/>
          <w:szCs w:val="20"/>
          <w:lang w:eastAsia="ar-SA"/>
        </w:rPr>
        <w:t xml:space="preserve"> aclaraciones</w:t>
      </w:r>
      <w:r w:rsidRPr="00AF196A">
        <w:rPr>
          <w:rFonts w:cs="Arial"/>
          <w:szCs w:val="20"/>
          <w:lang w:val="es-ES_tradnl"/>
        </w:rPr>
        <w:t>; foliada y suscrita con firma electrónica avanzada que emite el SAT en favor del licitante, persona física o moral, para el cumplimiento de sus obligaciones fiscales, p</w:t>
      </w:r>
      <w:r w:rsidRPr="00AF196A">
        <w:rPr>
          <w:rFonts w:cs="Arial"/>
          <w:szCs w:val="20"/>
        </w:rPr>
        <w:t xml:space="preserve">ara lo cual podrá hacer uso del formato incluido en el </w:t>
      </w:r>
      <w:r w:rsidRPr="006837B7">
        <w:rPr>
          <w:rFonts w:cs="Arial"/>
          <w:b/>
          <w:szCs w:val="20"/>
        </w:rPr>
        <w:t>ANEXO 1 “Anexo Técnico”</w:t>
      </w:r>
      <w:r w:rsidR="00BD332C">
        <w:rPr>
          <w:rFonts w:cs="Arial"/>
          <w:b/>
          <w:szCs w:val="20"/>
        </w:rPr>
        <w:t xml:space="preserve"> y </w:t>
      </w:r>
      <w:r w:rsidR="006F6211">
        <w:rPr>
          <w:rFonts w:cs="Arial"/>
          <w:b/>
          <w:szCs w:val="20"/>
        </w:rPr>
        <w:t>Anexo 2 Términos y Condiciones</w:t>
      </w:r>
      <w:r w:rsidRPr="006837B7">
        <w:rPr>
          <w:rFonts w:cs="Arial"/>
          <w:szCs w:val="20"/>
        </w:rPr>
        <w:t xml:space="preserve">, </w:t>
      </w:r>
      <w:r w:rsidRPr="006837B7">
        <w:rPr>
          <w:rFonts w:cs="Arial"/>
          <w:szCs w:val="20"/>
          <w:lang w:val="es-ES"/>
        </w:rPr>
        <w:t xml:space="preserve">denominado </w:t>
      </w:r>
      <w:r w:rsidRPr="006837B7">
        <w:rPr>
          <w:rFonts w:cs="Arial"/>
          <w:b/>
          <w:szCs w:val="20"/>
          <w:lang w:val="es-ES"/>
        </w:rPr>
        <w:t>FORMATO 2</w:t>
      </w:r>
      <w:r w:rsidRPr="006837B7">
        <w:rPr>
          <w:rFonts w:cs="Arial"/>
          <w:szCs w:val="20"/>
          <w:lang w:val="es-ES"/>
        </w:rPr>
        <w:t xml:space="preserve"> </w:t>
      </w:r>
      <w:r w:rsidRPr="006837B7">
        <w:rPr>
          <w:rFonts w:cs="Arial"/>
          <w:b/>
          <w:i/>
          <w:szCs w:val="20"/>
        </w:rPr>
        <w:t>“</w:t>
      </w:r>
      <w:r w:rsidRPr="006837B7">
        <w:rPr>
          <w:rFonts w:cs="Arial"/>
          <w:b/>
          <w:szCs w:val="20"/>
        </w:rPr>
        <w:t>Propuesta Técnica”</w:t>
      </w:r>
      <w:r w:rsidRPr="006837B7">
        <w:rPr>
          <w:rFonts w:cs="Arial"/>
          <w:szCs w:val="20"/>
        </w:rPr>
        <w:t>,</w:t>
      </w:r>
      <w:r w:rsidRPr="00AF196A">
        <w:rPr>
          <w:rFonts w:cs="Arial"/>
          <w:szCs w:val="20"/>
        </w:rPr>
        <w:t xml:space="preserve"> en caso de no usar el formato, el documento remitido, deberá contener los mismos datos solicitados en el mismo. </w:t>
      </w:r>
    </w:p>
    <w:p w14:paraId="2F8EF432" w14:textId="77777777" w:rsidR="00C213DF" w:rsidRPr="00AF196A" w:rsidRDefault="00C213DF" w:rsidP="003C4E7F">
      <w:pPr>
        <w:spacing w:after="0"/>
        <w:ind w:right="49"/>
        <w:rPr>
          <w:rFonts w:cs="Arial"/>
          <w:szCs w:val="20"/>
        </w:rPr>
      </w:pPr>
    </w:p>
    <w:p w14:paraId="1A3AFCE8" w14:textId="472C6590" w:rsidR="004E7ADA" w:rsidRPr="00AF196A" w:rsidRDefault="004E7ADA" w:rsidP="003C4E7F">
      <w:pPr>
        <w:spacing w:after="0"/>
        <w:ind w:right="49"/>
        <w:rPr>
          <w:rFonts w:cs="Arial"/>
          <w:b/>
          <w:szCs w:val="20"/>
          <w:u w:val="single"/>
          <w:lang w:val="es-ES"/>
        </w:rPr>
      </w:pPr>
      <w:r w:rsidRPr="00AF196A">
        <w:rPr>
          <w:rFonts w:cs="Arial"/>
          <w:b/>
          <w:szCs w:val="20"/>
          <w:u w:val="single"/>
          <w:lang w:val="es-ES"/>
        </w:rPr>
        <w:t>La falta de presentación de la documentación o el incumplimiento de los requisitos establecidos en el ANEXO 1. Anexo técnico</w:t>
      </w:r>
      <w:r w:rsidR="007816D1">
        <w:rPr>
          <w:rFonts w:cs="Arial"/>
          <w:b/>
          <w:szCs w:val="20"/>
          <w:u w:val="single"/>
          <w:lang w:val="es-ES"/>
        </w:rPr>
        <w:t xml:space="preserve"> y su Anexo 2 Términos y Condiciones,</w:t>
      </w:r>
      <w:r w:rsidR="000C0800">
        <w:rPr>
          <w:rFonts w:cs="Arial"/>
          <w:b/>
          <w:szCs w:val="20"/>
          <w:u w:val="single"/>
          <w:lang w:val="es-ES"/>
        </w:rPr>
        <w:t xml:space="preserve"> para la propuesta técnica</w:t>
      </w:r>
      <w:r w:rsidRPr="00AF196A">
        <w:rPr>
          <w:rFonts w:cs="Arial"/>
          <w:b/>
          <w:szCs w:val="20"/>
          <w:u w:val="single"/>
          <w:lang w:val="es-ES"/>
        </w:rPr>
        <w:t xml:space="preserve">, afecta la solvencia de la propuesta y motivará su </w:t>
      </w:r>
      <w:proofErr w:type="spellStart"/>
      <w:r w:rsidRPr="00AF196A">
        <w:rPr>
          <w:rFonts w:cs="Arial"/>
          <w:b/>
          <w:szCs w:val="20"/>
          <w:u w:val="single"/>
          <w:lang w:val="es-ES"/>
        </w:rPr>
        <w:t>desechamiento</w:t>
      </w:r>
      <w:proofErr w:type="spellEnd"/>
      <w:r w:rsidRPr="00AF196A">
        <w:rPr>
          <w:rFonts w:cs="Arial"/>
          <w:b/>
          <w:szCs w:val="20"/>
          <w:u w:val="single"/>
          <w:lang w:val="es-ES"/>
        </w:rPr>
        <w:t>.</w:t>
      </w:r>
    </w:p>
    <w:p w14:paraId="6405027B" w14:textId="77777777" w:rsidR="004E7ADA" w:rsidRPr="00AF196A" w:rsidRDefault="004E7ADA" w:rsidP="004E7ADA">
      <w:pPr>
        <w:pStyle w:val="Prrafodelista"/>
        <w:suppressAutoHyphens/>
        <w:autoSpaceDE w:val="0"/>
        <w:spacing w:after="0"/>
        <w:ind w:left="360" w:right="49"/>
        <w:rPr>
          <w:rFonts w:cs="Arial"/>
          <w:b/>
          <w:i/>
          <w:sz w:val="16"/>
          <w:szCs w:val="16"/>
          <w:u w:val="single"/>
          <w:lang w:eastAsia="ar-SA"/>
        </w:rPr>
      </w:pPr>
    </w:p>
    <w:p w14:paraId="2F3D1D59" w14:textId="77777777" w:rsidR="004E7ADA" w:rsidRPr="00AF196A" w:rsidRDefault="004E7ADA" w:rsidP="005949BA">
      <w:pPr>
        <w:pStyle w:val="Ttulo3"/>
        <w:numPr>
          <w:ilvl w:val="1"/>
          <w:numId w:val="19"/>
        </w:numPr>
        <w:spacing w:before="0" w:after="0"/>
        <w:rPr>
          <w:color w:val="auto"/>
        </w:rPr>
      </w:pPr>
      <w:bookmarkStart w:id="168" w:name="_Toc89364055"/>
      <w:bookmarkEnd w:id="167"/>
      <w:r w:rsidRPr="00AF196A">
        <w:rPr>
          <w:color w:val="auto"/>
        </w:rPr>
        <w:t xml:space="preserve"> </w:t>
      </w:r>
      <w:bookmarkStart w:id="169" w:name="_Toc166355983"/>
      <w:r w:rsidRPr="00AF196A">
        <w:rPr>
          <w:color w:val="auto"/>
        </w:rPr>
        <w:t>Propuesta económica</w:t>
      </w:r>
      <w:bookmarkEnd w:id="168"/>
      <w:bookmarkEnd w:id="169"/>
    </w:p>
    <w:p w14:paraId="569BB20D" w14:textId="77777777" w:rsidR="004E7ADA" w:rsidRPr="00AF196A" w:rsidRDefault="004E7ADA" w:rsidP="004E7ADA">
      <w:pPr>
        <w:spacing w:after="0"/>
      </w:pPr>
    </w:p>
    <w:p w14:paraId="2E0A8AF2" w14:textId="02B2AACA" w:rsidR="004E7ADA" w:rsidRPr="00AF196A" w:rsidRDefault="004E7ADA" w:rsidP="004E7ADA">
      <w:pPr>
        <w:tabs>
          <w:tab w:val="left" w:pos="3909"/>
        </w:tabs>
        <w:suppressAutoHyphens/>
        <w:spacing w:after="0"/>
        <w:ind w:right="49"/>
        <w:rPr>
          <w:rFonts w:cs="Arial"/>
          <w:szCs w:val="20"/>
          <w:lang w:eastAsia="es-ES"/>
        </w:rPr>
      </w:pPr>
      <w:bookmarkStart w:id="170" w:name="_Toc442265829"/>
      <w:r w:rsidRPr="00AF196A">
        <w:rPr>
          <w:rFonts w:cs="Arial"/>
          <w:szCs w:val="20"/>
          <w:lang w:eastAsia="ar-SA"/>
        </w:rPr>
        <w:t xml:space="preserve">El LICITANTE deberá presentar su propuesta económica </w:t>
      </w:r>
      <w:r w:rsidRPr="00AF196A">
        <w:rPr>
          <w:rFonts w:cs="Arial"/>
          <w:szCs w:val="20"/>
        </w:rPr>
        <w:t xml:space="preserve">debidamente requisitada con la información solicitada en el </w:t>
      </w:r>
      <w:r w:rsidRPr="00AF196A">
        <w:rPr>
          <w:rFonts w:cs="Arial"/>
          <w:b/>
          <w:szCs w:val="20"/>
        </w:rPr>
        <w:t>ANEXO 1 “Anexo Técnico”</w:t>
      </w:r>
      <w:r w:rsidR="00BD332C">
        <w:rPr>
          <w:rFonts w:cs="Arial"/>
          <w:b/>
          <w:szCs w:val="20"/>
        </w:rPr>
        <w:t xml:space="preserve"> y </w:t>
      </w:r>
      <w:r w:rsidR="001252BD">
        <w:rPr>
          <w:rFonts w:cs="Arial"/>
          <w:b/>
          <w:szCs w:val="20"/>
        </w:rPr>
        <w:t>Anexo 2 Términos y Condiciones</w:t>
      </w:r>
      <w:r w:rsidRPr="00AF196A">
        <w:rPr>
          <w:rFonts w:cs="Arial"/>
          <w:szCs w:val="20"/>
        </w:rPr>
        <w:t xml:space="preserve">, utilizando para tal efecto el </w:t>
      </w:r>
      <w:r w:rsidRPr="00AF196A">
        <w:rPr>
          <w:rFonts w:cs="Arial"/>
          <w:b/>
          <w:szCs w:val="20"/>
        </w:rPr>
        <w:t>FORMATO 3 “Propuesta Económica</w:t>
      </w:r>
      <w:r w:rsidRPr="00AF196A">
        <w:rPr>
          <w:rFonts w:cs="Arial"/>
          <w:szCs w:val="20"/>
        </w:rPr>
        <w:t>”</w:t>
      </w:r>
      <w:r w:rsidRPr="00AF196A">
        <w:rPr>
          <w:rFonts w:cs="Arial"/>
          <w:szCs w:val="20"/>
          <w:lang w:eastAsia="es-ES"/>
        </w:rPr>
        <w:t xml:space="preserve">; el cual deberá estar </w:t>
      </w:r>
      <w:r w:rsidRPr="00AF196A">
        <w:rPr>
          <w:rFonts w:cs="Arial"/>
          <w:szCs w:val="20"/>
        </w:rPr>
        <w:t>foliado y suscrito con la firma electrónica avanzada que emite el SAT en favor del LICITANTE, persona física o moral, para el cumplimiento de sus obligaciones fiscales.</w:t>
      </w:r>
    </w:p>
    <w:p w14:paraId="658120CE" w14:textId="77777777" w:rsidR="004E7ADA" w:rsidRPr="00AF196A" w:rsidRDefault="004E7ADA" w:rsidP="004E7ADA">
      <w:pPr>
        <w:suppressAutoHyphens/>
        <w:spacing w:after="0"/>
        <w:ind w:right="49"/>
        <w:contextualSpacing/>
        <w:rPr>
          <w:rFonts w:cs="Arial"/>
          <w:szCs w:val="20"/>
          <w:lang w:eastAsia="es-ES"/>
        </w:rPr>
      </w:pPr>
    </w:p>
    <w:p w14:paraId="25D47633" w14:textId="77777777" w:rsidR="004E7ADA" w:rsidRPr="00AF196A" w:rsidRDefault="004E7ADA" w:rsidP="004E7ADA">
      <w:pPr>
        <w:spacing w:after="0"/>
        <w:ind w:right="49"/>
        <w:rPr>
          <w:rFonts w:cs="Arial"/>
          <w:szCs w:val="20"/>
        </w:rPr>
      </w:pPr>
      <w:r w:rsidRPr="00AF196A">
        <w:rPr>
          <w:rFonts w:cs="Arial"/>
          <w:szCs w:val="20"/>
        </w:rPr>
        <w:t>La moneda en que se cotiza deberá ser en pesos mexicano</w:t>
      </w:r>
      <w:r w:rsidR="00570CAA">
        <w:rPr>
          <w:rFonts w:cs="Arial"/>
          <w:szCs w:val="20"/>
        </w:rPr>
        <w:t>s</w:t>
      </w:r>
      <w:r w:rsidRPr="00AF196A">
        <w:rPr>
          <w:rFonts w:cs="Arial"/>
          <w:szCs w:val="20"/>
        </w:rPr>
        <w:t>. El precio unitario ofertado, deberá indicarse sin decimales y con letra, sin considerar el Impuesto al Valor Agregado, cuando el LICITANTE no lo haya realizado así, ÁREA CONVOCANTE truncará sin decimales para efectos de la evaluación económica y adjudicación correspondiente.</w:t>
      </w:r>
    </w:p>
    <w:p w14:paraId="62C74390" w14:textId="77777777" w:rsidR="004E7ADA" w:rsidRPr="00AF196A" w:rsidRDefault="004E7ADA" w:rsidP="004E7ADA">
      <w:pPr>
        <w:spacing w:after="0"/>
        <w:ind w:right="49"/>
        <w:rPr>
          <w:rFonts w:cs="Arial"/>
          <w:szCs w:val="20"/>
        </w:rPr>
      </w:pPr>
    </w:p>
    <w:p w14:paraId="1177DEA1" w14:textId="77777777" w:rsidR="004E7ADA" w:rsidRPr="000C0800" w:rsidRDefault="004E7ADA" w:rsidP="000C0800">
      <w:pPr>
        <w:spacing w:after="0"/>
        <w:ind w:right="49"/>
        <w:rPr>
          <w:rFonts w:cs="Arial"/>
          <w:b/>
          <w:szCs w:val="20"/>
          <w:u w:val="single"/>
          <w:lang w:val="es-ES"/>
        </w:rPr>
      </w:pPr>
      <w:r w:rsidRPr="000C0800">
        <w:rPr>
          <w:rFonts w:cs="Arial"/>
          <w:b/>
          <w:szCs w:val="20"/>
          <w:u w:val="single"/>
          <w:lang w:val="es-ES"/>
        </w:rPr>
        <w:t xml:space="preserve">La falta de presentación de la documentación en cita afecta la solvencia de la propuesta y motivará su </w:t>
      </w:r>
      <w:proofErr w:type="spellStart"/>
      <w:r w:rsidRPr="000C0800">
        <w:rPr>
          <w:rFonts w:cs="Arial"/>
          <w:b/>
          <w:szCs w:val="20"/>
          <w:u w:val="single"/>
          <w:lang w:val="es-ES"/>
        </w:rPr>
        <w:t>desechamiento</w:t>
      </w:r>
      <w:proofErr w:type="spellEnd"/>
      <w:r w:rsidRPr="000C0800">
        <w:rPr>
          <w:rFonts w:cs="Arial"/>
          <w:b/>
          <w:szCs w:val="20"/>
          <w:u w:val="single"/>
          <w:lang w:val="es-ES"/>
        </w:rPr>
        <w:t>.</w:t>
      </w:r>
    </w:p>
    <w:p w14:paraId="3EA48EDF" w14:textId="77777777" w:rsidR="004E7ADA" w:rsidRPr="00AF196A" w:rsidRDefault="004E7ADA" w:rsidP="004E7ADA">
      <w:pPr>
        <w:spacing w:after="0"/>
        <w:ind w:right="49"/>
        <w:rPr>
          <w:rFonts w:cs="Arial"/>
          <w:szCs w:val="20"/>
        </w:rPr>
      </w:pPr>
    </w:p>
    <w:p w14:paraId="4A09C652" w14:textId="77777777" w:rsidR="004E7ADA" w:rsidRPr="00AF196A" w:rsidRDefault="004E7ADA" w:rsidP="004E7ADA">
      <w:pPr>
        <w:spacing w:after="0"/>
        <w:ind w:right="49"/>
        <w:rPr>
          <w:rFonts w:cs="Arial"/>
          <w:szCs w:val="20"/>
        </w:rPr>
      </w:pPr>
      <w:r w:rsidRPr="00AF196A">
        <w:rPr>
          <w:rFonts w:cs="Arial"/>
          <w:szCs w:val="20"/>
        </w:rPr>
        <w:t>La información capturada en el sistema CompraNet</w:t>
      </w:r>
      <w:r w:rsidR="000C0800">
        <w:rPr>
          <w:rFonts w:cs="Arial"/>
          <w:szCs w:val="20"/>
        </w:rPr>
        <w:t>,</w:t>
      </w:r>
      <w:r w:rsidRPr="00AF196A">
        <w:rPr>
          <w:rFonts w:cs="Arial"/>
          <w:szCs w:val="20"/>
        </w:rPr>
        <w:t xml:space="preserve"> deberá guardar congruencia con el contenido de la propuesta económica.</w:t>
      </w:r>
    </w:p>
    <w:p w14:paraId="740A124D" w14:textId="77777777" w:rsidR="004E7ADA" w:rsidRPr="003242EE" w:rsidRDefault="004E7ADA" w:rsidP="003242EE">
      <w:pPr>
        <w:spacing w:after="0"/>
        <w:ind w:right="49"/>
        <w:rPr>
          <w:rFonts w:cs="Arial"/>
          <w:szCs w:val="20"/>
        </w:rPr>
      </w:pPr>
    </w:p>
    <w:p w14:paraId="416CFDFF" w14:textId="77777777" w:rsidR="004E7ADA" w:rsidRPr="00AF196A" w:rsidRDefault="004E7ADA" w:rsidP="005949BA">
      <w:pPr>
        <w:pStyle w:val="Ttulo2"/>
        <w:numPr>
          <w:ilvl w:val="0"/>
          <w:numId w:val="8"/>
        </w:numPr>
        <w:spacing w:before="0" w:after="0"/>
        <w:rPr>
          <w:color w:val="auto"/>
        </w:rPr>
      </w:pPr>
      <w:bookmarkStart w:id="171" w:name="_Toc89364056"/>
      <w:bookmarkStart w:id="172" w:name="_Toc166355984"/>
      <w:r w:rsidRPr="00AF196A">
        <w:rPr>
          <w:color w:val="auto"/>
        </w:rPr>
        <w:t>CRITERIOS ESPECÍFICOS CONFORME A LOS CUALES SE EVALUARÁN LAS PROPOSICIONES.</w:t>
      </w:r>
      <w:bookmarkEnd w:id="171"/>
      <w:bookmarkEnd w:id="172"/>
    </w:p>
    <w:p w14:paraId="0D58FA61" w14:textId="77777777" w:rsidR="004E7ADA" w:rsidRPr="00AF196A" w:rsidRDefault="004E7ADA" w:rsidP="004E7ADA">
      <w:pPr>
        <w:spacing w:after="0"/>
        <w:ind w:right="49"/>
        <w:rPr>
          <w:szCs w:val="20"/>
          <w:lang w:eastAsia="ar-SA"/>
        </w:rPr>
      </w:pPr>
    </w:p>
    <w:p w14:paraId="6124CAEF" w14:textId="70F43374" w:rsidR="003F4185" w:rsidRDefault="00A90641" w:rsidP="00A90641">
      <w:pPr>
        <w:rPr>
          <w:rFonts w:cs="Arial"/>
          <w:szCs w:val="20"/>
        </w:rPr>
      </w:pPr>
      <w:r>
        <w:rPr>
          <w:rFonts w:cs="Arial"/>
          <w:szCs w:val="20"/>
        </w:rPr>
        <w:t xml:space="preserve">El presente procedimiento de contratación se llevará a cabo a través del criterio de evaluación binario, de conformidad con lo señalado en el segundo párrafo del Artículo 36 de </w:t>
      </w:r>
      <w:r w:rsidR="00790E1D">
        <w:rPr>
          <w:rFonts w:cs="Arial"/>
          <w:szCs w:val="20"/>
        </w:rPr>
        <w:t xml:space="preserve">la LAASSP y 51 del Reglamento. </w:t>
      </w:r>
    </w:p>
    <w:p w14:paraId="3032765A" w14:textId="77777777" w:rsidR="004E7ADA" w:rsidRPr="00AF196A" w:rsidRDefault="004E7ADA" w:rsidP="004E7ADA">
      <w:pPr>
        <w:pStyle w:val="Ttulo3"/>
        <w:spacing w:before="0" w:after="0"/>
        <w:rPr>
          <w:rFonts w:ascii="Montserrat" w:hAnsi="Montserrat" w:cs="Arial"/>
          <w:color w:val="auto"/>
        </w:rPr>
      </w:pPr>
      <w:bookmarkStart w:id="173" w:name="_Toc525225674"/>
      <w:bookmarkStart w:id="174" w:name="_Toc89364057"/>
      <w:bookmarkStart w:id="175" w:name="_Toc166355985"/>
      <w:r w:rsidRPr="00AF196A">
        <w:rPr>
          <w:rFonts w:ascii="Montserrat" w:hAnsi="Montserrat" w:cs="Arial"/>
          <w:b/>
          <w:color w:val="auto"/>
        </w:rPr>
        <w:t>5.1 Evaluación legal</w:t>
      </w:r>
      <w:bookmarkEnd w:id="173"/>
      <w:bookmarkEnd w:id="174"/>
      <w:bookmarkEnd w:id="175"/>
      <w:r w:rsidRPr="00AF196A">
        <w:rPr>
          <w:rFonts w:ascii="Montserrat" w:hAnsi="Montserrat" w:cs="Arial"/>
          <w:b/>
          <w:color w:val="auto"/>
        </w:rPr>
        <w:t xml:space="preserve"> </w:t>
      </w:r>
    </w:p>
    <w:p w14:paraId="1AF32D6B" w14:textId="77777777" w:rsidR="004E7ADA" w:rsidRPr="00AF196A" w:rsidRDefault="004E7ADA" w:rsidP="004E7ADA">
      <w:pPr>
        <w:suppressAutoHyphens/>
        <w:spacing w:after="0"/>
        <w:ind w:right="49"/>
        <w:rPr>
          <w:rFonts w:cs="Arial"/>
          <w:i/>
          <w:szCs w:val="20"/>
        </w:rPr>
      </w:pPr>
    </w:p>
    <w:p w14:paraId="7E2229B9" w14:textId="77777777" w:rsidR="004E7ADA" w:rsidRPr="00AF196A" w:rsidRDefault="004E7ADA" w:rsidP="004E7ADA">
      <w:pPr>
        <w:tabs>
          <w:tab w:val="left" w:pos="2001"/>
        </w:tabs>
        <w:suppressAutoHyphens/>
        <w:spacing w:after="0"/>
        <w:ind w:right="49"/>
        <w:rPr>
          <w:rFonts w:cs="Arial"/>
          <w:szCs w:val="20"/>
          <w:lang w:eastAsia="ar-SA"/>
        </w:rPr>
      </w:pPr>
      <w:r w:rsidRPr="00AF196A">
        <w:rPr>
          <w:rFonts w:cs="Arial"/>
          <w:szCs w:val="20"/>
          <w:lang w:eastAsia="ar-SA"/>
        </w:rPr>
        <w:t xml:space="preserve">La evaluación legal será realizada por el ÁREA CONTRATANTE, verificando en primer término, que la proposición esté debidamente firmada en forma electrónica; y luego se verificará que la documentación legal presentada por el LICITANTE cumpla con los requisitos solicitados en el </w:t>
      </w:r>
      <w:r w:rsidRPr="00F05F80">
        <w:rPr>
          <w:rFonts w:cs="Arial"/>
          <w:szCs w:val="20"/>
          <w:lang w:eastAsia="ar-SA"/>
        </w:rPr>
        <w:t>numeral 4.1 de la Convocatoria,</w:t>
      </w:r>
      <w:r w:rsidR="006A3718">
        <w:rPr>
          <w:rFonts w:cs="Arial"/>
          <w:szCs w:val="20"/>
          <w:lang w:eastAsia="ar-SA"/>
        </w:rPr>
        <w:t xml:space="preserve"> así como los que se deriven de las</w:t>
      </w:r>
      <w:r w:rsidRPr="00AF196A">
        <w:rPr>
          <w:rFonts w:cs="Arial"/>
          <w:szCs w:val="20"/>
          <w:lang w:eastAsia="ar-SA"/>
        </w:rPr>
        <w:t xml:space="preserve"> aclaraciones.</w:t>
      </w:r>
    </w:p>
    <w:p w14:paraId="7FA7A5D3" w14:textId="77777777" w:rsidR="004E7ADA" w:rsidRPr="00AF196A" w:rsidRDefault="004E7ADA" w:rsidP="004E7ADA">
      <w:pPr>
        <w:suppressAutoHyphens/>
        <w:spacing w:after="0"/>
        <w:ind w:right="49"/>
        <w:rPr>
          <w:rFonts w:cs="Arial"/>
          <w:szCs w:val="20"/>
          <w:lang w:eastAsia="ar-SA"/>
        </w:rPr>
      </w:pPr>
    </w:p>
    <w:p w14:paraId="5D918729" w14:textId="77777777" w:rsidR="004E7ADA" w:rsidRPr="00F84BF4" w:rsidRDefault="004E7ADA" w:rsidP="004E7ADA">
      <w:pPr>
        <w:suppressAutoHyphens/>
        <w:spacing w:after="0"/>
        <w:ind w:right="49"/>
        <w:rPr>
          <w:rFonts w:cs="Arial"/>
          <w:szCs w:val="20"/>
          <w:lang w:eastAsia="ar-SA"/>
        </w:rPr>
      </w:pPr>
      <w:r w:rsidRPr="00AF196A">
        <w:rPr>
          <w:rFonts w:cs="Arial"/>
          <w:szCs w:val="20"/>
          <w:lang w:eastAsia="ar-SA"/>
        </w:rPr>
        <w:t xml:space="preserve">En el caso del numeral </w:t>
      </w:r>
      <w:r w:rsidRPr="00F05F80">
        <w:rPr>
          <w:rFonts w:cs="Arial"/>
          <w:szCs w:val="20"/>
          <w:lang w:eastAsia="ar-SA"/>
        </w:rPr>
        <w:t xml:space="preserve">4.1.1 </w:t>
      </w:r>
      <w:r w:rsidRPr="00F84BF4">
        <w:rPr>
          <w:rFonts w:cs="Arial"/>
          <w:szCs w:val="20"/>
          <w:lang w:eastAsia="ar-SA"/>
        </w:rPr>
        <w:t xml:space="preserve">apartado </w:t>
      </w:r>
      <w:r w:rsidRPr="00F84BF4">
        <w:rPr>
          <w:rFonts w:cs="Arial"/>
          <w:b/>
          <w:szCs w:val="20"/>
          <w:lang w:eastAsia="ar-SA"/>
        </w:rPr>
        <w:t>a</w:t>
      </w:r>
      <w:r w:rsidRPr="00F84BF4">
        <w:rPr>
          <w:rFonts w:cs="Arial"/>
          <w:szCs w:val="20"/>
          <w:lang w:eastAsia="ar-SA"/>
        </w:rPr>
        <w:t>, los datos asentados en dicho documento, serán los que se utilizarán para la elaboración de los contratos correspondientes.</w:t>
      </w:r>
    </w:p>
    <w:p w14:paraId="32FB254F" w14:textId="77777777" w:rsidR="004E7ADA" w:rsidRPr="00F84BF4" w:rsidRDefault="004E7ADA" w:rsidP="004E7ADA">
      <w:pPr>
        <w:suppressAutoHyphens/>
        <w:spacing w:after="0"/>
        <w:ind w:right="49"/>
        <w:rPr>
          <w:rFonts w:cs="Arial"/>
          <w:szCs w:val="20"/>
          <w:lang w:eastAsia="ar-SA"/>
        </w:rPr>
      </w:pPr>
    </w:p>
    <w:p w14:paraId="67D31360" w14:textId="77777777" w:rsidR="004E7ADA" w:rsidRPr="00F84BF4" w:rsidRDefault="004E7ADA" w:rsidP="004E7ADA">
      <w:pPr>
        <w:suppressAutoHyphens/>
        <w:spacing w:after="0"/>
        <w:ind w:right="49"/>
        <w:rPr>
          <w:rFonts w:cs="Arial"/>
          <w:b/>
          <w:szCs w:val="20"/>
          <w:lang w:eastAsia="ar-SA"/>
        </w:rPr>
      </w:pPr>
      <w:r w:rsidRPr="00F84BF4">
        <w:rPr>
          <w:rFonts w:cs="Arial"/>
          <w:szCs w:val="20"/>
          <w:lang w:eastAsia="ar-SA"/>
        </w:rPr>
        <w:t>En caso de que el LICITANTE presente los escritos solicitados en el numeral 4.1.2, se verificará que sean congruentes con la información proporcionada.</w:t>
      </w:r>
    </w:p>
    <w:p w14:paraId="279B3540" w14:textId="77777777" w:rsidR="004E7ADA" w:rsidRPr="00F84BF4" w:rsidRDefault="004E7ADA" w:rsidP="004E7ADA">
      <w:pPr>
        <w:suppressAutoHyphens/>
        <w:spacing w:after="0"/>
        <w:ind w:right="49"/>
        <w:rPr>
          <w:rFonts w:cs="Arial"/>
          <w:szCs w:val="20"/>
          <w:lang w:eastAsia="ar-SA"/>
        </w:rPr>
      </w:pPr>
    </w:p>
    <w:p w14:paraId="085696E5" w14:textId="77777777" w:rsidR="004E7ADA" w:rsidRPr="00F84BF4" w:rsidRDefault="004E7ADA" w:rsidP="004E7ADA">
      <w:pPr>
        <w:suppressAutoHyphens/>
        <w:spacing w:after="0"/>
        <w:ind w:right="49"/>
        <w:rPr>
          <w:rFonts w:cs="Arial"/>
          <w:szCs w:val="20"/>
          <w:lang w:eastAsia="ar-SA"/>
        </w:rPr>
      </w:pPr>
      <w:r w:rsidRPr="00F84BF4">
        <w:rPr>
          <w:rFonts w:cs="Arial"/>
          <w:szCs w:val="20"/>
          <w:lang w:eastAsia="ar-SA"/>
        </w:rPr>
        <w:lastRenderedPageBreak/>
        <w:t xml:space="preserve">Se verificará el Directorio de Proveedores y Contratistas Sancionados de la Secretaría de la Función Pública y que corresponda con la manifestación presentada en cumplimiento al apartado </w:t>
      </w:r>
      <w:r w:rsidR="00F84BF4" w:rsidRPr="00F84BF4">
        <w:rPr>
          <w:rFonts w:cs="Arial"/>
          <w:b/>
          <w:szCs w:val="20"/>
          <w:lang w:eastAsia="ar-SA"/>
        </w:rPr>
        <w:t>b</w:t>
      </w:r>
      <w:r w:rsidRPr="00F84BF4">
        <w:rPr>
          <w:rFonts w:cs="Arial"/>
          <w:szCs w:val="20"/>
          <w:lang w:eastAsia="ar-SA"/>
        </w:rPr>
        <w:t xml:space="preserve"> del numeral 4.1.1.</w:t>
      </w:r>
    </w:p>
    <w:p w14:paraId="7CE77CF8" w14:textId="77777777" w:rsidR="004E7ADA" w:rsidRPr="00F84BF4" w:rsidRDefault="004E7ADA" w:rsidP="004E7ADA">
      <w:pPr>
        <w:suppressAutoHyphens/>
        <w:spacing w:after="0"/>
        <w:ind w:right="49"/>
        <w:rPr>
          <w:rFonts w:cs="Arial"/>
          <w:szCs w:val="20"/>
          <w:lang w:eastAsia="ar-SA"/>
        </w:rPr>
      </w:pPr>
    </w:p>
    <w:p w14:paraId="57B2359F" w14:textId="77777777" w:rsidR="004E7ADA" w:rsidRPr="00AF196A" w:rsidRDefault="004E7ADA" w:rsidP="004E7ADA">
      <w:pPr>
        <w:suppressAutoHyphens/>
        <w:spacing w:after="0"/>
        <w:ind w:right="49"/>
        <w:rPr>
          <w:rFonts w:cs="Arial"/>
          <w:szCs w:val="20"/>
          <w:lang w:eastAsia="ar-SA"/>
        </w:rPr>
      </w:pPr>
      <w:r w:rsidRPr="00F84BF4">
        <w:rPr>
          <w:rFonts w:cs="Arial"/>
          <w:szCs w:val="20"/>
          <w:lang w:eastAsia="ar-SA"/>
        </w:rPr>
        <w:t xml:space="preserve">Se verificará que la </w:t>
      </w:r>
      <w:r w:rsidR="007940B2" w:rsidRPr="00F84BF4">
        <w:rPr>
          <w:rFonts w:cs="Arial"/>
          <w:szCs w:val="20"/>
          <w:lang w:eastAsia="ar-SA"/>
        </w:rPr>
        <w:t>declaración</w:t>
      </w:r>
      <w:r w:rsidRPr="00F84BF4">
        <w:rPr>
          <w:rFonts w:cs="Arial"/>
          <w:szCs w:val="20"/>
          <w:lang w:eastAsia="ar-SA"/>
        </w:rPr>
        <w:t xml:space="preserve"> de integridad solicitada en el apartado </w:t>
      </w:r>
      <w:r w:rsidRPr="00F84BF4">
        <w:rPr>
          <w:rFonts w:cs="Arial"/>
          <w:b/>
          <w:szCs w:val="20"/>
          <w:lang w:eastAsia="ar-SA"/>
        </w:rPr>
        <w:t>c</w:t>
      </w:r>
      <w:r w:rsidRPr="00F84BF4">
        <w:rPr>
          <w:rFonts w:cs="Arial"/>
          <w:szCs w:val="20"/>
          <w:lang w:eastAsia="ar-SA"/>
        </w:rPr>
        <w:t xml:space="preserve"> del</w:t>
      </w:r>
      <w:r w:rsidRPr="00AF196A">
        <w:rPr>
          <w:rFonts w:cs="Arial"/>
          <w:szCs w:val="20"/>
          <w:lang w:eastAsia="ar-SA"/>
        </w:rPr>
        <w:t xml:space="preserve"> numeral 4.1.1 contenga la información requerida.</w:t>
      </w:r>
    </w:p>
    <w:p w14:paraId="6ABFF498" w14:textId="77777777" w:rsidR="004E7ADA" w:rsidRPr="00AF196A" w:rsidRDefault="004E7ADA" w:rsidP="004E7ADA">
      <w:pPr>
        <w:suppressAutoHyphens/>
        <w:spacing w:after="0"/>
        <w:ind w:right="49"/>
        <w:rPr>
          <w:rFonts w:cs="Arial"/>
          <w:szCs w:val="20"/>
          <w:lang w:eastAsia="ar-SA"/>
        </w:rPr>
      </w:pPr>
    </w:p>
    <w:p w14:paraId="61175145" w14:textId="77777777" w:rsidR="004E7ADA" w:rsidRPr="00AF196A" w:rsidRDefault="004E7ADA" w:rsidP="004E7ADA">
      <w:pPr>
        <w:pStyle w:val="Ttulo3"/>
        <w:spacing w:before="0" w:after="0"/>
        <w:rPr>
          <w:rFonts w:ascii="Montserrat" w:hAnsi="Montserrat" w:cs="Arial"/>
          <w:b/>
          <w:color w:val="auto"/>
        </w:rPr>
      </w:pPr>
      <w:bookmarkStart w:id="176" w:name="_Toc89364058"/>
      <w:bookmarkStart w:id="177" w:name="_Toc166355986"/>
      <w:r w:rsidRPr="00AF196A">
        <w:rPr>
          <w:rFonts w:ascii="Montserrat" w:hAnsi="Montserrat" w:cs="Arial"/>
          <w:b/>
          <w:color w:val="auto"/>
        </w:rPr>
        <w:t>5.2 Evaluación de la propuesta técnica.</w:t>
      </w:r>
      <w:bookmarkEnd w:id="176"/>
      <w:bookmarkEnd w:id="177"/>
      <w:r w:rsidRPr="00AF196A">
        <w:rPr>
          <w:rFonts w:ascii="Montserrat" w:hAnsi="Montserrat" w:cs="Arial"/>
          <w:b/>
          <w:color w:val="auto"/>
        </w:rPr>
        <w:t xml:space="preserve"> </w:t>
      </w:r>
    </w:p>
    <w:p w14:paraId="5695AD0A" w14:textId="77777777" w:rsidR="004E7ADA" w:rsidRPr="00AF196A" w:rsidRDefault="004E7ADA" w:rsidP="004E7ADA">
      <w:pPr>
        <w:suppressAutoHyphens/>
        <w:spacing w:after="0"/>
        <w:ind w:right="49"/>
        <w:rPr>
          <w:rFonts w:eastAsia="Times New Roman" w:cs="Arial"/>
          <w:szCs w:val="20"/>
          <w:lang w:eastAsia="ar-SA"/>
        </w:rPr>
      </w:pPr>
    </w:p>
    <w:p w14:paraId="471C44D4" w14:textId="20B5902C" w:rsidR="004E7ADA" w:rsidRPr="00AF196A" w:rsidRDefault="004E7ADA" w:rsidP="004E7ADA">
      <w:pPr>
        <w:suppressAutoHyphens/>
        <w:spacing w:after="0"/>
        <w:ind w:right="49"/>
        <w:rPr>
          <w:rFonts w:eastAsia="Times New Roman" w:cs="Arial"/>
          <w:szCs w:val="20"/>
          <w:lang w:eastAsia="ar-SA"/>
        </w:rPr>
      </w:pPr>
      <w:r w:rsidRPr="00AF196A">
        <w:rPr>
          <w:rFonts w:cs="Arial"/>
          <w:szCs w:val="20"/>
        </w:rPr>
        <w:t xml:space="preserve">La evaluación técnica de las proposiciones será a cargo de los servidores públicos designados para tal efecto, de conformidad a lo establecido en el documento adjunto a la Convocatoria denominado </w:t>
      </w:r>
      <w:r w:rsidRPr="00AF196A">
        <w:rPr>
          <w:rFonts w:cs="Arial"/>
          <w:b/>
          <w:szCs w:val="20"/>
        </w:rPr>
        <w:t>ANEXO 1 “Anexo Técnico”</w:t>
      </w:r>
      <w:r w:rsidR="00BD332C">
        <w:rPr>
          <w:rFonts w:cs="Arial"/>
          <w:b/>
          <w:szCs w:val="20"/>
        </w:rPr>
        <w:t xml:space="preserve"> y </w:t>
      </w:r>
      <w:r w:rsidR="001935AB">
        <w:rPr>
          <w:rFonts w:cs="Arial"/>
          <w:b/>
          <w:szCs w:val="20"/>
        </w:rPr>
        <w:t>Anexo 2 Términos y Condiciones</w:t>
      </w:r>
      <w:r w:rsidRPr="00AF196A">
        <w:rPr>
          <w:rFonts w:cs="Arial"/>
          <w:b/>
          <w:szCs w:val="20"/>
        </w:rPr>
        <w:t>.</w:t>
      </w:r>
    </w:p>
    <w:p w14:paraId="22895DF2" w14:textId="77777777" w:rsidR="004E7ADA" w:rsidRPr="00AF196A" w:rsidRDefault="004E7ADA" w:rsidP="004E7ADA">
      <w:pPr>
        <w:suppressAutoHyphens/>
        <w:spacing w:after="0"/>
        <w:ind w:right="49"/>
        <w:rPr>
          <w:rFonts w:eastAsia="Times New Roman" w:cs="Arial"/>
          <w:szCs w:val="20"/>
          <w:lang w:eastAsia="ar-SA"/>
        </w:rPr>
      </w:pPr>
    </w:p>
    <w:p w14:paraId="0AE5DA18" w14:textId="5474E8D8" w:rsidR="00A90641" w:rsidRDefault="00A90641" w:rsidP="00A90641">
      <w:pPr>
        <w:suppressAutoHyphens/>
        <w:ind w:right="49"/>
        <w:rPr>
          <w:rFonts w:cs="Arial"/>
          <w:szCs w:val="20"/>
        </w:rPr>
      </w:pPr>
      <w:r>
        <w:rPr>
          <w:rFonts w:cs="Arial"/>
          <w:szCs w:val="20"/>
        </w:rPr>
        <w:t xml:space="preserve">Con fundamento en lo dispuesto por el artículo 36 de la LAASSP, se evaluará bajo el criterio binario, por lo que se procederá a evaluar técnicamente de conformidad a lo señalado en el documento adjunto a la Convocatoria denominado: </w:t>
      </w:r>
      <w:r w:rsidR="00310BC0" w:rsidRPr="00AF196A">
        <w:rPr>
          <w:rFonts w:cs="Arial"/>
          <w:b/>
          <w:szCs w:val="20"/>
        </w:rPr>
        <w:t>ANEXO 1 “Anexo Técnico”</w:t>
      </w:r>
      <w:r w:rsidR="000E3144">
        <w:rPr>
          <w:rFonts w:cs="Arial"/>
          <w:b/>
          <w:szCs w:val="20"/>
        </w:rPr>
        <w:t xml:space="preserve"> y Anexo 2 Términos y Condiciones</w:t>
      </w:r>
      <w:r>
        <w:rPr>
          <w:rFonts w:cs="Arial"/>
          <w:b/>
          <w:szCs w:val="20"/>
        </w:rPr>
        <w:t>.</w:t>
      </w:r>
    </w:p>
    <w:p w14:paraId="2EEC81A4" w14:textId="77777777" w:rsidR="004E7ADA" w:rsidRPr="00AF196A" w:rsidRDefault="004E7ADA" w:rsidP="004E7ADA">
      <w:pPr>
        <w:pStyle w:val="Ttulo3"/>
        <w:spacing w:before="0" w:after="0"/>
        <w:rPr>
          <w:b/>
          <w:color w:val="auto"/>
        </w:rPr>
      </w:pPr>
      <w:bookmarkStart w:id="178" w:name="_Toc89364059"/>
      <w:bookmarkStart w:id="179" w:name="_Toc166355987"/>
      <w:r w:rsidRPr="00AF196A">
        <w:rPr>
          <w:b/>
          <w:color w:val="auto"/>
        </w:rPr>
        <w:t>5.3 Evaluación de la propuesta económica.</w:t>
      </w:r>
      <w:bookmarkEnd w:id="178"/>
      <w:bookmarkEnd w:id="179"/>
    </w:p>
    <w:p w14:paraId="42364FE3" w14:textId="77777777" w:rsidR="004E7ADA" w:rsidRPr="00AF196A" w:rsidRDefault="004E7ADA" w:rsidP="004E7ADA">
      <w:pPr>
        <w:spacing w:after="0"/>
        <w:ind w:right="49"/>
        <w:rPr>
          <w:rFonts w:cs="Arial"/>
          <w:szCs w:val="20"/>
        </w:rPr>
      </w:pPr>
    </w:p>
    <w:p w14:paraId="38A3931A" w14:textId="77777777" w:rsidR="004E7ADA" w:rsidRPr="00AF196A" w:rsidRDefault="004E7ADA" w:rsidP="004E7ADA">
      <w:pPr>
        <w:spacing w:after="0"/>
        <w:ind w:right="49"/>
        <w:rPr>
          <w:rFonts w:cs="Arial"/>
          <w:szCs w:val="20"/>
        </w:rPr>
      </w:pPr>
      <w:r w:rsidRPr="00AF196A">
        <w:rPr>
          <w:rFonts w:cs="Arial"/>
          <w:szCs w:val="20"/>
        </w:rPr>
        <w:t>La evaluación de las proposiciones económicas será realizada por el ÁREA CONTRATANTE, verificando que la documentación presentada por el LICITANTE, cumpla con los requisitos solicitados, así co</w:t>
      </w:r>
      <w:r w:rsidR="006A3718">
        <w:rPr>
          <w:rFonts w:cs="Arial"/>
          <w:szCs w:val="20"/>
        </w:rPr>
        <w:t>mo los que se deriven de las a</w:t>
      </w:r>
      <w:r w:rsidRPr="00AF196A">
        <w:rPr>
          <w:rFonts w:cs="Arial"/>
          <w:szCs w:val="20"/>
        </w:rPr>
        <w:t>claraciones y que con motivo de dicho incumplimiento se afecte la solvencia de la propuesta.</w:t>
      </w:r>
    </w:p>
    <w:p w14:paraId="764F2BE7" w14:textId="77777777" w:rsidR="004E7ADA" w:rsidRPr="00AF196A" w:rsidRDefault="004E7ADA" w:rsidP="004E7ADA">
      <w:pPr>
        <w:spacing w:after="0"/>
        <w:ind w:right="49"/>
        <w:rPr>
          <w:rFonts w:cs="Arial"/>
          <w:szCs w:val="20"/>
        </w:rPr>
      </w:pPr>
    </w:p>
    <w:p w14:paraId="5654267E"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 xml:space="preserve">Se verificará que la propuesta económica y datos contenidos en el </w:t>
      </w:r>
      <w:r w:rsidRPr="00AF196A">
        <w:rPr>
          <w:rFonts w:cs="Arial"/>
          <w:b/>
          <w:szCs w:val="20"/>
        </w:rPr>
        <w:t>FORMATO 3 “Propuesta Económica”</w:t>
      </w:r>
      <w:r w:rsidRPr="00AF196A">
        <w:rPr>
          <w:rFonts w:cs="Arial"/>
          <w:szCs w:val="20"/>
        </w:rPr>
        <w:t>, cumplan con los requisitos establecidos en la actual Convocatoria; analizando las operaciones aritméticas.</w:t>
      </w:r>
    </w:p>
    <w:p w14:paraId="75558710" w14:textId="77777777" w:rsidR="004E7ADA" w:rsidRPr="00AF196A" w:rsidRDefault="004E7ADA" w:rsidP="004E7ADA">
      <w:pPr>
        <w:spacing w:after="0"/>
        <w:ind w:right="49"/>
        <w:rPr>
          <w:rFonts w:cs="Arial"/>
          <w:szCs w:val="20"/>
        </w:rPr>
      </w:pPr>
    </w:p>
    <w:p w14:paraId="6D2B621A"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lang w:eastAsia="ar-SA"/>
        </w:rPr>
        <w:t xml:space="preserve">La evaluación económica se realizará conforme lo establece el artículo 51 del Reglamento de la LAASSP, segundo párrafo. </w:t>
      </w:r>
    </w:p>
    <w:p w14:paraId="345F71DD" w14:textId="77777777" w:rsidR="004E7ADA" w:rsidRPr="00AF196A" w:rsidRDefault="004E7ADA" w:rsidP="004E7ADA">
      <w:pPr>
        <w:pStyle w:val="Prrafodelista"/>
        <w:spacing w:after="0"/>
        <w:ind w:left="709" w:right="49"/>
        <w:rPr>
          <w:rFonts w:cs="Arial"/>
          <w:szCs w:val="20"/>
        </w:rPr>
      </w:pPr>
    </w:p>
    <w:p w14:paraId="4C9FECD9"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 xml:space="preserve">Se analizarán los precios unitarios e importes ofertados conforme a los datos contenidos en su propuesta económica </w:t>
      </w:r>
      <w:r w:rsidRPr="00AF196A">
        <w:rPr>
          <w:rFonts w:cs="Arial"/>
          <w:b/>
          <w:szCs w:val="20"/>
        </w:rPr>
        <w:t>FORMATO 3 “Propuesta Económica”.</w:t>
      </w:r>
    </w:p>
    <w:p w14:paraId="2E4E1833" w14:textId="77777777" w:rsidR="004E7ADA" w:rsidRPr="00AF196A" w:rsidRDefault="004E7ADA" w:rsidP="004E7ADA">
      <w:pPr>
        <w:pStyle w:val="Prrafodelista"/>
        <w:spacing w:after="0"/>
        <w:rPr>
          <w:rFonts w:cs="Arial"/>
          <w:szCs w:val="20"/>
        </w:rPr>
      </w:pPr>
    </w:p>
    <w:p w14:paraId="05032E6E"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En caso de que se detecte un error de cálculo en alguna proposición, se podrá llevar a cabo su rectificación cuando la corrección no implique la modificación del precio unitario ofertado.</w:t>
      </w:r>
    </w:p>
    <w:p w14:paraId="6618D387" w14:textId="77777777" w:rsidR="004E7ADA" w:rsidRPr="00AF196A" w:rsidRDefault="004E7ADA" w:rsidP="004E7ADA">
      <w:pPr>
        <w:pStyle w:val="Prrafodelista"/>
        <w:spacing w:after="0"/>
        <w:rPr>
          <w:rFonts w:cs="Arial"/>
          <w:szCs w:val="20"/>
        </w:rPr>
      </w:pPr>
    </w:p>
    <w:p w14:paraId="6177CA44"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La evaluac</w:t>
      </w:r>
      <w:r w:rsidRPr="006837B7">
        <w:rPr>
          <w:rFonts w:cs="Arial"/>
          <w:szCs w:val="20"/>
        </w:rPr>
        <w:t>ión de las proposiciones se realizará por partida y la adjudicación se realizará a quien resulte con el precio más bajo por precio unitario de la</w:t>
      </w:r>
      <w:r w:rsidR="007940B2">
        <w:rPr>
          <w:rFonts w:cs="Arial"/>
          <w:szCs w:val="20"/>
        </w:rPr>
        <w:t>s</w:t>
      </w:r>
      <w:r w:rsidRPr="006837B7">
        <w:rPr>
          <w:rFonts w:cs="Arial"/>
          <w:szCs w:val="20"/>
        </w:rPr>
        <w:t xml:space="preserve"> partida</w:t>
      </w:r>
      <w:r w:rsidR="007940B2">
        <w:rPr>
          <w:rFonts w:cs="Arial"/>
          <w:szCs w:val="20"/>
        </w:rPr>
        <w:t>s</w:t>
      </w:r>
      <w:r w:rsidRPr="006837B7">
        <w:rPr>
          <w:rFonts w:cs="Arial"/>
          <w:szCs w:val="20"/>
        </w:rPr>
        <w:t xml:space="preserve"> ofertada</w:t>
      </w:r>
      <w:r w:rsidR="007940B2">
        <w:rPr>
          <w:rFonts w:cs="Arial"/>
          <w:szCs w:val="20"/>
        </w:rPr>
        <w:t>s</w:t>
      </w:r>
      <w:r w:rsidRPr="006837B7">
        <w:rPr>
          <w:rFonts w:cs="Arial"/>
          <w:szCs w:val="20"/>
        </w:rPr>
        <w:t xml:space="preserve"> en el </w:t>
      </w:r>
      <w:r w:rsidRPr="006837B7">
        <w:rPr>
          <w:rFonts w:cs="Arial"/>
          <w:b/>
          <w:szCs w:val="20"/>
        </w:rPr>
        <w:t>FORMATO 3 “Propuesta Económica”.</w:t>
      </w:r>
    </w:p>
    <w:p w14:paraId="4B9785F1" w14:textId="77777777" w:rsidR="004E7ADA" w:rsidRPr="00AF196A" w:rsidRDefault="004E7ADA" w:rsidP="004E7ADA">
      <w:pPr>
        <w:pStyle w:val="Prrafodelista"/>
        <w:spacing w:after="0"/>
        <w:ind w:left="709" w:right="49"/>
        <w:rPr>
          <w:rFonts w:cs="Arial"/>
          <w:szCs w:val="20"/>
        </w:rPr>
      </w:pPr>
    </w:p>
    <w:p w14:paraId="0EFA5654" w14:textId="77777777" w:rsidR="004E7ADA" w:rsidRPr="00AF196A" w:rsidRDefault="004E7ADA" w:rsidP="004E7ADA">
      <w:pPr>
        <w:pStyle w:val="Prrafodelista"/>
        <w:spacing w:after="0"/>
        <w:ind w:left="709" w:right="49"/>
        <w:rPr>
          <w:rFonts w:cs="Arial"/>
          <w:szCs w:val="20"/>
        </w:rPr>
      </w:pPr>
      <w:r w:rsidRPr="00AF196A">
        <w:rPr>
          <w:rFonts w:cs="Arial"/>
          <w:szCs w:val="20"/>
        </w:rPr>
        <w:t xml:space="preserve">La asignación se realizará de acuerdo con lo establecido en el numeral </w:t>
      </w:r>
      <w:r w:rsidRPr="007940B2">
        <w:rPr>
          <w:rFonts w:cs="Arial"/>
          <w:szCs w:val="20"/>
        </w:rPr>
        <w:t>2.</w:t>
      </w:r>
      <w:r w:rsidR="007940B2" w:rsidRPr="007940B2">
        <w:rPr>
          <w:rFonts w:cs="Arial"/>
          <w:szCs w:val="20"/>
        </w:rPr>
        <w:t>8</w:t>
      </w:r>
      <w:r w:rsidRPr="007940B2">
        <w:rPr>
          <w:rFonts w:cs="Arial"/>
          <w:szCs w:val="20"/>
        </w:rPr>
        <w:t xml:space="preserve"> de la Convocatoria</w:t>
      </w:r>
      <w:r w:rsidRPr="00AF196A">
        <w:rPr>
          <w:rFonts w:cs="Arial"/>
          <w:szCs w:val="20"/>
        </w:rPr>
        <w:t>.</w:t>
      </w:r>
    </w:p>
    <w:p w14:paraId="34CE9DF2" w14:textId="77777777" w:rsidR="004E7ADA" w:rsidRPr="00AF196A" w:rsidRDefault="004E7ADA" w:rsidP="004E7ADA">
      <w:pPr>
        <w:pStyle w:val="Prrafodelista"/>
        <w:spacing w:after="0"/>
        <w:rPr>
          <w:rFonts w:cs="Arial"/>
          <w:szCs w:val="20"/>
        </w:rPr>
      </w:pPr>
    </w:p>
    <w:p w14:paraId="758E270D" w14:textId="45470E69"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 xml:space="preserve">Para el caso de que el LICITANTE quiera acreditarse con calidad de MIPYME, deberá indicarlo en su </w:t>
      </w:r>
      <w:r w:rsidRPr="00AF196A">
        <w:rPr>
          <w:rFonts w:cs="Arial"/>
          <w:b/>
          <w:szCs w:val="20"/>
        </w:rPr>
        <w:t>FORMATO 3 “Propuesta Económica”</w:t>
      </w:r>
      <w:r w:rsidRPr="00AF196A">
        <w:rPr>
          <w:rFonts w:cs="Arial"/>
          <w:szCs w:val="20"/>
        </w:rPr>
        <w:t xml:space="preserve">, además de acompañar la documentación requerida (presentación del </w:t>
      </w:r>
      <w:r w:rsidR="006837B7" w:rsidRPr="006837B7">
        <w:rPr>
          <w:rFonts w:cs="Arial"/>
          <w:b/>
          <w:szCs w:val="20"/>
        </w:rPr>
        <w:t xml:space="preserve">FORMATO </w:t>
      </w:r>
      <w:r w:rsidR="003D21C5">
        <w:rPr>
          <w:rFonts w:cs="Arial"/>
          <w:b/>
          <w:szCs w:val="20"/>
        </w:rPr>
        <w:t>9</w:t>
      </w:r>
      <w:r w:rsidRPr="006837B7">
        <w:rPr>
          <w:rFonts w:cs="Arial"/>
          <w:b/>
          <w:szCs w:val="20"/>
        </w:rPr>
        <w:t xml:space="preserve"> “Manifiesto de estratificación de micro, pequeña o mediana empresa de MIPYMES”</w:t>
      </w:r>
      <w:r w:rsidRPr="006837B7">
        <w:rPr>
          <w:rFonts w:cs="Arial"/>
          <w:szCs w:val="20"/>
        </w:rPr>
        <w:t>.</w:t>
      </w:r>
    </w:p>
    <w:p w14:paraId="697D0B44" w14:textId="77777777" w:rsidR="004E7ADA" w:rsidRPr="00AF196A" w:rsidRDefault="004E7ADA" w:rsidP="004E7ADA">
      <w:pPr>
        <w:pStyle w:val="Prrafodelista"/>
        <w:spacing w:after="0"/>
        <w:ind w:left="709" w:right="49"/>
        <w:rPr>
          <w:rFonts w:cs="Arial"/>
          <w:szCs w:val="20"/>
        </w:rPr>
      </w:pPr>
    </w:p>
    <w:p w14:paraId="7D261F1E"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Los precios ofertados, deberán ser fijos durante la vigencia del Contrato y no se encontrarán sujetos a ajustes.</w:t>
      </w:r>
    </w:p>
    <w:p w14:paraId="3A84C5EC" w14:textId="77777777" w:rsidR="004E7ADA" w:rsidRPr="00AF196A" w:rsidRDefault="004E7ADA" w:rsidP="004E7ADA">
      <w:pPr>
        <w:pStyle w:val="Prrafodelista"/>
        <w:spacing w:after="0"/>
        <w:ind w:left="709" w:right="49"/>
        <w:rPr>
          <w:rFonts w:cs="Arial"/>
          <w:szCs w:val="20"/>
        </w:rPr>
      </w:pPr>
    </w:p>
    <w:p w14:paraId="12A9CAAD" w14:textId="77777777" w:rsidR="004E7ADA" w:rsidRPr="008D7CB5" w:rsidRDefault="00AC47FD" w:rsidP="005949BA">
      <w:pPr>
        <w:pStyle w:val="Prrafodelista"/>
        <w:numPr>
          <w:ilvl w:val="0"/>
          <w:numId w:val="5"/>
        </w:numPr>
        <w:spacing w:after="0"/>
        <w:ind w:left="709" w:right="49" w:hanging="283"/>
        <w:contextualSpacing w:val="0"/>
        <w:rPr>
          <w:rFonts w:cs="Arial"/>
          <w:szCs w:val="20"/>
        </w:rPr>
      </w:pPr>
      <w:r w:rsidRPr="00AF196A">
        <w:rPr>
          <w:rFonts w:cs="Arial"/>
          <w:szCs w:val="20"/>
        </w:rPr>
        <w:lastRenderedPageBreak/>
        <w:t xml:space="preserve">Los </w:t>
      </w:r>
      <w:r w:rsidR="008D7CB5">
        <w:rPr>
          <w:rFonts w:cs="Arial"/>
          <w:szCs w:val="20"/>
        </w:rPr>
        <w:t>servicios</w:t>
      </w:r>
      <w:r w:rsidRPr="008D7CB5">
        <w:rPr>
          <w:rFonts w:cs="Arial"/>
          <w:szCs w:val="20"/>
        </w:rPr>
        <w:t xml:space="preserve"> objeto de esta </w:t>
      </w:r>
      <w:r w:rsidR="008D7CB5">
        <w:rPr>
          <w:rFonts w:cs="Arial"/>
          <w:szCs w:val="20"/>
        </w:rPr>
        <w:t xml:space="preserve">invitación </w:t>
      </w:r>
      <w:r w:rsidR="004E7ADA" w:rsidRPr="008D7CB5">
        <w:rPr>
          <w:rFonts w:cs="Arial"/>
          <w:szCs w:val="20"/>
        </w:rPr>
        <w:t xml:space="preserve">deberán cotizarse en pesos mexicanos, sin incluir el IVA. </w:t>
      </w:r>
    </w:p>
    <w:p w14:paraId="16D0FD75" w14:textId="77777777" w:rsidR="006837B7" w:rsidRDefault="006837B7" w:rsidP="004E7ADA">
      <w:pPr>
        <w:tabs>
          <w:tab w:val="left" w:pos="3909"/>
        </w:tabs>
        <w:suppressAutoHyphens/>
        <w:spacing w:after="0"/>
        <w:ind w:right="49"/>
        <w:rPr>
          <w:rFonts w:cs="Arial"/>
          <w:szCs w:val="20"/>
        </w:rPr>
      </w:pPr>
    </w:p>
    <w:p w14:paraId="6A98243A" w14:textId="77777777" w:rsidR="004E7ADA" w:rsidRPr="00AF196A" w:rsidRDefault="004E7ADA" w:rsidP="004E7ADA">
      <w:pPr>
        <w:tabs>
          <w:tab w:val="left" w:pos="3909"/>
        </w:tabs>
        <w:suppressAutoHyphens/>
        <w:spacing w:after="0"/>
        <w:ind w:right="49"/>
        <w:rPr>
          <w:rFonts w:cs="Arial"/>
          <w:szCs w:val="20"/>
        </w:rPr>
      </w:pPr>
      <w:r w:rsidRPr="00AF196A">
        <w:rPr>
          <w:rFonts w:cs="Arial"/>
          <w:szCs w:val="20"/>
        </w:rPr>
        <w:t xml:space="preserve">En caso de que el LICITANTE indique un precio unitario con </w:t>
      </w:r>
      <w:r w:rsidR="008D7CB5">
        <w:rPr>
          <w:rFonts w:cs="Arial"/>
          <w:szCs w:val="20"/>
        </w:rPr>
        <w:t xml:space="preserve">más de dos </w:t>
      </w:r>
      <w:r w:rsidRPr="00AF196A">
        <w:rPr>
          <w:rFonts w:cs="Arial"/>
          <w:szCs w:val="20"/>
        </w:rPr>
        <w:t>decimales, dicho precio se truncará sin decimales, lo cual se asentará en el acta correspondiente.</w:t>
      </w:r>
    </w:p>
    <w:p w14:paraId="69B2C425" w14:textId="77777777" w:rsidR="004E7ADA" w:rsidRPr="00AF196A" w:rsidRDefault="004E7ADA" w:rsidP="004E7ADA">
      <w:pPr>
        <w:tabs>
          <w:tab w:val="left" w:pos="3909"/>
        </w:tabs>
        <w:suppressAutoHyphens/>
        <w:spacing w:after="0"/>
        <w:ind w:right="49"/>
        <w:rPr>
          <w:rFonts w:cs="Arial"/>
          <w:szCs w:val="20"/>
        </w:rPr>
      </w:pPr>
    </w:p>
    <w:p w14:paraId="0A1BC20C" w14:textId="77777777" w:rsidR="004E7ADA" w:rsidRPr="00AF196A" w:rsidRDefault="004E7ADA" w:rsidP="005949BA">
      <w:pPr>
        <w:pStyle w:val="Ttulo2"/>
        <w:numPr>
          <w:ilvl w:val="0"/>
          <w:numId w:val="8"/>
        </w:numPr>
        <w:spacing w:before="0" w:after="0"/>
        <w:rPr>
          <w:color w:val="auto"/>
        </w:rPr>
      </w:pPr>
      <w:bookmarkStart w:id="180" w:name="_Toc89364060"/>
      <w:bookmarkStart w:id="181" w:name="_Toc166355988"/>
      <w:r w:rsidRPr="00AF196A">
        <w:rPr>
          <w:color w:val="auto"/>
        </w:rPr>
        <w:t>CAUSALES EXPRESAS DE DESECHAMIENTO.</w:t>
      </w:r>
      <w:bookmarkEnd w:id="170"/>
      <w:bookmarkEnd w:id="180"/>
      <w:bookmarkEnd w:id="181"/>
    </w:p>
    <w:p w14:paraId="65EFEA79" w14:textId="77777777" w:rsidR="004E7ADA" w:rsidRPr="00AF196A" w:rsidRDefault="004E7ADA" w:rsidP="004E7ADA">
      <w:pPr>
        <w:spacing w:after="0"/>
        <w:ind w:left="-284" w:right="49"/>
        <w:rPr>
          <w:rFonts w:cs="Arial"/>
          <w:b/>
          <w:szCs w:val="20"/>
        </w:rPr>
      </w:pPr>
    </w:p>
    <w:p w14:paraId="400312ED" w14:textId="77777777" w:rsidR="004E7ADA" w:rsidRPr="00AF196A" w:rsidRDefault="004E7ADA" w:rsidP="004E7ADA">
      <w:pPr>
        <w:spacing w:after="0"/>
        <w:ind w:right="49"/>
        <w:rPr>
          <w:rFonts w:cs="Arial"/>
          <w:szCs w:val="20"/>
        </w:rPr>
      </w:pPr>
      <w:r w:rsidRPr="00AF196A">
        <w:rPr>
          <w:rFonts w:cs="Arial"/>
          <w:szCs w:val="20"/>
        </w:rPr>
        <w:t xml:space="preserve">Será causal de </w:t>
      </w:r>
      <w:proofErr w:type="spellStart"/>
      <w:r w:rsidRPr="00AF196A">
        <w:rPr>
          <w:rFonts w:cs="Arial"/>
          <w:szCs w:val="20"/>
        </w:rPr>
        <w:t>desechamiento</w:t>
      </w:r>
      <w:proofErr w:type="spellEnd"/>
      <w:r w:rsidRPr="00AF196A">
        <w:rPr>
          <w:rFonts w:cs="Arial"/>
          <w:szCs w:val="20"/>
        </w:rPr>
        <w:t xml:space="preserve">: </w:t>
      </w:r>
    </w:p>
    <w:p w14:paraId="50F9E850" w14:textId="77777777" w:rsidR="004E7ADA" w:rsidRPr="00AF196A" w:rsidRDefault="004E7ADA" w:rsidP="004E7ADA">
      <w:pPr>
        <w:pStyle w:val="Prrafodelista"/>
        <w:spacing w:after="0"/>
        <w:ind w:right="49"/>
        <w:rPr>
          <w:rFonts w:cs="Arial"/>
          <w:szCs w:val="20"/>
        </w:rPr>
      </w:pPr>
    </w:p>
    <w:p w14:paraId="1E521337" w14:textId="3868E844" w:rsidR="005F6B9C" w:rsidRPr="005F6B9C" w:rsidRDefault="005F6B9C" w:rsidP="005949BA">
      <w:pPr>
        <w:pStyle w:val="Prrafodelista"/>
        <w:numPr>
          <w:ilvl w:val="0"/>
          <w:numId w:val="4"/>
        </w:numPr>
        <w:spacing w:after="0"/>
        <w:ind w:right="49"/>
        <w:contextualSpacing w:val="0"/>
        <w:rPr>
          <w:rFonts w:cs="Arial"/>
          <w:szCs w:val="20"/>
        </w:rPr>
      </w:pPr>
      <w:bookmarkStart w:id="182" w:name="_Hlk129886065"/>
      <w:r w:rsidRPr="005F6B9C">
        <w:rPr>
          <w:rFonts w:cs="Arial"/>
          <w:szCs w:val="20"/>
        </w:rPr>
        <w:t xml:space="preserve">Cuando no presente en su proposición el escrito de no encontrarse en alguno de los supuestos indicados en los artículos 50 o 60 antepenúltimo párrafo de la LAASSP, </w:t>
      </w:r>
      <w:r w:rsidRPr="003D21C5">
        <w:rPr>
          <w:rFonts w:cs="Arial"/>
          <w:b/>
          <w:bCs/>
          <w:szCs w:val="20"/>
        </w:rPr>
        <w:t xml:space="preserve">Formato </w:t>
      </w:r>
      <w:r w:rsidR="003D21C5" w:rsidRPr="003D21C5">
        <w:rPr>
          <w:rFonts w:cs="Arial"/>
          <w:b/>
          <w:bCs/>
          <w:szCs w:val="20"/>
        </w:rPr>
        <w:t>7</w:t>
      </w:r>
      <w:r w:rsidRPr="003D21C5">
        <w:rPr>
          <w:rFonts w:cs="Arial"/>
          <w:b/>
          <w:bCs/>
          <w:szCs w:val="20"/>
        </w:rPr>
        <w:t>.- Artículos 50 y 60 de la LAASSP</w:t>
      </w:r>
      <w:r w:rsidRPr="005F6B9C">
        <w:rPr>
          <w:rFonts w:cs="Arial"/>
          <w:szCs w:val="20"/>
        </w:rPr>
        <w:t>, o bien, si durante la evaluación y previo a la emisión del fallo se detecta que el licitante se encuentra en alguno de los supuestos establecidos en los referidos artículos</w:t>
      </w:r>
      <w:bookmarkEnd w:id="182"/>
      <w:r w:rsidRPr="005F6B9C">
        <w:rPr>
          <w:rFonts w:cs="Arial"/>
          <w:szCs w:val="20"/>
        </w:rPr>
        <w:t>.</w:t>
      </w:r>
    </w:p>
    <w:p w14:paraId="4DB7E9C4" w14:textId="77777777" w:rsidR="005F6B9C" w:rsidRPr="00AF196A" w:rsidRDefault="005F6B9C" w:rsidP="004E7ADA">
      <w:pPr>
        <w:pStyle w:val="Prrafodelista"/>
        <w:spacing w:after="0"/>
        <w:ind w:right="49"/>
        <w:rPr>
          <w:rFonts w:cs="Arial"/>
          <w:szCs w:val="20"/>
        </w:rPr>
      </w:pPr>
    </w:p>
    <w:p w14:paraId="238FD44E" w14:textId="38C2B434" w:rsidR="005F6B9C" w:rsidRPr="005F6B9C" w:rsidRDefault="005F6B9C" w:rsidP="005949BA">
      <w:pPr>
        <w:pStyle w:val="Prrafodelista"/>
        <w:numPr>
          <w:ilvl w:val="0"/>
          <w:numId w:val="4"/>
        </w:numPr>
        <w:spacing w:after="0"/>
        <w:ind w:right="49"/>
        <w:contextualSpacing w:val="0"/>
        <w:rPr>
          <w:rFonts w:cs="Arial"/>
          <w:szCs w:val="20"/>
        </w:rPr>
      </w:pPr>
      <w:r>
        <w:rPr>
          <w:rFonts w:cs="Arial"/>
          <w:szCs w:val="20"/>
        </w:rPr>
        <w:t xml:space="preserve">Cuando </w:t>
      </w:r>
      <w:r w:rsidRPr="005F6B9C">
        <w:rPr>
          <w:rFonts w:cs="Arial"/>
          <w:szCs w:val="20"/>
        </w:rPr>
        <w:t xml:space="preserve">no presente en su proposición la declaración de integridad, </w:t>
      </w:r>
      <w:r w:rsidRPr="003D21C5">
        <w:rPr>
          <w:rFonts w:cs="Arial"/>
          <w:b/>
          <w:bCs/>
          <w:szCs w:val="20"/>
        </w:rPr>
        <w:t xml:space="preserve">Formato </w:t>
      </w:r>
      <w:r w:rsidR="003D21C5" w:rsidRPr="003D21C5">
        <w:rPr>
          <w:rFonts w:cs="Arial"/>
          <w:b/>
          <w:bCs/>
          <w:szCs w:val="20"/>
        </w:rPr>
        <w:t>8</w:t>
      </w:r>
      <w:r w:rsidRPr="003D21C5">
        <w:rPr>
          <w:rFonts w:cs="Arial"/>
          <w:b/>
          <w:bCs/>
          <w:szCs w:val="20"/>
        </w:rPr>
        <w:t>.- Declaración de integridad</w:t>
      </w:r>
      <w:r w:rsidRPr="005F6B9C">
        <w:rPr>
          <w:rFonts w:cs="Arial"/>
          <w:szCs w:val="20"/>
        </w:rPr>
        <w:t>.</w:t>
      </w:r>
    </w:p>
    <w:p w14:paraId="5FD06E7B" w14:textId="77777777" w:rsidR="005F6B9C" w:rsidRDefault="005F6B9C" w:rsidP="004E7ADA">
      <w:pPr>
        <w:pStyle w:val="Prrafodelista"/>
        <w:spacing w:after="0"/>
        <w:ind w:right="49"/>
        <w:rPr>
          <w:rFonts w:cs="Arial"/>
          <w:szCs w:val="20"/>
        </w:rPr>
      </w:pPr>
    </w:p>
    <w:p w14:paraId="5A2B3CB9" w14:textId="7FFA04CC" w:rsidR="00611777" w:rsidRDefault="00611777" w:rsidP="005949BA">
      <w:pPr>
        <w:pStyle w:val="Prrafodelista"/>
        <w:numPr>
          <w:ilvl w:val="0"/>
          <w:numId w:val="4"/>
        </w:numPr>
        <w:spacing w:after="0"/>
        <w:ind w:right="49"/>
        <w:contextualSpacing w:val="0"/>
        <w:rPr>
          <w:rFonts w:cs="Arial"/>
          <w:szCs w:val="20"/>
        </w:rPr>
      </w:pPr>
      <w:r w:rsidRPr="00E55616">
        <w:rPr>
          <w:rFonts w:cs="Arial"/>
          <w:szCs w:val="20"/>
        </w:rPr>
        <w:t xml:space="preserve">Cuando no presente en su proposición el escrito de nacionalidad, </w:t>
      </w:r>
      <w:r w:rsidRPr="0080215C">
        <w:rPr>
          <w:rFonts w:cs="Arial"/>
          <w:b/>
          <w:szCs w:val="20"/>
        </w:rPr>
        <w:t xml:space="preserve">Formato </w:t>
      </w:r>
      <w:r w:rsidR="00E35418" w:rsidRPr="0080215C">
        <w:rPr>
          <w:rFonts w:cs="Arial"/>
          <w:b/>
          <w:szCs w:val="20"/>
        </w:rPr>
        <w:t>15</w:t>
      </w:r>
      <w:r w:rsidRPr="0080215C">
        <w:rPr>
          <w:rFonts w:cs="Arial"/>
          <w:b/>
          <w:szCs w:val="20"/>
        </w:rPr>
        <w:t>.- Nacionalidad</w:t>
      </w:r>
      <w:r w:rsidRPr="00E55616">
        <w:rPr>
          <w:rFonts w:cs="Arial"/>
          <w:szCs w:val="20"/>
        </w:rPr>
        <w:t>.</w:t>
      </w:r>
    </w:p>
    <w:p w14:paraId="47C56F75" w14:textId="77777777" w:rsidR="00611777" w:rsidRPr="00AF196A" w:rsidRDefault="00611777" w:rsidP="004E7ADA">
      <w:pPr>
        <w:pStyle w:val="Prrafodelista"/>
        <w:spacing w:after="0"/>
        <w:ind w:right="49"/>
        <w:rPr>
          <w:rFonts w:cs="Arial"/>
          <w:szCs w:val="20"/>
        </w:rPr>
      </w:pPr>
    </w:p>
    <w:p w14:paraId="7C51A4B5"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Si se comprueba que algún LICITANTE ha acordado con otro u otr</w:t>
      </w:r>
      <w:r w:rsidR="00584319">
        <w:rPr>
          <w:rFonts w:cs="Arial"/>
          <w:szCs w:val="20"/>
        </w:rPr>
        <w:t>os elevar el costo de los servicios</w:t>
      </w:r>
      <w:r w:rsidRPr="00AF196A">
        <w:rPr>
          <w:rFonts w:cs="Arial"/>
          <w:szCs w:val="20"/>
        </w:rPr>
        <w:t xml:space="preserve"> objeto de la Convocatoria, o cualquier otro acuerdo que tenga como fin obtener una ventaja sobre los demás LICITANTES.</w:t>
      </w:r>
    </w:p>
    <w:p w14:paraId="63289F59" w14:textId="77777777" w:rsidR="004E7ADA" w:rsidRPr="00AF196A" w:rsidRDefault="004E7ADA" w:rsidP="004E7ADA">
      <w:pPr>
        <w:pStyle w:val="Prrafodelista"/>
        <w:spacing w:after="0"/>
        <w:ind w:right="49"/>
        <w:rPr>
          <w:rFonts w:cs="Arial"/>
          <w:szCs w:val="20"/>
        </w:rPr>
      </w:pPr>
    </w:p>
    <w:p w14:paraId="2876133E"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La falta de presentación de los escritos o manifestaciones </w:t>
      </w:r>
      <w:r w:rsidR="00611777" w:rsidRPr="00611777">
        <w:rPr>
          <w:rFonts w:cs="Arial"/>
          <w:szCs w:val="20"/>
        </w:rPr>
        <w:t>bajo protesta de decir verdad</w:t>
      </w:r>
      <w:r w:rsidRPr="00AF196A">
        <w:rPr>
          <w:rFonts w:cs="Arial"/>
          <w:szCs w:val="20"/>
        </w:rPr>
        <w:t xml:space="preserve">, que se soliciten como requisito de participación en la Convocatoria será motivo de </w:t>
      </w:r>
      <w:proofErr w:type="spellStart"/>
      <w:r w:rsidRPr="00AF196A">
        <w:rPr>
          <w:rFonts w:cs="Arial"/>
          <w:szCs w:val="20"/>
        </w:rPr>
        <w:t>desechamiento</w:t>
      </w:r>
      <w:proofErr w:type="spellEnd"/>
      <w:r w:rsidRPr="00AF196A">
        <w:rPr>
          <w:rFonts w:cs="Arial"/>
          <w:szCs w:val="20"/>
        </w:rPr>
        <w:t>, por incumplir las disposiciones jurídicas que los establecen, conforme al artículo 39 penúltimo párrafo del Reglamento de la LAASSP.</w:t>
      </w:r>
    </w:p>
    <w:p w14:paraId="54CCF94E" w14:textId="77777777" w:rsidR="004E7ADA" w:rsidRPr="00AF196A" w:rsidRDefault="004E7ADA" w:rsidP="004E7ADA">
      <w:pPr>
        <w:pStyle w:val="Prrafodelista"/>
        <w:spacing w:after="0"/>
        <w:ind w:right="49"/>
        <w:rPr>
          <w:rFonts w:cs="Arial"/>
          <w:szCs w:val="20"/>
        </w:rPr>
      </w:pPr>
    </w:p>
    <w:p w14:paraId="5684FFA0"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la información proporcionada en cumplimiento del numeral </w:t>
      </w:r>
      <w:r w:rsidRPr="00784408">
        <w:rPr>
          <w:rFonts w:cs="Arial"/>
          <w:szCs w:val="20"/>
        </w:rPr>
        <w:t xml:space="preserve">4.1.1 apartado </w:t>
      </w:r>
      <w:r w:rsidR="007940B2" w:rsidRPr="00784408">
        <w:rPr>
          <w:rFonts w:cs="Arial"/>
          <w:b/>
          <w:szCs w:val="20"/>
        </w:rPr>
        <w:t>a</w:t>
      </w:r>
      <w:r w:rsidRPr="00AF196A">
        <w:rPr>
          <w:rFonts w:cs="Arial"/>
          <w:szCs w:val="20"/>
        </w:rPr>
        <w:t xml:space="preserve">, discrepe o no corresponda, resulte incompleta o incongruente a la proporcionada en el </w:t>
      </w:r>
      <w:r w:rsidRPr="00AF196A">
        <w:rPr>
          <w:rFonts w:cs="Arial"/>
          <w:b/>
          <w:szCs w:val="20"/>
        </w:rPr>
        <w:t>FORMATO 3 “Propuesta Económica”.</w:t>
      </w:r>
    </w:p>
    <w:p w14:paraId="474F723E" w14:textId="77777777" w:rsidR="004E7ADA" w:rsidRPr="00AF196A" w:rsidRDefault="004E7ADA" w:rsidP="004E7ADA">
      <w:pPr>
        <w:pStyle w:val="Prrafodelista"/>
        <w:spacing w:after="0"/>
        <w:ind w:right="49"/>
        <w:rPr>
          <w:rFonts w:cs="Arial"/>
          <w:szCs w:val="20"/>
        </w:rPr>
      </w:pPr>
    </w:p>
    <w:p w14:paraId="4DDE9B8D"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La falta absoluta de folio en los documentos que integran la propuesta, cuando se constate que no mantienen continuidad en las hojas que integran la proposición y ello implique no contar con la información suficiente que le permita a ÁREA CONVOCANTE evaluarla y determinar la solvencia de la proposición.</w:t>
      </w:r>
    </w:p>
    <w:p w14:paraId="700240B1" w14:textId="77777777" w:rsidR="004E7ADA" w:rsidRPr="00AF196A" w:rsidRDefault="004E7ADA" w:rsidP="004E7ADA">
      <w:pPr>
        <w:pStyle w:val="Prrafodelista"/>
        <w:spacing w:after="0"/>
        <w:ind w:right="49"/>
        <w:rPr>
          <w:rFonts w:cs="Arial"/>
          <w:szCs w:val="20"/>
        </w:rPr>
      </w:pPr>
    </w:p>
    <w:p w14:paraId="2178C9A7" w14:textId="77777777" w:rsidR="004E7ADA" w:rsidRPr="00AF196A" w:rsidRDefault="004E7ADA" w:rsidP="005949BA">
      <w:pPr>
        <w:pStyle w:val="Prrafodelista"/>
        <w:numPr>
          <w:ilvl w:val="0"/>
          <w:numId w:val="4"/>
        </w:numPr>
        <w:suppressAutoHyphens/>
        <w:spacing w:after="0"/>
        <w:ind w:right="49"/>
        <w:rPr>
          <w:rFonts w:eastAsia="Times New Roman" w:cs="Arial"/>
          <w:szCs w:val="20"/>
          <w:lang w:eastAsia="ar-SA"/>
        </w:rPr>
      </w:pPr>
      <w:r w:rsidRPr="00AF196A">
        <w:rPr>
          <w:rFonts w:cs="Arial"/>
          <w:szCs w:val="20"/>
        </w:rPr>
        <w:t xml:space="preserve">Que no cumplan con alguno de los requisitos establecidos en esta Convocatoria contenidos en los numerales </w:t>
      </w:r>
      <w:r w:rsidRPr="00784408">
        <w:rPr>
          <w:rFonts w:cs="Arial"/>
          <w:b/>
          <w:szCs w:val="20"/>
        </w:rPr>
        <w:t>2.4, 4. 4.1, 4.2, 4.3, ANEXO 1 “Anexo Técnico”</w:t>
      </w:r>
      <w:r w:rsidRPr="00784408">
        <w:rPr>
          <w:rFonts w:cs="Arial"/>
          <w:szCs w:val="20"/>
        </w:rPr>
        <w:t xml:space="preserve">, </w:t>
      </w:r>
      <w:r w:rsidRPr="00CA12B0">
        <w:rPr>
          <w:rFonts w:cs="Arial"/>
          <w:b/>
          <w:szCs w:val="20"/>
        </w:rPr>
        <w:t>FORMATO 2 “Propuesta Técnica”</w:t>
      </w:r>
      <w:r w:rsidRPr="00CA12B0">
        <w:rPr>
          <w:rFonts w:cs="Arial"/>
          <w:szCs w:val="20"/>
        </w:rPr>
        <w:t xml:space="preserve">, </w:t>
      </w:r>
      <w:r w:rsidRPr="00CA12B0">
        <w:rPr>
          <w:rFonts w:cs="Arial"/>
          <w:b/>
          <w:szCs w:val="20"/>
        </w:rPr>
        <w:t>FORMATO 3 “Propuesta Económica”</w:t>
      </w:r>
      <w:r w:rsidRPr="00AF196A">
        <w:rPr>
          <w:rFonts w:cs="Arial"/>
          <w:b/>
          <w:szCs w:val="20"/>
        </w:rPr>
        <w:t xml:space="preserve">, </w:t>
      </w:r>
      <w:r w:rsidRPr="00AF196A">
        <w:rPr>
          <w:rFonts w:cs="Arial"/>
          <w:szCs w:val="20"/>
        </w:rPr>
        <w:t>así como los que se deriven de</w:t>
      </w:r>
      <w:r w:rsidR="006A3718">
        <w:rPr>
          <w:rFonts w:cs="Arial"/>
          <w:szCs w:val="20"/>
        </w:rPr>
        <w:t xml:space="preserve"> </w:t>
      </w:r>
      <w:r w:rsidRPr="00AF196A">
        <w:rPr>
          <w:rFonts w:cs="Arial"/>
          <w:szCs w:val="20"/>
        </w:rPr>
        <w:t>l</w:t>
      </w:r>
      <w:r w:rsidR="006A3718">
        <w:rPr>
          <w:rFonts w:cs="Arial"/>
          <w:szCs w:val="20"/>
        </w:rPr>
        <w:t>as</w:t>
      </w:r>
      <w:r w:rsidRPr="00AF196A">
        <w:rPr>
          <w:rFonts w:cs="Arial"/>
          <w:szCs w:val="20"/>
        </w:rPr>
        <w:t xml:space="preserve"> </w:t>
      </w:r>
      <w:r w:rsidR="006A3718">
        <w:rPr>
          <w:rFonts w:cs="Arial"/>
          <w:szCs w:val="20"/>
        </w:rPr>
        <w:t>a</w:t>
      </w:r>
      <w:r w:rsidRPr="00AF196A">
        <w:rPr>
          <w:rFonts w:cs="Arial"/>
          <w:szCs w:val="20"/>
        </w:rPr>
        <w:t>claraciones y, que con motivo de dicho incumplimiento se afecte la solvencia de la proposición, conforme a lo previsto en el último párrafo del artículo 36 de la LAASSP.</w:t>
      </w:r>
    </w:p>
    <w:p w14:paraId="31DCCF2E" w14:textId="77777777" w:rsidR="004E7ADA" w:rsidRPr="00AF196A" w:rsidRDefault="004E7ADA" w:rsidP="004E7ADA">
      <w:pPr>
        <w:pStyle w:val="Prrafodelista"/>
        <w:spacing w:after="0"/>
        <w:ind w:right="49"/>
        <w:rPr>
          <w:rFonts w:cs="Arial"/>
          <w:szCs w:val="20"/>
        </w:rPr>
      </w:pPr>
    </w:p>
    <w:p w14:paraId="7F04E46F" w14:textId="77777777" w:rsidR="004E7ADA" w:rsidRPr="00AF196A" w:rsidRDefault="004E7ADA" w:rsidP="005949BA">
      <w:pPr>
        <w:pStyle w:val="Prrafodelista"/>
        <w:numPr>
          <w:ilvl w:val="0"/>
          <w:numId w:val="4"/>
        </w:numPr>
        <w:suppressAutoHyphens/>
        <w:spacing w:after="0"/>
        <w:ind w:right="49"/>
        <w:rPr>
          <w:rFonts w:cs="Arial"/>
          <w:szCs w:val="20"/>
        </w:rPr>
      </w:pPr>
      <w:r w:rsidRPr="00AF196A">
        <w:rPr>
          <w:rFonts w:cs="Arial"/>
          <w:szCs w:val="20"/>
        </w:rPr>
        <w:t>Cuando el LICITANTE presente más de una proposición</w:t>
      </w:r>
      <w:r w:rsidR="008069C4" w:rsidRPr="00AF196A">
        <w:rPr>
          <w:rFonts w:cs="Arial"/>
          <w:szCs w:val="20"/>
        </w:rPr>
        <w:t xml:space="preserve"> técnica y/o económica</w:t>
      </w:r>
      <w:r w:rsidRPr="00AF196A">
        <w:rPr>
          <w:rFonts w:cs="Arial"/>
          <w:szCs w:val="20"/>
        </w:rPr>
        <w:t xml:space="preserve"> para la misma partida.</w:t>
      </w:r>
    </w:p>
    <w:p w14:paraId="79BC7686" w14:textId="77777777" w:rsidR="004E7ADA" w:rsidRPr="00AF196A" w:rsidRDefault="004E7ADA" w:rsidP="004E7ADA">
      <w:pPr>
        <w:pStyle w:val="Prrafodelista"/>
        <w:spacing w:after="0"/>
        <w:rPr>
          <w:rFonts w:cs="Arial"/>
          <w:szCs w:val="20"/>
        </w:rPr>
      </w:pPr>
    </w:p>
    <w:p w14:paraId="4E1BEACA"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el LICITANTE no integre la información solicitada en el instructivo de llenado del </w:t>
      </w:r>
      <w:r w:rsidRPr="00AF196A">
        <w:rPr>
          <w:rFonts w:cs="Arial"/>
          <w:b/>
          <w:szCs w:val="20"/>
        </w:rPr>
        <w:t>FORMATO 2 “</w:t>
      </w:r>
      <w:r w:rsidR="00784AEB" w:rsidRPr="00AF196A">
        <w:rPr>
          <w:rFonts w:cs="Arial"/>
          <w:b/>
          <w:szCs w:val="20"/>
        </w:rPr>
        <w:t>Propuesta Técnica</w:t>
      </w:r>
      <w:r w:rsidRPr="00AF196A">
        <w:rPr>
          <w:rFonts w:cs="Arial"/>
          <w:b/>
          <w:szCs w:val="20"/>
        </w:rPr>
        <w:t>”</w:t>
      </w:r>
      <w:r w:rsidRPr="00AF196A">
        <w:rPr>
          <w:rFonts w:cs="Arial"/>
          <w:szCs w:val="20"/>
        </w:rPr>
        <w:t>.</w:t>
      </w:r>
    </w:p>
    <w:p w14:paraId="200B27D1" w14:textId="77777777" w:rsidR="004E7ADA" w:rsidRPr="00AF196A" w:rsidRDefault="004E7ADA" w:rsidP="004E7ADA">
      <w:pPr>
        <w:pStyle w:val="Prrafodelista"/>
        <w:spacing w:after="0"/>
        <w:rPr>
          <w:rFonts w:cs="Arial"/>
          <w:szCs w:val="20"/>
        </w:rPr>
      </w:pPr>
    </w:p>
    <w:p w14:paraId="67034DFF"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Cuando el LICITANTE, n</w:t>
      </w:r>
      <w:r w:rsidR="00286E95" w:rsidRPr="00AF196A">
        <w:rPr>
          <w:rFonts w:cs="Arial"/>
          <w:szCs w:val="20"/>
        </w:rPr>
        <w:t xml:space="preserve">o exhiba el Registro Sanitario, </w:t>
      </w:r>
      <w:r w:rsidR="00584319">
        <w:rPr>
          <w:rFonts w:cs="Arial"/>
          <w:szCs w:val="20"/>
        </w:rPr>
        <w:t>para aquellas claves que se requiera</w:t>
      </w:r>
      <w:r w:rsidRPr="00AF196A">
        <w:rPr>
          <w:rFonts w:cs="Arial"/>
          <w:szCs w:val="20"/>
        </w:rPr>
        <w:t>.</w:t>
      </w:r>
    </w:p>
    <w:p w14:paraId="04D41E03" w14:textId="77777777" w:rsidR="004E7ADA" w:rsidRPr="00AF196A" w:rsidRDefault="004E7ADA" w:rsidP="004E7ADA">
      <w:pPr>
        <w:pStyle w:val="Prrafodelista"/>
        <w:spacing w:after="0"/>
        <w:ind w:right="49"/>
        <w:rPr>
          <w:rFonts w:cs="Arial"/>
          <w:szCs w:val="20"/>
        </w:rPr>
      </w:pPr>
    </w:p>
    <w:p w14:paraId="588FFB8E"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lastRenderedPageBreak/>
        <w:t xml:space="preserve">Cuando la descripción y presentación ofertada en el </w:t>
      </w:r>
      <w:r w:rsidRPr="00AF196A">
        <w:rPr>
          <w:rFonts w:cs="Arial"/>
          <w:b/>
          <w:szCs w:val="20"/>
        </w:rPr>
        <w:t>FORMATO 2 “Propuesta Técnica”</w:t>
      </w:r>
      <w:r w:rsidRPr="00AF196A">
        <w:rPr>
          <w:rFonts w:cs="Arial"/>
          <w:szCs w:val="20"/>
        </w:rPr>
        <w:t>, no sea igual a la descripción y presentación solicitada en la pres</w:t>
      </w:r>
      <w:r w:rsidR="0035759B">
        <w:rPr>
          <w:rFonts w:cs="Arial"/>
          <w:szCs w:val="20"/>
        </w:rPr>
        <w:t>ente Convocatoria.</w:t>
      </w:r>
    </w:p>
    <w:p w14:paraId="26B265B5" w14:textId="77777777" w:rsidR="004E7ADA" w:rsidRPr="00AF196A" w:rsidRDefault="004E7ADA" w:rsidP="004E7ADA">
      <w:pPr>
        <w:pStyle w:val="Prrafodelista"/>
        <w:spacing w:after="0"/>
        <w:ind w:right="49"/>
        <w:rPr>
          <w:rFonts w:cs="Arial"/>
          <w:szCs w:val="20"/>
        </w:rPr>
      </w:pPr>
    </w:p>
    <w:p w14:paraId="24F4928B"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los documentos que exhiban los LICITANTES no sean legibles imposibilitando el análisis integral de la propuesta, y esto conlleve a un faltante o carencia de información que afecte su solvencia; o se anexen documentos en su proposición en otro idioma con la que pretendan dar cumplimiento a los requisitos de </w:t>
      </w:r>
      <w:proofErr w:type="gramStart"/>
      <w:r w:rsidRPr="00AF196A">
        <w:rPr>
          <w:rFonts w:cs="Arial"/>
          <w:szCs w:val="20"/>
        </w:rPr>
        <w:t>la misma</w:t>
      </w:r>
      <w:proofErr w:type="gramEnd"/>
      <w:r w:rsidRPr="00AF196A">
        <w:rPr>
          <w:rFonts w:cs="Arial"/>
          <w:szCs w:val="20"/>
        </w:rPr>
        <w:t xml:space="preserve">, sin adjuntar la traducción simple al español. </w:t>
      </w:r>
    </w:p>
    <w:p w14:paraId="55A6A467" w14:textId="77777777" w:rsidR="004E7ADA" w:rsidRPr="00AF196A" w:rsidRDefault="004E7ADA" w:rsidP="004E7ADA">
      <w:pPr>
        <w:pStyle w:val="Prrafodelista"/>
        <w:spacing w:after="0"/>
        <w:ind w:right="49"/>
        <w:rPr>
          <w:rFonts w:cs="Arial"/>
          <w:szCs w:val="20"/>
        </w:rPr>
      </w:pPr>
    </w:p>
    <w:p w14:paraId="74FDEF50"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Cuando no exista correspondencia, resulten incompletos o incongruentes los datos asentados en su propuesta técnica con los documentos presentados por el LICITANTE y/o el soporte documental requerido.</w:t>
      </w:r>
    </w:p>
    <w:p w14:paraId="4CD2BF7B" w14:textId="77777777" w:rsidR="004E7ADA" w:rsidRPr="00AF196A" w:rsidRDefault="004E7ADA" w:rsidP="004E7ADA">
      <w:pPr>
        <w:pStyle w:val="Prrafodelista"/>
        <w:spacing w:after="0"/>
        <w:ind w:right="49"/>
        <w:rPr>
          <w:rFonts w:cs="Arial"/>
          <w:szCs w:val="20"/>
        </w:rPr>
      </w:pPr>
    </w:p>
    <w:p w14:paraId="4C08AF6B"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Cuando sólo se presente la propuesta técnica y no se presente la propuesta económica de la(s) partida(s), que oferte, o viceversa</w:t>
      </w:r>
    </w:p>
    <w:p w14:paraId="043E7EA1" w14:textId="77777777" w:rsidR="004E7ADA" w:rsidRPr="00AF196A" w:rsidRDefault="004E7ADA" w:rsidP="004E7ADA">
      <w:pPr>
        <w:pStyle w:val="Prrafodelista"/>
        <w:spacing w:after="0"/>
        <w:rPr>
          <w:rFonts w:cs="Arial"/>
          <w:szCs w:val="20"/>
        </w:rPr>
      </w:pPr>
    </w:p>
    <w:p w14:paraId="6C8CA966"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resulten incompletos o incongruentes los datos asentados en su </w:t>
      </w:r>
      <w:r w:rsidRPr="00AF196A">
        <w:rPr>
          <w:rFonts w:cs="Arial"/>
          <w:b/>
          <w:szCs w:val="20"/>
        </w:rPr>
        <w:t>FORMATO 3 “Propuesta Económica”</w:t>
      </w:r>
      <w:r w:rsidRPr="00AF196A">
        <w:rPr>
          <w:rFonts w:cs="Arial"/>
          <w:szCs w:val="20"/>
        </w:rPr>
        <w:t>.</w:t>
      </w:r>
    </w:p>
    <w:p w14:paraId="6B4B8FC2" w14:textId="77777777" w:rsidR="004E7ADA" w:rsidRPr="00AF196A" w:rsidRDefault="004E7ADA" w:rsidP="004E7ADA">
      <w:pPr>
        <w:pStyle w:val="Prrafodelista"/>
        <w:spacing w:after="0"/>
        <w:rPr>
          <w:rFonts w:cs="Arial"/>
          <w:szCs w:val="20"/>
        </w:rPr>
      </w:pPr>
    </w:p>
    <w:p w14:paraId="4CD70049" w14:textId="77777777" w:rsidR="004E7ADA" w:rsidRDefault="004E7ADA" w:rsidP="005949BA">
      <w:pPr>
        <w:pStyle w:val="Prrafodelista"/>
        <w:numPr>
          <w:ilvl w:val="0"/>
          <w:numId w:val="4"/>
        </w:numPr>
        <w:spacing w:after="0"/>
        <w:ind w:right="49"/>
        <w:contextualSpacing w:val="0"/>
        <w:rPr>
          <w:rFonts w:cs="Arial"/>
          <w:szCs w:val="20"/>
        </w:rPr>
      </w:pPr>
      <w:r w:rsidRPr="00240E2A">
        <w:rPr>
          <w:rFonts w:cs="Arial"/>
          <w:szCs w:val="20"/>
        </w:rPr>
        <w:t>Cuando las proposiciones no estén firmadas electrónicamente con la firma electrónica que emitió el SAT en favor del LICITANTE para el cumplimient</w:t>
      </w:r>
      <w:r w:rsidR="00240E2A">
        <w:rPr>
          <w:rFonts w:cs="Arial"/>
          <w:szCs w:val="20"/>
        </w:rPr>
        <w:t>o de sus obligaciones fiscales;</w:t>
      </w:r>
    </w:p>
    <w:p w14:paraId="6F32BF44" w14:textId="77777777" w:rsidR="00240E2A" w:rsidRPr="00240E2A" w:rsidRDefault="00240E2A" w:rsidP="00240E2A">
      <w:pPr>
        <w:pStyle w:val="Prrafodelista"/>
        <w:rPr>
          <w:rFonts w:cs="Arial"/>
          <w:szCs w:val="20"/>
        </w:rPr>
      </w:pPr>
    </w:p>
    <w:p w14:paraId="08E0903D" w14:textId="77777777" w:rsidR="00240E2A" w:rsidRDefault="00240E2A" w:rsidP="005949BA">
      <w:pPr>
        <w:pStyle w:val="Prrafodelista"/>
        <w:numPr>
          <w:ilvl w:val="0"/>
          <w:numId w:val="4"/>
        </w:numPr>
        <w:suppressAutoHyphens/>
        <w:spacing w:after="0"/>
        <w:ind w:right="49"/>
        <w:rPr>
          <w:rFonts w:cs="Arial"/>
          <w:color w:val="000000" w:themeColor="text1"/>
          <w:szCs w:val="20"/>
          <w:lang w:eastAsia="ar-SA"/>
        </w:rPr>
      </w:pPr>
      <w:r>
        <w:rPr>
          <w:rFonts w:cs="Arial"/>
          <w:szCs w:val="20"/>
        </w:rPr>
        <w:t>Cu</w:t>
      </w:r>
      <w:r>
        <w:rPr>
          <w:rFonts w:cs="Arial"/>
          <w:color w:val="000000" w:themeColor="text1"/>
          <w:szCs w:val="20"/>
          <w:lang w:eastAsia="ar-SA"/>
        </w:rPr>
        <w:t xml:space="preserve">ando los precios ofertados no se encuentren dentro del parámetro de los precios </w:t>
      </w:r>
      <w:r w:rsidR="003369C9">
        <w:rPr>
          <w:rFonts w:cs="Arial"/>
          <w:color w:val="000000" w:themeColor="text1"/>
          <w:szCs w:val="20"/>
          <w:lang w:eastAsia="ar-SA"/>
        </w:rPr>
        <w:t xml:space="preserve">máximos </w:t>
      </w:r>
      <w:r>
        <w:rPr>
          <w:rFonts w:cs="Arial"/>
          <w:color w:val="000000" w:themeColor="text1"/>
          <w:szCs w:val="20"/>
          <w:lang w:eastAsia="ar-SA"/>
        </w:rPr>
        <w:t>de referencia.</w:t>
      </w:r>
    </w:p>
    <w:p w14:paraId="2A0A2371" w14:textId="77777777" w:rsidR="004E7ADA" w:rsidRPr="00AF196A" w:rsidRDefault="004E7ADA" w:rsidP="004E7ADA">
      <w:pPr>
        <w:pStyle w:val="Prrafodelista"/>
        <w:spacing w:after="0"/>
        <w:rPr>
          <w:rFonts w:cs="Arial"/>
          <w:szCs w:val="20"/>
          <w:lang w:eastAsia="ar-SA"/>
        </w:rPr>
      </w:pPr>
    </w:p>
    <w:p w14:paraId="61FE7121" w14:textId="77777777" w:rsidR="00B12707" w:rsidRPr="00AF196A" w:rsidRDefault="004E7ADA"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t>En caso de dirigir sus propuestas a otra Dependencia y/o Entidad y/o persona física y/o personal moral, o bien, referenciar otro procedimiento de contratación.</w:t>
      </w:r>
    </w:p>
    <w:p w14:paraId="7946D8F9" w14:textId="77777777" w:rsidR="003A68BC" w:rsidRPr="00AF196A" w:rsidRDefault="003A68BC" w:rsidP="003A68BC">
      <w:pPr>
        <w:pStyle w:val="Prrafodelista"/>
        <w:rPr>
          <w:rFonts w:cs="Arial"/>
          <w:szCs w:val="20"/>
          <w:lang w:eastAsia="ar-SA"/>
        </w:rPr>
      </w:pPr>
    </w:p>
    <w:p w14:paraId="2DFECE6E" w14:textId="77777777" w:rsidR="003A68BC" w:rsidRPr="00AF196A" w:rsidRDefault="003A68BC"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 xml:space="preserve">Si se comprueba algún indicio de colusión o acuerdo entre los licitantes se </w:t>
      </w:r>
      <w:proofErr w:type="gramStart"/>
      <w:r w:rsidRPr="00AF196A">
        <w:rPr>
          <w:rFonts w:eastAsia="Times New Roman" w:cs="Arial"/>
          <w:szCs w:val="20"/>
          <w:lang w:val="es-ES_tradnl" w:eastAsia="es-ES"/>
        </w:rPr>
        <w:t>dará aviso</w:t>
      </w:r>
      <w:proofErr w:type="gramEnd"/>
      <w:r w:rsidRPr="00AF196A">
        <w:rPr>
          <w:rFonts w:eastAsia="Times New Roman" w:cs="Arial"/>
          <w:szCs w:val="20"/>
          <w:lang w:val="es-ES_tradnl" w:eastAsia="es-ES"/>
        </w:rPr>
        <w:t xml:space="preserve"> a la autoridad competente</w:t>
      </w:r>
    </w:p>
    <w:p w14:paraId="2342231C" w14:textId="77777777" w:rsidR="003A68BC" w:rsidRPr="00AF196A" w:rsidRDefault="003A68BC" w:rsidP="003A68BC">
      <w:pPr>
        <w:spacing w:after="0"/>
        <w:rPr>
          <w:rFonts w:eastAsia="Calibri" w:cs="Arial"/>
          <w:szCs w:val="20"/>
          <w:lang w:val="es-ES_tradnl" w:eastAsia="es-ES"/>
        </w:rPr>
      </w:pPr>
    </w:p>
    <w:p w14:paraId="3B49B826" w14:textId="77777777" w:rsidR="00B12707" w:rsidRPr="00AF196A" w:rsidRDefault="003A68BC"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Cuando la información proporcionada en cumplimiento del numeral 4.1, discrepe o no corresponda, resulte incompleta o incongruente a la proporcionada en el Formato 1 (</w:t>
      </w:r>
      <w:r w:rsidRPr="00AF196A">
        <w:rPr>
          <w:rFonts w:eastAsia="Times New Roman" w:cs="Arial"/>
          <w:szCs w:val="20"/>
          <w:lang w:eastAsia="es-ES"/>
        </w:rPr>
        <w:t>Acredita</w:t>
      </w:r>
      <w:r w:rsidR="00784AEB">
        <w:rPr>
          <w:rFonts w:eastAsia="Times New Roman" w:cs="Arial"/>
          <w:szCs w:val="20"/>
          <w:lang w:eastAsia="es-ES"/>
        </w:rPr>
        <w:t>ción</w:t>
      </w:r>
      <w:r w:rsidRPr="00AF196A">
        <w:rPr>
          <w:rFonts w:eastAsia="Times New Roman" w:cs="Arial"/>
          <w:szCs w:val="20"/>
          <w:lang w:val="es-ES_tradnl" w:eastAsia="es-ES"/>
        </w:rPr>
        <w:t xml:space="preserve"> de personalidad jurídica</w:t>
      </w:r>
      <w:r w:rsidR="0035759B">
        <w:rPr>
          <w:rFonts w:eastAsia="Times New Roman" w:cs="Arial"/>
          <w:szCs w:val="20"/>
          <w:lang w:val="es-ES_tradnl" w:eastAsia="es-ES"/>
        </w:rPr>
        <w:t>)</w:t>
      </w:r>
      <w:r w:rsidRPr="00AF196A">
        <w:rPr>
          <w:rFonts w:eastAsia="Times New Roman" w:cs="Arial"/>
          <w:szCs w:val="20"/>
          <w:lang w:val="es-ES_tradnl" w:eastAsia="es-ES"/>
        </w:rPr>
        <w:t>.</w:t>
      </w:r>
    </w:p>
    <w:p w14:paraId="162A4E84" w14:textId="77777777" w:rsidR="00B12707" w:rsidRPr="00AF196A" w:rsidRDefault="00B12707" w:rsidP="00B12707">
      <w:pPr>
        <w:pStyle w:val="Prrafodelista"/>
        <w:rPr>
          <w:rFonts w:cs="Arial"/>
          <w:szCs w:val="20"/>
          <w:lang w:eastAsia="ar-SA"/>
        </w:rPr>
      </w:pPr>
    </w:p>
    <w:p w14:paraId="7012E715" w14:textId="77777777" w:rsidR="00B12707" w:rsidRPr="00AF196A" w:rsidRDefault="003A68BC"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 xml:space="preserve">Cuando el licitante no envíe a través de CompraNet, la documentación solicitada en el </w:t>
      </w:r>
      <w:r w:rsidRPr="00784408">
        <w:rPr>
          <w:rFonts w:eastAsia="Times New Roman" w:cs="Arial"/>
          <w:szCs w:val="20"/>
          <w:lang w:val="es-ES_tradnl" w:eastAsia="es-ES"/>
        </w:rPr>
        <w:t xml:space="preserve">numeral </w:t>
      </w:r>
      <w:r w:rsidRPr="00784408">
        <w:rPr>
          <w:rFonts w:eastAsia="Times New Roman" w:cs="Arial"/>
          <w:b/>
          <w:szCs w:val="20"/>
          <w:lang w:val="es-ES_tradnl" w:eastAsia="es-ES"/>
        </w:rPr>
        <w:t>4.1, 4.2 o 4.3</w:t>
      </w:r>
      <w:r w:rsidRPr="00AF196A">
        <w:rPr>
          <w:rFonts w:eastAsia="Times New Roman" w:cs="Arial"/>
          <w:szCs w:val="20"/>
          <w:lang w:val="es-ES_tradnl" w:eastAsia="es-ES"/>
        </w:rPr>
        <w:t xml:space="preserve"> de la presente Convocatoria</w:t>
      </w:r>
    </w:p>
    <w:p w14:paraId="2037F543" w14:textId="77777777" w:rsidR="003A68BC" w:rsidRPr="00AF196A" w:rsidRDefault="003A68BC" w:rsidP="003A68BC">
      <w:pPr>
        <w:pStyle w:val="Prrafodelista"/>
        <w:rPr>
          <w:rFonts w:cs="Arial"/>
          <w:szCs w:val="20"/>
          <w:lang w:eastAsia="ar-SA"/>
        </w:rPr>
      </w:pPr>
    </w:p>
    <w:p w14:paraId="1DC8BCB8" w14:textId="77777777" w:rsidR="003F1F90" w:rsidRPr="00AF196A" w:rsidRDefault="003A68BC"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cs="Arial"/>
          <w:szCs w:val="20"/>
          <w:lang w:eastAsia="ar-SA"/>
        </w:rPr>
        <w:t xml:space="preserve"> </w:t>
      </w:r>
      <w:r w:rsidRPr="00AF196A">
        <w:rPr>
          <w:rFonts w:eastAsia="Times New Roman" w:cs="Arial"/>
          <w:szCs w:val="20"/>
          <w:lang w:val="es-ES_tradnl" w:eastAsia="es-ES"/>
        </w:rPr>
        <w:t>Cuando no exista congruencia entre la descripción técnica del licitante, con las especificaciones técnicas solicitadas en el Anexo Uno. Anexo Técnico y sus Anexos, contenidos en la presente convocatoria, incluyend</w:t>
      </w:r>
      <w:r w:rsidR="00BE7193" w:rsidRPr="00AF196A">
        <w:rPr>
          <w:rFonts w:eastAsia="Times New Roman" w:cs="Arial"/>
          <w:szCs w:val="20"/>
          <w:lang w:val="es-ES_tradnl" w:eastAsia="es-ES"/>
        </w:rPr>
        <w:t xml:space="preserve">o las que resulten de las </w:t>
      </w:r>
      <w:r w:rsidRPr="00AF196A">
        <w:rPr>
          <w:rFonts w:eastAsia="Times New Roman" w:cs="Arial"/>
          <w:szCs w:val="20"/>
          <w:lang w:val="es-ES_tradnl" w:eastAsia="es-ES"/>
        </w:rPr>
        <w:t>aclaraciones</w:t>
      </w:r>
    </w:p>
    <w:p w14:paraId="38FCAD38" w14:textId="77777777" w:rsidR="003A68BC" w:rsidRPr="00AF196A" w:rsidRDefault="003A68BC" w:rsidP="003A68BC">
      <w:pPr>
        <w:spacing w:after="0"/>
        <w:rPr>
          <w:rFonts w:eastAsia="Times New Roman" w:cs="Arial"/>
          <w:szCs w:val="20"/>
          <w:lang w:val="es-ES_tradnl" w:eastAsia="es-ES"/>
        </w:rPr>
      </w:pPr>
    </w:p>
    <w:p w14:paraId="508E1708" w14:textId="77777777" w:rsidR="008605F5" w:rsidRPr="00AF196A" w:rsidRDefault="008605F5"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Cuand</w:t>
      </w:r>
      <w:r w:rsidR="00E4469B">
        <w:rPr>
          <w:rFonts w:eastAsia="Times New Roman" w:cs="Arial"/>
          <w:szCs w:val="20"/>
          <w:lang w:val="es-ES_tradnl" w:eastAsia="es-ES"/>
        </w:rPr>
        <w:t>o no cotice el 100% de los servicio</w:t>
      </w:r>
      <w:r w:rsidRPr="00AF196A">
        <w:rPr>
          <w:rFonts w:eastAsia="Times New Roman" w:cs="Arial"/>
          <w:szCs w:val="20"/>
          <w:lang w:val="es-ES_tradnl" w:eastAsia="es-ES"/>
        </w:rPr>
        <w:t>s solicitados por partida de la presente Convocatoria.</w:t>
      </w:r>
    </w:p>
    <w:p w14:paraId="76167800" w14:textId="77777777" w:rsidR="008605F5" w:rsidRPr="00AF196A" w:rsidRDefault="008605F5" w:rsidP="008605F5">
      <w:pPr>
        <w:pStyle w:val="Prrafodelista"/>
        <w:rPr>
          <w:rFonts w:cs="Arial"/>
          <w:szCs w:val="20"/>
          <w:lang w:eastAsia="ar-SA"/>
        </w:rPr>
      </w:pPr>
    </w:p>
    <w:p w14:paraId="57069FFE" w14:textId="77777777" w:rsidR="008605F5" w:rsidRPr="00AF196A" w:rsidRDefault="008605F5"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Cuando los documentos que exhiban los licitantes, no sean legibles imposibilitando el análisis integral de la propuesta, y esto conlleve a un faltante o carencia de información que afecte su solvencia.</w:t>
      </w:r>
    </w:p>
    <w:p w14:paraId="3434C730" w14:textId="77777777" w:rsidR="008605F5" w:rsidRPr="00AF196A" w:rsidRDefault="008605F5" w:rsidP="008605F5">
      <w:pPr>
        <w:pStyle w:val="Prrafodelista"/>
        <w:rPr>
          <w:rFonts w:cs="Arial"/>
          <w:szCs w:val="20"/>
          <w:lang w:eastAsia="ar-SA"/>
        </w:rPr>
      </w:pPr>
    </w:p>
    <w:p w14:paraId="67CA5633" w14:textId="77777777" w:rsidR="008605F5" w:rsidRPr="00AF196A" w:rsidRDefault="008605F5"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Cuando los sobres en los que se contenga dicha información contengan virus informáticos o no puedan abrirse por cualquier causa motivada por problemas técnicos imputables a sus programas o equipo de cómputo.</w:t>
      </w:r>
    </w:p>
    <w:p w14:paraId="5859D398" w14:textId="77777777" w:rsidR="008605F5" w:rsidRPr="00AF196A" w:rsidRDefault="008605F5" w:rsidP="008605F5">
      <w:pPr>
        <w:pStyle w:val="Prrafodelista"/>
        <w:rPr>
          <w:rFonts w:cs="Arial"/>
          <w:szCs w:val="20"/>
          <w:lang w:eastAsia="ar-SA"/>
        </w:rPr>
      </w:pPr>
    </w:p>
    <w:p w14:paraId="09174BBC" w14:textId="77777777" w:rsidR="00E4469B" w:rsidRPr="00142642" w:rsidRDefault="008605F5"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39 del RLAASSP</w:t>
      </w:r>
    </w:p>
    <w:p w14:paraId="004B9558" w14:textId="77777777" w:rsidR="00142642" w:rsidRPr="00142642" w:rsidRDefault="00142642" w:rsidP="00142642">
      <w:pPr>
        <w:tabs>
          <w:tab w:val="left" w:pos="2001"/>
        </w:tabs>
        <w:suppressAutoHyphens/>
        <w:spacing w:after="0"/>
        <w:ind w:right="49"/>
        <w:rPr>
          <w:rFonts w:cs="Arial"/>
          <w:szCs w:val="20"/>
          <w:lang w:eastAsia="ar-SA"/>
        </w:rPr>
      </w:pPr>
    </w:p>
    <w:p w14:paraId="5DC112C8" w14:textId="77777777" w:rsidR="004E7ADA" w:rsidRPr="00AF196A" w:rsidRDefault="004E7ADA" w:rsidP="005949BA">
      <w:pPr>
        <w:pStyle w:val="Ttulo2"/>
        <w:numPr>
          <w:ilvl w:val="0"/>
          <w:numId w:val="8"/>
        </w:numPr>
        <w:spacing w:before="0" w:after="0"/>
        <w:rPr>
          <w:color w:val="auto"/>
        </w:rPr>
      </w:pPr>
      <w:bookmarkStart w:id="183" w:name="_Toc89364061"/>
      <w:bookmarkStart w:id="184" w:name="_Toc166355989"/>
      <w:r w:rsidRPr="00AF196A">
        <w:rPr>
          <w:color w:val="auto"/>
        </w:rPr>
        <w:t>DE LA ADJUDICACIÓN.</w:t>
      </w:r>
      <w:bookmarkEnd w:id="183"/>
      <w:bookmarkEnd w:id="184"/>
    </w:p>
    <w:p w14:paraId="52FA784B" w14:textId="77777777" w:rsidR="004E7ADA" w:rsidRPr="00AF196A" w:rsidRDefault="004E7ADA" w:rsidP="004E7ADA">
      <w:pPr>
        <w:suppressAutoHyphens/>
        <w:spacing w:after="0"/>
        <w:ind w:left="-284" w:right="49"/>
        <w:rPr>
          <w:rFonts w:cs="Arial"/>
          <w:szCs w:val="20"/>
        </w:rPr>
      </w:pPr>
    </w:p>
    <w:p w14:paraId="6DE5B5D4" w14:textId="6A20E46A" w:rsidR="004E7ADA" w:rsidRPr="00AF196A" w:rsidRDefault="004E7ADA" w:rsidP="004E7ADA">
      <w:pPr>
        <w:suppressAutoHyphens/>
        <w:spacing w:after="0"/>
        <w:ind w:right="49"/>
        <w:rPr>
          <w:rFonts w:eastAsia="Times New Roman" w:cs="Arial"/>
          <w:szCs w:val="20"/>
          <w:lang w:eastAsia="ar-SA"/>
        </w:rPr>
      </w:pPr>
      <w:r w:rsidRPr="00AF196A">
        <w:rPr>
          <w:rFonts w:eastAsia="Times New Roman" w:cs="Arial"/>
          <w:szCs w:val="20"/>
          <w:lang w:eastAsia="ar-SA"/>
        </w:rPr>
        <w:t>La adjudicación será por</w:t>
      </w:r>
      <w:r w:rsidR="00E359D7">
        <w:rPr>
          <w:rFonts w:eastAsia="Times New Roman" w:cs="Arial"/>
          <w:szCs w:val="20"/>
          <w:lang w:eastAsia="ar-SA"/>
        </w:rPr>
        <w:t xml:space="preserve"> </w:t>
      </w:r>
      <w:r w:rsidR="001F05F3">
        <w:rPr>
          <w:rFonts w:eastAsia="Times New Roman" w:cs="Arial"/>
          <w:szCs w:val="20"/>
          <w:lang w:eastAsia="ar-SA"/>
        </w:rPr>
        <w:t xml:space="preserve">partida </w:t>
      </w:r>
      <w:r w:rsidRPr="00AF196A">
        <w:rPr>
          <w:rFonts w:eastAsia="Times New Roman" w:cs="Arial"/>
          <w:szCs w:val="20"/>
          <w:lang w:eastAsia="ar-SA"/>
        </w:rPr>
        <w:t xml:space="preserve">conforme al anexo denominado </w:t>
      </w:r>
      <w:r w:rsidR="001F05F3">
        <w:rPr>
          <w:rFonts w:cs="Arial"/>
          <w:b/>
          <w:szCs w:val="20"/>
        </w:rPr>
        <w:t>ANEXO 1 “Anexo Técnico” y Anexo 2 Términos y Condiciones</w:t>
      </w:r>
      <w:r w:rsidR="00624AAD" w:rsidRPr="008E1043">
        <w:rPr>
          <w:rFonts w:cs="Arial"/>
          <w:szCs w:val="20"/>
        </w:rPr>
        <w:t xml:space="preserve"> </w:t>
      </w:r>
      <w:r w:rsidRPr="00AF196A">
        <w:rPr>
          <w:rFonts w:eastAsia="Times New Roman" w:cs="Arial"/>
          <w:szCs w:val="20"/>
          <w:lang w:eastAsia="ar-SA"/>
        </w:rPr>
        <w:t>al LICITANTE cuya oferta resulte solvente porque cumple, conforme a los criterios de evaluación establecidos, con los requisitos legales, técnicos y económicos de la Convocatoria y cuente con el precio más bajo.</w:t>
      </w:r>
    </w:p>
    <w:p w14:paraId="207D6507" w14:textId="77777777" w:rsidR="004E7ADA" w:rsidRPr="00AF196A" w:rsidRDefault="004E7ADA" w:rsidP="004E7ADA">
      <w:pPr>
        <w:suppressAutoHyphens/>
        <w:spacing w:after="0"/>
        <w:ind w:right="49"/>
        <w:rPr>
          <w:rFonts w:eastAsia="Times New Roman" w:cs="Arial"/>
          <w:szCs w:val="20"/>
          <w:lang w:eastAsia="ar-SA"/>
        </w:rPr>
      </w:pPr>
    </w:p>
    <w:p w14:paraId="05997D50" w14:textId="77777777" w:rsidR="004E7ADA" w:rsidRPr="00AF196A" w:rsidRDefault="004E7ADA" w:rsidP="004E7ADA">
      <w:pPr>
        <w:spacing w:after="0"/>
        <w:ind w:right="49"/>
        <w:rPr>
          <w:rFonts w:cs="Arial"/>
          <w:szCs w:val="20"/>
        </w:rPr>
      </w:pPr>
      <w:r w:rsidRPr="00AF196A">
        <w:rPr>
          <w:rFonts w:cs="Arial"/>
          <w:szCs w:val="20"/>
        </w:rPr>
        <w:t xml:space="preserve">En el supuesto de existir empate en el precio unitario se dará preferencia en primer término a las </w:t>
      </w:r>
      <w:proofErr w:type="gramStart"/>
      <w:r w:rsidRPr="00AF196A">
        <w:rPr>
          <w:rFonts w:cs="Arial"/>
          <w:szCs w:val="20"/>
        </w:rPr>
        <w:t>Micro Empresas</w:t>
      </w:r>
      <w:proofErr w:type="gramEnd"/>
      <w:r w:rsidRPr="00AF196A">
        <w:rPr>
          <w:rFonts w:cs="Arial"/>
          <w:szCs w:val="20"/>
        </w:rPr>
        <w:t>, a continuación, se considerará a las Pequeñas Empresas y en caso de no contarse con alguna de las anteriores, la adjudicación se efectuará a favor del LICITANTE que tenga el carácter de Mediana Empresa.</w:t>
      </w:r>
    </w:p>
    <w:p w14:paraId="6C690947" w14:textId="77777777" w:rsidR="004E7ADA" w:rsidRPr="00AF196A" w:rsidRDefault="004E7ADA" w:rsidP="004E7ADA">
      <w:pPr>
        <w:spacing w:after="0"/>
        <w:ind w:right="49"/>
        <w:rPr>
          <w:rFonts w:cs="Arial"/>
          <w:szCs w:val="20"/>
        </w:rPr>
      </w:pPr>
    </w:p>
    <w:p w14:paraId="1495D0DF" w14:textId="77777777" w:rsidR="004E7ADA" w:rsidRPr="00AF196A" w:rsidRDefault="004E7ADA" w:rsidP="004E7ADA">
      <w:pPr>
        <w:spacing w:after="0"/>
        <w:ind w:right="49"/>
        <w:rPr>
          <w:rFonts w:eastAsia="Times New Roman" w:cs="Arial"/>
          <w:szCs w:val="20"/>
          <w:lang w:eastAsia="ar-SA"/>
        </w:rPr>
      </w:pPr>
      <w:r w:rsidRPr="00AF196A">
        <w:rPr>
          <w:rFonts w:cs="Arial"/>
          <w:szCs w:val="20"/>
          <w:lang w:eastAsia="ar-SA"/>
        </w:rPr>
        <w:t xml:space="preserve">En el supuesto de existir empate y no situarse en el supuesto citado en el párrafo anterior, </w:t>
      </w:r>
      <w:r w:rsidRPr="00AF196A">
        <w:rPr>
          <w:rFonts w:eastAsia="Times New Roman" w:cs="Arial"/>
          <w:szCs w:val="20"/>
          <w:lang w:eastAsia="ar-SA"/>
        </w:rPr>
        <w:t>se realizará la adjudicación del Contrato a favor del LICITANTE que resulte ganador del sorteo por insaculación que realice la Convocante conforme el artículo 54 del Reglamento.</w:t>
      </w:r>
    </w:p>
    <w:p w14:paraId="527ABA07" w14:textId="77777777" w:rsidR="004E7ADA" w:rsidRPr="00AF196A" w:rsidRDefault="004E7ADA" w:rsidP="004E7ADA">
      <w:pPr>
        <w:spacing w:after="0"/>
        <w:ind w:right="49"/>
        <w:rPr>
          <w:rFonts w:cs="Arial"/>
          <w:szCs w:val="20"/>
        </w:rPr>
      </w:pPr>
    </w:p>
    <w:p w14:paraId="493F6F2A" w14:textId="77777777" w:rsidR="004E7ADA" w:rsidRPr="00AF196A" w:rsidRDefault="004E7ADA" w:rsidP="005949BA">
      <w:pPr>
        <w:pStyle w:val="Ttulo2"/>
        <w:numPr>
          <w:ilvl w:val="0"/>
          <w:numId w:val="8"/>
        </w:numPr>
        <w:spacing w:before="0" w:after="0"/>
        <w:rPr>
          <w:color w:val="auto"/>
        </w:rPr>
      </w:pPr>
      <w:bookmarkStart w:id="185" w:name="_Toc89364062"/>
      <w:bookmarkStart w:id="186" w:name="_Toc166355990"/>
      <w:bookmarkStart w:id="187" w:name="_Toc442383393"/>
      <w:bookmarkStart w:id="188" w:name="_Toc442383592"/>
      <w:bookmarkStart w:id="189" w:name="_Toc442383721"/>
      <w:bookmarkStart w:id="190" w:name="_Toc367205802"/>
      <w:r w:rsidRPr="00AF196A">
        <w:rPr>
          <w:color w:val="auto"/>
        </w:rPr>
        <w:t>INCONFORMIDADES.</w:t>
      </w:r>
      <w:bookmarkEnd w:id="185"/>
      <w:bookmarkEnd w:id="186"/>
    </w:p>
    <w:p w14:paraId="2198892F" w14:textId="77777777" w:rsidR="004E7ADA" w:rsidRPr="00AF196A" w:rsidRDefault="004E7ADA" w:rsidP="004E7ADA">
      <w:pPr>
        <w:spacing w:after="0"/>
        <w:ind w:left="-284" w:right="49"/>
        <w:rPr>
          <w:rFonts w:cs="Arial"/>
          <w:i/>
          <w:szCs w:val="20"/>
        </w:rPr>
      </w:pPr>
    </w:p>
    <w:p w14:paraId="73D38B44" w14:textId="4AFF919A" w:rsidR="00AF62D6" w:rsidRPr="002528BC" w:rsidRDefault="00AF62D6" w:rsidP="00AF62D6">
      <w:pPr>
        <w:tabs>
          <w:tab w:val="left" w:pos="-284"/>
        </w:tabs>
        <w:rPr>
          <w:rFonts w:cs="Arial"/>
          <w:szCs w:val="20"/>
        </w:rPr>
      </w:pPr>
      <w:r w:rsidRPr="00E55616">
        <w:rPr>
          <w:rFonts w:cs="Arial"/>
          <w:szCs w:val="20"/>
        </w:rPr>
        <w:t xml:space="preserve">Con fundamento en lo establecido en los artículos 65 y 66 de la LAASSP, los Licitantes participantes en la </w:t>
      </w:r>
      <w:r w:rsidRPr="00E55616">
        <w:rPr>
          <w:rFonts w:cs="Arial"/>
          <w:bCs/>
          <w:szCs w:val="20"/>
        </w:rPr>
        <w:t>Invitación a cuando menos Tres Personas</w:t>
      </w:r>
      <w:r w:rsidRPr="00E55616">
        <w:rPr>
          <w:rFonts w:cs="Arial"/>
          <w:szCs w:val="20"/>
        </w:rPr>
        <w:t xml:space="preserve"> podrán presentar por escrito su inconformidad contra los actos de este procedimiento de contratación, dentro de los seis días hábiles siguientes al acto motivo de inconformidad y en los términos establecidos en los mismos, ante el Órgano Interno de Control </w:t>
      </w:r>
      <w:r w:rsidR="00972FA3">
        <w:rPr>
          <w:rFonts w:cs="Arial"/>
          <w:szCs w:val="20"/>
        </w:rPr>
        <w:t>E</w:t>
      </w:r>
      <w:r>
        <w:rPr>
          <w:rFonts w:cs="Arial"/>
          <w:szCs w:val="20"/>
        </w:rPr>
        <w:t>specífico en IMSS BIENESTAR</w:t>
      </w:r>
      <w:r w:rsidRPr="00E55616">
        <w:rPr>
          <w:rFonts w:cs="Arial"/>
          <w:szCs w:val="20"/>
        </w:rPr>
        <w:t xml:space="preserve">, cuyas oficinas se ubican en </w:t>
      </w:r>
      <w:r w:rsidRPr="009810DF">
        <w:rPr>
          <w:szCs w:val="20"/>
        </w:rPr>
        <w:t xml:space="preserve">Gustavo E. Campa, No. 54, Colonia Guadalupe </w:t>
      </w:r>
      <w:proofErr w:type="spellStart"/>
      <w:r w:rsidRPr="009810DF">
        <w:rPr>
          <w:szCs w:val="20"/>
        </w:rPr>
        <w:t>Inn</w:t>
      </w:r>
      <w:proofErr w:type="spellEnd"/>
      <w:r w:rsidRPr="009810DF">
        <w:rPr>
          <w:szCs w:val="20"/>
        </w:rPr>
        <w:t xml:space="preserve">, </w:t>
      </w:r>
      <w:r>
        <w:rPr>
          <w:szCs w:val="20"/>
        </w:rPr>
        <w:t>Demarcación Territorial</w:t>
      </w:r>
      <w:r w:rsidRPr="009810DF">
        <w:rPr>
          <w:szCs w:val="20"/>
        </w:rPr>
        <w:t xml:space="preserve"> Álvaro Obregón, Ciudad</w:t>
      </w:r>
      <w:r>
        <w:rPr>
          <w:szCs w:val="20"/>
        </w:rPr>
        <w:t xml:space="preserve"> de México, Código Postal 01020,</w:t>
      </w:r>
      <w:r w:rsidRPr="00E55616">
        <w:rPr>
          <w:rFonts w:cs="Arial"/>
          <w:szCs w:val="20"/>
        </w:rPr>
        <w:t xml:space="preserve"> </w:t>
      </w:r>
      <w:r w:rsidR="00EC21C7">
        <w:rPr>
          <w:rFonts w:cs="Arial"/>
          <w:szCs w:val="20"/>
        </w:rPr>
        <w:t xml:space="preserve">piso 1, </w:t>
      </w:r>
      <w:r w:rsidRPr="00E55616">
        <w:rPr>
          <w:rFonts w:cs="Arial"/>
          <w:szCs w:val="20"/>
        </w:rPr>
        <w:t>con un horario de atención de 09:00 a 1</w:t>
      </w:r>
      <w:r w:rsidR="00EC21C7">
        <w:rPr>
          <w:rFonts w:cs="Arial"/>
          <w:szCs w:val="20"/>
        </w:rPr>
        <w:t>8</w:t>
      </w:r>
      <w:r w:rsidRPr="00E55616">
        <w:rPr>
          <w:rFonts w:cs="Arial"/>
          <w:szCs w:val="20"/>
        </w:rPr>
        <w:t xml:space="preserve">:00 horas; o bien, a través del sistema CompraNet en la dirección electrónica: </w:t>
      </w:r>
      <w:hyperlink r:id="rId10" w:history="1">
        <w:r w:rsidRPr="009D0E04">
          <w:rPr>
            <w:rStyle w:val="Hipervnculo"/>
            <w:szCs w:val="20"/>
          </w:rPr>
          <w:t>https://upcp-compranet.hacienda.gob.mx</w:t>
        </w:r>
      </w:hyperlink>
      <w:r w:rsidRPr="002528BC">
        <w:rPr>
          <w:rFonts w:cs="Arial"/>
          <w:szCs w:val="20"/>
        </w:rPr>
        <w:t>.</w:t>
      </w:r>
      <w:r>
        <w:rPr>
          <w:rFonts w:cs="Arial"/>
          <w:szCs w:val="20"/>
        </w:rPr>
        <w:t xml:space="preserve"> </w:t>
      </w:r>
    </w:p>
    <w:p w14:paraId="15929C94" w14:textId="77777777" w:rsidR="004E7ADA" w:rsidRPr="00AF196A" w:rsidRDefault="004E7ADA" w:rsidP="005949BA">
      <w:pPr>
        <w:pStyle w:val="Ttulo2"/>
        <w:numPr>
          <w:ilvl w:val="0"/>
          <w:numId w:val="8"/>
        </w:numPr>
        <w:spacing w:before="0" w:after="0"/>
        <w:rPr>
          <w:color w:val="auto"/>
        </w:rPr>
      </w:pPr>
      <w:bookmarkStart w:id="191" w:name="_Toc525225679"/>
      <w:bookmarkStart w:id="192" w:name="_Toc89364063"/>
      <w:bookmarkStart w:id="193" w:name="_Toc166355991"/>
      <w:r w:rsidRPr="00AF196A">
        <w:rPr>
          <w:color w:val="auto"/>
        </w:rPr>
        <w:t xml:space="preserve">DECLARACIÓN DE DESIERTA, SUSPENSIÓN O CANCELACIÓN DE LA </w:t>
      </w:r>
      <w:r w:rsidR="00C5221D">
        <w:rPr>
          <w:color w:val="auto"/>
        </w:rPr>
        <w:t>INVITACIÓN</w:t>
      </w:r>
      <w:r w:rsidRPr="00AF196A">
        <w:rPr>
          <w:color w:val="auto"/>
        </w:rPr>
        <w:t>, O PARTIDA(S)</w:t>
      </w:r>
      <w:bookmarkEnd w:id="191"/>
      <w:r w:rsidRPr="00AF196A">
        <w:rPr>
          <w:color w:val="auto"/>
        </w:rPr>
        <w:t>.</w:t>
      </w:r>
      <w:bookmarkEnd w:id="192"/>
      <w:bookmarkEnd w:id="193"/>
    </w:p>
    <w:p w14:paraId="348D8A65" w14:textId="77777777" w:rsidR="004E7ADA" w:rsidRPr="00AF196A" w:rsidRDefault="004E7ADA" w:rsidP="004E7ADA">
      <w:pPr>
        <w:spacing w:after="0"/>
        <w:rPr>
          <w:lang w:eastAsia="ar-SA"/>
        </w:rPr>
      </w:pPr>
    </w:p>
    <w:p w14:paraId="35031A1C" w14:textId="77777777" w:rsidR="004E7ADA" w:rsidRPr="00AF196A" w:rsidRDefault="004E7ADA" w:rsidP="004E7ADA">
      <w:pPr>
        <w:spacing w:after="0"/>
        <w:ind w:right="49"/>
        <w:rPr>
          <w:rFonts w:cs="Arial"/>
          <w:szCs w:val="20"/>
        </w:rPr>
      </w:pPr>
      <w:r w:rsidRPr="00AF196A">
        <w:rPr>
          <w:rFonts w:cs="Arial"/>
          <w:szCs w:val="20"/>
        </w:rPr>
        <w:t xml:space="preserve">Con fundamento en el artículo 38 de la </w:t>
      </w:r>
      <w:r w:rsidRPr="00AF196A">
        <w:rPr>
          <w:rFonts w:cs="Arial"/>
          <w:szCs w:val="20"/>
          <w:lang w:eastAsia="ar-SA"/>
        </w:rPr>
        <w:t xml:space="preserve">LAASSP y </w:t>
      </w:r>
      <w:r w:rsidRPr="00AF196A">
        <w:t>58 del RLAASSP,</w:t>
      </w:r>
      <w:r w:rsidRPr="00AF196A">
        <w:rPr>
          <w:rFonts w:cs="Arial"/>
          <w:szCs w:val="20"/>
        </w:rPr>
        <w:t xml:space="preserve"> la Convocante, procederá a decla</w:t>
      </w:r>
      <w:r w:rsidR="00AC47FD" w:rsidRPr="00AF196A">
        <w:rPr>
          <w:rFonts w:cs="Arial"/>
          <w:szCs w:val="20"/>
        </w:rPr>
        <w:t xml:space="preserve">rar desierta la </w:t>
      </w:r>
      <w:r w:rsidR="0007547D">
        <w:rPr>
          <w:rFonts w:cs="Arial"/>
          <w:szCs w:val="20"/>
        </w:rPr>
        <w:t>Invitación</w:t>
      </w:r>
      <w:r w:rsidRPr="00AF196A">
        <w:rPr>
          <w:rFonts w:cs="Arial"/>
          <w:szCs w:val="20"/>
        </w:rPr>
        <w:t>, cuando:</w:t>
      </w:r>
    </w:p>
    <w:p w14:paraId="530D80B5" w14:textId="77777777" w:rsidR="004E7ADA" w:rsidRPr="00AF196A" w:rsidRDefault="004E7ADA" w:rsidP="004E7ADA">
      <w:pPr>
        <w:spacing w:after="0"/>
        <w:ind w:right="49"/>
        <w:rPr>
          <w:rFonts w:cs="Arial"/>
          <w:szCs w:val="20"/>
        </w:rPr>
      </w:pPr>
    </w:p>
    <w:p w14:paraId="480F861B" w14:textId="77777777" w:rsidR="004E7ADA" w:rsidRPr="00AF196A" w:rsidRDefault="004E7ADA" w:rsidP="005949BA">
      <w:pPr>
        <w:pStyle w:val="Prrafodelista"/>
        <w:numPr>
          <w:ilvl w:val="0"/>
          <w:numId w:val="6"/>
        </w:numPr>
        <w:spacing w:after="0"/>
        <w:ind w:right="49"/>
        <w:contextualSpacing w:val="0"/>
        <w:rPr>
          <w:rFonts w:cs="Arial"/>
          <w:szCs w:val="20"/>
        </w:rPr>
      </w:pPr>
      <w:r w:rsidRPr="00AF196A">
        <w:rPr>
          <w:rFonts w:cs="Arial"/>
          <w:szCs w:val="20"/>
        </w:rPr>
        <w:t>No se reciban proposiciones en el Acto de Presentación de Propuestas y Apertura de Proposiciones.</w:t>
      </w:r>
    </w:p>
    <w:p w14:paraId="1698984C" w14:textId="77777777" w:rsidR="004E7ADA" w:rsidRPr="00AF196A" w:rsidRDefault="004E7ADA" w:rsidP="005949BA">
      <w:pPr>
        <w:pStyle w:val="Prrafodelista"/>
        <w:numPr>
          <w:ilvl w:val="0"/>
          <w:numId w:val="6"/>
        </w:numPr>
        <w:spacing w:after="0"/>
        <w:ind w:right="49"/>
        <w:contextualSpacing w:val="0"/>
        <w:rPr>
          <w:rFonts w:cs="Arial"/>
          <w:szCs w:val="20"/>
        </w:rPr>
      </w:pPr>
      <w:r w:rsidRPr="00AF196A">
        <w:rPr>
          <w:rFonts w:cs="Arial"/>
          <w:szCs w:val="20"/>
        </w:rPr>
        <w:t>Las proposiciones presentadas no reúnan los requisitos solicit</w:t>
      </w:r>
      <w:r w:rsidR="00A41E86">
        <w:rPr>
          <w:rFonts w:cs="Arial"/>
          <w:szCs w:val="20"/>
        </w:rPr>
        <w:t>ados en la Convocatoria a la invi</w:t>
      </w:r>
      <w:r w:rsidRPr="00AF196A">
        <w:rPr>
          <w:rFonts w:cs="Arial"/>
          <w:szCs w:val="20"/>
        </w:rPr>
        <w:t>tación.</w:t>
      </w:r>
    </w:p>
    <w:p w14:paraId="771750F5" w14:textId="77777777" w:rsidR="004E7ADA" w:rsidRPr="00AF196A" w:rsidRDefault="004E7ADA" w:rsidP="00F84BF4">
      <w:pPr>
        <w:suppressAutoHyphens/>
        <w:spacing w:after="0"/>
        <w:ind w:right="49"/>
        <w:rPr>
          <w:rFonts w:eastAsia="Times New Roman" w:cs="Arial"/>
          <w:szCs w:val="20"/>
          <w:lang w:eastAsia="ar-SA"/>
        </w:rPr>
      </w:pPr>
    </w:p>
    <w:p w14:paraId="5489AD6E" w14:textId="77777777" w:rsidR="004E7ADA" w:rsidRPr="00AF196A" w:rsidRDefault="004E7ADA" w:rsidP="004E7ADA">
      <w:pPr>
        <w:suppressAutoHyphens/>
        <w:spacing w:after="0"/>
        <w:ind w:right="49"/>
      </w:pPr>
      <w:r w:rsidRPr="00AF196A">
        <w:t xml:space="preserve">Se podrá suspender la </w:t>
      </w:r>
      <w:r w:rsidR="0007547D">
        <w:t>Invitación</w:t>
      </w:r>
      <w:r w:rsidRPr="00AF196A">
        <w:t xml:space="preserve"> cuando la SFP o el OIC así lo determinen, con motivo de su intervención y </w:t>
      </w:r>
      <w:proofErr w:type="gramStart"/>
      <w:r w:rsidRPr="00AF196A">
        <w:t>de acuerdo a</w:t>
      </w:r>
      <w:proofErr w:type="gramEnd"/>
      <w:r w:rsidRPr="00AF196A">
        <w:t xml:space="preserve"> sus facultades de conformidad con el artículo 70 de la LAASSP. La suspensión deberá de estar debidamente fundada y motivada. b) Cuando se presente caso fortuito o fuerza mayor. c) Una vez que desaparezcan las causas que motivaron la suspensión, se reanudará la misma, previo aviso a los LICITANTES. d) En el supuesto de que, durante el acto de presentación y apertura de proposiciones, por causas ajenas a la voluntad de la CONVOCANTE, no sea posible abrir los sobres que contengan las propuestas enviadas por CompraNet.</w:t>
      </w:r>
    </w:p>
    <w:p w14:paraId="40CF3A7D" w14:textId="77777777" w:rsidR="004E7ADA" w:rsidRPr="00AF196A" w:rsidRDefault="004E7ADA" w:rsidP="004E7ADA">
      <w:pPr>
        <w:suppressAutoHyphens/>
        <w:spacing w:after="0"/>
        <w:ind w:right="49"/>
        <w:rPr>
          <w:rFonts w:eastAsia="Times New Roman" w:cs="Arial"/>
          <w:szCs w:val="20"/>
          <w:lang w:eastAsia="ar-SA"/>
        </w:rPr>
      </w:pPr>
    </w:p>
    <w:p w14:paraId="6903ABF8" w14:textId="77777777" w:rsidR="004E7ADA" w:rsidRPr="00AF196A" w:rsidRDefault="004E7ADA" w:rsidP="004E7ADA">
      <w:pPr>
        <w:suppressAutoHyphens/>
        <w:spacing w:after="0"/>
        <w:ind w:right="49"/>
        <w:rPr>
          <w:rFonts w:cs="Arial"/>
          <w:szCs w:val="20"/>
        </w:rPr>
      </w:pPr>
      <w:r w:rsidRPr="00AF196A">
        <w:rPr>
          <w:rFonts w:eastAsia="Times New Roman" w:cs="Arial"/>
          <w:szCs w:val="20"/>
          <w:lang w:eastAsia="ar-SA"/>
        </w:rPr>
        <w:t>Para el caso de la cancelación, ÁREA CONVOCANTE podrá cancelar la presen</w:t>
      </w:r>
      <w:r w:rsidR="00AC47FD" w:rsidRPr="00AF196A">
        <w:rPr>
          <w:rFonts w:eastAsia="Times New Roman" w:cs="Arial"/>
          <w:szCs w:val="20"/>
          <w:lang w:eastAsia="ar-SA"/>
        </w:rPr>
        <w:t xml:space="preserve">te </w:t>
      </w:r>
      <w:r w:rsidR="00A41E86">
        <w:rPr>
          <w:rFonts w:eastAsia="Times New Roman" w:cs="Arial"/>
          <w:szCs w:val="20"/>
          <w:lang w:eastAsia="ar-SA"/>
        </w:rPr>
        <w:t>invitación</w:t>
      </w:r>
      <w:r w:rsidRPr="00AF196A">
        <w:rPr>
          <w:rFonts w:eastAsia="Times New Roman" w:cs="Arial"/>
          <w:szCs w:val="20"/>
          <w:lang w:eastAsia="ar-SA"/>
        </w:rPr>
        <w:t>, o partida(s) incluidas en ésta, por caso fortuito o fuerza mayor; de igual manera se podrá cancelar cuando existan circunstancias debidamente justificadas que provoquen la</w:t>
      </w:r>
      <w:r w:rsidR="00F84BF4" w:rsidRPr="00F84BF4">
        <w:rPr>
          <w:rFonts w:eastAsia="Times New Roman" w:cs="Arial"/>
          <w:szCs w:val="20"/>
          <w:lang w:eastAsia="ar-SA"/>
        </w:rPr>
        <w:t xml:space="preserve"> </w:t>
      </w:r>
      <w:r w:rsidRPr="00AF196A">
        <w:rPr>
          <w:rFonts w:eastAsia="Times New Roman" w:cs="Arial"/>
          <w:szCs w:val="20"/>
          <w:lang w:eastAsia="ar-SA"/>
        </w:rPr>
        <w:t xml:space="preserve">extinción de la necesidad, o que de continuarse con el procedimiento de contratación se pudiera ocasionar un daño o perjuicio al </w:t>
      </w:r>
      <w:r w:rsidR="00A964C7" w:rsidRPr="00AF196A">
        <w:rPr>
          <w:rFonts w:cs="Arial"/>
          <w:szCs w:val="20"/>
        </w:rPr>
        <w:t>IMSS-BIENESTAR</w:t>
      </w:r>
      <w:r w:rsidRPr="00AF196A">
        <w:rPr>
          <w:rFonts w:cs="Arial"/>
          <w:szCs w:val="20"/>
        </w:rPr>
        <w:t xml:space="preserve">, previo a la comunicación del fallo por parte del ÁREA REQUIRENTE, </w:t>
      </w:r>
      <w:r w:rsidRPr="00AF196A">
        <w:t>de conformidad con el artículo 38 de LAASSP.</w:t>
      </w:r>
    </w:p>
    <w:p w14:paraId="4CE92BC6" w14:textId="77777777" w:rsidR="004E7ADA" w:rsidRPr="00AF196A" w:rsidRDefault="004E7ADA" w:rsidP="004E7ADA">
      <w:pPr>
        <w:suppressAutoHyphens/>
        <w:spacing w:after="0"/>
        <w:ind w:right="49"/>
        <w:rPr>
          <w:rFonts w:cs="Arial"/>
          <w:szCs w:val="20"/>
        </w:rPr>
      </w:pPr>
    </w:p>
    <w:p w14:paraId="28412D3D" w14:textId="77777777" w:rsidR="004E7ADA" w:rsidRPr="00AF196A" w:rsidRDefault="004E7ADA" w:rsidP="005949BA">
      <w:pPr>
        <w:pStyle w:val="Ttulo2"/>
        <w:numPr>
          <w:ilvl w:val="0"/>
          <w:numId w:val="8"/>
        </w:numPr>
        <w:spacing w:before="0" w:after="0"/>
        <w:rPr>
          <w:color w:val="auto"/>
        </w:rPr>
      </w:pPr>
      <w:bookmarkStart w:id="194" w:name="_Toc89364064"/>
      <w:bookmarkStart w:id="195" w:name="_Toc166355992"/>
      <w:bookmarkEnd w:id="187"/>
      <w:bookmarkEnd w:id="188"/>
      <w:bookmarkEnd w:id="189"/>
      <w:bookmarkEnd w:id="190"/>
      <w:r w:rsidRPr="00AF196A">
        <w:rPr>
          <w:color w:val="auto"/>
        </w:rPr>
        <w:t>FORMATOS QUE FACILITARÁN Y AGILIZARÁN LA PRESENTACIÓN Y RECEPCIÓN DE LAS PROPOSICIONES.</w:t>
      </w:r>
      <w:bookmarkEnd w:id="194"/>
      <w:bookmarkEnd w:id="195"/>
    </w:p>
    <w:p w14:paraId="67713C9F" w14:textId="77777777" w:rsidR="004E7ADA" w:rsidRPr="00AF196A" w:rsidRDefault="004E7ADA" w:rsidP="004E7ADA">
      <w:pPr>
        <w:spacing w:after="0"/>
      </w:pPr>
    </w:p>
    <w:p w14:paraId="7E2F9A31" w14:textId="77777777" w:rsidR="004E7ADA" w:rsidRPr="00AF196A" w:rsidRDefault="004E7ADA" w:rsidP="004E7ADA">
      <w:pPr>
        <w:spacing w:after="0"/>
        <w:rPr>
          <w:sz w:val="4"/>
        </w:rPr>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8006"/>
      </w:tblGrid>
      <w:tr w:rsidR="00972FA3" w:rsidRPr="00AF196A" w14:paraId="73F8B6B2" w14:textId="77777777" w:rsidTr="00EE53BF">
        <w:trPr>
          <w:trHeight w:val="20"/>
          <w:tblHeader/>
          <w:jc w:val="center"/>
        </w:trPr>
        <w:tc>
          <w:tcPr>
            <w:tcW w:w="1039" w:type="pct"/>
            <w:shd w:val="clear" w:color="auto" w:fill="BFBFBF" w:themeFill="background1" w:themeFillShade="BF"/>
            <w:vAlign w:val="center"/>
          </w:tcPr>
          <w:p w14:paraId="6D14044B" w14:textId="77777777" w:rsidR="00972FA3" w:rsidRPr="00E64616" w:rsidRDefault="00972FA3" w:rsidP="00EE53BF">
            <w:pPr>
              <w:spacing w:after="0"/>
              <w:jc w:val="center"/>
              <w:rPr>
                <w:b/>
              </w:rPr>
            </w:pPr>
            <w:r w:rsidRPr="00E64616">
              <w:rPr>
                <w:b/>
              </w:rPr>
              <w:t>Número</w:t>
            </w:r>
          </w:p>
        </w:tc>
        <w:tc>
          <w:tcPr>
            <w:tcW w:w="3961" w:type="pct"/>
            <w:shd w:val="clear" w:color="auto" w:fill="BFBFBF" w:themeFill="background1" w:themeFillShade="BF"/>
            <w:vAlign w:val="center"/>
          </w:tcPr>
          <w:p w14:paraId="33F5B39F" w14:textId="77777777" w:rsidR="00972FA3" w:rsidRPr="00E64616" w:rsidRDefault="00972FA3" w:rsidP="00EE53BF">
            <w:pPr>
              <w:spacing w:after="0"/>
              <w:jc w:val="center"/>
              <w:rPr>
                <w:b/>
              </w:rPr>
            </w:pPr>
            <w:r w:rsidRPr="00E64616">
              <w:rPr>
                <w:b/>
              </w:rPr>
              <w:t>Descripción</w:t>
            </w:r>
          </w:p>
        </w:tc>
      </w:tr>
      <w:tr w:rsidR="00972FA3" w:rsidRPr="00AF196A" w14:paraId="566D9807" w14:textId="77777777" w:rsidTr="00EE53BF">
        <w:trPr>
          <w:trHeight w:val="303"/>
          <w:jc w:val="center"/>
        </w:trPr>
        <w:tc>
          <w:tcPr>
            <w:tcW w:w="1039" w:type="pct"/>
            <w:vAlign w:val="center"/>
          </w:tcPr>
          <w:p w14:paraId="2785C5FF" w14:textId="77777777" w:rsidR="00972FA3" w:rsidRPr="003B1683" w:rsidRDefault="00972FA3" w:rsidP="00EE53BF">
            <w:pPr>
              <w:spacing w:after="0"/>
              <w:jc w:val="center"/>
              <w:rPr>
                <w:b/>
              </w:rPr>
            </w:pPr>
            <w:r w:rsidRPr="003B1683">
              <w:rPr>
                <w:b/>
              </w:rPr>
              <w:t>Formato 1</w:t>
            </w:r>
          </w:p>
        </w:tc>
        <w:tc>
          <w:tcPr>
            <w:tcW w:w="3961" w:type="pct"/>
          </w:tcPr>
          <w:p w14:paraId="5209A0E0" w14:textId="77777777" w:rsidR="00972FA3" w:rsidRPr="00AF196A" w:rsidRDefault="00972FA3" w:rsidP="00EE53BF">
            <w:pPr>
              <w:spacing w:after="0"/>
            </w:pPr>
            <w:r w:rsidRPr="00AF196A">
              <w:t>Acreditación de la Personalidad Jurídica.</w:t>
            </w:r>
          </w:p>
        </w:tc>
      </w:tr>
      <w:tr w:rsidR="00972FA3" w:rsidRPr="00AF196A" w14:paraId="21627E59" w14:textId="77777777" w:rsidTr="00EE53BF">
        <w:trPr>
          <w:trHeight w:val="279"/>
          <w:jc w:val="center"/>
        </w:trPr>
        <w:tc>
          <w:tcPr>
            <w:tcW w:w="1039" w:type="pct"/>
            <w:vAlign w:val="center"/>
          </w:tcPr>
          <w:p w14:paraId="456E188A" w14:textId="77777777" w:rsidR="00972FA3" w:rsidRPr="003B1683" w:rsidRDefault="00972FA3" w:rsidP="00EE53BF">
            <w:pPr>
              <w:spacing w:after="0"/>
              <w:jc w:val="center"/>
              <w:rPr>
                <w:b/>
              </w:rPr>
            </w:pPr>
            <w:r w:rsidRPr="003B1683">
              <w:rPr>
                <w:b/>
              </w:rPr>
              <w:t>Formato 2</w:t>
            </w:r>
          </w:p>
        </w:tc>
        <w:tc>
          <w:tcPr>
            <w:tcW w:w="3961" w:type="pct"/>
          </w:tcPr>
          <w:p w14:paraId="2BB0315D" w14:textId="77777777" w:rsidR="00972FA3" w:rsidRPr="00AF196A" w:rsidRDefault="00972FA3" w:rsidP="00EE53BF">
            <w:pPr>
              <w:spacing w:after="0"/>
            </w:pPr>
            <w:r w:rsidRPr="00AF196A">
              <w:t xml:space="preserve">Propuesta Técnica </w:t>
            </w:r>
          </w:p>
        </w:tc>
      </w:tr>
      <w:tr w:rsidR="00972FA3" w:rsidRPr="00AF196A" w14:paraId="7C11AB07" w14:textId="77777777" w:rsidTr="00EE53BF">
        <w:trPr>
          <w:trHeight w:val="292"/>
          <w:jc w:val="center"/>
        </w:trPr>
        <w:tc>
          <w:tcPr>
            <w:tcW w:w="1039" w:type="pct"/>
            <w:vAlign w:val="center"/>
          </w:tcPr>
          <w:p w14:paraId="5A95F3B2" w14:textId="77777777" w:rsidR="00972FA3" w:rsidRPr="003B1683" w:rsidRDefault="00972FA3" w:rsidP="00EE53BF">
            <w:pPr>
              <w:spacing w:after="0"/>
              <w:jc w:val="center"/>
              <w:rPr>
                <w:b/>
              </w:rPr>
            </w:pPr>
            <w:r w:rsidRPr="003B1683">
              <w:rPr>
                <w:b/>
              </w:rPr>
              <w:t>Formato 3</w:t>
            </w:r>
          </w:p>
        </w:tc>
        <w:tc>
          <w:tcPr>
            <w:tcW w:w="3961" w:type="pct"/>
          </w:tcPr>
          <w:p w14:paraId="45B2EBED" w14:textId="77777777" w:rsidR="00972FA3" w:rsidRPr="00AF196A" w:rsidRDefault="00972FA3" w:rsidP="00EE53BF">
            <w:pPr>
              <w:spacing w:after="0"/>
            </w:pPr>
            <w:r w:rsidRPr="00AF196A">
              <w:t>Propuesta Económica</w:t>
            </w:r>
          </w:p>
        </w:tc>
      </w:tr>
      <w:tr w:rsidR="00972FA3" w:rsidRPr="00AF196A" w14:paraId="03B56BB3" w14:textId="77777777" w:rsidTr="00972FA3">
        <w:trPr>
          <w:trHeight w:val="20"/>
          <w:jc w:val="center"/>
        </w:trPr>
        <w:tc>
          <w:tcPr>
            <w:tcW w:w="1039" w:type="pct"/>
            <w:vAlign w:val="center"/>
          </w:tcPr>
          <w:p w14:paraId="4CDB13C5" w14:textId="77777777" w:rsidR="00972FA3" w:rsidRPr="003B1683" w:rsidRDefault="00972FA3" w:rsidP="00EE53BF">
            <w:pPr>
              <w:spacing w:after="0"/>
              <w:jc w:val="center"/>
              <w:rPr>
                <w:b/>
              </w:rPr>
            </w:pPr>
            <w:r w:rsidRPr="003B1683">
              <w:rPr>
                <w:b/>
              </w:rPr>
              <w:t>Formato 4</w:t>
            </w:r>
          </w:p>
        </w:tc>
        <w:tc>
          <w:tcPr>
            <w:tcW w:w="3961" w:type="pct"/>
            <w:vAlign w:val="center"/>
          </w:tcPr>
          <w:p w14:paraId="0B923985" w14:textId="77777777" w:rsidR="00972FA3" w:rsidRPr="00AF196A" w:rsidRDefault="00972FA3" w:rsidP="00EE53BF">
            <w:pPr>
              <w:spacing w:after="0"/>
            </w:pPr>
            <w:r w:rsidRPr="00AF196A">
              <w:t>Manifiesto de cumplimiento de normas oficiales mexicanas, normas internacionales, normas de referencia o especificaciones</w:t>
            </w:r>
          </w:p>
        </w:tc>
      </w:tr>
      <w:tr w:rsidR="00972FA3" w:rsidRPr="00AF196A" w14:paraId="3A02EE23" w14:textId="77777777" w:rsidTr="00972FA3">
        <w:trPr>
          <w:trHeight w:val="323"/>
          <w:jc w:val="center"/>
        </w:trPr>
        <w:tc>
          <w:tcPr>
            <w:tcW w:w="1039" w:type="pct"/>
            <w:vAlign w:val="center"/>
          </w:tcPr>
          <w:p w14:paraId="61F17756" w14:textId="77777777" w:rsidR="00972FA3" w:rsidRPr="003B1683" w:rsidRDefault="00972FA3" w:rsidP="00EE53BF">
            <w:pPr>
              <w:spacing w:after="0"/>
              <w:jc w:val="center"/>
              <w:rPr>
                <w:b/>
              </w:rPr>
            </w:pPr>
            <w:r w:rsidRPr="003B1683">
              <w:rPr>
                <w:b/>
              </w:rPr>
              <w:t>Formato 5</w:t>
            </w:r>
          </w:p>
        </w:tc>
        <w:tc>
          <w:tcPr>
            <w:tcW w:w="3961" w:type="pct"/>
            <w:vAlign w:val="center"/>
          </w:tcPr>
          <w:p w14:paraId="077BF8C2" w14:textId="77777777" w:rsidR="00972FA3" w:rsidRPr="00AF196A" w:rsidRDefault="00972FA3" w:rsidP="00EE53BF">
            <w:pPr>
              <w:spacing w:after="0"/>
            </w:pPr>
            <w:r w:rsidRPr="00AF196A">
              <w:t>Manifiesto de no revocación y vigencia de poder</w:t>
            </w:r>
          </w:p>
        </w:tc>
      </w:tr>
      <w:tr w:rsidR="00972FA3" w:rsidRPr="00AF196A" w14:paraId="5E21DD29" w14:textId="77777777" w:rsidTr="00BE2EE5">
        <w:trPr>
          <w:trHeight w:val="20"/>
          <w:jc w:val="center"/>
        </w:trPr>
        <w:tc>
          <w:tcPr>
            <w:tcW w:w="1039" w:type="pct"/>
            <w:vAlign w:val="center"/>
          </w:tcPr>
          <w:p w14:paraId="1D768F61" w14:textId="77777777" w:rsidR="00972FA3" w:rsidRPr="003B1683" w:rsidRDefault="00972FA3" w:rsidP="00EE53BF">
            <w:pPr>
              <w:spacing w:after="0"/>
              <w:jc w:val="center"/>
              <w:rPr>
                <w:b/>
              </w:rPr>
            </w:pPr>
            <w:r w:rsidRPr="003B1683">
              <w:rPr>
                <w:b/>
              </w:rPr>
              <w:t>Formato 6</w:t>
            </w:r>
          </w:p>
        </w:tc>
        <w:tc>
          <w:tcPr>
            <w:tcW w:w="3961" w:type="pct"/>
            <w:vAlign w:val="center"/>
          </w:tcPr>
          <w:p w14:paraId="68674DD5" w14:textId="77777777" w:rsidR="00972FA3" w:rsidRPr="00AF196A" w:rsidRDefault="00972FA3" w:rsidP="00EE53BF">
            <w:pPr>
              <w:rPr>
                <w:color w:val="000000" w:themeColor="text1"/>
              </w:rPr>
            </w:pPr>
            <w:r w:rsidRPr="00AF196A">
              <w:t xml:space="preserve">Datos de contacto </w:t>
            </w:r>
          </w:p>
        </w:tc>
      </w:tr>
      <w:tr w:rsidR="00972FA3" w:rsidRPr="00AF196A" w14:paraId="43B71670" w14:textId="77777777" w:rsidTr="00972FA3">
        <w:trPr>
          <w:trHeight w:val="227"/>
          <w:jc w:val="center"/>
        </w:trPr>
        <w:tc>
          <w:tcPr>
            <w:tcW w:w="1039" w:type="pct"/>
            <w:vAlign w:val="center"/>
          </w:tcPr>
          <w:p w14:paraId="542E669A" w14:textId="77777777" w:rsidR="00972FA3" w:rsidRPr="007B2DB2" w:rsidRDefault="00972FA3" w:rsidP="00EE53BF">
            <w:pPr>
              <w:spacing w:after="0"/>
              <w:jc w:val="center"/>
              <w:rPr>
                <w:b/>
              </w:rPr>
            </w:pPr>
            <w:r>
              <w:rPr>
                <w:b/>
              </w:rPr>
              <w:t>Formato 7</w:t>
            </w:r>
          </w:p>
        </w:tc>
        <w:tc>
          <w:tcPr>
            <w:tcW w:w="3961" w:type="pct"/>
            <w:vAlign w:val="center"/>
          </w:tcPr>
          <w:p w14:paraId="132313B1" w14:textId="77777777" w:rsidR="00972FA3" w:rsidRPr="00AF196A" w:rsidRDefault="00972FA3" w:rsidP="00EE53BF">
            <w:pPr>
              <w:spacing w:after="0"/>
            </w:pPr>
            <w:r w:rsidRPr="00AF196A">
              <w:t>Escrito referente a los Artículos 50 y 60 de la LAASSP</w:t>
            </w:r>
          </w:p>
        </w:tc>
      </w:tr>
      <w:tr w:rsidR="00972FA3" w:rsidRPr="00AF196A" w14:paraId="4B3E1B81" w14:textId="77777777" w:rsidTr="00972FA3">
        <w:trPr>
          <w:trHeight w:val="227"/>
          <w:jc w:val="center"/>
        </w:trPr>
        <w:tc>
          <w:tcPr>
            <w:tcW w:w="1039" w:type="pct"/>
            <w:vAlign w:val="center"/>
          </w:tcPr>
          <w:p w14:paraId="61E495CF" w14:textId="77777777" w:rsidR="00972FA3" w:rsidRPr="007B2DB2" w:rsidRDefault="00972FA3" w:rsidP="00EE53BF">
            <w:pPr>
              <w:spacing w:after="0"/>
              <w:jc w:val="center"/>
              <w:rPr>
                <w:b/>
              </w:rPr>
            </w:pPr>
            <w:r>
              <w:rPr>
                <w:b/>
              </w:rPr>
              <w:t>Formato 8</w:t>
            </w:r>
          </w:p>
        </w:tc>
        <w:tc>
          <w:tcPr>
            <w:tcW w:w="3961" w:type="pct"/>
            <w:vAlign w:val="center"/>
          </w:tcPr>
          <w:p w14:paraId="19541F36" w14:textId="77777777" w:rsidR="00972FA3" w:rsidRPr="00AF196A" w:rsidRDefault="00972FA3" w:rsidP="00EE53BF">
            <w:pPr>
              <w:spacing w:after="0"/>
            </w:pPr>
            <w:r w:rsidRPr="00AF196A">
              <w:t>Declaración de Integridad</w:t>
            </w:r>
          </w:p>
        </w:tc>
      </w:tr>
      <w:tr w:rsidR="00972FA3" w:rsidRPr="00AF196A" w14:paraId="558A565D" w14:textId="77777777" w:rsidTr="00972FA3">
        <w:trPr>
          <w:trHeight w:val="20"/>
          <w:jc w:val="center"/>
        </w:trPr>
        <w:tc>
          <w:tcPr>
            <w:tcW w:w="1039" w:type="pct"/>
            <w:vAlign w:val="center"/>
          </w:tcPr>
          <w:p w14:paraId="28B2093E" w14:textId="77777777" w:rsidR="00972FA3" w:rsidRPr="007B2DB2" w:rsidRDefault="00972FA3" w:rsidP="00EE53BF">
            <w:pPr>
              <w:spacing w:after="0"/>
              <w:jc w:val="center"/>
              <w:rPr>
                <w:b/>
              </w:rPr>
            </w:pPr>
            <w:r>
              <w:rPr>
                <w:b/>
              </w:rPr>
              <w:t>Formato 9</w:t>
            </w:r>
          </w:p>
        </w:tc>
        <w:tc>
          <w:tcPr>
            <w:tcW w:w="3961" w:type="pct"/>
            <w:vAlign w:val="center"/>
          </w:tcPr>
          <w:p w14:paraId="51196025" w14:textId="77777777" w:rsidR="00972FA3" w:rsidRPr="00AF196A" w:rsidRDefault="00972FA3" w:rsidP="00EE53BF">
            <w:pPr>
              <w:spacing w:after="0"/>
            </w:pPr>
            <w:r w:rsidRPr="00AF196A">
              <w:t>Manifestación de estratificación de micro, pequeña o mediana empresa (MIPYMES)</w:t>
            </w:r>
          </w:p>
        </w:tc>
      </w:tr>
      <w:tr w:rsidR="00972FA3" w:rsidRPr="00AF196A" w14:paraId="7250443C" w14:textId="77777777" w:rsidTr="00972FA3">
        <w:trPr>
          <w:trHeight w:val="20"/>
          <w:jc w:val="center"/>
        </w:trPr>
        <w:tc>
          <w:tcPr>
            <w:tcW w:w="1039" w:type="pct"/>
            <w:vAlign w:val="center"/>
          </w:tcPr>
          <w:p w14:paraId="37200F58" w14:textId="77777777" w:rsidR="00972FA3" w:rsidRPr="007B2DB2" w:rsidRDefault="00972FA3" w:rsidP="00EE53BF">
            <w:pPr>
              <w:spacing w:after="0"/>
              <w:jc w:val="center"/>
              <w:rPr>
                <w:b/>
              </w:rPr>
            </w:pPr>
            <w:r>
              <w:rPr>
                <w:b/>
              </w:rPr>
              <w:t>Formato 10</w:t>
            </w:r>
          </w:p>
        </w:tc>
        <w:tc>
          <w:tcPr>
            <w:tcW w:w="3961" w:type="pct"/>
            <w:vAlign w:val="center"/>
          </w:tcPr>
          <w:p w14:paraId="63F96979" w14:textId="77777777" w:rsidR="00972FA3" w:rsidRPr="00AF196A" w:rsidRDefault="00972FA3" w:rsidP="00EE53BF">
            <w:pPr>
              <w:spacing w:after="0"/>
            </w:pPr>
            <w:r w:rsidRPr="00AF196A">
              <w:t xml:space="preserve">Información reservada y/o confidencial </w:t>
            </w:r>
          </w:p>
        </w:tc>
      </w:tr>
      <w:tr w:rsidR="00972FA3" w:rsidRPr="00AF196A" w14:paraId="5B844F5D" w14:textId="77777777" w:rsidTr="00972FA3">
        <w:trPr>
          <w:trHeight w:val="20"/>
          <w:jc w:val="center"/>
        </w:trPr>
        <w:tc>
          <w:tcPr>
            <w:tcW w:w="1039" w:type="pct"/>
            <w:vAlign w:val="center"/>
          </w:tcPr>
          <w:p w14:paraId="0C56A69D" w14:textId="77777777" w:rsidR="00972FA3" w:rsidRPr="007B2DB2" w:rsidRDefault="00972FA3" w:rsidP="00EE53BF">
            <w:pPr>
              <w:spacing w:after="0"/>
              <w:jc w:val="center"/>
              <w:rPr>
                <w:b/>
              </w:rPr>
            </w:pPr>
            <w:r>
              <w:rPr>
                <w:b/>
              </w:rPr>
              <w:t>Formato 11</w:t>
            </w:r>
          </w:p>
        </w:tc>
        <w:tc>
          <w:tcPr>
            <w:tcW w:w="3961" w:type="pct"/>
            <w:vAlign w:val="center"/>
          </w:tcPr>
          <w:p w14:paraId="73428F67" w14:textId="77777777" w:rsidR="00972FA3" w:rsidRPr="00AF196A" w:rsidRDefault="00972FA3" w:rsidP="00EE53BF">
            <w:pPr>
              <w:spacing w:after="0"/>
            </w:pPr>
            <w:r w:rsidRPr="00AF196A">
              <w:t>Declaración de no colusión</w:t>
            </w:r>
          </w:p>
        </w:tc>
      </w:tr>
      <w:tr w:rsidR="00972FA3" w:rsidRPr="00AF196A" w14:paraId="56CCB086" w14:textId="77777777" w:rsidTr="00972FA3">
        <w:trPr>
          <w:trHeight w:val="20"/>
          <w:jc w:val="center"/>
        </w:trPr>
        <w:tc>
          <w:tcPr>
            <w:tcW w:w="1039" w:type="pct"/>
            <w:vAlign w:val="center"/>
          </w:tcPr>
          <w:p w14:paraId="7DE580D1" w14:textId="77777777" w:rsidR="00972FA3" w:rsidRPr="007B2DB2" w:rsidRDefault="00972FA3" w:rsidP="00EE53BF">
            <w:pPr>
              <w:spacing w:after="0"/>
              <w:jc w:val="center"/>
              <w:rPr>
                <w:b/>
              </w:rPr>
            </w:pPr>
            <w:r>
              <w:rPr>
                <w:b/>
              </w:rPr>
              <w:t>Formato 12</w:t>
            </w:r>
          </w:p>
        </w:tc>
        <w:tc>
          <w:tcPr>
            <w:tcW w:w="3961" w:type="pct"/>
            <w:vAlign w:val="center"/>
          </w:tcPr>
          <w:p w14:paraId="688BD08D" w14:textId="77777777" w:rsidR="00972FA3" w:rsidRPr="00AF196A" w:rsidRDefault="00972FA3" w:rsidP="00EE53BF">
            <w:pPr>
              <w:spacing w:after="0"/>
            </w:pPr>
            <w:r w:rsidRPr="00AF196A">
              <w:t xml:space="preserve">Escrito de aceptación por el uso de medios electrónicos de comunicación </w:t>
            </w:r>
          </w:p>
        </w:tc>
      </w:tr>
      <w:tr w:rsidR="00972FA3" w:rsidRPr="00AF196A" w14:paraId="240D184C" w14:textId="77777777" w:rsidTr="00972FA3">
        <w:trPr>
          <w:trHeight w:val="20"/>
          <w:jc w:val="center"/>
        </w:trPr>
        <w:tc>
          <w:tcPr>
            <w:tcW w:w="1039" w:type="pct"/>
            <w:vAlign w:val="center"/>
          </w:tcPr>
          <w:p w14:paraId="059CF5D3" w14:textId="77777777" w:rsidR="00972FA3" w:rsidRPr="007B2DB2" w:rsidRDefault="00972FA3" w:rsidP="00EE53BF">
            <w:pPr>
              <w:spacing w:after="0"/>
              <w:jc w:val="center"/>
              <w:rPr>
                <w:b/>
              </w:rPr>
            </w:pPr>
            <w:r>
              <w:rPr>
                <w:b/>
              </w:rPr>
              <w:t>Formato 13</w:t>
            </w:r>
          </w:p>
        </w:tc>
        <w:tc>
          <w:tcPr>
            <w:tcW w:w="3961" w:type="pct"/>
            <w:vAlign w:val="center"/>
          </w:tcPr>
          <w:p w14:paraId="718F5DC4" w14:textId="77777777" w:rsidR="00972FA3" w:rsidRPr="00AF196A" w:rsidRDefault="00972FA3" w:rsidP="00EE53BF">
            <w:pPr>
              <w:spacing w:after="0"/>
            </w:pPr>
            <w:r w:rsidRPr="00AF196A">
              <w:t>Manifiesto de no desempeñar empleo, cargo o comisión en el servicio público y vínculos con servidores públicos</w:t>
            </w:r>
          </w:p>
        </w:tc>
      </w:tr>
      <w:tr w:rsidR="00972FA3" w:rsidRPr="00AF196A" w14:paraId="3AA0EA0A" w14:textId="77777777" w:rsidTr="00972FA3">
        <w:trPr>
          <w:trHeight w:val="20"/>
          <w:jc w:val="center"/>
        </w:trPr>
        <w:tc>
          <w:tcPr>
            <w:tcW w:w="1039" w:type="pct"/>
            <w:vAlign w:val="center"/>
          </w:tcPr>
          <w:p w14:paraId="2569EB43" w14:textId="77777777" w:rsidR="00972FA3" w:rsidRPr="007B2DB2" w:rsidRDefault="00972FA3" w:rsidP="00EE53BF">
            <w:pPr>
              <w:spacing w:after="0"/>
              <w:jc w:val="center"/>
              <w:rPr>
                <w:b/>
              </w:rPr>
            </w:pPr>
            <w:r>
              <w:rPr>
                <w:b/>
              </w:rPr>
              <w:t>Formato 14</w:t>
            </w:r>
          </w:p>
        </w:tc>
        <w:tc>
          <w:tcPr>
            <w:tcW w:w="3961" w:type="pct"/>
            <w:vAlign w:val="center"/>
          </w:tcPr>
          <w:p w14:paraId="6B732009" w14:textId="77777777" w:rsidR="00972FA3" w:rsidRPr="00AF196A" w:rsidRDefault="00972FA3" w:rsidP="00EE53BF">
            <w:pPr>
              <w:spacing w:after="0"/>
            </w:pPr>
            <w:r>
              <w:t>Dirección de correo electrónico</w:t>
            </w:r>
          </w:p>
        </w:tc>
      </w:tr>
      <w:tr w:rsidR="00972FA3" w:rsidRPr="00AF196A" w14:paraId="4FD18315" w14:textId="77777777" w:rsidTr="00972FA3">
        <w:trPr>
          <w:trHeight w:val="20"/>
          <w:jc w:val="center"/>
        </w:trPr>
        <w:tc>
          <w:tcPr>
            <w:tcW w:w="1039" w:type="pct"/>
            <w:vAlign w:val="center"/>
          </w:tcPr>
          <w:p w14:paraId="4A3F4358" w14:textId="77777777" w:rsidR="00972FA3" w:rsidRPr="007B2DB2" w:rsidRDefault="00972FA3" w:rsidP="00EE53BF">
            <w:pPr>
              <w:spacing w:after="0"/>
              <w:jc w:val="center"/>
              <w:rPr>
                <w:b/>
              </w:rPr>
            </w:pPr>
            <w:r>
              <w:rPr>
                <w:b/>
              </w:rPr>
              <w:t>Formato 15</w:t>
            </w:r>
          </w:p>
        </w:tc>
        <w:tc>
          <w:tcPr>
            <w:tcW w:w="3961" w:type="pct"/>
            <w:vAlign w:val="center"/>
          </w:tcPr>
          <w:p w14:paraId="78076C45" w14:textId="77777777" w:rsidR="00972FA3" w:rsidRPr="00AF196A" w:rsidRDefault="00972FA3" w:rsidP="00EE53BF">
            <w:pPr>
              <w:spacing w:after="0"/>
            </w:pPr>
            <w:r>
              <w:t>Escrito de nacionalidad</w:t>
            </w:r>
          </w:p>
        </w:tc>
      </w:tr>
      <w:tr w:rsidR="00E359D7" w:rsidRPr="00AF196A" w14:paraId="11985EAC" w14:textId="77777777" w:rsidTr="00972FA3">
        <w:trPr>
          <w:trHeight w:val="20"/>
          <w:jc w:val="center"/>
        </w:trPr>
        <w:tc>
          <w:tcPr>
            <w:tcW w:w="1039" w:type="pct"/>
            <w:vAlign w:val="center"/>
          </w:tcPr>
          <w:p w14:paraId="1E4BE6C0" w14:textId="4D502C38" w:rsidR="00E359D7" w:rsidRDefault="00E359D7" w:rsidP="00EE53BF">
            <w:pPr>
              <w:spacing w:after="0"/>
              <w:jc w:val="center"/>
              <w:rPr>
                <w:b/>
              </w:rPr>
            </w:pPr>
            <w:r>
              <w:rPr>
                <w:b/>
              </w:rPr>
              <w:t>Formato 16</w:t>
            </w:r>
          </w:p>
        </w:tc>
        <w:tc>
          <w:tcPr>
            <w:tcW w:w="3961" w:type="pct"/>
            <w:vAlign w:val="center"/>
          </w:tcPr>
          <w:p w14:paraId="60E0227F" w14:textId="607ABE57" w:rsidR="00E359D7" w:rsidRDefault="00E359D7" w:rsidP="00EE53BF">
            <w:pPr>
              <w:spacing w:after="0"/>
            </w:pPr>
            <w:r>
              <w:t>Conflicto de interés</w:t>
            </w:r>
          </w:p>
        </w:tc>
      </w:tr>
    </w:tbl>
    <w:p w14:paraId="14E438DA" w14:textId="77777777" w:rsidR="004E7ADA" w:rsidRPr="00AF196A" w:rsidRDefault="004E7ADA" w:rsidP="004E7ADA">
      <w:pPr>
        <w:spacing w:after="0"/>
      </w:pPr>
    </w:p>
    <w:p w14:paraId="1265CEF3" w14:textId="77777777" w:rsidR="004E7ADA" w:rsidRPr="00AF196A" w:rsidRDefault="004E7ADA" w:rsidP="004E7ADA">
      <w:pPr>
        <w:spacing w:after="0"/>
      </w:pPr>
      <w:r w:rsidRPr="00AF196A">
        <w:rPr>
          <w:b/>
        </w:rPr>
        <w:t>Nota:</w:t>
      </w:r>
      <w:r w:rsidRPr="00AF196A">
        <w:t xml:space="preserve"> Para mejor conducción de este procedimiento de contratación, preferentemente se podrán utilizar los formatos anteriormente mencionados, los cuales contien</w:t>
      </w:r>
      <w:r w:rsidR="00E64616">
        <w:t>en los datos mínimos necesarios,</w:t>
      </w:r>
    </w:p>
    <w:p w14:paraId="66C10C41" w14:textId="77777777" w:rsidR="004E7ADA" w:rsidRPr="00AF196A" w:rsidRDefault="00E64616" w:rsidP="004E7ADA">
      <w:pPr>
        <w:spacing w:after="0"/>
      </w:pPr>
      <w:r>
        <w:t>p</w:t>
      </w:r>
      <w:r w:rsidR="004E7ADA" w:rsidRPr="00AF196A">
        <w:t>odrá utilizar documentos membretados de su empresa, los cuales deberán cumplir cuando menos con los datos solicitados en el numeral correspondiente de la convocatoria que integran la información de cada formato.</w:t>
      </w:r>
    </w:p>
    <w:p w14:paraId="16FFFA80" w14:textId="77777777" w:rsidR="009811FB" w:rsidRDefault="009811FB" w:rsidP="004E7ADA">
      <w:pPr>
        <w:spacing w:after="0"/>
        <w:ind w:right="49"/>
        <w:rPr>
          <w:szCs w:val="20"/>
          <w:lang w:eastAsia="ar-SA"/>
        </w:rPr>
      </w:pPr>
    </w:p>
    <w:p w14:paraId="7539AEA7" w14:textId="77777777" w:rsidR="004E7ADA" w:rsidRPr="00AF196A" w:rsidRDefault="004E7ADA" w:rsidP="005949BA">
      <w:pPr>
        <w:pStyle w:val="Ttulo2"/>
        <w:numPr>
          <w:ilvl w:val="0"/>
          <w:numId w:val="8"/>
        </w:numPr>
        <w:spacing w:before="0" w:after="0"/>
        <w:rPr>
          <w:color w:val="auto"/>
        </w:rPr>
      </w:pPr>
      <w:bookmarkStart w:id="196" w:name="_Toc89364065"/>
      <w:bookmarkStart w:id="197" w:name="_Toc166355993"/>
      <w:r w:rsidRPr="00AF196A">
        <w:rPr>
          <w:color w:val="auto"/>
        </w:rPr>
        <w:t>DOCUMENTOS QUE FORMAN PARTE DE LA CONVOCATORIA</w:t>
      </w:r>
      <w:bookmarkEnd w:id="196"/>
      <w:bookmarkEnd w:id="197"/>
    </w:p>
    <w:p w14:paraId="40EE38AD" w14:textId="77777777" w:rsidR="004E7ADA" w:rsidRPr="00AF196A" w:rsidRDefault="004E7ADA" w:rsidP="004E7ADA">
      <w:pPr>
        <w:spacing w:after="0"/>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8081"/>
      </w:tblGrid>
      <w:tr w:rsidR="004E7ADA" w:rsidRPr="00AF196A" w14:paraId="0FC4827F" w14:textId="77777777" w:rsidTr="0098683F">
        <w:trPr>
          <w:tblHeader/>
          <w:jc w:val="center"/>
        </w:trPr>
        <w:tc>
          <w:tcPr>
            <w:tcW w:w="1002" w:type="pct"/>
            <w:shd w:val="clear" w:color="auto" w:fill="BFBFBF" w:themeFill="background1" w:themeFillShade="BF"/>
            <w:vAlign w:val="center"/>
          </w:tcPr>
          <w:p w14:paraId="0E011001" w14:textId="77777777" w:rsidR="004E7ADA" w:rsidRPr="009811FB" w:rsidRDefault="004E7ADA" w:rsidP="00CE2A8F">
            <w:pPr>
              <w:spacing w:after="0"/>
              <w:jc w:val="center"/>
              <w:rPr>
                <w:b/>
              </w:rPr>
            </w:pPr>
            <w:r w:rsidRPr="009811FB">
              <w:rPr>
                <w:b/>
              </w:rPr>
              <w:t>Número</w:t>
            </w:r>
          </w:p>
        </w:tc>
        <w:tc>
          <w:tcPr>
            <w:tcW w:w="3998" w:type="pct"/>
            <w:shd w:val="clear" w:color="auto" w:fill="BFBFBF" w:themeFill="background1" w:themeFillShade="BF"/>
            <w:vAlign w:val="center"/>
          </w:tcPr>
          <w:p w14:paraId="59CFB0F5" w14:textId="77777777" w:rsidR="004E7ADA" w:rsidRPr="009811FB" w:rsidRDefault="004E7ADA" w:rsidP="00CE2A8F">
            <w:pPr>
              <w:spacing w:after="0"/>
              <w:jc w:val="center"/>
              <w:rPr>
                <w:b/>
              </w:rPr>
            </w:pPr>
            <w:r w:rsidRPr="009811FB">
              <w:rPr>
                <w:b/>
              </w:rPr>
              <w:t>Descripción</w:t>
            </w:r>
          </w:p>
        </w:tc>
      </w:tr>
      <w:tr w:rsidR="004E7ADA" w:rsidRPr="00AF196A" w14:paraId="44436448" w14:textId="77777777" w:rsidTr="0098683F">
        <w:trPr>
          <w:trHeight w:val="54"/>
          <w:jc w:val="center"/>
        </w:trPr>
        <w:tc>
          <w:tcPr>
            <w:tcW w:w="1002" w:type="pct"/>
            <w:vAlign w:val="center"/>
          </w:tcPr>
          <w:p w14:paraId="00CEED4D" w14:textId="77777777" w:rsidR="004E7ADA" w:rsidRPr="009811FB" w:rsidRDefault="004E7ADA" w:rsidP="00CE2A8F">
            <w:pPr>
              <w:spacing w:after="0"/>
              <w:jc w:val="center"/>
              <w:rPr>
                <w:b/>
              </w:rPr>
            </w:pPr>
            <w:r w:rsidRPr="009811FB">
              <w:rPr>
                <w:b/>
              </w:rPr>
              <w:t>Anexo 1</w:t>
            </w:r>
          </w:p>
        </w:tc>
        <w:tc>
          <w:tcPr>
            <w:tcW w:w="3998" w:type="pct"/>
          </w:tcPr>
          <w:p w14:paraId="1D724811" w14:textId="50241841" w:rsidR="004E7ADA" w:rsidRPr="00AF196A" w:rsidRDefault="000309AC" w:rsidP="001F05F3">
            <w:pPr>
              <w:spacing w:after="0"/>
            </w:pPr>
            <w:r>
              <w:t>Anexo Técnico</w:t>
            </w:r>
          </w:p>
        </w:tc>
      </w:tr>
      <w:tr w:rsidR="00C30FEF" w:rsidRPr="00AF196A" w14:paraId="3AD7E166" w14:textId="77777777" w:rsidTr="0098683F">
        <w:trPr>
          <w:trHeight w:val="54"/>
          <w:jc w:val="center"/>
        </w:trPr>
        <w:tc>
          <w:tcPr>
            <w:tcW w:w="1002" w:type="pct"/>
            <w:vAlign w:val="center"/>
          </w:tcPr>
          <w:p w14:paraId="3C3F899A" w14:textId="01408F54" w:rsidR="00C30FEF" w:rsidRPr="009811FB" w:rsidRDefault="00C30FEF" w:rsidP="00CE2A8F">
            <w:pPr>
              <w:spacing w:after="0"/>
              <w:jc w:val="center"/>
              <w:rPr>
                <w:b/>
              </w:rPr>
            </w:pPr>
            <w:r>
              <w:rPr>
                <w:b/>
              </w:rPr>
              <w:t>Anexo 1.1</w:t>
            </w:r>
          </w:p>
        </w:tc>
        <w:tc>
          <w:tcPr>
            <w:tcW w:w="3998" w:type="pct"/>
          </w:tcPr>
          <w:p w14:paraId="6C8EBC3A" w14:textId="30AD994B" w:rsidR="00C30FEF" w:rsidRDefault="00C30FEF" w:rsidP="001F05F3">
            <w:pPr>
              <w:spacing w:after="0"/>
            </w:pPr>
            <w:r>
              <w:t xml:space="preserve">Formatos de </w:t>
            </w:r>
            <w:proofErr w:type="spellStart"/>
            <w:r>
              <w:t>Flyers</w:t>
            </w:r>
            <w:proofErr w:type="spellEnd"/>
            <w:r>
              <w:t>, Engomados y Certificados de Registro</w:t>
            </w:r>
          </w:p>
        </w:tc>
      </w:tr>
      <w:tr w:rsidR="00C30FEF" w:rsidRPr="00AF196A" w14:paraId="3245CC5E" w14:textId="77777777" w:rsidTr="0098683F">
        <w:trPr>
          <w:trHeight w:val="54"/>
          <w:jc w:val="center"/>
        </w:trPr>
        <w:tc>
          <w:tcPr>
            <w:tcW w:w="1002" w:type="pct"/>
            <w:vAlign w:val="center"/>
          </w:tcPr>
          <w:p w14:paraId="7C85F527" w14:textId="48D9D086" w:rsidR="00C30FEF" w:rsidRPr="009811FB" w:rsidRDefault="00C30FEF" w:rsidP="00CE2A8F">
            <w:pPr>
              <w:spacing w:after="0"/>
              <w:jc w:val="center"/>
              <w:rPr>
                <w:b/>
              </w:rPr>
            </w:pPr>
            <w:r>
              <w:rPr>
                <w:b/>
              </w:rPr>
              <w:t>Anexo 1.2</w:t>
            </w:r>
          </w:p>
        </w:tc>
        <w:tc>
          <w:tcPr>
            <w:tcW w:w="3998" w:type="pct"/>
          </w:tcPr>
          <w:p w14:paraId="3A1AD40D" w14:textId="5DA39CF8" w:rsidR="00C30FEF" w:rsidRDefault="00C30FEF" w:rsidP="001F05F3">
            <w:pPr>
              <w:spacing w:after="0"/>
            </w:pPr>
            <w:r>
              <w:t>Carta de Confidencialidad</w:t>
            </w:r>
          </w:p>
        </w:tc>
      </w:tr>
      <w:tr w:rsidR="001F05F3" w:rsidRPr="00AF196A" w14:paraId="5636D896" w14:textId="77777777" w:rsidTr="0098683F">
        <w:trPr>
          <w:trHeight w:val="54"/>
          <w:jc w:val="center"/>
        </w:trPr>
        <w:tc>
          <w:tcPr>
            <w:tcW w:w="1002" w:type="pct"/>
            <w:vAlign w:val="center"/>
          </w:tcPr>
          <w:p w14:paraId="5ED9D3A8" w14:textId="6D84F035" w:rsidR="001F05F3" w:rsidRPr="009811FB" w:rsidRDefault="001F05F3" w:rsidP="00CE2A8F">
            <w:pPr>
              <w:spacing w:after="0"/>
              <w:jc w:val="center"/>
              <w:rPr>
                <w:b/>
              </w:rPr>
            </w:pPr>
            <w:r>
              <w:rPr>
                <w:b/>
              </w:rPr>
              <w:t>Anexo 2</w:t>
            </w:r>
          </w:p>
        </w:tc>
        <w:tc>
          <w:tcPr>
            <w:tcW w:w="3998" w:type="pct"/>
          </w:tcPr>
          <w:p w14:paraId="6599BEBA" w14:textId="05AAE1D0" w:rsidR="001F05F3" w:rsidRDefault="001F05F3" w:rsidP="001F05F3">
            <w:pPr>
              <w:spacing w:after="0"/>
            </w:pPr>
            <w:r>
              <w:t>Términos y Condiciones</w:t>
            </w:r>
          </w:p>
        </w:tc>
      </w:tr>
      <w:tr w:rsidR="004E7ADA" w:rsidRPr="00AF196A" w14:paraId="21ED8EE4" w14:textId="77777777" w:rsidTr="0098683F">
        <w:trPr>
          <w:trHeight w:val="54"/>
          <w:jc w:val="center"/>
        </w:trPr>
        <w:tc>
          <w:tcPr>
            <w:tcW w:w="1002" w:type="pct"/>
            <w:vAlign w:val="center"/>
          </w:tcPr>
          <w:p w14:paraId="686AF4A9" w14:textId="2432F8EC" w:rsidR="004E7ADA" w:rsidRPr="009811FB" w:rsidRDefault="001F05F3" w:rsidP="00CE2A8F">
            <w:pPr>
              <w:spacing w:after="0"/>
              <w:jc w:val="center"/>
              <w:rPr>
                <w:b/>
              </w:rPr>
            </w:pPr>
            <w:r>
              <w:rPr>
                <w:b/>
              </w:rPr>
              <w:t>Anexo 3</w:t>
            </w:r>
          </w:p>
        </w:tc>
        <w:tc>
          <w:tcPr>
            <w:tcW w:w="3998" w:type="pct"/>
          </w:tcPr>
          <w:p w14:paraId="6A38D919" w14:textId="77777777" w:rsidR="004E7ADA" w:rsidRPr="00AF196A" w:rsidRDefault="004E7ADA" w:rsidP="00CE2A8F">
            <w:pPr>
              <w:spacing w:after="0"/>
            </w:pPr>
            <w:r w:rsidRPr="00AF196A">
              <w:t>Modelo de Contrato</w:t>
            </w:r>
          </w:p>
        </w:tc>
      </w:tr>
      <w:tr w:rsidR="004E7ADA" w:rsidRPr="00AF196A" w14:paraId="525E9A6D" w14:textId="77777777" w:rsidTr="0098683F">
        <w:trPr>
          <w:trHeight w:val="54"/>
          <w:jc w:val="center"/>
        </w:trPr>
        <w:tc>
          <w:tcPr>
            <w:tcW w:w="1002" w:type="pct"/>
            <w:vAlign w:val="center"/>
          </w:tcPr>
          <w:p w14:paraId="318F8F81" w14:textId="098E7D38" w:rsidR="004E7ADA" w:rsidRPr="009811FB" w:rsidRDefault="001F05F3" w:rsidP="00CE2A8F">
            <w:pPr>
              <w:spacing w:after="0"/>
              <w:jc w:val="center"/>
              <w:rPr>
                <w:b/>
              </w:rPr>
            </w:pPr>
            <w:r>
              <w:rPr>
                <w:b/>
              </w:rPr>
              <w:t>Anexo 4</w:t>
            </w:r>
          </w:p>
        </w:tc>
        <w:tc>
          <w:tcPr>
            <w:tcW w:w="3998" w:type="pct"/>
          </w:tcPr>
          <w:p w14:paraId="6B81170F" w14:textId="77777777" w:rsidR="004E7ADA" w:rsidRPr="00AF196A" w:rsidRDefault="0098683F" w:rsidP="00CE2A8F">
            <w:pPr>
              <w:spacing w:after="0"/>
            </w:pPr>
            <w:r>
              <w:t>Modelo de Garantía</w:t>
            </w:r>
          </w:p>
        </w:tc>
      </w:tr>
      <w:tr w:rsidR="004E7ADA" w:rsidRPr="00AF196A" w14:paraId="1C98C842" w14:textId="77777777" w:rsidTr="0098683F">
        <w:trPr>
          <w:trHeight w:val="54"/>
          <w:jc w:val="center"/>
        </w:trPr>
        <w:tc>
          <w:tcPr>
            <w:tcW w:w="1002" w:type="pct"/>
            <w:vAlign w:val="center"/>
          </w:tcPr>
          <w:p w14:paraId="12572ABB" w14:textId="6EE87557" w:rsidR="004E7ADA" w:rsidRPr="009811FB" w:rsidRDefault="001F05F3" w:rsidP="00CE2A8F">
            <w:pPr>
              <w:spacing w:after="0"/>
              <w:jc w:val="center"/>
              <w:rPr>
                <w:b/>
              </w:rPr>
            </w:pPr>
            <w:r>
              <w:rPr>
                <w:b/>
              </w:rPr>
              <w:t>Anexo 5</w:t>
            </w:r>
          </w:p>
        </w:tc>
        <w:tc>
          <w:tcPr>
            <w:tcW w:w="3998" w:type="pct"/>
          </w:tcPr>
          <w:p w14:paraId="350F0753" w14:textId="77777777" w:rsidR="004E7ADA" w:rsidRPr="00AF196A" w:rsidRDefault="004E7ADA" w:rsidP="00CE2A8F">
            <w:pPr>
              <w:spacing w:after="0"/>
            </w:pPr>
            <w:r w:rsidRPr="00AF196A">
              <w:t>Listado de documentos para</w:t>
            </w:r>
            <w:r w:rsidR="0031058D" w:rsidRPr="00AF196A">
              <w:t xml:space="preserve"> la</w:t>
            </w:r>
            <w:r w:rsidRPr="00AF196A">
              <w:t xml:space="preserve"> firma de contrato</w:t>
            </w:r>
          </w:p>
        </w:tc>
      </w:tr>
      <w:tr w:rsidR="004E7ADA" w:rsidRPr="00AF196A" w14:paraId="103C9218" w14:textId="77777777" w:rsidTr="0098683F">
        <w:trPr>
          <w:trHeight w:val="54"/>
          <w:jc w:val="center"/>
        </w:trPr>
        <w:tc>
          <w:tcPr>
            <w:tcW w:w="1002" w:type="pct"/>
            <w:tcBorders>
              <w:top w:val="single" w:sz="4" w:space="0" w:color="auto"/>
              <w:left w:val="single" w:sz="4" w:space="0" w:color="auto"/>
              <w:bottom w:val="single" w:sz="4" w:space="0" w:color="auto"/>
              <w:right w:val="single" w:sz="4" w:space="0" w:color="auto"/>
            </w:tcBorders>
            <w:vAlign w:val="center"/>
          </w:tcPr>
          <w:p w14:paraId="2C473BEF" w14:textId="7E16C8FA" w:rsidR="004E7ADA" w:rsidRPr="009811FB" w:rsidRDefault="001F05F3" w:rsidP="00CE2A8F">
            <w:pPr>
              <w:spacing w:after="0"/>
              <w:jc w:val="center"/>
              <w:rPr>
                <w:b/>
              </w:rPr>
            </w:pPr>
            <w:r>
              <w:rPr>
                <w:b/>
              </w:rPr>
              <w:lastRenderedPageBreak/>
              <w:t>Anexo 6</w:t>
            </w:r>
          </w:p>
        </w:tc>
        <w:tc>
          <w:tcPr>
            <w:tcW w:w="3998" w:type="pct"/>
            <w:tcBorders>
              <w:top w:val="single" w:sz="4" w:space="0" w:color="auto"/>
              <w:left w:val="single" w:sz="4" w:space="0" w:color="auto"/>
              <w:bottom w:val="single" w:sz="4" w:space="0" w:color="auto"/>
              <w:right w:val="single" w:sz="4" w:space="0" w:color="auto"/>
            </w:tcBorders>
          </w:tcPr>
          <w:p w14:paraId="43D2FCE4" w14:textId="77777777" w:rsidR="004E7ADA" w:rsidRPr="00AF196A" w:rsidRDefault="004E7ADA" w:rsidP="00CE2A8F">
            <w:pPr>
              <w:spacing w:after="0"/>
            </w:pPr>
            <w:r w:rsidRPr="00AF196A">
              <w:t xml:space="preserve">Aviso de privacidad </w:t>
            </w:r>
          </w:p>
        </w:tc>
      </w:tr>
      <w:tr w:rsidR="00EF5271" w:rsidRPr="00AF196A" w14:paraId="77FC9ACA" w14:textId="77777777" w:rsidTr="0098683F">
        <w:trPr>
          <w:trHeight w:val="54"/>
          <w:jc w:val="center"/>
        </w:trPr>
        <w:tc>
          <w:tcPr>
            <w:tcW w:w="1002" w:type="pct"/>
            <w:tcBorders>
              <w:top w:val="single" w:sz="4" w:space="0" w:color="auto"/>
              <w:left w:val="single" w:sz="4" w:space="0" w:color="auto"/>
              <w:bottom w:val="single" w:sz="4" w:space="0" w:color="auto"/>
              <w:right w:val="single" w:sz="4" w:space="0" w:color="auto"/>
            </w:tcBorders>
            <w:vAlign w:val="center"/>
          </w:tcPr>
          <w:p w14:paraId="7EBD5F55" w14:textId="7E1D7B3B" w:rsidR="00EF5271" w:rsidRPr="009811FB" w:rsidRDefault="001F05F3" w:rsidP="00CE2A8F">
            <w:pPr>
              <w:spacing w:after="0"/>
              <w:jc w:val="center"/>
              <w:rPr>
                <w:b/>
              </w:rPr>
            </w:pPr>
            <w:r>
              <w:rPr>
                <w:b/>
                <w:szCs w:val="20"/>
              </w:rPr>
              <w:t>Anexo 7</w:t>
            </w:r>
          </w:p>
        </w:tc>
        <w:tc>
          <w:tcPr>
            <w:tcW w:w="3998" w:type="pct"/>
            <w:tcBorders>
              <w:top w:val="single" w:sz="4" w:space="0" w:color="auto"/>
              <w:left w:val="single" w:sz="4" w:space="0" w:color="auto"/>
              <w:bottom w:val="single" w:sz="4" w:space="0" w:color="auto"/>
              <w:right w:val="single" w:sz="4" w:space="0" w:color="auto"/>
            </w:tcBorders>
          </w:tcPr>
          <w:p w14:paraId="41FF3E0F" w14:textId="77777777" w:rsidR="00EF5271" w:rsidRPr="00AF196A" w:rsidRDefault="00D600DC" w:rsidP="00CE2A8F">
            <w:pPr>
              <w:spacing w:after="0"/>
            </w:pPr>
            <w:r>
              <w:rPr>
                <w:szCs w:val="20"/>
              </w:rPr>
              <w:t>Nota informativa para participantes de países miembros de la Organización para la Cooperación y el Desarrollo Económico. (OCDE).</w:t>
            </w:r>
          </w:p>
        </w:tc>
      </w:tr>
    </w:tbl>
    <w:p w14:paraId="30CB3351" w14:textId="77777777" w:rsidR="004E7ADA" w:rsidRPr="00AF196A" w:rsidRDefault="004E7ADA" w:rsidP="004E7ADA">
      <w:pPr>
        <w:spacing w:after="0"/>
        <w:ind w:right="49"/>
        <w:rPr>
          <w:szCs w:val="20"/>
          <w:lang w:eastAsia="ar-SA"/>
        </w:rPr>
      </w:pPr>
    </w:p>
    <w:p w14:paraId="7E7C6EAF" w14:textId="77777777" w:rsidR="004E7ADA" w:rsidRDefault="00E25C87" w:rsidP="005949BA">
      <w:pPr>
        <w:pStyle w:val="Ttulo2"/>
        <w:numPr>
          <w:ilvl w:val="0"/>
          <w:numId w:val="8"/>
        </w:numPr>
        <w:spacing w:before="0" w:after="0"/>
        <w:rPr>
          <w:color w:val="auto"/>
        </w:rPr>
      </w:pPr>
      <w:bookmarkStart w:id="198" w:name="_Toc166355994"/>
      <w:r>
        <w:rPr>
          <w:color w:val="auto"/>
        </w:rPr>
        <w:t>INFORME A PARTICULARES</w:t>
      </w:r>
      <w:bookmarkEnd w:id="198"/>
      <w:r>
        <w:rPr>
          <w:color w:val="auto"/>
        </w:rPr>
        <w:t xml:space="preserve"> </w:t>
      </w:r>
    </w:p>
    <w:p w14:paraId="0791B2AF" w14:textId="77777777" w:rsidR="00DE76FE" w:rsidRPr="00212422" w:rsidRDefault="00DE76FE" w:rsidP="00C33B17">
      <w:pPr>
        <w:tabs>
          <w:tab w:val="left" w:pos="-284"/>
        </w:tabs>
        <w:rPr>
          <w:rFonts w:cs="Arial"/>
          <w:sz w:val="2"/>
          <w:szCs w:val="2"/>
        </w:rPr>
      </w:pPr>
    </w:p>
    <w:p w14:paraId="14287647" w14:textId="7051A772" w:rsidR="00C33B17" w:rsidRPr="00E55616" w:rsidRDefault="00C33B17" w:rsidP="00C33B17">
      <w:pPr>
        <w:tabs>
          <w:tab w:val="left" w:pos="-284"/>
        </w:tabs>
        <w:rPr>
          <w:rFonts w:cs="Arial"/>
          <w:szCs w:val="20"/>
        </w:rPr>
      </w:pPr>
      <w:r w:rsidRPr="00E55616">
        <w:rPr>
          <w:rFonts w:cs="Arial"/>
          <w:szCs w:val="20"/>
        </w:rPr>
        <w:t>Que de conformidad con lo establecido en la Sección II, Reglas Generales para el contacto con particulares, numeral 6 del “</w:t>
      </w:r>
      <w:r w:rsidRPr="00E55616">
        <w:rPr>
          <w:rFonts w:cs="Arial"/>
          <w:b/>
          <w:szCs w:val="20"/>
        </w:rPr>
        <w:t xml:space="preserve">ACUERDO POR EL QUE SE EXPIDE EL PROTOCOLO DE ACTUACIÓN EN MATERIA DE CONTRATACIONES PÚBLICAS, OTORGAMIENTO Y PRÓRROGA DE LICENCIAS, PERMISOS, AUTORIZACIONES Y CONCESIONES”, </w:t>
      </w:r>
      <w:r w:rsidRPr="00E55616">
        <w:rPr>
          <w:rFonts w:cs="Arial"/>
          <w:szCs w:val="20"/>
        </w:rPr>
        <w:t>publicado en el Diario Oficial de la Federación de fecha 20 de agosto de 2015 y sus modificaciones de fecha 19 de febrero de 2016 y 28 de febrero de 2017,</w:t>
      </w:r>
      <w:r w:rsidRPr="00E55616">
        <w:rPr>
          <w:rFonts w:cs="Arial"/>
          <w:i/>
          <w:szCs w:val="20"/>
        </w:rPr>
        <w:t xml:space="preserve"> </w:t>
      </w:r>
      <w:r w:rsidRPr="00E55616">
        <w:rPr>
          <w:rFonts w:cs="Arial"/>
          <w:szCs w:val="20"/>
        </w:rPr>
        <w:t xml:space="preserve">se hace de su conocimiento lo siguiente: </w:t>
      </w:r>
    </w:p>
    <w:p w14:paraId="6F4E2FB9" w14:textId="77777777" w:rsidR="00C33B17" w:rsidRPr="00E55616" w:rsidRDefault="00C33B17" w:rsidP="00C33B17">
      <w:pPr>
        <w:tabs>
          <w:tab w:val="left" w:pos="-284"/>
        </w:tabs>
        <w:rPr>
          <w:rFonts w:cs="Arial"/>
          <w:i/>
          <w:szCs w:val="20"/>
        </w:rPr>
      </w:pPr>
      <w:r w:rsidRPr="00E55616">
        <w:rPr>
          <w:rFonts w:cs="Arial"/>
          <w:i/>
          <w:szCs w:val="20"/>
        </w:rPr>
        <w:t>6. Las dependencias y entidades deberán informar a los particulares al inicio del procedimiento de que se trate o en el primer contacto con motivo de éste, lo siguiente:</w:t>
      </w:r>
    </w:p>
    <w:p w14:paraId="2589B34F" w14:textId="77777777" w:rsidR="00C33B17" w:rsidRDefault="00C33B17" w:rsidP="005949BA">
      <w:pPr>
        <w:numPr>
          <w:ilvl w:val="0"/>
          <w:numId w:val="32"/>
        </w:numPr>
        <w:suppressAutoHyphens/>
        <w:spacing w:after="0"/>
        <w:ind w:left="284" w:hanging="284"/>
        <w:rPr>
          <w:rFonts w:cs="Arial"/>
          <w:i/>
          <w:szCs w:val="20"/>
          <w:lang w:eastAsia="es-MX"/>
        </w:rPr>
      </w:pPr>
      <w:r w:rsidRPr="00E55616">
        <w:rPr>
          <w:rFonts w:cs="Arial"/>
          <w:i/>
          <w:szCs w:val="20"/>
          <w:lang w:eastAsia="es-MX"/>
        </w:rPr>
        <w:t xml:space="preserve">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t>
      </w:r>
      <w:hyperlink r:id="rId11" w:history="1">
        <w:r w:rsidRPr="00E55616">
          <w:rPr>
            <w:rFonts w:cs="Arial"/>
            <w:i/>
            <w:szCs w:val="20"/>
            <w:u w:val="single"/>
            <w:lang w:eastAsia="es-MX"/>
          </w:rPr>
          <w:t>www.gob.mx/sfp</w:t>
        </w:r>
      </w:hyperlink>
      <w:r w:rsidRPr="00E55616">
        <w:rPr>
          <w:rFonts w:cs="Arial"/>
          <w:i/>
          <w:szCs w:val="20"/>
          <w:lang w:eastAsia="es-MX"/>
        </w:rPr>
        <w:t>.</w:t>
      </w:r>
    </w:p>
    <w:p w14:paraId="2EB0B524" w14:textId="77777777" w:rsidR="00C33B17" w:rsidRPr="00E55616" w:rsidRDefault="00C33B17" w:rsidP="00C33B17">
      <w:pPr>
        <w:suppressAutoHyphens/>
        <w:spacing w:after="0"/>
        <w:ind w:left="284"/>
        <w:rPr>
          <w:rFonts w:cs="Arial"/>
          <w:i/>
          <w:szCs w:val="20"/>
          <w:lang w:eastAsia="es-MX"/>
        </w:rPr>
      </w:pPr>
    </w:p>
    <w:p w14:paraId="4C21FEF1" w14:textId="77777777" w:rsidR="00C33B17" w:rsidRPr="00E55616" w:rsidRDefault="00C33B17" w:rsidP="005949BA">
      <w:pPr>
        <w:numPr>
          <w:ilvl w:val="0"/>
          <w:numId w:val="32"/>
        </w:numPr>
        <w:suppressAutoHyphens/>
        <w:spacing w:after="0"/>
        <w:ind w:left="284" w:hanging="284"/>
        <w:rPr>
          <w:rFonts w:cs="Arial"/>
          <w:i/>
          <w:szCs w:val="20"/>
          <w:lang w:eastAsia="es-MX"/>
        </w:rPr>
      </w:pPr>
      <w:r w:rsidRPr="00E55616">
        <w:rPr>
          <w:rFonts w:cs="Arial"/>
          <w:i/>
          <w:szCs w:val="20"/>
          <w:lang w:eastAsia="es-MX"/>
        </w:rPr>
        <w:t>Que, a fin de promover las mejores prácticas en materia de combate a la corrupción y prevención de conflictos de interés, en los procedimientos que a continuación se enuncian las reuniones, visitas y actos públicos serán videograbados:</w:t>
      </w:r>
    </w:p>
    <w:p w14:paraId="4F3E4DB9" w14:textId="77777777" w:rsidR="00C33B17" w:rsidRPr="00E55616" w:rsidRDefault="00C33B17" w:rsidP="00C33B17">
      <w:pPr>
        <w:suppressAutoHyphens/>
        <w:rPr>
          <w:rFonts w:cs="Arial"/>
          <w:i/>
          <w:szCs w:val="20"/>
          <w:lang w:eastAsia="es-MX"/>
        </w:rPr>
      </w:pPr>
    </w:p>
    <w:p w14:paraId="24389ACF" w14:textId="77777777" w:rsidR="00C33B17" w:rsidRPr="00E55616" w:rsidRDefault="00C33B17" w:rsidP="005949BA">
      <w:pPr>
        <w:numPr>
          <w:ilvl w:val="0"/>
          <w:numId w:val="33"/>
        </w:numPr>
        <w:spacing w:after="0"/>
        <w:ind w:left="567" w:hanging="141"/>
        <w:rPr>
          <w:rFonts w:cs="Arial"/>
          <w:i/>
          <w:szCs w:val="20"/>
          <w:lang w:eastAsia="es-MX"/>
        </w:rPr>
      </w:pPr>
      <w:r w:rsidRPr="00E55616">
        <w:rPr>
          <w:rFonts w:cs="Arial"/>
          <w:i/>
          <w:szCs w:val="20"/>
          <w:lang w:eastAsia="es-MX"/>
        </w:rPr>
        <w:t>Contrataciones públicas sujetas a la Ley de Adquisiciones, Arrendamientos y Servicios del Sector Público, cuyo monto rebase el equivalente a cinco millones de Unidades de Medida y Actualización;</w:t>
      </w:r>
    </w:p>
    <w:p w14:paraId="2A97C08E" w14:textId="77777777" w:rsidR="00C33B17" w:rsidRPr="00E55616" w:rsidRDefault="00C33B17" w:rsidP="005949BA">
      <w:pPr>
        <w:numPr>
          <w:ilvl w:val="0"/>
          <w:numId w:val="33"/>
        </w:numPr>
        <w:spacing w:after="0"/>
        <w:ind w:left="567" w:hanging="141"/>
        <w:rPr>
          <w:rFonts w:cs="Arial"/>
          <w:i/>
          <w:szCs w:val="20"/>
          <w:lang w:eastAsia="es-MX"/>
        </w:rPr>
      </w:pPr>
      <w:r w:rsidRPr="00E55616">
        <w:rPr>
          <w:rFonts w:cs="Arial"/>
          <w:i/>
          <w:szCs w:val="20"/>
          <w:lang w:eastAsia="es-MX"/>
        </w:rPr>
        <w:t>Contrataciones públicas sujetas a la Ley de Obras Públicas y Servicios Relacionados con las Mismas, cuyo monto rebase el equivalente a diez millones de Unidades de Medida y Actualización;</w:t>
      </w:r>
    </w:p>
    <w:p w14:paraId="1AC2DAC2" w14:textId="77777777" w:rsidR="00C33B17" w:rsidRPr="00E55616" w:rsidRDefault="00C33B17" w:rsidP="005949BA">
      <w:pPr>
        <w:numPr>
          <w:ilvl w:val="0"/>
          <w:numId w:val="33"/>
        </w:numPr>
        <w:spacing w:after="0"/>
        <w:ind w:left="567" w:hanging="141"/>
        <w:rPr>
          <w:rFonts w:cs="Arial"/>
          <w:i/>
          <w:szCs w:val="20"/>
          <w:lang w:eastAsia="es-MX"/>
        </w:rPr>
      </w:pPr>
      <w:r w:rsidRPr="00E55616">
        <w:rPr>
          <w:rFonts w:cs="Arial"/>
          <w:i/>
          <w:szCs w:val="20"/>
          <w:lang w:eastAsia="es-MX"/>
        </w:rPr>
        <w:t xml:space="preserve">Contrataciones públicas sujetas a la Ley de Asociaciones </w:t>
      </w:r>
      <w:proofErr w:type="gramStart"/>
      <w:r w:rsidRPr="00E55616">
        <w:rPr>
          <w:rFonts w:cs="Arial"/>
          <w:i/>
          <w:szCs w:val="20"/>
          <w:lang w:eastAsia="es-MX"/>
        </w:rPr>
        <w:t>Público Privadas</w:t>
      </w:r>
      <w:proofErr w:type="gramEnd"/>
      <w:r w:rsidRPr="00E55616">
        <w:rPr>
          <w:rFonts w:cs="Arial"/>
          <w:i/>
          <w:szCs w:val="20"/>
          <w:lang w:eastAsia="es-MX"/>
        </w:rPr>
        <w:t>, cuyo monto rebase el equivalente a cuatrocientos millones de Unidades de Inversión, y</w:t>
      </w:r>
    </w:p>
    <w:p w14:paraId="404F0FC8" w14:textId="77777777" w:rsidR="00C33B17" w:rsidRPr="00E55616" w:rsidRDefault="00C33B17" w:rsidP="005949BA">
      <w:pPr>
        <w:numPr>
          <w:ilvl w:val="0"/>
          <w:numId w:val="33"/>
        </w:numPr>
        <w:spacing w:after="0"/>
        <w:ind w:left="567" w:hanging="141"/>
        <w:rPr>
          <w:rFonts w:cs="Arial"/>
          <w:i/>
          <w:szCs w:val="20"/>
          <w:lang w:eastAsia="es-MX"/>
        </w:rPr>
      </w:pPr>
      <w:r w:rsidRPr="00E55616">
        <w:rPr>
          <w:rFonts w:cs="Arial"/>
          <w:i/>
          <w:szCs w:val="20"/>
          <w:lang w:eastAsia="es-MX"/>
        </w:rPr>
        <w:t>Otorgamiento y prórroga de concesiones.</w:t>
      </w:r>
    </w:p>
    <w:p w14:paraId="341D3430" w14:textId="77777777" w:rsidR="00C33B17" w:rsidRPr="00E55616" w:rsidRDefault="00C33B17" w:rsidP="00C33B17">
      <w:pPr>
        <w:rPr>
          <w:rFonts w:cs="Arial"/>
          <w:i/>
          <w:szCs w:val="20"/>
          <w:lang w:eastAsia="es-MX"/>
        </w:rPr>
      </w:pPr>
    </w:p>
    <w:p w14:paraId="5F67E8AE" w14:textId="77777777" w:rsidR="00C33B17" w:rsidRPr="00E55616" w:rsidRDefault="00C33B17" w:rsidP="005949BA">
      <w:pPr>
        <w:numPr>
          <w:ilvl w:val="0"/>
          <w:numId w:val="32"/>
        </w:numPr>
        <w:spacing w:after="0"/>
        <w:ind w:left="284" w:hanging="284"/>
        <w:rPr>
          <w:rFonts w:cs="Arial"/>
          <w:i/>
          <w:szCs w:val="20"/>
          <w:lang w:eastAsia="es-MX"/>
        </w:rPr>
      </w:pPr>
      <w:r w:rsidRPr="00E55616">
        <w:rPr>
          <w:rFonts w:cs="Arial"/>
          <w:i/>
          <w:szCs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305653D9" w14:textId="77777777" w:rsidR="00C33B17" w:rsidRPr="00E55616" w:rsidRDefault="00C33B17" w:rsidP="00C33B17">
      <w:pPr>
        <w:ind w:left="284" w:hanging="284"/>
        <w:rPr>
          <w:rFonts w:cs="Arial"/>
          <w:i/>
          <w:szCs w:val="20"/>
          <w:lang w:eastAsia="es-MX"/>
        </w:rPr>
      </w:pPr>
    </w:p>
    <w:p w14:paraId="7ADB703D" w14:textId="77777777" w:rsidR="00C33B17" w:rsidRPr="00E55616" w:rsidRDefault="00C33B17" w:rsidP="005949BA">
      <w:pPr>
        <w:numPr>
          <w:ilvl w:val="0"/>
          <w:numId w:val="32"/>
        </w:numPr>
        <w:spacing w:after="0"/>
        <w:ind w:left="284" w:hanging="284"/>
        <w:rPr>
          <w:rFonts w:cs="Arial"/>
          <w:i/>
          <w:szCs w:val="20"/>
          <w:lang w:eastAsia="es-MX"/>
        </w:rPr>
      </w:pPr>
      <w:r w:rsidRPr="00E55616">
        <w:rPr>
          <w:rFonts w:cs="Arial"/>
          <w:i/>
          <w:szCs w:val="20"/>
          <w:lang w:eastAsia="es-MX"/>
        </w:rPr>
        <w:t>Que los datos personales que se recaben con motivo del contacto con particulares serán protegidos y tratados conforme a las disposiciones jurídicas aplicables, y</w:t>
      </w:r>
    </w:p>
    <w:p w14:paraId="4F6DCE25" w14:textId="77777777" w:rsidR="00C33B17" w:rsidRPr="00E55616" w:rsidRDefault="00C33B17" w:rsidP="00C33B17">
      <w:pPr>
        <w:ind w:left="284" w:hanging="284"/>
        <w:rPr>
          <w:rFonts w:cs="Arial"/>
          <w:i/>
          <w:szCs w:val="20"/>
          <w:lang w:eastAsia="es-MX"/>
        </w:rPr>
      </w:pPr>
    </w:p>
    <w:p w14:paraId="428A3031" w14:textId="77777777" w:rsidR="00C33B17" w:rsidRPr="00E55616" w:rsidRDefault="00C33B17" w:rsidP="005949BA">
      <w:pPr>
        <w:numPr>
          <w:ilvl w:val="0"/>
          <w:numId w:val="32"/>
        </w:numPr>
        <w:spacing w:after="0"/>
        <w:ind w:left="284" w:hanging="284"/>
        <w:rPr>
          <w:rFonts w:cs="Arial"/>
          <w:i/>
          <w:szCs w:val="20"/>
          <w:lang w:eastAsia="es-MX"/>
        </w:rPr>
      </w:pPr>
      <w:r w:rsidRPr="00E55616">
        <w:rPr>
          <w:rFonts w:cs="Arial"/>
          <w:i/>
          <w:szCs w:val="20"/>
          <w:lang w:eastAsia="es-MX"/>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4705075D" w14:textId="77777777" w:rsidR="00934D53" w:rsidRDefault="00934D53" w:rsidP="00C33B17">
      <w:pPr>
        <w:tabs>
          <w:tab w:val="left" w:pos="-284"/>
        </w:tabs>
        <w:rPr>
          <w:rFonts w:cs="Arial"/>
          <w:szCs w:val="20"/>
        </w:rPr>
      </w:pPr>
    </w:p>
    <w:p w14:paraId="04240897" w14:textId="7CBF03E3" w:rsidR="00C33B17" w:rsidRPr="00E55616" w:rsidRDefault="00C33B17" w:rsidP="00C33B17">
      <w:pPr>
        <w:tabs>
          <w:tab w:val="left" w:pos="-284"/>
        </w:tabs>
        <w:rPr>
          <w:rFonts w:cs="Arial"/>
          <w:szCs w:val="20"/>
        </w:rPr>
      </w:pPr>
      <w:r w:rsidRPr="00E55616">
        <w:rPr>
          <w:rFonts w:cs="Arial"/>
          <w:szCs w:val="20"/>
        </w:rPr>
        <w:t xml:space="preserve">De conformidad con lo establecido en los numerales 3, 4, 5 y 6 del Anexo Segundo del Protocolo en comento, los Licitantes podrán presentar el </w:t>
      </w:r>
      <w:r w:rsidRPr="00E55616">
        <w:rPr>
          <w:rFonts w:cs="Arial"/>
          <w:bCs/>
          <w:szCs w:val="20"/>
        </w:rPr>
        <w:t>Acuse del manifiesto en el que afirmen o nieguen los vínculos o relaciones de negocios, laborales, profesionales, personales o de parentesco con consanguinidad o afinidad hasta el cuarto grado que tengan las personas con servidores públicos,</w:t>
      </w:r>
      <w:r w:rsidRPr="00E55616">
        <w:rPr>
          <w:rFonts w:cs="Arial"/>
          <w:szCs w:val="20"/>
        </w:rPr>
        <w:t xml:space="preserve"> mismo que puede ser tramitado en la página de internet </w:t>
      </w:r>
      <w:hyperlink r:id="rId12" w:history="1">
        <w:r w:rsidRPr="00E55616">
          <w:rPr>
            <w:rStyle w:val="Hipervnculo"/>
            <w:rFonts w:cs="Arial"/>
            <w:szCs w:val="20"/>
          </w:rPr>
          <w:t>https://manifiesto.funcionpublica.gob.mx</w:t>
        </w:r>
      </w:hyperlink>
      <w:r w:rsidRPr="00E55616">
        <w:rPr>
          <w:rFonts w:cs="Arial"/>
          <w:szCs w:val="20"/>
        </w:rPr>
        <w:t xml:space="preserve"> </w:t>
      </w:r>
    </w:p>
    <w:p w14:paraId="5E1D9BBF" w14:textId="77777777" w:rsidR="00DE76FE" w:rsidRDefault="00C33B17" w:rsidP="00DE76FE">
      <w:pPr>
        <w:rPr>
          <w:rStyle w:val="Hipervnculo"/>
          <w:rFonts w:cs="Arial"/>
          <w:szCs w:val="20"/>
          <w:lang w:eastAsia="es-MX"/>
        </w:rPr>
      </w:pPr>
      <w:r w:rsidRPr="00E55616">
        <w:rPr>
          <w:rFonts w:cs="Arial"/>
          <w:szCs w:val="20"/>
          <w:lang w:eastAsia="es-MX"/>
        </w:rPr>
        <w:t xml:space="preserve">Para conocer el documento completo, podrán dirigirse a la dirección electrónica: </w:t>
      </w:r>
      <w:hyperlink r:id="rId13" w:history="1">
        <w:r w:rsidRPr="00E55616">
          <w:rPr>
            <w:rStyle w:val="Hipervnculo"/>
            <w:rFonts w:cs="Arial"/>
            <w:szCs w:val="20"/>
            <w:lang w:eastAsia="es-MX"/>
          </w:rPr>
          <w:t>http://www.dof.gob.mx/nota_detalle.php?codigo=5473260&amp;fecha=28/02/2017</w:t>
        </w:r>
      </w:hyperlink>
      <w:r w:rsidR="00DE76FE">
        <w:rPr>
          <w:rStyle w:val="Hipervnculo"/>
          <w:rFonts w:cs="Arial"/>
          <w:szCs w:val="20"/>
          <w:lang w:eastAsia="es-MX"/>
        </w:rPr>
        <w:t>.</w:t>
      </w:r>
    </w:p>
    <w:p w14:paraId="59FE5A31" w14:textId="77777777" w:rsidR="00DE76FE" w:rsidRDefault="00DE76FE" w:rsidP="00DE76FE">
      <w:pPr>
        <w:rPr>
          <w:rStyle w:val="Hipervnculo"/>
          <w:rFonts w:cs="Arial"/>
          <w:szCs w:val="20"/>
          <w:lang w:eastAsia="es-MX"/>
        </w:rPr>
      </w:pPr>
    </w:p>
    <w:p w14:paraId="5462081D" w14:textId="478544DB" w:rsidR="00DE76FE" w:rsidRPr="00AF196A" w:rsidRDefault="00DE76FE" w:rsidP="00DE76FE">
      <w:pPr>
        <w:jc w:val="center"/>
        <w:rPr>
          <w:rFonts w:cs="Arial"/>
          <w:b/>
          <w:szCs w:val="20"/>
        </w:rPr>
      </w:pPr>
      <w:r w:rsidRPr="00AF196A">
        <w:rPr>
          <w:rFonts w:cs="Arial"/>
          <w:b/>
          <w:szCs w:val="20"/>
        </w:rPr>
        <w:t xml:space="preserve">Mtra. </w:t>
      </w:r>
      <w:r>
        <w:rPr>
          <w:rFonts w:cs="Arial"/>
          <w:b/>
          <w:szCs w:val="20"/>
        </w:rPr>
        <w:t>Sylvia Lorena Gómez Martínez</w:t>
      </w:r>
    </w:p>
    <w:p w14:paraId="4FDE21F1" w14:textId="77777777" w:rsidR="00DE76FE" w:rsidRPr="00AF196A" w:rsidRDefault="00DE76FE" w:rsidP="00DE76FE">
      <w:pPr>
        <w:pStyle w:val="Default"/>
        <w:ind w:left="-142" w:right="-93"/>
        <w:jc w:val="center"/>
        <w:rPr>
          <w:rFonts w:ascii="Montserrat" w:hAnsi="Montserrat" w:cs="Arial"/>
          <w:color w:val="auto"/>
          <w:sz w:val="20"/>
          <w:szCs w:val="20"/>
        </w:rPr>
      </w:pPr>
      <w:r>
        <w:rPr>
          <w:rFonts w:ascii="Montserrat" w:hAnsi="Montserrat" w:cs="Arial"/>
          <w:color w:val="auto"/>
          <w:sz w:val="20"/>
          <w:szCs w:val="20"/>
        </w:rPr>
        <w:t>Coordinadora d</w:t>
      </w:r>
      <w:r w:rsidRPr="00AF196A">
        <w:rPr>
          <w:rFonts w:ascii="Montserrat" w:hAnsi="Montserrat" w:cs="Arial"/>
          <w:color w:val="auto"/>
          <w:sz w:val="20"/>
          <w:szCs w:val="20"/>
        </w:rPr>
        <w:t>e Servicios de Administración</w:t>
      </w:r>
    </w:p>
    <w:p w14:paraId="17C8F97D" w14:textId="77777777" w:rsidR="00DE76FE" w:rsidRDefault="00DE76FE" w:rsidP="00DE76FE">
      <w:pPr>
        <w:suppressAutoHyphens/>
        <w:ind w:right="-93"/>
        <w:jc w:val="center"/>
        <w:rPr>
          <w:rFonts w:eastAsia="Times New Roman" w:cs="Arial"/>
          <w:b/>
          <w:szCs w:val="20"/>
          <w:lang w:val="es-ES" w:eastAsia="ar-SA"/>
        </w:rPr>
        <w:sectPr w:rsidR="00DE76FE" w:rsidSect="00761651">
          <w:headerReference w:type="default" r:id="rId14"/>
          <w:footerReference w:type="default" r:id="rId15"/>
          <w:headerReference w:type="first" r:id="rId16"/>
          <w:footerReference w:type="first" r:id="rId17"/>
          <w:pgSz w:w="12240" w:h="15840" w:code="1"/>
          <w:pgMar w:top="2004" w:right="1021" w:bottom="1276" w:left="1021" w:header="709" w:footer="471" w:gutter="0"/>
          <w:cols w:space="708"/>
          <w:docGrid w:linePitch="360"/>
        </w:sectPr>
      </w:pPr>
      <w:r w:rsidRPr="00AF196A">
        <w:rPr>
          <w:rFonts w:eastAsia="Times New Roman" w:cs="Arial"/>
          <w:b/>
          <w:szCs w:val="20"/>
          <w:lang w:val="es-ES" w:eastAsia="ar-SA"/>
        </w:rPr>
        <w:t>Área Contratante</w:t>
      </w:r>
    </w:p>
    <w:p w14:paraId="1912773B" w14:textId="77777777" w:rsidR="0056379C" w:rsidRPr="0056379C" w:rsidRDefault="0056379C" w:rsidP="0056379C">
      <w:pPr>
        <w:spacing w:after="0"/>
        <w:jc w:val="center"/>
        <w:rPr>
          <w:rFonts w:eastAsia="Montserrat" w:cs="Montserrat"/>
          <w:b/>
          <w:sz w:val="28"/>
          <w:szCs w:val="28"/>
        </w:rPr>
      </w:pPr>
      <w:bookmarkStart w:id="199" w:name="_Toc91090894"/>
      <w:r>
        <w:rPr>
          <w:rFonts w:eastAsia="Montserrat" w:cs="Montserrat"/>
          <w:b/>
          <w:position w:val="1"/>
          <w:sz w:val="24"/>
          <w:szCs w:val="24"/>
        </w:rPr>
        <w:lastRenderedPageBreak/>
        <w:t>“</w:t>
      </w:r>
      <w:r w:rsidR="00934D53">
        <w:rPr>
          <w:rFonts w:eastAsia="Montserrat" w:cs="Montserrat"/>
          <w:b/>
          <w:position w:val="1"/>
          <w:sz w:val="24"/>
          <w:szCs w:val="24"/>
        </w:rPr>
        <w:t xml:space="preserve">ANEXO 1 </w:t>
      </w:r>
      <w:r>
        <w:rPr>
          <w:rFonts w:eastAsia="Montserrat" w:cs="Montserrat"/>
          <w:b/>
          <w:position w:val="1"/>
          <w:sz w:val="24"/>
          <w:szCs w:val="24"/>
        </w:rPr>
        <w:t>ANEXO TÉCNICO”</w:t>
      </w:r>
    </w:p>
    <w:p w14:paraId="451C5EDC" w14:textId="77777777" w:rsidR="00934D53" w:rsidRDefault="00934D53" w:rsidP="00934D53">
      <w:pPr>
        <w:ind w:right="107"/>
        <w:rPr>
          <w:b/>
          <w:bCs/>
        </w:rPr>
      </w:pPr>
    </w:p>
    <w:p w14:paraId="4C2879B8" w14:textId="23C7DAAA" w:rsidR="00934D53" w:rsidRPr="002471F8" w:rsidRDefault="00934D53" w:rsidP="00934D53">
      <w:pPr>
        <w:ind w:right="107"/>
        <w:rPr>
          <w:b/>
          <w:bCs/>
        </w:rPr>
      </w:pPr>
      <w:r w:rsidRPr="007473BC">
        <w:rPr>
          <w:b/>
          <w:bCs/>
        </w:rPr>
        <w:t>SERVICIO DE IMPRESIÓN</w:t>
      </w:r>
      <w:r>
        <w:rPr>
          <w:b/>
          <w:bCs/>
        </w:rPr>
        <w:t>, EMPAQUETADO Y DISTRIBUCIÓN</w:t>
      </w:r>
      <w:r w:rsidRPr="007473BC">
        <w:rPr>
          <w:b/>
          <w:bCs/>
        </w:rPr>
        <w:t xml:space="preserve"> </w:t>
      </w:r>
      <w:r w:rsidRPr="002471F8">
        <w:rPr>
          <w:b/>
          <w:bCs/>
        </w:rPr>
        <w:t>DE ENGOMADOS, FLYER</w:t>
      </w:r>
      <w:r>
        <w:rPr>
          <w:b/>
          <w:bCs/>
        </w:rPr>
        <w:t>S</w:t>
      </w:r>
      <w:r w:rsidRPr="002471F8">
        <w:rPr>
          <w:b/>
          <w:bCs/>
        </w:rPr>
        <w:t xml:space="preserve"> Y CERTIFICADOS DE REGISTRO RELATIVO A LA</w:t>
      </w:r>
      <w:r>
        <w:rPr>
          <w:b/>
          <w:bCs/>
        </w:rPr>
        <w:t xml:space="preserve"> ACTUALIZACIÓN Y</w:t>
      </w:r>
      <w:r w:rsidRPr="002F3717">
        <w:rPr>
          <w:b/>
          <w:bCs/>
        </w:rPr>
        <w:t>/</w:t>
      </w:r>
      <w:r>
        <w:rPr>
          <w:b/>
          <w:bCs/>
        </w:rPr>
        <w:t>O REGISTRO AL PADRÓN DE PERSONAS BENEFICIARIAS IMSS-BIENESTAR, A TRAVÉS DE LA MODALIDAD DE</w:t>
      </w:r>
      <w:r w:rsidRPr="002471F8">
        <w:rPr>
          <w:b/>
          <w:bCs/>
        </w:rPr>
        <w:t xml:space="preserve"> BRIGADA</w:t>
      </w:r>
      <w:r>
        <w:rPr>
          <w:b/>
          <w:bCs/>
        </w:rPr>
        <w:t>S</w:t>
      </w:r>
      <w:r w:rsidRPr="002471F8">
        <w:rPr>
          <w:b/>
          <w:bCs/>
        </w:rPr>
        <w:t xml:space="preserve"> </w:t>
      </w:r>
    </w:p>
    <w:p w14:paraId="6EA694F9" w14:textId="77777777" w:rsidR="00934D53" w:rsidRPr="009A4FFF" w:rsidRDefault="00934D53" w:rsidP="00934D53">
      <w:pPr>
        <w:ind w:right="107"/>
        <w:rPr>
          <w:bCs/>
        </w:rPr>
      </w:pPr>
      <w:r w:rsidRPr="002F3717">
        <w:rPr>
          <w:b/>
          <w:bCs/>
        </w:rPr>
        <w:t xml:space="preserve">1.1 </w:t>
      </w:r>
      <w:r w:rsidRPr="002F3717">
        <w:rPr>
          <w:bCs/>
        </w:rPr>
        <w:t>Descripción</w:t>
      </w:r>
      <w:r w:rsidRPr="002F3717">
        <w:rPr>
          <w:b/>
          <w:bCs/>
        </w:rPr>
        <w:t xml:space="preserve"> </w:t>
      </w:r>
      <w:r w:rsidRPr="002F3717">
        <w:rPr>
          <w:bCs/>
        </w:rPr>
        <w:t xml:space="preserve">amplia y detallada de los bienes y servicios solicitados, características, especificaciones técnicas, unidad de medida, y en su caso equipos, consumibles y accesorios asociados a la contratación de los bienes requeridos, cantidades por partida, indicando en </w:t>
      </w:r>
      <w:r w:rsidRPr="009A4FFF">
        <w:rPr>
          <w:bCs/>
        </w:rPr>
        <w:t>todos los casos la correspondiente clave CUCOP que le corresponda.</w:t>
      </w:r>
    </w:p>
    <w:p w14:paraId="3C418A61" w14:textId="77777777" w:rsidR="00934D53" w:rsidRPr="0028089F" w:rsidRDefault="00934D53" w:rsidP="005949BA">
      <w:pPr>
        <w:pStyle w:val="Prrafodelista"/>
        <w:widowControl w:val="0"/>
        <w:numPr>
          <w:ilvl w:val="0"/>
          <w:numId w:val="34"/>
        </w:numPr>
        <w:tabs>
          <w:tab w:val="left" w:pos="873"/>
        </w:tabs>
        <w:autoSpaceDE w:val="0"/>
        <w:autoSpaceDN w:val="0"/>
        <w:spacing w:after="0"/>
        <w:ind w:hanging="475"/>
        <w:contextualSpacing w:val="0"/>
        <w:jc w:val="both"/>
        <w:rPr>
          <w:b/>
          <w:bCs/>
        </w:rPr>
      </w:pPr>
      <w:r w:rsidRPr="0028089F">
        <w:rPr>
          <w:b/>
          <w:bCs/>
          <w:u w:val="single"/>
        </w:rPr>
        <w:t>OBJETIVO</w:t>
      </w:r>
      <w:r w:rsidRPr="0028089F">
        <w:rPr>
          <w:b/>
          <w:bCs/>
          <w:spacing w:val="-17"/>
          <w:u w:val="single"/>
        </w:rPr>
        <w:t xml:space="preserve"> </w:t>
      </w:r>
      <w:r w:rsidRPr="0028089F">
        <w:rPr>
          <w:b/>
          <w:bCs/>
          <w:u w:val="single"/>
        </w:rPr>
        <w:t>DE</w:t>
      </w:r>
      <w:r>
        <w:rPr>
          <w:b/>
          <w:bCs/>
          <w:u w:val="single"/>
        </w:rPr>
        <w:t>L SERVICIO</w:t>
      </w:r>
    </w:p>
    <w:p w14:paraId="2EE0ACDC" w14:textId="77777777" w:rsidR="00934D53" w:rsidRPr="009238E4" w:rsidRDefault="00934D53" w:rsidP="00934D53">
      <w:r>
        <w:t xml:space="preserve">Contratar el “Servicio de impresión, empaquetado y distribución de engomados, </w:t>
      </w:r>
      <w:proofErr w:type="spellStart"/>
      <w:r>
        <w:t>flyers</w:t>
      </w:r>
      <w:proofErr w:type="spellEnd"/>
      <w:r>
        <w:t xml:space="preserve"> y certificados de registro” relativo </w:t>
      </w:r>
      <w:r>
        <w:rPr>
          <w:rFonts w:cs="Arial"/>
        </w:rPr>
        <w:t>a la actualización y</w:t>
      </w:r>
      <w:r w:rsidRPr="002A3192">
        <w:rPr>
          <w:rFonts w:cs="Arial"/>
        </w:rPr>
        <w:t>/</w:t>
      </w:r>
      <w:r>
        <w:rPr>
          <w:rFonts w:cs="Arial"/>
        </w:rPr>
        <w:t>o registro al padrón de personas beneficiarias IMSS-</w:t>
      </w:r>
      <w:r w:rsidRPr="009238E4">
        <w:rPr>
          <w:rFonts w:cs="Arial"/>
        </w:rPr>
        <w:t>BIENESTAR, a través de la modalidad de brigadas</w:t>
      </w:r>
      <w:r w:rsidRPr="009238E4">
        <w:t>, para fortalecer la cobertura en favor de las personas beneficiarias del Sistema de Salud para el Bienestar, Servicios de Salud del Instituto Mexicano del Seguro Social para el Bienestar (IMSS-BIENESTAR), en las 23 entidades federativas</w:t>
      </w:r>
      <w:r>
        <w:t xml:space="preserve"> concurrentes</w:t>
      </w:r>
      <w:r w:rsidRPr="009238E4">
        <w:t>, durante el presente ejercicio fiscal.</w:t>
      </w:r>
    </w:p>
    <w:p w14:paraId="4638860B" w14:textId="77777777" w:rsidR="00934D53" w:rsidRPr="009238E4" w:rsidRDefault="00934D53" w:rsidP="005949BA">
      <w:pPr>
        <w:pStyle w:val="Prrafodelista"/>
        <w:widowControl w:val="0"/>
        <w:numPr>
          <w:ilvl w:val="0"/>
          <w:numId w:val="34"/>
        </w:numPr>
        <w:tabs>
          <w:tab w:val="left" w:pos="873"/>
        </w:tabs>
        <w:autoSpaceDE w:val="0"/>
        <w:autoSpaceDN w:val="0"/>
        <w:spacing w:after="0"/>
        <w:ind w:hanging="543"/>
        <w:contextualSpacing w:val="0"/>
        <w:jc w:val="both"/>
        <w:rPr>
          <w:b/>
          <w:bCs/>
        </w:rPr>
      </w:pPr>
      <w:r w:rsidRPr="009238E4">
        <w:rPr>
          <w:b/>
          <w:bCs/>
          <w:spacing w:val="-2"/>
          <w:w w:val="105"/>
          <w:u w:val="single"/>
        </w:rPr>
        <w:t>ALCANCE</w:t>
      </w:r>
    </w:p>
    <w:p w14:paraId="6BB75223" w14:textId="77777777" w:rsidR="00934D53" w:rsidRDefault="00934D53" w:rsidP="00934D53">
      <w:pPr>
        <w:pStyle w:val="Textoindependiente"/>
        <w:ind w:right="117"/>
        <w:jc w:val="both"/>
        <w:rPr>
          <w:rFonts w:ascii="Montserrat" w:hAnsi="Montserrat"/>
        </w:rPr>
      </w:pPr>
      <w:r>
        <w:rPr>
          <w:rFonts w:ascii="Montserrat" w:hAnsi="Montserrat"/>
        </w:rPr>
        <w:t xml:space="preserve">Impresión de engomados, flyers y certificados de registro para la actualización </w:t>
      </w:r>
      <w:r>
        <w:rPr>
          <w:rFonts w:ascii="Montserrat" w:hAnsi="Montserrat" w:cs="Arial"/>
          <w:lang w:val="es-MX"/>
        </w:rPr>
        <w:t>y</w:t>
      </w:r>
      <w:r w:rsidRPr="002A3192">
        <w:rPr>
          <w:rFonts w:ascii="Montserrat" w:hAnsi="Montserrat" w:cs="Arial"/>
          <w:lang w:val="es-MX"/>
        </w:rPr>
        <w:t>/</w:t>
      </w:r>
      <w:r>
        <w:rPr>
          <w:rFonts w:ascii="Montserrat" w:hAnsi="Montserrat" w:cs="Arial"/>
          <w:lang w:val="es-MX"/>
        </w:rPr>
        <w:t>o registro al padrón de personas beneficiarias IMSS-</w:t>
      </w:r>
      <w:r w:rsidRPr="009238E4">
        <w:rPr>
          <w:rFonts w:ascii="Montserrat" w:hAnsi="Montserrat" w:cs="Arial"/>
          <w:lang w:val="es-MX"/>
        </w:rPr>
        <w:t>BIENESTAR, a través de la modalidad de brigadas</w:t>
      </w:r>
      <w:r>
        <w:rPr>
          <w:rFonts w:ascii="Montserrat" w:hAnsi="Montserrat"/>
        </w:rPr>
        <w:t>, así como su empaquetado y distribución en las 23 entidades federativas concurrentes</w:t>
      </w:r>
      <w:r w:rsidRPr="00FF1742">
        <w:rPr>
          <w:rFonts w:ascii="Montserrat" w:hAnsi="Montserrat"/>
        </w:rPr>
        <w:t xml:space="preserve"> al IMSS-BIENESTAR</w:t>
      </w:r>
      <w:r>
        <w:rPr>
          <w:rFonts w:ascii="Montserrat" w:hAnsi="Montserrat"/>
        </w:rPr>
        <w:t>.</w:t>
      </w:r>
    </w:p>
    <w:p w14:paraId="3EB1BA54" w14:textId="77777777" w:rsidR="00934D53" w:rsidRPr="009238E4" w:rsidRDefault="00934D53" w:rsidP="005949BA">
      <w:pPr>
        <w:pStyle w:val="Prrafodelista"/>
        <w:widowControl w:val="0"/>
        <w:numPr>
          <w:ilvl w:val="0"/>
          <w:numId w:val="34"/>
        </w:numPr>
        <w:tabs>
          <w:tab w:val="left" w:pos="873"/>
        </w:tabs>
        <w:autoSpaceDE w:val="0"/>
        <w:autoSpaceDN w:val="0"/>
        <w:spacing w:after="0"/>
        <w:ind w:hanging="631"/>
        <w:contextualSpacing w:val="0"/>
        <w:jc w:val="both"/>
        <w:rPr>
          <w:b/>
          <w:bCs/>
        </w:rPr>
      </w:pPr>
      <w:r w:rsidRPr="009238E4">
        <w:rPr>
          <w:b/>
          <w:bCs/>
          <w:u w:val="single"/>
        </w:rPr>
        <w:t>ESPECIFICACIONES TÉCNICAS Y ENTREGABLES</w:t>
      </w:r>
    </w:p>
    <w:p w14:paraId="43460A72" w14:textId="77777777" w:rsidR="00934D53" w:rsidRPr="009238E4" w:rsidRDefault="00934D53" w:rsidP="00934D53">
      <w:pPr>
        <w:pStyle w:val="Textoindependiente"/>
        <w:jc w:val="both"/>
        <w:rPr>
          <w:rFonts w:ascii="Montserrat" w:hAnsi="Montserrat"/>
          <w:spacing w:val="-2"/>
        </w:rPr>
      </w:pPr>
    </w:p>
    <w:p w14:paraId="710BA0C3" w14:textId="77777777" w:rsidR="00934D53" w:rsidRPr="009238E4" w:rsidRDefault="00934D53" w:rsidP="00934D53">
      <w:pPr>
        <w:pStyle w:val="Textoindependiente"/>
        <w:jc w:val="both"/>
        <w:rPr>
          <w:rFonts w:ascii="Montserrat" w:hAnsi="Montserrat"/>
        </w:rPr>
      </w:pPr>
      <w:r w:rsidRPr="009238E4">
        <w:rPr>
          <w:rFonts w:ascii="Montserrat" w:hAnsi="Montserrat"/>
        </w:rPr>
        <w:t>El licitante adjudicado llevará a cabo el servicio de impresión</w:t>
      </w:r>
      <w:r>
        <w:rPr>
          <w:rFonts w:ascii="Montserrat" w:hAnsi="Montserrat"/>
        </w:rPr>
        <w:t>, empaquetado y distribución</w:t>
      </w:r>
      <w:r w:rsidRPr="009238E4">
        <w:rPr>
          <w:rFonts w:ascii="Montserrat" w:hAnsi="Montserrat"/>
        </w:rPr>
        <w:t xml:space="preserve"> de </w:t>
      </w:r>
      <w:r w:rsidRPr="00B675C3">
        <w:rPr>
          <w:rFonts w:ascii="Montserrat" w:hAnsi="Montserrat"/>
        </w:rPr>
        <w:t>materiales (Anexo 1), de</w:t>
      </w:r>
      <w:r w:rsidRPr="009238E4">
        <w:rPr>
          <w:rFonts w:ascii="Montserrat" w:hAnsi="Montserrat"/>
        </w:rPr>
        <w:t xml:space="preserve"> conformidad con las características técnicas, los plazos y cantidades señaladas en la</w:t>
      </w:r>
      <w:r>
        <w:rPr>
          <w:rFonts w:ascii="Montserrat" w:hAnsi="Montserrat"/>
        </w:rPr>
        <w:t xml:space="preserve"> </w:t>
      </w:r>
      <w:r w:rsidRPr="009238E4">
        <w:rPr>
          <w:rFonts w:ascii="Montserrat" w:hAnsi="Montserrat"/>
        </w:rPr>
        <w:t>Tabla 1:</w:t>
      </w:r>
    </w:p>
    <w:p w14:paraId="71953559" w14:textId="77777777" w:rsidR="00934D53" w:rsidRPr="009238E4" w:rsidRDefault="00934D53" w:rsidP="00934D53">
      <w:pPr>
        <w:pStyle w:val="Textoindependiente"/>
        <w:jc w:val="both"/>
        <w:rPr>
          <w:rFonts w:ascii="Montserrat" w:hAnsi="Montserrat"/>
        </w:rPr>
      </w:pPr>
      <w:r w:rsidRPr="009238E4">
        <w:rPr>
          <w:rFonts w:ascii="Montserrat" w:hAnsi="Montserrat"/>
        </w:rPr>
        <w:t>Tabla 1. Especificaciones técnicas, cantidades y fecha de entrega de materiales</w:t>
      </w:r>
    </w:p>
    <w:p w14:paraId="042C93B8" w14:textId="77777777" w:rsidR="00934D53" w:rsidRPr="009238E4" w:rsidRDefault="00934D53" w:rsidP="00934D53">
      <w:pPr>
        <w:tabs>
          <w:tab w:val="left" w:pos="871"/>
          <w:tab w:val="left" w:pos="873"/>
        </w:tabs>
        <w:spacing w:before="1"/>
        <w:ind w:right="109"/>
        <w:rPr>
          <w:sz w:val="16"/>
          <w:szCs w:val="16"/>
        </w:rPr>
      </w:pPr>
    </w:p>
    <w:tbl>
      <w:tblPr>
        <w:tblStyle w:val="Tablaconcuadrcula"/>
        <w:tblW w:w="10344" w:type="dxa"/>
        <w:tblLayout w:type="fixed"/>
        <w:tblLook w:val="04A0" w:firstRow="1" w:lastRow="0" w:firstColumn="1" w:lastColumn="0" w:noHBand="0" w:noVBand="1"/>
      </w:tblPr>
      <w:tblGrid>
        <w:gridCol w:w="846"/>
        <w:gridCol w:w="992"/>
        <w:gridCol w:w="992"/>
        <w:gridCol w:w="2127"/>
        <w:gridCol w:w="1134"/>
        <w:gridCol w:w="1134"/>
        <w:gridCol w:w="851"/>
        <w:gridCol w:w="1275"/>
        <w:gridCol w:w="993"/>
      </w:tblGrid>
      <w:tr w:rsidR="00934D53" w:rsidRPr="00472FC7" w14:paraId="7FE1C1B6" w14:textId="77777777" w:rsidTr="00761651">
        <w:trPr>
          <w:trHeight w:val="1020"/>
          <w:tblHeader/>
        </w:trPr>
        <w:tc>
          <w:tcPr>
            <w:tcW w:w="846" w:type="dxa"/>
            <w:shd w:val="clear" w:color="auto" w:fill="003300"/>
            <w:vAlign w:val="center"/>
          </w:tcPr>
          <w:p w14:paraId="3D2B9B0A"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No. de partida</w:t>
            </w:r>
          </w:p>
        </w:tc>
        <w:tc>
          <w:tcPr>
            <w:tcW w:w="992" w:type="dxa"/>
            <w:shd w:val="clear" w:color="auto" w:fill="003300"/>
            <w:vAlign w:val="center"/>
          </w:tcPr>
          <w:p w14:paraId="4CE79404"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Partida presupuestal</w:t>
            </w:r>
          </w:p>
        </w:tc>
        <w:tc>
          <w:tcPr>
            <w:tcW w:w="992" w:type="dxa"/>
            <w:shd w:val="clear" w:color="auto" w:fill="003300"/>
            <w:vAlign w:val="center"/>
          </w:tcPr>
          <w:p w14:paraId="6B263EEF"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CUCOP</w:t>
            </w:r>
          </w:p>
        </w:tc>
        <w:tc>
          <w:tcPr>
            <w:tcW w:w="2127" w:type="dxa"/>
            <w:shd w:val="clear" w:color="auto" w:fill="003300"/>
            <w:vAlign w:val="center"/>
          </w:tcPr>
          <w:p w14:paraId="35493CBA"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Descripción del servicio</w:t>
            </w:r>
          </w:p>
        </w:tc>
        <w:tc>
          <w:tcPr>
            <w:tcW w:w="1134" w:type="dxa"/>
            <w:shd w:val="clear" w:color="auto" w:fill="003300"/>
            <w:vAlign w:val="center"/>
          </w:tcPr>
          <w:p w14:paraId="55AB869B"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Cantidad</w:t>
            </w:r>
          </w:p>
        </w:tc>
        <w:tc>
          <w:tcPr>
            <w:tcW w:w="1134" w:type="dxa"/>
            <w:shd w:val="clear" w:color="auto" w:fill="003300"/>
            <w:vAlign w:val="center"/>
          </w:tcPr>
          <w:p w14:paraId="3057DCC0"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Tamaño (cm)</w:t>
            </w:r>
          </w:p>
        </w:tc>
        <w:tc>
          <w:tcPr>
            <w:tcW w:w="851" w:type="dxa"/>
            <w:shd w:val="clear" w:color="auto" w:fill="003300"/>
            <w:vAlign w:val="center"/>
          </w:tcPr>
          <w:p w14:paraId="35BC6F91"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Tipo de impresión</w:t>
            </w:r>
          </w:p>
        </w:tc>
        <w:tc>
          <w:tcPr>
            <w:tcW w:w="1275" w:type="dxa"/>
            <w:shd w:val="clear" w:color="auto" w:fill="003300"/>
            <w:vAlign w:val="center"/>
          </w:tcPr>
          <w:p w14:paraId="1910E1E6"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Acabados</w:t>
            </w:r>
          </w:p>
        </w:tc>
        <w:tc>
          <w:tcPr>
            <w:tcW w:w="993" w:type="dxa"/>
            <w:shd w:val="clear" w:color="auto" w:fill="003300"/>
            <w:vAlign w:val="center"/>
          </w:tcPr>
          <w:p w14:paraId="37B6EE53" w14:textId="77777777" w:rsidR="00934D53" w:rsidRPr="003304AF" w:rsidRDefault="00934D53" w:rsidP="00761651">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 xml:space="preserve">Fecha de entrega del licitante adjudicado </w:t>
            </w:r>
          </w:p>
        </w:tc>
      </w:tr>
      <w:tr w:rsidR="00934D53" w:rsidRPr="00472FC7" w14:paraId="0F607C2E" w14:textId="77777777" w:rsidTr="00761651">
        <w:tc>
          <w:tcPr>
            <w:tcW w:w="846" w:type="dxa"/>
          </w:tcPr>
          <w:p w14:paraId="12D161F9" w14:textId="77777777" w:rsidR="00934D53" w:rsidRPr="00A83913" w:rsidRDefault="00934D53" w:rsidP="00761651">
            <w:pPr>
              <w:tabs>
                <w:tab w:val="left" w:pos="871"/>
                <w:tab w:val="left" w:pos="873"/>
              </w:tabs>
              <w:spacing w:before="1"/>
              <w:ind w:right="109"/>
              <w:rPr>
                <w:sz w:val="14"/>
                <w:szCs w:val="14"/>
              </w:rPr>
            </w:pPr>
            <w:r w:rsidRPr="00A83913">
              <w:rPr>
                <w:sz w:val="14"/>
                <w:szCs w:val="14"/>
              </w:rPr>
              <w:t>1</w:t>
            </w:r>
          </w:p>
        </w:tc>
        <w:tc>
          <w:tcPr>
            <w:tcW w:w="992" w:type="dxa"/>
          </w:tcPr>
          <w:p w14:paraId="05A854DE" w14:textId="77777777" w:rsidR="00934D53" w:rsidRPr="00A83913" w:rsidRDefault="00934D53" w:rsidP="00761651">
            <w:pPr>
              <w:tabs>
                <w:tab w:val="left" w:pos="871"/>
                <w:tab w:val="left" w:pos="873"/>
              </w:tabs>
              <w:spacing w:before="1"/>
              <w:ind w:right="109"/>
              <w:rPr>
                <w:sz w:val="14"/>
                <w:szCs w:val="14"/>
              </w:rPr>
            </w:pPr>
            <w:r w:rsidRPr="00A83913">
              <w:rPr>
                <w:sz w:val="14"/>
                <w:szCs w:val="14"/>
              </w:rPr>
              <w:t>33604</w:t>
            </w:r>
          </w:p>
        </w:tc>
        <w:tc>
          <w:tcPr>
            <w:tcW w:w="992" w:type="dxa"/>
          </w:tcPr>
          <w:p w14:paraId="25CC8019" w14:textId="77777777" w:rsidR="00934D53" w:rsidRPr="00A83913" w:rsidRDefault="00934D53" w:rsidP="00761651">
            <w:pPr>
              <w:tabs>
                <w:tab w:val="left" w:pos="871"/>
                <w:tab w:val="left" w:pos="873"/>
              </w:tabs>
              <w:spacing w:before="1"/>
              <w:ind w:right="109"/>
              <w:rPr>
                <w:sz w:val="14"/>
                <w:szCs w:val="14"/>
              </w:rPr>
            </w:pPr>
            <w:r w:rsidRPr="00A83913">
              <w:rPr>
                <w:sz w:val="14"/>
                <w:szCs w:val="14"/>
              </w:rPr>
              <w:t>33600001</w:t>
            </w:r>
          </w:p>
        </w:tc>
        <w:tc>
          <w:tcPr>
            <w:tcW w:w="2127" w:type="dxa"/>
          </w:tcPr>
          <w:p w14:paraId="315B0272" w14:textId="77777777" w:rsidR="00934D53" w:rsidRPr="00BA6384" w:rsidRDefault="00934D53" w:rsidP="00761651">
            <w:pPr>
              <w:tabs>
                <w:tab w:val="left" w:pos="871"/>
                <w:tab w:val="left" w:pos="873"/>
              </w:tabs>
              <w:spacing w:before="1"/>
              <w:ind w:right="109"/>
              <w:rPr>
                <w:sz w:val="14"/>
                <w:szCs w:val="14"/>
              </w:rPr>
            </w:pPr>
            <w:r w:rsidRPr="00BA6384">
              <w:rPr>
                <w:sz w:val="14"/>
                <w:szCs w:val="14"/>
              </w:rPr>
              <w:t>Impresión, empaquetado y distribución de engomados autoadheribles, alta adherencia, en plantilla desprendible a 4 tintas color</w:t>
            </w:r>
            <w:r>
              <w:rPr>
                <w:sz w:val="14"/>
                <w:szCs w:val="14"/>
              </w:rPr>
              <w:t xml:space="preserve"> (</w:t>
            </w:r>
            <w:r w:rsidRPr="009A4FFF">
              <w:rPr>
                <w:sz w:val="14"/>
                <w:szCs w:val="14"/>
              </w:rPr>
              <w:t>cian, magenta, amarillo y negro</w:t>
            </w:r>
            <w:r>
              <w:rPr>
                <w:sz w:val="14"/>
                <w:szCs w:val="14"/>
              </w:rPr>
              <w:t>)</w:t>
            </w:r>
          </w:p>
        </w:tc>
        <w:tc>
          <w:tcPr>
            <w:tcW w:w="1134" w:type="dxa"/>
          </w:tcPr>
          <w:p w14:paraId="0B798E35" w14:textId="77777777" w:rsidR="00934D53" w:rsidRPr="00BA6384" w:rsidRDefault="00934D53" w:rsidP="00761651">
            <w:pPr>
              <w:tabs>
                <w:tab w:val="left" w:pos="871"/>
                <w:tab w:val="left" w:pos="873"/>
              </w:tabs>
              <w:spacing w:before="1"/>
              <w:ind w:right="109"/>
              <w:rPr>
                <w:sz w:val="14"/>
                <w:szCs w:val="14"/>
              </w:rPr>
            </w:pPr>
            <w:r w:rsidRPr="00BA6384">
              <w:rPr>
                <w:sz w:val="14"/>
                <w:szCs w:val="14"/>
              </w:rPr>
              <w:t xml:space="preserve">8’000,000 </w:t>
            </w:r>
            <w:proofErr w:type="gramStart"/>
            <w:r w:rsidRPr="00BA6384">
              <w:rPr>
                <w:sz w:val="14"/>
                <w:szCs w:val="14"/>
              </w:rPr>
              <w:t>Unidades</w:t>
            </w:r>
            <w:proofErr w:type="gramEnd"/>
          </w:p>
        </w:tc>
        <w:tc>
          <w:tcPr>
            <w:tcW w:w="1134" w:type="dxa"/>
          </w:tcPr>
          <w:p w14:paraId="515142F9" w14:textId="77777777" w:rsidR="00934D53" w:rsidRPr="00BA6384" w:rsidRDefault="00934D53" w:rsidP="00761651">
            <w:pPr>
              <w:tabs>
                <w:tab w:val="left" w:pos="871"/>
                <w:tab w:val="left" w:pos="873"/>
              </w:tabs>
              <w:spacing w:before="1"/>
              <w:ind w:right="109"/>
              <w:rPr>
                <w:sz w:val="14"/>
                <w:szCs w:val="14"/>
              </w:rPr>
            </w:pPr>
            <w:r w:rsidRPr="00BA6384">
              <w:rPr>
                <w:sz w:val="14"/>
                <w:szCs w:val="14"/>
              </w:rPr>
              <w:t>Alto: 7.5 cm</w:t>
            </w:r>
          </w:p>
          <w:p w14:paraId="35831B61" w14:textId="77777777" w:rsidR="00934D53" w:rsidRPr="00BA6384" w:rsidRDefault="00934D53" w:rsidP="00761651">
            <w:pPr>
              <w:tabs>
                <w:tab w:val="left" w:pos="871"/>
                <w:tab w:val="left" w:pos="873"/>
              </w:tabs>
              <w:spacing w:before="1"/>
              <w:ind w:right="109"/>
              <w:rPr>
                <w:sz w:val="14"/>
                <w:szCs w:val="14"/>
              </w:rPr>
            </w:pPr>
          </w:p>
          <w:p w14:paraId="01BE38AD" w14:textId="77777777" w:rsidR="00934D53" w:rsidRPr="00BA6384" w:rsidRDefault="00934D53" w:rsidP="00761651">
            <w:pPr>
              <w:tabs>
                <w:tab w:val="left" w:pos="871"/>
                <w:tab w:val="left" w:pos="873"/>
              </w:tabs>
              <w:spacing w:before="1"/>
              <w:ind w:right="109"/>
              <w:rPr>
                <w:sz w:val="14"/>
                <w:szCs w:val="14"/>
              </w:rPr>
            </w:pPr>
            <w:r w:rsidRPr="00BA6384">
              <w:rPr>
                <w:sz w:val="14"/>
                <w:szCs w:val="14"/>
              </w:rPr>
              <w:t>Ancho: 12.5 cm</w:t>
            </w:r>
          </w:p>
          <w:p w14:paraId="7990EF8E" w14:textId="77777777" w:rsidR="00934D53" w:rsidRPr="00BA6384" w:rsidRDefault="00934D53" w:rsidP="00761651">
            <w:pPr>
              <w:tabs>
                <w:tab w:val="left" w:pos="871"/>
                <w:tab w:val="left" w:pos="873"/>
              </w:tabs>
              <w:spacing w:before="1"/>
              <w:ind w:right="109"/>
              <w:rPr>
                <w:sz w:val="14"/>
                <w:szCs w:val="14"/>
              </w:rPr>
            </w:pPr>
          </w:p>
        </w:tc>
        <w:tc>
          <w:tcPr>
            <w:tcW w:w="851" w:type="dxa"/>
          </w:tcPr>
          <w:p w14:paraId="484308F5" w14:textId="77777777" w:rsidR="00934D53" w:rsidRPr="00BA6384" w:rsidRDefault="00934D53" w:rsidP="00761651">
            <w:pPr>
              <w:tabs>
                <w:tab w:val="left" w:pos="871"/>
                <w:tab w:val="left" w:pos="873"/>
              </w:tabs>
              <w:spacing w:before="1"/>
              <w:ind w:right="109"/>
              <w:rPr>
                <w:sz w:val="14"/>
                <w:szCs w:val="14"/>
              </w:rPr>
            </w:pPr>
            <w:r w:rsidRPr="00BA6384">
              <w:rPr>
                <w:sz w:val="14"/>
                <w:szCs w:val="14"/>
              </w:rPr>
              <w:t>4x0</w:t>
            </w:r>
          </w:p>
        </w:tc>
        <w:tc>
          <w:tcPr>
            <w:tcW w:w="1275" w:type="dxa"/>
          </w:tcPr>
          <w:p w14:paraId="4EBB7ED6" w14:textId="77777777" w:rsidR="00934D53" w:rsidRPr="00BA6384" w:rsidRDefault="00934D53" w:rsidP="00761651">
            <w:pPr>
              <w:tabs>
                <w:tab w:val="left" w:pos="871"/>
                <w:tab w:val="left" w:pos="873"/>
              </w:tabs>
              <w:spacing w:before="1"/>
              <w:ind w:right="109"/>
              <w:rPr>
                <w:sz w:val="14"/>
                <w:szCs w:val="14"/>
              </w:rPr>
            </w:pPr>
            <w:r w:rsidRPr="00BA6384">
              <w:rPr>
                <w:sz w:val="14"/>
                <w:szCs w:val="14"/>
              </w:rPr>
              <w:t xml:space="preserve">Sustrato tipo </w:t>
            </w:r>
            <w:proofErr w:type="spellStart"/>
            <w:r w:rsidRPr="00BA6384">
              <w:rPr>
                <w:sz w:val="14"/>
                <w:szCs w:val="14"/>
              </w:rPr>
              <w:t>couché</w:t>
            </w:r>
            <w:proofErr w:type="spellEnd"/>
            <w:r w:rsidRPr="00BA6384">
              <w:rPr>
                <w:sz w:val="14"/>
                <w:szCs w:val="14"/>
              </w:rPr>
              <w:t>, blanco adhesivo, satinado brillante de 90 g/m</w:t>
            </w:r>
            <w:r w:rsidRPr="00BA6384">
              <w:rPr>
                <w:sz w:val="14"/>
                <w:szCs w:val="14"/>
                <w:vertAlign w:val="superscript"/>
              </w:rPr>
              <w:t xml:space="preserve">2 </w:t>
            </w:r>
            <w:r w:rsidRPr="00BA6384">
              <w:rPr>
                <w:sz w:val="14"/>
                <w:szCs w:val="14"/>
              </w:rPr>
              <w:t>(+/- 5 g/m</w:t>
            </w:r>
            <w:r w:rsidRPr="00BA6384">
              <w:rPr>
                <w:sz w:val="14"/>
                <w:szCs w:val="14"/>
                <w:vertAlign w:val="superscript"/>
              </w:rPr>
              <w:t>2</w:t>
            </w:r>
            <w:r w:rsidRPr="00BA6384">
              <w:rPr>
                <w:sz w:val="14"/>
                <w:szCs w:val="14"/>
              </w:rPr>
              <w:t>)</w:t>
            </w:r>
            <w:r w:rsidRPr="00BA6384">
              <w:rPr>
                <w:sz w:val="14"/>
                <w:szCs w:val="14"/>
                <w:vertAlign w:val="superscript"/>
              </w:rPr>
              <w:t xml:space="preserve"> </w:t>
            </w:r>
            <w:r w:rsidRPr="00BA6384">
              <w:rPr>
                <w:sz w:val="14"/>
                <w:szCs w:val="14"/>
              </w:rPr>
              <w:t xml:space="preserve">con </w:t>
            </w:r>
            <w:proofErr w:type="spellStart"/>
            <w:r w:rsidRPr="00BA6384">
              <w:rPr>
                <w:sz w:val="14"/>
                <w:szCs w:val="14"/>
              </w:rPr>
              <w:t>liner</w:t>
            </w:r>
            <w:proofErr w:type="spellEnd"/>
            <w:r w:rsidRPr="00BA6384">
              <w:rPr>
                <w:sz w:val="14"/>
                <w:szCs w:val="14"/>
              </w:rPr>
              <w:t xml:space="preserve"> color blanco de 69 g/m</w:t>
            </w:r>
            <w:r w:rsidRPr="00BA6384">
              <w:rPr>
                <w:sz w:val="14"/>
                <w:szCs w:val="14"/>
                <w:vertAlign w:val="superscript"/>
              </w:rPr>
              <w:t xml:space="preserve">2 </w:t>
            </w:r>
            <w:r w:rsidRPr="00BA6384">
              <w:rPr>
                <w:sz w:val="14"/>
                <w:szCs w:val="14"/>
              </w:rPr>
              <w:t>(+/- 4 g/m</w:t>
            </w:r>
            <w:r w:rsidRPr="00BA6384">
              <w:rPr>
                <w:sz w:val="14"/>
                <w:szCs w:val="14"/>
                <w:vertAlign w:val="superscript"/>
              </w:rPr>
              <w:t>2</w:t>
            </w:r>
            <w:r w:rsidRPr="00BA6384">
              <w:rPr>
                <w:sz w:val="14"/>
                <w:szCs w:val="14"/>
              </w:rPr>
              <w:t xml:space="preserve">), con pegamento </w:t>
            </w:r>
            <w:proofErr w:type="spellStart"/>
            <w:r w:rsidRPr="00BA6384">
              <w:rPr>
                <w:sz w:val="14"/>
                <w:szCs w:val="14"/>
              </w:rPr>
              <w:t>permanentey</w:t>
            </w:r>
            <w:proofErr w:type="spellEnd"/>
            <w:r w:rsidRPr="00BA6384">
              <w:rPr>
                <w:sz w:val="14"/>
                <w:szCs w:val="14"/>
              </w:rPr>
              <w:t xml:space="preserve">/o </w:t>
            </w:r>
            <w:r w:rsidRPr="00BA6384">
              <w:rPr>
                <w:sz w:val="14"/>
                <w:szCs w:val="14"/>
              </w:rPr>
              <w:lastRenderedPageBreak/>
              <w:t>multipropósito (adhesivo).</w:t>
            </w:r>
          </w:p>
          <w:p w14:paraId="09FDBDCC" w14:textId="77777777" w:rsidR="00934D53" w:rsidRPr="00BA6384" w:rsidRDefault="00934D53" w:rsidP="00761651">
            <w:pPr>
              <w:tabs>
                <w:tab w:val="left" w:pos="871"/>
                <w:tab w:val="left" w:pos="873"/>
              </w:tabs>
              <w:spacing w:before="1"/>
              <w:ind w:right="109"/>
              <w:rPr>
                <w:sz w:val="14"/>
                <w:szCs w:val="14"/>
              </w:rPr>
            </w:pPr>
          </w:p>
          <w:p w14:paraId="6666FDB8" w14:textId="77777777" w:rsidR="00934D53" w:rsidRPr="00BA6384" w:rsidRDefault="00934D53" w:rsidP="00761651">
            <w:pPr>
              <w:tabs>
                <w:tab w:val="left" w:pos="871"/>
                <w:tab w:val="left" w:pos="873"/>
              </w:tabs>
              <w:spacing w:before="1"/>
              <w:ind w:right="109"/>
              <w:rPr>
                <w:sz w:val="14"/>
                <w:szCs w:val="14"/>
              </w:rPr>
            </w:pPr>
            <w:r w:rsidRPr="00BA6384">
              <w:rPr>
                <w:sz w:val="14"/>
                <w:szCs w:val="14"/>
              </w:rPr>
              <w:t xml:space="preserve">Características del adhesivo para etiqueta: </w:t>
            </w:r>
            <w:r w:rsidRPr="00BA6384">
              <w:rPr>
                <w:rFonts w:eastAsia="Calibri" w:cs="Arial"/>
                <w:sz w:val="14"/>
                <w:szCs w:val="14"/>
              </w:rPr>
              <w:t>Adhesivo permanente y/o multipropósito con alta adhesividad inicial (</w:t>
            </w:r>
            <w:proofErr w:type="spellStart"/>
            <w:r w:rsidRPr="00BA6384">
              <w:rPr>
                <w:rFonts w:eastAsia="Calibri" w:cs="Arial"/>
                <w:sz w:val="14"/>
                <w:szCs w:val="14"/>
              </w:rPr>
              <w:t>Tack</w:t>
            </w:r>
            <w:proofErr w:type="spellEnd"/>
            <w:r w:rsidRPr="00BA6384">
              <w:rPr>
                <w:rFonts w:eastAsia="Calibri" w:cs="Arial"/>
                <w:sz w:val="14"/>
                <w:szCs w:val="14"/>
              </w:rPr>
              <w:t>) y alta adhesión final (</w:t>
            </w:r>
            <w:proofErr w:type="spellStart"/>
            <w:r w:rsidRPr="00BA6384">
              <w:rPr>
                <w:rFonts w:eastAsia="Calibri" w:cs="Arial"/>
                <w:sz w:val="14"/>
                <w:szCs w:val="14"/>
              </w:rPr>
              <w:t>Peel</w:t>
            </w:r>
            <w:proofErr w:type="spellEnd"/>
            <w:r w:rsidRPr="00BA6384">
              <w:rPr>
                <w:rFonts w:eastAsia="Calibri" w:cs="Arial"/>
                <w:sz w:val="14"/>
                <w:szCs w:val="14"/>
              </w:rPr>
              <w:t xml:space="preserve">) de base Hot </w:t>
            </w:r>
            <w:proofErr w:type="spellStart"/>
            <w:r w:rsidRPr="00BA6384">
              <w:rPr>
                <w:rFonts w:eastAsia="Calibri" w:cs="Arial"/>
                <w:sz w:val="14"/>
                <w:szCs w:val="14"/>
              </w:rPr>
              <w:t>Melt</w:t>
            </w:r>
            <w:proofErr w:type="spellEnd"/>
            <w:r w:rsidRPr="00BA6384">
              <w:rPr>
                <w:rFonts w:eastAsia="Calibri" w:cs="Arial"/>
                <w:sz w:val="14"/>
                <w:szCs w:val="14"/>
              </w:rPr>
              <w:t>, especialmente elaborado para que la etiqueta pueda permanecer adherida por lo menos durante 6 (seis) meses en superficies difíciles</w:t>
            </w:r>
          </w:p>
          <w:p w14:paraId="1820680B" w14:textId="77777777" w:rsidR="00934D53" w:rsidRPr="00BA6384" w:rsidRDefault="00934D53" w:rsidP="00761651">
            <w:pPr>
              <w:tabs>
                <w:tab w:val="left" w:pos="871"/>
                <w:tab w:val="left" w:pos="873"/>
              </w:tabs>
              <w:spacing w:before="1"/>
              <w:ind w:right="109"/>
              <w:rPr>
                <w:sz w:val="14"/>
                <w:szCs w:val="14"/>
              </w:rPr>
            </w:pPr>
          </w:p>
          <w:p w14:paraId="2E442C90" w14:textId="77777777" w:rsidR="00934D53" w:rsidRDefault="00934D53" w:rsidP="00761651">
            <w:pPr>
              <w:tabs>
                <w:tab w:val="left" w:pos="871"/>
                <w:tab w:val="left" w:pos="873"/>
              </w:tabs>
              <w:spacing w:before="1"/>
              <w:ind w:right="109"/>
              <w:rPr>
                <w:sz w:val="14"/>
                <w:szCs w:val="14"/>
              </w:rPr>
            </w:pPr>
            <w:r w:rsidRPr="00BA6384">
              <w:rPr>
                <w:sz w:val="14"/>
                <w:szCs w:val="14"/>
              </w:rPr>
              <w:t>Tintas UV resistentes a rayos ultravioletas:2x0 PMS-361 y negro más barniz UV mate.</w:t>
            </w:r>
            <w:r>
              <w:rPr>
                <w:sz w:val="14"/>
                <w:szCs w:val="14"/>
              </w:rPr>
              <w:t xml:space="preserve"> </w:t>
            </w:r>
          </w:p>
          <w:p w14:paraId="086E5D7E" w14:textId="77777777" w:rsidR="00934D53" w:rsidRDefault="00934D53" w:rsidP="00761651">
            <w:pPr>
              <w:tabs>
                <w:tab w:val="left" w:pos="871"/>
                <w:tab w:val="left" w:pos="873"/>
              </w:tabs>
              <w:spacing w:before="1"/>
              <w:ind w:right="109"/>
              <w:rPr>
                <w:sz w:val="14"/>
                <w:szCs w:val="14"/>
              </w:rPr>
            </w:pPr>
          </w:p>
          <w:p w14:paraId="0D0561B3" w14:textId="77777777" w:rsidR="00934D53" w:rsidRPr="00BA6384" w:rsidRDefault="00934D53" w:rsidP="00761651">
            <w:pPr>
              <w:tabs>
                <w:tab w:val="left" w:pos="871"/>
                <w:tab w:val="left" w:pos="873"/>
              </w:tabs>
              <w:spacing w:before="1"/>
              <w:ind w:right="109"/>
              <w:rPr>
                <w:sz w:val="14"/>
                <w:szCs w:val="14"/>
              </w:rPr>
            </w:pPr>
            <w:r w:rsidRPr="00871AD0">
              <w:rPr>
                <w:sz w:val="14"/>
                <w:szCs w:val="14"/>
              </w:rPr>
              <w:t>Laminado mate</w:t>
            </w:r>
          </w:p>
          <w:p w14:paraId="2281C8FA" w14:textId="77777777" w:rsidR="00934D53" w:rsidRPr="00BA6384" w:rsidRDefault="00934D53" w:rsidP="00761651">
            <w:pPr>
              <w:tabs>
                <w:tab w:val="left" w:pos="871"/>
                <w:tab w:val="left" w:pos="873"/>
              </w:tabs>
              <w:spacing w:before="1"/>
              <w:ind w:right="109"/>
              <w:rPr>
                <w:sz w:val="14"/>
                <w:szCs w:val="14"/>
              </w:rPr>
            </w:pPr>
          </w:p>
        </w:tc>
        <w:tc>
          <w:tcPr>
            <w:tcW w:w="993" w:type="dxa"/>
          </w:tcPr>
          <w:p w14:paraId="6807D418" w14:textId="77777777" w:rsidR="00934D53" w:rsidRPr="00561494" w:rsidRDefault="00934D53" w:rsidP="00761651">
            <w:pPr>
              <w:tabs>
                <w:tab w:val="left" w:pos="871"/>
                <w:tab w:val="left" w:pos="873"/>
              </w:tabs>
              <w:spacing w:before="1"/>
              <w:ind w:right="109"/>
              <w:rPr>
                <w:sz w:val="14"/>
                <w:szCs w:val="14"/>
              </w:rPr>
            </w:pPr>
            <w:r>
              <w:rPr>
                <w:sz w:val="14"/>
                <w:szCs w:val="14"/>
              </w:rPr>
              <w:lastRenderedPageBreak/>
              <w:t>De acuerdo con desglose por entidad federativa (Ver tablas 2, 3 y 4)</w:t>
            </w:r>
          </w:p>
        </w:tc>
      </w:tr>
      <w:tr w:rsidR="00934D53" w:rsidRPr="00472FC7" w14:paraId="67B2D848" w14:textId="77777777" w:rsidTr="00761651">
        <w:tc>
          <w:tcPr>
            <w:tcW w:w="846" w:type="dxa"/>
          </w:tcPr>
          <w:p w14:paraId="0388B3ED" w14:textId="77777777" w:rsidR="00934D53" w:rsidRPr="00A83913" w:rsidRDefault="00934D53" w:rsidP="00761651">
            <w:pPr>
              <w:tabs>
                <w:tab w:val="left" w:pos="871"/>
                <w:tab w:val="left" w:pos="873"/>
              </w:tabs>
              <w:spacing w:before="1"/>
              <w:ind w:right="109"/>
              <w:rPr>
                <w:sz w:val="14"/>
                <w:szCs w:val="14"/>
              </w:rPr>
            </w:pPr>
            <w:r w:rsidRPr="00A83913">
              <w:rPr>
                <w:sz w:val="14"/>
                <w:szCs w:val="14"/>
              </w:rPr>
              <w:t>2</w:t>
            </w:r>
          </w:p>
        </w:tc>
        <w:tc>
          <w:tcPr>
            <w:tcW w:w="992" w:type="dxa"/>
          </w:tcPr>
          <w:p w14:paraId="2E6B3BF4" w14:textId="77777777" w:rsidR="00934D53" w:rsidRPr="00A83913" w:rsidRDefault="00934D53" w:rsidP="00761651">
            <w:pPr>
              <w:tabs>
                <w:tab w:val="left" w:pos="871"/>
                <w:tab w:val="left" w:pos="873"/>
              </w:tabs>
              <w:spacing w:before="1"/>
              <w:ind w:right="109"/>
              <w:rPr>
                <w:sz w:val="14"/>
                <w:szCs w:val="14"/>
              </w:rPr>
            </w:pPr>
            <w:r w:rsidRPr="00A83913">
              <w:rPr>
                <w:sz w:val="14"/>
                <w:szCs w:val="14"/>
              </w:rPr>
              <w:t>33604</w:t>
            </w:r>
          </w:p>
        </w:tc>
        <w:tc>
          <w:tcPr>
            <w:tcW w:w="992" w:type="dxa"/>
          </w:tcPr>
          <w:p w14:paraId="62E7C399" w14:textId="77777777" w:rsidR="00934D53" w:rsidRPr="00A83913" w:rsidRDefault="00934D53" w:rsidP="00761651">
            <w:pPr>
              <w:tabs>
                <w:tab w:val="left" w:pos="871"/>
                <w:tab w:val="left" w:pos="873"/>
              </w:tabs>
              <w:spacing w:before="1"/>
              <w:ind w:right="109"/>
              <w:rPr>
                <w:sz w:val="14"/>
                <w:szCs w:val="14"/>
              </w:rPr>
            </w:pPr>
            <w:r w:rsidRPr="00A83913">
              <w:rPr>
                <w:sz w:val="14"/>
                <w:szCs w:val="14"/>
              </w:rPr>
              <w:t>33600001</w:t>
            </w:r>
          </w:p>
        </w:tc>
        <w:tc>
          <w:tcPr>
            <w:tcW w:w="2127" w:type="dxa"/>
          </w:tcPr>
          <w:p w14:paraId="7047BB1E" w14:textId="77777777" w:rsidR="00934D53" w:rsidRPr="002B6AD8" w:rsidRDefault="00934D53" w:rsidP="00761651">
            <w:pPr>
              <w:tabs>
                <w:tab w:val="left" w:pos="871"/>
                <w:tab w:val="left" w:pos="873"/>
              </w:tabs>
              <w:spacing w:before="1"/>
              <w:ind w:right="109"/>
              <w:rPr>
                <w:sz w:val="14"/>
                <w:szCs w:val="14"/>
              </w:rPr>
            </w:pPr>
            <w:r>
              <w:rPr>
                <w:sz w:val="14"/>
                <w:szCs w:val="14"/>
              </w:rPr>
              <w:t xml:space="preserve">Impresión, empaquetado y distribución de </w:t>
            </w:r>
            <w:proofErr w:type="spellStart"/>
            <w:r>
              <w:rPr>
                <w:sz w:val="14"/>
                <w:szCs w:val="14"/>
              </w:rPr>
              <w:t>f</w:t>
            </w:r>
            <w:r w:rsidRPr="002B6AD8">
              <w:rPr>
                <w:sz w:val="14"/>
                <w:szCs w:val="14"/>
              </w:rPr>
              <w:t>lyers</w:t>
            </w:r>
            <w:proofErr w:type="spellEnd"/>
            <w:r w:rsidRPr="002B6AD8">
              <w:rPr>
                <w:sz w:val="14"/>
                <w:szCs w:val="14"/>
              </w:rPr>
              <w:t xml:space="preserve"> </w:t>
            </w:r>
            <w:r w:rsidRPr="002B6AD8">
              <w:rPr>
                <w:sz w:val="14"/>
              </w:rPr>
              <w:t xml:space="preserve">por </w:t>
            </w:r>
            <w:r w:rsidRPr="00BA6384">
              <w:rPr>
                <w:sz w:val="14"/>
              </w:rPr>
              <w:t>ambos lados a 4 tintas color</w:t>
            </w:r>
            <w:r>
              <w:rPr>
                <w:sz w:val="14"/>
              </w:rPr>
              <w:t xml:space="preserve"> (</w:t>
            </w:r>
            <w:r w:rsidRPr="00CE5C40">
              <w:rPr>
                <w:sz w:val="14"/>
              </w:rPr>
              <w:t>cian, magenta, amarillo y negro</w:t>
            </w:r>
            <w:r>
              <w:rPr>
                <w:sz w:val="14"/>
              </w:rPr>
              <w:t>)</w:t>
            </w:r>
            <w:r w:rsidRPr="00BA6384">
              <w:rPr>
                <w:sz w:val="14"/>
              </w:rPr>
              <w:t xml:space="preserve"> </w:t>
            </w:r>
          </w:p>
        </w:tc>
        <w:tc>
          <w:tcPr>
            <w:tcW w:w="1134" w:type="dxa"/>
          </w:tcPr>
          <w:p w14:paraId="0AE25561" w14:textId="77777777" w:rsidR="00934D53" w:rsidRPr="00933EA1" w:rsidRDefault="00934D53" w:rsidP="00761651">
            <w:pPr>
              <w:tabs>
                <w:tab w:val="left" w:pos="871"/>
                <w:tab w:val="left" w:pos="873"/>
              </w:tabs>
              <w:spacing w:before="1"/>
              <w:ind w:right="109"/>
              <w:rPr>
                <w:sz w:val="14"/>
                <w:szCs w:val="14"/>
              </w:rPr>
            </w:pPr>
            <w:r w:rsidRPr="00933EA1">
              <w:rPr>
                <w:sz w:val="14"/>
                <w:szCs w:val="14"/>
              </w:rPr>
              <w:t xml:space="preserve">8’000,000 </w:t>
            </w:r>
            <w:proofErr w:type="gramStart"/>
            <w:r w:rsidRPr="00933EA1">
              <w:rPr>
                <w:sz w:val="14"/>
                <w:szCs w:val="14"/>
              </w:rPr>
              <w:t>Unidades</w:t>
            </w:r>
            <w:proofErr w:type="gramEnd"/>
          </w:p>
        </w:tc>
        <w:tc>
          <w:tcPr>
            <w:tcW w:w="1134" w:type="dxa"/>
          </w:tcPr>
          <w:p w14:paraId="27F217DF" w14:textId="77777777" w:rsidR="00934D53" w:rsidRPr="003304AF" w:rsidRDefault="00934D53" w:rsidP="00761651">
            <w:pPr>
              <w:tabs>
                <w:tab w:val="left" w:pos="871"/>
                <w:tab w:val="left" w:pos="873"/>
              </w:tabs>
              <w:spacing w:before="1"/>
              <w:ind w:right="109"/>
              <w:rPr>
                <w:sz w:val="14"/>
                <w:szCs w:val="14"/>
              </w:rPr>
            </w:pPr>
            <w:r w:rsidRPr="003304AF">
              <w:rPr>
                <w:sz w:val="14"/>
              </w:rPr>
              <w:t>Media carta, impresión por ambos lados</w:t>
            </w:r>
          </w:p>
        </w:tc>
        <w:tc>
          <w:tcPr>
            <w:tcW w:w="851" w:type="dxa"/>
          </w:tcPr>
          <w:p w14:paraId="0D8A913E" w14:textId="77777777" w:rsidR="00934D53" w:rsidRPr="003304AF" w:rsidRDefault="00934D53" w:rsidP="00761651">
            <w:pPr>
              <w:tabs>
                <w:tab w:val="left" w:pos="871"/>
                <w:tab w:val="left" w:pos="873"/>
              </w:tabs>
              <w:spacing w:before="1"/>
              <w:ind w:right="109"/>
              <w:rPr>
                <w:sz w:val="14"/>
                <w:szCs w:val="14"/>
              </w:rPr>
            </w:pPr>
            <w:r w:rsidRPr="003304AF">
              <w:rPr>
                <w:sz w:val="14"/>
                <w:szCs w:val="14"/>
              </w:rPr>
              <w:t>4x4</w:t>
            </w:r>
          </w:p>
        </w:tc>
        <w:tc>
          <w:tcPr>
            <w:tcW w:w="1275" w:type="dxa"/>
          </w:tcPr>
          <w:p w14:paraId="17F2B917" w14:textId="77777777" w:rsidR="00934D53" w:rsidRPr="003304AF" w:rsidRDefault="00934D53" w:rsidP="00761651">
            <w:pPr>
              <w:tabs>
                <w:tab w:val="left" w:pos="871"/>
                <w:tab w:val="left" w:pos="873"/>
              </w:tabs>
              <w:spacing w:before="1"/>
              <w:ind w:right="109"/>
              <w:rPr>
                <w:sz w:val="14"/>
              </w:rPr>
            </w:pPr>
            <w:r w:rsidRPr="003304AF">
              <w:rPr>
                <w:sz w:val="14"/>
              </w:rPr>
              <w:t xml:space="preserve"> Papel: </w:t>
            </w:r>
            <w:proofErr w:type="spellStart"/>
            <w:r w:rsidRPr="003304AF">
              <w:rPr>
                <w:sz w:val="14"/>
              </w:rPr>
              <w:t>Couche</w:t>
            </w:r>
            <w:proofErr w:type="spellEnd"/>
            <w:r w:rsidRPr="003304AF">
              <w:rPr>
                <w:sz w:val="14"/>
              </w:rPr>
              <w:t xml:space="preserve"> C2S </w:t>
            </w:r>
          </w:p>
          <w:p w14:paraId="55B3585C" w14:textId="77777777" w:rsidR="00934D53" w:rsidRPr="003304AF" w:rsidRDefault="00934D53" w:rsidP="00761651">
            <w:pPr>
              <w:tabs>
                <w:tab w:val="left" w:pos="871"/>
                <w:tab w:val="left" w:pos="873"/>
              </w:tabs>
              <w:spacing w:before="1"/>
              <w:ind w:right="109"/>
              <w:rPr>
                <w:sz w:val="14"/>
              </w:rPr>
            </w:pPr>
            <w:r w:rsidRPr="003304AF">
              <w:rPr>
                <w:sz w:val="14"/>
              </w:rPr>
              <w:t>Color: Blanco</w:t>
            </w:r>
          </w:p>
          <w:p w14:paraId="5C519351" w14:textId="77777777" w:rsidR="00934D53" w:rsidRPr="003304AF" w:rsidRDefault="00934D53" w:rsidP="00761651">
            <w:pPr>
              <w:tabs>
                <w:tab w:val="left" w:pos="871"/>
                <w:tab w:val="left" w:pos="873"/>
              </w:tabs>
              <w:spacing w:before="1"/>
              <w:ind w:right="109"/>
              <w:rPr>
                <w:sz w:val="14"/>
              </w:rPr>
            </w:pPr>
            <w:r w:rsidRPr="003304AF">
              <w:rPr>
                <w:sz w:val="14"/>
              </w:rPr>
              <w:t>Brillo de 96</w:t>
            </w:r>
          </w:p>
          <w:p w14:paraId="408D78B8" w14:textId="77777777" w:rsidR="00934D53" w:rsidRPr="003304AF" w:rsidRDefault="00934D53" w:rsidP="00761651">
            <w:pPr>
              <w:tabs>
                <w:tab w:val="left" w:pos="871"/>
                <w:tab w:val="left" w:pos="873"/>
              </w:tabs>
              <w:spacing w:before="1"/>
              <w:ind w:right="109"/>
              <w:rPr>
                <w:sz w:val="14"/>
              </w:rPr>
            </w:pPr>
            <w:r w:rsidRPr="003304AF">
              <w:rPr>
                <w:sz w:val="14"/>
              </w:rPr>
              <w:t>(1</w:t>
            </w:r>
            <w:r>
              <w:rPr>
                <w:sz w:val="14"/>
              </w:rPr>
              <w:t>3</w:t>
            </w:r>
            <w:r w:rsidRPr="003304AF">
              <w:rPr>
                <w:sz w:val="14"/>
              </w:rPr>
              <w:t>0 g/m</w:t>
            </w:r>
            <w:r w:rsidRPr="003304AF">
              <w:rPr>
                <w:sz w:val="8"/>
                <w:szCs w:val="8"/>
              </w:rPr>
              <w:t>2</w:t>
            </w:r>
            <w:r w:rsidRPr="003304AF">
              <w:rPr>
                <w:sz w:val="14"/>
              </w:rPr>
              <w:t>)</w:t>
            </w:r>
          </w:p>
          <w:p w14:paraId="0E5D1313" w14:textId="77777777" w:rsidR="00934D53" w:rsidRPr="003304AF" w:rsidRDefault="00934D53" w:rsidP="00761651">
            <w:pPr>
              <w:tabs>
                <w:tab w:val="left" w:pos="871"/>
                <w:tab w:val="left" w:pos="873"/>
              </w:tabs>
              <w:spacing w:before="1"/>
              <w:ind w:right="109"/>
              <w:rPr>
                <w:sz w:val="14"/>
                <w:szCs w:val="14"/>
              </w:rPr>
            </w:pPr>
          </w:p>
        </w:tc>
        <w:tc>
          <w:tcPr>
            <w:tcW w:w="993" w:type="dxa"/>
          </w:tcPr>
          <w:p w14:paraId="23B1666B" w14:textId="77777777" w:rsidR="00934D53" w:rsidRPr="00561494" w:rsidRDefault="00934D53" w:rsidP="00761651">
            <w:pPr>
              <w:tabs>
                <w:tab w:val="left" w:pos="871"/>
                <w:tab w:val="left" w:pos="873"/>
              </w:tabs>
              <w:spacing w:before="1"/>
              <w:ind w:right="109"/>
              <w:rPr>
                <w:sz w:val="14"/>
                <w:szCs w:val="14"/>
              </w:rPr>
            </w:pPr>
            <w:r>
              <w:rPr>
                <w:sz w:val="14"/>
                <w:szCs w:val="14"/>
              </w:rPr>
              <w:t>De acuerdo con desglose por entidad federativa (Ver tablas 2, 3 y 4)</w:t>
            </w:r>
          </w:p>
        </w:tc>
      </w:tr>
      <w:tr w:rsidR="00934D53" w:rsidRPr="00472FC7" w14:paraId="1FAA4CCE" w14:textId="77777777" w:rsidTr="00761651">
        <w:tc>
          <w:tcPr>
            <w:tcW w:w="846" w:type="dxa"/>
          </w:tcPr>
          <w:p w14:paraId="532031F3" w14:textId="77777777" w:rsidR="00934D53" w:rsidRPr="00A83913" w:rsidRDefault="00934D53" w:rsidP="00761651">
            <w:pPr>
              <w:tabs>
                <w:tab w:val="left" w:pos="871"/>
                <w:tab w:val="left" w:pos="873"/>
              </w:tabs>
              <w:spacing w:before="1"/>
              <w:ind w:right="109"/>
              <w:rPr>
                <w:sz w:val="14"/>
                <w:szCs w:val="14"/>
              </w:rPr>
            </w:pPr>
            <w:r w:rsidRPr="00A83913">
              <w:rPr>
                <w:sz w:val="14"/>
                <w:szCs w:val="14"/>
              </w:rPr>
              <w:t>3</w:t>
            </w:r>
          </w:p>
        </w:tc>
        <w:tc>
          <w:tcPr>
            <w:tcW w:w="992" w:type="dxa"/>
          </w:tcPr>
          <w:p w14:paraId="1529116B" w14:textId="77777777" w:rsidR="00934D53" w:rsidRPr="00A83913" w:rsidRDefault="00934D53" w:rsidP="00761651">
            <w:pPr>
              <w:tabs>
                <w:tab w:val="left" w:pos="871"/>
                <w:tab w:val="left" w:pos="873"/>
              </w:tabs>
              <w:spacing w:before="1"/>
              <w:ind w:right="109"/>
              <w:rPr>
                <w:sz w:val="14"/>
                <w:szCs w:val="14"/>
              </w:rPr>
            </w:pPr>
            <w:r w:rsidRPr="00A83913">
              <w:rPr>
                <w:sz w:val="14"/>
                <w:szCs w:val="14"/>
              </w:rPr>
              <w:t>33604</w:t>
            </w:r>
          </w:p>
        </w:tc>
        <w:tc>
          <w:tcPr>
            <w:tcW w:w="992" w:type="dxa"/>
          </w:tcPr>
          <w:p w14:paraId="638DFD0D" w14:textId="77777777" w:rsidR="00934D53" w:rsidRPr="00A83913" w:rsidRDefault="00934D53" w:rsidP="00761651">
            <w:pPr>
              <w:tabs>
                <w:tab w:val="left" w:pos="871"/>
                <w:tab w:val="left" w:pos="873"/>
              </w:tabs>
              <w:spacing w:before="1"/>
              <w:ind w:right="109"/>
              <w:rPr>
                <w:sz w:val="14"/>
                <w:szCs w:val="14"/>
              </w:rPr>
            </w:pPr>
            <w:r w:rsidRPr="00A83913">
              <w:rPr>
                <w:sz w:val="14"/>
                <w:szCs w:val="14"/>
              </w:rPr>
              <w:t>33600001</w:t>
            </w:r>
          </w:p>
        </w:tc>
        <w:tc>
          <w:tcPr>
            <w:tcW w:w="2127" w:type="dxa"/>
          </w:tcPr>
          <w:p w14:paraId="5931CAFD" w14:textId="77777777" w:rsidR="00934D53" w:rsidRDefault="00934D53" w:rsidP="00761651">
            <w:pPr>
              <w:tabs>
                <w:tab w:val="left" w:pos="871"/>
                <w:tab w:val="left" w:pos="873"/>
              </w:tabs>
              <w:spacing w:before="1"/>
              <w:ind w:right="109"/>
              <w:rPr>
                <w:sz w:val="14"/>
                <w:szCs w:val="14"/>
              </w:rPr>
            </w:pPr>
            <w:r>
              <w:rPr>
                <w:sz w:val="14"/>
                <w:szCs w:val="14"/>
              </w:rPr>
              <w:t>Impresión, empaquetado y distribución de certificados de registro a 4 tintas color (</w:t>
            </w:r>
            <w:r w:rsidRPr="00CE5C40">
              <w:rPr>
                <w:sz w:val="14"/>
                <w:szCs w:val="14"/>
              </w:rPr>
              <w:t>cian, magenta, amarillo y negro</w:t>
            </w:r>
            <w:r>
              <w:rPr>
                <w:sz w:val="14"/>
                <w:szCs w:val="14"/>
              </w:rPr>
              <w:t xml:space="preserve">), </w:t>
            </w:r>
            <w:r w:rsidRPr="00BA6384">
              <w:rPr>
                <w:sz w:val="14"/>
                <w:szCs w:val="14"/>
              </w:rPr>
              <w:t xml:space="preserve">en hoja tamaño carta </w:t>
            </w:r>
          </w:p>
          <w:p w14:paraId="664541FF" w14:textId="77777777" w:rsidR="00934D53" w:rsidRDefault="00934D53" w:rsidP="00761651">
            <w:pPr>
              <w:tabs>
                <w:tab w:val="left" w:pos="871"/>
                <w:tab w:val="left" w:pos="873"/>
              </w:tabs>
              <w:spacing w:before="1"/>
              <w:ind w:right="109"/>
              <w:rPr>
                <w:sz w:val="14"/>
                <w:szCs w:val="14"/>
              </w:rPr>
            </w:pPr>
          </w:p>
          <w:p w14:paraId="0A01B7AB" w14:textId="77777777" w:rsidR="00934D53" w:rsidRPr="002B6AD8" w:rsidRDefault="00934D53" w:rsidP="00761651">
            <w:pPr>
              <w:tabs>
                <w:tab w:val="left" w:pos="871"/>
                <w:tab w:val="left" w:pos="873"/>
              </w:tabs>
              <w:spacing w:before="1"/>
              <w:ind w:right="109"/>
              <w:rPr>
                <w:sz w:val="14"/>
                <w:szCs w:val="14"/>
              </w:rPr>
            </w:pPr>
            <w:r>
              <w:rPr>
                <w:sz w:val="14"/>
                <w:szCs w:val="14"/>
              </w:rPr>
              <w:lastRenderedPageBreak/>
              <w:t xml:space="preserve">Se deberá </w:t>
            </w:r>
            <w:r w:rsidRPr="006A2DF1">
              <w:rPr>
                <w:sz w:val="14"/>
                <w:szCs w:val="14"/>
              </w:rPr>
              <w:t>considerar un talón desprendible en la parte inferior del certificado</w:t>
            </w:r>
            <w:r>
              <w:rPr>
                <w:sz w:val="14"/>
                <w:szCs w:val="14"/>
              </w:rPr>
              <w:t xml:space="preserve"> </w:t>
            </w:r>
            <w:r w:rsidRPr="006A2DF1">
              <w:rPr>
                <w:sz w:val="14"/>
                <w:szCs w:val="14"/>
              </w:rPr>
              <w:t>de</w:t>
            </w:r>
            <w:r>
              <w:rPr>
                <w:sz w:val="14"/>
                <w:szCs w:val="14"/>
              </w:rPr>
              <w:t xml:space="preserve"> </w:t>
            </w:r>
            <w:r w:rsidRPr="006A2DF1">
              <w:rPr>
                <w:sz w:val="14"/>
                <w:szCs w:val="14"/>
              </w:rPr>
              <w:t>registro</w:t>
            </w:r>
            <w:r>
              <w:rPr>
                <w:sz w:val="14"/>
                <w:szCs w:val="14"/>
              </w:rPr>
              <w:t>.</w:t>
            </w:r>
          </w:p>
          <w:p w14:paraId="7EEFE166" w14:textId="77777777" w:rsidR="00934D53" w:rsidRPr="00933EA1" w:rsidRDefault="00934D53" w:rsidP="00761651">
            <w:pPr>
              <w:tabs>
                <w:tab w:val="left" w:pos="871"/>
                <w:tab w:val="left" w:pos="873"/>
              </w:tabs>
              <w:spacing w:before="1"/>
              <w:ind w:right="109"/>
              <w:rPr>
                <w:sz w:val="14"/>
                <w:szCs w:val="14"/>
              </w:rPr>
            </w:pPr>
          </w:p>
        </w:tc>
        <w:tc>
          <w:tcPr>
            <w:tcW w:w="1134" w:type="dxa"/>
          </w:tcPr>
          <w:p w14:paraId="53A714CB" w14:textId="77777777" w:rsidR="00934D53" w:rsidRPr="00933EA1" w:rsidRDefault="00934D53" w:rsidP="00761651">
            <w:pPr>
              <w:tabs>
                <w:tab w:val="left" w:pos="871"/>
                <w:tab w:val="left" w:pos="873"/>
              </w:tabs>
              <w:spacing w:before="1"/>
              <w:ind w:right="109"/>
              <w:rPr>
                <w:sz w:val="14"/>
                <w:szCs w:val="14"/>
              </w:rPr>
            </w:pPr>
            <w:r w:rsidRPr="00933EA1">
              <w:rPr>
                <w:sz w:val="14"/>
                <w:szCs w:val="14"/>
              </w:rPr>
              <w:lastRenderedPageBreak/>
              <w:t xml:space="preserve">8’000,000 </w:t>
            </w:r>
            <w:proofErr w:type="gramStart"/>
            <w:r w:rsidRPr="00933EA1">
              <w:rPr>
                <w:sz w:val="14"/>
                <w:szCs w:val="14"/>
              </w:rPr>
              <w:t>Unidades</w:t>
            </w:r>
            <w:proofErr w:type="gramEnd"/>
          </w:p>
        </w:tc>
        <w:tc>
          <w:tcPr>
            <w:tcW w:w="1134" w:type="dxa"/>
          </w:tcPr>
          <w:p w14:paraId="4BD58AA2" w14:textId="77777777" w:rsidR="00934D53" w:rsidRDefault="00934D53" w:rsidP="00761651">
            <w:pPr>
              <w:tabs>
                <w:tab w:val="left" w:pos="871"/>
                <w:tab w:val="left" w:pos="873"/>
              </w:tabs>
              <w:spacing w:before="1"/>
              <w:ind w:right="109"/>
              <w:rPr>
                <w:sz w:val="14"/>
                <w:szCs w:val="14"/>
              </w:rPr>
            </w:pPr>
            <w:r w:rsidRPr="003304AF">
              <w:rPr>
                <w:sz w:val="14"/>
                <w:szCs w:val="14"/>
              </w:rPr>
              <w:t xml:space="preserve">Carta A4 </w:t>
            </w:r>
          </w:p>
          <w:p w14:paraId="5A344F5A" w14:textId="77777777" w:rsidR="00934D53" w:rsidRDefault="00934D53" w:rsidP="00761651">
            <w:pPr>
              <w:tabs>
                <w:tab w:val="left" w:pos="871"/>
                <w:tab w:val="left" w:pos="873"/>
              </w:tabs>
              <w:spacing w:before="1"/>
              <w:ind w:right="109"/>
              <w:rPr>
                <w:sz w:val="14"/>
                <w:szCs w:val="14"/>
              </w:rPr>
            </w:pPr>
          </w:p>
          <w:p w14:paraId="23D51C1E" w14:textId="77777777" w:rsidR="00934D53" w:rsidRPr="003304AF" w:rsidRDefault="00934D53" w:rsidP="00761651">
            <w:pPr>
              <w:tabs>
                <w:tab w:val="left" w:pos="871"/>
                <w:tab w:val="left" w:pos="873"/>
              </w:tabs>
              <w:spacing w:before="1"/>
              <w:ind w:right="109"/>
              <w:rPr>
                <w:sz w:val="14"/>
                <w:szCs w:val="14"/>
              </w:rPr>
            </w:pPr>
            <w:r w:rsidRPr="003304AF">
              <w:rPr>
                <w:sz w:val="14"/>
                <w:szCs w:val="14"/>
              </w:rPr>
              <w:t>Medidas</w:t>
            </w:r>
            <w:r>
              <w:rPr>
                <w:sz w:val="14"/>
                <w:szCs w:val="14"/>
              </w:rPr>
              <w:t xml:space="preserve"> </w:t>
            </w:r>
            <w:r w:rsidRPr="003304AF">
              <w:rPr>
                <w:sz w:val="14"/>
                <w:szCs w:val="14"/>
              </w:rPr>
              <w:t>21.6 x 27.9 cm</w:t>
            </w:r>
          </w:p>
        </w:tc>
        <w:tc>
          <w:tcPr>
            <w:tcW w:w="851" w:type="dxa"/>
          </w:tcPr>
          <w:p w14:paraId="41A47E5E" w14:textId="77777777" w:rsidR="00934D53" w:rsidRPr="003304AF" w:rsidRDefault="00934D53" w:rsidP="00761651">
            <w:pPr>
              <w:tabs>
                <w:tab w:val="left" w:pos="871"/>
                <w:tab w:val="left" w:pos="873"/>
              </w:tabs>
              <w:spacing w:before="1"/>
              <w:ind w:right="109"/>
              <w:rPr>
                <w:sz w:val="14"/>
                <w:szCs w:val="14"/>
              </w:rPr>
            </w:pPr>
            <w:r w:rsidRPr="003304AF">
              <w:rPr>
                <w:sz w:val="14"/>
                <w:szCs w:val="14"/>
              </w:rPr>
              <w:t>4x0</w:t>
            </w:r>
          </w:p>
        </w:tc>
        <w:tc>
          <w:tcPr>
            <w:tcW w:w="1275" w:type="dxa"/>
          </w:tcPr>
          <w:p w14:paraId="5E90C353" w14:textId="77777777" w:rsidR="00934D53" w:rsidRPr="003304AF" w:rsidRDefault="00934D53" w:rsidP="00761651">
            <w:pPr>
              <w:tabs>
                <w:tab w:val="left" w:pos="871"/>
                <w:tab w:val="left" w:pos="873"/>
              </w:tabs>
              <w:spacing w:before="1"/>
              <w:ind w:right="109"/>
              <w:rPr>
                <w:sz w:val="14"/>
                <w:szCs w:val="16"/>
              </w:rPr>
            </w:pPr>
            <w:r w:rsidRPr="003304AF">
              <w:rPr>
                <w:sz w:val="14"/>
                <w:szCs w:val="16"/>
              </w:rPr>
              <w:t>papel: Ligero para fotocopias</w:t>
            </w:r>
          </w:p>
          <w:p w14:paraId="72A2258F" w14:textId="77777777" w:rsidR="00934D53" w:rsidRPr="003304AF" w:rsidRDefault="00934D53" w:rsidP="00761651">
            <w:pPr>
              <w:tabs>
                <w:tab w:val="left" w:pos="871"/>
                <w:tab w:val="left" w:pos="873"/>
              </w:tabs>
              <w:spacing w:before="1"/>
              <w:ind w:right="109"/>
              <w:rPr>
                <w:sz w:val="14"/>
                <w:szCs w:val="16"/>
              </w:rPr>
            </w:pPr>
            <w:r w:rsidRPr="003304AF">
              <w:rPr>
                <w:sz w:val="14"/>
                <w:szCs w:val="16"/>
              </w:rPr>
              <w:t>Color: Blanco Brillo: 98</w:t>
            </w:r>
          </w:p>
          <w:p w14:paraId="5187DA0E" w14:textId="77777777" w:rsidR="00934D53" w:rsidRPr="003304AF" w:rsidRDefault="00934D53" w:rsidP="00761651">
            <w:pPr>
              <w:tabs>
                <w:tab w:val="left" w:pos="871"/>
                <w:tab w:val="left" w:pos="873"/>
              </w:tabs>
              <w:spacing w:before="1"/>
              <w:ind w:right="109"/>
              <w:rPr>
                <w:sz w:val="14"/>
                <w:szCs w:val="14"/>
              </w:rPr>
            </w:pPr>
            <w:r w:rsidRPr="003304AF">
              <w:rPr>
                <w:rFonts w:cs="Arial"/>
                <w:color w:val="0F1111"/>
                <w:sz w:val="14"/>
                <w:szCs w:val="14"/>
                <w:shd w:val="clear" w:color="auto" w:fill="FFFFFF"/>
              </w:rPr>
              <w:t>90 g/m²</w:t>
            </w:r>
          </w:p>
        </w:tc>
        <w:tc>
          <w:tcPr>
            <w:tcW w:w="993" w:type="dxa"/>
          </w:tcPr>
          <w:p w14:paraId="63C535B5" w14:textId="77777777" w:rsidR="00934D53" w:rsidRPr="00472FC7" w:rsidRDefault="00934D53" w:rsidP="00761651">
            <w:pPr>
              <w:tabs>
                <w:tab w:val="left" w:pos="871"/>
                <w:tab w:val="left" w:pos="873"/>
              </w:tabs>
              <w:spacing w:before="1"/>
              <w:ind w:right="109"/>
              <w:rPr>
                <w:sz w:val="14"/>
                <w:szCs w:val="14"/>
              </w:rPr>
            </w:pPr>
            <w:r>
              <w:rPr>
                <w:sz w:val="14"/>
                <w:szCs w:val="14"/>
              </w:rPr>
              <w:t xml:space="preserve">De acuerdo con desglose por entidad federativa (Ver </w:t>
            </w:r>
            <w:r>
              <w:rPr>
                <w:sz w:val="14"/>
                <w:szCs w:val="14"/>
              </w:rPr>
              <w:lastRenderedPageBreak/>
              <w:t>tablas 2, 3 y 4)</w:t>
            </w:r>
          </w:p>
        </w:tc>
      </w:tr>
    </w:tbl>
    <w:p w14:paraId="3BFD49A6" w14:textId="77777777" w:rsidR="00934D53" w:rsidRDefault="00934D53" w:rsidP="00934D53">
      <w:pPr>
        <w:tabs>
          <w:tab w:val="left" w:pos="871"/>
          <w:tab w:val="left" w:pos="873"/>
        </w:tabs>
        <w:spacing w:before="1"/>
        <w:ind w:right="109"/>
      </w:pPr>
      <w:r w:rsidRPr="00C551A5">
        <w:lastRenderedPageBreak/>
        <w:t xml:space="preserve">El licitante al formular la cotización deberá cotizar por unidad, </w:t>
      </w:r>
      <w:r>
        <w:t>considerando</w:t>
      </w:r>
      <w:r w:rsidRPr="00C551A5">
        <w:t xml:space="preserve"> el número de piezas en cada plantilla. </w:t>
      </w:r>
    </w:p>
    <w:p w14:paraId="218DBB76" w14:textId="77777777" w:rsidR="00934D53" w:rsidRPr="009238E4" w:rsidRDefault="00934D53" w:rsidP="00934D53">
      <w:pPr>
        <w:ind w:right="107"/>
      </w:pPr>
      <w:r w:rsidRPr="009238E4">
        <w:t>El servicio de impresión</w:t>
      </w:r>
      <w:r>
        <w:t>, empaquetado</w:t>
      </w:r>
      <w:r w:rsidRPr="009238E4">
        <w:t xml:space="preserve"> y distribución de los materiales se llevará a cabo a través de una metodología de trabajo, propia de los procesos de impresión, a fin de maximizar la eficacia y eficiencia en la entrega de los servicios de impresión</w:t>
      </w:r>
      <w:r>
        <w:t>, empaquetado y distribución</w:t>
      </w:r>
      <w:r w:rsidRPr="009238E4">
        <w:t xml:space="preserve"> requeridos, considerando: </w:t>
      </w:r>
    </w:p>
    <w:p w14:paraId="78BE665C" w14:textId="77777777" w:rsidR="00934D53" w:rsidRPr="009238E4" w:rsidRDefault="00934D53" w:rsidP="00934D53">
      <w:pPr>
        <w:ind w:left="851" w:right="107"/>
      </w:pPr>
      <w:r w:rsidRPr="009238E4">
        <w:t>a) Archivos de impresión</w:t>
      </w:r>
    </w:p>
    <w:p w14:paraId="3B69DBF8" w14:textId="77777777" w:rsidR="00934D53" w:rsidRPr="009238E4" w:rsidRDefault="00934D53" w:rsidP="00934D53">
      <w:pPr>
        <w:ind w:left="851" w:right="107"/>
      </w:pPr>
      <w:r w:rsidRPr="009238E4">
        <w:t>b) Prueba de impresión y color (plotter)</w:t>
      </w:r>
    </w:p>
    <w:p w14:paraId="67289F5E" w14:textId="77777777" w:rsidR="00934D53" w:rsidRPr="009238E4" w:rsidRDefault="00934D53" w:rsidP="00934D53">
      <w:pPr>
        <w:ind w:left="851" w:right="107"/>
      </w:pPr>
      <w:r w:rsidRPr="009238E4">
        <w:t>c) Impresión y producción de materiales objeto del servicio.</w:t>
      </w:r>
    </w:p>
    <w:p w14:paraId="1C76D708" w14:textId="77777777" w:rsidR="00934D53" w:rsidRPr="009238E4" w:rsidRDefault="00934D53" w:rsidP="00934D53">
      <w:pPr>
        <w:ind w:left="851" w:right="107"/>
      </w:pPr>
      <w:r w:rsidRPr="009238E4">
        <w:t>d) Empaque y rotulación de materiales</w:t>
      </w:r>
      <w:r>
        <w:t xml:space="preserve"> objeto del servicio</w:t>
      </w:r>
    </w:p>
    <w:p w14:paraId="16240761" w14:textId="77777777" w:rsidR="00934D53" w:rsidRPr="009238E4" w:rsidRDefault="00934D53" w:rsidP="00934D53">
      <w:pPr>
        <w:ind w:left="851" w:right="107"/>
      </w:pPr>
      <w:r w:rsidRPr="009238E4">
        <w:t>e) Entrega y distribución de los materiales</w:t>
      </w:r>
      <w:r>
        <w:t xml:space="preserve"> objeto del servicio</w:t>
      </w:r>
    </w:p>
    <w:p w14:paraId="353E1413" w14:textId="77777777" w:rsidR="00934D53" w:rsidRPr="009238E4" w:rsidRDefault="00934D53" w:rsidP="00934D53">
      <w:pPr>
        <w:ind w:right="107"/>
      </w:pPr>
      <w:r w:rsidRPr="00F15B88">
        <w:rPr>
          <w:b/>
        </w:rPr>
        <w:t>a)</w:t>
      </w:r>
      <w:r w:rsidRPr="009238E4">
        <w:t xml:space="preserve"> Archivos de impresión. La </w:t>
      </w:r>
      <w:r>
        <w:t xml:space="preserve">persona </w:t>
      </w:r>
      <w:r w:rsidRPr="009238E4">
        <w:t xml:space="preserve">administradora del contrato entregará al licitante adjudicado los diseños de los engomados, </w:t>
      </w:r>
      <w:proofErr w:type="spellStart"/>
      <w:r w:rsidRPr="009238E4">
        <w:t>flyers</w:t>
      </w:r>
      <w:proofErr w:type="spellEnd"/>
      <w:r w:rsidRPr="009238E4">
        <w:t xml:space="preserve"> y certificados de registro</w:t>
      </w:r>
      <w:r>
        <w:t xml:space="preserve"> </w:t>
      </w:r>
      <w:r w:rsidRPr="009238E4">
        <w:t>al día siguiente de fallo concursal, mediante envío de correo electrónico o servicio de entrega de archivos a través de internet (</w:t>
      </w:r>
      <w:proofErr w:type="spellStart"/>
      <w:r w:rsidRPr="009238E4">
        <w:t>One</w:t>
      </w:r>
      <w:proofErr w:type="spellEnd"/>
      <w:r w:rsidRPr="009238E4">
        <w:t xml:space="preserve"> Drive, Dropbox, </w:t>
      </w:r>
      <w:proofErr w:type="spellStart"/>
      <w:r w:rsidRPr="009238E4">
        <w:t>Wetransfer</w:t>
      </w:r>
      <w:proofErr w:type="spellEnd"/>
      <w:r w:rsidRPr="009238E4">
        <w:t>, entre otros) o bien, en formato PDF en soporte digital (USB, CD o DVD), en las oficinas de la División de Afiliación y Credencialización</w:t>
      </w:r>
      <w:r>
        <w:t>,</w:t>
      </w:r>
      <w:r w:rsidRPr="009238E4">
        <w:t xml:space="preserve"> ubicadas en</w:t>
      </w:r>
      <w:r>
        <w:t xml:space="preserve"> </w:t>
      </w:r>
      <w:r w:rsidRPr="002A3192">
        <w:t xml:space="preserve">Gustavo E. Campa, número 54, </w:t>
      </w:r>
      <w:r w:rsidRPr="00107669">
        <w:t>p</w:t>
      </w:r>
      <w:r w:rsidRPr="002A3192">
        <w:t xml:space="preserve">lanta baja, </w:t>
      </w:r>
      <w:r w:rsidRPr="00107669">
        <w:t>c</w:t>
      </w:r>
      <w:r w:rsidRPr="008B41C8">
        <w:t xml:space="preserve">olonia Guadalupe </w:t>
      </w:r>
      <w:proofErr w:type="spellStart"/>
      <w:r w:rsidRPr="008B41C8">
        <w:t>Inn</w:t>
      </w:r>
      <w:proofErr w:type="spellEnd"/>
      <w:r w:rsidRPr="008B41C8">
        <w:t>, C.P. 01020, Alcaldía Álvaro Obregón, Ciudad de México.</w:t>
      </w:r>
      <w:r w:rsidRPr="009238E4">
        <w:t xml:space="preserve"> </w:t>
      </w:r>
    </w:p>
    <w:p w14:paraId="4FCE0B18" w14:textId="77777777" w:rsidR="00934D53" w:rsidRDefault="00934D53" w:rsidP="00934D53">
      <w:pPr>
        <w:tabs>
          <w:tab w:val="left" w:pos="873"/>
        </w:tabs>
        <w:ind w:right="115"/>
      </w:pPr>
      <w:r w:rsidRPr="00871AD0">
        <w:t>En el caso de los certificados de registro, estos pueden variar en la información que contienen.</w:t>
      </w:r>
    </w:p>
    <w:p w14:paraId="60292760" w14:textId="77777777" w:rsidR="00934D53" w:rsidRPr="00107669" w:rsidRDefault="00934D53" w:rsidP="00934D53">
      <w:pPr>
        <w:tabs>
          <w:tab w:val="left" w:pos="873"/>
        </w:tabs>
        <w:ind w:right="115"/>
      </w:pPr>
      <w:r w:rsidRPr="00F15B88">
        <w:rPr>
          <w:b/>
        </w:rPr>
        <w:t>b)</w:t>
      </w:r>
      <w:r w:rsidRPr="002A3192">
        <w:t xml:space="preserve"> Prueba de impresión y color. El licitante adjudicado contará con 2 (dos) días hábiles contados </w:t>
      </w:r>
      <w:r w:rsidRPr="00512A6D">
        <w:t>a partir del día hábil siguiente de la recepción de los diseños para entregar a la persona administradora del contrato, dos pruebas de impresión y color de acuerdo</w:t>
      </w:r>
      <w:r w:rsidRPr="002A3192">
        <w:t xml:space="preserve"> con las especificaciones técnicas de los materiales señalados en la Tabla 1. Especificaciones técnicas, cantidades y fecha de entrega de materiales, para validación y Visto Bueno (</w:t>
      </w:r>
      <w:proofErr w:type="spellStart"/>
      <w:r w:rsidRPr="002A3192">
        <w:t>Vo.Bo</w:t>
      </w:r>
      <w:proofErr w:type="spellEnd"/>
      <w:r w:rsidRPr="002A3192">
        <w:t xml:space="preserve">.) en Gustavo E. Campa, número 54, </w:t>
      </w:r>
      <w:r w:rsidRPr="00107669">
        <w:t>p</w:t>
      </w:r>
      <w:r w:rsidRPr="002A3192">
        <w:t xml:space="preserve">lanta baja, </w:t>
      </w:r>
      <w:r w:rsidRPr="00107669">
        <w:t>c</w:t>
      </w:r>
      <w:r w:rsidRPr="008B41C8">
        <w:t xml:space="preserve">olonia Guadalupe </w:t>
      </w:r>
      <w:proofErr w:type="spellStart"/>
      <w:r w:rsidRPr="008B41C8">
        <w:t>Inn</w:t>
      </w:r>
      <w:proofErr w:type="spellEnd"/>
      <w:r w:rsidRPr="008B41C8">
        <w:t xml:space="preserve">, C.P. 01020, Alcaldía Álvaro Obregón, Ciudad de México. </w:t>
      </w:r>
      <w:r w:rsidRPr="00107669">
        <w:t xml:space="preserve">La </w:t>
      </w:r>
      <w:r>
        <w:t xml:space="preserve">persona </w:t>
      </w:r>
      <w:r w:rsidRPr="00107669">
        <w:t>administradora del contrato con apoyo del personal técnico designado para este fin emitirá la aprobación del material, mismo que se hará de conocimiento mediante oficio</w:t>
      </w:r>
      <w:r>
        <w:t>.</w:t>
      </w:r>
    </w:p>
    <w:p w14:paraId="7A5A65C9" w14:textId="77777777" w:rsidR="00934D53" w:rsidRPr="008B41C8" w:rsidRDefault="00934D53" w:rsidP="00934D53">
      <w:pPr>
        <w:tabs>
          <w:tab w:val="left" w:pos="873"/>
        </w:tabs>
        <w:ind w:right="115"/>
      </w:pPr>
      <w:r w:rsidRPr="008B41C8">
        <w:t xml:space="preserve">En caso de que la persona administradora del contrato solicite ajustes a las muestras presentadas, el prestador del servicio tendrá hasta </w:t>
      </w:r>
      <w:r>
        <w:t>3 (</w:t>
      </w:r>
      <w:r w:rsidRPr="008B41C8">
        <w:t>tres</w:t>
      </w:r>
      <w:r>
        <w:t>)</w:t>
      </w:r>
      <w:r w:rsidRPr="008B41C8">
        <w:t xml:space="preserve"> días hábiles posteriores a la notificación de los ajustes para realizar las correcciones o modificaciones requeridas a las muestras de impresión</w:t>
      </w:r>
      <w:r>
        <w:t xml:space="preserve"> y color</w:t>
      </w:r>
      <w:r w:rsidRPr="008B41C8">
        <w:t xml:space="preserve"> y</w:t>
      </w:r>
      <w:r>
        <w:t>,</w:t>
      </w:r>
      <w:r w:rsidRPr="008B41C8">
        <w:t xml:space="preserve"> presentarlas nuevamente a la</w:t>
      </w:r>
      <w:r>
        <w:t xml:space="preserve"> persona</w:t>
      </w:r>
      <w:r w:rsidRPr="008B41C8">
        <w:t xml:space="preserve"> administradora del contrato en el domicilio previamente señalado</w:t>
      </w:r>
      <w:r w:rsidRPr="00107669">
        <w:t>, quien emitirá la aprobación de los materiales</w:t>
      </w:r>
      <w:r w:rsidRPr="008B41C8">
        <w:t>, junto con el personal técnico designado para tal fin.</w:t>
      </w:r>
    </w:p>
    <w:p w14:paraId="0A035F86" w14:textId="77777777" w:rsidR="00934D53" w:rsidRDefault="00934D53" w:rsidP="00934D53">
      <w:pPr>
        <w:tabs>
          <w:tab w:val="left" w:pos="873"/>
        </w:tabs>
        <w:ind w:right="115"/>
      </w:pPr>
      <w:r w:rsidRPr="00F15B88">
        <w:rPr>
          <w:b/>
        </w:rPr>
        <w:lastRenderedPageBreak/>
        <w:t>c)</w:t>
      </w:r>
      <w:r w:rsidRPr="009238E4">
        <w:t xml:space="preserve"> Impresión y producción de materiales objeto del servicio. El licitante adjudicado deberá realizar la impresión de los materiales objeto del servicio, posterior al Vo. Bo de la prueba de impresión y color.</w:t>
      </w:r>
    </w:p>
    <w:p w14:paraId="3E745BA4" w14:textId="77777777" w:rsidR="00934D53" w:rsidRDefault="00934D53" w:rsidP="00934D53">
      <w:pPr>
        <w:tabs>
          <w:tab w:val="left" w:pos="873"/>
        </w:tabs>
        <w:ind w:right="115"/>
      </w:pPr>
    </w:p>
    <w:p w14:paraId="10EC72C1" w14:textId="77777777" w:rsidR="00934D53" w:rsidRDefault="00934D53" w:rsidP="00934D53">
      <w:pPr>
        <w:tabs>
          <w:tab w:val="left" w:pos="873"/>
        </w:tabs>
        <w:ind w:right="115"/>
      </w:pPr>
      <w:r>
        <w:t xml:space="preserve">Los certificados de registro </w:t>
      </w:r>
      <w:r w:rsidRPr="00817E62">
        <w:t>estarán prellenados y debidamente</w:t>
      </w:r>
      <w:r>
        <w:t xml:space="preserve"> requisitados, por lo que el contenido de estos puede variar. </w:t>
      </w:r>
    </w:p>
    <w:p w14:paraId="10B6DFFE" w14:textId="77777777" w:rsidR="00934D53" w:rsidRDefault="00934D53" w:rsidP="00934D53">
      <w:pPr>
        <w:tabs>
          <w:tab w:val="left" w:pos="873"/>
        </w:tabs>
        <w:ind w:right="115"/>
      </w:pPr>
      <w:r>
        <w:t xml:space="preserve">La persona </w:t>
      </w:r>
      <w:r w:rsidRPr="002A3192">
        <w:t>servidor</w:t>
      </w:r>
      <w:r>
        <w:t>a</w:t>
      </w:r>
      <w:r w:rsidRPr="002A3192">
        <w:t xml:space="preserve"> públic</w:t>
      </w:r>
      <w:r>
        <w:t>a</w:t>
      </w:r>
      <w:r w:rsidRPr="002A3192">
        <w:t xml:space="preserve"> </w:t>
      </w:r>
      <w:r>
        <w:t xml:space="preserve">designada por la persona administradora del contrato y </w:t>
      </w:r>
      <w:r w:rsidRPr="002A3192">
        <w:t>adscrito a</w:t>
      </w:r>
      <w:r>
        <w:t xml:space="preserve"> IMSS-BIENESTAR proporcionará </w:t>
      </w:r>
      <w:r w:rsidRPr="002A3192">
        <w:t>la información a imprimir</w:t>
      </w:r>
      <w:r>
        <w:t xml:space="preserve"> </w:t>
      </w:r>
      <w:r w:rsidRPr="002A3192">
        <w:t>almacenada en el dispositivo definido para tal fin</w:t>
      </w:r>
      <w:r>
        <w:t xml:space="preserve">, lo que </w:t>
      </w:r>
      <w:r w:rsidRPr="00F82102">
        <w:t>incluye el folio de</w:t>
      </w:r>
      <w:r>
        <w:t>l certificado de registro;</w:t>
      </w:r>
      <w:r w:rsidRPr="002A3192">
        <w:t xml:space="preserve"> </w:t>
      </w:r>
      <w:r>
        <w:t>y dará seguimiento al proceso de impresión de los certificados de registro</w:t>
      </w:r>
      <w:r w:rsidRPr="002A3192">
        <w:t>.</w:t>
      </w:r>
      <w:r>
        <w:t xml:space="preserve"> </w:t>
      </w:r>
    </w:p>
    <w:p w14:paraId="0B486875" w14:textId="77777777" w:rsidR="00934D53" w:rsidRDefault="00934D53" w:rsidP="00934D53">
      <w:pPr>
        <w:tabs>
          <w:tab w:val="left" w:pos="873"/>
        </w:tabs>
        <w:ind w:right="115"/>
      </w:pPr>
      <w:r>
        <w:t xml:space="preserve">La impresión de los engomados, </w:t>
      </w:r>
      <w:proofErr w:type="spellStart"/>
      <w:r>
        <w:t>flyers</w:t>
      </w:r>
      <w:proofErr w:type="spellEnd"/>
      <w:r>
        <w:t xml:space="preserve"> y certificados de registro se realizará e</w:t>
      </w:r>
      <w:r w:rsidRPr="00A71A8A">
        <w:t>n las instalaciones</w:t>
      </w:r>
      <w:r>
        <w:t xml:space="preserve"> </w:t>
      </w:r>
      <w:r w:rsidRPr="00A71A8A">
        <w:t>del</w:t>
      </w:r>
      <w:r>
        <w:t xml:space="preserve"> </w:t>
      </w:r>
      <w:r w:rsidRPr="00A71A8A">
        <w:t>pr</w:t>
      </w:r>
      <w:r>
        <w:t>estador del servicio.</w:t>
      </w:r>
    </w:p>
    <w:p w14:paraId="5A244AC5" w14:textId="77777777" w:rsidR="00934D53" w:rsidRDefault="00934D53" w:rsidP="00934D53">
      <w:pPr>
        <w:ind w:right="107"/>
      </w:pPr>
      <w:r w:rsidRPr="009238E4">
        <w:t xml:space="preserve">El licitante adjudicado deberá designar al personal a su cargo que fungirá como enlace para llevar a cabo las gestiones necesarias para dar cumplimiento al servicio requerido, el o los nombres de dichos enlaces deberán ser notificados mediante correo electrónico a las direcciones (carolina.rosales@imssbienestar.gob.mx) o carta membretada de la empresa en las oficinas de la División de Afiliación y Credencialización, ubicadas en Gustavo E. Campa, número 54, planta baja, colonia Guadalupe </w:t>
      </w:r>
      <w:proofErr w:type="spellStart"/>
      <w:r w:rsidRPr="009238E4">
        <w:t>Inn</w:t>
      </w:r>
      <w:proofErr w:type="spellEnd"/>
      <w:r w:rsidRPr="009238E4">
        <w:t>, C.P. 01020, Alcaldía Álvaro Obregón, Ciudad de México, de lunes a viernes en un horario de 10:00 a 18:00 horas dentro de los dos días hábiles siguientes contados a partir del día hábil siguiente a la fecha de notificación del fallo. El licitante adjudicado deberá proporcionar la siguiente información de la persona designada como enlace: nombre completo, número telefónico y correo electrónico de contacto</w:t>
      </w:r>
      <w:r>
        <w:t>.</w:t>
      </w:r>
    </w:p>
    <w:p w14:paraId="0B227FCD" w14:textId="77777777" w:rsidR="00934D53" w:rsidRPr="009238E4" w:rsidRDefault="00934D53" w:rsidP="00934D53">
      <w:pPr>
        <w:spacing w:line="276" w:lineRule="auto"/>
        <w:ind w:right="107"/>
      </w:pPr>
      <w:r w:rsidRPr="00F15B88">
        <w:rPr>
          <w:b/>
        </w:rPr>
        <w:t>d)</w:t>
      </w:r>
      <w:r w:rsidRPr="009238E4">
        <w:t xml:space="preserve"> Empaque y </w:t>
      </w:r>
      <w:r>
        <w:t>rotulación de materiales. El prestador del servicio</w:t>
      </w:r>
      <w:r w:rsidRPr="009238E4">
        <w:t xml:space="preserve"> deberá realizar el empaque y rotulación de los materiales objeto del servicio. </w:t>
      </w:r>
    </w:p>
    <w:p w14:paraId="636409EE" w14:textId="77777777" w:rsidR="00934D53" w:rsidRPr="009238E4" w:rsidRDefault="00934D53" w:rsidP="00934D53">
      <w:pPr>
        <w:spacing w:line="276" w:lineRule="auto"/>
        <w:ind w:right="107"/>
      </w:pPr>
      <w:r w:rsidRPr="00BA6384">
        <w:t xml:space="preserve">El empaque debe garantizar que los materiales lleguen en perfectas condiciones al lugar señalado en el presente Anexo Técnico, </w:t>
      </w:r>
      <w:r w:rsidRPr="008B1EB7">
        <w:t>asegurando su buen estado durante el transporte, carga y descarga, sin costo adicional para IMSS-BIENESTAR.</w:t>
      </w:r>
    </w:p>
    <w:p w14:paraId="4C634AEB" w14:textId="77777777" w:rsidR="00934D53" w:rsidRPr="009238E4" w:rsidRDefault="00934D53" w:rsidP="00934D53">
      <w:pPr>
        <w:spacing w:line="276" w:lineRule="auto"/>
        <w:ind w:right="107"/>
      </w:pPr>
      <w:r w:rsidRPr="009238E4">
        <w:t xml:space="preserve">La rotulación de los materiales deberá contener por lo menos la información siguiente: </w:t>
      </w:r>
    </w:p>
    <w:p w14:paraId="183DF0F7" w14:textId="77777777" w:rsidR="00934D53" w:rsidRPr="009238E4" w:rsidRDefault="00934D53" w:rsidP="00934D53">
      <w:pPr>
        <w:spacing w:line="276" w:lineRule="auto"/>
        <w:ind w:left="851" w:right="107"/>
      </w:pPr>
      <w:r w:rsidRPr="009238E4">
        <w:sym w:font="Symbol" w:char="F0B7"/>
      </w:r>
      <w:r w:rsidRPr="009238E4">
        <w:t xml:space="preserve"> Material</w:t>
      </w:r>
    </w:p>
    <w:p w14:paraId="1B51F42C" w14:textId="77777777" w:rsidR="00934D53" w:rsidRPr="009238E4" w:rsidRDefault="00934D53" w:rsidP="00934D53">
      <w:pPr>
        <w:spacing w:line="276" w:lineRule="auto"/>
        <w:ind w:left="851" w:right="107"/>
      </w:pPr>
      <w:r w:rsidRPr="009238E4">
        <w:sym w:font="Symbol" w:char="F0B7"/>
      </w:r>
      <w:r w:rsidRPr="009238E4">
        <w:t xml:space="preserve"> Cantidad </w:t>
      </w:r>
    </w:p>
    <w:p w14:paraId="3210F78E" w14:textId="77777777" w:rsidR="00934D53" w:rsidRPr="009238E4" w:rsidRDefault="00934D53" w:rsidP="00934D53">
      <w:pPr>
        <w:spacing w:line="276" w:lineRule="auto"/>
        <w:ind w:left="851" w:right="107"/>
      </w:pPr>
      <w:r w:rsidRPr="009238E4">
        <w:sym w:font="Symbol" w:char="F0B7"/>
      </w:r>
      <w:r w:rsidRPr="009238E4">
        <w:t xml:space="preserve"> Entidad federativa</w:t>
      </w:r>
    </w:p>
    <w:p w14:paraId="22A95AB7" w14:textId="77777777" w:rsidR="00934D53" w:rsidRDefault="00934D53" w:rsidP="00934D53">
      <w:pPr>
        <w:spacing w:line="276" w:lineRule="auto"/>
        <w:ind w:right="107"/>
      </w:pPr>
      <w:r w:rsidRPr="00F15B88">
        <w:rPr>
          <w:b/>
        </w:rPr>
        <w:t>e)</w:t>
      </w:r>
      <w:r w:rsidRPr="009238E4">
        <w:t xml:space="preserve"> Entrega y distribución de los materiales. El pr</w:t>
      </w:r>
      <w:r>
        <w:t>estador del servicio</w:t>
      </w:r>
      <w:r w:rsidRPr="009238E4">
        <w:t xml:space="preserve"> entregará</w:t>
      </w:r>
      <w:r>
        <w:t xml:space="preserve"> </w:t>
      </w:r>
      <w:r w:rsidRPr="00BA6384">
        <w:t xml:space="preserve">los materiales </w:t>
      </w:r>
      <w:r w:rsidRPr="00BA6384">
        <w:rPr>
          <w:rFonts w:cs="Arial"/>
        </w:rPr>
        <w:t xml:space="preserve">al personal que para tal efecto </w:t>
      </w:r>
      <w:r>
        <w:rPr>
          <w:rFonts w:cs="Arial"/>
        </w:rPr>
        <w:t>indique</w:t>
      </w:r>
      <w:r w:rsidRPr="00BA6384">
        <w:rPr>
          <w:rFonts w:cs="Arial"/>
        </w:rPr>
        <w:t xml:space="preserve"> la persona administradora del contrato, conforme a las cantidades señaladas en este Anexo Técnico</w:t>
      </w:r>
      <w:r w:rsidRPr="00BA6384">
        <w:t xml:space="preserve"> y distribuirá los materiales objeto</w:t>
      </w:r>
      <w:r w:rsidRPr="009238E4">
        <w:t xml:space="preserve"> del servicio de acuerdo con la</w:t>
      </w:r>
      <w:r>
        <w:t>s</w:t>
      </w:r>
      <w:r w:rsidRPr="009238E4">
        <w:t xml:space="preserve"> cantidad</w:t>
      </w:r>
      <w:r>
        <w:t>es</w:t>
      </w:r>
      <w:r w:rsidRPr="009238E4">
        <w:t xml:space="preserve"> señalada</w:t>
      </w:r>
      <w:r>
        <w:t>s</w:t>
      </w:r>
      <w:r w:rsidRPr="009238E4">
        <w:t xml:space="preserve"> en la</w:t>
      </w:r>
      <w:r>
        <w:t>s</w:t>
      </w:r>
      <w:r w:rsidRPr="009238E4">
        <w:t xml:space="preserve"> Tabla</w:t>
      </w:r>
      <w:r>
        <w:t>s</w:t>
      </w:r>
      <w:r w:rsidRPr="009238E4">
        <w:t xml:space="preserve"> 2</w:t>
      </w:r>
      <w:r>
        <w:t>, 3 y 4</w:t>
      </w:r>
      <w:r w:rsidRPr="009238E4">
        <w:t xml:space="preserve">. Distribución de engomados, </w:t>
      </w:r>
      <w:proofErr w:type="spellStart"/>
      <w:r w:rsidRPr="009238E4">
        <w:t>flyers</w:t>
      </w:r>
      <w:proofErr w:type="spellEnd"/>
      <w:r w:rsidRPr="009238E4">
        <w:t xml:space="preserve"> y certificados de registro por entidad federativa</w:t>
      </w:r>
      <w:r>
        <w:t xml:space="preserve">, primera, segunda y tercera entregas, respectivamente, </w:t>
      </w:r>
      <w:r w:rsidRPr="009238E4">
        <w:t>de lunes a viernes en un horario de 10:00 a 18:00 horas.</w:t>
      </w:r>
      <w:r>
        <w:t xml:space="preserve"> </w:t>
      </w:r>
    </w:p>
    <w:p w14:paraId="561B23E2" w14:textId="77777777" w:rsidR="00934D53" w:rsidRDefault="00934D53" w:rsidP="00934D53">
      <w:pPr>
        <w:spacing w:line="276" w:lineRule="auto"/>
        <w:ind w:right="107"/>
      </w:pPr>
      <w:r w:rsidRPr="00BA6384">
        <w:t xml:space="preserve">La primera entrega en las 9 entidades federativas relacionadas en la Tabla 2, deberá realizarse dentro de los 24 (veinticuatro) días naturales siguientes a la aceptación de las muestras </w:t>
      </w:r>
      <w:r w:rsidRPr="00BA6384">
        <w:lastRenderedPageBreak/>
        <w:t>presentadas por el prestador del servicio por parte de la persona administradora del contrato. Asimismo, 18 (dieciocho) días naturales posteriores a la primera entrega, debe llevarse a cabo la segunda entrega en las 7 entidades indicadas en la Tabla 3; finalmente, 24 (veinticuatro) días naturales posteriores a la segunda entrega se debe realizar la tercera y última en las 7 entidades federativas indicadas en la Tabla 4.</w:t>
      </w:r>
    </w:p>
    <w:p w14:paraId="2F195B74" w14:textId="77777777" w:rsidR="00934D53" w:rsidRPr="00F82102" w:rsidRDefault="00934D53" w:rsidP="00934D53">
      <w:pPr>
        <w:spacing w:line="276" w:lineRule="auto"/>
        <w:ind w:right="107"/>
      </w:pPr>
      <w:r w:rsidRPr="00F82102">
        <w:t>De este modo, se cuenta con un total de 73 días naturales, a partir de que se emita el fallo del procedimiento de contratación para la presentación de muestras, impresión, empaquetado y entrega de las impresiones en las entidades federativas (de acuerdo con lo especificado en este Anexo Técnico).</w:t>
      </w:r>
    </w:p>
    <w:p w14:paraId="05F3DFCE" w14:textId="77777777" w:rsidR="00934D53" w:rsidRDefault="00934D53" w:rsidP="00934D53">
      <w:pPr>
        <w:spacing w:line="276" w:lineRule="auto"/>
        <w:ind w:right="107"/>
      </w:pPr>
      <w:r w:rsidRPr="009238E4">
        <w:t>El pr</w:t>
      </w:r>
      <w:r>
        <w:t>estador del servicio</w:t>
      </w:r>
      <w:r w:rsidRPr="009238E4">
        <w:t xml:space="preserve"> entregará a la persona administradora del contrato una remisión general y copia de las remisiones correspondientes a cada una de las entregas que realice. Dichas remisiones deberán contener el sello de recepción, cantidad total de los materiales, así como la fecha y lugar de entrega al personal del IMSS-BIENESTAR.</w:t>
      </w:r>
    </w:p>
    <w:p w14:paraId="0A9EF0C6" w14:textId="77777777" w:rsidR="00934D53" w:rsidRPr="00BA6384" w:rsidRDefault="00934D53" w:rsidP="00934D53">
      <w:pPr>
        <w:tabs>
          <w:tab w:val="left" w:pos="426"/>
        </w:tabs>
        <w:adjustRightInd w:val="0"/>
      </w:pPr>
      <w:r w:rsidRPr="00BA6384">
        <w:t>Para cada una de las entregas realizadas, el acuse de recibido deberá contener la siguiente información:</w:t>
      </w:r>
    </w:p>
    <w:p w14:paraId="00BAE449" w14:textId="77777777" w:rsidR="00934D53" w:rsidRPr="00BA6384" w:rsidRDefault="00934D53" w:rsidP="005949BA">
      <w:pPr>
        <w:pStyle w:val="Prrafodelista"/>
        <w:widowControl w:val="0"/>
        <w:numPr>
          <w:ilvl w:val="0"/>
          <w:numId w:val="36"/>
        </w:numPr>
        <w:tabs>
          <w:tab w:val="left" w:pos="167"/>
        </w:tabs>
        <w:autoSpaceDE w:val="0"/>
        <w:autoSpaceDN w:val="0"/>
        <w:adjustRightInd w:val="0"/>
        <w:spacing w:before="120" w:after="120"/>
        <w:ind w:left="709"/>
      </w:pPr>
      <w:r w:rsidRPr="00BA6384">
        <w:t xml:space="preserve">Cantidad entregada por </w:t>
      </w:r>
      <w:r>
        <w:t>material</w:t>
      </w:r>
      <w:r w:rsidRPr="00BA6384">
        <w:t>.</w:t>
      </w:r>
    </w:p>
    <w:p w14:paraId="1CD47DD8" w14:textId="77777777" w:rsidR="00934D53" w:rsidRPr="00BA6384" w:rsidRDefault="00934D53" w:rsidP="005949BA">
      <w:pPr>
        <w:pStyle w:val="Prrafodelista"/>
        <w:widowControl w:val="0"/>
        <w:numPr>
          <w:ilvl w:val="0"/>
          <w:numId w:val="36"/>
        </w:numPr>
        <w:tabs>
          <w:tab w:val="left" w:pos="167"/>
        </w:tabs>
        <w:autoSpaceDE w:val="0"/>
        <w:autoSpaceDN w:val="0"/>
        <w:adjustRightInd w:val="0"/>
        <w:spacing w:before="120" w:after="120"/>
        <w:ind w:left="709"/>
      </w:pPr>
      <w:r w:rsidRPr="00BA6384">
        <w:t>Fecha de recepción.</w:t>
      </w:r>
    </w:p>
    <w:p w14:paraId="1EEC793A" w14:textId="77777777" w:rsidR="00934D53" w:rsidRPr="00BA6384" w:rsidRDefault="00934D53" w:rsidP="005949BA">
      <w:pPr>
        <w:pStyle w:val="Prrafodelista"/>
        <w:widowControl w:val="0"/>
        <w:numPr>
          <w:ilvl w:val="0"/>
          <w:numId w:val="36"/>
        </w:numPr>
        <w:tabs>
          <w:tab w:val="left" w:pos="426"/>
        </w:tabs>
        <w:autoSpaceDE w:val="0"/>
        <w:autoSpaceDN w:val="0"/>
        <w:adjustRightInd w:val="0"/>
        <w:spacing w:after="0"/>
        <w:ind w:left="709"/>
      </w:pPr>
      <w:r w:rsidRPr="00BA6384">
        <w:t>Nombre, cargo y firma de la persona que recibe.</w:t>
      </w:r>
    </w:p>
    <w:p w14:paraId="70F3560F" w14:textId="77777777" w:rsidR="00934D53" w:rsidRPr="00BA6384" w:rsidRDefault="00934D53" w:rsidP="005949BA">
      <w:pPr>
        <w:pStyle w:val="Prrafodelista"/>
        <w:widowControl w:val="0"/>
        <w:numPr>
          <w:ilvl w:val="0"/>
          <w:numId w:val="36"/>
        </w:numPr>
        <w:tabs>
          <w:tab w:val="left" w:pos="426"/>
        </w:tabs>
        <w:autoSpaceDE w:val="0"/>
        <w:autoSpaceDN w:val="0"/>
        <w:adjustRightInd w:val="0"/>
        <w:spacing w:after="0"/>
        <w:ind w:left="709"/>
      </w:pPr>
      <w:r w:rsidRPr="00BA6384">
        <w:t>Sello del área que recibe.</w:t>
      </w:r>
    </w:p>
    <w:p w14:paraId="2A200B6C" w14:textId="77777777" w:rsidR="00934D53" w:rsidRDefault="00934D53" w:rsidP="00934D53">
      <w:pPr>
        <w:tabs>
          <w:tab w:val="left" w:pos="873"/>
        </w:tabs>
        <w:ind w:right="115"/>
      </w:pPr>
    </w:p>
    <w:p w14:paraId="2A62F26C" w14:textId="77777777" w:rsidR="00934D53" w:rsidRDefault="00934D53" w:rsidP="00934D53">
      <w:pPr>
        <w:spacing w:line="276" w:lineRule="auto"/>
        <w:ind w:right="107"/>
        <w:jc w:val="center"/>
        <w:rPr>
          <w:b/>
          <w:bCs/>
        </w:rPr>
      </w:pPr>
      <w:r>
        <w:rPr>
          <w:b/>
          <w:bCs/>
        </w:rPr>
        <w:t>Tabla 2. Distribución</w:t>
      </w:r>
      <w:r w:rsidRPr="009E4050">
        <w:rPr>
          <w:b/>
          <w:bCs/>
        </w:rPr>
        <w:t xml:space="preserve"> </w:t>
      </w:r>
      <w:r>
        <w:rPr>
          <w:b/>
          <w:bCs/>
        </w:rPr>
        <w:t xml:space="preserve">de engomados, </w:t>
      </w:r>
      <w:proofErr w:type="spellStart"/>
      <w:r>
        <w:rPr>
          <w:b/>
          <w:bCs/>
        </w:rPr>
        <w:t>flyers</w:t>
      </w:r>
      <w:proofErr w:type="spellEnd"/>
      <w:r>
        <w:rPr>
          <w:b/>
          <w:bCs/>
        </w:rPr>
        <w:t xml:space="preserve"> y certificados de registro</w:t>
      </w:r>
    </w:p>
    <w:p w14:paraId="30FAD7F3" w14:textId="77777777" w:rsidR="00934D53" w:rsidRDefault="00934D53" w:rsidP="00934D53">
      <w:pPr>
        <w:spacing w:line="276" w:lineRule="auto"/>
        <w:ind w:right="107"/>
        <w:jc w:val="center"/>
        <w:rPr>
          <w:b/>
          <w:bCs/>
        </w:rPr>
      </w:pPr>
      <w:r w:rsidRPr="009E4050">
        <w:rPr>
          <w:b/>
          <w:bCs/>
        </w:rPr>
        <w:t>por entidad federativa</w:t>
      </w:r>
      <w:r>
        <w:rPr>
          <w:b/>
          <w:bCs/>
        </w:rPr>
        <w:t>, primera entrega (9 entidades federativas)</w:t>
      </w:r>
    </w:p>
    <w:tbl>
      <w:tblPr>
        <w:tblW w:w="10240" w:type="dxa"/>
        <w:jc w:val="center"/>
        <w:tblCellMar>
          <w:left w:w="0" w:type="dxa"/>
          <w:right w:w="0" w:type="dxa"/>
        </w:tblCellMar>
        <w:tblLook w:val="0600" w:firstRow="0" w:lastRow="0" w:firstColumn="0" w:lastColumn="0" w:noHBand="1" w:noVBand="1"/>
      </w:tblPr>
      <w:tblGrid>
        <w:gridCol w:w="2268"/>
        <w:gridCol w:w="1912"/>
        <w:gridCol w:w="1567"/>
        <w:gridCol w:w="1391"/>
        <w:gridCol w:w="1385"/>
        <w:gridCol w:w="1717"/>
      </w:tblGrid>
      <w:tr w:rsidR="00934D53" w:rsidRPr="009E4050" w14:paraId="578008C3" w14:textId="77777777" w:rsidTr="00761651">
        <w:trPr>
          <w:trHeight w:val="1283"/>
          <w:tblHeader/>
          <w:jc w:val="center"/>
        </w:trPr>
        <w:tc>
          <w:tcPr>
            <w:tcW w:w="2268"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223B6064" w14:textId="77777777" w:rsidR="00934D53" w:rsidRPr="009E4050" w:rsidRDefault="00934D53" w:rsidP="00761651">
            <w:pPr>
              <w:jc w:val="center"/>
              <w:rPr>
                <w:rFonts w:eastAsia="MS Mincho" w:cs="Times New Roman"/>
                <w:b/>
                <w:bCs/>
                <w:color w:val="FFFFFF"/>
                <w:szCs w:val="20"/>
                <w:lang w:eastAsia="es-ES"/>
              </w:rPr>
            </w:pPr>
            <w:r w:rsidRPr="009E4050">
              <w:rPr>
                <w:rFonts w:eastAsia="MS Mincho" w:cs="Times New Roman"/>
                <w:b/>
                <w:bCs/>
                <w:color w:val="FFFFFF"/>
                <w:szCs w:val="20"/>
                <w:lang w:eastAsia="es-ES"/>
              </w:rPr>
              <w:t>Entidad federativa</w:t>
            </w:r>
          </w:p>
        </w:tc>
        <w:tc>
          <w:tcPr>
            <w:tcW w:w="1912" w:type="dxa"/>
            <w:tcBorders>
              <w:top w:val="nil"/>
              <w:left w:val="nil"/>
              <w:bottom w:val="single" w:sz="18" w:space="0" w:color="000000"/>
              <w:right w:val="nil"/>
            </w:tcBorders>
            <w:shd w:val="clear" w:color="auto" w:fill="223615"/>
            <w:vAlign w:val="center"/>
          </w:tcPr>
          <w:p w14:paraId="5AEDB15F"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Domicilio</w:t>
            </w:r>
          </w:p>
          <w:p w14:paraId="6BBA6991" w14:textId="77777777" w:rsidR="00934D53" w:rsidRDefault="00934D53" w:rsidP="00761651">
            <w:pPr>
              <w:jc w:val="center"/>
              <w:rPr>
                <w:rFonts w:eastAsia="MS Mincho" w:cs="Times New Roman"/>
                <w:b/>
                <w:bCs/>
                <w:color w:val="FFFFFF"/>
                <w:szCs w:val="20"/>
                <w:lang w:eastAsia="es-ES"/>
              </w:rPr>
            </w:pPr>
          </w:p>
        </w:tc>
        <w:tc>
          <w:tcPr>
            <w:tcW w:w="1567" w:type="dxa"/>
            <w:tcBorders>
              <w:top w:val="nil"/>
              <w:left w:val="nil"/>
              <w:bottom w:val="single" w:sz="18" w:space="0" w:color="000000"/>
              <w:right w:val="nil"/>
            </w:tcBorders>
            <w:shd w:val="clear" w:color="auto" w:fill="223615"/>
            <w:vAlign w:val="center"/>
          </w:tcPr>
          <w:p w14:paraId="6970DAA2"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Engomados (Cantidad)</w:t>
            </w:r>
          </w:p>
        </w:tc>
        <w:tc>
          <w:tcPr>
            <w:tcW w:w="1391" w:type="dxa"/>
            <w:tcBorders>
              <w:top w:val="nil"/>
              <w:left w:val="nil"/>
              <w:bottom w:val="single" w:sz="18" w:space="0" w:color="000000"/>
              <w:right w:val="nil"/>
            </w:tcBorders>
            <w:shd w:val="clear" w:color="auto" w:fill="223615"/>
            <w:vAlign w:val="center"/>
          </w:tcPr>
          <w:p w14:paraId="2980558A" w14:textId="77777777" w:rsidR="00934D53" w:rsidRDefault="00934D53" w:rsidP="00761651">
            <w:pPr>
              <w:jc w:val="center"/>
              <w:rPr>
                <w:rFonts w:eastAsia="MS Mincho" w:cs="Times New Roman"/>
                <w:b/>
                <w:bCs/>
                <w:color w:val="FFFFFF"/>
                <w:szCs w:val="20"/>
                <w:lang w:eastAsia="es-ES"/>
              </w:rPr>
            </w:pPr>
            <w:proofErr w:type="spellStart"/>
            <w:r>
              <w:rPr>
                <w:rFonts w:eastAsia="MS Mincho" w:cs="Times New Roman"/>
                <w:b/>
                <w:bCs/>
                <w:color w:val="FFFFFF"/>
                <w:szCs w:val="20"/>
                <w:lang w:eastAsia="es-ES"/>
              </w:rPr>
              <w:t>Flyer</w:t>
            </w:r>
            <w:proofErr w:type="spellEnd"/>
            <w:r>
              <w:rPr>
                <w:rFonts w:eastAsia="MS Mincho" w:cs="Times New Roman"/>
                <w:b/>
                <w:bCs/>
                <w:color w:val="FFFFFF"/>
                <w:szCs w:val="20"/>
                <w:lang w:eastAsia="es-ES"/>
              </w:rPr>
              <w:t xml:space="preserve"> (Cantidad)</w:t>
            </w:r>
          </w:p>
        </w:tc>
        <w:tc>
          <w:tcPr>
            <w:tcW w:w="1385" w:type="dxa"/>
            <w:tcBorders>
              <w:top w:val="nil"/>
              <w:left w:val="nil"/>
              <w:bottom w:val="single" w:sz="18" w:space="0" w:color="000000"/>
              <w:right w:val="nil"/>
            </w:tcBorders>
            <w:shd w:val="clear" w:color="auto" w:fill="223615"/>
            <w:vAlign w:val="center"/>
          </w:tcPr>
          <w:p w14:paraId="3B5E5D0F"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Certificados de registro (Cantidad)</w:t>
            </w:r>
          </w:p>
        </w:tc>
        <w:tc>
          <w:tcPr>
            <w:tcW w:w="1717"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2E24DEB1" w14:textId="77777777" w:rsidR="00934D53" w:rsidRPr="009E4050" w:rsidRDefault="00934D53" w:rsidP="00761651">
            <w:pPr>
              <w:jc w:val="center"/>
              <w:rPr>
                <w:rFonts w:eastAsia="MS Mincho" w:cs="Times New Roman"/>
                <w:b/>
                <w:bCs/>
                <w:color w:val="FFFFFF"/>
                <w:szCs w:val="20"/>
                <w:lang w:eastAsia="es-ES"/>
              </w:rPr>
            </w:pPr>
            <w:proofErr w:type="gramStart"/>
            <w:r>
              <w:rPr>
                <w:rFonts w:eastAsia="MS Mincho" w:cs="Times New Roman"/>
                <w:b/>
                <w:bCs/>
                <w:color w:val="FFFFFF"/>
                <w:szCs w:val="20"/>
                <w:lang w:eastAsia="es-ES"/>
              </w:rPr>
              <w:t>Total</w:t>
            </w:r>
            <w:proofErr w:type="gramEnd"/>
            <w:r>
              <w:rPr>
                <w:rFonts w:eastAsia="MS Mincho" w:cs="Times New Roman"/>
                <w:b/>
                <w:bCs/>
                <w:color w:val="FFFFFF"/>
                <w:szCs w:val="20"/>
                <w:lang w:eastAsia="es-ES"/>
              </w:rPr>
              <w:t xml:space="preserve"> de engomados, </w:t>
            </w:r>
            <w:proofErr w:type="spellStart"/>
            <w:r>
              <w:rPr>
                <w:rFonts w:eastAsia="MS Mincho" w:cs="Times New Roman"/>
                <w:b/>
                <w:bCs/>
                <w:color w:val="FFFFFF"/>
                <w:szCs w:val="20"/>
                <w:lang w:eastAsia="es-ES"/>
              </w:rPr>
              <w:t>flyers</w:t>
            </w:r>
            <w:proofErr w:type="spellEnd"/>
            <w:r>
              <w:rPr>
                <w:rFonts w:eastAsia="MS Mincho" w:cs="Times New Roman"/>
                <w:b/>
                <w:bCs/>
                <w:color w:val="FFFFFF"/>
                <w:szCs w:val="20"/>
                <w:lang w:eastAsia="es-ES"/>
              </w:rPr>
              <w:t xml:space="preserve"> y certificados de registro</w:t>
            </w:r>
            <w:r w:rsidRPr="009E4050">
              <w:rPr>
                <w:rFonts w:eastAsia="MS Mincho" w:cs="Times New Roman"/>
                <w:b/>
                <w:bCs/>
                <w:color w:val="FFFFFF"/>
                <w:szCs w:val="20"/>
                <w:lang w:eastAsia="es-ES"/>
              </w:rPr>
              <w:t xml:space="preserve"> </w:t>
            </w:r>
          </w:p>
        </w:tc>
      </w:tr>
      <w:tr w:rsidR="00934D53" w:rsidRPr="009E4050" w14:paraId="227A6EAB"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65DD0039"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Ciudad de México</w:t>
            </w:r>
          </w:p>
        </w:tc>
        <w:tc>
          <w:tcPr>
            <w:tcW w:w="1912" w:type="dxa"/>
            <w:tcBorders>
              <w:top w:val="nil"/>
              <w:left w:val="nil"/>
              <w:bottom w:val="nil"/>
              <w:right w:val="nil"/>
            </w:tcBorders>
            <w:shd w:val="clear" w:color="auto" w:fill="F9F7F5"/>
          </w:tcPr>
          <w:p w14:paraId="6A5E6D4F" w14:textId="77777777" w:rsidR="00934D53" w:rsidRPr="009E4050"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Avenida </w:t>
            </w:r>
            <w:r>
              <w:rPr>
                <w:rFonts w:eastAsia="MS Mincho" w:cs="Calibri"/>
                <w:color w:val="000000"/>
                <w:szCs w:val="20"/>
                <w:lang w:val="es-ES_tradnl" w:eastAsia="es-ES"/>
              </w:rPr>
              <w:t>I</w:t>
            </w:r>
            <w:r w:rsidRPr="006016FD">
              <w:rPr>
                <w:rFonts w:eastAsia="MS Mincho" w:cs="Calibri"/>
                <w:color w:val="000000"/>
                <w:szCs w:val="20"/>
                <w:lang w:val="es-ES_tradnl" w:eastAsia="es-ES"/>
              </w:rPr>
              <w:t>nsurgentes norte 423</w:t>
            </w:r>
            <w:r>
              <w:rPr>
                <w:rFonts w:eastAsia="MS Mincho" w:cs="Calibri"/>
                <w:color w:val="000000"/>
                <w:szCs w:val="20"/>
                <w:lang w:val="es-ES_tradnl" w:eastAsia="es-ES"/>
              </w:rPr>
              <w:t>,</w:t>
            </w:r>
            <w:r w:rsidRPr="006016FD">
              <w:rPr>
                <w:rFonts w:eastAsia="MS Mincho" w:cs="Calibri"/>
                <w:color w:val="000000"/>
                <w:szCs w:val="20"/>
                <w:lang w:val="es-ES_tradnl" w:eastAsia="es-ES"/>
              </w:rPr>
              <w:t xml:space="preserve"> anexo B piso 2 </w:t>
            </w:r>
            <w:r>
              <w:rPr>
                <w:rFonts w:eastAsia="MS Mincho" w:cs="Calibri"/>
                <w:color w:val="000000"/>
                <w:szCs w:val="20"/>
                <w:lang w:val="es-ES_tradnl" w:eastAsia="es-ES"/>
              </w:rPr>
              <w:t>N</w:t>
            </w:r>
            <w:r w:rsidRPr="006016FD">
              <w:rPr>
                <w:rFonts w:eastAsia="MS Mincho" w:cs="Calibri"/>
                <w:color w:val="000000"/>
                <w:szCs w:val="20"/>
                <w:lang w:val="es-ES_tradnl" w:eastAsia="es-ES"/>
              </w:rPr>
              <w:t>onoalco Tlatelolco, Alcaldía Cuauhtémoc,</w:t>
            </w:r>
            <w:r>
              <w:rPr>
                <w:rFonts w:eastAsia="MS Mincho" w:cs="Calibri"/>
                <w:color w:val="000000"/>
                <w:szCs w:val="20"/>
                <w:lang w:val="es-ES_tradnl" w:eastAsia="es-ES"/>
              </w:rPr>
              <w:t xml:space="preserve"> CDMX, C.P. 06900</w:t>
            </w:r>
            <w:r w:rsidRPr="006016FD">
              <w:rPr>
                <w:rFonts w:eastAsia="MS Mincho" w:cs="Calibri"/>
                <w:color w:val="000000"/>
                <w:szCs w:val="20"/>
                <w:lang w:val="es-ES_tradnl" w:eastAsia="es-ES"/>
              </w:rPr>
              <w:t xml:space="preserve"> </w:t>
            </w:r>
            <w:r>
              <w:rPr>
                <w:rFonts w:eastAsia="MS Mincho" w:cs="Calibri"/>
                <w:color w:val="000000"/>
                <w:szCs w:val="20"/>
                <w:lang w:val="es-ES_tradnl" w:eastAsia="es-ES"/>
              </w:rPr>
              <w:t>(</w:t>
            </w:r>
            <w:r w:rsidRPr="006016FD">
              <w:rPr>
                <w:rFonts w:eastAsia="MS Mincho" w:cs="Calibri"/>
                <w:color w:val="000000"/>
                <w:szCs w:val="20"/>
                <w:lang w:val="es-ES_tradnl" w:eastAsia="es-ES"/>
              </w:rPr>
              <w:t>Oficinas de SEDESA</w:t>
            </w:r>
            <w:r>
              <w:rPr>
                <w:rFonts w:eastAsia="MS Mincho" w:cs="Calibri"/>
                <w:color w:val="000000"/>
                <w:szCs w:val="20"/>
                <w:lang w:val="es-ES_tradnl" w:eastAsia="es-ES"/>
              </w:rPr>
              <w:t>)</w:t>
            </w:r>
          </w:p>
        </w:tc>
        <w:tc>
          <w:tcPr>
            <w:tcW w:w="1567" w:type="dxa"/>
            <w:tcBorders>
              <w:top w:val="nil"/>
              <w:left w:val="nil"/>
              <w:bottom w:val="nil"/>
              <w:right w:val="nil"/>
            </w:tcBorders>
            <w:shd w:val="clear" w:color="auto" w:fill="F9F7F5"/>
            <w:vAlign w:val="center"/>
          </w:tcPr>
          <w:p w14:paraId="43947166"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811,081</w:t>
            </w:r>
          </w:p>
        </w:tc>
        <w:tc>
          <w:tcPr>
            <w:tcW w:w="1391" w:type="dxa"/>
            <w:tcBorders>
              <w:top w:val="nil"/>
              <w:left w:val="nil"/>
              <w:bottom w:val="nil"/>
              <w:right w:val="nil"/>
            </w:tcBorders>
            <w:shd w:val="clear" w:color="auto" w:fill="F9F7F5"/>
            <w:vAlign w:val="center"/>
          </w:tcPr>
          <w:p w14:paraId="30CF4001"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811,081</w:t>
            </w:r>
          </w:p>
        </w:tc>
        <w:tc>
          <w:tcPr>
            <w:tcW w:w="1385" w:type="dxa"/>
            <w:tcBorders>
              <w:top w:val="nil"/>
              <w:left w:val="nil"/>
              <w:bottom w:val="nil"/>
              <w:right w:val="nil"/>
            </w:tcBorders>
            <w:shd w:val="clear" w:color="auto" w:fill="F9F7F5"/>
            <w:vAlign w:val="center"/>
          </w:tcPr>
          <w:p w14:paraId="19D73A10"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811,081</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70DB272A" w14:textId="77777777" w:rsidR="00934D53" w:rsidRPr="00B96800" w:rsidRDefault="00934D53" w:rsidP="00761651">
            <w:pPr>
              <w:jc w:val="center"/>
              <w:rPr>
                <w:rFonts w:eastAsia="MS Mincho" w:cs="Times New Roman"/>
                <w:szCs w:val="20"/>
                <w:lang w:eastAsia="es-ES"/>
              </w:rPr>
            </w:pPr>
            <w:r w:rsidRPr="003304AF">
              <w:rPr>
                <w:rFonts w:cs="Calibri"/>
                <w:szCs w:val="20"/>
              </w:rPr>
              <w:t>2,433,243</w:t>
            </w:r>
          </w:p>
        </w:tc>
      </w:tr>
      <w:tr w:rsidR="00934D53" w:rsidRPr="009E4050" w14:paraId="2D005E71"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4DF46C10"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Colima</w:t>
            </w:r>
          </w:p>
        </w:tc>
        <w:tc>
          <w:tcPr>
            <w:tcW w:w="1912" w:type="dxa"/>
            <w:tcBorders>
              <w:top w:val="nil"/>
              <w:left w:val="nil"/>
              <w:bottom w:val="nil"/>
              <w:right w:val="nil"/>
            </w:tcBorders>
          </w:tcPr>
          <w:p w14:paraId="34E288C4"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Av. De Los Maestros #149,</w:t>
            </w:r>
            <w:r>
              <w:rPr>
                <w:rFonts w:eastAsia="MS Mincho" w:cs="Calibri"/>
                <w:color w:val="000000"/>
                <w:szCs w:val="20"/>
                <w:lang w:val="es-ES_tradnl" w:eastAsia="es-ES"/>
              </w:rPr>
              <w:t xml:space="preserve"> </w:t>
            </w:r>
            <w:r w:rsidRPr="006016FD">
              <w:rPr>
                <w:rFonts w:eastAsia="MS Mincho" w:cs="Calibri"/>
                <w:color w:val="000000"/>
                <w:szCs w:val="20"/>
                <w:lang w:val="es-ES_tradnl" w:eastAsia="es-ES"/>
              </w:rPr>
              <w:t>Segundo Piso</w:t>
            </w:r>
            <w:r>
              <w:rPr>
                <w:rFonts w:eastAsia="MS Mincho" w:cs="Calibri"/>
                <w:color w:val="000000"/>
                <w:szCs w:val="20"/>
                <w:lang w:val="es-ES_tradnl" w:eastAsia="es-ES"/>
              </w:rPr>
              <w:t>,</w:t>
            </w:r>
          </w:p>
          <w:p w14:paraId="71A590B4"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Col. Centro, </w:t>
            </w:r>
          </w:p>
          <w:p w14:paraId="77AD50DC"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lastRenderedPageBreak/>
              <w:t>C.P. 28000,</w:t>
            </w:r>
          </w:p>
          <w:p w14:paraId="4F03F158" w14:textId="77777777" w:rsidR="00934D53" w:rsidRPr="009E4050"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Colima, Col.</w:t>
            </w:r>
          </w:p>
        </w:tc>
        <w:tc>
          <w:tcPr>
            <w:tcW w:w="1567" w:type="dxa"/>
            <w:tcBorders>
              <w:top w:val="nil"/>
              <w:left w:val="nil"/>
              <w:bottom w:val="nil"/>
              <w:right w:val="nil"/>
            </w:tcBorders>
            <w:vAlign w:val="center"/>
          </w:tcPr>
          <w:p w14:paraId="654EACAF"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lastRenderedPageBreak/>
              <w:t>69,168</w:t>
            </w:r>
          </w:p>
        </w:tc>
        <w:tc>
          <w:tcPr>
            <w:tcW w:w="1391" w:type="dxa"/>
            <w:tcBorders>
              <w:top w:val="nil"/>
              <w:left w:val="nil"/>
              <w:bottom w:val="nil"/>
              <w:right w:val="nil"/>
            </w:tcBorders>
            <w:vAlign w:val="center"/>
          </w:tcPr>
          <w:p w14:paraId="1643AF1C"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69,168</w:t>
            </w:r>
          </w:p>
        </w:tc>
        <w:tc>
          <w:tcPr>
            <w:tcW w:w="1385" w:type="dxa"/>
            <w:tcBorders>
              <w:top w:val="nil"/>
              <w:left w:val="nil"/>
              <w:bottom w:val="nil"/>
              <w:right w:val="nil"/>
            </w:tcBorders>
            <w:vAlign w:val="center"/>
          </w:tcPr>
          <w:p w14:paraId="3DA1907A"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69,168</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7A3060D9" w14:textId="77777777" w:rsidR="00934D53" w:rsidRPr="00B96800" w:rsidRDefault="00934D53" w:rsidP="00761651">
            <w:pPr>
              <w:jc w:val="center"/>
              <w:rPr>
                <w:rFonts w:eastAsia="MS Mincho" w:cs="Times New Roman"/>
                <w:szCs w:val="20"/>
                <w:lang w:eastAsia="es-ES"/>
              </w:rPr>
            </w:pPr>
            <w:r w:rsidRPr="003304AF">
              <w:rPr>
                <w:rFonts w:cs="Calibri"/>
                <w:szCs w:val="20"/>
              </w:rPr>
              <w:t>207,504</w:t>
            </w:r>
          </w:p>
        </w:tc>
      </w:tr>
      <w:tr w:rsidR="00934D53" w:rsidRPr="009E4050" w14:paraId="41DBBB64"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0233E767"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Hidalgo</w:t>
            </w:r>
          </w:p>
        </w:tc>
        <w:tc>
          <w:tcPr>
            <w:tcW w:w="1912" w:type="dxa"/>
            <w:tcBorders>
              <w:top w:val="nil"/>
              <w:left w:val="nil"/>
              <w:bottom w:val="nil"/>
              <w:right w:val="nil"/>
            </w:tcBorders>
            <w:shd w:val="clear" w:color="auto" w:fill="F9F7F5"/>
          </w:tcPr>
          <w:p w14:paraId="1C40FF6F" w14:textId="77777777" w:rsidR="00934D53" w:rsidRPr="009E4050" w:rsidRDefault="00934D53" w:rsidP="00761651">
            <w:pPr>
              <w:jc w:val="center"/>
              <w:rPr>
                <w:rFonts w:eastAsia="MS Mincho" w:cs="Calibri"/>
                <w:color w:val="000000"/>
                <w:szCs w:val="20"/>
                <w:lang w:val="es-ES_tradnl" w:eastAsia="es-ES"/>
              </w:rPr>
            </w:pPr>
            <w:proofErr w:type="spellStart"/>
            <w:r w:rsidRPr="006016FD">
              <w:rPr>
                <w:rFonts w:eastAsia="MS Mincho" w:cs="Calibri"/>
                <w:color w:val="000000"/>
                <w:szCs w:val="20"/>
                <w:lang w:val="es-ES_tradnl" w:eastAsia="es-ES"/>
              </w:rPr>
              <w:t>Blvd</w:t>
            </w:r>
            <w:proofErr w:type="spellEnd"/>
            <w:r>
              <w:rPr>
                <w:rFonts w:eastAsia="MS Mincho" w:cs="Calibri"/>
                <w:color w:val="000000"/>
                <w:szCs w:val="20"/>
                <w:lang w:val="es-ES_tradnl" w:eastAsia="es-ES"/>
              </w:rPr>
              <w:t>.</w:t>
            </w:r>
            <w:r w:rsidRPr="006016FD">
              <w:rPr>
                <w:rFonts w:eastAsia="MS Mincho" w:cs="Calibri"/>
                <w:color w:val="000000"/>
                <w:szCs w:val="20"/>
                <w:lang w:val="es-ES_tradnl" w:eastAsia="es-ES"/>
              </w:rPr>
              <w:t xml:space="preserve"> Luis Donaldo Colosio 4604, Fracc</w:t>
            </w:r>
            <w:r>
              <w:rPr>
                <w:rFonts w:eastAsia="MS Mincho" w:cs="Calibri"/>
                <w:color w:val="000000"/>
                <w:szCs w:val="20"/>
                <w:lang w:val="es-ES_tradnl" w:eastAsia="es-ES"/>
              </w:rPr>
              <w:t>ionamiento E</w:t>
            </w:r>
            <w:r w:rsidRPr="006016FD">
              <w:rPr>
                <w:rFonts w:eastAsia="MS Mincho" w:cs="Calibri"/>
                <w:color w:val="000000"/>
                <w:szCs w:val="20"/>
                <w:lang w:val="es-ES_tradnl" w:eastAsia="es-ES"/>
              </w:rPr>
              <w:t xml:space="preserve">l Palmar, C.P. 42088, Pachuca de Soto, </w:t>
            </w:r>
            <w:proofErr w:type="spellStart"/>
            <w:r w:rsidRPr="006016FD">
              <w:rPr>
                <w:rFonts w:eastAsia="MS Mincho" w:cs="Calibri"/>
                <w:color w:val="000000"/>
                <w:szCs w:val="20"/>
                <w:lang w:val="es-ES_tradnl" w:eastAsia="es-ES"/>
              </w:rPr>
              <w:t>H</w:t>
            </w:r>
            <w:r>
              <w:rPr>
                <w:rFonts w:eastAsia="MS Mincho" w:cs="Calibri"/>
                <w:color w:val="000000"/>
                <w:szCs w:val="20"/>
                <w:lang w:val="es-ES_tradnl" w:eastAsia="es-ES"/>
              </w:rPr>
              <w:t>go</w:t>
            </w:r>
            <w:proofErr w:type="spellEnd"/>
            <w:r>
              <w:rPr>
                <w:rFonts w:eastAsia="MS Mincho" w:cs="Calibri"/>
                <w:color w:val="000000"/>
                <w:szCs w:val="20"/>
                <w:lang w:val="es-ES_tradnl" w:eastAsia="es-ES"/>
              </w:rPr>
              <w:t>.</w:t>
            </w:r>
          </w:p>
        </w:tc>
        <w:tc>
          <w:tcPr>
            <w:tcW w:w="1567" w:type="dxa"/>
            <w:tcBorders>
              <w:top w:val="nil"/>
              <w:left w:val="nil"/>
              <w:bottom w:val="nil"/>
              <w:right w:val="nil"/>
            </w:tcBorders>
            <w:shd w:val="clear" w:color="auto" w:fill="F9F7F5"/>
            <w:vAlign w:val="center"/>
          </w:tcPr>
          <w:p w14:paraId="049414D4"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216,250</w:t>
            </w:r>
          </w:p>
        </w:tc>
        <w:tc>
          <w:tcPr>
            <w:tcW w:w="1391" w:type="dxa"/>
            <w:tcBorders>
              <w:top w:val="nil"/>
              <w:left w:val="nil"/>
              <w:bottom w:val="nil"/>
              <w:right w:val="nil"/>
            </w:tcBorders>
            <w:shd w:val="clear" w:color="auto" w:fill="F9F7F5"/>
            <w:vAlign w:val="center"/>
          </w:tcPr>
          <w:p w14:paraId="3FEFC8C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216,250</w:t>
            </w:r>
          </w:p>
        </w:tc>
        <w:tc>
          <w:tcPr>
            <w:tcW w:w="1385" w:type="dxa"/>
            <w:tcBorders>
              <w:top w:val="nil"/>
              <w:left w:val="nil"/>
              <w:bottom w:val="nil"/>
              <w:right w:val="nil"/>
            </w:tcBorders>
            <w:shd w:val="clear" w:color="auto" w:fill="F9F7F5"/>
            <w:vAlign w:val="center"/>
          </w:tcPr>
          <w:p w14:paraId="6CF66A3C"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216,250</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445667DF" w14:textId="77777777" w:rsidR="00934D53" w:rsidRPr="00B96800" w:rsidRDefault="00934D53" w:rsidP="00761651">
            <w:pPr>
              <w:jc w:val="center"/>
              <w:rPr>
                <w:rFonts w:eastAsia="MS Mincho" w:cs="Times New Roman"/>
                <w:szCs w:val="20"/>
                <w:lang w:eastAsia="es-ES"/>
              </w:rPr>
            </w:pPr>
            <w:r w:rsidRPr="003304AF">
              <w:rPr>
                <w:rFonts w:cs="Calibri"/>
                <w:szCs w:val="20"/>
              </w:rPr>
              <w:t>648,750</w:t>
            </w:r>
          </w:p>
        </w:tc>
      </w:tr>
      <w:tr w:rsidR="00934D53" w:rsidRPr="009E4050" w14:paraId="0AA7E673"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25B0BBF4"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Morelos</w:t>
            </w:r>
          </w:p>
        </w:tc>
        <w:tc>
          <w:tcPr>
            <w:tcW w:w="1912" w:type="dxa"/>
            <w:tcBorders>
              <w:top w:val="nil"/>
              <w:left w:val="nil"/>
              <w:bottom w:val="nil"/>
              <w:right w:val="nil"/>
            </w:tcBorders>
            <w:shd w:val="clear" w:color="auto" w:fill="auto"/>
          </w:tcPr>
          <w:p w14:paraId="08274434"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Calle Ajusco, no. 2, Col. Buenavista, Cuernavaca, Morelos</w:t>
            </w:r>
          </w:p>
        </w:tc>
        <w:tc>
          <w:tcPr>
            <w:tcW w:w="1567" w:type="dxa"/>
            <w:tcBorders>
              <w:top w:val="nil"/>
              <w:left w:val="nil"/>
              <w:bottom w:val="nil"/>
              <w:right w:val="nil"/>
            </w:tcBorders>
            <w:shd w:val="clear" w:color="auto" w:fill="auto"/>
            <w:vAlign w:val="center"/>
          </w:tcPr>
          <w:p w14:paraId="65703A15"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228,874</w:t>
            </w:r>
          </w:p>
        </w:tc>
        <w:tc>
          <w:tcPr>
            <w:tcW w:w="1391" w:type="dxa"/>
            <w:tcBorders>
              <w:top w:val="nil"/>
              <w:left w:val="nil"/>
              <w:bottom w:val="nil"/>
              <w:right w:val="nil"/>
            </w:tcBorders>
            <w:shd w:val="clear" w:color="auto" w:fill="auto"/>
            <w:vAlign w:val="center"/>
          </w:tcPr>
          <w:p w14:paraId="1D712481"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228,874</w:t>
            </w:r>
          </w:p>
        </w:tc>
        <w:tc>
          <w:tcPr>
            <w:tcW w:w="1385" w:type="dxa"/>
            <w:tcBorders>
              <w:top w:val="nil"/>
              <w:left w:val="nil"/>
              <w:bottom w:val="nil"/>
              <w:right w:val="nil"/>
            </w:tcBorders>
            <w:shd w:val="clear" w:color="auto" w:fill="auto"/>
            <w:vAlign w:val="center"/>
          </w:tcPr>
          <w:p w14:paraId="1892196B"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228,874</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37E5EC52" w14:textId="77777777" w:rsidR="00934D53" w:rsidRPr="00B96800" w:rsidRDefault="00934D53" w:rsidP="00761651">
            <w:pPr>
              <w:jc w:val="center"/>
              <w:rPr>
                <w:rFonts w:eastAsia="MS Mincho" w:cs="Times New Roman"/>
                <w:szCs w:val="20"/>
                <w:lang w:eastAsia="es-ES"/>
              </w:rPr>
            </w:pPr>
            <w:r w:rsidRPr="003304AF">
              <w:rPr>
                <w:rFonts w:cs="Calibri"/>
                <w:szCs w:val="20"/>
              </w:rPr>
              <w:t>686,622</w:t>
            </w:r>
          </w:p>
        </w:tc>
      </w:tr>
      <w:tr w:rsidR="00934D53" w:rsidRPr="009E4050" w14:paraId="7BAACD8C"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66408964"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Nayarit</w:t>
            </w:r>
          </w:p>
        </w:tc>
        <w:tc>
          <w:tcPr>
            <w:tcW w:w="1912" w:type="dxa"/>
            <w:tcBorders>
              <w:top w:val="nil"/>
              <w:left w:val="nil"/>
              <w:bottom w:val="nil"/>
              <w:right w:val="nil"/>
            </w:tcBorders>
            <w:shd w:val="clear" w:color="auto" w:fill="F9F7F5"/>
          </w:tcPr>
          <w:p w14:paraId="54E3A355" w14:textId="77777777" w:rsidR="00934D53" w:rsidRPr="00360EA1"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Dr. Gustavo Baz 33,</w:t>
            </w:r>
          </w:p>
          <w:p w14:paraId="3BFDE432" w14:textId="77777777" w:rsidR="00934D53" w:rsidRPr="00360EA1"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Col. Fray </w:t>
            </w:r>
            <w:proofErr w:type="spellStart"/>
            <w:r w:rsidRPr="00360EA1">
              <w:rPr>
                <w:rFonts w:eastAsia="MS Mincho" w:cs="Calibri"/>
                <w:color w:val="000000"/>
                <w:szCs w:val="20"/>
                <w:lang w:val="es-ES_tradnl" w:eastAsia="es-ES"/>
              </w:rPr>
              <w:t>Junipero</w:t>
            </w:r>
            <w:proofErr w:type="spellEnd"/>
            <w:r w:rsidRPr="00360EA1">
              <w:rPr>
                <w:rFonts w:eastAsia="MS Mincho" w:cs="Calibri"/>
                <w:color w:val="000000"/>
                <w:szCs w:val="20"/>
                <w:lang w:val="es-ES_tradnl" w:eastAsia="es-ES"/>
              </w:rPr>
              <w:t xml:space="preserve"> Serra, C.P. 63197</w:t>
            </w:r>
            <w:r>
              <w:rPr>
                <w:rFonts w:eastAsia="MS Mincho" w:cs="Calibri"/>
                <w:color w:val="000000"/>
                <w:szCs w:val="20"/>
                <w:lang w:val="es-ES_tradnl" w:eastAsia="es-ES"/>
              </w:rPr>
              <w:t>,</w:t>
            </w:r>
          </w:p>
          <w:p w14:paraId="162836B9"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Tepic</w:t>
            </w:r>
            <w:r>
              <w:rPr>
                <w:rFonts w:eastAsia="MS Mincho" w:cs="Calibri"/>
                <w:color w:val="000000"/>
                <w:szCs w:val="20"/>
                <w:lang w:val="es-ES_tradnl" w:eastAsia="es-ES"/>
              </w:rPr>
              <w:t>,</w:t>
            </w:r>
            <w:r w:rsidRPr="00360EA1">
              <w:rPr>
                <w:rFonts w:eastAsia="MS Mincho" w:cs="Calibri"/>
                <w:color w:val="000000"/>
                <w:szCs w:val="20"/>
                <w:lang w:val="es-ES_tradnl" w:eastAsia="es-ES"/>
              </w:rPr>
              <w:t xml:space="preserve"> Nayarit</w:t>
            </w:r>
          </w:p>
        </w:tc>
        <w:tc>
          <w:tcPr>
            <w:tcW w:w="1567" w:type="dxa"/>
            <w:tcBorders>
              <w:top w:val="nil"/>
              <w:left w:val="nil"/>
              <w:bottom w:val="nil"/>
              <w:right w:val="nil"/>
            </w:tcBorders>
            <w:shd w:val="clear" w:color="auto" w:fill="F9F7F5"/>
            <w:vAlign w:val="center"/>
          </w:tcPr>
          <w:p w14:paraId="1FC8018B"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87,106</w:t>
            </w:r>
          </w:p>
        </w:tc>
        <w:tc>
          <w:tcPr>
            <w:tcW w:w="1391" w:type="dxa"/>
            <w:tcBorders>
              <w:top w:val="nil"/>
              <w:left w:val="nil"/>
              <w:bottom w:val="nil"/>
              <w:right w:val="nil"/>
            </w:tcBorders>
            <w:shd w:val="clear" w:color="auto" w:fill="F9F7F5"/>
            <w:vAlign w:val="center"/>
          </w:tcPr>
          <w:p w14:paraId="56EFFD06"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87,106</w:t>
            </w:r>
          </w:p>
        </w:tc>
        <w:tc>
          <w:tcPr>
            <w:tcW w:w="1385" w:type="dxa"/>
            <w:tcBorders>
              <w:top w:val="nil"/>
              <w:left w:val="nil"/>
              <w:bottom w:val="nil"/>
              <w:right w:val="nil"/>
            </w:tcBorders>
            <w:shd w:val="clear" w:color="auto" w:fill="F9F7F5"/>
            <w:vAlign w:val="center"/>
          </w:tcPr>
          <w:p w14:paraId="4FCAAC9D"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87,106</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2D4CF048" w14:textId="77777777" w:rsidR="00934D53" w:rsidRPr="00B96800" w:rsidRDefault="00934D53" w:rsidP="00761651">
            <w:pPr>
              <w:jc w:val="center"/>
              <w:rPr>
                <w:rFonts w:eastAsia="MS Mincho" w:cs="Times New Roman"/>
                <w:szCs w:val="20"/>
                <w:lang w:eastAsia="es-ES"/>
              </w:rPr>
            </w:pPr>
            <w:r w:rsidRPr="003304AF">
              <w:rPr>
                <w:rFonts w:cs="Calibri"/>
                <w:szCs w:val="20"/>
              </w:rPr>
              <w:t>261,318</w:t>
            </w:r>
          </w:p>
        </w:tc>
      </w:tr>
      <w:tr w:rsidR="00934D53" w:rsidRPr="009E4050" w14:paraId="54C58F4D"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629C7A6E"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Puebla</w:t>
            </w:r>
          </w:p>
        </w:tc>
        <w:tc>
          <w:tcPr>
            <w:tcW w:w="1912" w:type="dxa"/>
            <w:tcBorders>
              <w:top w:val="nil"/>
              <w:left w:val="nil"/>
              <w:bottom w:val="nil"/>
              <w:right w:val="nil"/>
            </w:tcBorders>
          </w:tcPr>
          <w:p w14:paraId="2811B07E" w14:textId="77777777" w:rsidR="00934D53" w:rsidRPr="00360EA1"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Calle 15 sur No. 302, </w:t>
            </w:r>
            <w:r>
              <w:rPr>
                <w:rFonts w:eastAsia="MS Mincho" w:cs="Calibri"/>
                <w:color w:val="000000"/>
                <w:szCs w:val="20"/>
                <w:lang w:val="es-ES_tradnl" w:eastAsia="es-ES"/>
              </w:rPr>
              <w:t>colonia</w:t>
            </w:r>
            <w:r w:rsidRPr="00360EA1">
              <w:rPr>
                <w:rFonts w:eastAsia="MS Mincho" w:cs="Calibri"/>
                <w:color w:val="000000"/>
                <w:szCs w:val="20"/>
                <w:lang w:val="es-ES_tradnl" w:eastAsia="es-ES"/>
              </w:rPr>
              <w:t xml:space="preserve"> Centro, </w:t>
            </w:r>
          </w:p>
          <w:p w14:paraId="49ACA624" w14:textId="77777777" w:rsidR="00934D53" w:rsidRPr="00360EA1"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C.P. 7200,</w:t>
            </w:r>
          </w:p>
          <w:p w14:paraId="7F6EA125"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Puebla, Pue</w:t>
            </w:r>
            <w:r>
              <w:rPr>
                <w:rFonts w:eastAsia="MS Mincho" w:cs="Calibri"/>
                <w:color w:val="000000"/>
                <w:szCs w:val="20"/>
                <w:lang w:val="es-ES_tradnl" w:eastAsia="es-ES"/>
              </w:rPr>
              <w:t>.</w:t>
            </w:r>
          </w:p>
        </w:tc>
        <w:tc>
          <w:tcPr>
            <w:tcW w:w="1567" w:type="dxa"/>
            <w:tcBorders>
              <w:top w:val="nil"/>
              <w:left w:val="nil"/>
              <w:bottom w:val="nil"/>
              <w:right w:val="nil"/>
            </w:tcBorders>
            <w:vAlign w:val="center"/>
          </w:tcPr>
          <w:p w14:paraId="52290220"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664,339</w:t>
            </w:r>
          </w:p>
        </w:tc>
        <w:tc>
          <w:tcPr>
            <w:tcW w:w="1391" w:type="dxa"/>
            <w:tcBorders>
              <w:top w:val="nil"/>
              <w:left w:val="nil"/>
              <w:bottom w:val="nil"/>
              <w:right w:val="nil"/>
            </w:tcBorders>
            <w:vAlign w:val="center"/>
          </w:tcPr>
          <w:p w14:paraId="0A435EDE"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664,339</w:t>
            </w:r>
          </w:p>
        </w:tc>
        <w:tc>
          <w:tcPr>
            <w:tcW w:w="1385" w:type="dxa"/>
            <w:tcBorders>
              <w:top w:val="nil"/>
              <w:left w:val="nil"/>
              <w:bottom w:val="nil"/>
              <w:right w:val="nil"/>
            </w:tcBorders>
            <w:vAlign w:val="center"/>
          </w:tcPr>
          <w:p w14:paraId="559B2AF0"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664,339</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3CCB0D2F" w14:textId="77777777" w:rsidR="00934D53" w:rsidRPr="00B96800" w:rsidRDefault="00934D53" w:rsidP="00761651">
            <w:pPr>
              <w:jc w:val="center"/>
              <w:rPr>
                <w:rFonts w:eastAsia="MS Mincho" w:cs="Times New Roman"/>
                <w:szCs w:val="20"/>
                <w:lang w:eastAsia="es-ES"/>
              </w:rPr>
            </w:pPr>
            <w:r w:rsidRPr="003304AF">
              <w:rPr>
                <w:rFonts w:cs="Calibri"/>
                <w:szCs w:val="20"/>
              </w:rPr>
              <w:t>1,993,017</w:t>
            </w:r>
          </w:p>
        </w:tc>
      </w:tr>
      <w:tr w:rsidR="00934D53" w:rsidRPr="009E4050" w14:paraId="2538F649"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3A1764E6"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San Luis Potosí</w:t>
            </w:r>
          </w:p>
        </w:tc>
        <w:tc>
          <w:tcPr>
            <w:tcW w:w="1912" w:type="dxa"/>
            <w:tcBorders>
              <w:top w:val="nil"/>
              <w:left w:val="nil"/>
              <w:bottom w:val="nil"/>
              <w:right w:val="nil"/>
            </w:tcBorders>
            <w:shd w:val="clear" w:color="auto" w:fill="F9F7F5"/>
          </w:tcPr>
          <w:p w14:paraId="2E86A2EC" w14:textId="77777777" w:rsidR="00934D53" w:rsidRPr="00360EA1"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Av. Venustiano Carranza número 2395,</w:t>
            </w:r>
          </w:p>
          <w:p w14:paraId="7E2509A1" w14:textId="77777777" w:rsidR="00934D53" w:rsidRPr="00360EA1"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Zona universitaria, </w:t>
            </w:r>
          </w:p>
          <w:p w14:paraId="6DEF53C8" w14:textId="77777777" w:rsidR="00934D53" w:rsidRPr="00360EA1"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C.P. 78290,</w:t>
            </w:r>
          </w:p>
          <w:p w14:paraId="116E07E2" w14:textId="77777777" w:rsidR="00934D53" w:rsidRPr="00360EA1"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San Luis Potosí, S</w:t>
            </w:r>
            <w:r>
              <w:rPr>
                <w:rFonts w:eastAsia="MS Mincho" w:cs="Calibri"/>
                <w:color w:val="000000"/>
                <w:szCs w:val="20"/>
                <w:lang w:val="es-ES_tradnl" w:eastAsia="es-ES"/>
              </w:rPr>
              <w:t>LP</w:t>
            </w:r>
            <w:r w:rsidRPr="00360EA1">
              <w:rPr>
                <w:rFonts w:eastAsia="MS Mincho" w:cs="Calibri"/>
                <w:color w:val="000000"/>
                <w:szCs w:val="20"/>
                <w:lang w:val="es-ES_tradnl" w:eastAsia="es-ES"/>
              </w:rPr>
              <w:t>.</w:t>
            </w:r>
          </w:p>
          <w:p w14:paraId="4531360E" w14:textId="77777777" w:rsidR="00934D53" w:rsidRPr="009E4050" w:rsidRDefault="00934D53" w:rsidP="00761651">
            <w:pPr>
              <w:jc w:val="center"/>
              <w:rPr>
                <w:rFonts w:eastAsia="MS Mincho" w:cs="Calibri"/>
                <w:color w:val="000000"/>
                <w:szCs w:val="20"/>
                <w:lang w:val="es-ES_tradnl" w:eastAsia="es-ES"/>
              </w:rPr>
            </w:pPr>
            <w:r>
              <w:rPr>
                <w:rFonts w:eastAsia="MS Mincho" w:cs="Calibri"/>
                <w:color w:val="000000"/>
                <w:szCs w:val="20"/>
                <w:lang w:val="es-ES_tradnl" w:eastAsia="es-ES"/>
              </w:rPr>
              <w:t>(</w:t>
            </w:r>
            <w:r w:rsidRPr="00360EA1">
              <w:rPr>
                <w:rFonts w:eastAsia="MS Mincho" w:cs="Calibri"/>
                <w:color w:val="000000"/>
                <w:szCs w:val="20"/>
                <w:lang w:val="es-ES_tradnl" w:eastAsia="es-ES"/>
              </w:rPr>
              <w:t>Edificio de Investigación</w:t>
            </w:r>
            <w:r>
              <w:rPr>
                <w:rFonts w:eastAsia="MS Mincho" w:cs="Calibri"/>
                <w:color w:val="000000"/>
                <w:szCs w:val="20"/>
                <w:lang w:val="es-ES_tradnl" w:eastAsia="es-ES"/>
              </w:rPr>
              <w:t>)</w:t>
            </w:r>
          </w:p>
        </w:tc>
        <w:tc>
          <w:tcPr>
            <w:tcW w:w="1567" w:type="dxa"/>
            <w:tcBorders>
              <w:top w:val="nil"/>
              <w:left w:val="nil"/>
              <w:bottom w:val="nil"/>
              <w:right w:val="nil"/>
            </w:tcBorders>
            <w:shd w:val="clear" w:color="auto" w:fill="F9F7F5"/>
            <w:vAlign w:val="center"/>
          </w:tcPr>
          <w:p w14:paraId="0BF37F7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201,214</w:t>
            </w:r>
          </w:p>
        </w:tc>
        <w:tc>
          <w:tcPr>
            <w:tcW w:w="1391" w:type="dxa"/>
            <w:tcBorders>
              <w:top w:val="nil"/>
              <w:left w:val="nil"/>
              <w:bottom w:val="nil"/>
              <w:right w:val="nil"/>
            </w:tcBorders>
            <w:shd w:val="clear" w:color="auto" w:fill="F9F7F5"/>
            <w:vAlign w:val="center"/>
          </w:tcPr>
          <w:p w14:paraId="176DE3E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201,214</w:t>
            </w:r>
          </w:p>
        </w:tc>
        <w:tc>
          <w:tcPr>
            <w:tcW w:w="1385" w:type="dxa"/>
            <w:tcBorders>
              <w:top w:val="nil"/>
              <w:left w:val="nil"/>
              <w:bottom w:val="nil"/>
              <w:right w:val="nil"/>
            </w:tcBorders>
            <w:shd w:val="clear" w:color="auto" w:fill="F9F7F5"/>
            <w:vAlign w:val="center"/>
          </w:tcPr>
          <w:p w14:paraId="6DCCEF6E"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201,214</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6A0A38FB" w14:textId="77777777" w:rsidR="00934D53" w:rsidRPr="00B96800" w:rsidRDefault="00934D53" w:rsidP="00761651">
            <w:pPr>
              <w:jc w:val="center"/>
              <w:rPr>
                <w:rFonts w:eastAsia="MS Mincho" w:cs="Times New Roman"/>
                <w:szCs w:val="20"/>
                <w:lang w:eastAsia="es-ES"/>
              </w:rPr>
            </w:pPr>
            <w:r w:rsidRPr="003304AF">
              <w:rPr>
                <w:rFonts w:cs="Calibri"/>
                <w:szCs w:val="20"/>
              </w:rPr>
              <w:t>603,642</w:t>
            </w:r>
          </w:p>
        </w:tc>
      </w:tr>
      <w:tr w:rsidR="00934D53" w:rsidRPr="009E4050" w14:paraId="0C91F6AF"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154D2716"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 xml:space="preserve">Tlaxcala                                                                                            </w:t>
            </w:r>
          </w:p>
        </w:tc>
        <w:tc>
          <w:tcPr>
            <w:tcW w:w="1912" w:type="dxa"/>
            <w:tcBorders>
              <w:top w:val="nil"/>
              <w:left w:val="nil"/>
              <w:bottom w:val="nil"/>
              <w:right w:val="nil"/>
            </w:tcBorders>
            <w:shd w:val="clear" w:color="auto" w:fill="auto"/>
          </w:tcPr>
          <w:p w14:paraId="4BE1454B" w14:textId="77777777" w:rsidR="00934D53" w:rsidRPr="009E4050" w:rsidRDefault="00934D53" w:rsidP="00761651">
            <w:pPr>
              <w:jc w:val="center"/>
              <w:rPr>
                <w:rFonts w:eastAsia="MS Mincho" w:cs="Calibri"/>
                <w:color w:val="000000"/>
                <w:szCs w:val="20"/>
                <w:lang w:val="es-ES_tradnl" w:eastAsia="es-ES"/>
              </w:rPr>
            </w:pPr>
            <w:r w:rsidRPr="005A1B78">
              <w:rPr>
                <w:rFonts w:eastAsia="MS Mincho" w:cs="Calibri"/>
                <w:color w:val="000000"/>
                <w:szCs w:val="20"/>
                <w:lang w:val="es-ES_tradnl" w:eastAsia="es-ES"/>
              </w:rPr>
              <w:t xml:space="preserve">Av. </w:t>
            </w:r>
            <w:r>
              <w:rPr>
                <w:rFonts w:eastAsia="MS Mincho" w:cs="Calibri"/>
                <w:color w:val="000000"/>
                <w:szCs w:val="20"/>
                <w:lang w:val="es-ES_tradnl" w:eastAsia="es-ES"/>
              </w:rPr>
              <w:t>d</w:t>
            </w:r>
            <w:r w:rsidRPr="005A1B78">
              <w:rPr>
                <w:rFonts w:eastAsia="MS Mincho" w:cs="Calibri"/>
                <w:color w:val="000000"/>
                <w:szCs w:val="20"/>
                <w:lang w:val="es-ES_tradnl" w:eastAsia="es-ES"/>
              </w:rPr>
              <w:t xml:space="preserve">el trabajo S/N, Centro Vacacional IMSS la Trinidad, Barrio </w:t>
            </w:r>
            <w:proofErr w:type="spellStart"/>
            <w:r w:rsidRPr="005A1B78">
              <w:rPr>
                <w:rFonts w:eastAsia="MS Mincho" w:cs="Calibri"/>
                <w:color w:val="000000"/>
                <w:szCs w:val="20"/>
                <w:lang w:val="es-ES_tradnl" w:eastAsia="es-ES"/>
              </w:rPr>
              <w:lastRenderedPageBreak/>
              <w:t>Tepletalcingo</w:t>
            </w:r>
            <w:proofErr w:type="spellEnd"/>
            <w:r w:rsidRPr="005A1B78">
              <w:rPr>
                <w:rFonts w:eastAsia="MS Mincho" w:cs="Calibri"/>
                <w:color w:val="000000"/>
                <w:szCs w:val="20"/>
                <w:lang w:val="es-ES_tradnl" w:eastAsia="es-ES"/>
              </w:rPr>
              <w:t xml:space="preserve">, C.P. 906040, Santa Cruz Tlaxcala, </w:t>
            </w:r>
            <w:proofErr w:type="spellStart"/>
            <w:r w:rsidRPr="005A1B78">
              <w:rPr>
                <w:rFonts w:eastAsia="MS Mincho" w:cs="Calibri"/>
                <w:color w:val="000000"/>
                <w:szCs w:val="20"/>
                <w:lang w:val="es-ES_tradnl" w:eastAsia="es-ES"/>
              </w:rPr>
              <w:t>Tlax</w:t>
            </w:r>
            <w:proofErr w:type="spellEnd"/>
            <w:r>
              <w:rPr>
                <w:rFonts w:eastAsia="MS Mincho" w:cs="Calibri"/>
                <w:color w:val="000000"/>
                <w:szCs w:val="20"/>
                <w:lang w:val="es-ES_tradnl" w:eastAsia="es-ES"/>
              </w:rPr>
              <w:t>.</w:t>
            </w:r>
          </w:p>
        </w:tc>
        <w:tc>
          <w:tcPr>
            <w:tcW w:w="1567" w:type="dxa"/>
            <w:tcBorders>
              <w:top w:val="nil"/>
              <w:left w:val="nil"/>
              <w:bottom w:val="nil"/>
              <w:right w:val="nil"/>
            </w:tcBorders>
            <w:shd w:val="clear" w:color="auto" w:fill="auto"/>
            <w:vAlign w:val="center"/>
          </w:tcPr>
          <w:p w14:paraId="1C2C20F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lastRenderedPageBreak/>
              <w:t>178,561</w:t>
            </w:r>
          </w:p>
        </w:tc>
        <w:tc>
          <w:tcPr>
            <w:tcW w:w="1391" w:type="dxa"/>
            <w:tcBorders>
              <w:top w:val="nil"/>
              <w:left w:val="nil"/>
              <w:bottom w:val="nil"/>
              <w:right w:val="nil"/>
            </w:tcBorders>
            <w:shd w:val="clear" w:color="auto" w:fill="auto"/>
            <w:vAlign w:val="center"/>
          </w:tcPr>
          <w:p w14:paraId="63F991F3"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178,561</w:t>
            </w:r>
          </w:p>
        </w:tc>
        <w:tc>
          <w:tcPr>
            <w:tcW w:w="1385" w:type="dxa"/>
            <w:tcBorders>
              <w:top w:val="nil"/>
              <w:left w:val="nil"/>
              <w:bottom w:val="nil"/>
              <w:right w:val="nil"/>
            </w:tcBorders>
            <w:shd w:val="clear" w:color="auto" w:fill="auto"/>
            <w:vAlign w:val="center"/>
          </w:tcPr>
          <w:p w14:paraId="7860F88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178,561</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3B2B70C5" w14:textId="77777777" w:rsidR="00934D53" w:rsidRPr="00B96800" w:rsidRDefault="00934D53" w:rsidP="00761651">
            <w:pPr>
              <w:jc w:val="center"/>
              <w:rPr>
                <w:rFonts w:eastAsia="MS Mincho" w:cs="Times New Roman"/>
                <w:szCs w:val="20"/>
                <w:lang w:eastAsia="es-ES"/>
              </w:rPr>
            </w:pPr>
            <w:r w:rsidRPr="003304AF">
              <w:rPr>
                <w:rFonts w:cs="Calibri"/>
                <w:szCs w:val="20"/>
              </w:rPr>
              <w:t>535,683</w:t>
            </w:r>
          </w:p>
        </w:tc>
      </w:tr>
      <w:tr w:rsidR="00934D53" w:rsidRPr="009E4050" w14:paraId="1E4DFB8D"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56B14521"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Veracruz</w:t>
            </w:r>
          </w:p>
        </w:tc>
        <w:tc>
          <w:tcPr>
            <w:tcW w:w="1912" w:type="dxa"/>
            <w:tcBorders>
              <w:top w:val="nil"/>
              <w:left w:val="nil"/>
              <w:bottom w:val="nil"/>
              <w:right w:val="nil"/>
            </w:tcBorders>
            <w:shd w:val="clear" w:color="auto" w:fill="F9F7F5"/>
          </w:tcPr>
          <w:p w14:paraId="69B5ED9C" w14:textId="77777777" w:rsidR="00934D53" w:rsidRPr="005A1B78" w:rsidRDefault="00934D53" w:rsidP="00761651">
            <w:pPr>
              <w:jc w:val="center"/>
              <w:rPr>
                <w:rFonts w:eastAsia="MS Mincho" w:cs="Calibri"/>
                <w:color w:val="000000"/>
                <w:szCs w:val="20"/>
                <w:lang w:val="es-ES_tradnl" w:eastAsia="es-ES"/>
              </w:rPr>
            </w:pPr>
            <w:r w:rsidRPr="005A1B78">
              <w:rPr>
                <w:rFonts w:eastAsia="MS Mincho" w:cs="Calibri"/>
                <w:color w:val="000000"/>
                <w:szCs w:val="20"/>
                <w:lang w:val="es-ES_tradnl" w:eastAsia="es-ES"/>
              </w:rPr>
              <w:t>Tapachula no. 6, colonia Badillo, C.P. 91045,</w:t>
            </w:r>
          </w:p>
          <w:p w14:paraId="036965B9" w14:textId="77777777" w:rsidR="00934D53" w:rsidRPr="009E4050" w:rsidRDefault="00934D53" w:rsidP="00761651">
            <w:pPr>
              <w:jc w:val="center"/>
              <w:rPr>
                <w:rFonts w:eastAsia="MS Mincho" w:cs="Calibri"/>
                <w:color w:val="000000"/>
                <w:szCs w:val="20"/>
                <w:lang w:val="es-ES_tradnl" w:eastAsia="es-ES"/>
              </w:rPr>
            </w:pPr>
            <w:r w:rsidRPr="005A1B78">
              <w:rPr>
                <w:rFonts w:eastAsia="MS Mincho" w:cs="Calibri"/>
                <w:color w:val="000000"/>
                <w:szCs w:val="20"/>
                <w:lang w:val="es-ES_tradnl" w:eastAsia="es-ES"/>
              </w:rPr>
              <w:t>Xalapa, Ver</w:t>
            </w:r>
            <w:r>
              <w:rPr>
                <w:rFonts w:eastAsia="MS Mincho" w:cs="Calibri"/>
                <w:color w:val="000000"/>
                <w:szCs w:val="20"/>
                <w:lang w:val="es-ES_tradnl" w:eastAsia="es-ES"/>
              </w:rPr>
              <w:t>.</w:t>
            </w:r>
          </w:p>
        </w:tc>
        <w:tc>
          <w:tcPr>
            <w:tcW w:w="1567" w:type="dxa"/>
            <w:tcBorders>
              <w:top w:val="nil"/>
              <w:left w:val="nil"/>
              <w:bottom w:val="nil"/>
              <w:right w:val="nil"/>
            </w:tcBorders>
            <w:shd w:val="clear" w:color="auto" w:fill="F9F7F5"/>
            <w:vAlign w:val="center"/>
          </w:tcPr>
          <w:p w14:paraId="7D701AD5"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555,554</w:t>
            </w:r>
          </w:p>
        </w:tc>
        <w:tc>
          <w:tcPr>
            <w:tcW w:w="1391" w:type="dxa"/>
            <w:tcBorders>
              <w:top w:val="nil"/>
              <w:left w:val="nil"/>
              <w:bottom w:val="nil"/>
              <w:right w:val="nil"/>
            </w:tcBorders>
            <w:shd w:val="clear" w:color="auto" w:fill="F9F7F5"/>
            <w:vAlign w:val="center"/>
          </w:tcPr>
          <w:p w14:paraId="50C25929"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555,554</w:t>
            </w:r>
          </w:p>
        </w:tc>
        <w:tc>
          <w:tcPr>
            <w:tcW w:w="1385" w:type="dxa"/>
            <w:tcBorders>
              <w:top w:val="nil"/>
              <w:left w:val="nil"/>
              <w:bottom w:val="nil"/>
              <w:right w:val="nil"/>
            </w:tcBorders>
            <w:shd w:val="clear" w:color="auto" w:fill="F9F7F5"/>
            <w:vAlign w:val="center"/>
          </w:tcPr>
          <w:p w14:paraId="4AE3566E"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555,554</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0E77A051" w14:textId="77777777" w:rsidR="00934D53" w:rsidRPr="00B96800" w:rsidRDefault="00934D53" w:rsidP="00761651">
            <w:pPr>
              <w:jc w:val="center"/>
              <w:rPr>
                <w:rFonts w:eastAsia="MS Mincho" w:cs="Times New Roman"/>
                <w:szCs w:val="20"/>
                <w:lang w:eastAsia="es-ES"/>
              </w:rPr>
            </w:pPr>
            <w:r w:rsidRPr="003304AF">
              <w:rPr>
                <w:rFonts w:cs="Calibri"/>
                <w:szCs w:val="20"/>
              </w:rPr>
              <w:t>1,666,662</w:t>
            </w:r>
          </w:p>
        </w:tc>
      </w:tr>
      <w:tr w:rsidR="00934D53" w:rsidRPr="009E4050" w14:paraId="7419027A" w14:textId="77777777" w:rsidTr="00761651">
        <w:trPr>
          <w:trHeight w:val="30"/>
          <w:jc w:val="center"/>
        </w:trPr>
        <w:tc>
          <w:tcPr>
            <w:tcW w:w="2268"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30B80593" w14:textId="77777777" w:rsidR="00934D53" w:rsidRPr="009E4050" w:rsidRDefault="00934D53" w:rsidP="00761651">
            <w:pPr>
              <w:jc w:val="center"/>
              <w:rPr>
                <w:rFonts w:eastAsia="MS Mincho" w:cs="Times New Roman"/>
                <w:b/>
                <w:bCs/>
                <w:color w:val="FFFFFF"/>
                <w:szCs w:val="20"/>
                <w:lang w:eastAsia="es-ES"/>
              </w:rPr>
            </w:pPr>
            <w:r w:rsidRPr="009E4050">
              <w:rPr>
                <w:rFonts w:eastAsia="MS Mincho" w:cs="Times New Roman"/>
                <w:b/>
                <w:bCs/>
                <w:color w:val="FFFFFF"/>
                <w:szCs w:val="20"/>
                <w:lang w:eastAsia="es-ES"/>
              </w:rPr>
              <w:t>Total</w:t>
            </w:r>
          </w:p>
        </w:tc>
        <w:tc>
          <w:tcPr>
            <w:tcW w:w="1912" w:type="dxa"/>
            <w:tcBorders>
              <w:top w:val="single" w:sz="18" w:space="0" w:color="000000"/>
              <w:left w:val="nil"/>
              <w:bottom w:val="single" w:sz="18" w:space="0" w:color="000000"/>
              <w:right w:val="nil"/>
            </w:tcBorders>
            <w:shd w:val="clear" w:color="auto" w:fill="223615"/>
          </w:tcPr>
          <w:p w14:paraId="1EBA9878" w14:textId="77777777" w:rsidR="00934D53" w:rsidRPr="009E4050" w:rsidRDefault="00934D53" w:rsidP="00761651">
            <w:pPr>
              <w:jc w:val="center"/>
              <w:rPr>
                <w:rFonts w:eastAsia="MS Mincho" w:cs="Times New Roman"/>
                <w:b/>
                <w:bCs/>
                <w:color w:val="FFFFFF"/>
                <w:szCs w:val="20"/>
                <w:lang w:eastAsia="es-ES"/>
              </w:rPr>
            </w:pPr>
          </w:p>
        </w:tc>
        <w:tc>
          <w:tcPr>
            <w:tcW w:w="1567" w:type="dxa"/>
            <w:tcBorders>
              <w:top w:val="single" w:sz="18" w:space="0" w:color="000000"/>
              <w:left w:val="nil"/>
              <w:bottom w:val="single" w:sz="18" w:space="0" w:color="000000"/>
              <w:right w:val="nil"/>
            </w:tcBorders>
            <w:shd w:val="clear" w:color="auto" w:fill="223615"/>
            <w:vAlign w:val="bottom"/>
          </w:tcPr>
          <w:p w14:paraId="7777F2AE" w14:textId="77777777" w:rsidR="00934D53" w:rsidRPr="00481B4B" w:rsidRDefault="00934D53" w:rsidP="00761651">
            <w:pPr>
              <w:jc w:val="center"/>
              <w:rPr>
                <w:rFonts w:eastAsia="MS Mincho" w:cs="Times New Roman"/>
                <w:b/>
                <w:bCs/>
                <w:color w:val="FFFFFF" w:themeColor="background1"/>
                <w:szCs w:val="20"/>
                <w:lang w:eastAsia="es-ES"/>
              </w:rPr>
            </w:pPr>
            <w:r w:rsidRPr="00481B4B">
              <w:rPr>
                <w:b/>
                <w:bCs/>
                <w:color w:val="FFFFFF" w:themeColor="background1"/>
                <w:szCs w:val="20"/>
              </w:rPr>
              <w:t>3</w:t>
            </w:r>
            <w:r>
              <w:rPr>
                <w:b/>
                <w:bCs/>
                <w:color w:val="FFFFFF" w:themeColor="background1"/>
                <w:szCs w:val="20"/>
              </w:rPr>
              <w:t>´’</w:t>
            </w:r>
            <w:r w:rsidRPr="00481B4B">
              <w:rPr>
                <w:b/>
                <w:bCs/>
                <w:color w:val="FFFFFF" w:themeColor="background1"/>
                <w:szCs w:val="20"/>
              </w:rPr>
              <w:t>012,147</w:t>
            </w:r>
          </w:p>
        </w:tc>
        <w:tc>
          <w:tcPr>
            <w:tcW w:w="1391" w:type="dxa"/>
            <w:tcBorders>
              <w:top w:val="single" w:sz="18" w:space="0" w:color="000000"/>
              <w:left w:val="nil"/>
              <w:bottom w:val="single" w:sz="18" w:space="0" w:color="000000"/>
              <w:right w:val="nil"/>
            </w:tcBorders>
            <w:shd w:val="clear" w:color="auto" w:fill="223615"/>
            <w:vAlign w:val="bottom"/>
          </w:tcPr>
          <w:p w14:paraId="4FA5FB2A" w14:textId="77777777" w:rsidR="00934D53" w:rsidRPr="00481B4B" w:rsidRDefault="00934D53" w:rsidP="00761651">
            <w:pPr>
              <w:jc w:val="center"/>
              <w:rPr>
                <w:rFonts w:eastAsia="MS Mincho" w:cs="Times New Roman"/>
                <w:b/>
                <w:bCs/>
                <w:color w:val="FFFFFF" w:themeColor="background1"/>
                <w:szCs w:val="20"/>
                <w:lang w:eastAsia="es-ES"/>
              </w:rPr>
            </w:pPr>
            <w:r w:rsidRPr="00481B4B">
              <w:rPr>
                <w:b/>
                <w:bCs/>
                <w:color w:val="FFFFFF" w:themeColor="background1"/>
                <w:szCs w:val="20"/>
              </w:rPr>
              <w:t>3</w:t>
            </w:r>
            <w:r>
              <w:rPr>
                <w:b/>
                <w:bCs/>
                <w:color w:val="FFFFFF" w:themeColor="background1"/>
                <w:szCs w:val="20"/>
              </w:rPr>
              <w:t>’</w:t>
            </w:r>
            <w:r w:rsidRPr="00481B4B">
              <w:rPr>
                <w:b/>
                <w:bCs/>
                <w:color w:val="FFFFFF" w:themeColor="background1"/>
                <w:szCs w:val="20"/>
              </w:rPr>
              <w:t>012,147</w:t>
            </w:r>
          </w:p>
        </w:tc>
        <w:tc>
          <w:tcPr>
            <w:tcW w:w="1385" w:type="dxa"/>
            <w:tcBorders>
              <w:top w:val="single" w:sz="18" w:space="0" w:color="000000"/>
              <w:left w:val="nil"/>
              <w:bottom w:val="single" w:sz="18" w:space="0" w:color="000000"/>
              <w:right w:val="nil"/>
            </w:tcBorders>
            <w:shd w:val="clear" w:color="auto" w:fill="223615"/>
            <w:vAlign w:val="bottom"/>
          </w:tcPr>
          <w:p w14:paraId="2DA16123" w14:textId="77777777" w:rsidR="00934D53" w:rsidRPr="00481B4B" w:rsidRDefault="00934D53" w:rsidP="00761651">
            <w:pPr>
              <w:jc w:val="center"/>
              <w:rPr>
                <w:rFonts w:eastAsia="MS Mincho" w:cs="Times New Roman"/>
                <w:b/>
                <w:bCs/>
                <w:color w:val="FFFFFF" w:themeColor="background1"/>
                <w:szCs w:val="20"/>
                <w:lang w:eastAsia="es-ES"/>
              </w:rPr>
            </w:pPr>
            <w:r w:rsidRPr="00481B4B">
              <w:rPr>
                <w:b/>
                <w:bCs/>
                <w:color w:val="FFFFFF" w:themeColor="background1"/>
                <w:szCs w:val="20"/>
              </w:rPr>
              <w:t>3</w:t>
            </w:r>
            <w:r>
              <w:rPr>
                <w:b/>
                <w:bCs/>
                <w:color w:val="FFFFFF" w:themeColor="background1"/>
                <w:szCs w:val="20"/>
              </w:rPr>
              <w:t>’</w:t>
            </w:r>
            <w:r w:rsidRPr="00481B4B">
              <w:rPr>
                <w:b/>
                <w:bCs/>
                <w:color w:val="FFFFFF" w:themeColor="background1"/>
                <w:szCs w:val="20"/>
              </w:rPr>
              <w:t>012,147</w:t>
            </w:r>
          </w:p>
        </w:tc>
        <w:tc>
          <w:tcPr>
            <w:tcW w:w="1717"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bottom"/>
            <w:hideMark/>
          </w:tcPr>
          <w:p w14:paraId="23183E41" w14:textId="77777777" w:rsidR="00934D53" w:rsidRPr="00481B4B" w:rsidRDefault="00934D53" w:rsidP="00761651">
            <w:pPr>
              <w:jc w:val="center"/>
              <w:rPr>
                <w:rFonts w:eastAsia="MS Mincho" w:cs="Times New Roman"/>
                <w:b/>
                <w:bCs/>
                <w:color w:val="FFFFFF" w:themeColor="background1"/>
                <w:szCs w:val="20"/>
                <w:lang w:eastAsia="es-ES"/>
              </w:rPr>
            </w:pPr>
            <w:r w:rsidRPr="00481B4B">
              <w:rPr>
                <w:b/>
                <w:bCs/>
                <w:color w:val="FFFFFF" w:themeColor="background1"/>
                <w:szCs w:val="20"/>
              </w:rPr>
              <w:t>9</w:t>
            </w:r>
            <w:r>
              <w:rPr>
                <w:b/>
                <w:bCs/>
                <w:color w:val="FFFFFF" w:themeColor="background1"/>
                <w:szCs w:val="20"/>
              </w:rPr>
              <w:t>’</w:t>
            </w:r>
            <w:r w:rsidRPr="00481B4B">
              <w:rPr>
                <w:b/>
                <w:bCs/>
                <w:color w:val="FFFFFF" w:themeColor="background1"/>
                <w:szCs w:val="20"/>
              </w:rPr>
              <w:t>036,441</w:t>
            </w:r>
          </w:p>
        </w:tc>
      </w:tr>
    </w:tbl>
    <w:p w14:paraId="4E3F85C4" w14:textId="77777777" w:rsidR="00944ED9" w:rsidRDefault="00944ED9" w:rsidP="00934D53">
      <w:pPr>
        <w:spacing w:line="276" w:lineRule="auto"/>
        <w:ind w:right="107"/>
        <w:jc w:val="center"/>
        <w:rPr>
          <w:b/>
          <w:bCs/>
        </w:rPr>
      </w:pPr>
    </w:p>
    <w:p w14:paraId="568FDD37" w14:textId="3E228B1C" w:rsidR="00934D53" w:rsidRDefault="00934D53" w:rsidP="00934D53">
      <w:pPr>
        <w:spacing w:line="276" w:lineRule="auto"/>
        <w:ind w:right="107"/>
        <w:jc w:val="center"/>
        <w:rPr>
          <w:b/>
          <w:bCs/>
        </w:rPr>
      </w:pPr>
      <w:r>
        <w:rPr>
          <w:b/>
          <w:bCs/>
        </w:rPr>
        <w:t>Tabla 3. Distribución</w:t>
      </w:r>
      <w:r w:rsidRPr="009E4050">
        <w:rPr>
          <w:b/>
          <w:bCs/>
        </w:rPr>
        <w:t xml:space="preserve"> </w:t>
      </w:r>
      <w:r>
        <w:rPr>
          <w:b/>
          <w:bCs/>
        </w:rPr>
        <w:t xml:space="preserve">de engomados, </w:t>
      </w:r>
      <w:proofErr w:type="spellStart"/>
      <w:r>
        <w:rPr>
          <w:b/>
          <w:bCs/>
        </w:rPr>
        <w:t>flyers</w:t>
      </w:r>
      <w:proofErr w:type="spellEnd"/>
      <w:r>
        <w:rPr>
          <w:b/>
          <w:bCs/>
        </w:rPr>
        <w:t xml:space="preserve"> y certificados de registro</w:t>
      </w:r>
    </w:p>
    <w:p w14:paraId="68265D5F" w14:textId="77777777" w:rsidR="00934D53" w:rsidRDefault="00934D53" w:rsidP="00934D53">
      <w:pPr>
        <w:spacing w:line="276" w:lineRule="auto"/>
        <w:ind w:right="107"/>
        <w:jc w:val="center"/>
        <w:rPr>
          <w:b/>
          <w:bCs/>
        </w:rPr>
      </w:pPr>
      <w:r w:rsidRPr="009E4050">
        <w:rPr>
          <w:b/>
          <w:bCs/>
        </w:rPr>
        <w:t>por entidad federativa</w:t>
      </w:r>
      <w:r>
        <w:rPr>
          <w:b/>
          <w:bCs/>
        </w:rPr>
        <w:t>, segunda entrega (7 entidades federativas)</w:t>
      </w:r>
    </w:p>
    <w:tbl>
      <w:tblPr>
        <w:tblW w:w="10240" w:type="dxa"/>
        <w:jc w:val="center"/>
        <w:tblCellMar>
          <w:left w:w="0" w:type="dxa"/>
          <w:right w:w="0" w:type="dxa"/>
        </w:tblCellMar>
        <w:tblLook w:val="0600" w:firstRow="0" w:lastRow="0" w:firstColumn="0" w:lastColumn="0" w:noHBand="1" w:noVBand="1"/>
      </w:tblPr>
      <w:tblGrid>
        <w:gridCol w:w="2268"/>
        <w:gridCol w:w="1912"/>
        <w:gridCol w:w="1567"/>
        <w:gridCol w:w="1391"/>
        <w:gridCol w:w="1385"/>
        <w:gridCol w:w="1717"/>
      </w:tblGrid>
      <w:tr w:rsidR="00934D53" w:rsidRPr="009E4050" w14:paraId="13713C89" w14:textId="77777777" w:rsidTr="00761651">
        <w:trPr>
          <w:trHeight w:val="1283"/>
          <w:tblHeader/>
          <w:jc w:val="center"/>
        </w:trPr>
        <w:tc>
          <w:tcPr>
            <w:tcW w:w="2268"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22D8EFE9" w14:textId="77777777" w:rsidR="00934D53" w:rsidRPr="009E4050" w:rsidRDefault="00934D53" w:rsidP="00761651">
            <w:pPr>
              <w:jc w:val="center"/>
              <w:rPr>
                <w:rFonts w:eastAsia="MS Mincho" w:cs="Times New Roman"/>
                <w:b/>
                <w:bCs/>
                <w:color w:val="FFFFFF"/>
                <w:szCs w:val="20"/>
                <w:lang w:eastAsia="es-ES"/>
              </w:rPr>
            </w:pPr>
            <w:r w:rsidRPr="009E4050">
              <w:rPr>
                <w:rFonts w:eastAsia="MS Mincho" w:cs="Times New Roman"/>
                <w:b/>
                <w:bCs/>
                <w:color w:val="FFFFFF"/>
                <w:szCs w:val="20"/>
                <w:lang w:eastAsia="es-ES"/>
              </w:rPr>
              <w:t>Entidad federativa</w:t>
            </w:r>
          </w:p>
        </w:tc>
        <w:tc>
          <w:tcPr>
            <w:tcW w:w="1912" w:type="dxa"/>
            <w:tcBorders>
              <w:top w:val="nil"/>
              <w:left w:val="nil"/>
              <w:bottom w:val="single" w:sz="18" w:space="0" w:color="000000"/>
              <w:right w:val="nil"/>
            </w:tcBorders>
            <w:shd w:val="clear" w:color="auto" w:fill="223615"/>
            <w:vAlign w:val="center"/>
          </w:tcPr>
          <w:p w14:paraId="777894C8"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Domicilio</w:t>
            </w:r>
          </w:p>
          <w:p w14:paraId="67F0C65F" w14:textId="77777777" w:rsidR="00934D53" w:rsidRDefault="00934D53" w:rsidP="00761651">
            <w:pPr>
              <w:jc w:val="center"/>
              <w:rPr>
                <w:rFonts w:eastAsia="MS Mincho" w:cs="Times New Roman"/>
                <w:b/>
                <w:bCs/>
                <w:color w:val="FFFFFF"/>
                <w:szCs w:val="20"/>
                <w:lang w:eastAsia="es-ES"/>
              </w:rPr>
            </w:pPr>
          </w:p>
        </w:tc>
        <w:tc>
          <w:tcPr>
            <w:tcW w:w="1567" w:type="dxa"/>
            <w:tcBorders>
              <w:top w:val="nil"/>
              <w:left w:val="nil"/>
              <w:bottom w:val="single" w:sz="18" w:space="0" w:color="000000"/>
              <w:right w:val="nil"/>
            </w:tcBorders>
            <w:shd w:val="clear" w:color="auto" w:fill="223615"/>
            <w:vAlign w:val="center"/>
          </w:tcPr>
          <w:p w14:paraId="1AF72552"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Engomados (Cantidad)</w:t>
            </w:r>
          </w:p>
        </w:tc>
        <w:tc>
          <w:tcPr>
            <w:tcW w:w="1391" w:type="dxa"/>
            <w:tcBorders>
              <w:top w:val="nil"/>
              <w:left w:val="nil"/>
              <w:bottom w:val="single" w:sz="18" w:space="0" w:color="000000"/>
              <w:right w:val="nil"/>
            </w:tcBorders>
            <w:shd w:val="clear" w:color="auto" w:fill="223615"/>
            <w:vAlign w:val="center"/>
          </w:tcPr>
          <w:p w14:paraId="165F8977" w14:textId="77777777" w:rsidR="00934D53" w:rsidRDefault="00934D53" w:rsidP="00761651">
            <w:pPr>
              <w:jc w:val="center"/>
              <w:rPr>
                <w:rFonts w:eastAsia="MS Mincho" w:cs="Times New Roman"/>
                <w:b/>
                <w:bCs/>
                <w:color w:val="FFFFFF"/>
                <w:szCs w:val="20"/>
                <w:lang w:eastAsia="es-ES"/>
              </w:rPr>
            </w:pPr>
            <w:proofErr w:type="spellStart"/>
            <w:r>
              <w:rPr>
                <w:rFonts w:eastAsia="MS Mincho" w:cs="Times New Roman"/>
                <w:b/>
                <w:bCs/>
                <w:color w:val="FFFFFF"/>
                <w:szCs w:val="20"/>
                <w:lang w:eastAsia="es-ES"/>
              </w:rPr>
              <w:t>Flyer</w:t>
            </w:r>
            <w:proofErr w:type="spellEnd"/>
            <w:r>
              <w:rPr>
                <w:rFonts w:eastAsia="MS Mincho" w:cs="Times New Roman"/>
                <w:b/>
                <w:bCs/>
                <w:color w:val="FFFFFF"/>
                <w:szCs w:val="20"/>
                <w:lang w:eastAsia="es-ES"/>
              </w:rPr>
              <w:t xml:space="preserve"> (Cantidad)</w:t>
            </w:r>
          </w:p>
        </w:tc>
        <w:tc>
          <w:tcPr>
            <w:tcW w:w="1385" w:type="dxa"/>
            <w:tcBorders>
              <w:top w:val="nil"/>
              <w:left w:val="nil"/>
              <w:bottom w:val="single" w:sz="18" w:space="0" w:color="000000"/>
              <w:right w:val="nil"/>
            </w:tcBorders>
            <w:shd w:val="clear" w:color="auto" w:fill="223615"/>
            <w:vAlign w:val="center"/>
          </w:tcPr>
          <w:p w14:paraId="6A29696D"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Certificados de registro (Cantidad)</w:t>
            </w:r>
          </w:p>
        </w:tc>
        <w:tc>
          <w:tcPr>
            <w:tcW w:w="1717"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51BE7A93" w14:textId="77777777" w:rsidR="00934D53" w:rsidRPr="009E4050" w:rsidRDefault="00934D53" w:rsidP="00761651">
            <w:pPr>
              <w:jc w:val="center"/>
              <w:rPr>
                <w:rFonts w:eastAsia="MS Mincho" w:cs="Times New Roman"/>
                <w:b/>
                <w:bCs/>
                <w:color w:val="FFFFFF"/>
                <w:szCs w:val="20"/>
                <w:lang w:eastAsia="es-ES"/>
              </w:rPr>
            </w:pPr>
            <w:proofErr w:type="gramStart"/>
            <w:r>
              <w:rPr>
                <w:rFonts w:eastAsia="MS Mincho" w:cs="Times New Roman"/>
                <w:b/>
                <w:bCs/>
                <w:color w:val="FFFFFF"/>
                <w:szCs w:val="20"/>
                <w:lang w:eastAsia="es-ES"/>
              </w:rPr>
              <w:t>Total</w:t>
            </w:r>
            <w:proofErr w:type="gramEnd"/>
            <w:r>
              <w:rPr>
                <w:rFonts w:eastAsia="MS Mincho" w:cs="Times New Roman"/>
                <w:b/>
                <w:bCs/>
                <w:color w:val="FFFFFF"/>
                <w:szCs w:val="20"/>
                <w:lang w:eastAsia="es-ES"/>
              </w:rPr>
              <w:t xml:space="preserve"> de engomados, </w:t>
            </w:r>
            <w:proofErr w:type="spellStart"/>
            <w:r>
              <w:rPr>
                <w:rFonts w:eastAsia="MS Mincho" w:cs="Times New Roman"/>
                <w:b/>
                <w:bCs/>
                <w:color w:val="FFFFFF"/>
                <w:szCs w:val="20"/>
                <w:lang w:eastAsia="es-ES"/>
              </w:rPr>
              <w:t>flyers</w:t>
            </w:r>
            <w:proofErr w:type="spellEnd"/>
            <w:r>
              <w:rPr>
                <w:rFonts w:eastAsia="MS Mincho" w:cs="Times New Roman"/>
                <w:b/>
                <w:bCs/>
                <w:color w:val="FFFFFF"/>
                <w:szCs w:val="20"/>
                <w:lang w:eastAsia="es-ES"/>
              </w:rPr>
              <w:t xml:space="preserve"> y certificados de registro</w:t>
            </w:r>
            <w:r w:rsidRPr="009E4050">
              <w:rPr>
                <w:rFonts w:eastAsia="MS Mincho" w:cs="Times New Roman"/>
                <w:b/>
                <w:bCs/>
                <w:color w:val="FFFFFF"/>
                <w:szCs w:val="20"/>
                <w:lang w:eastAsia="es-ES"/>
              </w:rPr>
              <w:t xml:space="preserve"> </w:t>
            </w:r>
          </w:p>
        </w:tc>
      </w:tr>
      <w:tr w:rsidR="00934D53" w:rsidRPr="009E4050" w14:paraId="5073F2F3"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7A2C1328"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Campeche</w:t>
            </w:r>
          </w:p>
        </w:tc>
        <w:tc>
          <w:tcPr>
            <w:tcW w:w="1912" w:type="dxa"/>
            <w:tcBorders>
              <w:top w:val="nil"/>
              <w:left w:val="nil"/>
              <w:bottom w:val="nil"/>
              <w:right w:val="nil"/>
            </w:tcBorders>
            <w:shd w:val="clear" w:color="auto" w:fill="F9F7F5"/>
          </w:tcPr>
          <w:p w14:paraId="07E7D900"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Av. Central, Circuito Baluartes S/N 4to. piso </w:t>
            </w:r>
          </w:p>
          <w:p w14:paraId="647C8507"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Barrio de Santa Ana, Edificio del Ex-Hospital Dr. Álvaro Vidal Vera, </w:t>
            </w:r>
          </w:p>
          <w:p w14:paraId="180847F2"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C.P. 24000,</w:t>
            </w:r>
          </w:p>
          <w:p w14:paraId="10BCBFB2" w14:textId="77777777" w:rsidR="00934D53" w:rsidRPr="009E4050"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San Francisco de Campeche, Campeche.</w:t>
            </w:r>
          </w:p>
        </w:tc>
        <w:tc>
          <w:tcPr>
            <w:tcW w:w="1567" w:type="dxa"/>
            <w:tcBorders>
              <w:top w:val="nil"/>
              <w:left w:val="nil"/>
              <w:bottom w:val="nil"/>
              <w:right w:val="nil"/>
            </w:tcBorders>
            <w:shd w:val="clear" w:color="auto" w:fill="F9F7F5"/>
            <w:vAlign w:val="center"/>
          </w:tcPr>
          <w:p w14:paraId="3412CCA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87,394</w:t>
            </w:r>
          </w:p>
        </w:tc>
        <w:tc>
          <w:tcPr>
            <w:tcW w:w="1391" w:type="dxa"/>
            <w:tcBorders>
              <w:top w:val="nil"/>
              <w:left w:val="nil"/>
              <w:bottom w:val="nil"/>
              <w:right w:val="nil"/>
            </w:tcBorders>
            <w:shd w:val="clear" w:color="auto" w:fill="F9F7F5"/>
            <w:vAlign w:val="center"/>
          </w:tcPr>
          <w:p w14:paraId="50421D53"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87,394</w:t>
            </w:r>
          </w:p>
        </w:tc>
        <w:tc>
          <w:tcPr>
            <w:tcW w:w="1385" w:type="dxa"/>
            <w:tcBorders>
              <w:top w:val="nil"/>
              <w:left w:val="nil"/>
              <w:bottom w:val="nil"/>
              <w:right w:val="nil"/>
            </w:tcBorders>
            <w:shd w:val="clear" w:color="auto" w:fill="F9F7F5"/>
            <w:vAlign w:val="center"/>
          </w:tcPr>
          <w:p w14:paraId="136BE042"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87,394</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2C86F50E" w14:textId="77777777" w:rsidR="00934D53" w:rsidRPr="00B96800" w:rsidRDefault="00934D53" w:rsidP="00761651">
            <w:pPr>
              <w:jc w:val="center"/>
              <w:rPr>
                <w:rFonts w:eastAsia="MS Mincho" w:cs="Times New Roman"/>
                <w:szCs w:val="20"/>
                <w:lang w:eastAsia="es-ES"/>
              </w:rPr>
            </w:pPr>
            <w:r w:rsidRPr="003304AF">
              <w:rPr>
                <w:rFonts w:cs="Calibri"/>
                <w:szCs w:val="20"/>
              </w:rPr>
              <w:t>262,182</w:t>
            </w:r>
          </w:p>
        </w:tc>
      </w:tr>
      <w:tr w:rsidR="00934D53" w:rsidRPr="009E4050" w14:paraId="3FA54EC7"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0B3C3E74"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Chiapas</w:t>
            </w:r>
          </w:p>
        </w:tc>
        <w:tc>
          <w:tcPr>
            <w:tcW w:w="1912" w:type="dxa"/>
            <w:tcBorders>
              <w:top w:val="nil"/>
              <w:left w:val="nil"/>
              <w:bottom w:val="nil"/>
              <w:right w:val="nil"/>
            </w:tcBorders>
          </w:tcPr>
          <w:p w14:paraId="2134AA61" w14:textId="77777777" w:rsidR="00934D53" w:rsidRPr="006016FD" w:rsidRDefault="00934D53" w:rsidP="00761651">
            <w:pPr>
              <w:jc w:val="center"/>
              <w:rPr>
                <w:rFonts w:eastAsia="MS Mincho" w:cs="Calibri"/>
                <w:color w:val="000000"/>
                <w:szCs w:val="20"/>
                <w:lang w:val="es-ES_tradnl" w:eastAsia="es-ES"/>
              </w:rPr>
            </w:pPr>
            <w:proofErr w:type="spellStart"/>
            <w:r w:rsidRPr="006016FD">
              <w:rPr>
                <w:rFonts w:eastAsia="MS Mincho" w:cs="Calibri"/>
                <w:color w:val="000000"/>
                <w:szCs w:val="20"/>
                <w:lang w:val="es-ES_tradnl" w:eastAsia="es-ES"/>
              </w:rPr>
              <w:t>Blvd</w:t>
            </w:r>
            <w:proofErr w:type="spellEnd"/>
            <w:r w:rsidRPr="006016FD">
              <w:rPr>
                <w:rFonts w:eastAsia="MS Mincho" w:cs="Calibri"/>
                <w:color w:val="000000"/>
                <w:szCs w:val="20"/>
                <w:lang w:val="es-ES_tradnl" w:eastAsia="es-ES"/>
              </w:rPr>
              <w:t xml:space="preserve">. Belisario Domínguez 333 No. </w:t>
            </w:r>
            <w:proofErr w:type="spellStart"/>
            <w:r w:rsidRPr="006016FD">
              <w:rPr>
                <w:rFonts w:eastAsia="MS Mincho" w:cs="Calibri"/>
                <w:color w:val="000000"/>
                <w:szCs w:val="20"/>
                <w:lang w:val="es-ES_tradnl" w:eastAsia="es-ES"/>
              </w:rPr>
              <w:t>Int</w:t>
            </w:r>
            <w:proofErr w:type="spellEnd"/>
            <w:r w:rsidRPr="006016FD">
              <w:rPr>
                <w:rFonts w:eastAsia="MS Mincho" w:cs="Calibri"/>
                <w:color w:val="000000"/>
                <w:szCs w:val="20"/>
                <w:lang w:val="es-ES_tradnl" w:eastAsia="es-ES"/>
              </w:rPr>
              <w:t>.</w:t>
            </w:r>
          </w:p>
          <w:p w14:paraId="7C791497"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C. 15A. Y C. 16A. Poniente</w:t>
            </w:r>
          </w:p>
          <w:p w14:paraId="4C17DE64"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Col. </w:t>
            </w:r>
            <w:proofErr w:type="spellStart"/>
            <w:r w:rsidRPr="006016FD">
              <w:rPr>
                <w:rFonts w:eastAsia="MS Mincho" w:cs="Calibri"/>
                <w:color w:val="000000"/>
                <w:szCs w:val="20"/>
                <w:lang w:val="es-ES_tradnl" w:eastAsia="es-ES"/>
              </w:rPr>
              <w:t>Xamaipak</w:t>
            </w:r>
            <w:proofErr w:type="spellEnd"/>
            <w:r w:rsidRPr="006016FD">
              <w:rPr>
                <w:rFonts w:eastAsia="MS Mincho" w:cs="Calibri"/>
                <w:color w:val="000000"/>
                <w:szCs w:val="20"/>
                <w:lang w:val="es-ES_tradnl" w:eastAsia="es-ES"/>
              </w:rPr>
              <w:t>,</w:t>
            </w:r>
          </w:p>
          <w:p w14:paraId="4ABB6DC8" w14:textId="77777777" w:rsidR="00934D53" w:rsidRPr="009E4050"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lastRenderedPageBreak/>
              <w:t>Tuxtla Gutiérrez,</w:t>
            </w:r>
            <w:r>
              <w:rPr>
                <w:rFonts w:eastAsia="MS Mincho" w:cs="Calibri"/>
                <w:color w:val="000000"/>
                <w:szCs w:val="20"/>
                <w:lang w:val="es-ES_tradnl" w:eastAsia="es-ES"/>
              </w:rPr>
              <w:t xml:space="preserve"> Chis.</w:t>
            </w:r>
            <w:r w:rsidRPr="006016FD">
              <w:rPr>
                <w:rFonts w:eastAsia="MS Mincho" w:cs="Calibri"/>
                <w:color w:val="000000"/>
                <w:szCs w:val="20"/>
                <w:lang w:val="es-ES_tradnl" w:eastAsia="es-ES"/>
              </w:rPr>
              <w:t xml:space="preserve"> C.P. 29060.</w:t>
            </w:r>
          </w:p>
        </w:tc>
        <w:tc>
          <w:tcPr>
            <w:tcW w:w="1567" w:type="dxa"/>
            <w:tcBorders>
              <w:top w:val="nil"/>
              <w:left w:val="nil"/>
              <w:bottom w:val="nil"/>
              <w:right w:val="nil"/>
            </w:tcBorders>
            <w:vAlign w:val="center"/>
          </w:tcPr>
          <w:p w14:paraId="136F6820"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lastRenderedPageBreak/>
              <w:t>447,009</w:t>
            </w:r>
          </w:p>
        </w:tc>
        <w:tc>
          <w:tcPr>
            <w:tcW w:w="1391" w:type="dxa"/>
            <w:tcBorders>
              <w:top w:val="nil"/>
              <w:left w:val="nil"/>
              <w:bottom w:val="nil"/>
              <w:right w:val="nil"/>
            </w:tcBorders>
            <w:vAlign w:val="center"/>
          </w:tcPr>
          <w:p w14:paraId="33FA5EA1"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447,009</w:t>
            </w:r>
          </w:p>
        </w:tc>
        <w:tc>
          <w:tcPr>
            <w:tcW w:w="1385" w:type="dxa"/>
            <w:tcBorders>
              <w:top w:val="nil"/>
              <w:left w:val="nil"/>
              <w:bottom w:val="nil"/>
              <w:right w:val="nil"/>
            </w:tcBorders>
            <w:vAlign w:val="center"/>
          </w:tcPr>
          <w:p w14:paraId="270D1983"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447,009</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3C9873F5" w14:textId="77777777" w:rsidR="00934D53" w:rsidRPr="00B96800" w:rsidRDefault="00934D53" w:rsidP="00761651">
            <w:pPr>
              <w:jc w:val="center"/>
              <w:rPr>
                <w:rFonts w:eastAsia="MS Mincho" w:cs="Times New Roman"/>
                <w:szCs w:val="20"/>
                <w:lang w:eastAsia="es-ES"/>
              </w:rPr>
            </w:pPr>
            <w:r w:rsidRPr="003304AF">
              <w:rPr>
                <w:rFonts w:cs="Calibri"/>
                <w:szCs w:val="20"/>
              </w:rPr>
              <w:t>1,341,027</w:t>
            </w:r>
          </w:p>
        </w:tc>
      </w:tr>
      <w:tr w:rsidR="00934D53" w:rsidRPr="009E4050" w14:paraId="22334E6E"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43CBFACA"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Guerrero</w:t>
            </w:r>
          </w:p>
        </w:tc>
        <w:tc>
          <w:tcPr>
            <w:tcW w:w="1912" w:type="dxa"/>
            <w:tcBorders>
              <w:top w:val="nil"/>
              <w:left w:val="nil"/>
              <w:bottom w:val="nil"/>
              <w:right w:val="nil"/>
            </w:tcBorders>
            <w:shd w:val="clear" w:color="auto" w:fill="F9F7F5"/>
          </w:tcPr>
          <w:p w14:paraId="0360F0B4" w14:textId="77777777" w:rsidR="00934D53" w:rsidRPr="009E4050"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Av. del Sur 12, C.P. 39060,</w:t>
            </w:r>
            <w:r>
              <w:rPr>
                <w:rFonts w:eastAsia="MS Mincho" w:cs="Calibri"/>
                <w:color w:val="000000"/>
                <w:szCs w:val="20"/>
                <w:lang w:val="es-ES_tradnl" w:eastAsia="es-ES"/>
              </w:rPr>
              <w:t xml:space="preserve"> Col. Margarita Viguri</w:t>
            </w:r>
            <w:r w:rsidRPr="006016FD">
              <w:rPr>
                <w:rFonts w:eastAsia="MS Mincho" w:cs="Calibri"/>
                <w:color w:val="000000"/>
                <w:szCs w:val="20"/>
                <w:lang w:val="es-ES_tradnl" w:eastAsia="es-ES"/>
              </w:rPr>
              <w:t xml:space="preserve"> Chilpancingo, G</w:t>
            </w:r>
            <w:r>
              <w:rPr>
                <w:rFonts w:eastAsia="MS Mincho" w:cs="Calibri"/>
                <w:color w:val="000000"/>
                <w:szCs w:val="20"/>
                <w:lang w:val="es-ES_tradnl" w:eastAsia="es-ES"/>
              </w:rPr>
              <w:t>ro.</w:t>
            </w:r>
          </w:p>
        </w:tc>
        <w:tc>
          <w:tcPr>
            <w:tcW w:w="1567" w:type="dxa"/>
            <w:tcBorders>
              <w:top w:val="nil"/>
              <w:left w:val="nil"/>
              <w:bottom w:val="nil"/>
              <w:right w:val="nil"/>
            </w:tcBorders>
            <w:shd w:val="clear" w:color="auto" w:fill="F9F7F5"/>
            <w:vAlign w:val="center"/>
          </w:tcPr>
          <w:p w14:paraId="38FECA49"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345,386</w:t>
            </w:r>
          </w:p>
        </w:tc>
        <w:tc>
          <w:tcPr>
            <w:tcW w:w="1391" w:type="dxa"/>
            <w:tcBorders>
              <w:top w:val="nil"/>
              <w:left w:val="nil"/>
              <w:bottom w:val="nil"/>
              <w:right w:val="nil"/>
            </w:tcBorders>
            <w:shd w:val="clear" w:color="auto" w:fill="F9F7F5"/>
            <w:vAlign w:val="center"/>
          </w:tcPr>
          <w:p w14:paraId="21A32265"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345,386</w:t>
            </w:r>
          </w:p>
        </w:tc>
        <w:tc>
          <w:tcPr>
            <w:tcW w:w="1385" w:type="dxa"/>
            <w:tcBorders>
              <w:top w:val="nil"/>
              <w:left w:val="nil"/>
              <w:bottom w:val="nil"/>
              <w:right w:val="nil"/>
            </w:tcBorders>
            <w:shd w:val="clear" w:color="auto" w:fill="F9F7F5"/>
            <w:vAlign w:val="center"/>
          </w:tcPr>
          <w:p w14:paraId="0A6B484C"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345,386</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50C149A6" w14:textId="77777777" w:rsidR="00934D53" w:rsidRPr="00B96800" w:rsidRDefault="00934D53" w:rsidP="00761651">
            <w:pPr>
              <w:jc w:val="center"/>
              <w:rPr>
                <w:rFonts w:eastAsia="MS Mincho" w:cs="Times New Roman"/>
                <w:szCs w:val="20"/>
                <w:lang w:eastAsia="es-ES"/>
              </w:rPr>
            </w:pPr>
            <w:r w:rsidRPr="003304AF">
              <w:rPr>
                <w:rFonts w:cs="Calibri"/>
                <w:szCs w:val="20"/>
              </w:rPr>
              <w:t>1,036,158</w:t>
            </w:r>
          </w:p>
        </w:tc>
      </w:tr>
      <w:tr w:rsidR="00934D53" w:rsidRPr="009E4050" w14:paraId="7EE1802B"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2554A5BC"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Michoacán</w:t>
            </w:r>
            <w:r>
              <w:rPr>
                <w:rFonts w:eastAsia="MS Mincho" w:cs="Times New Roman"/>
                <w:szCs w:val="20"/>
                <w:lang w:eastAsia="es-ES"/>
              </w:rPr>
              <w:t xml:space="preserve"> </w:t>
            </w:r>
            <w:r w:rsidRPr="000E4928">
              <w:rPr>
                <w:rFonts w:eastAsia="MS Mincho" w:cs="Times New Roman"/>
                <w:szCs w:val="20"/>
                <w:lang w:eastAsia="es-ES"/>
              </w:rPr>
              <w:t xml:space="preserve">de Ocampo </w:t>
            </w:r>
          </w:p>
        </w:tc>
        <w:tc>
          <w:tcPr>
            <w:tcW w:w="1912" w:type="dxa"/>
            <w:tcBorders>
              <w:top w:val="nil"/>
              <w:left w:val="nil"/>
              <w:bottom w:val="nil"/>
              <w:right w:val="nil"/>
            </w:tcBorders>
            <w:shd w:val="clear" w:color="auto" w:fill="F9F7F5"/>
          </w:tcPr>
          <w:p w14:paraId="3B66D39F" w14:textId="77777777" w:rsidR="00934D53" w:rsidRPr="00882444" w:rsidRDefault="00934D53" w:rsidP="00761651">
            <w:pPr>
              <w:jc w:val="center"/>
              <w:rPr>
                <w:rFonts w:eastAsia="MS Mincho" w:cs="Times New Roman"/>
                <w:szCs w:val="20"/>
                <w:lang w:eastAsia="es-ES"/>
              </w:rPr>
            </w:pPr>
            <w:r w:rsidRPr="00882444">
              <w:rPr>
                <w:rFonts w:eastAsia="MS Mincho" w:cs="Times New Roman"/>
                <w:szCs w:val="20"/>
                <w:lang w:eastAsia="es-ES"/>
              </w:rPr>
              <w:t>Calle Benito Juárez 223,</w:t>
            </w:r>
          </w:p>
          <w:p w14:paraId="72D148AF" w14:textId="77777777" w:rsidR="00934D53" w:rsidRPr="00882444" w:rsidRDefault="00934D53" w:rsidP="00761651">
            <w:pPr>
              <w:jc w:val="center"/>
              <w:rPr>
                <w:rFonts w:eastAsia="MS Mincho" w:cs="Times New Roman"/>
                <w:szCs w:val="20"/>
                <w:lang w:eastAsia="es-ES"/>
              </w:rPr>
            </w:pPr>
            <w:r w:rsidRPr="00882444">
              <w:rPr>
                <w:rFonts w:eastAsia="MS Mincho" w:cs="Times New Roman"/>
                <w:szCs w:val="20"/>
                <w:lang w:eastAsia="es-ES"/>
              </w:rPr>
              <w:t>Colonia Centro,</w:t>
            </w:r>
          </w:p>
          <w:p w14:paraId="61DE5E2E" w14:textId="77777777" w:rsidR="00934D53" w:rsidRPr="00882444" w:rsidRDefault="00934D53" w:rsidP="00761651">
            <w:pPr>
              <w:jc w:val="center"/>
              <w:rPr>
                <w:rFonts w:eastAsia="MS Mincho" w:cs="Times New Roman"/>
                <w:szCs w:val="20"/>
                <w:lang w:eastAsia="es-ES"/>
              </w:rPr>
            </w:pPr>
            <w:r w:rsidRPr="00882444">
              <w:rPr>
                <w:rFonts w:eastAsia="MS Mincho" w:cs="Times New Roman"/>
                <w:szCs w:val="20"/>
                <w:lang w:eastAsia="es-ES"/>
              </w:rPr>
              <w:t xml:space="preserve">C.P. 58000, </w:t>
            </w:r>
          </w:p>
          <w:p w14:paraId="2ACFE740" w14:textId="77777777" w:rsidR="00934D53" w:rsidRPr="00882444" w:rsidRDefault="00934D53" w:rsidP="00761651">
            <w:pPr>
              <w:jc w:val="center"/>
              <w:rPr>
                <w:rFonts w:eastAsia="MS Mincho" w:cs="Times New Roman"/>
                <w:szCs w:val="20"/>
                <w:lang w:eastAsia="es-ES"/>
              </w:rPr>
            </w:pPr>
            <w:r w:rsidRPr="00882444">
              <w:rPr>
                <w:rFonts w:eastAsia="MS Mincho" w:cs="Times New Roman"/>
                <w:szCs w:val="20"/>
                <w:lang w:eastAsia="es-ES"/>
              </w:rPr>
              <w:t xml:space="preserve">Morelia, </w:t>
            </w:r>
            <w:proofErr w:type="spellStart"/>
            <w:r w:rsidRPr="00882444">
              <w:rPr>
                <w:rFonts w:eastAsia="MS Mincho" w:cs="Times New Roman"/>
                <w:szCs w:val="20"/>
                <w:lang w:eastAsia="es-ES"/>
              </w:rPr>
              <w:t>Mich</w:t>
            </w:r>
            <w:proofErr w:type="spellEnd"/>
            <w:r w:rsidRPr="00882444">
              <w:rPr>
                <w:rFonts w:eastAsia="MS Mincho" w:cs="Times New Roman"/>
                <w:szCs w:val="20"/>
                <w:lang w:eastAsia="es-ES"/>
              </w:rPr>
              <w:t>.</w:t>
            </w:r>
          </w:p>
        </w:tc>
        <w:tc>
          <w:tcPr>
            <w:tcW w:w="1567" w:type="dxa"/>
            <w:tcBorders>
              <w:top w:val="nil"/>
              <w:left w:val="nil"/>
              <w:bottom w:val="nil"/>
              <w:right w:val="nil"/>
            </w:tcBorders>
            <w:shd w:val="clear" w:color="auto" w:fill="F9F7F5"/>
            <w:vAlign w:val="center"/>
          </w:tcPr>
          <w:p w14:paraId="04E7423E" w14:textId="77777777" w:rsidR="00934D53" w:rsidRPr="00882444" w:rsidRDefault="00934D53" w:rsidP="00761651">
            <w:pPr>
              <w:jc w:val="center"/>
              <w:rPr>
                <w:rFonts w:eastAsia="MS Mincho" w:cs="Times New Roman"/>
                <w:szCs w:val="20"/>
                <w:lang w:eastAsia="es-ES"/>
              </w:rPr>
            </w:pPr>
            <w:r w:rsidRPr="00882444">
              <w:rPr>
                <w:rFonts w:eastAsia="MS Mincho" w:cs="Times New Roman"/>
                <w:szCs w:val="20"/>
                <w:lang w:eastAsia="es-ES"/>
              </w:rPr>
              <w:t>422,231</w:t>
            </w:r>
          </w:p>
        </w:tc>
        <w:tc>
          <w:tcPr>
            <w:tcW w:w="1391" w:type="dxa"/>
            <w:tcBorders>
              <w:top w:val="nil"/>
              <w:left w:val="nil"/>
              <w:bottom w:val="nil"/>
              <w:right w:val="nil"/>
            </w:tcBorders>
            <w:shd w:val="clear" w:color="auto" w:fill="F9F7F5"/>
            <w:vAlign w:val="center"/>
          </w:tcPr>
          <w:p w14:paraId="36E4FCA5" w14:textId="77777777" w:rsidR="00934D53" w:rsidRPr="00882444" w:rsidRDefault="00934D53" w:rsidP="00761651">
            <w:pPr>
              <w:jc w:val="center"/>
              <w:rPr>
                <w:rFonts w:eastAsia="MS Mincho" w:cs="Times New Roman"/>
                <w:szCs w:val="20"/>
                <w:lang w:eastAsia="es-ES"/>
              </w:rPr>
            </w:pPr>
            <w:r w:rsidRPr="00882444">
              <w:rPr>
                <w:rFonts w:eastAsia="MS Mincho" w:cs="Times New Roman"/>
                <w:szCs w:val="20"/>
                <w:lang w:eastAsia="es-ES"/>
              </w:rPr>
              <w:t>422,231</w:t>
            </w:r>
          </w:p>
        </w:tc>
        <w:tc>
          <w:tcPr>
            <w:tcW w:w="1385" w:type="dxa"/>
            <w:tcBorders>
              <w:top w:val="nil"/>
              <w:left w:val="nil"/>
              <w:bottom w:val="nil"/>
              <w:right w:val="nil"/>
            </w:tcBorders>
            <w:shd w:val="clear" w:color="auto" w:fill="F9F7F5"/>
            <w:vAlign w:val="center"/>
          </w:tcPr>
          <w:p w14:paraId="09BD21A8" w14:textId="77777777" w:rsidR="00934D53" w:rsidRPr="00882444" w:rsidRDefault="00934D53" w:rsidP="00761651">
            <w:pPr>
              <w:jc w:val="center"/>
              <w:rPr>
                <w:rFonts w:eastAsia="MS Mincho" w:cs="Times New Roman"/>
                <w:szCs w:val="20"/>
                <w:lang w:eastAsia="es-ES"/>
              </w:rPr>
            </w:pPr>
            <w:r w:rsidRPr="00882444">
              <w:rPr>
                <w:rFonts w:eastAsia="MS Mincho" w:cs="Times New Roman"/>
                <w:szCs w:val="20"/>
                <w:lang w:eastAsia="es-ES"/>
              </w:rPr>
              <w:t>422,231</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37C0EA19" w14:textId="77777777" w:rsidR="00934D53" w:rsidRPr="00B96800" w:rsidRDefault="00934D53" w:rsidP="00761651">
            <w:pPr>
              <w:jc w:val="center"/>
              <w:rPr>
                <w:rFonts w:eastAsia="MS Mincho" w:cs="Times New Roman"/>
                <w:szCs w:val="20"/>
                <w:lang w:eastAsia="es-ES"/>
              </w:rPr>
            </w:pPr>
            <w:r w:rsidRPr="00882444">
              <w:rPr>
                <w:rFonts w:eastAsia="MS Mincho" w:cs="Times New Roman"/>
                <w:szCs w:val="20"/>
                <w:lang w:eastAsia="es-ES"/>
              </w:rPr>
              <w:t>1,266,693</w:t>
            </w:r>
          </w:p>
        </w:tc>
      </w:tr>
      <w:tr w:rsidR="00934D53" w:rsidRPr="009E4050" w14:paraId="06389D2E"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2BFEEF94"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Oaxaca</w:t>
            </w:r>
          </w:p>
        </w:tc>
        <w:tc>
          <w:tcPr>
            <w:tcW w:w="1912" w:type="dxa"/>
            <w:tcBorders>
              <w:top w:val="nil"/>
              <w:left w:val="nil"/>
              <w:bottom w:val="nil"/>
              <w:right w:val="nil"/>
            </w:tcBorders>
            <w:shd w:val="clear" w:color="auto" w:fill="auto"/>
          </w:tcPr>
          <w:p w14:paraId="6E39C147"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Calle Manuel Doblado núm</w:t>
            </w:r>
            <w:r>
              <w:rPr>
                <w:rFonts w:eastAsia="MS Mincho" w:cs="Calibri"/>
                <w:color w:val="000000"/>
                <w:szCs w:val="20"/>
                <w:lang w:val="es-ES_tradnl" w:eastAsia="es-ES"/>
              </w:rPr>
              <w:t>.</w:t>
            </w:r>
            <w:r w:rsidRPr="00360EA1">
              <w:rPr>
                <w:rFonts w:eastAsia="MS Mincho" w:cs="Calibri"/>
                <w:color w:val="000000"/>
                <w:szCs w:val="20"/>
                <w:lang w:val="es-ES_tradnl" w:eastAsia="es-ES"/>
              </w:rPr>
              <w:t xml:space="preserve"> 716, colonia Barrio de la Noria, C.P. 68000, Oaxaca de Juárez, </w:t>
            </w:r>
            <w:proofErr w:type="spellStart"/>
            <w:r w:rsidRPr="00360EA1">
              <w:rPr>
                <w:rFonts w:eastAsia="MS Mincho" w:cs="Calibri"/>
                <w:color w:val="000000"/>
                <w:szCs w:val="20"/>
                <w:lang w:val="es-ES_tradnl" w:eastAsia="es-ES"/>
              </w:rPr>
              <w:t>Oax</w:t>
            </w:r>
            <w:proofErr w:type="spellEnd"/>
            <w:r>
              <w:rPr>
                <w:rFonts w:eastAsia="MS Mincho" w:cs="Calibri"/>
                <w:color w:val="000000"/>
                <w:szCs w:val="20"/>
                <w:lang w:val="es-ES_tradnl" w:eastAsia="es-ES"/>
              </w:rPr>
              <w:t>.</w:t>
            </w:r>
          </w:p>
        </w:tc>
        <w:tc>
          <w:tcPr>
            <w:tcW w:w="1567" w:type="dxa"/>
            <w:tcBorders>
              <w:top w:val="nil"/>
              <w:left w:val="nil"/>
              <w:bottom w:val="nil"/>
              <w:right w:val="nil"/>
            </w:tcBorders>
            <w:shd w:val="clear" w:color="auto" w:fill="auto"/>
            <w:vAlign w:val="center"/>
          </w:tcPr>
          <w:p w14:paraId="38B8A9B1" w14:textId="77777777" w:rsidR="00934D53"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278,361</w:t>
            </w:r>
          </w:p>
          <w:p w14:paraId="1F52D088" w14:textId="77777777" w:rsidR="00934D53" w:rsidRPr="00882444" w:rsidRDefault="00934D53" w:rsidP="00761651">
            <w:pPr>
              <w:rPr>
                <w:rFonts w:eastAsia="MS Mincho" w:cs="Calibri"/>
                <w:szCs w:val="20"/>
                <w:lang w:val="es-ES_tradnl" w:eastAsia="es-ES"/>
              </w:rPr>
            </w:pPr>
          </w:p>
        </w:tc>
        <w:tc>
          <w:tcPr>
            <w:tcW w:w="1391" w:type="dxa"/>
            <w:tcBorders>
              <w:top w:val="nil"/>
              <w:left w:val="nil"/>
              <w:bottom w:val="nil"/>
              <w:right w:val="nil"/>
            </w:tcBorders>
            <w:shd w:val="clear" w:color="auto" w:fill="auto"/>
            <w:vAlign w:val="center"/>
          </w:tcPr>
          <w:p w14:paraId="4716B41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278,361</w:t>
            </w:r>
          </w:p>
        </w:tc>
        <w:tc>
          <w:tcPr>
            <w:tcW w:w="1385" w:type="dxa"/>
            <w:tcBorders>
              <w:top w:val="nil"/>
              <w:left w:val="nil"/>
              <w:bottom w:val="nil"/>
              <w:right w:val="nil"/>
            </w:tcBorders>
            <w:shd w:val="clear" w:color="auto" w:fill="auto"/>
            <w:vAlign w:val="center"/>
          </w:tcPr>
          <w:p w14:paraId="4D07C985"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278,361</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3ECAD420" w14:textId="77777777" w:rsidR="00934D53" w:rsidRPr="00B96800" w:rsidRDefault="00934D53" w:rsidP="00761651">
            <w:pPr>
              <w:jc w:val="center"/>
              <w:rPr>
                <w:rFonts w:eastAsia="MS Mincho" w:cs="Times New Roman"/>
                <w:szCs w:val="20"/>
                <w:lang w:eastAsia="es-ES"/>
              </w:rPr>
            </w:pPr>
            <w:r w:rsidRPr="003304AF">
              <w:rPr>
                <w:rFonts w:cs="Calibri"/>
                <w:szCs w:val="20"/>
              </w:rPr>
              <w:t>835,083</w:t>
            </w:r>
          </w:p>
        </w:tc>
      </w:tr>
      <w:tr w:rsidR="00934D53" w:rsidRPr="009E4050" w14:paraId="0D5705C8"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44F2A11D"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Quintana Roo</w:t>
            </w:r>
          </w:p>
        </w:tc>
        <w:tc>
          <w:tcPr>
            <w:tcW w:w="1912" w:type="dxa"/>
            <w:tcBorders>
              <w:top w:val="nil"/>
              <w:left w:val="nil"/>
              <w:bottom w:val="nil"/>
              <w:right w:val="nil"/>
            </w:tcBorders>
            <w:shd w:val="clear" w:color="auto" w:fill="F9F7F5"/>
          </w:tcPr>
          <w:p w14:paraId="2B1BA03E"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Carretera Chetumal-Bacalar Km 6, S/N, Col. Santa Isabel, C.P. 77040, Chetumal, Othón P. Blanco, Q</w:t>
            </w:r>
            <w:r>
              <w:rPr>
                <w:rFonts w:eastAsia="MS Mincho" w:cs="Calibri"/>
                <w:color w:val="000000"/>
                <w:szCs w:val="20"/>
                <w:lang w:val="es-ES_tradnl" w:eastAsia="es-ES"/>
              </w:rPr>
              <w:t>. Roo</w:t>
            </w:r>
          </w:p>
        </w:tc>
        <w:tc>
          <w:tcPr>
            <w:tcW w:w="1567" w:type="dxa"/>
            <w:tcBorders>
              <w:top w:val="nil"/>
              <w:left w:val="nil"/>
              <w:bottom w:val="nil"/>
              <w:right w:val="nil"/>
            </w:tcBorders>
            <w:shd w:val="clear" w:color="auto" w:fill="F9F7F5"/>
            <w:vAlign w:val="center"/>
          </w:tcPr>
          <w:p w14:paraId="5DDF21AB"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147,037</w:t>
            </w:r>
          </w:p>
        </w:tc>
        <w:tc>
          <w:tcPr>
            <w:tcW w:w="1391" w:type="dxa"/>
            <w:tcBorders>
              <w:top w:val="nil"/>
              <w:left w:val="nil"/>
              <w:bottom w:val="nil"/>
              <w:right w:val="nil"/>
            </w:tcBorders>
            <w:shd w:val="clear" w:color="auto" w:fill="F9F7F5"/>
            <w:vAlign w:val="center"/>
          </w:tcPr>
          <w:p w14:paraId="541B9155"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147,037</w:t>
            </w:r>
          </w:p>
        </w:tc>
        <w:tc>
          <w:tcPr>
            <w:tcW w:w="1385" w:type="dxa"/>
            <w:tcBorders>
              <w:top w:val="nil"/>
              <w:left w:val="nil"/>
              <w:bottom w:val="nil"/>
              <w:right w:val="nil"/>
            </w:tcBorders>
            <w:shd w:val="clear" w:color="auto" w:fill="F9F7F5"/>
            <w:vAlign w:val="center"/>
          </w:tcPr>
          <w:p w14:paraId="40A35F84"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147,037</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56942B89" w14:textId="77777777" w:rsidR="00934D53" w:rsidRPr="00B96800" w:rsidRDefault="00934D53" w:rsidP="00761651">
            <w:pPr>
              <w:jc w:val="center"/>
              <w:rPr>
                <w:rFonts w:eastAsia="MS Mincho" w:cs="Times New Roman"/>
                <w:szCs w:val="20"/>
                <w:lang w:eastAsia="es-ES"/>
              </w:rPr>
            </w:pPr>
            <w:r w:rsidRPr="003304AF">
              <w:rPr>
                <w:rFonts w:cs="Calibri"/>
                <w:szCs w:val="20"/>
              </w:rPr>
              <w:t>441,111</w:t>
            </w:r>
          </w:p>
        </w:tc>
      </w:tr>
      <w:tr w:rsidR="00934D53" w:rsidRPr="009E4050" w14:paraId="507CF9E5" w14:textId="77777777" w:rsidTr="00761651">
        <w:trPr>
          <w:trHeight w:val="233"/>
          <w:jc w:val="center"/>
        </w:trPr>
        <w:tc>
          <w:tcPr>
            <w:tcW w:w="2268" w:type="dxa"/>
            <w:tcBorders>
              <w:top w:val="nil"/>
              <w:left w:val="nil"/>
              <w:bottom w:val="nil"/>
              <w:right w:val="nil"/>
            </w:tcBorders>
            <w:shd w:val="clear" w:color="auto" w:fill="FFFFFF" w:themeFill="background1"/>
            <w:tcMar>
              <w:top w:w="10" w:type="dxa"/>
              <w:left w:w="10" w:type="dxa"/>
              <w:bottom w:w="0" w:type="dxa"/>
              <w:right w:w="10" w:type="dxa"/>
            </w:tcMar>
            <w:vAlign w:val="center"/>
            <w:hideMark/>
          </w:tcPr>
          <w:p w14:paraId="5E85896B"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Tabasco</w:t>
            </w:r>
          </w:p>
        </w:tc>
        <w:tc>
          <w:tcPr>
            <w:tcW w:w="1912" w:type="dxa"/>
            <w:tcBorders>
              <w:top w:val="nil"/>
              <w:left w:val="nil"/>
              <w:bottom w:val="nil"/>
              <w:right w:val="nil"/>
            </w:tcBorders>
            <w:shd w:val="clear" w:color="auto" w:fill="FFFFFF" w:themeFill="background1"/>
          </w:tcPr>
          <w:p w14:paraId="43F5BDD0"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Av. Paseo Tabasco No. 1504, Col. Tabasco 2000, C.P. 86035, Villahermosa, </w:t>
            </w:r>
            <w:proofErr w:type="spellStart"/>
            <w:r w:rsidRPr="00360EA1">
              <w:rPr>
                <w:rFonts w:eastAsia="MS Mincho" w:cs="Calibri"/>
                <w:color w:val="000000"/>
                <w:szCs w:val="20"/>
                <w:lang w:val="es-ES_tradnl" w:eastAsia="es-ES"/>
              </w:rPr>
              <w:t>Tab</w:t>
            </w:r>
            <w:proofErr w:type="spellEnd"/>
            <w:r>
              <w:rPr>
                <w:rFonts w:eastAsia="MS Mincho" w:cs="Calibri"/>
                <w:color w:val="000000"/>
                <w:szCs w:val="20"/>
                <w:lang w:val="es-ES_tradnl" w:eastAsia="es-ES"/>
              </w:rPr>
              <w:t>.</w:t>
            </w:r>
          </w:p>
        </w:tc>
        <w:tc>
          <w:tcPr>
            <w:tcW w:w="1567" w:type="dxa"/>
            <w:tcBorders>
              <w:top w:val="nil"/>
              <w:left w:val="nil"/>
              <w:bottom w:val="nil"/>
              <w:right w:val="nil"/>
            </w:tcBorders>
            <w:shd w:val="clear" w:color="auto" w:fill="FFFFFF" w:themeFill="background1"/>
            <w:vAlign w:val="center"/>
          </w:tcPr>
          <w:p w14:paraId="457FBCA3"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234,023</w:t>
            </w:r>
          </w:p>
        </w:tc>
        <w:tc>
          <w:tcPr>
            <w:tcW w:w="1391" w:type="dxa"/>
            <w:tcBorders>
              <w:top w:val="nil"/>
              <w:left w:val="nil"/>
              <w:bottom w:val="nil"/>
              <w:right w:val="nil"/>
            </w:tcBorders>
            <w:shd w:val="clear" w:color="auto" w:fill="FFFFFF" w:themeFill="background1"/>
            <w:vAlign w:val="center"/>
          </w:tcPr>
          <w:p w14:paraId="50749E84"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234,023</w:t>
            </w:r>
          </w:p>
        </w:tc>
        <w:tc>
          <w:tcPr>
            <w:tcW w:w="1385" w:type="dxa"/>
            <w:tcBorders>
              <w:top w:val="nil"/>
              <w:left w:val="nil"/>
              <w:bottom w:val="nil"/>
              <w:right w:val="nil"/>
            </w:tcBorders>
            <w:shd w:val="clear" w:color="auto" w:fill="FFFFFF" w:themeFill="background1"/>
            <w:vAlign w:val="center"/>
          </w:tcPr>
          <w:p w14:paraId="24F21DF9"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234,023</w:t>
            </w:r>
          </w:p>
        </w:tc>
        <w:tc>
          <w:tcPr>
            <w:tcW w:w="1717" w:type="dxa"/>
            <w:tcBorders>
              <w:top w:val="nil"/>
              <w:left w:val="nil"/>
              <w:bottom w:val="nil"/>
              <w:right w:val="nil"/>
            </w:tcBorders>
            <w:shd w:val="clear" w:color="auto" w:fill="FFFFFF" w:themeFill="background1"/>
            <w:tcMar>
              <w:top w:w="12" w:type="dxa"/>
              <w:left w:w="12" w:type="dxa"/>
              <w:bottom w:w="0" w:type="dxa"/>
              <w:right w:w="12" w:type="dxa"/>
            </w:tcMar>
            <w:vAlign w:val="center"/>
            <w:hideMark/>
          </w:tcPr>
          <w:p w14:paraId="7774A222" w14:textId="77777777" w:rsidR="00934D53" w:rsidRPr="00B96800" w:rsidRDefault="00934D53" w:rsidP="00761651">
            <w:pPr>
              <w:jc w:val="center"/>
              <w:rPr>
                <w:rFonts w:eastAsia="MS Mincho" w:cs="Times New Roman"/>
                <w:szCs w:val="20"/>
                <w:lang w:eastAsia="es-ES"/>
              </w:rPr>
            </w:pPr>
            <w:r w:rsidRPr="003304AF">
              <w:rPr>
                <w:rFonts w:cs="Calibri"/>
                <w:szCs w:val="20"/>
              </w:rPr>
              <w:t>702,069</w:t>
            </w:r>
          </w:p>
        </w:tc>
      </w:tr>
      <w:tr w:rsidR="00934D53" w:rsidRPr="009E4050" w14:paraId="3F1ED7AC" w14:textId="77777777" w:rsidTr="00761651">
        <w:trPr>
          <w:trHeight w:val="30"/>
          <w:jc w:val="center"/>
        </w:trPr>
        <w:tc>
          <w:tcPr>
            <w:tcW w:w="2268"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658BB6A8" w14:textId="77777777" w:rsidR="00934D53" w:rsidRPr="009E4050" w:rsidRDefault="00934D53" w:rsidP="00761651">
            <w:pPr>
              <w:jc w:val="center"/>
              <w:rPr>
                <w:rFonts w:eastAsia="MS Mincho" w:cs="Times New Roman"/>
                <w:b/>
                <w:bCs/>
                <w:color w:val="FFFFFF"/>
                <w:szCs w:val="20"/>
                <w:lang w:eastAsia="es-ES"/>
              </w:rPr>
            </w:pPr>
            <w:r w:rsidRPr="009E4050">
              <w:rPr>
                <w:rFonts w:eastAsia="MS Mincho" w:cs="Times New Roman"/>
                <w:b/>
                <w:bCs/>
                <w:color w:val="FFFFFF"/>
                <w:szCs w:val="20"/>
                <w:lang w:eastAsia="es-ES"/>
              </w:rPr>
              <w:t>Total</w:t>
            </w:r>
          </w:p>
        </w:tc>
        <w:tc>
          <w:tcPr>
            <w:tcW w:w="1912" w:type="dxa"/>
            <w:tcBorders>
              <w:top w:val="single" w:sz="18" w:space="0" w:color="000000"/>
              <w:left w:val="nil"/>
              <w:bottom w:val="single" w:sz="18" w:space="0" w:color="000000"/>
              <w:right w:val="nil"/>
            </w:tcBorders>
            <w:shd w:val="clear" w:color="auto" w:fill="223615"/>
          </w:tcPr>
          <w:p w14:paraId="3BEB3D86" w14:textId="77777777" w:rsidR="00934D53" w:rsidRPr="009E4050" w:rsidRDefault="00934D53" w:rsidP="00761651">
            <w:pPr>
              <w:jc w:val="center"/>
              <w:rPr>
                <w:rFonts w:eastAsia="MS Mincho" w:cs="Times New Roman"/>
                <w:b/>
                <w:bCs/>
                <w:color w:val="FFFFFF"/>
                <w:szCs w:val="20"/>
                <w:lang w:eastAsia="es-ES"/>
              </w:rPr>
            </w:pPr>
          </w:p>
        </w:tc>
        <w:tc>
          <w:tcPr>
            <w:tcW w:w="1567" w:type="dxa"/>
            <w:tcBorders>
              <w:top w:val="single" w:sz="18" w:space="0" w:color="000000"/>
              <w:left w:val="nil"/>
              <w:bottom w:val="single" w:sz="18" w:space="0" w:color="000000"/>
              <w:right w:val="nil"/>
            </w:tcBorders>
            <w:shd w:val="clear" w:color="auto" w:fill="223615"/>
            <w:vAlign w:val="center"/>
          </w:tcPr>
          <w:p w14:paraId="4AA40623" w14:textId="77777777" w:rsidR="00934D53" w:rsidRPr="003B7732" w:rsidRDefault="00934D53" w:rsidP="00761651">
            <w:pPr>
              <w:jc w:val="center"/>
              <w:rPr>
                <w:rFonts w:eastAsia="MS Mincho" w:cs="Times New Roman"/>
                <w:b/>
                <w:bCs/>
                <w:color w:val="FFFFFF" w:themeColor="background1"/>
                <w:szCs w:val="20"/>
                <w:lang w:eastAsia="es-ES"/>
              </w:rPr>
            </w:pPr>
            <w:r>
              <w:rPr>
                <w:rFonts w:eastAsia="MS Mincho" w:cs="Times New Roman"/>
                <w:b/>
                <w:bCs/>
                <w:color w:val="FFFFFF" w:themeColor="background1"/>
                <w:szCs w:val="20"/>
                <w:lang w:eastAsia="es-ES"/>
              </w:rPr>
              <w:t>1</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961</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441</w:t>
            </w:r>
          </w:p>
        </w:tc>
        <w:tc>
          <w:tcPr>
            <w:tcW w:w="1391" w:type="dxa"/>
            <w:tcBorders>
              <w:top w:val="single" w:sz="18" w:space="0" w:color="000000"/>
              <w:left w:val="nil"/>
              <w:bottom w:val="single" w:sz="18" w:space="0" w:color="000000"/>
              <w:right w:val="nil"/>
            </w:tcBorders>
            <w:shd w:val="clear" w:color="auto" w:fill="223615"/>
          </w:tcPr>
          <w:p w14:paraId="118C38FF" w14:textId="77777777" w:rsidR="00934D53" w:rsidRPr="003B7732" w:rsidRDefault="00934D53" w:rsidP="00761651">
            <w:pPr>
              <w:jc w:val="center"/>
              <w:rPr>
                <w:rFonts w:eastAsia="MS Mincho" w:cs="Times New Roman"/>
                <w:b/>
                <w:bCs/>
                <w:color w:val="FFFFFF" w:themeColor="background1"/>
                <w:szCs w:val="20"/>
                <w:lang w:eastAsia="es-ES"/>
              </w:rPr>
            </w:pPr>
            <w:r w:rsidRPr="00673BD1">
              <w:rPr>
                <w:rFonts w:eastAsia="MS Mincho" w:cs="Times New Roman"/>
                <w:b/>
                <w:bCs/>
                <w:color w:val="FFFFFF" w:themeColor="background1"/>
                <w:szCs w:val="20"/>
                <w:lang w:eastAsia="es-ES"/>
              </w:rPr>
              <w:t>1’961,441</w:t>
            </w:r>
          </w:p>
        </w:tc>
        <w:tc>
          <w:tcPr>
            <w:tcW w:w="1385" w:type="dxa"/>
            <w:tcBorders>
              <w:top w:val="single" w:sz="18" w:space="0" w:color="000000"/>
              <w:left w:val="nil"/>
              <w:bottom w:val="single" w:sz="18" w:space="0" w:color="000000"/>
              <w:right w:val="nil"/>
            </w:tcBorders>
            <w:shd w:val="clear" w:color="auto" w:fill="223615"/>
          </w:tcPr>
          <w:p w14:paraId="4B733EAA" w14:textId="77777777" w:rsidR="00934D53" w:rsidRPr="003B7732" w:rsidRDefault="00934D53" w:rsidP="00761651">
            <w:pPr>
              <w:jc w:val="center"/>
              <w:rPr>
                <w:rFonts w:eastAsia="MS Mincho" w:cs="Times New Roman"/>
                <w:b/>
                <w:bCs/>
                <w:color w:val="FFFFFF" w:themeColor="background1"/>
                <w:szCs w:val="20"/>
                <w:lang w:eastAsia="es-ES"/>
              </w:rPr>
            </w:pPr>
            <w:r w:rsidRPr="00673BD1">
              <w:rPr>
                <w:rFonts w:eastAsia="MS Mincho" w:cs="Times New Roman"/>
                <w:b/>
                <w:bCs/>
                <w:color w:val="FFFFFF" w:themeColor="background1"/>
                <w:szCs w:val="20"/>
                <w:lang w:eastAsia="es-ES"/>
              </w:rPr>
              <w:t>1’961,441</w:t>
            </w:r>
          </w:p>
        </w:tc>
        <w:tc>
          <w:tcPr>
            <w:tcW w:w="1717"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1F37EA29" w14:textId="77777777" w:rsidR="00934D53" w:rsidRPr="003B7732" w:rsidRDefault="00934D53" w:rsidP="00761651">
            <w:pPr>
              <w:jc w:val="center"/>
              <w:rPr>
                <w:rFonts w:eastAsia="MS Mincho" w:cs="Times New Roman"/>
                <w:b/>
                <w:bCs/>
                <w:szCs w:val="20"/>
                <w:lang w:eastAsia="es-ES"/>
              </w:rPr>
            </w:pPr>
            <w:r>
              <w:rPr>
                <w:rFonts w:eastAsia="MS Mincho" w:cs="Times New Roman"/>
                <w:b/>
                <w:bCs/>
                <w:szCs w:val="20"/>
                <w:lang w:eastAsia="es-ES"/>
              </w:rPr>
              <w:t>5’884,323</w:t>
            </w:r>
          </w:p>
        </w:tc>
      </w:tr>
    </w:tbl>
    <w:p w14:paraId="25F37028" w14:textId="6CEB0E3F" w:rsidR="00934D53" w:rsidRDefault="00934D53" w:rsidP="00934D53">
      <w:pPr>
        <w:spacing w:line="276" w:lineRule="auto"/>
        <w:ind w:right="107"/>
        <w:jc w:val="center"/>
        <w:rPr>
          <w:b/>
          <w:bCs/>
        </w:rPr>
      </w:pPr>
    </w:p>
    <w:p w14:paraId="108E7782" w14:textId="6E95BFA1" w:rsidR="00944ED9" w:rsidRDefault="00944ED9" w:rsidP="00934D53">
      <w:pPr>
        <w:spacing w:line="276" w:lineRule="auto"/>
        <w:ind w:right="107"/>
        <w:jc w:val="center"/>
        <w:rPr>
          <w:b/>
          <w:bCs/>
        </w:rPr>
      </w:pPr>
    </w:p>
    <w:p w14:paraId="01E563ED" w14:textId="4F2AABA2" w:rsidR="00944ED9" w:rsidRDefault="00944ED9" w:rsidP="00934D53">
      <w:pPr>
        <w:spacing w:line="276" w:lineRule="auto"/>
        <w:ind w:right="107"/>
        <w:jc w:val="center"/>
        <w:rPr>
          <w:b/>
          <w:bCs/>
        </w:rPr>
      </w:pPr>
    </w:p>
    <w:p w14:paraId="33073AE6" w14:textId="61EDA33E" w:rsidR="00944ED9" w:rsidRDefault="00944ED9" w:rsidP="00934D53">
      <w:pPr>
        <w:spacing w:line="276" w:lineRule="auto"/>
        <w:ind w:right="107"/>
        <w:jc w:val="center"/>
        <w:rPr>
          <w:b/>
          <w:bCs/>
        </w:rPr>
      </w:pPr>
    </w:p>
    <w:p w14:paraId="749C712A" w14:textId="77777777" w:rsidR="00944ED9" w:rsidRDefault="00944ED9" w:rsidP="00934D53">
      <w:pPr>
        <w:spacing w:line="276" w:lineRule="auto"/>
        <w:ind w:right="107"/>
        <w:jc w:val="center"/>
        <w:rPr>
          <w:b/>
          <w:bCs/>
        </w:rPr>
      </w:pPr>
    </w:p>
    <w:p w14:paraId="072285FA" w14:textId="77777777" w:rsidR="00934D53" w:rsidRPr="009E4050" w:rsidRDefault="00934D53" w:rsidP="00934D53">
      <w:pPr>
        <w:spacing w:line="276" w:lineRule="auto"/>
        <w:ind w:right="107"/>
        <w:jc w:val="center"/>
        <w:rPr>
          <w:b/>
          <w:bCs/>
        </w:rPr>
      </w:pPr>
      <w:r>
        <w:rPr>
          <w:b/>
          <w:bCs/>
        </w:rPr>
        <w:t>Tabla 4. Distribución</w:t>
      </w:r>
      <w:r w:rsidRPr="009E4050">
        <w:rPr>
          <w:b/>
          <w:bCs/>
        </w:rPr>
        <w:t xml:space="preserve"> </w:t>
      </w:r>
      <w:r>
        <w:rPr>
          <w:b/>
          <w:bCs/>
        </w:rPr>
        <w:t xml:space="preserve">de engomados, </w:t>
      </w:r>
      <w:proofErr w:type="spellStart"/>
      <w:r>
        <w:rPr>
          <w:b/>
          <w:bCs/>
        </w:rPr>
        <w:t>flyers</w:t>
      </w:r>
      <w:proofErr w:type="spellEnd"/>
      <w:r>
        <w:rPr>
          <w:b/>
          <w:bCs/>
        </w:rPr>
        <w:t xml:space="preserve"> y certificados de registro</w:t>
      </w:r>
    </w:p>
    <w:p w14:paraId="527A7A52" w14:textId="77777777" w:rsidR="00934D53" w:rsidRDefault="00934D53" w:rsidP="00934D53">
      <w:pPr>
        <w:spacing w:line="276" w:lineRule="auto"/>
        <w:ind w:right="107"/>
        <w:jc w:val="center"/>
      </w:pPr>
      <w:r w:rsidRPr="009E4050">
        <w:rPr>
          <w:b/>
          <w:bCs/>
        </w:rPr>
        <w:t>por entidad federativa</w:t>
      </w:r>
      <w:r>
        <w:rPr>
          <w:b/>
          <w:bCs/>
        </w:rPr>
        <w:t>, tercera entrega (7 entidades federativas)</w:t>
      </w:r>
    </w:p>
    <w:tbl>
      <w:tblPr>
        <w:tblW w:w="10240" w:type="dxa"/>
        <w:jc w:val="center"/>
        <w:tblCellMar>
          <w:left w:w="0" w:type="dxa"/>
          <w:right w:w="0" w:type="dxa"/>
        </w:tblCellMar>
        <w:tblLook w:val="0600" w:firstRow="0" w:lastRow="0" w:firstColumn="0" w:lastColumn="0" w:noHBand="1" w:noVBand="1"/>
      </w:tblPr>
      <w:tblGrid>
        <w:gridCol w:w="2268"/>
        <w:gridCol w:w="1912"/>
        <w:gridCol w:w="1567"/>
        <w:gridCol w:w="1391"/>
        <w:gridCol w:w="1385"/>
        <w:gridCol w:w="1717"/>
      </w:tblGrid>
      <w:tr w:rsidR="00934D53" w:rsidRPr="009E4050" w14:paraId="79CEC3D9" w14:textId="77777777" w:rsidTr="00761651">
        <w:trPr>
          <w:trHeight w:val="1283"/>
          <w:tblHeader/>
          <w:jc w:val="center"/>
        </w:trPr>
        <w:tc>
          <w:tcPr>
            <w:tcW w:w="2268"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3FB385F6" w14:textId="77777777" w:rsidR="00934D53" w:rsidRPr="009E4050" w:rsidRDefault="00934D53" w:rsidP="00761651">
            <w:pPr>
              <w:jc w:val="center"/>
              <w:rPr>
                <w:rFonts w:eastAsia="MS Mincho" w:cs="Times New Roman"/>
                <w:b/>
                <w:bCs/>
                <w:color w:val="FFFFFF"/>
                <w:szCs w:val="20"/>
                <w:lang w:eastAsia="es-ES"/>
              </w:rPr>
            </w:pPr>
            <w:r w:rsidRPr="009E4050">
              <w:rPr>
                <w:rFonts w:eastAsia="MS Mincho" w:cs="Times New Roman"/>
                <w:b/>
                <w:bCs/>
                <w:color w:val="FFFFFF"/>
                <w:szCs w:val="20"/>
                <w:lang w:eastAsia="es-ES"/>
              </w:rPr>
              <w:t>Entidad federativa</w:t>
            </w:r>
          </w:p>
        </w:tc>
        <w:tc>
          <w:tcPr>
            <w:tcW w:w="1912" w:type="dxa"/>
            <w:tcBorders>
              <w:top w:val="nil"/>
              <w:left w:val="nil"/>
              <w:bottom w:val="single" w:sz="18" w:space="0" w:color="000000"/>
              <w:right w:val="nil"/>
            </w:tcBorders>
            <w:shd w:val="clear" w:color="auto" w:fill="223615"/>
            <w:vAlign w:val="center"/>
          </w:tcPr>
          <w:p w14:paraId="652716F7"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Domicilio</w:t>
            </w:r>
          </w:p>
          <w:p w14:paraId="27A8F173" w14:textId="77777777" w:rsidR="00934D53" w:rsidRDefault="00934D53" w:rsidP="00761651">
            <w:pPr>
              <w:jc w:val="center"/>
              <w:rPr>
                <w:rFonts w:eastAsia="MS Mincho" w:cs="Times New Roman"/>
                <w:b/>
                <w:bCs/>
                <w:color w:val="FFFFFF"/>
                <w:szCs w:val="20"/>
                <w:lang w:eastAsia="es-ES"/>
              </w:rPr>
            </w:pPr>
          </w:p>
        </w:tc>
        <w:tc>
          <w:tcPr>
            <w:tcW w:w="1567" w:type="dxa"/>
            <w:tcBorders>
              <w:top w:val="nil"/>
              <w:left w:val="nil"/>
              <w:bottom w:val="single" w:sz="18" w:space="0" w:color="000000"/>
              <w:right w:val="nil"/>
            </w:tcBorders>
            <w:shd w:val="clear" w:color="auto" w:fill="223615"/>
            <w:vAlign w:val="center"/>
          </w:tcPr>
          <w:p w14:paraId="17439BF3"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Engomados (Cantidad)</w:t>
            </w:r>
          </w:p>
        </w:tc>
        <w:tc>
          <w:tcPr>
            <w:tcW w:w="1391" w:type="dxa"/>
            <w:tcBorders>
              <w:top w:val="nil"/>
              <w:left w:val="nil"/>
              <w:bottom w:val="single" w:sz="18" w:space="0" w:color="000000"/>
              <w:right w:val="nil"/>
            </w:tcBorders>
            <w:shd w:val="clear" w:color="auto" w:fill="223615"/>
            <w:vAlign w:val="center"/>
          </w:tcPr>
          <w:p w14:paraId="17C28495" w14:textId="77777777" w:rsidR="00934D53" w:rsidRDefault="00934D53" w:rsidP="00761651">
            <w:pPr>
              <w:jc w:val="center"/>
              <w:rPr>
                <w:rFonts w:eastAsia="MS Mincho" w:cs="Times New Roman"/>
                <w:b/>
                <w:bCs/>
                <w:color w:val="FFFFFF"/>
                <w:szCs w:val="20"/>
                <w:lang w:eastAsia="es-ES"/>
              </w:rPr>
            </w:pPr>
            <w:proofErr w:type="spellStart"/>
            <w:r>
              <w:rPr>
                <w:rFonts w:eastAsia="MS Mincho" w:cs="Times New Roman"/>
                <w:b/>
                <w:bCs/>
                <w:color w:val="FFFFFF"/>
                <w:szCs w:val="20"/>
                <w:lang w:eastAsia="es-ES"/>
              </w:rPr>
              <w:t>Flyer</w:t>
            </w:r>
            <w:proofErr w:type="spellEnd"/>
            <w:r>
              <w:rPr>
                <w:rFonts w:eastAsia="MS Mincho" w:cs="Times New Roman"/>
                <w:b/>
                <w:bCs/>
                <w:color w:val="FFFFFF"/>
                <w:szCs w:val="20"/>
                <w:lang w:eastAsia="es-ES"/>
              </w:rPr>
              <w:t xml:space="preserve"> (Cantidad)</w:t>
            </w:r>
          </w:p>
        </w:tc>
        <w:tc>
          <w:tcPr>
            <w:tcW w:w="1385" w:type="dxa"/>
            <w:tcBorders>
              <w:top w:val="nil"/>
              <w:left w:val="nil"/>
              <w:bottom w:val="single" w:sz="18" w:space="0" w:color="000000"/>
              <w:right w:val="nil"/>
            </w:tcBorders>
            <w:shd w:val="clear" w:color="auto" w:fill="223615"/>
            <w:vAlign w:val="center"/>
          </w:tcPr>
          <w:p w14:paraId="1C6510A9" w14:textId="77777777" w:rsidR="00934D53" w:rsidRDefault="00934D53" w:rsidP="00761651">
            <w:pPr>
              <w:jc w:val="center"/>
              <w:rPr>
                <w:rFonts w:eastAsia="MS Mincho" w:cs="Times New Roman"/>
                <w:b/>
                <w:bCs/>
                <w:color w:val="FFFFFF"/>
                <w:szCs w:val="20"/>
                <w:lang w:eastAsia="es-ES"/>
              </w:rPr>
            </w:pPr>
            <w:r>
              <w:rPr>
                <w:rFonts w:eastAsia="MS Mincho" w:cs="Times New Roman"/>
                <w:b/>
                <w:bCs/>
                <w:color w:val="FFFFFF"/>
                <w:szCs w:val="20"/>
                <w:lang w:eastAsia="es-ES"/>
              </w:rPr>
              <w:t>Certificados de registro (Cantidad)</w:t>
            </w:r>
          </w:p>
        </w:tc>
        <w:tc>
          <w:tcPr>
            <w:tcW w:w="1717"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6C3CF6A3" w14:textId="77777777" w:rsidR="00934D53" w:rsidRPr="009E4050" w:rsidRDefault="00934D53" w:rsidP="00761651">
            <w:pPr>
              <w:jc w:val="center"/>
              <w:rPr>
                <w:rFonts w:eastAsia="MS Mincho" w:cs="Times New Roman"/>
                <w:b/>
                <w:bCs/>
                <w:color w:val="FFFFFF"/>
                <w:szCs w:val="20"/>
                <w:lang w:eastAsia="es-ES"/>
              </w:rPr>
            </w:pPr>
            <w:proofErr w:type="gramStart"/>
            <w:r>
              <w:rPr>
                <w:rFonts w:eastAsia="MS Mincho" w:cs="Times New Roman"/>
                <w:b/>
                <w:bCs/>
                <w:color w:val="FFFFFF"/>
                <w:szCs w:val="20"/>
                <w:lang w:eastAsia="es-ES"/>
              </w:rPr>
              <w:t>Total</w:t>
            </w:r>
            <w:proofErr w:type="gramEnd"/>
            <w:r>
              <w:rPr>
                <w:rFonts w:eastAsia="MS Mincho" w:cs="Times New Roman"/>
                <w:b/>
                <w:bCs/>
                <w:color w:val="FFFFFF"/>
                <w:szCs w:val="20"/>
                <w:lang w:eastAsia="es-ES"/>
              </w:rPr>
              <w:t xml:space="preserve"> de engomados, </w:t>
            </w:r>
            <w:proofErr w:type="spellStart"/>
            <w:r>
              <w:rPr>
                <w:rFonts w:eastAsia="MS Mincho" w:cs="Times New Roman"/>
                <w:b/>
                <w:bCs/>
                <w:color w:val="FFFFFF"/>
                <w:szCs w:val="20"/>
                <w:lang w:eastAsia="es-ES"/>
              </w:rPr>
              <w:t>flyers</w:t>
            </w:r>
            <w:proofErr w:type="spellEnd"/>
            <w:r>
              <w:rPr>
                <w:rFonts w:eastAsia="MS Mincho" w:cs="Times New Roman"/>
                <w:b/>
                <w:bCs/>
                <w:color w:val="FFFFFF"/>
                <w:szCs w:val="20"/>
                <w:lang w:eastAsia="es-ES"/>
              </w:rPr>
              <w:t xml:space="preserve"> y Certificados de registro</w:t>
            </w:r>
            <w:r w:rsidRPr="009E4050">
              <w:rPr>
                <w:rFonts w:eastAsia="MS Mincho" w:cs="Times New Roman"/>
                <w:b/>
                <w:bCs/>
                <w:color w:val="FFFFFF"/>
                <w:szCs w:val="20"/>
                <w:lang w:eastAsia="es-ES"/>
              </w:rPr>
              <w:t xml:space="preserve"> </w:t>
            </w:r>
          </w:p>
        </w:tc>
      </w:tr>
      <w:tr w:rsidR="00934D53" w:rsidRPr="009E4050" w14:paraId="2C9884DE" w14:textId="77777777" w:rsidTr="00761651">
        <w:trPr>
          <w:trHeight w:val="233"/>
          <w:jc w:val="center"/>
        </w:trPr>
        <w:tc>
          <w:tcPr>
            <w:tcW w:w="2268" w:type="dxa"/>
            <w:tcBorders>
              <w:top w:val="single" w:sz="18" w:space="0" w:color="000000"/>
              <w:left w:val="nil"/>
              <w:bottom w:val="nil"/>
              <w:right w:val="nil"/>
            </w:tcBorders>
            <w:shd w:val="clear" w:color="auto" w:fill="F9F7F5"/>
            <w:tcMar>
              <w:top w:w="10" w:type="dxa"/>
              <w:left w:w="10" w:type="dxa"/>
              <w:bottom w:w="0" w:type="dxa"/>
              <w:right w:w="10" w:type="dxa"/>
            </w:tcMar>
            <w:vAlign w:val="center"/>
            <w:hideMark/>
          </w:tcPr>
          <w:p w14:paraId="0C3C46C2"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Baja California</w:t>
            </w:r>
          </w:p>
        </w:tc>
        <w:tc>
          <w:tcPr>
            <w:tcW w:w="1912" w:type="dxa"/>
            <w:tcBorders>
              <w:top w:val="single" w:sz="18" w:space="0" w:color="000000"/>
              <w:left w:val="nil"/>
              <w:bottom w:val="nil"/>
              <w:right w:val="nil"/>
            </w:tcBorders>
            <w:shd w:val="clear" w:color="auto" w:fill="F9F7F5"/>
          </w:tcPr>
          <w:p w14:paraId="7F733BBE" w14:textId="77777777" w:rsidR="00934D53" w:rsidRPr="009E4050"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Av. Pioneros 1005 3er. piso Palacio Federal, Centro Cívico Mexicali, BC, C.P. 21000</w:t>
            </w:r>
          </w:p>
        </w:tc>
        <w:tc>
          <w:tcPr>
            <w:tcW w:w="1567" w:type="dxa"/>
            <w:tcBorders>
              <w:top w:val="single" w:sz="18" w:space="0" w:color="000000"/>
              <w:left w:val="nil"/>
              <w:bottom w:val="nil"/>
              <w:right w:val="nil"/>
            </w:tcBorders>
            <w:shd w:val="clear" w:color="auto" w:fill="F9F7F5"/>
            <w:vAlign w:val="center"/>
          </w:tcPr>
          <w:p w14:paraId="02C7DBDE" w14:textId="77777777" w:rsidR="00934D53" w:rsidRPr="00B96800" w:rsidRDefault="00934D53" w:rsidP="00761651">
            <w:pPr>
              <w:jc w:val="center"/>
              <w:rPr>
                <w:rFonts w:eastAsia="MS Mincho" w:cs="Calibri"/>
                <w:szCs w:val="20"/>
                <w:lang w:val="es-ES_tradnl" w:eastAsia="es-ES"/>
              </w:rPr>
            </w:pPr>
            <w:r w:rsidRPr="00B96800">
              <w:rPr>
                <w:rFonts w:eastAsia="MS Mincho" w:cs="Calibri"/>
                <w:szCs w:val="20"/>
                <w:lang w:val="es-ES_tradnl" w:eastAsia="es-ES"/>
              </w:rPr>
              <w:t>299,386</w:t>
            </w:r>
          </w:p>
        </w:tc>
        <w:tc>
          <w:tcPr>
            <w:tcW w:w="1391" w:type="dxa"/>
            <w:tcBorders>
              <w:top w:val="single" w:sz="18" w:space="0" w:color="000000"/>
              <w:left w:val="nil"/>
              <w:bottom w:val="nil"/>
              <w:right w:val="nil"/>
            </w:tcBorders>
            <w:shd w:val="clear" w:color="auto" w:fill="F9F7F5"/>
            <w:vAlign w:val="center"/>
          </w:tcPr>
          <w:p w14:paraId="484A803B" w14:textId="77777777" w:rsidR="00934D53" w:rsidRPr="00B96800" w:rsidRDefault="00934D53" w:rsidP="00761651">
            <w:pPr>
              <w:jc w:val="center"/>
              <w:rPr>
                <w:rFonts w:eastAsia="MS Mincho" w:cs="Calibri"/>
                <w:szCs w:val="20"/>
                <w:lang w:val="es-ES_tradnl" w:eastAsia="es-ES"/>
              </w:rPr>
            </w:pPr>
            <w:r w:rsidRPr="00B96800">
              <w:rPr>
                <w:rFonts w:eastAsia="MS Mincho" w:cs="Calibri"/>
                <w:szCs w:val="20"/>
                <w:lang w:val="es-ES_tradnl" w:eastAsia="es-ES"/>
              </w:rPr>
              <w:t>299,386</w:t>
            </w:r>
          </w:p>
        </w:tc>
        <w:tc>
          <w:tcPr>
            <w:tcW w:w="1385" w:type="dxa"/>
            <w:tcBorders>
              <w:top w:val="single" w:sz="18" w:space="0" w:color="000000"/>
              <w:left w:val="nil"/>
              <w:bottom w:val="nil"/>
              <w:right w:val="nil"/>
            </w:tcBorders>
            <w:shd w:val="clear" w:color="auto" w:fill="F9F7F5"/>
            <w:vAlign w:val="center"/>
          </w:tcPr>
          <w:p w14:paraId="6D263432" w14:textId="77777777" w:rsidR="00934D53" w:rsidRPr="00B96800" w:rsidRDefault="00934D53" w:rsidP="00761651">
            <w:pPr>
              <w:jc w:val="center"/>
              <w:rPr>
                <w:rFonts w:eastAsia="MS Mincho" w:cs="Calibri"/>
                <w:szCs w:val="20"/>
                <w:lang w:val="es-ES_tradnl" w:eastAsia="es-ES"/>
              </w:rPr>
            </w:pPr>
            <w:r w:rsidRPr="00B96800">
              <w:rPr>
                <w:rFonts w:eastAsia="MS Mincho" w:cs="Calibri"/>
                <w:szCs w:val="20"/>
                <w:lang w:val="es-ES_tradnl" w:eastAsia="es-ES"/>
              </w:rPr>
              <w:t>299,386</w:t>
            </w:r>
          </w:p>
        </w:tc>
        <w:tc>
          <w:tcPr>
            <w:tcW w:w="1717" w:type="dxa"/>
            <w:tcBorders>
              <w:top w:val="single" w:sz="18" w:space="0" w:color="000000"/>
              <w:left w:val="nil"/>
              <w:bottom w:val="nil"/>
              <w:right w:val="nil"/>
            </w:tcBorders>
            <w:shd w:val="clear" w:color="auto" w:fill="F9F7F5"/>
            <w:tcMar>
              <w:top w:w="12" w:type="dxa"/>
              <w:left w:w="12" w:type="dxa"/>
              <w:bottom w:w="0" w:type="dxa"/>
              <w:right w:w="12" w:type="dxa"/>
            </w:tcMar>
            <w:vAlign w:val="center"/>
            <w:hideMark/>
          </w:tcPr>
          <w:p w14:paraId="6DAD4E0F" w14:textId="77777777" w:rsidR="00934D53" w:rsidRPr="00B96800" w:rsidRDefault="00934D53" w:rsidP="00761651">
            <w:pPr>
              <w:jc w:val="center"/>
              <w:rPr>
                <w:rFonts w:eastAsia="MS Mincho" w:cs="Times New Roman"/>
                <w:szCs w:val="20"/>
                <w:lang w:eastAsia="es-ES"/>
              </w:rPr>
            </w:pPr>
            <w:r w:rsidRPr="00B96800">
              <w:rPr>
                <w:rFonts w:cs="Calibri"/>
                <w:szCs w:val="20"/>
              </w:rPr>
              <w:t>898,158</w:t>
            </w:r>
          </w:p>
        </w:tc>
      </w:tr>
      <w:tr w:rsidR="00934D53" w:rsidRPr="009E4050" w14:paraId="5E814DBD"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722E1662"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Baja California Sur</w:t>
            </w:r>
          </w:p>
        </w:tc>
        <w:tc>
          <w:tcPr>
            <w:tcW w:w="1912" w:type="dxa"/>
            <w:tcBorders>
              <w:top w:val="nil"/>
              <w:left w:val="nil"/>
              <w:bottom w:val="nil"/>
              <w:right w:val="nil"/>
            </w:tcBorders>
          </w:tcPr>
          <w:p w14:paraId="6D1D905B"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Francisco I. Madero #2895 entre 5 de febrero y Cuauhtémoc,</w:t>
            </w:r>
          </w:p>
          <w:p w14:paraId="2237DC7C" w14:textId="77777777" w:rsidR="00934D53" w:rsidRPr="006016FD" w:rsidRDefault="00934D53" w:rsidP="00761651">
            <w:pPr>
              <w:jc w:val="center"/>
              <w:rPr>
                <w:rFonts w:eastAsia="MS Mincho" w:cs="Calibri"/>
                <w:color w:val="000000"/>
                <w:szCs w:val="20"/>
                <w:lang w:val="es-ES_tradnl" w:eastAsia="es-ES"/>
              </w:rPr>
            </w:pPr>
            <w:r w:rsidRPr="006016FD">
              <w:rPr>
                <w:rFonts w:eastAsia="MS Mincho" w:cs="Calibri"/>
                <w:color w:val="000000"/>
                <w:szCs w:val="20"/>
                <w:lang w:val="es-ES_tradnl" w:eastAsia="es-ES"/>
              </w:rPr>
              <w:t>Col. Pueblo Nuevo,</w:t>
            </w:r>
          </w:p>
          <w:p w14:paraId="54124A67" w14:textId="77777777" w:rsidR="00934D53" w:rsidRPr="009E4050" w:rsidRDefault="00934D53" w:rsidP="00761651">
            <w:pPr>
              <w:jc w:val="center"/>
              <w:rPr>
                <w:rFonts w:eastAsia="MS Mincho" w:cs="Calibri"/>
                <w:color w:val="000000"/>
                <w:szCs w:val="20"/>
                <w:lang w:val="es-ES_tradnl" w:eastAsia="es-ES"/>
              </w:rPr>
            </w:pPr>
            <w:r>
              <w:rPr>
                <w:rFonts w:eastAsia="MS Mincho" w:cs="Calibri"/>
                <w:color w:val="000000"/>
                <w:szCs w:val="20"/>
                <w:lang w:val="es-ES_tradnl" w:eastAsia="es-ES"/>
              </w:rPr>
              <w:t xml:space="preserve">La Paz, BCS, </w:t>
            </w:r>
            <w:r w:rsidRPr="006016FD">
              <w:rPr>
                <w:rFonts w:eastAsia="MS Mincho" w:cs="Calibri"/>
                <w:color w:val="000000"/>
                <w:szCs w:val="20"/>
                <w:lang w:val="es-ES_tradnl" w:eastAsia="es-ES"/>
              </w:rPr>
              <w:t>C.P. 23060</w:t>
            </w:r>
          </w:p>
        </w:tc>
        <w:tc>
          <w:tcPr>
            <w:tcW w:w="1567" w:type="dxa"/>
            <w:tcBorders>
              <w:top w:val="nil"/>
              <w:left w:val="nil"/>
              <w:bottom w:val="nil"/>
              <w:right w:val="nil"/>
            </w:tcBorders>
            <w:vAlign w:val="center"/>
          </w:tcPr>
          <w:p w14:paraId="5CBD2496"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63,457</w:t>
            </w:r>
          </w:p>
        </w:tc>
        <w:tc>
          <w:tcPr>
            <w:tcW w:w="1391" w:type="dxa"/>
            <w:tcBorders>
              <w:top w:val="nil"/>
              <w:left w:val="nil"/>
              <w:bottom w:val="nil"/>
              <w:right w:val="nil"/>
            </w:tcBorders>
            <w:vAlign w:val="center"/>
          </w:tcPr>
          <w:p w14:paraId="5F31802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63,457</w:t>
            </w:r>
          </w:p>
        </w:tc>
        <w:tc>
          <w:tcPr>
            <w:tcW w:w="1385" w:type="dxa"/>
            <w:tcBorders>
              <w:top w:val="nil"/>
              <w:left w:val="nil"/>
              <w:bottom w:val="nil"/>
              <w:right w:val="nil"/>
            </w:tcBorders>
            <w:vAlign w:val="center"/>
          </w:tcPr>
          <w:p w14:paraId="090E6D6E"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63,457</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0988C1D9" w14:textId="77777777" w:rsidR="00934D53" w:rsidRPr="00B96800" w:rsidRDefault="00934D53" w:rsidP="00761651">
            <w:pPr>
              <w:jc w:val="center"/>
              <w:rPr>
                <w:rFonts w:eastAsia="MS Mincho" w:cs="Times New Roman"/>
                <w:szCs w:val="20"/>
                <w:lang w:eastAsia="es-ES"/>
              </w:rPr>
            </w:pPr>
            <w:r w:rsidRPr="003304AF">
              <w:rPr>
                <w:rFonts w:cs="Calibri"/>
                <w:szCs w:val="20"/>
              </w:rPr>
              <w:t>190,371</w:t>
            </w:r>
          </w:p>
        </w:tc>
      </w:tr>
      <w:tr w:rsidR="00934D53" w:rsidRPr="009E4050" w14:paraId="11C0084F"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tcPr>
          <w:p w14:paraId="2190366F" w14:textId="77777777" w:rsidR="00934D53" w:rsidRPr="003B7732" w:rsidRDefault="00934D53" w:rsidP="00761651">
            <w:pPr>
              <w:ind w:left="360"/>
              <w:rPr>
                <w:rFonts w:eastAsia="MS Mincho" w:cs="Times New Roman"/>
                <w:szCs w:val="20"/>
                <w:lang w:eastAsia="es-ES"/>
              </w:rPr>
            </w:pPr>
            <w:r w:rsidRPr="003B7732">
              <w:rPr>
                <w:rFonts w:eastAsia="MS Mincho" w:cs="Times New Roman"/>
                <w:szCs w:val="20"/>
                <w:lang w:eastAsia="es-ES"/>
              </w:rPr>
              <w:t>Estado de México</w:t>
            </w:r>
          </w:p>
        </w:tc>
        <w:tc>
          <w:tcPr>
            <w:tcW w:w="1912" w:type="dxa"/>
            <w:tcBorders>
              <w:top w:val="nil"/>
              <w:left w:val="nil"/>
              <w:bottom w:val="nil"/>
              <w:right w:val="nil"/>
            </w:tcBorders>
            <w:shd w:val="clear" w:color="auto" w:fill="F9F7F5"/>
          </w:tcPr>
          <w:p w14:paraId="348513F2" w14:textId="77777777" w:rsidR="00934D53" w:rsidRPr="003B7732" w:rsidRDefault="00934D53" w:rsidP="00761651">
            <w:pPr>
              <w:jc w:val="center"/>
              <w:rPr>
                <w:rFonts w:eastAsia="MS Mincho" w:cs="Calibri"/>
                <w:szCs w:val="20"/>
                <w:lang w:val="es-ES_tradnl" w:eastAsia="es-ES"/>
              </w:rPr>
            </w:pPr>
            <w:r w:rsidRPr="005A1B78">
              <w:rPr>
                <w:rFonts w:eastAsia="MS Mincho" w:cs="Calibri"/>
                <w:szCs w:val="20"/>
                <w:lang w:val="es-ES_tradnl" w:eastAsia="es-ES"/>
              </w:rPr>
              <w:t xml:space="preserve">Av. 16 de </w:t>
            </w:r>
            <w:r>
              <w:rPr>
                <w:rFonts w:eastAsia="MS Mincho" w:cs="Calibri"/>
                <w:szCs w:val="20"/>
                <w:lang w:val="es-ES_tradnl" w:eastAsia="es-ES"/>
              </w:rPr>
              <w:t>s</w:t>
            </w:r>
            <w:r w:rsidRPr="005A1B78">
              <w:rPr>
                <w:rFonts w:eastAsia="MS Mincho" w:cs="Calibri"/>
                <w:szCs w:val="20"/>
                <w:lang w:val="es-ES_tradnl" w:eastAsia="es-ES"/>
              </w:rPr>
              <w:t>eptiembre S/N, Centro, C.P. 53000, Naucalpan de Juárez, México</w:t>
            </w:r>
          </w:p>
        </w:tc>
        <w:tc>
          <w:tcPr>
            <w:tcW w:w="1567" w:type="dxa"/>
            <w:tcBorders>
              <w:top w:val="nil"/>
              <w:left w:val="nil"/>
              <w:bottom w:val="nil"/>
              <w:right w:val="nil"/>
            </w:tcBorders>
            <w:shd w:val="clear" w:color="auto" w:fill="F9F7F5"/>
            <w:vAlign w:val="center"/>
          </w:tcPr>
          <w:p w14:paraId="705AF9A9"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1,803,725</w:t>
            </w:r>
          </w:p>
        </w:tc>
        <w:tc>
          <w:tcPr>
            <w:tcW w:w="1391" w:type="dxa"/>
            <w:tcBorders>
              <w:top w:val="nil"/>
              <w:left w:val="nil"/>
              <w:bottom w:val="nil"/>
              <w:right w:val="nil"/>
            </w:tcBorders>
            <w:shd w:val="clear" w:color="auto" w:fill="F9F7F5"/>
            <w:vAlign w:val="center"/>
          </w:tcPr>
          <w:p w14:paraId="6D28C4EC"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1,803,725</w:t>
            </w:r>
          </w:p>
        </w:tc>
        <w:tc>
          <w:tcPr>
            <w:tcW w:w="1385" w:type="dxa"/>
            <w:tcBorders>
              <w:top w:val="nil"/>
              <w:left w:val="nil"/>
              <w:bottom w:val="nil"/>
              <w:right w:val="nil"/>
            </w:tcBorders>
            <w:shd w:val="clear" w:color="auto" w:fill="F9F7F5"/>
            <w:vAlign w:val="center"/>
          </w:tcPr>
          <w:p w14:paraId="50178DBD"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1,803,725</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32A57D2D" w14:textId="77777777" w:rsidR="00934D53" w:rsidRPr="00B96800" w:rsidRDefault="00934D53" w:rsidP="00761651">
            <w:pPr>
              <w:jc w:val="center"/>
              <w:rPr>
                <w:rFonts w:eastAsia="MS Mincho" w:cs="Times New Roman"/>
                <w:szCs w:val="20"/>
                <w:lang w:eastAsia="es-ES"/>
              </w:rPr>
            </w:pPr>
            <w:r w:rsidRPr="003304AF">
              <w:rPr>
                <w:rFonts w:cs="Calibri"/>
                <w:szCs w:val="20"/>
              </w:rPr>
              <w:t>5,411,175</w:t>
            </w:r>
          </w:p>
        </w:tc>
      </w:tr>
      <w:tr w:rsidR="00934D53" w:rsidRPr="009E4050" w14:paraId="31DF420A"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0F0B73D4"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Sinaloa</w:t>
            </w:r>
          </w:p>
        </w:tc>
        <w:tc>
          <w:tcPr>
            <w:tcW w:w="1912" w:type="dxa"/>
            <w:tcBorders>
              <w:top w:val="nil"/>
              <w:left w:val="nil"/>
              <w:bottom w:val="nil"/>
              <w:right w:val="nil"/>
            </w:tcBorders>
            <w:shd w:val="clear" w:color="auto" w:fill="auto"/>
          </w:tcPr>
          <w:p w14:paraId="4567372D"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Insurgentes S/N Planta Baja, Palacio de Gobierno, Col. Centro, C.P. 80129, Culiacán, Sin</w:t>
            </w:r>
            <w:r>
              <w:rPr>
                <w:rFonts w:eastAsia="MS Mincho" w:cs="Calibri"/>
                <w:color w:val="000000"/>
                <w:szCs w:val="20"/>
                <w:lang w:val="es-ES_tradnl" w:eastAsia="es-ES"/>
              </w:rPr>
              <w:t>.</w:t>
            </w:r>
          </w:p>
        </w:tc>
        <w:tc>
          <w:tcPr>
            <w:tcW w:w="1567" w:type="dxa"/>
            <w:tcBorders>
              <w:top w:val="nil"/>
              <w:left w:val="nil"/>
              <w:bottom w:val="nil"/>
              <w:right w:val="nil"/>
            </w:tcBorders>
            <w:shd w:val="clear" w:color="auto" w:fill="auto"/>
            <w:vAlign w:val="center"/>
          </w:tcPr>
          <w:p w14:paraId="23BC84CD"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172,056</w:t>
            </w:r>
          </w:p>
        </w:tc>
        <w:tc>
          <w:tcPr>
            <w:tcW w:w="1391" w:type="dxa"/>
            <w:tcBorders>
              <w:top w:val="nil"/>
              <w:left w:val="nil"/>
              <w:bottom w:val="nil"/>
              <w:right w:val="nil"/>
            </w:tcBorders>
            <w:shd w:val="clear" w:color="auto" w:fill="auto"/>
            <w:vAlign w:val="center"/>
          </w:tcPr>
          <w:p w14:paraId="123F82F1"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172,056</w:t>
            </w:r>
          </w:p>
        </w:tc>
        <w:tc>
          <w:tcPr>
            <w:tcW w:w="1385" w:type="dxa"/>
            <w:tcBorders>
              <w:top w:val="nil"/>
              <w:left w:val="nil"/>
              <w:bottom w:val="nil"/>
              <w:right w:val="nil"/>
            </w:tcBorders>
            <w:shd w:val="clear" w:color="auto" w:fill="auto"/>
            <w:vAlign w:val="center"/>
          </w:tcPr>
          <w:p w14:paraId="298F228E"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172,056</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732D749B" w14:textId="77777777" w:rsidR="00934D53" w:rsidRPr="00B96800" w:rsidRDefault="00934D53" w:rsidP="00761651">
            <w:pPr>
              <w:jc w:val="center"/>
              <w:rPr>
                <w:rFonts w:eastAsia="MS Mincho" w:cs="Times New Roman"/>
                <w:szCs w:val="20"/>
                <w:lang w:eastAsia="es-ES"/>
              </w:rPr>
            </w:pPr>
            <w:r w:rsidRPr="003304AF">
              <w:rPr>
                <w:rFonts w:cs="Calibri"/>
                <w:szCs w:val="20"/>
              </w:rPr>
              <w:t>516,168</w:t>
            </w:r>
          </w:p>
        </w:tc>
      </w:tr>
      <w:tr w:rsidR="00934D53" w:rsidRPr="009E4050" w14:paraId="2BBD6C87" w14:textId="77777777" w:rsidTr="00761651">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5CF54A7B"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Sonora</w:t>
            </w:r>
          </w:p>
        </w:tc>
        <w:tc>
          <w:tcPr>
            <w:tcW w:w="1912" w:type="dxa"/>
            <w:tcBorders>
              <w:top w:val="nil"/>
              <w:left w:val="nil"/>
              <w:bottom w:val="nil"/>
              <w:right w:val="nil"/>
            </w:tcBorders>
            <w:shd w:val="clear" w:color="auto" w:fill="F9F7F5"/>
          </w:tcPr>
          <w:p w14:paraId="49372A26"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Centro de gobierno, edificio Sonora</w:t>
            </w:r>
            <w:r>
              <w:rPr>
                <w:rFonts w:eastAsia="MS Mincho" w:cs="Calibri"/>
                <w:color w:val="000000"/>
                <w:szCs w:val="20"/>
                <w:lang w:val="es-ES_tradnl" w:eastAsia="es-ES"/>
              </w:rPr>
              <w:t xml:space="preserve">, </w:t>
            </w:r>
            <w:r w:rsidRPr="00360EA1">
              <w:rPr>
                <w:rFonts w:eastAsia="MS Mincho" w:cs="Calibri"/>
                <w:color w:val="000000"/>
                <w:szCs w:val="20"/>
                <w:lang w:val="es-ES_tradnl" w:eastAsia="es-ES"/>
              </w:rPr>
              <w:t>primer nivel Ala Norte, Paseo río Sonora y Comonfort, C.P. 83280</w:t>
            </w:r>
            <w:r>
              <w:rPr>
                <w:rFonts w:eastAsia="MS Mincho" w:cs="Calibri"/>
                <w:color w:val="000000"/>
                <w:szCs w:val="20"/>
                <w:lang w:val="es-ES_tradnl" w:eastAsia="es-ES"/>
              </w:rPr>
              <w:t>, Hermosillo, Son.</w:t>
            </w:r>
          </w:p>
        </w:tc>
        <w:tc>
          <w:tcPr>
            <w:tcW w:w="1567" w:type="dxa"/>
            <w:tcBorders>
              <w:top w:val="nil"/>
              <w:left w:val="nil"/>
              <w:bottom w:val="nil"/>
              <w:right w:val="nil"/>
            </w:tcBorders>
            <w:shd w:val="clear" w:color="auto" w:fill="F9F7F5"/>
            <w:vAlign w:val="center"/>
          </w:tcPr>
          <w:p w14:paraId="6458C8FF"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228,975</w:t>
            </w:r>
          </w:p>
        </w:tc>
        <w:tc>
          <w:tcPr>
            <w:tcW w:w="1391" w:type="dxa"/>
            <w:tcBorders>
              <w:top w:val="nil"/>
              <w:left w:val="nil"/>
              <w:bottom w:val="nil"/>
              <w:right w:val="nil"/>
            </w:tcBorders>
            <w:shd w:val="clear" w:color="auto" w:fill="F9F7F5"/>
            <w:vAlign w:val="center"/>
          </w:tcPr>
          <w:p w14:paraId="3D23CCA2"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228,975</w:t>
            </w:r>
          </w:p>
        </w:tc>
        <w:tc>
          <w:tcPr>
            <w:tcW w:w="1385" w:type="dxa"/>
            <w:tcBorders>
              <w:top w:val="nil"/>
              <w:left w:val="nil"/>
              <w:bottom w:val="nil"/>
              <w:right w:val="nil"/>
            </w:tcBorders>
            <w:shd w:val="clear" w:color="auto" w:fill="F9F7F5"/>
            <w:vAlign w:val="center"/>
          </w:tcPr>
          <w:p w14:paraId="216E2F35"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228,975</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1B15BB41" w14:textId="77777777" w:rsidR="00934D53" w:rsidRPr="00B96800" w:rsidRDefault="00934D53" w:rsidP="00761651">
            <w:pPr>
              <w:jc w:val="center"/>
              <w:rPr>
                <w:rFonts w:eastAsia="MS Mincho" w:cs="Times New Roman"/>
                <w:szCs w:val="20"/>
                <w:lang w:eastAsia="es-ES"/>
              </w:rPr>
            </w:pPr>
            <w:r w:rsidRPr="003304AF">
              <w:rPr>
                <w:rFonts w:cs="Calibri"/>
                <w:szCs w:val="20"/>
              </w:rPr>
              <w:t>686,925</w:t>
            </w:r>
          </w:p>
        </w:tc>
      </w:tr>
      <w:tr w:rsidR="00934D53" w:rsidRPr="009E4050" w14:paraId="47CA4987" w14:textId="77777777" w:rsidTr="00761651">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1CF94E90"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Tamaulipas</w:t>
            </w:r>
          </w:p>
        </w:tc>
        <w:tc>
          <w:tcPr>
            <w:tcW w:w="1912" w:type="dxa"/>
            <w:tcBorders>
              <w:top w:val="nil"/>
              <w:left w:val="nil"/>
              <w:bottom w:val="nil"/>
              <w:right w:val="nil"/>
            </w:tcBorders>
          </w:tcPr>
          <w:p w14:paraId="2347A3C9" w14:textId="77777777" w:rsidR="00934D53" w:rsidRPr="009E4050" w:rsidRDefault="00934D53" w:rsidP="00761651">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Parque Bicentenario, </w:t>
            </w:r>
            <w:proofErr w:type="spellStart"/>
            <w:r w:rsidRPr="00360EA1">
              <w:rPr>
                <w:rFonts w:eastAsia="MS Mincho" w:cs="Calibri"/>
                <w:color w:val="000000"/>
                <w:szCs w:val="20"/>
                <w:lang w:val="es-ES_tradnl" w:eastAsia="es-ES"/>
              </w:rPr>
              <w:t>Blvd</w:t>
            </w:r>
            <w:proofErr w:type="spellEnd"/>
            <w:r w:rsidRPr="00360EA1">
              <w:rPr>
                <w:rFonts w:eastAsia="MS Mincho" w:cs="Calibri"/>
                <w:color w:val="000000"/>
                <w:szCs w:val="20"/>
                <w:lang w:val="es-ES_tradnl" w:eastAsia="es-ES"/>
              </w:rPr>
              <w:t xml:space="preserve">. </w:t>
            </w:r>
            <w:proofErr w:type="spellStart"/>
            <w:r w:rsidRPr="00360EA1">
              <w:rPr>
                <w:rFonts w:eastAsia="MS Mincho" w:cs="Calibri"/>
                <w:color w:val="000000"/>
                <w:szCs w:val="20"/>
                <w:lang w:val="es-ES_tradnl" w:eastAsia="es-ES"/>
              </w:rPr>
              <w:t>Praxedis</w:t>
            </w:r>
            <w:proofErr w:type="spellEnd"/>
            <w:r w:rsidRPr="00360EA1">
              <w:rPr>
                <w:rFonts w:eastAsia="MS Mincho" w:cs="Calibri"/>
                <w:color w:val="000000"/>
                <w:szCs w:val="20"/>
                <w:lang w:val="es-ES_tradnl" w:eastAsia="es-ES"/>
              </w:rPr>
              <w:t xml:space="preserve"> Balboa, </w:t>
            </w:r>
            <w:r>
              <w:rPr>
                <w:rFonts w:eastAsia="MS Mincho" w:cs="Calibri"/>
                <w:color w:val="000000"/>
                <w:szCs w:val="20"/>
                <w:lang w:val="es-ES_tradnl" w:eastAsia="es-ES"/>
              </w:rPr>
              <w:lastRenderedPageBreak/>
              <w:t>s</w:t>
            </w:r>
            <w:r w:rsidRPr="00360EA1">
              <w:rPr>
                <w:rFonts w:eastAsia="MS Mincho" w:cs="Calibri"/>
                <w:color w:val="000000"/>
                <w:szCs w:val="20"/>
                <w:lang w:val="es-ES_tradnl" w:eastAsia="es-ES"/>
              </w:rPr>
              <w:t xml:space="preserve">in </w:t>
            </w:r>
            <w:r>
              <w:rPr>
                <w:rFonts w:eastAsia="MS Mincho" w:cs="Calibri"/>
                <w:color w:val="000000"/>
                <w:szCs w:val="20"/>
                <w:lang w:val="es-ES_tradnl" w:eastAsia="es-ES"/>
              </w:rPr>
              <w:t>n</w:t>
            </w:r>
            <w:r w:rsidRPr="00360EA1">
              <w:rPr>
                <w:rFonts w:eastAsia="MS Mincho" w:cs="Calibri"/>
                <w:color w:val="000000"/>
                <w:szCs w:val="20"/>
                <w:lang w:val="es-ES_tradnl" w:eastAsia="es-ES"/>
              </w:rPr>
              <w:t>ombre de Col</w:t>
            </w:r>
            <w:r>
              <w:rPr>
                <w:rFonts w:eastAsia="MS Mincho" w:cs="Calibri"/>
                <w:color w:val="000000"/>
                <w:szCs w:val="20"/>
                <w:lang w:val="es-ES_tradnl" w:eastAsia="es-ES"/>
              </w:rPr>
              <w:t>onia</w:t>
            </w:r>
            <w:r w:rsidRPr="00360EA1">
              <w:rPr>
                <w:rFonts w:eastAsia="MS Mincho" w:cs="Calibri"/>
                <w:color w:val="000000"/>
                <w:szCs w:val="20"/>
                <w:lang w:val="es-ES_tradnl" w:eastAsia="es-ES"/>
              </w:rPr>
              <w:t xml:space="preserve"> 3, C.P. 87083, Ciudad Victoria, </w:t>
            </w:r>
            <w:proofErr w:type="spellStart"/>
            <w:r w:rsidRPr="00360EA1">
              <w:rPr>
                <w:rFonts w:eastAsia="MS Mincho" w:cs="Calibri"/>
                <w:color w:val="000000"/>
                <w:szCs w:val="20"/>
                <w:lang w:val="es-ES_tradnl" w:eastAsia="es-ES"/>
              </w:rPr>
              <w:t>Tam</w:t>
            </w:r>
            <w:proofErr w:type="spellEnd"/>
            <w:r>
              <w:rPr>
                <w:rFonts w:eastAsia="MS Mincho" w:cs="Calibri"/>
                <w:color w:val="000000"/>
                <w:szCs w:val="20"/>
                <w:lang w:val="es-ES_tradnl" w:eastAsia="es-ES"/>
              </w:rPr>
              <w:t>.</w:t>
            </w:r>
          </w:p>
        </w:tc>
        <w:tc>
          <w:tcPr>
            <w:tcW w:w="1567" w:type="dxa"/>
            <w:tcBorders>
              <w:top w:val="nil"/>
              <w:left w:val="nil"/>
              <w:bottom w:val="nil"/>
              <w:right w:val="nil"/>
            </w:tcBorders>
            <w:vAlign w:val="center"/>
          </w:tcPr>
          <w:p w14:paraId="0E6315B6"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lastRenderedPageBreak/>
              <w:t>341,553</w:t>
            </w:r>
          </w:p>
        </w:tc>
        <w:tc>
          <w:tcPr>
            <w:tcW w:w="1391" w:type="dxa"/>
            <w:tcBorders>
              <w:top w:val="nil"/>
              <w:left w:val="nil"/>
              <w:bottom w:val="nil"/>
              <w:right w:val="nil"/>
            </w:tcBorders>
            <w:vAlign w:val="center"/>
          </w:tcPr>
          <w:p w14:paraId="0A44A9BB"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341,553</w:t>
            </w:r>
          </w:p>
        </w:tc>
        <w:tc>
          <w:tcPr>
            <w:tcW w:w="1385" w:type="dxa"/>
            <w:tcBorders>
              <w:top w:val="nil"/>
              <w:left w:val="nil"/>
              <w:bottom w:val="nil"/>
              <w:right w:val="nil"/>
            </w:tcBorders>
            <w:vAlign w:val="center"/>
          </w:tcPr>
          <w:p w14:paraId="073030C5"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341,553</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5ECBB421" w14:textId="77777777" w:rsidR="00934D53" w:rsidRPr="00B96800" w:rsidRDefault="00934D53" w:rsidP="00761651">
            <w:pPr>
              <w:jc w:val="center"/>
              <w:rPr>
                <w:rFonts w:eastAsia="MS Mincho" w:cs="Times New Roman"/>
                <w:szCs w:val="20"/>
                <w:lang w:eastAsia="es-ES"/>
              </w:rPr>
            </w:pPr>
            <w:r w:rsidRPr="003304AF">
              <w:rPr>
                <w:rFonts w:cs="Calibri"/>
                <w:szCs w:val="20"/>
              </w:rPr>
              <w:t>1,024,659</w:t>
            </w:r>
          </w:p>
        </w:tc>
      </w:tr>
      <w:tr w:rsidR="00934D53" w:rsidRPr="009E4050" w14:paraId="6ED60A33" w14:textId="77777777" w:rsidTr="00761651">
        <w:trPr>
          <w:trHeight w:val="233"/>
          <w:jc w:val="center"/>
        </w:trPr>
        <w:tc>
          <w:tcPr>
            <w:tcW w:w="2268" w:type="dxa"/>
            <w:tcBorders>
              <w:top w:val="nil"/>
              <w:left w:val="nil"/>
              <w:bottom w:val="single" w:sz="18" w:space="0" w:color="000000"/>
              <w:right w:val="nil"/>
            </w:tcBorders>
            <w:shd w:val="clear" w:color="auto" w:fill="F9F7F5"/>
            <w:tcMar>
              <w:top w:w="10" w:type="dxa"/>
              <w:left w:w="10" w:type="dxa"/>
              <w:bottom w:w="0" w:type="dxa"/>
              <w:right w:w="10" w:type="dxa"/>
            </w:tcMar>
            <w:vAlign w:val="center"/>
            <w:hideMark/>
          </w:tcPr>
          <w:p w14:paraId="36739D54" w14:textId="77777777" w:rsidR="00934D53" w:rsidRPr="009E4050" w:rsidRDefault="00934D53" w:rsidP="00761651">
            <w:pPr>
              <w:ind w:left="360"/>
              <w:rPr>
                <w:rFonts w:eastAsia="MS Mincho" w:cs="Times New Roman"/>
                <w:szCs w:val="20"/>
                <w:lang w:eastAsia="es-ES"/>
              </w:rPr>
            </w:pPr>
            <w:r w:rsidRPr="009E4050">
              <w:rPr>
                <w:rFonts w:eastAsia="MS Mincho" w:cs="Times New Roman"/>
                <w:szCs w:val="20"/>
                <w:lang w:eastAsia="es-ES"/>
              </w:rPr>
              <w:t>Zacatecas</w:t>
            </w:r>
          </w:p>
        </w:tc>
        <w:tc>
          <w:tcPr>
            <w:tcW w:w="1912" w:type="dxa"/>
            <w:tcBorders>
              <w:top w:val="nil"/>
              <w:left w:val="nil"/>
              <w:bottom w:val="single" w:sz="18" w:space="0" w:color="000000"/>
              <w:right w:val="nil"/>
            </w:tcBorders>
            <w:shd w:val="clear" w:color="auto" w:fill="F9F7F5"/>
          </w:tcPr>
          <w:p w14:paraId="0C677ED4" w14:textId="77777777" w:rsidR="00934D53" w:rsidRPr="009E4050" w:rsidRDefault="00934D53" w:rsidP="00761651">
            <w:pPr>
              <w:jc w:val="center"/>
              <w:rPr>
                <w:rFonts w:eastAsia="MS Mincho" w:cs="Calibri"/>
                <w:color w:val="000000"/>
                <w:szCs w:val="20"/>
                <w:lang w:val="es-ES_tradnl" w:eastAsia="es-ES"/>
              </w:rPr>
            </w:pPr>
            <w:r w:rsidRPr="005A1B78">
              <w:rPr>
                <w:rFonts w:eastAsia="MS Mincho" w:cs="Calibri"/>
                <w:color w:val="000000"/>
                <w:szCs w:val="20"/>
                <w:lang w:val="es-ES_tradnl" w:eastAsia="es-ES"/>
              </w:rPr>
              <w:t>Calle David Cabral Román 312, C.P. 98097, Zacatecas, Zac</w:t>
            </w:r>
            <w:r>
              <w:rPr>
                <w:rFonts w:eastAsia="MS Mincho" w:cs="Calibri"/>
                <w:color w:val="000000"/>
                <w:szCs w:val="20"/>
                <w:lang w:val="es-ES_tradnl" w:eastAsia="es-ES"/>
              </w:rPr>
              <w:t>.</w:t>
            </w:r>
          </w:p>
        </w:tc>
        <w:tc>
          <w:tcPr>
            <w:tcW w:w="1567" w:type="dxa"/>
            <w:tcBorders>
              <w:top w:val="nil"/>
              <w:left w:val="nil"/>
              <w:bottom w:val="single" w:sz="18" w:space="0" w:color="000000"/>
              <w:right w:val="nil"/>
            </w:tcBorders>
            <w:shd w:val="clear" w:color="auto" w:fill="F9F7F5"/>
            <w:vAlign w:val="center"/>
          </w:tcPr>
          <w:p w14:paraId="79794049"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117,260</w:t>
            </w:r>
          </w:p>
        </w:tc>
        <w:tc>
          <w:tcPr>
            <w:tcW w:w="1391" w:type="dxa"/>
            <w:tcBorders>
              <w:top w:val="nil"/>
              <w:left w:val="nil"/>
              <w:bottom w:val="single" w:sz="18" w:space="0" w:color="000000"/>
              <w:right w:val="nil"/>
            </w:tcBorders>
            <w:shd w:val="clear" w:color="auto" w:fill="F9F7F5"/>
            <w:vAlign w:val="center"/>
          </w:tcPr>
          <w:p w14:paraId="3BA43658"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117,260</w:t>
            </w:r>
          </w:p>
        </w:tc>
        <w:tc>
          <w:tcPr>
            <w:tcW w:w="1385" w:type="dxa"/>
            <w:tcBorders>
              <w:top w:val="nil"/>
              <w:left w:val="nil"/>
              <w:bottom w:val="single" w:sz="18" w:space="0" w:color="000000"/>
              <w:right w:val="nil"/>
            </w:tcBorders>
            <w:shd w:val="clear" w:color="auto" w:fill="F9F7F5"/>
            <w:vAlign w:val="center"/>
          </w:tcPr>
          <w:p w14:paraId="25C59155" w14:textId="77777777" w:rsidR="00934D53" w:rsidRPr="003304AF" w:rsidRDefault="00934D53" w:rsidP="00761651">
            <w:pPr>
              <w:jc w:val="center"/>
              <w:rPr>
                <w:rFonts w:eastAsia="MS Mincho" w:cs="Calibri"/>
                <w:szCs w:val="20"/>
                <w:lang w:val="es-ES_tradnl" w:eastAsia="es-ES"/>
              </w:rPr>
            </w:pPr>
            <w:r w:rsidRPr="003304AF">
              <w:rPr>
                <w:rFonts w:eastAsia="MS Mincho" w:cs="Calibri"/>
                <w:szCs w:val="20"/>
                <w:lang w:val="es-ES_tradnl" w:eastAsia="es-ES"/>
              </w:rPr>
              <w:t>117,260</w:t>
            </w:r>
          </w:p>
        </w:tc>
        <w:tc>
          <w:tcPr>
            <w:tcW w:w="1717" w:type="dxa"/>
            <w:tcBorders>
              <w:top w:val="nil"/>
              <w:left w:val="nil"/>
              <w:bottom w:val="single" w:sz="18" w:space="0" w:color="000000"/>
              <w:right w:val="nil"/>
            </w:tcBorders>
            <w:shd w:val="clear" w:color="auto" w:fill="F9F7F5"/>
            <w:tcMar>
              <w:top w:w="12" w:type="dxa"/>
              <w:left w:w="12" w:type="dxa"/>
              <w:bottom w:w="0" w:type="dxa"/>
              <w:right w:w="12" w:type="dxa"/>
            </w:tcMar>
            <w:vAlign w:val="center"/>
            <w:hideMark/>
          </w:tcPr>
          <w:p w14:paraId="276528AC" w14:textId="77777777" w:rsidR="00934D53" w:rsidRPr="00B96800" w:rsidRDefault="00934D53" w:rsidP="00761651">
            <w:pPr>
              <w:jc w:val="center"/>
              <w:rPr>
                <w:rFonts w:eastAsia="MS Mincho" w:cs="Times New Roman"/>
                <w:szCs w:val="20"/>
                <w:lang w:eastAsia="es-ES"/>
              </w:rPr>
            </w:pPr>
            <w:r w:rsidRPr="003304AF">
              <w:rPr>
                <w:rFonts w:cs="Calibri"/>
                <w:szCs w:val="20"/>
              </w:rPr>
              <w:t>351,780</w:t>
            </w:r>
          </w:p>
        </w:tc>
      </w:tr>
      <w:tr w:rsidR="00934D53" w:rsidRPr="009E4050" w14:paraId="5C468A8F" w14:textId="77777777" w:rsidTr="00761651">
        <w:trPr>
          <w:trHeight w:val="30"/>
          <w:jc w:val="center"/>
        </w:trPr>
        <w:tc>
          <w:tcPr>
            <w:tcW w:w="2268"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24523DD1" w14:textId="77777777" w:rsidR="00934D53" w:rsidRPr="009E4050" w:rsidRDefault="00934D53" w:rsidP="00761651">
            <w:pPr>
              <w:jc w:val="center"/>
              <w:rPr>
                <w:rFonts w:eastAsia="MS Mincho" w:cs="Times New Roman"/>
                <w:b/>
                <w:bCs/>
                <w:color w:val="FFFFFF"/>
                <w:szCs w:val="20"/>
                <w:lang w:eastAsia="es-ES"/>
              </w:rPr>
            </w:pPr>
            <w:r w:rsidRPr="009E4050">
              <w:rPr>
                <w:rFonts w:eastAsia="MS Mincho" w:cs="Times New Roman"/>
                <w:b/>
                <w:bCs/>
                <w:color w:val="FFFFFF"/>
                <w:szCs w:val="20"/>
                <w:lang w:eastAsia="es-ES"/>
              </w:rPr>
              <w:t>Total</w:t>
            </w:r>
          </w:p>
        </w:tc>
        <w:tc>
          <w:tcPr>
            <w:tcW w:w="1912" w:type="dxa"/>
            <w:tcBorders>
              <w:top w:val="single" w:sz="18" w:space="0" w:color="000000"/>
              <w:left w:val="nil"/>
              <w:bottom w:val="single" w:sz="18" w:space="0" w:color="000000"/>
              <w:right w:val="nil"/>
            </w:tcBorders>
            <w:shd w:val="clear" w:color="auto" w:fill="223615"/>
          </w:tcPr>
          <w:p w14:paraId="021A3500" w14:textId="77777777" w:rsidR="00934D53" w:rsidRPr="009E4050" w:rsidRDefault="00934D53" w:rsidP="00761651">
            <w:pPr>
              <w:jc w:val="center"/>
              <w:rPr>
                <w:rFonts w:eastAsia="MS Mincho" w:cs="Times New Roman"/>
                <w:b/>
                <w:bCs/>
                <w:color w:val="FFFFFF"/>
                <w:szCs w:val="20"/>
                <w:lang w:eastAsia="es-ES"/>
              </w:rPr>
            </w:pPr>
          </w:p>
        </w:tc>
        <w:tc>
          <w:tcPr>
            <w:tcW w:w="1567" w:type="dxa"/>
            <w:tcBorders>
              <w:top w:val="single" w:sz="18" w:space="0" w:color="000000"/>
              <w:left w:val="nil"/>
              <w:bottom w:val="single" w:sz="18" w:space="0" w:color="000000"/>
              <w:right w:val="nil"/>
            </w:tcBorders>
            <w:shd w:val="clear" w:color="auto" w:fill="223615"/>
            <w:vAlign w:val="center"/>
          </w:tcPr>
          <w:p w14:paraId="426FEBB6" w14:textId="77777777" w:rsidR="00934D53" w:rsidRPr="003B7732" w:rsidRDefault="00934D53" w:rsidP="00761651">
            <w:pPr>
              <w:jc w:val="center"/>
              <w:rPr>
                <w:rFonts w:eastAsia="MS Mincho" w:cs="Times New Roman"/>
                <w:b/>
                <w:bCs/>
                <w:color w:val="FFFFFF" w:themeColor="background1"/>
                <w:szCs w:val="20"/>
                <w:lang w:eastAsia="es-ES"/>
              </w:rPr>
            </w:pPr>
            <w:r>
              <w:rPr>
                <w:rFonts w:eastAsia="MS Mincho" w:cs="Times New Roman"/>
                <w:b/>
                <w:bCs/>
                <w:color w:val="FFFFFF" w:themeColor="background1"/>
                <w:szCs w:val="20"/>
                <w:lang w:eastAsia="es-ES"/>
              </w:rPr>
              <w:t>3</w:t>
            </w:r>
            <w:r w:rsidRPr="003B7732">
              <w:rPr>
                <w:rFonts w:eastAsia="MS Mincho" w:cs="Times New Roman"/>
                <w:b/>
                <w:bCs/>
                <w:color w:val="FFFFFF" w:themeColor="background1"/>
                <w:szCs w:val="20"/>
                <w:lang w:eastAsia="es-ES"/>
              </w:rPr>
              <w:t>’0</w:t>
            </w:r>
            <w:r>
              <w:rPr>
                <w:rFonts w:eastAsia="MS Mincho" w:cs="Times New Roman"/>
                <w:b/>
                <w:bCs/>
                <w:color w:val="FFFFFF" w:themeColor="background1"/>
                <w:szCs w:val="20"/>
                <w:lang w:eastAsia="es-ES"/>
              </w:rPr>
              <w:t>26</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412</w:t>
            </w:r>
          </w:p>
        </w:tc>
        <w:tc>
          <w:tcPr>
            <w:tcW w:w="1391" w:type="dxa"/>
            <w:tcBorders>
              <w:top w:val="single" w:sz="18" w:space="0" w:color="000000"/>
              <w:left w:val="nil"/>
              <w:bottom w:val="single" w:sz="18" w:space="0" w:color="000000"/>
              <w:right w:val="nil"/>
            </w:tcBorders>
            <w:shd w:val="clear" w:color="auto" w:fill="223615"/>
            <w:vAlign w:val="center"/>
          </w:tcPr>
          <w:p w14:paraId="5AB26D20" w14:textId="77777777" w:rsidR="00934D53" w:rsidRPr="003B7732" w:rsidRDefault="00934D53" w:rsidP="00761651">
            <w:pPr>
              <w:jc w:val="center"/>
              <w:rPr>
                <w:rFonts w:eastAsia="MS Mincho" w:cs="Times New Roman"/>
                <w:b/>
                <w:bCs/>
                <w:color w:val="FFFFFF" w:themeColor="background1"/>
                <w:szCs w:val="20"/>
                <w:lang w:eastAsia="es-ES"/>
              </w:rPr>
            </w:pPr>
            <w:r>
              <w:rPr>
                <w:rFonts w:eastAsia="MS Mincho" w:cs="Times New Roman"/>
                <w:b/>
                <w:bCs/>
                <w:color w:val="FFFFFF" w:themeColor="background1"/>
                <w:szCs w:val="20"/>
                <w:lang w:eastAsia="es-ES"/>
              </w:rPr>
              <w:t>3</w:t>
            </w:r>
            <w:r w:rsidRPr="003B7732">
              <w:rPr>
                <w:rFonts w:eastAsia="MS Mincho" w:cs="Times New Roman"/>
                <w:b/>
                <w:bCs/>
                <w:color w:val="FFFFFF" w:themeColor="background1"/>
                <w:szCs w:val="20"/>
                <w:lang w:eastAsia="es-ES"/>
              </w:rPr>
              <w:t>’0</w:t>
            </w:r>
            <w:r>
              <w:rPr>
                <w:rFonts w:eastAsia="MS Mincho" w:cs="Times New Roman"/>
                <w:b/>
                <w:bCs/>
                <w:color w:val="FFFFFF" w:themeColor="background1"/>
                <w:szCs w:val="20"/>
                <w:lang w:eastAsia="es-ES"/>
              </w:rPr>
              <w:t>26</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412</w:t>
            </w:r>
          </w:p>
        </w:tc>
        <w:tc>
          <w:tcPr>
            <w:tcW w:w="1385" w:type="dxa"/>
            <w:tcBorders>
              <w:top w:val="single" w:sz="18" w:space="0" w:color="000000"/>
              <w:left w:val="nil"/>
              <w:bottom w:val="single" w:sz="18" w:space="0" w:color="000000"/>
              <w:right w:val="nil"/>
            </w:tcBorders>
            <w:shd w:val="clear" w:color="auto" w:fill="223615"/>
            <w:vAlign w:val="center"/>
          </w:tcPr>
          <w:p w14:paraId="0A114476" w14:textId="77777777" w:rsidR="00934D53" w:rsidRPr="003B7732" w:rsidRDefault="00934D53" w:rsidP="00761651">
            <w:pPr>
              <w:jc w:val="center"/>
              <w:rPr>
                <w:rFonts w:eastAsia="MS Mincho" w:cs="Times New Roman"/>
                <w:b/>
                <w:bCs/>
                <w:color w:val="FFFFFF" w:themeColor="background1"/>
                <w:szCs w:val="20"/>
                <w:lang w:eastAsia="es-ES"/>
              </w:rPr>
            </w:pPr>
            <w:r>
              <w:rPr>
                <w:rFonts w:eastAsia="MS Mincho" w:cs="Times New Roman"/>
                <w:b/>
                <w:bCs/>
                <w:color w:val="FFFFFF" w:themeColor="background1"/>
                <w:szCs w:val="20"/>
                <w:lang w:eastAsia="es-ES"/>
              </w:rPr>
              <w:t>3</w:t>
            </w:r>
            <w:r w:rsidRPr="003B7732">
              <w:rPr>
                <w:rFonts w:eastAsia="MS Mincho" w:cs="Times New Roman"/>
                <w:b/>
                <w:bCs/>
                <w:color w:val="FFFFFF" w:themeColor="background1"/>
                <w:szCs w:val="20"/>
                <w:lang w:eastAsia="es-ES"/>
              </w:rPr>
              <w:t>’0</w:t>
            </w:r>
            <w:r>
              <w:rPr>
                <w:rFonts w:eastAsia="MS Mincho" w:cs="Times New Roman"/>
                <w:b/>
                <w:bCs/>
                <w:color w:val="FFFFFF" w:themeColor="background1"/>
                <w:szCs w:val="20"/>
                <w:lang w:eastAsia="es-ES"/>
              </w:rPr>
              <w:t>26</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412</w:t>
            </w:r>
          </w:p>
        </w:tc>
        <w:tc>
          <w:tcPr>
            <w:tcW w:w="1717"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537C228E" w14:textId="77777777" w:rsidR="00934D53" w:rsidRPr="003B7732" w:rsidRDefault="00934D53" w:rsidP="00761651">
            <w:pPr>
              <w:jc w:val="center"/>
              <w:rPr>
                <w:rFonts w:eastAsia="MS Mincho" w:cs="Times New Roman"/>
                <w:b/>
                <w:bCs/>
                <w:szCs w:val="20"/>
                <w:lang w:eastAsia="es-ES"/>
              </w:rPr>
            </w:pPr>
            <w:r>
              <w:rPr>
                <w:rFonts w:eastAsia="MS Mincho" w:cs="Times New Roman"/>
                <w:b/>
                <w:bCs/>
                <w:szCs w:val="20"/>
                <w:lang w:eastAsia="es-ES"/>
              </w:rPr>
              <w:t>9</w:t>
            </w:r>
            <w:r w:rsidRPr="003B7732">
              <w:rPr>
                <w:rFonts w:eastAsia="MS Mincho" w:cs="Times New Roman"/>
                <w:b/>
                <w:bCs/>
                <w:szCs w:val="20"/>
                <w:lang w:eastAsia="es-ES"/>
              </w:rPr>
              <w:t>’0</w:t>
            </w:r>
            <w:r>
              <w:rPr>
                <w:rFonts w:eastAsia="MS Mincho" w:cs="Times New Roman"/>
                <w:b/>
                <w:bCs/>
                <w:szCs w:val="20"/>
                <w:lang w:eastAsia="es-ES"/>
              </w:rPr>
              <w:t>79</w:t>
            </w:r>
            <w:r w:rsidRPr="003B7732">
              <w:rPr>
                <w:rFonts w:eastAsia="MS Mincho" w:cs="Times New Roman"/>
                <w:b/>
                <w:bCs/>
                <w:szCs w:val="20"/>
                <w:lang w:eastAsia="es-ES"/>
              </w:rPr>
              <w:t>,</w:t>
            </w:r>
            <w:r>
              <w:rPr>
                <w:rFonts w:eastAsia="MS Mincho" w:cs="Times New Roman"/>
                <w:b/>
                <w:bCs/>
                <w:szCs w:val="20"/>
                <w:lang w:eastAsia="es-ES"/>
              </w:rPr>
              <w:t>236</w:t>
            </w:r>
          </w:p>
        </w:tc>
      </w:tr>
    </w:tbl>
    <w:p w14:paraId="0D2D7C60" w14:textId="77777777" w:rsidR="00934D53" w:rsidRPr="008B41C8" w:rsidRDefault="00934D53" w:rsidP="00934D53">
      <w:pPr>
        <w:tabs>
          <w:tab w:val="left" w:pos="873"/>
        </w:tabs>
        <w:ind w:right="115"/>
      </w:pPr>
      <w:r w:rsidRPr="00530BF2">
        <w:t>La persona administradora del contrato se compromete a entregar</w:t>
      </w:r>
      <w:r w:rsidRPr="00530BF2">
        <w:rPr>
          <w:b/>
        </w:rPr>
        <w:t xml:space="preserve"> </w:t>
      </w:r>
      <w:r w:rsidRPr="00530BF2">
        <w:rPr>
          <w:bCs/>
        </w:rPr>
        <w:t xml:space="preserve">e informar </w:t>
      </w:r>
      <w:r w:rsidRPr="00530BF2">
        <w:t>al licitante adjudicado cualquier cambio en el(los) domicilio(s) contemplados para el envío</w:t>
      </w:r>
      <w:r>
        <w:t xml:space="preserve"> de los materiales</w:t>
      </w:r>
      <w:r w:rsidRPr="00530BF2">
        <w:t xml:space="preserve"> a las entidades federativas.</w:t>
      </w:r>
    </w:p>
    <w:p w14:paraId="6891DE39" w14:textId="77777777" w:rsidR="00934D53" w:rsidRPr="008B41C8" w:rsidRDefault="00934D53" w:rsidP="00934D53">
      <w:pPr>
        <w:tabs>
          <w:tab w:val="left" w:pos="873"/>
        </w:tabs>
        <w:ind w:right="115"/>
      </w:pPr>
      <w:r w:rsidRPr="008B41C8">
        <w:t>El prestador del servicio se obliga a entregar el material en el lugar y tiempo indicados en el presente Anexo Técnico.</w:t>
      </w:r>
    </w:p>
    <w:p w14:paraId="0CFE4518" w14:textId="77777777" w:rsidR="00934D53" w:rsidRPr="00BA6384" w:rsidRDefault="00934D53" w:rsidP="005949BA">
      <w:pPr>
        <w:pStyle w:val="Prrafodelista"/>
        <w:widowControl w:val="0"/>
        <w:numPr>
          <w:ilvl w:val="0"/>
          <w:numId w:val="34"/>
        </w:numPr>
        <w:tabs>
          <w:tab w:val="left" w:pos="873"/>
        </w:tabs>
        <w:autoSpaceDE w:val="0"/>
        <w:autoSpaceDN w:val="0"/>
        <w:spacing w:before="226" w:after="0" w:line="276" w:lineRule="auto"/>
        <w:ind w:hanging="564"/>
        <w:contextualSpacing w:val="0"/>
        <w:jc w:val="both"/>
        <w:rPr>
          <w:b/>
          <w:bCs/>
          <w:u w:val="single"/>
        </w:rPr>
      </w:pPr>
      <w:r w:rsidRPr="00BA6384">
        <w:rPr>
          <w:b/>
          <w:bCs/>
          <w:spacing w:val="-2"/>
          <w:w w:val="105"/>
          <w:u w:val="single"/>
        </w:rPr>
        <w:t>ENTREGABLES</w:t>
      </w:r>
    </w:p>
    <w:tbl>
      <w:tblPr>
        <w:tblW w:w="4573" w:type="pct"/>
        <w:jc w:val="center"/>
        <w:tblBorders>
          <w:top w:val="single" w:sz="4" w:space="0" w:color="D6D6D6"/>
          <w:left w:val="single" w:sz="4" w:space="0" w:color="D6D6D6"/>
          <w:bottom w:val="single" w:sz="4" w:space="0" w:color="D6D6D6"/>
          <w:right w:val="single" w:sz="4" w:space="0" w:color="D6D6D6"/>
          <w:insideH w:val="single" w:sz="4" w:space="0" w:color="D6D6D6"/>
          <w:insideV w:val="single" w:sz="4" w:space="0" w:color="D6D6D6"/>
        </w:tblBorders>
        <w:tblLayout w:type="fixed"/>
        <w:tblCellMar>
          <w:left w:w="70" w:type="dxa"/>
          <w:right w:w="70" w:type="dxa"/>
        </w:tblCellMar>
        <w:tblLook w:val="04A0" w:firstRow="1" w:lastRow="0" w:firstColumn="1" w:lastColumn="0" w:noHBand="0" w:noVBand="1"/>
      </w:tblPr>
      <w:tblGrid>
        <w:gridCol w:w="610"/>
        <w:gridCol w:w="2524"/>
        <w:gridCol w:w="2456"/>
        <w:gridCol w:w="3418"/>
      </w:tblGrid>
      <w:tr w:rsidR="00934D53" w:rsidRPr="00BA6384" w14:paraId="13880DB7" w14:textId="77777777" w:rsidTr="00761651">
        <w:trPr>
          <w:trHeight w:val="558"/>
          <w:tblHeader/>
          <w:jc w:val="center"/>
        </w:trPr>
        <w:tc>
          <w:tcPr>
            <w:tcW w:w="339" w:type="pct"/>
            <w:shd w:val="clear" w:color="auto" w:fill="003300"/>
            <w:vAlign w:val="center"/>
          </w:tcPr>
          <w:p w14:paraId="43B4AF23" w14:textId="77777777" w:rsidR="00934D53" w:rsidRPr="00BA6384" w:rsidRDefault="00934D53" w:rsidP="00761651">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No.</w:t>
            </w:r>
          </w:p>
        </w:tc>
        <w:tc>
          <w:tcPr>
            <w:tcW w:w="1401" w:type="pct"/>
            <w:shd w:val="clear" w:color="auto" w:fill="003300"/>
            <w:noWrap/>
            <w:vAlign w:val="center"/>
            <w:hideMark/>
          </w:tcPr>
          <w:p w14:paraId="05AFA8EF" w14:textId="77777777" w:rsidR="00934D53" w:rsidRPr="00BA6384" w:rsidRDefault="00934D53" w:rsidP="00761651">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Descripción del entregable</w:t>
            </w:r>
          </w:p>
        </w:tc>
        <w:tc>
          <w:tcPr>
            <w:tcW w:w="1363" w:type="pct"/>
            <w:shd w:val="clear" w:color="auto" w:fill="003300"/>
            <w:vAlign w:val="center"/>
            <w:hideMark/>
          </w:tcPr>
          <w:p w14:paraId="3EF09CC9" w14:textId="77777777" w:rsidR="00934D53" w:rsidRPr="00BA6384" w:rsidRDefault="00934D53" w:rsidP="00761651">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 xml:space="preserve">Forma de </w:t>
            </w:r>
          </w:p>
          <w:p w14:paraId="2FBB9B32" w14:textId="77777777" w:rsidR="00934D53" w:rsidRPr="00BA6384" w:rsidRDefault="00934D53" w:rsidP="00761651">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entrega</w:t>
            </w:r>
          </w:p>
        </w:tc>
        <w:tc>
          <w:tcPr>
            <w:tcW w:w="1897" w:type="pct"/>
            <w:shd w:val="clear" w:color="auto" w:fill="003300"/>
            <w:vAlign w:val="center"/>
            <w:hideMark/>
          </w:tcPr>
          <w:p w14:paraId="4B3D8E47" w14:textId="77777777" w:rsidR="00934D53" w:rsidRPr="00BA6384" w:rsidRDefault="00934D53" w:rsidP="00761651">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Fecha de entrega</w:t>
            </w:r>
          </w:p>
        </w:tc>
      </w:tr>
      <w:tr w:rsidR="00934D53" w:rsidRPr="00BA6384" w14:paraId="73D346DC" w14:textId="77777777" w:rsidTr="00761651">
        <w:trPr>
          <w:trHeight w:val="885"/>
          <w:jc w:val="center"/>
        </w:trPr>
        <w:tc>
          <w:tcPr>
            <w:tcW w:w="339" w:type="pct"/>
            <w:shd w:val="clear" w:color="auto" w:fill="auto"/>
            <w:vAlign w:val="center"/>
          </w:tcPr>
          <w:p w14:paraId="6582E9BD" w14:textId="77777777" w:rsidR="00934D53" w:rsidRPr="00BA6384" w:rsidRDefault="00934D53" w:rsidP="00761651">
            <w:pPr>
              <w:keepNext/>
              <w:jc w:val="center"/>
              <w:rPr>
                <w:rFonts w:eastAsiaTheme="minorEastAsia" w:cs="Arial"/>
                <w:b/>
                <w:iCs/>
                <w:sz w:val="18"/>
                <w:szCs w:val="18"/>
                <w:lang w:eastAsia="es-ES_tradnl"/>
              </w:rPr>
            </w:pPr>
            <w:r w:rsidRPr="00BA6384">
              <w:rPr>
                <w:rFonts w:eastAsiaTheme="minorEastAsia" w:cs="Arial"/>
                <w:b/>
                <w:iCs/>
                <w:sz w:val="18"/>
                <w:szCs w:val="18"/>
                <w:lang w:eastAsia="es-ES_tradnl"/>
              </w:rPr>
              <w:t>1</w:t>
            </w:r>
          </w:p>
        </w:tc>
        <w:tc>
          <w:tcPr>
            <w:tcW w:w="1401" w:type="pct"/>
            <w:shd w:val="clear" w:color="auto" w:fill="auto"/>
            <w:noWrap/>
            <w:vAlign w:val="center"/>
          </w:tcPr>
          <w:p w14:paraId="6A4DE3B4" w14:textId="77777777" w:rsidR="00934D53" w:rsidRPr="00BA6384" w:rsidRDefault="00934D53" w:rsidP="00761651">
            <w:pPr>
              <w:keepNext/>
              <w:rPr>
                <w:szCs w:val="20"/>
              </w:rPr>
            </w:pPr>
            <w:r w:rsidRPr="00BA6384">
              <w:rPr>
                <w:szCs w:val="20"/>
              </w:rPr>
              <w:t>Engomados solo frente (4x0) autoadheribles, alta adherencia, en plantilla desprendible a 4 tintas color</w:t>
            </w:r>
            <w:r>
              <w:rPr>
                <w:szCs w:val="20"/>
              </w:rPr>
              <w:t xml:space="preserve"> (</w:t>
            </w:r>
            <w:r w:rsidRPr="00CE5C40">
              <w:rPr>
                <w:szCs w:val="20"/>
              </w:rPr>
              <w:t>cian, magenta, amarillo y negro</w:t>
            </w:r>
            <w:r>
              <w:rPr>
                <w:szCs w:val="20"/>
              </w:rPr>
              <w:t>)</w:t>
            </w:r>
            <w:r w:rsidRPr="00BA6384">
              <w:rPr>
                <w:szCs w:val="20"/>
              </w:rPr>
              <w:t>.</w:t>
            </w:r>
          </w:p>
          <w:p w14:paraId="49256DBF" w14:textId="77777777" w:rsidR="00934D53" w:rsidRPr="00BA6384" w:rsidRDefault="00934D53" w:rsidP="00761651">
            <w:pPr>
              <w:keepNext/>
              <w:jc w:val="center"/>
              <w:rPr>
                <w:rFonts w:eastAsiaTheme="minorEastAsia" w:cs="Arial"/>
                <w:b/>
                <w:iCs/>
                <w:szCs w:val="20"/>
                <w:lang w:eastAsia="es-ES_tradnl"/>
              </w:rPr>
            </w:pPr>
          </w:p>
        </w:tc>
        <w:tc>
          <w:tcPr>
            <w:tcW w:w="1363" w:type="pct"/>
            <w:shd w:val="clear" w:color="auto" w:fill="auto"/>
            <w:vAlign w:val="center"/>
          </w:tcPr>
          <w:p w14:paraId="3BF00DCE" w14:textId="77777777" w:rsidR="00934D53" w:rsidRPr="00BA6384" w:rsidRDefault="00934D53" w:rsidP="00761651">
            <w:pPr>
              <w:keepNext/>
              <w:rPr>
                <w:rFonts w:eastAsiaTheme="minorEastAsia" w:cs="Arial"/>
                <w:b/>
                <w:iCs/>
                <w:szCs w:val="20"/>
                <w:lang w:eastAsia="es-ES_tradnl"/>
              </w:rPr>
            </w:pPr>
            <w:r w:rsidRPr="00BA6384">
              <w:rPr>
                <w:rFonts w:eastAsiaTheme="minorEastAsia" w:cs="Arial"/>
                <w:iCs/>
                <w:szCs w:val="20"/>
                <w:lang w:eastAsia="es-ES_tradnl"/>
              </w:rPr>
              <w:t>Empaquetado en el domicilio de la entidad federativa</w:t>
            </w:r>
          </w:p>
        </w:tc>
        <w:tc>
          <w:tcPr>
            <w:tcW w:w="1897" w:type="pct"/>
            <w:shd w:val="clear" w:color="auto" w:fill="auto"/>
            <w:vAlign w:val="center"/>
          </w:tcPr>
          <w:p w14:paraId="034E7460" w14:textId="77777777" w:rsidR="00934D53" w:rsidRPr="00BA6384" w:rsidRDefault="00934D53" w:rsidP="00761651">
            <w:pPr>
              <w:keepNext/>
              <w:jc w:val="center"/>
              <w:rPr>
                <w:rFonts w:eastAsiaTheme="minorEastAsia" w:cs="Arial"/>
                <w:b/>
                <w:iCs/>
                <w:szCs w:val="20"/>
                <w:lang w:eastAsia="es-ES_tradnl"/>
              </w:rPr>
            </w:pPr>
            <w:r w:rsidRPr="00BA6384">
              <w:rPr>
                <w:rFonts w:eastAsiaTheme="minorEastAsia" w:cs="Arial"/>
                <w:iCs/>
                <w:szCs w:val="20"/>
                <w:lang w:eastAsia="es-ES_tradnl"/>
              </w:rPr>
              <w:t xml:space="preserve">De acuerdo con los plazos señalados en el segundo párrafo del inciso </w:t>
            </w:r>
            <w:r w:rsidRPr="00BA6384">
              <w:rPr>
                <w:b/>
                <w:szCs w:val="20"/>
              </w:rPr>
              <w:t>e)</w:t>
            </w:r>
            <w:r w:rsidRPr="00BA6384">
              <w:rPr>
                <w:szCs w:val="20"/>
              </w:rPr>
              <w:t xml:space="preserve"> Entrega y distribución de los materiales de este Anexo Técnico, considerando el </w:t>
            </w:r>
            <w:r w:rsidRPr="00BA6384">
              <w:rPr>
                <w:rFonts w:eastAsiaTheme="minorEastAsia" w:cs="Arial"/>
                <w:iCs/>
                <w:szCs w:val="20"/>
                <w:lang w:eastAsia="es-ES_tradnl"/>
              </w:rPr>
              <w:t>desglose por entidad federativa (Ver Tablas 2, 3 y 4)</w:t>
            </w:r>
          </w:p>
        </w:tc>
      </w:tr>
      <w:tr w:rsidR="00934D53" w:rsidRPr="00F321C3" w14:paraId="692EA5B0" w14:textId="77777777" w:rsidTr="00761651">
        <w:trPr>
          <w:trHeight w:val="885"/>
          <w:jc w:val="center"/>
        </w:trPr>
        <w:tc>
          <w:tcPr>
            <w:tcW w:w="339" w:type="pct"/>
            <w:shd w:val="clear" w:color="auto" w:fill="auto"/>
            <w:vAlign w:val="center"/>
          </w:tcPr>
          <w:p w14:paraId="0B526AC7" w14:textId="77777777" w:rsidR="00934D53" w:rsidRPr="00BA6384" w:rsidRDefault="00934D53" w:rsidP="00761651">
            <w:pPr>
              <w:jc w:val="center"/>
              <w:rPr>
                <w:lang w:eastAsia="es-ES_tradnl"/>
              </w:rPr>
            </w:pPr>
            <w:r w:rsidRPr="00BA6384">
              <w:rPr>
                <w:rFonts w:eastAsiaTheme="minorEastAsia" w:cs="Arial"/>
                <w:b/>
                <w:iCs/>
                <w:sz w:val="18"/>
                <w:szCs w:val="18"/>
                <w:lang w:eastAsia="es-ES_tradnl"/>
              </w:rPr>
              <w:t>2</w:t>
            </w:r>
          </w:p>
        </w:tc>
        <w:tc>
          <w:tcPr>
            <w:tcW w:w="1401" w:type="pct"/>
            <w:shd w:val="clear" w:color="auto" w:fill="auto"/>
            <w:noWrap/>
            <w:vAlign w:val="center"/>
          </w:tcPr>
          <w:p w14:paraId="73D6FA47" w14:textId="77777777" w:rsidR="00934D53" w:rsidRPr="00BA6384" w:rsidRDefault="00934D53" w:rsidP="00761651">
            <w:pPr>
              <w:tabs>
                <w:tab w:val="left" w:pos="871"/>
                <w:tab w:val="left" w:pos="873"/>
              </w:tabs>
              <w:spacing w:before="1"/>
              <w:ind w:right="109"/>
              <w:rPr>
                <w:rFonts w:eastAsiaTheme="minorEastAsia" w:cs="Arial"/>
                <w:iCs/>
                <w:szCs w:val="20"/>
                <w:lang w:eastAsia="es-ES_tradnl"/>
              </w:rPr>
            </w:pPr>
            <w:proofErr w:type="spellStart"/>
            <w:r w:rsidRPr="00BA6384">
              <w:rPr>
                <w:rFonts w:eastAsiaTheme="minorEastAsia" w:cs="Arial"/>
                <w:iCs/>
                <w:szCs w:val="20"/>
                <w:lang w:eastAsia="es-ES_tradnl"/>
              </w:rPr>
              <w:t>Flyers</w:t>
            </w:r>
            <w:proofErr w:type="spellEnd"/>
            <w:r w:rsidRPr="00BA6384">
              <w:rPr>
                <w:rFonts w:eastAsiaTheme="minorEastAsia" w:cs="Arial"/>
                <w:iCs/>
                <w:szCs w:val="20"/>
                <w:lang w:eastAsia="es-ES_tradnl"/>
              </w:rPr>
              <w:t xml:space="preserve"> por ambos lados </w:t>
            </w:r>
            <w:r w:rsidRPr="00BA6384">
              <w:rPr>
                <w:szCs w:val="20"/>
              </w:rPr>
              <w:t xml:space="preserve">(4x4) </w:t>
            </w:r>
            <w:r w:rsidRPr="00BA6384">
              <w:rPr>
                <w:rFonts w:eastAsiaTheme="minorEastAsia" w:cs="Arial"/>
                <w:iCs/>
                <w:szCs w:val="20"/>
                <w:lang w:eastAsia="es-ES_tradnl"/>
              </w:rPr>
              <w:t>a 4 tintas color</w:t>
            </w:r>
            <w:r>
              <w:rPr>
                <w:rFonts w:eastAsiaTheme="minorEastAsia" w:cs="Arial"/>
                <w:iCs/>
                <w:szCs w:val="20"/>
                <w:lang w:eastAsia="es-ES_tradnl"/>
              </w:rPr>
              <w:t xml:space="preserve"> (</w:t>
            </w:r>
            <w:r w:rsidRPr="00CE5C40">
              <w:rPr>
                <w:rFonts w:eastAsiaTheme="minorEastAsia" w:cs="Arial"/>
                <w:iCs/>
                <w:szCs w:val="20"/>
                <w:lang w:eastAsia="es-ES_tradnl"/>
              </w:rPr>
              <w:t>cian, magenta, amarillo y negro</w:t>
            </w:r>
            <w:r>
              <w:rPr>
                <w:rFonts w:eastAsiaTheme="minorEastAsia" w:cs="Arial"/>
                <w:iCs/>
                <w:szCs w:val="20"/>
                <w:lang w:eastAsia="es-ES_tradnl"/>
              </w:rPr>
              <w:t>)</w:t>
            </w:r>
          </w:p>
        </w:tc>
        <w:tc>
          <w:tcPr>
            <w:tcW w:w="1363" w:type="pct"/>
            <w:shd w:val="clear" w:color="auto" w:fill="auto"/>
            <w:vAlign w:val="center"/>
          </w:tcPr>
          <w:p w14:paraId="194C7985" w14:textId="77777777" w:rsidR="00934D53" w:rsidRPr="00BA6384" w:rsidRDefault="00934D53" w:rsidP="00761651">
            <w:pPr>
              <w:keepNext/>
              <w:rPr>
                <w:rFonts w:eastAsiaTheme="minorEastAsia" w:cs="Arial"/>
                <w:iCs/>
                <w:szCs w:val="20"/>
                <w:lang w:eastAsia="es-ES_tradnl"/>
              </w:rPr>
            </w:pPr>
            <w:r w:rsidRPr="00BA6384">
              <w:rPr>
                <w:rFonts w:eastAsiaTheme="minorEastAsia" w:cs="Arial"/>
                <w:iCs/>
                <w:szCs w:val="20"/>
                <w:lang w:eastAsia="es-ES_tradnl"/>
              </w:rPr>
              <w:t>Empaquetado en el domicilio de la entidad federativa</w:t>
            </w:r>
          </w:p>
        </w:tc>
        <w:tc>
          <w:tcPr>
            <w:tcW w:w="1897" w:type="pct"/>
            <w:shd w:val="clear" w:color="auto" w:fill="auto"/>
          </w:tcPr>
          <w:p w14:paraId="25DEA362" w14:textId="77777777" w:rsidR="00934D53" w:rsidRPr="00BA6384" w:rsidRDefault="00934D53" w:rsidP="00761651">
            <w:pPr>
              <w:keepNext/>
              <w:jc w:val="center"/>
              <w:rPr>
                <w:rFonts w:eastAsiaTheme="minorEastAsia" w:cs="Arial"/>
                <w:b/>
                <w:iCs/>
                <w:szCs w:val="20"/>
                <w:lang w:eastAsia="es-ES_tradnl"/>
              </w:rPr>
            </w:pPr>
            <w:r w:rsidRPr="00BA6384">
              <w:rPr>
                <w:rFonts w:eastAsiaTheme="minorEastAsia" w:cs="Arial"/>
                <w:iCs/>
                <w:szCs w:val="20"/>
                <w:lang w:eastAsia="es-ES_tradnl"/>
              </w:rPr>
              <w:t xml:space="preserve">De acuerdo con los plazos señalados en el segundo párrafo del inciso </w:t>
            </w:r>
            <w:r w:rsidRPr="00BA6384">
              <w:rPr>
                <w:b/>
                <w:szCs w:val="20"/>
              </w:rPr>
              <w:t>e)</w:t>
            </w:r>
            <w:r w:rsidRPr="00BA6384">
              <w:rPr>
                <w:szCs w:val="20"/>
              </w:rPr>
              <w:t xml:space="preserve"> Entrega y distribución de los materiales de este Anexo Técnico, considerando el</w:t>
            </w:r>
            <w:r w:rsidRPr="00BA6384">
              <w:rPr>
                <w:rFonts w:eastAsiaTheme="minorEastAsia" w:cs="Arial"/>
                <w:iCs/>
                <w:szCs w:val="20"/>
                <w:lang w:eastAsia="es-ES_tradnl"/>
              </w:rPr>
              <w:t xml:space="preserve"> desglose por entidad federativa (Ver Tablas 2, 3 y 4)</w:t>
            </w:r>
          </w:p>
        </w:tc>
      </w:tr>
      <w:tr w:rsidR="00934D53" w:rsidRPr="00F321C3" w14:paraId="3ECB162E" w14:textId="77777777" w:rsidTr="00761651">
        <w:trPr>
          <w:trHeight w:val="885"/>
          <w:jc w:val="center"/>
        </w:trPr>
        <w:tc>
          <w:tcPr>
            <w:tcW w:w="339" w:type="pct"/>
            <w:shd w:val="clear" w:color="auto" w:fill="auto"/>
            <w:vAlign w:val="center"/>
          </w:tcPr>
          <w:p w14:paraId="3D974EE4" w14:textId="77777777" w:rsidR="00934D53" w:rsidRPr="003304AF" w:rsidRDefault="00934D53" w:rsidP="00761651">
            <w:pPr>
              <w:keepNext/>
              <w:jc w:val="center"/>
              <w:rPr>
                <w:rFonts w:eastAsiaTheme="minorEastAsia" w:cs="Arial"/>
                <w:b/>
                <w:iCs/>
                <w:sz w:val="18"/>
                <w:szCs w:val="18"/>
                <w:lang w:eastAsia="es-ES_tradnl"/>
              </w:rPr>
            </w:pPr>
            <w:r w:rsidRPr="003304AF">
              <w:rPr>
                <w:rFonts w:eastAsiaTheme="minorEastAsia" w:cs="Arial"/>
                <w:b/>
                <w:iCs/>
                <w:sz w:val="18"/>
                <w:szCs w:val="18"/>
                <w:lang w:eastAsia="es-ES_tradnl"/>
              </w:rPr>
              <w:lastRenderedPageBreak/>
              <w:t>3</w:t>
            </w:r>
          </w:p>
        </w:tc>
        <w:tc>
          <w:tcPr>
            <w:tcW w:w="1401" w:type="pct"/>
            <w:shd w:val="clear" w:color="auto" w:fill="auto"/>
            <w:noWrap/>
            <w:vAlign w:val="center"/>
          </w:tcPr>
          <w:p w14:paraId="70BA67A1" w14:textId="77777777" w:rsidR="00934D53" w:rsidRDefault="00934D53" w:rsidP="00761651">
            <w:pPr>
              <w:keepNext/>
              <w:rPr>
                <w:szCs w:val="20"/>
              </w:rPr>
            </w:pPr>
            <w:r w:rsidRPr="003304AF">
              <w:rPr>
                <w:szCs w:val="20"/>
              </w:rPr>
              <w:t>Certificados de registro a 4 tintas color</w:t>
            </w:r>
            <w:r>
              <w:rPr>
                <w:szCs w:val="20"/>
              </w:rPr>
              <w:t xml:space="preserve"> (</w:t>
            </w:r>
            <w:r w:rsidRPr="00CE5C40">
              <w:rPr>
                <w:szCs w:val="20"/>
              </w:rPr>
              <w:t>cian, magenta, amarillo y negro</w:t>
            </w:r>
            <w:r>
              <w:rPr>
                <w:szCs w:val="20"/>
              </w:rPr>
              <w:t>).</w:t>
            </w:r>
          </w:p>
          <w:p w14:paraId="3A266D6C" w14:textId="77777777" w:rsidR="00934D53" w:rsidRPr="003304AF" w:rsidRDefault="00934D53" w:rsidP="00761651">
            <w:pPr>
              <w:keepNext/>
              <w:rPr>
                <w:szCs w:val="20"/>
              </w:rPr>
            </w:pPr>
            <w:r w:rsidRPr="002F3717">
              <w:rPr>
                <w:rFonts w:eastAsiaTheme="minorEastAsia" w:cs="Arial"/>
                <w:iCs/>
                <w:szCs w:val="20"/>
                <w:lang w:eastAsia="es-ES_tradnl"/>
              </w:rPr>
              <w:t>Deberá considerar un talón desprendible en la parte inferior del certificado</w:t>
            </w:r>
            <w:r>
              <w:rPr>
                <w:rFonts w:eastAsiaTheme="minorEastAsia" w:cs="Arial"/>
                <w:iCs/>
                <w:szCs w:val="20"/>
                <w:lang w:eastAsia="es-ES_tradnl"/>
              </w:rPr>
              <w:t xml:space="preserve"> </w:t>
            </w:r>
            <w:r w:rsidRPr="002F3717">
              <w:rPr>
                <w:rFonts w:eastAsiaTheme="minorEastAsia" w:cs="Arial"/>
                <w:iCs/>
                <w:szCs w:val="20"/>
                <w:lang w:eastAsia="es-ES_tradnl"/>
              </w:rPr>
              <w:t>de</w:t>
            </w:r>
            <w:r>
              <w:rPr>
                <w:rFonts w:eastAsiaTheme="minorEastAsia" w:cs="Arial"/>
                <w:iCs/>
                <w:szCs w:val="20"/>
                <w:lang w:eastAsia="es-ES_tradnl"/>
              </w:rPr>
              <w:t xml:space="preserve"> </w:t>
            </w:r>
            <w:r w:rsidRPr="002F3717">
              <w:rPr>
                <w:rFonts w:eastAsiaTheme="minorEastAsia" w:cs="Arial"/>
                <w:iCs/>
                <w:szCs w:val="20"/>
                <w:lang w:eastAsia="es-ES_tradnl"/>
              </w:rPr>
              <w:t>registro</w:t>
            </w:r>
            <w:r>
              <w:rPr>
                <w:rFonts w:eastAsiaTheme="minorEastAsia" w:cs="Arial"/>
                <w:iCs/>
                <w:szCs w:val="20"/>
                <w:lang w:eastAsia="es-ES_tradnl"/>
              </w:rPr>
              <w:t xml:space="preserve"> </w:t>
            </w:r>
          </w:p>
        </w:tc>
        <w:tc>
          <w:tcPr>
            <w:tcW w:w="1363" w:type="pct"/>
            <w:shd w:val="clear" w:color="auto" w:fill="auto"/>
            <w:vAlign w:val="center"/>
          </w:tcPr>
          <w:p w14:paraId="6F408B4B" w14:textId="77777777" w:rsidR="00934D53" w:rsidRPr="003304AF" w:rsidRDefault="00934D53" w:rsidP="00761651">
            <w:pPr>
              <w:keepNext/>
              <w:rPr>
                <w:rFonts w:eastAsiaTheme="minorEastAsia" w:cs="Arial"/>
                <w:iCs/>
                <w:szCs w:val="20"/>
                <w:lang w:eastAsia="es-ES_tradnl"/>
              </w:rPr>
            </w:pPr>
            <w:r w:rsidRPr="00BA6384">
              <w:rPr>
                <w:rFonts w:eastAsiaTheme="minorEastAsia" w:cs="Arial"/>
                <w:iCs/>
                <w:szCs w:val="20"/>
                <w:lang w:eastAsia="es-ES_tradnl"/>
              </w:rPr>
              <w:t>Empaquetado en el domicilio de la entidad federativa</w:t>
            </w:r>
          </w:p>
        </w:tc>
        <w:tc>
          <w:tcPr>
            <w:tcW w:w="1897" w:type="pct"/>
            <w:shd w:val="clear" w:color="auto" w:fill="auto"/>
          </w:tcPr>
          <w:p w14:paraId="1A2CABE4" w14:textId="77777777" w:rsidR="00934D53" w:rsidRPr="00BA6384" w:rsidRDefault="00934D53" w:rsidP="00761651">
            <w:pPr>
              <w:keepNext/>
              <w:jc w:val="center"/>
              <w:rPr>
                <w:rFonts w:eastAsiaTheme="minorEastAsia" w:cs="Arial"/>
                <w:b/>
                <w:iCs/>
                <w:szCs w:val="20"/>
                <w:lang w:eastAsia="es-ES_tradnl"/>
              </w:rPr>
            </w:pPr>
            <w:r w:rsidRPr="00BA6384">
              <w:rPr>
                <w:rFonts w:eastAsiaTheme="minorEastAsia" w:cs="Arial"/>
                <w:iCs/>
                <w:szCs w:val="20"/>
                <w:lang w:eastAsia="es-ES_tradnl"/>
              </w:rPr>
              <w:t xml:space="preserve">De acuerdo con los plazos señalados en el segundo párrafo del inciso </w:t>
            </w:r>
            <w:r w:rsidRPr="00BA6384">
              <w:rPr>
                <w:b/>
                <w:szCs w:val="20"/>
              </w:rPr>
              <w:t>e)</w:t>
            </w:r>
            <w:r w:rsidRPr="00BA6384">
              <w:rPr>
                <w:szCs w:val="20"/>
              </w:rPr>
              <w:t xml:space="preserve"> Entrega y distribución de los materiales de este Anexo Técnico, considerando el </w:t>
            </w:r>
            <w:r w:rsidRPr="00BA6384">
              <w:rPr>
                <w:rFonts w:eastAsiaTheme="minorEastAsia" w:cs="Arial"/>
                <w:iCs/>
                <w:szCs w:val="20"/>
                <w:lang w:eastAsia="es-ES_tradnl"/>
              </w:rPr>
              <w:t>desglose por entidad federativa (Ver Tablas 2, 3 y 4)</w:t>
            </w:r>
          </w:p>
        </w:tc>
      </w:tr>
    </w:tbl>
    <w:p w14:paraId="06BB58D2" w14:textId="77777777" w:rsidR="00934D53" w:rsidRDefault="00934D53" w:rsidP="00934D53">
      <w:pPr>
        <w:pStyle w:val="Textoindependiente"/>
        <w:spacing w:line="276" w:lineRule="auto"/>
        <w:ind w:left="153" w:right="109"/>
        <w:jc w:val="both"/>
        <w:rPr>
          <w:rFonts w:ascii="Montserrat" w:hAnsi="Montserrat"/>
        </w:rPr>
      </w:pPr>
      <w:r w:rsidRPr="00530BF2">
        <w:rPr>
          <w:rFonts w:ascii="Montserrat" w:hAnsi="Montserrat"/>
        </w:rPr>
        <w:t>El prestador del servicio</w:t>
      </w:r>
      <w:r w:rsidRPr="00530BF2">
        <w:rPr>
          <w:rFonts w:ascii="Montserrat" w:hAnsi="Montserrat"/>
          <w:spacing w:val="-14"/>
        </w:rPr>
        <w:t xml:space="preserve"> </w:t>
      </w:r>
      <w:r w:rsidRPr="00530BF2">
        <w:rPr>
          <w:rFonts w:ascii="Montserrat" w:hAnsi="Montserrat"/>
        </w:rPr>
        <w:t>deberá presentar en su cotización un plan de trabajo para la impresión que permita dar cumplimiento con las fechas establecidas de entrega, así como la logística para la entrega de los materiales objeto del servicio, en los domicilios de las entidades federativas:</w:t>
      </w:r>
    </w:p>
    <w:p w14:paraId="494ECBE2" w14:textId="77777777" w:rsidR="00934D53" w:rsidRPr="00FF1742" w:rsidRDefault="00934D53" w:rsidP="005949BA">
      <w:pPr>
        <w:pStyle w:val="Textoindependiente"/>
        <w:widowControl w:val="0"/>
        <w:numPr>
          <w:ilvl w:val="0"/>
          <w:numId w:val="35"/>
        </w:numPr>
        <w:suppressAutoHyphens w:val="0"/>
        <w:autoSpaceDE w:val="0"/>
        <w:autoSpaceDN w:val="0"/>
        <w:spacing w:after="0"/>
        <w:ind w:right="109"/>
        <w:jc w:val="both"/>
        <w:rPr>
          <w:rFonts w:ascii="Montserrat" w:hAnsi="Montserrat"/>
        </w:rPr>
      </w:pPr>
      <w:r w:rsidRPr="00FF1742">
        <w:rPr>
          <w:rFonts w:ascii="Montserrat" w:hAnsi="Montserrat"/>
        </w:rPr>
        <w:t xml:space="preserve">8’000,000 </w:t>
      </w:r>
      <w:r>
        <w:rPr>
          <w:rFonts w:ascii="Montserrat" w:hAnsi="Montserrat"/>
        </w:rPr>
        <w:t>u</w:t>
      </w:r>
      <w:r w:rsidRPr="00FF1742">
        <w:rPr>
          <w:rFonts w:ascii="Montserrat" w:hAnsi="Montserrat"/>
        </w:rPr>
        <w:t>nidades de engomados</w:t>
      </w:r>
      <w:r>
        <w:rPr>
          <w:rFonts w:ascii="Montserrat" w:hAnsi="Montserrat"/>
        </w:rPr>
        <w:t xml:space="preserve"> autoadheribles, </w:t>
      </w:r>
      <w:r w:rsidRPr="00FF1742">
        <w:rPr>
          <w:rFonts w:ascii="Montserrat" w:hAnsi="Montserrat"/>
        </w:rPr>
        <w:t>a</w:t>
      </w:r>
      <w:r>
        <w:rPr>
          <w:rFonts w:ascii="Montserrat" w:hAnsi="Montserrat"/>
        </w:rPr>
        <w:t>lta adherencia</w:t>
      </w:r>
      <w:r w:rsidRPr="00FF1742">
        <w:rPr>
          <w:rFonts w:ascii="Montserrat" w:hAnsi="Montserrat"/>
        </w:rPr>
        <w:t>, en plantilla desprendible.</w:t>
      </w:r>
    </w:p>
    <w:p w14:paraId="6EF08327" w14:textId="77777777" w:rsidR="00934D53" w:rsidRDefault="00934D53" w:rsidP="005949BA">
      <w:pPr>
        <w:pStyle w:val="Textoindependiente"/>
        <w:widowControl w:val="0"/>
        <w:numPr>
          <w:ilvl w:val="0"/>
          <w:numId w:val="35"/>
        </w:numPr>
        <w:suppressAutoHyphens w:val="0"/>
        <w:autoSpaceDE w:val="0"/>
        <w:autoSpaceDN w:val="0"/>
        <w:spacing w:after="0" w:line="276" w:lineRule="auto"/>
        <w:ind w:right="109"/>
        <w:jc w:val="both"/>
        <w:rPr>
          <w:rFonts w:ascii="Montserrat" w:hAnsi="Montserrat"/>
        </w:rPr>
      </w:pPr>
      <w:r w:rsidRPr="00FF1742">
        <w:rPr>
          <w:rFonts w:ascii="Montserrat" w:hAnsi="Montserrat"/>
        </w:rPr>
        <w:t xml:space="preserve">8’000,000 de </w:t>
      </w:r>
      <w:r>
        <w:rPr>
          <w:rFonts w:ascii="Montserrat" w:hAnsi="Montserrat"/>
        </w:rPr>
        <w:t>f</w:t>
      </w:r>
      <w:r w:rsidRPr="00FF1742">
        <w:rPr>
          <w:rFonts w:ascii="Montserrat" w:hAnsi="Montserrat"/>
        </w:rPr>
        <w:t xml:space="preserve">lyers </w:t>
      </w:r>
      <w:r w:rsidRPr="008F67FE">
        <w:rPr>
          <w:rFonts w:ascii="Montserrat" w:hAnsi="Montserrat"/>
        </w:rPr>
        <w:t>por ambos lados a 4 tintas color</w:t>
      </w:r>
      <w:r>
        <w:rPr>
          <w:rFonts w:ascii="Montserrat" w:hAnsi="Montserrat"/>
        </w:rPr>
        <w:t xml:space="preserve"> (</w:t>
      </w:r>
      <w:r w:rsidRPr="00CE5C40">
        <w:rPr>
          <w:rFonts w:ascii="Montserrat" w:hAnsi="Montserrat"/>
        </w:rPr>
        <w:t>cian, magenta, amarillo y negro</w:t>
      </w:r>
      <w:r>
        <w:rPr>
          <w:rFonts w:ascii="Montserrat" w:hAnsi="Montserrat"/>
        </w:rPr>
        <w:t>).</w:t>
      </w:r>
    </w:p>
    <w:p w14:paraId="1BE45825" w14:textId="77777777" w:rsidR="00934D53" w:rsidRDefault="00934D53" w:rsidP="005949BA">
      <w:pPr>
        <w:pStyle w:val="Textoindependiente"/>
        <w:widowControl w:val="0"/>
        <w:numPr>
          <w:ilvl w:val="0"/>
          <w:numId w:val="35"/>
        </w:numPr>
        <w:suppressAutoHyphens w:val="0"/>
        <w:autoSpaceDE w:val="0"/>
        <w:autoSpaceDN w:val="0"/>
        <w:spacing w:after="0" w:line="276" w:lineRule="auto"/>
        <w:ind w:right="109"/>
        <w:jc w:val="both"/>
        <w:rPr>
          <w:rFonts w:ascii="Montserrat" w:hAnsi="Montserrat"/>
        </w:rPr>
      </w:pPr>
      <w:r w:rsidRPr="00394877">
        <w:rPr>
          <w:rFonts w:ascii="Montserrat" w:hAnsi="Montserrat"/>
        </w:rPr>
        <w:t>8’000,000 certificados de registro</w:t>
      </w:r>
      <w:r>
        <w:rPr>
          <w:rFonts w:ascii="Montserrat" w:hAnsi="Montserrat"/>
        </w:rPr>
        <w:t>.</w:t>
      </w:r>
    </w:p>
    <w:p w14:paraId="2216495A" w14:textId="77777777" w:rsidR="00934D53" w:rsidRPr="00FF1742" w:rsidRDefault="00934D53" w:rsidP="00934D53">
      <w:pPr>
        <w:pStyle w:val="Textoindependiente"/>
        <w:spacing w:line="276" w:lineRule="auto"/>
        <w:ind w:left="153" w:right="109"/>
        <w:jc w:val="both"/>
        <w:rPr>
          <w:rFonts w:ascii="Montserrat" w:hAnsi="Montserrat"/>
          <w:spacing w:val="-15"/>
        </w:rPr>
      </w:pPr>
    </w:p>
    <w:p w14:paraId="4C08C73A" w14:textId="77777777" w:rsidR="00934D53" w:rsidRPr="00FF1742" w:rsidRDefault="00934D53" w:rsidP="00934D53">
      <w:pPr>
        <w:pStyle w:val="Textoindependiente"/>
        <w:ind w:left="153" w:right="114"/>
        <w:jc w:val="both"/>
        <w:rPr>
          <w:rFonts w:ascii="Montserrat" w:hAnsi="Montserrat"/>
        </w:rPr>
      </w:pPr>
      <w:r>
        <w:rPr>
          <w:rFonts w:ascii="Montserrat" w:hAnsi="Montserrat"/>
        </w:rPr>
        <w:t>El o los prestadores del servicio</w:t>
      </w:r>
      <w:r w:rsidRPr="00FF1742">
        <w:rPr>
          <w:rFonts w:ascii="Montserrat" w:hAnsi="Montserrat"/>
          <w:spacing w:val="-19"/>
        </w:rPr>
        <w:t xml:space="preserve"> </w:t>
      </w:r>
      <w:r w:rsidRPr="00FF1742">
        <w:rPr>
          <w:rFonts w:ascii="Montserrat" w:hAnsi="Montserrat"/>
        </w:rPr>
        <w:t>realizará</w:t>
      </w:r>
      <w:r>
        <w:rPr>
          <w:rFonts w:ascii="Montserrat" w:hAnsi="Montserrat"/>
        </w:rPr>
        <w:t>(n)</w:t>
      </w:r>
      <w:r w:rsidRPr="00FF1742">
        <w:rPr>
          <w:rFonts w:ascii="Montserrat" w:hAnsi="Montserrat"/>
          <w:spacing w:val="-19"/>
        </w:rPr>
        <w:t xml:space="preserve"> </w:t>
      </w:r>
      <w:r w:rsidRPr="00FF1742">
        <w:rPr>
          <w:rFonts w:ascii="Montserrat" w:hAnsi="Montserrat"/>
        </w:rPr>
        <w:t>la</w:t>
      </w:r>
      <w:r w:rsidRPr="00FF1742">
        <w:rPr>
          <w:rFonts w:ascii="Montserrat" w:hAnsi="Montserrat"/>
          <w:spacing w:val="-18"/>
        </w:rPr>
        <w:t xml:space="preserve"> </w:t>
      </w:r>
      <w:r w:rsidRPr="00FF1742">
        <w:rPr>
          <w:rFonts w:ascii="Montserrat" w:hAnsi="Montserrat"/>
        </w:rPr>
        <w:t>entrega</w:t>
      </w:r>
      <w:r w:rsidRPr="00FF1742">
        <w:rPr>
          <w:rFonts w:ascii="Montserrat" w:hAnsi="Montserrat"/>
          <w:spacing w:val="-18"/>
        </w:rPr>
        <w:t xml:space="preserve"> </w:t>
      </w:r>
      <w:r w:rsidRPr="00FF1742">
        <w:rPr>
          <w:rFonts w:ascii="Montserrat" w:hAnsi="Montserrat"/>
        </w:rPr>
        <w:t>de</w:t>
      </w:r>
      <w:r>
        <w:rPr>
          <w:rFonts w:ascii="Montserrat" w:hAnsi="Montserrat"/>
        </w:rPr>
        <w:t xml:space="preserve"> los </w:t>
      </w:r>
      <w:r>
        <w:rPr>
          <w:rFonts w:ascii="Montserrat" w:hAnsi="Montserrat"/>
          <w:w w:val="105"/>
        </w:rPr>
        <w:t>materiales</w:t>
      </w:r>
      <w:r w:rsidRPr="00D96B0E">
        <w:rPr>
          <w:rFonts w:ascii="Montserrat" w:hAnsi="Montserrat"/>
          <w:w w:val="105"/>
        </w:rPr>
        <w:t xml:space="preserve"> a la persona administradora del contrato, a través </w:t>
      </w:r>
      <w:r w:rsidRPr="00FF1742">
        <w:rPr>
          <w:rFonts w:ascii="Montserrat" w:hAnsi="Montserrat"/>
          <w:w w:val="105"/>
        </w:rPr>
        <w:t>de</w:t>
      </w:r>
      <w:r>
        <w:rPr>
          <w:rFonts w:ascii="Montserrat" w:hAnsi="Montserrat"/>
          <w:w w:val="105"/>
        </w:rPr>
        <w:t>l acta de entrega recepción que se indica en los términos y condiciones.</w:t>
      </w:r>
    </w:p>
    <w:p w14:paraId="4E89F812" w14:textId="77777777" w:rsidR="00934D53" w:rsidRPr="009D3C0D" w:rsidRDefault="00934D53" w:rsidP="00934D53">
      <w:pPr>
        <w:pStyle w:val="Textoindependiente"/>
        <w:spacing w:line="276" w:lineRule="auto"/>
        <w:ind w:left="153" w:right="108"/>
        <w:jc w:val="both"/>
        <w:rPr>
          <w:rFonts w:ascii="Montserrat" w:hAnsi="Montserrat"/>
          <w:spacing w:val="-10"/>
        </w:rPr>
      </w:pPr>
      <w:r>
        <w:rPr>
          <w:rFonts w:ascii="Montserrat" w:hAnsi="Montserrat"/>
        </w:rPr>
        <w:t>El o los</w:t>
      </w:r>
      <w:r w:rsidRPr="00FF1742">
        <w:rPr>
          <w:rFonts w:ascii="Montserrat" w:hAnsi="Montserrat"/>
        </w:rPr>
        <w:t xml:space="preserve"> posibles pr</w:t>
      </w:r>
      <w:r>
        <w:rPr>
          <w:rFonts w:ascii="Montserrat" w:hAnsi="Montserrat"/>
        </w:rPr>
        <w:t>estadores del servicio</w:t>
      </w:r>
      <w:r w:rsidRPr="00FF1742">
        <w:rPr>
          <w:rFonts w:ascii="Montserrat" w:hAnsi="Montserrat"/>
        </w:rPr>
        <w:t xml:space="preserve"> deberá</w:t>
      </w:r>
      <w:r>
        <w:rPr>
          <w:rFonts w:ascii="Montserrat" w:hAnsi="Montserrat"/>
        </w:rPr>
        <w:t>(</w:t>
      </w:r>
      <w:r w:rsidRPr="00FF1742">
        <w:rPr>
          <w:rFonts w:ascii="Montserrat" w:hAnsi="Montserrat"/>
        </w:rPr>
        <w:t>n</w:t>
      </w:r>
      <w:r>
        <w:rPr>
          <w:rFonts w:ascii="Montserrat" w:hAnsi="Montserrat"/>
        </w:rPr>
        <w:t>)</w:t>
      </w:r>
      <w:r w:rsidRPr="00FF1742">
        <w:rPr>
          <w:rFonts w:ascii="Montserrat" w:hAnsi="Montserrat"/>
        </w:rPr>
        <w:t xml:space="preserve"> manifestar mediante oficio, que para la prestación del servicio</w:t>
      </w:r>
      <w:r w:rsidRPr="00FF1742">
        <w:rPr>
          <w:rFonts w:ascii="Montserrat" w:hAnsi="Montserrat"/>
          <w:spacing w:val="-8"/>
        </w:rPr>
        <w:t xml:space="preserve"> </w:t>
      </w:r>
      <w:r w:rsidRPr="00FF1742">
        <w:rPr>
          <w:rFonts w:ascii="Montserrat" w:hAnsi="Montserrat"/>
        </w:rPr>
        <w:t>denominado “</w:t>
      </w:r>
      <w:r>
        <w:rPr>
          <w:rFonts w:ascii="Montserrat" w:hAnsi="Montserrat"/>
        </w:rPr>
        <w:t>Servicios de impresión, empaquetado y distribución”</w:t>
      </w:r>
      <w:r w:rsidRPr="00FF1742">
        <w:rPr>
          <w:rFonts w:ascii="Montserrat" w:hAnsi="Montserrat"/>
        </w:rPr>
        <w:t xml:space="preserve"> de engomados, flyers y </w:t>
      </w:r>
      <w:r>
        <w:rPr>
          <w:rFonts w:ascii="Montserrat" w:hAnsi="Montserrat"/>
        </w:rPr>
        <w:t>certificados de registro,</w:t>
      </w:r>
      <w:r w:rsidRPr="00FF1742">
        <w:rPr>
          <w:rFonts w:ascii="Montserrat" w:hAnsi="Montserrat"/>
        </w:rPr>
        <w:t xml:space="preserve"> relativo</w:t>
      </w:r>
      <w:r>
        <w:rPr>
          <w:rFonts w:ascii="Montserrat" w:hAnsi="Montserrat"/>
        </w:rPr>
        <w:t xml:space="preserve"> a la actualización y/o registro al padrón de personas beneficiarias IMSS-BIENESTAR, a través de la modalidad de brigadas</w:t>
      </w:r>
      <w:r w:rsidRPr="00FF1742">
        <w:rPr>
          <w:rFonts w:ascii="Montserrat" w:hAnsi="Montserrat"/>
          <w:b/>
        </w:rPr>
        <w:t xml:space="preserve"> </w:t>
      </w:r>
      <w:r w:rsidRPr="00FF1742">
        <w:rPr>
          <w:rFonts w:ascii="Montserrat" w:hAnsi="Montserrat"/>
        </w:rPr>
        <w:t>cuentan</w:t>
      </w:r>
      <w:r w:rsidRPr="00FF1742">
        <w:rPr>
          <w:rFonts w:ascii="Montserrat" w:hAnsi="Montserrat"/>
          <w:spacing w:val="-13"/>
        </w:rPr>
        <w:t xml:space="preserve"> </w:t>
      </w:r>
      <w:r w:rsidRPr="00FF1742">
        <w:rPr>
          <w:rFonts w:ascii="Montserrat" w:hAnsi="Montserrat"/>
        </w:rPr>
        <w:t>con</w:t>
      </w:r>
      <w:r w:rsidRPr="00FF1742">
        <w:rPr>
          <w:rFonts w:ascii="Montserrat" w:hAnsi="Montserrat"/>
          <w:spacing w:val="-8"/>
        </w:rPr>
        <w:t xml:space="preserve"> </w:t>
      </w:r>
      <w:r w:rsidRPr="00FF1742">
        <w:rPr>
          <w:rFonts w:ascii="Montserrat" w:hAnsi="Montserrat"/>
        </w:rPr>
        <w:t>la</w:t>
      </w:r>
      <w:r w:rsidRPr="00FF1742">
        <w:rPr>
          <w:rFonts w:ascii="Montserrat" w:hAnsi="Montserrat"/>
          <w:spacing w:val="-8"/>
        </w:rPr>
        <w:t xml:space="preserve"> </w:t>
      </w:r>
      <w:r w:rsidRPr="00FF1742">
        <w:rPr>
          <w:rFonts w:ascii="Montserrat" w:hAnsi="Montserrat"/>
        </w:rPr>
        <w:t>capacidad</w:t>
      </w:r>
      <w:r w:rsidRPr="00FF1742">
        <w:rPr>
          <w:rFonts w:ascii="Montserrat" w:hAnsi="Montserrat"/>
          <w:spacing w:val="-9"/>
        </w:rPr>
        <w:t xml:space="preserve"> </w:t>
      </w:r>
      <w:r w:rsidRPr="00FF1742">
        <w:rPr>
          <w:rFonts w:ascii="Montserrat" w:hAnsi="Montserrat"/>
        </w:rPr>
        <w:t>técnica,</w:t>
      </w:r>
      <w:r w:rsidRPr="00FF1742">
        <w:rPr>
          <w:rFonts w:ascii="Montserrat" w:hAnsi="Montserrat"/>
          <w:spacing w:val="-10"/>
        </w:rPr>
        <w:t xml:space="preserve"> </w:t>
      </w:r>
      <w:r w:rsidRPr="00FF1742">
        <w:rPr>
          <w:rFonts w:ascii="Montserrat" w:hAnsi="Montserrat"/>
        </w:rPr>
        <w:t>humana</w:t>
      </w:r>
      <w:r w:rsidRPr="00FF1742">
        <w:rPr>
          <w:rFonts w:ascii="Montserrat" w:hAnsi="Montserrat"/>
          <w:spacing w:val="-8"/>
        </w:rPr>
        <w:t xml:space="preserve"> </w:t>
      </w:r>
      <w:r w:rsidRPr="00FF1742">
        <w:rPr>
          <w:rFonts w:ascii="Montserrat" w:hAnsi="Montserrat"/>
        </w:rPr>
        <w:t>y</w:t>
      </w:r>
      <w:r w:rsidRPr="00FF1742">
        <w:rPr>
          <w:rFonts w:ascii="Montserrat" w:hAnsi="Montserrat"/>
          <w:spacing w:val="-12"/>
        </w:rPr>
        <w:t xml:space="preserve"> </w:t>
      </w:r>
      <w:r w:rsidRPr="00FF1742">
        <w:rPr>
          <w:rFonts w:ascii="Montserrat" w:hAnsi="Montserrat"/>
        </w:rPr>
        <w:t>financiera</w:t>
      </w:r>
      <w:r w:rsidRPr="00FF1742">
        <w:rPr>
          <w:rFonts w:ascii="Montserrat" w:hAnsi="Montserrat"/>
          <w:spacing w:val="-13"/>
        </w:rPr>
        <w:t xml:space="preserve"> </w:t>
      </w:r>
      <w:r w:rsidRPr="00FF1742">
        <w:rPr>
          <w:rFonts w:ascii="Montserrat" w:hAnsi="Montserrat"/>
        </w:rPr>
        <w:t xml:space="preserve">para </w:t>
      </w:r>
      <w:r w:rsidRPr="00FF1742">
        <w:rPr>
          <w:rFonts w:ascii="Montserrat" w:hAnsi="Montserrat"/>
          <w:w w:val="105"/>
        </w:rPr>
        <w:t>el</w:t>
      </w:r>
      <w:r w:rsidRPr="00FF1742">
        <w:rPr>
          <w:rFonts w:ascii="Montserrat" w:hAnsi="Montserrat"/>
          <w:spacing w:val="-5"/>
          <w:w w:val="105"/>
        </w:rPr>
        <w:t xml:space="preserve"> </w:t>
      </w:r>
      <w:r w:rsidRPr="00FF1742">
        <w:rPr>
          <w:rFonts w:ascii="Montserrat" w:hAnsi="Montserrat"/>
          <w:w w:val="105"/>
        </w:rPr>
        <w:t>cumplimiento</w:t>
      </w:r>
      <w:r w:rsidRPr="00FF1742">
        <w:rPr>
          <w:rFonts w:ascii="Montserrat" w:hAnsi="Montserrat"/>
          <w:spacing w:val="-6"/>
          <w:w w:val="105"/>
        </w:rPr>
        <w:t xml:space="preserve"> </w:t>
      </w:r>
      <w:r w:rsidRPr="00FF1742">
        <w:rPr>
          <w:rFonts w:ascii="Montserrat" w:hAnsi="Montserrat"/>
          <w:w w:val="105"/>
        </w:rPr>
        <w:t>de</w:t>
      </w:r>
      <w:r w:rsidRPr="00FF1742">
        <w:rPr>
          <w:rFonts w:ascii="Montserrat" w:hAnsi="Montserrat"/>
          <w:spacing w:val="-5"/>
          <w:w w:val="105"/>
        </w:rPr>
        <w:t xml:space="preserve"> </w:t>
      </w:r>
      <w:r w:rsidRPr="00FF1742">
        <w:rPr>
          <w:rFonts w:ascii="Montserrat" w:hAnsi="Montserrat"/>
          <w:w w:val="105"/>
        </w:rPr>
        <w:t>todas</w:t>
      </w:r>
      <w:r w:rsidRPr="00FF1742">
        <w:rPr>
          <w:rFonts w:ascii="Montserrat" w:hAnsi="Montserrat"/>
          <w:spacing w:val="-5"/>
          <w:w w:val="105"/>
        </w:rPr>
        <w:t xml:space="preserve"> </w:t>
      </w:r>
      <w:r w:rsidRPr="00FF1742">
        <w:rPr>
          <w:rFonts w:ascii="Montserrat" w:hAnsi="Montserrat"/>
          <w:w w:val="105"/>
        </w:rPr>
        <w:t>y</w:t>
      </w:r>
      <w:r w:rsidRPr="00FF1742">
        <w:rPr>
          <w:rFonts w:ascii="Montserrat" w:hAnsi="Montserrat"/>
          <w:spacing w:val="-6"/>
          <w:w w:val="105"/>
        </w:rPr>
        <w:t xml:space="preserve"> </w:t>
      </w:r>
      <w:r w:rsidRPr="00FF1742">
        <w:rPr>
          <w:rFonts w:ascii="Montserrat" w:hAnsi="Montserrat"/>
          <w:w w:val="105"/>
        </w:rPr>
        <w:t>cada</w:t>
      </w:r>
      <w:r w:rsidRPr="00FF1742">
        <w:rPr>
          <w:rFonts w:ascii="Montserrat" w:hAnsi="Montserrat"/>
          <w:spacing w:val="-5"/>
          <w:w w:val="105"/>
        </w:rPr>
        <w:t xml:space="preserve"> </w:t>
      </w:r>
      <w:r w:rsidRPr="00FF1742">
        <w:rPr>
          <w:rFonts w:ascii="Montserrat" w:hAnsi="Montserrat"/>
          <w:w w:val="105"/>
        </w:rPr>
        <w:t>una</w:t>
      </w:r>
      <w:r w:rsidRPr="00FF1742">
        <w:rPr>
          <w:rFonts w:ascii="Montserrat" w:hAnsi="Montserrat"/>
          <w:spacing w:val="-7"/>
          <w:w w:val="105"/>
        </w:rPr>
        <w:t xml:space="preserve"> </w:t>
      </w:r>
      <w:r w:rsidRPr="00FF1742">
        <w:rPr>
          <w:rFonts w:ascii="Montserrat" w:hAnsi="Montserrat"/>
          <w:w w:val="105"/>
        </w:rPr>
        <w:t>de</w:t>
      </w:r>
      <w:r w:rsidRPr="00FF1742">
        <w:rPr>
          <w:rFonts w:ascii="Montserrat" w:hAnsi="Montserrat"/>
          <w:spacing w:val="-5"/>
          <w:w w:val="105"/>
        </w:rPr>
        <w:t xml:space="preserve"> </w:t>
      </w:r>
      <w:r w:rsidRPr="00FF1742">
        <w:rPr>
          <w:rFonts w:ascii="Montserrat" w:hAnsi="Montserrat"/>
          <w:w w:val="105"/>
        </w:rPr>
        <w:t>las</w:t>
      </w:r>
      <w:r w:rsidRPr="00FF1742">
        <w:rPr>
          <w:rFonts w:ascii="Montserrat" w:hAnsi="Montserrat"/>
          <w:spacing w:val="-5"/>
          <w:w w:val="105"/>
        </w:rPr>
        <w:t xml:space="preserve"> </w:t>
      </w:r>
      <w:r w:rsidRPr="00FF1742">
        <w:rPr>
          <w:rFonts w:ascii="Montserrat" w:hAnsi="Montserrat"/>
          <w:w w:val="105"/>
        </w:rPr>
        <w:t>especificaciones</w:t>
      </w:r>
      <w:r w:rsidRPr="00FF1742">
        <w:rPr>
          <w:rFonts w:ascii="Montserrat" w:hAnsi="Montserrat"/>
          <w:spacing w:val="-7"/>
          <w:w w:val="105"/>
        </w:rPr>
        <w:t xml:space="preserve"> </w:t>
      </w:r>
      <w:r w:rsidRPr="00FF1742">
        <w:rPr>
          <w:rFonts w:ascii="Montserrat" w:hAnsi="Montserrat"/>
          <w:w w:val="105"/>
        </w:rPr>
        <w:t>solicitadas</w:t>
      </w:r>
      <w:r w:rsidRPr="00FF1742">
        <w:rPr>
          <w:rFonts w:ascii="Montserrat" w:hAnsi="Montserrat"/>
          <w:spacing w:val="-5"/>
          <w:w w:val="105"/>
        </w:rPr>
        <w:t xml:space="preserve"> </w:t>
      </w:r>
      <w:r w:rsidRPr="00FF1742">
        <w:rPr>
          <w:rFonts w:ascii="Montserrat" w:hAnsi="Montserrat"/>
          <w:w w:val="105"/>
        </w:rPr>
        <w:t>en</w:t>
      </w:r>
      <w:r w:rsidRPr="00FF1742">
        <w:rPr>
          <w:rFonts w:ascii="Montserrat" w:hAnsi="Montserrat"/>
          <w:spacing w:val="-6"/>
          <w:w w:val="105"/>
        </w:rPr>
        <w:t xml:space="preserve"> </w:t>
      </w:r>
      <w:r w:rsidRPr="00FF1742">
        <w:rPr>
          <w:rFonts w:ascii="Montserrat" w:hAnsi="Montserrat"/>
          <w:w w:val="105"/>
        </w:rPr>
        <w:t>el</w:t>
      </w:r>
      <w:r w:rsidRPr="00FF1742">
        <w:rPr>
          <w:rFonts w:ascii="Montserrat" w:hAnsi="Montserrat"/>
          <w:spacing w:val="-6"/>
          <w:w w:val="105"/>
        </w:rPr>
        <w:t xml:space="preserve"> </w:t>
      </w:r>
      <w:r w:rsidRPr="00FF1742">
        <w:rPr>
          <w:rFonts w:ascii="Montserrat" w:hAnsi="Montserrat"/>
          <w:w w:val="105"/>
        </w:rPr>
        <w:t>presente Anexo</w:t>
      </w:r>
      <w:r w:rsidRPr="00FF1742">
        <w:rPr>
          <w:rFonts w:ascii="Montserrat" w:hAnsi="Montserrat"/>
          <w:spacing w:val="-3"/>
          <w:w w:val="105"/>
        </w:rPr>
        <w:t xml:space="preserve"> </w:t>
      </w:r>
      <w:r w:rsidRPr="00FF1742">
        <w:rPr>
          <w:rFonts w:ascii="Montserrat" w:hAnsi="Montserrat"/>
          <w:w w:val="105"/>
        </w:rPr>
        <w:t>Técnico.</w:t>
      </w:r>
    </w:p>
    <w:p w14:paraId="4D3FAB8C" w14:textId="77777777" w:rsidR="00934D53" w:rsidRPr="003304AF" w:rsidRDefault="00934D53" w:rsidP="00934D53">
      <w:pPr>
        <w:pStyle w:val="Textoindependiente"/>
        <w:spacing w:before="2"/>
        <w:ind w:left="142" w:right="109"/>
        <w:jc w:val="both"/>
        <w:rPr>
          <w:rFonts w:ascii="Montserrat" w:hAnsi="Montserrat"/>
          <w:b/>
        </w:rPr>
      </w:pPr>
      <w:r w:rsidRPr="003304AF">
        <w:rPr>
          <w:rFonts w:ascii="Montserrat" w:hAnsi="Montserrat"/>
          <w:b/>
        </w:rPr>
        <w:t>Carta de confidencialidad</w:t>
      </w:r>
    </w:p>
    <w:p w14:paraId="3A455EC4" w14:textId="77777777" w:rsidR="00934D53" w:rsidRDefault="00934D53" w:rsidP="00934D53">
      <w:pPr>
        <w:pStyle w:val="Textoindependiente"/>
        <w:spacing w:line="276" w:lineRule="auto"/>
        <w:ind w:left="153" w:right="109"/>
        <w:jc w:val="both"/>
        <w:rPr>
          <w:rFonts w:ascii="Montserrat" w:hAnsi="Montserrat"/>
        </w:rPr>
      </w:pPr>
      <w:r w:rsidRPr="003304AF">
        <w:rPr>
          <w:rFonts w:ascii="Montserrat" w:hAnsi="Montserrat"/>
        </w:rPr>
        <w:t>La información que</w:t>
      </w:r>
      <w:r>
        <w:rPr>
          <w:rFonts w:ascii="Montserrat" w:hAnsi="Montserrat"/>
        </w:rPr>
        <w:t xml:space="preserve"> el</w:t>
      </w:r>
      <w:r w:rsidRPr="003304AF">
        <w:rPr>
          <w:rFonts w:ascii="Montserrat" w:hAnsi="Montserrat"/>
        </w:rPr>
        <w:t xml:space="preserve"> IMSS-BIENESTAR proporcione al prestador del servicio se considerará información reservada y confidencial. En virtud de lo anterior, dicha información NO podrá ser divulgada o utilizada con fines distintos a los contratados.</w:t>
      </w:r>
    </w:p>
    <w:p w14:paraId="58222A5F" w14:textId="77777777" w:rsidR="00934D53" w:rsidRDefault="00934D53" w:rsidP="00934D53">
      <w:pPr>
        <w:pStyle w:val="Textoindependiente"/>
        <w:spacing w:line="276" w:lineRule="auto"/>
        <w:ind w:left="153" w:right="109"/>
        <w:jc w:val="both"/>
        <w:rPr>
          <w:rFonts w:ascii="Montserrat" w:hAnsi="Montserrat"/>
        </w:rPr>
      </w:pPr>
      <w:r w:rsidRPr="003304AF">
        <w:rPr>
          <w:rFonts w:ascii="Montserrat" w:hAnsi="Montserrat"/>
        </w:rPr>
        <w:lastRenderedPageBreak/>
        <w:t xml:space="preserve">Para </w:t>
      </w:r>
      <w:r>
        <w:rPr>
          <w:rFonts w:ascii="Montserrat" w:hAnsi="Montserrat"/>
        </w:rPr>
        <w:t>el servicio de i</w:t>
      </w:r>
      <w:r w:rsidRPr="003304AF">
        <w:rPr>
          <w:rFonts w:ascii="Montserrat" w:hAnsi="Montserrat"/>
        </w:rPr>
        <w:t>mpresión</w:t>
      </w:r>
      <w:r>
        <w:rPr>
          <w:rFonts w:ascii="Montserrat" w:hAnsi="Montserrat"/>
        </w:rPr>
        <w:t>, empaquetado y distribución</w:t>
      </w:r>
      <w:r w:rsidRPr="003304AF">
        <w:rPr>
          <w:rFonts w:ascii="Montserrat" w:hAnsi="Montserrat"/>
        </w:rPr>
        <w:t xml:space="preserve"> de </w:t>
      </w:r>
      <w:r>
        <w:rPr>
          <w:rFonts w:ascii="Montserrat" w:hAnsi="Montserrat"/>
        </w:rPr>
        <w:t>c</w:t>
      </w:r>
      <w:r w:rsidRPr="003304AF">
        <w:rPr>
          <w:rFonts w:ascii="Montserrat" w:hAnsi="Montserrat"/>
        </w:rPr>
        <w:t>ertificados de registro</w:t>
      </w:r>
      <w:r>
        <w:rPr>
          <w:rFonts w:ascii="Montserrat" w:hAnsi="Montserrat"/>
        </w:rPr>
        <w:t xml:space="preserve"> prellenados</w:t>
      </w:r>
      <w:r w:rsidRPr="003304AF">
        <w:rPr>
          <w:rFonts w:ascii="Montserrat" w:hAnsi="Montserrat"/>
        </w:rPr>
        <w:t>, el licitante adjudicado debe</w:t>
      </w:r>
      <w:r>
        <w:rPr>
          <w:rFonts w:ascii="Montserrat" w:hAnsi="Montserrat"/>
        </w:rPr>
        <w:t>rá</w:t>
      </w:r>
      <w:r w:rsidRPr="003304AF">
        <w:rPr>
          <w:rFonts w:ascii="Montserrat" w:hAnsi="Montserrat"/>
        </w:rPr>
        <w:t xml:space="preserve"> contar con mecanismos que permitan la confidencialidad de la información.</w:t>
      </w:r>
    </w:p>
    <w:p w14:paraId="3DA5285D" w14:textId="77777777" w:rsidR="00934D53" w:rsidRDefault="00934D53" w:rsidP="00934D53">
      <w:pPr>
        <w:pStyle w:val="Textoindependiente"/>
        <w:spacing w:line="276" w:lineRule="auto"/>
        <w:ind w:left="153" w:right="109"/>
        <w:jc w:val="both"/>
        <w:rPr>
          <w:rFonts w:ascii="Montserrat" w:hAnsi="Montserrat"/>
        </w:rPr>
      </w:pPr>
      <w:r>
        <w:rPr>
          <w:rFonts w:ascii="Montserrat" w:hAnsi="Montserrat"/>
        </w:rPr>
        <w:t>El (o los) prestador(es) del servicio deberá(n) destruir los medios físicos que le hayan sido proporcionados por la persona administradora del contrato relativa a los certificados de registro para su impresión.</w:t>
      </w:r>
    </w:p>
    <w:p w14:paraId="1B4BF467" w14:textId="77777777" w:rsidR="00934D53" w:rsidRDefault="00934D53" w:rsidP="00934D53">
      <w:pPr>
        <w:pStyle w:val="Textoindependiente"/>
        <w:spacing w:line="276" w:lineRule="auto"/>
        <w:ind w:left="153" w:right="109"/>
        <w:jc w:val="both"/>
        <w:rPr>
          <w:rFonts w:ascii="Montserrat" w:hAnsi="Montserrat"/>
        </w:rPr>
      </w:pPr>
      <w:r w:rsidRPr="003304AF">
        <w:rPr>
          <w:rFonts w:ascii="Montserrat" w:hAnsi="Montserrat"/>
        </w:rPr>
        <w:t>El licitante adjudicado al siguiente día hábil de la emisión del fallo concursal deberá entregar por escrito, en papel membretado de la empresa y debidamente firmada por su representante legal, así como por el personal que prestará el servicio una carta de confidencialidad a</w:t>
      </w:r>
      <w:r>
        <w:rPr>
          <w:rFonts w:ascii="Montserrat" w:hAnsi="Montserrat"/>
        </w:rPr>
        <w:t xml:space="preserve"> </w:t>
      </w:r>
      <w:r w:rsidRPr="003304AF">
        <w:rPr>
          <w:rFonts w:ascii="Montserrat" w:hAnsi="Montserrat"/>
        </w:rPr>
        <w:t>l</w:t>
      </w:r>
      <w:r>
        <w:rPr>
          <w:rFonts w:ascii="Montserrat" w:hAnsi="Montserrat"/>
        </w:rPr>
        <w:t>a persona</w:t>
      </w:r>
      <w:r w:rsidRPr="003304AF">
        <w:rPr>
          <w:rFonts w:ascii="Montserrat" w:hAnsi="Montserrat"/>
        </w:rPr>
        <w:t xml:space="preserve"> administrador</w:t>
      </w:r>
      <w:r>
        <w:rPr>
          <w:rFonts w:ascii="Montserrat" w:hAnsi="Montserrat"/>
        </w:rPr>
        <w:t>a</w:t>
      </w:r>
      <w:r w:rsidRPr="003304AF">
        <w:rPr>
          <w:rFonts w:ascii="Montserrat" w:hAnsi="Montserrat"/>
        </w:rPr>
        <w:t xml:space="preserve"> del contrato de IMSS-BIENESTAR. El formato de carta de confidencialidad se adjunta en el presente Anexo Técnico</w:t>
      </w:r>
      <w:r>
        <w:rPr>
          <w:rFonts w:ascii="Montserrat" w:hAnsi="Montserrat"/>
        </w:rPr>
        <w:t xml:space="preserve"> como (Anexo 2). La formalización de esta carta será obligatoria para el servicio de impresión de los certificados de registro</w:t>
      </w:r>
      <w:r w:rsidRPr="003304AF">
        <w:rPr>
          <w:rFonts w:ascii="Montserrat" w:hAnsi="Montserrat"/>
        </w:rPr>
        <w:t>.</w:t>
      </w:r>
      <w:r>
        <w:rPr>
          <w:rFonts w:ascii="Montserrat" w:hAnsi="Montserrat"/>
        </w:rPr>
        <w:t xml:space="preserve"> </w:t>
      </w:r>
    </w:p>
    <w:p w14:paraId="31287A9F" w14:textId="77777777" w:rsidR="00934D53" w:rsidRPr="003304AF" w:rsidRDefault="00934D53" w:rsidP="00934D53">
      <w:pPr>
        <w:pStyle w:val="Textoindependiente"/>
        <w:ind w:left="153" w:right="106"/>
        <w:jc w:val="both"/>
        <w:rPr>
          <w:rFonts w:ascii="Montserrat" w:hAnsi="Montserrat"/>
          <w:b/>
        </w:rPr>
      </w:pPr>
      <w:r w:rsidRPr="003304AF">
        <w:rPr>
          <w:rFonts w:ascii="Montserrat" w:hAnsi="Montserrat"/>
          <w:b/>
        </w:rPr>
        <w:t xml:space="preserve">Responsable de administrar y vigilar el cumplimiento del contrato: </w:t>
      </w:r>
    </w:p>
    <w:p w14:paraId="672FE8F2" w14:textId="77777777" w:rsidR="00934D53" w:rsidRPr="00944ED9" w:rsidRDefault="00934D53" w:rsidP="00934D53">
      <w:pPr>
        <w:pStyle w:val="Textoindependiente"/>
        <w:ind w:left="153" w:right="106"/>
        <w:jc w:val="both"/>
        <w:rPr>
          <w:rFonts w:ascii="Montserrat" w:hAnsi="Montserrat"/>
          <w:u w:val="single"/>
        </w:rPr>
      </w:pPr>
      <w:r w:rsidRPr="00944ED9">
        <w:rPr>
          <w:rFonts w:ascii="Montserrat" w:hAnsi="Montserrat"/>
          <w:u w:val="single"/>
        </w:rPr>
        <w:t>Mtra. Carolina Lizette Rosales Baños</w:t>
      </w:r>
    </w:p>
    <w:p w14:paraId="34088620" w14:textId="77777777" w:rsidR="00934D53" w:rsidRPr="00944ED9" w:rsidRDefault="00934D53" w:rsidP="00934D53">
      <w:pPr>
        <w:pStyle w:val="Textoindependiente"/>
        <w:ind w:left="153" w:right="106"/>
        <w:jc w:val="both"/>
        <w:rPr>
          <w:rFonts w:ascii="Montserrat" w:hAnsi="Montserrat"/>
          <w:u w:val="single"/>
        </w:rPr>
      </w:pPr>
      <w:r w:rsidRPr="00944ED9">
        <w:rPr>
          <w:rFonts w:ascii="Montserrat" w:hAnsi="Montserrat"/>
          <w:u w:val="single"/>
        </w:rPr>
        <w:t>Titular de la División de Afiliación y Credencialización adscrita a la Coordinación de Padrón de Beneficiarios del IMSS-BIENESTAR</w:t>
      </w:r>
    </w:p>
    <w:p w14:paraId="2A5D9F2D" w14:textId="77777777" w:rsidR="00934D53" w:rsidRPr="009238E4" w:rsidRDefault="00934D53" w:rsidP="00934D53">
      <w:pPr>
        <w:spacing w:line="276" w:lineRule="auto"/>
        <w:ind w:left="142"/>
        <w:rPr>
          <w:rFonts w:cs="Arial"/>
          <w:b/>
        </w:rPr>
      </w:pPr>
      <w:proofErr w:type="gramStart"/>
      <w:r w:rsidRPr="003304AF">
        <w:rPr>
          <w:rFonts w:cs="Arial"/>
          <w:b/>
        </w:rPr>
        <w:t>1.2</w:t>
      </w:r>
      <w:r w:rsidRPr="003304AF">
        <w:rPr>
          <w:rFonts w:cs="Arial"/>
        </w:rPr>
        <w:t xml:space="preserve">  </w:t>
      </w:r>
      <w:r w:rsidRPr="009238E4">
        <w:rPr>
          <w:rFonts w:cs="Arial"/>
          <w:b/>
        </w:rPr>
        <w:t>En</w:t>
      </w:r>
      <w:proofErr w:type="gramEnd"/>
      <w:r w:rsidRPr="009238E4">
        <w:rPr>
          <w:rFonts w:cs="Arial"/>
          <w:b/>
        </w:rPr>
        <w:t xml:space="preserve"> caso de que se requieran pruebas, deberá indicar el método de evaluación y el resultado mínimo que debe obtenerse al ejecutar las pruebas, si se requiere verificar el cumplimiento de las especificaciones solicitadas de acuerdo con la Ley de infraestructura de la Calidad, cuando esta resulte aplicable, dicha comprobación será elaborada por el Área Técnica.</w:t>
      </w:r>
    </w:p>
    <w:p w14:paraId="64B057F6" w14:textId="77777777" w:rsidR="00934D53" w:rsidRPr="003304AF" w:rsidRDefault="00934D53" w:rsidP="00934D53">
      <w:pPr>
        <w:spacing w:line="276" w:lineRule="auto"/>
        <w:ind w:left="142"/>
        <w:rPr>
          <w:rFonts w:cs="Arial"/>
        </w:rPr>
      </w:pPr>
      <w:r w:rsidRPr="009238E4">
        <w:rPr>
          <w:rFonts w:cs="Arial"/>
          <w:b/>
        </w:rPr>
        <w:t xml:space="preserve">Únicamente se podrá solicitar la presentación de muestra cuando se cuente con el personal técnico capacitado y certificado para realizar las pruebas, mismas que deberán realizarse conforme la Ley referida a las Normas: Oficial Mexicana, Estándar (antes </w:t>
      </w:r>
      <w:proofErr w:type="gramStart"/>
      <w:r w:rsidRPr="009238E4">
        <w:rPr>
          <w:rFonts w:cs="Arial"/>
          <w:b/>
        </w:rPr>
        <w:t>Mexicana</w:t>
      </w:r>
      <w:proofErr w:type="gramEnd"/>
      <w:r w:rsidRPr="009238E4">
        <w:rPr>
          <w:rFonts w:cs="Arial"/>
          <w:b/>
        </w:rPr>
        <w:t>), Internacional, de Referencia, o Especificación Técnica</w:t>
      </w:r>
      <w:r w:rsidRPr="003304AF">
        <w:rPr>
          <w:rFonts w:cs="Arial"/>
        </w:rPr>
        <w:t xml:space="preserve">. </w:t>
      </w:r>
    </w:p>
    <w:p w14:paraId="0A9ACC44" w14:textId="77777777" w:rsidR="00934D53" w:rsidRPr="003304AF" w:rsidRDefault="00934D53" w:rsidP="00934D53">
      <w:pPr>
        <w:spacing w:line="276" w:lineRule="auto"/>
        <w:ind w:left="360"/>
        <w:rPr>
          <w:rFonts w:cs="Arial"/>
          <w:b/>
        </w:rPr>
      </w:pPr>
      <w:r w:rsidRPr="009238E4">
        <w:rPr>
          <w:rFonts w:cs="Arial"/>
        </w:rPr>
        <w:t>No Aplica</w:t>
      </w:r>
    </w:p>
    <w:p w14:paraId="29FAE405" w14:textId="77777777" w:rsidR="00934D53" w:rsidRPr="009238E4" w:rsidRDefault="00934D53" w:rsidP="00934D53">
      <w:pPr>
        <w:spacing w:line="276" w:lineRule="auto"/>
        <w:rPr>
          <w:rFonts w:cs="Arial"/>
          <w:b/>
        </w:rPr>
      </w:pPr>
      <w:r w:rsidRPr="003304AF">
        <w:rPr>
          <w:rFonts w:cs="Arial"/>
          <w:b/>
        </w:rPr>
        <w:t>1.3</w:t>
      </w:r>
      <w:r w:rsidRPr="003304AF">
        <w:rPr>
          <w:rFonts w:cs="Arial"/>
        </w:rPr>
        <w:t xml:space="preserve"> </w:t>
      </w:r>
      <w:r w:rsidRPr="009238E4">
        <w:rPr>
          <w:rFonts w:cs="Arial"/>
          <w:b/>
        </w:rPr>
        <w:t>En aquellos casos en que el Área Requirente, modifique las especificaciones técnicas, dichos cambios deberán ser validados durante la etapa de investigación de mercado con objeto de que los cambios efectuados no limiten la libre participación, concurrencia y competencia económica, y de ser el caso, los cambios deberán desprenderse de esta.</w:t>
      </w:r>
    </w:p>
    <w:p w14:paraId="190A6378" w14:textId="77777777" w:rsidR="00934D53" w:rsidRPr="009238E4" w:rsidRDefault="00934D53" w:rsidP="00934D53">
      <w:pPr>
        <w:spacing w:line="276" w:lineRule="auto"/>
        <w:rPr>
          <w:rFonts w:cs="Arial"/>
          <w:b/>
        </w:rPr>
      </w:pPr>
      <w:r w:rsidRPr="009238E4">
        <w:rPr>
          <w:rFonts w:cs="Arial"/>
          <w:b/>
        </w:rPr>
        <w:t>La investigación de mercado solo se podrá utilizar en una sola ocasión para cada uno de los procedimientos de contratación pública, salvo que estén compuestos por varias partidas se podrá esgrimir en uno o varios de estos.</w:t>
      </w:r>
    </w:p>
    <w:p w14:paraId="34E96CA7" w14:textId="77777777" w:rsidR="00934D53" w:rsidRPr="009238E4" w:rsidRDefault="00934D53" w:rsidP="00934D53">
      <w:pPr>
        <w:spacing w:line="276" w:lineRule="auto"/>
        <w:ind w:left="360"/>
        <w:rPr>
          <w:rFonts w:cs="Arial"/>
        </w:rPr>
      </w:pPr>
      <w:r w:rsidRPr="009238E4">
        <w:rPr>
          <w:rFonts w:cs="Arial"/>
        </w:rPr>
        <w:t>No Aplica.</w:t>
      </w:r>
    </w:p>
    <w:p w14:paraId="79FA044D" w14:textId="77777777" w:rsidR="00934D53" w:rsidRPr="003304AF" w:rsidRDefault="00934D53" w:rsidP="00934D53">
      <w:pPr>
        <w:spacing w:line="276" w:lineRule="auto"/>
        <w:ind w:left="360"/>
        <w:rPr>
          <w:rFonts w:cs="Arial"/>
          <w:b/>
        </w:rPr>
      </w:pPr>
    </w:p>
    <w:p w14:paraId="078402AD" w14:textId="77777777" w:rsidR="00934D53" w:rsidRPr="00273EE9" w:rsidRDefault="00934D53" w:rsidP="00934D53">
      <w:pPr>
        <w:spacing w:line="276" w:lineRule="auto"/>
        <w:rPr>
          <w:rFonts w:cs="Arial"/>
        </w:rPr>
      </w:pPr>
      <w:r w:rsidRPr="003304AF">
        <w:rPr>
          <w:rFonts w:cs="Arial"/>
          <w:b/>
        </w:rPr>
        <w:t>1.4</w:t>
      </w:r>
      <w:r w:rsidRPr="003304AF">
        <w:rPr>
          <w:rFonts w:cs="Arial"/>
        </w:rPr>
        <w:t xml:space="preserve"> Normas: </w:t>
      </w:r>
    </w:p>
    <w:p w14:paraId="0C350885" w14:textId="77777777" w:rsidR="00934D53" w:rsidRPr="003304AF" w:rsidRDefault="00934D53" w:rsidP="00934D53">
      <w:pPr>
        <w:suppressAutoHyphens/>
        <w:spacing w:line="276" w:lineRule="auto"/>
        <w:ind w:left="283"/>
        <w:rPr>
          <w:rFonts w:cs="Arial"/>
          <w:b/>
        </w:rPr>
      </w:pPr>
      <w:r w:rsidRPr="003304AF">
        <w:rPr>
          <w:rFonts w:cs="Arial"/>
        </w:rPr>
        <w:t>Al presente requerimiento, no le aplican Normas Oficiales Mexicanas, Normas Mexicanas, Normas Internacionales o Normas de referencia o especificaciones, conforme a la Ley Federal sobre Metrología y Normalización</w:t>
      </w:r>
    </w:p>
    <w:p w14:paraId="037F7686" w14:textId="77777777" w:rsidR="00934D53" w:rsidRDefault="00934D53" w:rsidP="00934D53">
      <w:pPr>
        <w:suppressAutoHyphens/>
        <w:rPr>
          <w:rFonts w:cs="Arial"/>
        </w:rPr>
      </w:pPr>
      <w:r w:rsidRPr="003304AF">
        <w:rPr>
          <w:rFonts w:cs="Arial"/>
          <w:b/>
        </w:rPr>
        <w:t xml:space="preserve">1.5 </w:t>
      </w:r>
      <w:r w:rsidRPr="009238E4">
        <w:rPr>
          <w:rFonts w:cs="Arial"/>
          <w:b/>
        </w:rPr>
        <w:t>El Anexo Técnico no deberá contener información relativa a la suficiencia presupuestaria, precios de contratación o al tipo de procedimiento de contratación.</w:t>
      </w:r>
    </w:p>
    <w:p w14:paraId="37785738" w14:textId="77777777" w:rsidR="00934D53" w:rsidRPr="009238E4" w:rsidRDefault="00934D53" w:rsidP="00934D53">
      <w:pPr>
        <w:suppressAutoHyphens/>
        <w:ind w:left="283"/>
        <w:rPr>
          <w:rFonts w:cs="Arial"/>
        </w:rPr>
      </w:pPr>
      <w:r w:rsidRPr="009238E4">
        <w:rPr>
          <w:rFonts w:cs="Arial"/>
        </w:rPr>
        <w:t>El Anexo Técnico no considera la suficiencia presupuestal.</w:t>
      </w:r>
    </w:p>
    <w:tbl>
      <w:tblPr>
        <w:tblStyle w:val="Tablaconcuadrcula"/>
        <w:tblW w:w="0" w:type="auto"/>
        <w:tblInd w:w="704" w:type="dxa"/>
        <w:tblLook w:val="04A0" w:firstRow="1" w:lastRow="0" w:firstColumn="1" w:lastColumn="0" w:noHBand="0" w:noVBand="1"/>
      </w:tblPr>
      <w:tblGrid>
        <w:gridCol w:w="4243"/>
        <w:gridCol w:w="4829"/>
      </w:tblGrid>
      <w:tr w:rsidR="00934D53" w14:paraId="66AE4A7E" w14:textId="77777777" w:rsidTr="00761651">
        <w:tc>
          <w:tcPr>
            <w:tcW w:w="4243" w:type="dxa"/>
          </w:tcPr>
          <w:p w14:paraId="41357B48" w14:textId="77777777" w:rsidR="00934D53" w:rsidRPr="00DC1865" w:rsidRDefault="00934D53" w:rsidP="00761651">
            <w:pPr>
              <w:contextualSpacing/>
              <w:jc w:val="center"/>
              <w:rPr>
                <w:rFonts w:cs="Arial"/>
                <w:b/>
                <w:bCs/>
                <w:szCs w:val="21"/>
              </w:rPr>
            </w:pPr>
            <w:r w:rsidRPr="00DC1865">
              <w:rPr>
                <w:rFonts w:cs="Arial"/>
                <w:b/>
                <w:bCs/>
                <w:szCs w:val="21"/>
              </w:rPr>
              <w:t>Área Requirente</w:t>
            </w:r>
          </w:p>
        </w:tc>
        <w:tc>
          <w:tcPr>
            <w:tcW w:w="4829" w:type="dxa"/>
          </w:tcPr>
          <w:p w14:paraId="3BC744FC" w14:textId="77777777" w:rsidR="00934D53" w:rsidRPr="00DC1865" w:rsidRDefault="00934D53" w:rsidP="00761651">
            <w:pPr>
              <w:contextualSpacing/>
              <w:jc w:val="center"/>
              <w:rPr>
                <w:rFonts w:cs="Arial"/>
                <w:b/>
                <w:bCs/>
                <w:szCs w:val="21"/>
              </w:rPr>
            </w:pPr>
            <w:r w:rsidRPr="00DC1865">
              <w:rPr>
                <w:rFonts w:cs="Arial"/>
                <w:b/>
                <w:bCs/>
                <w:szCs w:val="21"/>
              </w:rPr>
              <w:t>Área Técnica y Administradora del Contrato</w:t>
            </w:r>
          </w:p>
        </w:tc>
      </w:tr>
      <w:tr w:rsidR="00934D53" w14:paraId="1D095E1D" w14:textId="77777777" w:rsidTr="00761651">
        <w:tc>
          <w:tcPr>
            <w:tcW w:w="4243" w:type="dxa"/>
          </w:tcPr>
          <w:p w14:paraId="476CA089" w14:textId="77777777" w:rsidR="00934D53" w:rsidRDefault="00934D53" w:rsidP="00761651">
            <w:pPr>
              <w:contextualSpacing/>
              <w:jc w:val="center"/>
              <w:rPr>
                <w:rFonts w:cs="Arial"/>
                <w:b/>
                <w:szCs w:val="21"/>
              </w:rPr>
            </w:pPr>
          </w:p>
          <w:p w14:paraId="2D577CAA" w14:textId="77777777" w:rsidR="00934D53" w:rsidRDefault="00934D53" w:rsidP="00761651">
            <w:pPr>
              <w:contextualSpacing/>
              <w:jc w:val="center"/>
              <w:rPr>
                <w:rFonts w:cs="Arial"/>
                <w:b/>
                <w:szCs w:val="21"/>
              </w:rPr>
            </w:pPr>
          </w:p>
          <w:p w14:paraId="105657E2" w14:textId="77777777" w:rsidR="00934D53" w:rsidRPr="00DC1865" w:rsidRDefault="00934D53" w:rsidP="00761651">
            <w:pPr>
              <w:contextualSpacing/>
              <w:jc w:val="center"/>
              <w:rPr>
                <w:rFonts w:cs="Arial"/>
                <w:b/>
                <w:szCs w:val="21"/>
              </w:rPr>
            </w:pPr>
          </w:p>
          <w:p w14:paraId="5B762F93" w14:textId="77777777" w:rsidR="00934D53" w:rsidRPr="00DC1865" w:rsidRDefault="00934D53" w:rsidP="00761651">
            <w:pPr>
              <w:contextualSpacing/>
              <w:jc w:val="center"/>
              <w:rPr>
                <w:rFonts w:cs="Arial"/>
                <w:b/>
                <w:szCs w:val="21"/>
              </w:rPr>
            </w:pPr>
            <w:r>
              <w:rPr>
                <w:rFonts w:cs="Arial"/>
                <w:b/>
                <w:szCs w:val="21"/>
              </w:rPr>
              <w:t>____________________________</w:t>
            </w:r>
          </w:p>
          <w:p w14:paraId="600BF643" w14:textId="77777777" w:rsidR="00934D53" w:rsidRPr="00DC1865" w:rsidRDefault="00934D53" w:rsidP="00761651">
            <w:pPr>
              <w:contextualSpacing/>
              <w:jc w:val="center"/>
              <w:rPr>
                <w:rFonts w:cs="Arial"/>
                <w:b/>
                <w:szCs w:val="21"/>
              </w:rPr>
            </w:pPr>
            <w:r>
              <w:rPr>
                <w:rFonts w:cs="Arial"/>
                <w:b/>
                <w:szCs w:val="21"/>
              </w:rPr>
              <w:t xml:space="preserve">Mtra. </w:t>
            </w:r>
            <w:r w:rsidRPr="00DC1865">
              <w:rPr>
                <w:rFonts w:cs="Arial"/>
                <w:b/>
                <w:szCs w:val="21"/>
              </w:rPr>
              <w:t>Sara Arce Sánchez</w:t>
            </w:r>
          </w:p>
          <w:p w14:paraId="45F35CB4" w14:textId="77777777" w:rsidR="00934D53" w:rsidRPr="00DC1865" w:rsidRDefault="00934D53" w:rsidP="00761651">
            <w:pPr>
              <w:contextualSpacing/>
              <w:jc w:val="center"/>
              <w:rPr>
                <w:rFonts w:cs="Arial"/>
                <w:b/>
                <w:szCs w:val="21"/>
              </w:rPr>
            </w:pPr>
            <w:r w:rsidRPr="00DC1865">
              <w:rPr>
                <w:rFonts w:cs="Arial"/>
                <w:b/>
                <w:szCs w:val="21"/>
              </w:rPr>
              <w:t>Coordinadora de Padrón de Beneficiarios</w:t>
            </w:r>
          </w:p>
          <w:p w14:paraId="2438429A" w14:textId="77777777" w:rsidR="00934D53" w:rsidRPr="00DC1865" w:rsidRDefault="00934D53" w:rsidP="00761651">
            <w:pPr>
              <w:contextualSpacing/>
              <w:jc w:val="center"/>
              <w:rPr>
                <w:rFonts w:cs="Arial"/>
                <w:bCs/>
                <w:szCs w:val="21"/>
              </w:rPr>
            </w:pPr>
          </w:p>
        </w:tc>
        <w:tc>
          <w:tcPr>
            <w:tcW w:w="4829" w:type="dxa"/>
          </w:tcPr>
          <w:p w14:paraId="1D5FE64A" w14:textId="77777777" w:rsidR="00934D53" w:rsidRDefault="00934D53" w:rsidP="00761651">
            <w:pPr>
              <w:contextualSpacing/>
              <w:jc w:val="center"/>
              <w:rPr>
                <w:rFonts w:cs="Arial"/>
                <w:b/>
                <w:szCs w:val="21"/>
              </w:rPr>
            </w:pPr>
          </w:p>
          <w:p w14:paraId="03125E48" w14:textId="77777777" w:rsidR="00934D53" w:rsidRDefault="00934D53" w:rsidP="00761651">
            <w:pPr>
              <w:contextualSpacing/>
              <w:jc w:val="center"/>
              <w:rPr>
                <w:rFonts w:cs="Arial"/>
                <w:b/>
                <w:szCs w:val="21"/>
              </w:rPr>
            </w:pPr>
          </w:p>
          <w:p w14:paraId="72B7A8E0" w14:textId="77777777" w:rsidR="00934D53" w:rsidRPr="00DC1865" w:rsidRDefault="00934D53" w:rsidP="00761651">
            <w:pPr>
              <w:contextualSpacing/>
              <w:jc w:val="center"/>
              <w:rPr>
                <w:rFonts w:cs="Arial"/>
                <w:b/>
                <w:szCs w:val="21"/>
              </w:rPr>
            </w:pPr>
          </w:p>
          <w:p w14:paraId="0AD6867A" w14:textId="77777777" w:rsidR="00934D53" w:rsidRPr="00DC1865" w:rsidRDefault="00934D53" w:rsidP="00761651">
            <w:pPr>
              <w:contextualSpacing/>
              <w:jc w:val="center"/>
              <w:rPr>
                <w:rFonts w:cs="Arial"/>
                <w:b/>
                <w:szCs w:val="21"/>
              </w:rPr>
            </w:pPr>
            <w:r>
              <w:rPr>
                <w:rFonts w:cs="Arial"/>
                <w:b/>
                <w:szCs w:val="21"/>
              </w:rPr>
              <w:t>____________________________________</w:t>
            </w:r>
          </w:p>
          <w:p w14:paraId="62F1AC7E" w14:textId="77777777" w:rsidR="00934D53" w:rsidRPr="00DC1865" w:rsidRDefault="00934D53" w:rsidP="00761651">
            <w:pPr>
              <w:contextualSpacing/>
              <w:jc w:val="center"/>
              <w:rPr>
                <w:rFonts w:cs="Arial"/>
                <w:b/>
                <w:szCs w:val="21"/>
              </w:rPr>
            </w:pPr>
            <w:r>
              <w:rPr>
                <w:rFonts w:cs="Arial"/>
                <w:b/>
                <w:szCs w:val="21"/>
              </w:rPr>
              <w:t xml:space="preserve">Mtra. </w:t>
            </w:r>
            <w:r w:rsidRPr="00DC1865">
              <w:rPr>
                <w:rFonts w:cs="Arial"/>
                <w:b/>
                <w:szCs w:val="21"/>
              </w:rPr>
              <w:t>Carolina Lizette Rosales Ba</w:t>
            </w:r>
            <w:r>
              <w:rPr>
                <w:rFonts w:cs="Arial"/>
                <w:b/>
                <w:szCs w:val="21"/>
              </w:rPr>
              <w:t>ñ</w:t>
            </w:r>
            <w:r w:rsidRPr="00DC1865">
              <w:rPr>
                <w:rFonts w:cs="Arial"/>
                <w:b/>
                <w:szCs w:val="21"/>
              </w:rPr>
              <w:t xml:space="preserve">os </w:t>
            </w:r>
          </w:p>
          <w:p w14:paraId="6C734420" w14:textId="77777777" w:rsidR="00934D53" w:rsidRPr="00DC1865" w:rsidRDefault="00934D53" w:rsidP="00761651">
            <w:pPr>
              <w:contextualSpacing/>
              <w:jc w:val="center"/>
              <w:rPr>
                <w:rFonts w:cs="Arial"/>
                <w:bCs/>
                <w:szCs w:val="21"/>
              </w:rPr>
            </w:pPr>
            <w:r w:rsidRPr="00DC1865">
              <w:rPr>
                <w:rFonts w:cs="Arial"/>
                <w:b/>
                <w:szCs w:val="21"/>
              </w:rPr>
              <w:t xml:space="preserve">Titular de la División de </w:t>
            </w:r>
            <w:r>
              <w:rPr>
                <w:rFonts w:cs="Arial"/>
                <w:b/>
                <w:szCs w:val="21"/>
              </w:rPr>
              <w:t>Afiliación y Credencialización</w:t>
            </w:r>
          </w:p>
        </w:tc>
      </w:tr>
    </w:tbl>
    <w:p w14:paraId="0B6C33F6" w14:textId="77777777" w:rsidR="00934D53" w:rsidRPr="006F6DF6" w:rsidRDefault="00934D53" w:rsidP="00934D53">
      <w:pPr>
        <w:pStyle w:val="Textoindependiente"/>
        <w:jc w:val="both"/>
        <w:rPr>
          <w:rFonts w:ascii="Montserrat" w:hAnsi="Montserrat"/>
          <w:bCs/>
          <w:color w:val="000000" w:themeColor="text1"/>
          <w:sz w:val="20"/>
        </w:rPr>
      </w:pPr>
    </w:p>
    <w:p w14:paraId="51122B66" w14:textId="77777777" w:rsidR="00934D53" w:rsidRDefault="00934D53" w:rsidP="00934D53">
      <w:pPr>
        <w:pStyle w:val="Textoindependiente"/>
        <w:spacing w:before="5"/>
        <w:jc w:val="both"/>
        <w:rPr>
          <w:rFonts w:ascii="Montserrat" w:hAnsi="Montserrat"/>
          <w:b/>
          <w:sz w:val="20"/>
        </w:rPr>
      </w:pPr>
    </w:p>
    <w:p w14:paraId="4117C963" w14:textId="77777777" w:rsidR="00934D53" w:rsidRDefault="00934D53" w:rsidP="00934D53">
      <w:pPr>
        <w:pStyle w:val="Textoindependiente"/>
        <w:spacing w:before="5"/>
        <w:jc w:val="both"/>
        <w:rPr>
          <w:rFonts w:ascii="Montserrat" w:hAnsi="Montserrat"/>
          <w:b/>
          <w:sz w:val="20"/>
        </w:rPr>
      </w:pPr>
    </w:p>
    <w:p w14:paraId="4895B2EE" w14:textId="77777777" w:rsidR="00934D53" w:rsidRDefault="00934D53" w:rsidP="00934D53">
      <w:pPr>
        <w:pStyle w:val="Textoindependiente"/>
        <w:spacing w:before="5"/>
        <w:jc w:val="both"/>
        <w:rPr>
          <w:rFonts w:ascii="Montserrat" w:hAnsi="Montserrat"/>
          <w:b/>
          <w:sz w:val="20"/>
        </w:rPr>
      </w:pPr>
    </w:p>
    <w:p w14:paraId="31FE37BE" w14:textId="77777777" w:rsidR="00934D53" w:rsidRDefault="00934D53" w:rsidP="00934D53">
      <w:pPr>
        <w:pStyle w:val="Textoindependiente"/>
        <w:spacing w:before="5"/>
        <w:jc w:val="both"/>
        <w:rPr>
          <w:rFonts w:ascii="Montserrat" w:hAnsi="Montserrat"/>
          <w:b/>
          <w:sz w:val="20"/>
        </w:rPr>
      </w:pPr>
    </w:p>
    <w:p w14:paraId="00AD415B" w14:textId="77777777" w:rsidR="00934D53" w:rsidRDefault="00934D53" w:rsidP="00934D53">
      <w:pPr>
        <w:pStyle w:val="Textoindependiente"/>
        <w:spacing w:before="5"/>
        <w:jc w:val="both"/>
        <w:rPr>
          <w:rFonts w:ascii="Montserrat" w:hAnsi="Montserrat"/>
          <w:b/>
          <w:sz w:val="20"/>
        </w:rPr>
      </w:pPr>
    </w:p>
    <w:p w14:paraId="11B0DE8F" w14:textId="07CE7FE4" w:rsidR="00934D53" w:rsidRDefault="00934D53" w:rsidP="00934D53">
      <w:pPr>
        <w:pStyle w:val="Textoindependiente"/>
        <w:spacing w:before="5"/>
        <w:jc w:val="both"/>
        <w:rPr>
          <w:rFonts w:ascii="Montserrat" w:hAnsi="Montserrat"/>
          <w:b/>
          <w:sz w:val="20"/>
        </w:rPr>
      </w:pPr>
    </w:p>
    <w:p w14:paraId="180D0727" w14:textId="3D833DBD" w:rsidR="00944ED9" w:rsidRDefault="00944ED9" w:rsidP="00934D53">
      <w:pPr>
        <w:pStyle w:val="Textoindependiente"/>
        <w:spacing w:before="5"/>
        <w:jc w:val="both"/>
        <w:rPr>
          <w:rFonts w:ascii="Montserrat" w:hAnsi="Montserrat"/>
          <w:b/>
          <w:sz w:val="20"/>
        </w:rPr>
      </w:pPr>
    </w:p>
    <w:p w14:paraId="6EE44756" w14:textId="71118223" w:rsidR="00944ED9" w:rsidRDefault="00944ED9" w:rsidP="00934D53">
      <w:pPr>
        <w:pStyle w:val="Textoindependiente"/>
        <w:spacing w:before="5"/>
        <w:jc w:val="both"/>
        <w:rPr>
          <w:rFonts w:ascii="Montserrat" w:hAnsi="Montserrat"/>
          <w:b/>
          <w:sz w:val="20"/>
        </w:rPr>
      </w:pPr>
    </w:p>
    <w:p w14:paraId="47BA6968" w14:textId="031C4E39" w:rsidR="00944ED9" w:rsidRDefault="00944ED9" w:rsidP="00934D53">
      <w:pPr>
        <w:pStyle w:val="Textoindependiente"/>
        <w:spacing w:before="5"/>
        <w:jc w:val="both"/>
        <w:rPr>
          <w:rFonts w:ascii="Montserrat" w:hAnsi="Montserrat"/>
          <w:b/>
          <w:sz w:val="20"/>
        </w:rPr>
      </w:pPr>
    </w:p>
    <w:p w14:paraId="6FF1A3B1" w14:textId="594A474A" w:rsidR="00944ED9" w:rsidRDefault="00944ED9" w:rsidP="00934D53">
      <w:pPr>
        <w:pStyle w:val="Textoindependiente"/>
        <w:spacing w:before="5"/>
        <w:jc w:val="both"/>
        <w:rPr>
          <w:rFonts w:ascii="Montserrat" w:hAnsi="Montserrat"/>
          <w:b/>
          <w:sz w:val="20"/>
        </w:rPr>
      </w:pPr>
    </w:p>
    <w:p w14:paraId="119DC7CA" w14:textId="20127E6D" w:rsidR="00944ED9" w:rsidRDefault="00944ED9" w:rsidP="00934D53">
      <w:pPr>
        <w:pStyle w:val="Textoindependiente"/>
        <w:spacing w:before="5"/>
        <w:jc w:val="both"/>
        <w:rPr>
          <w:rFonts w:ascii="Montserrat" w:hAnsi="Montserrat"/>
          <w:b/>
          <w:sz w:val="20"/>
        </w:rPr>
      </w:pPr>
    </w:p>
    <w:p w14:paraId="0088DB71" w14:textId="5FCE50D9" w:rsidR="00944ED9" w:rsidRDefault="00944ED9" w:rsidP="00934D53">
      <w:pPr>
        <w:pStyle w:val="Textoindependiente"/>
        <w:spacing w:before="5"/>
        <w:jc w:val="both"/>
        <w:rPr>
          <w:rFonts w:ascii="Montserrat" w:hAnsi="Montserrat"/>
          <w:b/>
          <w:sz w:val="20"/>
        </w:rPr>
      </w:pPr>
    </w:p>
    <w:p w14:paraId="09007365" w14:textId="79353271" w:rsidR="00944ED9" w:rsidRDefault="00944ED9" w:rsidP="00934D53">
      <w:pPr>
        <w:pStyle w:val="Textoindependiente"/>
        <w:spacing w:before="5"/>
        <w:jc w:val="both"/>
        <w:rPr>
          <w:rFonts w:ascii="Montserrat" w:hAnsi="Montserrat"/>
          <w:b/>
          <w:sz w:val="20"/>
        </w:rPr>
      </w:pPr>
    </w:p>
    <w:p w14:paraId="08DD0DA5" w14:textId="16268780" w:rsidR="00944ED9" w:rsidRDefault="00944ED9" w:rsidP="00934D53">
      <w:pPr>
        <w:pStyle w:val="Textoindependiente"/>
        <w:spacing w:before="5"/>
        <w:jc w:val="both"/>
        <w:rPr>
          <w:rFonts w:ascii="Montserrat" w:hAnsi="Montserrat"/>
          <w:b/>
          <w:sz w:val="20"/>
        </w:rPr>
      </w:pPr>
    </w:p>
    <w:p w14:paraId="5F28F897" w14:textId="0B0AE306" w:rsidR="00944ED9" w:rsidRDefault="00944ED9" w:rsidP="00934D53">
      <w:pPr>
        <w:pStyle w:val="Textoindependiente"/>
        <w:spacing w:before="5"/>
        <w:jc w:val="both"/>
        <w:rPr>
          <w:rFonts w:ascii="Montserrat" w:hAnsi="Montserrat"/>
          <w:b/>
          <w:sz w:val="20"/>
        </w:rPr>
      </w:pPr>
    </w:p>
    <w:p w14:paraId="3BB40664" w14:textId="311A9DDF" w:rsidR="00944ED9" w:rsidRDefault="00944ED9" w:rsidP="00934D53">
      <w:pPr>
        <w:pStyle w:val="Textoindependiente"/>
        <w:spacing w:before="5"/>
        <w:jc w:val="both"/>
        <w:rPr>
          <w:rFonts w:ascii="Montserrat" w:hAnsi="Montserrat"/>
          <w:b/>
          <w:sz w:val="20"/>
        </w:rPr>
      </w:pPr>
    </w:p>
    <w:p w14:paraId="65274036" w14:textId="05BE408B" w:rsidR="00944ED9" w:rsidRDefault="00944ED9" w:rsidP="00934D53">
      <w:pPr>
        <w:pStyle w:val="Textoindependiente"/>
        <w:spacing w:before="5"/>
        <w:jc w:val="both"/>
        <w:rPr>
          <w:rFonts w:ascii="Montserrat" w:hAnsi="Montserrat"/>
          <w:b/>
          <w:sz w:val="20"/>
        </w:rPr>
      </w:pPr>
    </w:p>
    <w:p w14:paraId="6EBEC7E5" w14:textId="77777777" w:rsidR="00944ED9" w:rsidRDefault="00944ED9" w:rsidP="00934D53">
      <w:pPr>
        <w:pStyle w:val="Textoindependiente"/>
        <w:spacing w:before="5"/>
        <w:jc w:val="both"/>
        <w:rPr>
          <w:rFonts w:ascii="Montserrat" w:hAnsi="Montserrat"/>
          <w:b/>
          <w:sz w:val="20"/>
        </w:rPr>
      </w:pPr>
    </w:p>
    <w:p w14:paraId="4956C4A7" w14:textId="77777777" w:rsidR="00934D53" w:rsidRDefault="00934D53" w:rsidP="00934D53">
      <w:pPr>
        <w:pStyle w:val="Textoindependiente"/>
        <w:spacing w:before="5"/>
        <w:jc w:val="both"/>
        <w:rPr>
          <w:rFonts w:ascii="Montserrat" w:hAnsi="Montserrat"/>
          <w:b/>
          <w:sz w:val="20"/>
        </w:rPr>
      </w:pPr>
    </w:p>
    <w:p w14:paraId="20C3228F" w14:textId="5E8DA30C" w:rsidR="00934D53" w:rsidRPr="000B4ACE" w:rsidRDefault="00934D53" w:rsidP="00934D53">
      <w:pPr>
        <w:pStyle w:val="Textoindependiente"/>
        <w:spacing w:before="5"/>
        <w:jc w:val="center"/>
        <w:rPr>
          <w:rFonts w:ascii="Montserrat" w:hAnsi="Montserrat"/>
          <w:b/>
          <w:sz w:val="28"/>
        </w:rPr>
      </w:pPr>
      <w:r w:rsidRPr="000B4ACE">
        <w:rPr>
          <w:rFonts w:ascii="Montserrat" w:hAnsi="Montserrat"/>
          <w:b/>
          <w:sz w:val="28"/>
        </w:rPr>
        <w:t>ANEXO 1.</w:t>
      </w:r>
      <w:r w:rsidR="00C30FEF">
        <w:rPr>
          <w:rFonts w:ascii="Montserrat" w:hAnsi="Montserrat"/>
          <w:b/>
          <w:sz w:val="28"/>
        </w:rPr>
        <w:t>1</w:t>
      </w:r>
    </w:p>
    <w:p w14:paraId="30B59F61" w14:textId="77777777" w:rsidR="00934D53" w:rsidRDefault="00934D53" w:rsidP="00934D53">
      <w:pPr>
        <w:pStyle w:val="Textoindependiente"/>
        <w:spacing w:before="5"/>
        <w:jc w:val="center"/>
        <w:rPr>
          <w:rFonts w:ascii="Montserrat" w:hAnsi="Montserrat"/>
          <w:b/>
          <w:sz w:val="20"/>
        </w:rPr>
      </w:pPr>
      <w:r>
        <w:rPr>
          <w:rFonts w:ascii="Montserrat" w:hAnsi="Montserrat"/>
          <w:b/>
          <w:sz w:val="20"/>
        </w:rPr>
        <w:t xml:space="preserve"> FORMATOS DE FLYERS, ENGOMADOS Y CERTIFICADOS DE REGISTRO</w:t>
      </w:r>
    </w:p>
    <w:p w14:paraId="5FDE3FE3" w14:textId="77777777" w:rsidR="00934D53" w:rsidRDefault="00934D53" w:rsidP="00934D53">
      <w:pPr>
        <w:pStyle w:val="Textoindependiente"/>
        <w:spacing w:before="5"/>
        <w:jc w:val="center"/>
        <w:rPr>
          <w:rFonts w:ascii="Montserrat" w:hAnsi="Montserrat"/>
          <w:b/>
          <w:sz w:val="20"/>
        </w:rPr>
      </w:pPr>
      <w:r>
        <w:rPr>
          <w:rFonts w:ascii="Montserrat" w:hAnsi="Montserrat"/>
          <w:b/>
          <w:sz w:val="20"/>
        </w:rPr>
        <w:t>FORMATO FLYER (FRENTE)</w:t>
      </w:r>
    </w:p>
    <w:p w14:paraId="6C45D7A1" w14:textId="77777777" w:rsidR="00934D53" w:rsidRDefault="00934D53" w:rsidP="00934D53">
      <w:pPr>
        <w:pStyle w:val="Textoindependiente"/>
        <w:spacing w:before="5"/>
        <w:jc w:val="both"/>
        <w:rPr>
          <w:rFonts w:ascii="Montserrat" w:hAnsi="Montserrat"/>
          <w:b/>
          <w:sz w:val="20"/>
        </w:rPr>
      </w:pPr>
    </w:p>
    <w:p w14:paraId="4E6E3878" w14:textId="77777777" w:rsidR="00934D53" w:rsidRDefault="00934D53" w:rsidP="00934D53">
      <w:pPr>
        <w:pStyle w:val="Textoindependiente"/>
        <w:spacing w:before="5"/>
        <w:jc w:val="center"/>
        <w:rPr>
          <w:rFonts w:ascii="Montserrat" w:hAnsi="Montserrat"/>
          <w:b/>
          <w:sz w:val="20"/>
        </w:rPr>
      </w:pPr>
      <w:r w:rsidRPr="002C07C5">
        <w:rPr>
          <w:rFonts w:ascii="Montserrat" w:hAnsi="Montserrat"/>
          <w:b/>
          <w:sz w:val="20"/>
          <w:lang w:val="es-MX" w:eastAsia="es-MX"/>
        </w:rPr>
        <w:drawing>
          <wp:inline distT="0" distB="0" distL="0" distR="0" wp14:anchorId="05CA3C46" wp14:editId="3A770513">
            <wp:extent cx="3880339" cy="5028444"/>
            <wp:effectExtent l="0" t="0" r="6350" b="1270"/>
            <wp:docPr id="2081513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13924" name=""/>
                    <pic:cNvPicPr/>
                  </pic:nvPicPr>
                  <pic:blipFill>
                    <a:blip r:embed="rId18"/>
                    <a:stretch>
                      <a:fillRect/>
                    </a:stretch>
                  </pic:blipFill>
                  <pic:spPr>
                    <a:xfrm>
                      <a:off x="0" y="0"/>
                      <a:ext cx="3959528" cy="5131063"/>
                    </a:xfrm>
                    <a:prstGeom prst="rect">
                      <a:avLst/>
                    </a:prstGeom>
                  </pic:spPr>
                </pic:pic>
              </a:graphicData>
            </a:graphic>
          </wp:inline>
        </w:drawing>
      </w:r>
    </w:p>
    <w:p w14:paraId="75792C88" w14:textId="77777777" w:rsidR="00934D53" w:rsidRDefault="00934D53" w:rsidP="00934D53">
      <w:pPr>
        <w:pStyle w:val="Textoindependiente"/>
        <w:spacing w:before="5"/>
        <w:jc w:val="both"/>
        <w:rPr>
          <w:rFonts w:ascii="Montserrat" w:hAnsi="Montserrat"/>
          <w:b/>
          <w:sz w:val="20"/>
        </w:rPr>
      </w:pPr>
    </w:p>
    <w:p w14:paraId="44AE4E8C" w14:textId="77777777" w:rsidR="00934D53" w:rsidRDefault="00934D53" w:rsidP="00934D53">
      <w:pPr>
        <w:pStyle w:val="Textoindependiente"/>
        <w:spacing w:before="5"/>
        <w:jc w:val="both"/>
        <w:rPr>
          <w:rFonts w:ascii="Montserrat" w:hAnsi="Montserrat"/>
          <w:b/>
          <w:sz w:val="20"/>
        </w:rPr>
      </w:pPr>
    </w:p>
    <w:p w14:paraId="6E08357C" w14:textId="77777777" w:rsidR="00934D53" w:rsidRDefault="00934D53" w:rsidP="00934D53">
      <w:pPr>
        <w:pStyle w:val="Textoindependiente"/>
        <w:spacing w:before="5"/>
        <w:jc w:val="both"/>
        <w:rPr>
          <w:rFonts w:ascii="Montserrat" w:hAnsi="Montserrat"/>
          <w:b/>
          <w:sz w:val="20"/>
        </w:rPr>
      </w:pPr>
    </w:p>
    <w:p w14:paraId="4BF8D413" w14:textId="77777777" w:rsidR="00934D53" w:rsidRDefault="00934D53" w:rsidP="00934D53">
      <w:pPr>
        <w:pStyle w:val="Textoindependiente"/>
        <w:spacing w:before="5"/>
        <w:jc w:val="both"/>
        <w:rPr>
          <w:rFonts w:ascii="Montserrat" w:hAnsi="Montserrat"/>
          <w:b/>
          <w:sz w:val="20"/>
        </w:rPr>
      </w:pPr>
    </w:p>
    <w:p w14:paraId="23ECCAD3" w14:textId="77777777" w:rsidR="00934D53" w:rsidRDefault="00934D53" w:rsidP="00934D53">
      <w:pPr>
        <w:pStyle w:val="Textoindependiente"/>
        <w:spacing w:before="5"/>
        <w:jc w:val="both"/>
        <w:rPr>
          <w:rFonts w:ascii="Montserrat" w:hAnsi="Montserrat"/>
          <w:b/>
          <w:sz w:val="20"/>
        </w:rPr>
      </w:pPr>
    </w:p>
    <w:p w14:paraId="4E2DC609" w14:textId="77777777" w:rsidR="00934D53" w:rsidRDefault="00934D53" w:rsidP="00934D53">
      <w:pPr>
        <w:pStyle w:val="Textoindependiente"/>
        <w:spacing w:before="5"/>
        <w:jc w:val="both"/>
        <w:rPr>
          <w:rFonts w:ascii="Montserrat" w:hAnsi="Montserrat"/>
          <w:b/>
          <w:sz w:val="20"/>
        </w:rPr>
      </w:pPr>
    </w:p>
    <w:p w14:paraId="4D1328C0" w14:textId="77777777" w:rsidR="00934D53" w:rsidRDefault="00934D53" w:rsidP="00934D53">
      <w:pPr>
        <w:pStyle w:val="Textoindependiente"/>
        <w:spacing w:before="5"/>
        <w:jc w:val="both"/>
        <w:rPr>
          <w:rFonts w:ascii="Montserrat" w:hAnsi="Montserrat"/>
          <w:b/>
          <w:sz w:val="20"/>
        </w:rPr>
      </w:pPr>
    </w:p>
    <w:p w14:paraId="286F3E47" w14:textId="77777777" w:rsidR="00934D53" w:rsidRDefault="00934D53" w:rsidP="00934D53">
      <w:pPr>
        <w:pStyle w:val="Textoindependiente"/>
        <w:spacing w:before="5"/>
        <w:jc w:val="center"/>
        <w:rPr>
          <w:rFonts w:ascii="Montserrat" w:hAnsi="Montserrat"/>
          <w:b/>
          <w:sz w:val="20"/>
        </w:rPr>
      </w:pPr>
      <w:r>
        <w:rPr>
          <w:rFonts w:ascii="Montserrat" w:hAnsi="Montserrat"/>
          <w:b/>
          <w:sz w:val="20"/>
        </w:rPr>
        <w:t>FORMATO FLYER (REVERSO)</w:t>
      </w:r>
    </w:p>
    <w:p w14:paraId="4EB4E3F0" w14:textId="77777777" w:rsidR="00934D53" w:rsidRDefault="00934D53" w:rsidP="00934D53">
      <w:pPr>
        <w:pStyle w:val="Textoindependiente"/>
        <w:spacing w:before="5"/>
        <w:jc w:val="both"/>
        <w:rPr>
          <w:rFonts w:ascii="Montserrat" w:hAnsi="Montserrat"/>
          <w:b/>
          <w:sz w:val="20"/>
        </w:rPr>
      </w:pPr>
    </w:p>
    <w:p w14:paraId="0C99463B" w14:textId="77777777" w:rsidR="00934D53" w:rsidRDefault="00934D53" w:rsidP="00934D53">
      <w:pPr>
        <w:pStyle w:val="Textoindependiente"/>
        <w:spacing w:before="5"/>
        <w:jc w:val="center"/>
        <w:rPr>
          <w:rFonts w:ascii="Montserrat" w:hAnsi="Montserrat"/>
          <w:b/>
          <w:sz w:val="20"/>
        </w:rPr>
      </w:pPr>
      <w:r w:rsidRPr="002C07C5">
        <w:rPr>
          <w:rFonts w:ascii="Montserrat" w:hAnsi="Montserrat"/>
          <w:b/>
          <w:sz w:val="20"/>
          <w:lang w:val="es-MX" w:eastAsia="es-MX"/>
        </w:rPr>
        <w:drawing>
          <wp:inline distT="0" distB="0" distL="0" distR="0" wp14:anchorId="030A73DC" wp14:editId="430B7D1D">
            <wp:extent cx="3890010" cy="5020310"/>
            <wp:effectExtent l="0" t="0" r="0" b="0"/>
            <wp:docPr id="926370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70283" name=""/>
                    <pic:cNvPicPr/>
                  </pic:nvPicPr>
                  <pic:blipFill>
                    <a:blip r:embed="rId19"/>
                    <a:stretch>
                      <a:fillRect/>
                    </a:stretch>
                  </pic:blipFill>
                  <pic:spPr>
                    <a:xfrm>
                      <a:off x="0" y="0"/>
                      <a:ext cx="3917216" cy="5055421"/>
                    </a:xfrm>
                    <a:prstGeom prst="rect">
                      <a:avLst/>
                    </a:prstGeom>
                  </pic:spPr>
                </pic:pic>
              </a:graphicData>
            </a:graphic>
          </wp:inline>
        </w:drawing>
      </w:r>
    </w:p>
    <w:p w14:paraId="6F280951" w14:textId="77777777" w:rsidR="00934D53" w:rsidRDefault="00934D53" w:rsidP="00934D53">
      <w:pPr>
        <w:pStyle w:val="Textoindependiente"/>
        <w:spacing w:before="5"/>
        <w:jc w:val="center"/>
        <w:rPr>
          <w:rFonts w:ascii="Montserrat" w:hAnsi="Montserrat"/>
          <w:b/>
          <w:sz w:val="20"/>
        </w:rPr>
      </w:pPr>
    </w:p>
    <w:p w14:paraId="6DFA57FE" w14:textId="77777777" w:rsidR="00934D53" w:rsidRDefault="00934D53" w:rsidP="00934D53">
      <w:pPr>
        <w:pStyle w:val="Textoindependiente"/>
        <w:spacing w:before="5"/>
        <w:jc w:val="center"/>
        <w:rPr>
          <w:rFonts w:ascii="Montserrat" w:hAnsi="Montserrat"/>
          <w:b/>
          <w:sz w:val="20"/>
        </w:rPr>
      </w:pPr>
    </w:p>
    <w:p w14:paraId="380E96F2" w14:textId="77777777" w:rsidR="00934D53" w:rsidRDefault="00934D53" w:rsidP="00934D53">
      <w:pPr>
        <w:pStyle w:val="Textoindependiente"/>
        <w:spacing w:before="5"/>
        <w:jc w:val="center"/>
        <w:rPr>
          <w:rFonts w:ascii="Montserrat" w:hAnsi="Montserrat"/>
          <w:b/>
          <w:sz w:val="20"/>
        </w:rPr>
      </w:pPr>
    </w:p>
    <w:p w14:paraId="22C19C81" w14:textId="77777777" w:rsidR="00934D53" w:rsidRDefault="00934D53" w:rsidP="00934D53">
      <w:pPr>
        <w:pStyle w:val="Textoindependiente"/>
        <w:spacing w:before="5"/>
        <w:jc w:val="center"/>
        <w:rPr>
          <w:rFonts w:ascii="Montserrat" w:hAnsi="Montserrat"/>
          <w:b/>
          <w:sz w:val="20"/>
        </w:rPr>
      </w:pPr>
    </w:p>
    <w:p w14:paraId="789DCB7D" w14:textId="77777777" w:rsidR="00934D53" w:rsidRDefault="00934D53" w:rsidP="00934D53">
      <w:pPr>
        <w:pStyle w:val="Textoindependiente"/>
        <w:spacing w:before="5"/>
        <w:jc w:val="center"/>
        <w:rPr>
          <w:rFonts w:ascii="Montserrat" w:hAnsi="Montserrat"/>
          <w:b/>
          <w:sz w:val="20"/>
        </w:rPr>
      </w:pPr>
    </w:p>
    <w:p w14:paraId="58947750" w14:textId="77777777" w:rsidR="00934D53" w:rsidRDefault="00934D53" w:rsidP="00934D53">
      <w:pPr>
        <w:pStyle w:val="Textoindependiente"/>
        <w:spacing w:before="5"/>
        <w:jc w:val="center"/>
        <w:rPr>
          <w:rFonts w:ascii="Montserrat" w:hAnsi="Montserrat"/>
          <w:b/>
          <w:sz w:val="20"/>
        </w:rPr>
      </w:pPr>
    </w:p>
    <w:p w14:paraId="52B23079" w14:textId="77777777" w:rsidR="00934D53" w:rsidRDefault="00934D53" w:rsidP="00934D53">
      <w:pPr>
        <w:pStyle w:val="Textoindependiente"/>
        <w:spacing w:before="5"/>
        <w:jc w:val="center"/>
        <w:rPr>
          <w:rFonts w:ascii="Montserrat" w:hAnsi="Montserrat"/>
          <w:b/>
          <w:sz w:val="20"/>
        </w:rPr>
      </w:pPr>
    </w:p>
    <w:p w14:paraId="18FA67D4" w14:textId="77777777" w:rsidR="00934D53" w:rsidRDefault="00934D53" w:rsidP="00934D53">
      <w:pPr>
        <w:pStyle w:val="Textoindependiente"/>
        <w:spacing w:before="5"/>
        <w:jc w:val="center"/>
        <w:rPr>
          <w:rFonts w:ascii="Montserrat" w:hAnsi="Montserrat"/>
          <w:b/>
          <w:sz w:val="20"/>
        </w:rPr>
      </w:pPr>
    </w:p>
    <w:p w14:paraId="596DE9A2" w14:textId="77777777" w:rsidR="00934D53" w:rsidRDefault="00934D53" w:rsidP="00934D53">
      <w:pPr>
        <w:pStyle w:val="Textoindependiente"/>
        <w:spacing w:before="5"/>
        <w:jc w:val="center"/>
        <w:rPr>
          <w:rFonts w:ascii="Montserrat" w:hAnsi="Montserrat"/>
          <w:b/>
          <w:sz w:val="20"/>
        </w:rPr>
      </w:pPr>
    </w:p>
    <w:p w14:paraId="298D86FC" w14:textId="77777777" w:rsidR="00934D53" w:rsidRDefault="00934D53" w:rsidP="00934D53">
      <w:pPr>
        <w:pStyle w:val="Textoindependiente"/>
        <w:spacing w:before="5"/>
        <w:jc w:val="center"/>
        <w:rPr>
          <w:rFonts w:ascii="Montserrat" w:hAnsi="Montserrat"/>
          <w:b/>
          <w:sz w:val="20"/>
        </w:rPr>
      </w:pPr>
      <w:r>
        <w:rPr>
          <w:rFonts w:ascii="Montserrat" w:hAnsi="Montserrat"/>
          <w:b/>
          <w:sz w:val="20"/>
        </w:rPr>
        <w:lastRenderedPageBreak/>
        <w:t>FORMATO ENGOMADO</w:t>
      </w:r>
    </w:p>
    <w:p w14:paraId="072AB830" w14:textId="77777777" w:rsidR="00934D53" w:rsidRDefault="00934D53" w:rsidP="00934D53">
      <w:pPr>
        <w:pStyle w:val="Textoindependiente"/>
        <w:spacing w:before="5"/>
        <w:jc w:val="both"/>
        <w:rPr>
          <w:rFonts w:ascii="Montserrat" w:hAnsi="Montserrat"/>
          <w:b/>
          <w:sz w:val="20"/>
        </w:rPr>
      </w:pPr>
    </w:p>
    <w:p w14:paraId="0CE8B606" w14:textId="77777777" w:rsidR="00934D53" w:rsidRDefault="00934D53" w:rsidP="00934D53">
      <w:pPr>
        <w:pStyle w:val="Textoindependiente"/>
        <w:spacing w:before="5"/>
        <w:jc w:val="both"/>
        <w:rPr>
          <w:rFonts w:ascii="Montserrat" w:hAnsi="Montserrat"/>
          <w:b/>
          <w:sz w:val="20"/>
        </w:rPr>
      </w:pPr>
    </w:p>
    <w:p w14:paraId="569BBA94" w14:textId="77777777" w:rsidR="00934D53" w:rsidRDefault="00934D53" w:rsidP="00934D53">
      <w:pPr>
        <w:pStyle w:val="Textoindependiente"/>
        <w:spacing w:before="5"/>
        <w:jc w:val="both"/>
        <w:rPr>
          <w:rFonts w:ascii="Montserrat" w:hAnsi="Montserrat"/>
          <w:b/>
          <w:sz w:val="20"/>
        </w:rPr>
      </w:pPr>
      <w:r w:rsidRPr="008B1EB7">
        <w:rPr>
          <w:rFonts w:ascii="Montserrat" w:hAnsi="Montserrat"/>
          <w:b/>
          <w:sz w:val="20"/>
          <w:lang w:val="es-MX" w:eastAsia="es-MX"/>
        </w:rPr>
        <w:drawing>
          <wp:inline distT="0" distB="0" distL="0" distR="0" wp14:anchorId="2ACB923D" wp14:editId="5EB5EA53">
            <wp:extent cx="6502400" cy="3884082"/>
            <wp:effectExtent l="0" t="0" r="0" b="2540"/>
            <wp:docPr id="1" name="Imagen 1" descr="C:\Users\maria.mondragon\Documents\IMSS BIENESTAR\INVESTIGACIÓN DE MERCADO\Versión final\Imagen de WhatsApp 2024-04-05 a las 18.26.55_e78ba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mondragon\Documents\IMSS BIENESTAR\INVESTIGACIÓN DE MERCADO\Versión final\Imagen de WhatsApp 2024-04-05 a las 18.26.55_e78baf9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2400" cy="3884082"/>
                    </a:xfrm>
                    <a:prstGeom prst="rect">
                      <a:avLst/>
                    </a:prstGeom>
                    <a:noFill/>
                    <a:ln>
                      <a:noFill/>
                    </a:ln>
                  </pic:spPr>
                </pic:pic>
              </a:graphicData>
            </a:graphic>
          </wp:inline>
        </w:drawing>
      </w:r>
    </w:p>
    <w:p w14:paraId="2F5194A9" w14:textId="77777777" w:rsidR="00934D53" w:rsidRDefault="00934D53" w:rsidP="00934D53">
      <w:pPr>
        <w:pStyle w:val="Textoindependiente"/>
        <w:spacing w:before="5"/>
        <w:jc w:val="both"/>
        <w:rPr>
          <w:rFonts w:ascii="Montserrat" w:hAnsi="Montserrat"/>
          <w:b/>
          <w:sz w:val="20"/>
        </w:rPr>
      </w:pPr>
    </w:p>
    <w:p w14:paraId="67C0E984" w14:textId="77777777" w:rsidR="00934D53" w:rsidRDefault="00934D53" w:rsidP="00934D53">
      <w:pPr>
        <w:pStyle w:val="Textoindependiente"/>
        <w:spacing w:before="5"/>
        <w:jc w:val="both"/>
        <w:rPr>
          <w:rFonts w:ascii="Montserrat" w:hAnsi="Montserrat"/>
          <w:b/>
          <w:sz w:val="20"/>
        </w:rPr>
      </w:pPr>
    </w:p>
    <w:p w14:paraId="6ECB49C9" w14:textId="77777777" w:rsidR="00934D53" w:rsidRDefault="00934D53" w:rsidP="00934D53">
      <w:pPr>
        <w:pStyle w:val="Textoindependiente"/>
        <w:spacing w:before="5"/>
        <w:jc w:val="both"/>
        <w:rPr>
          <w:rFonts w:ascii="Montserrat" w:hAnsi="Montserrat"/>
          <w:b/>
          <w:sz w:val="20"/>
        </w:rPr>
      </w:pPr>
    </w:p>
    <w:p w14:paraId="07DAA640" w14:textId="77777777" w:rsidR="00934D53" w:rsidRDefault="00934D53" w:rsidP="00934D53">
      <w:pPr>
        <w:pStyle w:val="Textoindependiente"/>
        <w:spacing w:before="5"/>
        <w:jc w:val="both"/>
        <w:rPr>
          <w:rFonts w:ascii="Montserrat" w:hAnsi="Montserrat"/>
          <w:b/>
          <w:sz w:val="20"/>
        </w:rPr>
      </w:pPr>
    </w:p>
    <w:p w14:paraId="6A288D09" w14:textId="77777777" w:rsidR="00934D53" w:rsidRDefault="00934D53" w:rsidP="00934D53">
      <w:pPr>
        <w:pStyle w:val="Textoindependiente"/>
        <w:spacing w:before="5"/>
        <w:jc w:val="both"/>
        <w:rPr>
          <w:rFonts w:ascii="Montserrat" w:hAnsi="Montserrat"/>
          <w:b/>
          <w:sz w:val="20"/>
        </w:rPr>
      </w:pPr>
    </w:p>
    <w:p w14:paraId="30B77D6B" w14:textId="77777777" w:rsidR="00934D53" w:rsidRDefault="00934D53" w:rsidP="00934D53">
      <w:pPr>
        <w:pStyle w:val="Textoindependiente"/>
        <w:spacing w:before="5"/>
        <w:jc w:val="both"/>
        <w:rPr>
          <w:rFonts w:ascii="Montserrat" w:hAnsi="Montserrat"/>
          <w:b/>
          <w:sz w:val="20"/>
        </w:rPr>
      </w:pPr>
    </w:p>
    <w:p w14:paraId="0A5341F9" w14:textId="77777777" w:rsidR="00934D53" w:rsidRDefault="00934D53" w:rsidP="00934D53">
      <w:pPr>
        <w:pStyle w:val="Textoindependiente"/>
        <w:spacing w:before="5"/>
        <w:jc w:val="both"/>
        <w:rPr>
          <w:rFonts w:ascii="Montserrat" w:hAnsi="Montserrat"/>
          <w:b/>
          <w:sz w:val="20"/>
        </w:rPr>
      </w:pPr>
    </w:p>
    <w:p w14:paraId="3716A79A" w14:textId="77777777" w:rsidR="00934D53" w:rsidRDefault="00934D53" w:rsidP="00934D53">
      <w:pPr>
        <w:pStyle w:val="Textoindependiente"/>
        <w:spacing w:before="5"/>
        <w:jc w:val="both"/>
        <w:rPr>
          <w:rFonts w:ascii="Montserrat" w:hAnsi="Montserrat"/>
          <w:b/>
          <w:sz w:val="20"/>
        </w:rPr>
      </w:pPr>
    </w:p>
    <w:p w14:paraId="7B2896FC" w14:textId="77777777" w:rsidR="00934D53" w:rsidRDefault="00934D53" w:rsidP="00934D53">
      <w:pPr>
        <w:pStyle w:val="Textoindependiente"/>
        <w:spacing w:before="5"/>
        <w:jc w:val="both"/>
        <w:rPr>
          <w:rFonts w:ascii="Montserrat" w:hAnsi="Montserrat"/>
          <w:b/>
          <w:sz w:val="20"/>
        </w:rPr>
      </w:pPr>
    </w:p>
    <w:p w14:paraId="5F352BCB" w14:textId="77777777" w:rsidR="00934D53" w:rsidRDefault="00934D53" w:rsidP="00934D53">
      <w:pPr>
        <w:pStyle w:val="Textoindependiente"/>
        <w:spacing w:before="5"/>
        <w:jc w:val="both"/>
        <w:rPr>
          <w:rFonts w:ascii="Montserrat" w:hAnsi="Montserrat"/>
          <w:b/>
          <w:sz w:val="20"/>
        </w:rPr>
      </w:pPr>
    </w:p>
    <w:p w14:paraId="15DDFA78" w14:textId="77777777" w:rsidR="00934D53" w:rsidRDefault="00934D53" w:rsidP="00934D53">
      <w:pPr>
        <w:pStyle w:val="Textoindependiente"/>
        <w:spacing w:before="5"/>
        <w:jc w:val="both"/>
        <w:rPr>
          <w:rFonts w:ascii="Montserrat" w:hAnsi="Montserrat"/>
          <w:b/>
          <w:sz w:val="20"/>
        </w:rPr>
      </w:pPr>
    </w:p>
    <w:p w14:paraId="7FDE7A66" w14:textId="77777777" w:rsidR="00934D53" w:rsidRDefault="00934D53" w:rsidP="00934D53">
      <w:pPr>
        <w:pStyle w:val="Textoindependiente"/>
        <w:spacing w:before="5"/>
        <w:jc w:val="both"/>
        <w:rPr>
          <w:rFonts w:ascii="Montserrat" w:hAnsi="Montserrat"/>
          <w:b/>
          <w:sz w:val="20"/>
        </w:rPr>
      </w:pPr>
    </w:p>
    <w:p w14:paraId="150A8CB9" w14:textId="77777777" w:rsidR="00934D53" w:rsidRDefault="00934D53" w:rsidP="00934D53">
      <w:pPr>
        <w:pStyle w:val="Textoindependiente"/>
        <w:spacing w:before="5"/>
        <w:jc w:val="both"/>
        <w:rPr>
          <w:rFonts w:ascii="Montserrat" w:hAnsi="Montserrat"/>
          <w:b/>
          <w:sz w:val="20"/>
        </w:rPr>
      </w:pPr>
    </w:p>
    <w:p w14:paraId="491DB833" w14:textId="77777777" w:rsidR="00934D53" w:rsidRDefault="00934D53" w:rsidP="00934D53">
      <w:pPr>
        <w:pStyle w:val="Textoindependiente"/>
        <w:spacing w:before="5"/>
        <w:jc w:val="center"/>
        <w:rPr>
          <w:rFonts w:ascii="Montserrat" w:hAnsi="Montserrat"/>
          <w:b/>
          <w:sz w:val="20"/>
        </w:rPr>
      </w:pPr>
      <w:r>
        <w:rPr>
          <w:rFonts w:ascii="Montserrat" w:hAnsi="Montserrat"/>
          <w:b/>
          <w:sz w:val="20"/>
        </w:rPr>
        <w:lastRenderedPageBreak/>
        <w:t>FORMATO DE CERTIFICADO DE REGISTRO</w:t>
      </w:r>
    </w:p>
    <w:p w14:paraId="14304CA1" w14:textId="77777777" w:rsidR="00934D53" w:rsidRDefault="00934D53" w:rsidP="00934D53">
      <w:pPr>
        <w:pStyle w:val="Textoindependiente"/>
        <w:spacing w:before="5"/>
        <w:jc w:val="center"/>
        <w:rPr>
          <w:rFonts w:ascii="Montserrat" w:hAnsi="Montserrat"/>
          <w:b/>
          <w:sz w:val="28"/>
        </w:rPr>
      </w:pPr>
      <w:r w:rsidRPr="00C617C9">
        <w:rPr>
          <w:rFonts w:ascii="Montserrat" w:hAnsi="Montserrat"/>
          <w:b/>
          <w:sz w:val="20"/>
          <w:lang w:val="es-MX" w:eastAsia="es-MX"/>
        </w:rPr>
        <w:drawing>
          <wp:inline distT="0" distB="0" distL="0" distR="0" wp14:anchorId="03EB6CE4" wp14:editId="79BD082B">
            <wp:extent cx="5759450" cy="7129145"/>
            <wp:effectExtent l="0" t="0" r="0" b="0"/>
            <wp:docPr id="1851729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9183" name=""/>
                    <pic:cNvPicPr/>
                  </pic:nvPicPr>
                  <pic:blipFill>
                    <a:blip r:embed="rId21"/>
                    <a:stretch>
                      <a:fillRect/>
                    </a:stretch>
                  </pic:blipFill>
                  <pic:spPr>
                    <a:xfrm>
                      <a:off x="0" y="0"/>
                      <a:ext cx="5763573" cy="7134249"/>
                    </a:xfrm>
                    <a:prstGeom prst="rect">
                      <a:avLst/>
                    </a:prstGeom>
                  </pic:spPr>
                </pic:pic>
              </a:graphicData>
            </a:graphic>
          </wp:inline>
        </w:drawing>
      </w:r>
    </w:p>
    <w:p w14:paraId="1BF876A3" w14:textId="77777777" w:rsidR="00934D53" w:rsidRDefault="00934D53" w:rsidP="00934D53">
      <w:pPr>
        <w:pStyle w:val="Textoindependiente"/>
        <w:spacing w:before="5"/>
        <w:jc w:val="center"/>
        <w:rPr>
          <w:rFonts w:ascii="Montserrat" w:hAnsi="Montserrat"/>
          <w:b/>
          <w:sz w:val="28"/>
        </w:rPr>
      </w:pPr>
    </w:p>
    <w:p w14:paraId="25EBFCE5" w14:textId="28895693" w:rsidR="00934D53" w:rsidRPr="001F25D0" w:rsidRDefault="00934D53" w:rsidP="00934D53">
      <w:pPr>
        <w:pStyle w:val="Textoindependiente"/>
        <w:spacing w:before="5"/>
        <w:jc w:val="center"/>
        <w:rPr>
          <w:rFonts w:ascii="Montserrat" w:hAnsi="Montserrat"/>
          <w:b/>
          <w:sz w:val="28"/>
        </w:rPr>
      </w:pPr>
      <w:r w:rsidRPr="000B4ACE">
        <w:rPr>
          <w:rFonts w:ascii="Montserrat" w:hAnsi="Montserrat"/>
          <w:b/>
          <w:sz w:val="28"/>
        </w:rPr>
        <w:lastRenderedPageBreak/>
        <w:t xml:space="preserve">ANEXO </w:t>
      </w:r>
      <w:r w:rsidR="00C30FEF">
        <w:rPr>
          <w:rFonts w:ascii="Montserrat" w:hAnsi="Montserrat"/>
          <w:b/>
          <w:sz w:val="28"/>
        </w:rPr>
        <w:t>1.</w:t>
      </w:r>
      <w:r>
        <w:rPr>
          <w:rFonts w:ascii="Montserrat" w:hAnsi="Montserrat"/>
          <w:b/>
          <w:sz w:val="28"/>
        </w:rPr>
        <w:t>2</w:t>
      </w:r>
      <w:r w:rsidRPr="000B4ACE">
        <w:rPr>
          <w:rFonts w:ascii="Montserrat" w:hAnsi="Montserrat"/>
          <w:b/>
          <w:sz w:val="28"/>
        </w:rPr>
        <w:t>.</w:t>
      </w:r>
    </w:p>
    <w:p w14:paraId="6951A113" w14:textId="77777777" w:rsidR="00934D53" w:rsidRDefault="00934D53" w:rsidP="00934D53">
      <w:pPr>
        <w:spacing w:line="276" w:lineRule="auto"/>
        <w:rPr>
          <w:sz w:val="18"/>
          <w:szCs w:val="18"/>
        </w:rPr>
      </w:pPr>
    </w:p>
    <w:p w14:paraId="7B9D4578" w14:textId="77777777" w:rsidR="00934D53" w:rsidRPr="00D550D1" w:rsidRDefault="00934D53" w:rsidP="00934D53">
      <w:pPr>
        <w:spacing w:line="276" w:lineRule="auto"/>
        <w:jc w:val="center"/>
        <w:rPr>
          <w:rFonts w:eastAsia="Times New Roman" w:cs="Arial"/>
          <w:color w:val="1C1C1C"/>
          <w:spacing w:val="6"/>
          <w:sz w:val="18"/>
          <w:szCs w:val="20"/>
        </w:rPr>
      </w:pPr>
      <w:r w:rsidRPr="00D550D1">
        <w:rPr>
          <w:b/>
          <w:bCs/>
        </w:rPr>
        <w:t>SERVICIO DE IMPRESIÓN</w:t>
      </w:r>
      <w:r>
        <w:rPr>
          <w:b/>
          <w:bCs/>
        </w:rPr>
        <w:t>, EMPAQUETADO Y DISTRIBUCIÓN</w:t>
      </w:r>
      <w:r w:rsidRPr="00D550D1">
        <w:rPr>
          <w:b/>
          <w:bCs/>
        </w:rPr>
        <w:t xml:space="preserve"> DE ENGOMADOS, FLYER Y CERTIFICADOS DE REGISTRO </w:t>
      </w:r>
      <w:r w:rsidRPr="002471F8">
        <w:rPr>
          <w:b/>
          <w:bCs/>
        </w:rPr>
        <w:t>RELATIVO A LA</w:t>
      </w:r>
      <w:r>
        <w:rPr>
          <w:b/>
          <w:bCs/>
        </w:rPr>
        <w:t xml:space="preserve"> ACTUALIZACIÓN Y</w:t>
      </w:r>
      <w:r w:rsidRPr="002A3192">
        <w:rPr>
          <w:b/>
          <w:bCs/>
        </w:rPr>
        <w:t>|</w:t>
      </w:r>
      <w:r>
        <w:rPr>
          <w:b/>
          <w:bCs/>
        </w:rPr>
        <w:t>O REGISTRO AL PADRÓN DE PERSONAS BENEFICIARIAS IMSS-BIENESTAR, A TRAVÉS DE LA MODALIDAD DE</w:t>
      </w:r>
      <w:r w:rsidRPr="002471F8">
        <w:rPr>
          <w:b/>
          <w:bCs/>
        </w:rPr>
        <w:t xml:space="preserve"> BRIGADA</w:t>
      </w:r>
      <w:r>
        <w:rPr>
          <w:b/>
          <w:bCs/>
        </w:rPr>
        <w:t>S</w:t>
      </w:r>
      <w:r w:rsidRPr="00D550D1">
        <w:rPr>
          <w:b/>
          <w:bCs/>
        </w:rPr>
        <w:t>”</w:t>
      </w:r>
    </w:p>
    <w:p w14:paraId="5B7EF830" w14:textId="77777777" w:rsidR="00934D53" w:rsidRPr="00986A19" w:rsidRDefault="00934D53" w:rsidP="00934D53">
      <w:pPr>
        <w:spacing w:line="276" w:lineRule="auto"/>
        <w:jc w:val="right"/>
        <w:rPr>
          <w:rFonts w:eastAsia="Times New Roman" w:cs="Arial"/>
          <w:color w:val="1C1C1C"/>
          <w:spacing w:val="6"/>
          <w:sz w:val="12"/>
          <w:szCs w:val="20"/>
        </w:rPr>
      </w:pPr>
    </w:p>
    <w:p w14:paraId="0B98751E" w14:textId="66F6E647" w:rsidR="00934D53" w:rsidRPr="009F032D" w:rsidRDefault="00934D53" w:rsidP="009F032D">
      <w:pPr>
        <w:spacing w:line="276" w:lineRule="auto"/>
        <w:jc w:val="right"/>
        <w:rPr>
          <w:rFonts w:eastAsia="Times New Roman" w:cs="Arial"/>
          <w:b/>
          <w:color w:val="1C1C1C"/>
          <w:spacing w:val="6"/>
          <w:szCs w:val="20"/>
        </w:rPr>
      </w:pPr>
      <w:r w:rsidRPr="000B4ACE">
        <w:rPr>
          <w:rFonts w:eastAsia="Times New Roman" w:cs="Arial"/>
          <w:b/>
          <w:color w:val="1C1C1C"/>
          <w:spacing w:val="6"/>
          <w:szCs w:val="20"/>
        </w:rPr>
        <w:t xml:space="preserve">No. de </w:t>
      </w:r>
      <w:r>
        <w:rPr>
          <w:rFonts w:eastAsia="Times New Roman" w:cs="Arial"/>
          <w:b/>
          <w:color w:val="1C1C1C"/>
          <w:spacing w:val="6"/>
          <w:szCs w:val="20"/>
        </w:rPr>
        <w:t xml:space="preserve">procedimiento de </w:t>
      </w:r>
      <w:r w:rsidRPr="000B4ACE">
        <w:rPr>
          <w:rFonts w:eastAsia="Times New Roman" w:cs="Arial"/>
          <w:b/>
          <w:color w:val="1C1C1C"/>
          <w:spacing w:val="6"/>
          <w:szCs w:val="20"/>
        </w:rPr>
        <w:t>contratación ______</w:t>
      </w:r>
    </w:p>
    <w:p w14:paraId="72D1B3D2" w14:textId="77777777" w:rsidR="00934D53" w:rsidRPr="003D7806" w:rsidRDefault="00934D53" w:rsidP="00934D53">
      <w:pPr>
        <w:spacing w:line="276" w:lineRule="auto"/>
        <w:jc w:val="center"/>
        <w:rPr>
          <w:b/>
          <w:szCs w:val="20"/>
        </w:rPr>
      </w:pPr>
      <w:r w:rsidRPr="003D7806">
        <w:rPr>
          <w:b/>
          <w:szCs w:val="20"/>
        </w:rPr>
        <w:t>CARTA DE CONFIDENCIALIDAD</w:t>
      </w:r>
    </w:p>
    <w:p w14:paraId="71EC7AC5" w14:textId="77777777" w:rsidR="00934D53" w:rsidRPr="00986A19" w:rsidRDefault="00934D53" w:rsidP="00934D53">
      <w:pPr>
        <w:spacing w:line="276" w:lineRule="auto"/>
        <w:jc w:val="right"/>
        <w:rPr>
          <w:sz w:val="18"/>
          <w:szCs w:val="20"/>
        </w:rPr>
      </w:pPr>
    </w:p>
    <w:p w14:paraId="182EBE98" w14:textId="77777777" w:rsidR="00934D53" w:rsidRPr="00AF273F" w:rsidRDefault="00934D53" w:rsidP="00934D53">
      <w:pPr>
        <w:spacing w:line="276" w:lineRule="auto"/>
        <w:rPr>
          <w:szCs w:val="20"/>
        </w:rPr>
      </w:pPr>
      <w:r w:rsidRPr="00AF273F">
        <w:rPr>
          <w:szCs w:val="20"/>
        </w:rPr>
        <w:t>El (La) ____________________________, en su carácter de representante legal de _______________, licitante adjudicado en el procedimiento de contratación señalado en el rubro de la presente carta, se obliga a guardar bajo términos de confidencialidad y reserva la información propiedad o en posesión de IMSS-BIENESTAR de la que dispondrá o tendrá acceso para ejecutar el servicio del que resultó adjudicado, por lo que se obliga a guardar total confidencialidad de toda la información relacionada con la contratación del servicio de Impresión</w:t>
      </w:r>
      <w:r>
        <w:rPr>
          <w:szCs w:val="20"/>
        </w:rPr>
        <w:t>, empaquetado y distribución</w:t>
      </w:r>
      <w:r w:rsidRPr="00AF273F">
        <w:rPr>
          <w:szCs w:val="20"/>
        </w:rPr>
        <w:t xml:space="preserve"> de </w:t>
      </w:r>
      <w:r>
        <w:rPr>
          <w:szCs w:val="20"/>
        </w:rPr>
        <w:t>c</w:t>
      </w:r>
      <w:r w:rsidRPr="00AF273F">
        <w:rPr>
          <w:szCs w:val="20"/>
        </w:rPr>
        <w:t>ertificados de registro</w:t>
      </w:r>
      <w:r>
        <w:rPr>
          <w:szCs w:val="20"/>
        </w:rPr>
        <w:t xml:space="preserve">, </w:t>
      </w:r>
      <w:r w:rsidRPr="00AF273F">
        <w:rPr>
          <w:szCs w:val="20"/>
        </w:rPr>
        <w:t>siendo además responsable de cada uno de los integrantes del personal asignado para la ejecución del servicio, respetando el manejo correcto de la información, sin que pueda reproducirla o copiarla, en todo o en parte, en ningún formato, divulgarla o utilizarla en su beneficio o de terceros, sin la previa autorización expresa y por escrito de IMSS-BIENESTAR, por lo que este se reserva el derecho de ejercitar las acciones legales que correspondan, ante las autoridades competentes. Los contenidos de los entregables se consideran información de carácter reservada y confidencial por lo que ninguno de los contenidos o componentes podrá ser utilizado o divulgado a terceros por el licitante adjudicado ni por el personal que prestará el servicio.</w:t>
      </w:r>
    </w:p>
    <w:p w14:paraId="54529DC4" w14:textId="77777777" w:rsidR="00934D53" w:rsidRPr="00F82102" w:rsidRDefault="00934D53" w:rsidP="00934D53">
      <w:pPr>
        <w:rPr>
          <w:sz w:val="16"/>
          <w:szCs w:val="14"/>
        </w:rPr>
      </w:pPr>
    </w:p>
    <w:p w14:paraId="007B4C29" w14:textId="77777777" w:rsidR="00934D53" w:rsidRDefault="00934D53" w:rsidP="00934D53">
      <w:pPr>
        <w:spacing w:line="276" w:lineRule="auto"/>
        <w:rPr>
          <w:szCs w:val="20"/>
        </w:rPr>
      </w:pPr>
      <w:r w:rsidRPr="00AF273F">
        <w:rPr>
          <w:szCs w:val="20"/>
        </w:rPr>
        <w:t xml:space="preserve">Por lo anterior, se firma la presente </w:t>
      </w:r>
      <w:r>
        <w:rPr>
          <w:szCs w:val="20"/>
        </w:rPr>
        <w:t>c</w:t>
      </w:r>
      <w:r w:rsidRPr="00AF273F">
        <w:rPr>
          <w:szCs w:val="20"/>
        </w:rPr>
        <w:t xml:space="preserve">arta de </w:t>
      </w:r>
      <w:r>
        <w:rPr>
          <w:szCs w:val="20"/>
        </w:rPr>
        <w:t>c</w:t>
      </w:r>
      <w:r w:rsidRPr="00AF273F">
        <w:rPr>
          <w:szCs w:val="20"/>
        </w:rPr>
        <w:t xml:space="preserve">onfidencialidad bajo protesta de cumplir con lo anteriormente señalado. </w:t>
      </w:r>
    </w:p>
    <w:p w14:paraId="15258036" w14:textId="77777777" w:rsidR="00934D53" w:rsidRPr="00F82102" w:rsidRDefault="00934D53" w:rsidP="00934D53">
      <w:pPr>
        <w:rPr>
          <w:sz w:val="16"/>
          <w:szCs w:val="14"/>
        </w:rPr>
      </w:pPr>
    </w:p>
    <w:tbl>
      <w:tblPr>
        <w:tblStyle w:val="Tablaconcuadrcula"/>
        <w:tblW w:w="0" w:type="auto"/>
        <w:tblLook w:val="04A0" w:firstRow="1" w:lastRow="0" w:firstColumn="1" w:lastColumn="0" w:noHBand="0" w:noVBand="1"/>
      </w:tblPr>
      <w:tblGrid>
        <w:gridCol w:w="4925"/>
        <w:gridCol w:w="4924"/>
      </w:tblGrid>
      <w:tr w:rsidR="00934D53" w14:paraId="6BF275AD" w14:textId="77777777" w:rsidTr="00761651">
        <w:tc>
          <w:tcPr>
            <w:tcW w:w="4981" w:type="dxa"/>
          </w:tcPr>
          <w:p w14:paraId="5AB45DC0" w14:textId="77777777" w:rsidR="00934D53" w:rsidRDefault="00934D53" w:rsidP="00761651">
            <w:pPr>
              <w:spacing w:line="276" w:lineRule="auto"/>
            </w:pPr>
            <w:r>
              <w:t>Representante legal de la ___</w:t>
            </w:r>
          </w:p>
        </w:tc>
        <w:tc>
          <w:tcPr>
            <w:tcW w:w="4981" w:type="dxa"/>
          </w:tcPr>
          <w:p w14:paraId="547D74B0" w14:textId="77777777" w:rsidR="00934D53" w:rsidRDefault="00934D53" w:rsidP="00761651">
            <w:pPr>
              <w:spacing w:line="276" w:lineRule="auto"/>
            </w:pPr>
            <w:r>
              <w:t>Puesto del trabajador prestador del servicio</w:t>
            </w:r>
          </w:p>
        </w:tc>
      </w:tr>
      <w:tr w:rsidR="00934D53" w14:paraId="5A9DC03D" w14:textId="77777777" w:rsidTr="00761651">
        <w:tc>
          <w:tcPr>
            <w:tcW w:w="4981" w:type="dxa"/>
          </w:tcPr>
          <w:p w14:paraId="4F9963B6" w14:textId="77777777" w:rsidR="00934D53" w:rsidRDefault="00934D53" w:rsidP="00761651">
            <w:pPr>
              <w:pBdr>
                <w:bottom w:val="single" w:sz="12" w:space="1" w:color="auto"/>
              </w:pBdr>
              <w:spacing w:line="276" w:lineRule="auto"/>
            </w:pPr>
          </w:p>
          <w:p w14:paraId="4A930C51" w14:textId="77777777" w:rsidR="00934D53" w:rsidRDefault="00934D53" w:rsidP="00761651">
            <w:pPr>
              <w:pBdr>
                <w:bottom w:val="single" w:sz="12" w:space="1" w:color="auto"/>
              </w:pBdr>
              <w:spacing w:line="276" w:lineRule="auto"/>
            </w:pPr>
          </w:p>
          <w:p w14:paraId="064C590B" w14:textId="77777777" w:rsidR="00934D53" w:rsidRDefault="00934D53" w:rsidP="00761651">
            <w:pPr>
              <w:spacing w:line="276" w:lineRule="auto"/>
            </w:pPr>
            <w:r>
              <w:t>Nombre</w:t>
            </w:r>
          </w:p>
          <w:p w14:paraId="3A00B7C3" w14:textId="77777777" w:rsidR="00934D53" w:rsidRDefault="00934D53" w:rsidP="00761651">
            <w:pPr>
              <w:spacing w:line="276" w:lineRule="auto"/>
            </w:pPr>
          </w:p>
        </w:tc>
        <w:tc>
          <w:tcPr>
            <w:tcW w:w="4981" w:type="dxa"/>
          </w:tcPr>
          <w:p w14:paraId="48969998" w14:textId="77777777" w:rsidR="00934D53" w:rsidRDefault="00934D53" w:rsidP="00761651">
            <w:pPr>
              <w:pBdr>
                <w:bottom w:val="single" w:sz="12" w:space="1" w:color="auto"/>
              </w:pBdr>
              <w:spacing w:line="276" w:lineRule="auto"/>
            </w:pPr>
          </w:p>
          <w:p w14:paraId="548F2952" w14:textId="77777777" w:rsidR="00934D53" w:rsidRDefault="00934D53" w:rsidP="00761651">
            <w:pPr>
              <w:pBdr>
                <w:bottom w:val="single" w:sz="12" w:space="1" w:color="auto"/>
              </w:pBdr>
              <w:spacing w:line="276" w:lineRule="auto"/>
            </w:pPr>
          </w:p>
          <w:p w14:paraId="1331051C" w14:textId="77777777" w:rsidR="00934D53" w:rsidRDefault="00934D53" w:rsidP="00761651">
            <w:pPr>
              <w:spacing w:line="276" w:lineRule="auto"/>
            </w:pPr>
            <w:r>
              <w:t>Nombre</w:t>
            </w:r>
          </w:p>
        </w:tc>
      </w:tr>
      <w:tr w:rsidR="00934D53" w14:paraId="22BCE4AC" w14:textId="77777777" w:rsidTr="00761651">
        <w:tc>
          <w:tcPr>
            <w:tcW w:w="4981" w:type="dxa"/>
          </w:tcPr>
          <w:p w14:paraId="70E4BF6C" w14:textId="77777777" w:rsidR="00934D53" w:rsidRDefault="00934D53" w:rsidP="00761651">
            <w:pPr>
              <w:spacing w:line="276" w:lineRule="auto"/>
            </w:pPr>
            <w:r>
              <w:t>Puesto del trabajador prestador del servicio</w:t>
            </w:r>
          </w:p>
          <w:p w14:paraId="12907538" w14:textId="77777777" w:rsidR="00934D53" w:rsidRDefault="00934D53" w:rsidP="00761651">
            <w:pPr>
              <w:spacing w:line="276" w:lineRule="auto"/>
            </w:pPr>
          </w:p>
          <w:p w14:paraId="4AED96DF" w14:textId="77777777" w:rsidR="00934D53" w:rsidRDefault="00934D53" w:rsidP="00761651">
            <w:pPr>
              <w:spacing w:line="276" w:lineRule="auto"/>
            </w:pPr>
            <w:r>
              <w:t>_____________________________</w:t>
            </w:r>
          </w:p>
          <w:p w14:paraId="17C1C553" w14:textId="77777777" w:rsidR="00934D53" w:rsidRDefault="00934D53" w:rsidP="00761651">
            <w:pPr>
              <w:spacing w:line="276" w:lineRule="auto"/>
            </w:pPr>
            <w:r>
              <w:t>Nombre</w:t>
            </w:r>
          </w:p>
        </w:tc>
        <w:tc>
          <w:tcPr>
            <w:tcW w:w="4981" w:type="dxa"/>
          </w:tcPr>
          <w:p w14:paraId="7FBBD299" w14:textId="77777777" w:rsidR="00934D53" w:rsidRDefault="00934D53" w:rsidP="00761651">
            <w:pPr>
              <w:spacing w:line="276" w:lineRule="auto"/>
            </w:pPr>
            <w:r>
              <w:t>Puesto del trabajador prestador del servicio</w:t>
            </w:r>
          </w:p>
          <w:p w14:paraId="638B226E" w14:textId="77777777" w:rsidR="00934D53" w:rsidRDefault="00934D53" w:rsidP="00761651">
            <w:pPr>
              <w:spacing w:line="276" w:lineRule="auto"/>
            </w:pPr>
          </w:p>
          <w:p w14:paraId="6BB4B0B2" w14:textId="77777777" w:rsidR="00934D53" w:rsidRDefault="00934D53" w:rsidP="00761651">
            <w:pPr>
              <w:spacing w:line="276" w:lineRule="auto"/>
            </w:pPr>
            <w:r>
              <w:t>_____________________________</w:t>
            </w:r>
          </w:p>
          <w:p w14:paraId="0DEB9B99" w14:textId="77777777" w:rsidR="00934D53" w:rsidRDefault="00934D53" w:rsidP="00761651">
            <w:pPr>
              <w:spacing w:line="276" w:lineRule="auto"/>
            </w:pPr>
            <w:r>
              <w:t>Nombre</w:t>
            </w:r>
          </w:p>
        </w:tc>
      </w:tr>
    </w:tbl>
    <w:p w14:paraId="439D54C7" w14:textId="77777777" w:rsidR="00934D53" w:rsidRPr="004319AF" w:rsidRDefault="00934D53" w:rsidP="00934D53">
      <w:pPr>
        <w:pStyle w:val="Textoindependiente"/>
        <w:spacing w:before="5"/>
        <w:jc w:val="center"/>
        <w:rPr>
          <w:rFonts w:ascii="Montserrat" w:hAnsi="Montserrat"/>
          <w:b/>
          <w:sz w:val="20"/>
        </w:rPr>
      </w:pPr>
    </w:p>
    <w:p w14:paraId="3247C560" w14:textId="2E8D1BE3" w:rsidR="00FB0E1F" w:rsidRDefault="00FB0E1F" w:rsidP="00C80F10">
      <w:pPr>
        <w:pStyle w:val="Ttulo2"/>
        <w:spacing w:before="0" w:after="0"/>
        <w:jc w:val="center"/>
        <w:rPr>
          <w:rFonts w:ascii="Montserrat" w:hAnsi="Montserrat"/>
          <w:b/>
          <w:color w:val="auto"/>
          <w:szCs w:val="20"/>
        </w:rPr>
      </w:pPr>
      <w:bookmarkStart w:id="200" w:name="_Toc166355995"/>
      <w:r>
        <w:rPr>
          <w:rFonts w:ascii="Montserrat" w:hAnsi="Montserrat"/>
          <w:b/>
          <w:color w:val="auto"/>
          <w:szCs w:val="20"/>
        </w:rPr>
        <w:lastRenderedPageBreak/>
        <w:t>ANEXO 2 TÉRMINOS Y CONDICIONES</w:t>
      </w:r>
      <w:bookmarkEnd w:id="200"/>
    </w:p>
    <w:p w14:paraId="12CBD0EE" w14:textId="21DFF4F4" w:rsidR="00FB0E1F" w:rsidRDefault="00FB0E1F" w:rsidP="00C80F10">
      <w:pPr>
        <w:pStyle w:val="Ttulo2"/>
        <w:spacing w:before="0" w:after="0"/>
        <w:jc w:val="center"/>
        <w:rPr>
          <w:rFonts w:ascii="Montserrat" w:hAnsi="Montserrat"/>
          <w:b/>
          <w:color w:val="auto"/>
          <w:szCs w:val="20"/>
        </w:rPr>
      </w:pPr>
    </w:p>
    <w:p w14:paraId="65E697CC" w14:textId="77777777" w:rsidR="00FB0E1F" w:rsidRPr="00316228" w:rsidRDefault="00FB0E1F" w:rsidP="00FB0E1F">
      <w:pPr>
        <w:rPr>
          <w:rFonts w:cs="Arial"/>
          <w:sz w:val="22"/>
        </w:rPr>
      </w:pPr>
      <w:r w:rsidRPr="001F6424">
        <w:rPr>
          <w:rFonts w:cs="Arial"/>
          <w:sz w:val="22"/>
        </w:rPr>
        <w:t xml:space="preserve">Para </w:t>
      </w:r>
      <w:r>
        <w:rPr>
          <w:rFonts w:cs="Arial"/>
          <w:sz w:val="22"/>
        </w:rPr>
        <w:t xml:space="preserve">el servicio de impresión, empaquetado y distribución de 8 millones de engomados; 8 millones de </w:t>
      </w:r>
      <w:proofErr w:type="spellStart"/>
      <w:r>
        <w:rPr>
          <w:rFonts w:cs="Arial"/>
          <w:sz w:val="22"/>
        </w:rPr>
        <w:t>flyers</w:t>
      </w:r>
      <w:proofErr w:type="spellEnd"/>
      <w:r>
        <w:rPr>
          <w:rFonts w:cs="Arial"/>
          <w:sz w:val="22"/>
        </w:rPr>
        <w:t xml:space="preserve"> y 8 millones de certificados de registros, r</w:t>
      </w:r>
      <w:r w:rsidRPr="00316228">
        <w:rPr>
          <w:rFonts w:cs="Arial"/>
          <w:sz w:val="22"/>
        </w:rPr>
        <w:t xml:space="preserve">elativo a la </w:t>
      </w:r>
      <w:r>
        <w:rPr>
          <w:rFonts w:cs="Arial"/>
          <w:sz w:val="22"/>
        </w:rPr>
        <w:t>a</w:t>
      </w:r>
      <w:r w:rsidRPr="00316228">
        <w:rPr>
          <w:rFonts w:cs="Arial"/>
          <w:sz w:val="22"/>
        </w:rPr>
        <w:t>ctualización y/o registro al padrón de personas beneficiarias</w:t>
      </w:r>
      <w:r>
        <w:rPr>
          <w:rFonts w:cs="Arial"/>
          <w:sz w:val="22"/>
        </w:rPr>
        <w:t xml:space="preserve"> de</w:t>
      </w:r>
      <w:r w:rsidRPr="00316228">
        <w:rPr>
          <w:rFonts w:cs="Arial"/>
          <w:sz w:val="22"/>
        </w:rPr>
        <w:t xml:space="preserve"> IMSS-BIENESTAR, a través de la modalidad de brigadas</w:t>
      </w:r>
      <w:r>
        <w:rPr>
          <w:rFonts w:cs="Arial"/>
          <w:sz w:val="22"/>
        </w:rPr>
        <w:t>.</w:t>
      </w:r>
      <w:r w:rsidRPr="00316228">
        <w:rPr>
          <w:rFonts w:cs="Arial"/>
          <w:sz w:val="22"/>
        </w:rPr>
        <w:t xml:space="preserve"> </w:t>
      </w:r>
    </w:p>
    <w:p w14:paraId="79D86082" w14:textId="77777777" w:rsidR="00FB0E1F" w:rsidRPr="00300942" w:rsidRDefault="00FB0E1F" w:rsidP="005949BA">
      <w:pPr>
        <w:pStyle w:val="Prrafodelista"/>
        <w:numPr>
          <w:ilvl w:val="0"/>
          <w:numId w:val="38"/>
        </w:numPr>
        <w:tabs>
          <w:tab w:val="left" w:pos="851"/>
        </w:tabs>
        <w:spacing w:line="259" w:lineRule="auto"/>
        <w:ind w:left="426" w:hanging="426"/>
        <w:rPr>
          <w:rFonts w:cs="Arial"/>
          <w:b/>
          <w:bCs/>
        </w:rPr>
      </w:pPr>
      <w:r w:rsidRPr="00300942">
        <w:rPr>
          <w:rFonts w:cs="Arial"/>
          <w:b/>
          <w:bCs/>
        </w:rPr>
        <w:t>Vigencia del Contrato</w:t>
      </w:r>
    </w:p>
    <w:p w14:paraId="5253F841" w14:textId="77777777" w:rsidR="00FB0E1F" w:rsidRDefault="00FB0E1F" w:rsidP="00FB0E1F">
      <w:pPr>
        <w:ind w:left="426"/>
        <w:rPr>
          <w:rFonts w:cs="Arial"/>
          <w:sz w:val="22"/>
        </w:rPr>
      </w:pPr>
      <w:r w:rsidRPr="001F6424">
        <w:rPr>
          <w:rFonts w:cs="Arial"/>
          <w:sz w:val="22"/>
        </w:rPr>
        <w:t>El (los) contrato (s) que, en su caso, sea(n) formalizado(s) con motivo de este procedimiento de contratación será</w:t>
      </w:r>
      <w:r>
        <w:rPr>
          <w:rFonts w:cs="Arial"/>
          <w:sz w:val="22"/>
        </w:rPr>
        <w:t>(n)</w:t>
      </w:r>
      <w:r w:rsidRPr="001F6424">
        <w:rPr>
          <w:rFonts w:cs="Arial"/>
          <w:sz w:val="22"/>
        </w:rPr>
        <w:t xml:space="preserve"> de carácter CERRADO y contará con un período de vigencia a partir de la </w:t>
      </w:r>
      <w:r>
        <w:rPr>
          <w:rFonts w:cs="Arial"/>
          <w:sz w:val="22"/>
        </w:rPr>
        <w:t>notificación de fallo</w:t>
      </w:r>
      <w:r w:rsidRPr="001F6424">
        <w:rPr>
          <w:rFonts w:cs="Arial"/>
          <w:sz w:val="22"/>
        </w:rPr>
        <w:t xml:space="preserve"> </w:t>
      </w:r>
      <w:r>
        <w:rPr>
          <w:rFonts w:cs="Arial"/>
          <w:sz w:val="22"/>
        </w:rPr>
        <w:t>y hasta el</w:t>
      </w:r>
      <w:r w:rsidRPr="001F6424">
        <w:rPr>
          <w:rFonts w:cs="Arial"/>
          <w:sz w:val="22"/>
        </w:rPr>
        <w:t xml:space="preserve"> 31 de diciembre de 20</w:t>
      </w:r>
      <w:r>
        <w:rPr>
          <w:rFonts w:cs="Arial"/>
          <w:sz w:val="22"/>
        </w:rPr>
        <w:t>24</w:t>
      </w:r>
      <w:r w:rsidRPr="001F6424">
        <w:rPr>
          <w:rFonts w:cs="Arial"/>
          <w:sz w:val="22"/>
        </w:rPr>
        <w:t>.</w:t>
      </w:r>
    </w:p>
    <w:p w14:paraId="7A2C9F7F" w14:textId="77777777" w:rsidR="00FB0E1F" w:rsidRPr="00760467" w:rsidRDefault="00FB0E1F" w:rsidP="00FB0E1F">
      <w:pPr>
        <w:suppressAutoHyphens/>
        <w:ind w:left="426"/>
        <w:rPr>
          <w:rFonts w:cs="Arial"/>
          <w:sz w:val="22"/>
        </w:rPr>
      </w:pPr>
      <w:r w:rsidRPr="00760467">
        <w:rPr>
          <w:rFonts w:cs="Arial"/>
          <w:sz w:val="22"/>
        </w:rPr>
        <w:t>El</w:t>
      </w:r>
      <w:r>
        <w:rPr>
          <w:rFonts w:cs="Arial"/>
          <w:sz w:val="22"/>
        </w:rPr>
        <w:t xml:space="preserve"> (los)</w:t>
      </w:r>
      <w:r w:rsidRPr="00760467">
        <w:rPr>
          <w:rFonts w:cs="Arial"/>
          <w:sz w:val="22"/>
        </w:rPr>
        <w:t xml:space="preserve"> contrato</w:t>
      </w:r>
      <w:r>
        <w:rPr>
          <w:rFonts w:cs="Arial"/>
          <w:sz w:val="22"/>
        </w:rPr>
        <w:t>(s)</w:t>
      </w:r>
      <w:r w:rsidRPr="00760467">
        <w:rPr>
          <w:rFonts w:cs="Arial"/>
          <w:sz w:val="22"/>
        </w:rPr>
        <w:t xml:space="preserve"> se adjudicará</w:t>
      </w:r>
      <w:r>
        <w:rPr>
          <w:rFonts w:cs="Arial"/>
          <w:sz w:val="22"/>
        </w:rPr>
        <w:t>(n)</w:t>
      </w:r>
      <w:r w:rsidRPr="00760467">
        <w:rPr>
          <w:rFonts w:cs="Arial"/>
          <w:sz w:val="22"/>
        </w:rPr>
        <w:t xml:space="preserve"> por partida y para cada una de las partidas habrá un ganador. Se precisa que un solo licitante podrá ganar una o más partidas. En el supuesto de que </w:t>
      </w:r>
      <w:r>
        <w:rPr>
          <w:rFonts w:cs="Arial"/>
          <w:sz w:val="22"/>
        </w:rPr>
        <w:t xml:space="preserve">a </w:t>
      </w:r>
      <w:r w:rsidRPr="00760467">
        <w:rPr>
          <w:rFonts w:cs="Arial"/>
          <w:sz w:val="22"/>
        </w:rPr>
        <w:t>un licitante se</w:t>
      </w:r>
      <w:r>
        <w:rPr>
          <w:rFonts w:cs="Arial"/>
          <w:sz w:val="22"/>
        </w:rPr>
        <w:t xml:space="preserve"> le</w:t>
      </w:r>
      <w:r w:rsidRPr="00760467">
        <w:rPr>
          <w:rFonts w:cs="Arial"/>
          <w:sz w:val="22"/>
        </w:rPr>
        <w:t xml:space="preserve"> adjudique más de una partida, se formalizará un solo contrato por partida adjudicada.</w:t>
      </w:r>
    </w:p>
    <w:p w14:paraId="0AA1AC3B" w14:textId="77777777" w:rsidR="00FB0E1F" w:rsidRPr="00300942" w:rsidRDefault="00FB0E1F" w:rsidP="005949BA">
      <w:pPr>
        <w:pStyle w:val="Prrafodelista"/>
        <w:numPr>
          <w:ilvl w:val="0"/>
          <w:numId w:val="38"/>
        </w:numPr>
        <w:tabs>
          <w:tab w:val="left" w:pos="851"/>
        </w:tabs>
        <w:spacing w:line="259" w:lineRule="auto"/>
        <w:ind w:left="426" w:hanging="426"/>
        <w:rPr>
          <w:rFonts w:cs="Arial"/>
          <w:b/>
          <w:bCs/>
        </w:rPr>
      </w:pPr>
      <w:r w:rsidRPr="001F6424">
        <w:rPr>
          <w:rFonts w:cs="Arial"/>
          <w:b/>
        </w:rPr>
        <w:t>P</w:t>
      </w:r>
      <w:r>
        <w:rPr>
          <w:rFonts w:cs="Arial"/>
          <w:b/>
        </w:rPr>
        <w:t>lazo d</w:t>
      </w:r>
      <w:r w:rsidRPr="001F6424">
        <w:rPr>
          <w:rFonts w:cs="Arial"/>
          <w:b/>
        </w:rPr>
        <w:t xml:space="preserve">e </w:t>
      </w:r>
      <w:r>
        <w:rPr>
          <w:rFonts w:cs="Arial"/>
          <w:b/>
        </w:rPr>
        <w:t>e</w:t>
      </w:r>
      <w:r w:rsidRPr="001F6424">
        <w:rPr>
          <w:rFonts w:cs="Arial"/>
          <w:b/>
        </w:rPr>
        <w:t xml:space="preserve">ntregas </w:t>
      </w:r>
    </w:p>
    <w:p w14:paraId="2EF79879" w14:textId="77777777" w:rsidR="00FB0E1F" w:rsidRDefault="00FB0E1F" w:rsidP="00FB0E1F">
      <w:pPr>
        <w:ind w:left="426"/>
        <w:rPr>
          <w:rFonts w:cs="Arial"/>
          <w:sz w:val="22"/>
        </w:rPr>
      </w:pPr>
      <w:r w:rsidRPr="00792E15">
        <w:rPr>
          <w:rFonts w:cs="Arial"/>
          <w:sz w:val="22"/>
        </w:rPr>
        <w:t>El (los) licitante (es) adjudicado (s) deberá (n) prestar el 100% del servicio de cada partida en una sola exhibición, en el área, domicilio y fechas de entrega establecidas en el propio Anexo Técnico.</w:t>
      </w:r>
      <w:r w:rsidRPr="001F6424">
        <w:rPr>
          <w:rFonts w:cs="Arial"/>
          <w:sz w:val="22"/>
        </w:rPr>
        <w:t xml:space="preserve"> </w:t>
      </w:r>
    </w:p>
    <w:p w14:paraId="1D7EA223" w14:textId="77777777" w:rsidR="00FB0E1F" w:rsidRPr="007A2D7A" w:rsidRDefault="00FB0E1F" w:rsidP="005949BA">
      <w:pPr>
        <w:pStyle w:val="Prrafodelista"/>
        <w:numPr>
          <w:ilvl w:val="0"/>
          <w:numId w:val="38"/>
        </w:numPr>
        <w:tabs>
          <w:tab w:val="left" w:pos="851"/>
        </w:tabs>
        <w:spacing w:line="259" w:lineRule="auto"/>
        <w:ind w:left="426" w:hanging="426"/>
        <w:rPr>
          <w:rFonts w:cs="Arial"/>
          <w:b/>
          <w:bCs/>
        </w:rPr>
      </w:pPr>
      <w:r w:rsidRPr="007A2D7A">
        <w:rPr>
          <w:b/>
          <w:bCs/>
        </w:rPr>
        <w:t xml:space="preserve">Criterio de evaluación de proposiciones, conforme a lo dispuesto por los artículos 51, 52 y 53 del Reglamento de Adquisiciones, Arrendamientos y Servicios del Sector Público (RLAASSP). </w:t>
      </w:r>
    </w:p>
    <w:p w14:paraId="1E1ECAFE" w14:textId="77777777" w:rsidR="00FB0E1F" w:rsidRDefault="00FB0E1F" w:rsidP="00FB0E1F">
      <w:pPr>
        <w:ind w:left="426"/>
        <w:rPr>
          <w:rFonts w:ascii="Montserrat Light" w:hAnsi="Montserrat Light"/>
          <w:sz w:val="22"/>
        </w:rPr>
      </w:pPr>
      <w:r w:rsidRPr="007A2D7A">
        <w:rPr>
          <w:rFonts w:ascii="Montserrat Light" w:hAnsi="Montserrat Light"/>
          <w:sz w:val="22"/>
        </w:rPr>
        <w:t>La evaluación del procedimiento se realizará de forma binaria, toda vez que</w:t>
      </w:r>
      <w:r>
        <w:rPr>
          <w:rFonts w:ascii="Montserrat Light" w:hAnsi="Montserrat Light"/>
          <w:sz w:val="22"/>
        </w:rPr>
        <w:t xml:space="preserve"> las características técnicas de los servicios a contratar están perfectamente definidas, por lo que resulta innecesario el ponderarlas individualmente, ya que la falta de alguna de ellas, afectaría la calidad del servicio en su totalidad, al encontrarse sus características </w:t>
      </w:r>
      <w:r w:rsidRPr="007A2D7A">
        <w:rPr>
          <w:rFonts w:ascii="Montserrat Light" w:hAnsi="Montserrat Light"/>
          <w:sz w:val="22"/>
        </w:rPr>
        <w:t>estandarizad</w:t>
      </w:r>
      <w:r>
        <w:rPr>
          <w:rFonts w:ascii="Montserrat Light" w:hAnsi="Montserrat Light"/>
          <w:sz w:val="22"/>
        </w:rPr>
        <w:t>a</w:t>
      </w:r>
      <w:r w:rsidRPr="007A2D7A">
        <w:rPr>
          <w:rFonts w:ascii="Montserrat Light" w:hAnsi="Montserrat Light"/>
          <w:sz w:val="22"/>
        </w:rPr>
        <w:t xml:space="preserve">s en el mercado y el factor preponderante que se considerará para la adjudicación del </w:t>
      </w:r>
      <w:r>
        <w:rPr>
          <w:rFonts w:ascii="Montserrat Light" w:hAnsi="Montserrat Light"/>
          <w:sz w:val="22"/>
        </w:rPr>
        <w:t>c</w:t>
      </w:r>
      <w:r w:rsidRPr="007A2D7A">
        <w:rPr>
          <w:rFonts w:ascii="Montserrat Light" w:hAnsi="Montserrat Light"/>
          <w:sz w:val="22"/>
        </w:rPr>
        <w:t xml:space="preserve">ontrato es el precio más bajo, de conformidad </w:t>
      </w:r>
      <w:r>
        <w:rPr>
          <w:rFonts w:ascii="Montserrat Light" w:hAnsi="Montserrat Light"/>
          <w:sz w:val="22"/>
        </w:rPr>
        <w:t>con</w:t>
      </w:r>
      <w:r w:rsidRPr="007A2D7A">
        <w:rPr>
          <w:rFonts w:ascii="Montserrat Light" w:hAnsi="Montserrat Light"/>
          <w:sz w:val="22"/>
        </w:rPr>
        <w:t xml:space="preserve"> lo establecido en el segundo párrafo del artículo 36 de la </w:t>
      </w:r>
      <w:r>
        <w:rPr>
          <w:rFonts w:ascii="Montserrat Light" w:hAnsi="Montserrat Light"/>
          <w:sz w:val="22"/>
        </w:rPr>
        <w:t>LAASSP</w:t>
      </w:r>
      <w:r w:rsidRPr="007A2D7A">
        <w:rPr>
          <w:rFonts w:ascii="Montserrat Light" w:hAnsi="Montserrat Light"/>
          <w:sz w:val="22"/>
        </w:rPr>
        <w:t>, así como a lo dispuesto en el artículo 51 de su Reglamento</w:t>
      </w:r>
      <w:r>
        <w:rPr>
          <w:rFonts w:ascii="Montserrat Light" w:hAnsi="Montserrat Light"/>
          <w:sz w:val="22"/>
        </w:rPr>
        <w:t xml:space="preserve">. Lo anterior en virtud, de que los servicios objeto de la contratación no contienen </w:t>
      </w:r>
      <w:r w:rsidRPr="007A2D7A">
        <w:rPr>
          <w:rFonts w:ascii="Montserrat Light" w:hAnsi="Montserrat Light"/>
          <w:sz w:val="22"/>
        </w:rPr>
        <w:t>características de alta especialidad técnica o de innovación tecnol</w:t>
      </w:r>
      <w:r>
        <w:rPr>
          <w:rFonts w:ascii="Montserrat Light" w:hAnsi="Montserrat Light"/>
          <w:sz w:val="22"/>
        </w:rPr>
        <w:t>ógica.</w:t>
      </w:r>
    </w:p>
    <w:p w14:paraId="21EB6E19" w14:textId="77777777" w:rsidR="00FB0E1F" w:rsidRPr="0004662C" w:rsidRDefault="00FB0E1F" w:rsidP="00FB0E1F">
      <w:pPr>
        <w:ind w:left="426"/>
        <w:rPr>
          <w:rFonts w:ascii="Montserrat Light" w:hAnsi="Montserrat Light"/>
          <w:sz w:val="22"/>
        </w:rPr>
      </w:pPr>
      <w:r>
        <w:rPr>
          <w:rFonts w:ascii="Montserrat Light" w:hAnsi="Montserrat Light"/>
          <w:sz w:val="22"/>
        </w:rPr>
        <w:t xml:space="preserve">Para la </w:t>
      </w:r>
      <w:r w:rsidRPr="0004662C">
        <w:rPr>
          <w:rFonts w:ascii="Montserrat Light" w:hAnsi="Montserrat Light"/>
          <w:sz w:val="22"/>
        </w:rPr>
        <w:t>evaluar las proposiciones, el área requirente y/o técnica se basará en la información documental presentada por los licitantes comparando entre sí, en forma equivalente, todas las condiciones ofrecidas explícitamente por los licitantes.</w:t>
      </w:r>
      <w:r>
        <w:rPr>
          <w:rFonts w:ascii="Montserrat Light" w:hAnsi="Montserrat Light"/>
          <w:sz w:val="22"/>
        </w:rPr>
        <w:t xml:space="preserve"> </w:t>
      </w:r>
      <w:r w:rsidRPr="003B47DB">
        <w:rPr>
          <w:rFonts w:ascii="Montserrat Light" w:hAnsi="Montserrat Light"/>
          <w:sz w:val="22"/>
        </w:rPr>
        <w:t xml:space="preserve">Las propuestas que no cumplan con las citadas condiciones serán desechadas, toda vez que se afecta la solvencia de </w:t>
      </w:r>
      <w:proofErr w:type="gramStart"/>
      <w:r w:rsidRPr="003B47DB">
        <w:rPr>
          <w:rFonts w:ascii="Montserrat Light" w:hAnsi="Montserrat Light"/>
          <w:sz w:val="22"/>
        </w:rPr>
        <w:t>las mismas</w:t>
      </w:r>
      <w:proofErr w:type="gramEnd"/>
      <w:r>
        <w:rPr>
          <w:rFonts w:ascii="Montserrat Light" w:hAnsi="Montserrat Light"/>
          <w:sz w:val="22"/>
        </w:rPr>
        <w:t>.</w:t>
      </w:r>
    </w:p>
    <w:p w14:paraId="683343CC" w14:textId="77777777" w:rsidR="00FB0E1F" w:rsidRPr="003B47DB" w:rsidRDefault="00FB0E1F" w:rsidP="00FB0E1F">
      <w:pPr>
        <w:ind w:left="426"/>
        <w:rPr>
          <w:rFonts w:ascii="Montserrat Light" w:hAnsi="Montserrat Light"/>
          <w:sz w:val="22"/>
        </w:rPr>
      </w:pPr>
      <w:r w:rsidRPr="003B47DB">
        <w:rPr>
          <w:rFonts w:ascii="Montserrat Light" w:hAnsi="Montserrat Light"/>
          <w:sz w:val="22"/>
        </w:rPr>
        <w:t xml:space="preserve">Las propuestas serán desechadas cuando no oferten </w:t>
      </w:r>
      <w:r>
        <w:rPr>
          <w:rFonts w:ascii="Montserrat Light" w:hAnsi="Montserrat Light"/>
          <w:sz w:val="22"/>
        </w:rPr>
        <w:t xml:space="preserve">el servicio en los términos solicitados en la </w:t>
      </w:r>
      <w:r w:rsidRPr="003B47DB">
        <w:rPr>
          <w:rFonts w:ascii="Montserrat Light" w:hAnsi="Montserrat Light"/>
          <w:sz w:val="22"/>
        </w:rPr>
        <w:t>partida.</w:t>
      </w:r>
    </w:p>
    <w:p w14:paraId="11BCCBDE" w14:textId="77777777" w:rsidR="00FB0E1F" w:rsidRDefault="00FB0E1F" w:rsidP="00FB0E1F">
      <w:pPr>
        <w:ind w:firstLine="426"/>
        <w:rPr>
          <w:rFonts w:ascii="Montserrat Light" w:hAnsi="Montserrat Light"/>
          <w:sz w:val="22"/>
        </w:rPr>
      </w:pPr>
    </w:p>
    <w:p w14:paraId="12E5C690" w14:textId="77777777" w:rsidR="00FB0E1F" w:rsidRDefault="00FB0E1F" w:rsidP="00FB0E1F">
      <w:pPr>
        <w:ind w:firstLine="426"/>
        <w:rPr>
          <w:rFonts w:ascii="Montserrat Light" w:hAnsi="Montserrat Light"/>
          <w:sz w:val="22"/>
        </w:rPr>
      </w:pPr>
      <w:r w:rsidRPr="0004662C">
        <w:rPr>
          <w:rFonts w:ascii="Montserrat Light" w:hAnsi="Montserrat Light"/>
          <w:sz w:val="22"/>
        </w:rPr>
        <w:lastRenderedPageBreak/>
        <w:t>La evaluación técnica se realizará a las dos propuestas cuyo precio resulte ser el más bajo.</w:t>
      </w:r>
    </w:p>
    <w:p w14:paraId="41ED2A7A" w14:textId="77777777" w:rsidR="00FB0E1F" w:rsidRDefault="00FB0E1F" w:rsidP="00FB0E1F">
      <w:pPr>
        <w:ind w:left="426"/>
        <w:rPr>
          <w:rFonts w:ascii="Montserrat Light" w:hAnsi="Montserrat Light"/>
          <w:sz w:val="22"/>
        </w:rPr>
      </w:pPr>
      <w:r w:rsidRPr="009165D4">
        <w:rPr>
          <w:rFonts w:ascii="Montserrat Light" w:hAnsi="Montserrat Light"/>
          <w:sz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43F9FDD6" w14:textId="77777777" w:rsidR="00FB0E1F" w:rsidRPr="009165D4" w:rsidRDefault="00FB0E1F" w:rsidP="005949BA">
      <w:pPr>
        <w:pStyle w:val="Prrafodelista"/>
        <w:numPr>
          <w:ilvl w:val="0"/>
          <w:numId w:val="38"/>
        </w:numPr>
        <w:tabs>
          <w:tab w:val="left" w:pos="851"/>
        </w:tabs>
        <w:spacing w:line="259" w:lineRule="auto"/>
        <w:ind w:left="426" w:hanging="426"/>
        <w:rPr>
          <w:rFonts w:cs="Arial"/>
          <w:b/>
          <w:bCs/>
        </w:rPr>
      </w:pPr>
      <w:r w:rsidRPr="009165D4">
        <w:rPr>
          <w:b/>
          <w:bCs/>
        </w:rPr>
        <w:t xml:space="preserve">Licencias, permisos, registros, certificados o autorizaciones que debe cumplir o aplicarse al </w:t>
      </w:r>
      <w:r>
        <w:rPr>
          <w:b/>
          <w:bCs/>
        </w:rPr>
        <w:t>servicio</w:t>
      </w:r>
      <w:r w:rsidRPr="009165D4">
        <w:rPr>
          <w:b/>
          <w:bCs/>
        </w:rPr>
        <w:t xml:space="preserve"> a contratar.</w:t>
      </w:r>
    </w:p>
    <w:p w14:paraId="688BD45B" w14:textId="77777777" w:rsidR="00FB0E1F" w:rsidRPr="002479FA" w:rsidRDefault="00FB0E1F" w:rsidP="00FB0E1F">
      <w:pPr>
        <w:ind w:left="426"/>
        <w:rPr>
          <w:rFonts w:ascii="Montserrat Light" w:hAnsi="Montserrat Light"/>
          <w:sz w:val="22"/>
        </w:rPr>
      </w:pPr>
      <w:r w:rsidRPr="002479FA">
        <w:rPr>
          <w:rFonts w:ascii="Montserrat Light" w:hAnsi="Montserrat Light"/>
          <w:sz w:val="22"/>
        </w:rPr>
        <w:t>No aplica.</w:t>
      </w:r>
    </w:p>
    <w:p w14:paraId="60E83930" w14:textId="77777777" w:rsidR="00FB0E1F" w:rsidRPr="009165D4" w:rsidRDefault="00FB0E1F" w:rsidP="005949BA">
      <w:pPr>
        <w:pStyle w:val="Prrafodelista"/>
        <w:numPr>
          <w:ilvl w:val="0"/>
          <w:numId w:val="38"/>
        </w:numPr>
        <w:tabs>
          <w:tab w:val="left" w:pos="851"/>
        </w:tabs>
        <w:spacing w:line="259" w:lineRule="auto"/>
        <w:ind w:left="426" w:hanging="426"/>
        <w:rPr>
          <w:rFonts w:cs="Arial"/>
          <w:b/>
          <w:bCs/>
        </w:rPr>
      </w:pPr>
      <w:r w:rsidRPr="009165D4">
        <w:rPr>
          <w:b/>
          <w:bCs/>
        </w:rPr>
        <w:t>Documentación técnica necesaria como pueden ser: Folletos, catálogos, fotografías, manuales entre otros, en caso de que se requieran para comprobar sus especificaciones.</w:t>
      </w:r>
    </w:p>
    <w:p w14:paraId="47E6D9E7" w14:textId="77777777" w:rsidR="00FB0E1F" w:rsidRPr="002479FA" w:rsidRDefault="00FB0E1F" w:rsidP="00FB0E1F">
      <w:pPr>
        <w:ind w:left="426"/>
        <w:rPr>
          <w:rFonts w:ascii="Montserrat Light" w:hAnsi="Montserrat Light"/>
          <w:sz w:val="22"/>
        </w:rPr>
      </w:pPr>
      <w:r w:rsidRPr="002479FA">
        <w:rPr>
          <w:rFonts w:ascii="Montserrat Light" w:hAnsi="Montserrat Light"/>
          <w:sz w:val="22"/>
        </w:rPr>
        <w:t>El (los) licitante(s) deberá(n) presentar como parte de su propuesta técnica folletos o catálogos de productos similares o iguales a los materiales solicitados.</w:t>
      </w:r>
    </w:p>
    <w:p w14:paraId="5000663A" w14:textId="77777777" w:rsidR="00FB0E1F" w:rsidRPr="002479FA" w:rsidRDefault="00FB0E1F" w:rsidP="005949BA">
      <w:pPr>
        <w:pStyle w:val="Prrafodelista"/>
        <w:numPr>
          <w:ilvl w:val="0"/>
          <w:numId w:val="38"/>
        </w:numPr>
        <w:tabs>
          <w:tab w:val="left" w:pos="851"/>
        </w:tabs>
        <w:spacing w:line="259" w:lineRule="auto"/>
        <w:ind w:left="426" w:hanging="426"/>
        <w:rPr>
          <w:rFonts w:cs="Arial"/>
          <w:b/>
          <w:bCs/>
        </w:rPr>
      </w:pPr>
      <w:r w:rsidRPr="006D6198">
        <w:rPr>
          <w:b/>
          <w:bCs/>
        </w:rPr>
        <w:t xml:space="preserve">Visitas a las instalaciones institucionales, donde se suministrarán o </w:t>
      </w:r>
      <w:r>
        <w:rPr>
          <w:b/>
          <w:bCs/>
        </w:rPr>
        <w:t>prestarán los servicios</w:t>
      </w:r>
      <w:r w:rsidRPr="006D6198">
        <w:rPr>
          <w:b/>
          <w:bCs/>
        </w:rPr>
        <w:t>, en su caso.</w:t>
      </w:r>
    </w:p>
    <w:p w14:paraId="3A5E9A69" w14:textId="77777777" w:rsidR="00FB0E1F" w:rsidRPr="002479FA" w:rsidRDefault="00FB0E1F" w:rsidP="00FB0E1F">
      <w:pPr>
        <w:ind w:left="426"/>
        <w:rPr>
          <w:rFonts w:ascii="Montserrat Light" w:hAnsi="Montserrat Light"/>
          <w:sz w:val="22"/>
        </w:rPr>
      </w:pPr>
      <w:r w:rsidRPr="002479FA">
        <w:rPr>
          <w:rFonts w:ascii="Montserrat Light" w:hAnsi="Montserrat Light"/>
          <w:sz w:val="22"/>
        </w:rPr>
        <w:t>No aplica.</w:t>
      </w:r>
    </w:p>
    <w:p w14:paraId="4155E6A1" w14:textId="77777777" w:rsidR="00FB0E1F" w:rsidRPr="006D6198" w:rsidRDefault="00FB0E1F" w:rsidP="005949BA">
      <w:pPr>
        <w:pStyle w:val="Prrafodelista"/>
        <w:numPr>
          <w:ilvl w:val="0"/>
          <w:numId w:val="38"/>
        </w:numPr>
        <w:tabs>
          <w:tab w:val="left" w:pos="851"/>
        </w:tabs>
        <w:spacing w:line="259" w:lineRule="auto"/>
        <w:ind w:left="426" w:hanging="426"/>
        <w:rPr>
          <w:rFonts w:cs="Arial"/>
          <w:b/>
          <w:bCs/>
        </w:rPr>
      </w:pPr>
      <w:r w:rsidRPr="006D6198">
        <w:rPr>
          <w:b/>
          <w:bCs/>
        </w:rPr>
        <w:t>Si se requiere efectuar visitas a las instalaciones institucionales de los licitantes. Se deberá precisar puntualmente, el objeto y el resultado que se espera obtener de la misma, a efecto de que se plasme en la convocatoria.</w:t>
      </w:r>
    </w:p>
    <w:p w14:paraId="177D8436" w14:textId="77777777" w:rsidR="00FB0E1F" w:rsidRPr="00C20CE9" w:rsidRDefault="00FB0E1F" w:rsidP="00FB0E1F">
      <w:pPr>
        <w:ind w:left="426"/>
        <w:rPr>
          <w:rFonts w:ascii="Montserrat Light" w:hAnsi="Montserrat Light"/>
          <w:sz w:val="22"/>
        </w:rPr>
      </w:pPr>
      <w:r w:rsidRPr="00C20CE9">
        <w:rPr>
          <w:rFonts w:ascii="Montserrat Light" w:hAnsi="Montserrat Light"/>
          <w:sz w:val="22"/>
        </w:rPr>
        <w:t>No aplica.</w:t>
      </w:r>
    </w:p>
    <w:p w14:paraId="1E95DAD8" w14:textId="77777777" w:rsidR="00FB0E1F" w:rsidRPr="00D52BAB" w:rsidRDefault="00FB0E1F" w:rsidP="005949BA">
      <w:pPr>
        <w:pStyle w:val="Prrafodelista"/>
        <w:numPr>
          <w:ilvl w:val="0"/>
          <w:numId w:val="38"/>
        </w:numPr>
        <w:tabs>
          <w:tab w:val="left" w:pos="851"/>
        </w:tabs>
        <w:spacing w:line="259" w:lineRule="auto"/>
        <w:ind w:left="426" w:hanging="426"/>
        <w:rPr>
          <w:b/>
          <w:bCs/>
        </w:rPr>
      </w:pPr>
      <w:r w:rsidRPr="00D52BAB">
        <w:rPr>
          <w:b/>
          <w:bCs/>
        </w:rPr>
        <w:t>Las penas convencionales y deducciones al pago de conformidad con lo siguiente</w:t>
      </w:r>
      <w:r>
        <w:rPr>
          <w:b/>
          <w:bCs/>
        </w:rPr>
        <w:t>:</w:t>
      </w:r>
    </w:p>
    <w:p w14:paraId="779C21FA" w14:textId="77777777" w:rsidR="00FB0E1F" w:rsidRDefault="00FB0E1F" w:rsidP="00FB0E1F">
      <w:pPr>
        <w:ind w:left="567"/>
        <w:rPr>
          <w:sz w:val="22"/>
        </w:rPr>
      </w:pPr>
      <w:r w:rsidRPr="00C2595E">
        <w:rPr>
          <w:b/>
          <w:sz w:val="22"/>
        </w:rPr>
        <w:t>Penas convencionales.</w:t>
      </w:r>
      <w:r w:rsidRPr="00C2595E">
        <w:rPr>
          <w:sz w:val="22"/>
        </w:rPr>
        <w:t xml:space="preserve"> </w:t>
      </w:r>
    </w:p>
    <w:p w14:paraId="3BD07AEB" w14:textId="77777777" w:rsidR="00FB0E1F" w:rsidRDefault="00FB0E1F" w:rsidP="00FB0E1F">
      <w:pPr>
        <w:ind w:left="567"/>
        <w:rPr>
          <w:sz w:val="22"/>
        </w:rPr>
      </w:pPr>
      <w:r w:rsidRPr="00B459AB">
        <w:rPr>
          <w:rFonts w:eastAsia="Arial" w:cs="Arial"/>
          <w:color w:val="000000"/>
          <w:sz w:val="22"/>
        </w:rPr>
        <w:t>Con fundamento en el artículo 53 de la LAASSP, e</w:t>
      </w:r>
      <w:r w:rsidRPr="00B459AB">
        <w:rPr>
          <w:sz w:val="22"/>
        </w:rPr>
        <w:t>l IMSS-BIENESTAR aplicará una pena convencional por cada día de atraso en la</w:t>
      </w:r>
      <w:r w:rsidRPr="00C2595E">
        <w:rPr>
          <w:sz w:val="22"/>
        </w:rPr>
        <w:t xml:space="preserve"> </w:t>
      </w:r>
      <w:r>
        <w:rPr>
          <w:sz w:val="22"/>
        </w:rPr>
        <w:t xml:space="preserve">prestación del servicio </w:t>
      </w:r>
      <w:r w:rsidRPr="00C2595E">
        <w:rPr>
          <w:sz w:val="22"/>
        </w:rPr>
        <w:t xml:space="preserve">adjudicado, equivalente al 2.5% (dos puntos cinco por ciento), sobre el valor total de lo incumplido, sin considerar el Impuesto al Valor Agregado, en cada uno de los supuestos siguientes: </w:t>
      </w:r>
    </w:p>
    <w:p w14:paraId="01F30167" w14:textId="77777777" w:rsidR="00FB0E1F" w:rsidRPr="00C2595E" w:rsidRDefault="00FB0E1F" w:rsidP="005949BA">
      <w:pPr>
        <w:pStyle w:val="Prrafodelista"/>
        <w:numPr>
          <w:ilvl w:val="0"/>
          <w:numId w:val="39"/>
        </w:numPr>
        <w:spacing w:after="0" w:line="259" w:lineRule="auto"/>
      </w:pPr>
      <w:r w:rsidRPr="00C2595E">
        <w:t>En caso de que el pr</w:t>
      </w:r>
      <w:r>
        <w:t>estador del servicio</w:t>
      </w:r>
      <w:r w:rsidRPr="00C2595E">
        <w:t xml:space="preserve"> no cumpla con los entregables conforme a la fecha estipulada en el ANEXO TÉCNICO. </w:t>
      </w:r>
    </w:p>
    <w:p w14:paraId="62896C43" w14:textId="77777777" w:rsidR="00FB0E1F" w:rsidRPr="00C2595E" w:rsidRDefault="00FB0E1F" w:rsidP="005949BA">
      <w:pPr>
        <w:pStyle w:val="Prrafodelista"/>
        <w:numPr>
          <w:ilvl w:val="0"/>
          <w:numId w:val="39"/>
        </w:numPr>
        <w:spacing w:after="0" w:line="259" w:lineRule="auto"/>
      </w:pPr>
      <w:r w:rsidRPr="00C2595E">
        <w:t xml:space="preserve">La penalización se calculará a partir del día siguiente en que concluya el plazo o fecha convenida para entregar </w:t>
      </w:r>
      <w:r>
        <w:t>el servicio adjudicado</w:t>
      </w:r>
      <w:r w:rsidRPr="00C2595E">
        <w:t xml:space="preserve"> y hasta el día en que se entreguen los mismos de forma extemporánea </w:t>
      </w:r>
    </w:p>
    <w:p w14:paraId="4000C053" w14:textId="77777777" w:rsidR="00FB0E1F" w:rsidRPr="00B459AB" w:rsidRDefault="00FB0E1F" w:rsidP="00FB0E1F">
      <w:pPr>
        <w:ind w:left="567" w:right="49"/>
        <w:rPr>
          <w:rFonts w:eastAsia="Arial" w:cs="Arial"/>
          <w:color w:val="000000"/>
          <w:sz w:val="22"/>
        </w:rPr>
      </w:pPr>
      <w:r w:rsidRPr="00B459AB">
        <w:rPr>
          <w:rFonts w:eastAsia="Arial" w:cs="Arial"/>
          <w:color w:val="000000"/>
          <w:sz w:val="22"/>
        </w:rPr>
        <w:t>La pena convencional se calculará de conformidad con la formula siguiente:</w:t>
      </w:r>
    </w:p>
    <w:p w14:paraId="41FF6D69" w14:textId="77777777" w:rsidR="00FB0E1F" w:rsidRPr="00B459AB" w:rsidRDefault="00FB0E1F" w:rsidP="00FB0E1F">
      <w:pPr>
        <w:tabs>
          <w:tab w:val="left" w:pos="851"/>
        </w:tabs>
        <w:ind w:left="567" w:right="49"/>
        <w:rPr>
          <w:rFonts w:eastAsia="Arial" w:cs="Arial"/>
          <w:color w:val="000000"/>
          <w:sz w:val="22"/>
        </w:rPr>
      </w:pPr>
      <w:r w:rsidRPr="00B459AB">
        <w:rPr>
          <w:rFonts w:eastAsia="Arial" w:cs="Arial"/>
          <w:color w:val="000000"/>
          <w:sz w:val="22"/>
        </w:rPr>
        <w:t xml:space="preserve">Pena Convencional por </w:t>
      </w:r>
      <w:r>
        <w:rPr>
          <w:rFonts w:eastAsia="Arial" w:cs="Arial"/>
          <w:color w:val="000000"/>
          <w:sz w:val="22"/>
        </w:rPr>
        <w:t>a</w:t>
      </w:r>
      <w:r w:rsidRPr="00B459AB">
        <w:rPr>
          <w:rFonts w:eastAsia="Arial" w:cs="Arial"/>
          <w:color w:val="000000"/>
          <w:sz w:val="22"/>
        </w:rPr>
        <w:t xml:space="preserve">traso </w:t>
      </w:r>
      <w:r>
        <w:rPr>
          <w:rFonts w:eastAsia="Arial" w:cs="Arial"/>
          <w:color w:val="000000"/>
          <w:sz w:val="22"/>
        </w:rPr>
        <w:t>a</w:t>
      </w:r>
      <w:r w:rsidRPr="00B459AB">
        <w:rPr>
          <w:rFonts w:eastAsia="Arial" w:cs="Arial"/>
          <w:color w:val="000000"/>
          <w:sz w:val="22"/>
        </w:rPr>
        <w:t xml:space="preserve">plicable por </w:t>
      </w:r>
      <w:r>
        <w:rPr>
          <w:rFonts w:eastAsia="Arial" w:cs="Arial"/>
          <w:color w:val="000000"/>
          <w:sz w:val="22"/>
        </w:rPr>
        <w:t>c</w:t>
      </w:r>
      <w:r w:rsidRPr="00B459AB">
        <w:rPr>
          <w:rFonts w:eastAsia="Arial" w:cs="Arial"/>
          <w:color w:val="000000"/>
          <w:sz w:val="22"/>
        </w:rPr>
        <w:t xml:space="preserve">oncepto de </w:t>
      </w:r>
      <w:r>
        <w:rPr>
          <w:rFonts w:eastAsia="Arial" w:cs="Arial"/>
          <w:color w:val="000000"/>
          <w:sz w:val="22"/>
        </w:rPr>
        <w:t>p</w:t>
      </w:r>
      <w:r w:rsidRPr="00B459AB">
        <w:rPr>
          <w:rFonts w:eastAsia="Arial" w:cs="Arial"/>
          <w:color w:val="000000"/>
          <w:sz w:val="22"/>
        </w:rPr>
        <w:t>artida:</w:t>
      </w:r>
    </w:p>
    <w:p w14:paraId="7F153CC4" w14:textId="77777777" w:rsidR="00FB0E1F" w:rsidRPr="00B459AB" w:rsidRDefault="00FB0E1F" w:rsidP="00FB0E1F">
      <w:pPr>
        <w:ind w:left="567" w:right="49"/>
        <w:jc w:val="center"/>
        <w:rPr>
          <w:rFonts w:eastAsia="Arial" w:cs="Arial"/>
          <w:color w:val="000000"/>
          <w:sz w:val="22"/>
        </w:rPr>
      </w:pPr>
      <w:proofErr w:type="spellStart"/>
      <w:r w:rsidRPr="00B459AB">
        <w:rPr>
          <w:rFonts w:eastAsia="Arial" w:cs="Arial"/>
          <w:color w:val="000000"/>
          <w:sz w:val="22"/>
        </w:rPr>
        <w:t>Pca</w:t>
      </w:r>
      <w:proofErr w:type="spellEnd"/>
      <w:r w:rsidRPr="00B459AB">
        <w:rPr>
          <w:rFonts w:eastAsia="Arial" w:cs="Arial"/>
          <w:color w:val="000000"/>
          <w:sz w:val="22"/>
        </w:rPr>
        <w:t xml:space="preserve"> = %d x </w:t>
      </w:r>
      <w:proofErr w:type="spellStart"/>
      <w:r w:rsidRPr="00B459AB">
        <w:rPr>
          <w:rFonts w:eastAsia="Arial" w:cs="Arial"/>
          <w:color w:val="000000"/>
          <w:sz w:val="22"/>
        </w:rPr>
        <w:t>nda</w:t>
      </w:r>
      <w:proofErr w:type="spellEnd"/>
      <w:r w:rsidRPr="00B459AB">
        <w:rPr>
          <w:rFonts w:eastAsia="Arial" w:cs="Arial"/>
          <w:color w:val="000000"/>
          <w:sz w:val="22"/>
        </w:rPr>
        <w:t xml:space="preserve"> x </w:t>
      </w:r>
      <w:proofErr w:type="spellStart"/>
      <w:r w:rsidRPr="00B459AB">
        <w:rPr>
          <w:rFonts w:eastAsia="Arial" w:cs="Arial"/>
          <w:color w:val="000000"/>
          <w:sz w:val="22"/>
        </w:rPr>
        <w:t>vspa</w:t>
      </w:r>
      <w:proofErr w:type="spellEnd"/>
      <w:r w:rsidRPr="00B459AB">
        <w:rPr>
          <w:rFonts w:eastAsia="Arial" w:cs="Arial"/>
          <w:color w:val="000000"/>
          <w:sz w:val="22"/>
        </w:rPr>
        <w:t xml:space="preserve"> </w:t>
      </w:r>
    </w:p>
    <w:p w14:paraId="7DC698C3" w14:textId="77777777" w:rsidR="00FB0E1F" w:rsidRPr="00B459AB" w:rsidRDefault="00FB0E1F" w:rsidP="00FB0E1F">
      <w:pPr>
        <w:ind w:left="567" w:right="49"/>
        <w:rPr>
          <w:rFonts w:eastAsia="Arial" w:cs="Arial"/>
          <w:color w:val="000000"/>
          <w:sz w:val="22"/>
        </w:rPr>
      </w:pPr>
      <w:r w:rsidRPr="00B459AB">
        <w:rPr>
          <w:rFonts w:eastAsia="Arial" w:cs="Arial"/>
          <w:color w:val="000000"/>
          <w:sz w:val="22"/>
        </w:rPr>
        <w:t>Dónde:</w:t>
      </w:r>
    </w:p>
    <w:p w14:paraId="46DF6BA6" w14:textId="77777777" w:rsidR="00FB0E1F" w:rsidRPr="00B459AB" w:rsidRDefault="00FB0E1F" w:rsidP="00FB0E1F">
      <w:pPr>
        <w:ind w:left="567" w:right="49"/>
        <w:rPr>
          <w:rFonts w:eastAsia="Arial" w:cs="Arial"/>
          <w:color w:val="000000"/>
          <w:sz w:val="22"/>
        </w:rPr>
      </w:pPr>
      <w:proofErr w:type="spellStart"/>
      <w:r w:rsidRPr="00B459AB">
        <w:rPr>
          <w:rFonts w:eastAsia="Arial" w:cs="Arial"/>
          <w:color w:val="000000"/>
          <w:sz w:val="22"/>
        </w:rPr>
        <w:lastRenderedPageBreak/>
        <w:t>Pca</w:t>
      </w:r>
      <w:proofErr w:type="spellEnd"/>
      <w:r w:rsidRPr="00B459AB">
        <w:rPr>
          <w:rFonts w:eastAsia="Arial" w:cs="Arial"/>
          <w:color w:val="000000"/>
          <w:sz w:val="22"/>
        </w:rPr>
        <w:t xml:space="preserve"> =pena convencional aplicable. </w:t>
      </w:r>
    </w:p>
    <w:p w14:paraId="04318E0F" w14:textId="77777777" w:rsidR="00FB0E1F" w:rsidRPr="00B459AB" w:rsidRDefault="00FB0E1F" w:rsidP="00FB0E1F">
      <w:pPr>
        <w:ind w:left="567" w:right="49"/>
        <w:rPr>
          <w:rFonts w:eastAsia="Arial" w:cs="Arial"/>
          <w:color w:val="000000"/>
          <w:sz w:val="22"/>
        </w:rPr>
      </w:pPr>
      <w:r w:rsidRPr="00B459AB">
        <w:rPr>
          <w:rFonts w:eastAsia="Arial" w:cs="Arial"/>
          <w:color w:val="000000"/>
          <w:sz w:val="22"/>
        </w:rPr>
        <w:t>%d =porcentaje determinado en la convocatoria de licitación, invitación a cuando menos 3 personas, cotización, contrato o pedido por cada día de atraso en el inicio de la prestación del servicio.</w:t>
      </w:r>
    </w:p>
    <w:p w14:paraId="7C238540" w14:textId="77777777" w:rsidR="00FB0E1F" w:rsidRPr="00B459AB" w:rsidRDefault="00FB0E1F" w:rsidP="00FB0E1F">
      <w:pPr>
        <w:ind w:left="567" w:right="49"/>
        <w:rPr>
          <w:rFonts w:eastAsia="Arial" w:cs="Arial"/>
          <w:color w:val="000000"/>
          <w:sz w:val="22"/>
        </w:rPr>
      </w:pPr>
      <w:proofErr w:type="spellStart"/>
      <w:r w:rsidRPr="00B459AB">
        <w:rPr>
          <w:rFonts w:eastAsia="Arial" w:cs="Arial"/>
          <w:color w:val="000000"/>
          <w:sz w:val="22"/>
        </w:rPr>
        <w:t>vspa</w:t>
      </w:r>
      <w:proofErr w:type="spellEnd"/>
      <w:r w:rsidRPr="00B459AB">
        <w:rPr>
          <w:rFonts w:eastAsia="Arial" w:cs="Arial"/>
          <w:color w:val="000000"/>
          <w:sz w:val="22"/>
        </w:rPr>
        <w:t>=valor de los servicios prestados con atraso, sin IVA.</w:t>
      </w:r>
    </w:p>
    <w:p w14:paraId="79BBE41A" w14:textId="77777777" w:rsidR="00FB0E1F" w:rsidRPr="00D45E57" w:rsidRDefault="00FB0E1F" w:rsidP="00FB0E1F">
      <w:pPr>
        <w:ind w:left="567" w:right="49"/>
        <w:rPr>
          <w:rFonts w:eastAsia="Arial" w:cs="Arial"/>
          <w:color w:val="000000"/>
          <w:sz w:val="22"/>
        </w:rPr>
      </w:pPr>
      <w:proofErr w:type="spellStart"/>
      <w:r w:rsidRPr="00B459AB">
        <w:rPr>
          <w:rFonts w:eastAsia="Arial" w:cs="Arial"/>
          <w:color w:val="000000"/>
          <w:sz w:val="22"/>
        </w:rPr>
        <w:t>nda</w:t>
      </w:r>
      <w:proofErr w:type="spellEnd"/>
      <w:r w:rsidRPr="00B459AB">
        <w:rPr>
          <w:rFonts w:eastAsia="Arial" w:cs="Arial"/>
          <w:color w:val="000000"/>
          <w:sz w:val="22"/>
        </w:rPr>
        <w:t xml:space="preserve"> = número de días de atraso.</w:t>
      </w:r>
      <w:r w:rsidRPr="00D45E57">
        <w:rPr>
          <w:rFonts w:eastAsia="Arial" w:cs="Arial"/>
          <w:color w:val="000000"/>
          <w:sz w:val="22"/>
        </w:rPr>
        <w:t xml:space="preserve"> </w:t>
      </w:r>
    </w:p>
    <w:p w14:paraId="5B96963D" w14:textId="77777777" w:rsidR="00FB0E1F" w:rsidRPr="00C2595E" w:rsidRDefault="00FB0E1F" w:rsidP="00FB0E1F">
      <w:pPr>
        <w:ind w:left="567"/>
        <w:rPr>
          <w:sz w:val="22"/>
        </w:rPr>
      </w:pPr>
      <w:r w:rsidRPr="00C2595E">
        <w:rPr>
          <w:sz w:val="22"/>
        </w:rPr>
        <w:t>Por ningún concepto, las penas convencionales establecidas podrán exceder el monto de la garantía de cumplimiento del contrato.</w:t>
      </w:r>
    </w:p>
    <w:p w14:paraId="36E5B018" w14:textId="77777777" w:rsidR="00FB0E1F" w:rsidRPr="00C2595E" w:rsidRDefault="00FB0E1F" w:rsidP="00FB0E1F">
      <w:pPr>
        <w:ind w:left="567"/>
        <w:rPr>
          <w:sz w:val="22"/>
        </w:rPr>
      </w:pPr>
      <w:r w:rsidRPr="00C2595E">
        <w:rPr>
          <w:sz w:val="22"/>
        </w:rPr>
        <w:t xml:space="preserve">En su caso, cumplidos los extremos del artículo 54 de la </w:t>
      </w:r>
      <w:r>
        <w:rPr>
          <w:sz w:val="22"/>
        </w:rPr>
        <w:t>LAASSP</w:t>
      </w:r>
      <w:r w:rsidRPr="00C2595E">
        <w:rPr>
          <w:sz w:val="22"/>
        </w:rPr>
        <w:t>, el IMSS-BIENESTAR dará inicio al procedimiento de rescisión correspondiente.</w:t>
      </w:r>
    </w:p>
    <w:p w14:paraId="5CA28CE4" w14:textId="77777777" w:rsidR="00FB0E1F" w:rsidRPr="00C2595E" w:rsidRDefault="00FB0E1F" w:rsidP="00FB0E1F">
      <w:pPr>
        <w:ind w:left="567"/>
        <w:rPr>
          <w:sz w:val="22"/>
        </w:rPr>
      </w:pPr>
      <w:r w:rsidRPr="00C2595E">
        <w:rPr>
          <w:sz w:val="22"/>
        </w:rPr>
        <w:t xml:space="preserve">El(los) </w:t>
      </w:r>
      <w:r>
        <w:rPr>
          <w:sz w:val="22"/>
        </w:rPr>
        <w:t>prestador(es) del servicio</w:t>
      </w:r>
      <w:r w:rsidRPr="00C2595E">
        <w:rPr>
          <w:sz w:val="22"/>
        </w:rPr>
        <w:t xml:space="preserve"> autorizará(n) a IMSS-BIENESTAR a descontar las cantidades que resulten de aplicar la pena convencional, sobre los pagos que deba cubrir l</w:t>
      </w:r>
      <w:r>
        <w:rPr>
          <w:sz w:val="22"/>
        </w:rPr>
        <w:t>os</w:t>
      </w:r>
      <w:r w:rsidRPr="00C2595E">
        <w:rPr>
          <w:sz w:val="22"/>
        </w:rPr>
        <w:t xml:space="preserve"> propi</w:t>
      </w:r>
      <w:r>
        <w:rPr>
          <w:sz w:val="22"/>
        </w:rPr>
        <w:t>os</w:t>
      </w:r>
      <w:r w:rsidRPr="00C2595E">
        <w:rPr>
          <w:sz w:val="22"/>
        </w:rPr>
        <w:t xml:space="preserve"> pr</w:t>
      </w:r>
      <w:r>
        <w:rPr>
          <w:sz w:val="22"/>
        </w:rPr>
        <w:t>estadores de servicio</w:t>
      </w:r>
      <w:r w:rsidRPr="00C2595E">
        <w:rPr>
          <w:sz w:val="22"/>
        </w:rPr>
        <w:t xml:space="preserve">. </w:t>
      </w:r>
    </w:p>
    <w:p w14:paraId="26C6322F" w14:textId="77777777" w:rsidR="00FB0E1F" w:rsidRPr="00D45E57" w:rsidRDefault="00FB0E1F" w:rsidP="00FB0E1F">
      <w:pPr>
        <w:ind w:left="567" w:right="49"/>
        <w:rPr>
          <w:rFonts w:eastAsia="Arial" w:cs="Arial"/>
          <w:color w:val="000000"/>
          <w:sz w:val="22"/>
        </w:rPr>
      </w:pPr>
      <w:r w:rsidRPr="00B459AB">
        <w:rPr>
          <w:rFonts w:eastAsia="Arial" w:cs="Arial"/>
          <w:color w:val="000000"/>
          <w:sz w:val="22"/>
        </w:rPr>
        <w:t>La persona designada como administradora del contrato será la encargada de determinar, calcular y notificar al licitante adjudicado las penas convencionales.</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2212"/>
        <w:gridCol w:w="1927"/>
      </w:tblGrid>
      <w:tr w:rsidR="00FB0E1F" w:rsidRPr="00D45E57" w14:paraId="0067A694" w14:textId="77777777" w:rsidTr="007A730C">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D24654" w14:textId="77777777" w:rsidR="00FB0E1F" w:rsidRPr="00C9677E" w:rsidRDefault="00FB0E1F" w:rsidP="007A730C">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Concepto u obligación</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E10132" w14:textId="77777777" w:rsidR="00FB0E1F" w:rsidRPr="00C9677E" w:rsidRDefault="00FB0E1F" w:rsidP="007A730C">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Nivel de servicio</w:t>
            </w:r>
          </w:p>
        </w:tc>
        <w:tc>
          <w:tcPr>
            <w:tcW w:w="22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F7BE99" w14:textId="77777777" w:rsidR="00FB0E1F" w:rsidRPr="00C9677E" w:rsidRDefault="00FB0E1F" w:rsidP="007A730C">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 xml:space="preserve">% </w:t>
            </w:r>
          </w:p>
          <w:p w14:paraId="0957A87C" w14:textId="77777777" w:rsidR="00FB0E1F" w:rsidRPr="00C9677E" w:rsidRDefault="00FB0E1F" w:rsidP="007A730C">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Pena convencional</w:t>
            </w:r>
          </w:p>
        </w:tc>
        <w:tc>
          <w:tcPr>
            <w:tcW w:w="1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E759AB" w14:textId="77777777" w:rsidR="00FB0E1F" w:rsidRPr="00C9677E" w:rsidRDefault="00FB0E1F" w:rsidP="007A730C">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Límites de incumplimiento</w:t>
            </w:r>
          </w:p>
        </w:tc>
      </w:tr>
      <w:tr w:rsidR="00FB0E1F" w:rsidRPr="00D45E57" w14:paraId="1958FC22" w14:textId="77777777" w:rsidTr="007A730C">
        <w:trPr>
          <w:trHeight w:val="675"/>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36E2AC0" w14:textId="77777777" w:rsidR="00FB0E1F" w:rsidRPr="00C9677E" w:rsidRDefault="00FB0E1F" w:rsidP="007A730C">
            <w:pPr>
              <w:rPr>
                <w:rFonts w:eastAsia="Times New Roman" w:cs="Arial"/>
                <w:bCs/>
                <w:color w:val="000000"/>
                <w:sz w:val="18"/>
                <w:szCs w:val="18"/>
              </w:rPr>
            </w:pPr>
            <w:r w:rsidRPr="00C9677E">
              <w:rPr>
                <w:rFonts w:cs="Arial"/>
                <w:sz w:val="18"/>
                <w:szCs w:val="18"/>
              </w:rPr>
              <w:t>Servicio de</w:t>
            </w:r>
            <w:r w:rsidRPr="00C9677E">
              <w:rPr>
                <w:rFonts w:cs="Arial"/>
                <w:b/>
                <w:sz w:val="18"/>
                <w:szCs w:val="18"/>
              </w:rPr>
              <w:t xml:space="preserve"> </w:t>
            </w:r>
            <w:r>
              <w:rPr>
                <w:rFonts w:cs="Arial"/>
                <w:sz w:val="18"/>
                <w:szCs w:val="18"/>
              </w:rPr>
              <w:t>i</w:t>
            </w:r>
            <w:r w:rsidRPr="00C9677E">
              <w:rPr>
                <w:rFonts w:cs="Arial"/>
                <w:sz w:val="18"/>
                <w:szCs w:val="18"/>
              </w:rPr>
              <w:t>mpresión</w:t>
            </w:r>
            <w:r>
              <w:rPr>
                <w:rFonts w:cs="Arial"/>
                <w:sz w:val="18"/>
                <w:szCs w:val="18"/>
              </w:rPr>
              <w:t>, empaquetado y distribución</w:t>
            </w:r>
            <w:r w:rsidRPr="00C9677E">
              <w:rPr>
                <w:rFonts w:cs="Arial"/>
                <w:sz w:val="18"/>
                <w:szCs w:val="18"/>
              </w:rPr>
              <w:t xml:space="preserve"> de 8 millones de engomados con material y resolución de alta calidad</w:t>
            </w:r>
            <w:r>
              <w:rPr>
                <w:rFonts w:cs="Arial"/>
                <w:sz w:val="18"/>
                <w:szCs w:val="18"/>
              </w:rPr>
              <w:t>, alta adherencia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46ACDF4"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Que las impresiones</w:t>
            </w:r>
            <w:r>
              <w:rPr>
                <w:rFonts w:eastAsia="Times New Roman" w:cs="Arial"/>
                <w:bCs/>
                <w:color w:val="000000"/>
                <w:sz w:val="18"/>
                <w:szCs w:val="18"/>
                <w:lang w:val="es-ES"/>
              </w:rPr>
              <w:t>, empaquetado y distribución</w:t>
            </w:r>
            <w:r w:rsidRPr="00C9677E">
              <w:rPr>
                <w:rFonts w:eastAsia="Times New Roman" w:cs="Arial"/>
                <w:bCs/>
                <w:color w:val="000000"/>
                <w:sz w:val="18"/>
                <w:szCs w:val="18"/>
                <w:lang w:val="es-ES"/>
              </w:rPr>
              <w:t xml:space="preserve"> de los engomados se </w:t>
            </w:r>
            <w:proofErr w:type="gramStart"/>
            <w:r w:rsidRPr="00C9677E">
              <w:rPr>
                <w:rFonts w:eastAsia="Times New Roman" w:cs="Arial"/>
                <w:bCs/>
                <w:color w:val="000000"/>
                <w:sz w:val="18"/>
                <w:szCs w:val="18"/>
                <w:lang w:val="es-ES"/>
              </w:rPr>
              <w:t>realice</w:t>
            </w:r>
            <w:proofErr w:type="gramEnd"/>
            <w:r w:rsidRPr="00C9677E">
              <w:rPr>
                <w:rFonts w:eastAsia="Times New Roman" w:cs="Arial"/>
                <w:bCs/>
                <w:color w:val="000000"/>
                <w:sz w:val="18"/>
                <w:szCs w:val="18"/>
                <w:lang w:val="es-ES"/>
              </w:rPr>
              <w:t xml:space="preserve"> en tiempo y forma, cumpliendo con las características y especificaciones técnicas indicadas en el Anexo Técnico.</w:t>
            </w:r>
          </w:p>
        </w:tc>
        <w:tc>
          <w:tcPr>
            <w:tcW w:w="2212" w:type="dxa"/>
            <w:tcBorders>
              <w:top w:val="single" w:sz="4" w:space="0" w:color="auto"/>
              <w:left w:val="single" w:sz="4" w:space="0" w:color="auto"/>
              <w:bottom w:val="single" w:sz="4" w:space="0" w:color="auto"/>
              <w:right w:val="single" w:sz="4" w:space="0" w:color="auto"/>
            </w:tcBorders>
            <w:vAlign w:val="center"/>
            <w:hideMark/>
          </w:tcPr>
          <w:p w14:paraId="206BDACA"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 xml:space="preserve">Se aplicará el 2.5% por cada día de atraso en el inicio de la prestación del servicio </w:t>
            </w:r>
          </w:p>
        </w:tc>
        <w:tc>
          <w:tcPr>
            <w:tcW w:w="1927" w:type="dxa"/>
            <w:tcBorders>
              <w:top w:val="single" w:sz="4" w:space="0" w:color="auto"/>
              <w:left w:val="single" w:sz="4" w:space="0" w:color="auto"/>
              <w:bottom w:val="single" w:sz="4" w:space="0" w:color="auto"/>
              <w:right w:val="single" w:sz="4" w:space="0" w:color="auto"/>
            </w:tcBorders>
            <w:vAlign w:val="center"/>
            <w:hideMark/>
          </w:tcPr>
          <w:p w14:paraId="64B5465B"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Será hasta por el monto de la garantía de cumplimiento.</w:t>
            </w:r>
          </w:p>
        </w:tc>
      </w:tr>
      <w:tr w:rsidR="00FB0E1F" w:rsidRPr="00D45E57" w14:paraId="4A7F7C3B" w14:textId="77777777" w:rsidTr="007A730C">
        <w:trPr>
          <w:trHeight w:val="155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5CD6D7C" w14:textId="77777777" w:rsidR="00FB0E1F" w:rsidRPr="00C9677E" w:rsidRDefault="00FB0E1F" w:rsidP="007A730C">
            <w:pPr>
              <w:rPr>
                <w:rFonts w:cs="Arial"/>
                <w:sz w:val="18"/>
                <w:szCs w:val="18"/>
              </w:rPr>
            </w:pPr>
            <w:r w:rsidRPr="00C9677E">
              <w:rPr>
                <w:rFonts w:cs="Arial"/>
                <w:sz w:val="18"/>
                <w:szCs w:val="18"/>
              </w:rPr>
              <w:t xml:space="preserve">Servicio de </w:t>
            </w:r>
            <w:r>
              <w:rPr>
                <w:rFonts w:cs="Arial"/>
                <w:sz w:val="18"/>
                <w:szCs w:val="18"/>
              </w:rPr>
              <w:t>i</w:t>
            </w:r>
            <w:r w:rsidRPr="00C9677E">
              <w:rPr>
                <w:rFonts w:cs="Arial"/>
                <w:sz w:val="18"/>
                <w:szCs w:val="18"/>
              </w:rPr>
              <w:t>mpresión</w:t>
            </w:r>
            <w:r>
              <w:rPr>
                <w:rFonts w:cs="Arial"/>
                <w:sz w:val="18"/>
                <w:szCs w:val="18"/>
              </w:rPr>
              <w:t xml:space="preserve"> empaquetado y distribución</w:t>
            </w:r>
            <w:r w:rsidRPr="00C9677E">
              <w:rPr>
                <w:rFonts w:cs="Arial"/>
                <w:sz w:val="18"/>
                <w:szCs w:val="18"/>
              </w:rPr>
              <w:t xml:space="preserve"> de 8 millones de </w:t>
            </w:r>
            <w:proofErr w:type="spellStart"/>
            <w:r w:rsidRPr="00C9677E">
              <w:rPr>
                <w:rFonts w:cs="Arial"/>
                <w:sz w:val="18"/>
                <w:szCs w:val="18"/>
              </w:rPr>
              <w:t>flyers</w:t>
            </w:r>
            <w:proofErr w:type="spellEnd"/>
            <w:r w:rsidRPr="00C9677E">
              <w:rPr>
                <w:rFonts w:cs="Arial"/>
                <w:sz w:val="18"/>
                <w:szCs w:val="18"/>
              </w:rPr>
              <w:t>.</w:t>
            </w:r>
          </w:p>
          <w:p w14:paraId="34EDEC50" w14:textId="77777777" w:rsidR="00FB0E1F" w:rsidRPr="00C9677E" w:rsidRDefault="00FB0E1F" w:rsidP="007A730C">
            <w:pPr>
              <w:ind w:left="426"/>
              <w:rPr>
                <w:rFonts w:cs="Arial"/>
                <w:b/>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268F90BB"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Que las impresiones</w:t>
            </w:r>
            <w:r>
              <w:rPr>
                <w:rFonts w:eastAsia="Times New Roman" w:cs="Arial"/>
                <w:bCs/>
                <w:color w:val="000000"/>
                <w:sz w:val="18"/>
                <w:szCs w:val="18"/>
                <w:lang w:val="es-ES"/>
              </w:rPr>
              <w:t>, empaquetado y distribución</w:t>
            </w:r>
            <w:r w:rsidRPr="00C9677E">
              <w:rPr>
                <w:rFonts w:eastAsia="Times New Roman" w:cs="Arial"/>
                <w:bCs/>
                <w:color w:val="000000"/>
                <w:sz w:val="18"/>
                <w:szCs w:val="18"/>
                <w:lang w:val="es-ES"/>
              </w:rPr>
              <w:t xml:space="preserve"> de los </w:t>
            </w:r>
            <w:proofErr w:type="spellStart"/>
            <w:r w:rsidRPr="00C9677E">
              <w:rPr>
                <w:rFonts w:eastAsia="Times New Roman" w:cs="Arial"/>
                <w:bCs/>
                <w:color w:val="000000"/>
                <w:sz w:val="18"/>
                <w:szCs w:val="18"/>
                <w:lang w:val="es-ES"/>
              </w:rPr>
              <w:t>flyers</w:t>
            </w:r>
            <w:proofErr w:type="spellEnd"/>
            <w:r w:rsidRPr="00C9677E">
              <w:rPr>
                <w:rFonts w:eastAsia="Times New Roman" w:cs="Arial"/>
                <w:bCs/>
                <w:color w:val="000000"/>
                <w:sz w:val="18"/>
                <w:szCs w:val="18"/>
                <w:lang w:val="es-ES"/>
              </w:rPr>
              <w:t xml:space="preserve"> se </w:t>
            </w:r>
            <w:proofErr w:type="gramStart"/>
            <w:r w:rsidRPr="00C9677E">
              <w:rPr>
                <w:rFonts w:eastAsia="Times New Roman" w:cs="Arial"/>
                <w:bCs/>
                <w:color w:val="000000"/>
                <w:sz w:val="18"/>
                <w:szCs w:val="18"/>
                <w:lang w:val="es-ES"/>
              </w:rPr>
              <w:t>realice</w:t>
            </w:r>
            <w:proofErr w:type="gramEnd"/>
            <w:r w:rsidRPr="00C9677E">
              <w:rPr>
                <w:rFonts w:eastAsia="Times New Roman" w:cs="Arial"/>
                <w:bCs/>
                <w:color w:val="000000"/>
                <w:sz w:val="18"/>
                <w:szCs w:val="18"/>
                <w:lang w:val="es-ES"/>
              </w:rPr>
              <w:t xml:space="preserve"> en tiempo y forma, cumpliendo con las características y especificaciones técnicas indicadas en el Anexo Técnico.</w:t>
            </w:r>
          </w:p>
        </w:tc>
        <w:tc>
          <w:tcPr>
            <w:tcW w:w="2212" w:type="dxa"/>
            <w:tcBorders>
              <w:top w:val="single" w:sz="4" w:space="0" w:color="auto"/>
              <w:left w:val="single" w:sz="4" w:space="0" w:color="auto"/>
              <w:bottom w:val="single" w:sz="4" w:space="0" w:color="auto"/>
              <w:right w:val="single" w:sz="4" w:space="0" w:color="auto"/>
            </w:tcBorders>
            <w:vAlign w:val="center"/>
          </w:tcPr>
          <w:p w14:paraId="6CB01D56"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 xml:space="preserve">Se aplicará el 2.5% por cada día de atraso en el inicio de la prestación del servicio </w:t>
            </w:r>
          </w:p>
        </w:tc>
        <w:tc>
          <w:tcPr>
            <w:tcW w:w="1927" w:type="dxa"/>
            <w:tcBorders>
              <w:top w:val="single" w:sz="4" w:space="0" w:color="auto"/>
              <w:left w:val="single" w:sz="4" w:space="0" w:color="auto"/>
              <w:bottom w:val="single" w:sz="4" w:space="0" w:color="auto"/>
              <w:right w:val="single" w:sz="4" w:space="0" w:color="auto"/>
            </w:tcBorders>
            <w:vAlign w:val="center"/>
          </w:tcPr>
          <w:p w14:paraId="3B62706B"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Será hasta por el monto de la garantía de cumplimiento.</w:t>
            </w:r>
          </w:p>
        </w:tc>
      </w:tr>
      <w:tr w:rsidR="00FB0E1F" w:rsidRPr="00D45E57" w14:paraId="1DB90DAF" w14:textId="77777777" w:rsidTr="007A730C">
        <w:trPr>
          <w:trHeight w:val="155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CDC897" w14:textId="77777777" w:rsidR="00FB0E1F" w:rsidRPr="00C9677E" w:rsidRDefault="00FB0E1F" w:rsidP="007A730C">
            <w:pPr>
              <w:rPr>
                <w:rFonts w:cs="Arial"/>
                <w:sz w:val="18"/>
                <w:szCs w:val="18"/>
              </w:rPr>
            </w:pPr>
            <w:r w:rsidRPr="00C9677E">
              <w:rPr>
                <w:rFonts w:cs="Arial"/>
                <w:sz w:val="18"/>
                <w:szCs w:val="18"/>
              </w:rPr>
              <w:t xml:space="preserve">Servicio de </w:t>
            </w:r>
            <w:r>
              <w:rPr>
                <w:rFonts w:cs="Arial"/>
                <w:sz w:val="18"/>
                <w:szCs w:val="18"/>
              </w:rPr>
              <w:t>i</w:t>
            </w:r>
            <w:r w:rsidRPr="00C9677E">
              <w:rPr>
                <w:rFonts w:cs="Arial"/>
                <w:sz w:val="18"/>
                <w:szCs w:val="18"/>
              </w:rPr>
              <w:t>mpresión</w:t>
            </w:r>
            <w:r>
              <w:rPr>
                <w:rFonts w:cs="Arial"/>
                <w:sz w:val="18"/>
                <w:szCs w:val="18"/>
              </w:rPr>
              <w:t>, empaquetado y distribución</w:t>
            </w:r>
            <w:r w:rsidRPr="00C9677E">
              <w:rPr>
                <w:rFonts w:cs="Arial"/>
                <w:sz w:val="18"/>
                <w:szCs w:val="18"/>
              </w:rPr>
              <w:t xml:space="preserve"> de 8 millones </w:t>
            </w:r>
            <w:r w:rsidRPr="00427A38">
              <w:rPr>
                <w:rFonts w:cs="Arial"/>
                <w:sz w:val="18"/>
                <w:szCs w:val="18"/>
              </w:rPr>
              <w:t xml:space="preserve">de </w:t>
            </w:r>
            <w:r>
              <w:rPr>
                <w:rFonts w:cs="Arial"/>
                <w:sz w:val="18"/>
                <w:szCs w:val="18"/>
              </w:rPr>
              <w:t>certificados de registro</w:t>
            </w:r>
            <w:r w:rsidRPr="00427A38">
              <w:rPr>
                <w:rFonts w:cs="Arial"/>
                <w:sz w:val="18"/>
                <w:szCs w:val="18"/>
              </w:rPr>
              <w:t>.</w:t>
            </w:r>
          </w:p>
          <w:p w14:paraId="4C950493" w14:textId="77777777" w:rsidR="00FB0E1F" w:rsidRPr="00C9677E" w:rsidRDefault="00FB0E1F" w:rsidP="007A730C">
            <w:pPr>
              <w:rPr>
                <w:rFonts w:cs="Arial"/>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0BDD4C54"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lastRenderedPageBreak/>
              <w:t>Que las impresiones</w:t>
            </w:r>
            <w:r>
              <w:rPr>
                <w:rFonts w:eastAsia="Times New Roman" w:cs="Arial"/>
                <w:bCs/>
                <w:color w:val="000000"/>
                <w:sz w:val="18"/>
                <w:szCs w:val="18"/>
                <w:lang w:val="es-ES"/>
              </w:rPr>
              <w:t>, empaquetado y distribución</w:t>
            </w:r>
            <w:r w:rsidRPr="00C9677E">
              <w:rPr>
                <w:rFonts w:eastAsia="Times New Roman" w:cs="Arial"/>
                <w:bCs/>
                <w:color w:val="000000"/>
                <w:sz w:val="18"/>
                <w:szCs w:val="18"/>
                <w:lang w:val="es-ES"/>
              </w:rPr>
              <w:t xml:space="preserve"> de los </w:t>
            </w:r>
            <w:r w:rsidRPr="00427A38">
              <w:rPr>
                <w:rFonts w:cs="Arial"/>
                <w:sz w:val="18"/>
                <w:szCs w:val="18"/>
              </w:rPr>
              <w:t xml:space="preserve">de </w:t>
            </w:r>
            <w:r>
              <w:rPr>
                <w:rFonts w:cs="Arial"/>
                <w:sz w:val="18"/>
                <w:szCs w:val="18"/>
              </w:rPr>
              <w:t>c</w:t>
            </w:r>
            <w:r w:rsidRPr="00427A38">
              <w:rPr>
                <w:rFonts w:cs="Arial"/>
                <w:sz w:val="18"/>
                <w:szCs w:val="18"/>
              </w:rPr>
              <w:t xml:space="preserve">ertificados de registro </w:t>
            </w:r>
            <w:r w:rsidRPr="00C9677E">
              <w:rPr>
                <w:rFonts w:eastAsia="Times New Roman" w:cs="Arial"/>
                <w:bCs/>
                <w:color w:val="000000"/>
                <w:sz w:val="18"/>
                <w:szCs w:val="18"/>
                <w:lang w:val="es-ES"/>
              </w:rPr>
              <w:t xml:space="preserve">se realice en tiempo y forma, cumpliendo con las características y </w:t>
            </w:r>
            <w:r w:rsidRPr="00C9677E">
              <w:rPr>
                <w:rFonts w:eastAsia="Times New Roman" w:cs="Arial"/>
                <w:bCs/>
                <w:color w:val="000000"/>
                <w:sz w:val="18"/>
                <w:szCs w:val="18"/>
                <w:lang w:val="es-ES"/>
              </w:rPr>
              <w:lastRenderedPageBreak/>
              <w:t>especificaciones técnicas indicadas en el Anexo Técnico.</w:t>
            </w:r>
          </w:p>
        </w:tc>
        <w:tc>
          <w:tcPr>
            <w:tcW w:w="2212" w:type="dxa"/>
            <w:tcBorders>
              <w:top w:val="single" w:sz="4" w:space="0" w:color="auto"/>
              <w:left w:val="single" w:sz="4" w:space="0" w:color="auto"/>
              <w:bottom w:val="single" w:sz="4" w:space="0" w:color="auto"/>
              <w:right w:val="single" w:sz="4" w:space="0" w:color="auto"/>
            </w:tcBorders>
            <w:vAlign w:val="center"/>
          </w:tcPr>
          <w:p w14:paraId="43C5EC96"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lastRenderedPageBreak/>
              <w:t xml:space="preserve">Se aplicará el 2.5% por cada día de atraso en el inicio de la prestación del servicio </w:t>
            </w:r>
          </w:p>
        </w:tc>
        <w:tc>
          <w:tcPr>
            <w:tcW w:w="1927" w:type="dxa"/>
            <w:tcBorders>
              <w:top w:val="single" w:sz="4" w:space="0" w:color="auto"/>
              <w:left w:val="single" w:sz="4" w:space="0" w:color="auto"/>
              <w:bottom w:val="single" w:sz="4" w:space="0" w:color="auto"/>
              <w:right w:val="single" w:sz="4" w:space="0" w:color="auto"/>
            </w:tcBorders>
            <w:vAlign w:val="center"/>
          </w:tcPr>
          <w:p w14:paraId="1B120791"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Será hasta por el monto de la garantía de cumplimiento.</w:t>
            </w:r>
          </w:p>
        </w:tc>
      </w:tr>
      <w:tr w:rsidR="00FB0E1F" w:rsidRPr="00D45E57" w14:paraId="7588DE79" w14:textId="77777777" w:rsidTr="007A730C">
        <w:trPr>
          <w:trHeight w:val="155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F4EBB67" w14:textId="77777777" w:rsidR="00FB0E1F" w:rsidRPr="00C9677E" w:rsidRDefault="00FB0E1F" w:rsidP="007A730C">
            <w:pPr>
              <w:rPr>
                <w:rFonts w:cs="Arial"/>
                <w:sz w:val="18"/>
                <w:szCs w:val="18"/>
              </w:rPr>
            </w:pPr>
            <w:r>
              <w:rPr>
                <w:rFonts w:cs="Arial"/>
                <w:sz w:val="18"/>
                <w:szCs w:val="18"/>
              </w:rPr>
              <w:t>Carta de confidencialidad para la partida 3</w:t>
            </w:r>
          </w:p>
        </w:tc>
        <w:tc>
          <w:tcPr>
            <w:tcW w:w="2552" w:type="dxa"/>
            <w:tcBorders>
              <w:top w:val="single" w:sz="4" w:space="0" w:color="auto"/>
              <w:left w:val="single" w:sz="4" w:space="0" w:color="auto"/>
              <w:bottom w:val="single" w:sz="4" w:space="0" w:color="auto"/>
              <w:right w:val="single" w:sz="4" w:space="0" w:color="auto"/>
            </w:tcBorders>
            <w:vAlign w:val="center"/>
          </w:tcPr>
          <w:p w14:paraId="6A784D89" w14:textId="77777777" w:rsidR="00FB0E1F" w:rsidRPr="00C9677E" w:rsidRDefault="00FB0E1F" w:rsidP="007A730C">
            <w:pPr>
              <w:jc w:val="center"/>
              <w:rPr>
                <w:rFonts w:eastAsia="Times New Roman" w:cs="Arial"/>
                <w:bCs/>
                <w:color w:val="000000"/>
                <w:sz w:val="18"/>
                <w:szCs w:val="18"/>
                <w:lang w:val="es-ES"/>
              </w:rPr>
            </w:pPr>
            <w:r w:rsidRPr="00427A38">
              <w:rPr>
                <w:rFonts w:eastAsia="Times New Roman" w:cs="Arial"/>
                <w:bCs/>
                <w:color w:val="000000"/>
                <w:sz w:val="18"/>
                <w:szCs w:val="18"/>
                <w:lang w:val="es-ES"/>
              </w:rPr>
              <w:t>Carta de confidencialidad en papel membretado de la empresa y debidamente firmada por su representante legal</w:t>
            </w:r>
            <w:r>
              <w:rPr>
                <w:rFonts w:eastAsia="Times New Roman" w:cs="Arial"/>
                <w:bCs/>
                <w:color w:val="000000"/>
                <w:sz w:val="18"/>
                <w:szCs w:val="18"/>
                <w:lang w:val="es-ES"/>
              </w:rPr>
              <w:t>.</w:t>
            </w:r>
          </w:p>
        </w:tc>
        <w:tc>
          <w:tcPr>
            <w:tcW w:w="2212" w:type="dxa"/>
            <w:tcBorders>
              <w:top w:val="single" w:sz="4" w:space="0" w:color="auto"/>
              <w:left w:val="single" w:sz="4" w:space="0" w:color="auto"/>
              <w:bottom w:val="single" w:sz="4" w:space="0" w:color="auto"/>
              <w:right w:val="single" w:sz="4" w:space="0" w:color="auto"/>
            </w:tcBorders>
            <w:vAlign w:val="center"/>
          </w:tcPr>
          <w:p w14:paraId="244368EC"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 xml:space="preserve">Se aplicará el </w:t>
            </w:r>
            <w:r>
              <w:rPr>
                <w:rFonts w:eastAsia="Times New Roman" w:cs="Arial"/>
                <w:bCs/>
                <w:color w:val="000000"/>
                <w:sz w:val="18"/>
                <w:szCs w:val="18"/>
                <w:lang w:val="es-ES"/>
              </w:rPr>
              <w:t>5</w:t>
            </w:r>
            <w:r w:rsidRPr="00C9677E">
              <w:rPr>
                <w:rFonts w:eastAsia="Times New Roman" w:cs="Arial"/>
                <w:bCs/>
                <w:color w:val="000000"/>
                <w:sz w:val="18"/>
                <w:szCs w:val="18"/>
                <w:lang w:val="es-ES"/>
              </w:rPr>
              <w:t xml:space="preserve">% por cada día de atraso </w:t>
            </w:r>
            <w:r>
              <w:rPr>
                <w:rFonts w:eastAsia="Times New Roman" w:cs="Arial"/>
                <w:bCs/>
                <w:color w:val="000000"/>
                <w:sz w:val="18"/>
                <w:szCs w:val="18"/>
                <w:lang w:val="es-ES"/>
              </w:rPr>
              <w:t>a partir del segundo día hábil de la emisión del fallo concursal</w:t>
            </w:r>
            <w:r w:rsidRPr="00C9677E">
              <w:rPr>
                <w:rFonts w:eastAsia="Times New Roman" w:cs="Arial"/>
                <w:bCs/>
                <w:color w:val="000000"/>
                <w:sz w:val="18"/>
                <w:szCs w:val="18"/>
                <w:lang w:val="es-ES"/>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14:paraId="491CEBA4" w14:textId="77777777" w:rsidR="00FB0E1F" w:rsidRPr="00C9677E" w:rsidRDefault="00FB0E1F" w:rsidP="007A730C">
            <w:pPr>
              <w:jc w:val="center"/>
              <w:rPr>
                <w:rFonts w:eastAsia="Times New Roman" w:cs="Arial"/>
                <w:bCs/>
                <w:color w:val="000000"/>
                <w:sz w:val="18"/>
                <w:szCs w:val="18"/>
                <w:lang w:val="es-ES"/>
              </w:rPr>
            </w:pPr>
            <w:r w:rsidRPr="00C9677E">
              <w:rPr>
                <w:rFonts w:eastAsia="Times New Roman" w:cs="Arial"/>
                <w:bCs/>
                <w:color w:val="000000"/>
                <w:sz w:val="18"/>
                <w:szCs w:val="18"/>
                <w:lang w:val="es-ES"/>
              </w:rPr>
              <w:t>Será hasta por el monto de la garantía de cumplimiento.</w:t>
            </w:r>
          </w:p>
        </w:tc>
      </w:tr>
    </w:tbl>
    <w:p w14:paraId="0846BB9D" w14:textId="77777777" w:rsidR="00FB0E1F" w:rsidRDefault="00FB0E1F" w:rsidP="00FB0E1F">
      <w:pPr>
        <w:ind w:left="567"/>
        <w:rPr>
          <w:sz w:val="22"/>
        </w:rPr>
      </w:pPr>
      <w:r w:rsidRPr="00C2595E">
        <w:rPr>
          <w:b/>
          <w:sz w:val="22"/>
        </w:rPr>
        <w:t>Deductivas</w:t>
      </w:r>
      <w:r>
        <w:rPr>
          <w:b/>
          <w:sz w:val="22"/>
        </w:rPr>
        <w:t>:</w:t>
      </w:r>
      <w:r w:rsidRPr="00C2595E">
        <w:rPr>
          <w:sz w:val="22"/>
        </w:rPr>
        <w:t xml:space="preserve"> </w:t>
      </w:r>
    </w:p>
    <w:p w14:paraId="15D368E0" w14:textId="77777777" w:rsidR="00FB0E1F" w:rsidRPr="00B459AB" w:rsidRDefault="00FB0E1F" w:rsidP="00FB0E1F">
      <w:pPr>
        <w:ind w:left="567" w:right="49"/>
        <w:rPr>
          <w:rFonts w:eastAsia="Arial" w:cs="Arial"/>
          <w:color w:val="000000"/>
          <w:sz w:val="22"/>
        </w:rPr>
      </w:pPr>
      <w:r w:rsidRPr="00B459AB">
        <w:rPr>
          <w:rFonts w:eastAsia="Arial" w:cs="Arial"/>
          <w:color w:val="000000"/>
          <w:sz w:val="22"/>
        </w:rPr>
        <w:t>En términos de  lo dispuesto en los artículos 53 Bis de la LAASSP y 97 del R</w:t>
      </w:r>
      <w:r>
        <w:rPr>
          <w:rFonts w:eastAsia="Arial" w:cs="Arial"/>
          <w:color w:val="000000"/>
          <w:sz w:val="22"/>
        </w:rPr>
        <w:t>eglamento de la Ley de Adquisiciones, Arrendamientos y Servicios del Sector Público</w:t>
      </w:r>
      <w:r w:rsidRPr="00B459AB">
        <w:rPr>
          <w:rFonts w:eastAsia="Arial" w:cs="Arial"/>
          <w:color w:val="000000"/>
          <w:sz w:val="22"/>
        </w:rPr>
        <w:t>, la persona designada como administradora del contrato será la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licitante adjudicado respecto a la(s) partida(s) que integrarán el instrumento jurídico contractual, así como de notificarlas a dicho licitante para que éste realice el pago correspondiente.</w:t>
      </w:r>
    </w:p>
    <w:p w14:paraId="2906AB4A" w14:textId="77777777" w:rsidR="00FB0E1F" w:rsidRPr="00D45E57" w:rsidRDefault="00FB0E1F" w:rsidP="00FB0E1F">
      <w:pPr>
        <w:ind w:left="567" w:right="49"/>
        <w:rPr>
          <w:rFonts w:eastAsia="Arial" w:cs="Arial"/>
          <w:color w:val="000000"/>
          <w:sz w:val="22"/>
        </w:rPr>
      </w:pPr>
      <w:r w:rsidRPr="00B459AB">
        <w:rPr>
          <w:rFonts w:eastAsia="Arial" w:cs="Arial"/>
          <w:color w:val="000000"/>
          <w:sz w:val="22"/>
        </w:rPr>
        <w:t>Dichas deductivas, se aplicarán bajo el principio de proporcionalidad, toda vez que, si una</w:t>
      </w:r>
      <w:r w:rsidRPr="00D45E57">
        <w:rPr>
          <w:rFonts w:eastAsia="Arial" w:cs="Arial"/>
          <w:color w:val="000000"/>
          <w:sz w:val="22"/>
        </w:rPr>
        <w:t xml:space="preserve"> parte de la obligación fue cumplida, la </w:t>
      </w:r>
      <w:r>
        <w:rPr>
          <w:rFonts w:eastAsia="Arial" w:cs="Arial"/>
          <w:color w:val="000000"/>
          <w:sz w:val="22"/>
        </w:rPr>
        <w:t xml:space="preserve">deductiva </w:t>
      </w:r>
      <w:r w:rsidRPr="00D45E57">
        <w:rPr>
          <w:rFonts w:eastAsia="Arial" w:cs="Arial"/>
          <w:color w:val="000000"/>
          <w:sz w:val="22"/>
        </w:rPr>
        <w:t>no será aplicada a la totalidad del monto total de la prestación del servicio.</w:t>
      </w:r>
    </w:p>
    <w:p w14:paraId="3649B126" w14:textId="77777777" w:rsidR="00FB0E1F" w:rsidRPr="00D45E57" w:rsidRDefault="00FB0E1F" w:rsidP="005949BA">
      <w:pPr>
        <w:numPr>
          <w:ilvl w:val="0"/>
          <w:numId w:val="43"/>
        </w:numPr>
        <w:spacing w:after="0"/>
        <w:contextualSpacing/>
        <w:rPr>
          <w:rFonts w:cs="Arial"/>
          <w:color w:val="000000"/>
          <w:sz w:val="22"/>
        </w:rPr>
      </w:pPr>
      <w:r w:rsidRPr="00D45E57">
        <w:rPr>
          <w:rFonts w:cs="Arial"/>
          <w:color w:val="000000"/>
          <w:sz w:val="22"/>
        </w:rPr>
        <w:t>En ningún caso, se autorizará el pago de los servicios, si no se ha determinado calculado y notificado a</w:t>
      </w:r>
      <w:r>
        <w:rPr>
          <w:rFonts w:cs="Arial"/>
          <w:color w:val="000000"/>
          <w:sz w:val="22"/>
        </w:rPr>
        <w:t xml:space="preserve">l licitante adjudicado </w:t>
      </w:r>
      <w:r w:rsidRPr="00D45E57">
        <w:rPr>
          <w:rFonts w:cs="Arial"/>
          <w:color w:val="000000"/>
          <w:sz w:val="22"/>
        </w:rPr>
        <w:t>las deductivas aplicadas en términos de lo dispuesto en el contrato.</w:t>
      </w:r>
    </w:p>
    <w:p w14:paraId="441DD87E" w14:textId="77777777" w:rsidR="00FB0E1F" w:rsidRPr="00D45E57" w:rsidRDefault="00FB0E1F" w:rsidP="005949BA">
      <w:pPr>
        <w:numPr>
          <w:ilvl w:val="0"/>
          <w:numId w:val="43"/>
        </w:numPr>
        <w:spacing w:after="0"/>
        <w:contextualSpacing/>
        <w:rPr>
          <w:rFonts w:eastAsia="Arial" w:cs="Arial"/>
          <w:color w:val="000000"/>
          <w:sz w:val="22"/>
        </w:rPr>
      </w:pPr>
      <w:r w:rsidRPr="00D45E57">
        <w:rPr>
          <w:rFonts w:cs="Arial"/>
          <w:color w:val="000000"/>
          <w:sz w:val="22"/>
        </w:rPr>
        <w:t>El importe máximo de las deductivas no será mayor al que resulte de aplicar el porcentaje de la garantía de cumplimiento.</w:t>
      </w:r>
    </w:p>
    <w:p w14:paraId="480743DF" w14:textId="77777777" w:rsidR="00FB0E1F" w:rsidRPr="00D45E57" w:rsidRDefault="00FB0E1F" w:rsidP="005949BA">
      <w:pPr>
        <w:numPr>
          <w:ilvl w:val="0"/>
          <w:numId w:val="43"/>
        </w:numPr>
        <w:spacing w:after="0"/>
        <w:contextualSpacing/>
        <w:rPr>
          <w:rFonts w:cs="Arial"/>
          <w:color w:val="000000"/>
          <w:sz w:val="22"/>
        </w:rPr>
      </w:pPr>
      <w:r>
        <w:rPr>
          <w:rFonts w:cs="Arial"/>
          <w:color w:val="000000"/>
          <w:sz w:val="22"/>
        </w:rPr>
        <w:t xml:space="preserve">Las </w:t>
      </w:r>
      <w:r w:rsidRPr="00D45E57">
        <w:rPr>
          <w:rFonts w:cs="Arial"/>
          <w:color w:val="000000"/>
          <w:sz w:val="22"/>
        </w:rPr>
        <w:t>deductivas</w:t>
      </w:r>
      <w:r>
        <w:rPr>
          <w:rFonts w:cs="Arial"/>
          <w:color w:val="000000"/>
          <w:sz w:val="22"/>
        </w:rPr>
        <w:t xml:space="preserve"> </w:t>
      </w:r>
      <w:r w:rsidRPr="00D45E57">
        <w:rPr>
          <w:rFonts w:cs="Arial"/>
          <w:color w:val="000000"/>
          <w:sz w:val="22"/>
        </w:rPr>
        <w:t>se deberán determinar</w:t>
      </w:r>
      <w:r>
        <w:rPr>
          <w:rFonts w:cs="Arial"/>
          <w:color w:val="000000"/>
          <w:sz w:val="22"/>
        </w:rPr>
        <w:t xml:space="preserve"> de acuerdo con lo siguiente: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2552"/>
        <w:gridCol w:w="2410"/>
      </w:tblGrid>
      <w:tr w:rsidR="00FB0E1F" w:rsidRPr="00E62164" w14:paraId="0F415079" w14:textId="77777777" w:rsidTr="007A730C">
        <w:trPr>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69BE6B" w14:textId="77777777" w:rsidR="00FB0E1F" w:rsidRPr="00E62164" w:rsidRDefault="00FB0E1F" w:rsidP="007A730C">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Concepto u obligación</w:t>
            </w: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BAE1AC" w14:textId="77777777" w:rsidR="00FB0E1F" w:rsidRPr="00E62164" w:rsidRDefault="00FB0E1F" w:rsidP="007A730C">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Nivel de servicio</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702BF1" w14:textId="77777777" w:rsidR="00FB0E1F" w:rsidRPr="00E62164" w:rsidRDefault="00FB0E1F" w:rsidP="007A730C">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 xml:space="preserve">% </w:t>
            </w:r>
          </w:p>
          <w:p w14:paraId="2652C00D" w14:textId="77777777" w:rsidR="00FB0E1F" w:rsidRPr="00E62164" w:rsidRDefault="00FB0E1F" w:rsidP="007A730C">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deductiva</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9E842B" w14:textId="77777777" w:rsidR="00FB0E1F" w:rsidRPr="00E62164" w:rsidRDefault="00FB0E1F" w:rsidP="007A730C">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Límites de incumplimiento</w:t>
            </w:r>
          </w:p>
        </w:tc>
      </w:tr>
      <w:tr w:rsidR="00FB0E1F" w:rsidRPr="00E62164" w14:paraId="6B32ACE4" w14:textId="77777777" w:rsidTr="007A730C">
        <w:trPr>
          <w:trHeight w:val="151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7B8E62E" w14:textId="77777777" w:rsidR="00FB0E1F" w:rsidRPr="00E62164" w:rsidRDefault="00FB0E1F" w:rsidP="007A730C">
            <w:pPr>
              <w:jc w:val="center"/>
              <w:rPr>
                <w:rFonts w:eastAsia="Times New Roman" w:cs="Arial"/>
                <w:color w:val="000000"/>
                <w:sz w:val="18"/>
                <w:szCs w:val="18"/>
                <w:lang w:val="it-IT"/>
              </w:rPr>
            </w:pPr>
            <w:r w:rsidRPr="00E62164">
              <w:rPr>
                <w:rFonts w:cs="Arial"/>
                <w:sz w:val="18"/>
                <w:szCs w:val="18"/>
              </w:rPr>
              <w:t>Color, tamaño, y diseño de los 8 millones de engomados con material y resolución de alta calidad, alta adherencia.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B6363B3"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t>Entregar los engomados cubriendo todos y cada uno de los elementos requeridos en el Anexo Técnico.</w:t>
            </w:r>
          </w:p>
          <w:p w14:paraId="5EF4C6EE" w14:textId="77777777" w:rsidR="00FB0E1F" w:rsidRPr="00E62164" w:rsidRDefault="00FB0E1F" w:rsidP="007A730C">
            <w:pPr>
              <w:jc w:val="center"/>
              <w:rPr>
                <w:rFonts w:eastAsia="Times New Roman" w:cs="Arial"/>
                <w:bCs/>
                <w:color w:val="000000"/>
                <w:sz w:val="18"/>
                <w:szCs w:val="18"/>
                <w:lang w:val="es-E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F8090DE"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t>Se aplicará el 1% diario sobre el monto total del contrato, por el incumplimiento parcial o deficiente:</w:t>
            </w:r>
          </w:p>
          <w:p w14:paraId="324290E1" w14:textId="77777777" w:rsidR="00FB0E1F" w:rsidRPr="00E62164" w:rsidRDefault="00FB0E1F" w:rsidP="007A730C">
            <w:pPr>
              <w:jc w:val="center"/>
              <w:rPr>
                <w:rFonts w:eastAsia="Times New Roman" w:cs="Arial"/>
                <w:bCs/>
                <w:color w:val="000000"/>
                <w:sz w:val="18"/>
                <w:szCs w:val="18"/>
                <w:lang w:val="es-ES"/>
              </w:rPr>
            </w:pPr>
          </w:p>
          <w:p w14:paraId="3EBCE7DF" w14:textId="77777777" w:rsidR="00FB0E1F" w:rsidRPr="00E62164" w:rsidRDefault="00FB0E1F" w:rsidP="005949BA">
            <w:pPr>
              <w:numPr>
                <w:ilvl w:val="0"/>
                <w:numId w:val="44"/>
              </w:numPr>
              <w:spacing w:after="0"/>
              <w:ind w:left="93" w:hanging="142"/>
              <w:contextualSpacing/>
              <w:jc w:val="center"/>
              <w:rPr>
                <w:rFonts w:eastAsia="Times New Roman" w:cs="Arial"/>
                <w:bCs/>
                <w:color w:val="000000"/>
                <w:sz w:val="18"/>
                <w:szCs w:val="18"/>
                <w:lang w:val="es-ES"/>
              </w:rPr>
            </w:pPr>
            <w:r w:rsidRPr="00E62164">
              <w:rPr>
                <w:rFonts w:eastAsia="Cambria" w:cs="Arial"/>
                <w:bCs/>
                <w:color w:val="000000"/>
                <w:sz w:val="18"/>
                <w:szCs w:val="18"/>
                <w:lang w:val="es-ES"/>
              </w:rPr>
              <w:lastRenderedPageBreak/>
              <w:t>Que los engomados no sean del tamaño o diseño solicitados</w:t>
            </w:r>
            <w:r w:rsidRPr="00E62164">
              <w:rPr>
                <w:rFonts w:eastAsia="Times New Roman" w:cs="Arial"/>
                <w:bCs/>
                <w:color w:val="000000"/>
                <w:sz w:val="18"/>
                <w:szCs w:val="18"/>
                <w:lang w:val="es-ES"/>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183192"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lastRenderedPageBreak/>
              <w:t>Será hasta por el monto de la garantía de cumplimiento.</w:t>
            </w:r>
          </w:p>
        </w:tc>
      </w:tr>
      <w:tr w:rsidR="00FB0E1F" w:rsidRPr="00E62164" w14:paraId="62BAD500" w14:textId="77777777" w:rsidTr="007A730C">
        <w:trPr>
          <w:trHeight w:val="1518"/>
          <w:jc w:val="center"/>
        </w:trPr>
        <w:tc>
          <w:tcPr>
            <w:tcW w:w="2122" w:type="dxa"/>
            <w:tcBorders>
              <w:top w:val="single" w:sz="4" w:space="0" w:color="auto"/>
              <w:left w:val="single" w:sz="4" w:space="0" w:color="auto"/>
              <w:bottom w:val="single" w:sz="4" w:space="0" w:color="auto"/>
              <w:right w:val="single" w:sz="4" w:space="0" w:color="auto"/>
            </w:tcBorders>
            <w:vAlign w:val="center"/>
          </w:tcPr>
          <w:p w14:paraId="121F949A" w14:textId="77777777" w:rsidR="00FB0E1F" w:rsidRPr="00E62164" w:rsidRDefault="00FB0E1F" w:rsidP="007A730C">
            <w:pPr>
              <w:rPr>
                <w:rFonts w:cs="Arial"/>
                <w:sz w:val="18"/>
                <w:szCs w:val="18"/>
              </w:rPr>
            </w:pPr>
            <w:r w:rsidRPr="00E62164">
              <w:rPr>
                <w:rFonts w:cs="Arial"/>
                <w:sz w:val="18"/>
                <w:szCs w:val="18"/>
              </w:rPr>
              <w:t xml:space="preserve">Color, tamaño y diseño de los 8 millones de </w:t>
            </w:r>
            <w:proofErr w:type="spellStart"/>
            <w:r w:rsidRPr="00E62164">
              <w:rPr>
                <w:rFonts w:cs="Arial"/>
                <w:sz w:val="18"/>
                <w:szCs w:val="18"/>
              </w:rPr>
              <w:t>flyers</w:t>
            </w:r>
            <w:proofErr w:type="spellEnd"/>
            <w:r w:rsidRPr="00E62164">
              <w:rPr>
                <w:rFonts w:cs="Arial"/>
                <w:sz w:val="18"/>
                <w:szCs w:val="18"/>
              </w:rPr>
              <w:t>.</w:t>
            </w:r>
          </w:p>
          <w:p w14:paraId="60948F77" w14:textId="77777777" w:rsidR="00FB0E1F" w:rsidRPr="00E62164" w:rsidRDefault="00FB0E1F" w:rsidP="007A730C">
            <w:pPr>
              <w:jc w:val="center"/>
              <w:rPr>
                <w:rFonts w:eastAsia="Times New Roman" w:cs="Arial"/>
                <w:color w:val="000000"/>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tcPr>
          <w:p w14:paraId="3E50B8EC"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t xml:space="preserve">Entregar los </w:t>
            </w:r>
            <w:proofErr w:type="spellStart"/>
            <w:r w:rsidRPr="00E62164">
              <w:rPr>
                <w:rFonts w:eastAsia="Times New Roman" w:cs="Arial"/>
                <w:bCs/>
                <w:color w:val="000000"/>
                <w:sz w:val="18"/>
                <w:szCs w:val="18"/>
                <w:lang w:val="es-ES"/>
              </w:rPr>
              <w:t>flyers</w:t>
            </w:r>
            <w:proofErr w:type="spellEnd"/>
            <w:r w:rsidRPr="00E62164">
              <w:rPr>
                <w:rFonts w:eastAsia="Times New Roman" w:cs="Arial"/>
                <w:bCs/>
                <w:color w:val="000000"/>
                <w:sz w:val="18"/>
                <w:szCs w:val="18"/>
                <w:lang w:val="es-ES"/>
              </w:rPr>
              <w:t xml:space="preserve"> cubriendo todos y cada uno de los elementos requeridos en el Anexo Técnico.</w:t>
            </w:r>
          </w:p>
          <w:p w14:paraId="39D316C4" w14:textId="77777777" w:rsidR="00FB0E1F" w:rsidRPr="00E62164" w:rsidRDefault="00FB0E1F" w:rsidP="007A730C">
            <w:pPr>
              <w:jc w:val="center"/>
              <w:rPr>
                <w:rFonts w:eastAsia="Times New Roman" w:cs="Arial"/>
                <w:bCs/>
                <w:color w:val="000000"/>
                <w:sz w:val="18"/>
                <w:szCs w:val="18"/>
                <w:lang w:val="es-ES"/>
              </w:rPr>
            </w:pPr>
          </w:p>
        </w:tc>
        <w:tc>
          <w:tcPr>
            <w:tcW w:w="2552" w:type="dxa"/>
            <w:tcBorders>
              <w:top w:val="single" w:sz="4" w:space="0" w:color="auto"/>
              <w:left w:val="single" w:sz="4" w:space="0" w:color="auto"/>
              <w:bottom w:val="single" w:sz="4" w:space="0" w:color="auto"/>
              <w:right w:val="single" w:sz="4" w:space="0" w:color="auto"/>
            </w:tcBorders>
            <w:vAlign w:val="center"/>
          </w:tcPr>
          <w:p w14:paraId="721D3FA8"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t>Se aplicará el 1% diario sobre el monto total del contrato, por el incumplimiento parcial o deficiente:</w:t>
            </w:r>
          </w:p>
          <w:p w14:paraId="672003CB" w14:textId="77777777" w:rsidR="00FB0E1F" w:rsidRPr="00E62164" w:rsidRDefault="00FB0E1F" w:rsidP="007A730C">
            <w:pPr>
              <w:jc w:val="center"/>
              <w:rPr>
                <w:rFonts w:eastAsia="Times New Roman" w:cs="Arial"/>
                <w:bCs/>
                <w:color w:val="000000"/>
                <w:sz w:val="18"/>
                <w:szCs w:val="18"/>
                <w:lang w:val="es-ES"/>
              </w:rPr>
            </w:pPr>
          </w:p>
          <w:p w14:paraId="523E7503" w14:textId="77777777" w:rsidR="00FB0E1F" w:rsidRPr="00E62164" w:rsidRDefault="00FB0E1F" w:rsidP="007A730C">
            <w:pPr>
              <w:jc w:val="center"/>
              <w:rPr>
                <w:rFonts w:eastAsia="Times New Roman" w:cs="Arial"/>
                <w:bCs/>
                <w:color w:val="000000"/>
                <w:sz w:val="18"/>
                <w:szCs w:val="18"/>
                <w:lang w:val="es-ES"/>
              </w:rPr>
            </w:pPr>
            <w:r w:rsidRPr="00E62164">
              <w:rPr>
                <w:rFonts w:eastAsia="Cambria" w:cs="Arial"/>
                <w:bCs/>
                <w:color w:val="000000"/>
                <w:sz w:val="18"/>
                <w:szCs w:val="18"/>
                <w:lang w:val="es-ES"/>
              </w:rPr>
              <w:t xml:space="preserve">Que los </w:t>
            </w:r>
            <w:proofErr w:type="spellStart"/>
            <w:r w:rsidRPr="00E62164">
              <w:rPr>
                <w:rFonts w:eastAsia="Cambria" w:cs="Arial"/>
                <w:bCs/>
                <w:color w:val="000000"/>
                <w:sz w:val="18"/>
                <w:szCs w:val="18"/>
                <w:lang w:val="es-ES"/>
              </w:rPr>
              <w:t>flyers</w:t>
            </w:r>
            <w:proofErr w:type="spellEnd"/>
            <w:r w:rsidRPr="00E62164">
              <w:rPr>
                <w:rFonts w:eastAsia="Cambria" w:cs="Arial"/>
                <w:bCs/>
                <w:color w:val="000000"/>
                <w:sz w:val="18"/>
                <w:szCs w:val="18"/>
                <w:lang w:val="es-ES"/>
              </w:rPr>
              <w:t xml:space="preserve"> no sean del tamaño o diseño solicitados</w:t>
            </w:r>
            <w:r w:rsidRPr="00E62164">
              <w:rPr>
                <w:rFonts w:eastAsia="Times New Roman" w:cs="Arial"/>
                <w:bCs/>
                <w:color w:val="000000"/>
                <w:sz w:val="18"/>
                <w:szCs w:val="18"/>
                <w:lang w:val="es-ES"/>
              </w:rPr>
              <w:t>.</w:t>
            </w:r>
          </w:p>
        </w:tc>
        <w:tc>
          <w:tcPr>
            <w:tcW w:w="2410" w:type="dxa"/>
            <w:tcBorders>
              <w:top w:val="single" w:sz="4" w:space="0" w:color="auto"/>
              <w:left w:val="single" w:sz="4" w:space="0" w:color="auto"/>
              <w:bottom w:val="single" w:sz="4" w:space="0" w:color="auto"/>
              <w:right w:val="single" w:sz="4" w:space="0" w:color="auto"/>
            </w:tcBorders>
            <w:vAlign w:val="center"/>
          </w:tcPr>
          <w:p w14:paraId="411BCE01"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t>Será hasta por el monto de la garantía de cumplimiento.</w:t>
            </w:r>
          </w:p>
        </w:tc>
      </w:tr>
      <w:tr w:rsidR="00FB0E1F" w:rsidRPr="00E62164" w14:paraId="26FDFACC" w14:textId="77777777" w:rsidTr="007A730C">
        <w:trPr>
          <w:trHeight w:val="657"/>
          <w:jc w:val="center"/>
        </w:trPr>
        <w:tc>
          <w:tcPr>
            <w:tcW w:w="2122" w:type="dxa"/>
            <w:tcBorders>
              <w:top w:val="single" w:sz="4" w:space="0" w:color="auto"/>
              <w:left w:val="single" w:sz="4" w:space="0" w:color="auto"/>
              <w:bottom w:val="single" w:sz="4" w:space="0" w:color="auto"/>
              <w:right w:val="single" w:sz="4" w:space="0" w:color="auto"/>
            </w:tcBorders>
            <w:vAlign w:val="center"/>
          </w:tcPr>
          <w:p w14:paraId="348A5CA2" w14:textId="77777777" w:rsidR="00FB0E1F" w:rsidRPr="00E62164" w:rsidRDefault="00FB0E1F" w:rsidP="007A730C">
            <w:pPr>
              <w:rPr>
                <w:rFonts w:cs="Arial"/>
                <w:sz w:val="18"/>
                <w:szCs w:val="18"/>
              </w:rPr>
            </w:pPr>
            <w:r w:rsidRPr="00E62164">
              <w:rPr>
                <w:rFonts w:cs="Arial"/>
                <w:sz w:val="18"/>
                <w:szCs w:val="18"/>
              </w:rPr>
              <w:t>Tamaño y diseño de los 8 millones de certificados de registros</w:t>
            </w:r>
          </w:p>
        </w:tc>
        <w:tc>
          <w:tcPr>
            <w:tcW w:w="2409" w:type="dxa"/>
            <w:tcBorders>
              <w:top w:val="single" w:sz="4" w:space="0" w:color="auto"/>
              <w:left w:val="single" w:sz="4" w:space="0" w:color="auto"/>
              <w:bottom w:val="single" w:sz="4" w:space="0" w:color="auto"/>
              <w:right w:val="single" w:sz="4" w:space="0" w:color="auto"/>
            </w:tcBorders>
            <w:vAlign w:val="center"/>
          </w:tcPr>
          <w:p w14:paraId="3B108174"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t>Entregar los certificados de registro cubriendo todos y cada uno de los elementos requeridos en el Anexo técnico.</w:t>
            </w:r>
          </w:p>
          <w:p w14:paraId="03430760" w14:textId="77777777" w:rsidR="00FB0E1F" w:rsidRPr="00E62164" w:rsidRDefault="00FB0E1F" w:rsidP="007A730C">
            <w:pPr>
              <w:jc w:val="center"/>
              <w:rPr>
                <w:rFonts w:eastAsia="Times New Roman" w:cs="Arial"/>
                <w:bCs/>
                <w:color w:val="000000"/>
                <w:sz w:val="18"/>
                <w:szCs w:val="18"/>
                <w:lang w:val="es-ES"/>
              </w:rPr>
            </w:pPr>
          </w:p>
        </w:tc>
        <w:tc>
          <w:tcPr>
            <w:tcW w:w="2552" w:type="dxa"/>
            <w:tcBorders>
              <w:top w:val="single" w:sz="4" w:space="0" w:color="auto"/>
              <w:left w:val="single" w:sz="4" w:space="0" w:color="auto"/>
              <w:bottom w:val="single" w:sz="4" w:space="0" w:color="auto"/>
              <w:right w:val="single" w:sz="4" w:space="0" w:color="auto"/>
            </w:tcBorders>
            <w:vAlign w:val="center"/>
          </w:tcPr>
          <w:p w14:paraId="3D7EA53F"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t>Se aplicará el 1% diario sobre el monto total del contrato, por el incumplimiento parcial o deficiente:</w:t>
            </w:r>
          </w:p>
          <w:p w14:paraId="3E9644A5" w14:textId="77777777" w:rsidR="00FB0E1F" w:rsidRPr="00E62164" w:rsidRDefault="00FB0E1F" w:rsidP="007A730C">
            <w:pPr>
              <w:jc w:val="center"/>
              <w:rPr>
                <w:rFonts w:eastAsia="Times New Roman" w:cs="Arial"/>
                <w:bCs/>
                <w:color w:val="000000"/>
                <w:sz w:val="18"/>
                <w:szCs w:val="18"/>
                <w:lang w:val="es-ES"/>
              </w:rPr>
            </w:pPr>
          </w:p>
          <w:p w14:paraId="25D447DB" w14:textId="77777777" w:rsidR="00FB0E1F" w:rsidRPr="00E62164" w:rsidRDefault="00FB0E1F" w:rsidP="007A730C">
            <w:pPr>
              <w:jc w:val="center"/>
              <w:rPr>
                <w:rFonts w:eastAsia="Times New Roman" w:cs="Arial"/>
                <w:bCs/>
                <w:color w:val="000000"/>
                <w:sz w:val="18"/>
                <w:szCs w:val="18"/>
                <w:lang w:val="es-ES"/>
              </w:rPr>
            </w:pPr>
            <w:r w:rsidRPr="00E62164">
              <w:rPr>
                <w:rFonts w:eastAsia="Cambria" w:cs="Arial"/>
                <w:bCs/>
                <w:color w:val="000000"/>
                <w:sz w:val="18"/>
                <w:szCs w:val="18"/>
                <w:lang w:val="es-ES"/>
              </w:rPr>
              <w:t>Que los certificados de registro no sean del tamaño o diseño solicitados</w:t>
            </w:r>
          </w:p>
        </w:tc>
        <w:tc>
          <w:tcPr>
            <w:tcW w:w="2410" w:type="dxa"/>
            <w:tcBorders>
              <w:top w:val="single" w:sz="4" w:space="0" w:color="auto"/>
              <w:left w:val="single" w:sz="4" w:space="0" w:color="auto"/>
              <w:bottom w:val="single" w:sz="4" w:space="0" w:color="auto"/>
              <w:right w:val="single" w:sz="4" w:space="0" w:color="auto"/>
            </w:tcBorders>
            <w:vAlign w:val="center"/>
          </w:tcPr>
          <w:p w14:paraId="5BD57533" w14:textId="77777777" w:rsidR="00FB0E1F" w:rsidRPr="00E62164" w:rsidRDefault="00FB0E1F" w:rsidP="007A730C">
            <w:pPr>
              <w:jc w:val="center"/>
              <w:rPr>
                <w:rFonts w:eastAsia="Times New Roman" w:cs="Arial"/>
                <w:bCs/>
                <w:color w:val="000000"/>
                <w:sz w:val="18"/>
                <w:szCs w:val="18"/>
                <w:lang w:val="es-ES"/>
              </w:rPr>
            </w:pPr>
            <w:r w:rsidRPr="00E62164">
              <w:rPr>
                <w:rFonts w:eastAsia="Times New Roman" w:cs="Arial"/>
                <w:bCs/>
                <w:color w:val="000000"/>
                <w:sz w:val="18"/>
                <w:szCs w:val="18"/>
                <w:lang w:val="es-ES"/>
              </w:rPr>
              <w:t>Será hasta por el monto de la garantía de cumplimiento.</w:t>
            </w:r>
          </w:p>
        </w:tc>
      </w:tr>
    </w:tbl>
    <w:p w14:paraId="21EF8C12" w14:textId="77777777" w:rsidR="00FB0E1F" w:rsidRPr="00DB7C15" w:rsidRDefault="00FB0E1F" w:rsidP="00FB0E1F">
      <w:pPr>
        <w:ind w:left="567" w:hanging="567"/>
        <w:rPr>
          <w:b/>
          <w:bCs/>
          <w:sz w:val="22"/>
        </w:rPr>
      </w:pPr>
      <w:r w:rsidRPr="00DB7C15">
        <w:rPr>
          <w:b/>
          <w:bCs/>
          <w:sz w:val="22"/>
        </w:rPr>
        <w:t>i)</w:t>
      </w:r>
      <w:r w:rsidRPr="00DB7C15">
        <w:rPr>
          <w:b/>
          <w:bCs/>
          <w:sz w:val="22"/>
        </w:rPr>
        <w:tab/>
        <w:t>En su caso, mecanismos requeridos al proveedor para responder por defectos o vicios ocultos de</w:t>
      </w:r>
      <w:r>
        <w:rPr>
          <w:b/>
          <w:bCs/>
          <w:sz w:val="22"/>
        </w:rPr>
        <w:t>l servicio requerido</w:t>
      </w:r>
      <w:r w:rsidRPr="00DB7C15">
        <w:rPr>
          <w:b/>
          <w:bCs/>
          <w:sz w:val="22"/>
        </w:rPr>
        <w:t>.</w:t>
      </w:r>
    </w:p>
    <w:p w14:paraId="2D9075BD" w14:textId="77777777" w:rsidR="00FB0E1F" w:rsidRPr="009B292F" w:rsidRDefault="00FB0E1F" w:rsidP="00FB0E1F">
      <w:pPr>
        <w:ind w:left="567"/>
        <w:rPr>
          <w:rFonts w:ascii="Montserrat Light" w:hAnsi="Montserrat Light"/>
          <w:b/>
          <w:bCs/>
          <w:sz w:val="22"/>
        </w:rPr>
      </w:pPr>
      <w:r w:rsidRPr="00C20CE9">
        <w:rPr>
          <w:rFonts w:ascii="Montserrat Light" w:hAnsi="Montserrat Light"/>
          <w:sz w:val="22"/>
        </w:rPr>
        <w:t>No aplica.</w:t>
      </w:r>
    </w:p>
    <w:p w14:paraId="48DACDAE" w14:textId="77777777" w:rsidR="00FB0E1F" w:rsidRPr="00DB7C15" w:rsidRDefault="00FB0E1F" w:rsidP="005949BA">
      <w:pPr>
        <w:pStyle w:val="Prrafodelista"/>
        <w:numPr>
          <w:ilvl w:val="0"/>
          <w:numId w:val="40"/>
        </w:numPr>
        <w:spacing w:line="259" w:lineRule="auto"/>
        <w:ind w:left="567" w:hanging="567"/>
        <w:rPr>
          <w:b/>
          <w:bCs/>
        </w:rPr>
      </w:pPr>
      <w:r w:rsidRPr="00DB7C15">
        <w:rPr>
          <w:b/>
          <w:bCs/>
        </w:rPr>
        <w:t xml:space="preserve">Garantías de anticipo, cumplimiento, defectos o vicios ocultos de </w:t>
      </w:r>
      <w:r>
        <w:rPr>
          <w:b/>
          <w:bCs/>
        </w:rPr>
        <w:t>bienes</w:t>
      </w:r>
      <w:r w:rsidRPr="00DB7C15">
        <w:rPr>
          <w:b/>
          <w:bCs/>
        </w:rPr>
        <w:t>, calidad de servicios y de operación y funcionamiento, que en su caso apliquen, las cuales deben indicar, según sea el caso:</w:t>
      </w:r>
    </w:p>
    <w:p w14:paraId="0D1156C5" w14:textId="77777777" w:rsidR="00FB0E1F" w:rsidRPr="00060736" w:rsidRDefault="00FB0E1F" w:rsidP="005949BA">
      <w:pPr>
        <w:pStyle w:val="Prrafodelista"/>
        <w:numPr>
          <w:ilvl w:val="0"/>
          <w:numId w:val="41"/>
        </w:numPr>
        <w:spacing w:line="259" w:lineRule="auto"/>
        <w:jc w:val="left"/>
        <w:rPr>
          <w:b/>
          <w:bCs/>
        </w:rPr>
      </w:pPr>
      <w:r w:rsidRPr="00060736">
        <w:rPr>
          <w:b/>
          <w:bCs/>
        </w:rPr>
        <w:t>Plazo para notificar al proveedor</w:t>
      </w:r>
    </w:p>
    <w:p w14:paraId="6D3A6CC6" w14:textId="77777777" w:rsidR="00FB0E1F" w:rsidRPr="00060736" w:rsidRDefault="00FB0E1F" w:rsidP="005949BA">
      <w:pPr>
        <w:pStyle w:val="Prrafodelista"/>
        <w:numPr>
          <w:ilvl w:val="0"/>
          <w:numId w:val="41"/>
        </w:numPr>
        <w:spacing w:line="259" w:lineRule="auto"/>
        <w:jc w:val="left"/>
        <w:rPr>
          <w:b/>
          <w:bCs/>
        </w:rPr>
      </w:pPr>
      <w:r w:rsidRPr="00060736">
        <w:rPr>
          <w:b/>
          <w:bCs/>
        </w:rPr>
        <w:t>La existencia de consumibles y refacciones en su caso,</w:t>
      </w:r>
    </w:p>
    <w:p w14:paraId="756BE462" w14:textId="77777777" w:rsidR="00FB0E1F" w:rsidRPr="00060736" w:rsidRDefault="00FB0E1F" w:rsidP="005949BA">
      <w:pPr>
        <w:pStyle w:val="Prrafodelista"/>
        <w:numPr>
          <w:ilvl w:val="0"/>
          <w:numId w:val="41"/>
        </w:numPr>
        <w:spacing w:line="259" w:lineRule="auto"/>
        <w:jc w:val="left"/>
        <w:rPr>
          <w:b/>
          <w:bCs/>
        </w:rPr>
      </w:pPr>
      <w:r w:rsidRPr="00060736">
        <w:rPr>
          <w:b/>
          <w:bCs/>
        </w:rPr>
        <w:t>Plazo y condiciones de canje o devolución del bien</w:t>
      </w:r>
    </w:p>
    <w:p w14:paraId="47257891" w14:textId="77777777" w:rsidR="00FB0E1F" w:rsidRPr="00060736" w:rsidRDefault="00FB0E1F" w:rsidP="005949BA">
      <w:pPr>
        <w:pStyle w:val="Prrafodelista"/>
        <w:numPr>
          <w:ilvl w:val="0"/>
          <w:numId w:val="41"/>
        </w:numPr>
        <w:spacing w:line="259" w:lineRule="auto"/>
        <w:jc w:val="left"/>
        <w:rPr>
          <w:b/>
          <w:bCs/>
        </w:rPr>
      </w:pPr>
      <w:r w:rsidRPr="00060736">
        <w:rPr>
          <w:b/>
          <w:bCs/>
        </w:rPr>
        <w:t>Caducidad de los bienes</w:t>
      </w:r>
    </w:p>
    <w:p w14:paraId="038F1AFC" w14:textId="77777777" w:rsidR="00FB0E1F" w:rsidRPr="00060736" w:rsidRDefault="00FB0E1F" w:rsidP="005949BA">
      <w:pPr>
        <w:pStyle w:val="Prrafodelista"/>
        <w:numPr>
          <w:ilvl w:val="0"/>
          <w:numId w:val="41"/>
        </w:numPr>
        <w:spacing w:line="259" w:lineRule="auto"/>
        <w:jc w:val="left"/>
        <w:rPr>
          <w:b/>
          <w:bCs/>
        </w:rPr>
      </w:pPr>
      <w:r w:rsidRPr="00060736">
        <w:rPr>
          <w:b/>
          <w:bCs/>
        </w:rPr>
        <w:t>Centros de servicio (domicilios y horarios) y reporte técnico</w:t>
      </w:r>
    </w:p>
    <w:p w14:paraId="240AF3E4" w14:textId="77777777" w:rsidR="00FB0E1F" w:rsidRPr="00060736" w:rsidRDefault="00FB0E1F" w:rsidP="005949BA">
      <w:pPr>
        <w:pStyle w:val="Prrafodelista"/>
        <w:numPr>
          <w:ilvl w:val="0"/>
          <w:numId w:val="41"/>
        </w:numPr>
        <w:spacing w:line="259" w:lineRule="auto"/>
        <w:jc w:val="left"/>
        <w:rPr>
          <w:b/>
          <w:bCs/>
        </w:rPr>
      </w:pPr>
      <w:r w:rsidRPr="00060736">
        <w:rPr>
          <w:b/>
          <w:bCs/>
        </w:rPr>
        <w:t>Período de garantía</w:t>
      </w:r>
    </w:p>
    <w:p w14:paraId="533B2A19" w14:textId="77777777" w:rsidR="00FB0E1F" w:rsidRPr="00060736" w:rsidRDefault="00FB0E1F" w:rsidP="005949BA">
      <w:pPr>
        <w:pStyle w:val="Prrafodelista"/>
        <w:numPr>
          <w:ilvl w:val="0"/>
          <w:numId w:val="41"/>
        </w:numPr>
        <w:spacing w:line="259" w:lineRule="auto"/>
        <w:jc w:val="left"/>
        <w:rPr>
          <w:b/>
          <w:bCs/>
        </w:rPr>
      </w:pPr>
      <w:r w:rsidRPr="00060736">
        <w:rPr>
          <w:b/>
          <w:bCs/>
        </w:rPr>
        <w:t>Tiempos máximos de reparación o atención de fallas</w:t>
      </w:r>
    </w:p>
    <w:p w14:paraId="1FCAEABC" w14:textId="77777777" w:rsidR="00FB0E1F" w:rsidRPr="00060736" w:rsidRDefault="00FB0E1F" w:rsidP="005949BA">
      <w:pPr>
        <w:pStyle w:val="Prrafodelista"/>
        <w:numPr>
          <w:ilvl w:val="0"/>
          <w:numId w:val="41"/>
        </w:numPr>
        <w:spacing w:line="259" w:lineRule="auto"/>
        <w:jc w:val="left"/>
        <w:rPr>
          <w:b/>
          <w:bCs/>
        </w:rPr>
      </w:pPr>
      <w:r w:rsidRPr="00060736">
        <w:rPr>
          <w:b/>
          <w:bCs/>
        </w:rPr>
        <w:t>Garantía de mano de obra y/o partes</w:t>
      </w:r>
    </w:p>
    <w:p w14:paraId="469BE61E" w14:textId="77777777" w:rsidR="00FB0E1F" w:rsidRPr="00060736" w:rsidRDefault="00FB0E1F" w:rsidP="005949BA">
      <w:pPr>
        <w:pStyle w:val="Prrafodelista"/>
        <w:numPr>
          <w:ilvl w:val="0"/>
          <w:numId w:val="41"/>
        </w:numPr>
        <w:spacing w:line="259" w:lineRule="auto"/>
        <w:jc w:val="left"/>
        <w:rPr>
          <w:b/>
          <w:bCs/>
        </w:rPr>
      </w:pPr>
      <w:r w:rsidRPr="00060736">
        <w:rPr>
          <w:b/>
          <w:bCs/>
        </w:rPr>
        <w:t>Mantenimientos correctivos y/o preventivos</w:t>
      </w:r>
    </w:p>
    <w:p w14:paraId="65D7F319" w14:textId="77777777" w:rsidR="00FB0E1F" w:rsidRPr="00060736" w:rsidRDefault="00FB0E1F" w:rsidP="005949BA">
      <w:pPr>
        <w:pStyle w:val="Prrafodelista"/>
        <w:numPr>
          <w:ilvl w:val="0"/>
          <w:numId w:val="41"/>
        </w:numPr>
        <w:spacing w:line="259" w:lineRule="auto"/>
        <w:jc w:val="left"/>
        <w:rPr>
          <w:b/>
          <w:bCs/>
        </w:rPr>
      </w:pPr>
      <w:r w:rsidRPr="00060736">
        <w:rPr>
          <w:b/>
          <w:bCs/>
        </w:rPr>
        <w:t>En su caso, si se requiere capacitación, solicitar programa para la misma,</w:t>
      </w:r>
    </w:p>
    <w:p w14:paraId="2895FCFF" w14:textId="77777777" w:rsidR="00FB0E1F" w:rsidRPr="00060736" w:rsidRDefault="00FB0E1F" w:rsidP="005949BA">
      <w:pPr>
        <w:pStyle w:val="Prrafodelista"/>
        <w:numPr>
          <w:ilvl w:val="0"/>
          <w:numId w:val="41"/>
        </w:numPr>
        <w:spacing w:line="259" w:lineRule="auto"/>
        <w:jc w:val="left"/>
        <w:rPr>
          <w:b/>
          <w:bCs/>
        </w:rPr>
      </w:pPr>
      <w:proofErr w:type="gramStart"/>
      <w:r w:rsidRPr="00060736">
        <w:rPr>
          <w:b/>
          <w:bCs/>
        </w:rPr>
        <w:lastRenderedPageBreak/>
        <w:t>Porcentaje a requerir</w:t>
      </w:r>
      <w:proofErr w:type="gramEnd"/>
      <w:r w:rsidRPr="00060736">
        <w:rPr>
          <w:b/>
          <w:bCs/>
        </w:rPr>
        <w:t xml:space="preserve"> por concepto de garantía de cumplimiento.</w:t>
      </w:r>
    </w:p>
    <w:p w14:paraId="1D17803B" w14:textId="77777777" w:rsidR="00FB0E1F" w:rsidRPr="00DB7C15" w:rsidRDefault="00FB0E1F" w:rsidP="00FB0E1F">
      <w:pPr>
        <w:pStyle w:val="Prrafodelista"/>
        <w:rPr>
          <w:rFonts w:ascii="Montserrat Light" w:hAnsi="Montserrat Light"/>
          <w:b/>
          <w:bCs/>
        </w:rPr>
      </w:pPr>
    </w:p>
    <w:p w14:paraId="299F16C0" w14:textId="77777777" w:rsidR="00FB0E1F" w:rsidRDefault="00FB0E1F" w:rsidP="00FB0E1F">
      <w:pPr>
        <w:ind w:left="567"/>
        <w:rPr>
          <w:rFonts w:ascii="Montserrat Light" w:hAnsi="Montserrat Light"/>
          <w:sz w:val="22"/>
        </w:rPr>
      </w:pPr>
      <w:r w:rsidRPr="00DB7C15">
        <w:rPr>
          <w:b/>
          <w:bCs/>
          <w:sz w:val="22"/>
        </w:rPr>
        <w:t>Garantías de anticipo</w:t>
      </w:r>
      <w:r>
        <w:rPr>
          <w:b/>
          <w:bCs/>
          <w:sz w:val="22"/>
        </w:rPr>
        <w:t xml:space="preserve">: </w:t>
      </w:r>
      <w:r w:rsidRPr="00060736">
        <w:rPr>
          <w:bCs/>
          <w:sz w:val="22"/>
        </w:rPr>
        <w:t>No aplica</w:t>
      </w:r>
    </w:p>
    <w:p w14:paraId="2F0E7D8B" w14:textId="77777777" w:rsidR="00FB0E1F" w:rsidRPr="00385557" w:rsidRDefault="00FB0E1F" w:rsidP="00FB0E1F">
      <w:pPr>
        <w:ind w:left="567"/>
        <w:rPr>
          <w:sz w:val="22"/>
        </w:rPr>
      </w:pPr>
      <w:r w:rsidRPr="00060736">
        <w:rPr>
          <w:b/>
          <w:sz w:val="22"/>
        </w:rPr>
        <w:t>Garantía de cumplimiento</w:t>
      </w:r>
      <w:r>
        <w:rPr>
          <w:b/>
          <w:sz w:val="22"/>
        </w:rPr>
        <w:t>:</w:t>
      </w:r>
      <w:r w:rsidRPr="00C20CE9">
        <w:rPr>
          <w:rFonts w:ascii="Montserrat Light" w:hAnsi="Montserrat Light"/>
          <w:sz w:val="22"/>
        </w:rPr>
        <w:t xml:space="preserve"> </w:t>
      </w:r>
      <w:r>
        <w:rPr>
          <w:sz w:val="22"/>
        </w:rPr>
        <w:t>S</w:t>
      </w:r>
      <w:r w:rsidRPr="00385557">
        <w:rPr>
          <w:sz w:val="22"/>
        </w:rPr>
        <w:t>erá indivisible</w:t>
      </w:r>
      <w:r>
        <w:rPr>
          <w:sz w:val="22"/>
        </w:rPr>
        <w:t>(s)</w:t>
      </w:r>
      <w:r w:rsidRPr="00385557">
        <w:rPr>
          <w:sz w:val="22"/>
        </w:rPr>
        <w:t>.</w:t>
      </w:r>
    </w:p>
    <w:p w14:paraId="59F2FA30" w14:textId="77777777" w:rsidR="00FB0E1F" w:rsidRDefault="00FB0E1F" w:rsidP="00FB0E1F">
      <w:pPr>
        <w:ind w:left="567"/>
        <w:rPr>
          <w:sz w:val="22"/>
        </w:rPr>
      </w:pPr>
      <w:r w:rsidRPr="00385557">
        <w:rPr>
          <w:sz w:val="22"/>
        </w:rPr>
        <w:t>El</w:t>
      </w:r>
      <w:r>
        <w:rPr>
          <w:sz w:val="22"/>
        </w:rPr>
        <w:t>(los)</w:t>
      </w:r>
      <w:r w:rsidRPr="00385557">
        <w:rPr>
          <w:sz w:val="22"/>
        </w:rPr>
        <w:t xml:space="preserve"> pr</w:t>
      </w:r>
      <w:r>
        <w:rPr>
          <w:sz w:val="22"/>
        </w:rPr>
        <w:t xml:space="preserve">estadores de servicios </w:t>
      </w:r>
      <w:r w:rsidRPr="00385557">
        <w:rPr>
          <w:sz w:val="22"/>
        </w:rPr>
        <w:t>adjudicado, a fin de garantizar el cumplimiento de las obligaciones derivadas del contrato adjudicado y de conformidad con lo dispuesto por los artículos 48, fracción II y segundo párrafo y 49, fracción II de la LAASSP y 103 del RLAASSP se compromete</w:t>
      </w:r>
      <w:r>
        <w:rPr>
          <w:sz w:val="22"/>
        </w:rPr>
        <w:t>(n)</w:t>
      </w:r>
      <w:r w:rsidRPr="00385557">
        <w:rPr>
          <w:sz w:val="22"/>
        </w:rPr>
        <w:t xml:space="preserve"> a:</w:t>
      </w:r>
    </w:p>
    <w:p w14:paraId="741775ED" w14:textId="77777777" w:rsidR="00FB0E1F" w:rsidRPr="00385557" w:rsidRDefault="00FB0E1F" w:rsidP="00FB0E1F">
      <w:pPr>
        <w:tabs>
          <w:tab w:val="left" w:pos="851"/>
        </w:tabs>
        <w:ind w:left="851" w:hanging="284"/>
        <w:rPr>
          <w:sz w:val="22"/>
        </w:rPr>
      </w:pPr>
      <w:r w:rsidRPr="00385557">
        <w:rPr>
          <w:b/>
          <w:bCs/>
          <w:sz w:val="22"/>
        </w:rPr>
        <w:t>a)</w:t>
      </w:r>
      <w:r w:rsidRPr="00385557">
        <w:rPr>
          <w:sz w:val="22"/>
        </w:rPr>
        <w:tab/>
        <w:t>Entregar una garantía por la cantidad equivalente al 10% (diez por ciento) del importe total del contrato antes del impuesto al valor agregado (IVA), en pesos mexicanos e idioma español, mediante póliza de fianza a favor de IMSS-BIENESTAR, expedida por afianzadora debidamente constituida en términos de la Ley de Instituciones de Seguros y Fianzas.</w:t>
      </w:r>
    </w:p>
    <w:p w14:paraId="43140167" w14:textId="77777777" w:rsidR="00FB0E1F" w:rsidRPr="00385557" w:rsidRDefault="00FB0E1F" w:rsidP="00FB0E1F">
      <w:pPr>
        <w:tabs>
          <w:tab w:val="left" w:pos="851"/>
        </w:tabs>
        <w:ind w:left="851" w:hanging="284"/>
        <w:rPr>
          <w:sz w:val="22"/>
        </w:rPr>
      </w:pPr>
      <w:r w:rsidRPr="00385557">
        <w:rPr>
          <w:b/>
          <w:bCs/>
          <w:sz w:val="22"/>
        </w:rPr>
        <w:t>b)</w:t>
      </w:r>
      <w:r w:rsidRPr="00385557">
        <w:rPr>
          <w:sz w:val="22"/>
        </w:rPr>
        <w:tab/>
        <w:t>Entregar a IMSS-BIENESTAR dentro de los 10 días naturales siguientes a la firma del contrato (salvo que la entrega de los</w:t>
      </w:r>
      <w:r>
        <w:rPr>
          <w:sz w:val="22"/>
        </w:rPr>
        <w:t xml:space="preserve"> servicios</w:t>
      </w:r>
      <w:r w:rsidRPr="00385557">
        <w:rPr>
          <w:sz w:val="22"/>
        </w:rPr>
        <w:t xml:space="preserve"> se realice dentro del citado plazo) el original de la póliza de fianza al área contratante</w:t>
      </w:r>
      <w:r>
        <w:rPr>
          <w:sz w:val="22"/>
        </w:rPr>
        <w:t xml:space="preserve"> Coordinación de Servicios de Administración</w:t>
      </w:r>
      <w:r w:rsidRPr="00385557">
        <w:rPr>
          <w:sz w:val="22"/>
        </w:rPr>
        <w:t>, sita en call</w:t>
      </w:r>
      <w:r w:rsidRPr="00FE5773">
        <w:rPr>
          <w:sz w:val="22"/>
        </w:rPr>
        <w:t xml:space="preserve">e </w:t>
      </w:r>
      <w:r w:rsidRPr="003023B5">
        <w:rPr>
          <w:sz w:val="22"/>
        </w:rPr>
        <w:t xml:space="preserve">Gustavo E. Campa No. 54, Colonia Guadalupe </w:t>
      </w:r>
      <w:proofErr w:type="spellStart"/>
      <w:r w:rsidRPr="003023B5">
        <w:rPr>
          <w:sz w:val="22"/>
        </w:rPr>
        <w:t>Inn</w:t>
      </w:r>
      <w:proofErr w:type="spellEnd"/>
      <w:r w:rsidRPr="003023B5">
        <w:rPr>
          <w:sz w:val="22"/>
        </w:rPr>
        <w:t>. Código Postal 01020, Alcaldía Álvaro Obregón, Ciudad de México, Piso 1, en un horario de 9:00 a 14:00 horas de lunes a viernes</w:t>
      </w:r>
      <w:r w:rsidRPr="00385557">
        <w:rPr>
          <w:sz w:val="22"/>
        </w:rPr>
        <w:t>.</w:t>
      </w:r>
    </w:p>
    <w:p w14:paraId="7186B371" w14:textId="77777777" w:rsidR="00FB0E1F" w:rsidRPr="00385557" w:rsidRDefault="00FB0E1F" w:rsidP="00FB0E1F">
      <w:pPr>
        <w:tabs>
          <w:tab w:val="left" w:pos="851"/>
        </w:tabs>
        <w:ind w:left="851" w:hanging="284"/>
        <w:rPr>
          <w:sz w:val="22"/>
        </w:rPr>
      </w:pPr>
      <w:r w:rsidRPr="00385557">
        <w:rPr>
          <w:b/>
          <w:bCs/>
          <w:sz w:val="22"/>
        </w:rPr>
        <w:t>c)</w:t>
      </w:r>
      <w:r w:rsidRPr="00385557">
        <w:rPr>
          <w:sz w:val="22"/>
        </w:rPr>
        <w:tab/>
        <w:t>La falta de presentación de la garantía de cumplimiento en el plazo concedido, dará como consecuencia el inicio del proceso de rescisión por incumplimiento de los requerimientos para formalizar el contrato.</w:t>
      </w:r>
    </w:p>
    <w:p w14:paraId="579EECE3" w14:textId="77777777" w:rsidR="00FB0E1F" w:rsidRPr="00385557" w:rsidRDefault="00FB0E1F" w:rsidP="00FB0E1F">
      <w:pPr>
        <w:tabs>
          <w:tab w:val="left" w:pos="851"/>
        </w:tabs>
        <w:ind w:left="851" w:hanging="284"/>
        <w:rPr>
          <w:sz w:val="22"/>
        </w:rPr>
      </w:pPr>
      <w:r w:rsidRPr="00385557">
        <w:rPr>
          <w:b/>
          <w:bCs/>
          <w:sz w:val="22"/>
        </w:rPr>
        <w:t>d)</w:t>
      </w:r>
      <w:r w:rsidRPr="00385557">
        <w:rPr>
          <w:sz w:val="22"/>
        </w:rPr>
        <w:tab/>
        <w:t>Que la vigencia de la fianza deberá quedar abierta para permitir que cumpla con su objetivo, de tal forma que no podrá establecer o estipularse plazo alguno que limite su vigencia, lo cual no deberá confundirse con los plazos para el cumplimiento de las obligaciones previstas en el contrato.</w:t>
      </w:r>
    </w:p>
    <w:p w14:paraId="2494EE52" w14:textId="77777777" w:rsidR="00FB0E1F" w:rsidRPr="00385557" w:rsidRDefault="00FB0E1F" w:rsidP="00FB0E1F">
      <w:pPr>
        <w:ind w:left="567"/>
        <w:rPr>
          <w:sz w:val="22"/>
        </w:rPr>
      </w:pPr>
      <w:r w:rsidRPr="00385557">
        <w:rPr>
          <w:sz w:val="22"/>
        </w:rPr>
        <w:t>La garantía de cumplimiento se liberará a solicitud del</w:t>
      </w:r>
      <w:r>
        <w:rPr>
          <w:sz w:val="22"/>
        </w:rPr>
        <w:t xml:space="preserve"> prestador de servicio</w:t>
      </w:r>
      <w:r w:rsidRPr="00385557">
        <w:rPr>
          <w:sz w:val="22"/>
        </w:rPr>
        <w:t>, mediante autorización por escrito por parte de IMSS-BIENESTAR, siempre y cuando el</w:t>
      </w:r>
      <w:r>
        <w:rPr>
          <w:sz w:val="22"/>
        </w:rPr>
        <w:t xml:space="preserve"> prestador del servicio</w:t>
      </w:r>
      <w:r w:rsidRPr="00385557">
        <w:rPr>
          <w:sz w:val="22"/>
        </w:rPr>
        <w:t xml:space="preserve"> haya cumplido a satisfacción, con todas las obligaciones contractuales.</w:t>
      </w:r>
    </w:p>
    <w:p w14:paraId="68DEF80B" w14:textId="77777777" w:rsidR="00FB0E1F" w:rsidRPr="00385557" w:rsidRDefault="00FB0E1F" w:rsidP="00FB0E1F">
      <w:pPr>
        <w:ind w:left="567"/>
        <w:rPr>
          <w:sz w:val="22"/>
        </w:rPr>
      </w:pPr>
      <w:r w:rsidRPr="00385557">
        <w:rPr>
          <w:b/>
          <w:sz w:val="22"/>
        </w:rPr>
        <w:t>Aplicación de la garantía de cumplimiento</w:t>
      </w:r>
      <w:r w:rsidRPr="00385557">
        <w:rPr>
          <w:sz w:val="22"/>
        </w:rPr>
        <w:t>.</w:t>
      </w:r>
    </w:p>
    <w:p w14:paraId="15DDA291" w14:textId="77777777" w:rsidR="00FB0E1F" w:rsidRDefault="00FB0E1F" w:rsidP="00FB0E1F">
      <w:pPr>
        <w:ind w:left="567"/>
        <w:rPr>
          <w:sz w:val="22"/>
        </w:rPr>
      </w:pPr>
      <w:r w:rsidRPr="00385557">
        <w:rPr>
          <w:sz w:val="22"/>
        </w:rPr>
        <w:t>Se hará efectiva la garantía de cumplimiento del contrato, cuando se presente alguno de los siguientes casos:</w:t>
      </w:r>
    </w:p>
    <w:p w14:paraId="72B24CDF" w14:textId="77777777" w:rsidR="00FB0E1F" w:rsidRPr="00385557" w:rsidRDefault="00FB0E1F" w:rsidP="00FB0E1F">
      <w:pPr>
        <w:ind w:left="567"/>
        <w:rPr>
          <w:sz w:val="22"/>
        </w:rPr>
      </w:pPr>
    </w:p>
    <w:p w14:paraId="3D3BE9B1" w14:textId="77777777" w:rsidR="00FB0E1F" w:rsidRPr="00385557" w:rsidRDefault="00FB0E1F" w:rsidP="005949BA">
      <w:pPr>
        <w:pStyle w:val="Prrafodelista"/>
        <w:numPr>
          <w:ilvl w:val="0"/>
          <w:numId w:val="42"/>
        </w:numPr>
        <w:spacing w:line="259" w:lineRule="auto"/>
        <w:ind w:left="1134"/>
      </w:pPr>
      <w:r w:rsidRPr="00385557">
        <w:t xml:space="preserve">Cuando el </w:t>
      </w:r>
      <w:r>
        <w:t>prestador del servicio</w:t>
      </w:r>
      <w:r w:rsidRPr="00385557">
        <w:t xml:space="preserve"> no entregue </w:t>
      </w:r>
      <w:r>
        <w:t xml:space="preserve">el servicio </w:t>
      </w:r>
      <w:r w:rsidRPr="00385557">
        <w:t>en los términos establecidos en el contrato adjudicado.</w:t>
      </w:r>
    </w:p>
    <w:p w14:paraId="3E810DAF" w14:textId="77777777" w:rsidR="00FB0E1F" w:rsidRPr="00385557" w:rsidRDefault="00FB0E1F" w:rsidP="005949BA">
      <w:pPr>
        <w:pStyle w:val="Prrafodelista"/>
        <w:numPr>
          <w:ilvl w:val="0"/>
          <w:numId w:val="42"/>
        </w:numPr>
        <w:spacing w:line="259" w:lineRule="auto"/>
        <w:ind w:left="1134"/>
      </w:pPr>
      <w:r w:rsidRPr="00385557">
        <w:t xml:space="preserve">Cuando el </w:t>
      </w:r>
      <w:r>
        <w:t>prestador del servicio</w:t>
      </w:r>
      <w:r w:rsidRPr="00385557">
        <w:t xml:space="preserve"> no cumpla con alguna de las obligaciones estipuladas en el contrato.</w:t>
      </w:r>
    </w:p>
    <w:p w14:paraId="77F6B901" w14:textId="77777777" w:rsidR="00FB0E1F" w:rsidRPr="00385557" w:rsidRDefault="00FB0E1F" w:rsidP="005949BA">
      <w:pPr>
        <w:pStyle w:val="Prrafodelista"/>
        <w:numPr>
          <w:ilvl w:val="0"/>
          <w:numId w:val="42"/>
        </w:numPr>
        <w:spacing w:line="259" w:lineRule="auto"/>
        <w:ind w:left="1134"/>
      </w:pPr>
      <w:r w:rsidRPr="00385557">
        <w:lastRenderedPageBreak/>
        <w:t xml:space="preserve">Cuando el </w:t>
      </w:r>
      <w:r>
        <w:t>prestador del servicio</w:t>
      </w:r>
      <w:r w:rsidRPr="00385557">
        <w:t xml:space="preserve"> cause daño al patrimonio de IMSS-BIENESTAR por la falta de entrega de</w:t>
      </w:r>
      <w:r>
        <w:t>l servicio adjudicado</w:t>
      </w:r>
      <w:r w:rsidRPr="00385557">
        <w:t>.</w:t>
      </w:r>
    </w:p>
    <w:p w14:paraId="4F2451AD" w14:textId="77777777" w:rsidR="00FB0E1F" w:rsidRPr="00385557" w:rsidRDefault="00FB0E1F" w:rsidP="005949BA">
      <w:pPr>
        <w:pStyle w:val="Prrafodelista"/>
        <w:numPr>
          <w:ilvl w:val="0"/>
          <w:numId w:val="42"/>
        </w:numPr>
        <w:spacing w:line="259" w:lineRule="auto"/>
        <w:ind w:left="1134"/>
      </w:pPr>
      <w:r w:rsidRPr="00385557">
        <w:t>Cuando se rescinda administrativamente el contrato.</w:t>
      </w:r>
    </w:p>
    <w:p w14:paraId="3F5E2C7E" w14:textId="77777777" w:rsidR="00FB0E1F" w:rsidRPr="00385557" w:rsidRDefault="00FB0E1F" w:rsidP="005949BA">
      <w:pPr>
        <w:pStyle w:val="Prrafodelista"/>
        <w:numPr>
          <w:ilvl w:val="0"/>
          <w:numId w:val="42"/>
        </w:numPr>
        <w:spacing w:line="259" w:lineRule="auto"/>
        <w:ind w:left="1134"/>
      </w:pPr>
      <w:r w:rsidRPr="00385557">
        <w:t xml:space="preserve">Cuando el </w:t>
      </w:r>
      <w:r>
        <w:t>prestador del servicio</w:t>
      </w:r>
      <w:r w:rsidRPr="00385557">
        <w:t xml:space="preserve"> entregue </w:t>
      </w:r>
      <w:r>
        <w:t xml:space="preserve">el servicio </w:t>
      </w:r>
      <w:r w:rsidRPr="00385557">
        <w:t>en forma diferente a lo solicitado en el contrato o incumpla cualquiera de las obligaciones establecidas en el mismo.</w:t>
      </w:r>
    </w:p>
    <w:p w14:paraId="48DC5C8F" w14:textId="77777777" w:rsidR="00FB0E1F" w:rsidRDefault="00FB0E1F" w:rsidP="00FB0E1F">
      <w:pPr>
        <w:ind w:left="567"/>
        <w:rPr>
          <w:b/>
          <w:bCs/>
          <w:sz w:val="22"/>
        </w:rPr>
      </w:pPr>
      <w:r>
        <w:rPr>
          <w:rFonts w:cs="Arial"/>
          <w:b/>
          <w:sz w:val="22"/>
        </w:rPr>
        <w:t xml:space="preserve">Garantías de </w:t>
      </w:r>
      <w:r w:rsidRPr="00DB7C15">
        <w:rPr>
          <w:b/>
          <w:bCs/>
          <w:sz w:val="22"/>
        </w:rPr>
        <w:t>defectos o vicios ocultos de bienes, calidad de servicios y de operación y funcionamiento</w:t>
      </w:r>
      <w:r>
        <w:rPr>
          <w:b/>
          <w:bCs/>
          <w:sz w:val="22"/>
        </w:rPr>
        <w:t xml:space="preserve">: </w:t>
      </w:r>
    </w:p>
    <w:p w14:paraId="14B78DF7" w14:textId="77777777" w:rsidR="00FB0E1F" w:rsidRPr="00385557" w:rsidRDefault="00FB0E1F" w:rsidP="00FB0E1F">
      <w:pPr>
        <w:ind w:left="567"/>
        <w:rPr>
          <w:rFonts w:cs="Arial"/>
          <w:sz w:val="22"/>
        </w:rPr>
      </w:pPr>
      <w:r w:rsidRPr="00385557">
        <w:rPr>
          <w:bCs/>
          <w:sz w:val="22"/>
        </w:rPr>
        <w:t>No aplica</w:t>
      </w:r>
    </w:p>
    <w:p w14:paraId="58AD059B" w14:textId="77777777" w:rsidR="00FB0E1F" w:rsidRPr="00C81B47" w:rsidRDefault="00FB0E1F" w:rsidP="00FB0E1F">
      <w:pPr>
        <w:ind w:left="567" w:hanging="567"/>
        <w:rPr>
          <w:rFonts w:cs="Arial"/>
          <w:b/>
          <w:sz w:val="22"/>
        </w:rPr>
      </w:pPr>
      <w:r w:rsidRPr="00C81B47">
        <w:rPr>
          <w:rFonts w:cs="Arial"/>
          <w:b/>
          <w:sz w:val="22"/>
        </w:rPr>
        <w:t>k)</w:t>
      </w:r>
      <w:r w:rsidRPr="00C81B47">
        <w:rPr>
          <w:rFonts w:cs="Arial"/>
          <w:b/>
          <w:sz w:val="22"/>
        </w:rPr>
        <w:tab/>
        <w:t>Precisar la forma de pago para lo cual deberán especificar el tipo de moneda y si se realizará en una sola exhibición o pagos progresivos conforme a las entregas programadas en el contrato respectivo.</w:t>
      </w:r>
    </w:p>
    <w:p w14:paraId="693F9985" w14:textId="77777777" w:rsidR="00FB0E1F" w:rsidRPr="001F6424" w:rsidRDefault="00FB0E1F" w:rsidP="00FB0E1F">
      <w:pPr>
        <w:ind w:left="567"/>
        <w:rPr>
          <w:rFonts w:cs="Arial"/>
          <w:sz w:val="22"/>
        </w:rPr>
      </w:pPr>
      <w:r w:rsidRPr="001F6424">
        <w:rPr>
          <w:rFonts w:cs="Arial"/>
          <w:sz w:val="22"/>
        </w:rPr>
        <w:t xml:space="preserve">El pago de los </w:t>
      </w:r>
      <w:r>
        <w:rPr>
          <w:rFonts w:cs="Arial"/>
          <w:sz w:val="22"/>
        </w:rPr>
        <w:t>servicios</w:t>
      </w:r>
      <w:r w:rsidRPr="001F6424">
        <w:rPr>
          <w:rFonts w:cs="Arial"/>
          <w:sz w:val="22"/>
        </w:rPr>
        <w:t xml:space="preserve"> se efectuará a (los) </w:t>
      </w:r>
      <w:r>
        <w:rPr>
          <w:rFonts w:cs="Arial"/>
          <w:sz w:val="22"/>
        </w:rPr>
        <w:t xml:space="preserve">licitantes </w:t>
      </w:r>
      <w:r w:rsidRPr="001F6424">
        <w:rPr>
          <w:rFonts w:cs="Arial"/>
          <w:sz w:val="22"/>
        </w:rPr>
        <w:t xml:space="preserve">(es) adjudicado (s) en </w:t>
      </w:r>
      <w:r>
        <w:rPr>
          <w:rFonts w:cs="Arial"/>
          <w:sz w:val="22"/>
        </w:rPr>
        <w:t xml:space="preserve">moneda nacional en </w:t>
      </w:r>
      <w:r w:rsidRPr="001F6424">
        <w:rPr>
          <w:rFonts w:cs="Arial"/>
          <w:sz w:val="22"/>
        </w:rPr>
        <w:t xml:space="preserve">una sola </w:t>
      </w:r>
      <w:r w:rsidRPr="00B85437">
        <w:rPr>
          <w:rFonts w:cs="Arial"/>
          <w:sz w:val="22"/>
        </w:rPr>
        <w:t>exhibición por cada entrega a los</w:t>
      </w:r>
      <w:r w:rsidRPr="001F6424">
        <w:rPr>
          <w:rFonts w:cs="Arial"/>
          <w:sz w:val="22"/>
        </w:rPr>
        <w:t xml:space="preserve"> 20 (veinte) días naturales posteriores a la presentación de los siguientes documentos: </w:t>
      </w:r>
    </w:p>
    <w:p w14:paraId="129538E7" w14:textId="77777777" w:rsidR="00FB0E1F" w:rsidRPr="001F6424" w:rsidRDefault="00FB0E1F" w:rsidP="005949BA">
      <w:pPr>
        <w:pStyle w:val="Prrafodelista"/>
        <w:numPr>
          <w:ilvl w:val="0"/>
          <w:numId w:val="37"/>
        </w:numPr>
        <w:suppressAutoHyphens/>
        <w:spacing w:after="200" w:line="276" w:lineRule="auto"/>
        <w:ind w:left="1134"/>
        <w:rPr>
          <w:rFonts w:cs="Arial"/>
        </w:rPr>
      </w:pPr>
      <w:r w:rsidRPr="001F6424">
        <w:rPr>
          <w:rFonts w:cs="Arial"/>
        </w:rPr>
        <w:t>Factura original con los requisitos que se especifican en el contrato y previamente con el visto bueno del administrador del contrato. En caso de que el (los) pr</w:t>
      </w:r>
      <w:r>
        <w:rPr>
          <w:rFonts w:cs="Arial"/>
        </w:rPr>
        <w:t>estador de servicio</w:t>
      </w:r>
      <w:r w:rsidRPr="001F6424">
        <w:rPr>
          <w:rFonts w:cs="Arial"/>
        </w:rPr>
        <w:t xml:space="preserve"> (es) adjudicado (s) presente (n) su factura con errores o deficiencias, éstos se le harán saber por parte de</w:t>
      </w:r>
      <w:r>
        <w:rPr>
          <w:rFonts w:cs="Arial"/>
        </w:rPr>
        <w:t xml:space="preserve"> IMSS-BIENESTAR </w:t>
      </w:r>
      <w:r w:rsidRPr="001F6424">
        <w:rPr>
          <w:rFonts w:cs="Arial"/>
        </w:rPr>
        <w:t>dentro del término estipulado para ello y el plazo de pago se ajustará a lo convenido.</w:t>
      </w:r>
    </w:p>
    <w:p w14:paraId="01B4A98C" w14:textId="77777777" w:rsidR="00FB0E1F" w:rsidRPr="001F6424" w:rsidRDefault="00FB0E1F" w:rsidP="005949BA">
      <w:pPr>
        <w:pStyle w:val="Prrafodelista"/>
        <w:numPr>
          <w:ilvl w:val="0"/>
          <w:numId w:val="37"/>
        </w:numPr>
        <w:suppressAutoHyphens/>
        <w:spacing w:after="200" w:line="276" w:lineRule="auto"/>
        <w:ind w:left="1134"/>
        <w:rPr>
          <w:rFonts w:cs="Arial"/>
        </w:rPr>
      </w:pPr>
      <w:r w:rsidRPr="001F6424">
        <w:rPr>
          <w:rFonts w:cs="Arial"/>
        </w:rPr>
        <w:t>Acta original que asiente que la entrega de l</w:t>
      </w:r>
      <w:r>
        <w:rPr>
          <w:rFonts w:cs="Arial"/>
        </w:rPr>
        <w:t xml:space="preserve">os servicios </w:t>
      </w:r>
      <w:r w:rsidRPr="001F6424">
        <w:rPr>
          <w:rFonts w:cs="Arial"/>
        </w:rPr>
        <w:t xml:space="preserve">se realizó en tiempo y forma. Este documento será validado por </w:t>
      </w:r>
      <w:r>
        <w:rPr>
          <w:rFonts w:cs="Arial"/>
        </w:rPr>
        <w:t xml:space="preserve">la persona </w:t>
      </w:r>
      <w:r w:rsidRPr="001F6424">
        <w:rPr>
          <w:rFonts w:cs="Arial"/>
        </w:rPr>
        <w:t>administradora del contrato.</w:t>
      </w:r>
    </w:p>
    <w:p w14:paraId="0AD9191C" w14:textId="77777777" w:rsidR="00FB0E1F" w:rsidRPr="001F6424" w:rsidRDefault="00FB0E1F" w:rsidP="005949BA">
      <w:pPr>
        <w:pStyle w:val="Prrafodelista"/>
        <w:numPr>
          <w:ilvl w:val="0"/>
          <w:numId w:val="37"/>
        </w:numPr>
        <w:suppressAutoHyphens/>
        <w:spacing w:after="200" w:line="276" w:lineRule="auto"/>
        <w:ind w:left="1134"/>
        <w:rPr>
          <w:rFonts w:cs="Arial"/>
          <w:bCs/>
        </w:rPr>
      </w:pPr>
      <w:r w:rsidRPr="001F6424">
        <w:rPr>
          <w:rFonts w:cs="Arial"/>
        </w:rPr>
        <w:t xml:space="preserve">Original y dos copias del contrato celebrado con </w:t>
      </w:r>
      <w:r>
        <w:rPr>
          <w:rFonts w:cs="Arial"/>
        </w:rPr>
        <w:t>IMSS-BIENESTAR</w:t>
      </w:r>
      <w:r w:rsidRPr="001F6424">
        <w:rPr>
          <w:rFonts w:cs="Arial"/>
          <w:bCs/>
        </w:rPr>
        <w:t>.</w:t>
      </w:r>
    </w:p>
    <w:p w14:paraId="45A4F1F5" w14:textId="77777777" w:rsidR="00FB0E1F" w:rsidRPr="001F6424" w:rsidRDefault="00FB0E1F" w:rsidP="005949BA">
      <w:pPr>
        <w:pStyle w:val="Prrafodelista"/>
        <w:numPr>
          <w:ilvl w:val="0"/>
          <w:numId w:val="37"/>
        </w:numPr>
        <w:suppressAutoHyphens/>
        <w:spacing w:after="200" w:line="276" w:lineRule="auto"/>
        <w:ind w:left="1134"/>
        <w:rPr>
          <w:rFonts w:cs="Arial"/>
        </w:rPr>
      </w:pPr>
      <w:r w:rsidRPr="001F6424">
        <w:rPr>
          <w:rFonts w:cs="Arial"/>
        </w:rPr>
        <w:t xml:space="preserve">En caso de entrega extemporánea de los </w:t>
      </w:r>
      <w:r>
        <w:rPr>
          <w:rFonts w:cs="Arial"/>
        </w:rPr>
        <w:t>servicios</w:t>
      </w:r>
      <w:r w:rsidRPr="001F6424">
        <w:rPr>
          <w:rFonts w:cs="Arial"/>
        </w:rPr>
        <w:t>, el pr</w:t>
      </w:r>
      <w:r>
        <w:rPr>
          <w:rFonts w:cs="Arial"/>
        </w:rPr>
        <w:t xml:space="preserve">estador del servicio </w:t>
      </w:r>
      <w:r w:rsidRPr="001F6424">
        <w:rPr>
          <w:rFonts w:cs="Arial"/>
        </w:rPr>
        <w:t>adjudicado presentará nota de crédito a favor de</w:t>
      </w:r>
      <w:r>
        <w:rPr>
          <w:rFonts w:cs="Arial"/>
        </w:rPr>
        <w:t xml:space="preserve"> IMSS-BIENESTAR</w:t>
      </w:r>
      <w:r w:rsidRPr="001F6424">
        <w:rPr>
          <w:rFonts w:cs="Arial"/>
        </w:rPr>
        <w:t xml:space="preserve">, </w:t>
      </w:r>
      <w:r w:rsidRPr="00F311F4">
        <w:rPr>
          <w:rFonts w:cs="Arial"/>
        </w:rPr>
        <w:t>por el importe</w:t>
      </w:r>
      <w:r w:rsidRPr="001F6424">
        <w:rPr>
          <w:rFonts w:cs="Arial"/>
        </w:rPr>
        <w:t xml:space="preserve"> de la sanción.</w:t>
      </w:r>
    </w:p>
    <w:p w14:paraId="63E329F8" w14:textId="77777777" w:rsidR="00FB0E1F" w:rsidRPr="001F6424" w:rsidRDefault="00FB0E1F" w:rsidP="00FB0E1F">
      <w:pPr>
        <w:pStyle w:val="Default"/>
        <w:ind w:left="567"/>
        <w:jc w:val="both"/>
        <w:rPr>
          <w:rFonts w:ascii="Montserrat" w:hAnsi="Montserrat"/>
          <w:sz w:val="22"/>
          <w:szCs w:val="22"/>
        </w:rPr>
      </w:pPr>
      <w:r w:rsidRPr="003023B5">
        <w:rPr>
          <w:rFonts w:ascii="Montserrat" w:hAnsi="Montserrat"/>
          <w:sz w:val="22"/>
          <w:szCs w:val="22"/>
        </w:rPr>
        <w:t>Esta documentación deberá entregarse en las oficinas de la Coordinación de Contabilidad y Trámite de Erogaciones, sit</w:t>
      </w:r>
      <w:r>
        <w:rPr>
          <w:rFonts w:ascii="Montserrat" w:hAnsi="Montserrat"/>
          <w:sz w:val="22"/>
          <w:szCs w:val="22"/>
        </w:rPr>
        <w:t>a</w:t>
      </w:r>
      <w:r w:rsidRPr="003023B5">
        <w:rPr>
          <w:rFonts w:ascii="Montserrat" w:hAnsi="Montserrat"/>
          <w:sz w:val="22"/>
          <w:szCs w:val="22"/>
        </w:rPr>
        <w:t xml:space="preserve"> en la calle Gustavo E. Campa No. 54, Colonia Guadalupe </w:t>
      </w:r>
      <w:proofErr w:type="spellStart"/>
      <w:r w:rsidRPr="003023B5">
        <w:rPr>
          <w:rFonts w:ascii="Montserrat" w:hAnsi="Montserrat"/>
          <w:sz w:val="22"/>
          <w:szCs w:val="22"/>
        </w:rPr>
        <w:t>Inn</w:t>
      </w:r>
      <w:proofErr w:type="spellEnd"/>
      <w:r w:rsidRPr="003023B5">
        <w:rPr>
          <w:rFonts w:ascii="Montserrat" w:hAnsi="Montserrat"/>
          <w:sz w:val="22"/>
          <w:szCs w:val="22"/>
        </w:rPr>
        <w:t>. Código Postal 01020, Alcaldía Álvaro Obregón, Ciudad de México, Piso 1, en un horario de 9:00 a 14:00 horas de lunes a viernes</w:t>
      </w:r>
      <w:r w:rsidRPr="001F6424">
        <w:rPr>
          <w:rFonts w:ascii="Montserrat" w:hAnsi="Montserrat"/>
          <w:sz w:val="22"/>
          <w:szCs w:val="22"/>
        </w:rPr>
        <w:t>.</w:t>
      </w:r>
    </w:p>
    <w:p w14:paraId="1CCE082E" w14:textId="77777777" w:rsidR="00FB0E1F" w:rsidRDefault="00FB0E1F" w:rsidP="00FB0E1F">
      <w:pPr>
        <w:tabs>
          <w:tab w:val="left" w:pos="1430"/>
        </w:tabs>
        <w:overflowPunct w:val="0"/>
        <w:autoSpaceDE w:val="0"/>
        <w:ind w:left="567"/>
        <w:textAlignment w:val="baseline"/>
        <w:rPr>
          <w:rFonts w:cs="Arial"/>
          <w:sz w:val="22"/>
        </w:rPr>
      </w:pPr>
    </w:p>
    <w:p w14:paraId="271C9492" w14:textId="77777777" w:rsidR="00FB0E1F" w:rsidRPr="001F6424" w:rsidRDefault="00FB0E1F" w:rsidP="00FB0E1F">
      <w:pPr>
        <w:tabs>
          <w:tab w:val="left" w:pos="1430"/>
        </w:tabs>
        <w:overflowPunct w:val="0"/>
        <w:autoSpaceDE w:val="0"/>
        <w:ind w:left="567"/>
        <w:textAlignment w:val="baseline"/>
        <w:rPr>
          <w:rFonts w:cs="Arial"/>
          <w:sz w:val="22"/>
        </w:rPr>
      </w:pPr>
      <w:r w:rsidRPr="001F6424">
        <w:rPr>
          <w:rFonts w:cs="Arial"/>
          <w:sz w:val="22"/>
        </w:rPr>
        <w:t xml:space="preserve">Los </w:t>
      </w:r>
      <w:r>
        <w:rPr>
          <w:rFonts w:cs="Arial"/>
          <w:sz w:val="22"/>
        </w:rPr>
        <w:t>servicios</w:t>
      </w:r>
      <w:r w:rsidRPr="00DA5ABD">
        <w:rPr>
          <w:rFonts w:cs="Arial"/>
          <w:sz w:val="22"/>
        </w:rPr>
        <w:t xml:space="preserve"> adjudicados se pagarán de conformidad con la propuesta económica adjunta al instrumento jurídico</w:t>
      </w:r>
      <w:r w:rsidRPr="001F6424">
        <w:rPr>
          <w:rFonts w:cs="Arial"/>
          <w:sz w:val="22"/>
        </w:rPr>
        <w:t xml:space="preserve"> suscrito y se consideran parte integrante del mismo. </w:t>
      </w:r>
    </w:p>
    <w:p w14:paraId="547924D2" w14:textId="77777777" w:rsidR="00FB0E1F" w:rsidRPr="001F6424" w:rsidRDefault="00FB0E1F" w:rsidP="00FB0E1F">
      <w:pPr>
        <w:tabs>
          <w:tab w:val="left" w:pos="1430"/>
        </w:tabs>
        <w:overflowPunct w:val="0"/>
        <w:autoSpaceDE w:val="0"/>
        <w:ind w:left="567"/>
        <w:textAlignment w:val="baseline"/>
        <w:rPr>
          <w:rFonts w:cs="Arial"/>
          <w:sz w:val="22"/>
        </w:rPr>
      </w:pPr>
      <w:r>
        <w:rPr>
          <w:rFonts w:cs="Arial"/>
          <w:sz w:val="22"/>
        </w:rPr>
        <w:t xml:space="preserve">El </w:t>
      </w:r>
      <w:r w:rsidRPr="001F6424">
        <w:rPr>
          <w:rFonts w:cs="Arial"/>
          <w:sz w:val="22"/>
        </w:rPr>
        <w:t>precio ofertado es fijo por lo que no sufrirá cambios durante la vigencia del contrato.</w:t>
      </w:r>
    </w:p>
    <w:p w14:paraId="468673B1" w14:textId="77777777" w:rsidR="00FB0E1F" w:rsidRDefault="00FB0E1F" w:rsidP="00FB0E1F">
      <w:pPr>
        <w:ind w:left="567"/>
        <w:rPr>
          <w:rFonts w:cs="Arial"/>
          <w:sz w:val="22"/>
        </w:rPr>
      </w:pPr>
    </w:p>
    <w:p w14:paraId="2F111A41" w14:textId="77777777" w:rsidR="00FB0E1F" w:rsidRPr="001F6424" w:rsidRDefault="00FB0E1F" w:rsidP="00FB0E1F">
      <w:pPr>
        <w:ind w:left="567"/>
        <w:rPr>
          <w:rFonts w:cs="Arial"/>
          <w:sz w:val="22"/>
        </w:rPr>
      </w:pPr>
      <w:r w:rsidRPr="001F6424">
        <w:rPr>
          <w:rFonts w:cs="Arial"/>
          <w:sz w:val="22"/>
        </w:rPr>
        <w:t xml:space="preserve">El pago se </w:t>
      </w:r>
      <w:r>
        <w:rPr>
          <w:rFonts w:cs="Arial"/>
          <w:sz w:val="22"/>
        </w:rPr>
        <w:t xml:space="preserve">podrá </w:t>
      </w:r>
      <w:r w:rsidRPr="001F6424">
        <w:rPr>
          <w:rFonts w:cs="Arial"/>
          <w:sz w:val="22"/>
        </w:rPr>
        <w:t>realizar al pr</w:t>
      </w:r>
      <w:r>
        <w:rPr>
          <w:rFonts w:cs="Arial"/>
          <w:sz w:val="22"/>
        </w:rPr>
        <w:t>estador del servicio</w:t>
      </w:r>
      <w:r w:rsidRPr="001F6424">
        <w:rPr>
          <w:rFonts w:cs="Arial"/>
          <w:sz w:val="22"/>
        </w:rPr>
        <w:t xml:space="preserve"> mediante transferencia electrónica de fondos, a través del esquema </w:t>
      </w:r>
      <w:proofErr w:type="spellStart"/>
      <w:r w:rsidRPr="001F6424">
        <w:rPr>
          <w:rFonts w:cs="Arial"/>
          <w:sz w:val="22"/>
        </w:rPr>
        <w:t>intrabancario</w:t>
      </w:r>
      <w:proofErr w:type="spellEnd"/>
      <w:r w:rsidRPr="001F6424">
        <w:rPr>
          <w:rFonts w:cs="Arial"/>
          <w:sz w:val="22"/>
        </w:rPr>
        <w:t xml:space="preserve"> que</w:t>
      </w:r>
      <w:r>
        <w:rPr>
          <w:rFonts w:cs="Arial"/>
          <w:sz w:val="22"/>
        </w:rPr>
        <w:t xml:space="preserve"> IMSS-BIENESTAR </w:t>
      </w:r>
      <w:r w:rsidRPr="001F6424">
        <w:rPr>
          <w:rFonts w:cs="Arial"/>
          <w:sz w:val="22"/>
        </w:rPr>
        <w:t xml:space="preserve">tiene en operación. </w:t>
      </w:r>
    </w:p>
    <w:p w14:paraId="44BEB6F2" w14:textId="77777777" w:rsidR="00FB0E1F" w:rsidRPr="0022570A" w:rsidRDefault="00FB0E1F" w:rsidP="00FB0E1F">
      <w:pPr>
        <w:ind w:left="567"/>
        <w:contextualSpacing/>
        <w:rPr>
          <w:rFonts w:cs="Arial"/>
          <w:sz w:val="22"/>
        </w:rPr>
      </w:pPr>
      <w:r w:rsidRPr="0022570A">
        <w:rPr>
          <w:rFonts w:cs="Arial"/>
          <w:sz w:val="22"/>
        </w:rPr>
        <w:lastRenderedPageBreak/>
        <w:t xml:space="preserve">Deberá acompañar </w:t>
      </w:r>
      <w:r>
        <w:rPr>
          <w:rFonts w:cs="Arial"/>
          <w:sz w:val="22"/>
        </w:rPr>
        <w:t xml:space="preserve">a </w:t>
      </w:r>
      <w:r w:rsidRPr="0022570A">
        <w:rPr>
          <w:rFonts w:cs="Arial"/>
          <w:sz w:val="22"/>
        </w:rPr>
        <w:t xml:space="preserve">su CFDI o Factura el </w:t>
      </w:r>
      <w:r>
        <w:rPr>
          <w:rFonts w:cs="Arial"/>
          <w:sz w:val="22"/>
        </w:rPr>
        <w:t>a</w:t>
      </w:r>
      <w:r w:rsidRPr="0022570A">
        <w:rPr>
          <w:rFonts w:cs="Arial"/>
          <w:sz w:val="22"/>
        </w:rPr>
        <w:t xml:space="preserve">cta </w:t>
      </w:r>
      <w:r>
        <w:rPr>
          <w:rFonts w:cs="Arial"/>
          <w:sz w:val="22"/>
        </w:rPr>
        <w:t>e</w:t>
      </w:r>
      <w:r w:rsidRPr="0022570A">
        <w:rPr>
          <w:rFonts w:cs="Arial"/>
          <w:sz w:val="22"/>
        </w:rPr>
        <w:t>ntrega-</w:t>
      </w:r>
      <w:r>
        <w:rPr>
          <w:rFonts w:cs="Arial"/>
          <w:sz w:val="22"/>
        </w:rPr>
        <w:t>r</w:t>
      </w:r>
      <w:r w:rsidRPr="0022570A">
        <w:rPr>
          <w:rFonts w:cs="Arial"/>
          <w:sz w:val="22"/>
        </w:rPr>
        <w:t>ecepción a entera satisfacción de IMSS</w:t>
      </w:r>
      <w:r>
        <w:rPr>
          <w:rFonts w:cs="Arial"/>
          <w:sz w:val="22"/>
        </w:rPr>
        <w:t>-BIENESTAR</w:t>
      </w:r>
      <w:r w:rsidRPr="0022570A">
        <w:rPr>
          <w:rFonts w:cs="Arial"/>
          <w:sz w:val="22"/>
        </w:rPr>
        <w:t>, misma que será condición de tr</w:t>
      </w:r>
      <w:r>
        <w:rPr>
          <w:rFonts w:cs="Arial"/>
          <w:sz w:val="22"/>
        </w:rPr>
        <w:t>ám</w:t>
      </w:r>
      <w:r w:rsidRPr="0022570A">
        <w:rPr>
          <w:rFonts w:cs="Arial"/>
          <w:sz w:val="22"/>
        </w:rPr>
        <w:t>ite de pago</w:t>
      </w:r>
      <w:r>
        <w:rPr>
          <w:rFonts w:cs="Arial"/>
          <w:sz w:val="22"/>
        </w:rPr>
        <w:t>.</w:t>
      </w:r>
      <w:r w:rsidRPr="0022570A">
        <w:rPr>
          <w:rFonts w:cs="Arial"/>
          <w:sz w:val="22"/>
        </w:rPr>
        <w:t xml:space="preserve"> </w:t>
      </w:r>
    </w:p>
    <w:p w14:paraId="637D3C6D" w14:textId="77777777" w:rsidR="00FB0E1F" w:rsidRPr="0022570A" w:rsidRDefault="00FB0E1F" w:rsidP="00FB0E1F">
      <w:pPr>
        <w:contextualSpacing/>
        <w:rPr>
          <w:rFonts w:cs="Arial"/>
          <w:sz w:val="22"/>
        </w:rPr>
      </w:pPr>
    </w:p>
    <w:p w14:paraId="56840B9F" w14:textId="77777777" w:rsidR="00FB0E1F" w:rsidRPr="00DA5ABD" w:rsidRDefault="00FB0E1F" w:rsidP="00FB0E1F">
      <w:pPr>
        <w:ind w:left="567" w:hanging="567"/>
        <w:rPr>
          <w:b/>
          <w:bCs/>
          <w:sz w:val="22"/>
        </w:rPr>
      </w:pPr>
      <w:r w:rsidRPr="00DA5ABD">
        <w:rPr>
          <w:b/>
          <w:bCs/>
          <w:sz w:val="22"/>
        </w:rPr>
        <w:t>l)</w:t>
      </w:r>
      <w:r w:rsidRPr="00DA5ABD">
        <w:rPr>
          <w:b/>
          <w:bCs/>
          <w:sz w:val="22"/>
        </w:rPr>
        <w:tab/>
        <w:t xml:space="preserve">Establecer los mecanismos de comprobación, supervisión y verificación de los </w:t>
      </w:r>
      <w:r>
        <w:rPr>
          <w:b/>
          <w:bCs/>
          <w:sz w:val="22"/>
        </w:rPr>
        <w:t xml:space="preserve">bienes </w:t>
      </w:r>
      <w:r w:rsidRPr="00DA5ABD">
        <w:rPr>
          <w:b/>
          <w:bCs/>
          <w:sz w:val="22"/>
        </w:rPr>
        <w:t xml:space="preserve">contratados y efectivamente </w:t>
      </w:r>
      <w:r>
        <w:rPr>
          <w:b/>
          <w:bCs/>
          <w:sz w:val="22"/>
        </w:rPr>
        <w:t>entregados</w:t>
      </w:r>
      <w:r w:rsidRPr="00DA5ABD">
        <w:rPr>
          <w:b/>
          <w:bCs/>
          <w:sz w:val="22"/>
        </w:rPr>
        <w:t xml:space="preserve">, así como </w:t>
      </w:r>
      <w:r>
        <w:rPr>
          <w:b/>
          <w:bCs/>
          <w:sz w:val="22"/>
        </w:rPr>
        <w:t>d</w:t>
      </w:r>
      <w:r w:rsidRPr="00DA5ABD">
        <w:rPr>
          <w:b/>
          <w:bCs/>
          <w:sz w:val="22"/>
        </w:rPr>
        <w:t>el cumplimiento de las requisiciones de cada entregable.</w:t>
      </w:r>
    </w:p>
    <w:p w14:paraId="08100033" w14:textId="77777777" w:rsidR="00FB0E1F" w:rsidRPr="00F15826" w:rsidRDefault="00FB0E1F" w:rsidP="00FB0E1F">
      <w:pPr>
        <w:ind w:left="567"/>
        <w:rPr>
          <w:rFonts w:ascii="Montserrat Medium" w:hAnsi="Montserrat Medium" w:cs="Arial"/>
        </w:rPr>
      </w:pPr>
      <w:r w:rsidRPr="00D45E57">
        <w:rPr>
          <w:rFonts w:eastAsia="Times New Roman" w:cs="Arial"/>
          <w:bCs/>
          <w:color w:val="000000"/>
          <w:sz w:val="22"/>
          <w:lang w:val="es-ES"/>
        </w:rPr>
        <w:t>Con fundamento en el artículo 84 último párrafo del RLAASSP</w:t>
      </w:r>
      <w:r>
        <w:rPr>
          <w:rFonts w:eastAsia="Times New Roman" w:cs="Arial"/>
          <w:bCs/>
          <w:color w:val="000000"/>
          <w:sz w:val="22"/>
          <w:lang w:val="es-ES"/>
        </w:rPr>
        <w:t>,</w:t>
      </w:r>
      <w:r w:rsidRPr="0022570A">
        <w:rPr>
          <w:rFonts w:eastAsia="Times New Roman" w:cs="Arial"/>
          <w:bCs/>
          <w:color w:val="000000"/>
          <w:sz w:val="22"/>
          <w:lang w:val="es-ES"/>
        </w:rPr>
        <w:t xml:space="preserve"> la persona administradora del contrato será la responsable de llevar a cabo una comprobación con objeto de revisar que los servicios cumplan con lo establecido en el Anexo Técnico y los presentes </w:t>
      </w:r>
      <w:r>
        <w:rPr>
          <w:rFonts w:eastAsia="Times New Roman" w:cs="Arial"/>
          <w:bCs/>
          <w:color w:val="000000"/>
          <w:sz w:val="22"/>
          <w:lang w:val="es-ES"/>
        </w:rPr>
        <w:t>t</w:t>
      </w:r>
      <w:r w:rsidRPr="0022570A">
        <w:rPr>
          <w:rFonts w:eastAsia="Times New Roman" w:cs="Arial"/>
          <w:bCs/>
          <w:color w:val="000000"/>
          <w:sz w:val="22"/>
          <w:lang w:val="es-ES"/>
        </w:rPr>
        <w:t xml:space="preserve">érminos y </w:t>
      </w:r>
      <w:r>
        <w:rPr>
          <w:rFonts w:eastAsia="Times New Roman" w:cs="Arial"/>
          <w:bCs/>
          <w:color w:val="000000"/>
          <w:sz w:val="22"/>
          <w:lang w:val="es-ES"/>
        </w:rPr>
        <w:t>c</w:t>
      </w:r>
      <w:r w:rsidRPr="0022570A">
        <w:rPr>
          <w:rFonts w:eastAsia="Times New Roman" w:cs="Arial"/>
          <w:bCs/>
          <w:color w:val="000000"/>
          <w:sz w:val="22"/>
          <w:lang w:val="es-ES"/>
        </w:rPr>
        <w:t>ondiciones, considerando tiempo, lugar, cantidad, calidad, características en los términos requeridos y buenas condiciones, en el entendido de que hasta en tanto ello no se cumpla, la recepción de los servicios no se tendrán por recibido o aceptado.</w:t>
      </w:r>
      <w:r w:rsidRPr="00F15826">
        <w:rPr>
          <w:rFonts w:ascii="Montserrat Medium" w:hAnsi="Montserrat Medium" w:cs="Arial"/>
        </w:rPr>
        <w:t xml:space="preserve"> </w:t>
      </w:r>
    </w:p>
    <w:p w14:paraId="68E45095" w14:textId="77777777" w:rsidR="00FB0E1F" w:rsidRPr="0022570A" w:rsidRDefault="00FB0E1F" w:rsidP="00FB0E1F">
      <w:pPr>
        <w:ind w:left="567"/>
        <w:contextualSpacing/>
        <w:rPr>
          <w:rFonts w:cs="Arial"/>
          <w:sz w:val="22"/>
        </w:rPr>
      </w:pPr>
    </w:p>
    <w:p w14:paraId="19F45CD7" w14:textId="77777777" w:rsidR="00FB0E1F" w:rsidRPr="0022570A" w:rsidRDefault="00FB0E1F" w:rsidP="00FB0E1F">
      <w:pPr>
        <w:ind w:left="567"/>
        <w:contextualSpacing/>
        <w:rPr>
          <w:sz w:val="22"/>
        </w:rPr>
      </w:pPr>
      <w:r w:rsidRPr="0022570A">
        <w:rPr>
          <w:rFonts w:cs="Arial"/>
          <w:sz w:val="22"/>
        </w:rPr>
        <w:t xml:space="preserve">Para lo anterior, la persona administradora del contrato levantará </w:t>
      </w:r>
      <w:r>
        <w:rPr>
          <w:rFonts w:cs="Arial"/>
          <w:sz w:val="22"/>
        </w:rPr>
        <w:t>a</w:t>
      </w:r>
      <w:r w:rsidRPr="0022570A">
        <w:rPr>
          <w:rFonts w:cs="Arial"/>
          <w:sz w:val="22"/>
        </w:rPr>
        <w:t xml:space="preserve">cta de </w:t>
      </w:r>
      <w:r>
        <w:rPr>
          <w:rFonts w:cs="Arial"/>
          <w:sz w:val="22"/>
        </w:rPr>
        <w:t>e</w:t>
      </w:r>
      <w:r w:rsidRPr="0022570A">
        <w:rPr>
          <w:rFonts w:cs="Arial"/>
          <w:sz w:val="22"/>
        </w:rPr>
        <w:t>ntrega-</w:t>
      </w:r>
      <w:r>
        <w:rPr>
          <w:rFonts w:cs="Arial"/>
          <w:sz w:val="22"/>
        </w:rPr>
        <w:t>r</w:t>
      </w:r>
      <w:r w:rsidRPr="0022570A">
        <w:rPr>
          <w:rFonts w:cs="Arial"/>
          <w:sz w:val="22"/>
        </w:rPr>
        <w:t xml:space="preserve">ecepción, junto con el representante del prestador del servicio, mediante la cual se asiente, al menos, fecha, hora, lugar, condiciones de entrega, firmas autógrafas, el cumplimiento o incumplimiento de lo establecido en el Anexo Técnico y los presentes Términos y Condiciones por parte del prestador del servicio. El </w:t>
      </w:r>
      <w:r>
        <w:rPr>
          <w:rFonts w:cs="Arial"/>
          <w:sz w:val="22"/>
        </w:rPr>
        <w:t>a</w:t>
      </w:r>
      <w:r w:rsidRPr="0022570A">
        <w:rPr>
          <w:rFonts w:cs="Arial"/>
          <w:sz w:val="22"/>
        </w:rPr>
        <w:t xml:space="preserve">cta de </w:t>
      </w:r>
      <w:r>
        <w:rPr>
          <w:rFonts w:cs="Arial"/>
          <w:sz w:val="22"/>
        </w:rPr>
        <w:t>e</w:t>
      </w:r>
      <w:r w:rsidRPr="0022570A">
        <w:rPr>
          <w:rFonts w:cs="Arial"/>
          <w:sz w:val="22"/>
        </w:rPr>
        <w:t>ntrega-</w:t>
      </w:r>
      <w:r>
        <w:rPr>
          <w:rFonts w:cs="Arial"/>
          <w:sz w:val="22"/>
        </w:rPr>
        <w:t>r</w:t>
      </w:r>
      <w:r w:rsidRPr="0022570A">
        <w:rPr>
          <w:rFonts w:cs="Arial"/>
          <w:sz w:val="22"/>
        </w:rPr>
        <w:t>ecepción se levantará en cuatro tantos originales, entregando en ese momento un tanto al representante del prestador del servicio y los tres restantes quedarán en poder de la persona administradora del contrato, para que sean enviadas una al expediente de la administración del contrato, otra al expediente de contratación</w:t>
      </w:r>
      <w:r>
        <w:rPr>
          <w:rFonts w:cs="Arial"/>
          <w:sz w:val="22"/>
        </w:rPr>
        <w:t>,</w:t>
      </w:r>
      <w:r w:rsidRPr="0022570A">
        <w:rPr>
          <w:rFonts w:cs="Arial"/>
          <w:sz w:val="22"/>
        </w:rPr>
        <w:t xml:space="preserve"> y la última a la </w:t>
      </w:r>
      <w:r w:rsidRPr="0022570A">
        <w:rPr>
          <w:sz w:val="22"/>
        </w:rPr>
        <w:t>Coordinación de Contabilidad y Trámite de Erogaciones.</w:t>
      </w:r>
    </w:p>
    <w:p w14:paraId="4E9A6F7C" w14:textId="77777777" w:rsidR="00FB0E1F" w:rsidRPr="0022570A" w:rsidRDefault="00FB0E1F" w:rsidP="00FB0E1F">
      <w:pPr>
        <w:ind w:left="567"/>
        <w:contextualSpacing/>
        <w:rPr>
          <w:sz w:val="22"/>
        </w:rPr>
      </w:pPr>
    </w:p>
    <w:p w14:paraId="15B3B78C" w14:textId="77777777" w:rsidR="00FB0E1F" w:rsidRPr="0022570A" w:rsidRDefault="00FB0E1F" w:rsidP="00FB0E1F">
      <w:pPr>
        <w:ind w:left="567"/>
        <w:contextualSpacing/>
        <w:rPr>
          <w:rFonts w:cs="Arial"/>
          <w:sz w:val="22"/>
        </w:rPr>
      </w:pPr>
      <w:r w:rsidRPr="0022570A">
        <w:rPr>
          <w:rFonts w:cs="Arial"/>
          <w:sz w:val="22"/>
        </w:rPr>
        <w:t xml:space="preserve">En caso de que </w:t>
      </w:r>
      <w:r>
        <w:rPr>
          <w:rFonts w:cs="Arial"/>
          <w:sz w:val="22"/>
        </w:rPr>
        <w:t>el servicio</w:t>
      </w:r>
      <w:r w:rsidRPr="0022570A">
        <w:rPr>
          <w:rFonts w:cs="Arial"/>
          <w:sz w:val="22"/>
        </w:rPr>
        <w:t xml:space="preserve"> no cumpla con lo especificado en el Anexo Técnico y en los presentes Términos y Condiciones, no serán recibidos por</w:t>
      </w:r>
      <w:r>
        <w:rPr>
          <w:rFonts w:cs="Arial"/>
          <w:sz w:val="22"/>
        </w:rPr>
        <w:t xml:space="preserve"> la persona administradora del contrato</w:t>
      </w:r>
      <w:r w:rsidRPr="0022570A">
        <w:rPr>
          <w:rFonts w:cs="Arial"/>
          <w:sz w:val="22"/>
        </w:rPr>
        <w:t xml:space="preserve">. Al levantarse el </w:t>
      </w:r>
      <w:r>
        <w:rPr>
          <w:rFonts w:cs="Arial"/>
          <w:sz w:val="22"/>
        </w:rPr>
        <w:t>a</w:t>
      </w:r>
      <w:r w:rsidRPr="0022570A">
        <w:rPr>
          <w:rFonts w:cs="Arial"/>
          <w:sz w:val="22"/>
        </w:rPr>
        <w:t xml:space="preserve">cta de </w:t>
      </w:r>
      <w:r>
        <w:rPr>
          <w:rFonts w:cs="Arial"/>
          <w:sz w:val="22"/>
        </w:rPr>
        <w:t>e</w:t>
      </w:r>
      <w:r w:rsidRPr="0022570A">
        <w:rPr>
          <w:rFonts w:cs="Arial"/>
          <w:sz w:val="22"/>
        </w:rPr>
        <w:t>ntrega-</w:t>
      </w:r>
      <w:r>
        <w:rPr>
          <w:rFonts w:cs="Arial"/>
          <w:sz w:val="22"/>
        </w:rPr>
        <w:t>r</w:t>
      </w:r>
      <w:r w:rsidRPr="0022570A">
        <w:rPr>
          <w:rFonts w:cs="Arial"/>
          <w:sz w:val="22"/>
        </w:rPr>
        <w:t xml:space="preserve">ecepción </w:t>
      </w:r>
      <w:r>
        <w:rPr>
          <w:rFonts w:cs="Arial"/>
          <w:sz w:val="22"/>
        </w:rPr>
        <w:t xml:space="preserve">se </w:t>
      </w:r>
      <w:r w:rsidRPr="0022570A">
        <w:rPr>
          <w:rFonts w:cs="Arial"/>
          <w:sz w:val="22"/>
        </w:rPr>
        <w:t>indica</w:t>
      </w:r>
      <w:r>
        <w:rPr>
          <w:rFonts w:cs="Arial"/>
          <w:sz w:val="22"/>
        </w:rPr>
        <w:t>rá</w:t>
      </w:r>
      <w:r w:rsidRPr="0022570A">
        <w:rPr>
          <w:rFonts w:cs="Arial"/>
          <w:sz w:val="22"/>
        </w:rPr>
        <w:t xml:space="preserve"> el incumplimiento por parte del prestador del servicio cuyo representante deberá firmar en ese momento</w:t>
      </w:r>
      <w:r>
        <w:rPr>
          <w:rFonts w:cs="Arial"/>
          <w:sz w:val="22"/>
        </w:rPr>
        <w:t>. L</w:t>
      </w:r>
      <w:r w:rsidRPr="0022570A">
        <w:rPr>
          <w:rFonts w:cs="Arial"/>
          <w:sz w:val="22"/>
        </w:rPr>
        <w:t xml:space="preserve">e será entregado un tanto original de dicho documento y quedará a partir de ese instante notificado y procederá a reponer o sustituir el </w:t>
      </w:r>
      <w:r>
        <w:rPr>
          <w:rFonts w:cs="Arial"/>
          <w:sz w:val="22"/>
        </w:rPr>
        <w:t>servicio</w:t>
      </w:r>
      <w:r w:rsidRPr="0022570A">
        <w:rPr>
          <w:rFonts w:cs="Arial"/>
          <w:sz w:val="22"/>
        </w:rPr>
        <w:t xml:space="preserve"> sin menoscabo de las deductivas a las que se haga merecedor hasta el momento de su cumplimiento.</w:t>
      </w:r>
    </w:p>
    <w:p w14:paraId="2A9544FC" w14:textId="77777777" w:rsidR="00FB0E1F" w:rsidRDefault="00FB0E1F" w:rsidP="00FB0E1F">
      <w:pPr>
        <w:ind w:left="567"/>
        <w:contextualSpacing/>
        <w:rPr>
          <w:rFonts w:cs="Arial"/>
          <w:sz w:val="22"/>
        </w:rPr>
      </w:pPr>
    </w:p>
    <w:p w14:paraId="3B844A32" w14:textId="77777777" w:rsidR="00FB0E1F" w:rsidRPr="0022570A" w:rsidRDefault="00FB0E1F" w:rsidP="00FB0E1F">
      <w:pPr>
        <w:ind w:left="567"/>
        <w:contextualSpacing/>
        <w:rPr>
          <w:rFonts w:cs="Arial"/>
          <w:sz w:val="22"/>
        </w:rPr>
      </w:pPr>
      <w:r w:rsidRPr="0022570A">
        <w:rPr>
          <w:rFonts w:cs="Arial"/>
          <w:sz w:val="22"/>
        </w:rPr>
        <w:t>El servicio que se entregue deberá apegarse estrictamente a las especificaciones, descripciones, presentaciones y demás características que se indican en el Anexo Técnico.</w:t>
      </w:r>
    </w:p>
    <w:p w14:paraId="5D1F210D" w14:textId="77777777" w:rsidR="00FB0E1F" w:rsidRPr="0022570A" w:rsidRDefault="00FB0E1F" w:rsidP="00FB0E1F">
      <w:pPr>
        <w:ind w:left="567"/>
        <w:contextualSpacing/>
        <w:rPr>
          <w:rFonts w:cs="Arial"/>
          <w:sz w:val="22"/>
        </w:rPr>
      </w:pPr>
    </w:p>
    <w:p w14:paraId="0E43D51B" w14:textId="77777777" w:rsidR="00FB0E1F" w:rsidRPr="0022570A" w:rsidRDefault="00FB0E1F" w:rsidP="00FB0E1F">
      <w:pPr>
        <w:ind w:left="567"/>
        <w:contextualSpacing/>
        <w:rPr>
          <w:rFonts w:cs="Arial"/>
          <w:sz w:val="22"/>
        </w:rPr>
      </w:pPr>
      <w:r w:rsidRPr="0022570A">
        <w:rPr>
          <w:rFonts w:cs="Arial"/>
          <w:sz w:val="22"/>
        </w:rPr>
        <w:t xml:space="preserve">Para efectos del pago, deberá anexarse copia del </w:t>
      </w:r>
      <w:r>
        <w:rPr>
          <w:rFonts w:cs="Arial"/>
          <w:sz w:val="22"/>
        </w:rPr>
        <w:t>a</w:t>
      </w:r>
      <w:r w:rsidRPr="0022570A">
        <w:rPr>
          <w:rFonts w:cs="Arial"/>
          <w:sz w:val="22"/>
        </w:rPr>
        <w:t xml:space="preserve">cta </w:t>
      </w:r>
      <w:r>
        <w:rPr>
          <w:rFonts w:cs="Arial"/>
          <w:sz w:val="22"/>
        </w:rPr>
        <w:t>e</w:t>
      </w:r>
      <w:r w:rsidRPr="0022570A">
        <w:rPr>
          <w:rFonts w:cs="Arial"/>
          <w:sz w:val="22"/>
        </w:rPr>
        <w:t>ntrega-</w:t>
      </w:r>
      <w:r>
        <w:rPr>
          <w:rFonts w:cs="Arial"/>
          <w:sz w:val="22"/>
        </w:rPr>
        <w:t>r</w:t>
      </w:r>
      <w:r w:rsidRPr="0022570A">
        <w:rPr>
          <w:rFonts w:cs="Arial"/>
          <w:sz w:val="22"/>
        </w:rPr>
        <w:t>ecepción a entera satisfacción de</w:t>
      </w:r>
      <w:r>
        <w:rPr>
          <w:rFonts w:cs="Arial"/>
          <w:sz w:val="22"/>
        </w:rPr>
        <w:t>l</w:t>
      </w:r>
      <w:r w:rsidRPr="0022570A">
        <w:rPr>
          <w:rFonts w:cs="Arial"/>
          <w:sz w:val="22"/>
        </w:rPr>
        <w:t xml:space="preserve"> IMSS</w:t>
      </w:r>
      <w:r>
        <w:rPr>
          <w:rFonts w:cs="Arial"/>
          <w:sz w:val="22"/>
        </w:rPr>
        <w:t>-BIENESTAR</w:t>
      </w:r>
      <w:r w:rsidRPr="0022570A">
        <w:rPr>
          <w:rFonts w:cs="Arial"/>
          <w:sz w:val="22"/>
        </w:rPr>
        <w:t>.</w:t>
      </w:r>
    </w:p>
    <w:p w14:paraId="5B531711" w14:textId="77777777" w:rsidR="00FB0E1F" w:rsidRPr="00DA5ABD" w:rsidRDefault="00FB0E1F" w:rsidP="00FB0E1F">
      <w:pPr>
        <w:ind w:left="567"/>
        <w:rPr>
          <w:sz w:val="22"/>
        </w:rPr>
      </w:pPr>
    </w:p>
    <w:p w14:paraId="1DA8D21A" w14:textId="77777777" w:rsidR="00FB0E1F" w:rsidRPr="00DA5ABD" w:rsidRDefault="00FB0E1F" w:rsidP="00FB0E1F">
      <w:pPr>
        <w:ind w:left="567" w:hanging="567"/>
        <w:rPr>
          <w:b/>
          <w:bCs/>
          <w:sz w:val="22"/>
        </w:rPr>
      </w:pPr>
      <w:r w:rsidRPr="00DA5ABD">
        <w:rPr>
          <w:b/>
          <w:bCs/>
          <w:sz w:val="22"/>
        </w:rPr>
        <w:t>m)</w:t>
      </w:r>
      <w:r w:rsidRPr="00DA5ABD">
        <w:rPr>
          <w:b/>
          <w:bCs/>
          <w:sz w:val="22"/>
        </w:rPr>
        <w:tab/>
        <w:t xml:space="preserve">En caso de que se solicite el otorgamiento de anticipo, deberá señalarse el porcentaje y forma de amortización </w:t>
      </w:r>
      <w:proofErr w:type="gramStart"/>
      <w:r w:rsidRPr="00DA5ABD">
        <w:rPr>
          <w:b/>
          <w:bCs/>
          <w:sz w:val="22"/>
        </w:rPr>
        <w:t>del mismo</w:t>
      </w:r>
      <w:proofErr w:type="gramEnd"/>
      <w:r w:rsidRPr="00DA5ABD">
        <w:rPr>
          <w:b/>
          <w:bCs/>
          <w:sz w:val="22"/>
        </w:rPr>
        <w:t>, el cual debe ajustarse a las disposiciones establecidas en los artículos 13, 45, fracciones IX y X de la L</w:t>
      </w:r>
      <w:r>
        <w:rPr>
          <w:b/>
          <w:bCs/>
          <w:sz w:val="22"/>
        </w:rPr>
        <w:t>AASSP</w:t>
      </w:r>
      <w:r w:rsidRPr="00DA5ABD">
        <w:rPr>
          <w:b/>
          <w:bCs/>
          <w:sz w:val="22"/>
        </w:rPr>
        <w:t xml:space="preserve"> y </w:t>
      </w:r>
      <w:r w:rsidRPr="00DA5ABD">
        <w:rPr>
          <w:b/>
          <w:bCs/>
          <w:sz w:val="22"/>
        </w:rPr>
        <w:lastRenderedPageBreak/>
        <w:t>81, fracción V de</w:t>
      </w:r>
      <w:r>
        <w:rPr>
          <w:b/>
          <w:bCs/>
          <w:sz w:val="22"/>
        </w:rPr>
        <w:t>l RLAASSP</w:t>
      </w:r>
      <w:r w:rsidRPr="00DA5ABD">
        <w:rPr>
          <w:b/>
          <w:bCs/>
          <w:sz w:val="22"/>
        </w:rPr>
        <w:t>, y el numeral 4.2.7 del Manual Administrativo de Aplicación General en Materia de Adquisiciones, Arrendamientos y Servicios del Sector Público</w:t>
      </w:r>
      <w:r>
        <w:rPr>
          <w:b/>
          <w:bCs/>
          <w:sz w:val="22"/>
        </w:rPr>
        <w:t xml:space="preserve"> (MAAGAASSP)</w:t>
      </w:r>
      <w:r w:rsidRPr="00DA5ABD">
        <w:rPr>
          <w:b/>
          <w:bCs/>
          <w:sz w:val="22"/>
        </w:rPr>
        <w:t xml:space="preserve">. Así como la justificación para el otorgamiento del anticipo. </w:t>
      </w:r>
    </w:p>
    <w:p w14:paraId="02865C17" w14:textId="77777777" w:rsidR="00FB0E1F" w:rsidRDefault="00FB0E1F" w:rsidP="00FB0E1F">
      <w:pPr>
        <w:ind w:left="567"/>
        <w:rPr>
          <w:sz w:val="22"/>
        </w:rPr>
      </w:pPr>
      <w:r w:rsidRPr="00DA5ABD">
        <w:rPr>
          <w:sz w:val="22"/>
        </w:rPr>
        <w:t>No aplica.</w:t>
      </w:r>
    </w:p>
    <w:p w14:paraId="38BC20B3" w14:textId="7F3E1A03" w:rsidR="00FB0E1F" w:rsidRDefault="00FB0E1F" w:rsidP="00FB0E1F"/>
    <w:p w14:paraId="0C78D795" w14:textId="7BD76E7F" w:rsidR="00FB0E1F" w:rsidRDefault="00FB0E1F" w:rsidP="00FB0E1F"/>
    <w:p w14:paraId="12B6FE58" w14:textId="5CC567AE" w:rsidR="00FB0E1F" w:rsidRDefault="00FB0E1F" w:rsidP="00FB0E1F"/>
    <w:p w14:paraId="1C27780C" w14:textId="73EB7252" w:rsidR="00FB0E1F" w:rsidRDefault="00FB0E1F" w:rsidP="00FB0E1F"/>
    <w:p w14:paraId="2A8DB305" w14:textId="76E1622F" w:rsidR="00FB0E1F" w:rsidRDefault="00FB0E1F" w:rsidP="00FB0E1F"/>
    <w:p w14:paraId="3F80A0C8" w14:textId="693CB392" w:rsidR="00FB0E1F" w:rsidRDefault="00FB0E1F" w:rsidP="00FB0E1F"/>
    <w:p w14:paraId="58C1E77E" w14:textId="4CF07AE3" w:rsidR="00FB0E1F" w:rsidRDefault="00FB0E1F" w:rsidP="00FB0E1F"/>
    <w:p w14:paraId="40A7407D" w14:textId="00909256" w:rsidR="00FB0E1F" w:rsidRDefault="00FB0E1F" w:rsidP="00FB0E1F"/>
    <w:p w14:paraId="454AA61D" w14:textId="10906B00" w:rsidR="00FB0E1F" w:rsidRDefault="00FB0E1F" w:rsidP="00FB0E1F"/>
    <w:p w14:paraId="0F65976D" w14:textId="7566A2A8" w:rsidR="00FB0E1F" w:rsidRDefault="00FB0E1F" w:rsidP="00FB0E1F"/>
    <w:p w14:paraId="7D7AEC55" w14:textId="5F222E40" w:rsidR="00FB0E1F" w:rsidRDefault="00FB0E1F" w:rsidP="00FB0E1F"/>
    <w:p w14:paraId="3D553AA5" w14:textId="7F092C93" w:rsidR="00FB0E1F" w:rsidRDefault="00FB0E1F" w:rsidP="00FB0E1F"/>
    <w:p w14:paraId="1E0007BA" w14:textId="4D786B72" w:rsidR="00FB0E1F" w:rsidRDefault="00FB0E1F" w:rsidP="00FB0E1F"/>
    <w:p w14:paraId="1FBEC830" w14:textId="3F0F9A07" w:rsidR="00FB0E1F" w:rsidRDefault="00FB0E1F" w:rsidP="00FB0E1F"/>
    <w:p w14:paraId="5494C3ED" w14:textId="52E63216" w:rsidR="00FB0E1F" w:rsidRDefault="00FB0E1F" w:rsidP="00FB0E1F"/>
    <w:p w14:paraId="641C584C" w14:textId="74733C06" w:rsidR="00FB0E1F" w:rsidRDefault="00FB0E1F" w:rsidP="00FB0E1F"/>
    <w:p w14:paraId="03D2BB01" w14:textId="0175E307" w:rsidR="00FB0E1F" w:rsidRDefault="00FB0E1F" w:rsidP="00FB0E1F"/>
    <w:p w14:paraId="229339B8" w14:textId="20888B05" w:rsidR="00FB0E1F" w:rsidRDefault="00FB0E1F" w:rsidP="00FB0E1F"/>
    <w:p w14:paraId="3149FAFC" w14:textId="13ED4FF0" w:rsidR="00FB0E1F" w:rsidRDefault="00FB0E1F" w:rsidP="00FB0E1F"/>
    <w:p w14:paraId="12205A38" w14:textId="5A4014DA" w:rsidR="00FB0E1F" w:rsidRDefault="00FB0E1F" w:rsidP="00FB0E1F"/>
    <w:p w14:paraId="676CE2CF" w14:textId="440D9ABF" w:rsidR="00FB0E1F" w:rsidRDefault="00FB0E1F" w:rsidP="00FB0E1F"/>
    <w:p w14:paraId="58F65A71" w14:textId="10CAC8DE" w:rsidR="00FB0E1F" w:rsidRDefault="00FB0E1F" w:rsidP="00FB0E1F"/>
    <w:p w14:paraId="4E889DBA" w14:textId="0F943EED" w:rsidR="00FB0E1F" w:rsidRDefault="00FB0E1F" w:rsidP="00FB0E1F"/>
    <w:p w14:paraId="453EC9DD" w14:textId="7CE61224" w:rsidR="00836845" w:rsidRDefault="00836845" w:rsidP="00FB0E1F"/>
    <w:p w14:paraId="2152F8F3" w14:textId="77777777" w:rsidR="00836845" w:rsidRDefault="00836845" w:rsidP="00FB0E1F"/>
    <w:p w14:paraId="5717754F" w14:textId="3BD55249" w:rsidR="00FB0E1F" w:rsidRDefault="00FB0E1F" w:rsidP="00FB0E1F"/>
    <w:p w14:paraId="01C2951D" w14:textId="193DB506" w:rsidR="00FB0E1F" w:rsidRDefault="00FB0E1F" w:rsidP="00FB0E1F"/>
    <w:p w14:paraId="38C3E71F" w14:textId="5D7E1B52" w:rsidR="00C80F10" w:rsidRPr="009811FB" w:rsidRDefault="00C80F10" w:rsidP="00C80F10">
      <w:pPr>
        <w:pStyle w:val="Ttulo2"/>
        <w:spacing w:before="0" w:after="0"/>
        <w:jc w:val="center"/>
        <w:rPr>
          <w:rFonts w:ascii="Montserrat" w:hAnsi="Montserrat"/>
          <w:b/>
          <w:color w:val="auto"/>
          <w:szCs w:val="20"/>
        </w:rPr>
      </w:pPr>
      <w:bookmarkStart w:id="201" w:name="_Toc166355996"/>
      <w:r w:rsidRPr="009811FB">
        <w:rPr>
          <w:rFonts w:ascii="Montserrat" w:hAnsi="Montserrat"/>
          <w:b/>
          <w:color w:val="auto"/>
          <w:szCs w:val="20"/>
        </w:rPr>
        <w:t xml:space="preserve">ANEXO </w:t>
      </w:r>
      <w:r w:rsidR="001E589D">
        <w:rPr>
          <w:rFonts w:ascii="Montserrat" w:hAnsi="Montserrat"/>
          <w:b/>
          <w:color w:val="auto"/>
          <w:szCs w:val="20"/>
        </w:rPr>
        <w:t>3</w:t>
      </w:r>
      <w:bookmarkEnd w:id="201"/>
    </w:p>
    <w:p w14:paraId="4E865C8A" w14:textId="77777777" w:rsidR="00B92C1C" w:rsidRPr="009811FB" w:rsidRDefault="00B92C1C" w:rsidP="00B92C1C">
      <w:pPr>
        <w:spacing w:after="0"/>
        <w:jc w:val="center"/>
        <w:rPr>
          <w:b/>
          <w:szCs w:val="20"/>
        </w:rPr>
      </w:pPr>
      <w:r w:rsidRPr="009811FB">
        <w:rPr>
          <w:b/>
          <w:szCs w:val="20"/>
        </w:rPr>
        <w:t>MODELO DE CONTRATO</w:t>
      </w:r>
    </w:p>
    <w:p w14:paraId="1398F087" w14:textId="77777777" w:rsidR="00784408" w:rsidRDefault="00784408" w:rsidP="00B92C1C">
      <w:pPr>
        <w:spacing w:after="0"/>
        <w:jc w:val="center"/>
        <w:rPr>
          <w:b/>
          <w:szCs w:val="20"/>
        </w:rPr>
      </w:pPr>
    </w:p>
    <w:p w14:paraId="6D502F13" w14:textId="77777777" w:rsidR="000038FA" w:rsidRPr="0008008F" w:rsidRDefault="000038FA" w:rsidP="000038FA">
      <w:pPr>
        <w:rPr>
          <w:rFonts w:ascii="Arial" w:hAnsi="Arial" w:cs="Arial"/>
          <w:sz w:val="22"/>
        </w:rPr>
      </w:pPr>
      <w:r w:rsidRPr="004B4D0F">
        <w:rPr>
          <w:rFonts w:ascii="Arial" w:hAnsi="Arial" w:cs="Arial"/>
          <w:sz w:val="22"/>
        </w:rPr>
        <w:t xml:space="preserve">CONTRATO </w:t>
      </w:r>
      <w:r w:rsidRPr="004B4D0F">
        <w:rPr>
          <w:rFonts w:ascii="Arial" w:hAnsi="Arial" w:cs="Arial"/>
          <w:b/>
          <w:sz w:val="22"/>
          <w:u w:val="single"/>
        </w:rPr>
        <w:t>(ABIERTO O CERRADO)</w:t>
      </w:r>
      <w:r w:rsidRPr="004B4D0F">
        <w:rPr>
          <w:rFonts w:ascii="Arial" w:hAnsi="Arial" w:cs="Arial"/>
          <w:sz w:val="22"/>
        </w:rPr>
        <w:t xml:space="preserve"> PARA LA PRESTACIÓN DE SERVICIOS DE </w:t>
      </w:r>
      <w:r w:rsidRPr="004B4D0F">
        <w:rPr>
          <w:rFonts w:ascii="Arial" w:hAnsi="Arial" w:cs="Arial"/>
          <w:b/>
          <w:sz w:val="22"/>
        </w:rPr>
        <w:t>(</w:t>
      </w:r>
      <w:r w:rsidRPr="004B4D0F">
        <w:rPr>
          <w:rFonts w:ascii="Arial" w:hAnsi="Arial" w:cs="Arial"/>
          <w:b/>
          <w:sz w:val="22"/>
          <w:u w:val="single"/>
        </w:rPr>
        <w:t>DESCRIPCIÓN</w:t>
      </w:r>
      <w:r w:rsidRPr="004B4D0F">
        <w:rPr>
          <w:rFonts w:ascii="Arial" w:hAnsi="Arial" w:cs="Arial"/>
          <w:b/>
          <w:sz w:val="22"/>
        </w:rPr>
        <w:t>),</w:t>
      </w:r>
      <w:r w:rsidRPr="004B4D0F">
        <w:rPr>
          <w:rFonts w:ascii="Arial" w:hAnsi="Arial" w:cs="Arial"/>
          <w:sz w:val="22"/>
        </w:rPr>
        <w:t xml:space="preserve"> CON CARÁCTER </w:t>
      </w:r>
      <w:r w:rsidRPr="004B4D0F">
        <w:rPr>
          <w:rFonts w:ascii="Arial" w:hAnsi="Arial" w:cs="Arial"/>
          <w:b/>
          <w:sz w:val="22"/>
        </w:rPr>
        <w:t>(NACIONAL / INTERNACIONAL BAJO COBERTURA DE LOS TRATADOS / INTERNACIONAL ABIERTA)</w:t>
      </w:r>
      <w:r w:rsidRPr="004B4D0F">
        <w:rPr>
          <w:rFonts w:ascii="Arial" w:hAnsi="Arial" w:cs="Arial"/>
          <w:sz w:val="22"/>
        </w:rPr>
        <w:t xml:space="preserve"> QUE CELEBRAN, POR UNA PARTE, EL EJECUTIVO FEDERAL POR CONDUCTO DE LA  (NOMBRE DE LA DEPENDENCIA O ENTIDAD), EN LO SUCESIVO</w:t>
      </w:r>
      <w:r w:rsidRPr="004B4D0F">
        <w:rPr>
          <w:rFonts w:ascii="Arial" w:hAnsi="Arial" w:cs="Arial"/>
          <w:b/>
          <w:sz w:val="22"/>
        </w:rPr>
        <w:t xml:space="preserve"> “LA DEPENDENCIA O ENTIDAD”,</w:t>
      </w:r>
      <w:r w:rsidRPr="004B4D0F">
        <w:rPr>
          <w:rFonts w:ascii="Arial" w:hAnsi="Arial" w:cs="Arial"/>
          <w:sz w:val="22"/>
        </w:rPr>
        <w:t xml:space="preserve"> REPRESENTADA POR </w:t>
      </w:r>
      <w:r w:rsidRPr="004B4D0F">
        <w:rPr>
          <w:rFonts w:ascii="Arial" w:hAnsi="Arial" w:cs="Arial"/>
          <w:b/>
          <w:bCs/>
          <w:sz w:val="22"/>
          <w:u w:val="single"/>
        </w:rPr>
        <w:t>(NOMBRE DEL REPRESENTANTE DE LA DEPENDENCIA O ENTIDAD)</w:t>
      </w:r>
      <w:r w:rsidRPr="004B4D0F">
        <w:rPr>
          <w:rFonts w:ascii="Arial" w:hAnsi="Arial" w:cs="Arial"/>
          <w:sz w:val="22"/>
        </w:rPr>
        <w:t xml:space="preserve">, EN SU CARÁCTER DE </w:t>
      </w:r>
      <w:r w:rsidRPr="004B4D0F">
        <w:rPr>
          <w:rFonts w:ascii="Arial" w:hAnsi="Arial" w:cs="Arial"/>
          <w:b/>
          <w:bCs/>
          <w:sz w:val="22"/>
        </w:rPr>
        <w:t>(</w:t>
      </w:r>
      <w:r w:rsidRPr="004B4D0F">
        <w:rPr>
          <w:rFonts w:ascii="Arial" w:hAnsi="Arial" w:cs="Arial"/>
          <w:b/>
          <w:bCs/>
          <w:sz w:val="22"/>
          <w:u w:val="single"/>
        </w:rPr>
        <w:t>SEÑALAR CARGO DEL REPRESENTANTE)</w:t>
      </w:r>
      <w:r w:rsidRPr="004B4D0F">
        <w:rPr>
          <w:rFonts w:ascii="Arial" w:hAnsi="Arial" w:cs="Arial"/>
          <w:sz w:val="22"/>
        </w:rPr>
        <w:t>, Y POR LA OTRA, (</w:t>
      </w:r>
      <w:r w:rsidRPr="004B4D0F">
        <w:rPr>
          <w:rFonts w:ascii="Arial" w:hAnsi="Arial" w:cs="Arial"/>
          <w:sz w:val="22"/>
          <w:u w:val="single"/>
        </w:rPr>
        <w:t>NOMBRE DE LA PERSONA FÍSICA O RAZON SOCIAL DE LA MORAL)</w:t>
      </w:r>
      <w:r w:rsidRPr="004B4D0F">
        <w:rPr>
          <w:rFonts w:ascii="Arial" w:hAnsi="Arial" w:cs="Arial"/>
          <w:sz w:val="22"/>
        </w:rPr>
        <w:t xml:space="preserve">, </w:t>
      </w:r>
      <w:r w:rsidRPr="004B4D0F">
        <w:rPr>
          <w:rFonts w:ascii="Arial" w:hAnsi="Arial" w:cs="Arial"/>
          <w:b/>
          <w:sz w:val="22"/>
          <w:u w:val="single"/>
        </w:rPr>
        <w:t>(SI ES CONJUNTA MENCIONAR EL NOMBRE DE CADA UNO DE ELLOS)</w:t>
      </w:r>
      <w:r w:rsidRPr="004B4D0F">
        <w:rPr>
          <w:rFonts w:ascii="Arial" w:hAnsi="Arial" w:cs="Arial"/>
          <w:sz w:val="22"/>
        </w:rPr>
        <w:t xml:space="preserve"> EN LO SUCESIVO </w:t>
      </w:r>
      <w:r w:rsidRPr="004B4D0F">
        <w:rPr>
          <w:rFonts w:ascii="Arial" w:hAnsi="Arial" w:cs="Arial"/>
          <w:b/>
          <w:sz w:val="22"/>
        </w:rPr>
        <w:t>“EL PROVEEDOR”</w:t>
      </w:r>
      <w:r w:rsidRPr="004B4D0F">
        <w:rPr>
          <w:rFonts w:ascii="Arial" w:hAnsi="Arial" w:cs="Arial"/>
          <w:sz w:val="22"/>
        </w:rPr>
        <w:t>, (</w:t>
      </w:r>
      <w:r w:rsidRPr="004B4D0F">
        <w:rPr>
          <w:rFonts w:ascii="Arial" w:hAnsi="Arial" w:cs="Arial"/>
          <w:b/>
          <w:sz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rPr>
        <w:t>REPRESENTADA POR (</w:t>
      </w:r>
      <w:r w:rsidRPr="004B4D0F">
        <w:rPr>
          <w:rFonts w:ascii="Arial" w:hAnsi="Arial" w:cs="Arial"/>
          <w:sz w:val="22"/>
          <w:u w:val="single"/>
        </w:rPr>
        <w:t>NOMBRE DEL REPRESENTANTE DE LA PERSONA FÍSICA O MORAL)</w:t>
      </w:r>
      <w:r w:rsidRPr="004B4D0F">
        <w:rPr>
          <w:rFonts w:ascii="Arial" w:hAnsi="Arial" w:cs="Arial"/>
          <w:sz w:val="22"/>
        </w:rPr>
        <w:t xml:space="preserve">, EN SU CARÁCTER DE </w:t>
      </w:r>
      <w:r w:rsidRPr="004B4D0F">
        <w:rPr>
          <w:rFonts w:ascii="Arial" w:hAnsi="Arial" w:cs="Arial"/>
          <w:b/>
          <w:sz w:val="22"/>
          <w:u w:val="single"/>
        </w:rPr>
        <w:t xml:space="preserve">(SEÑALAR EN SU CASO EL CARÁCTER DEL REPRESENTANTE: </w:t>
      </w:r>
      <w:r w:rsidRPr="004B4D0F">
        <w:rPr>
          <w:rFonts w:ascii="Arial" w:hAnsi="Arial" w:cs="Arial"/>
          <w:sz w:val="22"/>
          <w:u w:val="single"/>
        </w:rPr>
        <w:t>APODERADO, REPRESENTANTE LEGAL, ADMINISTRADOR ÚNICO O PRESIDENTE DEL CONSEJO DE ADMINISTRACIÓN),</w:t>
      </w:r>
      <w:r w:rsidRPr="004B4D0F">
        <w:rPr>
          <w:rFonts w:ascii="Arial" w:hAnsi="Arial" w:cs="Arial"/>
          <w:sz w:val="22"/>
        </w:rPr>
        <w:t xml:space="preserve"> </w:t>
      </w:r>
      <w:r w:rsidRPr="004B4D0F">
        <w:rPr>
          <w:rFonts w:ascii="Arial" w:hAnsi="Arial" w:cs="Arial"/>
          <w:sz w:val="22"/>
          <w:u w:val="single"/>
        </w:rPr>
        <w:t>(MENCIONAR CADA UNO DE LOS REPRESENTANTES DE LAS PERSONAS QUE DE MANERA CONJUNTA FORMALIZAN EL CONTRATO)</w:t>
      </w:r>
      <w:r w:rsidRPr="004B4D0F">
        <w:rPr>
          <w:rFonts w:ascii="Arial" w:hAnsi="Arial" w:cs="Arial"/>
          <w:sz w:val="22"/>
        </w:rPr>
        <w:t xml:space="preserve"> A QUIENES DE MANERA CONJUNTA SE LES DENOMINARÁ </w:t>
      </w:r>
      <w:r w:rsidRPr="004B4D0F">
        <w:rPr>
          <w:rFonts w:ascii="Arial" w:hAnsi="Arial" w:cs="Arial"/>
          <w:b/>
          <w:sz w:val="22"/>
        </w:rPr>
        <w:t>“LAS PARTES”</w:t>
      </w:r>
      <w:r w:rsidRPr="004B4D0F">
        <w:rPr>
          <w:rFonts w:ascii="Arial" w:hAnsi="Arial" w:cs="Arial"/>
          <w:sz w:val="22"/>
        </w:rPr>
        <w:t>, AL TENOR DE LAS DECLARACIONES Y CLÁUSULAS SIGUIENTES:</w:t>
      </w:r>
    </w:p>
    <w:p w14:paraId="382AE968" w14:textId="77777777" w:rsidR="000038FA" w:rsidRPr="001953C2" w:rsidRDefault="000038FA" w:rsidP="000038FA">
      <w:pPr>
        <w:jc w:val="center"/>
        <w:rPr>
          <w:rFonts w:ascii="Arial" w:hAnsi="Arial" w:cs="Arial"/>
          <w:bdr w:val="none" w:sz="0" w:space="0" w:color="auto" w:frame="1"/>
          <w:lang w:eastAsia="es-MX"/>
        </w:rPr>
      </w:pPr>
      <w:r w:rsidRPr="00617053">
        <w:rPr>
          <w:rFonts w:ascii="Arial" w:hAnsi="Arial" w:cs="Arial"/>
          <w:b/>
          <w:sz w:val="22"/>
        </w:rPr>
        <w:t>DECLARACIONES</w:t>
      </w:r>
    </w:p>
    <w:p w14:paraId="61491E36"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 xml:space="preserve">1. </w:t>
      </w:r>
      <w:r w:rsidRPr="004B4D0F">
        <w:rPr>
          <w:rFonts w:ascii="Arial" w:hAnsi="Arial" w:cs="Arial"/>
          <w:b/>
          <w:sz w:val="22"/>
        </w:rPr>
        <w:tab/>
        <w:t>“LA DEPENDENCIA O ENTIDAD”</w:t>
      </w:r>
      <w:r w:rsidRPr="004B4D0F">
        <w:rPr>
          <w:rFonts w:ascii="Arial" w:hAnsi="Arial" w:cs="Arial"/>
          <w:sz w:val="22"/>
        </w:rPr>
        <w:t xml:space="preserve"> </w:t>
      </w:r>
      <w:r w:rsidRPr="004B4D0F">
        <w:rPr>
          <w:rFonts w:ascii="Arial" w:hAnsi="Arial" w:cs="Arial"/>
          <w:bCs/>
          <w:sz w:val="22"/>
        </w:rPr>
        <w:t xml:space="preserve">declara que: </w:t>
      </w:r>
    </w:p>
    <w:p w14:paraId="4D18D8E1" w14:textId="77777777" w:rsidR="000038FA" w:rsidRPr="004B4D0F" w:rsidRDefault="000038FA" w:rsidP="000038FA">
      <w:pPr>
        <w:widowControl w:val="0"/>
        <w:tabs>
          <w:tab w:val="left" w:pos="426"/>
        </w:tabs>
        <w:ind w:left="426" w:hanging="426"/>
        <w:rPr>
          <w:rFonts w:ascii="Arial" w:hAnsi="Arial" w:cs="Arial"/>
          <w:b/>
          <w:bCs/>
          <w:sz w:val="36"/>
          <w:szCs w:val="36"/>
        </w:rPr>
      </w:pPr>
      <w:r w:rsidRPr="004B4D0F">
        <w:rPr>
          <w:rFonts w:ascii="Arial" w:hAnsi="Arial" w:cs="Arial"/>
          <w:b/>
          <w:sz w:val="22"/>
        </w:rPr>
        <w:t>I.1</w:t>
      </w:r>
      <w:r w:rsidRPr="004B4D0F">
        <w:rPr>
          <w:rFonts w:ascii="Arial" w:hAnsi="Arial" w:cs="Arial"/>
          <w:sz w:val="22"/>
        </w:rPr>
        <w:tab/>
        <w:t xml:space="preserve">Es una </w:t>
      </w:r>
      <w:r w:rsidRPr="004B4D0F">
        <w:rPr>
          <w:rFonts w:ascii="Arial" w:hAnsi="Arial" w:cs="Arial"/>
          <w:b/>
          <w:sz w:val="22"/>
        </w:rPr>
        <w:t>“LA DEPENDENCIA O ENTIDAD”</w:t>
      </w:r>
      <w:r w:rsidRPr="004B4D0F">
        <w:rPr>
          <w:rFonts w:ascii="Arial" w:hAnsi="Arial" w:cs="Arial"/>
          <w:sz w:val="22"/>
        </w:rPr>
        <w:t xml:space="preserve"> de la Administración Pública Federal, de conformidad con</w:t>
      </w:r>
      <w:r w:rsidRPr="004B4D0F">
        <w:rPr>
          <w:rFonts w:ascii="Arial" w:hAnsi="Arial" w:cs="Arial"/>
          <w:sz w:val="22"/>
          <w:u w:val="single"/>
        </w:rPr>
        <w:t xml:space="preserve"> </w:t>
      </w:r>
      <w:r w:rsidRPr="004B4D0F">
        <w:rPr>
          <w:rFonts w:ascii="Arial" w:hAnsi="Arial" w:cs="Arial"/>
          <w:b/>
          <w:sz w:val="22"/>
          <w:u w:val="single"/>
        </w:rPr>
        <w:t xml:space="preserve">(ORDENAMIENTO JURÍDICO EN LOS QUE SE REGULE SU EXISTENCIA), </w:t>
      </w:r>
      <w:r w:rsidRPr="004B4D0F">
        <w:rPr>
          <w:rFonts w:ascii="Arial" w:hAnsi="Arial" w:cs="Arial"/>
          <w:sz w:val="22"/>
        </w:rPr>
        <w:t xml:space="preserve">cuya competencia y atribuciones se señalan en ___ </w:t>
      </w:r>
      <w:r w:rsidRPr="004B4D0F">
        <w:rPr>
          <w:rFonts w:ascii="Arial" w:hAnsi="Arial" w:cs="Arial"/>
          <w:b/>
          <w:sz w:val="22"/>
        </w:rPr>
        <w:t>(</w:t>
      </w:r>
      <w:r w:rsidRPr="004B4D0F">
        <w:rPr>
          <w:rFonts w:ascii="Arial" w:hAnsi="Arial" w:cs="Arial"/>
          <w:b/>
          <w:sz w:val="22"/>
          <w:u w:val="single"/>
        </w:rPr>
        <w:t>ORDENAMIENTO JURÍDICO EN LOS QUE SE REGULEN SUS ATRIBUCIONES Y COMPETENCIAS</w:t>
      </w:r>
      <w:r w:rsidRPr="004B4D0F">
        <w:rPr>
          <w:rFonts w:ascii="Arial" w:hAnsi="Arial" w:cs="Arial"/>
          <w:b/>
          <w:sz w:val="22"/>
        </w:rPr>
        <w:t xml:space="preserve">) </w:t>
      </w:r>
      <w:r w:rsidRPr="004B4D0F">
        <w:rPr>
          <w:rFonts w:ascii="Arial" w:hAnsi="Arial" w:cs="Arial"/>
          <w:sz w:val="22"/>
        </w:rPr>
        <w:t xml:space="preserve">__. </w:t>
      </w:r>
    </w:p>
    <w:p w14:paraId="4D4512B8" w14:textId="77777777" w:rsidR="000038FA" w:rsidRPr="0008008F" w:rsidRDefault="000038FA" w:rsidP="000038FA">
      <w:pPr>
        <w:ind w:left="426" w:hanging="426"/>
        <w:rPr>
          <w:rFonts w:ascii="Arial" w:hAnsi="Arial" w:cs="Arial"/>
          <w:sz w:val="22"/>
        </w:rPr>
      </w:pPr>
      <w:r w:rsidRPr="004B4D0F">
        <w:rPr>
          <w:rFonts w:ascii="Arial" w:hAnsi="Arial" w:cs="Arial"/>
          <w:b/>
          <w:sz w:val="22"/>
        </w:rPr>
        <w:t>I.2</w:t>
      </w:r>
      <w:r w:rsidRPr="004B4D0F">
        <w:rPr>
          <w:rFonts w:ascii="Arial" w:hAnsi="Arial" w:cs="Arial"/>
          <w:sz w:val="22"/>
        </w:rPr>
        <w:tab/>
        <w:t xml:space="preserve">Conforme a lo dispuesto por ___ </w:t>
      </w:r>
      <w:r w:rsidRPr="004B4D0F">
        <w:rPr>
          <w:rFonts w:ascii="Arial" w:hAnsi="Arial" w:cs="Arial"/>
          <w:b/>
          <w:sz w:val="22"/>
          <w:u w:val="single"/>
        </w:rPr>
        <w:t xml:space="preserve">(ORDENAMIENTO JURÍDICO EN LOS QUE SE REGULEN SUS FACULTADES O INSTRUMENTO NOTARIAL EN EL QUE SE LE OTORGA LAS FACULTADES), </w:t>
      </w:r>
      <w:r w:rsidRPr="004B4D0F">
        <w:rPr>
          <w:rFonts w:ascii="Arial" w:hAnsi="Arial" w:cs="Arial"/>
          <w:sz w:val="22"/>
        </w:rPr>
        <w:t>el C.</w:t>
      </w:r>
      <w:r w:rsidRPr="001953C2">
        <w:rPr>
          <w:rFonts w:ascii="Arial" w:hAnsi="Arial" w:cs="Arial"/>
          <w:bCs/>
          <w:sz w:val="36"/>
          <w:szCs w:val="36"/>
        </w:rPr>
        <w:t xml:space="preserve"> </w:t>
      </w:r>
      <w:r w:rsidRPr="004B4D0F">
        <w:rPr>
          <w:rFonts w:ascii="Arial" w:hAnsi="Arial" w:cs="Arial"/>
          <w:sz w:val="22"/>
          <w:u w:val="single"/>
        </w:rPr>
        <w:t>(</w:t>
      </w:r>
      <w:r w:rsidRPr="004B4D0F">
        <w:rPr>
          <w:rFonts w:ascii="Arial" w:hAnsi="Arial" w:cs="Arial"/>
          <w:b/>
          <w:sz w:val="22"/>
          <w:u w:val="single"/>
        </w:rPr>
        <w:t>NOMBRE Y CARGO DEL O LA REPRESENTANTE DE LA DEPENDENCIA O ENTIDAD</w:t>
      </w:r>
      <w:r w:rsidRPr="004B4D0F">
        <w:rPr>
          <w:rFonts w:ascii="Arial" w:hAnsi="Arial" w:cs="Arial"/>
          <w:sz w:val="22"/>
          <w:u w:val="single"/>
        </w:rPr>
        <w:t>)</w:t>
      </w:r>
      <w:r w:rsidRPr="004B4D0F">
        <w:rPr>
          <w:rFonts w:ascii="Arial" w:hAnsi="Arial" w:cs="Arial"/>
          <w:sz w:val="22"/>
        </w:rPr>
        <w:t xml:space="preserve">, es el servidor público que cuenta con facultades legales para celebrar el presente contrato, quien podrá ser sustituido en cualquier momento en su cargo o funciones, sin </w:t>
      </w:r>
      <w:proofErr w:type="gramStart"/>
      <w:r w:rsidRPr="004B4D0F">
        <w:rPr>
          <w:rFonts w:ascii="Arial" w:hAnsi="Arial" w:cs="Arial"/>
          <w:sz w:val="22"/>
        </w:rPr>
        <w:t>que</w:t>
      </w:r>
      <w:proofErr w:type="gramEnd"/>
      <w:r w:rsidRPr="004B4D0F">
        <w:rPr>
          <w:rFonts w:ascii="Arial" w:hAnsi="Arial" w:cs="Arial"/>
          <w:sz w:val="22"/>
        </w:rPr>
        <w:t xml:space="preserve"> por ello, sea necesario celebrar un convenio modificatorio.</w:t>
      </w:r>
    </w:p>
    <w:p w14:paraId="6DEBF4A8" w14:textId="77777777" w:rsidR="000038FA" w:rsidRPr="004B4D0F" w:rsidRDefault="000038FA" w:rsidP="000038FA">
      <w:pPr>
        <w:ind w:left="426" w:hanging="426"/>
        <w:rPr>
          <w:rFonts w:ascii="Arial" w:hAnsi="Arial" w:cs="Arial"/>
          <w:sz w:val="22"/>
        </w:rPr>
      </w:pPr>
      <w:r>
        <w:rPr>
          <w:rFonts w:ascii="Arial" w:hAnsi="Arial" w:cs="Arial"/>
          <w:b/>
          <w:sz w:val="22"/>
        </w:rPr>
        <w:t>I.3</w:t>
      </w:r>
      <w:r>
        <w:rPr>
          <w:rFonts w:ascii="Arial" w:hAnsi="Arial" w:cs="Arial"/>
          <w:b/>
          <w:sz w:val="22"/>
        </w:rPr>
        <w:tab/>
      </w:r>
      <w:r w:rsidRPr="004B4D0F">
        <w:rPr>
          <w:rFonts w:ascii="Arial" w:hAnsi="Arial" w:cs="Arial"/>
          <w:sz w:val="22"/>
        </w:rPr>
        <w:t xml:space="preserve">De conformidad con </w:t>
      </w:r>
      <w:r w:rsidRPr="004B4D0F">
        <w:rPr>
          <w:rFonts w:ascii="Arial" w:hAnsi="Arial" w:cs="Arial"/>
          <w:b/>
          <w:sz w:val="22"/>
        </w:rPr>
        <w:t>___</w:t>
      </w:r>
      <w:proofErr w:type="gramStart"/>
      <w:r w:rsidRPr="004B4D0F">
        <w:rPr>
          <w:rFonts w:ascii="Arial" w:hAnsi="Arial" w:cs="Arial"/>
          <w:b/>
          <w:sz w:val="22"/>
        </w:rPr>
        <w:t>_(</w:t>
      </w:r>
      <w:proofErr w:type="gramEnd"/>
      <w:r w:rsidRPr="004B4D0F">
        <w:rPr>
          <w:rFonts w:ascii="Arial" w:hAnsi="Arial" w:cs="Arial"/>
          <w:b/>
          <w:sz w:val="22"/>
        </w:rPr>
        <w:t>ORDENAMIENTO JURÍDICO EN LOS QUE SE REGULEN SUS FACULTADES</w:t>
      </w:r>
      <w:r w:rsidRPr="004B4D0F">
        <w:rPr>
          <w:rFonts w:ascii="Arial" w:hAnsi="Arial" w:cs="Arial"/>
          <w:sz w:val="22"/>
        </w:rPr>
        <w:t>)__ suscribe el presente instrumento el C.</w:t>
      </w:r>
      <w:r w:rsidRPr="004B4D0F">
        <w:rPr>
          <w:rFonts w:ascii="Arial" w:hAnsi="Arial" w:cs="Arial"/>
          <w:sz w:val="22"/>
          <w:u w:val="single"/>
        </w:rPr>
        <w:t xml:space="preserve"> (</w:t>
      </w:r>
      <w:r w:rsidRPr="004B4D0F">
        <w:rPr>
          <w:rFonts w:ascii="Arial" w:hAnsi="Arial" w:cs="Arial"/>
          <w:b/>
          <w:sz w:val="22"/>
          <w:u w:val="single"/>
        </w:rPr>
        <w:t>NOMBRE DEL ADMINISTRADOR DEL CONTRATO)</w:t>
      </w:r>
      <w:r>
        <w:rPr>
          <w:rFonts w:ascii="Arial" w:hAnsi="Arial" w:cs="Arial"/>
          <w:sz w:val="22"/>
          <w:u w:val="single"/>
        </w:rPr>
        <w:t xml:space="preserve">, </w:t>
      </w:r>
      <w:r w:rsidRPr="004B4D0F">
        <w:rPr>
          <w:rFonts w:ascii="Arial" w:hAnsi="Arial" w:cs="Arial"/>
          <w:sz w:val="22"/>
          <w:u w:val="single"/>
        </w:rPr>
        <w:t>(</w:t>
      </w:r>
      <w:r w:rsidRPr="004B4D0F">
        <w:rPr>
          <w:rFonts w:ascii="Arial" w:hAnsi="Arial" w:cs="Arial"/>
          <w:b/>
          <w:sz w:val="22"/>
          <w:u w:val="single"/>
        </w:rPr>
        <w:t>SEÑALAR CARGO DEL ADMINISTRADOR DEL CONTRATO</w:t>
      </w:r>
      <w:r w:rsidRPr="004B4D0F">
        <w:rPr>
          <w:rFonts w:ascii="Arial" w:hAnsi="Arial" w:cs="Arial"/>
          <w:sz w:val="22"/>
          <w:u w:val="single"/>
        </w:rPr>
        <w:t>)</w:t>
      </w:r>
      <w:r w:rsidRPr="004B4D0F">
        <w:rPr>
          <w:rFonts w:ascii="Arial" w:hAnsi="Arial" w:cs="Arial"/>
          <w:sz w:val="22"/>
        </w:rPr>
        <w:t>, con R.F.C</w:t>
      </w:r>
      <w:r>
        <w:rPr>
          <w:rFonts w:ascii="Arial" w:hAnsi="Arial" w:cs="Arial"/>
          <w:sz w:val="22"/>
        </w:rPr>
        <w:t>.</w:t>
      </w:r>
      <w:r w:rsidRPr="004B4D0F">
        <w:rPr>
          <w:rFonts w:ascii="Arial" w:hAnsi="Arial" w:cs="Arial"/>
          <w:sz w:val="22"/>
        </w:rPr>
        <w:t xml:space="preserve"> </w:t>
      </w:r>
      <w:r w:rsidRPr="004B4D0F">
        <w:rPr>
          <w:rFonts w:ascii="Arial" w:hAnsi="Arial" w:cs="Arial"/>
          <w:b/>
          <w:sz w:val="22"/>
          <w:u w:val="single"/>
        </w:rPr>
        <w:t xml:space="preserve"> INCORPORAR RFC)</w:t>
      </w:r>
      <w:r w:rsidRPr="004B4D0F">
        <w:rPr>
          <w:rFonts w:ascii="Arial" w:hAnsi="Arial" w:cs="Arial"/>
          <w:sz w:val="22"/>
        </w:rPr>
        <w:t xml:space="preserve">, </w:t>
      </w:r>
      <w:r w:rsidRPr="004B4D0F">
        <w:rPr>
          <w:rFonts w:ascii="Arial" w:hAnsi="Arial" w:cs="Arial"/>
          <w:b/>
          <w:sz w:val="22"/>
        </w:rPr>
        <w:t>designado</w:t>
      </w:r>
      <w:r w:rsidRPr="004B4D0F">
        <w:rPr>
          <w:rFonts w:ascii="Arial" w:hAnsi="Arial" w:cs="Arial"/>
          <w:sz w:val="22"/>
        </w:rPr>
        <w:t xml:space="preserve"> </w:t>
      </w:r>
      <w:r w:rsidRPr="004B4D0F">
        <w:rPr>
          <w:rFonts w:ascii="Arial" w:hAnsi="Arial" w:cs="Arial"/>
          <w:b/>
          <w:sz w:val="22"/>
        </w:rPr>
        <w:t>para dar seguimiento y verificar</w:t>
      </w:r>
      <w:r w:rsidRPr="004B4D0F">
        <w:rPr>
          <w:rFonts w:ascii="Arial" w:hAnsi="Arial" w:cs="Arial"/>
          <w:sz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4B4D0F">
        <w:rPr>
          <w:rFonts w:ascii="Arial" w:hAnsi="Arial" w:cs="Arial"/>
          <w:b/>
          <w:sz w:val="22"/>
        </w:rPr>
        <w:t>“EL PROVEEDOR”</w:t>
      </w:r>
      <w:r w:rsidRPr="004B4D0F">
        <w:rPr>
          <w:rFonts w:ascii="Arial" w:hAnsi="Arial" w:cs="Arial"/>
          <w:sz w:val="22"/>
        </w:rPr>
        <w:t xml:space="preserve"> para los efectos del presente contrato. </w:t>
      </w:r>
    </w:p>
    <w:p w14:paraId="1015CCBE" w14:textId="77777777" w:rsidR="000038FA" w:rsidRPr="00200B7F" w:rsidRDefault="000038FA" w:rsidP="000038FA">
      <w:pPr>
        <w:ind w:left="426"/>
        <w:rPr>
          <w:rFonts w:ascii="Arial" w:hAnsi="Arial" w:cs="Arial"/>
          <w:sz w:val="22"/>
        </w:rPr>
      </w:pPr>
      <w:r w:rsidRPr="00200B7F">
        <w:rPr>
          <w:rFonts w:ascii="Arial" w:hAnsi="Arial" w:cs="Arial"/>
          <w:sz w:val="22"/>
        </w:rPr>
        <w:t xml:space="preserve">INSTRUCCIÓN: EN CASO DE REQUERIR QUE EL INSTRUMENTO JURÍDICO SEA FIRMADO POR MÁS SERVIDORES PÚBLICOS, SE DEBERÁ AGREGAR LA SIGUIENTE DECLARACIÓN TANTAS VECES FIRMANTES SEAN AÑADIDOS. </w:t>
      </w:r>
    </w:p>
    <w:p w14:paraId="2F5C444E" w14:textId="77777777" w:rsidR="000038FA" w:rsidRPr="004B4D0F" w:rsidRDefault="000038FA" w:rsidP="000038FA">
      <w:pPr>
        <w:suppressAutoHyphens/>
        <w:overflowPunct w:val="0"/>
        <w:autoSpaceDE w:val="0"/>
        <w:autoSpaceDN w:val="0"/>
        <w:adjustRightInd w:val="0"/>
        <w:ind w:left="426" w:hanging="426"/>
        <w:textAlignment w:val="baseline"/>
        <w:rPr>
          <w:rFonts w:ascii="Arial" w:hAnsi="Arial" w:cs="Arial"/>
          <w:sz w:val="22"/>
        </w:rPr>
      </w:pPr>
      <w:r w:rsidRPr="004B4D0F">
        <w:rPr>
          <w:rFonts w:ascii="Arial" w:hAnsi="Arial" w:cs="Arial"/>
          <w:b/>
          <w:sz w:val="22"/>
        </w:rPr>
        <w:lastRenderedPageBreak/>
        <w:t>I.4</w:t>
      </w:r>
      <w:r w:rsidRPr="004B4D0F">
        <w:rPr>
          <w:rFonts w:ascii="Arial" w:hAnsi="Arial" w:cs="Arial"/>
          <w:b/>
          <w:sz w:val="22"/>
        </w:rPr>
        <w:tab/>
      </w:r>
      <w:r w:rsidRPr="004B4D0F">
        <w:rPr>
          <w:rFonts w:ascii="Arial" w:hAnsi="Arial" w:cs="Arial"/>
          <w:sz w:val="22"/>
        </w:rPr>
        <w:t xml:space="preserve">De conformidad con ____ </w:t>
      </w:r>
      <w:r w:rsidRPr="004B4D0F">
        <w:rPr>
          <w:rFonts w:ascii="Arial" w:hAnsi="Arial" w:cs="Arial"/>
          <w:b/>
          <w:sz w:val="22"/>
          <w:u w:val="single"/>
        </w:rPr>
        <w:t>(ORDENAMIENTO JURÍDICO EN LOS QUE SE REGULEN SUS FACULTADES)</w:t>
      </w:r>
      <w:r w:rsidRPr="004B4D0F">
        <w:rPr>
          <w:rFonts w:ascii="Arial" w:hAnsi="Arial" w:cs="Arial"/>
          <w:sz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u w:val="single"/>
        </w:rPr>
        <w:t>(NOMBRE DEL FIRMANTE X)</w:t>
      </w:r>
      <w:r w:rsidRPr="004B4D0F">
        <w:rPr>
          <w:rFonts w:ascii="Arial" w:hAnsi="Arial" w:cs="Arial"/>
          <w:sz w:val="22"/>
          <w:u w:val="single"/>
        </w:rPr>
        <w:t xml:space="preserve">, </w:t>
      </w:r>
      <w:r w:rsidRPr="004B4D0F">
        <w:rPr>
          <w:rFonts w:ascii="Arial" w:hAnsi="Arial" w:cs="Arial"/>
          <w:b/>
          <w:bCs/>
          <w:sz w:val="22"/>
          <w:u w:val="single"/>
        </w:rPr>
        <w:t>(SEÑALAR CARGO DEL FIRMANTE X)</w:t>
      </w:r>
      <w:r w:rsidRPr="004B4D0F">
        <w:rPr>
          <w:rFonts w:ascii="Arial" w:hAnsi="Arial" w:cs="Arial"/>
          <w:sz w:val="22"/>
        </w:rPr>
        <w:t>, R.F.C</w:t>
      </w:r>
      <w:r>
        <w:rPr>
          <w:rFonts w:ascii="Arial" w:hAnsi="Arial" w:cs="Arial"/>
          <w:sz w:val="22"/>
        </w:rPr>
        <w:t>.</w:t>
      </w:r>
      <w:r w:rsidRPr="004B4D0F">
        <w:rPr>
          <w:rFonts w:ascii="Arial" w:hAnsi="Arial" w:cs="Arial"/>
          <w:sz w:val="22"/>
        </w:rPr>
        <w:t xml:space="preserve"> </w:t>
      </w:r>
      <w:r w:rsidRPr="004B4D0F">
        <w:rPr>
          <w:rFonts w:ascii="Arial" w:hAnsi="Arial" w:cs="Arial"/>
          <w:b/>
          <w:sz w:val="22"/>
          <w:u w:val="single"/>
        </w:rPr>
        <w:t xml:space="preserve"> (INCORPORAR RFC DEL FIRMANTE X)</w:t>
      </w:r>
      <w:r w:rsidRPr="004B4D0F">
        <w:rPr>
          <w:rFonts w:ascii="Arial" w:hAnsi="Arial" w:cs="Arial"/>
          <w:sz w:val="22"/>
        </w:rPr>
        <w:t>, facultado para _</w:t>
      </w:r>
      <w:proofErr w:type="gramStart"/>
      <w:r w:rsidRPr="004B4D0F">
        <w:rPr>
          <w:rFonts w:ascii="Arial" w:hAnsi="Arial" w:cs="Arial"/>
          <w:sz w:val="22"/>
        </w:rPr>
        <w:t>_</w:t>
      </w:r>
      <w:r w:rsidRPr="004B4D0F">
        <w:rPr>
          <w:rFonts w:ascii="Arial" w:hAnsi="Arial" w:cs="Arial"/>
          <w:b/>
          <w:sz w:val="22"/>
          <w:u w:val="single"/>
        </w:rPr>
        <w:t>(</w:t>
      </w:r>
      <w:proofErr w:type="gramEnd"/>
      <w:r w:rsidRPr="004B4D0F">
        <w:rPr>
          <w:rFonts w:ascii="Arial" w:hAnsi="Arial" w:cs="Arial"/>
          <w:b/>
          <w:sz w:val="22"/>
          <w:u w:val="single"/>
        </w:rPr>
        <w:t>INCORPORAR FACULTADES Y PARTICIPACIÓN EN EL CONTRATO)__.</w:t>
      </w:r>
    </w:p>
    <w:p w14:paraId="1EE8CF80" w14:textId="77777777" w:rsidR="000038FA" w:rsidRPr="004B4D0F" w:rsidRDefault="000038FA" w:rsidP="000038FA">
      <w:pPr>
        <w:ind w:left="426" w:hanging="426"/>
        <w:rPr>
          <w:rFonts w:ascii="Arial" w:hAnsi="Arial" w:cs="Arial"/>
          <w:sz w:val="22"/>
        </w:rPr>
      </w:pPr>
      <w:r w:rsidRPr="004B4D0F">
        <w:rPr>
          <w:rFonts w:ascii="Arial" w:hAnsi="Arial" w:cs="Arial"/>
          <w:b/>
          <w:sz w:val="22"/>
        </w:rPr>
        <w:t>I.5</w:t>
      </w:r>
      <w:r w:rsidRPr="004B4D0F">
        <w:rPr>
          <w:rFonts w:ascii="Arial" w:hAnsi="Arial" w:cs="Arial"/>
          <w:sz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u w:val="single"/>
        </w:rPr>
        <w:t>(</w:t>
      </w:r>
      <w:r w:rsidRPr="004B4D0F">
        <w:rPr>
          <w:rFonts w:ascii="Arial" w:hAnsi="Arial" w:cs="Arial"/>
          <w:b/>
          <w:sz w:val="22"/>
          <w:u w:val="single"/>
        </w:rPr>
        <w:t>TIPO DE PROCEDIMIENTO</w:t>
      </w:r>
      <w:r w:rsidRPr="004B4D0F">
        <w:rPr>
          <w:rFonts w:ascii="Arial" w:hAnsi="Arial" w:cs="Arial"/>
          <w:sz w:val="22"/>
          <w:u w:val="single"/>
        </w:rPr>
        <w:t>)</w:t>
      </w:r>
      <w:r w:rsidRPr="004B4D0F">
        <w:rPr>
          <w:rFonts w:ascii="Arial" w:hAnsi="Arial" w:cs="Arial"/>
          <w:sz w:val="22"/>
        </w:rPr>
        <w:t xml:space="preserve"> </w:t>
      </w:r>
      <w:r w:rsidRPr="004B4D0F">
        <w:rPr>
          <w:rFonts w:ascii="Arial" w:hAnsi="Arial" w:cs="Arial"/>
          <w:sz w:val="22"/>
          <w:u w:val="single"/>
        </w:rPr>
        <w:t>(</w:t>
      </w:r>
      <w:r w:rsidRPr="004B4D0F">
        <w:rPr>
          <w:rFonts w:ascii="Arial" w:hAnsi="Arial" w:cs="Arial"/>
          <w:b/>
          <w:sz w:val="22"/>
          <w:u w:val="single"/>
        </w:rPr>
        <w:t>INCORPORAR MEDIO DEL PROCEDIMIENTO</w:t>
      </w:r>
      <w:r w:rsidRPr="004B4D0F">
        <w:rPr>
          <w:rFonts w:ascii="Arial" w:hAnsi="Arial" w:cs="Arial"/>
          <w:sz w:val="22"/>
          <w:u w:val="single"/>
        </w:rPr>
        <w:t>)</w:t>
      </w:r>
      <w:r w:rsidRPr="004B4D0F">
        <w:rPr>
          <w:rFonts w:ascii="Arial" w:hAnsi="Arial" w:cs="Arial"/>
          <w:sz w:val="22"/>
        </w:rPr>
        <w:t xml:space="preserve"> de carácter </w:t>
      </w:r>
      <w:r w:rsidRPr="004B4D0F">
        <w:rPr>
          <w:rFonts w:ascii="Arial" w:hAnsi="Arial" w:cs="Arial"/>
          <w:b/>
          <w:sz w:val="22"/>
          <w:u w:val="single"/>
        </w:rPr>
        <w:t>(INCORPORAR EL CARÁCTER DEL PROCEDIMIENTO)</w:t>
      </w:r>
      <w:r w:rsidRPr="004B4D0F">
        <w:rPr>
          <w:rFonts w:ascii="Arial" w:hAnsi="Arial" w:cs="Arial"/>
          <w:sz w:val="22"/>
        </w:rPr>
        <w:t>, al amparo de lo establecido en los artículos 134 de la Constitución Política de los Estados Unidos Mexicanos; (</w:t>
      </w:r>
      <w:r w:rsidRPr="004B4D0F">
        <w:rPr>
          <w:rFonts w:ascii="Arial" w:hAnsi="Arial" w:cs="Arial"/>
          <w:b/>
          <w:sz w:val="22"/>
        </w:rPr>
        <w:t>CITAR LOS NUMERALES</w:t>
      </w:r>
      <w:r w:rsidRPr="004B4D0F">
        <w:rPr>
          <w:rFonts w:ascii="Arial" w:hAnsi="Arial" w:cs="Arial"/>
          <w:sz w:val="22"/>
        </w:rPr>
        <w:t xml:space="preserve">) de la Ley de Adquisiciones, Arrendamientos y Servicios del Sector Público, </w:t>
      </w:r>
      <w:r w:rsidRPr="004B4D0F">
        <w:rPr>
          <w:rFonts w:ascii="Arial" w:hAnsi="Arial" w:cs="Arial"/>
          <w:b/>
          <w:sz w:val="22"/>
        </w:rPr>
        <w:t>“LAASSP”</w:t>
      </w:r>
      <w:r w:rsidRPr="004B4D0F">
        <w:rPr>
          <w:rFonts w:ascii="Arial" w:hAnsi="Arial" w:cs="Arial"/>
          <w:sz w:val="22"/>
        </w:rPr>
        <w:t>, y (</w:t>
      </w:r>
      <w:r w:rsidRPr="004B4D0F">
        <w:rPr>
          <w:rFonts w:ascii="Arial" w:hAnsi="Arial" w:cs="Arial"/>
          <w:b/>
          <w:sz w:val="22"/>
        </w:rPr>
        <w:t>CITAR LOS NUMERALES</w:t>
      </w:r>
      <w:r w:rsidRPr="004B4D0F">
        <w:rPr>
          <w:rFonts w:ascii="Arial" w:hAnsi="Arial" w:cs="Arial"/>
          <w:sz w:val="22"/>
        </w:rPr>
        <w:t>) de su Reglamento.</w:t>
      </w:r>
    </w:p>
    <w:p w14:paraId="646D1ABF" w14:textId="77777777" w:rsidR="000038FA" w:rsidRPr="004B4D0F" w:rsidRDefault="000038FA" w:rsidP="000038FA">
      <w:pPr>
        <w:ind w:left="426" w:hanging="426"/>
        <w:rPr>
          <w:rFonts w:ascii="Arial" w:hAnsi="Arial" w:cs="Arial"/>
          <w:sz w:val="22"/>
        </w:rPr>
      </w:pPr>
      <w:r w:rsidRPr="004B4D0F">
        <w:rPr>
          <w:rFonts w:ascii="Arial" w:hAnsi="Arial" w:cs="Arial"/>
          <w:b/>
          <w:sz w:val="22"/>
        </w:rPr>
        <w:t>I.6</w:t>
      </w:r>
      <w:r w:rsidRPr="004B4D0F">
        <w:rPr>
          <w:rFonts w:ascii="Arial" w:hAnsi="Arial" w:cs="Arial"/>
          <w:sz w:val="22"/>
        </w:rPr>
        <w:tab/>
      </w:r>
      <w:r w:rsidRPr="004B4D0F">
        <w:rPr>
          <w:rFonts w:ascii="Arial" w:hAnsi="Arial" w:cs="Arial"/>
          <w:b/>
          <w:sz w:val="22"/>
        </w:rPr>
        <w:t>“LA DEPENDENCIA O ENTIDAD”</w:t>
      </w:r>
      <w:r w:rsidRPr="004B4D0F">
        <w:rPr>
          <w:rFonts w:ascii="Arial" w:hAnsi="Arial" w:cs="Arial"/>
          <w:sz w:val="22"/>
        </w:rPr>
        <w:t xml:space="preserve"> cuenta con suficiencia presupuestaria otorgada mediante</w:t>
      </w:r>
      <w:r w:rsidRPr="004B4D0F">
        <w:rPr>
          <w:rFonts w:ascii="Arial" w:hAnsi="Arial" w:cs="Arial"/>
          <w:b/>
          <w:sz w:val="22"/>
        </w:rPr>
        <w:t xml:space="preserve"> </w:t>
      </w:r>
      <w:r w:rsidRPr="004B4D0F">
        <w:rPr>
          <w:rFonts w:ascii="Arial" w:hAnsi="Arial" w:cs="Arial"/>
          <w:b/>
          <w:sz w:val="22"/>
          <w:u w:val="single"/>
        </w:rPr>
        <w:t xml:space="preserve">(NÚMERO Y FECHA DE OFICIO), </w:t>
      </w:r>
      <w:r w:rsidRPr="004B4D0F">
        <w:rPr>
          <w:rFonts w:ascii="Arial" w:hAnsi="Arial" w:cs="Arial"/>
          <w:sz w:val="22"/>
        </w:rPr>
        <w:t xml:space="preserve">emitido por la </w:t>
      </w:r>
      <w:r w:rsidRPr="004B4D0F">
        <w:rPr>
          <w:rFonts w:ascii="Arial" w:hAnsi="Arial" w:cs="Arial"/>
          <w:b/>
          <w:sz w:val="22"/>
        </w:rPr>
        <w:t>_____________________</w:t>
      </w:r>
      <w:r w:rsidRPr="004B4D0F">
        <w:rPr>
          <w:rFonts w:ascii="Arial" w:hAnsi="Arial" w:cs="Arial"/>
          <w:sz w:val="22"/>
        </w:rPr>
        <w:t xml:space="preserve">. </w:t>
      </w:r>
    </w:p>
    <w:p w14:paraId="48A7F989" w14:textId="77777777" w:rsidR="000038FA" w:rsidRPr="00BC0742" w:rsidRDefault="000038FA" w:rsidP="000038FA">
      <w:pPr>
        <w:ind w:left="426"/>
        <w:rPr>
          <w:rFonts w:ascii="Arial" w:hAnsi="Arial" w:cs="Arial"/>
          <w:sz w:val="22"/>
        </w:rPr>
      </w:pPr>
      <w:r w:rsidRPr="00BC0742">
        <w:rPr>
          <w:rFonts w:ascii="Arial" w:hAnsi="Arial" w:cs="Arial"/>
          <w:sz w:val="22"/>
        </w:rPr>
        <w:t>INSTRUCCIÓN: EN CASO DE QUE SE TRATE DE UN CONTRATO PLURIANUAL, SE DEBERÁ CONSIGNAR EL OFICIO DE AUTORIZACIÓN DE LA SHCP EN TÉRMINOS DEL ARTÍCULO 50 DE LA LEY FEDERAL DE PRESUPUESTO Y RESPONSABILIDAD HACENDARIA Y SU REGLAMENTO, COMO SIGUE:</w:t>
      </w:r>
    </w:p>
    <w:p w14:paraId="6F1CE90A" w14:textId="77777777" w:rsidR="000038FA" w:rsidRPr="004B4D0F" w:rsidRDefault="000038FA" w:rsidP="000038FA">
      <w:pPr>
        <w:pStyle w:val="Textoindependiente"/>
        <w:tabs>
          <w:tab w:val="left" w:pos="426"/>
        </w:tabs>
        <w:ind w:left="426" w:right="118"/>
        <w:rPr>
          <w:rFonts w:ascii="Arial" w:hAnsi="Arial" w:cs="Arial"/>
          <w:bCs/>
        </w:rPr>
      </w:pPr>
      <w:r w:rsidRPr="004B4D0F">
        <w:rPr>
          <w:rFonts w:ascii="Arial" w:hAnsi="Arial" w:cs="Arial"/>
          <w:bCs/>
        </w:rPr>
        <w:t>La SHCP (Titular de la entidad en su caso) autorizó la plurianualidad mediante el oficio Número de Oficio ______________________</w:t>
      </w:r>
    </w:p>
    <w:p w14:paraId="43251088" w14:textId="77777777" w:rsidR="000038FA" w:rsidRPr="00BC0742" w:rsidRDefault="000038FA" w:rsidP="000038FA">
      <w:pPr>
        <w:ind w:left="426"/>
        <w:rPr>
          <w:rFonts w:ascii="Arial" w:hAnsi="Arial" w:cs="Arial"/>
          <w:sz w:val="22"/>
        </w:rPr>
      </w:pPr>
      <w:r w:rsidRPr="00BC0742">
        <w:rPr>
          <w:rFonts w:ascii="Arial" w:hAnsi="Arial" w:cs="Arial"/>
          <w:sz w:val="22"/>
        </w:rPr>
        <w:t>INSTRUCCIÓN: SI LA CONTRATACIÓN ES PREVIA A LA AUTORIZACIÓN DE SU PRESUPUESTO, CONFORME AL ARTÍCULO 25, PÁRRAFO SEGUNDO DE LA LAASSP (ANTICIPADA) MOSTRAR EL SIGUIENTE TEXTO:</w:t>
      </w:r>
    </w:p>
    <w:p w14:paraId="7FF7FA75" w14:textId="77777777" w:rsidR="000038FA" w:rsidRPr="004B4D0F" w:rsidRDefault="000038FA" w:rsidP="000038FA">
      <w:pPr>
        <w:ind w:left="426"/>
        <w:rPr>
          <w:rFonts w:ascii="Arial" w:hAnsi="Arial" w:cs="Arial"/>
          <w:sz w:val="22"/>
        </w:rPr>
      </w:pPr>
      <w:r w:rsidRPr="004B4D0F">
        <w:rPr>
          <w:rFonts w:ascii="Arial" w:hAnsi="Arial" w:cs="Arial"/>
          <w:sz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7505E87"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I.7</w:t>
      </w:r>
      <w:r w:rsidRPr="004B4D0F">
        <w:rPr>
          <w:rFonts w:ascii="Arial" w:hAnsi="Arial" w:cs="Arial"/>
          <w:sz w:val="22"/>
        </w:rPr>
        <w:tab/>
        <w:t xml:space="preserve">Cuenta con el Registro Federal de Contribuyentes </w:t>
      </w:r>
      <w:proofErr w:type="spellStart"/>
      <w:r w:rsidRPr="004B4D0F">
        <w:rPr>
          <w:rFonts w:ascii="Arial" w:hAnsi="Arial" w:cs="Arial"/>
          <w:b/>
          <w:sz w:val="22"/>
        </w:rPr>
        <w:t>N°</w:t>
      </w:r>
      <w:proofErr w:type="spellEnd"/>
      <w:r w:rsidRPr="004B4D0F">
        <w:rPr>
          <w:rFonts w:ascii="Arial" w:hAnsi="Arial" w:cs="Arial"/>
          <w:b/>
          <w:sz w:val="22"/>
        </w:rPr>
        <w:t xml:space="preserve"> (RFC DEPENDENCIA O ENTIDAD)</w:t>
      </w:r>
      <w:r w:rsidRPr="004B4D0F">
        <w:rPr>
          <w:rFonts w:ascii="Arial" w:hAnsi="Arial" w:cs="Arial"/>
          <w:sz w:val="22"/>
        </w:rPr>
        <w:t>.</w:t>
      </w:r>
    </w:p>
    <w:p w14:paraId="11473CFC"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I.8</w:t>
      </w:r>
      <w:r>
        <w:rPr>
          <w:rFonts w:ascii="Arial" w:hAnsi="Arial" w:cs="Arial"/>
          <w:sz w:val="22"/>
        </w:rPr>
        <w:tab/>
      </w:r>
      <w:r w:rsidRPr="004B4D0F">
        <w:rPr>
          <w:rFonts w:ascii="Arial" w:hAnsi="Arial" w:cs="Arial"/>
          <w:sz w:val="22"/>
        </w:rPr>
        <w:t>Tiene establecido su domicilio en ________________________________________ mismo que señala para los fines y efectos legales del presente contrato.</w:t>
      </w:r>
    </w:p>
    <w:p w14:paraId="74FB3E26" w14:textId="77777777" w:rsidR="000038FA" w:rsidRPr="00BC0742" w:rsidRDefault="000038FA" w:rsidP="000038FA">
      <w:pPr>
        <w:ind w:left="426"/>
        <w:rPr>
          <w:rFonts w:ascii="Arial" w:hAnsi="Arial" w:cs="Arial"/>
          <w:sz w:val="22"/>
        </w:rPr>
      </w:pPr>
      <w:r w:rsidRPr="00BC0742">
        <w:rPr>
          <w:rFonts w:ascii="Arial" w:hAnsi="Arial" w:cs="Arial"/>
          <w:sz w:val="22"/>
        </w:rPr>
        <w:t>INSTRUCCIÓN: EN CASO DE QUE SE APLIQUE REDUCCIÓN DE GARANTÍA DE CUMPLIMIENTO.</w:t>
      </w:r>
    </w:p>
    <w:p w14:paraId="658C3741" w14:textId="77777777" w:rsidR="000038FA" w:rsidRPr="004B4D0F" w:rsidRDefault="000038FA" w:rsidP="000038FA">
      <w:pPr>
        <w:ind w:left="426" w:hanging="426"/>
        <w:rPr>
          <w:rFonts w:ascii="Arial" w:hAnsi="Arial" w:cs="Arial"/>
          <w:sz w:val="22"/>
        </w:rPr>
      </w:pPr>
      <w:r w:rsidRPr="004B4D0F">
        <w:rPr>
          <w:rFonts w:ascii="Arial" w:hAnsi="Arial" w:cs="Arial"/>
          <w:b/>
          <w:sz w:val="22"/>
        </w:rPr>
        <w:t>I.9</w:t>
      </w:r>
      <w:r w:rsidRPr="004B4D0F">
        <w:rPr>
          <w:rFonts w:ascii="Arial" w:hAnsi="Arial" w:cs="Arial"/>
          <w:sz w:val="22"/>
        </w:rPr>
        <w:tab/>
        <w:t xml:space="preserve">De la revisión al historial de cumplimiento en materia de contrataciones en el Registro Único de Contratistas, se advierte que </w:t>
      </w:r>
      <w:r w:rsidRPr="004B4D0F">
        <w:rPr>
          <w:rFonts w:ascii="Arial" w:hAnsi="Arial" w:cs="Arial"/>
          <w:b/>
          <w:sz w:val="22"/>
        </w:rPr>
        <w:t>“EL PROVEEDOR”</w:t>
      </w:r>
      <w:r w:rsidRPr="004B4D0F">
        <w:rPr>
          <w:rFonts w:ascii="Arial" w:hAnsi="Arial" w:cs="Arial"/>
          <w:sz w:val="22"/>
        </w:rPr>
        <w:t xml:space="preserve"> cuenta con un grado de cumplimiento </w:t>
      </w:r>
      <w:r w:rsidRPr="004B4D0F">
        <w:rPr>
          <w:rFonts w:ascii="Arial" w:hAnsi="Arial" w:cs="Arial"/>
          <w:b/>
          <w:sz w:val="22"/>
          <w:u w:val="single"/>
        </w:rPr>
        <w:t>(INDICAR EL RANGO),</w:t>
      </w:r>
      <w:r w:rsidRPr="004B4D0F">
        <w:rPr>
          <w:rFonts w:ascii="Arial" w:hAnsi="Arial" w:cs="Arial"/>
          <w:sz w:val="22"/>
        </w:rPr>
        <w:t xml:space="preserve"> por lo que </w:t>
      </w:r>
      <w:r w:rsidRPr="004B4D0F">
        <w:rPr>
          <w:rFonts w:ascii="Arial" w:hAnsi="Arial" w:cs="Arial"/>
          <w:b/>
          <w:sz w:val="22"/>
        </w:rPr>
        <w:t xml:space="preserve">“LA DEPENDENCIA O ENTIDAD” </w:t>
      </w:r>
      <w:r w:rsidRPr="004B4D0F">
        <w:rPr>
          <w:rFonts w:ascii="Arial" w:hAnsi="Arial" w:cs="Arial"/>
          <w:sz w:val="22"/>
        </w:rPr>
        <w:t>determina procedente efectuar la reducción del monto de la garantía por un porcentaje de ___.</w:t>
      </w:r>
    </w:p>
    <w:p w14:paraId="4F30B7C4" w14:textId="77777777" w:rsidR="000038FA" w:rsidRDefault="000038FA" w:rsidP="000038FA">
      <w:pPr>
        <w:pStyle w:val="Texto"/>
        <w:spacing w:after="0" w:line="240" w:lineRule="auto"/>
        <w:ind w:left="426" w:firstLine="0"/>
        <w:rPr>
          <w:sz w:val="22"/>
          <w:szCs w:val="22"/>
        </w:rPr>
      </w:pPr>
      <w:r w:rsidRPr="00BC0742">
        <w:rPr>
          <w:sz w:val="22"/>
          <w:szCs w:val="22"/>
        </w:rPr>
        <w:t xml:space="preserve">INSTRUCCIÓN: </w:t>
      </w:r>
      <w:r w:rsidRPr="00BC074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1B06BD69" w14:textId="77777777" w:rsidR="000038FA" w:rsidRPr="00BC0742" w:rsidRDefault="000038FA" w:rsidP="000038FA">
      <w:pPr>
        <w:pStyle w:val="Texto"/>
        <w:spacing w:after="0" w:line="240" w:lineRule="auto"/>
        <w:ind w:left="426" w:firstLine="0"/>
        <w:rPr>
          <w:sz w:val="22"/>
          <w:szCs w:val="22"/>
        </w:rPr>
      </w:pPr>
    </w:p>
    <w:p w14:paraId="6C9D2B8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w:t>
      </w:r>
      <w:r w:rsidRPr="004B4D0F">
        <w:rPr>
          <w:rFonts w:ascii="Arial" w:hAnsi="Arial" w:cs="Arial"/>
          <w:sz w:val="22"/>
        </w:rPr>
        <w:tab/>
      </w:r>
      <w:r w:rsidRPr="004B4D0F">
        <w:rPr>
          <w:rFonts w:ascii="Arial" w:hAnsi="Arial" w:cs="Arial"/>
          <w:b/>
          <w:sz w:val="22"/>
        </w:rPr>
        <w:t>“EL PROVEEDOR”</w:t>
      </w:r>
      <w:r w:rsidRPr="004B4D0F">
        <w:rPr>
          <w:rFonts w:ascii="Arial" w:hAnsi="Arial" w:cs="Arial"/>
          <w:sz w:val="22"/>
        </w:rPr>
        <w:t xml:space="preserve"> declara que </w:t>
      </w:r>
      <w:r w:rsidRPr="004B4D0F">
        <w:rPr>
          <w:rFonts w:ascii="Arial" w:hAnsi="Arial" w:cs="Arial"/>
          <w:b/>
          <w:sz w:val="22"/>
          <w:u w:val="single"/>
        </w:rPr>
        <w:t>(TRATÁNDOSE DE PERSONA FÍSICA)</w:t>
      </w:r>
      <w:r w:rsidRPr="004B4D0F">
        <w:rPr>
          <w:rFonts w:ascii="Arial" w:hAnsi="Arial" w:cs="Arial"/>
          <w:sz w:val="22"/>
        </w:rPr>
        <w:t>:</w:t>
      </w:r>
    </w:p>
    <w:p w14:paraId="1F4B815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lastRenderedPageBreak/>
        <w:t>II.</w:t>
      </w:r>
      <w:r w:rsidRPr="004B4D0F">
        <w:rPr>
          <w:rFonts w:ascii="Arial" w:hAnsi="Arial" w:cs="Arial"/>
          <w:sz w:val="22"/>
        </w:rPr>
        <w:tab/>
      </w:r>
      <w:r w:rsidRPr="004B4D0F">
        <w:rPr>
          <w:rFonts w:ascii="Arial" w:hAnsi="Arial" w:cs="Arial"/>
          <w:b/>
          <w:sz w:val="22"/>
        </w:rPr>
        <w:t>“EL PROVEEDOR”</w:t>
      </w:r>
      <w:r w:rsidRPr="004B4D0F">
        <w:rPr>
          <w:rFonts w:ascii="Arial" w:hAnsi="Arial" w:cs="Arial"/>
          <w:sz w:val="22"/>
        </w:rPr>
        <w:t xml:space="preserve">, por conducto de su representante declara que </w:t>
      </w:r>
      <w:r w:rsidRPr="004B4D0F">
        <w:rPr>
          <w:rFonts w:ascii="Arial" w:hAnsi="Arial" w:cs="Arial"/>
          <w:b/>
          <w:sz w:val="22"/>
          <w:u w:val="single"/>
        </w:rPr>
        <w:t>(TRATÁNDOSE DE PERSONA MORAL)</w:t>
      </w:r>
      <w:r w:rsidRPr="004B4D0F">
        <w:rPr>
          <w:rFonts w:ascii="Arial" w:hAnsi="Arial" w:cs="Arial"/>
          <w:sz w:val="22"/>
        </w:rPr>
        <w:t>:</w:t>
      </w:r>
    </w:p>
    <w:p w14:paraId="2EACA18C"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INSTRUCCIÓN: EN CASO DE PROPUESTAS CONJUNTAS, INCORPORAR A CADA UNO DE LOS PROVEEDORES QUE LA INTEGRAN, EN TÉRMINOS DE LO SEÑALADO EN LOS NUMERALES 2 A 3.1</w:t>
      </w:r>
    </w:p>
    <w:p w14:paraId="2F350109" w14:textId="77777777" w:rsidR="000038FA" w:rsidRPr="00BC0742" w:rsidRDefault="000038FA" w:rsidP="000038FA">
      <w:pPr>
        <w:tabs>
          <w:tab w:val="left" w:pos="426"/>
        </w:tabs>
        <w:ind w:left="426"/>
        <w:rPr>
          <w:rFonts w:ascii="Arial" w:hAnsi="Arial" w:cs="Arial"/>
          <w:sz w:val="22"/>
        </w:rPr>
      </w:pPr>
      <w:r w:rsidRPr="00BC0742">
        <w:rPr>
          <w:rFonts w:ascii="Arial" w:hAnsi="Arial" w:cs="Arial"/>
          <w:sz w:val="22"/>
        </w:rPr>
        <w:t xml:space="preserve">INSTRUCCIÓN: SI ES PERSONA FÍSICA INCORPORAR LAS DECLARACIONES DE LOS NUMERALES 2. Y 2.1 </w:t>
      </w:r>
    </w:p>
    <w:p w14:paraId="1F75757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II.1</w:t>
      </w:r>
      <w:r w:rsidRPr="004B4D0F">
        <w:rPr>
          <w:rFonts w:ascii="Arial" w:hAnsi="Arial" w:cs="Arial"/>
          <w:sz w:val="22"/>
        </w:rPr>
        <w:tab/>
        <w:t>Es una persona</w:t>
      </w:r>
      <w:r w:rsidRPr="004B4D0F">
        <w:rPr>
          <w:rFonts w:ascii="Arial" w:hAnsi="Arial" w:cs="Arial"/>
          <w:b/>
          <w:sz w:val="22"/>
        </w:rPr>
        <w:t xml:space="preserve"> física,</w:t>
      </w:r>
      <w:r w:rsidRPr="001953C2">
        <w:rPr>
          <w:rFonts w:ascii="Arial" w:hAnsi="Arial" w:cs="Arial"/>
          <w:bCs/>
          <w:sz w:val="36"/>
          <w:szCs w:val="36"/>
        </w:rPr>
        <w:t xml:space="preserve"> </w:t>
      </w:r>
      <w:r w:rsidRPr="004B4D0F">
        <w:rPr>
          <w:rFonts w:ascii="Arial" w:hAnsi="Arial" w:cs="Arial"/>
          <w:sz w:val="22"/>
        </w:rPr>
        <w:t xml:space="preserve">de nacionalidad _____________lo que acredita con ___________________ </w:t>
      </w:r>
      <w:r w:rsidRPr="004B4D0F">
        <w:rPr>
          <w:rFonts w:ascii="Arial" w:hAnsi="Arial" w:cs="Arial"/>
          <w:b/>
          <w:sz w:val="22"/>
          <w:u w:val="single"/>
        </w:rPr>
        <w:t>(EN EL CASO DE PERSONAS EXTRANJERAS DESCRIBIR EL DOCUMENTO)</w:t>
      </w:r>
      <w:r w:rsidRPr="004B4D0F">
        <w:rPr>
          <w:rFonts w:ascii="Arial" w:hAnsi="Arial" w:cs="Arial"/>
          <w:sz w:val="22"/>
        </w:rPr>
        <w:t xml:space="preserve"> __________________, expedida por ___________________.</w:t>
      </w:r>
    </w:p>
    <w:p w14:paraId="782701E1"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INSTRUCCIÓN: SI ES PERSONA MORAL, ATENDER A LAS DECLARACIONES DE LOS NUMERALES 2 A 2.2</w:t>
      </w:r>
    </w:p>
    <w:p w14:paraId="0B801DC9"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II.2</w:t>
      </w:r>
      <w:r w:rsidRPr="004B4D0F">
        <w:rPr>
          <w:rFonts w:ascii="Arial" w:hAnsi="Arial" w:cs="Arial"/>
          <w:sz w:val="22"/>
        </w:rPr>
        <w:tab/>
        <w:t>Es una persona</w:t>
      </w:r>
      <w:r w:rsidRPr="004B4D0F">
        <w:rPr>
          <w:rFonts w:ascii="Arial" w:hAnsi="Arial" w:cs="Arial"/>
          <w:b/>
          <w:sz w:val="22"/>
        </w:rPr>
        <w:t xml:space="preserve"> moral</w:t>
      </w:r>
      <w:r w:rsidRPr="001953C2">
        <w:rPr>
          <w:rFonts w:ascii="Arial" w:hAnsi="Arial" w:cs="Arial"/>
          <w:bCs/>
          <w:sz w:val="36"/>
          <w:szCs w:val="36"/>
        </w:rPr>
        <w:t xml:space="preserve"> </w:t>
      </w:r>
      <w:r w:rsidRPr="004B4D0F">
        <w:rPr>
          <w:rFonts w:ascii="Arial" w:hAnsi="Arial" w:cs="Arial"/>
          <w:sz w:val="22"/>
        </w:rPr>
        <w:t xml:space="preserve">legalmente constituida mediante </w:t>
      </w:r>
      <w:r w:rsidRPr="004B4D0F">
        <w:rPr>
          <w:rFonts w:ascii="Arial" w:hAnsi="Arial" w:cs="Arial"/>
          <w:b/>
          <w:sz w:val="22"/>
        </w:rPr>
        <w:t>________________</w:t>
      </w:r>
      <w:r w:rsidRPr="004B4D0F">
        <w:rPr>
          <w:rFonts w:ascii="Arial" w:hAnsi="Arial" w:cs="Arial"/>
          <w:sz w:val="22"/>
        </w:rPr>
        <w:t xml:space="preserve"> </w:t>
      </w:r>
      <w:r w:rsidRPr="004B4D0F">
        <w:rPr>
          <w:rFonts w:ascii="Arial" w:hAnsi="Arial" w:cs="Arial"/>
          <w:b/>
          <w:sz w:val="22"/>
          <w:u w:val="single"/>
        </w:rPr>
        <w:t>(DESCRIBIR EL INSTRUMENTO PÚBLICO QUE LE DAN ORIGEN Y EN SU CASO LAS MODIFICACIONES QUE SE HUBIERAN REALIZADO),</w:t>
      </w:r>
      <w:r w:rsidRPr="004B4D0F">
        <w:rPr>
          <w:rFonts w:ascii="Arial" w:hAnsi="Arial" w:cs="Arial"/>
          <w:sz w:val="22"/>
        </w:rPr>
        <w:t xml:space="preserve"> denominada</w:t>
      </w:r>
      <w:r w:rsidRPr="004B4D0F">
        <w:rPr>
          <w:rFonts w:ascii="Arial" w:hAnsi="Arial" w:cs="Arial"/>
          <w:b/>
          <w:sz w:val="22"/>
          <w:u w:val="single"/>
        </w:rPr>
        <w:t xml:space="preserve"> (NOMBRE O RAZÓN SOCIAL)</w:t>
      </w:r>
      <w:r w:rsidRPr="004B4D0F">
        <w:rPr>
          <w:rFonts w:ascii="Arial" w:hAnsi="Arial" w:cs="Arial"/>
          <w:sz w:val="22"/>
        </w:rPr>
        <w:t xml:space="preserve">, cuyo objeto social es _____________, entre otros, </w:t>
      </w:r>
      <w:r w:rsidRPr="004B4D0F">
        <w:rPr>
          <w:rFonts w:ascii="Arial" w:hAnsi="Arial" w:cs="Arial"/>
          <w:b/>
          <w:sz w:val="22"/>
        </w:rPr>
        <w:t>(OBJETO SOCIAL)</w:t>
      </w:r>
      <w:r w:rsidRPr="004B4D0F">
        <w:rPr>
          <w:rFonts w:ascii="Arial" w:hAnsi="Arial" w:cs="Arial"/>
          <w:sz w:val="22"/>
        </w:rPr>
        <w:t xml:space="preserve">, inscrita en el Registro Público de la Propiedad de ____________ con el folio ______ de fecha ______. </w:t>
      </w:r>
    </w:p>
    <w:p w14:paraId="4D036409"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II.2</w:t>
      </w:r>
      <w:r w:rsidRPr="004B4D0F">
        <w:rPr>
          <w:rFonts w:ascii="Arial" w:hAnsi="Arial" w:cs="Arial"/>
          <w:sz w:val="22"/>
        </w:rPr>
        <w:tab/>
        <w:t>La o el C.</w:t>
      </w:r>
      <w:r w:rsidRPr="004B4D0F">
        <w:rPr>
          <w:rFonts w:ascii="Arial" w:hAnsi="Arial" w:cs="Arial"/>
          <w:b/>
          <w:bCs/>
          <w:sz w:val="36"/>
          <w:szCs w:val="36"/>
        </w:rPr>
        <w:t xml:space="preserve"> </w:t>
      </w:r>
      <w:r w:rsidRPr="004B4D0F">
        <w:rPr>
          <w:rFonts w:ascii="Arial" w:hAnsi="Arial" w:cs="Arial"/>
          <w:b/>
          <w:sz w:val="22"/>
        </w:rPr>
        <w:t>(</w:t>
      </w:r>
      <w:r w:rsidRPr="004B4D0F">
        <w:rPr>
          <w:rFonts w:ascii="Arial" w:hAnsi="Arial" w:cs="Arial"/>
          <w:b/>
          <w:sz w:val="22"/>
          <w:u w:val="single"/>
        </w:rPr>
        <w:t>NOMBRE DEL REPRESENTANTE LEGAL)</w:t>
      </w:r>
      <w:r w:rsidRPr="004B4D0F">
        <w:rPr>
          <w:rFonts w:ascii="Arial" w:hAnsi="Arial" w:cs="Arial"/>
          <w:sz w:val="22"/>
        </w:rPr>
        <w:t xml:space="preserve">, en su carácter de </w:t>
      </w:r>
      <w:r w:rsidRPr="004B4D0F">
        <w:rPr>
          <w:rFonts w:ascii="Arial" w:hAnsi="Arial" w:cs="Arial"/>
          <w:b/>
          <w:sz w:val="22"/>
        </w:rPr>
        <w:t>__________________</w:t>
      </w:r>
      <w:r w:rsidRPr="004B4D0F">
        <w:rPr>
          <w:rFonts w:ascii="Arial" w:hAnsi="Arial" w:cs="Arial"/>
          <w:sz w:val="22"/>
        </w:rPr>
        <w:t xml:space="preserve">, cuenta con facultades suficientes para suscribir el presente contrato y obligar a su representada, como lo acredita con </w:t>
      </w:r>
      <w:r w:rsidRPr="004B4D0F">
        <w:rPr>
          <w:rFonts w:ascii="Arial" w:hAnsi="Arial" w:cs="Arial"/>
          <w:b/>
          <w:sz w:val="22"/>
        </w:rPr>
        <w:t>_____________________________ (INSTRUMENTO NOTARIAL DE CONSTITUCIÓN O PODER OTORGADO AL REPRESENTANTE LEGAL) ______________</w:t>
      </w:r>
      <w:r w:rsidRPr="004B4D0F">
        <w:rPr>
          <w:rFonts w:ascii="Arial" w:hAnsi="Arial" w:cs="Arial"/>
          <w:sz w:val="22"/>
        </w:rPr>
        <w:t>, mismo que bajo protesta de decir verdad manifiesta no le ha sido limitado ni revocado en forma alguna.</w:t>
      </w:r>
    </w:p>
    <w:p w14:paraId="16219A11"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 xml:space="preserve">INSTRUCCIÓN: EN EL CASO DE PERSONAS DE NACIONALIDAD EXTRANJERA, DEBERÁN PRESENTAR LA DOCUMENTACIÓN CORRESPONDIENTE DEBIDAMENTE APOSTILLADA. </w:t>
      </w:r>
    </w:p>
    <w:p w14:paraId="22204E2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II.3</w:t>
      </w:r>
      <w:r w:rsidRPr="004B4D0F">
        <w:rPr>
          <w:rFonts w:ascii="Arial" w:hAnsi="Arial" w:cs="Arial"/>
          <w:sz w:val="22"/>
        </w:rPr>
        <w:tab/>
        <w:t>Reúne las condiciones técnicas, jurídicas y económicas, y cuenta con la organización y elementos necesarios para su cumplimiento.</w:t>
      </w:r>
    </w:p>
    <w:p w14:paraId="4C61F432" w14:textId="77777777" w:rsidR="000038FA" w:rsidRPr="004B4D0F" w:rsidRDefault="000038FA" w:rsidP="000038FA">
      <w:pPr>
        <w:widowControl w:val="0"/>
        <w:ind w:left="426" w:hanging="426"/>
        <w:rPr>
          <w:rFonts w:ascii="Arial" w:hAnsi="Arial" w:cs="Arial"/>
          <w:sz w:val="22"/>
        </w:rPr>
      </w:pPr>
      <w:r w:rsidRPr="004B4D0F">
        <w:rPr>
          <w:rFonts w:ascii="Arial" w:hAnsi="Arial" w:cs="Arial"/>
          <w:b/>
          <w:sz w:val="22"/>
        </w:rPr>
        <w:t>II.4</w:t>
      </w:r>
      <w:r w:rsidRPr="004B4D0F">
        <w:rPr>
          <w:rFonts w:ascii="Arial" w:hAnsi="Arial" w:cs="Arial"/>
          <w:sz w:val="22"/>
        </w:rPr>
        <w:tab/>
        <w:t xml:space="preserve">Cuenta con su Registro Federal de Contribuyentes </w:t>
      </w:r>
      <w:r w:rsidRPr="004B4D0F">
        <w:rPr>
          <w:rFonts w:ascii="Arial" w:hAnsi="Arial" w:cs="Arial"/>
          <w:b/>
          <w:sz w:val="22"/>
        </w:rPr>
        <w:t>(RFC PROVEEDOR).</w:t>
      </w:r>
    </w:p>
    <w:p w14:paraId="64E20272" w14:textId="77777777" w:rsidR="000038FA" w:rsidRPr="004B4D0F" w:rsidRDefault="000038FA" w:rsidP="000038FA">
      <w:pPr>
        <w:widowControl w:val="0"/>
        <w:ind w:left="426" w:hanging="426"/>
        <w:rPr>
          <w:rFonts w:ascii="Arial" w:hAnsi="Arial" w:cs="Arial"/>
          <w:sz w:val="22"/>
        </w:rPr>
      </w:pPr>
      <w:r w:rsidRPr="004B4D0F">
        <w:rPr>
          <w:rFonts w:ascii="Arial" w:hAnsi="Arial" w:cs="Arial"/>
          <w:b/>
          <w:sz w:val="22"/>
        </w:rPr>
        <w:t>II.5</w:t>
      </w:r>
      <w:r w:rsidRPr="004B4D0F">
        <w:rPr>
          <w:rFonts w:ascii="Arial" w:hAnsi="Arial" w:cs="Arial"/>
          <w:sz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D84B8EA"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II.6</w:t>
      </w:r>
      <w:r w:rsidRPr="004B4D0F">
        <w:rPr>
          <w:rFonts w:ascii="Arial" w:hAnsi="Arial" w:cs="Arial"/>
          <w:sz w:val="22"/>
        </w:rPr>
        <w:tab/>
        <w:t>Tiene establecido su domicilio en ________________________________________ mismo que señala para los fines y efectos legales del presente contrato.</w:t>
      </w:r>
    </w:p>
    <w:p w14:paraId="77B6B941" w14:textId="77777777" w:rsidR="000038FA" w:rsidRPr="004B4D0F" w:rsidRDefault="000038FA" w:rsidP="000038FA">
      <w:pPr>
        <w:ind w:left="426" w:hanging="426"/>
        <w:rPr>
          <w:rFonts w:ascii="Arial" w:hAnsi="Arial" w:cs="Arial"/>
          <w:b/>
          <w:sz w:val="22"/>
        </w:rPr>
      </w:pPr>
      <w:r w:rsidRPr="004B4D0F">
        <w:rPr>
          <w:rFonts w:ascii="Arial" w:hAnsi="Arial" w:cs="Arial"/>
          <w:b/>
          <w:sz w:val="22"/>
        </w:rPr>
        <w:t>III.</w:t>
      </w:r>
      <w:r w:rsidRPr="004B4D0F">
        <w:rPr>
          <w:rFonts w:ascii="Arial" w:hAnsi="Arial" w:cs="Arial"/>
          <w:b/>
          <w:sz w:val="22"/>
        </w:rPr>
        <w:tab/>
        <w:t>De “LAS PARTES”:</w:t>
      </w:r>
    </w:p>
    <w:p w14:paraId="37EDE10F" w14:textId="77777777" w:rsidR="000038FA" w:rsidRPr="0008008F" w:rsidRDefault="000038FA" w:rsidP="000038FA">
      <w:pPr>
        <w:ind w:left="426" w:hanging="426"/>
        <w:rPr>
          <w:rFonts w:ascii="Arial" w:hAnsi="Arial" w:cs="Arial"/>
          <w:sz w:val="22"/>
        </w:rPr>
      </w:pPr>
      <w:r w:rsidRPr="004B4D0F">
        <w:rPr>
          <w:rFonts w:ascii="Arial" w:hAnsi="Arial" w:cs="Arial"/>
          <w:b/>
          <w:sz w:val="22"/>
        </w:rPr>
        <w:t>III.1</w:t>
      </w:r>
      <w:r w:rsidRPr="004B4D0F">
        <w:rPr>
          <w:rFonts w:ascii="Arial" w:hAnsi="Arial" w:cs="Arial"/>
          <w:sz w:val="22"/>
        </w:rPr>
        <w:tab/>
        <w:t>Que es su voluntad celebrar el presente contrato y sujetarse a sus términos y condiciones, por lo que de común acuerdo se obligan de conformidad con las siguientes:</w:t>
      </w:r>
    </w:p>
    <w:p w14:paraId="13B137A1" w14:textId="1E4AD508" w:rsidR="000038FA" w:rsidRPr="00617053" w:rsidRDefault="000038FA" w:rsidP="00617053">
      <w:pPr>
        <w:pStyle w:val="Prrafodelista"/>
        <w:jc w:val="center"/>
        <w:rPr>
          <w:rFonts w:ascii="Arial" w:hAnsi="Arial" w:cs="Arial"/>
          <w:sz w:val="22"/>
        </w:rPr>
      </w:pPr>
      <w:r w:rsidRPr="00617053">
        <w:rPr>
          <w:rFonts w:ascii="Arial" w:hAnsi="Arial" w:cs="Arial"/>
          <w:b/>
          <w:sz w:val="22"/>
        </w:rPr>
        <w:lastRenderedPageBreak/>
        <w:t>CLÁUSULAS</w:t>
      </w:r>
    </w:p>
    <w:p w14:paraId="449AE048" w14:textId="4C25653F" w:rsidR="000038FA" w:rsidRPr="00617053" w:rsidRDefault="000038FA" w:rsidP="00617053">
      <w:pPr>
        <w:shd w:val="clear" w:color="auto" w:fill="FFFFFF"/>
        <w:textAlignment w:val="baseline"/>
        <w:rPr>
          <w:rFonts w:ascii="Arial" w:hAnsi="Arial" w:cs="Arial"/>
          <w:b/>
          <w:sz w:val="22"/>
          <w:lang w:eastAsia="es-MX"/>
        </w:rPr>
      </w:pPr>
      <w:r w:rsidRPr="00617053">
        <w:rPr>
          <w:rFonts w:ascii="Arial" w:hAnsi="Arial" w:cs="Arial"/>
          <w:b/>
          <w:sz w:val="22"/>
          <w:lang w:eastAsia="es-MX"/>
        </w:rPr>
        <w:t>PRIMERA. OBJETO DEL CONTRATO.</w:t>
      </w:r>
    </w:p>
    <w:p w14:paraId="049AFA69"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acepta y se obliga a proporcionar a </w:t>
      </w:r>
      <w:r w:rsidRPr="00617053">
        <w:rPr>
          <w:rFonts w:ascii="Arial" w:hAnsi="Arial" w:cs="Arial"/>
          <w:b/>
          <w:sz w:val="22"/>
        </w:rPr>
        <w:t>“LA DEPENDENCIA O ENTIDAD”</w:t>
      </w:r>
      <w:r w:rsidRPr="00617053">
        <w:rPr>
          <w:rFonts w:ascii="Arial" w:hAnsi="Arial" w:cs="Arial"/>
          <w:sz w:val="22"/>
        </w:rPr>
        <w:t xml:space="preserve"> la prestación del servicio de </w:t>
      </w:r>
      <w:r w:rsidRPr="00617053">
        <w:rPr>
          <w:rFonts w:ascii="Arial" w:hAnsi="Arial" w:cs="Arial"/>
          <w:b/>
          <w:sz w:val="22"/>
        </w:rPr>
        <w:t>(</w:t>
      </w:r>
      <w:r w:rsidRPr="00617053">
        <w:rPr>
          <w:rFonts w:ascii="Arial" w:hAnsi="Arial" w:cs="Arial"/>
          <w:b/>
          <w:sz w:val="22"/>
          <w:u w:val="single"/>
        </w:rPr>
        <w:t>DESCRIPCIÓN</w:t>
      </w:r>
      <w:r w:rsidRPr="00617053">
        <w:rPr>
          <w:rFonts w:ascii="Arial" w:hAnsi="Arial" w:cs="Arial"/>
          <w:b/>
          <w:sz w:val="22"/>
        </w:rPr>
        <w:t>)</w:t>
      </w:r>
      <w:r w:rsidRPr="00617053">
        <w:rPr>
          <w:rFonts w:ascii="Arial" w:hAnsi="Arial" w:cs="Arial"/>
          <w:sz w:val="22"/>
        </w:rPr>
        <w:t xml:space="preserve">, en los términos y condiciones establecidos en la convocatoria </w:t>
      </w:r>
      <w:r w:rsidRPr="00617053">
        <w:rPr>
          <w:rFonts w:ascii="Arial" w:hAnsi="Arial" w:cs="Arial"/>
          <w:b/>
          <w:sz w:val="22"/>
        </w:rPr>
        <w:t>(TRATÁNDOSE DE LICITACIONES PÚBLICAS O INVITACIÓN A CUANDO MENOS TRES PERSONAS)</w:t>
      </w:r>
      <w:r w:rsidRPr="00617053">
        <w:rPr>
          <w:rFonts w:ascii="Arial" w:hAnsi="Arial" w:cs="Arial"/>
          <w:sz w:val="22"/>
        </w:rPr>
        <w:t xml:space="preserve">, este contrato y sus anexos </w:t>
      </w:r>
      <w:r w:rsidRPr="00617053">
        <w:rPr>
          <w:rFonts w:ascii="Arial" w:hAnsi="Arial" w:cs="Arial"/>
          <w:b/>
          <w:sz w:val="22"/>
        </w:rPr>
        <w:t>(</w:t>
      </w:r>
      <w:r w:rsidRPr="00617053">
        <w:rPr>
          <w:rFonts w:ascii="Arial" w:hAnsi="Arial" w:cs="Arial"/>
          <w:b/>
          <w:sz w:val="22"/>
          <w:u w:val="single"/>
        </w:rPr>
        <w:t>NUMERAR Y DESCRIBIR LOS ANEXOS</w:t>
      </w:r>
      <w:r w:rsidRPr="00617053">
        <w:rPr>
          <w:rFonts w:ascii="Arial" w:hAnsi="Arial" w:cs="Arial"/>
          <w:b/>
          <w:sz w:val="22"/>
        </w:rPr>
        <w:t>)</w:t>
      </w:r>
      <w:r w:rsidRPr="00617053">
        <w:rPr>
          <w:rFonts w:ascii="Arial" w:hAnsi="Arial" w:cs="Arial"/>
          <w:sz w:val="22"/>
        </w:rPr>
        <w:t xml:space="preserve"> que forman parte integrante del mismo. </w:t>
      </w:r>
    </w:p>
    <w:p w14:paraId="48852FDD" w14:textId="77777777" w:rsidR="000038FA" w:rsidRPr="0008008F" w:rsidRDefault="000038FA" w:rsidP="000038FA">
      <w:pPr>
        <w:rPr>
          <w:rFonts w:ascii="Arial" w:hAnsi="Arial" w:cs="Arial"/>
          <w:b/>
          <w:sz w:val="22"/>
        </w:rPr>
      </w:pPr>
      <w:r w:rsidRPr="00617053">
        <w:rPr>
          <w:rFonts w:ascii="Arial" w:hAnsi="Arial" w:cs="Arial"/>
          <w:b/>
          <w:sz w:val="22"/>
        </w:rPr>
        <w:t>SEGUNDA. MONTO DEL CONTRATO</w:t>
      </w:r>
      <w:r w:rsidRPr="0008008F">
        <w:rPr>
          <w:rFonts w:ascii="Arial" w:hAnsi="Arial" w:cs="Arial"/>
          <w:b/>
          <w:sz w:val="22"/>
        </w:rPr>
        <w:t xml:space="preserve"> </w:t>
      </w:r>
    </w:p>
    <w:p w14:paraId="388A0116" w14:textId="77777777" w:rsidR="000038FA" w:rsidRPr="0053674D" w:rsidRDefault="000038FA" w:rsidP="000038FA">
      <w:pPr>
        <w:ind w:right="51"/>
        <w:rPr>
          <w:rFonts w:ascii="Arial" w:hAnsi="Arial" w:cs="Arial"/>
          <w:sz w:val="22"/>
        </w:rPr>
      </w:pPr>
      <w:r w:rsidRPr="0053674D">
        <w:rPr>
          <w:rFonts w:ascii="Arial" w:hAnsi="Arial" w:cs="Arial"/>
          <w:sz w:val="22"/>
        </w:rPr>
        <w:t xml:space="preserve">INSTRUCCIÓN: TRATÁNDOSE DE CONTRATO CERRADO Y ANUAL, MOSTRAR EL SIGUIENTE PÁRRAFO: </w:t>
      </w:r>
    </w:p>
    <w:p w14:paraId="21586DA1" w14:textId="77777777" w:rsidR="000038FA" w:rsidRPr="005B0EB8" w:rsidRDefault="000038FA" w:rsidP="000038FA">
      <w:pPr>
        <w:autoSpaceDE w:val="0"/>
        <w:autoSpaceDN w:val="0"/>
        <w:adjustRightInd w:val="0"/>
        <w:rPr>
          <w:rFonts w:ascii="Arial" w:hAnsi="Arial" w:cs="Arial"/>
          <w:b/>
          <w:sz w:val="22"/>
          <w:u w:val="single"/>
        </w:rPr>
      </w:pPr>
      <w:r w:rsidRPr="005B0EB8">
        <w:rPr>
          <w:rFonts w:ascii="Arial" w:hAnsi="Arial" w:cs="Arial"/>
          <w:b/>
          <w:sz w:val="22"/>
        </w:rPr>
        <w:t>“LA DEPENDENCIA O ENTIDAD”</w:t>
      </w:r>
      <w:r w:rsidRPr="005B0EB8">
        <w:rPr>
          <w:rFonts w:ascii="Arial" w:hAnsi="Arial" w:cs="Arial"/>
          <w:sz w:val="22"/>
        </w:rPr>
        <w:t xml:space="preserve"> pagará a</w:t>
      </w:r>
      <w:r w:rsidRPr="005B0EB8">
        <w:rPr>
          <w:rFonts w:ascii="Arial" w:hAnsi="Arial" w:cs="Arial"/>
          <w:b/>
          <w:sz w:val="22"/>
        </w:rPr>
        <w:t xml:space="preserve"> “EL PROVEEDOR”</w:t>
      </w:r>
      <w:r w:rsidRPr="005B0EB8">
        <w:rPr>
          <w:rFonts w:ascii="Arial" w:hAnsi="Arial" w:cs="Arial"/>
          <w:sz w:val="22"/>
        </w:rPr>
        <w:t xml:space="preserve"> como contraprestación por los servicios objeto de este contrato, la cantidad de $ </w:t>
      </w:r>
      <w:r w:rsidRPr="005B0EB8">
        <w:rPr>
          <w:rFonts w:ascii="Arial" w:hAnsi="Arial" w:cs="Arial"/>
          <w:b/>
          <w:sz w:val="22"/>
          <w:u w:val="single"/>
        </w:rPr>
        <w:t>(MONTO TOTAL DEL CONTRATO SIN IMPUESTOS)</w:t>
      </w:r>
      <w:r w:rsidRPr="005B0EB8">
        <w:rPr>
          <w:rFonts w:ascii="Arial" w:hAnsi="Arial" w:cs="Arial"/>
          <w:sz w:val="22"/>
        </w:rPr>
        <w:t xml:space="preserve"> más impuestos que asciende a $ </w:t>
      </w:r>
      <w:r w:rsidRPr="005B0EB8">
        <w:rPr>
          <w:rFonts w:ascii="Arial" w:hAnsi="Arial" w:cs="Arial"/>
          <w:b/>
          <w:sz w:val="22"/>
        </w:rPr>
        <w:t>(IMPUESTOS),</w:t>
      </w:r>
      <w:r w:rsidRPr="005B0EB8">
        <w:rPr>
          <w:rFonts w:ascii="Arial" w:hAnsi="Arial" w:cs="Arial"/>
          <w:sz w:val="22"/>
        </w:rPr>
        <w:t xml:space="preserve"> que hace un total </w:t>
      </w:r>
      <w:r w:rsidRPr="005B0EB8">
        <w:rPr>
          <w:rFonts w:ascii="Arial" w:hAnsi="Arial" w:cs="Arial"/>
          <w:bCs/>
          <w:sz w:val="22"/>
        </w:rPr>
        <w:t>de</w:t>
      </w:r>
      <w:r w:rsidRPr="005B0EB8">
        <w:rPr>
          <w:rFonts w:ascii="Arial" w:hAnsi="Arial" w:cs="Arial"/>
          <w:sz w:val="22"/>
        </w:rPr>
        <w:t xml:space="preserve"> </w:t>
      </w:r>
      <w:r w:rsidRPr="005B0EB8">
        <w:rPr>
          <w:rFonts w:ascii="Arial" w:hAnsi="Arial" w:cs="Arial"/>
          <w:b/>
          <w:sz w:val="22"/>
          <w:u w:val="single"/>
        </w:rPr>
        <w:t>(MONTO TOTAL CON IMPUESTOS).</w:t>
      </w:r>
    </w:p>
    <w:p w14:paraId="58727BA6" w14:textId="77777777" w:rsidR="000038FA" w:rsidRPr="0053674D" w:rsidRDefault="000038FA" w:rsidP="000038FA">
      <w:pPr>
        <w:ind w:right="51"/>
        <w:rPr>
          <w:rFonts w:ascii="Arial" w:hAnsi="Arial" w:cs="Arial"/>
          <w:sz w:val="22"/>
        </w:rPr>
      </w:pPr>
      <w:r w:rsidRPr="0053674D">
        <w:rPr>
          <w:rFonts w:ascii="Arial" w:hAnsi="Arial" w:cs="Arial"/>
          <w:sz w:val="22"/>
        </w:rPr>
        <w:t>INSTRUCCIÓN: EN CASO DE SER CERRADO Y PLURIANUAL, MOSTRAR LA TABLA Y LOS DOS PÁRRAFOS SIGUIENTES:</w:t>
      </w:r>
    </w:p>
    <w:p w14:paraId="3AFE780E"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b/>
          <w:sz w:val="22"/>
        </w:rPr>
        <w:t>“LA DEPENDENCIA O ENTIDAD”</w:t>
      </w:r>
      <w:r w:rsidRPr="00BA2ABD">
        <w:rPr>
          <w:rFonts w:ascii="Arial" w:hAnsi="Arial" w:cs="Arial"/>
          <w:sz w:val="22"/>
        </w:rPr>
        <w:t xml:space="preserve"> </w:t>
      </w:r>
      <w:r>
        <w:rPr>
          <w:rFonts w:ascii="Arial" w:hAnsi="Arial" w:cs="Arial"/>
          <w:sz w:val="22"/>
        </w:rPr>
        <w:t>conviene con</w:t>
      </w:r>
      <w:r w:rsidRPr="00BA2ABD">
        <w:rPr>
          <w:rFonts w:ascii="Arial" w:hAnsi="Arial" w:cs="Arial"/>
          <w:b/>
          <w:sz w:val="22"/>
        </w:rPr>
        <w:t xml:space="preserve"> “EL PROVEEDOR”</w:t>
      </w:r>
      <w:r w:rsidRPr="00BA2ABD">
        <w:rPr>
          <w:rFonts w:ascii="Arial" w:hAnsi="Arial" w:cs="Arial"/>
          <w:sz w:val="22"/>
        </w:rPr>
        <w:t xml:space="preserve"> que el monto total de los servicios es por la cantidad de </w:t>
      </w:r>
      <w:r w:rsidRPr="00F50E3D">
        <w:rPr>
          <w:rFonts w:ascii="Arial" w:hAnsi="Arial" w:cs="Arial"/>
          <w:b/>
          <w:sz w:val="22"/>
          <w:u w:val="single"/>
        </w:rPr>
        <w:t>$</w:t>
      </w:r>
      <w:r>
        <w:rPr>
          <w:rFonts w:ascii="Arial" w:hAnsi="Arial" w:cs="Arial"/>
          <w:b/>
          <w:sz w:val="22"/>
          <w:u w:val="single"/>
        </w:rPr>
        <w:t xml:space="preserve"> </w:t>
      </w:r>
      <w:r w:rsidRPr="00F50E3D">
        <w:rPr>
          <w:rFonts w:ascii="Arial" w:hAnsi="Arial" w:cs="Arial"/>
          <w:b/>
          <w:sz w:val="22"/>
          <w:u w:val="single"/>
        </w:rPr>
        <w:t>(MONTO TOTAL DEL CONTRATO SIN IMPUESTOS)</w:t>
      </w:r>
      <w:r w:rsidRPr="00BA2ABD">
        <w:rPr>
          <w:rFonts w:ascii="Arial" w:hAnsi="Arial" w:cs="Arial"/>
          <w:sz w:val="22"/>
        </w:rPr>
        <w:t xml:space="preserve"> más impuestos que asciende a </w:t>
      </w:r>
      <w:r>
        <w:rPr>
          <w:rFonts w:ascii="Arial" w:hAnsi="Arial" w:cs="Arial"/>
          <w:sz w:val="22"/>
        </w:rPr>
        <w:t xml:space="preserve">$ </w:t>
      </w:r>
      <w:r>
        <w:rPr>
          <w:rFonts w:ascii="Arial" w:hAnsi="Arial" w:cs="Arial"/>
          <w:b/>
          <w:sz w:val="22"/>
          <w:u w:val="single"/>
        </w:rPr>
        <w:t>(</w:t>
      </w:r>
      <w:r w:rsidRPr="00F50E3D">
        <w:rPr>
          <w:rFonts w:ascii="Arial" w:hAnsi="Arial" w:cs="Arial"/>
          <w:b/>
          <w:sz w:val="22"/>
          <w:u w:val="single"/>
        </w:rPr>
        <w:t>IMPUESTOS),</w:t>
      </w:r>
      <w:r w:rsidRPr="00BA2ABD">
        <w:rPr>
          <w:rFonts w:ascii="Arial" w:hAnsi="Arial" w:cs="Arial"/>
          <w:sz w:val="22"/>
        </w:rPr>
        <w:t xml:space="preserve"> lo que hace un total de </w:t>
      </w:r>
      <w:r w:rsidRPr="00F50E3D">
        <w:rPr>
          <w:rFonts w:ascii="Arial" w:hAnsi="Arial" w:cs="Arial"/>
          <w:b/>
          <w:sz w:val="22"/>
          <w:u w:val="single"/>
        </w:rPr>
        <w:t>(MONTO TOTAL CON IMPUESTOS)</w:t>
      </w:r>
      <w:r w:rsidRPr="00BA2ABD">
        <w:rPr>
          <w:rFonts w:ascii="Arial" w:hAnsi="Arial" w:cs="Arial"/>
          <w:sz w:val="22"/>
        </w:rPr>
        <w:t xml:space="preserve"> importe que se cubrirá en cada uno de los ejercicios fiscales, </w:t>
      </w:r>
      <w:proofErr w:type="gramStart"/>
      <w:r w:rsidRPr="00BA2ABD">
        <w:rPr>
          <w:rFonts w:ascii="Arial" w:hAnsi="Arial" w:cs="Arial"/>
          <w:sz w:val="22"/>
        </w:rPr>
        <w:t>de acuerdo a</w:t>
      </w:r>
      <w:proofErr w:type="gramEnd"/>
      <w:r w:rsidRPr="00BA2ABD">
        <w:rPr>
          <w:rFonts w:ascii="Arial" w:hAnsi="Arial" w:cs="Arial"/>
          <w:sz w:val="22"/>
        </w:rPr>
        <w:t xml:space="preserve"> lo siguiente:</w:t>
      </w:r>
    </w:p>
    <w:tbl>
      <w:tblPr>
        <w:tblStyle w:val="Tablaconcuadrcula"/>
        <w:tblW w:w="9351" w:type="dxa"/>
        <w:tblLook w:val="04A0" w:firstRow="1" w:lastRow="0" w:firstColumn="1" w:lastColumn="0" w:noHBand="0" w:noVBand="1"/>
      </w:tblPr>
      <w:tblGrid>
        <w:gridCol w:w="2972"/>
        <w:gridCol w:w="3119"/>
        <w:gridCol w:w="3260"/>
      </w:tblGrid>
      <w:tr w:rsidR="000038FA" w:rsidRPr="00BA2ABD" w14:paraId="7C7D7355" w14:textId="77777777" w:rsidTr="000038FA">
        <w:tc>
          <w:tcPr>
            <w:tcW w:w="2972" w:type="dxa"/>
          </w:tcPr>
          <w:p w14:paraId="4F508860"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Ejercicio Fiscal</w:t>
            </w:r>
          </w:p>
        </w:tc>
        <w:tc>
          <w:tcPr>
            <w:tcW w:w="3119" w:type="dxa"/>
          </w:tcPr>
          <w:p w14:paraId="5F8CBC2A"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sin impuestos</w:t>
            </w:r>
          </w:p>
        </w:tc>
        <w:tc>
          <w:tcPr>
            <w:tcW w:w="3260" w:type="dxa"/>
          </w:tcPr>
          <w:p w14:paraId="351B89AD"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con impuestos</w:t>
            </w:r>
          </w:p>
        </w:tc>
      </w:tr>
      <w:tr w:rsidR="000038FA" w:rsidRPr="00BA2ABD" w14:paraId="181F084D" w14:textId="77777777" w:rsidTr="000038FA">
        <w:tc>
          <w:tcPr>
            <w:tcW w:w="2972" w:type="dxa"/>
            <w:tcBorders>
              <w:bottom w:val="single" w:sz="4" w:space="0" w:color="auto"/>
            </w:tcBorders>
          </w:tcPr>
          <w:p w14:paraId="73BE7AA3"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6D73BBAB" w14:textId="77777777" w:rsidR="000038FA" w:rsidRPr="00BA2ABD" w:rsidRDefault="000038FA" w:rsidP="000038FA">
            <w:pPr>
              <w:ind w:right="51"/>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0BF38416"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CON IMPUESTOS DEL EJERCICIO) </w:t>
            </w:r>
          </w:p>
        </w:tc>
      </w:tr>
      <w:tr w:rsidR="000038FA" w:rsidRPr="00BA2ABD" w14:paraId="633B1C1E" w14:textId="77777777" w:rsidTr="000038FA">
        <w:tc>
          <w:tcPr>
            <w:tcW w:w="2972" w:type="dxa"/>
            <w:tcBorders>
              <w:bottom w:val="single" w:sz="4" w:space="0" w:color="auto"/>
            </w:tcBorders>
          </w:tcPr>
          <w:p w14:paraId="798E304F"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5EE04BB2" w14:textId="77777777" w:rsidR="000038FA" w:rsidRPr="00BA2ABD" w:rsidRDefault="000038FA" w:rsidP="000038FA">
            <w:pPr>
              <w:ind w:right="51"/>
              <w:rPr>
                <w:rFonts w:ascii="Arial" w:hAnsi="Arial" w:cs="Arial"/>
                <w:sz w:val="22"/>
                <w:szCs w:val="22"/>
              </w:rPr>
            </w:pPr>
          </w:p>
        </w:tc>
        <w:tc>
          <w:tcPr>
            <w:tcW w:w="3260" w:type="dxa"/>
          </w:tcPr>
          <w:p w14:paraId="5DC4D563" w14:textId="77777777" w:rsidR="000038FA" w:rsidRPr="00BA2ABD" w:rsidRDefault="000038FA" w:rsidP="000038FA">
            <w:pPr>
              <w:ind w:right="51"/>
              <w:rPr>
                <w:rFonts w:ascii="Arial" w:hAnsi="Arial" w:cs="Arial"/>
                <w:sz w:val="22"/>
                <w:szCs w:val="22"/>
              </w:rPr>
            </w:pPr>
          </w:p>
        </w:tc>
      </w:tr>
      <w:tr w:rsidR="000038FA" w:rsidRPr="00BA2ABD" w14:paraId="20EEF1AC" w14:textId="77777777" w:rsidTr="000038FA">
        <w:tc>
          <w:tcPr>
            <w:tcW w:w="2972" w:type="dxa"/>
            <w:tcBorders>
              <w:top w:val="single" w:sz="4" w:space="0" w:color="auto"/>
              <w:left w:val="nil"/>
              <w:bottom w:val="nil"/>
              <w:right w:val="single" w:sz="4" w:space="0" w:color="auto"/>
            </w:tcBorders>
          </w:tcPr>
          <w:p w14:paraId="6DB28CFA" w14:textId="77777777" w:rsidR="000038FA" w:rsidRPr="00BA2ABD" w:rsidRDefault="000038FA" w:rsidP="000038FA">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75D74A1A"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TOTAL SIN IMPUESTOS)</w:t>
            </w:r>
          </w:p>
        </w:tc>
        <w:tc>
          <w:tcPr>
            <w:tcW w:w="3260" w:type="dxa"/>
          </w:tcPr>
          <w:p w14:paraId="5F42CE3D" w14:textId="77777777" w:rsidR="000038FA" w:rsidRPr="00BA2ABD" w:rsidRDefault="000038FA" w:rsidP="000038FA">
            <w:pPr>
              <w:ind w:right="51"/>
              <w:rPr>
                <w:rFonts w:ascii="Arial" w:hAnsi="Arial" w:cs="Arial"/>
                <w:sz w:val="22"/>
                <w:szCs w:val="22"/>
              </w:rPr>
            </w:pPr>
            <w:r w:rsidRPr="00BA2ABD">
              <w:rPr>
                <w:rFonts w:ascii="Arial" w:eastAsiaTheme="minorHAnsi" w:hAnsi="Arial" w:cs="Arial"/>
                <w:sz w:val="22"/>
                <w:szCs w:val="22"/>
                <w:lang w:eastAsia="en-US"/>
              </w:rPr>
              <w:t xml:space="preserve"> </w:t>
            </w:r>
            <w:r w:rsidRPr="00BA2ABD">
              <w:rPr>
                <w:rFonts w:ascii="Arial" w:hAnsi="Arial" w:cs="Arial"/>
                <w:sz w:val="22"/>
                <w:szCs w:val="22"/>
              </w:rPr>
              <w:t>(MONTO TOTAL con impuestos)</w:t>
            </w:r>
          </w:p>
        </w:tc>
      </w:tr>
    </w:tbl>
    <w:p w14:paraId="09BA2276" w14:textId="77777777" w:rsidR="000038FA" w:rsidRPr="00BA2ABD" w:rsidRDefault="000038FA" w:rsidP="000038FA">
      <w:pPr>
        <w:ind w:right="51"/>
        <w:rPr>
          <w:rFonts w:ascii="Arial" w:hAnsi="Arial" w:cs="Arial"/>
          <w:sz w:val="22"/>
        </w:rPr>
      </w:pPr>
    </w:p>
    <w:p w14:paraId="44C8CD94" w14:textId="77777777" w:rsidR="000038FA" w:rsidRPr="00BA2ABD" w:rsidRDefault="000038FA" w:rsidP="000038FA">
      <w:pPr>
        <w:ind w:right="51"/>
        <w:rPr>
          <w:rFonts w:ascii="Arial" w:hAnsi="Arial" w:cs="Arial"/>
          <w:sz w:val="22"/>
        </w:rPr>
      </w:pPr>
      <w:r w:rsidRPr="00BA2ABD">
        <w:rPr>
          <w:rFonts w:ascii="Arial" w:hAnsi="Arial" w:cs="Arial"/>
          <w:sz w:val="22"/>
        </w:rPr>
        <w:t xml:space="preserve">Las partes convienen expresamente que las obligaciones de este contrato, cuyo cumplimiento se encuentra previsto realizar durante los ejercicios fiscales de </w:t>
      </w:r>
      <w:r w:rsidRPr="000403B0">
        <w:rPr>
          <w:rFonts w:ascii="Arial" w:hAnsi="Arial" w:cs="Arial"/>
          <w:b/>
          <w:sz w:val="22"/>
        </w:rPr>
        <w:t>(</w:t>
      </w:r>
      <w:r w:rsidRPr="007D0553">
        <w:rPr>
          <w:rFonts w:ascii="Arial" w:hAnsi="Arial" w:cs="Arial"/>
          <w:b/>
          <w:sz w:val="22"/>
        </w:rPr>
        <w:t>CONCATENAR EJERCICIOS  FISCALES QUE INVOLUCRAN LA PLURIANUALIDAD)</w:t>
      </w:r>
      <w:r w:rsidRPr="00BA2ABD">
        <w:rPr>
          <w:rFonts w:ascii="Arial" w:hAnsi="Arial" w:cs="Arial"/>
          <w:sz w:val="22"/>
        </w:rPr>
        <w:t xml:space="preserve"> quedarán sujetas para fines de su ejecución y pago a la disponibilidad presupuestaria, con que cuente </w:t>
      </w:r>
      <w:r w:rsidRPr="00BA2ABD">
        <w:rPr>
          <w:rFonts w:ascii="Arial" w:hAnsi="Arial" w:cs="Arial"/>
          <w:b/>
          <w:sz w:val="22"/>
        </w:rPr>
        <w:t xml:space="preserve"> “LA DEPENDENCIA O ENTIDAD”</w:t>
      </w:r>
      <w:r w:rsidRPr="00BA2ABD">
        <w:rPr>
          <w:rFonts w:ascii="Arial" w:hAnsi="Arial" w:cs="Arial"/>
          <w:sz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6836FE5"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LOS MONTOS Y PRECIOS SE PODRÁN INDICAR EN </w:t>
      </w:r>
      <w:proofErr w:type="gramStart"/>
      <w:r w:rsidRPr="00BC0742">
        <w:rPr>
          <w:rFonts w:ascii="Arial" w:hAnsi="Arial" w:cs="Arial"/>
          <w:sz w:val="22"/>
        </w:rPr>
        <w:t>MONEDA</w:t>
      </w:r>
      <w:proofErr w:type="gramEnd"/>
      <w:r w:rsidRPr="00BC0742">
        <w:rPr>
          <w:rFonts w:ascii="Arial" w:hAnsi="Arial" w:cs="Arial"/>
          <w:sz w:val="22"/>
        </w:rPr>
        <w:t xml:space="preserve"> EXTRANJERA, CUANDO ASÍ SE HAYA DETERMINADO EN LA CONVOCATORIA, INVITACIÓN, O SOLICITUD DE COTIZACIÓN, DE CONFORMIDAD CON EL ARTÍCULO 45, FRACCIÓN XIII DE LA LAASSP.</w:t>
      </w:r>
    </w:p>
    <w:p w14:paraId="5B6888D2" w14:textId="77777777" w:rsidR="000038FA" w:rsidRPr="00BA2ABD" w:rsidRDefault="000038FA" w:rsidP="000038FA">
      <w:pPr>
        <w:ind w:right="51"/>
        <w:rPr>
          <w:rFonts w:ascii="Arial" w:hAnsi="Arial" w:cs="Arial"/>
          <w:sz w:val="22"/>
        </w:rPr>
      </w:pPr>
      <w:r w:rsidRPr="00BA2ABD">
        <w:rPr>
          <w:rFonts w:ascii="Arial" w:hAnsi="Arial" w:cs="Arial"/>
          <w:sz w:val="22"/>
        </w:rPr>
        <w:t>El(los) precio(s) unitario(s) del presente contrato, expresado(s) en moneda nacional es(son):</w:t>
      </w: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0038FA" w:rsidRPr="00BA2ABD" w14:paraId="12220A59" w14:textId="77777777" w:rsidTr="000038FA">
        <w:tc>
          <w:tcPr>
            <w:tcW w:w="1490" w:type="dxa"/>
            <w:vAlign w:val="center"/>
          </w:tcPr>
          <w:p w14:paraId="5455B7F4"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lastRenderedPageBreak/>
              <w:t>Partida</w:t>
            </w:r>
          </w:p>
        </w:tc>
        <w:tc>
          <w:tcPr>
            <w:tcW w:w="1610" w:type="dxa"/>
            <w:vAlign w:val="center"/>
          </w:tcPr>
          <w:p w14:paraId="777EF968"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5D330EF4"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Unidad*</w:t>
            </w:r>
          </w:p>
        </w:tc>
        <w:tc>
          <w:tcPr>
            <w:tcW w:w="1306" w:type="dxa"/>
            <w:vAlign w:val="center"/>
          </w:tcPr>
          <w:p w14:paraId="0AD1905E"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Cantidad *</w:t>
            </w:r>
          </w:p>
        </w:tc>
        <w:tc>
          <w:tcPr>
            <w:tcW w:w="1178" w:type="dxa"/>
            <w:vAlign w:val="center"/>
          </w:tcPr>
          <w:p w14:paraId="249C24F1"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1541ED46"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Precio total antes de imp. *</w:t>
            </w:r>
          </w:p>
        </w:tc>
        <w:tc>
          <w:tcPr>
            <w:tcW w:w="1183" w:type="dxa"/>
          </w:tcPr>
          <w:p w14:paraId="1D3840FE" w14:textId="77777777" w:rsidR="000038FA" w:rsidRPr="00BA2ABD" w:rsidRDefault="000038FA" w:rsidP="000038FA">
            <w:pPr>
              <w:ind w:right="51"/>
              <w:rPr>
                <w:rFonts w:ascii="Arial" w:hAnsi="Arial" w:cs="Arial"/>
                <w:b/>
                <w:bCs/>
                <w:sz w:val="21"/>
                <w:szCs w:val="21"/>
              </w:rPr>
            </w:pPr>
            <w:r w:rsidRPr="00BA2ABD">
              <w:rPr>
                <w:rFonts w:ascii="Arial" w:hAnsi="Arial" w:cs="Arial"/>
                <w:b/>
                <w:bCs/>
                <w:sz w:val="21"/>
                <w:szCs w:val="21"/>
              </w:rPr>
              <w:t>Precio total después de imp. *</w:t>
            </w:r>
          </w:p>
        </w:tc>
      </w:tr>
      <w:tr w:rsidR="000038FA" w:rsidRPr="00BA2ABD" w14:paraId="79946E95" w14:textId="77777777" w:rsidTr="000038FA">
        <w:tc>
          <w:tcPr>
            <w:tcW w:w="1490" w:type="dxa"/>
          </w:tcPr>
          <w:p w14:paraId="3EF3A30B" w14:textId="77777777" w:rsidR="000038FA" w:rsidRPr="00BA2ABD" w:rsidRDefault="000038FA" w:rsidP="000038FA">
            <w:pPr>
              <w:ind w:right="51"/>
              <w:rPr>
                <w:rFonts w:ascii="Arial" w:hAnsi="Arial" w:cs="Arial"/>
                <w:sz w:val="22"/>
                <w:szCs w:val="22"/>
              </w:rPr>
            </w:pPr>
          </w:p>
        </w:tc>
        <w:tc>
          <w:tcPr>
            <w:tcW w:w="1610" w:type="dxa"/>
          </w:tcPr>
          <w:p w14:paraId="23C2A501" w14:textId="77777777" w:rsidR="000038FA" w:rsidRPr="00BA2ABD" w:rsidRDefault="000038FA" w:rsidP="000038FA">
            <w:pPr>
              <w:ind w:right="51"/>
              <w:rPr>
                <w:rFonts w:ascii="Arial" w:hAnsi="Arial" w:cs="Arial"/>
                <w:sz w:val="22"/>
                <w:szCs w:val="22"/>
              </w:rPr>
            </w:pPr>
          </w:p>
        </w:tc>
        <w:tc>
          <w:tcPr>
            <w:tcW w:w="1132" w:type="dxa"/>
          </w:tcPr>
          <w:p w14:paraId="7D40E031" w14:textId="77777777" w:rsidR="000038FA" w:rsidRPr="00BA2ABD" w:rsidRDefault="000038FA" w:rsidP="000038FA">
            <w:pPr>
              <w:ind w:right="51"/>
              <w:rPr>
                <w:rFonts w:ascii="Arial" w:hAnsi="Arial" w:cs="Arial"/>
                <w:sz w:val="22"/>
                <w:szCs w:val="22"/>
              </w:rPr>
            </w:pPr>
          </w:p>
        </w:tc>
        <w:tc>
          <w:tcPr>
            <w:tcW w:w="1306" w:type="dxa"/>
          </w:tcPr>
          <w:p w14:paraId="3CE5A6EC" w14:textId="77777777" w:rsidR="000038FA" w:rsidRPr="00BA2ABD" w:rsidRDefault="000038FA" w:rsidP="000038FA">
            <w:pPr>
              <w:ind w:right="51"/>
              <w:rPr>
                <w:rFonts w:ascii="Arial" w:hAnsi="Arial" w:cs="Arial"/>
                <w:sz w:val="22"/>
                <w:szCs w:val="22"/>
              </w:rPr>
            </w:pPr>
          </w:p>
        </w:tc>
        <w:tc>
          <w:tcPr>
            <w:tcW w:w="1178" w:type="dxa"/>
          </w:tcPr>
          <w:p w14:paraId="51416D98" w14:textId="77777777" w:rsidR="000038FA" w:rsidRPr="00BA2ABD" w:rsidRDefault="000038FA" w:rsidP="000038FA">
            <w:pPr>
              <w:ind w:right="51"/>
              <w:rPr>
                <w:rFonts w:ascii="Arial" w:hAnsi="Arial" w:cs="Arial"/>
                <w:sz w:val="22"/>
                <w:szCs w:val="22"/>
              </w:rPr>
            </w:pPr>
          </w:p>
        </w:tc>
        <w:tc>
          <w:tcPr>
            <w:tcW w:w="1495" w:type="dxa"/>
          </w:tcPr>
          <w:p w14:paraId="56165375" w14:textId="77777777" w:rsidR="000038FA" w:rsidRPr="00BA2ABD" w:rsidRDefault="000038FA" w:rsidP="000038FA">
            <w:pPr>
              <w:ind w:right="51"/>
              <w:rPr>
                <w:rFonts w:ascii="Arial" w:hAnsi="Arial" w:cs="Arial"/>
                <w:sz w:val="22"/>
                <w:szCs w:val="22"/>
              </w:rPr>
            </w:pPr>
          </w:p>
        </w:tc>
        <w:tc>
          <w:tcPr>
            <w:tcW w:w="1183" w:type="dxa"/>
          </w:tcPr>
          <w:p w14:paraId="318C9748" w14:textId="77777777" w:rsidR="000038FA" w:rsidRPr="00BA2ABD" w:rsidRDefault="000038FA" w:rsidP="000038FA">
            <w:pPr>
              <w:ind w:right="51"/>
              <w:rPr>
                <w:rFonts w:ascii="Arial" w:hAnsi="Arial" w:cs="Arial"/>
                <w:sz w:val="22"/>
                <w:szCs w:val="22"/>
              </w:rPr>
            </w:pPr>
          </w:p>
        </w:tc>
      </w:tr>
    </w:tbl>
    <w:p w14:paraId="4E634AA1" w14:textId="77777777" w:rsidR="000038FA" w:rsidRPr="00BA2ABD" w:rsidRDefault="000038FA" w:rsidP="000038FA">
      <w:pPr>
        <w:autoSpaceDE w:val="0"/>
        <w:autoSpaceDN w:val="0"/>
        <w:adjustRightInd w:val="0"/>
        <w:rPr>
          <w:rFonts w:ascii="Arial" w:hAnsi="Arial" w:cs="Arial"/>
          <w:sz w:val="22"/>
        </w:rPr>
      </w:pPr>
    </w:p>
    <w:p w14:paraId="5232F01C"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INDICAR EL ANEXO CORRESPONDIENTE</w:t>
      </w:r>
    </w:p>
    <w:p w14:paraId="2BB6C1F7" w14:textId="77777777" w:rsidR="000038FA" w:rsidRPr="005B0EB8" w:rsidRDefault="000038FA" w:rsidP="000038FA">
      <w:pPr>
        <w:ind w:right="51"/>
        <w:rPr>
          <w:rFonts w:ascii="Arial" w:hAnsi="Arial" w:cs="Arial"/>
          <w:sz w:val="22"/>
        </w:rPr>
      </w:pPr>
      <w:r w:rsidRPr="005B0EB8">
        <w:rPr>
          <w:rFonts w:ascii="Arial" w:hAnsi="Arial" w:cs="Arial"/>
          <w:sz w:val="22"/>
        </w:rPr>
        <w:t xml:space="preserve">El precio unitario es considerado fijo y en moneda nacional </w:t>
      </w:r>
      <w:r w:rsidRPr="005B0EB8">
        <w:rPr>
          <w:rFonts w:ascii="Arial" w:hAnsi="Arial" w:cs="Arial"/>
          <w:sz w:val="22"/>
          <w:u w:val="single"/>
        </w:rPr>
        <w:t>(</w:t>
      </w:r>
      <w:r w:rsidRPr="005B0EB8">
        <w:rPr>
          <w:rFonts w:ascii="Arial" w:hAnsi="Arial" w:cs="Arial"/>
          <w:b/>
          <w:sz w:val="22"/>
          <w:u w:val="single"/>
        </w:rPr>
        <w:t>TIPO MONEDA</w:t>
      </w:r>
      <w:r w:rsidRPr="005B0EB8">
        <w:rPr>
          <w:rFonts w:ascii="Arial" w:hAnsi="Arial" w:cs="Arial"/>
          <w:sz w:val="22"/>
          <w:u w:val="single"/>
        </w:rPr>
        <w:t>)</w:t>
      </w:r>
      <w:r w:rsidRPr="005B0EB8">
        <w:rPr>
          <w:rFonts w:ascii="Arial" w:hAnsi="Arial" w:cs="Arial"/>
          <w:sz w:val="22"/>
        </w:rPr>
        <w:t xml:space="preserve"> hasta que concluya la relación contractual que se formaliza, incluyendo todos los conceptos y costos involucrados en la prestación del servicio de </w:t>
      </w:r>
      <w:r w:rsidRPr="005B0EB8">
        <w:rPr>
          <w:rFonts w:ascii="Arial" w:hAnsi="Arial" w:cs="Arial"/>
          <w:b/>
          <w:sz w:val="22"/>
        </w:rPr>
        <w:t>(</w:t>
      </w:r>
      <w:r w:rsidRPr="005B0EB8">
        <w:rPr>
          <w:rFonts w:ascii="Arial" w:hAnsi="Arial" w:cs="Arial"/>
          <w:b/>
          <w:sz w:val="22"/>
          <w:u w:val="single"/>
        </w:rPr>
        <w:t>DESCRIPCIÓN)</w:t>
      </w:r>
      <w:r w:rsidRPr="005B0EB8">
        <w:rPr>
          <w:rFonts w:ascii="Arial" w:hAnsi="Arial" w:cs="Arial"/>
          <w:b/>
          <w:sz w:val="22"/>
        </w:rPr>
        <w:t>,</w:t>
      </w:r>
      <w:r w:rsidRPr="005B0EB8">
        <w:rPr>
          <w:rFonts w:ascii="Arial" w:hAnsi="Arial" w:cs="Arial"/>
          <w:sz w:val="22"/>
        </w:rPr>
        <w:t xml:space="preserve"> por lo que</w:t>
      </w:r>
      <w:r w:rsidRPr="005B0EB8">
        <w:rPr>
          <w:rFonts w:ascii="Arial" w:hAnsi="Arial" w:cs="Arial"/>
          <w:b/>
          <w:sz w:val="22"/>
        </w:rPr>
        <w:t xml:space="preserve"> “EL PROVEEDOR”</w:t>
      </w:r>
      <w:r w:rsidRPr="005B0EB8">
        <w:rPr>
          <w:rFonts w:ascii="Arial" w:hAnsi="Arial" w:cs="Arial"/>
          <w:sz w:val="22"/>
        </w:rPr>
        <w:t xml:space="preserve"> no podrá agregar ningún costo extra y los precios serán inalterables durante la vigencia del presente contrato.</w:t>
      </w:r>
    </w:p>
    <w:p w14:paraId="1D3BDEC6"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QUE SE HAYA PREVISTO VARIACIÓN DE PRECIOS, Y SE CUENTE CON UNA FÓRMULA O MECANISMO DE AJUSTE SE CONSIDERARÁ LA SIGUIENTE REDACCIÓN:</w:t>
      </w:r>
    </w:p>
    <w:p w14:paraId="1CDE14B1" w14:textId="77777777" w:rsidR="000038FA" w:rsidRPr="005B0EB8" w:rsidRDefault="000038FA" w:rsidP="000038FA">
      <w:pPr>
        <w:ind w:right="51"/>
        <w:rPr>
          <w:rFonts w:ascii="Arial" w:hAnsi="Arial" w:cs="Arial"/>
          <w:sz w:val="22"/>
        </w:rPr>
      </w:pPr>
      <w:r w:rsidRPr="00617053">
        <w:rPr>
          <w:rFonts w:ascii="Arial" w:hAnsi="Arial" w:cs="Arial"/>
          <w:sz w:val="22"/>
        </w:rPr>
        <w:t xml:space="preserve">El precio unitario será considerado en moneda nacional, y podrá ser modificado conforme a la siguiente: </w:t>
      </w:r>
      <w:r w:rsidRPr="00617053">
        <w:rPr>
          <w:rFonts w:ascii="Arial" w:hAnsi="Arial" w:cs="Arial"/>
          <w:b/>
          <w:sz w:val="22"/>
          <w:u w:val="single"/>
        </w:rPr>
        <w:t>(ESTABLECER LA FÓRMULA O MECANISMO DE AJUSTE PUBLICADA EN LA CONVOCATORIA, INVITACIÓN O SOLICITUD DE COTIZACIÓN).</w:t>
      </w:r>
    </w:p>
    <w:p w14:paraId="0ECC9E13"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EN CASO DE SER ABIERTO Y ANUAL INCORPORAR EL SIGUIENTE PÁRRAFO: </w:t>
      </w:r>
    </w:p>
    <w:p w14:paraId="5AD8F539" w14:textId="77777777" w:rsidR="000038FA" w:rsidRPr="005B0EB8" w:rsidRDefault="000038FA" w:rsidP="000038FA">
      <w:pPr>
        <w:autoSpaceDE w:val="0"/>
        <w:autoSpaceDN w:val="0"/>
        <w:adjustRightInd w:val="0"/>
        <w:rPr>
          <w:rFonts w:ascii="Arial" w:hAnsi="Arial" w:cs="Arial"/>
          <w:sz w:val="22"/>
        </w:rPr>
      </w:pPr>
      <w:r w:rsidRPr="005B0EB8">
        <w:rPr>
          <w:rFonts w:ascii="Arial" w:hAnsi="Arial" w:cs="Arial"/>
          <w:b/>
          <w:sz w:val="22"/>
        </w:rPr>
        <w:t xml:space="preserve"> “LA DEPENDENCIA O ENTIDAD”</w:t>
      </w:r>
      <w:r w:rsidRPr="005B0EB8">
        <w:rPr>
          <w:rFonts w:ascii="Arial" w:hAnsi="Arial" w:cs="Arial"/>
          <w:sz w:val="22"/>
        </w:rPr>
        <w:t xml:space="preserve"> pagará a </w:t>
      </w:r>
      <w:r w:rsidRPr="005B0EB8">
        <w:rPr>
          <w:rFonts w:ascii="Arial" w:hAnsi="Arial" w:cs="Arial"/>
          <w:b/>
          <w:sz w:val="22"/>
        </w:rPr>
        <w:t>“EL PROVEEDOR”</w:t>
      </w:r>
      <w:r w:rsidRPr="005B0EB8">
        <w:rPr>
          <w:rFonts w:ascii="Arial" w:hAnsi="Arial" w:cs="Arial"/>
          <w:sz w:val="22"/>
        </w:rPr>
        <w:t xml:space="preserve"> como contraprestación por los servicios objeto de este contrato, la cantidad mínima de </w:t>
      </w:r>
      <w:r w:rsidRPr="005B0EB8">
        <w:rPr>
          <w:rFonts w:ascii="Arial" w:hAnsi="Arial" w:cs="Arial"/>
          <w:b/>
          <w:sz w:val="22"/>
        </w:rPr>
        <w:t>(</w:t>
      </w:r>
      <w:r w:rsidRPr="005B0EB8">
        <w:rPr>
          <w:rFonts w:ascii="Arial" w:hAnsi="Arial" w:cs="Arial"/>
          <w:b/>
          <w:sz w:val="22"/>
          <w:u w:val="single"/>
        </w:rPr>
        <w:t>MONTO MÍNIMO TOTAL DEL CONTRATO)</w:t>
      </w:r>
      <w:r w:rsidRPr="005B0EB8">
        <w:rPr>
          <w:rFonts w:ascii="Arial" w:hAnsi="Arial" w:cs="Arial"/>
          <w:sz w:val="22"/>
        </w:rPr>
        <w:t xml:space="preserve"> más impuestos por $_____________ </w:t>
      </w:r>
      <w:r w:rsidRPr="005B0EB8">
        <w:rPr>
          <w:rFonts w:ascii="Arial" w:hAnsi="Arial" w:cs="Arial"/>
          <w:b/>
          <w:sz w:val="22"/>
        </w:rPr>
        <w:t>(INDICAR LA CANTIDAD EN LETRA)</w:t>
      </w:r>
      <w:r w:rsidRPr="005B0EB8">
        <w:rPr>
          <w:rFonts w:ascii="Arial" w:hAnsi="Arial" w:cs="Arial"/>
          <w:sz w:val="22"/>
        </w:rPr>
        <w:t xml:space="preserve"> y un monto máximo </w:t>
      </w:r>
      <w:r w:rsidRPr="005B0EB8">
        <w:rPr>
          <w:rFonts w:ascii="Arial" w:hAnsi="Arial" w:cs="Arial"/>
        </w:rPr>
        <w:t xml:space="preserve">de </w:t>
      </w:r>
      <w:r w:rsidRPr="005B0EB8">
        <w:rPr>
          <w:rFonts w:ascii="Arial" w:hAnsi="Arial" w:cs="Arial"/>
          <w:b/>
          <w:sz w:val="22"/>
          <w:u w:val="single"/>
        </w:rPr>
        <w:t>(MONTO MÁXIMO TOTAL DEL CONTRATO)</w:t>
      </w:r>
      <w:r w:rsidRPr="005B0EB8">
        <w:rPr>
          <w:rFonts w:ascii="Arial" w:hAnsi="Arial" w:cs="Arial"/>
          <w:b/>
          <w:u w:val="single"/>
        </w:rPr>
        <w:t>,</w:t>
      </w:r>
      <w:r w:rsidRPr="005B0EB8">
        <w:rPr>
          <w:rFonts w:ascii="Arial" w:hAnsi="Arial" w:cs="Arial"/>
        </w:rPr>
        <w:t xml:space="preserve"> más impuestos</w:t>
      </w:r>
      <w:r w:rsidRPr="005B0EB8">
        <w:rPr>
          <w:rFonts w:ascii="Arial" w:hAnsi="Arial" w:cs="Arial"/>
          <w:b/>
          <w:sz w:val="32"/>
        </w:rPr>
        <w:t xml:space="preserve"> </w:t>
      </w:r>
      <w:r w:rsidRPr="005B0EB8">
        <w:rPr>
          <w:rFonts w:ascii="Arial" w:hAnsi="Arial" w:cs="Arial"/>
          <w:sz w:val="22"/>
        </w:rPr>
        <w:t xml:space="preserve">que asciende a $_______ </w:t>
      </w:r>
      <w:r w:rsidRPr="005B0EB8">
        <w:rPr>
          <w:rFonts w:ascii="Arial" w:hAnsi="Arial" w:cs="Arial"/>
          <w:b/>
          <w:sz w:val="22"/>
        </w:rPr>
        <w:t>(INDICAR LA CANTIDAD EN LETRA).</w:t>
      </w:r>
    </w:p>
    <w:p w14:paraId="50447FFF" w14:textId="77777777" w:rsidR="000038FA" w:rsidRPr="00BC0742" w:rsidRDefault="000038FA" w:rsidP="000038FA">
      <w:pPr>
        <w:ind w:right="51"/>
        <w:rPr>
          <w:rFonts w:ascii="Arial" w:hAnsi="Arial" w:cs="Arial"/>
          <w:sz w:val="22"/>
        </w:rPr>
      </w:pPr>
      <w:r w:rsidRPr="00BC0742">
        <w:rPr>
          <w:rFonts w:ascii="Arial" w:hAnsi="Arial" w:cs="Arial"/>
          <w:sz w:val="22"/>
        </w:rPr>
        <w:t>INSTRUCCIÓN: EN CASO DE SER PLURIANUAL ABIERTO, MOSTRAR LA TABLA Y LOS TRES PÁRRAFOS SIGUIENTES:</w:t>
      </w:r>
    </w:p>
    <w:p w14:paraId="6EEF2FE0" w14:textId="77777777" w:rsidR="000038FA" w:rsidRPr="00354FD7" w:rsidRDefault="000038FA" w:rsidP="000038FA">
      <w:pPr>
        <w:autoSpaceDE w:val="0"/>
        <w:autoSpaceDN w:val="0"/>
        <w:adjustRightInd w:val="0"/>
        <w:rPr>
          <w:rFonts w:ascii="Arial" w:hAnsi="Arial" w:cs="Arial"/>
          <w:b/>
          <w:sz w:val="22"/>
        </w:rPr>
      </w:pPr>
      <w:r w:rsidRPr="002E0EDE">
        <w:rPr>
          <w:rFonts w:ascii="Arial" w:hAnsi="Arial" w:cs="Arial"/>
          <w:b/>
          <w:sz w:val="22"/>
        </w:rPr>
        <w:t>“LA DEPENDENCIA O ENTIDAD”</w:t>
      </w:r>
      <w:r w:rsidRPr="002E0EDE">
        <w:rPr>
          <w:rFonts w:ascii="Arial" w:hAnsi="Arial" w:cs="Arial"/>
          <w:sz w:val="22"/>
        </w:rPr>
        <w:t xml:space="preserve"> conviene con </w:t>
      </w:r>
      <w:r w:rsidRPr="002E0EDE">
        <w:rPr>
          <w:rFonts w:ascii="Arial" w:hAnsi="Arial" w:cs="Arial"/>
          <w:b/>
          <w:sz w:val="22"/>
        </w:rPr>
        <w:t xml:space="preserve">“EL </w:t>
      </w:r>
      <w:r>
        <w:rPr>
          <w:rFonts w:ascii="Arial" w:hAnsi="Arial" w:cs="Arial"/>
          <w:b/>
          <w:sz w:val="22"/>
        </w:rPr>
        <w:t>PROVEEDOR</w:t>
      </w:r>
      <w:r w:rsidRPr="002E0EDE">
        <w:rPr>
          <w:rFonts w:ascii="Arial" w:hAnsi="Arial" w:cs="Arial"/>
          <w:b/>
          <w:sz w:val="22"/>
        </w:rPr>
        <w:t>”</w:t>
      </w:r>
      <w:r w:rsidRPr="002E0EDE">
        <w:rPr>
          <w:rFonts w:ascii="Arial" w:hAnsi="Arial" w:cs="Arial"/>
          <w:sz w:val="22"/>
        </w:rPr>
        <w:t xml:space="preserve"> que el </w:t>
      </w:r>
      <w:r w:rsidRPr="002E0EDE">
        <w:rPr>
          <w:rFonts w:ascii="Arial" w:hAnsi="Arial" w:cs="Arial"/>
          <w:b/>
          <w:sz w:val="22"/>
        </w:rPr>
        <w:t>monto mínimo</w:t>
      </w:r>
      <w:r w:rsidRPr="002E0EDE">
        <w:rPr>
          <w:rFonts w:ascii="Arial" w:hAnsi="Arial" w:cs="Arial"/>
          <w:sz w:val="22"/>
        </w:rPr>
        <w:t xml:space="preserve"> del arrendamiento objeto del presente contrato para los ejercicios fiscales de </w:t>
      </w:r>
      <w:r>
        <w:rPr>
          <w:rFonts w:ascii="Arial" w:hAnsi="Arial" w:cs="Arial"/>
          <w:sz w:val="22"/>
        </w:rPr>
        <w:t>(</w:t>
      </w:r>
      <w:r w:rsidRPr="00354FD7">
        <w:rPr>
          <w:rFonts w:ascii="Arial" w:hAnsi="Arial" w:cs="Arial"/>
          <w:b/>
          <w:sz w:val="22"/>
        </w:rPr>
        <w:t>CONCATENAR EJERCICIOS FISCALES QUE INVOLUCRAN LA PLURIANUALIDAD)</w:t>
      </w:r>
      <w:r w:rsidRPr="002E0EDE">
        <w:rPr>
          <w:rFonts w:ascii="Arial" w:hAnsi="Arial" w:cs="Arial"/>
          <w:sz w:val="22"/>
        </w:rPr>
        <w:t xml:space="preserve"> es por la cantidad de </w:t>
      </w:r>
      <w:r w:rsidRPr="00354FD7">
        <w:rPr>
          <w:rFonts w:ascii="Arial" w:hAnsi="Arial" w:cs="Arial"/>
          <w:b/>
          <w:sz w:val="22"/>
        </w:rPr>
        <w:t>(MONTO MÍNIMO TOTAL)</w:t>
      </w:r>
      <w:r w:rsidRPr="002E0EDE">
        <w:rPr>
          <w:rFonts w:ascii="Arial" w:hAnsi="Arial" w:cs="Arial"/>
          <w:sz w:val="22"/>
        </w:rPr>
        <w:t xml:space="preserve"> más impuestos que asciende a $_____________ </w:t>
      </w:r>
      <w:r w:rsidRPr="00354FD7">
        <w:rPr>
          <w:rFonts w:ascii="Arial" w:hAnsi="Arial" w:cs="Arial"/>
          <w:b/>
          <w:sz w:val="22"/>
        </w:rPr>
        <w:t>(INDICAR LA CANTIDAD EN LETRA).</w:t>
      </w:r>
    </w:p>
    <w:p w14:paraId="690CA733"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sz w:val="22"/>
        </w:rPr>
        <w:t xml:space="preserve">Asimismo, que el </w:t>
      </w:r>
      <w:r w:rsidRPr="00BA2ABD">
        <w:rPr>
          <w:rFonts w:ascii="Arial" w:hAnsi="Arial" w:cs="Arial"/>
          <w:b/>
          <w:sz w:val="22"/>
        </w:rPr>
        <w:t>monto máximo</w:t>
      </w:r>
      <w:r w:rsidRPr="00BA2ABD">
        <w:rPr>
          <w:rFonts w:ascii="Arial" w:hAnsi="Arial" w:cs="Arial"/>
          <w:sz w:val="22"/>
        </w:rPr>
        <w:t xml:space="preserve"> de los servicios para los ejercicios fiscales de </w:t>
      </w:r>
      <w:r w:rsidRPr="00A61608">
        <w:rPr>
          <w:rFonts w:ascii="Arial" w:hAnsi="Arial" w:cs="Arial"/>
          <w:b/>
          <w:sz w:val="22"/>
          <w:u w:val="single"/>
        </w:rPr>
        <w:t>(INCORPORAR EJERCICIO)</w:t>
      </w:r>
      <w:r w:rsidRPr="00BA2ABD">
        <w:rPr>
          <w:rFonts w:ascii="Arial" w:hAnsi="Arial" w:cs="Arial"/>
          <w:sz w:val="22"/>
        </w:rPr>
        <w:t xml:space="preserve"> es por la cantidad de (MONTO MÁXIMO TOTAL DEL CONTRATO)</w:t>
      </w:r>
      <w:r w:rsidRPr="00BA2ABD">
        <w:rPr>
          <w:rFonts w:ascii="Arial" w:hAnsi="Arial" w:cs="Arial"/>
        </w:rPr>
        <w:t xml:space="preserve">, </w:t>
      </w:r>
      <w:r w:rsidRPr="00BA2ABD">
        <w:rPr>
          <w:rFonts w:ascii="Arial" w:hAnsi="Arial" w:cs="Arial"/>
          <w:sz w:val="22"/>
        </w:rPr>
        <w:t xml:space="preserve">más impuestos que asciende a $_______ (Indicar la cantidad en letra). </w:t>
      </w:r>
    </w:p>
    <w:p w14:paraId="25772F10" w14:textId="77777777" w:rsidR="000038FA" w:rsidRPr="00BA2ABD" w:rsidRDefault="000038FA" w:rsidP="000038FA">
      <w:pPr>
        <w:autoSpaceDE w:val="0"/>
        <w:autoSpaceDN w:val="0"/>
        <w:adjustRightInd w:val="0"/>
        <w:rPr>
          <w:rFonts w:ascii="Arial" w:hAnsi="Arial" w:cs="Arial"/>
          <w:sz w:val="22"/>
        </w:rPr>
      </w:pPr>
      <w:proofErr w:type="gramStart"/>
      <w:r w:rsidRPr="00BA2ABD">
        <w:rPr>
          <w:rFonts w:ascii="Arial" w:hAnsi="Arial" w:cs="Arial"/>
          <w:sz w:val="22"/>
        </w:rPr>
        <w:t>Importe mínimos y máximos a pagar</w:t>
      </w:r>
      <w:proofErr w:type="gramEnd"/>
      <w:r w:rsidRPr="00BA2ABD">
        <w:rPr>
          <w:rFonts w:ascii="Arial" w:hAnsi="Arial" w:cs="Arial"/>
          <w:sz w:val="22"/>
        </w:rPr>
        <w:t xml:space="preserve"> en cada ejercicio fiscal de acuerdo a lo siguiente:</w:t>
      </w:r>
    </w:p>
    <w:tbl>
      <w:tblPr>
        <w:tblStyle w:val="Tablaconcuadrcula"/>
        <w:tblW w:w="0" w:type="auto"/>
        <w:tblLook w:val="04A0" w:firstRow="1" w:lastRow="0" w:firstColumn="1" w:lastColumn="0" w:noHBand="0" w:noVBand="1"/>
      </w:tblPr>
      <w:tblGrid>
        <w:gridCol w:w="3112"/>
        <w:gridCol w:w="3113"/>
        <w:gridCol w:w="3113"/>
      </w:tblGrid>
      <w:tr w:rsidR="000038FA" w:rsidRPr="00BA2ABD" w14:paraId="4AC1D67C" w14:textId="77777777" w:rsidTr="000038FA">
        <w:trPr>
          <w:trHeight w:val="249"/>
        </w:trPr>
        <w:tc>
          <w:tcPr>
            <w:tcW w:w="3112" w:type="dxa"/>
          </w:tcPr>
          <w:p w14:paraId="685542FD"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Ejercicio Fiscal</w:t>
            </w:r>
          </w:p>
        </w:tc>
        <w:tc>
          <w:tcPr>
            <w:tcW w:w="3113" w:type="dxa"/>
          </w:tcPr>
          <w:p w14:paraId="29F7DD5F"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mínimo</w:t>
            </w:r>
          </w:p>
        </w:tc>
        <w:tc>
          <w:tcPr>
            <w:tcW w:w="3113" w:type="dxa"/>
          </w:tcPr>
          <w:p w14:paraId="24F449D9"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máximo</w:t>
            </w:r>
          </w:p>
        </w:tc>
      </w:tr>
      <w:tr w:rsidR="000038FA" w:rsidRPr="00BA2ABD" w14:paraId="0825512E" w14:textId="77777777" w:rsidTr="000038FA">
        <w:trPr>
          <w:trHeight w:val="1158"/>
        </w:trPr>
        <w:tc>
          <w:tcPr>
            <w:tcW w:w="3112" w:type="dxa"/>
            <w:tcBorders>
              <w:bottom w:val="single" w:sz="4" w:space="0" w:color="auto"/>
            </w:tcBorders>
          </w:tcPr>
          <w:p w14:paraId="094E25EC"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16117E2B"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3821EA46"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MÁXIMO ANUAL sin impuestos)</w:t>
            </w:r>
          </w:p>
        </w:tc>
      </w:tr>
      <w:tr w:rsidR="000038FA" w:rsidRPr="00BA2ABD" w14:paraId="4502172E" w14:textId="77777777" w:rsidTr="000038FA">
        <w:trPr>
          <w:trHeight w:val="738"/>
        </w:trPr>
        <w:tc>
          <w:tcPr>
            <w:tcW w:w="3112" w:type="dxa"/>
            <w:tcBorders>
              <w:bottom w:val="single" w:sz="4" w:space="0" w:color="auto"/>
            </w:tcBorders>
          </w:tcPr>
          <w:p w14:paraId="1AA80BB5"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lastRenderedPageBreak/>
              <w:t>Se agregarán tantos se hayan programado</w:t>
            </w:r>
          </w:p>
        </w:tc>
        <w:tc>
          <w:tcPr>
            <w:tcW w:w="3113" w:type="dxa"/>
            <w:tcBorders>
              <w:bottom w:val="single" w:sz="4" w:space="0" w:color="auto"/>
            </w:tcBorders>
          </w:tcPr>
          <w:p w14:paraId="3BD5E8DC" w14:textId="77777777" w:rsidR="000038FA" w:rsidRPr="00BA2ABD" w:rsidRDefault="000038FA" w:rsidP="000038FA">
            <w:pPr>
              <w:ind w:right="51"/>
              <w:rPr>
                <w:rFonts w:ascii="Arial" w:hAnsi="Arial" w:cs="Arial"/>
                <w:sz w:val="22"/>
                <w:szCs w:val="22"/>
              </w:rPr>
            </w:pPr>
          </w:p>
        </w:tc>
        <w:tc>
          <w:tcPr>
            <w:tcW w:w="3113" w:type="dxa"/>
          </w:tcPr>
          <w:p w14:paraId="18530C0D" w14:textId="77777777" w:rsidR="000038FA" w:rsidRPr="00BA2ABD" w:rsidRDefault="000038FA" w:rsidP="000038FA">
            <w:pPr>
              <w:ind w:right="51"/>
              <w:rPr>
                <w:rFonts w:ascii="Arial" w:hAnsi="Arial" w:cs="Arial"/>
                <w:sz w:val="22"/>
                <w:szCs w:val="22"/>
              </w:rPr>
            </w:pPr>
          </w:p>
        </w:tc>
      </w:tr>
      <w:tr w:rsidR="000038FA" w:rsidRPr="0008008F" w14:paraId="2DA90E87" w14:textId="77777777" w:rsidTr="000038FA">
        <w:trPr>
          <w:trHeight w:val="249"/>
        </w:trPr>
        <w:tc>
          <w:tcPr>
            <w:tcW w:w="3112" w:type="dxa"/>
            <w:tcBorders>
              <w:top w:val="single" w:sz="4" w:space="0" w:color="auto"/>
              <w:left w:val="nil"/>
              <w:bottom w:val="nil"/>
              <w:right w:val="single" w:sz="4" w:space="0" w:color="auto"/>
            </w:tcBorders>
          </w:tcPr>
          <w:p w14:paraId="7C400BFC" w14:textId="77777777" w:rsidR="000038FA" w:rsidRPr="00BA2ABD" w:rsidRDefault="000038FA" w:rsidP="000038FA">
            <w:pPr>
              <w:ind w:right="51"/>
              <w:jc w:val="right"/>
              <w:rPr>
                <w:rFonts w:ascii="Arial" w:hAnsi="Arial" w:cs="Arial"/>
                <w:b/>
                <w:sz w:val="22"/>
                <w:szCs w:val="22"/>
              </w:rPr>
            </w:pPr>
            <w:proofErr w:type="gramStart"/>
            <w:r w:rsidRPr="00BA2ABD">
              <w:rPr>
                <w:rFonts w:ascii="Arial" w:hAnsi="Arial" w:cs="Arial"/>
                <w:b/>
                <w:sz w:val="22"/>
                <w:szCs w:val="22"/>
              </w:rPr>
              <w:t>TOTAL</w:t>
            </w:r>
            <w:proofErr w:type="gramEnd"/>
            <w:r w:rsidRPr="00BA2ABD">
              <w:rPr>
                <w:rFonts w:ascii="Arial" w:hAnsi="Arial" w:cs="Arial"/>
                <w:b/>
                <w:sz w:val="22"/>
                <w:szCs w:val="22"/>
              </w:rPr>
              <w:t xml:space="preserve"> SIN IMPUESTOS:</w:t>
            </w:r>
          </w:p>
        </w:tc>
        <w:tc>
          <w:tcPr>
            <w:tcW w:w="3113" w:type="dxa"/>
            <w:tcBorders>
              <w:left w:val="single" w:sz="4" w:space="0" w:color="auto"/>
            </w:tcBorders>
          </w:tcPr>
          <w:p w14:paraId="4018BF4E"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MÍNIMO TOTAL)</w:t>
            </w:r>
          </w:p>
        </w:tc>
        <w:tc>
          <w:tcPr>
            <w:tcW w:w="3113" w:type="dxa"/>
          </w:tcPr>
          <w:p w14:paraId="106FD773" w14:textId="77777777" w:rsidR="000038FA" w:rsidRPr="0008008F" w:rsidRDefault="000038FA" w:rsidP="000038FA">
            <w:pPr>
              <w:ind w:right="51"/>
              <w:rPr>
                <w:rFonts w:ascii="Arial" w:hAnsi="Arial" w:cs="Arial"/>
                <w:sz w:val="22"/>
                <w:szCs w:val="22"/>
              </w:rPr>
            </w:pPr>
            <w:r w:rsidRPr="00BA2ABD">
              <w:rPr>
                <w:rFonts w:ascii="Arial" w:hAnsi="Arial" w:cs="Arial"/>
                <w:sz w:val="22"/>
                <w:szCs w:val="22"/>
              </w:rPr>
              <w:t xml:space="preserve"> (MONTO MÁXIMO TOTAL DEL CONTRATO)</w:t>
            </w:r>
          </w:p>
        </w:tc>
      </w:tr>
    </w:tbl>
    <w:p w14:paraId="499F09EA" w14:textId="77777777" w:rsidR="000038FA" w:rsidRPr="0008008F" w:rsidRDefault="000038FA" w:rsidP="000038FA">
      <w:pPr>
        <w:ind w:right="51"/>
        <w:rPr>
          <w:rFonts w:ascii="Arial" w:hAnsi="Arial" w:cs="Arial"/>
          <w:sz w:val="22"/>
        </w:rPr>
      </w:pPr>
    </w:p>
    <w:p w14:paraId="754C2AAD" w14:textId="77777777" w:rsidR="000038FA" w:rsidRPr="00617053" w:rsidRDefault="000038FA" w:rsidP="000038FA">
      <w:pPr>
        <w:ind w:right="51"/>
        <w:rPr>
          <w:rFonts w:ascii="Arial" w:hAnsi="Arial" w:cs="Arial"/>
          <w:sz w:val="22"/>
        </w:rPr>
      </w:pPr>
      <w:r w:rsidRPr="00617053">
        <w:rPr>
          <w:rFonts w:ascii="Arial" w:hAnsi="Arial" w:cs="Arial"/>
          <w:sz w:val="22"/>
        </w:rPr>
        <w:t xml:space="preserve">Las partes convienen expresamente que las obligaciones de este contrato, cuyo cumplimiento se encuentra previsto realizar durante los ejercicios fiscales de </w:t>
      </w:r>
      <w:r w:rsidRPr="00617053">
        <w:rPr>
          <w:rFonts w:ascii="Arial" w:hAnsi="Arial" w:cs="Arial"/>
          <w:b/>
          <w:sz w:val="22"/>
        </w:rPr>
        <w:t>(CONCATENAR EJERCICIOS  FISCALES QUE INVOLUCRAN LA PLURIANUALIDAD)</w:t>
      </w:r>
      <w:r w:rsidRPr="00617053">
        <w:rPr>
          <w:rFonts w:ascii="Arial" w:hAnsi="Arial" w:cs="Arial"/>
          <w:sz w:val="22"/>
        </w:rPr>
        <w:t xml:space="preserve"> quedarán sujetas para fines de su ejecución y pago a la disponibilidad presupuestaria, con que cuente </w:t>
      </w:r>
      <w:r w:rsidRPr="00617053">
        <w:rPr>
          <w:rFonts w:ascii="Arial" w:hAnsi="Arial" w:cs="Arial"/>
          <w:b/>
          <w:sz w:val="22"/>
        </w:rPr>
        <w:t xml:space="preserve"> “LA DEPENDENCIA O ENTIDAD”</w:t>
      </w:r>
      <w:r w:rsidRPr="00617053">
        <w:rPr>
          <w:rFonts w:ascii="Arial" w:hAnsi="Arial" w:cs="Arial"/>
          <w:sz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60E126E" w14:textId="77777777" w:rsidR="000038FA" w:rsidRPr="00BC0742" w:rsidRDefault="000038FA" w:rsidP="000038FA">
      <w:pPr>
        <w:ind w:right="51"/>
        <w:rPr>
          <w:rFonts w:ascii="Arial" w:hAnsi="Arial" w:cs="Arial"/>
          <w:sz w:val="22"/>
        </w:rPr>
      </w:pPr>
      <w:r w:rsidRPr="00617053">
        <w:rPr>
          <w:rFonts w:ascii="Arial" w:hAnsi="Arial" w:cs="Arial"/>
          <w:sz w:val="22"/>
        </w:rPr>
        <w:t xml:space="preserve">INSTRUCCIÓN: LOS MONTOS Y PRECIOS SE PODRÁN INDICAR EN </w:t>
      </w:r>
      <w:proofErr w:type="gramStart"/>
      <w:r w:rsidRPr="00617053">
        <w:rPr>
          <w:rFonts w:ascii="Arial" w:hAnsi="Arial" w:cs="Arial"/>
          <w:sz w:val="22"/>
        </w:rPr>
        <w:t>MONEDA</w:t>
      </w:r>
      <w:proofErr w:type="gramEnd"/>
      <w:r w:rsidRPr="00617053">
        <w:rPr>
          <w:rFonts w:ascii="Arial" w:hAnsi="Arial" w:cs="Arial"/>
          <w:sz w:val="22"/>
        </w:rPr>
        <w:t xml:space="preserve"> EXTRANJERA, CUANDO ASÍ SE HAYA DETERMINADO EN LA CONVOCATORIA, INVITACIÓN, O SOLICITUD DE COTIZACIÓN, DE CONFORMIDAD CON EL ARTÍCULO 45, FRACCIÓN XIII DE LA LAASSP.</w:t>
      </w:r>
    </w:p>
    <w:p w14:paraId="64E5C8DF" w14:textId="77777777" w:rsidR="000038FA" w:rsidRPr="00BC0742" w:rsidRDefault="000038FA" w:rsidP="000038FA">
      <w:pPr>
        <w:ind w:right="51"/>
        <w:rPr>
          <w:rFonts w:ascii="Arial" w:hAnsi="Arial" w:cs="Arial"/>
          <w:sz w:val="22"/>
        </w:rPr>
      </w:pPr>
      <w:r w:rsidRPr="00BC0742">
        <w:rPr>
          <w:rFonts w:ascii="Arial" w:hAnsi="Arial" w:cs="Arial"/>
          <w:sz w:val="22"/>
        </w:rPr>
        <w:t>INSTRUCCIÓN: INDICAR EL(LOS) PRECIO(S) UNITARIO(S):</w:t>
      </w:r>
    </w:p>
    <w:p w14:paraId="5E57F4B7" w14:textId="77777777" w:rsidR="000038FA" w:rsidRPr="005B0EB8" w:rsidRDefault="000038FA" w:rsidP="000038FA">
      <w:pPr>
        <w:ind w:right="51"/>
        <w:rPr>
          <w:rFonts w:ascii="Arial" w:hAnsi="Arial" w:cs="Arial"/>
          <w:sz w:val="22"/>
        </w:rPr>
      </w:pPr>
      <w:r w:rsidRPr="005B0EB8">
        <w:rPr>
          <w:rFonts w:ascii="Arial" w:hAnsi="Arial" w:cs="Arial"/>
          <w:sz w:val="22"/>
        </w:rPr>
        <w:t>El(los) precio(s) unitario(s) del presente contrato, expresado(s) en moneda nacional es (son):</w:t>
      </w: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0038FA" w:rsidRPr="005B0EB8" w14:paraId="262539BE" w14:textId="77777777" w:rsidTr="00CD5CD5">
        <w:trPr>
          <w:trHeight w:val="1041"/>
        </w:trPr>
        <w:tc>
          <w:tcPr>
            <w:tcW w:w="507" w:type="pct"/>
            <w:hideMark/>
          </w:tcPr>
          <w:p w14:paraId="0641E490"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Partida</w:t>
            </w:r>
          </w:p>
        </w:tc>
        <w:tc>
          <w:tcPr>
            <w:tcW w:w="853" w:type="pct"/>
            <w:hideMark/>
          </w:tcPr>
          <w:p w14:paraId="28EA114D"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Descripción *</w:t>
            </w:r>
          </w:p>
        </w:tc>
        <w:tc>
          <w:tcPr>
            <w:tcW w:w="583" w:type="pct"/>
            <w:hideMark/>
          </w:tcPr>
          <w:p w14:paraId="36A6782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Unidad *</w:t>
            </w:r>
          </w:p>
        </w:tc>
        <w:tc>
          <w:tcPr>
            <w:tcW w:w="615" w:type="pct"/>
            <w:hideMark/>
          </w:tcPr>
          <w:p w14:paraId="2B5C97C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unitario *</w:t>
            </w:r>
          </w:p>
        </w:tc>
        <w:tc>
          <w:tcPr>
            <w:tcW w:w="609" w:type="pct"/>
            <w:hideMark/>
          </w:tcPr>
          <w:p w14:paraId="1A37BA2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Cantidad Mínima *</w:t>
            </w:r>
          </w:p>
        </w:tc>
        <w:tc>
          <w:tcPr>
            <w:tcW w:w="615" w:type="pct"/>
            <w:hideMark/>
          </w:tcPr>
          <w:p w14:paraId="66ED7CF3"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Cantidad Máxima *</w:t>
            </w:r>
          </w:p>
        </w:tc>
        <w:tc>
          <w:tcPr>
            <w:tcW w:w="596" w:type="pct"/>
            <w:hideMark/>
          </w:tcPr>
          <w:p w14:paraId="3FDF701C"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Total Mínimo *</w:t>
            </w:r>
          </w:p>
        </w:tc>
        <w:tc>
          <w:tcPr>
            <w:tcW w:w="622" w:type="pct"/>
            <w:hideMark/>
          </w:tcPr>
          <w:p w14:paraId="79DCC958"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Total Máximo *</w:t>
            </w:r>
          </w:p>
        </w:tc>
      </w:tr>
      <w:tr w:rsidR="000038FA" w:rsidRPr="005B0EB8" w14:paraId="5D48A478" w14:textId="77777777" w:rsidTr="00CD5CD5">
        <w:trPr>
          <w:trHeight w:val="248"/>
        </w:trPr>
        <w:tc>
          <w:tcPr>
            <w:tcW w:w="507" w:type="pct"/>
          </w:tcPr>
          <w:p w14:paraId="7D2502C4" w14:textId="77777777" w:rsidR="000038FA" w:rsidRPr="005B0EB8" w:rsidRDefault="000038FA" w:rsidP="000038FA">
            <w:pPr>
              <w:jc w:val="center"/>
              <w:rPr>
                <w:rFonts w:ascii="Arial" w:hAnsi="Arial" w:cs="Arial"/>
                <w:b/>
                <w:bCs/>
                <w:sz w:val="22"/>
                <w:szCs w:val="22"/>
              </w:rPr>
            </w:pPr>
          </w:p>
        </w:tc>
        <w:tc>
          <w:tcPr>
            <w:tcW w:w="853" w:type="pct"/>
          </w:tcPr>
          <w:p w14:paraId="0FE803C1" w14:textId="77777777" w:rsidR="000038FA" w:rsidRPr="005B0EB8" w:rsidRDefault="000038FA" w:rsidP="000038FA">
            <w:pPr>
              <w:jc w:val="center"/>
              <w:rPr>
                <w:rFonts w:ascii="Arial" w:hAnsi="Arial" w:cs="Arial"/>
                <w:b/>
                <w:bCs/>
                <w:sz w:val="22"/>
                <w:szCs w:val="22"/>
              </w:rPr>
            </w:pPr>
          </w:p>
        </w:tc>
        <w:tc>
          <w:tcPr>
            <w:tcW w:w="583" w:type="pct"/>
          </w:tcPr>
          <w:p w14:paraId="52E4C1FA" w14:textId="77777777" w:rsidR="000038FA" w:rsidRPr="005B0EB8" w:rsidRDefault="000038FA" w:rsidP="000038FA">
            <w:pPr>
              <w:jc w:val="center"/>
              <w:rPr>
                <w:rFonts w:ascii="Arial" w:hAnsi="Arial" w:cs="Arial"/>
                <w:b/>
                <w:bCs/>
                <w:sz w:val="22"/>
                <w:szCs w:val="22"/>
              </w:rPr>
            </w:pPr>
          </w:p>
        </w:tc>
        <w:tc>
          <w:tcPr>
            <w:tcW w:w="615" w:type="pct"/>
          </w:tcPr>
          <w:p w14:paraId="2CF27CDF" w14:textId="77777777" w:rsidR="000038FA" w:rsidRPr="005B0EB8" w:rsidRDefault="000038FA" w:rsidP="000038FA">
            <w:pPr>
              <w:jc w:val="center"/>
              <w:rPr>
                <w:rFonts w:ascii="Arial" w:hAnsi="Arial" w:cs="Arial"/>
                <w:b/>
                <w:bCs/>
                <w:sz w:val="22"/>
                <w:szCs w:val="22"/>
              </w:rPr>
            </w:pPr>
          </w:p>
        </w:tc>
        <w:tc>
          <w:tcPr>
            <w:tcW w:w="609" w:type="pct"/>
          </w:tcPr>
          <w:p w14:paraId="6DAD43D0" w14:textId="77777777" w:rsidR="000038FA" w:rsidRPr="005B0EB8" w:rsidRDefault="000038FA" w:rsidP="000038FA">
            <w:pPr>
              <w:jc w:val="center"/>
              <w:rPr>
                <w:rFonts w:ascii="Arial" w:hAnsi="Arial" w:cs="Arial"/>
                <w:b/>
                <w:bCs/>
                <w:sz w:val="22"/>
                <w:szCs w:val="22"/>
              </w:rPr>
            </w:pPr>
          </w:p>
        </w:tc>
        <w:tc>
          <w:tcPr>
            <w:tcW w:w="615" w:type="pct"/>
          </w:tcPr>
          <w:p w14:paraId="2B0F635F" w14:textId="77777777" w:rsidR="000038FA" w:rsidRPr="005B0EB8" w:rsidRDefault="000038FA" w:rsidP="000038FA">
            <w:pPr>
              <w:jc w:val="center"/>
              <w:rPr>
                <w:rFonts w:ascii="Arial" w:hAnsi="Arial" w:cs="Arial"/>
                <w:b/>
                <w:bCs/>
                <w:sz w:val="22"/>
                <w:szCs w:val="22"/>
              </w:rPr>
            </w:pPr>
          </w:p>
        </w:tc>
        <w:tc>
          <w:tcPr>
            <w:tcW w:w="596" w:type="pct"/>
          </w:tcPr>
          <w:p w14:paraId="08640111" w14:textId="77777777" w:rsidR="000038FA" w:rsidRPr="005B0EB8" w:rsidRDefault="000038FA" w:rsidP="000038FA">
            <w:pPr>
              <w:jc w:val="center"/>
              <w:rPr>
                <w:rFonts w:ascii="Arial" w:hAnsi="Arial" w:cs="Arial"/>
                <w:b/>
                <w:bCs/>
                <w:sz w:val="22"/>
                <w:szCs w:val="22"/>
              </w:rPr>
            </w:pPr>
          </w:p>
        </w:tc>
        <w:tc>
          <w:tcPr>
            <w:tcW w:w="622" w:type="pct"/>
          </w:tcPr>
          <w:p w14:paraId="7F899C93" w14:textId="77777777" w:rsidR="000038FA" w:rsidRPr="005B0EB8" w:rsidRDefault="000038FA" w:rsidP="000038FA">
            <w:pPr>
              <w:jc w:val="center"/>
              <w:rPr>
                <w:rFonts w:ascii="Arial" w:hAnsi="Arial" w:cs="Arial"/>
                <w:b/>
                <w:bCs/>
                <w:sz w:val="22"/>
                <w:szCs w:val="22"/>
              </w:rPr>
            </w:pPr>
          </w:p>
        </w:tc>
      </w:tr>
    </w:tbl>
    <w:p w14:paraId="449B5288"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INDICAR EL ANEXO CORRESPONDIENTE</w:t>
      </w:r>
    </w:p>
    <w:p w14:paraId="15B9F690" w14:textId="77777777" w:rsidR="000038FA" w:rsidRPr="005B0EB8" w:rsidRDefault="000038FA" w:rsidP="000038FA">
      <w:pPr>
        <w:ind w:right="51"/>
        <w:rPr>
          <w:rFonts w:ascii="Arial" w:hAnsi="Arial" w:cs="Arial"/>
          <w:sz w:val="22"/>
        </w:rPr>
      </w:pPr>
      <w:r w:rsidRPr="00BA2ABD">
        <w:rPr>
          <w:rFonts w:ascii="Arial" w:hAnsi="Arial" w:cs="Arial"/>
          <w:sz w:val="22"/>
        </w:rPr>
        <w:t xml:space="preserve">El </w:t>
      </w:r>
      <w:r w:rsidRPr="005B0EB8">
        <w:rPr>
          <w:rFonts w:ascii="Arial" w:hAnsi="Arial" w:cs="Arial"/>
          <w:sz w:val="22"/>
        </w:rPr>
        <w:t xml:space="preserve">precio unitario es considerado fijo y en moneda nacional </w:t>
      </w:r>
      <w:r w:rsidRPr="005B0EB8">
        <w:rPr>
          <w:rFonts w:ascii="Arial" w:hAnsi="Arial" w:cs="Arial"/>
          <w:b/>
          <w:sz w:val="22"/>
          <w:u w:val="single"/>
        </w:rPr>
        <w:t xml:space="preserve">(TIPO MONEDA) </w:t>
      </w:r>
      <w:r w:rsidRPr="005B0EB8">
        <w:rPr>
          <w:rFonts w:ascii="Arial" w:hAnsi="Arial" w:cs="Arial"/>
          <w:sz w:val="22"/>
        </w:rPr>
        <w:t xml:space="preserve">hasta que concluya la relación contractual que se formaliza, incluyendo todos los conceptos y costos involucrados en la prestación del servicio de </w:t>
      </w:r>
      <w:r w:rsidRPr="005B0EB8">
        <w:rPr>
          <w:rFonts w:ascii="Arial" w:hAnsi="Arial" w:cs="Arial"/>
          <w:b/>
          <w:sz w:val="22"/>
        </w:rPr>
        <w:t>(</w:t>
      </w:r>
      <w:r w:rsidRPr="005B0EB8">
        <w:rPr>
          <w:rFonts w:ascii="Arial" w:hAnsi="Arial" w:cs="Arial"/>
          <w:b/>
          <w:sz w:val="22"/>
          <w:u w:val="single"/>
        </w:rPr>
        <w:t>DESCRIPCIÓN</w:t>
      </w:r>
      <w:r w:rsidRPr="005B0EB8">
        <w:rPr>
          <w:rFonts w:ascii="Arial" w:hAnsi="Arial" w:cs="Arial"/>
          <w:b/>
          <w:sz w:val="22"/>
        </w:rPr>
        <w:t>)</w:t>
      </w:r>
      <w:r w:rsidRPr="005B0EB8">
        <w:rPr>
          <w:rFonts w:ascii="Arial" w:hAnsi="Arial" w:cs="Arial"/>
          <w:sz w:val="22"/>
        </w:rPr>
        <w:t xml:space="preserve">, por lo que </w:t>
      </w:r>
      <w:r w:rsidRPr="005B0EB8">
        <w:rPr>
          <w:rFonts w:ascii="Arial" w:hAnsi="Arial" w:cs="Arial"/>
          <w:b/>
          <w:sz w:val="22"/>
        </w:rPr>
        <w:t>“EL PROVEEDOR”</w:t>
      </w:r>
      <w:r w:rsidRPr="005B0EB8">
        <w:rPr>
          <w:rFonts w:ascii="Arial" w:hAnsi="Arial" w:cs="Arial"/>
          <w:sz w:val="22"/>
        </w:rPr>
        <w:t xml:space="preserve"> no podrá agregar ningún costo extra y los precios serán inalterables durante la vigencia del presente contrato.</w:t>
      </w:r>
    </w:p>
    <w:p w14:paraId="1A34ACE9"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w:t>
      </w:r>
      <w:proofErr w:type="gramStart"/>
      <w:r w:rsidRPr="00BC0742">
        <w:rPr>
          <w:rFonts w:ascii="Arial" w:hAnsi="Arial" w:cs="Arial"/>
          <w:sz w:val="22"/>
        </w:rPr>
        <w:t>EN CASO QUE</w:t>
      </w:r>
      <w:proofErr w:type="gramEnd"/>
      <w:r w:rsidRPr="00BC0742">
        <w:rPr>
          <w:rFonts w:ascii="Arial" w:hAnsi="Arial" w:cs="Arial"/>
          <w:sz w:val="22"/>
        </w:rPr>
        <w:t xml:space="preserve"> SE HAYA PREVISTO VARIACIÓN DE PRECIOS, Y SE CUENTE CON UNA FÓRMULA O MECANISMO DE AJUSTE SE CONSIDERARÁ LA SIGUIENTE REDACCIÓN Y SE ELIMINARÁ EL PÁRRAFO ANTERIOR:</w:t>
      </w:r>
    </w:p>
    <w:p w14:paraId="71DA1BC4" w14:textId="77777777" w:rsidR="000038FA" w:rsidRPr="009002CD" w:rsidRDefault="000038FA" w:rsidP="000038FA">
      <w:pPr>
        <w:ind w:right="51"/>
        <w:rPr>
          <w:rFonts w:ascii="Arial" w:hAnsi="Arial" w:cs="Arial"/>
          <w:b/>
          <w:sz w:val="22"/>
        </w:rPr>
      </w:pPr>
      <w:r w:rsidRPr="005B0EB8">
        <w:rPr>
          <w:rFonts w:ascii="Arial" w:hAnsi="Arial" w:cs="Arial"/>
          <w:sz w:val="22"/>
        </w:rPr>
        <w:t xml:space="preserve">El precio unitario será considerado en moneda nacional, y podrá ser modificado conforme a la siguiente: </w:t>
      </w:r>
      <w:r w:rsidRPr="005B0EB8">
        <w:rPr>
          <w:rFonts w:ascii="Arial" w:hAnsi="Arial" w:cs="Arial"/>
          <w:b/>
          <w:sz w:val="22"/>
        </w:rPr>
        <w:t>(ESTABLECER LA FÓRMULA O MECANISMO DE AJUSTE PUBLICADA EN LA CONVOCATORIA, INVITACIÓN O SOLICITUD DE COTIZACIÓN).</w:t>
      </w:r>
    </w:p>
    <w:p w14:paraId="57682616" w14:textId="77777777" w:rsidR="000038FA" w:rsidRPr="00F165EE" w:rsidRDefault="000038FA" w:rsidP="000038FA">
      <w:pPr>
        <w:ind w:right="51"/>
        <w:rPr>
          <w:rFonts w:ascii="Arial" w:hAnsi="Arial" w:cs="Arial"/>
          <w:sz w:val="22"/>
          <w:lang w:val="es-ES"/>
        </w:rPr>
      </w:pPr>
      <w:r w:rsidRPr="00F165EE">
        <w:rPr>
          <w:rFonts w:ascii="Arial" w:hAnsi="Arial" w:cs="Arial"/>
          <w:sz w:val="22"/>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518A0BCF" w14:textId="77777777" w:rsidR="000038FA" w:rsidRPr="00F165EE" w:rsidRDefault="000038FA" w:rsidP="000038FA">
      <w:pPr>
        <w:ind w:right="51"/>
        <w:rPr>
          <w:rFonts w:ascii="Arial" w:hAnsi="Arial" w:cs="Arial"/>
          <w:sz w:val="22"/>
          <w:lang w:val="es-ES"/>
        </w:rPr>
      </w:pPr>
      <w:r w:rsidRPr="00F165EE">
        <w:rPr>
          <w:rFonts w:ascii="Arial" w:hAnsi="Arial" w:cs="Arial"/>
          <w:b/>
          <w:sz w:val="22"/>
        </w:rPr>
        <w:t>“LA DEPENDENCIA O ENTIDAD”</w:t>
      </w:r>
      <w:r w:rsidRPr="00F165EE">
        <w:rPr>
          <w:rFonts w:ascii="Arial" w:hAnsi="Arial" w:cs="Arial"/>
          <w:sz w:val="22"/>
        </w:rPr>
        <w:t xml:space="preserve"> conviene con </w:t>
      </w:r>
      <w:r w:rsidRPr="00F165EE">
        <w:rPr>
          <w:rFonts w:ascii="Arial" w:hAnsi="Arial" w:cs="Arial"/>
          <w:b/>
          <w:sz w:val="22"/>
        </w:rPr>
        <w:t xml:space="preserve">“EL PROVEEDOR”, </w:t>
      </w:r>
      <w:r w:rsidRPr="00F165EE">
        <w:rPr>
          <w:rFonts w:ascii="Arial" w:hAnsi="Arial" w:cs="Arial"/>
          <w:sz w:val="22"/>
        </w:rPr>
        <w:t xml:space="preserve">que se aplicará la siguiente fórmula </w:t>
      </w:r>
      <w:r w:rsidRPr="00F165EE">
        <w:rPr>
          <w:rFonts w:ascii="Arial" w:hAnsi="Arial" w:cs="Arial"/>
          <w:b/>
          <w:sz w:val="22"/>
          <w:lang w:val="es-ES"/>
        </w:rPr>
        <w:t>(ESTABLECER LA FÓRMULA</w:t>
      </w:r>
      <w:r w:rsidRPr="00F165EE">
        <w:rPr>
          <w:rFonts w:ascii="Arial" w:hAnsi="Arial" w:cs="Arial"/>
          <w:sz w:val="22"/>
          <w:lang w:val="es-ES"/>
        </w:rPr>
        <w:t xml:space="preserve"> </w:t>
      </w:r>
      <w:r w:rsidRPr="00F165EE">
        <w:rPr>
          <w:rFonts w:ascii="Arial" w:hAnsi="Arial" w:cs="Arial"/>
          <w:b/>
          <w:sz w:val="22"/>
        </w:rPr>
        <w:t xml:space="preserve">PUBLICADA EN LA CONVOCATORIA, INVITACIÓN O </w:t>
      </w:r>
      <w:r w:rsidRPr="00F165EE">
        <w:rPr>
          <w:rFonts w:ascii="Arial" w:hAnsi="Arial" w:cs="Arial"/>
          <w:b/>
          <w:sz w:val="22"/>
        </w:rPr>
        <w:lastRenderedPageBreak/>
        <w:t xml:space="preserve">SOLICITUD DE COTIZACIÓN), </w:t>
      </w:r>
      <w:r w:rsidRPr="00F165EE">
        <w:rPr>
          <w:rFonts w:ascii="Arial" w:hAnsi="Arial" w:cs="Arial"/>
          <w:sz w:val="22"/>
          <w:lang w:val="es-ES"/>
        </w:rPr>
        <w:t>cuando la prestación del servicio requiera de un uso intensivo de mano de obra que implique un costo superior al 30% (treinta por ciento) del monto total del contrato.</w:t>
      </w:r>
    </w:p>
    <w:p w14:paraId="37F3DAAB" w14:textId="77777777" w:rsidR="000038FA" w:rsidRPr="00F165EE" w:rsidRDefault="000038FA" w:rsidP="000038FA">
      <w:pPr>
        <w:ind w:right="51"/>
        <w:rPr>
          <w:rFonts w:ascii="Arial" w:hAnsi="Arial" w:cs="Arial"/>
          <w:sz w:val="22"/>
          <w:lang w:val="es-ES"/>
        </w:rPr>
      </w:pPr>
      <w:r w:rsidRPr="00F165EE">
        <w:rPr>
          <w:rFonts w:ascii="Arial" w:hAnsi="Arial" w:cs="Arial"/>
          <w:sz w:val="22"/>
          <w:lang w:val="es-ES"/>
        </w:rPr>
        <w:t>O BIEN</w:t>
      </w:r>
    </w:p>
    <w:p w14:paraId="21189D20" w14:textId="77777777" w:rsidR="000038FA" w:rsidRPr="00617053" w:rsidRDefault="000038FA" w:rsidP="000038FA">
      <w:pPr>
        <w:ind w:right="51"/>
        <w:rPr>
          <w:rFonts w:ascii="Arial" w:hAnsi="Arial" w:cs="Arial"/>
          <w:sz w:val="22"/>
          <w:lang w:val="es-ES"/>
        </w:rPr>
      </w:pPr>
      <w:r w:rsidRPr="00F165EE">
        <w:rPr>
          <w:rFonts w:ascii="Arial" w:hAnsi="Arial" w:cs="Arial"/>
          <w:b/>
          <w:sz w:val="22"/>
        </w:rPr>
        <w:t>“LA DEPENDENCIA O ENTIDAD”</w:t>
      </w:r>
      <w:r w:rsidRPr="00F165EE">
        <w:rPr>
          <w:rFonts w:ascii="Arial" w:hAnsi="Arial" w:cs="Arial"/>
          <w:sz w:val="22"/>
        </w:rPr>
        <w:t xml:space="preserve"> conviene con </w:t>
      </w:r>
      <w:r w:rsidRPr="00F165EE">
        <w:rPr>
          <w:rFonts w:ascii="Arial" w:hAnsi="Arial" w:cs="Arial"/>
          <w:b/>
          <w:sz w:val="22"/>
        </w:rPr>
        <w:t xml:space="preserve">“EL PROVEEDOR”, </w:t>
      </w:r>
      <w:r w:rsidRPr="00F165EE">
        <w:rPr>
          <w:rFonts w:ascii="Arial" w:hAnsi="Arial" w:cs="Arial"/>
          <w:sz w:val="22"/>
        </w:rPr>
        <w:t>que se aplicará el mecanismo de ajuste que reconozca el incremento a los salarios mínimos</w:t>
      </w:r>
      <w:r w:rsidRPr="00F165EE">
        <w:rPr>
          <w:rFonts w:ascii="Arial" w:hAnsi="Arial" w:cs="Arial"/>
          <w:b/>
          <w:sz w:val="22"/>
        </w:rPr>
        <w:t xml:space="preserve">, </w:t>
      </w:r>
      <w:r w:rsidRPr="00F165EE">
        <w:rPr>
          <w:rFonts w:ascii="Arial" w:hAnsi="Arial" w:cs="Arial"/>
          <w:sz w:val="22"/>
          <w:lang w:val="es-ES"/>
        </w:rPr>
        <w:t xml:space="preserve">cuando la prestación del servicio requiera de un uso intensivo de mano de obra que implique un costo superior al 30% (treinta por </w:t>
      </w:r>
      <w:r w:rsidRPr="00617053">
        <w:rPr>
          <w:rFonts w:ascii="Arial" w:hAnsi="Arial" w:cs="Arial"/>
          <w:sz w:val="22"/>
          <w:lang w:val="es-ES"/>
        </w:rPr>
        <w:t>ciento) del monto total del contrato.</w:t>
      </w:r>
    </w:p>
    <w:p w14:paraId="4850A7A5" w14:textId="77777777" w:rsidR="000038FA" w:rsidRPr="00617053" w:rsidRDefault="000038FA" w:rsidP="000038FA">
      <w:pPr>
        <w:widowControl w:val="0"/>
        <w:rPr>
          <w:rFonts w:ascii="Arial" w:hAnsi="Arial" w:cs="Arial"/>
          <w:b/>
          <w:sz w:val="22"/>
        </w:rPr>
      </w:pPr>
      <w:r w:rsidRPr="00617053">
        <w:rPr>
          <w:rFonts w:ascii="Arial" w:hAnsi="Arial" w:cs="Arial"/>
          <w:b/>
          <w:sz w:val="22"/>
        </w:rPr>
        <w:t xml:space="preserve">TERCERA. ANTICIPO. </w:t>
      </w:r>
    </w:p>
    <w:p w14:paraId="593C48AB" w14:textId="77777777" w:rsidR="000038FA" w:rsidRPr="00617053" w:rsidRDefault="000038FA" w:rsidP="000038FA">
      <w:pPr>
        <w:widowControl w:val="0"/>
        <w:rPr>
          <w:rFonts w:ascii="Arial" w:hAnsi="Arial" w:cs="Arial"/>
          <w:sz w:val="22"/>
        </w:rPr>
      </w:pPr>
      <w:r w:rsidRPr="00617053">
        <w:rPr>
          <w:rFonts w:ascii="Arial" w:hAnsi="Arial" w:cs="Arial"/>
          <w:sz w:val="22"/>
        </w:rPr>
        <w:t>INSTRUCCIÓN: SÓLO EN CASO DE QUE NO SE OTORGUE ANTICIPO, MOSTRAR EL SIGUIENTE TEXTO):</w:t>
      </w:r>
    </w:p>
    <w:p w14:paraId="78BCBF41" w14:textId="77777777" w:rsidR="000038FA" w:rsidRPr="00617053" w:rsidRDefault="000038FA" w:rsidP="000038FA">
      <w:pPr>
        <w:widowControl w:val="0"/>
        <w:rPr>
          <w:rFonts w:ascii="Arial" w:hAnsi="Arial" w:cs="Arial"/>
          <w:sz w:val="22"/>
        </w:rPr>
      </w:pPr>
      <w:r w:rsidRPr="00617053">
        <w:rPr>
          <w:rFonts w:ascii="Arial" w:hAnsi="Arial" w:cs="Arial"/>
          <w:sz w:val="22"/>
        </w:rPr>
        <w:t>Para el presente contrato</w:t>
      </w:r>
      <w:r w:rsidRPr="00617053">
        <w:rPr>
          <w:rFonts w:ascii="Arial" w:hAnsi="Arial" w:cs="Arial"/>
          <w:b/>
          <w:sz w:val="22"/>
        </w:rPr>
        <w:t xml:space="preserve"> “LA DEPENDENCIA O ENTIDAD”</w:t>
      </w:r>
      <w:r w:rsidRPr="00617053">
        <w:rPr>
          <w:rFonts w:ascii="Arial" w:hAnsi="Arial" w:cs="Arial"/>
          <w:sz w:val="22"/>
        </w:rPr>
        <w:t xml:space="preserve"> no otorgará anticipo a </w:t>
      </w:r>
      <w:r w:rsidRPr="00617053">
        <w:rPr>
          <w:rFonts w:ascii="Arial" w:hAnsi="Arial" w:cs="Arial"/>
          <w:b/>
          <w:sz w:val="22"/>
        </w:rPr>
        <w:t>“EL PROVEEDOR”</w:t>
      </w:r>
    </w:p>
    <w:p w14:paraId="7C021978" w14:textId="77777777" w:rsidR="000038FA" w:rsidRPr="00617053" w:rsidRDefault="000038FA" w:rsidP="000038FA">
      <w:pPr>
        <w:widowControl w:val="0"/>
        <w:rPr>
          <w:rFonts w:ascii="Arial" w:hAnsi="Arial" w:cs="Arial"/>
          <w:sz w:val="22"/>
        </w:rPr>
      </w:pPr>
      <w:r w:rsidRPr="00617053">
        <w:rPr>
          <w:rFonts w:ascii="Arial" w:hAnsi="Arial" w:cs="Arial"/>
          <w:sz w:val="22"/>
        </w:rPr>
        <w:t>INSTRUCCIÓN: SÓLO EN CASO DE QUE SE OTORGUE ANTICIPO, MOSTRAR LO SIGUIENTE):</w:t>
      </w:r>
    </w:p>
    <w:p w14:paraId="77981058" w14:textId="77777777" w:rsidR="000038FA" w:rsidRPr="00617053" w:rsidRDefault="000038FA" w:rsidP="000038FA">
      <w:pPr>
        <w:pStyle w:val="Texto"/>
        <w:spacing w:after="0" w:line="240" w:lineRule="auto"/>
        <w:ind w:firstLine="0"/>
        <w:rPr>
          <w:bCs/>
          <w:sz w:val="22"/>
          <w:szCs w:val="36"/>
        </w:rPr>
      </w:pPr>
    </w:p>
    <w:p w14:paraId="1FB7F4A2" w14:textId="77777777" w:rsidR="000038FA" w:rsidRPr="00617053" w:rsidRDefault="000038FA" w:rsidP="000038FA">
      <w:pPr>
        <w:pStyle w:val="Texto"/>
        <w:spacing w:after="0" w:line="240" w:lineRule="auto"/>
        <w:ind w:firstLine="0"/>
        <w:rPr>
          <w:sz w:val="22"/>
          <w:szCs w:val="22"/>
        </w:rPr>
      </w:pPr>
      <w:r w:rsidRPr="00617053">
        <w:rPr>
          <w:sz w:val="22"/>
          <w:szCs w:val="22"/>
          <w:lang w:eastAsia="es-ES"/>
        </w:rPr>
        <w:t>Se otorgarán a</w:t>
      </w:r>
      <w:r w:rsidRPr="00617053">
        <w:rPr>
          <w:b/>
          <w:sz w:val="22"/>
          <w:szCs w:val="22"/>
        </w:rPr>
        <w:t xml:space="preserve"> “EL PROVEEDOR”, </w:t>
      </w:r>
      <w:r w:rsidRPr="00617053">
        <w:rPr>
          <w:sz w:val="22"/>
          <w:szCs w:val="22"/>
        </w:rPr>
        <w:t xml:space="preserve">un anticipo del _______________ por ciento sobre el monto total del contrato equivalente a _____________. </w:t>
      </w:r>
    </w:p>
    <w:p w14:paraId="6F30BDA5" w14:textId="77777777" w:rsidR="000038FA" w:rsidRPr="00617053" w:rsidRDefault="000038FA" w:rsidP="000038FA">
      <w:pPr>
        <w:pStyle w:val="Texto"/>
        <w:spacing w:after="0" w:line="240" w:lineRule="auto"/>
        <w:ind w:firstLine="0"/>
        <w:rPr>
          <w:b/>
          <w:sz w:val="22"/>
          <w:szCs w:val="22"/>
        </w:rPr>
      </w:pPr>
    </w:p>
    <w:p w14:paraId="3BE85821" w14:textId="77777777" w:rsidR="000038FA" w:rsidRPr="0008008F" w:rsidRDefault="000038FA" w:rsidP="000038FA">
      <w:pPr>
        <w:widowControl w:val="0"/>
        <w:rPr>
          <w:rFonts w:ascii="Arial" w:hAnsi="Arial" w:cs="Arial"/>
          <w:b/>
          <w:sz w:val="22"/>
        </w:rPr>
      </w:pPr>
      <w:r w:rsidRPr="00617053">
        <w:rPr>
          <w:rFonts w:ascii="Arial" w:hAnsi="Arial" w:cs="Arial"/>
          <w:b/>
          <w:sz w:val="22"/>
        </w:rPr>
        <w:t>CUARTA. FORMA Y LUGAR DE PAGO.</w:t>
      </w:r>
      <w:r w:rsidRPr="0008008F">
        <w:rPr>
          <w:rFonts w:ascii="Arial" w:hAnsi="Arial" w:cs="Arial"/>
          <w:b/>
          <w:sz w:val="22"/>
        </w:rPr>
        <w:t xml:space="preserve"> </w:t>
      </w:r>
    </w:p>
    <w:p w14:paraId="5B89C71F" w14:textId="77777777" w:rsidR="000038FA" w:rsidRPr="0008008F" w:rsidRDefault="000038FA" w:rsidP="000038FA">
      <w:pPr>
        <w:autoSpaceDE w:val="0"/>
        <w:autoSpaceDN w:val="0"/>
        <w:adjustRightInd w:val="0"/>
        <w:rPr>
          <w:rFonts w:ascii="Arial" w:hAnsi="Arial" w:cs="Arial"/>
          <w:sz w:val="22"/>
        </w:rPr>
      </w:pPr>
      <w:r w:rsidRPr="00FA32A5">
        <w:rPr>
          <w:rFonts w:ascii="Arial" w:hAnsi="Arial" w:cs="Arial"/>
          <w:b/>
          <w:sz w:val="22"/>
        </w:rPr>
        <w:t xml:space="preserve"> “LA DEPENDENCIA O ENTIDAD”</w:t>
      </w:r>
      <w:r w:rsidRPr="00FA32A5">
        <w:rPr>
          <w:rFonts w:ascii="Arial" w:hAnsi="Arial" w:cs="Arial"/>
          <w:sz w:val="22"/>
        </w:rPr>
        <w:t xml:space="preserve">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w:t>
      </w:r>
      <w:r w:rsidRPr="00A61608">
        <w:rPr>
          <w:rFonts w:ascii="Arial" w:hAnsi="Arial" w:cs="Arial"/>
          <w:b/>
          <w:sz w:val="22"/>
        </w:rPr>
        <w:t>"ANEXO _______"</w:t>
      </w:r>
      <w:r w:rsidRPr="00FA32A5">
        <w:rPr>
          <w:rFonts w:ascii="Arial" w:hAnsi="Arial" w:cs="Arial"/>
          <w:sz w:val="22"/>
        </w:rPr>
        <w:t xml:space="preserve"> que forma parte integrante de este contrato.</w:t>
      </w:r>
    </w:p>
    <w:p w14:paraId="4FA8E7FF" w14:textId="77777777" w:rsidR="000038FA" w:rsidRPr="005B0EB8" w:rsidRDefault="000038FA" w:rsidP="000038FA">
      <w:pPr>
        <w:rPr>
          <w:rFonts w:ascii="Arial" w:hAnsi="Arial" w:cs="Arial"/>
          <w:sz w:val="22"/>
        </w:rPr>
      </w:pPr>
      <w:r w:rsidRPr="005B0EB8">
        <w:rPr>
          <w:rFonts w:ascii="Arial" w:hAnsi="Arial" w:cs="Arial"/>
          <w:sz w:val="22"/>
        </w:rPr>
        <w:t xml:space="preserve">El pago se realizará en un plazo máximo de 20 (veinte) días naturales siguientes, contados a partir de la fecha en que sea entregado y aceptado el Comprobante Fiscal Digital por Internet (CFDI) o factura electrónica a </w:t>
      </w:r>
      <w:r w:rsidRPr="005B0EB8">
        <w:rPr>
          <w:rFonts w:ascii="Arial" w:hAnsi="Arial" w:cs="Arial"/>
          <w:b/>
          <w:sz w:val="22"/>
        </w:rPr>
        <w:t>“LA DEPENDENCIA O ENTIDAD”</w:t>
      </w:r>
      <w:r w:rsidRPr="005B0EB8">
        <w:rPr>
          <w:rFonts w:ascii="Arial" w:hAnsi="Arial" w:cs="Arial"/>
          <w:sz w:val="22"/>
        </w:rPr>
        <w:t xml:space="preserve">, con la aprobación (firma) del Administrador del presente contrato. </w:t>
      </w:r>
    </w:p>
    <w:p w14:paraId="1DD90585" w14:textId="77777777" w:rsidR="000038FA" w:rsidRPr="00BC0742" w:rsidRDefault="000038FA" w:rsidP="000038FA">
      <w:pPr>
        <w:rPr>
          <w:rFonts w:ascii="Arial" w:hAnsi="Arial" w:cs="Arial"/>
          <w:strike/>
          <w:sz w:val="22"/>
        </w:rPr>
      </w:pPr>
      <w:r w:rsidRPr="00BC0742">
        <w:rPr>
          <w:rFonts w:ascii="Arial" w:hAnsi="Arial" w:cs="Arial"/>
          <w:sz w:val="22"/>
        </w:rPr>
        <w:t xml:space="preserve">INSTRUCCIÓN: TRATÁNDOSE DE PROVEEDORES EXTRANJEROS, PRESENTAR LA FACTURA QUE SE EMITA CONFORME A LAS REGLAS DEL PAÍS DE ORIGEN. </w:t>
      </w:r>
    </w:p>
    <w:p w14:paraId="29B577AA" w14:textId="77777777" w:rsidR="000038FA" w:rsidRPr="00617053" w:rsidRDefault="000038FA" w:rsidP="000038FA">
      <w:pPr>
        <w:rPr>
          <w:rFonts w:ascii="Arial" w:hAnsi="Arial" w:cs="Arial"/>
          <w:sz w:val="22"/>
        </w:rPr>
      </w:pPr>
      <w:r w:rsidRPr="00617053">
        <w:rPr>
          <w:rFonts w:ascii="Arial" w:hAnsi="Arial" w:cs="Arial"/>
          <w:sz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31BC7F03" w14:textId="77777777" w:rsidR="000038FA" w:rsidRPr="00617053" w:rsidRDefault="000038FA" w:rsidP="000038FA">
      <w:pPr>
        <w:widowControl w:val="0"/>
        <w:rPr>
          <w:rFonts w:ascii="Arial" w:hAnsi="Arial" w:cs="Arial"/>
          <w:sz w:val="22"/>
        </w:rPr>
      </w:pPr>
      <w:r w:rsidRPr="00617053">
        <w:rPr>
          <w:rFonts w:ascii="Arial" w:hAnsi="Arial" w:cs="Arial"/>
          <w:sz w:val="22"/>
        </w:rPr>
        <w:t xml:space="preserve">De conformidad con el artículo 90, del Reglamento de la </w:t>
      </w:r>
      <w:r w:rsidRPr="00617053">
        <w:rPr>
          <w:rFonts w:ascii="Arial" w:hAnsi="Arial" w:cs="Arial"/>
          <w:b/>
          <w:sz w:val="22"/>
        </w:rPr>
        <w:t>“LAASSP”</w:t>
      </w:r>
      <w:r w:rsidRPr="00617053">
        <w:rPr>
          <w:rFonts w:ascii="Arial" w:hAnsi="Arial" w:cs="Arial"/>
          <w:sz w:val="22"/>
        </w:rPr>
        <w:t xml:space="preserve">, en caso de que el CFDI o factura electrónica entregado presente errores, el Administrador del presente contrato o a quien éste designe por escrito, dentro de los 3 (tres) días hábiles siguientes de su recepción, indicará </w:t>
      </w:r>
      <w:proofErr w:type="gramStart"/>
      <w:r w:rsidRPr="00617053">
        <w:rPr>
          <w:rFonts w:ascii="Arial" w:hAnsi="Arial" w:cs="Arial"/>
          <w:sz w:val="22"/>
        </w:rPr>
        <w:t xml:space="preserve">a </w:t>
      </w:r>
      <w:r w:rsidRPr="00617053">
        <w:rPr>
          <w:rFonts w:ascii="Arial" w:hAnsi="Arial" w:cs="Arial"/>
          <w:b/>
          <w:sz w:val="22"/>
        </w:rPr>
        <w:t xml:space="preserve"> “</w:t>
      </w:r>
      <w:proofErr w:type="gramEnd"/>
      <w:r w:rsidRPr="00617053">
        <w:rPr>
          <w:rFonts w:ascii="Arial" w:hAnsi="Arial" w:cs="Arial"/>
          <w:b/>
          <w:sz w:val="22"/>
        </w:rPr>
        <w:t>EL PROVEEDOR”</w:t>
      </w:r>
      <w:r w:rsidRPr="00617053">
        <w:rPr>
          <w:rFonts w:ascii="Arial" w:hAnsi="Arial" w:cs="Arial"/>
          <w:sz w:val="22"/>
        </w:rPr>
        <w:t xml:space="preserve"> las deficiencias que deberá corregir; por lo que, el procedimiento de pago reiniciará en el momento en que </w:t>
      </w:r>
      <w:r w:rsidRPr="00617053">
        <w:rPr>
          <w:rFonts w:ascii="Arial" w:hAnsi="Arial" w:cs="Arial"/>
          <w:b/>
          <w:sz w:val="22"/>
        </w:rPr>
        <w:t xml:space="preserve"> “EL PROVEEDOR”</w:t>
      </w:r>
      <w:r w:rsidRPr="00617053">
        <w:rPr>
          <w:rFonts w:ascii="Arial" w:hAnsi="Arial" w:cs="Arial"/>
          <w:sz w:val="22"/>
        </w:rPr>
        <w:t xml:space="preserve"> presente el CFDI y/o documentos soporte corregidos y sean aceptados.</w:t>
      </w:r>
    </w:p>
    <w:p w14:paraId="27617028" w14:textId="77777777" w:rsidR="000038FA" w:rsidRPr="00617053" w:rsidRDefault="000038FA" w:rsidP="000038FA">
      <w:pPr>
        <w:rPr>
          <w:rFonts w:ascii="Arial" w:hAnsi="Arial" w:cs="Arial"/>
          <w:sz w:val="22"/>
        </w:rPr>
      </w:pPr>
      <w:r w:rsidRPr="00617053">
        <w:rPr>
          <w:rFonts w:ascii="Arial" w:hAnsi="Arial" w:cs="Arial"/>
          <w:sz w:val="22"/>
        </w:rPr>
        <w:lastRenderedPageBreak/>
        <w:t xml:space="preserve">El tiempo que </w:t>
      </w:r>
      <w:r w:rsidRPr="00617053">
        <w:rPr>
          <w:rFonts w:ascii="Arial" w:hAnsi="Arial" w:cs="Arial"/>
          <w:b/>
          <w:sz w:val="22"/>
        </w:rPr>
        <w:t xml:space="preserve">“EL PROVEEDOR” </w:t>
      </w:r>
      <w:r w:rsidRPr="00617053">
        <w:rPr>
          <w:rFonts w:ascii="Arial" w:hAnsi="Arial" w:cs="Arial"/>
          <w:sz w:val="22"/>
        </w:rPr>
        <w:t xml:space="preserve">utilice para la corrección del CFDI y/o documentación soporte entregada, no se computará para efectos de pago, de acuerdo con lo establecido en el artículo 51 de la </w:t>
      </w:r>
      <w:r w:rsidRPr="00617053">
        <w:rPr>
          <w:rFonts w:ascii="Arial" w:hAnsi="Arial" w:cs="Arial"/>
          <w:b/>
          <w:sz w:val="22"/>
        </w:rPr>
        <w:t>“LAASSP”</w:t>
      </w:r>
      <w:r w:rsidRPr="00617053">
        <w:rPr>
          <w:rFonts w:ascii="Arial" w:hAnsi="Arial" w:cs="Arial"/>
          <w:sz w:val="22"/>
        </w:rPr>
        <w:t>.</w:t>
      </w:r>
    </w:p>
    <w:p w14:paraId="60186EBE" w14:textId="77777777" w:rsidR="000038FA" w:rsidRPr="00617053" w:rsidRDefault="000038FA" w:rsidP="000038FA">
      <w:pPr>
        <w:widowControl w:val="0"/>
        <w:rPr>
          <w:rFonts w:ascii="Arial" w:hAnsi="Arial" w:cs="Arial"/>
          <w:sz w:val="22"/>
          <w:u w:val="single"/>
        </w:rPr>
      </w:pPr>
      <w:r w:rsidRPr="00617053">
        <w:rPr>
          <w:rFonts w:ascii="Arial" w:hAnsi="Arial" w:cs="Arial"/>
          <w:sz w:val="22"/>
        </w:rPr>
        <w:t xml:space="preserve">El CFDI o factura electrónica deberá ser presentada </w:t>
      </w:r>
      <w:r w:rsidRPr="00617053">
        <w:rPr>
          <w:rFonts w:ascii="Arial" w:hAnsi="Arial" w:cs="Arial"/>
          <w:b/>
          <w:sz w:val="22"/>
          <w:u w:val="single"/>
        </w:rPr>
        <w:t>(SEÑALAR LA FORMA Y EL MEDIO POR EL CUAL SE PRESENTARÁ)</w:t>
      </w:r>
    </w:p>
    <w:p w14:paraId="245D626A" w14:textId="77777777" w:rsidR="000038FA" w:rsidRPr="00617053" w:rsidRDefault="000038FA" w:rsidP="000038FA">
      <w:pPr>
        <w:rPr>
          <w:rFonts w:ascii="Arial" w:hAnsi="Arial" w:cs="Arial"/>
          <w:sz w:val="22"/>
        </w:rPr>
      </w:pPr>
      <w:r w:rsidRPr="00617053">
        <w:rPr>
          <w:rFonts w:ascii="Arial" w:hAnsi="Arial" w:cs="Arial"/>
          <w:sz w:val="22"/>
        </w:rPr>
        <w:t>El CFDI o factura electrónica se deberá presentar desglosando el impuesto cuando aplique.</w:t>
      </w:r>
    </w:p>
    <w:p w14:paraId="2D954BDC" w14:textId="77777777" w:rsidR="000038FA" w:rsidRPr="00617053" w:rsidRDefault="000038FA" w:rsidP="000038FA">
      <w:pPr>
        <w:suppressAutoHyphens/>
        <w:overflowPunct w:val="0"/>
        <w:autoSpaceDE w:val="0"/>
        <w:autoSpaceDN w:val="0"/>
        <w:adjustRightInd w:val="0"/>
        <w:textAlignment w:val="baseline"/>
        <w:rPr>
          <w:rFonts w:ascii="Arial" w:hAnsi="Arial" w:cs="Arial"/>
          <w:sz w:val="22"/>
        </w:rPr>
      </w:pPr>
      <w:r w:rsidRPr="00617053">
        <w:rPr>
          <w:rFonts w:ascii="Arial" w:hAnsi="Arial" w:cs="Arial"/>
          <w:b/>
          <w:sz w:val="22"/>
        </w:rPr>
        <w:t xml:space="preserve"> “EL PROVEEDOR”</w:t>
      </w:r>
      <w:r w:rsidRPr="00617053">
        <w:rPr>
          <w:rFonts w:ascii="Arial" w:hAnsi="Arial" w:cs="Arial"/>
          <w:sz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3BBA250F" w14:textId="77777777" w:rsidR="000038FA" w:rsidRPr="00617053" w:rsidRDefault="000038FA" w:rsidP="000038FA">
      <w:pPr>
        <w:rPr>
          <w:rFonts w:ascii="Arial" w:hAnsi="Arial" w:cs="Arial"/>
          <w:sz w:val="22"/>
        </w:rPr>
      </w:pPr>
      <w:r w:rsidRPr="00617053">
        <w:rPr>
          <w:rFonts w:ascii="Arial" w:hAnsi="Arial" w:cs="Arial"/>
          <w:sz w:val="22"/>
        </w:rPr>
        <w:t>Para efectos de trámite de pago,</w:t>
      </w:r>
      <w:r w:rsidRPr="00617053">
        <w:rPr>
          <w:rFonts w:ascii="Arial" w:hAnsi="Arial" w:cs="Arial"/>
          <w:b/>
          <w:sz w:val="22"/>
        </w:rPr>
        <w:t xml:space="preserve"> “EL PROVEEDOR”</w:t>
      </w:r>
      <w:r w:rsidRPr="00617053">
        <w:rPr>
          <w:rFonts w:ascii="Arial" w:hAnsi="Arial" w:cs="Arial"/>
          <w:sz w:val="22"/>
        </w:rPr>
        <w:t xml:space="preserve"> deberá ser titular de una cuenta bancaria, en la que se efectuará la transferencia electrónica de pago, respecto de la cual deberá proporcionar toda la información y documentación que le sea requerida por </w:t>
      </w:r>
      <w:r w:rsidRPr="00617053">
        <w:rPr>
          <w:rFonts w:ascii="Arial" w:hAnsi="Arial" w:cs="Arial"/>
          <w:b/>
          <w:sz w:val="22"/>
        </w:rPr>
        <w:t xml:space="preserve">“LA DEPENDENCIA O ENTIDAD”, </w:t>
      </w:r>
      <w:r w:rsidRPr="00617053">
        <w:rPr>
          <w:rFonts w:ascii="Arial" w:hAnsi="Arial" w:cs="Arial"/>
          <w:sz w:val="22"/>
        </w:rPr>
        <w:t xml:space="preserve">para efectos del pago. </w:t>
      </w:r>
    </w:p>
    <w:p w14:paraId="6F2C96F3" w14:textId="77777777" w:rsidR="000038FA" w:rsidRPr="00617053" w:rsidRDefault="000038FA" w:rsidP="000038FA">
      <w:pPr>
        <w:pStyle w:val="Textocomentario"/>
        <w:jc w:val="both"/>
        <w:rPr>
          <w:rFonts w:ascii="Arial" w:hAnsi="Arial" w:cs="Arial"/>
          <w:b/>
          <w:sz w:val="22"/>
          <w:szCs w:val="22"/>
        </w:rPr>
      </w:pPr>
      <w:r w:rsidRPr="00617053">
        <w:rPr>
          <w:rFonts w:ascii="Arial" w:hAnsi="Arial" w:cs="Arial"/>
          <w:b/>
          <w:sz w:val="22"/>
          <w:szCs w:val="22"/>
        </w:rPr>
        <w:t>“EL PROVEEDOR”</w:t>
      </w:r>
      <w:r w:rsidRPr="00617053">
        <w:rPr>
          <w:rFonts w:ascii="Arial" w:hAnsi="Arial" w:cs="Arial"/>
          <w:sz w:val="22"/>
          <w:szCs w:val="22"/>
        </w:rPr>
        <w:t xml:space="preserve"> deberá presentar la información y documentación</w:t>
      </w:r>
      <w:r w:rsidRPr="00617053">
        <w:rPr>
          <w:rFonts w:ascii="Arial" w:hAnsi="Arial" w:cs="Arial"/>
          <w:b/>
          <w:sz w:val="22"/>
          <w:szCs w:val="22"/>
        </w:rPr>
        <w:t xml:space="preserve"> “LA DEPENDENCIA O ENTIDAD” </w:t>
      </w:r>
      <w:r w:rsidRPr="00617053">
        <w:rPr>
          <w:rFonts w:ascii="Arial" w:hAnsi="Arial" w:cs="Arial"/>
          <w:sz w:val="22"/>
          <w:szCs w:val="22"/>
        </w:rPr>
        <w:t>le solicite para el trámite de pago, atendiendo a las disposiciones legales e internas de</w:t>
      </w:r>
      <w:r w:rsidRPr="00617053">
        <w:rPr>
          <w:rFonts w:ascii="Arial" w:hAnsi="Arial" w:cs="Arial"/>
          <w:b/>
          <w:sz w:val="22"/>
          <w:szCs w:val="22"/>
        </w:rPr>
        <w:t xml:space="preserve"> “LA DEPENDENCIA O ENTIDAD”</w:t>
      </w:r>
      <w:r w:rsidRPr="00617053">
        <w:rPr>
          <w:rFonts w:ascii="Arial" w:hAnsi="Arial" w:cs="Arial"/>
          <w:sz w:val="22"/>
          <w:szCs w:val="22"/>
        </w:rPr>
        <w:t>.</w:t>
      </w:r>
    </w:p>
    <w:p w14:paraId="1CA7D4B3" w14:textId="77777777" w:rsidR="000038FA" w:rsidRPr="00617053" w:rsidRDefault="000038FA" w:rsidP="000038FA">
      <w:pPr>
        <w:rPr>
          <w:rFonts w:ascii="Arial" w:hAnsi="Arial" w:cs="Arial"/>
          <w:sz w:val="22"/>
        </w:rPr>
      </w:pPr>
      <w:r w:rsidRPr="00617053">
        <w:rPr>
          <w:rFonts w:ascii="Arial" w:hAnsi="Arial" w:cs="Arial"/>
          <w:sz w:val="22"/>
        </w:rPr>
        <w:t>El pago de la prestación de los servicios recibidos, quedará condicionado al pago que</w:t>
      </w:r>
      <w:r w:rsidRPr="00617053">
        <w:rPr>
          <w:rFonts w:ascii="Arial" w:hAnsi="Arial" w:cs="Arial"/>
          <w:b/>
          <w:sz w:val="22"/>
        </w:rPr>
        <w:t xml:space="preserve"> “EL PROVEEDOR” </w:t>
      </w:r>
      <w:r w:rsidRPr="00617053">
        <w:rPr>
          <w:rFonts w:ascii="Arial" w:hAnsi="Arial" w:cs="Arial"/>
          <w:sz w:val="22"/>
        </w:rPr>
        <w:t>deba efectuar por concepto de penas convencionales y, en su caso, deductivas.</w:t>
      </w:r>
    </w:p>
    <w:p w14:paraId="6D97AA92" w14:textId="77777777" w:rsidR="000038FA" w:rsidRPr="00617053" w:rsidRDefault="000038FA" w:rsidP="000038FA">
      <w:pPr>
        <w:pStyle w:val="Texto"/>
        <w:spacing w:after="0" w:line="240" w:lineRule="auto"/>
        <w:ind w:firstLine="0"/>
        <w:rPr>
          <w:sz w:val="22"/>
          <w:szCs w:val="22"/>
          <w:lang w:eastAsia="es-ES"/>
        </w:rPr>
      </w:pPr>
      <w:r w:rsidRPr="00617053">
        <w:rPr>
          <w:sz w:val="22"/>
          <w:szCs w:val="22"/>
        </w:rPr>
        <w:t xml:space="preserve">INSTRUCCIÓN: </w:t>
      </w:r>
      <w:r w:rsidRPr="00617053">
        <w:rPr>
          <w:sz w:val="22"/>
          <w:szCs w:val="22"/>
          <w:lang w:eastAsia="es-ES"/>
        </w:rPr>
        <w:t>EN CASO DE PAGO EN MONEDA EXTRANJERA, INDICAR LA FUENTE OFICIAL QUE SE TOMARÁ PARA LLEVAR A CABO LA CONVERSIÓN Y LA TASA DE CAMBIO O LA FECHA A CONSIDERAR PARA HACERLO:</w:t>
      </w:r>
    </w:p>
    <w:p w14:paraId="6E77912E" w14:textId="77777777" w:rsidR="000038FA" w:rsidRPr="00617053" w:rsidRDefault="000038FA" w:rsidP="000038FA">
      <w:pPr>
        <w:pStyle w:val="Texto"/>
        <w:spacing w:after="0" w:line="240" w:lineRule="auto"/>
        <w:ind w:firstLine="0"/>
        <w:rPr>
          <w:sz w:val="22"/>
          <w:szCs w:val="22"/>
          <w:lang w:eastAsia="es-ES"/>
        </w:rPr>
      </w:pPr>
    </w:p>
    <w:p w14:paraId="7C099282"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La fuente oficial para la conversión de la moneda extranjera será el Banco de México y la fecha a considerar será ___________________.</w:t>
      </w:r>
    </w:p>
    <w:p w14:paraId="16468EB9" w14:textId="77777777" w:rsidR="000038FA" w:rsidRPr="00617053" w:rsidRDefault="000038FA" w:rsidP="000038FA">
      <w:pPr>
        <w:pStyle w:val="Texto"/>
        <w:spacing w:after="0" w:line="240" w:lineRule="auto"/>
        <w:ind w:firstLine="0"/>
        <w:rPr>
          <w:sz w:val="22"/>
          <w:szCs w:val="22"/>
          <w:lang w:eastAsia="es-ES"/>
        </w:rPr>
      </w:pPr>
    </w:p>
    <w:p w14:paraId="2BDE0EAC" w14:textId="77777777" w:rsidR="000038FA" w:rsidRPr="00617053" w:rsidRDefault="000038FA" w:rsidP="000038FA">
      <w:pPr>
        <w:ind w:right="51"/>
        <w:rPr>
          <w:rFonts w:ascii="Arial" w:hAnsi="Arial" w:cs="Arial"/>
          <w:sz w:val="22"/>
        </w:rPr>
      </w:pPr>
      <w:r w:rsidRPr="00617053">
        <w:rPr>
          <w:rFonts w:ascii="Arial" w:hAnsi="Arial" w:cs="Arial"/>
          <w:sz w:val="22"/>
        </w:rPr>
        <w:t xml:space="preserve">Para el caso que se presenten pagos en exceso, se estará a lo dispuesto por el artículo 51, párrafo tercero, de la </w:t>
      </w:r>
      <w:r w:rsidRPr="00617053">
        <w:rPr>
          <w:rFonts w:ascii="Arial" w:hAnsi="Arial" w:cs="Arial"/>
          <w:b/>
          <w:sz w:val="22"/>
        </w:rPr>
        <w:t>“LAASSP”</w:t>
      </w:r>
      <w:r w:rsidRPr="00617053">
        <w:rPr>
          <w:rFonts w:ascii="Arial" w:hAnsi="Arial" w:cs="Arial"/>
          <w:sz w:val="22"/>
        </w:rPr>
        <w:t>.</w:t>
      </w:r>
    </w:p>
    <w:p w14:paraId="00E5B08F" w14:textId="77777777" w:rsidR="000038FA" w:rsidRPr="00617053" w:rsidRDefault="000038FA" w:rsidP="000038FA">
      <w:pPr>
        <w:ind w:right="51"/>
        <w:rPr>
          <w:rFonts w:ascii="Arial" w:hAnsi="Arial" w:cs="Arial"/>
          <w:b/>
          <w:sz w:val="22"/>
        </w:rPr>
      </w:pPr>
      <w:r w:rsidRPr="00617053">
        <w:rPr>
          <w:rFonts w:ascii="Arial" w:hAnsi="Arial" w:cs="Arial"/>
          <w:b/>
          <w:sz w:val="22"/>
        </w:rPr>
        <w:t>QUINTA. LUGAR, PLAZOS Y CONDICIONES DE LA PRESTACIÓN DE LOS SERVICIOS.</w:t>
      </w:r>
    </w:p>
    <w:p w14:paraId="06B309C9" w14:textId="77777777" w:rsidR="000038FA" w:rsidRPr="00617053" w:rsidRDefault="000038FA" w:rsidP="000038FA">
      <w:pPr>
        <w:ind w:right="51"/>
        <w:rPr>
          <w:rFonts w:ascii="Arial" w:eastAsia="Calibri" w:hAnsi="Arial" w:cs="Arial"/>
          <w:b/>
          <w:sz w:val="22"/>
          <w:u w:val="single"/>
        </w:rPr>
      </w:pPr>
      <w:r w:rsidRPr="00617053">
        <w:rPr>
          <w:rFonts w:ascii="Arial" w:hAnsi="Arial" w:cs="Arial"/>
          <w:sz w:val="22"/>
        </w:rPr>
        <w:t xml:space="preserve">La prestación de los servicios, </w:t>
      </w:r>
      <w:r w:rsidRPr="00617053">
        <w:rPr>
          <w:rFonts w:ascii="Arial" w:eastAsia="Calibri" w:hAnsi="Arial" w:cs="Arial"/>
          <w:sz w:val="22"/>
        </w:rPr>
        <w:t>se realizará conforme a los plazos, condiciones y entregables establecidos por</w:t>
      </w:r>
      <w:r w:rsidRPr="00617053">
        <w:rPr>
          <w:rFonts w:ascii="Arial" w:hAnsi="Arial" w:cs="Arial"/>
          <w:b/>
          <w:sz w:val="22"/>
        </w:rPr>
        <w:t xml:space="preserve"> “LA DEPENDENCIA O ENTIDAD”</w:t>
      </w:r>
      <w:r w:rsidRPr="00617053">
        <w:rPr>
          <w:rFonts w:ascii="Arial" w:eastAsia="Calibri" w:hAnsi="Arial" w:cs="Arial"/>
          <w:sz w:val="22"/>
        </w:rPr>
        <w:t xml:space="preserve"> en el </w:t>
      </w:r>
      <w:r w:rsidRPr="00617053">
        <w:rPr>
          <w:rFonts w:ascii="Arial" w:eastAsia="Calibri" w:hAnsi="Arial" w:cs="Arial"/>
          <w:b/>
          <w:sz w:val="22"/>
          <w:u w:val="single"/>
        </w:rPr>
        <w:t>(ESTABLECER EL DOCUMENTO O ANEXO DONDE SE ENCUENTRAN DICHOS PLAZOS, CONDICIONES Y ENTREGABLES O EN SU DEFECTO REDACTARLOS, LOS CUALES FORMAN PARTE DEL PRESENTE CONTRATO).</w:t>
      </w:r>
    </w:p>
    <w:p w14:paraId="1D8B2177" w14:textId="77777777" w:rsidR="000038FA" w:rsidRPr="00617053" w:rsidRDefault="000038FA" w:rsidP="000038FA">
      <w:pPr>
        <w:rPr>
          <w:rFonts w:ascii="Arial" w:eastAsia="Calibri" w:hAnsi="Arial" w:cs="Arial"/>
          <w:sz w:val="22"/>
        </w:rPr>
      </w:pPr>
      <w:r w:rsidRPr="00617053">
        <w:rPr>
          <w:rFonts w:ascii="Arial" w:hAnsi="Arial" w:cs="Arial"/>
          <w:sz w:val="22"/>
        </w:rPr>
        <w:t xml:space="preserve">Los servicios serán prestados </w:t>
      </w:r>
      <w:r w:rsidRPr="00617053">
        <w:rPr>
          <w:rFonts w:ascii="Arial" w:eastAsia="Calibri" w:hAnsi="Arial" w:cs="Arial"/>
          <w:sz w:val="22"/>
        </w:rPr>
        <w:t xml:space="preserve">en los domicilios señalados en el </w:t>
      </w:r>
      <w:r w:rsidRPr="00617053">
        <w:rPr>
          <w:rFonts w:ascii="Arial" w:eastAsia="Calibri" w:hAnsi="Arial" w:cs="Arial"/>
          <w:b/>
          <w:sz w:val="22"/>
          <w:u w:val="single"/>
        </w:rPr>
        <w:t>(ESTABLECER EL DOCUMENTO O ANEXO DONDE SE ENCUENTRAN LOS DOMICILIOS, O EN SU DEFECTO REDACTARLOS)</w:t>
      </w:r>
      <w:r w:rsidRPr="00617053" w:rsidDel="00437DBD">
        <w:rPr>
          <w:rFonts w:ascii="Arial" w:eastAsia="Calibri" w:hAnsi="Arial" w:cs="Arial"/>
          <w:sz w:val="22"/>
        </w:rPr>
        <w:t xml:space="preserve"> </w:t>
      </w:r>
      <w:r w:rsidRPr="00617053">
        <w:rPr>
          <w:rFonts w:ascii="Arial" w:eastAsia="Calibri" w:hAnsi="Arial" w:cs="Arial"/>
          <w:sz w:val="22"/>
        </w:rPr>
        <w:t xml:space="preserve">y fechas establecidas en el mismo; </w:t>
      </w:r>
    </w:p>
    <w:p w14:paraId="7D8F8F1B" w14:textId="77777777" w:rsidR="000038FA" w:rsidRPr="00617053" w:rsidRDefault="000038FA" w:rsidP="000038FA">
      <w:pPr>
        <w:ind w:right="51"/>
        <w:rPr>
          <w:rFonts w:ascii="Arial" w:eastAsia="Calibri" w:hAnsi="Arial" w:cs="Arial"/>
          <w:sz w:val="22"/>
        </w:rPr>
      </w:pPr>
      <w:r w:rsidRPr="00617053">
        <w:rPr>
          <w:rFonts w:ascii="Arial" w:eastAsia="Calibri" w:hAnsi="Arial" w:cs="Arial"/>
          <w:sz w:val="22"/>
        </w:rPr>
        <w:t xml:space="preserve">En los casos que derivado de la verificación se detecten defectos o discrepancias en la prestación del servicio o incumplimiento en las especificaciones técnicas, </w:t>
      </w:r>
      <w:r w:rsidRPr="00617053">
        <w:rPr>
          <w:rFonts w:ascii="Arial" w:hAnsi="Arial" w:cs="Arial"/>
          <w:b/>
          <w:sz w:val="22"/>
        </w:rPr>
        <w:t>“EL PROVEEDOR”</w:t>
      </w:r>
      <w:r w:rsidRPr="00617053">
        <w:rPr>
          <w:rFonts w:ascii="Arial" w:eastAsia="Calibri" w:hAnsi="Arial" w:cs="Arial"/>
          <w:sz w:val="22"/>
        </w:rPr>
        <w:t xml:space="preserve"> contará con un plazo de_________ para la reposición o corrección, contados a partir del momento de la notificación por correo electrónico y/o escrito, sin costo adicional para</w:t>
      </w:r>
      <w:r w:rsidRPr="00617053">
        <w:rPr>
          <w:rFonts w:ascii="Arial" w:hAnsi="Arial" w:cs="Arial"/>
          <w:b/>
          <w:sz w:val="22"/>
        </w:rPr>
        <w:t xml:space="preserve"> “LA DEPENDENCIA O ENTIDAD”</w:t>
      </w:r>
      <w:r w:rsidRPr="00617053">
        <w:rPr>
          <w:rFonts w:ascii="Arial" w:eastAsia="Calibri" w:hAnsi="Arial" w:cs="Arial"/>
          <w:sz w:val="22"/>
        </w:rPr>
        <w:t>.</w:t>
      </w:r>
    </w:p>
    <w:p w14:paraId="07720233" w14:textId="77777777" w:rsidR="000038FA" w:rsidRPr="00617053" w:rsidRDefault="000038FA" w:rsidP="000038FA">
      <w:pPr>
        <w:rPr>
          <w:rFonts w:ascii="Arial" w:hAnsi="Arial" w:cs="Arial"/>
          <w:b/>
          <w:sz w:val="22"/>
        </w:rPr>
      </w:pPr>
      <w:r w:rsidRPr="00617053">
        <w:rPr>
          <w:rFonts w:ascii="Arial" w:hAnsi="Arial" w:cs="Arial"/>
          <w:b/>
          <w:sz w:val="22"/>
        </w:rPr>
        <w:t>SEXTA. VIGENCIA</w:t>
      </w:r>
    </w:p>
    <w:p w14:paraId="3BCB124E" w14:textId="77777777" w:rsidR="000038FA" w:rsidRPr="00617053" w:rsidRDefault="000038FA" w:rsidP="000038FA">
      <w:pPr>
        <w:rPr>
          <w:rFonts w:ascii="Arial" w:hAnsi="Arial" w:cs="Arial"/>
          <w:sz w:val="22"/>
        </w:rPr>
      </w:pPr>
      <w:r w:rsidRPr="00617053">
        <w:rPr>
          <w:rFonts w:ascii="Arial" w:hAnsi="Arial" w:cs="Arial"/>
          <w:b/>
          <w:sz w:val="22"/>
        </w:rPr>
        <w:lastRenderedPageBreak/>
        <w:t>“LAS PARTES”</w:t>
      </w:r>
      <w:r w:rsidRPr="00617053">
        <w:rPr>
          <w:rFonts w:ascii="Arial" w:hAnsi="Arial" w:cs="Arial"/>
          <w:sz w:val="22"/>
        </w:rPr>
        <w:t xml:space="preserve"> convienen en que la vigencia del presente contrato será del </w:t>
      </w:r>
      <w:r w:rsidRPr="00617053">
        <w:rPr>
          <w:rFonts w:ascii="Arial" w:hAnsi="Arial" w:cs="Arial"/>
          <w:b/>
          <w:sz w:val="22"/>
          <w:u w:val="single"/>
        </w:rPr>
        <w:t>(INCORPORAR FECHA DE INICIO)</w:t>
      </w:r>
      <w:r w:rsidRPr="00617053">
        <w:rPr>
          <w:rFonts w:ascii="Arial" w:hAnsi="Arial" w:cs="Arial"/>
          <w:sz w:val="22"/>
        </w:rPr>
        <w:t xml:space="preserve"> al (</w:t>
      </w:r>
      <w:r w:rsidRPr="00617053">
        <w:rPr>
          <w:rFonts w:ascii="Arial" w:hAnsi="Arial" w:cs="Arial"/>
          <w:b/>
          <w:sz w:val="22"/>
          <w:u w:val="single"/>
        </w:rPr>
        <w:t>INCORPORAR FECHA DE TÉRMINO DEL CONTRATO)</w:t>
      </w:r>
      <w:r w:rsidRPr="00617053">
        <w:rPr>
          <w:rFonts w:ascii="Arial" w:hAnsi="Arial" w:cs="Arial"/>
          <w:sz w:val="22"/>
        </w:rPr>
        <w:t>.</w:t>
      </w:r>
    </w:p>
    <w:p w14:paraId="788A0184" w14:textId="77777777" w:rsidR="000038FA" w:rsidRPr="00617053" w:rsidRDefault="000038FA" w:rsidP="000038FA">
      <w:pPr>
        <w:rPr>
          <w:rFonts w:ascii="Arial" w:hAnsi="Arial" w:cs="Arial"/>
          <w:sz w:val="22"/>
        </w:rPr>
      </w:pPr>
      <w:r w:rsidRPr="00617053">
        <w:rPr>
          <w:rFonts w:ascii="Arial" w:hAnsi="Arial" w:cs="Arial"/>
          <w:b/>
          <w:sz w:val="22"/>
        </w:rPr>
        <w:t>SÉPTIMA. MODIFICACIONES DEL CONTRATO.</w:t>
      </w:r>
    </w:p>
    <w:p w14:paraId="61691438" w14:textId="77777777" w:rsidR="000038FA" w:rsidRPr="00617053" w:rsidRDefault="000038FA" w:rsidP="000038FA">
      <w:pPr>
        <w:rPr>
          <w:rFonts w:ascii="Arial" w:hAnsi="Arial" w:cs="Arial"/>
          <w:sz w:val="22"/>
        </w:rPr>
      </w:pPr>
      <w:r w:rsidRPr="00617053">
        <w:rPr>
          <w:rFonts w:ascii="Arial" w:hAnsi="Arial" w:cs="Arial"/>
          <w:b/>
          <w:sz w:val="22"/>
        </w:rPr>
        <w:t>“LAS PARTES”</w:t>
      </w:r>
      <w:r w:rsidRPr="00617053">
        <w:rPr>
          <w:rFonts w:ascii="Arial" w:hAnsi="Arial" w:cs="Arial"/>
          <w:sz w:val="22"/>
        </w:rPr>
        <w:t xml:space="preserve"> están de acuerdo que </w:t>
      </w:r>
      <w:r w:rsidRPr="00617053">
        <w:rPr>
          <w:rFonts w:ascii="Arial" w:hAnsi="Arial" w:cs="Arial"/>
          <w:b/>
          <w:sz w:val="22"/>
        </w:rPr>
        <w:t>“LA DEPENDENCIA O ENTIDAD”</w:t>
      </w:r>
      <w:r w:rsidRPr="00617053">
        <w:rPr>
          <w:rFonts w:ascii="Arial" w:hAnsi="Arial" w:cs="Arial"/>
          <w:sz w:val="22"/>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7399E82" w14:textId="77777777" w:rsidR="000038FA" w:rsidRPr="00617053" w:rsidRDefault="000038FA" w:rsidP="000038FA">
      <w:pPr>
        <w:rPr>
          <w:rFonts w:ascii="Arial" w:hAnsi="Arial" w:cs="Arial"/>
          <w:sz w:val="22"/>
        </w:rPr>
      </w:pPr>
      <w:r w:rsidRPr="00617053">
        <w:rPr>
          <w:rFonts w:ascii="Arial" w:hAnsi="Arial" w:cs="Arial"/>
          <w:b/>
          <w:sz w:val="22"/>
        </w:rPr>
        <w:t xml:space="preserve"> “LA DEPENDENCIA O ENTIDAD”</w:t>
      </w:r>
      <w:r w:rsidRPr="00617053">
        <w:rPr>
          <w:rFonts w:ascii="Arial" w:hAnsi="Arial" w:cs="Arial"/>
          <w:sz w:val="22"/>
        </w:rPr>
        <w:t>, podrá ampliar la vigencia del presente instrumento, siempre y cuando, no implique incremento del monto contratado o de la cantidad del servicio, siendo necesario que se obtenga el previo consentimiento de</w:t>
      </w:r>
      <w:r w:rsidRPr="00617053">
        <w:rPr>
          <w:rFonts w:ascii="Arial" w:hAnsi="Arial" w:cs="Arial"/>
          <w:b/>
          <w:sz w:val="22"/>
        </w:rPr>
        <w:t xml:space="preserve"> “EL PROVEEDOR”</w:t>
      </w:r>
      <w:r w:rsidRPr="00617053">
        <w:rPr>
          <w:rFonts w:ascii="Arial" w:hAnsi="Arial" w:cs="Arial"/>
          <w:sz w:val="22"/>
        </w:rPr>
        <w:t>.</w:t>
      </w:r>
    </w:p>
    <w:p w14:paraId="6721D172" w14:textId="77777777" w:rsidR="000038FA" w:rsidRPr="00617053" w:rsidRDefault="000038FA" w:rsidP="000038FA">
      <w:pPr>
        <w:rPr>
          <w:rFonts w:ascii="Arial" w:hAnsi="Arial" w:cs="Arial"/>
          <w:sz w:val="22"/>
        </w:rPr>
      </w:pPr>
      <w:r w:rsidRPr="00617053">
        <w:rPr>
          <w:rFonts w:ascii="Arial" w:hAnsi="Arial" w:cs="Arial"/>
          <w:sz w:val="22"/>
        </w:rPr>
        <w:t xml:space="preserve">De presentarse caso fortuito o fuerza mayor, o por causas atribuibles a </w:t>
      </w:r>
      <w:r w:rsidRPr="00617053">
        <w:rPr>
          <w:rFonts w:ascii="Arial" w:hAnsi="Arial" w:cs="Arial"/>
          <w:b/>
          <w:sz w:val="22"/>
        </w:rPr>
        <w:t>“LA DEPENDENCIA O ENTIDAD”</w:t>
      </w:r>
      <w:r w:rsidRPr="00617053">
        <w:rPr>
          <w:rFonts w:ascii="Arial" w:hAnsi="Arial" w:cs="Arial"/>
          <w:sz w:val="22"/>
        </w:rPr>
        <w:t>, se podrá modificar el plazo del presente instrumento jurídico, debiendo acreditar dichos supuestos con las constancias respectivas.</w:t>
      </w:r>
      <w:r w:rsidRPr="00617053">
        <w:t xml:space="preserve"> </w:t>
      </w:r>
      <w:r w:rsidRPr="00617053">
        <w:rPr>
          <w:rFonts w:ascii="Arial" w:hAnsi="Arial" w:cs="Arial"/>
          <w:sz w:val="22"/>
        </w:rPr>
        <w:t xml:space="preserve">La modificación del plazo por caso fortuito o fuerza mayor podrá ser solicitada por cualquiera de </w:t>
      </w:r>
      <w:r w:rsidRPr="00617053">
        <w:rPr>
          <w:rFonts w:ascii="Arial" w:hAnsi="Arial" w:cs="Arial"/>
          <w:b/>
          <w:sz w:val="22"/>
        </w:rPr>
        <w:t>“LAS PARTES”.</w:t>
      </w:r>
    </w:p>
    <w:p w14:paraId="176CEB2B"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 xml:space="preserve">En los supuestos previstos en los dos párrafos anteriores, no procederá la aplicación de penas convencionales por atraso. </w:t>
      </w:r>
    </w:p>
    <w:p w14:paraId="6B24C926" w14:textId="5F077877" w:rsidR="000038FA" w:rsidRPr="00617053" w:rsidRDefault="000038FA" w:rsidP="000038FA">
      <w:pPr>
        <w:rPr>
          <w:rFonts w:ascii="Arial" w:hAnsi="Arial" w:cs="Arial"/>
          <w:sz w:val="22"/>
        </w:rPr>
      </w:pPr>
      <w:r w:rsidRPr="00617053">
        <w:rPr>
          <w:rFonts w:ascii="Arial" w:hAnsi="Arial" w:cs="Arial"/>
          <w:sz w:val="22"/>
        </w:rPr>
        <w:t>Cualquier modificación al presente contrato deberá formalizarse por escrito, y deberá suscribirse por el servidor público de</w:t>
      </w:r>
      <w:r w:rsidRPr="00617053">
        <w:rPr>
          <w:rFonts w:ascii="Arial" w:hAnsi="Arial" w:cs="Arial"/>
          <w:b/>
          <w:sz w:val="22"/>
        </w:rPr>
        <w:t xml:space="preserve"> “LA DEPENDENCIA O ENTIDAD”</w:t>
      </w:r>
      <w:r w:rsidRPr="00617053">
        <w:rPr>
          <w:rFonts w:ascii="Arial" w:hAnsi="Arial" w:cs="Arial"/>
          <w:sz w:val="22"/>
        </w:rPr>
        <w:t xml:space="preserve"> que lo haya hecho, o quien lo sustituya o esté facultado para ello, para lo cual </w:t>
      </w:r>
      <w:r w:rsidRPr="00617053">
        <w:rPr>
          <w:rFonts w:ascii="Arial" w:hAnsi="Arial" w:cs="Arial"/>
          <w:b/>
          <w:sz w:val="22"/>
        </w:rPr>
        <w:t>“EL PROVEEDOR”</w:t>
      </w:r>
      <w:r w:rsidRPr="00617053">
        <w:rPr>
          <w:rFonts w:ascii="Arial" w:hAnsi="Arial" w:cs="Arial"/>
          <w:sz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D45A937" w14:textId="77777777" w:rsidR="000038FA" w:rsidRPr="00617053" w:rsidRDefault="000038FA" w:rsidP="000038FA">
      <w:pPr>
        <w:ind w:right="51"/>
        <w:rPr>
          <w:rFonts w:ascii="Arial" w:hAnsi="Arial" w:cs="Arial"/>
          <w:bCs/>
          <w:sz w:val="22"/>
        </w:rPr>
      </w:pPr>
      <w:r w:rsidRPr="00617053">
        <w:rPr>
          <w:rFonts w:ascii="Arial" w:hAnsi="Arial" w:cs="Arial"/>
          <w:b/>
          <w:sz w:val="22"/>
        </w:rPr>
        <w:t xml:space="preserve"> “LA DEPENDENCIA O ENTIDAD” </w:t>
      </w:r>
      <w:r w:rsidRPr="00617053">
        <w:rPr>
          <w:rFonts w:ascii="Arial" w:hAnsi="Arial" w:cs="Arial"/>
          <w:bCs/>
          <w:sz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7479B144" w14:textId="77777777" w:rsidR="000038FA" w:rsidRPr="00617053" w:rsidRDefault="000038FA" w:rsidP="000038FA">
      <w:pPr>
        <w:rPr>
          <w:rFonts w:ascii="Arial" w:hAnsi="Arial" w:cs="Arial"/>
          <w:b/>
          <w:sz w:val="22"/>
        </w:rPr>
      </w:pPr>
      <w:r w:rsidRPr="00617053">
        <w:rPr>
          <w:rFonts w:ascii="Arial" w:hAnsi="Arial" w:cs="Arial"/>
          <w:b/>
          <w:sz w:val="22"/>
        </w:rPr>
        <w:t>OCTAVA. GARANTÍA DE LOS SERVICIOS</w:t>
      </w:r>
    </w:p>
    <w:p w14:paraId="7B927B81"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NO SE REQUIERA GARANTÍA SOBRE LA CALIDAD DEL SERVICIO, AÑADIR LO SIGUIENTE:</w:t>
      </w:r>
    </w:p>
    <w:p w14:paraId="3D99032B" w14:textId="77777777" w:rsidR="000038FA" w:rsidRPr="00617053" w:rsidRDefault="000038FA" w:rsidP="000038FA">
      <w:pPr>
        <w:rPr>
          <w:rFonts w:ascii="Arial" w:hAnsi="Arial" w:cs="Arial"/>
          <w:sz w:val="22"/>
        </w:rPr>
      </w:pPr>
      <w:r w:rsidRPr="00617053">
        <w:rPr>
          <w:rFonts w:ascii="Arial" w:hAnsi="Arial" w:cs="Arial"/>
          <w:sz w:val="22"/>
        </w:rPr>
        <w:t>Para la prestación de los servicios materia del presente contrato, no se requiere que</w:t>
      </w:r>
      <w:r w:rsidRPr="00617053">
        <w:rPr>
          <w:rFonts w:ascii="Arial" w:hAnsi="Arial" w:cs="Arial"/>
          <w:b/>
          <w:sz w:val="22"/>
        </w:rPr>
        <w:t xml:space="preserve"> “EL PROVEEDOR”</w:t>
      </w:r>
      <w:r w:rsidRPr="00617053">
        <w:rPr>
          <w:rFonts w:ascii="Arial" w:hAnsi="Arial" w:cs="Arial"/>
          <w:sz w:val="22"/>
        </w:rPr>
        <w:t xml:space="preserve"> presente una garantía por la calidad de los servicios contratados.</w:t>
      </w:r>
    </w:p>
    <w:p w14:paraId="321B537A" w14:textId="77777777" w:rsidR="000038FA" w:rsidRPr="00617053" w:rsidRDefault="000038FA" w:rsidP="000038FA">
      <w:pPr>
        <w:ind w:right="51"/>
        <w:rPr>
          <w:rFonts w:ascii="Arial" w:hAnsi="Arial" w:cs="Arial"/>
          <w:sz w:val="22"/>
        </w:rPr>
      </w:pPr>
      <w:r w:rsidRPr="00617053">
        <w:rPr>
          <w:rFonts w:ascii="Arial" w:hAnsi="Arial" w:cs="Arial"/>
          <w:sz w:val="22"/>
        </w:rPr>
        <w:t>INSTRUCCIÓN:</w:t>
      </w:r>
      <w:r w:rsidRPr="00617053">
        <w:rPr>
          <w:rFonts w:ascii="Arial" w:hAnsi="Arial" w:cs="Arial"/>
          <w:sz w:val="22"/>
          <w:u w:val="single"/>
        </w:rPr>
        <w:t xml:space="preserve"> </w:t>
      </w:r>
      <w:r w:rsidRPr="00617053">
        <w:rPr>
          <w:rFonts w:ascii="Arial" w:hAnsi="Arial" w:cs="Arial"/>
          <w:sz w:val="22"/>
        </w:rPr>
        <w:t xml:space="preserve">EN CASO DE QUE </w:t>
      </w:r>
      <w:r w:rsidRPr="00617053">
        <w:rPr>
          <w:rFonts w:ascii="Arial" w:hAnsi="Arial" w:cs="Arial"/>
          <w:sz w:val="22"/>
          <w:u w:val="single"/>
        </w:rPr>
        <w:t>SÍ</w:t>
      </w:r>
      <w:r w:rsidRPr="00617053">
        <w:rPr>
          <w:rFonts w:ascii="Arial" w:hAnsi="Arial" w:cs="Arial"/>
          <w:sz w:val="22"/>
        </w:rPr>
        <w:t xml:space="preserve"> SE REQUIERA GARANTÍA SOBRE LA CALIDAD DE LOS SERVICIOS, AÑADIR LO SIGUIENTE:</w:t>
      </w:r>
    </w:p>
    <w:p w14:paraId="5D5E3467"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se obliga con</w:t>
      </w:r>
      <w:r w:rsidRPr="00617053">
        <w:rPr>
          <w:rFonts w:ascii="Arial" w:hAnsi="Arial" w:cs="Arial"/>
          <w:b/>
          <w:sz w:val="22"/>
        </w:rPr>
        <w:t xml:space="preserve"> “LA DEPENDENCIA O ENTIDAD”</w:t>
      </w:r>
      <w:r w:rsidRPr="00617053">
        <w:rPr>
          <w:rFonts w:ascii="Arial" w:hAnsi="Arial" w:cs="Arial"/>
          <w:sz w:val="22"/>
        </w:rPr>
        <w:t xml:space="preserve"> a entregar al inicio de la prestación del servicio, una garantía por la calidad de los servicios prestados, por </w:t>
      </w:r>
      <w:r w:rsidRPr="00617053">
        <w:rPr>
          <w:rFonts w:ascii="Arial" w:hAnsi="Arial" w:cs="Arial"/>
          <w:b/>
          <w:sz w:val="22"/>
          <w:u w:val="single"/>
        </w:rPr>
        <w:t>(INCORPORAR NUMERO DE MESES)</w:t>
      </w:r>
      <w:r w:rsidRPr="00617053">
        <w:rPr>
          <w:rFonts w:ascii="Arial" w:hAnsi="Arial" w:cs="Arial"/>
          <w:sz w:val="22"/>
        </w:rPr>
        <w:t xml:space="preserve"> meses, la cual se constituirá (indicar la forma de garantizarla), pudiendo ser mediante la póliza de garantía, en términos de los artículos</w:t>
      </w:r>
      <w:r w:rsidRPr="00617053">
        <w:t xml:space="preserve"> </w:t>
      </w:r>
      <w:r w:rsidRPr="00617053">
        <w:rPr>
          <w:rFonts w:ascii="Arial" w:hAnsi="Arial" w:cs="Arial"/>
          <w:sz w:val="22"/>
        </w:rPr>
        <w:t>77 y 78 de la Ley Federal de Protección al Consumidor.</w:t>
      </w:r>
    </w:p>
    <w:p w14:paraId="020D3F65" w14:textId="77777777" w:rsidR="000038FA" w:rsidRPr="00617053" w:rsidRDefault="000038FA" w:rsidP="000038FA">
      <w:pPr>
        <w:ind w:right="51"/>
        <w:rPr>
          <w:rFonts w:ascii="Arial" w:hAnsi="Arial" w:cs="Arial"/>
          <w:b/>
          <w:sz w:val="22"/>
        </w:rPr>
      </w:pPr>
      <w:r w:rsidRPr="00617053">
        <w:rPr>
          <w:rFonts w:ascii="Arial" w:hAnsi="Arial" w:cs="Arial"/>
          <w:b/>
          <w:sz w:val="22"/>
        </w:rPr>
        <w:t xml:space="preserve">NOVENA. GARANTÍA(S) </w:t>
      </w:r>
    </w:p>
    <w:p w14:paraId="5145AF5A"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OTORGAR ANTICIPO, AÑADIR LO SIGUIENTE:</w:t>
      </w:r>
    </w:p>
    <w:p w14:paraId="7964E93C" w14:textId="77777777" w:rsidR="000038FA" w:rsidRPr="00617053" w:rsidRDefault="000038FA" w:rsidP="005949BA">
      <w:pPr>
        <w:pStyle w:val="Prrafodelista"/>
        <w:numPr>
          <w:ilvl w:val="0"/>
          <w:numId w:val="25"/>
        </w:numPr>
        <w:spacing w:after="0"/>
        <w:ind w:right="51"/>
        <w:contextualSpacing w:val="0"/>
        <w:rPr>
          <w:rFonts w:ascii="Arial" w:hAnsi="Arial" w:cs="Arial"/>
          <w:b/>
          <w:sz w:val="22"/>
        </w:rPr>
      </w:pPr>
      <w:r w:rsidRPr="00617053">
        <w:rPr>
          <w:rFonts w:ascii="Arial" w:hAnsi="Arial" w:cs="Arial"/>
          <w:b/>
          <w:sz w:val="22"/>
        </w:rPr>
        <w:lastRenderedPageBreak/>
        <w:t>GARANTIA DE ANTICIPO</w:t>
      </w:r>
    </w:p>
    <w:p w14:paraId="2F5495F7" w14:textId="77777777" w:rsidR="000038FA" w:rsidRPr="00617053" w:rsidRDefault="000038FA" w:rsidP="000038FA">
      <w:pPr>
        <w:pStyle w:val="Prrafodelista"/>
        <w:ind w:right="51"/>
        <w:rPr>
          <w:rFonts w:ascii="Arial" w:hAnsi="Arial" w:cs="Arial"/>
          <w:sz w:val="22"/>
        </w:rPr>
      </w:pPr>
    </w:p>
    <w:p w14:paraId="5B09DF40"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entregará a</w:t>
      </w:r>
      <w:r w:rsidRPr="00617053">
        <w:rPr>
          <w:rFonts w:ascii="Arial" w:hAnsi="Arial" w:cs="Arial"/>
          <w:b/>
          <w:sz w:val="22"/>
        </w:rPr>
        <w:t xml:space="preserve"> “LA DEPENDENCIA O ENTIDAD”</w:t>
      </w:r>
      <w:r w:rsidRPr="00617053">
        <w:rPr>
          <w:rFonts w:ascii="Arial" w:hAnsi="Arial" w:cs="Arial"/>
          <w:sz w:val="22"/>
        </w:rPr>
        <w:t>, previamente a la entrega del anticipo una garantía constituida por la totalidad del monto del(os) anticipo(s) recibido(s).</w:t>
      </w:r>
    </w:p>
    <w:p w14:paraId="24C66EC5" w14:textId="77777777" w:rsidR="000038FA" w:rsidRPr="00617053" w:rsidRDefault="000038FA" w:rsidP="000038FA">
      <w:pPr>
        <w:pStyle w:val="Texto"/>
        <w:spacing w:after="0" w:line="240" w:lineRule="auto"/>
        <w:ind w:firstLine="0"/>
        <w:rPr>
          <w:sz w:val="22"/>
          <w:szCs w:val="22"/>
        </w:rPr>
      </w:pPr>
      <w:r w:rsidRPr="00617053">
        <w:rPr>
          <w:sz w:val="22"/>
          <w:szCs w:val="22"/>
          <w:lang w:eastAsia="es-ES"/>
        </w:rPr>
        <w:t xml:space="preserve">El otorgamiento de anticipo, deberá garantizarse en los términos de los artículos 48, de la </w:t>
      </w:r>
      <w:r w:rsidRPr="00617053">
        <w:rPr>
          <w:b/>
          <w:sz w:val="22"/>
          <w:szCs w:val="22"/>
          <w:lang w:eastAsia="es-ES"/>
        </w:rPr>
        <w:t xml:space="preserve">“LAASSP”; </w:t>
      </w:r>
      <w:r w:rsidRPr="00617053">
        <w:rPr>
          <w:sz w:val="22"/>
          <w:szCs w:val="22"/>
          <w:lang w:eastAsia="es-ES"/>
        </w:rPr>
        <w:t>81, párrafo primero y fracción V, de su Reglamento.</w:t>
      </w:r>
      <w:r w:rsidRPr="00617053">
        <w:rPr>
          <w:sz w:val="22"/>
          <w:szCs w:val="22"/>
        </w:rPr>
        <w:t xml:space="preserve"> </w:t>
      </w:r>
    </w:p>
    <w:p w14:paraId="6B945135" w14:textId="77777777" w:rsidR="000038FA" w:rsidRPr="00617053" w:rsidRDefault="000038FA" w:rsidP="000038FA">
      <w:pPr>
        <w:ind w:right="51"/>
        <w:rPr>
          <w:rFonts w:ascii="Arial" w:hAnsi="Arial" w:cs="Arial"/>
          <w:sz w:val="22"/>
        </w:rPr>
      </w:pPr>
    </w:p>
    <w:p w14:paraId="33FC4FB2" w14:textId="77777777" w:rsidR="000038FA" w:rsidRPr="00617053" w:rsidRDefault="000038FA" w:rsidP="000038FA">
      <w:pPr>
        <w:ind w:right="51"/>
        <w:rPr>
          <w:rFonts w:ascii="Arial" w:hAnsi="Arial" w:cs="Arial"/>
          <w:sz w:val="22"/>
        </w:rPr>
      </w:pPr>
      <w:r w:rsidRPr="00617053">
        <w:rPr>
          <w:rFonts w:ascii="Arial" w:hAnsi="Arial" w:cs="Arial"/>
          <w:sz w:val="22"/>
        </w:rPr>
        <w:t>Si las disposiciones jurídicas aplicables lo permiten, la entrega de la garantía de anticipo podrá realizarse de manera electrónica.</w:t>
      </w:r>
    </w:p>
    <w:p w14:paraId="718A39CD" w14:textId="77777777" w:rsidR="000038FA" w:rsidRPr="00617053" w:rsidRDefault="000038FA" w:rsidP="000038FA">
      <w:pPr>
        <w:pStyle w:val="Texto"/>
        <w:spacing w:after="0" w:line="240" w:lineRule="auto"/>
        <w:ind w:firstLine="0"/>
        <w:rPr>
          <w:sz w:val="22"/>
          <w:szCs w:val="22"/>
        </w:rPr>
      </w:pPr>
      <w:r w:rsidRPr="00617053">
        <w:rPr>
          <w:sz w:val="22"/>
          <w:szCs w:val="22"/>
        </w:rPr>
        <w:t xml:space="preserve">Una vez amortizado el cien por ciento del anticipo, el servidor público facultado por </w:t>
      </w:r>
      <w:r w:rsidRPr="00617053">
        <w:rPr>
          <w:b/>
          <w:sz w:val="22"/>
          <w:szCs w:val="22"/>
        </w:rPr>
        <w:t>“LA DEPENDENCIA O ENTIDAD”</w:t>
      </w:r>
      <w:r w:rsidRPr="00617053">
        <w:rPr>
          <w:sz w:val="22"/>
          <w:szCs w:val="22"/>
        </w:rPr>
        <w:t xml:space="preserve"> procederá inmediatamente a extender la constancia de cumplimiento de dicha obligación contractual y dará inicio a los trámites para la cancelación de la garantía, lo que comunicará a </w:t>
      </w:r>
      <w:r w:rsidRPr="00617053">
        <w:rPr>
          <w:b/>
          <w:sz w:val="22"/>
          <w:szCs w:val="22"/>
        </w:rPr>
        <w:t>“EL PROVEEDOR”.</w:t>
      </w:r>
    </w:p>
    <w:p w14:paraId="5ED85B04" w14:textId="77777777" w:rsidR="000038FA" w:rsidRPr="00617053" w:rsidRDefault="000038FA" w:rsidP="000038FA">
      <w:pPr>
        <w:autoSpaceDE w:val="0"/>
        <w:autoSpaceDN w:val="0"/>
        <w:adjustRightInd w:val="0"/>
        <w:rPr>
          <w:rFonts w:ascii="Arial" w:hAnsi="Arial" w:cs="Arial"/>
          <w:b/>
          <w:sz w:val="22"/>
        </w:rPr>
      </w:pPr>
      <w:r w:rsidRPr="00617053">
        <w:rPr>
          <w:rFonts w:ascii="Arial" w:hAnsi="Arial" w:cs="Arial"/>
          <w:b/>
          <w:sz w:val="22"/>
          <w:u w:val="single"/>
        </w:rPr>
        <w:t xml:space="preserve">INSTRUCCIÓN: </w:t>
      </w:r>
      <w:r w:rsidRPr="00617053">
        <w:rPr>
          <w:rFonts w:ascii="Arial" w:hAnsi="Arial" w:cs="Arial"/>
          <w:b/>
          <w:sz w:val="22"/>
        </w:rPr>
        <w:t>EN CASO DE QUE PROCEDA LA CONSTITUCIÓN DE LA GARANTÍA DE CUMPLIMIENTO DEL CONTRATO INCORPORAR LO SIGUIENTE:</w:t>
      </w:r>
    </w:p>
    <w:p w14:paraId="2D2897DF" w14:textId="77777777" w:rsidR="000038FA" w:rsidRPr="00617053" w:rsidRDefault="000038FA" w:rsidP="005949BA">
      <w:pPr>
        <w:pStyle w:val="Prrafodelista"/>
        <w:numPr>
          <w:ilvl w:val="0"/>
          <w:numId w:val="25"/>
        </w:numPr>
        <w:tabs>
          <w:tab w:val="left" w:pos="0"/>
        </w:tabs>
        <w:suppressAutoHyphens/>
        <w:spacing w:after="0"/>
        <w:contextualSpacing w:val="0"/>
        <w:rPr>
          <w:rFonts w:ascii="Arial" w:hAnsi="Arial" w:cs="Arial"/>
          <w:sz w:val="22"/>
        </w:rPr>
      </w:pPr>
      <w:r w:rsidRPr="00617053">
        <w:rPr>
          <w:rFonts w:ascii="Arial" w:hAnsi="Arial" w:cs="Arial"/>
          <w:b/>
          <w:sz w:val="22"/>
        </w:rPr>
        <w:t>CUMPLIMIENTO DEL CONTRATO.</w:t>
      </w:r>
    </w:p>
    <w:p w14:paraId="6F005945" w14:textId="77777777" w:rsidR="000038FA" w:rsidRPr="00617053" w:rsidRDefault="000038FA" w:rsidP="000038FA">
      <w:pPr>
        <w:rPr>
          <w:rFonts w:ascii="Arial" w:hAnsi="Arial" w:cs="Arial"/>
          <w:sz w:val="22"/>
        </w:rPr>
      </w:pPr>
      <w:r w:rsidRPr="00617053">
        <w:rPr>
          <w:rFonts w:ascii="Arial" w:hAnsi="Arial" w:cs="Arial"/>
          <w:sz w:val="22"/>
        </w:rPr>
        <w:t xml:space="preserve">Conforme a los artículos 48, fracción II, 49, fracción I (dependencias) o II (entidades), de la </w:t>
      </w:r>
      <w:r w:rsidRPr="00617053">
        <w:rPr>
          <w:rFonts w:ascii="Arial" w:hAnsi="Arial" w:cs="Arial"/>
          <w:b/>
          <w:sz w:val="22"/>
        </w:rPr>
        <w:t>“LAASSP”;</w:t>
      </w:r>
      <w:r w:rsidRPr="00617053">
        <w:rPr>
          <w:rFonts w:ascii="Arial" w:hAnsi="Arial" w:cs="Arial"/>
          <w:sz w:val="22"/>
        </w:rPr>
        <w:t xml:space="preserve"> 85, fracción III, y 103 de su Reglamento</w:t>
      </w:r>
      <w:r w:rsidRPr="00617053">
        <w:rPr>
          <w:rFonts w:ascii="Arial" w:hAnsi="Arial" w:cs="Arial"/>
          <w:b/>
          <w:sz w:val="22"/>
        </w:rPr>
        <w:t xml:space="preserve"> “EL PROVEEDOR” </w:t>
      </w:r>
      <w:r w:rsidRPr="00617053">
        <w:rPr>
          <w:rFonts w:ascii="Arial" w:hAnsi="Arial" w:cs="Arial"/>
          <w:sz w:val="22"/>
        </w:rPr>
        <w:t xml:space="preserve">se obliga a constituir una garantía </w:t>
      </w:r>
      <w:r w:rsidRPr="00617053">
        <w:rPr>
          <w:rFonts w:ascii="Arial" w:hAnsi="Arial" w:cs="Arial"/>
          <w:b/>
          <w:sz w:val="22"/>
        </w:rPr>
        <w:t>(</w:t>
      </w:r>
      <w:r w:rsidRPr="00617053">
        <w:rPr>
          <w:rFonts w:ascii="Arial" w:hAnsi="Arial" w:cs="Arial"/>
          <w:b/>
          <w:sz w:val="22"/>
          <w:u w:val="single"/>
        </w:rPr>
        <w:t>EN CASO DE SER INDIVISIBLE</w:t>
      </w:r>
      <w:r w:rsidRPr="00617053">
        <w:rPr>
          <w:rFonts w:ascii="Arial" w:hAnsi="Arial" w:cs="Arial"/>
          <w:b/>
          <w:sz w:val="22"/>
        </w:rPr>
        <w:t>)</w:t>
      </w:r>
      <w:r w:rsidRPr="00617053">
        <w:rPr>
          <w:rFonts w:ascii="Arial" w:hAnsi="Arial" w:cs="Arial"/>
          <w:sz w:val="22"/>
        </w:rPr>
        <w:t xml:space="preserve"> </w:t>
      </w:r>
      <w:r w:rsidRPr="00617053">
        <w:rPr>
          <w:rFonts w:ascii="Arial" w:hAnsi="Arial" w:cs="Arial"/>
          <w:b/>
          <w:sz w:val="22"/>
        </w:rPr>
        <w:t>indivisible</w:t>
      </w:r>
      <w:r w:rsidRPr="00617053">
        <w:rPr>
          <w:rFonts w:ascii="Arial" w:hAnsi="Arial" w:cs="Arial"/>
          <w:sz w:val="22"/>
        </w:rPr>
        <w:t xml:space="preserve"> por el cumplimiento fiel y exacto de todas las obligaciones derivadas de este contrato; </w:t>
      </w:r>
      <w:r w:rsidRPr="00617053">
        <w:rPr>
          <w:rFonts w:ascii="Arial" w:hAnsi="Arial" w:cs="Arial"/>
          <w:b/>
          <w:sz w:val="22"/>
        </w:rPr>
        <w:t>(</w:t>
      </w:r>
      <w:r w:rsidRPr="00617053">
        <w:rPr>
          <w:rFonts w:ascii="Arial" w:hAnsi="Arial" w:cs="Arial"/>
          <w:b/>
          <w:sz w:val="22"/>
          <w:u w:val="single"/>
        </w:rPr>
        <w:t>EN CASO DE SER INDIVISIBLE</w:t>
      </w:r>
      <w:r w:rsidRPr="00617053">
        <w:rPr>
          <w:rFonts w:ascii="Arial" w:hAnsi="Arial" w:cs="Arial"/>
          <w:b/>
          <w:sz w:val="22"/>
        </w:rPr>
        <w:t xml:space="preserve">) divisible </w:t>
      </w:r>
      <w:r w:rsidRPr="00617053">
        <w:rPr>
          <w:rFonts w:ascii="Arial" w:hAnsi="Arial" w:cs="Arial"/>
          <w:sz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617053">
        <w:rPr>
          <w:rFonts w:ascii="Arial" w:hAnsi="Arial" w:cs="Arial"/>
          <w:b/>
          <w:sz w:val="22"/>
        </w:rPr>
        <w:t>_(</w:t>
      </w:r>
      <w:r w:rsidRPr="00617053">
        <w:rPr>
          <w:rFonts w:ascii="Arial" w:hAnsi="Arial" w:cs="Arial"/>
          <w:b/>
          <w:sz w:val="22"/>
          <w:u w:val="single"/>
        </w:rPr>
        <w:t>TESORERÍA DE LA FEDERACIÓN O DE LA ENTIDAD</w:t>
      </w:r>
      <w:r w:rsidRPr="00617053">
        <w:rPr>
          <w:rFonts w:ascii="Arial" w:hAnsi="Arial" w:cs="Arial"/>
          <w:b/>
          <w:sz w:val="22"/>
        </w:rPr>
        <w:t>),</w:t>
      </w:r>
      <w:r w:rsidRPr="00617053">
        <w:rPr>
          <w:rFonts w:ascii="Arial" w:hAnsi="Arial" w:cs="Arial"/>
          <w:sz w:val="22"/>
        </w:rPr>
        <w:t xml:space="preserve"> por un importe equivalente al </w:t>
      </w:r>
      <w:r w:rsidRPr="00617053">
        <w:rPr>
          <w:rFonts w:ascii="Arial" w:hAnsi="Arial" w:cs="Arial"/>
          <w:b/>
          <w:sz w:val="22"/>
          <w:u w:val="single"/>
        </w:rPr>
        <w:t>(INCORPORAR EL PORCENTAJE DE LA GARANTÍA DE CUMPLIMIENTO)</w:t>
      </w:r>
      <w:r w:rsidRPr="00617053">
        <w:rPr>
          <w:rFonts w:ascii="Arial" w:hAnsi="Arial" w:cs="Arial"/>
          <w:sz w:val="22"/>
        </w:rPr>
        <w:t xml:space="preserve"> del monto total del contrato, sin incluir el IVA. </w:t>
      </w:r>
    </w:p>
    <w:p w14:paraId="7B6D9975" w14:textId="77777777" w:rsidR="000038FA" w:rsidRPr="00617053" w:rsidRDefault="000038FA" w:rsidP="000038FA">
      <w:pPr>
        <w:rPr>
          <w:rFonts w:ascii="Arial" w:hAnsi="Arial" w:cs="Arial"/>
          <w:b/>
          <w:sz w:val="22"/>
        </w:rPr>
      </w:pPr>
      <w:r w:rsidRPr="00617053">
        <w:rPr>
          <w:rFonts w:ascii="Arial" w:hAnsi="Arial" w:cs="Arial"/>
          <w:bCs/>
          <w:sz w:val="22"/>
        </w:rPr>
        <w:t>Dicha fianza deberá ser entregada a</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rPr>
        <w:t>, a más tardar dentro de los 10 días naturales posteriores a la firma del presente contrato.</w:t>
      </w:r>
    </w:p>
    <w:p w14:paraId="36A52533"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Si las disposiciones jurídicas aplicables lo permiten, la entrega de la garantía de cumplimiento se podrá realizar de manera electrónica.</w:t>
      </w:r>
    </w:p>
    <w:p w14:paraId="7890ED91" w14:textId="77777777" w:rsidR="000038FA" w:rsidRPr="00617053" w:rsidRDefault="000038FA" w:rsidP="000038FA">
      <w:pPr>
        <w:ind w:right="51"/>
        <w:rPr>
          <w:rFonts w:ascii="Arial" w:hAnsi="Arial" w:cs="Arial"/>
          <w:sz w:val="22"/>
        </w:rPr>
      </w:pPr>
    </w:p>
    <w:p w14:paraId="6AF6BDEC" w14:textId="77777777" w:rsidR="000038FA" w:rsidRPr="00617053" w:rsidRDefault="000038FA" w:rsidP="000038FA">
      <w:pPr>
        <w:rPr>
          <w:rFonts w:ascii="Arial" w:hAnsi="Arial" w:cs="Arial"/>
          <w:bCs/>
          <w:sz w:val="22"/>
        </w:rPr>
      </w:pPr>
      <w:r w:rsidRPr="00617053">
        <w:rPr>
          <w:rFonts w:ascii="Arial" w:hAnsi="Arial" w:cs="Arial"/>
          <w:bCs/>
          <w:sz w:val="22"/>
        </w:rPr>
        <w:t xml:space="preserve">En caso de que </w:t>
      </w:r>
      <w:r w:rsidRPr="00617053">
        <w:rPr>
          <w:rFonts w:ascii="Arial" w:hAnsi="Arial" w:cs="Arial"/>
          <w:b/>
          <w:sz w:val="22"/>
        </w:rPr>
        <w:t>“EL PROVEEDOR”</w:t>
      </w:r>
      <w:r w:rsidRPr="00617053">
        <w:rPr>
          <w:rFonts w:ascii="Arial" w:hAnsi="Arial" w:cs="Arial"/>
          <w:bCs/>
          <w:sz w:val="22"/>
        </w:rPr>
        <w:t xml:space="preserve"> incumpla con la entrega de la garantía en el plazo establecido,</w:t>
      </w:r>
      <w:r w:rsidRPr="00617053">
        <w:rPr>
          <w:rFonts w:ascii="Arial" w:hAnsi="Arial" w:cs="Arial"/>
          <w:b/>
          <w:sz w:val="22"/>
        </w:rPr>
        <w:t xml:space="preserve"> “LA DEPENDENCIA O ENTIDAD”</w:t>
      </w:r>
      <w:r w:rsidRPr="00617053">
        <w:rPr>
          <w:rFonts w:ascii="Arial" w:hAnsi="Arial" w:cs="Arial"/>
          <w:b/>
          <w:bCs/>
          <w:sz w:val="22"/>
        </w:rPr>
        <w:t xml:space="preserve"> </w:t>
      </w:r>
      <w:r w:rsidRPr="00617053">
        <w:rPr>
          <w:rFonts w:ascii="Arial" w:hAnsi="Arial" w:cs="Arial"/>
          <w:bCs/>
          <w:sz w:val="22"/>
        </w:rPr>
        <w:t>podrá rescindir el contrato y dará vista al Órgano Interno de Control para que proceda en el ámbito de sus facultades.</w:t>
      </w:r>
    </w:p>
    <w:p w14:paraId="16E0F675" w14:textId="77777777" w:rsidR="000038FA" w:rsidRPr="00617053" w:rsidRDefault="000038FA" w:rsidP="000038FA">
      <w:pPr>
        <w:rPr>
          <w:rFonts w:ascii="Arial" w:hAnsi="Arial" w:cs="Arial"/>
          <w:bCs/>
          <w:sz w:val="22"/>
        </w:rPr>
      </w:pPr>
      <w:r w:rsidRPr="00617053">
        <w:rPr>
          <w:rFonts w:ascii="Arial" w:hAnsi="Arial" w:cs="Arial"/>
          <w:bCs/>
          <w:sz w:val="22"/>
        </w:rPr>
        <w:t xml:space="preserve">La garantía de cumplimiento no será considerada como una limitante de responsabilidad de </w:t>
      </w:r>
      <w:r w:rsidRPr="00617053">
        <w:rPr>
          <w:rFonts w:ascii="Arial" w:hAnsi="Arial" w:cs="Arial"/>
          <w:b/>
          <w:sz w:val="22"/>
        </w:rPr>
        <w:t>“EL PROVEEDOR”</w:t>
      </w:r>
      <w:r w:rsidRPr="00617053">
        <w:rPr>
          <w:rFonts w:ascii="Arial" w:hAnsi="Arial" w:cs="Arial"/>
          <w:bCs/>
          <w:sz w:val="22"/>
        </w:rPr>
        <w:t xml:space="preserve">, derivada de sus obligaciones y garantías estipuladas en el presente instrumento jurídico, y no impedirá que </w:t>
      </w:r>
      <w:r w:rsidRPr="00617053">
        <w:rPr>
          <w:rFonts w:ascii="Arial" w:hAnsi="Arial" w:cs="Arial"/>
          <w:b/>
          <w:sz w:val="22"/>
        </w:rPr>
        <w:t>“LA DEPENDENCIA O ENTIDAD”</w:t>
      </w:r>
      <w:r w:rsidRPr="00617053">
        <w:rPr>
          <w:rFonts w:ascii="Arial" w:hAnsi="Arial" w:cs="Arial"/>
          <w:bCs/>
          <w:sz w:val="22"/>
        </w:rPr>
        <w:t xml:space="preserve"> reclame la indemnización por cualquier incumplimiento que pueda exceder el valor de la garantía de cumplimiento.</w:t>
      </w:r>
    </w:p>
    <w:p w14:paraId="4F5B9363" w14:textId="77777777" w:rsidR="000038FA" w:rsidRPr="00617053" w:rsidRDefault="000038FA" w:rsidP="000038FA">
      <w:pPr>
        <w:suppressAutoHyphens/>
        <w:rPr>
          <w:rFonts w:ascii="Arial" w:hAnsi="Arial" w:cs="Arial"/>
          <w:sz w:val="22"/>
        </w:rPr>
      </w:pPr>
      <w:r w:rsidRPr="00617053">
        <w:rPr>
          <w:rFonts w:ascii="Arial" w:hAnsi="Arial" w:cs="Arial"/>
          <w:sz w:val="22"/>
        </w:rPr>
        <w:t>En caso de incremento al monto del presente instrumento jurídico o modificación al plazo,</w:t>
      </w:r>
      <w:r w:rsidRPr="00617053">
        <w:rPr>
          <w:rFonts w:ascii="Arial" w:hAnsi="Arial" w:cs="Arial"/>
          <w:b/>
          <w:sz w:val="22"/>
        </w:rPr>
        <w:t xml:space="preserve"> “EL PROVEEDOR”</w:t>
      </w:r>
      <w:r w:rsidRPr="00617053">
        <w:rPr>
          <w:rFonts w:ascii="Arial" w:hAnsi="Arial" w:cs="Arial"/>
          <w:sz w:val="22"/>
        </w:rPr>
        <w:t xml:space="preserve"> se obliga a entregar a</w:t>
      </w:r>
      <w:r w:rsidRPr="00617053">
        <w:rPr>
          <w:rFonts w:ascii="Arial" w:hAnsi="Arial" w:cs="Arial"/>
          <w:b/>
          <w:sz w:val="22"/>
        </w:rPr>
        <w:t xml:space="preserve"> “LA DEPENDENCIA O ENTIDAD”,</w:t>
      </w:r>
      <w:r w:rsidRPr="00617053">
        <w:rPr>
          <w:rFonts w:ascii="Arial" w:hAnsi="Arial" w:cs="Arial"/>
          <w:sz w:val="22"/>
        </w:rPr>
        <w:t xml:space="preserve"> dentro de los 10 (diez días) naturales siguientes a la formalización del mismo, de conformidad con el último párrafo del artículo 91, del Reglamento de la </w:t>
      </w:r>
      <w:r w:rsidRPr="00617053">
        <w:rPr>
          <w:rFonts w:ascii="Arial" w:hAnsi="Arial" w:cs="Arial"/>
          <w:b/>
          <w:sz w:val="22"/>
        </w:rPr>
        <w:t>“LAASSP”</w:t>
      </w:r>
      <w:r w:rsidRPr="00617053">
        <w:rPr>
          <w:rFonts w:ascii="Arial" w:hAnsi="Arial" w:cs="Arial"/>
          <w:sz w:val="22"/>
        </w:rPr>
        <w:t xml:space="preserve">, los documentos modificatorios o endosos correspondientes, </w:t>
      </w:r>
      <w:r w:rsidRPr="00617053">
        <w:rPr>
          <w:rFonts w:ascii="Arial" w:hAnsi="Arial" w:cs="Arial"/>
          <w:sz w:val="22"/>
        </w:rPr>
        <w:lastRenderedPageBreak/>
        <w:t>debiendo contener en el documento la estipulación de que se otorga de manera conjunta, solidaria e inseparable de la garantía otorgada inicialmente.</w:t>
      </w:r>
    </w:p>
    <w:p w14:paraId="07320F3D"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17053">
        <w:rPr>
          <w:b/>
          <w:sz w:val="22"/>
          <w:szCs w:val="22"/>
        </w:rPr>
        <w:t xml:space="preserve">“EL PROVEEDOR” </w:t>
      </w:r>
      <w:r w:rsidRPr="00617053">
        <w:rPr>
          <w:sz w:val="22"/>
          <w:szCs w:val="22"/>
          <w:lang w:eastAsia="es-ES"/>
        </w:rPr>
        <w:t>cada ejercicio fiscal por el monto que se ejercerá en el mismo, la cual deberá presentarse a</w:t>
      </w:r>
      <w:r w:rsidRPr="00617053">
        <w:rPr>
          <w:b/>
          <w:sz w:val="22"/>
          <w:szCs w:val="22"/>
        </w:rPr>
        <w:t xml:space="preserve"> “LA DEPENDENCIA O ENTIDAD”</w:t>
      </w:r>
      <w:r w:rsidRPr="00617053">
        <w:rPr>
          <w:sz w:val="22"/>
          <w:szCs w:val="22"/>
        </w:rPr>
        <w:t xml:space="preserve"> </w:t>
      </w:r>
      <w:r w:rsidRPr="00617053">
        <w:rPr>
          <w:sz w:val="22"/>
          <w:szCs w:val="22"/>
          <w:lang w:eastAsia="es-ES"/>
        </w:rPr>
        <w:t>a más tardar dentro de los primeros diez días naturales del ejercicio fiscal que corresponda.</w:t>
      </w:r>
    </w:p>
    <w:p w14:paraId="267F5B92" w14:textId="77777777" w:rsidR="000038FA" w:rsidRPr="00617053" w:rsidRDefault="000038FA" w:rsidP="000038FA">
      <w:pPr>
        <w:suppressAutoHyphens/>
        <w:rPr>
          <w:rFonts w:ascii="Arial" w:hAnsi="Arial" w:cs="Arial"/>
          <w:sz w:val="22"/>
        </w:rPr>
      </w:pPr>
    </w:p>
    <w:p w14:paraId="7EE8C3A8" w14:textId="77777777" w:rsidR="000038FA" w:rsidRPr="00617053" w:rsidRDefault="000038FA" w:rsidP="000038FA">
      <w:pPr>
        <w:pStyle w:val="Texto"/>
        <w:spacing w:after="0" w:line="240" w:lineRule="auto"/>
        <w:ind w:firstLine="0"/>
        <w:rPr>
          <w:b/>
          <w:sz w:val="22"/>
          <w:szCs w:val="22"/>
        </w:rPr>
      </w:pPr>
      <w:r w:rsidRPr="00617053">
        <w:rPr>
          <w:sz w:val="22"/>
          <w:szCs w:val="22"/>
        </w:rPr>
        <w:t xml:space="preserve">Una vez cumplidas las obligaciones a satisfacción, el servidor público facultado por </w:t>
      </w:r>
      <w:r w:rsidRPr="00617053">
        <w:rPr>
          <w:b/>
          <w:sz w:val="22"/>
          <w:szCs w:val="22"/>
        </w:rPr>
        <w:t>“LA DEPENDENCIA O ENTIDAD”</w:t>
      </w:r>
      <w:r w:rsidRPr="00617053">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617053">
        <w:rPr>
          <w:b/>
          <w:sz w:val="22"/>
          <w:szCs w:val="22"/>
        </w:rPr>
        <w:t xml:space="preserve"> “EL PROVEEDOR”.</w:t>
      </w:r>
    </w:p>
    <w:p w14:paraId="42A6F925" w14:textId="77777777" w:rsidR="000038FA" w:rsidRPr="00617053" w:rsidRDefault="000038FA" w:rsidP="000038FA">
      <w:pPr>
        <w:ind w:right="51"/>
        <w:rPr>
          <w:rFonts w:ascii="Arial" w:hAnsi="Arial" w:cs="Arial"/>
          <w:sz w:val="22"/>
        </w:rPr>
      </w:pPr>
    </w:p>
    <w:p w14:paraId="1AB0D6B0" w14:textId="77777777" w:rsidR="000038FA" w:rsidRPr="00617053" w:rsidRDefault="000038FA" w:rsidP="000038FA">
      <w:pPr>
        <w:pStyle w:val="Texto"/>
        <w:spacing w:after="0" w:line="240" w:lineRule="auto"/>
        <w:ind w:firstLine="0"/>
        <w:rPr>
          <w:bCs/>
          <w:sz w:val="22"/>
          <w:szCs w:val="22"/>
        </w:rPr>
      </w:pPr>
      <w:r w:rsidRPr="00617053">
        <w:rPr>
          <w:sz w:val="22"/>
          <w:szCs w:val="22"/>
        </w:rPr>
        <w:t xml:space="preserve">INSTRUCCIÓN: </w:t>
      </w:r>
      <w:r w:rsidRPr="00617053">
        <w:rPr>
          <w:bCs/>
          <w:sz w:val="22"/>
          <w:szCs w:val="22"/>
        </w:rPr>
        <w:t>PARA EL CASO DE EXCEPTUAR LA GARANTÍA DE CUMPLIMIENTO POR TRATARSE DE SERVICIOS DE ASEGURAMIENTO, MOSTRAR EL PÁRRAFO SIGUIENTE:</w:t>
      </w:r>
    </w:p>
    <w:p w14:paraId="0D28D40A" w14:textId="77777777" w:rsidR="000038FA" w:rsidRPr="00617053" w:rsidRDefault="000038FA" w:rsidP="000038FA">
      <w:pPr>
        <w:pStyle w:val="Texto"/>
        <w:spacing w:after="0" w:line="240" w:lineRule="auto"/>
        <w:ind w:firstLine="0"/>
        <w:rPr>
          <w:sz w:val="22"/>
          <w:szCs w:val="22"/>
          <w:u w:val="single"/>
        </w:rPr>
      </w:pPr>
    </w:p>
    <w:p w14:paraId="725B3CA7" w14:textId="77777777" w:rsidR="000038FA" w:rsidRPr="00617053" w:rsidRDefault="000038FA" w:rsidP="000038FA">
      <w:pPr>
        <w:pStyle w:val="Texto"/>
        <w:spacing w:after="0" w:line="240" w:lineRule="auto"/>
        <w:ind w:firstLine="0"/>
        <w:rPr>
          <w:bCs/>
          <w:sz w:val="22"/>
          <w:szCs w:val="22"/>
        </w:rPr>
      </w:pPr>
      <w:r w:rsidRPr="00617053">
        <w:rPr>
          <w:b/>
          <w:sz w:val="22"/>
          <w:szCs w:val="22"/>
        </w:rPr>
        <w:t>“EL PROVEEDOR”</w:t>
      </w:r>
      <w:r w:rsidRPr="00617053">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3132B546" w14:textId="77777777" w:rsidR="000038FA" w:rsidRPr="00617053" w:rsidRDefault="000038FA" w:rsidP="000038FA">
      <w:pPr>
        <w:ind w:right="51"/>
        <w:rPr>
          <w:rFonts w:ascii="Arial" w:hAnsi="Arial" w:cs="Arial"/>
          <w:sz w:val="22"/>
        </w:rPr>
      </w:pPr>
    </w:p>
    <w:p w14:paraId="016119C5"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INSTRUCCIÓN: PARA EL CASO DE EXCEPTUAR LA GARANTÍA DE CUMPLIMIENTO CUANDO SE PRESTEN LOS SERVICIOS DENTRO DE LOS PRIMEROS 10 DÍAS A LA FIRMA DEL CONTRATO, MOSTRAR EL PÁRRAFO SIGUIENTE:</w:t>
      </w:r>
    </w:p>
    <w:p w14:paraId="05265E28"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 xml:space="preserve">Cuando la prestación de los servicios, se realice en un plazo menor a diez días naturales, </w:t>
      </w:r>
      <w:r w:rsidRPr="00617053">
        <w:rPr>
          <w:rFonts w:ascii="Arial" w:hAnsi="Arial" w:cs="Arial"/>
          <w:b/>
          <w:sz w:val="22"/>
        </w:rPr>
        <w:t>“EL PROVEEDOR”</w:t>
      </w:r>
      <w:r w:rsidRPr="00617053">
        <w:rPr>
          <w:rFonts w:ascii="Arial" w:hAnsi="Arial" w:cs="Arial"/>
          <w:sz w:val="22"/>
        </w:rPr>
        <w:t xml:space="preserve"> quedará exceptuado de la presentación de la garantía de cumplimiento, de conformidad con lo establecido en el artículo 48 último párrafo de la </w:t>
      </w:r>
      <w:r w:rsidRPr="00617053">
        <w:rPr>
          <w:rFonts w:ascii="Arial" w:hAnsi="Arial" w:cs="Arial"/>
          <w:b/>
          <w:sz w:val="22"/>
        </w:rPr>
        <w:t>"LAASSP".</w:t>
      </w:r>
    </w:p>
    <w:p w14:paraId="2BF6D1DE"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 xml:space="preserve">En términos de lo establecido en el artículo 48, segundo párrafo de la </w:t>
      </w:r>
      <w:r w:rsidRPr="00617053">
        <w:rPr>
          <w:rFonts w:ascii="Arial" w:hAnsi="Arial" w:cs="Arial"/>
          <w:b/>
          <w:sz w:val="22"/>
        </w:rPr>
        <w:t>"LAASSP"</w:t>
      </w:r>
      <w:r w:rsidRPr="00617053">
        <w:rPr>
          <w:rFonts w:ascii="Arial" w:hAnsi="Arial" w:cs="Arial"/>
          <w:sz w:val="22"/>
        </w:rPr>
        <w:t xml:space="preserve"> se exceptúa a</w:t>
      </w:r>
      <w:r w:rsidRPr="00617053">
        <w:rPr>
          <w:rFonts w:ascii="Arial" w:hAnsi="Arial" w:cs="Arial"/>
          <w:b/>
          <w:sz w:val="22"/>
        </w:rPr>
        <w:t xml:space="preserve"> “EL PROVEEDOR”</w:t>
      </w:r>
      <w:r w:rsidRPr="00617053">
        <w:rPr>
          <w:rFonts w:ascii="Arial" w:hAnsi="Arial" w:cs="Arial"/>
          <w:sz w:val="22"/>
        </w:rPr>
        <w:t xml:space="preserve"> de la presentación de la garantía de cumplimiento, ya que la contratación se fundamenta en el artículo 41, fracción ___ o 42 de la </w:t>
      </w:r>
      <w:r w:rsidRPr="00617053">
        <w:rPr>
          <w:rFonts w:ascii="Arial" w:hAnsi="Arial" w:cs="Arial"/>
          <w:b/>
          <w:sz w:val="22"/>
        </w:rPr>
        <w:t>"LAASSP".</w:t>
      </w:r>
    </w:p>
    <w:p w14:paraId="36DDEC80" w14:textId="77777777" w:rsidR="000038FA" w:rsidRPr="00617053" w:rsidRDefault="000038FA" w:rsidP="000038FA">
      <w:pPr>
        <w:ind w:right="51"/>
        <w:rPr>
          <w:rFonts w:ascii="Arial" w:hAnsi="Arial" w:cs="Arial"/>
          <w:sz w:val="22"/>
        </w:rPr>
      </w:pPr>
      <w:r w:rsidRPr="00617053">
        <w:rPr>
          <w:rFonts w:ascii="Arial" w:hAnsi="Arial" w:cs="Arial"/>
          <w:sz w:val="22"/>
        </w:rPr>
        <w:t>INSTRUCCIÓN: EN EL CASO DE QUE, POR LA NATURALEZA DE LOS SERVICIOS, SE REQUIERA LA GARANTÍA PARA RESPONDER POR VICIOS OCULTOS, AÑADIR LO SIGUIENTE:</w:t>
      </w:r>
    </w:p>
    <w:p w14:paraId="7AC6C38D" w14:textId="77777777" w:rsidR="000038FA" w:rsidRPr="00617053" w:rsidRDefault="000038FA" w:rsidP="005949BA">
      <w:pPr>
        <w:pStyle w:val="Prrafodelista"/>
        <w:numPr>
          <w:ilvl w:val="0"/>
          <w:numId w:val="25"/>
        </w:numPr>
        <w:spacing w:after="0" w:line="276" w:lineRule="auto"/>
        <w:contextualSpacing w:val="0"/>
        <w:rPr>
          <w:rFonts w:ascii="Arial" w:hAnsi="Arial" w:cs="Arial"/>
          <w:b/>
          <w:sz w:val="22"/>
        </w:rPr>
      </w:pPr>
      <w:r w:rsidRPr="00617053">
        <w:rPr>
          <w:rFonts w:ascii="Arial" w:hAnsi="Arial" w:cs="Arial"/>
          <w:b/>
          <w:sz w:val="22"/>
        </w:rPr>
        <w:t>GARANTÍA PARA RESPONDER POR VICIOS OCULTOS.</w:t>
      </w:r>
    </w:p>
    <w:p w14:paraId="3648E0AC" w14:textId="77777777" w:rsidR="000038FA" w:rsidRPr="00617053" w:rsidRDefault="000038FA" w:rsidP="000038FA">
      <w:pPr>
        <w:spacing w:line="276" w:lineRule="auto"/>
        <w:rPr>
          <w:rFonts w:ascii="Arial" w:hAnsi="Arial" w:cs="Arial"/>
          <w:sz w:val="22"/>
        </w:rPr>
      </w:pPr>
    </w:p>
    <w:p w14:paraId="24E0086B" w14:textId="77777777" w:rsidR="000038FA" w:rsidRPr="00617053" w:rsidRDefault="000038FA" w:rsidP="000038FA">
      <w:pPr>
        <w:spacing w:line="276" w:lineRule="auto"/>
        <w:rPr>
          <w:rFonts w:ascii="Arial" w:hAnsi="Arial" w:cs="Arial"/>
          <w:sz w:val="22"/>
        </w:rPr>
      </w:pPr>
      <w:r w:rsidRPr="00617053">
        <w:rPr>
          <w:rFonts w:ascii="Arial" w:hAnsi="Arial" w:cs="Arial"/>
          <w:b/>
          <w:sz w:val="22"/>
        </w:rPr>
        <w:t>“EL PROVEEDOR”</w:t>
      </w:r>
      <w:r w:rsidRPr="00617053">
        <w:rPr>
          <w:rFonts w:ascii="Arial" w:hAnsi="Arial" w:cs="Arial"/>
          <w:sz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41AFB3DB" w14:textId="77777777" w:rsidR="000038FA" w:rsidRPr="00617053" w:rsidRDefault="000038FA" w:rsidP="000038FA">
      <w:pPr>
        <w:spacing w:line="276" w:lineRule="auto"/>
        <w:rPr>
          <w:rFonts w:ascii="Arial" w:hAnsi="Arial" w:cs="Arial"/>
          <w:sz w:val="22"/>
        </w:rPr>
      </w:pPr>
      <w:r w:rsidRPr="00617053">
        <w:rPr>
          <w:rFonts w:ascii="Arial" w:hAnsi="Arial" w:cs="Arial"/>
          <w:b/>
          <w:sz w:val="22"/>
        </w:rPr>
        <w:t>“EL PROVEEDOR”</w:t>
      </w:r>
      <w:r w:rsidRPr="00617053">
        <w:rPr>
          <w:rFonts w:ascii="Arial" w:hAnsi="Arial" w:cs="Arial"/>
          <w:sz w:val="22"/>
        </w:rPr>
        <w:t>, quedará liberado de su obligación, una vez transcurridos</w:t>
      </w:r>
      <w:r w:rsidRPr="00617053">
        <w:rPr>
          <w:rFonts w:ascii="Arial" w:hAnsi="Arial" w:cs="Arial"/>
          <w:b/>
          <w:sz w:val="22"/>
          <w:u w:val="single"/>
        </w:rPr>
        <w:t xml:space="preserve"> (INCORPORAR NUMERO DE MESES)</w:t>
      </w:r>
      <w:r w:rsidRPr="00617053">
        <w:rPr>
          <w:rFonts w:ascii="Arial" w:hAnsi="Arial" w:cs="Arial"/>
          <w:sz w:val="22"/>
        </w:rPr>
        <w:t xml:space="preserve">, contados a partir de la fecha en que conste por escrito la recepción física de </w:t>
      </w:r>
      <w:r w:rsidRPr="00617053">
        <w:rPr>
          <w:rFonts w:ascii="Arial" w:hAnsi="Arial" w:cs="Arial"/>
          <w:sz w:val="22"/>
        </w:rPr>
        <w:lastRenderedPageBreak/>
        <w:t xml:space="preserve">los servicios prestados, siempre y cuando </w:t>
      </w:r>
      <w:r w:rsidRPr="00617053">
        <w:rPr>
          <w:rFonts w:ascii="Arial" w:hAnsi="Arial" w:cs="Arial"/>
          <w:b/>
          <w:sz w:val="22"/>
        </w:rPr>
        <w:t>“LA DEPENDENCIA O ENTIDAD”</w:t>
      </w:r>
      <w:r w:rsidRPr="00617053">
        <w:rPr>
          <w:rFonts w:ascii="Arial" w:hAnsi="Arial" w:cs="Arial"/>
          <w:sz w:val="22"/>
        </w:rPr>
        <w:t xml:space="preserve"> no haya identificado defectos o vicios ocultos en la calidad de los servicios prestados, así como cualquier otra responsabilidad en los términos de este Contrato y convenios modificatorios respectivos.</w:t>
      </w:r>
    </w:p>
    <w:p w14:paraId="0C93C13D" w14:textId="77777777" w:rsidR="000038FA" w:rsidRPr="00617053" w:rsidRDefault="000038FA" w:rsidP="000038FA">
      <w:pPr>
        <w:ind w:right="-94"/>
        <w:rPr>
          <w:rFonts w:ascii="Arial" w:hAnsi="Arial" w:cs="Arial"/>
          <w:sz w:val="22"/>
        </w:rPr>
      </w:pPr>
      <w:r w:rsidRPr="00617053">
        <w:rPr>
          <w:rFonts w:ascii="Arial" w:hAnsi="Arial" w:cs="Arial"/>
          <w:sz w:val="22"/>
        </w:rPr>
        <w:t>INSTRUCCIÓN: CUANDO LA GARANTÍA DE ANTICIPO, CUMPLIMIENTO O VICIOS OCULTOS SE PRESENTE A TRAVÉS DE UNA FIANZA, SE DEBERÁN OBSERVAR LOS MODELOS DE PÓLIZA DE</w:t>
      </w:r>
      <w:r w:rsidRPr="00617053">
        <w:rPr>
          <w:rFonts w:ascii="Arial" w:hAnsi="Arial" w:cs="Arial"/>
          <w:b/>
          <w:bCs/>
          <w:sz w:val="22"/>
        </w:rPr>
        <w:t xml:space="preserve"> </w:t>
      </w:r>
      <w:r w:rsidRPr="00617053">
        <w:rPr>
          <w:rFonts w:ascii="Arial" w:hAnsi="Arial" w:cs="Arial"/>
          <w:bCs/>
          <w:sz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617053">
        <w:rPr>
          <w:rFonts w:ascii="Arial" w:hAnsi="Arial" w:cs="Arial"/>
          <w:sz w:val="22"/>
        </w:rPr>
        <w:t>APROBADOS EN LAS DISPOSICIONES DE CARÁCTER GENERAL PUBLICADAS EN EL DIARIO OFICIAL DE LA FEDERACIÓN, EL 15 DE ABRIL DE 2022, QUE SE ENCUENTRA DISPONIBLE EN COMPRANET.</w:t>
      </w:r>
    </w:p>
    <w:p w14:paraId="1B68EB1F"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DÉCIMA. OBLIGACIONES DE “EL PROVEEDOR”.</w:t>
      </w:r>
    </w:p>
    <w:p w14:paraId="2310D350"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 xml:space="preserve">“EL PROVEEDOR”, se obliga a: </w:t>
      </w:r>
    </w:p>
    <w:p w14:paraId="57876FBD"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Prestar los servicios en las fechas o plazos y lugares establecidos conforme a lo pactado en el presente contrato y anexos respectivos.</w:t>
      </w:r>
    </w:p>
    <w:p w14:paraId="01D69109"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Cumplir con las especificaciones técnicas, de calidad y demás condiciones establecidas en el presente contrato y sus respectivos anexos.</w:t>
      </w:r>
    </w:p>
    <w:p w14:paraId="1F86C4E9"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 xml:space="preserve">Asumir la responsabilidad de cualquier daño que llegue a ocasionar a </w:t>
      </w:r>
      <w:r w:rsidRPr="00617053">
        <w:rPr>
          <w:rFonts w:ascii="Arial" w:hAnsi="Arial" w:cs="Arial"/>
          <w:b/>
          <w:sz w:val="22"/>
        </w:rPr>
        <w:t>“LA DEPENDENCIA O ENTIDAD”</w:t>
      </w:r>
      <w:r w:rsidRPr="00617053">
        <w:rPr>
          <w:rFonts w:ascii="Arial" w:hAnsi="Arial" w:cs="Arial"/>
          <w:sz w:val="22"/>
        </w:rPr>
        <w:t xml:space="preserve"> o a terceros con motivo de la ejecución y cumplimiento del presente contrato.</w:t>
      </w:r>
    </w:p>
    <w:p w14:paraId="103CF2CB"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 xml:space="preserve">Proporcionar la información que le sea requerida por la Secretaría de la Función Pública y el Órgano Interno de Control, de conformidad con el artículo 107 del Reglamento de la </w:t>
      </w:r>
      <w:r w:rsidRPr="00617053">
        <w:rPr>
          <w:rFonts w:ascii="Arial" w:hAnsi="Arial" w:cs="Arial"/>
          <w:b/>
          <w:sz w:val="22"/>
        </w:rPr>
        <w:t>“LAASSP”</w:t>
      </w:r>
      <w:r w:rsidRPr="00617053">
        <w:rPr>
          <w:rFonts w:ascii="Arial" w:hAnsi="Arial" w:cs="Arial"/>
          <w:sz w:val="22"/>
        </w:rPr>
        <w:t xml:space="preserve">. </w:t>
      </w:r>
    </w:p>
    <w:p w14:paraId="0D3B1F8E" w14:textId="77777777" w:rsidR="000038FA" w:rsidRPr="00617053" w:rsidRDefault="000038FA" w:rsidP="000038FA">
      <w:pPr>
        <w:pStyle w:val="Prrafodelista"/>
        <w:ind w:left="786"/>
        <w:rPr>
          <w:rFonts w:ascii="Arial" w:hAnsi="Arial" w:cs="Arial"/>
          <w:sz w:val="22"/>
        </w:rPr>
      </w:pPr>
      <w:r w:rsidRPr="00617053">
        <w:rPr>
          <w:rFonts w:ascii="Arial" w:hAnsi="Arial" w:cs="Arial"/>
          <w:sz w:val="22"/>
        </w:rPr>
        <w:t>INSTRUCCIÓN: EL SIGUIENTE INCISO, SERÁ OBLIGATORIO PARA EFECTOS DEL ARTÍCULO 80, PÁRRAFO CUARTO DEL RLAASSP.</w:t>
      </w:r>
    </w:p>
    <w:p w14:paraId="30363AD7"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Entregar bimestralmente, las constancias de cumplimiento de la inscripción y pago de cuotas al Instituto Mexicano del Seguro Social del personal que utilice para la prestación de los servicios.</w:t>
      </w:r>
    </w:p>
    <w:p w14:paraId="2B7C230C"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INSTRUCCIÓN: EN CASO DE ESTIPULAR OBLIGACIONES ADICIONALES, AGREGAR LOS INCISOS QUE SE REQUIERAN</w:t>
      </w:r>
    </w:p>
    <w:p w14:paraId="54594E23" w14:textId="77777777" w:rsidR="000038FA" w:rsidRPr="00617053" w:rsidRDefault="000038FA" w:rsidP="000038FA">
      <w:pPr>
        <w:pStyle w:val="Prrafodelista"/>
        <w:ind w:left="786"/>
        <w:rPr>
          <w:rFonts w:ascii="Arial" w:hAnsi="Arial" w:cs="Arial"/>
          <w:sz w:val="22"/>
        </w:rPr>
      </w:pPr>
    </w:p>
    <w:p w14:paraId="01177933" w14:textId="77777777" w:rsidR="000038FA" w:rsidRPr="00617053" w:rsidRDefault="000038FA" w:rsidP="000038FA">
      <w:pPr>
        <w:ind w:right="51"/>
        <w:rPr>
          <w:rFonts w:ascii="Arial" w:hAnsi="Arial" w:cs="Arial"/>
          <w:b/>
          <w:sz w:val="22"/>
        </w:rPr>
      </w:pPr>
      <w:r w:rsidRPr="00617053">
        <w:rPr>
          <w:rFonts w:ascii="Arial" w:hAnsi="Arial" w:cs="Arial"/>
          <w:b/>
          <w:sz w:val="22"/>
        </w:rPr>
        <w:t>DÉCIMA PRIMERA. OBLIGACIONES DE “LA DEPENDENCIA O ENTIDAD”</w:t>
      </w:r>
    </w:p>
    <w:p w14:paraId="7C913CE4" w14:textId="77777777" w:rsidR="000038FA" w:rsidRPr="00617053" w:rsidRDefault="000038FA" w:rsidP="000038FA">
      <w:pPr>
        <w:ind w:right="51"/>
        <w:rPr>
          <w:rFonts w:ascii="Arial" w:hAnsi="Arial" w:cs="Arial"/>
          <w:b/>
          <w:sz w:val="22"/>
        </w:rPr>
      </w:pPr>
      <w:r w:rsidRPr="00617053">
        <w:rPr>
          <w:rFonts w:ascii="Arial" w:hAnsi="Arial" w:cs="Arial"/>
          <w:b/>
          <w:sz w:val="22"/>
        </w:rPr>
        <w:t>“LA DEPENDENCIA O ENTIDAD”, se obliga a:</w:t>
      </w:r>
    </w:p>
    <w:p w14:paraId="6AD9ECD7" w14:textId="77777777" w:rsidR="000038FA" w:rsidRPr="00617053" w:rsidRDefault="000038FA" w:rsidP="005949BA">
      <w:pPr>
        <w:pStyle w:val="Prrafodelista"/>
        <w:numPr>
          <w:ilvl w:val="0"/>
          <w:numId w:val="24"/>
        </w:numPr>
        <w:spacing w:after="0"/>
        <w:ind w:right="51"/>
        <w:contextualSpacing w:val="0"/>
        <w:rPr>
          <w:rFonts w:ascii="Arial" w:hAnsi="Arial" w:cs="Arial"/>
          <w:sz w:val="22"/>
        </w:rPr>
      </w:pPr>
      <w:r w:rsidRPr="00617053">
        <w:rPr>
          <w:rFonts w:ascii="Arial" w:hAnsi="Arial" w:cs="Arial"/>
          <w:sz w:val="22"/>
        </w:rPr>
        <w:t>Otorgar las facilidades necesarias, a efecto de que</w:t>
      </w:r>
      <w:r w:rsidRPr="00617053">
        <w:rPr>
          <w:rFonts w:ascii="Arial" w:hAnsi="Arial" w:cs="Arial"/>
          <w:b/>
          <w:sz w:val="22"/>
        </w:rPr>
        <w:t xml:space="preserve"> “EL PROVEEDOR”</w:t>
      </w:r>
      <w:r w:rsidRPr="00617053">
        <w:rPr>
          <w:rFonts w:ascii="Arial" w:hAnsi="Arial" w:cs="Arial"/>
          <w:sz w:val="22"/>
        </w:rPr>
        <w:t xml:space="preserve"> lleve a cabo en los términos convenidos la prestación de los servicios objeto del contrato.</w:t>
      </w:r>
    </w:p>
    <w:p w14:paraId="455FDCC8" w14:textId="77777777" w:rsidR="000038FA" w:rsidRPr="00617053" w:rsidRDefault="000038FA" w:rsidP="000038FA">
      <w:pPr>
        <w:pStyle w:val="Prrafodelista"/>
        <w:ind w:right="51"/>
        <w:rPr>
          <w:rFonts w:ascii="Arial" w:hAnsi="Arial" w:cs="Arial"/>
          <w:sz w:val="22"/>
        </w:rPr>
      </w:pPr>
    </w:p>
    <w:p w14:paraId="09A5B50F" w14:textId="77777777" w:rsidR="000038FA" w:rsidRPr="00617053" w:rsidRDefault="000038FA" w:rsidP="005949BA">
      <w:pPr>
        <w:pStyle w:val="Prrafodelista"/>
        <w:numPr>
          <w:ilvl w:val="0"/>
          <w:numId w:val="24"/>
        </w:numPr>
        <w:spacing w:after="0"/>
        <w:ind w:right="51"/>
        <w:contextualSpacing w:val="0"/>
        <w:rPr>
          <w:rFonts w:ascii="Arial" w:hAnsi="Arial" w:cs="Arial"/>
          <w:sz w:val="22"/>
        </w:rPr>
      </w:pPr>
      <w:r w:rsidRPr="00617053">
        <w:rPr>
          <w:rFonts w:ascii="Arial" w:hAnsi="Arial" w:cs="Arial"/>
          <w:sz w:val="22"/>
        </w:rPr>
        <w:t>Realizar el pago correspondiente en tiempo y forma.</w:t>
      </w:r>
    </w:p>
    <w:p w14:paraId="351FB01B" w14:textId="77777777" w:rsidR="000038FA" w:rsidRPr="00617053" w:rsidRDefault="000038FA" w:rsidP="000038FA">
      <w:pPr>
        <w:pStyle w:val="Prrafodelista"/>
        <w:rPr>
          <w:rFonts w:ascii="Arial" w:hAnsi="Arial" w:cs="Arial"/>
          <w:sz w:val="22"/>
        </w:rPr>
      </w:pPr>
    </w:p>
    <w:p w14:paraId="1BB3C35E" w14:textId="77777777" w:rsidR="000038FA" w:rsidRPr="00617053" w:rsidRDefault="000038FA" w:rsidP="000038FA">
      <w:pPr>
        <w:rPr>
          <w:rFonts w:ascii="Arial" w:hAnsi="Arial" w:cs="Arial"/>
          <w:sz w:val="22"/>
        </w:rPr>
      </w:pPr>
      <w:r w:rsidRPr="00617053">
        <w:rPr>
          <w:rFonts w:ascii="Arial" w:hAnsi="Arial" w:cs="Arial"/>
          <w:sz w:val="22"/>
        </w:rPr>
        <w:t>INSTRUCCIÓN: EL SIGUIENTE PÁRRAFO APARECERÁ SIEMPRE QUE HAYA EXISTIDO GARANTÍA DE CUMPLIMIENTO.</w:t>
      </w:r>
    </w:p>
    <w:p w14:paraId="5A5AB288" w14:textId="77777777" w:rsidR="000038FA" w:rsidRPr="00617053" w:rsidRDefault="000038FA" w:rsidP="005949BA">
      <w:pPr>
        <w:pStyle w:val="Prrafodelista"/>
        <w:numPr>
          <w:ilvl w:val="0"/>
          <w:numId w:val="24"/>
        </w:numPr>
        <w:spacing w:after="0"/>
        <w:ind w:right="51"/>
        <w:contextualSpacing w:val="0"/>
        <w:rPr>
          <w:rFonts w:ascii="Arial" w:hAnsi="Arial" w:cs="Arial"/>
          <w:sz w:val="22"/>
        </w:rPr>
      </w:pPr>
      <w:r w:rsidRPr="00617053">
        <w:rPr>
          <w:rFonts w:ascii="Arial" w:hAnsi="Arial" w:cs="Arial"/>
          <w:bCs/>
          <w:sz w:val="22"/>
        </w:rPr>
        <w:t>Extender a</w:t>
      </w:r>
      <w:r w:rsidRPr="00617053">
        <w:rPr>
          <w:rFonts w:ascii="Arial" w:hAnsi="Arial" w:cs="Arial"/>
          <w:b/>
          <w:sz w:val="22"/>
        </w:rPr>
        <w:t xml:space="preserve"> “EL PROVEEDOR”, </w:t>
      </w:r>
      <w:r w:rsidRPr="00617053">
        <w:rPr>
          <w:rFonts w:ascii="Arial" w:hAnsi="Arial" w:cs="Arial"/>
          <w:bCs/>
          <w:sz w:val="22"/>
        </w:rPr>
        <w:t>por conducto del servidor público facultado, la constancia de cumplimiento de obligaciones contractuales</w:t>
      </w:r>
      <w:r w:rsidRPr="00617053">
        <w:rPr>
          <w:rFonts w:ascii="Arial" w:hAnsi="Arial" w:cs="Arial"/>
          <w:sz w:val="22"/>
        </w:rPr>
        <w:t xml:space="preserve"> inmediatamente que se cumplan éstas a </w:t>
      </w:r>
      <w:r w:rsidRPr="00617053">
        <w:rPr>
          <w:rFonts w:ascii="Arial" w:hAnsi="Arial" w:cs="Arial"/>
          <w:sz w:val="22"/>
        </w:rPr>
        <w:lastRenderedPageBreak/>
        <w:t>satisfacción expresa de dicho servidor público para que se dé trámite a la cancelación de la garantía de cumplimiento del presente contrato.</w:t>
      </w:r>
    </w:p>
    <w:p w14:paraId="647FECE3" w14:textId="77777777" w:rsidR="000038FA" w:rsidRPr="00617053" w:rsidRDefault="000038FA" w:rsidP="000038FA">
      <w:pPr>
        <w:pStyle w:val="Prrafodelista"/>
        <w:ind w:right="51"/>
        <w:rPr>
          <w:rFonts w:ascii="Arial" w:hAnsi="Arial" w:cs="Arial"/>
          <w:sz w:val="22"/>
        </w:rPr>
      </w:pPr>
    </w:p>
    <w:p w14:paraId="1AAFA65F" w14:textId="77777777" w:rsidR="000038FA" w:rsidRPr="00617053" w:rsidRDefault="000038FA" w:rsidP="005949BA">
      <w:pPr>
        <w:pStyle w:val="Prrafodelista"/>
        <w:numPr>
          <w:ilvl w:val="0"/>
          <w:numId w:val="24"/>
        </w:numPr>
        <w:spacing w:after="0"/>
        <w:ind w:right="51"/>
        <w:contextualSpacing w:val="0"/>
        <w:rPr>
          <w:rFonts w:ascii="Arial" w:hAnsi="Arial" w:cs="Arial"/>
          <w:sz w:val="22"/>
        </w:rPr>
      </w:pPr>
      <w:r w:rsidRPr="00617053">
        <w:rPr>
          <w:rFonts w:ascii="Arial" w:hAnsi="Arial" w:cs="Arial"/>
          <w:sz w:val="22"/>
        </w:rPr>
        <w:t>INSTRUCCIÓN: EN CASO DE ESTIPULAR OBLIGACIONES ADICIONALES, AGREGAR LOS INCISOS QUE SE REQUIERAN</w:t>
      </w:r>
    </w:p>
    <w:p w14:paraId="6F1AE283" w14:textId="77777777" w:rsidR="000038FA" w:rsidRPr="00617053" w:rsidRDefault="000038FA" w:rsidP="000038FA">
      <w:pPr>
        <w:tabs>
          <w:tab w:val="left" w:pos="2160"/>
        </w:tabs>
        <w:rPr>
          <w:rFonts w:ascii="Arial" w:hAnsi="Arial" w:cs="Arial"/>
          <w:b/>
          <w:sz w:val="22"/>
          <w:lang w:eastAsia="es-MX"/>
        </w:rPr>
      </w:pPr>
      <w:r w:rsidRPr="00617053">
        <w:rPr>
          <w:rFonts w:ascii="Arial" w:hAnsi="Arial" w:cs="Arial"/>
          <w:b/>
          <w:sz w:val="22"/>
        </w:rPr>
        <w:t>DÉCIMA SEGUNDA</w:t>
      </w:r>
      <w:r w:rsidRPr="00617053">
        <w:rPr>
          <w:rFonts w:ascii="Arial" w:hAnsi="Arial" w:cs="Arial"/>
          <w:b/>
          <w:sz w:val="22"/>
          <w:lang w:eastAsia="es-MX"/>
        </w:rPr>
        <w:t xml:space="preserve">. ADMINISTRACIÓN, VERIFICACIÓN, SUPERVISIÓN Y ACEPTACIÓN DE LOS SERVICIOS </w:t>
      </w:r>
    </w:p>
    <w:p w14:paraId="75709FC4"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designa como Administrador(es) del presente contrato a </w:t>
      </w:r>
      <w:r w:rsidRPr="00617053">
        <w:rPr>
          <w:rFonts w:ascii="Arial" w:hAnsi="Arial" w:cs="Arial"/>
          <w:b/>
          <w:sz w:val="22"/>
        </w:rPr>
        <w:t>(</w:t>
      </w:r>
      <w:r w:rsidRPr="00617053">
        <w:rPr>
          <w:rFonts w:ascii="Arial" w:hAnsi="Arial" w:cs="Arial"/>
          <w:b/>
          <w:sz w:val="22"/>
          <w:u w:val="single"/>
        </w:rPr>
        <w:t>INCORPORAR NOMBRE DE LA, EL O LOS ADMINISTRADORES DEL CONTRATO), con RFC (INCORPORAR RFC)</w:t>
      </w:r>
      <w:r w:rsidRPr="00617053">
        <w:rPr>
          <w:rFonts w:ascii="Arial" w:hAnsi="Arial" w:cs="Arial"/>
          <w:b/>
          <w:sz w:val="22"/>
        </w:rPr>
        <w:t>, (</w:t>
      </w:r>
      <w:r w:rsidRPr="00617053">
        <w:rPr>
          <w:rFonts w:ascii="Arial" w:hAnsi="Arial" w:cs="Arial"/>
          <w:b/>
          <w:sz w:val="22"/>
          <w:u w:val="single"/>
        </w:rPr>
        <w:t>INCORPORAR CARGO DEL ADMINISTRADOR DEL CONTRATO)</w:t>
      </w:r>
      <w:r w:rsidRPr="00617053">
        <w:rPr>
          <w:rFonts w:ascii="Arial" w:hAnsi="Arial" w:cs="Arial"/>
          <w:b/>
          <w:sz w:val="22"/>
        </w:rPr>
        <w:t xml:space="preserve">, </w:t>
      </w:r>
      <w:r w:rsidRPr="00617053">
        <w:rPr>
          <w:rFonts w:ascii="Arial" w:hAnsi="Arial" w:cs="Arial"/>
          <w:sz w:val="22"/>
        </w:rPr>
        <w:t>quien dará seguimiento y verificará el cumplimiento de los derechos y obligaciones establecidos en este instrumento.</w:t>
      </w:r>
    </w:p>
    <w:p w14:paraId="7CAE1CDB" w14:textId="77777777" w:rsidR="000038FA" w:rsidRPr="00617053" w:rsidRDefault="000038FA" w:rsidP="000038FA">
      <w:pPr>
        <w:rPr>
          <w:rFonts w:ascii="Arial" w:eastAsia="Calibri" w:hAnsi="Arial" w:cs="Arial"/>
          <w:sz w:val="22"/>
        </w:rPr>
      </w:pPr>
      <w:r w:rsidRPr="00617053">
        <w:rPr>
          <w:rFonts w:ascii="Arial" w:eastAsia="Calibri" w:hAnsi="Arial" w:cs="Arial"/>
          <w:sz w:val="22"/>
        </w:rPr>
        <w:t xml:space="preserve">Los servicios se tendrán por recibidos previa revisión del administrador del presente contrato, la cual consistirá en la verificación del cumplimiento de las especificaciones establecidas </w:t>
      </w:r>
      <w:r w:rsidRPr="00617053">
        <w:rPr>
          <w:rFonts w:ascii="Arial" w:hAnsi="Arial" w:cs="Arial"/>
          <w:sz w:val="22"/>
        </w:rPr>
        <w:t>y en su caso en los anexos respectivos, así como las contenidas en la propuesta técnica</w:t>
      </w:r>
      <w:r w:rsidRPr="00617053">
        <w:rPr>
          <w:rFonts w:ascii="Arial" w:eastAsia="Calibri" w:hAnsi="Arial" w:cs="Arial"/>
          <w:sz w:val="22"/>
        </w:rPr>
        <w:t>.</w:t>
      </w:r>
    </w:p>
    <w:p w14:paraId="3E960B19" w14:textId="77777777" w:rsidR="000038FA" w:rsidRPr="00617053" w:rsidRDefault="000038FA" w:rsidP="000038FA">
      <w:pPr>
        <w:tabs>
          <w:tab w:val="left" w:pos="2340"/>
        </w:tabs>
        <w:rPr>
          <w:rFonts w:ascii="Arial" w:eastAsia="Calibri" w:hAnsi="Arial" w:cs="Arial"/>
          <w:sz w:val="22"/>
        </w:rPr>
      </w:pPr>
      <w:r w:rsidRPr="00617053">
        <w:rPr>
          <w:rFonts w:ascii="Arial" w:hAnsi="Arial" w:cs="Arial"/>
          <w:b/>
          <w:sz w:val="22"/>
        </w:rPr>
        <w:t>“LA DEPENDENCIA O ENTIDAD”</w:t>
      </w:r>
      <w:r w:rsidRPr="00617053">
        <w:rPr>
          <w:rFonts w:ascii="Arial" w:hAnsi="Arial" w:cs="Arial"/>
          <w:sz w:val="22"/>
        </w:rPr>
        <w:t xml:space="preserve">, a través del </w:t>
      </w:r>
      <w:r w:rsidRPr="00617053">
        <w:rPr>
          <w:rFonts w:ascii="Arial" w:eastAsia="Calibri" w:hAnsi="Arial" w:cs="Arial"/>
          <w:sz w:val="22"/>
        </w:rPr>
        <w:t>administrador del contrato</w:t>
      </w:r>
      <w:r w:rsidRPr="00617053">
        <w:rPr>
          <w:rFonts w:ascii="Arial" w:hAnsi="Arial" w:cs="Arial"/>
          <w:sz w:val="22"/>
        </w:rPr>
        <w:t>, rechazará los servicios, que no cumplan las especificaciones establecidas en este contrato y en sus Anexos, obligándose</w:t>
      </w:r>
      <w:r w:rsidRPr="00617053">
        <w:rPr>
          <w:rFonts w:ascii="Arial" w:hAnsi="Arial" w:cs="Arial"/>
          <w:b/>
          <w:sz w:val="22"/>
        </w:rPr>
        <w:t xml:space="preserve"> “EL PROVEEDOR”</w:t>
      </w:r>
      <w:r w:rsidRPr="00617053">
        <w:rPr>
          <w:rFonts w:ascii="Arial" w:hAnsi="Arial" w:cs="Arial"/>
          <w:sz w:val="22"/>
        </w:rPr>
        <w:t xml:space="preserve"> en este supuesto a realizarlos nuevamente bajo su responsabilidad y sin costo adicional para </w:t>
      </w:r>
      <w:r w:rsidRPr="00617053">
        <w:rPr>
          <w:rFonts w:ascii="Arial" w:hAnsi="Arial" w:cs="Arial"/>
          <w:b/>
          <w:sz w:val="22"/>
        </w:rPr>
        <w:t xml:space="preserve">“LA DEPENDENCIA O ENTIDAD”, </w:t>
      </w:r>
      <w:r w:rsidRPr="00617053">
        <w:rPr>
          <w:rFonts w:ascii="Arial" w:eastAsia="Calibri" w:hAnsi="Arial" w:cs="Arial"/>
          <w:sz w:val="22"/>
        </w:rPr>
        <w:t>sin perjuicio de la aplicación de las penas convencionales o deducciones al cobro correspondientes.</w:t>
      </w:r>
    </w:p>
    <w:p w14:paraId="06674264"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a través del </w:t>
      </w:r>
      <w:r w:rsidRPr="00617053">
        <w:rPr>
          <w:rFonts w:ascii="Arial" w:eastAsia="Calibri" w:hAnsi="Arial" w:cs="Arial"/>
          <w:sz w:val="22"/>
        </w:rPr>
        <w:t>administrador del contrato</w:t>
      </w:r>
      <w:r w:rsidRPr="00617053">
        <w:rPr>
          <w:rFonts w:ascii="Arial" w:hAnsi="Arial" w:cs="Arial"/>
          <w:sz w:val="22"/>
        </w:rPr>
        <w:t xml:space="preserve">, podrá aceptar los servicios que incumplan de manera parcial o deficiente las especificaciones establecidas en este contrato y en los anexos respectivos, </w:t>
      </w:r>
      <w:r w:rsidRPr="00617053">
        <w:rPr>
          <w:rFonts w:ascii="Arial" w:eastAsia="Calibri" w:hAnsi="Arial" w:cs="Arial"/>
          <w:sz w:val="22"/>
        </w:rPr>
        <w:t>sin perjuicio de la aplicación de las deducciones al pago que procedan, y reposición del servicio, cuando la naturaleza propia de éstos lo permita.</w:t>
      </w:r>
    </w:p>
    <w:p w14:paraId="426AB664" w14:textId="77777777" w:rsidR="000038FA" w:rsidRPr="00617053" w:rsidRDefault="000038FA" w:rsidP="000038FA">
      <w:pPr>
        <w:rPr>
          <w:rFonts w:ascii="Arial" w:hAnsi="Arial" w:cs="Arial"/>
          <w:sz w:val="22"/>
        </w:rPr>
      </w:pPr>
      <w:r w:rsidRPr="00617053">
        <w:rPr>
          <w:rFonts w:ascii="Arial" w:hAnsi="Arial" w:cs="Arial"/>
          <w:sz w:val="22"/>
        </w:rPr>
        <w:t>INSTRUCCIÓN: CUANDO SE REQUIERA LA APLICACIÓN DE DEDUCCIONES:</w:t>
      </w:r>
    </w:p>
    <w:p w14:paraId="12E3FFC9" w14:textId="77777777" w:rsidR="000038FA" w:rsidRPr="00617053" w:rsidRDefault="000038FA" w:rsidP="000038FA">
      <w:pPr>
        <w:rPr>
          <w:rFonts w:ascii="Arial" w:hAnsi="Arial" w:cs="Arial"/>
          <w:b/>
          <w:sz w:val="22"/>
          <w:lang w:eastAsia="es-MX"/>
        </w:rPr>
      </w:pPr>
      <w:r w:rsidRPr="00617053">
        <w:rPr>
          <w:rFonts w:ascii="Arial" w:hAnsi="Arial" w:cs="Arial"/>
          <w:b/>
          <w:sz w:val="22"/>
        </w:rPr>
        <w:t>DÉCIMA TERCERA</w:t>
      </w:r>
      <w:r w:rsidRPr="00617053">
        <w:rPr>
          <w:rFonts w:ascii="Arial" w:hAnsi="Arial" w:cs="Arial"/>
          <w:b/>
          <w:sz w:val="22"/>
          <w:lang w:eastAsia="es-MX"/>
        </w:rPr>
        <w:t>. DEDUCCIONES</w:t>
      </w:r>
    </w:p>
    <w:p w14:paraId="4FD8733F" w14:textId="77777777" w:rsidR="000038FA" w:rsidRPr="00617053" w:rsidRDefault="000038FA" w:rsidP="000038FA">
      <w:pPr>
        <w:pStyle w:val="Textoindependiente"/>
        <w:tabs>
          <w:tab w:val="left" w:pos="2520"/>
        </w:tabs>
        <w:rPr>
          <w:rFonts w:ascii="Arial" w:hAnsi="Arial" w:cs="Arial"/>
          <w:spacing w:val="-2"/>
        </w:rPr>
      </w:pPr>
      <w:r w:rsidRPr="00617053">
        <w:rPr>
          <w:rFonts w:ascii="Arial" w:hAnsi="Arial" w:cs="Arial"/>
          <w:b/>
        </w:rPr>
        <w:t>“LA DEPENDENCIA O ENTIDAD”</w:t>
      </w:r>
      <w:r w:rsidRPr="00617053">
        <w:rPr>
          <w:rFonts w:ascii="Arial" w:hAnsi="Arial" w:cs="Arial"/>
          <w:b/>
          <w:bCs/>
          <w:spacing w:val="-2"/>
        </w:rPr>
        <w:t xml:space="preserve"> </w:t>
      </w:r>
      <w:r w:rsidRPr="00617053">
        <w:rPr>
          <w:rFonts w:ascii="Arial" w:hAnsi="Arial" w:cs="Arial"/>
          <w:bCs/>
          <w:spacing w:val="-2"/>
        </w:rPr>
        <w:t xml:space="preserve">aplicará deducciones al pago por el </w:t>
      </w:r>
      <w:r w:rsidRPr="00617053">
        <w:rPr>
          <w:rFonts w:ascii="Arial" w:hAnsi="Arial" w:cs="Arial"/>
          <w:spacing w:val="-2"/>
        </w:rPr>
        <w:t>incumplimiento parcial o deficiente, en que incurra</w:t>
      </w:r>
      <w:r w:rsidRPr="00617053">
        <w:rPr>
          <w:rFonts w:ascii="Arial" w:hAnsi="Arial" w:cs="Arial"/>
          <w:b/>
        </w:rPr>
        <w:t xml:space="preserve"> “EL PROVEEDOR”</w:t>
      </w:r>
      <w:r w:rsidRPr="00617053">
        <w:rPr>
          <w:rFonts w:ascii="Arial" w:hAnsi="Arial" w:cs="Arial"/>
          <w:spacing w:val="-2"/>
        </w:rPr>
        <w:t xml:space="preserve"> conforme a lo estipulado en las cláusulas del presente c</w:t>
      </w:r>
      <w:r w:rsidRPr="00617053">
        <w:rPr>
          <w:rFonts w:ascii="Arial" w:hAnsi="Arial" w:cs="Arial"/>
        </w:rPr>
        <w:t>ontrato y sus anexos respectivos,</w:t>
      </w:r>
      <w:r w:rsidRPr="00617053">
        <w:rPr>
          <w:rFonts w:ascii="Arial" w:hAnsi="Arial" w:cs="Arial"/>
          <w:spacing w:val="-2"/>
        </w:rPr>
        <w:t xml:space="preserve"> las cuales se calcularán por un </w:t>
      </w:r>
      <w:r w:rsidRPr="00617053">
        <w:rPr>
          <w:rFonts w:ascii="Arial" w:hAnsi="Arial" w:cs="Arial"/>
          <w:b/>
          <w:spacing w:val="-2"/>
          <w:u w:val="single"/>
        </w:rPr>
        <w:t xml:space="preserve">(EN CASO DE EXISTIR SÓLO UN PORCENTAJE, </w:t>
      </w:r>
      <w:r w:rsidRPr="00617053">
        <w:rPr>
          <w:rFonts w:ascii="Arial" w:hAnsi="Arial" w:cs="Arial"/>
          <w:b/>
          <w:bCs/>
          <w:spacing w:val="-2"/>
          <w:u w:val="single"/>
        </w:rPr>
        <w:t xml:space="preserve">SEÑALAR PORCENTAJE DE DEDUCTIVA) </w:t>
      </w:r>
      <w:r w:rsidRPr="00617053">
        <w:rPr>
          <w:rFonts w:ascii="Arial" w:hAnsi="Arial" w:cs="Arial"/>
          <w:bCs/>
          <w:spacing w:val="-2"/>
        </w:rPr>
        <w:t xml:space="preserve">% </w:t>
      </w:r>
      <w:r w:rsidRPr="00617053">
        <w:rPr>
          <w:rFonts w:ascii="Arial" w:hAnsi="Arial" w:cs="Arial"/>
          <w:spacing w:val="-2"/>
        </w:rPr>
        <w:t xml:space="preserve">sobre el monto de los servicios, </w:t>
      </w:r>
      <w:r w:rsidRPr="00617053">
        <w:rPr>
          <w:rFonts w:ascii="Arial" w:hAnsi="Arial" w:cs="Arial"/>
          <w:b/>
          <w:spacing w:val="-2"/>
          <w:u w:val="single"/>
        </w:rPr>
        <w:t>(EN CASO DE ESTABLECER POR DIVERSOS CONCEPTOS DEDUCTIVAS REMITIR AL ANEXO CORRESPONDIENTE),</w:t>
      </w:r>
      <w:r w:rsidRPr="00617053">
        <w:rPr>
          <w:rFonts w:ascii="Arial" w:hAnsi="Arial" w:cs="Arial"/>
          <w:spacing w:val="-2"/>
        </w:rPr>
        <w:t xml:space="preserve"> proporcionados en forma parcial o deficiente. Las cantidades a deducir se aplicarán en el CFDI o factura electrónica que</w:t>
      </w:r>
      <w:r w:rsidRPr="00617053">
        <w:rPr>
          <w:rFonts w:ascii="Arial" w:hAnsi="Arial" w:cs="Arial"/>
          <w:b/>
        </w:rPr>
        <w:t xml:space="preserve"> “EL PROVEEDOR”</w:t>
      </w:r>
      <w:r w:rsidRPr="00617053">
        <w:rPr>
          <w:rFonts w:ascii="Arial" w:hAnsi="Arial" w:cs="Arial"/>
          <w:spacing w:val="-2"/>
        </w:rPr>
        <w:t xml:space="preserve"> presente para su cobro, en el pago que se encuentre en trámite o bien en el siguiente pago.</w:t>
      </w:r>
    </w:p>
    <w:p w14:paraId="3DCA1EB0" w14:textId="77777777" w:rsidR="000038FA" w:rsidRPr="00617053" w:rsidRDefault="000038FA" w:rsidP="000038FA">
      <w:pPr>
        <w:pStyle w:val="Textoindependiente"/>
        <w:tabs>
          <w:tab w:val="left" w:pos="2520"/>
        </w:tabs>
        <w:rPr>
          <w:rFonts w:ascii="Arial" w:hAnsi="Arial" w:cs="Arial"/>
          <w:spacing w:val="-2"/>
        </w:rPr>
      </w:pPr>
      <w:r w:rsidRPr="00617053">
        <w:rPr>
          <w:rFonts w:ascii="Arial" w:hAnsi="Arial" w:cs="Arial"/>
          <w:spacing w:val="-2"/>
        </w:rPr>
        <w:t xml:space="preserve">De no existir pagos pendientes, se requerirá a </w:t>
      </w:r>
      <w:r w:rsidRPr="00617053">
        <w:rPr>
          <w:rFonts w:ascii="Arial" w:hAnsi="Arial" w:cs="Arial"/>
          <w:b/>
        </w:rPr>
        <w:t>“EL PROVEEDOR”</w:t>
      </w:r>
      <w:r w:rsidRPr="00617053">
        <w:rPr>
          <w:rFonts w:ascii="Arial" w:hAnsi="Arial" w:cs="Arial"/>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E0827DF" w14:textId="77777777" w:rsidR="000038FA" w:rsidRPr="00617053" w:rsidRDefault="000038FA" w:rsidP="000038FA">
      <w:pPr>
        <w:pStyle w:val="Textoindependiente"/>
        <w:tabs>
          <w:tab w:val="left" w:pos="2520"/>
        </w:tabs>
        <w:rPr>
          <w:rFonts w:ascii="Arial" w:hAnsi="Arial" w:cs="Arial"/>
          <w:bCs/>
          <w:spacing w:val="-2"/>
        </w:rPr>
      </w:pPr>
      <w:r w:rsidRPr="00617053">
        <w:rPr>
          <w:rFonts w:ascii="Arial" w:hAnsi="Arial" w:cs="Arial"/>
          <w:bCs/>
          <w:spacing w:val="-2"/>
        </w:rPr>
        <w:t>Las deducciones económicas se aplicarán sobre la cantidad indicada sin incluir impuestos.</w:t>
      </w:r>
    </w:p>
    <w:p w14:paraId="69EE58FF" w14:textId="77777777" w:rsidR="000038FA" w:rsidRPr="00617053" w:rsidRDefault="000038FA" w:rsidP="000038FA">
      <w:pPr>
        <w:pStyle w:val="Textoindependiente"/>
        <w:tabs>
          <w:tab w:val="left" w:pos="2520"/>
        </w:tabs>
        <w:rPr>
          <w:rFonts w:ascii="Arial" w:hAnsi="Arial" w:cs="Arial"/>
          <w:bCs/>
          <w:spacing w:val="-2"/>
        </w:rPr>
      </w:pPr>
      <w:r w:rsidRPr="00617053">
        <w:rPr>
          <w:rFonts w:ascii="Arial" w:hAnsi="Arial" w:cs="Arial"/>
          <w:bCs/>
          <w:spacing w:val="-2"/>
        </w:rPr>
        <w:lastRenderedPageBreak/>
        <w:t xml:space="preserve">El cálculo de las deducciones correspondientes las realizará el </w:t>
      </w:r>
      <w:r w:rsidRPr="00617053">
        <w:rPr>
          <w:rFonts w:ascii="Arial" w:eastAsia="Calibri" w:hAnsi="Arial" w:cs="Arial"/>
          <w:lang w:eastAsia="en-US"/>
        </w:rPr>
        <w:t>administrador del contrato</w:t>
      </w:r>
      <w:r w:rsidRPr="00617053">
        <w:rPr>
          <w:rFonts w:ascii="Arial" w:hAnsi="Arial" w:cs="Arial"/>
          <w:bCs/>
          <w:spacing w:val="-2"/>
        </w:rPr>
        <w:t xml:space="preserve"> de</w:t>
      </w:r>
      <w:r w:rsidRPr="00617053">
        <w:rPr>
          <w:rFonts w:ascii="Arial" w:hAnsi="Arial" w:cs="Arial"/>
          <w:b/>
        </w:rPr>
        <w:t xml:space="preserve"> “LA DEPENDENCIA O ENTIDAD”</w:t>
      </w:r>
      <w:r w:rsidRPr="00617053">
        <w:rPr>
          <w:rFonts w:ascii="Arial" w:hAnsi="Arial" w:cs="Arial"/>
          <w:b/>
          <w:bCs/>
          <w:spacing w:val="-2"/>
        </w:rPr>
        <w:t xml:space="preserve">, </w:t>
      </w:r>
      <w:r w:rsidRPr="00617053">
        <w:rPr>
          <w:rFonts w:ascii="Arial" w:hAnsi="Arial" w:cs="Arial"/>
          <w:bCs/>
          <w:spacing w:val="-2"/>
        </w:rPr>
        <w:t>cuyá notificación se realizará</w:t>
      </w:r>
      <w:r w:rsidRPr="00617053">
        <w:rPr>
          <w:rFonts w:ascii="Arial" w:hAnsi="Arial" w:cs="Arial"/>
          <w:b/>
          <w:bCs/>
          <w:spacing w:val="-2"/>
        </w:rPr>
        <w:t xml:space="preserve"> </w:t>
      </w:r>
      <w:r w:rsidRPr="00617053">
        <w:rPr>
          <w:rFonts w:ascii="Arial" w:hAnsi="Arial" w:cs="Arial"/>
          <w:bCs/>
          <w:spacing w:val="-2"/>
        </w:rPr>
        <w:t xml:space="preserve">por escrito o vía correo electrónico, dentro de los </w:t>
      </w:r>
      <w:r w:rsidRPr="00617053">
        <w:rPr>
          <w:rFonts w:ascii="Arial" w:hAnsi="Arial" w:cs="Arial"/>
          <w:b/>
          <w:bCs/>
          <w:spacing w:val="-2"/>
          <w:u w:val="single"/>
        </w:rPr>
        <w:t>(DÍAS)</w:t>
      </w:r>
      <w:r w:rsidRPr="00617053">
        <w:rPr>
          <w:rFonts w:ascii="Arial" w:hAnsi="Arial" w:cs="Arial"/>
          <w:b/>
          <w:bCs/>
          <w:spacing w:val="-2"/>
        </w:rPr>
        <w:t xml:space="preserve"> </w:t>
      </w:r>
      <w:r w:rsidRPr="00617053">
        <w:rPr>
          <w:rFonts w:ascii="Arial" w:hAnsi="Arial" w:cs="Arial"/>
          <w:bCs/>
          <w:spacing w:val="-2"/>
        </w:rPr>
        <w:t>posteriores al incumplimiento parcial o deficiente.</w:t>
      </w:r>
    </w:p>
    <w:p w14:paraId="77D9174F" w14:textId="77777777" w:rsidR="000038FA" w:rsidRPr="00617053" w:rsidRDefault="000038FA" w:rsidP="000038FA">
      <w:pPr>
        <w:rPr>
          <w:rFonts w:ascii="Arial" w:hAnsi="Arial" w:cs="Arial"/>
          <w:b/>
          <w:sz w:val="22"/>
          <w:lang w:eastAsia="es-MX"/>
        </w:rPr>
      </w:pPr>
      <w:r w:rsidRPr="00617053">
        <w:rPr>
          <w:rFonts w:ascii="Arial" w:hAnsi="Arial" w:cs="Arial"/>
          <w:b/>
          <w:sz w:val="22"/>
        </w:rPr>
        <w:t>DÉCIMA CUARTA</w:t>
      </w:r>
      <w:r w:rsidRPr="00617053">
        <w:rPr>
          <w:rFonts w:ascii="Arial" w:hAnsi="Arial" w:cs="Arial"/>
          <w:b/>
          <w:sz w:val="22"/>
          <w:lang w:eastAsia="es-MX"/>
        </w:rPr>
        <w:t>. PENAS CONVENCIONALES</w:t>
      </w:r>
    </w:p>
    <w:p w14:paraId="5E602862" w14:textId="77777777" w:rsidR="000038FA" w:rsidRPr="00617053" w:rsidRDefault="000038FA" w:rsidP="000038FA">
      <w:pPr>
        <w:rPr>
          <w:rFonts w:ascii="Arial" w:hAnsi="Arial" w:cs="Arial"/>
          <w:bCs/>
          <w:spacing w:val="-2"/>
          <w:sz w:val="22"/>
          <w:lang w:val="es-ES"/>
        </w:rPr>
      </w:pPr>
      <w:r w:rsidRPr="00617053">
        <w:rPr>
          <w:rFonts w:ascii="Arial" w:hAnsi="Arial" w:cs="Arial"/>
          <w:sz w:val="22"/>
          <w:lang w:val="es-ES"/>
        </w:rPr>
        <w:t xml:space="preserve">En caso </w:t>
      </w:r>
      <w:r w:rsidRPr="00617053">
        <w:rPr>
          <w:rFonts w:ascii="Arial" w:hAnsi="Arial" w:cs="Arial"/>
          <w:bCs/>
          <w:spacing w:val="-2"/>
          <w:sz w:val="22"/>
          <w:lang w:val="es-ES"/>
        </w:rPr>
        <w:t xml:space="preserve">que </w:t>
      </w:r>
      <w:r w:rsidRPr="00617053">
        <w:rPr>
          <w:rFonts w:ascii="Arial" w:hAnsi="Arial" w:cs="Arial"/>
          <w:b/>
          <w:sz w:val="22"/>
        </w:rPr>
        <w:t xml:space="preserve"> “EL PROVEEDOR” </w:t>
      </w:r>
      <w:r w:rsidRPr="00617053">
        <w:rPr>
          <w:rFonts w:ascii="Arial" w:hAnsi="Arial" w:cs="Arial"/>
          <w:bCs/>
          <w:spacing w:val="-2"/>
          <w:sz w:val="22"/>
          <w:lang w:val="es-ES"/>
        </w:rPr>
        <w:t xml:space="preserve">incurra en </w:t>
      </w:r>
      <w:r w:rsidRPr="00617053">
        <w:rPr>
          <w:rFonts w:ascii="Arial" w:hAnsi="Arial" w:cs="Arial"/>
          <w:sz w:val="22"/>
          <w:lang w:val="es-ES"/>
        </w:rPr>
        <w:t>atraso en el cumplimiento conforme a lo pactado</w:t>
      </w:r>
      <w:r w:rsidRPr="00617053">
        <w:rPr>
          <w:rFonts w:ascii="Arial" w:hAnsi="Arial" w:cs="Arial"/>
          <w:bCs/>
          <w:spacing w:val="-2"/>
          <w:sz w:val="22"/>
          <w:lang w:val="es-ES"/>
        </w:rPr>
        <w:t xml:space="preserve"> </w:t>
      </w:r>
      <w:r w:rsidRPr="00617053">
        <w:rPr>
          <w:rFonts w:ascii="Arial" w:hAnsi="Arial" w:cs="Arial"/>
          <w:sz w:val="22"/>
          <w:lang w:val="es-ES"/>
        </w:rPr>
        <w:t>para la prestación de los servicios, objeto del</w:t>
      </w:r>
      <w:r w:rsidRPr="00617053">
        <w:rPr>
          <w:rFonts w:ascii="Arial" w:hAnsi="Arial" w:cs="Arial"/>
          <w:bCs/>
          <w:spacing w:val="-2"/>
          <w:sz w:val="22"/>
          <w:lang w:val="es-ES"/>
        </w:rPr>
        <w:t xml:space="preserve"> presente contrato, conforme a lo establecido en el Anexo (No.___) parte integral del presente contrato, </w:t>
      </w:r>
      <w:r w:rsidRPr="00617053">
        <w:rPr>
          <w:rFonts w:ascii="Arial" w:hAnsi="Arial" w:cs="Arial"/>
          <w:b/>
          <w:sz w:val="22"/>
        </w:rPr>
        <w:t xml:space="preserve"> “LA DEPENDENCIA O ENTIDAD”</w:t>
      </w:r>
      <w:r w:rsidRPr="00617053">
        <w:rPr>
          <w:rFonts w:ascii="Arial" w:hAnsi="Arial" w:cs="Arial"/>
          <w:bCs/>
          <w:spacing w:val="-2"/>
          <w:sz w:val="22"/>
          <w:lang w:val="es-ES"/>
        </w:rPr>
        <w:t xml:space="preserve"> por conducto del </w:t>
      </w:r>
      <w:r w:rsidRPr="00617053">
        <w:rPr>
          <w:rFonts w:ascii="Arial" w:eastAsia="Calibri" w:hAnsi="Arial" w:cs="Arial"/>
          <w:sz w:val="22"/>
        </w:rPr>
        <w:t>administrador del contrato</w:t>
      </w:r>
      <w:r w:rsidRPr="00617053">
        <w:rPr>
          <w:rFonts w:ascii="Arial" w:hAnsi="Arial" w:cs="Arial"/>
          <w:bCs/>
          <w:spacing w:val="-2"/>
          <w:sz w:val="22"/>
          <w:lang w:val="es-ES"/>
        </w:rPr>
        <w:t xml:space="preserve"> aplicará la pena convencional equivalente al </w:t>
      </w:r>
      <w:r w:rsidRPr="00617053">
        <w:rPr>
          <w:rFonts w:ascii="Arial" w:hAnsi="Arial" w:cs="Arial"/>
          <w:b/>
          <w:bCs/>
          <w:spacing w:val="-2"/>
          <w:sz w:val="22"/>
          <w:u w:val="single"/>
          <w:lang w:val="es-ES"/>
        </w:rPr>
        <w:t>(INCORPORAR PORCENTAJE DE PENA CONVENCIONAL</w:t>
      </w:r>
      <w:r w:rsidRPr="00617053">
        <w:rPr>
          <w:rFonts w:ascii="Arial" w:hAnsi="Arial" w:cs="Arial"/>
          <w:b/>
          <w:bCs/>
          <w:spacing w:val="-2"/>
          <w:sz w:val="22"/>
          <w:lang w:val="es-ES"/>
        </w:rPr>
        <w:t>)%</w:t>
      </w:r>
      <w:r w:rsidRPr="00617053">
        <w:rPr>
          <w:rFonts w:ascii="Arial" w:hAnsi="Arial" w:cs="Arial"/>
          <w:sz w:val="22"/>
          <w:lang w:val="es-ES"/>
        </w:rPr>
        <w:t>,</w:t>
      </w:r>
      <w:r w:rsidRPr="00617053">
        <w:rPr>
          <w:rFonts w:ascii="Arial" w:hAnsi="Arial" w:cs="Arial"/>
          <w:b/>
          <w:sz w:val="22"/>
          <w:u w:val="single"/>
          <w:lang w:val="es-ES"/>
        </w:rPr>
        <w:t xml:space="preserve"> (</w:t>
      </w:r>
      <w:r w:rsidRPr="00617053">
        <w:rPr>
          <w:rFonts w:ascii="Arial" w:hAnsi="Arial" w:cs="Arial"/>
          <w:b/>
          <w:spacing w:val="-2"/>
          <w:sz w:val="22"/>
          <w:u w:val="single"/>
        </w:rPr>
        <w:t>EN CASO DE EXISTIR SÓLO UN PORCENTAJE O ESTABLECER DIVERSOS PORCENTAJES REMITIR AL ANEXO CORRESPONDIENTE)</w:t>
      </w:r>
      <w:r w:rsidRPr="00617053">
        <w:rPr>
          <w:rFonts w:ascii="Arial" w:hAnsi="Arial" w:cs="Arial"/>
          <w:b/>
          <w:spacing w:val="-2"/>
          <w:u w:val="single"/>
        </w:rPr>
        <w:t xml:space="preserve"> </w:t>
      </w:r>
      <w:r w:rsidRPr="00617053">
        <w:rPr>
          <w:rFonts w:ascii="Arial" w:hAnsi="Arial" w:cs="Arial"/>
          <w:b/>
          <w:bCs/>
          <w:sz w:val="36"/>
          <w:szCs w:val="36"/>
        </w:rPr>
        <w:t xml:space="preserve"> </w:t>
      </w:r>
      <w:r w:rsidRPr="00617053">
        <w:rPr>
          <w:rFonts w:ascii="Arial" w:hAnsi="Arial" w:cs="Arial"/>
          <w:bCs/>
          <w:spacing w:val="-2"/>
          <w:sz w:val="22"/>
          <w:lang w:val="es-ES"/>
        </w:rPr>
        <w:t xml:space="preserve">por cada </w:t>
      </w:r>
      <w:r w:rsidRPr="00617053">
        <w:rPr>
          <w:rFonts w:ascii="Arial" w:hAnsi="Arial" w:cs="Arial"/>
          <w:b/>
          <w:bCs/>
          <w:spacing w:val="-2"/>
          <w:sz w:val="22"/>
          <w:u w:val="single"/>
          <w:lang w:val="es-ES"/>
        </w:rPr>
        <w:t>(CALCULAR PERIODICIDAD DE PENA)</w:t>
      </w:r>
      <w:r w:rsidRPr="00617053">
        <w:rPr>
          <w:rFonts w:ascii="Arial" w:hAnsi="Arial" w:cs="Arial"/>
          <w:bCs/>
          <w:spacing w:val="-2"/>
          <w:sz w:val="22"/>
          <w:lang w:val="es-ES"/>
        </w:rPr>
        <w:t xml:space="preserve"> de atraso sobre la parte de los servicios no prestados, de conformidad con </w:t>
      </w:r>
      <w:r w:rsidRPr="00617053">
        <w:rPr>
          <w:rFonts w:ascii="Arial" w:hAnsi="Arial" w:cs="Arial"/>
          <w:sz w:val="22"/>
          <w:lang w:val="es-ES"/>
        </w:rPr>
        <w:t>este instrumento legal</w:t>
      </w:r>
      <w:r w:rsidRPr="00617053">
        <w:rPr>
          <w:rFonts w:ascii="Arial" w:hAnsi="Arial" w:cs="Arial"/>
          <w:bCs/>
          <w:spacing w:val="-2"/>
          <w:sz w:val="22"/>
          <w:lang w:val="es-ES"/>
        </w:rPr>
        <w:t xml:space="preserve"> </w:t>
      </w:r>
      <w:r w:rsidRPr="00617053">
        <w:rPr>
          <w:rFonts w:ascii="Arial" w:hAnsi="Arial" w:cs="Arial"/>
          <w:sz w:val="22"/>
        </w:rPr>
        <w:t>y sus respectivos anexos.</w:t>
      </w:r>
    </w:p>
    <w:p w14:paraId="29FA2D04" w14:textId="77777777" w:rsidR="000038FA" w:rsidRPr="00617053" w:rsidRDefault="000038FA" w:rsidP="000038FA">
      <w:pPr>
        <w:ind w:right="51"/>
        <w:rPr>
          <w:rFonts w:ascii="Arial" w:hAnsi="Arial" w:cs="Arial"/>
          <w:sz w:val="22"/>
          <w:lang w:val="es-ES"/>
        </w:rPr>
      </w:pPr>
      <w:r w:rsidRPr="00617053">
        <w:rPr>
          <w:rFonts w:ascii="Arial" w:hAnsi="Arial" w:cs="Arial"/>
          <w:sz w:val="22"/>
          <w:lang w:val="es-ES"/>
        </w:rPr>
        <w:t xml:space="preserve">El Administrador determinará el cálculo de la pena convencional, </w:t>
      </w:r>
      <w:r w:rsidRPr="00617053">
        <w:rPr>
          <w:rFonts w:ascii="Arial" w:hAnsi="Arial" w:cs="Arial"/>
          <w:bCs/>
          <w:spacing w:val="-2"/>
          <w:sz w:val="22"/>
        </w:rPr>
        <w:t xml:space="preserve">cuya notificación se realizará por escrito o vía correo electrónico, dentro de los </w:t>
      </w:r>
      <w:r w:rsidRPr="00617053">
        <w:rPr>
          <w:rFonts w:ascii="Arial" w:hAnsi="Arial" w:cs="Arial"/>
          <w:b/>
          <w:bCs/>
          <w:spacing w:val="-2"/>
          <w:sz w:val="22"/>
          <w:u w:val="single"/>
        </w:rPr>
        <w:t>_(DÍAS)_____</w:t>
      </w:r>
      <w:r w:rsidRPr="00617053">
        <w:rPr>
          <w:rFonts w:ascii="Arial" w:hAnsi="Arial" w:cs="Arial"/>
          <w:b/>
          <w:bCs/>
          <w:spacing w:val="-2"/>
          <w:sz w:val="22"/>
        </w:rPr>
        <w:t xml:space="preserve"> </w:t>
      </w:r>
      <w:r w:rsidRPr="00617053">
        <w:rPr>
          <w:rFonts w:ascii="Arial" w:hAnsi="Arial" w:cs="Arial"/>
          <w:bCs/>
          <w:spacing w:val="-2"/>
          <w:sz w:val="22"/>
        </w:rPr>
        <w:t xml:space="preserve">posteriores al atraso en el cumplimiento de la obligación de que se trate. </w:t>
      </w:r>
    </w:p>
    <w:p w14:paraId="7D9DBE21" w14:textId="77777777" w:rsidR="000038FA" w:rsidRPr="00617053" w:rsidRDefault="000038FA" w:rsidP="000038FA">
      <w:pPr>
        <w:tabs>
          <w:tab w:val="left" w:pos="708"/>
        </w:tabs>
        <w:rPr>
          <w:rFonts w:ascii="Arial" w:hAnsi="Arial" w:cs="Arial"/>
          <w:sz w:val="22"/>
          <w:lang w:val="es-ES"/>
        </w:rPr>
      </w:pPr>
      <w:r w:rsidRPr="00617053">
        <w:rPr>
          <w:rFonts w:ascii="Arial" w:hAnsi="Arial" w:cs="Arial"/>
          <w:sz w:val="22"/>
        </w:rPr>
        <w:t>El pago de los servicios quedará condicionado, proporcionalmente, al pago que</w:t>
      </w:r>
      <w:r w:rsidRPr="00617053">
        <w:rPr>
          <w:rFonts w:ascii="Arial" w:hAnsi="Arial" w:cs="Arial"/>
          <w:b/>
          <w:sz w:val="22"/>
        </w:rPr>
        <w:t xml:space="preserve"> “EL PROVEEDOR” </w:t>
      </w:r>
      <w:r w:rsidRPr="00617053">
        <w:rPr>
          <w:rFonts w:ascii="Arial" w:hAnsi="Arial" w:cs="Arial"/>
          <w:sz w:val="22"/>
        </w:rPr>
        <w:t xml:space="preserve">deba efectuar por concepto de penas convencionales por atraso; </w:t>
      </w:r>
      <w:r w:rsidRPr="00617053">
        <w:rPr>
          <w:rFonts w:ascii="Arial" w:hAnsi="Arial" w:cs="Arial"/>
          <w:sz w:val="22"/>
          <w:lang w:val="es-ES"/>
        </w:rPr>
        <w:t xml:space="preserve">en el supuesto que el contrato sea rescindido en términos de lo previsto en la CLÁUSULA VIGÉSIMA CUARTA DE RESCISIÓN, no procederá el cobro de dichas penas ni la contabilización de </w:t>
      </w:r>
      <w:proofErr w:type="gramStart"/>
      <w:r w:rsidRPr="00617053">
        <w:rPr>
          <w:rFonts w:ascii="Arial" w:hAnsi="Arial" w:cs="Arial"/>
          <w:sz w:val="22"/>
          <w:lang w:val="es-ES"/>
        </w:rPr>
        <w:t>las mismas</w:t>
      </w:r>
      <w:proofErr w:type="gramEnd"/>
      <w:r w:rsidRPr="00617053">
        <w:rPr>
          <w:rFonts w:ascii="Arial" w:hAnsi="Arial" w:cs="Arial"/>
          <w:sz w:val="22"/>
          <w:lang w:val="es-ES"/>
        </w:rPr>
        <w:t xml:space="preserve"> al hacer efectiva la garantía de cumplimiento del contrato.</w:t>
      </w:r>
    </w:p>
    <w:p w14:paraId="6F86257F" w14:textId="77777777" w:rsidR="000038FA" w:rsidRPr="00617053" w:rsidRDefault="000038FA" w:rsidP="000038FA">
      <w:pPr>
        <w:tabs>
          <w:tab w:val="left" w:pos="708"/>
        </w:tabs>
        <w:rPr>
          <w:rFonts w:ascii="Arial" w:hAnsi="Arial" w:cs="Arial"/>
          <w:sz w:val="22"/>
          <w:lang w:val="es-ES"/>
        </w:rPr>
      </w:pPr>
      <w:r w:rsidRPr="00617053">
        <w:rPr>
          <w:rFonts w:ascii="Arial" w:hAnsi="Arial" w:cs="Arial"/>
          <w:sz w:val="22"/>
        </w:rPr>
        <w:t xml:space="preserve">El pago de la pena podrá efectuarse </w:t>
      </w:r>
      <w:r w:rsidRPr="00617053">
        <w:rPr>
          <w:rFonts w:ascii="Arial" w:hAnsi="Arial" w:cs="Arial"/>
          <w:bCs/>
          <w:spacing w:val="-2"/>
          <w:sz w:val="22"/>
        </w:rPr>
        <w:t>a través del esquema e5cinco</w:t>
      </w:r>
      <w:r w:rsidRPr="00617053">
        <w:rPr>
          <w:rFonts w:ascii="Arial" w:hAnsi="Arial" w:cs="Arial"/>
          <w:spacing w:val="-2"/>
          <w:sz w:val="22"/>
        </w:rPr>
        <w:t xml:space="preserve"> Pago Electrónico de Derechos, Productos y Aprovechamientos (</w:t>
      </w:r>
      <w:proofErr w:type="spellStart"/>
      <w:r w:rsidRPr="00617053">
        <w:rPr>
          <w:rFonts w:ascii="Arial" w:hAnsi="Arial" w:cs="Arial"/>
          <w:spacing w:val="-2"/>
          <w:sz w:val="22"/>
        </w:rPr>
        <w:t>DPA´s</w:t>
      </w:r>
      <w:proofErr w:type="spellEnd"/>
      <w:r w:rsidRPr="00617053">
        <w:rPr>
          <w:rFonts w:ascii="Arial" w:hAnsi="Arial" w:cs="Arial"/>
          <w:spacing w:val="-2"/>
          <w:sz w:val="22"/>
        </w:rPr>
        <w:t>),</w:t>
      </w:r>
      <w:r w:rsidRPr="00617053">
        <w:rPr>
          <w:rFonts w:ascii="Arial" w:hAnsi="Arial" w:cs="Arial"/>
          <w:sz w:val="22"/>
          <w:lang w:val="es-ES"/>
        </w:rPr>
        <w:t xml:space="preserve"> </w:t>
      </w:r>
      <w:r w:rsidRPr="00617053">
        <w:rPr>
          <w:rFonts w:ascii="Arial" w:hAnsi="Arial" w:cs="Arial"/>
          <w:spacing w:val="-2"/>
          <w:sz w:val="22"/>
        </w:rPr>
        <w:t>a favor de la Tesorería de la Federación,</w:t>
      </w:r>
      <w:r w:rsidRPr="00617053">
        <w:rPr>
          <w:rFonts w:ascii="Arial" w:hAnsi="Arial" w:cs="Arial"/>
          <w:sz w:val="22"/>
          <w:lang w:val="es-ES"/>
        </w:rPr>
        <w:t xml:space="preserve"> o la Entidad; </w:t>
      </w:r>
      <w:r w:rsidRPr="00617053">
        <w:rPr>
          <w:rFonts w:ascii="Arial" w:hAnsi="Arial" w:cs="Arial"/>
          <w:spacing w:val="-2"/>
          <w:sz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8597A9E" w14:textId="77777777" w:rsidR="000038FA" w:rsidRPr="00617053" w:rsidRDefault="000038FA" w:rsidP="000038FA">
      <w:pPr>
        <w:tabs>
          <w:tab w:val="left" w:pos="708"/>
        </w:tabs>
        <w:rPr>
          <w:rFonts w:ascii="Arial" w:hAnsi="Arial" w:cs="Arial"/>
          <w:spacing w:val="-2"/>
          <w:sz w:val="22"/>
        </w:rPr>
      </w:pPr>
      <w:r w:rsidRPr="00617053">
        <w:rPr>
          <w:rFonts w:ascii="Arial" w:hAnsi="Arial" w:cs="Arial"/>
          <w:sz w:val="22"/>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17053">
        <w:rPr>
          <w:rFonts w:ascii="Arial" w:hAnsi="Arial" w:cs="Arial"/>
          <w:spacing w:val="-2"/>
          <w:sz w:val="22"/>
        </w:rPr>
        <w:t xml:space="preserve">. </w:t>
      </w:r>
    </w:p>
    <w:p w14:paraId="6BC1AE14"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Cuando</w:t>
      </w:r>
      <w:r w:rsidRPr="00617053">
        <w:rPr>
          <w:rFonts w:ascii="Arial" w:hAnsi="Arial" w:cs="Arial"/>
          <w:b/>
          <w:sz w:val="22"/>
        </w:rPr>
        <w:t xml:space="preserve"> “EL PROVEEDOR”</w:t>
      </w:r>
      <w:r w:rsidRPr="00617053">
        <w:rPr>
          <w:rFonts w:ascii="Arial" w:hAnsi="Arial" w:cs="Arial"/>
          <w:sz w:val="22"/>
        </w:rPr>
        <w:t xml:space="preserve"> quede exceptuado de la presentación de la garantía de cumplimiento, en los supuestos previsto en la </w:t>
      </w:r>
      <w:r w:rsidRPr="00617053">
        <w:rPr>
          <w:rFonts w:ascii="Arial" w:hAnsi="Arial" w:cs="Arial"/>
          <w:b/>
          <w:sz w:val="22"/>
        </w:rPr>
        <w:t>“LAASSP”</w:t>
      </w:r>
      <w:r w:rsidRPr="00617053">
        <w:rPr>
          <w:rFonts w:ascii="Arial" w:hAnsi="Arial" w:cs="Arial"/>
          <w:sz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0401554"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357EE5E6" w14:textId="77777777" w:rsidR="000038FA" w:rsidRPr="00617053" w:rsidRDefault="000038FA" w:rsidP="000038FA">
      <w:pPr>
        <w:pStyle w:val="Texto"/>
        <w:spacing w:after="0" w:line="240" w:lineRule="auto"/>
        <w:ind w:firstLine="0"/>
        <w:rPr>
          <w:b/>
          <w:sz w:val="20"/>
        </w:rPr>
      </w:pPr>
      <w:r w:rsidRPr="00617053">
        <w:rPr>
          <w:b/>
          <w:sz w:val="22"/>
          <w:szCs w:val="22"/>
        </w:rPr>
        <w:t>DÉCIMA QUINTA</w:t>
      </w:r>
      <w:r w:rsidRPr="00617053">
        <w:rPr>
          <w:rFonts w:eastAsia="Calibri"/>
          <w:b/>
          <w:sz w:val="22"/>
          <w:szCs w:val="22"/>
          <w:lang w:eastAsia="en-US"/>
        </w:rPr>
        <w:t>. LICENCIAS, AUTORIZACIONES Y PERMISOS</w:t>
      </w:r>
    </w:p>
    <w:p w14:paraId="60466CBD" w14:textId="77777777" w:rsidR="000038FA" w:rsidRPr="00617053" w:rsidRDefault="000038FA" w:rsidP="000038FA">
      <w:pPr>
        <w:pStyle w:val="Texto"/>
        <w:spacing w:after="0" w:line="240" w:lineRule="auto"/>
        <w:ind w:firstLine="0"/>
        <w:rPr>
          <w:b/>
          <w:sz w:val="20"/>
        </w:rPr>
      </w:pPr>
    </w:p>
    <w:p w14:paraId="08C68221" w14:textId="77777777" w:rsidR="000038FA" w:rsidRPr="00617053" w:rsidRDefault="000038FA" w:rsidP="000038FA">
      <w:pPr>
        <w:pStyle w:val="Texto"/>
        <w:spacing w:after="0" w:line="240" w:lineRule="auto"/>
        <w:ind w:firstLine="0"/>
        <w:rPr>
          <w:rFonts w:eastAsia="Calibri"/>
          <w:sz w:val="22"/>
          <w:szCs w:val="22"/>
          <w:lang w:eastAsia="en-US"/>
        </w:rPr>
      </w:pPr>
      <w:r w:rsidRPr="00617053">
        <w:rPr>
          <w:b/>
          <w:sz w:val="22"/>
          <w:szCs w:val="22"/>
        </w:rPr>
        <w:lastRenderedPageBreak/>
        <w:t>“EL PROVEEDOR”</w:t>
      </w:r>
      <w:r w:rsidRPr="00617053">
        <w:rPr>
          <w:rFonts w:eastAsia="Calibri"/>
          <w:sz w:val="22"/>
          <w:szCs w:val="22"/>
          <w:lang w:eastAsia="en-US"/>
        </w:rPr>
        <w:t xml:space="preserve"> se obliga a observar y mantener vigentes las licencias, autorizaciones, permisos o registros requeridos para el cumplimiento de sus obligaciones.</w:t>
      </w:r>
    </w:p>
    <w:p w14:paraId="427ADBF1" w14:textId="77777777" w:rsidR="000038FA" w:rsidRPr="00617053" w:rsidRDefault="000038FA" w:rsidP="000038FA">
      <w:pPr>
        <w:pStyle w:val="Texto"/>
        <w:spacing w:after="0" w:line="240" w:lineRule="auto"/>
        <w:ind w:firstLine="0"/>
        <w:rPr>
          <w:rFonts w:eastAsia="Calibri"/>
          <w:sz w:val="22"/>
          <w:szCs w:val="22"/>
          <w:lang w:eastAsia="en-US"/>
        </w:rPr>
      </w:pPr>
    </w:p>
    <w:p w14:paraId="7E548FFA" w14:textId="77777777" w:rsidR="000038FA" w:rsidRPr="00617053" w:rsidRDefault="000038FA" w:rsidP="000038FA">
      <w:pPr>
        <w:pStyle w:val="Texto"/>
        <w:spacing w:after="0" w:line="240" w:lineRule="auto"/>
        <w:ind w:firstLine="0"/>
        <w:rPr>
          <w:rFonts w:eastAsia="Calibri"/>
          <w:b/>
          <w:sz w:val="22"/>
          <w:szCs w:val="22"/>
          <w:lang w:eastAsia="en-US"/>
        </w:rPr>
      </w:pPr>
      <w:r w:rsidRPr="00617053">
        <w:rPr>
          <w:b/>
          <w:sz w:val="22"/>
          <w:szCs w:val="22"/>
        </w:rPr>
        <w:t>DÉCIMA SEXTA</w:t>
      </w:r>
      <w:r w:rsidRPr="00617053">
        <w:rPr>
          <w:rFonts w:eastAsia="Calibri"/>
          <w:b/>
          <w:sz w:val="22"/>
          <w:szCs w:val="22"/>
          <w:lang w:eastAsia="en-US"/>
        </w:rPr>
        <w:t>. PÓLIZA DE RESPONSABILIDAD CIVIL</w:t>
      </w:r>
    </w:p>
    <w:p w14:paraId="0D246B73" w14:textId="77777777" w:rsidR="00DF772C" w:rsidRPr="00617053" w:rsidRDefault="00DF772C" w:rsidP="000038FA">
      <w:pPr>
        <w:ind w:right="51"/>
        <w:rPr>
          <w:rFonts w:ascii="Arial" w:hAnsi="Arial" w:cs="Arial"/>
          <w:sz w:val="22"/>
        </w:rPr>
      </w:pPr>
    </w:p>
    <w:p w14:paraId="493AD78B" w14:textId="77777777" w:rsidR="000038FA" w:rsidRPr="00617053" w:rsidRDefault="000038FA" w:rsidP="000038FA">
      <w:pPr>
        <w:ind w:right="51"/>
        <w:rPr>
          <w:rFonts w:ascii="Arial" w:hAnsi="Arial" w:cs="Arial"/>
          <w:sz w:val="22"/>
        </w:rPr>
      </w:pPr>
      <w:r w:rsidRPr="00617053">
        <w:rPr>
          <w:rFonts w:ascii="Arial" w:hAnsi="Arial" w:cs="Arial"/>
          <w:sz w:val="22"/>
        </w:rPr>
        <w:t xml:space="preserve">INSTRUCCIÓN: CUANDO NO SE REQUIERA LA CONTRATACIÓN DE SEGURO INCOPORAR EL SIGUIENTE PÁRRAFO: </w:t>
      </w:r>
    </w:p>
    <w:p w14:paraId="716BD53F" w14:textId="77777777" w:rsidR="000038FA" w:rsidRPr="00617053" w:rsidRDefault="000038FA" w:rsidP="000038FA">
      <w:pPr>
        <w:rPr>
          <w:rFonts w:ascii="Arial" w:hAnsi="Arial" w:cs="Arial"/>
          <w:sz w:val="22"/>
        </w:rPr>
      </w:pPr>
      <w:r w:rsidRPr="00617053">
        <w:rPr>
          <w:rFonts w:ascii="Arial" w:hAnsi="Arial" w:cs="Arial"/>
          <w:sz w:val="22"/>
        </w:rPr>
        <w:t xml:space="preserve">Para la prestación de los servicios materia del presente contrato, no se requiere que </w:t>
      </w:r>
      <w:r w:rsidRPr="00617053">
        <w:rPr>
          <w:rFonts w:ascii="Arial" w:hAnsi="Arial" w:cs="Arial"/>
          <w:b/>
          <w:sz w:val="22"/>
        </w:rPr>
        <w:t>“EL PROVEEDOR”</w:t>
      </w:r>
      <w:r w:rsidRPr="00617053">
        <w:rPr>
          <w:rFonts w:ascii="Arial" w:hAnsi="Arial" w:cs="Arial"/>
          <w:sz w:val="22"/>
        </w:rPr>
        <w:t xml:space="preserve"> contrate una póliza de seguro por responsabilidad civil.</w:t>
      </w:r>
    </w:p>
    <w:p w14:paraId="50E0C55A" w14:textId="77777777" w:rsidR="000038FA" w:rsidRPr="00617053" w:rsidRDefault="000038FA" w:rsidP="000038FA">
      <w:pPr>
        <w:ind w:right="51"/>
        <w:rPr>
          <w:rFonts w:ascii="Arial" w:hAnsi="Arial" w:cs="Arial"/>
          <w:sz w:val="22"/>
        </w:rPr>
      </w:pPr>
      <w:r w:rsidRPr="00617053">
        <w:rPr>
          <w:rFonts w:ascii="Arial" w:hAnsi="Arial" w:cs="Arial"/>
          <w:sz w:val="22"/>
        </w:rPr>
        <w:t xml:space="preserve">INSTRUCCIÓN: CUANDO SE REQUIERA LA CONTRATACIÓN DE SEGURO INCOPORAR LOS SIGUIENTES DOS PÁRRAFOS: </w:t>
      </w:r>
    </w:p>
    <w:p w14:paraId="59FFE416"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17053">
        <w:rPr>
          <w:rFonts w:ascii="Arial" w:hAnsi="Arial" w:cs="Arial"/>
          <w:b/>
          <w:sz w:val="22"/>
        </w:rPr>
        <w:t>“LA DEPENDENCIA O ENTIDAD”</w:t>
      </w:r>
      <w:r w:rsidRPr="00617053">
        <w:rPr>
          <w:rFonts w:ascii="Arial" w:hAnsi="Arial" w:cs="Arial"/>
          <w:sz w:val="22"/>
        </w:rPr>
        <w:t>, así como, los que cause a terceros en sus bienes o personas, con motivo de la prestación del servicio materia del presente contrato.</w:t>
      </w:r>
    </w:p>
    <w:p w14:paraId="48DE0A64" w14:textId="77777777" w:rsidR="000038FA" w:rsidRPr="00617053" w:rsidRDefault="000038FA" w:rsidP="000038FA">
      <w:pPr>
        <w:ind w:right="51"/>
        <w:rPr>
          <w:rFonts w:ascii="Arial" w:hAnsi="Arial" w:cs="Arial"/>
          <w:sz w:val="22"/>
        </w:rPr>
      </w:pPr>
      <w:r w:rsidRPr="00617053">
        <w:rPr>
          <w:rFonts w:ascii="Arial" w:hAnsi="Arial" w:cs="Arial"/>
          <w:sz w:val="22"/>
        </w:rPr>
        <w:t>La póliza deberá contener las siguientes coberturas:</w:t>
      </w:r>
    </w:p>
    <w:p w14:paraId="09417579" w14:textId="77777777" w:rsidR="000038FA" w:rsidRPr="00617053" w:rsidRDefault="000038FA" w:rsidP="000038FA">
      <w:pPr>
        <w:ind w:right="51"/>
        <w:rPr>
          <w:rFonts w:ascii="Arial" w:hAnsi="Arial" w:cs="Arial"/>
          <w:sz w:val="22"/>
        </w:rPr>
      </w:pPr>
      <w:r w:rsidRPr="00617053">
        <w:rPr>
          <w:rFonts w:ascii="Arial" w:hAnsi="Arial" w:cs="Arial"/>
          <w:sz w:val="22"/>
        </w:rPr>
        <w:t>INSTRUCCIÓN: DESCRIBIR LAS COBERTURAS, ATENDIENDO A LAS NECESIDADES, TIPO Y CARACTERÍSTICAS DEL SERVICIO</w:t>
      </w:r>
    </w:p>
    <w:p w14:paraId="2F445FF3" w14:textId="77777777" w:rsidR="000038FA" w:rsidRPr="00617053" w:rsidRDefault="000038FA" w:rsidP="000038FA">
      <w:pPr>
        <w:rPr>
          <w:rFonts w:ascii="Arial" w:eastAsia="Calibri" w:hAnsi="Arial" w:cs="Arial"/>
          <w:sz w:val="22"/>
        </w:rPr>
      </w:pPr>
      <w:r w:rsidRPr="00617053">
        <w:rPr>
          <w:rFonts w:ascii="Arial" w:eastAsia="Calibri" w:hAnsi="Arial" w:cs="Arial"/>
          <w:b/>
          <w:sz w:val="22"/>
        </w:rPr>
        <w:t>DÉCIMA SÉPTIMA. TRANSPORTE</w:t>
      </w:r>
    </w:p>
    <w:p w14:paraId="6D21C192"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eastAsia="Calibri" w:hAnsi="Arial" w:cs="Arial"/>
          <w:sz w:val="22"/>
        </w:rPr>
        <w:t xml:space="preserve"> se obliga bajo su costa y riesgo, a trasportar los bienes e insumos necesarios para la prestación del servicio, desde su lugar de origen, hasta las instalaciones señaladas en el </w:t>
      </w:r>
      <w:r w:rsidRPr="00617053">
        <w:rPr>
          <w:rFonts w:ascii="Arial" w:eastAsia="Calibri" w:hAnsi="Arial" w:cs="Arial"/>
          <w:b/>
          <w:sz w:val="22"/>
          <w:u w:val="single"/>
        </w:rPr>
        <w:t>(ESTABLECER EL DOCUMENTO O ANEXO DONDE SE ENCUENTRAN LOS DOMICILIOS, O EN SU DEFECTO REDACTARLOS)</w:t>
      </w:r>
      <w:r w:rsidRPr="00617053">
        <w:rPr>
          <w:rFonts w:ascii="Arial" w:eastAsia="Calibri" w:hAnsi="Arial" w:cs="Arial"/>
          <w:sz w:val="22"/>
        </w:rPr>
        <w:t xml:space="preserve"> del presente contrato.</w:t>
      </w:r>
    </w:p>
    <w:p w14:paraId="430BE524" w14:textId="77777777" w:rsidR="000038FA" w:rsidRPr="00617053" w:rsidRDefault="000038FA" w:rsidP="000038FA">
      <w:pPr>
        <w:rPr>
          <w:rFonts w:ascii="Arial" w:hAnsi="Arial" w:cs="Arial"/>
          <w:sz w:val="22"/>
        </w:rPr>
      </w:pPr>
      <w:r w:rsidRPr="00617053">
        <w:rPr>
          <w:rFonts w:ascii="Arial" w:hAnsi="Arial" w:cs="Arial"/>
          <w:b/>
          <w:sz w:val="22"/>
        </w:rPr>
        <w:t>DÉCIMA OCTAVA. IMPUESTOS Y DERECHOS</w:t>
      </w:r>
    </w:p>
    <w:p w14:paraId="3A626D85" w14:textId="77777777" w:rsidR="000038FA" w:rsidRPr="00617053" w:rsidRDefault="000038FA" w:rsidP="000038FA">
      <w:pPr>
        <w:ind w:right="51"/>
        <w:rPr>
          <w:rFonts w:ascii="Arial" w:hAnsi="Arial" w:cs="Arial"/>
          <w:sz w:val="22"/>
        </w:rPr>
      </w:pPr>
      <w:r w:rsidRPr="00617053">
        <w:rPr>
          <w:rFonts w:ascii="Arial" w:hAnsi="Arial" w:cs="Arial"/>
          <w:sz w:val="22"/>
        </w:rPr>
        <w:t xml:space="preserve">Los impuestos, derechos y gastos que procedan con motivo de la prestación de los servicios, objeto del presente contrato, serán pagados por </w:t>
      </w:r>
      <w:r w:rsidRPr="00617053">
        <w:rPr>
          <w:rFonts w:ascii="Arial" w:hAnsi="Arial" w:cs="Arial"/>
          <w:b/>
          <w:sz w:val="22"/>
        </w:rPr>
        <w:t>“EL PROVEEDOR”</w:t>
      </w:r>
      <w:r w:rsidRPr="00617053">
        <w:rPr>
          <w:rFonts w:ascii="Arial" w:hAnsi="Arial" w:cs="Arial"/>
          <w:sz w:val="22"/>
        </w:rPr>
        <w:t>, mismos que no serán repercutidos a</w:t>
      </w:r>
      <w:r w:rsidRPr="00617053">
        <w:rPr>
          <w:rFonts w:ascii="Arial" w:hAnsi="Arial" w:cs="Arial"/>
          <w:b/>
          <w:sz w:val="22"/>
        </w:rPr>
        <w:t xml:space="preserve"> “LA DEPENDENCIA O ENTIDAD”</w:t>
      </w:r>
      <w:r w:rsidRPr="00617053">
        <w:rPr>
          <w:rFonts w:ascii="Arial" w:hAnsi="Arial" w:cs="Arial"/>
          <w:sz w:val="22"/>
        </w:rPr>
        <w:t>.</w:t>
      </w:r>
    </w:p>
    <w:p w14:paraId="6D10602E" w14:textId="77777777" w:rsidR="000038FA" w:rsidRPr="00617053" w:rsidRDefault="000038FA" w:rsidP="000038FA">
      <w:pPr>
        <w:ind w:right="51"/>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sólo cubrirá, cuando aplique, lo correspondiente al Impuesto al Valor Agregado (IVA), en los términos de la normatividad aplicable y de conformidad con las disposiciones fiscales vigentes.</w:t>
      </w:r>
    </w:p>
    <w:p w14:paraId="2846AEE3" w14:textId="77777777" w:rsidR="000038FA" w:rsidRPr="00617053" w:rsidRDefault="000038FA" w:rsidP="000038FA">
      <w:pPr>
        <w:tabs>
          <w:tab w:val="left" w:pos="2340"/>
        </w:tabs>
        <w:rPr>
          <w:rFonts w:ascii="Arial" w:hAnsi="Arial" w:cs="Arial"/>
          <w:b/>
          <w:sz w:val="22"/>
        </w:rPr>
      </w:pPr>
      <w:r w:rsidRPr="00617053">
        <w:rPr>
          <w:rFonts w:ascii="Arial" w:hAnsi="Arial" w:cs="Arial"/>
          <w:b/>
          <w:sz w:val="22"/>
        </w:rPr>
        <w:t>DÉCIMA NOVENA.</w:t>
      </w:r>
      <w:r w:rsidRPr="00617053">
        <w:rPr>
          <w:rFonts w:ascii="Arial" w:hAnsi="Arial" w:cs="Arial"/>
          <w:sz w:val="22"/>
        </w:rPr>
        <w:t xml:space="preserve"> </w:t>
      </w:r>
      <w:r w:rsidRPr="00617053">
        <w:rPr>
          <w:rFonts w:ascii="Arial" w:hAnsi="Arial" w:cs="Arial"/>
          <w:b/>
          <w:sz w:val="22"/>
        </w:rPr>
        <w:t>PROHIBICIÓN DE CESIÓN DE DERECHOS Y OBLIGACIONES</w:t>
      </w:r>
    </w:p>
    <w:p w14:paraId="3AAFFCC7"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617053">
        <w:rPr>
          <w:rFonts w:ascii="Arial" w:hAnsi="Arial" w:cs="Arial"/>
          <w:b/>
          <w:sz w:val="22"/>
        </w:rPr>
        <w:t>“LA DEPENDENCIA O ENTIDAD”</w:t>
      </w:r>
      <w:r w:rsidRPr="00617053">
        <w:rPr>
          <w:rFonts w:ascii="Arial" w:hAnsi="Arial" w:cs="Arial"/>
          <w:sz w:val="22"/>
        </w:rPr>
        <w:t>.</w:t>
      </w:r>
    </w:p>
    <w:p w14:paraId="0C812E9F"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VIGÉSIMA. DERECHOS DE AUTOR, PATENTES Y/O MARCAS</w:t>
      </w:r>
    </w:p>
    <w:p w14:paraId="52E63272"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“EL PROVEEDOR”</w:t>
      </w:r>
      <w:r w:rsidRPr="00617053">
        <w:rPr>
          <w:rFonts w:ascii="Arial" w:hAnsi="Arial" w:cs="Arial"/>
          <w:sz w:val="22"/>
        </w:rPr>
        <w:t xml:space="preserve"> será responsable en caso de infringir patentes, marcas o viole otros registros de derechos de propiedad industrial a nivel nacional e internacional, con motivo del cumplimiento de las </w:t>
      </w:r>
      <w:r w:rsidRPr="00617053">
        <w:rPr>
          <w:rFonts w:ascii="Arial" w:hAnsi="Arial" w:cs="Arial"/>
          <w:sz w:val="22"/>
        </w:rPr>
        <w:lastRenderedPageBreak/>
        <w:t xml:space="preserve">obligaciones del presente contrato, por lo que se obliga a responder personal e ilimitadamente de los daños y perjuicios que pudiera causar a </w:t>
      </w:r>
      <w:r w:rsidRPr="00617053">
        <w:rPr>
          <w:rFonts w:ascii="Arial" w:hAnsi="Arial" w:cs="Arial"/>
          <w:b/>
          <w:sz w:val="22"/>
        </w:rPr>
        <w:t>“LA DEPENDENCIA O ENTIDAD”</w:t>
      </w:r>
      <w:r w:rsidRPr="00617053">
        <w:rPr>
          <w:rFonts w:ascii="Arial" w:hAnsi="Arial" w:cs="Arial"/>
          <w:sz w:val="22"/>
        </w:rPr>
        <w:t xml:space="preserve"> o a terceros.</w:t>
      </w:r>
    </w:p>
    <w:p w14:paraId="642A3174" w14:textId="77777777" w:rsidR="000038FA" w:rsidRPr="00617053" w:rsidRDefault="000038FA" w:rsidP="000038FA">
      <w:pPr>
        <w:tabs>
          <w:tab w:val="left" w:pos="2340"/>
        </w:tabs>
        <w:rPr>
          <w:rFonts w:ascii="Arial" w:hAnsi="Arial" w:cs="Arial"/>
          <w:sz w:val="22"/>
        </w:rPr>
      </w:pPr>
      <w:r w:rsidRPr="00617053">
        <w:rPr>
          <w:rFonts w:ascii="Arial" w:hAnsi="Arial" w:cs="Arial"/>
          <w:sz w:val="22"/>
        </w:rPr>
        <w:t xml:space="preserve">De presentarse alguna reclamación en contra de </w:t>
      </w:r>
      <w:r w:rsidRPr="00617053">
        <w:rPr>
          <w:rFonts w:ascii="Arial" w:hAnsi="Arial" w:cs="Arial"/>
          <w:b/>
          <w:sz w:val="22"/>
        </w:rPr>
        <w:t>“LA DEPENDENCIA O ENTIDAD”</w:t>
      </w:r>
      <w:r w:rsidRPr="00617053">
        <w:rPr>
          <w:rFonts w:ascii="Arial" w:hAnsi="Arial" w:cs="Arial"/>
          <w:sz w:val="22"/>
        </w:rPr>
        <w:t xml:space="preserve">, por cualquiera de las causas antes mencionadas, </w:t>
      </w:r>
      <w:r w:rsidRPr="00617053">
        <w:rPr>
          <w:rFonts w:ascii="Arial" w:hAnsi="Arial" w:cs="Arial"/>
          <w:b/>
          <w:sz w:val="22"/>
        </w:rPr>
        <w:t>“EL PROVEEDOR”</w:t>
      </w:r>
      <w:r w:rsidRPr="00617053">
        <w:rPr>
          <w:rFonts w:ascii="Arial" w:hAnsi="Arial" w:cs="Arial"/>
          <w:sz w:val="22"/>
        </w:rPr>
        <w:t xml:space="preserve">, se obliga a salvaguardar los derechos e intereses de </w:t>
      </w:r>
      <w:r w:rsidRPr="00617053">
        <w:rPr>
          <w:rFonts w:ascii="Arial" w:hAnsi="Arial" w:cs="Arial"/>
          <w:b/>
          <w:sz w:val="22"/>
        </w:rPr>
        <w:t>“LA DEPENDENCIA O ENTIDAD”</w:t>
      </w:r>
      <w:r w:rsidRPr="00617053">
        <w:rPr>
          <w:rFonts w:ascii="Arial" w:hAnsi="Arial" w:cs="Arial"/>
          <w:sz w:val="22"/>
        </w:rPr>
        <w:t xml:space="preserve"> de cualquier controversia, liberándola de toda responsabilidad de carácter civil, penal, mercantil, fiscal o de cualquier otra índole, sacándola en paz y a salvo.</w:t>
      </w:r>
    </w:p>
    <w:p w14:paraId="41B81A83" w14:textId="77777777" w:rsidR="000038FA" w:rsidRPr="00617053" w:rsidRDefault="000038FA" w:rsidP="000038FA">
      <w:pPr>
        <w:ind w:right="51"/>
        <w:rPr>
          <w:rFonts w:ascii="Arial" w:hAnsi="Arial" w:cs="Arial"/>
          <w:sz w:val="22"/>
        </w:rPr>
      </w:pPr>
      <w:r w:rsidRPr="00617053">
        <w:rPr>
          <w:rFonts w:ascii="Arial" w:hAnsi="Arial" w:cs="Arial"/>
          <w:sz w:val="22"/>
        </w:rPr>
        <w:t xml:space="preserve">En caso de que </w:t>
      </w:r>
      <w:r w:rsidRPr="00617053">
        <w:rPr>
          <w:rFonts w:ascii="Arial" w:hAnsi="Arial" w:cs="Arial"/>
          <w:b/>
          <w:sz w:val="22"/>
        </w:rPr>
        <w:t>“LA DEPENDENCIA O ENTIDAD”</w:t>
      </w:r>
      <w:r w:rsidRPr="00617053">
        <w:rPr>
          <w:rFonts w:ascii="Arial" w:hAnsi="Arial" w:cs="Arial"/>
          <w:sz w:val="22"/>
        </w:rPr>
        <w:t xml:space="preserve"> tuviese que erogar recursos por cualquiera de estos conceptos, </w:t>
      </w:r>
      <w:r w:rsidRPr="00617053">
        <w:rPr>
          <w:rFonts w:ascii="Arial" w:hAnsi="Arial" w:cs="Arial"/>
          <w:b/>
          <w:sz w:val="22"/>
        </w:rPr>
        <w:t>“EL PROVEEDOR”</w:t>
      </w:r>
      <w:r w:rsidRPr="00617053">
        <w:rPr>
          <w:rFonts w:ascii="Arial" w:hAnsi="Arial" w:cs="Arial"/>
          <w:sz w:val="22"/>
        </w:rPr>
        <w:t xml:space="preserve"> se obliga a reembolsar de manera inmediata los recursos erogados por aquella.</w:t>
      </w:r>
    </w:p>
    <w:p w14:paraId="4EDDF898" w14:textId="77777777" w:rsidR="000038FA" w:rsidRPr="00617053" w:rsidRDefault="000038FA" w:rsidP="000038FA">
      <w:pPr>
        <w:tabs>
          <w:tab w:val="center" w:pos="567"/>
        </w:tabs>
        <w:autoSpaceDE w:val="0"/>
        <w:autoSpaceDN w:val="0"/>
        <w:adjustRightInd w:val="0"/>
        <w:ind w:right="48"/>
        <w:rPr>
          <w:rFonts w:ascii="Arial" w:hAnsi="Arial" w:cs="Arial"/>
          <w:b/>
          <w:bCs/>
          <w:sz w:val="22"/>
        </w:rPr>
      </w:pPr>
      <w:r w:rsidRPr="00617053">
        <w:rPr>
          <w:rFonts w:ascii="Arial" w:hAnsi="Arial" w:cs="Arial"/>
          <w:b/>
          <w:bCs/>
          <w:sz w:val="22"/>
        </w:rPr>
        <w:t>VIGÉSIMA PRIMERA. CONFIDENCIALIDAD Y PROTECCIÓN DE DATOS PERSONALES.</w:t>
      </w:r>
    </w:p>
    <w:p w14:paraId="3496B35D" w14:textId="77777777" w:rsidR="000038FA" w:rsidRPr="00617053" w:rsidRDefault="000038FA" w:rsidP="000038FA">
      <w:pPr>
        <w:tabs>
          <w:tab w:val="center" w:pos="567"/>
        </w:tabs>
        <w:autoSpaceDE w:val="0"/>
        <w:autoSpaceDN w:val="0"/>
        <w:adjustRightInd w:val="0"/>
        <w:ind w:right="48"/>
        <w:rPr>
          <w:rFonts w:ascii="Arial" w:hAnsi="Arial" w:cs="Arial"/>
          <w:b/>
          <w:bCs/>
          <w:sz w:val="22"/>
        </w:rPr>
      </w:pPr>
      <w:r w:rsidRPr="00617053">
        <w:rPr>
          <w:rFonts w:ascii="Arial" w:hAnsi="Arial" w:cs="Arial"/>
          <w:b/>
          <w:bCs/>
          <w:sz w:val="22"/>
        </w:rPr>
        <w:t xml:space="preserve">"LAS PARTES" </w:t>
      </w:r>
      <w:r w:rsidRPr="00617053">
        <w:rPr>
          <w:rFonts w:ascii="Arial" w:hAnsi="Arial" w:cs="Arial"/>
          <w:sz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46BCFF4" w14:textId="77777777" w:rsidR="000038FA" w:rsidRPr="00617053" w:rsidRDefault="000038FA" w:rsidP="000038FA">
      <w:pPr>
        <w:rPr>
          <w:rFonts w:ascii="Arial" w:hAnsi="Arial" w:cs="Arial"/>
          <w:sz w:val="22"/>
        </w:rPr>
      </w:pPr>
      <w:r w:rsidRPr="00617053">
        <w:rPr>
          <w:rFonts w:ascii="Arial" w:hAnsi="Arial" w:cs="Arial"/>
          <w:sz w:val="22"/>
        </w:rPr>
        <w:t xml:space="preserve">Para el tratamiento de los datos personales que </w:t>
      </w:r>
      <w:r w:rsidRPr="00617053">
        <w:rPr>
          <w:rFonts w:ascii="Arial" w:hAnsi="Arial" w:cs="Arial"/>
          <w:b/>
          <w:bCs/>
          <w:sz w:val="22"/>
        </w:rPr>
        <w:t>“LAS PARTES”</w:t>
      </w:r>
      <w:r w:rsidRPr="00617053">
        <w:rPr>
          <w:rFonts w:ascii="Arial" w:hAnsi="Arial" w:cs="Arial"/>
          <w:bCs/>
          <w:sz w:val="22"/>
        </w:rPr>
        <w:t xml:space="preserve"> </w:t>
      </w:r>
      <w:r w:rsidRPr="00617053">
        <w:rPr>
          <w:rFonts w:ascii="Arial" w:hAnsi="Arial" w:cs="Arial"/>
          <w:sz w:val="22"/>
        </w:rPr>
        <w:t>recaben con motivo de la celebración del presente contrato, deberá de realizarse con base en lo previsto en los Avisos de Privacidad respectivos.</w:t>
      </w:r>
    </w:p>
    <w:p w14:paraId="07157CF7" w14:textId="77777777" w:rsidR="000038FA" w:rsidRPr="00617053" w:rsidRDefault="000038FA" w:rsidP="000038FA">
      <w:pPr>
        <w:tabs>
          <w:tab w:val="center" w:pos="567"/>
        </w:tabs>
        <w:autoSpaceDE w:val="0"/>
        <w:autoSpaceDN w:val="0"/>
        <w:adjustRightInd w:val="0"/>
        <w:ind w:right="48"/>
        <w:rPr>
          <w:rFonts w:ascii="Arial" w:hAnsi="Arial" w:cs="Arial"/>
          <w:sz w:val="22"/>
        </w:rPr>
      </w:pPr>
      <w:r w:rsidRPr="00617053">
        <w:rPr>
          <w:rFonts w:ascii="Arial" w:hAnsi="Arial" w:cs="Arial"/>
          <w:sz w:val="22"/>
        </w:rPr>
        <w:t>Por tal motivo,</w:t>
      </w:r>
      <w:r w:rsidRPr="00617053">
        <w:rPr>
          <w:rFonts w:ascii="Arial" w:hAnsi="Arial" w:cs="Arial"/>
          <w:b/>
          <w:sz w:val="22"/>
        </w:rPr>
        <w:t xml:space="preserve"> “EL PROVEEDOR”</w:t>
      </w:r>
      <w:r w:rsidRPr="00617053">
        <w:rPr>
          <w:rFonts w:ascii="Arial" w:hAnsi="Arial" w:cs="Arial"/>
          <w:sz w:val="22"/>
        </w:rPr>
        <w:t xml:space="preserve"> asume cualquier responsabilidad que se derive del incumplimiento de su parte, o de sus empleados, a las obligaciones de confidencialidad descritas en el presente contrato. </w:t>
      </w:r>
    </w:p>
    <w:p w14:paraId="5E67C17B" w14:textId="77777777" w:rsidR="000038FA" w:rsidRPr="00617053" w:rsidRDefault="000038FA" w:rsidP="000038FA">
      <w:pPr>
        <w:tabs>
          <w:tab w:val="center" w:pos="567"/>
        </w:tabs>
        <w:autoSpaceDE w:val="0"/>
        <w:autoSpaceDN w:val="0"/>
        <w:adjustRightInd w:val="0"/>
        <w:ind w:right="48"/>
        <w:rPr>
          <w:rFonts w:ascii="Arial" w:hAnsi="Arial" w:cs="Arial"/>
          <w:sz w:val="22"/>
        </w:rPr>
      </w:pPr>
      <w:r w:rsidRPr="00617053">
        <w:rPr>
          <w:rFonts w:ascii="Arial" w:hAnsi="Arial" w:cs="Arial"/>
          <w:sz w:val="22"/>
        </w:rPr>
        <w:t xml:space="preserve">Asimismo </w:t>
      </w:r>
      <w:r w:rsidRPr="00617053">
        <w:rPr>
          <w:rFonts w:ascii="Arial" w:hAnsi="Arial" w:cs="Arial"/>
          <w:b/>
          <w:sz w:val="22"/>
        </w:rPr>
        <w:t xml:space="preserve">“EL PROVEEDOR” </w:t>
      </w:r>
      <w:r w:rsidRPr="00617053">
        <w:rPr>
          <w:rFonts w:ascii="Arial" w:hAnsi="Arial" w:cs="Arial"/>
          <w:sz w:val="22"/>
        </w:rPr>
        <w:t>deberá</w:t>
      </w:r>
      <w:r w:rsidRPr="00617053">
        <w:rPr>
          <w:rFonts w:ascii="Arial" w:hAnsi="Arial" w:cs="Arial"/>
          <w:b/>
          <w:sz w:val="22"/>
        </w:rPr>
        <w:t xml:space="preserve"> </w:t>
      </w:r>
      <w:r w:rsidRPr="00617053">
        <w:rPr>
          <w:rFonts w:ascii="Arial" w:hAnsi="Arial" w:cs="Arial"/>
          <w:sz w:val="22"/>
        </w:rPr>
        <w:t>observar lo establecido en el Anexo aplicable a la Confidencialidad de la información del presente Contrato.</w:t>
      </w:r>
    </w:p>
    <w:p w14:paraId="4D767CE6" w14:textId="77777777" w:rsidR="000038FA" w:rsidRPr="00617053" w:rsidRDefault="000038FA" w:rsidP="000038FA">
      <w:pPr>
        <w:rPr>
          <w:rFonts w:ascii="Arial" w:hAnsi="Arial" w:cs="Arial"/>
          <w:b/>
          <w:sz w:val="22"/>
          <w:lang w:eastAsia="es-MX"/>
        </w:rPr>
      </w:pPr>
      <w:r w:rsidRPr="00617053">
        <w:rPr>
          <w:rFonts w:ascii="Arial" w:hAnsi="Arial" w:cs="Arial"/>
          <w:b/>
          <w:sz w:val="22"/>
          <w:lang w:eastAsia="es-MX"/>
        </w:rPr>
        <w:t>VIGÉSIMA SEGUNDA. SUSPENSIÓN TEMPORAL DE LA PRESTACIÓN DE LOS SERVICIOS.</w:t>
      </w:r>
    </w:p>
    <w:p w14:paraId="53893EF9"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Cs/>
          <w:sz w:val="22"/>
        </w:rPr>
        <w:t>Con fundamento en el artículo 55 Bis de</w:t>
      </w:r>
      <w:r w:rsidRPr="00617053">
        <w:rPr>
          <w:rFonts w:ascii="Arial" w:hAnsi="Arial" w:cs="Arial"/>
          <w:b/>
          <w:bCs/>
          <w:sz w:val="22"/>
        </w:rPr>
        <w:t xml:space="preserve"> </w:t>
      </w:r>
      <w:r w:rsidRPr="00617053">
        <w:rPr>
          <w:rFonts w:ascii="Arial" w:hAnsi="Arial" w:cs="Arial"/>
          <w:bCs/>
          <w:sz w:val="22"/>
        </w:rPr>
        <w:t>la Ley de Adquisiciones, Arrendamientos y Servicios del Sector Público</w:t>
      </w:r>
      <w:r w:rsidRPr="00617053">
        <w:rPr>
          <w:rFonts w:ascii="Arial" w:hAnsi="Arial" w:cs="Arial"/>
          <w:b/>
          <w:bCs/>
          <w:sz w:val="22"/>
        </w:rPr>
        <w:t xml:space="preserve"> </w:t>
      </w:r>
      <w:r w:rsidRPr="00617053">
        <w:rPr>
          <w:rFonts w:ascii="Arial" w:hAnsi="Arial" w:cs="Arial"/>
          <w:bCs/>
          <w:sz w:val="22"/>
        </w:rPr>
        <w:t>y</w:t>
      </w:r>
      <w:r w:rsidRPr="00617053">
        <w:rPr>
          <w:rFonts w:ascii="Arial" w:hAnsi="Arial" w:cs="Arial"/>
          <w:b/>
          <w:bCs/>
          <w:sz w:val="22"/>
        </w:rPr>
        <w:t xml:space="preserve"> </w:t>
      </w:r>
      <w:r w:rsidRPr="00617053">
        <w:rPr>
          <w:rFonts w:ascii="Arial" w:hAnsi="Arial" w:cs="Arial"/>
          <w:bCs/>
          <w:sz w:val="22"/>
        </w:rPr>
        <w:t xml:space="preserve">102, fracción II, de su Reglamento, </w:t>
      </w:r>
      <w:r w:rsidRPr="00617053">
        <w:rPr>
          <w:rFonts w:ascii="Arial" w:hAnsi="Arial" w:cs="Arial"/>
          <w:b/>
          <w:sz w:val="22"/>
        </w:rPr>
        <w:t>“LA DEPENDENCIA O ENTIDAD”</w:t>
      </w:r>
      <w:r w:rsidRPr="00617053">
        <w:rPr>
          <w:rFonts w:ascii="Arial" w:hAnsi="Arial" w:cs="Arial"/>
          <w:sz w:val="22"/>
        </w:rPr>
        <w:t xml:space="preserve"> </w:t>
      </w:r>
      <w:r w:rsidRPr="00617053">
        <w:rPr>
          <w:rFonts w:ascii="Arial" w:hAnsi="Arial" w:cs="Arial"/>
          <w:bCs/>
          <w:sz w:val="22"/>
        </w:rPr>
        <w:t xml:space="preserve">en el supuesto de caso fortuito o de fuerza mayor o por causas que le resulten imputables, podrá suspender la prestación de los servicios, de manera temporal, quedando obligado a pagar a </w:t>
      </w:r>
      <w:r w:rsidRPr="00617053">
        <w:rPr>
          <w:rFonts w:ascii="Arial" w:hAnsi="Arial" w:cs="Arial"/>
          <w:b/>
          <w:sz w:val="22"/>
        </w:rPr>
        <w:t xml:space="preserve"> “EL PROVEEDOR”</w:t>
      </w:r>
      <w:r w:rsidRPr="00617053">
        <w:rPr>
          <w:rFonts w:ascii="Arial" w:hAnsi="Arial" w:cs="Arial"/>
          <w:bCs/>
          <w:sz w:val="22"/>
        </w:rPr>
        <w:t xml:space="preserve">, </w:t>
      </w:r>
      <w:r w:rsidRPr="00617053">
        <w:rPr>
          <w:rFonts w:ascii="Arial" w:hAnsi="Arial" w:cs="Arial"/>
          <w:sz w:val="22"/>
        </w:rPr>
        <w:t>aquellos servicios que hubiesen sido efectivamente prestados, así como, al pago de gastos no recuperables previa</w:t>
      </w:r>
      <w:r w:rsidRPr="00617053">
        <w:rPr>
          <w:rFonts w:ascii="Arial" w:hAnsi="Arial" w:cs="Arial"/>
          <w:bCs/>
          <w:sz w:val="22"/>
        </w:rPr>
        <w:t xml:space="preserve"> solicitud y acreditamiento.</w:t>
      </w:r>
    </w:p>
    <w:p w14:paraId="5341A67B"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Cs/>
          <w:sz w:val="22"/>
        </w:rPr>
        <w:t>Una vez que hayan desaparecido las causas que motivaron la suspensión,</w:t>
      </w:r>
      <w:r w:rsidRPr="00617053">
        <w:rPr>
          <w:rFonts w:ascii="Arial" w:hAnsi="Arial" w:cs="Arial"/>
          <w:b/>
          <w:bCs/>
          <w:sz w:val="22"/>
        </w:rPr>
        <w:t xml:space="preserve"> </w:t>
      </w:r>
      <w:r w:rsidRPr="00617053">
        <w:rPr>
          <w:rFonts w:ascii="Arial" w:hAnsi="Arial" w:cs="Arial"/>
          <w:bCs/>
          <w:sz w:val="22"/>
        </w:rPr>
        <w:t>el contrato</w:t>
      </w:r>
      <w:r w:rsidRPr="00617053">
        <w:rPr>
          <w:rFonts w:ascii="Arial" w:hAnsi="Arial" w:cs="Arial"/>
          <w:b/>
          <w:bCs/>
          <w:sz w:val="22"/>
        </w:rPr>
        <w:t xml:space="preserve"> </w:t>
      </w:r>
      <w:r w:rsidRPr="00617053">
        <w:rPr>
          <w:rFonts w:ascii="Arial" w:hAnsi="Arial" w:cs="Arial"/>
          <w:bCs/>
          <w:sz w:val="22"/>
        </w:rPr>
        <w:t xml:space="preserve">podrá continuar produciendo todos sus efectos legales, si </w:t>
      </w:r>
      <w:r w:rsidRPr="00617053">
        <w:rPr>
          <w:rFonts w:ascii="Arial" w:hAnsi="Arial" w:cs="Arial"/>
          <w:b/>
          <w:sz w:val="22"/>
        </w:rPr>
        <w:t>“LA DEPENDENCIA O ENTIDAD”</w:t>
      </w:r>
      <w:r w:rsidRPr="00617053">
        <w:rPr>
          <w:rFonts w:ascii="Arial" w:hAnsi="Arial" w:cs="Arial"/>
          <w:sz w:val="22"/>
        </w:rPr>
        <w:t xml:space="preserve"> </w:t>
      </w:r>
      <w:r w:rsidRPr="00617053">
        <w:rPr>
          <w:rFonts w:ascii="Arial" w:hAnsi="Arial" w:cs="Arial"/>
          <w:bCs/>
          <w:sz w:val="22"/>
        </w:rPr>
        <w:t xml:space="preserve">así lo determina; y </w:t>
      </w:r>
      <w:proofErr w:type="gramStart"/>
      <w:r w:rsidRPr="00617053">
        <w:rPr>
          <w:rFonts w:ascii="Arial" w:hAnsi="Arial" w:cs="Arial"/>
          <w:bCs/>
          <w:sz w:val="22"/>
        </w:rPr>
        <w:t>en caso que</w:t>
      </w:r>
      <w:proofErr w:type="gramEnd"/>
      <w:r w:rsidRPr="00617053">
        <w:rPr>
          <w:rFonts w:ascii="Arial" w:hAnsi="Arial" w:cs="Arial"/>
          <w:bCs/>
          <w:sz w:val="22"/>
        </w:rPr>
        <w:t xml:space="preserve"> subsistan los supuestos que dieron origen a la suspensión, se podrá iniciar la terminación anticipada del contrato, conforme lo dispuesto en la cláusula siguiente.</w:t>
      </w:r>
    </w:p>
    <w:p w14:paraId="189C963A" w14:textId="77777777" w:rsidR="000038FA" w:rsidRPr="00617053" w:rsidRDefault="000038FA" w:rsidP="000038FA">
      <w:pPr>
        <w:rPr>
          <w:rFonts w:ascii="Arial" w:hAnsi="Arial" w:cs="Arial"/>
          <w:sz w:val="22"/>
          <w:lang w:eastAsia="es-MX"/>
        </w:rPr>
      </w:pPr>
      <w:r w:rsidRPr="00617053">
        <w:rPr>
          <w:rFonts w:ascii="Arial" w:hAnsi="Arial" w:cs="Arial"/>
          <w:b/>
          <w:sz w:val="22"/>
          <w:lang w:eastAsia="es-MX"/>
        </w:rPr>
        <w:t>VIGÉSIMA TERCERA. TERMINACIÓN ANTICIPADA DEL CONTRATO</w:t>
      </w:r>
    </w:p>
    <w:p w14:paraId="4A3BE4DE"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
          <w:sz w:val="22"/>
        </w:rPr>
        <w:t>“LA DEPENDENCIA O ENTIDAD”</w:t>
      </w:r>
      <w:r w:rsidRPr="00617053">
        <w:rPr>
          <w:rFonts w:ascii="Arial" w:hAnsi="Arial" w:cs="Arial"/>
          <w:b/>
          <w:bCs/>
          <w:sz w:val="22"/>
        </w:rPr>
        <w:t xml:space="preserve"> </w:t>
      </w:r>
      <w:r w:rsidRPr="00617053">
        <w:rPr>
          <w:rFonts w:ascii="Arial" w:hAnsi="Arial" w:cs="Arial"/>
          <w:bCs/>
          <w:sz w:val="22"/>
        </w:rPr>
        <w:t>cuando concurran razones de interés general, o bien, cuando por causas justificadas se extinga la necesidad de requerir</w:t>
      </w:r>
      <w:r w:rsidRPr="00617053">
        <w:rPr>
          <w:rFonts w:ascii="Arial" w:hAnsi="Arial" w:cs="Arial"/>
          <w:b/>
          <w:bCs/>
          <w:sz w:val="22"/>
        </w:rPr>
        <w:t xml:space="preserve"> </w:t>
      </w:r>
      <w:r w:rsidRPr="00617053">
        <w:rPr>
          <w:rFonts w:ascii="Arial" w:hAnsi="Arial" w:cs="Arial"/>
          <w:bCs/>
          <w:sz w:val="22"/>
        </w:rPr>
        <w:t>los servicios</w:t>
      </w:r>
      <w:r w:rsidRPr="00617053">
        <w:rPr>
          <w:rFonts w:ascii="Arial" w:hAnsi="Arial" w:cs="Arial"/>
          <w:b/>
          <w:bCs/>
          <w:sz w:val="22"/>
        </w:rPr>
        <w:t xml:space="preserve"> </w:t>
      </w:r>
      <w:r w:rsidRPr="00617053">
        <w:rPr>
          <w:rFonts w:ascii="Arial" w:hAnsi="Arial" w:cs="Arial"/>
          <w:bCs/>
          <w:sz w:val="22"/>
        </w:rPr>
        <w:t xml:space="preserve">originalmente contratados y se demuestre que de continuar con el cumplimiento de las obligaciones pactadas, se ocasionaría algún </w:t>
      </w:r>
      <w:r w:rsidRPr="00617053">
        <w:rPr>
          <w:rFonts w:ascii="Arial" w:hAnsi="Arial" w:cs="Arial"/>
          <w:bCs/>
          <w:sz w:val="22"/>
        </w:rPr>
        <w:lastRenderedPageBreak/>
        <w:t xml:space="preserve">daño o perjuicio a </w:t>
      </w:r>
      <w:r w:rsidRPr="00617053">
        <w:rPr>
          <w:rFonts w:ascii="Arial" w:hAnsi="Arial" w:cs="Arial"/>
          <w:b/>
          <w:sz w:val="22"/>
        </w:rPr>
        <w:t>“LA DEPENDENCIA O ENTIDAD”</w:t>
      </w:r>
      <w:r w:rsidRPr="00617053">
        <w:rPr>
          <w:rFonts w:ascii="Arial" w:hAnsi="Arial" w:cs="Arial"/>
          <w:bCs/>
          <w:sz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617053">
        <w:rPr>
          <w:rFonts w:ascii="Arial" w:hAnsi="Arial" w:cs="Arial"/>
          <w:b/>
          <w:bCs/>
          <w:sz w:val="22"/>
        </w:rPr>
        <w:t xml:space="preserve"> </w:t>
      </w:r>
      <w:r w:rsidRPr="00617053">
        <w:rPr>
          <w:rFonts w:ascii="Arial" w:hAnsi="Arial" w:cs="Arial"/>
          <w:bCs/>
          <w:sz w:val="22"/>
        </w:rPr>
        <w:t xml:space="preserve">sin responsabilidad alguna para </w:t>
      </w:r>
      <w:r w:rsidRPr="00617053">
        <w:rPr>
          <w:rFonts w:ascii="Arial" w:hAnsi="Arial" w:cs="Arial"/>
          <w:b/>
          <w:sz w:val="22"/>
        </w:rPr>
        <w:t>“LA DEPENDENCIA O ENTIDAD”</w:t>
      </w:r>
      <w:r w:rsidRPr="00617053">
        <w:rPr>
          <w:rFonts w:ascii="Arial" w:hAnsi="Arial" w:cs="Arial"/>
          <w:bCs/>
          <w:sz w:val="22"/>
        </w:rPr>
        <w:t>, ello con independencia de lo establecido en la cláusula que antecede.</w:t>
      </w:r>
    </w:p>
    <w:p w14:paraId="76C80285" w14:textId="77777777" w:rsidR="000038FA" w:rsidRPr="00617053" w:rsidRDefault="000038FA" w:rsidP="000038FA">
      <w:pPr>
        <w:tabs>
          <w:tab w:val="center" w:pos="567"/>
        </w:tabs>
        <w:autoSpaceDE w:val="0"/>
        <w:autoSpaceDN w:val="0"/>
        <w:adjustRightInd w:val="0"/>
        <w:ind w:right="48"/>
        <w:rPr>
          <w:rFonts w:cs="Arial"/>
          <w:bCs/>
          <w:sz w:val="22"/>
        </w:rPr>
      </w:pPr>
      <w:r w:rsidRPr="00617053">
        <w:rPr>
          <w:rFonts w:ascii="Arial" w:hAnsi="Arial" w:cs="Arial"/>
          <w:bCs/>
          <w:sz w:val="22"/>
        </w:rPr>
        <w:t xml:space="preserve">Cuando </w:t>
      </w:r>
      <w:r w:rsidRPr="00617053">
        <w:rPr>
          <w:rFonts w:ascii="Arial" w:hAnsi="Arial" w:cs="Arial"/>
          <w:b/>
          <w:sz w:val="22"/>
        </w:rPr>
        <w:t>“LA DEPENDENCIA O ENTIDAD”</w:t>
      </w:r>
      <w:r w:rsidRPr="00617053">
        <w:rPr>
          <w:rFonts w:ascii="Arial" w:hAnsi="Arial" w:cs="Arial"/>
          <w:bCs/>
          <w:sz w:val="22"/>
        </w:rPr>
        <w:t xml:space="preserve"> determine dar por terminado anticipadamente el contrato, lo notificará </w:t>
      </w:r>
      <w:r w:rsidRPr="00617053">
        <w:rPr>
          <w:rFonts w:ascii="Arial" w:hAnsi="Arial" w:cs="Arial"/>
        </w:rPr>
        <w:t xml:space="preserve">a </w:t>
      </w:r>
      <w:r w:rsidRPr="00617053">
        <w:rPr>
          <w:rFonts w:ascii="Arial" w:hAnsi="Arial" w:cs="Arial"/>
          <w:b/>
          <w:sz w:val="22"/>
        </w:rPr>
        <w:t>“EL PROVEEDOR”</w:t>
      </w:r>
      <w:r w:rsidRPr="00617053">
        <w:rPr>
          <w:rFonts w:ascii="Arial" w:hAnsi="Arial" w:cs="Arial"/>
        </w:rPr>
        <w:t xml:space="preserve"> </w:t>
      </w:r>
      <w:r w:rsidRPr="00617053">
        <w:rPr>
          <w:rFonts w:ascii="Arial" w:hAnsi="Arial" w:cs="Arial"/>
          <w:sz w:val="22"/>
        </w:rPr>
        <w:t xml:space="preserve">hasta con 30 (treinta) días naturales anteriores al hecho, </w:t>
      </w:r>
      <w:r w:rsidRPr="00617053">
        <w:rPr>
          <w:rFonts w:ascii="Arial" w:hAnsi="Arial" w:cs="Arial"/>
          <w:bCs/>
          <w:sz w:val="22"/>
        </w:rPr>
        <w:t>debiendo sustentarlo en un dictamen fundado y motivado, en el que, se precisarán las razones o causas que dieron origen a la misma y pagará a</w:t>
      </w:r>
      <w:r w:rsidRPr="00617053">
        <w:rPr>
          <w:rFonts w:ascii="Arial" w:hAnsi="Arial" w:cs="Arial"/>
          <w:b/>
          <w:bCs/>
          <w:sz w:val="22"/>
        </w:rPr>
        <w:t xml:space="preserve"> </w:t>
      </w:r>
      <w:r w:rsidRPr="00617053">
        <w:rPr>
          <w:rFonts w:ascii="Arial" w:hAnsi="Arial" w:cs="Arial"/>
          <w:b/>
          <w:sz w:val="22"/>
        </w:rPr>
        <w:t>“EL PROVEEDOR”</w:t>
      </w:r>
      <w:r w:rsidRPr="00617053">
        <w:rPr>
          <w:rFonts w:ascii="Arial" w:hAnsi="Arial" w:cs="Arial"/>
          <w:b/>
          <w:bCs/>
          <w:sz w:val="22"/>
        </w:rPr>
        <w:t xml:space="preserve"> </w:t>
      </w:r>
      <w:r w:rsidRPr="00617053">
        <w:rPr>
          <w:rFonts w:ascii="Arial" w:hAnsi="Arial" w:cs="Arial"/>
          <w:bCs/>
          <w:sz w:val="22"/>
        </w:rPr>
        <w:t>la parte proporcional de los servicios</w:t>
      </w:r>
      <w:r w:rsidRPr="00617053">
        <w:rPr>
          <w:rFonts w:ascii="Arial" w:hAnsi="Arial" w:cs="Arial"/>
          <w:b/>
          <w:bCs/>
          <w:sz w:val="22"/>
        </w:rPr>
        <w:t xml:space="preserve"> </w:t>
      </w:r>
      <w:r w:rsidRPr="00617053">
        <w:rPr>
          <w:rFonts w:ascii="Arial" w:hAnsi="Arial" w:cs="Arial"/>
          <w:bCs/>
          <w:sz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617053">
        <w:rPr>
          <w:rFonts w:cs="Arial"/>
          <w:bCs/>
          <w:sz w:val="22"/>
        </w:rPr>
        <w:t>.</w:t>
      </w:r>
    </w:p>
    <w:p w14:paraId="72159B67" w14:textId="77777777" w:rsidR="000038FA" w:rsidRPr="00617053" w:rsidRDefault="000038FA" w:rsidP="000038FA">
      <w:pPr>
        <w:ind w:right="51"/>
        <w:rPr>
          <w:rFonts w:ascii="Arial" w:hAnsi="Arial" w:cs="Arial"/>
          <w:b/>
          <w:sz w:val="22"/>
          <w:lang w:eastAsia="es-MX"/>
        </w:rPr>
      </w:pPr>
      <w:r w:rsidRPr="00617053">
        <w:rPr>
          <w:rFonts w:ascii="Arial" w:hAnsi="Arial" w:cs="Arial"/>
          <w:b/>
          <w:sz w:val="22"/>
          <w:lang w:eastAsia="es-MX"/>
        </w:rPr>
        <w:t>VIGÉSIMA CUARTA. RESCISIÓN</w:t>
      </w:r>
    </w:p>
    <w:p w14:paraId="41F7BE9F" w14:textId="77777777" w:rsidR="000038FA" w:rsidRPr="00617053" w:rsidRDefault="000038FA" w:rsidP="000038FA">
      <w:pPr>
        <w:tabs>
          <w:tab w:val="left" w:pos="2700"/>
        </w:tabs>
        <w:ind w:right="-1"/>
        <w:rPr>
          <w:rFonts w:ascii="Arial" w:hAnsi="Arial" w:cs="Arial"/>
          <w:b/>
          <w:sz w:val="22"/>
        </w:rPr>
      </w:pPr>
      <w:r w:rsidRPr="00617053">
        <w:rPr>
          <w:rFonts w:ascii="Arial" w:hAnsi="Arial" w:cs="Arial"/>
          <w:b/>
          <w:sz w:val="22"/>
        </w:rPr>
        <w:t xml:space="preserve">“LA DEPENDENCIA O ENTIDAD” </w:t>
      </w:r>
      <w:r w:rsidRPr="00617053">
        <w:rPr>
          <w:rFonts w:ascii="Arial" w:hAnsi="Arial" w:cs="Arial"/>
          <w:bCs/>
          <w:sz w:val="22"/>
        </w:rPr>
        <w:t>podrá iniciar en cualquier momento</w:t>
      </w:r>
      <w:r w:rsidRPr="00617053">
        <w:rPr>
          <w:rFonts w:ascii="Arial" w:hAnsi="Arial" w:cs="Arial"/>
          <w:b/>
          <w:bCs/>
          <w:outline/>
          <w:color w:val="4472C4" w:themeColor="accent5"/>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17053">
        <w:rPr>
          <w:rFonts w:ascii="Arial" w:hAnsi="Arial" w:cs="Arial"/>
          <w:bCs/>
          <w:sz w:val="22"/>
        </w:rPr>
        <w:t xml:space="preserve">el procedimiento de rescisión, cuando </w:t>
      </w:r>
      <w:r w:rsidRPr="00617053">
        <w:rPr>
          <w:rFonts w:ascii="Arial" w:hAnsi="Arial" w:cs="Arial"/>
          <w:b/>
          <w:sz w:val="22"/>
        </w:rPr>
        <w:t xml:space="preserve">“EL PROVEEDOR” </w:t>
      </w:r>
      <w:r w:rsidRPr="00617053">
        <w:rPr>
          <w:rFonts w:ascii="Arial" w:hAnsi="Arial" w:cs="Arial"/>
          <w:bCs/>
          <w:sz w:val="22"/>
        </w:rPr>
        <w:t xml:space="preserve">incurra en alguna de las siguientes causales: </w:t>
      </w:r>
    </w:p>
    <w:p w14:paraId="5858AB82"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b/>
          <w:sz w:val="22"/>
        </w:rPr>
      </w:pPr>
      <w:r w:rsidRPr="00617053">
        <w:rPr>
          <w:rFonts w:ascii="Arial" w:hAnsi="Arial" w:cs="Arial"/>
          <w:sz w:val="22"/>
        </w:rPr>
        <w:t>Contravenir los términos pactados para la prestación de los servicios, establecidos en el presente contrato;</w:t>
      </w:r>
    </w:p>
    <w:p w14:paraId="5CB87A95"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Transferir en todo o en parte las obligaciones que deriven del presente contrato a un tercero ajeno a la relación contractual;</w:t>
      </w:r>
    </w:p>
    <w:p w14:paraId="2C439699"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 xml:space="preserve">Ceder los derechos de cobro derivados del contrato, sin contar con la conformidad previa y por escrito de </w:t>
      </w:r>
      <w:r w:rsidRPr="00617053">
        <w:rPr>
          <w:rFonts w:ascii="Arial" w:hAnsi="Arial" w:cs="Arial"/>
          <w:b/>
          <w:sz w:val="22"/>
        </w:rPr>
        <w:t>“LA DEPENDENCIA O ENTIDAD”</w:t>
      </w:r>
      <w:r w:rsidRPr="00617053">
        <w:rPr>
          <w:rFonts w:ascii="Arial" w:hAnsi="Arial" w:cs="Arial"/>
          <w:sz w:val="22"/>
        </w:rPr>
        <w:t>;</w:t>
      </w:r>
    </w:p>
    <w:p w14:paraId="37F537B6"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Suspender total o parcialmente y sin causa justificada la prestación de los servicios del presente contrato;</w:t>
      </w:r>
    </w:p>
    <w:p w14:paraId="55670992" w14:textId="77777777" w:rsidR="000038FA" w:rsidRPr="00617053" w:rsidRDefault="000038FA" w:rsidP="005949BA">
      <w:pPr>
        <w:pStyle w:val="Prrafodelista"/>
        <w:numPr>
          <w:ilvl w:val="0"/>
          <w:numId w:val="27"/>
        </w:numPr>
        <w:spacing w:after="0"/>
        <w:ind w:left="567" w:hanging="283"/>
        <w:rPr>
          <w:rFonts w:ascii="Arial" w:hAnsi="Arial" w:cs="Arial"/>
          <w:sz w:val="22"/>
        </w:rPr>
      </w:pPr>
      <w:r w:rsidRPr="00617053">
        <w:rPr>
          <w:rFonts w:ascii="Arial" w:hAnsi="Arial" w:cs="Arial"/>
          <w:sz w:val="22"/>
        </w:rPr>
        <w:t>No realizar la prestación de los servicios en tiempo y forma conforme a lo establecido en el presente contrato y sus respectivos anexos;</w:t>
      </w:r>
    </w:p>
    <w:p w14:paraId="6CE718AD" w14:textId="77777777" w:rsidR="000038FA" w:rsidRPr="00617053" w:rsidRDefault="000038FA" w:rsidP="005949BA">
      <w:pPr>
        <w:pStyle w:val="Prrafodelista"/>
        <w:numPr>
          <w:ilvl w:val="0"/>
          <w:numId w:val="27"/>
        </w:numPr>
        <w:spacing w:after="0"/>
        <w:ind w:left="567" w:hanging="283"/>
        <w:rPr>
          <w:rFonts w:ascii="Arial" w:hAnsi="Arial" w:cs="Arial"/>
          <w:sz w:val="22"/>
        </w:rPr>
      </w:pPr>
      <w:r w:rsidRPr="00617053">
        <w:rPr>
          <w:rFonts w:ascii="Arial" w:hAnsi="Arial" w:cs="Arial"/>
          <w:sz w:val="22"/>
        </w:rPr>
        <w:t xml:space="preserve"> No proporcionar a los Órganos de Fiscalización, la información que le sea requerida con motivo de las auditorías, visitas e inspecciones que realicen;</w:t>
      </w:r>
    </w:p>
    <w:p w14:paraId="78AAA19A"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Ser declarado en concurso mercantil, o por cualquier otra causa distinta o análoga que afecte su patrimonio;</w:t>
      </w:r>
    </w:p>
    <w:p w14:paraId="45067B6B" w14:textId="77777777" w:rsidR="000038FA" w:rsidRPr="00617053" w:rsidRDefault="000038FA" w:rsidP="005949BA">
      <w:pPr>
        <w:pStyle w:val="Prrafodelista"/>
        <w:numPr>
          <w:ilvl w:val="0"/>
          <w:numId w:val="27"/>
        </w:numPr>
        <w:spacing w:after="0"/>
        <w:ind w:left="567" w:right="-1" w:hanging="283"/>
        <w:rPr>
          <w:rFonts w:ascii="Arial" w:hAnsi="Arial" w:cs="Arial"/>
          <w:bCs/>
          <w:sz w:val="22"/>
          <w:lang w:val="es-ES"/>
        </w:rPr>
      </w:pPr>
      <w:r w:rsidRPr="00617053">
        <w:rPr>
          <w:rFonts w:ascii="Arial" w:hAnsi="Arial" w:cs="Arial"/>
          <w:bCs/>
          <w:sz w:val="22"/>
          <w:lang w:val="es-ES"/>
        </w:rPr>
        <w:t xml:space="preserve">En caso de que compruebe la falsedad de alguna manifestación, información o documentación proporcionada para efecto del presente contrato; </w:t>
      </w:r>
    </w:p>
    <w:p w14:paraId="24B9960F" w14:textId="77777777" w:rsidR="000038FA" w:rsidRPr="00617053" w:rsidRDefault="000038FA" w:rsidP="000038FA">
      <w:pPr>
        <w:pStyle w:val="Prrafodelista"/>
        <w:ind w:left="567" w:right="-1"/>
        <w:rPr>
          <w:rFonts w:ascii="Arial" w:hAnsi="Arial" w:cs="Arial"/>
          <w:bCs/>
          <w:sz w:val="22"/>
          <w:lang w:val="es-ES"/>
        </w:rPr>
      </w:pPr>
      <w:r w:rsidRPr="00617053">
        <w:rPr>
          <w:rFonts w:ascii="Arial" w:hAnsi="Arial" w:cs="Arial"/>
          <w:bCs/>
          <w:sz w:val="22"/>
        </w:rPr>
        <w:t>INSTRUCCIÓN: EL SIGUIENTE INCISO, SERÁ OBLIGATORIO PARA EFECTOS DEL ARTÍCULO 80, PÁRRAFO CUARTO DEL RLAASSP</w:t>
      </w:r>
    </w:p>
    <w:p w14:paraId="7EBE7D49" w14:textId="77777777" w:rsidR="000038FA" w:rsidRPr="00617053" w:rsidRDefault="000038FA" w:rsidP="005949BA">
      <w:pPr>
        <w:pStyle w:val="Prrafodelista"/>
        <w:numPr>
          <w:ilvl w:val="0"/>
          <w:numId w:val="27"/>
        </w:numPr>
        <w:spacing w:after="0"/>
        <w:ind w:left="567" w:right="-1" w:hanging="283"/>
        <w:rPr>
          <w:rFonts w:ascii="Arial" w:hAnsi="Arial" w:cs="Arial"/>
          <w:bCs/>
          <w:sz w:val="22"/>
          <w:lang w:val="es-ES"/>
        </w:rPr>
      </w:pPr>
      <w:r w:rsidRPr="00617053">
        <w:rPr>
          <w:rFonts w:ascii="Arial" w:hAnsi="Arial" w:cs="Arial"/>
          <w:bCs/>
          <w:sz w:val="22"/>
          <w:lang w:val="es-ES"/>
        </w:rPr>
        <w:t xml:space="preserve">No presentar bimestralmente, las constancias de la inscripción y pago de cuotas al Instituto Mexicano del Seguro Social </w:t>
      </w:r>
      <w:r w:rsidRPr="00617053">
        <w:rPr>
          <w:rFonts w:ascii="Arial" w:hAnsi="Arial" w:cs="Arial"/>
          <w:bCs/>
          <w:sz w:val="22"/>
        </w:rPr>
        <w:t>del personal que utilice para la prestación de los servicios</w:t>
      </w:r>
      <w:r w:rsidRPr="00617053">
        <w:rPr>
          <w:rFonts w:ascii="Arial" w:hAnsi="Arial" w:cs="Arial"/>
          <w:bCs/>
          <w:sz w:val="22"/>
          <w:lang w:val="es-ES"/>
        </w:rPr>
        <w:t>;</w:t>
      </w:r>
    </w:p>
    <w:p w14:paraId="6CD9506E"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bCs/>
          <w:sz w:val="22"/>
        </w:rPr>
      </w:pPr>
      <w:r w:rsidRPr="00617053">
        <w:rPr>
          <w:rFonts w:ascii="Arial" w:hAnsi="Arial" w:cs="Arial"/>
          <w:bCs/>
          <w:sz w:val="22"/>
        </w:rPr>
        <w:t xml:space="preserve">No entregar dentro de los 10 (diez) días naturales siguientes a la fecha de firma del presente contrato, la garantía de cumplimiento </w:t>
      </w:r>
      <w:proofErr w:type="gramStart"/>
      <w:r w:rsidRPr="00617053">
        <w:rPr>
          <w:rFonts w:ascii="Arial" w:hAnsi="Arial" w:cs="Arial"/>
          <w:bCs/>
          <w:sz w:val="22"/>
        </w:rPr>
        <w:t>del mismo</w:t>
      </w:r>
      <w:proofErr w:type="gramEnd"/>
      <w:r w:rsidRPr="00617053">
        <w:rPr>
          <w:rFonts w:ascii="Arial" w:hAnsi="Arial" w:cs="Arial"/>
          <w:bCs/>
          <w:sz w:val="22"/>
        </w:rPr>
        <w:t>;</w:t>
      </w:r>
    </w:p>
    <w:p w14:paraId="67EF6FFD" w14:textId="77777777" w:rsidR="000038FA" w:rsidRPr="00617053" w:rsidRDefault="000038FA" w:rsidP="005949BA">
      <w:pPr>
        <w:pStyle w:val="Prrafodelista"/>
        <w:numPr>
          <w:ilvl w:val="0"/>
          <w:numId w:val="27"/>
        </w:numPr>
        <w:spacing w:after="0"/>
        <w:ind w:left="567" w:right="-1"/>
        <w:rPr>
          <w:rFonts w:ascii="Arial" w:hAnsi="Arial" w:cs="Arial"/>
          <w:bCs/>
          <w:sz w:val="22"/>
        </w:rPr>
      </w:pPr>
      <w:r w:rsidRPr="00617053">
        <w:rPr>
          <w:rFonts w:ascii="Arial" w:hAnsi="Arial" w:cs="Arial"/>
          <w:bCs/>
          <w:sz w:val="22"/>
          <w:lang w:val="es-ES"/>
        </w:rPr>
        <w:t>Cuando la suma de las penas convencionales exceda el monto total de la garantía de cumplimiento del contrato;</w:t>
      </w:r>
    </w:p>
    <w:p w14:paraId="67A829A1" w14:textId="77777777" w:rsidR="000038FA" w:rsidRPr="00617053" w:rsidRDefault="000038FA" w:rsidP="000038FA">
      <w:pPr>
        <w:pStyle w:val="Prrafodelista"/>
        <w:ind w:left="567" w:right="-1"/>
        <w:rPr>
          <w:rFonts w:ascii="Arial" w:hAnsi="Arial" w:cs="Arial"/>
          <w:bCs/>
          <w:sz w:val="22"/>
        </w:rPr>
      </w:pPr>
      <w:r w:rsidRPr="00617053">
        <w:rPr>
          <w:rFonts w:ascii="Arial" w:hAnsi="Arial" w:cs="Arial"/>
          <w:bCs/>
          <w:sz w:val="22"/>
        </w:rPr>
        <w:t>INSTRUCCIÓN: CUANDO NO SE HAYA REQUERIDO LA GARANTÍA DE CUMPLIMIENTO, SE UTILIZARÁ EL SIGUIENTE TEXTO “En caso de que la suma de las penas convencionales exceda el 20% del monto total del contrato.”</w:t>
      </w:r>
    </w:p>
    <w:p w14:paraId="3951F4D5" w14:textId="77777777" w:rsidR="000038FA" w:rsidRPr="00617053" w:rsidRDefault="000038FA" w:rsidP="000038FA">
      <w:pPr>
        <w:pStyle w:val="Prrafodelista"/>
        <w:ind w:left="567" w:right="-1"/>
        <w:rPr>
          <w:rFonts w:ascii="Arial" w:hAnsi="Arial" w:cs="Arial"/>
          <w:bCs/>
          <w:sz w:val="10"/>
        </w:rPr>
      </w:pPr>
    </w:p>
    <w:p w14:paraId="182A6613" w14:textId="77777777" w:rsidR="000038FA" w:rsidRPr="00617053" w:rsidRDefault="000038FA" w:rsidP="005949BA">
      <w:pPr>
        <w:pStyle w:val="Prrafodelista"/>
        <w:numPr>
          <w:ilvl w:val="0"/>
          <w:numId w:val="27"/>
        </w:numPr>
        <w:spacing w:after="0"/>
        <w:ind w:left="567" w:right="-1" w:hanging="283"/>
        <w:rPr>
          <w:rFonts w:ascii="Arial" w:hAnsi="Arial" w:cs="Arial"/>
          <w:bCs/>
          <w:sz w:val="22"/>
          <w:lang w:val="es-ES"/>
        </w:rPr>
      </w:pPr>
      <w:r w:rsidRPr="00617053">
        <w:rPr>
          <w:rFonts w:ascii="Arial" w:hAnsi="Arial" w:cs="Arial"/>
          <w:bCs/>
          <w:sz w:val="22"/>
          <w:lang w:val="es-ES"/>
        </w:rPr>
        <w:lastRenderedPageBreak/>
        <w:t>Cuando la suma de las deducciones al pago, excedan el límite máximo establecido para las deducciones;</w:t>
      </w:r>
    </w:p>
    <w:p w14:paraId="2D9AA073" w14:textId="77777777" w:rsidR="000038FA" w:rsidRPr="00617053" w:rsidRDefault="000038FA" w:rsidP="005949BA">
      <w:pPr>
        <w:pStyle w:val="Prrafodelista"/>
        <w:numPr>
          <w:ilvl w:val="0"/>
          <w:numId w:val="27"/>
        </w:numPr>
        <w:spacing w:after="0"/>
        <w:ind w:left="567" w:right="-1" w:hanging="283"/>
        <w:rPr>
          <w:rFonts w:ascii="Arial" w:hAnsi="Arial" w:cs="Arial"/>
          <w:b/>
          <w:sz w:val="22"/>
          <w:lang w:val="es-ES"/>
        </w:rPr>
      </w:pPr>
      <w:r w:rsidRPr="00617053">
        <w:rPr>
          <w:rFonts w:ascii="Arial" w:hAnsi="Arial" w:cs="Arial"/>
          <w:bCs/>
          <w:sz w:val="22"/>
          <w:lang w:val="es-ES"/>
        </w:rPr>
        <w:t>Divulgar, transferir o utilizar la información que conozca en el desarrollo del cumplimiento del objeto del presente contrato, sin contar con la autorización de</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lang w:val="es-ES"/>
        </w:rPr>
        <w:t xml:space="preserve"> </w:t>
      </w:r>
      <w:r w:rsidRPr="00617053">
        <w:rPr>
          <w:rFonts w:ascii="Arial" w:hAnsi="Arial" w:cs="Arial"/>
          <w:bCs/>
          <w:sz w:val="22"/>
          <w:lang w:val="es-ES"/>
        </w:rPr>
        <w:t xml:space="preserve">en los términos de lo dispuesto en la </w:t>
      </w:r>
      <w:r w:rsidRPr="00617053">
        <w:rPr>
          <w:rFonts w:ascii="Arial" w:hAnsi="Arial" w:cs="Arial"/>
          <w:b/>
          <w:bCs/>
          <w:sz w:val="22"/>
          <w:lang w:val="es-ES"/>
        </w:rPr>
        <w:t>CLÁUSULA VIGÉSIMA PRIMERA DE CONFIDENCIALIDAD Y PROTECCIÓN DE DATOS PERSONALES</w:t>
      </w:r>
      <w:r w:rsidRPr="00617053">
        <w:rPr>
          <w:rFonts w:ascii="Arial" w:hAnsi="Arial" w:cs="Arial"/>
          <w:bCs/>
          <w:sz w:val="22"/>
          <w:lang w:val="es-ES"/>
        </w:rPr>
        <w:t xml:space="preserve"> del presente instrumento jurídico;</w:t>
      </w:r>
    </w:p>
    <w:p w14:paraId="200A2270" w14:textId="77777777" w:rsidR="000038FA" w:rsidRPr="00617053" w:rsidRDefault="000038FA" w:rsidP="005949BA">
      <w:pPr>
        <w:pStyle w:val="Prrafodelista"/>
        <w:numPr>
          <w:ilvl w:val="0"/>
          <w:numId w:val="27"/>
        </w:numPr>
        <w:spacing w:after="0"/>
        <w:ind w:left="567" w:right="-1" w:hanging="283"/>
        <w:rPr>
          <w:rFonts w:ascii="Arial" w:hAnsi="Arial" w:cs="Arial"/>
          <w:b/>
          <w:sz w:val="22"/>
          <w:lang w:val="es-ES"/>
        </w:rPr>
      </w:pPr>
      <w:r w:rsidRPr="00617053">
        <w:rPr>
          <w:rFonts w:ascii="Arial" w:hAnsi="Arial" w:cs="Arial"/>
          <w:bCs/>
          <w:sz w:val="22"/>
          <w:lang w:val="es-ES"/>
        </w:rPr>
        <w:t xml:space="preserve"> Impedir el desempeño normal de labores de</w:t>
      </w:r>
      <w:r w:rsidRPr="00617053">
        <w:rPr>
          <w:rFonts w:ascii="Arial" w:hAnsi="Arial" w:cs="Arial"/>
          <w:b/>
          <w:sz w:val="22"/>
        </w:rPr>
        <w:t xml:space="preserve"> “LA DEPENDENCIA O ENTIDAD”</w:t>
      </w:r>
      <w:r w:rsidRPr="00617053">
        <w:rPr>
          <w:rFonts w:ascii="Arial" w:hAnsi="Arial" w:cs="Arial"/>
          <w:b/>
          <w:sz w:val="22"/>
          <w:lang w:val="es-ES"/>
        </w:rPr>
        <w:t>;</w:t>
      </w:r>
    </w:p>
    <w:p w14:paraId="3FD7E12E"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bCs/>
          <w:sz w:val="22"/>
        </w:rPr>
        <w:t>Cambiar su nacionalidad por otra e invocar la protección de su gobierno contra reclamaciones y órdenes de</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rPr>
        <w:t>, cuando sea extranjero, y</w:t>
      </w:r>
    </w:p>
    <w:p w14:paraId="57E667EB"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 xml:space="preserve">Incumplir cualquier obligación distinta de las anteriores y derivadas del presente contrato. </w:t>
      </w:r>
    </w:p>
    <w:p w14:paraId="3D2D83C7" w14:textId="77777777" w:rsidR="00DF772C" w:rsidRPr="00617053" w:rsidRDefault="00DF772C" w:rsidP="000038FA">
      <w:pPr>
        <w:rPr>
          <w:rFonts w:ascii="Arial" w:hAnsi="Arial" w:cs="Arial"/>
          <w:sz w:val="22"/>
          <w:lang w:val="es-ES"/>
        </w:rPr>
      </w:pPr>
    </w:p>
    <w:p w14:paraId="1625483B" w14:textId="77777777" w:rsidR="000038FA" w:rsidRPr="00617053" w:rsidRDefault="000038FA" w:rsidP="000038FA">
      <w:pPr>
        <w:rPr>
          <w:rFonts w:ascii="Arial" w:hAnsi="Arial" w:cs="Arial"/>
          <w:sz w:val="22"/>
          <w:lang w:val="es-ES"/>
        </w:rPr>
      </w:pPr>
      <w:r w:rsidRPr="00617053">
        <w:rPr>
          <w:rFonts w:ascii="Arial" w:hAnsi="Arial" w:cs="Arial"/>
          <w:sz w:val="22"/>
          <w:lang w:val="es-ES"/>
        </w:rPr>
        <w:t>Para el caso de optar por la rescisión del contrato,</w:t>
      </w:r>
      <w:r w:rsidRPr="00617053">
        <w:rPr>
          <w:rFonts w:ascii="Arial" w:hAnsi="Arial" w:cs="Arial"/>
          <w:b/>
          <w:sz w:val="22"/>
        </w:rPr>
        <w:t xml:space="preserve"> “LA DEPENDENCIA O ENTIDAD” </w:t>
      </w:r>
      <w:r w:rsidRPr="00617053">
        <w:rPr>
          <w:rFonts w:ascii="Arial" w:hAnsi="Arial" w:cs="Arial"/>
          <w:sz w:val="22"/>
          <w:lang w:val="es-ES"/>
        </w:rPr>
        <w:t>comunicará por escrito a</w:t>
      </w:r>
      <w:r w:rsidRPr="00617053">
        <w:rPr>
          <w:rFonts w:ascii="Arial" w:hAnsi="Arial" w:cs="Arial"/>
          <w:b/>
          <w:sz w:val="22"/>
        </w:rPr>
        <w:t xml:space="preserve"> “EL PROVEEDOR”</w:t>
      </w:r>
      <w:r w:rsidRPr="00617053">
        <w:rPr>
          <w:rFonts w:ascii="Arial" w:hAnsi="Arial" w:cs="Arial"/>
          <w:sz w:val="22"/>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F50B83B" w14:textId="77777777" w:rsidR="000038FA" w:rsidRPr="00617053" w:rsidRDefault="000038FA" w:rsidP="000038FA">
      <w:pPr>
        <w:tabs>
          <w:tab w:val="left" w:pos="2700"/>
        </w:tabs>
        <w:ind w:right="-1"/>
        <w:rPr>
          <w:rFonts w:ascii="Arial" w:hAnsi="Arial" w:cs="Arial"/>
          <w:b/>
          <w:sz w:val="22"/>
        </w:rPr>
      </w:pPr>
      <w:r w:rsidRPr="00617053">
        <w:rPr>
          <w:rFonts w:ascii="Arial" w:hAnsi="Arial" w:cs="Arial"/>
          <w:sz w:val="22"/>
        </w:rPr>
        <w:t xml:space="preserve">Transcurrido dicho término </w:t>
      </w:r>
      <w:r w:rsidRPr="00617053">
        <w:rPr>
          <w:rFonts w:ascii="Arial" w:hAnsi="Arial" w:cs="Arial"/>
          <w:b/>
          <w:sz w:val="22"/>
        </w:rPr>
        <w:t>“LA DEPENDENCIA O ENTIDAD”</w:t>
      </w:r>
      <w:r w:rsidRPr="00617053">
        <w:rPr>
          <w:rFonts w:ascii="Arial" w:hAnsi="Arial" w:cs="Arial"/>
          <w:sz w:val="22"/>
        </w:rPr>
        <w:t xml:space="preserve">, en un plazo de 15 (quince) días hábiles siguientes, tomando en consideración los argumentos y pruebas que hubiere hecho valer </w:t>
      </w:r>
      <w:r w:rsidRPr="00617053">
        <w:rPr>
          <w:rFonts w:ascii="Arial" w:hAnsi="Arial" w:cs="Arial"/>
          <w:b/>
          <w:sz w:val="22"/>
        </w:rPr>
        <w:t>“EL PROVEEDOR”</w:t>
      </w:r>
      <w:r w:rsidRPr="00617053">
        <w:rPr>
          <w:rFonts w:ascii="Arial" w:hAnsi="Arial" w:cs="Arial"/>
          <w:sz w:val="22"/>
        </w:rPr>
        <w:t>, determinará de manera fundada y motivada dar o no por rescindido el contrato, y comunicará a</w:t>
      </w:r>
      <w:r w:rsidRPr="00617053">
        <w:rPr>
          <w:rFonts w:ascii="Arial" w:hAnsi="Arial" w:cs="Arial"/>
          <w:b/>
          <w:sz w:val="22"/>
        </w:rPr>
        <w:t xml:space="preserve"> “EL PROVEEDOR”</w:t>
      </w:r>
      <w:r w:rsidRPr="00617053">
        <w:rPr>
          <w:rFonts w:ascii="Arial" w:hAnsi="Arial" w:cs="Arial"/>
          <w:sz w:val="22"/>
        </w:rPr>
        <w:t xml:space="preserve"> dicha determinación dentro del citado plazo.</w:t>
      </w:r>
    </w:p>
    <w:p w14:paraId="46B87D22"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Cuando se rescinda el contrato, se formulará el finiquito correspondiente, a efecto de hacer constar los pagos que deba efectuar </w:t>
      </w:r>
      <w:r w:rsidRPr="00617053">
        <w:rPr>
          <w:rFonts w:ascii="Arial" w:hAnsi="Arial" w:cs="Arial"/>
          <w:b/>
          <w:sz w:val="22"/>
        </w:rPr>
        <w:t>“LA DEPENDENCIA O ENTIDAD”</w:t>
      </w:r>
      <w:r w:rsidRPr="00617053">
        <w:rPr>
          <w:rFonts w:ascii="Arial" w:hAnsi="Arial" w:cs="Arial"/>
          <w:sz w:val="22"/>
        </w:rPr>
        <w:t xml:space="preserve"> por concepto del contrato hasta el momento de rescisión, o los que resulten a cargo de </w:t>
      </w:r>
      <w:r w:rsidRPr="00617053">
        <w:rPr>
          <w:rFonts w:ascii="Arial" w:hAnsi="Arial" w:cs="Arial"/>
          <w:b/>
          <w:sz w:val="22"/>
        </w:rPr>
        <w:t>“EL PROVEEDOR”.</w:t>
      </w:r>
      <w:r w:rsidRPr="00617053">
        <w:rPr>
          <w:rFonts w:ascii="Arial" w:hAnsi="Arial" w:cs="Arial"/>
          <w:sz w:val="22"/>
        </w:rPr>
        <w:t xml:space="preserve"> </w:t>
      </w:r>
    </w:p>
    <w:p w14:paraId="2EA5690E"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Iniciado un procedimiento de conciliación </w:t>
      </w:r>
      <w:r w:rsidRPr="00617053">
        <w:rPr>
          <w:rFonts w:ascii="Arial" w:hAnsi="Arial" w:cs="Arial"/>
          <w:b/>
          <w:sz w:val="22"/>
        </w:rPr>
        <w:t>“LA DEPENDENCIA O ENTIDAD”</w:t>
      </w:r>
      <w:r w:rsidRPr="00617053">
        <w:rPr>
          <w:rFonts w:ascii="Arial" w:hAnsi="Arial" w:cs="Arial"/>
          <w:sz w:val="22"/>
        </w:rPr>
        <w:t xml:space="preserve"> podrá suspender el trámite del procedimiento de rescisión.</w:t>
      </w:r>
    </w:p>
    <w:p w14:paraId="1ABC008D"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Si previamente a la determinación de dar por rescindido el contrato se realiza la prestación de los servicios, el procedimiento iniciado quedará sin efecto, previa aceptación y verificación de</w:t>
      </w:r>
      <w:r w:rsidRPr="00617053">
        <w:rPr>
          <w:rFonts w:ascii="Arial" w:hAnsi="Arial" w:cs="Arial"/>
          <w:b/>
          <w:sz w:val="22"/>
        </w:rPr>
        <w:t xml:space="preserve"> “LA DEPENDENCIA O ENTIDAD”</w:t>
      </w:r>
      <w:r w:rsidRPr="00617053">
        <w:rPr>
          <w:rFonts w:ascii="Arial" w:hAnsi="Arial" w:cs="Arial"/>
          <w:sz w:val="22"/>
        </w:rPr>
        <w:t xml:space="preserve"> de que continúa vigente la necesidad de la prestación de los servicios, aplicando, en su caso, las penas convencionales correspondientes.</w:t>
      </w:r>
    </w:p>
    <w:p w14:paraId="396DD91F" w14:textId="77777777" w:rsidR="000038FA" w:rsidRPr="00617053" w:rsidRDefault="000038FA" w:rsidP="000038FA">
      <w:pPr>
        <w:tabs>
          <w:tab w:val="left" w:pos="2700"/>
        </w:tabs>
        <w:ind w:right="-1"/>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podrá determinar no dar por rescindido el contrato, cuando durante el procedimiento advierta que la rescisión </w:t>
      </w:r>
      <w:proofErr w:type="gramStart"/>
      <w:r w:rsidRPr="00617053">
        <w:rPr>
          <w:rFonts w:ascii="Arial" w:hAnsi="Arial" w:cs="Arial"/>
          <w:sz w:val="22"/>
        </w:rPr>
        <w:t>del mismo</w:t>
      </w:r>
      <w:proofErr w:type="gramEnd"/>
      <w:r w:rsidRPr="00617053">
        <w:rPr>
          <w:rFonts w:ascii="Arial" w:hAnsi="Arial" w:cs="Arial"/>
          <w:sz w:val="22"/>
        </w:rPr>
        <w:t xml:space="preserve"> pudiera ocasionar algún daño o afectación a las funciones que tiene encomendadas. En este supuesto, </w:t>
      </w:r>
      <w:r w:rsidRPr="00617053">
        <w:rPr>
          <w:rFonts w:ascii="Arial" w:hAnsi="Arial" w:cs="Arial"/>
          <w:b/>
          <w:sz w:val="22"/>
        </w:rPr>
        <w:t>“LA DEPENDENCIA O ENTIDAD”</w:t>
      </w:r>
      <w:r w:rsidRPr="00617053">
        <w:rPr>
          <w:rFonts w:ascii="Arial" w:hAnsi="Arial" w:cs="Arial"/>
          <w:sz w:val="22"/>
        </w:rPr>
        <w:t xml:space="preserve"> elaborará un dictamen en el cual justifique que los impactos económicos o de operación que se ocasionarían con la rescisión del contrato resultarían más inconvenientes. </w:t>
      </w:r>
    </w:p>
    <w:p w14:paraId="1DE01BF8" w14:textId="4FF3580E"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 De no rescindirse el contrato, </w:t>
      </w:r>
      <w:r w:rsidRPr="00617053">
        <w:rPr>
          <w:rFonts w:ascii="Arial" w:hAnsi="Arial" w:cs="Arial"/>
          <w:b/>
          <w:sz w:val="22"/>
        </w:rPr>
        <w:t>“LA DEPENDENCIA O ENTIDAD”</w:t>
      </w:r>
      <w:r w:rsidRPr="00617053">
        <w:rPr>
          <w:rFonts w:ascii="Arial" w:hAnsi="Arial" w:cs="Arial"/>
          <w:sz w:val="22"/>
        </w:rPr>
        <w:t xml:space="preserve"> establecerá con </w:t>
      </w:r>
      <w:r w:rsidRPr="00617053">
        <w:rPr>
          <w:rFonts w:ascii="Arial" w:hAnsi="Arial" w:cs="Arial"/>
          <w:b/>
          <w:sz w:val="22"/>
        </w:rPr>
        <w:t>“EL PROVEEDOR”</w:t>
      </w:r>
      <w:r w:rsidRPr="00617053">
        <w:rPr>
          <w:rFonts w:ascii="Arial" w:hAnsi="Arial" w:cs="Arial"/>
          <w:sz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617053">
        <w:rPr>
          <w:rFonts w:ascii="Arial" w:hAnsi="Arial" w:cs="Arial"/>
          <w:b/>
          <w:sz w:val="22"/>
        </w:rPr>
        <w:t>“LAASSP”</w:t>
      </w:r>
      <w:r w:rsidRPr="00617053">
        <w:rPr>
          <w:rFonts w:ascii="Arial" w:hAnsi="Arial" w:cs="Arial"/>
          <w:sz w:val="22"/>
        </w:rPr>
        <w:t>.</w:t>
      </w:r>
    </w:p>
    <w:p w14:paraId="399DB70F"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No obstante, de que se hubiere firmado el convenio modificatorio a que se refiere el párrafo anterior, si se presenta de nueva cuenta el incumplimiento,</w:t>
      </w:r>
      <w:r w:rsidRPr="00617053">
        <w:rPr>
          <w:rFonts w:ascii="Arial" w:hAnsi="Arial" w:cs="Arial"/>
          <w:b/>
          <w:sz w:val="22"/>
        </w:rPr>
        <w:t xml:space="preserve"> “LA DEPENDENCIA O ENTIDAD”</w:t>
      </w:r>
      <w:r w:rsidRPr="00617053">
        <w:rPr>
          <w:rFonts w:ascii="Arial" w:hAnsi="Arial" w:cs="Arial"/>
          <w:sz w:val="22"/>
        </w:rPr>
        <w:t xml:space="preserve"> quedará expresamente facultada para optar por exigir el cumplimiento del contrato, o rescindirlo, aplicando las sanciones que procedan.</w:t>
      </w:r>
    </w:p>
    <w:p w14:paraId="72849C9A"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lastRenderedPageBreak/>
        <w:t>Si se llevara a cabo la rescisión del contrato, y en el caso de que a</w:t>
      </w:r>
      <w:r w:rsidRPr="00617053">
        <w:rPr>
          <w:rFonts w:ascii="Arial" w:hAnsi="Arial" w:cs="Arial"/>
          <w:b/>
          <w:sz w:val="22"/>
        </w:rPr>
        <w:t xml:space="preserve"> “EL PROVEEDOR”</w:t>
      </w:r>
      <w:r w:rsidRPr="00617053">
        <w:rPr>
          <w:rFonts w:ascii="Arial" w:hAnsi="Arial" w:cs="Arial"/>
          <w:sz w:val="22"/>
        </w:rPr>
        <w:t xml:space="preserve"> se le hubieran entregado pagos progresivos, éste deberá de reintegrarlos más los intereses correspondientes, conforme a lo indicado en el artículo 51, párrafo cuarto, de la </w:t>
      </w:r>
      <w:r w:rsidRPr="00617053">
        <w:rPr>
          <w:rFonts w:ascii="Arial" w:hAnsi="Arial" w:cs="Arial"/>
          <w:b/>
          <w:sz w:val="22"/>
        </w:rPr>
        <w:t>“LAASSP”</w:t>
      </w:r>
      <w:r w:rsidRPr="00617053">
        <w:rPr>
          <w:rFonts w:ascii="Arial" w:hAnsi="Arial" w:cs="Arial"/>
          <w:sz w:val="22"/>
        </w:rPr>
        <w:t xml:space="preserve">. </w:t>
      </w:r>
    </w:p>
    <w:p w14:paraId="6478BE33" w14:textId="77777777" w:rsidR="000038FA" w:rsidRPr="00617053" w:rsidRDefault="000038FA" w:rsidP="000038FA">
      <w:pPr>
        <w:ind w:right="51"/>
        <w:rPr>
          <w:rFonts w:ascii="Arial" w:hAnsi="Arial" w:cs="Arial"/>
          <w:sz w:val="22"/>
        </w:rPr>
      </w:pPr>
      <w:r w:rsidRPr="00617053">
        <w:rPr>
          <w:rFonts w:ascii="Arial" w:hAnsi="Arial" w:cs="Arial"/>
          <w:sz w:val="22"/>
        </w:rPr>
        <w:t xml:space="preserve">Los intereses se calcularán sobre el monto de los pagos progresivos efectuados y se computarán por días naturales desde la fecha de su entrega hasta la fecha en que se pongan efectivamente las cantidades a disposición de </w:t>
      </w:r>
      <w:r w:rsidRPr="00617053">
        <w:rPr>
          <w:rFonts w:ascii="Arial" w:hAnsi="Arial" w:cs="Arial"/>
          <w:b/>
          <w:sz w:val="22"/>
        </w:rPr>
        <w:t>“LA DEPENDENCIA O ENTIDAD”</w:t>
      </w:r>
      <w:r w:rsidRPr="00617053">
        <w:rPr>
          <w:rFonts w:ascii="Arial" w:hAnsi="Arial" w:cs="Arial"/>
          <w:sz w:val="22"/>
        </w:rPr>
        <w:t>.</w:t>
      </w:r>
    </w:p>
    <w:p w14:paraId="072586EB" w14:textId="77777777" w:rsidR="000038FA" w:rsidRPr="00617053" w:rsidRDefault="000038FA" w:rsidP="00DF772C">
      <w:pPr>
        <w:rPr>
          <w:rFonts w:ascii="Arial" w:hAnsi="Arial" w:cs="Arial"/>
          <w:sz w:val="22"/>
          <w:lang w:eastAsia="es-MX"/>
        </w:rPr>
      </w:pPr>
      <w:r w:rsidRPr="00617053">
        <w:rPr>
          <w:rFonts w:ascii="Arial" w:hAnsi="Arial" w:cs="Arial"/>
          <w:b/>
          <w:sz w:val="22"/>
          <w:lang w:eastAsia="es-MX"/>
        </w:rPr>
        <w:t>VIGÉSIMA QUINTA. RELACIÓN Y EXCLUSIÓN LABORAL</w:t>
      </w:r>
    </w:p>
    <w:p w14:paraId="45B5976C"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b/>
        </w:rPr>
        <w:t>“EL PROVEEDOR”</w:t>
      </w:r>
      <w:r w:rsidRPr="00617053">
        <w:rPr>
          <w:rFonts w:ascii="Arial" w:hAnsi="Arial" w:cs="Arial"/>
        </w:rPr>
        <w:t xml:space="preserve"> reconoce y acepta ser el único patrón de todos y cada uno de los trabajadores que intervienen en la prestación del servicio, deslindando de toda responsabilidad a</w:t>
      </w:r>
      <w:r w:rsidRPr="00617053">
        <w:rPr>
          <w:rFonts w:ascii="Arial" w:hAnsi="Arial" w:cs="Arial"/>
          <w:b/>
        </w:rPr>
        <w:t xml:space="preserve"> “LA DEPENDENCIA O ENTIDAD”</w:t>
      </w:r>
      <w:r w:rsidRPr="00617053">
        <w:rPr>
          <w:rFonts w:ascii="Arial" w:hAnsi="Arial" w:cs="Arial"/>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27EF0F6"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b/>
        </w:rPr>
        <w:t>“EL PROVEEDOR”</w:t>
      </w:r>
      <w:r w:rsidRPr="00617053">
        <w:rPr>
          <w:rFonts w:ascii="Arial" w:hAnsi="Arial" w:cs="Arial"/>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617053">
        <w:rPr>
          <w:rFonts w:ascii="Arial" w:hAnsi="Arial" w:cs="Arial"/>
          <w:b/>
        </w:rPr>
        <w:t>“LA DEPENDENCIA O ENTIDAD”</w:t>
      </w:r>
      <w:r w:rsidRPr="00617053">
        <w:rPr>
          <w:rFonts w:ascii="Arial" w:hAnsi="Arial" w:cs="Arial"/>
        </w:rPr>
        <w:t>, así como en la ejecución de los servicios.</w:t>
      </w:r>
    </w:p>
    <w:p w14:paraId="3AEEE855"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rPr>
        <w:t xml:space="preserve">Para cualquier caso no previsto, </w:t>
      </w:r>
      <w:r w:rsidRPr="00617053">
        <w:rPr>
          <w:rFonts w:ascii="Arial" w:hAnsi="Arial" w:cs="Arial"/>
          <w:b/>
        </w:rPr>
        <w:t>“EL PROVEEDOR”</w:t>
      </w:r>
      <w:r w:rsidRPr="00617053">
        <w:rPr>
          <w:rFonts w:ascii="Arial" w:hAnsi="Arial" w:cs="Arial"/>
        </w:rPr>
        <w:t xml:space="preserve"> exime expresamente a</w:t>
      </w:r>
      <w:r w:rsidRPr="00617053">
        <w:rPr>
          <w:rFonts w:ascii="Arial" w:hAnsi="Arial" w:cs="Arial"/>
          <w:b/>
        </w:rPr>
        <w:t xml:space="preserve"> “LA DEPENDENCIA O ENTIDAD”</w:t>
      </w:r>
      <w:r w:rsidRPr="00617053">
        <w:rPr>
          <w:rFonts w:ascii="Arial" w:hAnsi="Arial" w:cs="Arial"/>
        </w:rPr>
        <w:t xml:space="preserve"> de cualquier responsabilidad laboral, civil o penal o de cualquier otra especie que en su caso pudiera llegar a generarse, relacionado con el presente contrato.</w:t>
      </w:r>
    </w:p>
    <w:p w14:paraId="7A53CBFC" w14:textId="77777777" w:rsidR="000038FA" w:rsidRPr="00617053" w:rsidRDefault="000038FA" w:rsidP="00DF772C">
      <w:pPr>
        <w:ind w:right="51"/>
        <w:rPr>
          <w:rFonts w:ascii="Arial" w:hAnsi="Arial" w:cs="Arial"/>
          <w:sz w:val="22"/>
        </w:rPr>
      </w:pPr>
      <w:r w:rsidRPr="00617053">
        <w:rPr>
          <w:rFonts w:ascii="Arial" w:hAnsi="Arial" w:cs="Arial"/>
          <w:sz w:val="22"/>
        </w:rPr>
        <w:t>Para el caso que, con posterioridad a la conclusión del presente contrato,</w:t>
      </w:r>
      <w:r w:rsidRPr="00617053">
        <w:rPr>
          <w:rFonts w:ascii="Arial" w:hAnsi="Arial" w:cs="Arial"/>
          <w:b/>
          <w:sz w:val="22"/>
        </w:rPr>
        <w:t xml:space="preserve"> “LA DEPENDENCIA O ENTIDAD”</w:t>
      </w:r>
      <w:r w:rsidRPr="00617053">
        <w:rPr>
          <w:rFonts w:ascii="Arial" w:hAnsi="Arial" w:cs="Arial"/>
          <w:sz w:val="22"/>
        </w:rPr>
        <w:t xml:space="preserve"> reciba una demanda laboral por parte de trabajadores de</w:t>
      </w:r>
      <w:r w:rsidRPr="00617053">
        <w:rPr>
          <w:rFonts w:ascii="Arial" w:hAnsi="Arial" w:cs="Arial"/>
          <w:b/>
          <w:sz w:val="22"/>
        </w:rPr>
        <w:t xml:space="preserve"> “EL PROVEEDOR”</w:t>
      </w:r>
      <w:r w:rsidRPr="00617053">
        <w:rPr>
          <w:rFonts w:ascii="Arial" w:hAnsi="Arial" w:cs="Arial"/>
          <w:sz w:val="22"/>
        </w:rPr>
        <w:t>, en la que se demande la solidaridad y/o sustitución patronal a</w:t>
      </w:r>
      <w:r w:rsidRPr="00617053">
        <w:rPr>
          <w:rFonts w:ascii="Arial" w:hAnsi="Arial" w:cs="Arial"/>
          <w:b/>
          <w:sz w:val="22"/>
        </w:rPr>
        <w:t xml:space="preserve"> “LA DEPENDENCIA O ENTIDAD”</w:t>
      </w:r>
      <w:r w:rsidRPr="00617053">
        <w:rPr>
          <w:rFonts w:ascii="Arial" w:hAnsi="Arial" w:cs="Arial"/>
          <w:sz w:val="22"/>
        </w:rPr>
        <w:t xml:space="preserve">, </w:t>
      </w:r>
      <w:r w:rsidRPr="00617053">
        <w:rPr>
          <w:rFonts w:ascii="Arial" w:hAnsi="Arial" w:cs="Arial"/>
          <w:b/>
          <w:sz w:val="22"/>
        </w:rPr>
        <w:t>“EL PROVEEDOR”</w:t>
      </w:r>
      <w:r w:rsidRPr="00617053">
        <w:rPr>
          <w:rFonts w:ascii="Arial" w:hAnsi="Arial" w:cs="Arial"/>
          <w:sz w:val="22"/>
        </w:rPr>
        <w:t xml:space="preserve"> queda obligado a dar cumplimiento a lo establecido en la presente cláusula.</w:t>
      </w:r>
    </w:p>
    <w:p w14:paraId="7BC56AD8" w14:textId="77777777" w:rsidR="000038FA" w:rsidRPr="00617053" w:rsidRDefault="000038FA" w:rsidP="000038FA">
      <w:pPr>
        <w:tabs>
          <w:tab w:val="left" w:pos="2520"/>
        </w:tabs>
        <w:rPr>
          <w:rFonts w:ascii="Arial" w:hAnsi="Arial" w:cs="Arial"/>
          <w:b/>
          <w:sz w:val="22"/>
          <w:lang w:val="es-ES"/>
        </w:rPr>
      </w:pPr>
      <w:r w:rsidRPr="00617053">
        <w:rPr>
          <w:rFonts w:ascii="Arial" w:hAnsi="Arial" w:cs="Arial"/>
          <w:b/>
          <w:sz w:val="22"/>
          <w:lang w:val="es-ES"/>
        </w:rPr>
        <w:t>VIGÉSIMA SEXTA. DISCREPANCIAS</w:t>
      </w:r>
    </w:p>
    <w:p w14:paraId="5FA0DAAD" w14:textId="77777777" w:rsidR="000038FA" w:rsidRPr="00617053" w:rsidRDefault="000038FA" w:rsidP="000038FA">
      <w:pPr>
        <w:ind w:right="51"/>
        <w:rPr>
          <w:rFonts w:ascii="Arial" w:hAnsi="Arial" w:cs="Arial"/>
          <w:sz w:val="22"/>
        </w:rPr>
      </w:pPr>
      <w:r w:rsidRPr="00617053">
        <w:rPr>
          <w:rFonts w:ascii="Arial" w:hAnsi="Arial" w:cs="Arial"/>
          <w:b/>
          <w:sz w:val="22"/>
          <w:lang w:val="es-ES"/>
        </w:rPr>
        <w:t xml:space="preserve">“LAS PARTES” </w:t>
      </w:r>
      <w:r w:rsidRPr="00617053">
        <w:rPr>
          <w:rFonts w:ascii="Arial" w:hAnsi="Arial" w:cs="Arial"/>
          <w:sz w:val="22"/>
          <w:lang w:val="es-ES"/>
        </w:rPr>
        <w:t xml:space="preserve">convienen que, en caso de discrepancia entre la convocatoria a la licitación pública, la invitación a cuando menos tres personas, o </w:t>
      </w:r>
      <w:r w:rsidRPr="00617053">
        <w:rPr>
          <w:rFonts w:ascii="Arial" w:hAnsi="Arial" w:cs="Arial"/>
          <w:sz w:val="22"/>
        </w:rPr>
        <w:t>la solicitud de cotización y el modelo de contrato</w:t>
      </w:r>
      <w:r w:rsidRPr="00617053">
        <w:rPr>
          <w:rFonts w:ascii="Arial" w:hAnsi="Arial" w:cs="Arial"/>
          <w:sz w:val="22"/>
          <w:lang w:val="es-ES"/>
        </w:rPr>
        <w:t xml:space="preserve">, prevalecerá lo establecido en la convocatoria, invitación o solicitud respectiva, de conformidad con el artículo 81, fracción IV, del Reglamento de la </w:t>
      </w:r>
      <w:r w:rsidRPr="00617053">
        <w:rPr>
          <w:rFonts w:ascii="Arial" w:hAnsi="Arial" w:cs="Arial"/>
          <w:b/>
          <w:bCs/>
          <w:sz w:val="22"/>
          <w:lang w:val="es-ES"/>
        </w:rPr>
        <w:t>“LAASSP”</w:t>
      </w:r>
      <w:r w:rsidRPr="00617053">
        <w:rPr>
          <w:rFonts w:ascii="Arial" w:hAnsi="Arial" w:cs="Arial"/>
          <w:sz w:val="22"/>
          <w:lang w:val="es-ES"/>
        </w:rPr>
        <w:t>.</w:t>
      </w:r>
    </w:p>
    <w:p w14:paraId="38F20294"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VIGÉSIMA SÉPTIMA. CONCILIACIÓN.</w:t>
      </w:r>
    </w:p>
    <w:p w14:paraId="3759B88A" w14:textId="77777777" w:rsidR="000038FA" w:rsidRPr="00617053" w:rsidRDefault="000038FA" w:rsidP="000038FA">
      <w:pPr>
        <w:tabs>
          <w:tab w:val="left" w:pos="2520"/>
        </w:tabs>
        <w:rPr>
          <w:rFonts w:ascii="Arial" w:eastAsia="Cambria" w:hAnsi="Arial" w:cs="Arial"/>
          <w:sz w:val="22"/>
          <w:lang w:val="es-ES"/>
        </w:rPr>
      </w:pPr>
      <w:r w:rsidRPr="00617053">
        <w:rPr>
          <w:rFonts w:ascii="Arial" w:hAnsi="Arial" w:cs="Arial"/>
          <w:b/>
          <w:sz w:val="22"/>
          <w:lang w:val="es-ES"/>
        </w:rPr>
        <w:t>“LAS PARTES”</w:t>
      </w:r>
      <w:r w:rsidRPr="00617053">
        <w:rPr>
          <w:rFonts w:ascii="Arial" w:hAnsi="Arial" w:cs="Arial"/>
          <w:sz w:val="22"/>
          <w:lang w:val="es-ES"/>
        </w:rPr>
        <w:t xml:space="preserve"> </w:t>
      </w:r>
      <w:r w:rsidRPr="00617053">
        <w:rPr>
          <w:rFonts w:ascii="Arial" w:eastAsia="Cambria" w:hAnsi="Arial" w:cs="Arial"/>
          <w:sz w:val="22"/>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80958A2"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VIGÉSIMA OCTAVA. DOMICILIOS</w:t>
      </w:r>
    </w:p>
    <w:p w14:paraId="6999F1CD"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lang w:val="es-ES"/>
        </w:rPr>
        <w:t>“LAS PARTES”</w:t>
      </w:r>
      <w:r w:rsidRPr="00617053">
        <w:rPr>
          <w:rFonts w:ascii="Arial" w:hAnsi="Arial" w:cs="Arial"/>
          <w:sz w:val="22"/>
          <w:lang w:val="es-ES"/>
        </w:rPr>
        <w:t xml:space="preserve"> señalan como sus domicilios legales para todos los efectos a que haya lugar y que se relacionan en el presente </w:t>
      </w:r>
      <w:r w:rsidRPr="00617053">
        <w:rPr>
          <w:rFonts w:ascii="Arial" w:eastAsia="Cambria" w:hAnsi="Arial" w:cs="Arial"/>
          <w:sz w:val="22"/>
          <w:lang w:val="es-ES"/>
        </w:rPr>
        <w:t>contrato</w:t>
      </w:r>
      <w:r w:rsidRPr="00617053">
        <w:rPr>
          <w:rFonts w:ascii="Arial" w:hAnsi="Arial" w:cs="Arial"/>
          <w:sz w:val="22"/>
          <w:lang w:val="es-ES"/>
        </w:rPr>
        <w:t xml:space="preserve">, los que se indican en el apartado de Declaraciones, por lo que cualquier notificación judicial o extrajudicial, emplazamiento, requerimiento o diligencia que en dichos </w:t>
      </w:r>
      <w:r w:rsidRPr="00617053">
        <w:rPr>
          <w:rFonts w:ascii="Arial" w:hAnsi="Arial" w:cs="Arial"/>
          <w:sz w:val="22"/>
          <w:lang w:val="es-ES"/>
        </w:rPr>
        <w:lastRenderedPageBreak/>
        <w:t xml:space="preserve">domicilios se practique, será enteramente válida, al tenor de lo dispuesto en el Título Tercero del Código Civil Federal. </w:t>
      </w:r>
    </w:p>
    <w:p w14:paraId="51DE3318"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rPr>
        <w:t>VIGÉSIMA NOVENA. LEGISLACIÓN APLICABLE</w:t>
      </w:r>
    </w:p>
    <w:p w14:paraId="545AEF97" w14:textId="77777777" w:rsidR="000038FA" w:rsidRPr="00617053" w:rsidRDefault="000038FA" w:rsidP="000038FA">
      <w:pPr>
        <w:tabs>
          <w:tab w:val="left" w:pos="2520"/>
        </w:tabs>
        <w:rPr>
          <w:rFonts w:ascii="Arial" w:hAnsi="Arial" w:cs="Arial"/>
          <w:sz w:val="22"/>
          <w:lang w:val="es-ES"/>
        </w:rPr>
      </w:pPr>
      <w:r w:rsidRPr="00617053">
        <w:rPr>
          <w:rFonts w:ascii="Arial" w:hAnsi="Arial" w:cs="Arial"/>
          <w:b/>
          <w:sz w:val="22"/>
        </w:rPr>
        <w:t xml:space="preserve">“LAS PARTES” </w:t>
      </w:r>
      <w:r w:rsidRPr="00617053">
        <w:rPr>
          <w:rFonts w:ascii="Arial" w:hAnsi="Arial" w:cs="Arial"/>
          <w:sz w:val="22"/>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FA665D2"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TRIGÉSIMA. JURISDICCIÓN</w:t>
      </w:r>
    </w:p>
    <w:p w14:paraId="6D9D0DB1"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lang w:val="es-ES"/>
        </w:rPr>
        <w:t>“LAS PARTES”</w:t>
      </w:r>
      <w:r w:rsidRPr="00617053">
        <w:rPr>
          <w:rFonts w:ascii="Arial" w:hAnsi="Arial" w:cs="Arial"/>
          <w:sz w:val="22"/>
          <w:lang w:val="es-ES"/>
        </w:rPr>
        <w:t xml:space="preserve"> convienen que, para la interpretación y cumplimiento de este </w:t>
      </w:r>
      <w:r w:rsidRPr="00617053">
        <w:rPr>
          <w:rFonts w:ascii="Arial" w:hAnsi="Arial" w:cs="Arial"/>
          <w:sz w:val="22"/>
        </w:rPr>
        <w:t>contrato</w:t>
      </w:r>
      <w:r w:rsidRPr="00617053">
        <w:rPr>
          <w:rFonts w:ascii="Arial" w:hAnsi="Arial" w:cs="Arial"/>
          <w:sz w:val="22"/>
          <w:lang w:val="es-ES"/>
        </w:rPr>
        <w:t xml:space="preserve">, así como para lo no previsto en el mismo, se someterán a la jurisdicción y competencia de los Tribunales Federales con sede en la Ciudad_______, renunciando expresamente al fuero que pudiera corresponderles </w:t>
      </w:r>
      <w:proofErr w:type="gramStart"/>
      <w:r w:rsidRPr="00617053">
        <w:rPr>
          <w:rFonts w:ascii="Arial" w:hAnsi="Arial" w:cs="Arial"/>
          <w:sz w:val="22"/>
          <w:lang w:val="es-ES"/>
        </w:rPr>
        <w:t>en razón de</w:t>
      </w:r>
      <w:proofErr w:type="gramEnd"/>
      <w:r w:rsidRPr="00617053">
        <w:rPr>
          <w:rFonts w:ascii="Arial" w:hAnsi="Arial" w:cs="Arial"/>
          <w:sz w:val="22"/>
          <w:lang w:val="es-ES"/>
        </w:rPr>
        <w:t xml:space="preserve"> su domicilio actual o futuro.</w:t>
      </w:r>
    </w:p>
    <w:p w14:paraId="3D23286D" w14:textId="77777777" w:rsidR="000038FA" w:rsidRPr="00617053" w:rsidRDefault="000038FA" w:rsidP="000038FA">
      <w:pPr>
        <w:rPr>
          <w:rFonts w:ascii="Arial" w:hAnsi="Arial" w:cs="Arial"/>
          <w:b/>
          <w:sz w:val="22"/>
          <w:u w:val="single"/>
        </w:rPr>
      </w:pPr>
      <w:bookmarkStart w:id="202" w:name="_Hlk131436329"/>
      <w:r w:rsidRPr="00617053">
        <w:rPr>
          <w:rFonts w:ascii="Arial" w:hAnsi="Arial" w:cs="Arial"/>
          <w:b/>
          <w:sz w:val="22"/>
        </w:rPr>
        <w:t>“LAS PARTES”</w:t>
      </w:r>
      <w:r w:rsidRPr="00617053">
        <w:rPr>
          <w:rFonts w:ascii="Arial" w:hAnsi="Arial" w:cs="Arial"/>
          <w:sz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202"/>
    <w:p w14:paraId="08D2B172" w14:textId="77777777" w:rsidR="000038FA" w:rsidRPr="00617053" w:rsidRDefault="000038FA" w:rsidP="000038FA">
      <w:pPr>
        <w:jc w:val="center"/>
        <w:rPr>
          <w:rFonts w:ascii="Arial" w:hAnsi="Arial" w:cs="Arial"/>
          <w:b/>
          <w:sz w:val="22"/>
        </w:rPr>
      </w:pPr>
      <w:r w:rsidRPr="00617053">
        <w:rPr>
          <w:rFonts w:ascii="Arial" w:hAnsi="Arial" w:cs="Arial"/>
          <w:b/>
          <w:sz w:val="22"/>
        </w:rPr>
        <w:t>POR:</w:t>
      </w:r>
    </w:p>
    <w:p w14:paraId="15EE1FB5" w14:textId="77777777" w:rsidR="000038FA" w:rsidRPr="00617053" w:rsidRDefault="000038FA" w:rsidP="000038FA">
      <w:pPr>
        <w:jc w:val="center"/>
        <w:rPr>
          <w:rFonts w:ascii="Arial" w:hAnsi="Arial" w:cs="Arial"/>
          <w:b/>
          <w:sz w:val="22"/>
        </w:rPr>
      </w:pPr>
      <w:r w:rsidRPr="00617053">
        <w:rPr>
          <w:rFonts w:ascii="Arial" w:hAnsi="Arial" w:cs="Arial"/>
          <w:b/>
          <w:sz w:val="22"/>
        </w:rPr>
        <w:t>“LA DEPENDENCIA O ENTIDAD”</w:t>
      </w:r>
    </w:p>
    <w:tbl>
      <w:tblPr>
        <w:tblStyle w:val="Tablaconcuadrcula"/>
        <w:tblW w:w="0" w:type="auto"/>
        <w:tblLook w:val="04A0" w:firstRow="1" w:lastRow="0" w:firstColumn="1" w:lastColumn="0" w:noHBand="0" w:noVBand="1"/>
      </w:tblPr>
      <w:tblGrid>
        <w:gridCol w:w="3426"/>
        <w:gridCol w:w="3458"/>
        <w:gridCol w:w="2510"/>
      </w:tblGrid>
      <w:tr w:rsidR="000038FA" w:rsidRPr="00617053" w14:paraId="4B0C8055" w14:textId="77777777" w:rsidTr="000038FA">
        <w:tc>
          <w:tcPr>
            <w:tcW w:w="3426" w:type="dxa"/>
          </w:tcPr>
          <w:p w14:paraId="6B432C8E" w14:textId="77777777" w:rsidR="000038FA" w:rsidRPr="00617053" w:rsidRDefault="000038FA" w:rsidP="000038FA">
            <w:pPr>
              <w:jc w:val="center"/>
              <w:rPr>
                <w:rFonts w:ascii="Arial" w:hAnsi="Arial" w:cs="Arial"/>
                <w:b/>
                <w:sz w:val="22"/>
                <w:szCs w:val="22"/>
              </w:rPr>
            </w:pPr>
          </w:p>
          <w:p w14:paraId="0B114092"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NOMBRE</w:t>
            </w:r>
          </w:p>
          <w:p w14:paraId="2FE6D39E" w14:textId="77777777" w:rsidR="000038FA" w:rsidRPr="00617053" w:rsidRDefault="000038FA" w:rsidP="000038FA">
            <w:pPr>
              <w:rPr>
                <w:rFonts w:ascii="Arial" w:hAnsi="Arial" w:cs="Arial"/>
                <w:b/>
                <w:sz w:val="22"/>
                <w:szCs w:val="22"/>
              </w:rPr>
            </w:pPr>
          </w:p>
        </w:tc>
        <w:tc>
          <w:tcPr>
            <w:tcW w:w="3458" w:type="dxa"/>
          </w:tcPr>
          <w:p w14:paraId="45511F2D" w14:textId="77777777" w:rsidR="000038FA" w:rsidRPr="00617053" w:rsidRDefault="000038FA" w:rsidP="000038FA">
            <w:pPr>
              <w:jc w:val="center"/>
              <w:rPr>
                <w:rFonts w:ascii="Arial" w:hAnsi="Arial" w:cs="Arial"/>
                <w:b/>
                <w:sz w:val="22"/>
                <w:szCs w:val="22"/>
              </w:rPr>
            </w:pPr>
          </w:p>
          <w:p w14:paraId="5425E5D3"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 xml:space="preserve">CARGO </w:t>
            </w:r>
          </w:p>
        </w:tc>
        <w:tc>
          <w:tcPr>
            <w:tcW w:w="2510" w:type="dxa"/>
          </w:tcPr>
          <w:p w14:paraId="4CEEBFBF" w14:textId="77777777" w:rsidR="000038FA" w:rsidRPr="00617053" w:rsidRDefault="000038FA" w:rsidP="000038FA">
            <w:pPr>
              <w:jc w:val="center"/>
              <w:rPr>
                <w:rFonts w:ascii="Arial" w:hAnsi="Arial" w:cs="Arial"/>
                <w:b/>
                <w:sz w:val="22"/>
                <w:szCs w:val="22"/>
              </w:rPr>
            </w:pPr>
          </w:p>
          <w:p w14:paraId="7E3ED208"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R.F.C.</w:t>
            </w:r>
          </w:p>
        </w:tc>
      </w:tr>
      <w:tr w:rsidR="000038FA" w:rsidRPr="00617053" w14:paraId="3286CC70" w14:textId="77777777" w:rsidTr="000038FA">
        <w:tc>
          <w:tcPr>
            <w:tcW w:w="3426" w:type="dxa"/>
          </w:tcPr>
          <w:p w14:paraId="39A4076F"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(NOMBRE DEL REPRESENTANTE DE LA DEPENDENCIA O ENTIDAD</w:t>
            </w:r>
          </w:p>
          <w:p w14:paraId="64BDFCE5" w14:textId="77777777" w:rsidR="000038FA" w:rsidRPr="00617053" w:rsidRDefault="000038FA" w:rsidP="000038FA">
            <w:pPr>
              <w:jc w:val="center"/>
              <w:rPr>
                <w:rFonts w:ascii="Arial" w:hAnsi="Arial" w:cs="Arial"/>
                <w:b/>
                <w:sz w:val="22"/>
                <w:szCs w:val="22"/>
              </w:rPr>
            </w:pPr>
          </w:p>
        </w:tc>
        <w:tc>
          <w:tcPr>
            <w:tcW w:w="3458" w:type="dxa"/>
          </w:tcPr>
          <w:p w14:paraId="679BD9A5"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(CARGO DEL REPRESENTANTE DE LA DEPENDENCIA O ENTIDAD</w:t>
            </w:r>
          </w:p>
          <w:p w14:paraId="60F983D4" w14:textId="77777777" w:rsidR="000038FA" w:rsidRPr="00617053" w:rsidRDefault="000038FA" w:rsidP="000038FA">
            <w:pPr>
              <w:jc w:val="center"/>
              <w:rPr>
                <w:rFonts w:ascii="Arial" w:hAnsi="Arial" w:cs="Arial"/>
                <w:b/>
                <w:sz w:val="22"/>
                <w:szCs w:val="22"/>
              </w:rPr>
            </w:pPr>
          </w:p>
        </w:tc>
        <w:tc>
          <w:tcPr>
            <w:tcW w:w="2510" w:type="dxa"/>
          </w:tcPr>
          <w:p w14:paraId="5F4343A4"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(R.F.C. DEL REPRESENTANTE DE LA DEPENDENCIA O ENTIDAD</w:t>
            </w:r>
          </w:p>
        </w:tc>
      </w:tr>
      <w:tr w:rsidR="000038FA" w:rsidRPr="00617053" w14:paraId="01599F62" w14:textId="77777777" w:rsidTr="000038FA">
        <w:tc>
          <w:tcPr>
            <w:tcW w:w="3426" w:type="dxa"/>
          </w:tcPr>
          <w:p w14:paraId="785DA0B4" w14:textId="77777777" w:rsidR="000038FA" w:rsidRPr="00617053" w:rsidRDefault="000038FA" w:rsidP="000038FA">
            <w:pPr>
              <w:jc w:val="center"/>
              <w:rPr>
                <w:rFonts w:ascii="Arial" w:hAnsi="Arial" w:cs="Arial"/>
                <w:b/>
                <w:sz w:val="22"/>
                <w:szCs w:val="22"/>
              </w:rPr>
            </w:pPr>
          </w:p>
          <w:p w14:paraId="3AEB0630"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(NOMBRE DEL ADMINISTRADOR DEL CONTRATO) </w:t>
            </w:r>
          </w:p>
          <w:p w14:paraId="65592F62" w14:textId="77777777" w:rsidR="000038FA" w:rsidRPr="00617053" w:rsidRDefault="000038FA" w:rsidP="000038FA">
            <w:pPr>
              <w:rPr>
                <w:rFonts w:ascii="Arial" w:hAnsi="Arial" w:cs="Arial"/>
                <w:b/>
                <w:sz w:val="22"/>
                <w:szCs w:val="22"/>
              </w:rPr>
            </w:pPr>
          </w:p>
        </w:tc>
        <w:tc>
          <w:tcPr>
            <w:tcW w:w="3458" w:type="dxa"/>
          </w:tcPr>
          <w:p w14:paraId="297BBB8A" w14:textId="77777777" w:rsidR="000038FA" w:rsidRPr="00617053" w:rsidRDefault="000038FA" w:rsidP="000038FA">
            <w:pPr>
              <w:jc w:val="center"/>
              <w:rPr>
                <w:rFonts w:ascii="Arial" w:hAnsi="Arial" w:cs="Arial"/>
                <w:b/>
                <w:sz w:val="22"/>
                <w:szCs w:val="22"/>
              </w:rPr>
            </w:pPr>
          </w:p>
          <w:p w14:paraId="0AD6570E"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(CARGO DEL ADMINISTRADOR DEL CONTRATO) </w:t>
            </w:r>
          </w:p>
          <w:p w14:paraId="5BD67738" w14:textId="77777777" w:rsidR="000038FA" w:rsidRPr="00617053" w:rsidRDefault="000038FA" w:rsidP="000038FA">
            <w:pPr>
              <w:jc w:val="center"/>
              <w:rPr>
                <w:rFonts w:ascii="Arial" w:hAnsi="Arial" w:cs="Arial"/>
                <w:b/>
                <w:sz w:val="22"/>
                <w:szCs w:val="22"/>
              </w:rPr>
            </w:pPr>
          </w:p>
        </w:tc>
        <w:tc>
          <w:tcPr>
            <w:tcW w:w="2510" w:type="dxa"/>
          </w:tcPr>
          <w:p w14:paraId="4DA895F4" w14:textId="77777777" w:rsidR="000038FA" w:rsidRPr="00617053" w:rsidRDefault="000038FA" w:rsidP="000038FA">
            <w:pPr>
              <w:jc w:val="center"/>
              <w:rPr>
                <w:rFonts w:ascii="Arial" w:hAnsi="Arial" w:cs="Arial"/>
                <w:b/>
                <w:sz w:val="22"/>
                <w:szCs w:val="22"/>
              </w:rPr>
            </w:pPr>
          </w:p>
          <w:p w14:paraId="578DA015"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(R.F.C. DEL ADMINISTRADOR DEL CONTRATO) </w:t>
            </w:r>
          </w:p>
          <w:p w14:paraId="6F433BCA" w14:textId="77777777" w:rsidR="000038FA" w:rsidRPr="00617053" w:rsidRDefault="000038FA" w:rsidP="000038FA">
            <w:pPr>
              <w:jc w:val="center"/>
              <w:rPr>
                <w:rFonts w:ascii="Arial" w:hAnsi="Arial" w:cs="Arial"/>
                <w:b/>
                <w:sz w:val="22"/>
                <w:szCs w:val="22"/>
              </w:rPr>
            </w:pPr>
          </w:p>
        </w:tc>
      </w:tr>
      <w:tr w:rsidR="000038FA" w:rsidRPr="006418B6" w14:paraId="67136682" w14:textId="77777777" w:rsidTr="000038FA">
        <w:tc>
          <w:tcPr>
            <w:tcW w:w="3426" w:type="dxa"/>
          </w:tcPr>
          <w:p w14:paraId="664434C3" w14:textId="77777777" w:rsidR="000038FA" w:rsidRPr="00617053" w:rsidRDefault="000038FA" w:rsidP="000038FA">
            <w:pPr>
              <w:jc w:val="center"/>
              <w:rPr>
                <w:rFonts w:ascii="Arial" w:hAnsi="Arial" w:cs="Arial"/>
                <w:b/>
                <w:sz w:val="22"/>
                <w:szCs w:val="22"/>
              </w:rPr>
            </w:pPr>
          </w:p>
          <w:p w14:paraId="61A90597"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(NOMBRE DEL FIRMANTE X) </w:t>
            </w:r>
          </w:p>
          <w:p w14:paraId="2C48549D" w14:textId="77777777" w:rsidR="000038FA" w:rsidRPr="00617053" w:rsidRDefault="000038FA" w:rsidP="000038FA">
            <w:pPr>
              <w:jc w:val="center"/>
              <w:rPr>
                <w:rFonts w:ascii="Arial" w:hAnsi="Arial" w:cs="Arial"/>
                <w:b/>
                <w:sz w:val="22"/>
                <w:szCs w:val="22"/>
              </w:rPr>
            </w:pPr>
          </w:p>
        </w:tc>
        <w:tc>
          <w:tcPr>
            <w:tcW w:w="3458" w:type="dxa"/>
          </w:tcPr>
          <w:p w14:paraId="6DE2CDF2" w14:textId="77777777" w:rsidR="000038FA" w:rsidRPr="00617053" w:rsidRDefault="000038FA" w:rsidP="000038FA">
            <w:pPr>
              <w:jc w:val="center"/>
              <w:rPr>
                <w:rFonts w:ascii="Arial" w:hAnsi="Arial" w:cs="Arial"/>
                <w:b/>
                <w:sz w:val="22"/>
                <w:szCs w:val="22"/>
              </w:rPr>
            </w:pPr>
          </w:p>
          <w:p w14:paraId="31039E9F"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(CARGO DEL FIRMANTE X) </w:t>
            </w:r>
          </w:p>
          <w:p w14:paraId="72E90E34" w14:textId="77777777" w:rsidR="000038FA" w:rsidRPr="00617053" w:rsidRDefault="000038FA" w:rsidP="000038FA">
            <w:pPr>
              <w:jc w:val="center"/>
              <w:rPr>
                <w:rFonts w:ascii="Arial" w:hAnsi="Arial" w:cs="Arial"/>
                <w:b/>
                <w:sz w:val="22"/>
                <w:szCs w:val="22"/>
              </w:rPr>
            </w:pPr>
          </w:p>
        </w:tc>
        <w:tc>
          <w:tcPr>
            <w:tcW w:w="2510" w:type="dxa"/>
          </w:tcPr>
          <w:p w14:paraId="71D2D5ED" w14:textId="77777777" w:rsidR="000038FA" w:rsidRPr="00617053" w:rsidRDefault="000038FA" w:rsidP="000038FA">
            <w:pPr>
              <w:jc w:val="center"/>
              <w:rPr>
                <w:rFonts w:ascii="Arial" w:hAnsi="Arial" w:cs="Arial"/>
                <w:b/>
                <w:sz w:val="22"/>
                <w:szCs w:val="22"/>
              </w:rPr>
            </w:pPr>
          </w:p>
          <w:p w14:paraId="4065DACF" w14:textId="77777777" w:rsidR="000038FA" w:rsidRPr="006418B6" w:rsidRDefault="000038FA" w:rsidP="000038FA">
            <w:pPr>
              <w:jc w:val="center"/>
              <w:rPr>
                <w:rFonts w:ascii="Arial" w:hAnsi="Arial" w:cs="Arial"/>
                <w:b/>
                <w:sz w:val="22"/>
                <w:szCs w:val="22"/>
              </w:rPr>
            </w:pPr>
            <w:r w:rsidRPr="00617053">
              <w:rPr>
                <w:rFonts w:ascii="Arial" w:hAnsi="Arial" w:cs="Arial"/>
                <w:sz w:val="22"/>
                <w:szCs w:val="22"/>
                <w:u w:val="single"/>
              </w:rPr>
              <w:t>(R.F.C. FIRMANTE X)</w:t>
            </w:r>
            <w:r w:rsidRPr="006418B6">
              <w:rPr>
                <w:rFonts w:ascii="Arial" w:hAnsi="Arial" w:cs="Arial"/>
                <w:sz w:val="22"/>
                <w:szCs w:val="22"/>
                <w:u w:val="single"/>
              </w:rPr>
              <w:t xml:space="preserve"> </w:t>
            </w:r>
          </w:p>
          <w:p w14:paraId="1E881ED4" w14:textId="77777777" w:rsidR="000038FA" w:rsidRPr="006418B6" w:rsidRDefault="000038FA" w:rsidP="000038FA">
            <w:pPr>
              <w:jc w:val="center"/>
              <w:rPr>
                <w:rFonts w:ascii="Arial" w:hAnsi="Arial" w:cs="Arial"/>
                <w:b/>
                <w:sz w:val="22"/>
                <w:szCs w:val="22"/>
              </w:rPr>
            </w:pPr>
          </w:p>
        </w:tc>
      </w:tr>
    </w:tbl>
    <w:p w14:paraId="6E506B9B" w14:textId="77777777" w:rsidR="000038FA" w:rsidRPr="006418B6" w:rsidRDefault="000038FA" w:rsidP="000038FA">
      <w:pPr>
        <w:jc w:val="center"/>
        <w:rPr>
          <w:rFonts w:ascii="Arial" w:hAnsi="Arial" w:cs="Arial"/>
          <w:b/>
          <w:sz w:val="22"/>
        </w:rPr>
      </w:pPr>
    </w:p>
    <w:p w14:paraId="1E3D061B" w14:textId="77777777" w:rsidR="000038FA" w:rsidRPr="006418B6" w:rsidRDefault="000038FA" w:rsidP="000038FA">
      <w:pPr>
        <w:jc w:val="center"/>
        <w:rPr>
          <w:rFonts w:ascii="Arial" w:hAnsi="Arial" w:cs="Arial"/>
          <w:b/>
          <w:sz w:val="22"/>
        </w:rPr>
      </w:pPr>
      <w:r>
        <w:rPr>
          <w:rFonts w:ascii="Arial" w:hAnsi="Arial" w:cs="Arial"/>
          <w:b/>
          <w:sz w:val="22"/>
        </w:rPr>
        <w:t>POR:</w:t>
      </w:r>
    </w:p>
    <w:p w14:paraId="262009C2" w14:textId="77777777" w:rsidR="000038FA" w:rsidRPr="006418B6" w:rsidRDefault="000038FA" w:rsidP="000038FA">
      <w:pPr>
        <w:jc w:val="center"/>
        <w:rPr>
          <w:rFonts w:ascii="Arial" w:hAnsi="Arial" w:cs="Arial"/>
          <w:b/>
          <w:sz w:val="22"/>
        </w:rPr>
      </w:pPr>
      <w:r w:rsidRPr="006418B6">
        <w:rPr>
          <w:rFonts w:ascii="Arial" w:hAnsi="Arial" w:cs="Arial"/>
          <w:b/>
          <w:sz w:val="22"/>
        </w:rPr>
        <w:t xml:space="preserve"> “EL PROVEEDOR”</w:t>
      </w:r>
    </w:p>
    <w:tbl>
      <w:tblPr>
        <w:tblStyle w:val="Tablaconcuadrcula"/>
        <w:tblW w:w="0" w:type="auto"/>
        <w:tblLook w:val="04A0" w:firstRow="1" w:lastRow="0" w:firstColumn="1" w:lastColumn="0" w:noHBand="0" w:noVBand="1"/>
      </w:tblPr>
      <w:tblGrid>
        <w:gridCol w:w="4631"/>
        <w:gridCol w:w="4763"/>
      </w:tblGrid>
      <w:tr w:rsidR="000038FA" w:rsidRPr="006418B6" w14:paraId="7B76BF11" w14:textId="77777777" w:rsidTr="000038FA">
        <w:tc>
          <w:tcPr>
            <w:tcW w:w="4631" w:type="dxa"/>
          </w:tcPr>
          <w:p w14:paraId="36232A0C" w14:textId="77777777" w:rsidR="000038FA" w:rsidRPr="006418B6" w:rsidRDefault="000038FA" w:rsidP="000038FA">
            <w:pPr>
              <w:jc w:val="center"/>
              <w:rPr>
                <w:rFonts w:ascii="Arial" w:hAnsi="Arial" w:cs="Arial"/>
                <w:b/>
                <w:sz w:val="22"/>
                <w:szCs w:val="22"/>
              </w:rPr>
            </w:pPr>
          </w:p>
          <w:p w14:paraId="7E10EEA4"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NOMBRE</w:t>
            </w:r>
          </w:p>
          <w:p w14:paraId="6A9FF313" w14:textId="77777777" w:rsidR="000038FA" w:rsidRPr="006418B6" w:rsidRDefault="000038FA" w:rsidP="000038FA">
            <w:pPr>
              <w:jc w:val="center"/>
              <w:rPr>
                <w:rFonts w:ascii="Arial" w:hAnsi="Arial" w:cs="Arial"/>
                <w:b/>
                <w:sz w:val="22"/>
                <w:szCs w:val="22"/>
              </w:rPr>
            </w:pPr>
          </w:p>
        </w:tc>
        <w:tc>
          <w:tcPr>
            <w:tcW w:w="4763" w:type="dxa"/>
          </w:tcPr>
          <w:p w14:paraId="153D1684" w14:textId="77777777" w:rsidR="000038FA" w:rsidRPr="006418B6" w:rsidRDefault="000038FA" w:rsidP="000038FA">
            <w:pPr>
              <w:jc w:val="center"/>
              <w:rPr>
                <w:rFonts w:ascii="Arial" w:hAnsi="Arial" w:cs="Arial"/>
                <w:b/>
                <w:sz w:val="22"/>
                <w:szCs w:val="22"/>
              </w:rPr>
            </w:pPr>
          </w:p>
          <w:p w14:paraId="63958E08"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R.F.C.</w:t>
            </w:r>
          </w:p>
        </w:tc>
      </w:tr>
      <w:tr w:rsidR="000038FA" w:rsidRPr="006418B6" w14:paraId="6289CD01" w14:textId="77777777" w:rsidTr="000038FA">
        <w:tc>
          <w:tcPr>
            <w:tcW w:w="4631" w:type="dxa"/>
          </w:tcPr>
          <w:p w14:paraId="158CDA2D" w14:textId="77777777" w:rsidR="000038FA" w:rsidRPr="006418B6" w:rsidRDefault="000038FA" w:rsidP="000038FA">
            <w:pPr>
              <w:jc w:val="center"/>
              <w:rPr>
                <w:rFonts w:ascii="Arial" w:hAnsi="Arial" w:cs="Arial"/>
                <w:b/>
                <w:sz w:val="22"/>
                <w:szCs w:val="22"/>
              </w:rPr>
            </w:pPr>
          </w:p>
          <w:p w14:paraId="579AB282" w14:textId="77777777" w:rsidR="000038FA" w:rsidRPr="006418B6" w:rsidRDefault="000038FA" w:rsidP="000038FA">
            <w:pPr>
              <w:jc w:val="center"/>
              <w:rPr>
                <w:rFonts w:ascii="Arial" w:hAnsi="Arial" w:cs="Arial"/>
                <w:sz w:val="22"/>
                <w:szCs w:val="22"/>
                <w:u w:val="single"/>
              </w:rPr>
            </w:pPr>
            <w:r w:rsidRPr="006418B6">
              <w:rPr>
                <w:rFonts w:ascii="Arial" w:hAnsi="Arial" w:cs="Arial"/>
                <w:b/>
                <w:sz w:val="22"/>
                <w:szCs w:val="22"/>
              </w:rPr>
              <w:lastRenderedPageBreak/>
              <w:t>(</w:t>
            </w:r>
            <w:r w:rsidRPr="006418B6">
              <w:rPr>
                <w:rFonts w:ascii="Arial" w:hAnsi="Arial" w:cs="Arial"/>
                <w:sz w:val="22"/>
                <w:szCs w:val="22"/>
                <w:u w:val="single"/>
              </w:rPr>
              <w:t>RAZÓN SOCIAL DE LA PERSONA FÍSICA O MORAL)</w:t>
            </w:r>
          </w:p>
          <w:p w14:paraId="64BF0DF9" w14:textId="77777777" w:rsidR="000038FA" w:rsidRPr="006418B6" w:rsidRDefault="000038FA" w:rsidP="000038FA">
            <w:pPr>
              <w:jc w:val="center"/>
              <w:rPr>
                <w:rFonts w:ascii="Arial" w:hAnsi="Arial" w:cs="Arial"/>
                <w:b/>
                <w:sz w:val="22"/>
                <w:szCs w:val="22"/>
              </w:rPr>
            </w:pPr>
          </w:p>
        </w:tc>
        <w:tc>
          <w:tcPr>
            <w:tcW w:w="4763" w:type="dxa"/>
          </w:tcPr>
          <w:p w14:paraId="1088071D" w14:textId="77777777" w:rsidR="000038FA" w:rsidRPr="006418B6" w:rsidRDefault="000038FA" w:rsidP="000038FA">
            <w:pPr>
              <w:jc w:val="center"/>
              <w:rPr>
                <w:rFonts w:ascii="Arial" w:hAnsi="Arial" w:cs="Arial"/>
                <w:b/>
                <w:sz w:val="22"/>
                <w:szCs w:val="22"/>
              </w:rPr>
            </w:pPr>
          </w:p>
          <w:p w14:paraId="4D85AE77" w14:textId="77777777" w:rsidR="000038FA" w:rsidRPr="006418B6" w:rsidRDefault="000038FA" w:rsidP="000038FA">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1C82D749" w14:textId="77777777" w:rsidR="000038FA" w:rsidRPr="006418B6" w:rsidRDefault="000038FA" w:rsidP="000038FA">
            <w:pPr>
              <w:jc w:val="center"/>
              <w:rPr>
                <w:rFonts w:ascii="Arial" w:hAnsi="Arial" w:cs="Arial"/>
                <w:b/>
                <w:sz w:val="22"/>
                <w:szCs w:val="22"/>
              </w:rPr>
            </w:pPr>
          </w:p>
        </w:tc>
      </w:tr>
    </w:tbl>
    <w:p w14:paraId="5B8A9620" w14:textId="77777777" w:rsidR="00784408" w:rsidRPr="00AF196A" w:rsidRDefault="00784408" w:rsidP="00B92C1C">
      <w:pPr>
        <w:spacing w:after="0"/>
        <w:jc w:val="center"/>
        <w:rPr>
          <w:b/>
        </w:rPr>
      </w:pPr>
    </w:p>
    <w:p w14:paraId="6EAE1FA4" w14:textId="77777777" w:rsidR="00FC385B" w:rsidRDefault="00FC385B">
      <w:pPr>
        <w:spacing w:line="259" w:lineRule="auto"/>
        <w:jc w:val="left"/>
        <w:rPr>
          <w:b/>
        </w:rPr>
      </w:pPr>
      <w:r>
        <w:rPr>
          <w:b/>
        </w:rPr>
        <w:br w:type="page"/>
      </w:r>
    </w:p>
    <w:p w14:paraId="2900C480" w14:textId="42DD3BD4" w:rsidR="00521BC6" w:rsidRPr="009811FB" w:rsidRDefault="00521BC6" w:rsidP="009536E2">
      <w:pPr>
        <w:pStyle w:val="Ttulo2"/>
        <w:spacing w:before="0" w:after="0"/>
        <w:jc w:val="center"/>
        <w:rPr>
          <w:rFonts w:ascii="Montserrat" w:hAnsi="Montserrat"/>
          <w:b/>
          <w:color w:val="auto"/>
          <w:szCs w:val="20"/>
        </w:rPr>
      </w:pPr>
      <w:bookmarkStart w:id="203" w:name="_Toc166355997"/>
      <w:r w:rsidRPr="009811FB">
        <w:rPr>
          <w:rFonts w:ascii="Montserrat" w:hAnsi="Montserrat"/>
          <w:b/>
          <w:color w:val="auto"/>
          <w:szCs w:val="20"/>
        </w:rPr>
        <w:lastRenderedPageBreak/>
        <w:t xml:space="preserve">ANEXO </w:t>
      </w:r>
      <w:r w:rsidR="001E589D">
        <w:rPr>
          <w:rFonts w:ascii="Montserrat" w:hAnsi="Montserrat"/>
          <w:b/>
          <w:color w:val="auto"/>
          <w:szCs w:val="20"/>
        </w:rPr>
        <w:t>4</w:t>
      </w:r>
      <w:bookmarkEnd w:id="203"/>
    </w:p>
    <w:p w14:paraId="1D7F27F6" w14:textId="77777777" w:rsidR="00521BC6" w:rsidRPr="009811FB" w:rsidRDefault="00521BC6" w:rsidP="004E7ADA">
      <w:pPr>
        <w:spacing w:after="0"/>
        <w:jc w:val="center"/>
        <w:rPr>
          <w:b/>
          <w:szCs w:val="20"/>
        </w:rPr>
      </w:pPr>
    </w:p>
    <w:p w14:paraId="322CCA75" w14:textId="77777777" w:rsidR="004E7ADA" w:rsidRPr="009811FB" w:rsidRDefault="004E7ADA" w:rsidP="004E7ADA">
      <w:pPr>
        <w:spacing w:after="0"/>
        <w:jc w:val="center"/>
        <w:rPr>
          <w:b/>
          <w:szCs w:val="20"/>
        </w:rPr>
      </w:pPr>
      <w:r w:rsidRPr="009811FB">
        <w:rPr>
          <w:b/>
          <w:szCs w:val="20"/>
        </w:rPr>
        <w:t>MODELO DE GARANTÍA</w:t>
      </w:r>
    </w:p>
    <w:p w14:paraId="7B5FA5EB" w14:textId="77777777" w:rsidR="004E7ADA" w:rsidRPr="009811FB" w:rsidRDefault="004E7ADA" w:rsidP="004E7ADA">
      <w:pPr>
        <w:spacing w:after="0"/>
        <w:jc w:val="center"/>
        <w:rPr>
          <w:b/>
          <w:szCs w:val="20"/>
        </w:rPr>
      </w:pPr>
      <w:r w:rsidRPr="009811FB">
        <w:rPr>
          <w:b/>
          <w:szCs w:val="20"/>
        </w:rPr>
        <w:t>MODELO DE LA PÓLIZA DE FIANZA PARA GARANTIZAR, EL CUMPLIMIENTO DEL CONTRATO DE: ADQUISICIONES, ARRENDAMIENTOS Y SERVICIOS</w:t>
      </w:r>
    </w:p>
    <w:p w14:paraId="1F6D2A26" w14:textId="77777777" w:rsidR="00E37F42" w:rsidRPr="009811FB" w:rsidRDefault="00E37F42" w:rsidP="00E37F42">
      <w:pPr>
        <w:pStyle w:val="texto0"/>
        <w:spacing w:after="60" w:line="240" w:lineRule="auto"/>
        <w:ind w:firstLine="0"/>
        <w:rPr>
          <w:rFonts w:ascii="Montserrat" w:hAnsi="Montserrat"/>
          <w:b/>
          <w:sz w:val="20"/>
          <w:szCs w:val="20"/>
          <w:highlight w:val="yellow"/>
        </w:rPr>
      </w:pPr>
    </w:p>
    <w:p w14:paraId="39F6BE5C"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Número de CONTRATO asignado por “la Contratante”: _________________.</w:t>
      </w:r>
    </w:p>
    <w:p w14:paraId="556D72BA"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(Afianzadora o Aseguradora)</w:t>
      </w:r>
    </w:p>
    <w:p w14:paraId="62D73E7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Denominación social: __________.</w:t>
      </w:r>
      <w:r w:rsidRPr="00617053">
        <w:rPr>
          <w:rFonts w:ascii="Montserrat" w:hAnsi="Montserrat"/>
          <w:sz w:val="20"/>
          <w:szCs w:val="20"/>
        </w:rPr>
        <w:t xml:space="preserve"> en lo sucesivo (la “Afianzadora” o la “Aseguradora”)</w:t>
      </w:r>
    </w:p>
    <w:p w14:paraId="7683F620"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Domicilio: __________________.</w:t>
      </w:r>
    </w:p>
    <w:p w14:paraId="3F8631D8"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Autorización del Gobierno Federal para operar: _________ </w:t>
      </w:r>
      <w:r w:rsidRPr="00617053">
        <w:rPr>
          <w:rFonts w:ascii="Montserrat" w:hAnsi="Montserrat"/>
          <w:sz w:val="20"/>
          <w:szCs w:val="20"/>
        </w:rPr>
        <w:t>(Número de oficio y fecha)</w:t>
      </w:r>
    </w:p>
    <w:p w14:paraId="1A330E01" w14:textId="77777777" w:rsidR="005517AC" w:rsidRPr="00617053" w:rsidRDefault="005517AC" w:rsidP="005517AC">
      <w:pPr>
        <w:pStyle w:val="texto0"/>
        <w:spacing w:after="60" w:line="240" w:lineRule="auto"/>
        <w:ind w:firstLine="0"/>
        <w:rPr>
          <w:rFonts w:ascii="Montserrat" w:hAnsi="Montserrat"/>
          <w:b/>
          <w:sz w:val="20"/>
          <w:szCs w:val="20"/>
        </w:rPr>
      </w:pPr>
    </w:p>
    <w:p w14:paraId="33ACEA5F" w14:textId="77777777" w:rsidR="005517AC" w:rsidRPr="00617053" w:rsidRDefault="005517AC" w:rsidP="005517AC">
      <w:pPr>
        <w:pStyle w:val="texto0"/>
        <w:spacing w:after="60"/>
        <w:rPr>
          <w:rFonts w:ascii="Montserrat" w:hAnsi="Montserrat"/>
          <w:b/>
          <w:sz w:val="20"/>
          <w:szCs w:val="20"/>
        </w:rPr>
      </w:pPr>
      <w:r w:rsidRPr="00617053">
        <w:rPr>
          <w:rFonts w:ascii="Montserrat" w:hAnsi="Montserrat"/>
          <w:b/>
          <w:sz w:val="20"/>
          <w:szCs w:val="20"/>
        </w:rPr>
        <w:t>Beneficiaria:</w:t>
      </w:r>
      <w:r w:rsidRPr="00617053">
        <w:rPr>
          <w:rFonts w:ascii="Montserrat" w:hAnsi="Montserrat"/>
          <w:sz w:val="20"/>
          <w:szCs w:val="20"/>
        </w:rPr>
        <w:t xml:space="preserve"> </w:t>
      </w:r>
      <w:r w:rsidRPr="00617053">
        <w:rPr>
          <w:rFonts w:ascii="Montserrat" w:hAnsi="Montserrat"/>
          <w:b/>
          <w:sz w:val="20"/>
          <w:szCs w:val="20"/>
        </w:rPr>
        <w:t>Servicios de Salud del Instituto Mexicano del Seguro Social para el Bienestar (IMSS-BIENESTAR)</w:t>
      </w:r>
      <w:r w:rsidRPr="00617053">
        <w:rPr>
          <w:rFonts w:ascii="Montserrat" w:hAnsi="Montserrat"/>
          <w:sz w:val="20"/>
          <w:szCs w:val="20"/>
        </w:rPr>
        <w:t xml:space="preserve">, en lo sucesivo el </w:t>
      </w:r>
      <w:r w:rsidRPr="00617053">
        <w:rPr>
          <w:rFonts w:ascii="Montserrat" w:hAnsi="Montserrat"/>
          <w:b/>
          <w:sz w:val="20"/>
          <w:szCs w:val="20"/>
        </w:rPr>
        <w:t>“IMSS-BIENESTAR”.</w:t>
      </w:r>
    </w:p>
    <w:p w14:paraId="0BA80639"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sz w:val="20"/>
          <w:szCs w:val="20"/>
        </w:rPr>
        <w:t xml:space="preserve">El </w:t>
      </w:r>
      <w:r w:rsidRPr="00617053">
        <w:rPr>
          <w:rFonts w:ascii="Montserrat" w:hAnsi="Montserrat"/>
          <w:b/>
          <w:sz w:val="20"/>
          <w:szCs w:val="20"/>
        </w:rPr>
        <w:t>“IMSS-BIENESTAR”</w:t>
      </w:r>
      <w:r w:rsidRPr="00617053">
        <w:rPr>
          <w:rFonts w:ascii="Montserrat" w:hAnsi="Montserrat"/>
          <w:sz w:val="20"/>
          <w:szCs w:val="20"/>
        </w:rPr>
        <w:t>, representado por (</w:t>
      </w:r>
      <w:r w:rsidRPr="00617053">
        <w:rPr>
          <w:rFonts w:ascii="Montserrat" w:hAnsi="Montserrat"/>
          <w:b/>
          <w:sz w:val="20"/>
          <w:szCs w:val="20"/>
        </w:rPr>
        <w:t>ESPECIFICAR EL NOMBRE Y CARGO DE TOD@</w:t>
      </w:r>
      <w:proofErr w:type="gramStart"/>
      <w:r w:rsidRPr="00617053">
        <w:rPr>
          <w:rFonts w:ascii="Montserrat" w:hAnsi="Montserrat"/>
          <w:b/>
          <w:sz w:val="20"/>
          <w:szCs w:val="20"/>
        </w:rPr>
        <w:t>S  L</w:t>
      </w:r>
      <w:proofErr w:type="gramEnd"/>
      <w:r w:rsidRPr="00617053">
        <w:rPr>
          <w:rFonts w:ascii="Montserrat" w:hAnsi="Montserrat"/>
          <w:b/>
          <w:sz w:val="20"/>
          <w:szCs w:val="20"/>
        </w:rPr>
        <w:t>@S FUNCIONARI@S QUE FIRMAN EL CONTRATO POR PARTE DEL IMSS-BIENESTAR</w:t>
      </w:r>
      <w:r w:rsidRPr="00617053">
        <w:rPr>
          <w:rFonts w:ascii="Montserrat" w:hAnsi="Montserrat"/>
          <w:sz w:val="20"/>
          <w:szCs w:val="20"/>
        </w:rPr>
        <w:t>) representando al Ejecutivo Federal.</w:t>
      </w:r>
    </w:p>
    <w:p w14:paraId="480365AA"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Domicilio:</w:t>
      </w:r>
      <w:r w:rsidRPr="00617053">
        <w:rPr>
          <w:rFonts w:ascii="Montserrat" w:hAnsi="Montserrat"/>
          <w:sz w:val="20"/>
          <w:szCs w:val="20"/>
        </w:rPr>
        <w:t xml:space="preserve"> Gustavo E. Campa, No. 54, Colonia Guadalupe </w:t>
      </w:r>
      <w:proofErr w:type="spellStart"/>
      <w:r w:rsidRPr="00617053">
        <w:rPr>
          <w:rFonts w:ascii="Montserrat" w:hAnsi="Montserrat"/>
          <w:sz w:val="20"/>
          <w:szCs w:val="20"/>
        </w:rPr>
        <w:t>Inn</w:t>
      </w:r>
      <w:proofErr w:type="spellEnd"/>
      <w:r w:rsidRPr="00617053">
        <w:rPr>
          <w:rFonts w:ascii="Montserrat" w:hAnsi="Montserrat"/>
          <w:sz w:val="20"/>
          <w:szCs w:val="20"/>
        </w:rPr>
        <w:t>, Demarcación Territorial Álvaro Obregón, Ciudad de México, Código Postal 01020.</w:t>
      </w:r>
    </w:p>
    <w:p w14:paraId="456003FF"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 xml:space="preserve">El medio electrónico, por el cual se pueda enviar la fianza a “la Contratante” y al </w:t>
      </w:r>
      <w:r w:rsidRPr="00617053">
        <w:rPr>
          <w:rFonts w:ascii="Montserrat" w:hAnsi="Montserrat"/>
          <w:b/>
          <w:sz w:val="20"/>
          <w:szCs w:val="20"/>
        </w:rPr>
        <w:t>“IMSS-BIENESTAR”</w:t>
      </w:r>
      <w:r w:rsidRPr="00617053">
        <w:rPr>
          <w:rFonts w:ascii="Montserrat" w:hAnsi="Montserrat"/>
          <w:sz w:val="20"/>
          <w:szCs w:val="20"/>
        </w:rPr>
        <w:t>: garantias@imssbienestar.gob.mx</w:t>
      </w:r>
    </w:p>
    <w:p w14:paraId="0F86344B" w14:textId="77777777" w:rsidR="005517AC" w:rsidRPr="00617053" w:rsidRDefault="005517AC" w:rsidP="005517AC">
      <w:pPr>
        <w:pStyle w:val="texto0"/>
        <w:spacing w:after="60" w:line="240" w:lineRule="auto"/>
        <w:ind w:firstLine="0"/>
        <w:rPr>
          <w:rFonts w:ascii="Montserrat" w:hAnsi="Montserrat"/>
          <w:b/>
          <w:sz w:val="20"/>
          <w:szCs w:val="20"/>
        </w:rPr>
      </w:pPr>
    </w:p>
    <w:p w14:paraId="2A90CEE1"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 xml:space="preserve">Fiado (s): </w:t>
      </w:r>
      <w:r w:rsidRPr="00617053">
        <w:rPr>
          <w:rFonts w:ascii="Montserrat" w:hAnsi="Montserrat"/>
          <w:sz w:val="20"/>
          <w:szCs w:val="20"/>
        </w:rPr>
        <w:t>(En caso de proposición conjunta, el nombre y datos de cada uno de ellos)</w:t>
      </w:r>
    </w:p>
    <w:p w14:paraId="105D58F8"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Nombre o denominación social: _________________</w:t>
      </w:r>
    </w:p>
    <w:p w14:paraId="682AE3A7"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t xml:space="preserve">Representante de la empresa: </w:t>
      </w:r>
      <w:r w:rsidRPr="00617053">
        <w:rPr>
          <w:rFonts w:ascii="Montserrat" w:hAnsi="Montserrat"/>
          <w:b/>
          <w:sz w:val="20"/>
          <w:szCs w:val="20"/>
        </w:rPr>
        <w:t>(NOMBRE DEL REPRESENTANTE LEGAL TAL CUAL APARECE EN EL CONTRATO)</w:t>
      </w:r>
    </w:p>
    <w:p w14:paraId="506C7B66"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RFC: __________.</w:t>
      </w:r>
    </w:p>
    <w:p w14:paraId="6CC6C9F3"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Domicilio: _____________________________.</w:t>
      </w:r>
      <w:r w:rsidRPr="00617053">
        <w:rPr>
          <w:rFonts w:ascii="Montserrat" w:hAnsi="Montserrat"/>
          <w:sz w:val="20"/>
          <w:szCs w:val="20"/>
        </w:rPr>
        <w:t xml:space="preserve"> (Tal cual aparece en el contrato)</w:t>
      </w:r>
    </w:p>
    <w:p w14:paraId="213E5D93" w14:textId="77777777" w:rsidR="005517AC" w:rsidRPr="00617053" w:rsidRDefault="005517AC" w:rsidP="005517AC">
      <w:pPr>
        <w:pStyle w:val="texto0"/>
        <w:spacing w:after="60" w:line="240" w:lineRule="auto"/>
        <w:ind w:firstLine="0"/>
        <w:rPr>
          <w:rFonts w:ascii="Montserrat" w:hAnsi="Montserrat"/>
          <w:b/>
          <w:sz w:val="20"/>
          <w:szCs w:val="20"/>
        </w:rPr>
      </w:pPr>
    </w:p>
    <w:p w14:paraId="70989243"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Datos de la póliza:</w:t>
      </w:r>
    </w:p>
    <w:p w14:paraId="2830079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Número: _____________________________. </w:t>
      </w:r>
      <w:r w:rsidRPr="00617053">
        <w:rPr>
          <w:rFonts w:ascii="Montserrat" w:hAnsi="Montserrat"/>
          <w:sz w:val="20"/>
          <w:szCs w:val="20"/>
        </w:rPr>
        <w:t>(Número asignado por la “Afianzadora” o la “Aseguradora”)</w:t>
      </w:r>
    </w:p>
    <w:p w14:paraId="559FA0B1"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Monto Afianzado: $##</w:t>
      </w:r>
      <w:proofErr w:type="gramStart"/>
      <w:r w:rsidRPr="00617053">
        <w:rPr>
          <w:rFonts w:ascii="Montserrat" w:hAnsi="Montserrat"/>
          <w:b/>
          <w:sz w:val="20"/>
          <w:szCs w:val="20"/>
        </w:rPr>
        <w:t>#,#</w:t>
      </w:r>
      <w:proofErr w:type="gramEnd"/>
      <w:r w:rsidRPr="00617053">
        <w:rPr>
          <w:rFonts w:ascii="Montserrat" w:hAnsi="Montserrat"/>
          <w:b/>
          <w:sz w:val="20"/>
          <w:szCs w:val="20"/>
        </w:rPr>
        <w:t>##,###.## (cantidad con letra), sin incluir el impuesto al valor agregado.</w:t>
      </w:r>
    </w:p>
    <w:p w14:paraId="67E47DAA"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 xml:space="preserve">Moneda: </w:t>
      </w:r>
      <w:proofErr w:type="gramStart"/>
      <w:r w:rsidRPr="00617053">
        <w:rPr>
          <w:rFonts w:ascii="Montserrat" w:hAnsi="Montserrat"/>
          <w:b/>
          <w:sz w:val="20"/>
          <w:szCs w:val="20"/>
        </w:rPr>
        <w:t>Pesos Mexicanos</w:t>
      </w:r>
      <w:proofErr w:type="gramEnd"/>
      <w:r w:rsidRPr="00617053">
        <w:rPr>
          <w:rFonts w:ascii="Montserrat" w:hAnsi="Montserrat"/>
          <w:b/>
          <w:sz w:val="20"/>
          <w:szCs w:val="20"/>
        </w:rPr>
        <w:t>.</w:t>
      </w:r>
    </w:p>
    <w:p w14:paraId="43B5DB05"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Fecha de expedición: ______________.</w:t>
      </w:r>
    </w:p>
    <w:p w14:paraId="32A016C0"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**Obligación garantizada</w:t>
      </w:r>
      <w:r w:rsidRPr="00617053">
        <w:rPr>
          <w:rFonts w:ascii="Montserrat" w:hAnsi="Montserrat"/>
          <w:sz w:val="20"/>
          <w:szCs w:val="20"/>
        </w:rPr>
        <w:t>: El cumplimiento de las obligaciones estipuladas en el contrato en los términos de la cláusula primera de la presente póliza de fianza.</w:t>
      </w:r>
    </w:p>
    <w:p w14:paraId="4295859D"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**Naturaleza de las obligaciones</w:t>
      </w:r>
      <w:r w:rsidRPr="00617053">
        <w:rPr>
          <w:szCs w:val="20"/>
        </w:rPr>
        <w:t xml:space="preserve">: </w:t>
      </w:r>
      <w:r w:rsidRPr="00617053">
        <w:rPr>
          <w:rFonts w:ascii="Montserrat" w:hAnsi="Montserrat"/>
          <w:sz w:val="20"/>
          <w:szCs w:val="20"/>
        </w:rPr>
        <w:t>divisible (o indivisible), de conformidad con lo estipulado en el contrato.</w:t>
      </w:r>
    </w:p>
    <w:p w14:paraId="7D33A4E8"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t>Si es</w:t>
      </w:r>
      <w:r w:rsidRPr="00617053">
        <w:rPr>
          <w:rFonts w:ascii="Montserrat" w:hAnsi="Montserrat"/>
          <w:b/>
          <w:sz w:val="20"/>
          <w:szCs w:val="20"/>
        </w:rPr>
        <w:t xml:space="preserve"> Divisible</w:t>
      </w:r>
      <w:r w:rsidRPr="00617053">
        <w:rPr>
          <w:rFonts w:ascii="Montserrat" w:hAnsi="Montserrat"/>
          <w:sz w:val="20"/>
          <w:szCs w:val="20"/>
        </w:rPr>
        <w:t xml:space="preserve"> aplicará el siguiente texto: la obligación garantizada será divisible, por lo que en caso de presentarse algún incumplimiento se hará efectiva solo en la proporción correspondiente al incumplimiento de la obligación principal.</w:t>
      </w:r>
    </w:p>
    <w:p w14:paraId="414A666C"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lastRenderedPageBreak/>
        <w:t>Si es</w:t>
      </w:r>
      <w:r w:rsidRPr="00617053">
        <w:rPr>
          <w:rFonts w:ascii="Montserrat" w:hAnsi="Montserrat"/>
          <w:b/>
          <w:sz w:val="20"/>
          <w:szCs w:val="20"/>
        </w:rPr>
        <w:t xml:space="preserve"> Indivisible</w:t>
      </w:r>
      <w:r w:rsidRPr="00617053">
        <w:rPr>
          <w:rFonts w:ascii="Montserrat" w:hAnsi="Montserrat"/>
          <w:sz w:val="20"/>
          <w:szCs w:val="20"/>
        </w:rPr>
        <w:t xml:space="preserve"> aplicará el siguiente texto: la obligación garantizada será Indivisible y en caso de presentarse algún incumplimiento se hará efectiva por el monto total de las obligaciones garantizadas.</w:t>
      </w:r>
    </w:p>
    <w:p w14:paraId="5E4806BD" w14:textId="77777777" w:rsidR="005517AC" w:rsidRPr="00617053" w:rsidRDefault="005517AC" w:rsidP="005517AC">
      <w:pPr>
        <w:pStyle w:val="texto0"/>
        <w:spacing w:after="60" w:line="240" w:lineRule="auto"/>
        <w:ind w:firstLine="0"/>
        <w:rPr>
          <w:rFonts w:ascii="Montserrat" w:hAnsi="Montserrat"/>
          <w:b/>
          <w:sz w:val="20"/>
          <w:szCs w:val="20"/>
        </w:rPr>
      </w:pPr>
    </w:p>
    <w:p w14:paraId="0C3761C5"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Datos del contrato o pedido, en lo sucesivo el “Contrato”:</w:t>
      </w:r>
    </w:p>
    <w:p w14:paraId="43AE85A1"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Número asignado por “la Contratante”: _________________.</w:t>
      </w:r>
    </w:p>
    <w:p w14:paraId="19493AC5"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b/>
          <w:sz w:val="20"/>
          <w:szCs w:val="20"/>
        </w:rPr>
        <w:t xml:space="preserve">**Vigencia: _________________. </w:t>
      </w:r>
      <w:r w:rsidRPr="00617053">
        <w:rPr>
          <w:rFonts w:ascii="Montserrat" w:hAnsi="Montserrat"/>
          <w:sz w:val="20"/>
          <w:szCs w:val="20"/>
        </w:rPr>
        <w:t>(El mismo que aparezca en el contrato)</w:t>
      </w:r>
    </w:p>
    <w:p w14:paraId="296063C5"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b/>
          <w:sz w:val="20"/>
          <w:szCs w:val="20"/>
        </w:rPr>
        <w:t xml:space="preserve">Número de procedimiento: </w:t>
      </w:r>
      <w:r w:rsidRPr="00617053">
        <w:rPr>
          <w:rFonts w:ascii="Montserrat" w:hAnsi="Montserrat"/>
          <w:sz w:val="20"/>
          <w:szCs w:val="20"/>
        </w:rPr>
        <w:t>Licitación (Adjudicación) Pública Internacional electrónica No</w:t>
      </w:r>
      <w:r w:rsidRPr="00617053">
        <w:rPr>
          <w:rFonts w:ascii="Montserrat" w:hAnsi="Montserrat"/>
          <w:b/>
          <w:sz w:val="20"/>
          <w:szCs w:val="20"/>
        </w:rPr>
        <w:t xml:space="preserve">. AB-012M7B###-E##-20## </w:t>
      </w:r>
      <w:r w:rsidRPr="00617053">
        <w:rPr>
          <w:rFonts w:ascii="Montserrat" w:hAnsi="Montserrat"/>
          <w:sz w:val="20"/>
          <w:szCs w:val="20"/>
        </w:rPr>
        <w:t>(SEÑALAR EL PROCEDIMIENTO DE CONTRATACIÓN)</w:t>
      </w:r>
    </w:p>
    <w:p w14:paraId="71E04BFD"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Objeto: __________________________________________.</w:t>
      </w:r>
    </w:p>
    <w:p w14:paraId="44D0176E"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Monto del Contrato: $________________ (cantidad con letra), sin incluir el impuesto al valor agregado.</w:t>
      </w:r>
    </w:p>
    <w:p w14:paraId="7E1FADCD"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 xml:space="preserve">Moneda: </w:t>
      </w:r>
      <w:proofErr w:type="gramStart"/>
      <w:r w:rsidRPr="00617053">
        <w:rPr>
          <w:rFonts w:ascii="Montserrat" w:hAnsi="Montserrat"/>
          <w:b/>
          <w:sz w:val="20"/>
          <w:szCs w:val="20"/>
        </w:rPr>
        <w:t>Pesos Mexicanos</w:t>
      </w:r>
      <w:proofErr w:type="gramEnd"/>
      <w:r w:rsidRPr="00617053">
        <w:rPr>
          <w:rFonts w:ascii="Montserrat" w:hAnsi="Montserrat"/>
          <w:b/>
          <w:sz w:val="20"/>
          <w:szCs w:val="20"/>
        </w:rPr>
        <w:t>.</w:t>
      </w:r>
    </w:p>
    <w:p w14:paraId="205B7F52"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Fecha de suscripción: ______________________________.</w:t>
      </w:r>
    </w:p>
    <w:p w14:paraId="71302B5A"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Tipo: </w:t>
      </w:r>
      <w:r w:rsidRPr="00617053">
        <w:rPr>
          <w:rFonts w:ascii="Montserrat" w:hAnsi="Montserrat"/>
          <w:sz w:val="20"/>
          <w:szCs w:val="20"/>
        </w:rPr>
        <w:t>(Adquisiciones, Arrendamientos, Servicios, Obra Pública o servicios relacionados con la misma).</w:t>
      </w:r>
    </w:p>
    <w:p w14:paraId="5FFC0F3C"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**Obligación contractual para la garantía de cumplimiento: </w:t>
      </w:r>
      <w:r w:rsidRPr="00617053">
        <w:rPr>
          <w:rFonts w:ascii="Montserrat" w:hAnsi="Montserrat"/>
          <w:sz w:val="20"/>
          <w:szCs w:val="20"/>
        </w:rPr>
        <w:t>divisible (o indivisible), de conformidad con lo estipulado en el contrato.</w:t>
      </w:r>
    </w:p>
    <w:p w14:paraId="63E14E3B"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Procedimiento al que se sujetará la presente póliza de fianza para hacerla efectiva: </w:t>
      </w:r>
      <w:r w:rsidRPr="00617053">
        <w:rPr>
          <w:rFonts w:ascii="Montserrat" w:hAnsi="Montserrat"/>
          <w:sz w:val="20"/>
          <w:szCs w:val="20"/>
        </w:rPr>
        <w:t>El previsto en el artículo 279 de la Ley de Instituciones de Seguros y de Fianzas.</w:t>
      </w:r>
    </w:p>
    <w:p w14:paraId="55831AAE"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Competencia y Jurisdicción: </w:t>
      </w:r>
      <w:r w:rsidRPr="00617053">
        <w:rPr>
          <w:rFonts w:ascii="Montserrat" w:hAnsi="Montserrat"/>
          <w:sz w:val="20"/>
          <w:szCs w:val="20"/>
        </w:rPr>
        <w:t xml:space="preserve">Para todo lo relacionado con la presente póliza, el fiado, el fiador y cualesquier, otro obligado, así como el </w:t>
      </w:r>
      <w:r w:rsidRPr="00617053">
        <w:rPr>
          <w:rFonts w:ascii="Montserrat" w:hAnsi="Montserrat"/>
          <w:b/>
          <w:sz w:val="20"/>
          <w:szCs w:val="20"/>
        </w:rPr>
        <w:t>“IMSS-BIENESTAR”</w:t>
      </w:r>
      <w:r w:rsidRPr="00617053">
        <w:rPr>
          <w:rFonts w:ascii="Montserrat" w:hAnsi="Montserrat"/>
          <w:sz w:val="20"/>
          <w:szCs w:val="20"/>
        </w:rPr>
        <w:t xml:space="preserve">, se someterán a la jurisdicción y competencia de los tribunales federales </w:t>
      </w:r>
      <w:r w:rsidRPr="00617053">
        <w:rPr>
          <w:rFonts w:ascii="Montserrat" w:hAnsi="Montserrat"/>
          <w:b/>
          <w:sz w:val="20"/>
          <w:szCs w:val="20"/>
        </w:rPr>
        <w:t>de la Cuidad de México</w:t>
      </w:r>
      <w:r w:rsidRPr="00617053">
        <w:rPr>
          <w:rFonts w:ascii="Montserrat" w:hAnsi="Montserrat"/>
          <w:sz w:val="20"/>
          <w:szCs w:val="20"/>
        </w:rPr>
        <w:t xml:space="preserve">, renunciando al fuero que pudiera corresponderle </w:t>
      </w:r>
      <w:proofErr w:type="gramStart"/>
      <w:r w:rsidRPr="00617053">
        <w:rPr>
          <w:rFonts w:ascii="Montserrat" w:hAnsi="Montserrat"/>
          <w:sz w:val="20"/>
          <w:szCs w:val="20"/>
        </w:rPr>
        <w:t>en razón de</w:t>
      </w:r>
      <w:proofErr w:type="gramEnd"/>
      <w:r w:rsidRPr="00617053">
        <w:rPr>
          <w:rFonts w:ascii="Montserrat" w:hAnsi="Montserrat"/>
          <w:sz w:val="20"/>
          <w:szCs w:val="20"/>
        </w:rPr>
        <w:t xml:space="preserve"> su domicilio o por cualquier otra causa.</w:t>
      </w:r>
    </w:p>
    <w:p w14:paraId="21A3589C"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La presente fianza se expide de conformidad con lo dispuesto por los artículos 48, fracción II y último párrafo, y artículo 49, fracción II, de la Ley de Adquisiciones, Arrendamientos y Servicios del Sector Público, y 103 de su Reglamento.</w:t>
      </w:r>
    </w:p>
    <w:p w14:paraId="128B128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La presente fianza se expide de conformidad con lo dispuesto por los artículos 48, fracción II y 49, fracción II, de la Ley de Obras Públicas y Servicios Relacionados con las Mismas, y artículo 98 de su Reglamento.</w:t>
      </w:r>
    </w:p>
    <w:p w14:paraId="7C52347B"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 xml:space="preserve">Validación de la fianza en el portal de internet, dirección electrónica </w:t>
      </w:r>
      <w:r w:rsidRPr="00617053">
        <w:rPr>
          <w:rFonts w:ascii="Montserrat" w:hAnsi="Montserrat"/>
          <w:sz w:val="20"/>
          <w:szCs w:val="20"/>
          <w:u w:val="single"/>
        </w:rPr>
        <w:t>www.amig.org.mx</w:t>
      </w:r>
    </w:p>
    <w:p w14:paraId="78B44D6A" w14:textId="77777777" w:rsidR="005517AC" w:rsidRPr="00617053" w:rsidRDefault="005517AC" w:rsidP="005517AC">
      <w:pPr>
        <w:pStyle w:val="texto0"/>
        <w:spacing w:after="60" w:line="240" w:lineRule="auto"/>
        <w:ind w:firstLine="0"/>
        <w:jc w:val="center"/>
        <w:rPr>
          <w:rFonts w:ascii="Montserrat" w:hAnsi="Montserrat"/>
          <w:sz w:val="20"/>
          <w:szCs w:val="20"/>
        </w:rPr>
      </w:pPr>
    </w:p>
    <w:p w14:paraId="380AC9BA" w14:textId="77777777" w:rsidR="005517AC" w:rsidRPr="00617053" w:rsidRDefault="005517AC" w:rsidP="005517AC">
      <w:pPr>
        <w:pStyle w:val="texto0"/>
        <w:spacing w:after="60" w:line="240" w:lineRule="auto"/>
        <w:ind w:firstLine="0"/>
        <w:jc w:val="center"/>
        <w:rPr>
          <w:rFonts w:ascii="Montserrat" w:hAnsi="Montserrat"/>
          <w:b/>
          <w:sz w:val="20"/>
          <w:szCs w:val="20"/>
        </w:rPr>
      </w:pPr>
      <w:r w:rsidRPr="00617053">
        <w:rPr>
          <w:rFonts w:ascii="Montserrat" w:hAnsi="Montserrat"/>
          <w:b/>
          <w:sz w:val="20"/>
          <w:szCs w:val="20"/>
        </w:rPr>
        <w:t>(Nombre del representante de la Afianzadora o Aseguradora)</w:t>
      </w:r>
    </w:p>
    <w:p w14:paraId="10E9C5E8" w14:textId="77777777" w:rsidR="005517AC" w:rsidRPr="00617053" w:rsidRDefault="005517AC" w:rsidP="005517AC">
      <w:pPr>
        <w:pStyle w:val="texto0"/>
        <w:spacing w:after="60" w:line="240" w:lineRule="auto"/>
        <w:ind w:firstLine="0"/>
        <w:jc w:val="center"/>
        <w:rPr>
          <w:rFonts w:ascii="Montserrat" w:hAnsi="Montserrat"/>
          <w:b/>
          <w:sz w:val="20"/>
          <w:szCs w:val="20"/>
        </w:rPr>
      </w:pPr>
    </w:p>
    <w:p w14:paraId="735A06E2"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CLÁUSULAS GENERALES A QUE SE SUJETARÁ LA PRESENTE PÓLIZA DE FIANZA PARA GARANTIZAR EL CUMPLIMIENTO DEL CONTRATO EN MATERIA DE ADQUISICIONES, ARRENDAMIENTOS, SERVICIO, OBRA PÚBLICA O SERVICIOS RELACIONADOS CON LA MISMA.</w:t>
      </w:r>
    </w:p>
    <w:p w14:paraId="5FC6EF61"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PRIMERA. - OBLIGACIÓN GARANTIZADA.</w:t>
      </w:r>
    </w:p>
    <w:p w14:paraId="6DDA5000"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Esta póliza de fianza garantiza el cumplimiento de las obligaciones estipuladas en el “Contrato” a que se refiere esta póliza y en sus convenios modificatorios que se hayan realizado o a los anexos </w:t>
      </w:r>
      <w:proofErr w:type="gramStart"/>
      <w:r w:rsidRPr="00617053">
        <w:rPr>
          <w:rFonts w:ascii="Montserrat" w:hAnsi="Montserrat"/>
          <w:sz w:val="20"/>
          <w:szCs w:val="20"/>
        </w:rPr>
        <w:t>del mismo</w:t>
      </w:r>
      <w:proofErr w:type="gramEnd"/>
      <w:r w:rsidRPr="00617053">
        <w:rPr>
          <w:rFonts w:ascii="Montserrat" w:hAnsi="Montserrat"/>
          <w:sz w:val="20"/>
          <w:szCs w:val="20"/>
        </w:rPr>
        <w:t>, cuando no rebasen el porcentaje de ampliación indicado en la cláusula siguiente, aún y cuando parte de las obligaciones se subcontraten.</w:t>
      </w:r>
    </w:p>
    <w:p w14:paraId="6B3C0230"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SEGUNDA. - MONTO AFIANZADO. </w:t>
      </w:r>
    </w:p>
    <w:p w14:paraId="782CE4BE"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lastRenderedPageBreak/>
        <w:t xml:space="preserve">(La “Afianzadora” o la “Aseguradora”), se compromete a pagar a el </w:t>
      </w:r>
      <w:r w:rsidRPr="00617053">
        <w:rPr>
          <w:rFonts w:ascii="Montserrat" w:hAnsi="Montserrat"/>
          <w:b/>
          <w:sz w:val="20"/>
          <w:szCs w:val="20"/>
        </w:rPr>
        <w:t>“IMSS-BIENESTAR”</w:t>
      </w:r>
      <w:r w:rsidRPr="00617053">
        <w:rPr>
          <w:rFonts w:ascii="Montserrat" w:hAnsi="Montserrat"/>
          <w:sz w:val="20"/>
          <w:szCs w:val="20"/>
        </w:rPr>
        <w:t xml:space="preserve">, hasta el monto de esta póliza, que es </w:t>
      </w:r>
      <w:r w:rsidRPr="00617053">
        <w:rPr>
          <w:rFonts w:ascii="Montserrat" w:hAnsi="Montserrat"/>
          <w:b/>
          <w:sz w:val="20"/>
          <w:szCs w:val="20"/>
        </w:rPr>
        <w:t xml:space="preserve">$___________________________________ </w:t>
      </w:r>
      <w:r w:rsidRPr="00617053">
        <w:rPr>
          <w:rFonts w:ascii="Montserrat" w:hAnsi="Montserrat"/>
          <w:sz w:val="20"/>
          <w:szCs w:val="20"/>
        </w:rPr>
        <w:t xml:space="preserve">(cantidad con letra), que representa el </w:t>
      </w:r>
      <w:r w:rsidRPr="00617053">
        <w:rPr>
          <w:rFonts w:ascii="Montserrat" w:hAnsi="Montserrat"/>
          <w:b/>
          <w:sz w:val="20"/>
          <w:szCs w:val="20"/>
        </w:rPr>
        <w:t>___%</w:t>
      </w:r>
      <w:r w:rsidRPr="00617053">
        <w:rPr>
          <w:rFonts w:ascii="Montserrat" w:hAnsi="Montserrat"/>
          <w:sz w:val="20"/>
          <w:szCs w:val="20"/>
        </w:rPr>
        <w:t xml:space="preserve"> </w:t>
      </w:r>
      <w:r w:rsidRPr="00617053">
        <w:rPr>
          <w:rFonts w:ascii="Montserrat" w:hAnsi="Montserrat"/>
          <w:b/>
          <w:sz w:val="20"/>
          <w:szCs w:val="20"/>
        </w:rPr>
        <w:t>(señalar el porcentaje con letra)</w:t>
      </w:r>
      <w:r w:rsidRPr="00617053">
        <w:rPr>
          <w:rFonts w:ascii="Montserrat" w:hAnsi="Montserrat"/>
          <w:sz w:val="20"/>
          <w:szCs w:val="20"/>
        </w:rPr>
        <w:t xml:space="preserve"> del valor del “Contrato</w:t>
      </w:r>
      <w:r w:rsidRPr="00617053">
        <w:rPr>
          <w:rFonts w:ascii="Montserrat" w:hAnsi="Montserrat"/>
          <w:b/>
          <w:sz w:val="20"/>
          <w:szCs w:val="20"/>
        </w:rPr>
        <w:t>”, sin incluir el impuesto al valor agregado.</w:t>
      </w:r>
    </w:p>
    <w:p w14:paraId="6D505038"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3D2276A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En el supuesto de que el porcentaje de aumento al “Contrato” en monto fuera superior a los indicados, (la “Afianzadora” o la “Aseguradora”) se reserva el derecho de emitir los endosos subsecuentes, por la diferencia entre ambos </w:t>
      </w:r>
      <w:proofErr w:type="gramStart"/>
      <w:r w:rsidRPr="00617053">
        <w:rPr>
          <w:rFonts w:ascii="Montserrat" w:hAnsi="Montserrat"/>
          <w:sz w:val="20"/>
          <w:szCs w:val="20"/>
        </w:rPr>
        <w:t>montos</w:t>
      </w:r>
      <w:proofErr w:type="gramEnd"/>
      <w:r w:rsidRPr="00617053">
        <w:rPr>
          <w:rFonts w:ascii="Montserrat" w:hAnsi="Montserrat"/>
          <w:sz w:val="20"/>
          <w:szCs w:val="20"/>
        </w:rPr>
        <w:t xml:space="preserve"> sin embargo, previa solicitud del fiado, (la “Afianzadora” o la “Aseguradora”) podrá garantizar dicha diferencia y emitirá el documento modificatorio correspondiente.</w:t>
      </w:r>
    </w:p>
    <w:p w14:paraId="6E2E6CFC"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acepta expresamente </w:t>
      </w:r>
      <w:proofErr w:type="gramStart"/>
      <w:r w:rsidRPr="00617053">
        <w:rPr>
          <w:rFonts w:ascii="Montserrat" w:hAnsi="Montserrat"/>
          <w:sz w:val="20"/>
          <w:szCs w:val="20"/>
        </w:rPr>
        <w:t>que</w:t>
      </w:r>
      <w:proofErr w:type="gramEnd"/>
      <w:r w:rsidRPr="00617053">
        <w:rPr>
          <w:rFonts w:ascii="Montserrat" w:hAnsi="Montserrat"/>
          <w:sz w:val="20"/>
          <w:szCs w:val="20"/>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617DF9C"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TERCERA. - INDEMNIZACIÓN POR MORA.</w:t>
      </w:r>
    </w:p>
    <w:p w14:paraId="5CEA120D"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“Afianzadora” o la “Aseguradora”), se obliga a pagar la indemnización por mora que en su caso proceda de conformidad con el artículo 283 de la Ley de Instituciones de Seguros y de Fianzas.</w:t>
      </w:r>
    </w:p>
    <w:p w14:paraId="1AC36746"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CUARTA. - VIGENCIA.</w:t>
      </w:r>
    </w:p>
    <w:p w14:paraId="555DA72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04E2118F"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FC849A1"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De esta forma la vigencia de la fianza no podrá acotarse </w:t>
      </w:r>
      <w:proofErr w:type="gramStart"/>
      <w:r w:rsidRPr="00617053">
        <w:rPr>
          <w:rFonts w:ascii="Montserrat" w:hAnsi="Montserrat"/>
          <w:sz w:val="20"/>
          <w:szCs w:val="20"/>
        </w:rPr>
        <w:t>en razón del</w:t>
      </w:r>
      <w:proofErr w:type="gramEnd"/>
      <w:r w:rsidRPr="00617053">
        <w:rPr>
          <w:rFonts w:ascii="Montserrat" w:hAnsi="Montserrat"/>
          <w:sz w:val="20"/>
          <w:szCs w:val="20"/>
        </w:rPr>
        <w:t xml:space="preserve"> plazo establecido para cumplir la o las obligaciones contractuales.</w:t>
      </w:r>
    </w:p>
    <w:p w14:paraId="71BD858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QUINTA. - PRÓRROGAS, ESPERAS O AMPLIACIÓN AL PLAZO DEL CONTRATO.</w:t>
      </w:r>
    </w:p>
    <w:p w14:paraId="0EB9209B"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En caso de que se prorrogue el plazo originalmente señalado o conceder esperas o convenios de ampliación de plazo para el cumplimiento del contrato garantizado y sus anexos, el fiado </w:t>
      </w:r>
      <w:proofErr w:type="gramStart"/>
      <w:r w:rsidRPr="00617053">
        <w:rPr>
          <w:rFonts w:ascii="Montserrat" w:hAnsi="Montserrat"/>
          <w:sz w:val="20"/>
          <w:szCs w:val="20"/>
        </w:rPr>
        <w:t>dará aviso</w:t>
      </w:r>
      <w:proofErr w:type="gramEnd"/>
      <w:r w:rsidRPr="00617053">
        <w:rPr>
          <w:rFonts w:ascii="Montserrat" w:hAnsi="Montserrat"/>
          <w:sz w:val="20"/>
          <w:szCs w:val="20"/>
        </w:rPr>
        <w:t xml:space="preserve"> a (la “Afianzadora” o la “Aseguradora”), la cual deberá emitir los documentos modificatorios o endosos correspondientes.</w:t>
      </w:r>
    </w:p>
    <w:p w14:paraId="6F249E91"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acepta expresamente garantizar la obligación a que esta póliza se refiere, aún en el caso de que se otorgue prórroga, espera o ampliación al fiado por parte del </w:t>
      </w:r>
      <w:r w:rsidRPr="00617053">
        <w:rPr>
          <w:rFonts w:ascii="Montserrat" w:hAnsi="Montserrat"/>
          <w:b/>
          <w:sz w:val="20"/>
          <w:szCs w:val="20"/>
        </w:rPr>
        <w:t xml:space="preserve">“IMSS-BIENESTAR” </w:t>
      </w:r>
      <w:r w:rsidRPr="00617053">
        <w:rPr>
          <w:rFonts w:ascii="Montserrat" w:hAnsi="Montserrat"/>
          <w:sz w:val="20"/>
          <w:szCs w:val="20"/>
        </w:rPr>
        <w:t>para el cumplimiento total de las obligaciones que se garantizan, por lo que no se actualiza el supuesto de extinción de fianza previsto en el artículo 179 de la Ley de Instituciones de Seguros y de Fianzas, sin que se entienda novada la obligación.</w:t>
      </w:r>
    </w:p>
    <w:p w14:paraId="6AE40CB8"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SEXTA. - SUPUESTOS DE SUSPENSIÓN.</w:t>
      </w:r>
    </w:p>
    <w:p w14:paraId="49C8EC59"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lastRenderedPageBreak/>
        <w:t xml:space="preserve">Para garantizar el cumplimiento del “Contrato”, cuando concurran los supuestos de suspensión en los términos de la Ley de Adquisiciones, Arrendamientos y Servicios del Sector Público, su Reglamento y demás disposiciones aplicables, el </w:t>
      </w:r>
      <w:r w:rsidRPr="00617053">
        <w:rPr>
          <w:rFonts w:ascii="Montserrat" w:hAnsi="Montserrat"/>
          <w:b/>
          <w:sz w:val="20"/>
          <w:szCs w:val="20"/>
        </w:rPr>
        <w:t>“IMSS-BIENESTAR”</w:t>
      </w:r>
      <w:r w:rsidRPr="00617053">
        <w:rPr>
          <w:rFonts w:ascii="Montserrat" w:hAnsi="Montserrat"/>
          <w:sz w:val="20"/>
          <w:szCs w:val="20"/>
        </w:rPr>
        <w:t xml:space="preserv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el </w:t>
      </w:r>
      <w:r w:rsidRPr="00617053">
        <w:rPr>
          <w:rFonts w:ascii="Montserrat" w:hAnsi="Montserrat"/>
          <w:b/>
          <w:sz w:val="20"/>
          <w:szCs w:val="20"/>
        </w:rPr>
        <w:t>“IMSS-BIENESTAR”.</w:t>
      </w:r>
    </w:p>
    <w:p w14:paraId="3C1FF5C3"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617053">
        <w:rPr>
          <w:rFonts w:ascii="Montserrat" w:hAnsi="Montserrat"/>
          <w:b/>
          <w:sz w:val="20"/>
          <w:szCs w:val="20"/>
        </w:rPr>
        <w:t xml:space="preserve"> </w:t>
      </w:r>
      <w:r w:rsidRPr="00617053">
        <w:rPr>
          <w:rFonts w:ascii="Montserrat" w:hAnsi="Montserrat"/>
          <w:sz w:val="20"/>
          <w:szCs w:val="20"/>
        </w:rPr>
        <w:t>“Afianzadora” o la “Aseguradora”) por cualquiera de los supuestos referidos, formarán parte en su conjunto, solidaria e inseparable de la póliza inicial.</w:t>
      </w:r>
    </w:p>
    <w:p w14:paraId="3124151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SÉPTIMA. - SUBJUDICIDAD.</w:t>
      </w:r>
    </w:p>
    <w:p w14:paraId="504A696D"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realizará el pago de la cantidad reclamada, bajo los términos estipulados en esta póliza de fianza, y, en su caso, la indemnización por mora </w:t>
      </w:r>
      <w:proofErr w:type="gramStart"/>
      <w:r w:rsidRPr="00617053">
        <w:rPr>
          <w:rFonts w:ascii="Montserrat" w:hAnsi="Montserrat"/>
          <w:sz w:val="20"/>
          <w:szCs w:val="20"/>
        </w:rPr>
        <w:t>de acuerdo a</w:t>
      </w:r>
      <w:proofErr w:type="gramEnd"/>
      <w:r w:rsidRPr="00617053">
        <w:rPr>
          <w:rFonts w:ascii="Montserrat" w:hAnsi="Montserrat"/>
          <w:sz w:val="20"/>
          <w:szCs w:val="20"/>
        </w:rPr>
        <w:t xml:space="preserve"> lo establecido en el artículo 283 de la Ley de Instituciones de Seguros y de Fianzas, aun cuando la obligación se encuentre sub júdice, en virtud de procedimiento ante autoridad judicial, administrativa o tribunal arbitral, salvo que el fiado obtenga la suspensión de su ejecución, ante dichas instancias.</w:t>
      </w:r>
    </w:p>
    <w:p w14:paraId="51BB526A"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deberá comunicar al </w:t>
      </w:r>
      <w:r w:rsidRPr="00617053">
        <w:rPr>
          <w:rFonts w:ascii="Montserrat" w:hAnsi="Montserrat"/>
          <w:b/>
          <w:sz w:val="20"/>
          <w:szCs w:val="20"/>
        </w:rPr>
        <w:t>“IMSS-BIENESTAR”</w:t>
      </w:r>
      <w:r w:rsidRPr="00617053">
        <w:rPr>
          <w:rFonts w:ascii="Montserrat" w:hAnsi="Montserrat"/>
          <w:sz w:val="20"/>
          <w:szCs w:val="20"/>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1A5581D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OCTAVA. - COAFIANZAMIENTO O YUXTAPOSICIÓN DE GARANTÍAS. </w:t>
      </w:r>
    </w:p>
    <w:p w14:paraId="5D635DC3"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810EC50"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NOVENA. - CANCELACIÓN DE LA FIANZA.</w:t>
      </w:r>
    </w:p>
    <w:p w14:paraId="4C46972C"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quedará liberada de su obligación fiadora siempre y cuando el </w:t>
      </w:r>
      <w:r w:rsidRPr="00617053">
        <w:rPr>
          <w:rFonts w:ascii="Montserrat" w:hAnsi="Montserrat"/>
          <w:b/>
          <w:sz w:val="20"/>
          <w:szCs w:val="20"/>
        </w:rPr>
        <w:t>“IMSS-BIENESTAR”</w:t>
      </w:r>
      <w:r w:rsidRPr="00617053">
        <w:rPr>
          <w:rFonts w:ascii="Montserrat" w:hAnsi="Montserrat"/>
          <w:sz w:val="20"/>
          <w:szCs w:val="20"/>
        </w:rPr>
        <w:t xml:space="preserve"> le comunique por escrito, por conducto del servidor público facultado para ello, su conformidad para cancelar la presente garantía. </w:t>
      </w:r>
    </w:p>
    <w:p w14:paraId="4B225238"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EB90302"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Esta fianza se cancelará cuando habiéndose cumplido la totalidad de las obligaciones estipuladas en el “Contrato”,</w:t>
      </w:r>
      <w:r w:rsidRPr="00617053">
        <w:rPr>
          <w:rFonts w:ascii="Montserrat" w:hAnsi="Montserrat"/>
          <w:b/>
          <w:sz w:val="20"/>
          <w:szCs w:val="20"/>
        </w:rPr>
        <w:t xml:space="preserve"> </w:t>
      </w:r>
      <w:r w:rsidRPr="00617053">
        <w:rPr>
          <w:rFonts w:ascii="Montserrat" w:hAnsi="Montserrat"/>
          <w:sz w:val="20"/>
          <w:szCs w:val="20"/>
        </w:rPr>
        <w:t xml:space="preserve">el </w:t>
      </w:r>
      <w:r w:rsidRPr="00617053">
        <w:rPr>
          <w:rFonts w:ascii="Montserrat" w:hAnsi="Montserrat"/>
          <w:b/>
          <w:sz w:val="20"/>
          <w:szCs w:val="20"/>
        </w:rPr>
        <w:t xml:space="preserve">“IMSS-BIENESTAR” </w:t>
      </w:r>
      <w:r w:rsidRPr="00617053">
        <w:rPr>
          <w:rFonts w:ascii="Montserrat" w:hAnsi="Montserrat"/>
          <w:sz w:val="20"/>
          <w:szCs w:val="20"/>
        </w:rPr>
        <w:t>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AB56DAC"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DÉCIMA. - PROCEDIMIENTOS.</w:t>
      </w:r>
    </w:p>
    <w:p w14:paraId="3D3D226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lastRenderedPageBreak/>
        <w:t>(La “Afianzadora” o la “Aseguradora”) acepta expresamente someterse al procedimiento previsto en el artículo 279 de la Ley de Instituciones de Seguros y de Fianzas para hacer efectiva la fianza.</w:t>
      </w:r>
    </w:p>
    <w:p w14:paraId="6D5D5E65"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DÉCIMA PRIMERA. -RECLAMACIÓN</w:t>
      </w:r>
    </w:p>
    <w:p w14:paraId="31FB4380"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El </w:t>
      </w:r>
      <w:r w:rsidRPr="00617053">
        <w:rPr>
          <w:rFonts w:ascii="Montserrat" w:hAnsi="Montserrat"/>
          <w:b/>
          <w:sz w:val="20"/>
          <w:szCs w:val="20"/>
        </w:rPr>
        <w:t xml:space="preserve">“IMSS-BIENESTAR” </w:t>
      </w:r>
      <w:r w:rsidRPr="00617053">
        <w:rPr>
          <w:rFonts w:ascii="Montserrat" w:hAnsi="Montserrat"/>
          <w:sz w:val="20"/>
          <w:szCs w:val="20"/>
        </w:rPr>
        <w:t xml:space="preserve">podrá presentar la reclamación a que se refiere el artículo 279, de Ley de Instituciones de Seguros y de Fianzas en cualquier oficina, o sucursal de la Institución y ante cualquier apoderado o representante de </w:t>
      </w:r>
      <w:proofErr w:type="gramStart"/>
      <w:r w:rsidRPr="00617053">
        <w:rPr>
          <w:rFonts w:ascii="Montserrat" w:hAnsi="Montserrat"/>
          <w:sz w:val="20"/>
          <w:szCs w:val="20"/>
        </w:rPr>
        <w:t>la misma</w:t>
      </w:r>
      <w:proofErr w:type="gramEnd"/>
      <w:r w:rsidRPr="00617053">
        <w:rPr>
          <w:rFonts w:ascii="Montserrat" w:hAnsi="Montserrat"/>
          <w:sz w:val="20"/>
          <w:szCs w:val="20"/>
        </w:rPr>
        <w:t>.</w:t>
      </w:r>
    </w:p>
    <w:p w14:paraId="0F595441"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DÉCIMA SEGUNDA. - DISPOSICIONES APLICABLES. </w:t>
      </w:r>
    </w:p>
    <w:p w14:paraId="7101F16A"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Será aplicable a esta póliza, en lo no previsto por la Ley de Instituciones de Seguros y de Fianzas la legislación mercantil y a falta de disposición expresa el Código Civil Federal.</w:t>
      </w:r>
    </w:p>
    <w:p w14:paraId="72976B5D" w14:textId="77777777" w:rsidR="00E37F42" w:rsidRPr="00617053" w:rsidRDefault="00E37F42" w:rsidP="005517AC">
      <w:pPr>
        <w:pStyle w:val="texto0"/>
        <w:spacing w:after="60" w:line="240" w:lineRule="auto"/>
        <w:ind w:firstLine="0"/>
        <w:rPr>
          <w:rFonts w:ascii="Montserrat" w:hAnsi="Montserrat"/>
          <w:b/>
          <w:sz w:val="20"/>
          <w:szCs w:val="20"/>
        </w:rPr>
      </w:pPr>
    </w:p>
    <w:p w14:paraId="35FEB25E" w14:textId="77777777" w:rsidR="00E37F42" w:rsidRDefault="00E37F42" w:rsidP="00E37F42">
      <w:pPr>
        <w:pStyle w:val="texto0"/>
        <w:spacing w:line="240" w:lineRule="auto"/>
        <w:ind w:firstLine="0"/>
        <w:rPr>
          <w:rFonts w:ascii="Montserrat" w:hAnsi="Montserrat"/>
          <w:sz w:val="20"/>
          <w:szCs w:val="20"/>
        </w:rPr>
      </w:pPr>
      <w:r w:rsidRPr="00617053">
        <w:rPr>
          <w:rFonts w:ascii="Montserrat" w:hAnsi="Montserrat"/>
          <w:sz w:val="20"/>
          <w:szCs w:val="20"/>
        </w:rPr>
        <w:t>***FIN DEL TEXTO***</w:t>
      </w:r>
    </w:p>
    <w:p w14:paraId="070D8310" w14:textId="77777777" w:rsidR="00E37F42" w:rsidRDefault="00E37F42" w:rsidP="00E37F42">
      <w:pPr>
        <w:spacing w:after="0"/>
        <w:rPr>
          <w:b/>
        </w:rPr>
      </w:pPr>
    </w:p>
    <w:p w14:paraId="2C69B828" w14:textId="77777777" w:rsidR="00BF74D5" w:rsidRPr="00AF196A" w:rsidRDefault="00BF74D5">
      <w:pPr>
        <w:spacing w:line="259" w:lineRule="auto"/>
        <w:jc w:val="left"/>
        <w:rPr>
          <w:rFonts w:eastAsia="Times New Roman" w:cs="Arial"/>
          <w:b/>
          <w:szCs w:val="20"/>
          <w:lang w:eastAsia="es-ES"/>
        </w:rPr>
      </w:pPr>
      <w:r w:rsidRPr="00AF196A">
        <w:rPr>
          <w:b/>
          <w:szCs w:val="20"/>
        </w:rPr>
        <w:br w:type="page"/>
      </w:r>
    </w:p>
    <w:p w14:paraId="6ECAAAF9" w14:textId="027B4E2B" w:rsidR="00B83BE8" w:rsidRPr="009811FB" w:rsidRDefault="00B83BE8" w:rsidP="00B83BE8">
      <w:pPr>
        <w:pStyle w:val="Ttulo2"/>
        <w:spacing w:before="0" w:after="0"/>
        <w:jc w:val="center"/>
        <w:rPr>
          <w:rFonts w:ascii="Montserrat" w:hAnsi="Montserrat"/>
          <w:b/>
          <w:color w:val="auto"/>
          <w:szCs w:val="20"/>
        </w:rPr>
      </w:pPr>
      <w:bookmarkStart w:id="204" w:name="_Toc166355998"/>
      <w:r w:rsidRPr="009811FB">
        <w:rPr>
          <w:rFonts w:ascii="Montserrat" w:hAnsi="Montserrat"/>
          <w:b/>
          <w:color w:val="auto"/>
          <w:szCs w:val="20"/>
        </w:rPr>
        <w:lastRenderedPageBreak/>
        <w:t xml:space="preserve">ANEXO </w:t>
      </w:r>
      <w:r w:rsidR="00CB26D5">
        <w:rPr>
          <w:rFonts w:ascii="Montserrat" w:hAnsi="Montserrat"/>
          <w:b/>
          <w:color w:val="auto"/>
          <w:szCs w:val="20"/>
        </w:rPr>
        <w:t>5</w:t>
      </w:r>
      <w:bookmarkEnd w:id="204"/>
    </w:p>
    <w:p w14:paraId="700E077E" w14:textId="77777777" w:rsidR="00B83BE8" w:rsidRPr="009811FB" w:rsidRDefault="00B83BE8" w:rsidP="004E7ADA">
      <w:pPr>
        <w:spacing w:after="0"/>
        <w:jc w:val="center"/>
        <w:rPr>
          <w:b/>
          <w:szCs w:val="20"/>
        </w:rPr>
      </w:pPr>
    </w:p>
    <w:p w14:paraId="6542627C" w14:textId="77777777" w:rsidR="004E7ADA" w:rsidRPr="009811FB" w:rsidRDefault="004E7ADA" w:rsidP="004E7ADA">
      <w:pPr>
        <w:spacing w:after="0"/>
        <w:jc w:val="center"/>
        <w:rPr>
          <w:b/>
          <w:szCs w:val="20"/>
        </w:rPr>
      </w:pPr>
      <w:r w:rsidRPr="009811FB">
        <w:rPr>
          <w:b/>
          <w:szCs w:val="20"/>
        </w:rPr>
        <w:t>LISTADO DE DOCUMENTOS PARA FIRMA DE CONTRATO.</w:t>
      </w:r>
    </w:p>
    <w:p w14:paraId="3EC916AC" w14:textId="77777777" w:rsidR="004E7ADA" w:rsidRPr="00AF196A" w:rsidRDefault="004E7ADA" w:rsidP="004E7ADA">
      <w:pPr>
        <w:spacing w:after="0"/>
      </w:pPr>
    </w:p>
    <w:p w14:paraId="4377A657" w14:textId="77777777" w:rsidR="00084C9F" w:rsidRDefault="003D3024" w:rsidP="00084C9F">
      <w:pPr>
        <w:spacing w:after="0"/>
        <w:jc w:val="center"/>
        <w:rPr>
          <w:b/>
        </w:rPr>
      </w:pPr>
      <w:r>
        <w:rPr>
          <w:b/>
        </w:rPr>
        <w:object w:dxaOrig="1454" w:dyaOrig="905" w14:anchorId="48A48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5.75pt" o:ole="">
            <v:imagedata r:id="rId22" o:title=""/>
          </v:shape>
          <o:OLEObject Type="Embed" ProgID="Excel.Sheet.12" ShapeID="_x0000_i1025" DrawAspect="Icon" ObjectID="_1777372402" r:id="rId23"/>
        </w:object>
      </w:r>
    </w:p>
    <w:p w14:paraId="603539FC" w14:textId="77777777" w:rsidR="00084C9F" w:rsidRDefault="00084C9F" w:rsidP="00084C9F">
      <w:pPr>
        <w:spacing w:after="0"/>
        <w:jc w:val="center"/>
        <w:rPr>
          <w:b/>
        </w:rPr>
      </w:pPr>
    </w:p>
    <w:bookmarkStart w:id="205" w:name="_MON_1777309846"/>
    <w:bookmarkEnd w:id="205"/>
    <w:p w14:paraId="74FE6557" w14:textId="0B420232" w:rsidR="00084C9F" w:rsidRDefault="00EC21C7" w:rsidP="00084C9F">
      <w:pPr>
        <w:spacing w:after="0"/>
        <w:jc w:val="center"/>
        <w:rPr>
          <w:b/>
        </w:rPr>
      </w:pPr>
      <w:r>
        <w:object w:dxaOrig="1454" w:dyaOrig="905" w14:anchorId="6A4A1A89">
          <v:shape id="_x0000_i1026" type="#_x0000_t75" style="width:73.5pt;height:45.75pt" o:ole="">
            <v:imagedata r:id="rId24" o:title=""/>
          </v:shape>
          <o:OLEObject Type="Embed" ProgID="Excel.Sheet.12" ShapeID="_x0000_i1026" DrawAspect="Icon" ObjectID="_1777372403" r:id="rId25"/>
        </w:object>
      </w:r>
    </w:p>
    <w:p w14:paraId="5E82B0EA" w14:textId="77777777" w:rsidR="00084C9F" w:rsidRDefault="00084C9F" w:rsidP="00084C9F">
      <w:pPr>
        <w:spacing w:after="0"/>
        <w:jc w:val="center"/>
        <w:rPr>
          <w:b/>
        </w:rPr>
      </w:pPr>
    </w:p>
    <w:bookmarkStart w:id="206" w:name="_MON_1775647303"/>
    <w:bookmarkEnd w:id="206"/>
    <w:p w14:paraId="56C9FA04" w14:textId="77777777" w:rsidR="00084C9F" w:rsidRDefault="00084C9F" w:rsidP="00084C9F">
      <w:pPr>
        <w:spacing w:after="0"/>
        <w:jc w:val="center"/>
        <w:rPr>
          <w:b/>
        </w:rPr>
      </w:pPr>
      <w:r>
        <w:object w:dxaOrig="1545" w:dyaOrig="990" w14:anchorId="37E8DFE6">
          <v:shape id="_x0000_i1027" type="#_x0000_t75" style="width:78pt;height:48.75pt" o:ole="">
            <v:imagedata r:id="rId26" o:title=""/>
          </v:shape>
          <o:OLEObject Type="Embed" ProgID="Word.Document.12" ShapeID="_x0000_i1027" DrawAspect="Icon" ObjectID="_1777372404" r:id="rId27">
            <o:FieldCodes>\s</o:FieldCodes>
          </o:OLEObject>
        </w:object>
      </w:r>
    </w:p>
    <w:p w14:paraId="1D8952B5" w14:textId="77777777" w:rsidR="00084C9F" w:rsidRDefault="00084C9F" w:rsidP="00084C9F">
      <w:pPr>
        <w:spacing w:after="0"/>
        <w:jc w:val="center"/>
        <w:rPr>
          <w:b/>
        </w:rPr>
      </w:pPr>
    </w:p>
    <w:p w14:paraId="3836A8C5" w14:textId="77777777" w:rsidR="00084C9F" w:rsidRDefault="00084C9F" w:rsidP="00084C9F">
      <w:pPr>
        <w:spacing w:after="0"/>
        <w:jc w:val="center"/>
        <w:rPr>
          <w:rFonts w:cstheme="minorHAnsi"/>
          <w:b/>
          <w:u w:val="single"/>
        </w:rPr>
      </w:pPr>
      <w:r>
        <w:rPr>
          <w:rFonts w:cstheme="minorHAnsi"/>
          <w:b/>
          <w:u w:val="single"/>
        </w:rPr>
        <w:t>Doble clic en los iconos para visualizar el archivo.</w:t>
      </w:r>
    </w:p>
    <w:p w14:paraId="23F55E31" w14:textId="77777777" w:rsidR="00064770" w:rsidRDefault="00064770" w:rsidP="004E7ADA">
      <w:pPr>
        <w:spacing w:after="0"/>
        <w:jc w:val="center"/>
      </w:pPr>
    </w:p>
    <w:p w14:paraId="172B425D" w14:textId="77777777" w:rsidR="00064770" w:rsidRDefault="00064770" w:rsidP="004E7ADA">
      <w:pPr>
        <w:spacing w:after="0"/>
        <w:jc w:val="center"/>
      </w:pPr>
    </w:p>
    <w:p w14:paraId="719DA4FA" w14:textId="77777777" w:rsidR="00064770" w:rsidRDefault="00064770" w:rsidP="004E7ADA">
      <w:pPr>
        <w:spacing w:after="0"/>
        <w:jc w:val="center"/>
      </w:pPr>
    </w:p>
    <w:p w14:paraId="47CEF7B1" w14:textId="77777777" w:rsidR="00F04C6D" w:rsidRPr="00F04C6D" w:rsidRDefault="00F04C6D" w:rsidP="00F04C6D">
      <w:pPr>
        <w:spacing w:after="0"/>
        <w:jc w:val="center"/>
        <w:rPr>
          <w:b/>
        </w:rPr>
      </w:pPr>
    </w:p>
    <w:p w14:paraId="6A01184A" w14:textId="77777777" w:rsidR="00064770" w:rsidRDefault="00064770" w:rsidP="00F04C6D">
      <w:pPr>
        <w:spacing w:after="0"/>
        <w:jc w:val="center"/>
        <w:rPr>
          <w:b/>
        </w:rPr>
      </w:pPr>
    </w:p>
    <w:p w14:paraId="470DCAAA" w14:textId="77777777" w:rsidR="00064770" w:rsidRDefault="00064770" w:rsidP="004E7ADA">
      <w:pPr>
        <w:spacing w:after="0"/>
        <w:jc w:val="center"/>
      </w:pPr>
    </w:p>
    <w:p w14:paraId="7724B84B" w14:textId="77777777" w:rsidR="00064770" w:rsidRPr="00AF196A" w:rsidRDefault="00064770" w:rsidP="004E7ADA">
      <w:pPr>
        <w:spacing w:after="0"/>
        <w:jc w:val="center"/>
      </w:pPr>
    </w:p>
    <w:p w14:paraId="56BEFB99" w14:textId="77777777" w:rsidR="004E7ADA" w:rsidRPr="00AF196A" w:rsidRDefault="004E7ADA" w:rsidP="004E7ADA">
      <w:pPr>
        <w:spacing w:after="0"/>
        <w:jc w:val="left"/>
        <w:rPr>
          <w:b/>
        </w:rPr>
      </w:pPr>
      <w:r w:rsidRPr="00AF196A">
        <w:rPr>
          <w:b/>
        </w:rPr>
        <w:br w:type="page"/>
      </w:r>
    </w:p>
    <w:p w14:paraId="77C6FB37" w14:textId="17BA065E" w:rsidR="004E7ADA" w:rsidRPr="009811FB" w:rsidRDefault="005E064C" w:rsidP="004E7ADA">
      <w:pPr>
        <w:pStyle w:val="Ttulo2"/>
        <w:spacing w:before="0" w:after="0"/>
        <w:jc w:val="center"/>
        <w:rPr>
          <w:rFonts w:ascii="Montserrat" w:hAnsi="Montserrat"/>
          <w:b/>
          <w:color w:val="auto"/>
          <w:szCs w:val="20"/>
        </w:rPr>
      </w:pPr>
      <w:bookmarkStart w:id="207" w:name="_Toc166355999"/>
      <w:r>
        <w:rPr>
          <w:rFonts w:ascii="Montserrat" w:hAnsi="Montserrat"/>
          <w:b/>
          <w:color w:val="auto"/>
          <w:szCs w:val="20"/>
        </w:rPr>
        <w:lastRenderedPageBreak/>
        <w:t xml:space="preserve">ANEXO </w:t>
      </w:r>
      <w:r w:rsidR="00CB26D5">
        <w:rPr>
          <w:rFonts w:ascii="Montserrat" w:hAnsi="Montserrat"/>
          <w:b/>
          <w:color w:val="auto"/>
          <w:szCs w:val="20"/>
        </w:rPr>
        <w:t>6</w:t>
      </w:r>
      <w:r w:rsidR="004E7ADA" w:rsidRPr="009811FB">
        <w:rPr>
          <w:rFonts w:ascii="Montserrat" w:hAnsi="Montserrat"/>
          <w:b/>
          <w:color w:val="auto"/>
          <w:szCs w:val="20"/>
        </w:rPr>
        <w:t>.</w:t>
      </w:r>
      <w:bookmarkEnd w:id="207"/>
      <w:r w:rsidR="004E7ADA" w:rsidRPr="009811FB">
        <w:rPr>
          <w:rFonts w:ascii="Montserrat" w:hAnsi="Montserrat"/>
          <w:b/>
          <w:color w:val="auto"/>
          <w:szCs w:val="20"/>
        </w:rPr>
        <w:t xml:space="preserve"> </w:t>
      </w:r>
    </w:p>
    <w:p w14:paraId="27A056A2" w14:textId="77777777" w:rsidR="004E7ADA" w:rsidRPr="009811FB" w:rsidRDefault="004E7ADA" w:rsidP="004E7ADA">
      <w:pPr>
        <w:suppressAutoHyphens/>
        <w:spacing w:after="0"/>
        <w:ind w:right="49"/>
        <w:jc w:val="center"/>
        <w:rPr>
          <w:b/>
          <w:szCs w:val="20"/>
        </w:rPr>
      </w:pPr>
      <w:r w:rsidRPr="009811FB">
        <w:rPr>
          <w:b/>
          <w:szCs w:val="20"/>
        </w:rPr>
        <w:t>AVISO DE PRIVACIDAD.</w:t>
      </w:r>
    </w:p>
    <w:p w14:paraId="4D283CD3" w14:textId="77777777" w:rsidR="004E7ADA" w:rsidRPr="009811FB" w:rsidRDefault="004E7ADA" w:rsidP="004E7ADA">
      <w:pPr>
        <w:suppressAutoHyphens/>
        <w:spacing w:after="0"/>
        <w:ind w:right="49"/>
        <w:jc w:val="center"/>
        <w:rPr>
          <w:rFonts w:eastAsia="Times New Roman" w:cs="Arial"/>
          <w:b/>
          <w:szCs w:val="20"/>
          <w:lang w:val="es-ES" w:eastAsia="ar-SA"/>
        </w:rPr>
      </w:pPr>
    </w:p>
    <w:p w14:paraId="1BB2386E" w14:textId="77777777" w:rsidR="004E7ADA" w:rsidRPr="009811FB" w:rsidRDefault="004E7ADA" w:rsidP="004E7ADA">
      <w:pPr>
        <w:suppressAutoHyphens/>
        <w:spacing w:after="0"/>
        <w:ind w:right="49"/>
        <w:jc w:val="center"/>
        <w:rPr>
          <w:rFonts w:eastAsia="Times New Roman" w:cs="Arial"/>
          <w:b/>
          <w:szCs w:val="20"/>
          <w:lang w:val="es-ES" w:eastAsia="ar-SA"/>
        </w:rPr>
      </w:pPr>
      <w:r w:rsidRPr="009811FB">
        <w:rPr>
          <w:rFonts w:eastAsia="Times New Roman" w:cs="Arial"/>
          <w:b/>
          <w:szCs w:val="20"/>
          <w:lang w:val="es-ES" w:eastAsia="ar-SA"/>
        </w:rPr>
        <w:t>AVISO DE PRIVACIDAD SIMPLIFICADO DE LOS PROCEDIMIENTOS DE</w:t>
      </w:r>
    </w:p>
    <w:p w14:paraId="1F2B9C45" w14:textId="77777777" w:rsidR="004E7ADA" w:rsidRPr="00AF196A" w:rsidRDefault="004E7ADA" w:rsidP="004E7ADA">
      <w:pPr>
        <w:suppressAutoHyphens/>
        <w:spacing w:after="0"/>
        <w:ind w:right="49"/>
        <w:jc w:val="center"/>
        <w:rPr>
          <w:rFonts w:eastAsia="Times New Roman" w:cs="Arial"/>
          <w:b/>
          <w:szCs w:val="20"/>
          <w:lang w:val="es-ES" w:eastAsia="ar-SA"/>
        </w:rPr>
      </w:pPr>
      <w:r w:rsidRPr="009811FB">
        <w:rPr>
          <w:rFonts w:eastAsia="Times New Roman" w:cs="Arial"/>
          <w:b/>
          <w:szCs w:val="20"/>
          <w:lang w:val="es-ES" w:eastAsia="ar-SA"/>
        </w:rPr>
        <w:t>ADQUISICIONES DE BIENES, ARRENDAMIENTOS Y CONTRATACIÓN DE SERVICIOS</w:t>
      </w:r>
    </w:p>
    <w:p w14:paraId="6716C168" w14:textId="36F424B4" w:rsidR="004E7ADA" w:rsidRPr="00AF196A" w:rsidRDefault="004E7ADA" w:rsidP="004E7ADA">
      <w:pPr>
        <w:spacing w:after="0"/>
        <w:jc w:val="center"/>
      </w:pPr>
      <w:r w:rsidRPr="00AF196A">
        <w:t xml:space="preserve">PROCEDIMIENTO NO. </w:t>
      </w:r>
      <w:r w:rsidR="00084C9F">
        <w:t>IA-47-AYO-047AYO954-N-</w:t>
      </w:r>
      <w:r w:rsidR="00232804">
        <w:t>183</w:t>
      </w:r>
      <w:r w:rsidR="00084C9F">
        <w:t>-2024</w:t>
      </w:r>
    </w:p>
    <w:p w14:paraId="6F06916A" w14:textId="77777777" w:rsidR="004E7ADA" w:rsidRPr="00AF196A" w:rsidRDefault="004E7ADA" w:rsidP="004E7ADA">
      <w:pPr>
        <w:spacing w:after="0"/>
        <w:rPr>
          <w:rFonts w:cstheme="minorHAnsi"/>
          <w:b/>
          <w:szCs w:val="20"/>
        </w:rPr>
      </w:pPr>
    </w:p>
    <w:p w14:paraId="6A057928"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6F05D1DD" w14:textId="77777777" w:rsidR="00E25C87" w:rsidRPr="00AF196A" w:rsidRDefault="00E25C87" w:rsidP="00E25C87">
      <w:pPr>
        <w:suppressAutoHyphens/>
        <w:spacing w:after="0"/>
        <w:ind w:right="49"/>
        <w:rPr>
          <w:rFonts w:eastAsia="Times New Roman" w:cs="Arial"/>
          <w:szCs w:val="20"/>
          <w:lang w:eastAsia="ar-SA"/>
        </w:rPr>
      </w:pPr>
    </w:p>
    <w:p w14:paraId="4D50FF6C"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3763C10E" w14:textId="77777777" w:rsidR="00E25C87" w:rsidRPr="00AF196A" w:rsidRDefault="00E25C87" w:rsidP="00E25C87">
      <w:pPr>
        <w:suppressAutoHyphens/>
        <w:spacing w:after="0"/>
        <w:ind w:right="49"/>
        <w:rPr>
          <w:rFonts w:eastAsia="Times New Roman" w:cs="Arial"/>
          <w:szCs w:val="20"/>
          <w:lang w:eastAsia="ar-SA"/>
        </w:rPr>
      </w:pPr>
    </w:p>
    <w:p w14:paraId="08F2025E"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 xml:space="preserve">Por lo anterior, con fundamento en el artículo 68 de La Ley Federal de Transparencia y Acceso a la Información Pública, en relación con el artículo 70, fracción XXVIII de La Ley General de Transparencia y Acceso a la Información Pública, la información de “La </w:t>
      </w:r>
      <w:r>
        <w:rPr>
          <w:rFonts w:eastAsia="Times New Roman" w:cs="Arial"/>
          <w:szCs w:val="20"/>
          <w:lang w:eastAsia="ar-SA"/>
        </w:rPr>
        <w:t>invitación</w:t>
      </w:r>
      <w:r w:rsidRPr="00AF196A">
        <w:rPr>
          <w:rFonts w:eastAsia="Times New Roman" w:cs="Arial"/>
          <w:szCs w:val="20"/>
          <w:lang w:eastAsia="ar-SA"/>
        </w:rPr>
        <w:t xml:space="preserve">”,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Protección de Datos Personales (INAI). </w:t>
      </w:r>
    </w:p>
    <w:p w14:paraId="4751802D" w14:textId="77777777" w:rsidR="00E25C87" w:rsidRDefault="00E25C87" w:rsidP="004E7ADA">
      <w:pPr>
        <w:spacing w:after="0"/>
        <w:rPr>
          <w:rFonts w:cstheme="minorHAnsi"/>
          <w:b/>
          <w:szCs w:val="20"/>
        </w:rPr>
      </w:pPr>
    </w:p>
    <w:p w14:paraId="1CAF28C0" w14:textId="77777777" w:rsidR="004E7ADA" w:rsidRPr="00AF196A" w:rsidRDefault="00F12E80" w:rsidP="004E7ADA">
      <w:pPr>
        <w:spacing w:after="0"/>
        <w:rPr>
          <w:rFonts w:cstheme="minorHAnsi"/>
          <w:szCs w:val="20"/>
        </w:rPr>
      </w:pPr>
      <w:r w:rsidRPr="00AF196A">
        <w:rPr>
          <w:rFonts w:cstheme="minorHAnsi"/>
          <w:b/>
          <w:szCs w:val="20"/>
        </w:rPr>
        <w:t>SERVICIOS DE SALUD DEL INSTITUTO MEXICANO DEL SEGURO SOCIAL PARA EL BIENESTAR</w:t>
      </w:r>
      <w:r w:rsidR="004E7ADA" w:rsidRPr="00AF196A">
        <w:rPr>
          <w:rFonts w:cstheme="minorHAnsi"/>
          <w:b/>
          <w:szCs w:val="20"/>
        </w:rPr>
        <w:t xml:space="preserve">, </w:t>
      </w:r>
      <w:r w:rsidRPr="00AF196A">
        <w:rPr>
          <w:rFonts w:cstheme="minorHAnsi"/>
          <w:b/>
          <w:szCs w:val="20"/>
        </w:rPr>
        <w:t>IMSS-BIENESTAR</w:t>
      </w:r>
      <w:r w:rsidR="004E7ADA" w:rsidRPr="00AF196A">
        <w:rPr>
          <w:rFonts w:cstheme="minorHAnsi"/>
          <w:szCs w:val="20"/>
        </w:rPr>
        <w:t xml:space="preserve">, con domicilio en Gustavo E. Campa número 54, Colonia Guadalupe </w:t>
      </w:r>
      <w:proofErr w:type="spellStart"/>
      <w:r w:rsidR="004E7ADA" w:rsidRPr="00AF196A">
        <w:rPr>
          <w:rFonts w:cstheme="minorHAnsi"/>
          <w:szCs w:val="20"/>
        </w:rPr>
        <w:t>Inn</w:t>
      </w:r>
      <w:proofErr w:type="spellEnd"/>
      <w:r w:rsidR="004E7ADA" w:rsidRPr="00AF196A">
        <w:rPr>
          <w:rFonts w:cstheme="minorHAnsi"/>
          <w:szCs w:val="20"/>
        </w:rPr>
        <w:t>, Álvaro Obregón, Ciudad de México, CP. 01020,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14:paraId="06BAFE88" w14:textId="77777777" w:rsidR="004E7ADA" w:rsidRPr="00AF196A" w:rsidRDefault="004E7ADA" w:rsidP="004E7ADA">
      <w:pPr>
        <w:spacing w:after="0"/>
        <w:rPr>
          <w:rFonts w:cstheme="minorHAnsi"/>
          <w:szCs w:val="20"/>
        </w:rPr>
      </w:pPr>
    </w:p>
    <w:p w14:paraId="4EC36466" w14:textId="77777777" w:rsidR="004E7ADA" w:rsidRPr="00AF196A" w:rsidRDefault="004E7ADA" w:rsidP="004E7ADA">
      <w:pPr>
        <w:pStyle w:val="Prrafodelista"/>
        <w:numPr>
          <w:ilvl w:val="0"/>
          <w:numId w:val="3"/>
        </w:numPr>
        <w:spacing w:after="0"/>
        <w:rPr>
          <w:rFonts w:cstheme="minorHAnsi"/>
          <w:b/>
          <w:szCs w:val="20"/>
        </w:rPr>
      </w:pPr>
      <w:r w:rsidRPr="00AF196A">
        <w:rPr>
          <w:rFonts w:cstheme="minorHAnsi"/>
          <w:b/>
          <w:szCs w:val="20"/>
        </w:rPr>
        <w:t>¿Qué datos personales solicitamos y para qué fines?</w:t>
      </w:r>
    </w:p>
    <w:p w14:paraId="38EF715A" w14:textId="77777777" w:rsidR="004E7ADA" w:rsidRPr="00AF196A" w:rsidRDefault="004E7ADA" w:rsidP="004E7ADA">
      <w:pPr>
        <w:spacing w:after="0"/>
        <w:rPr>
          <w:rFonts w:cstheme="minorHAnsi"/>
          <w:szCs w:val="20"/>
          <w:shd w:val="clear" w:color="auto" w:fill="FFFFFF"/>
        </w:rPr>
      </w:pPr>
      <w:r w:rsidRPr="00AF196A">
        <w:rPr>
          <w:rFonts w:cstheme="minorHAnsi"/>
          <w:szCs w:val="20"/>
          <w:shd w:val="clear" w:color="auto" w:fill="FFFFFF"/>
        </w:rPr>
        <w:t>Los datos personales que podrán ser recabados son los siguientes, siendo no limitativos:</w:t>
      </w:r>
    </w:p>
    <w:p w14:paraId="54DC4A6F" w14:textId="77777777" w:rsidR="004E7ADA" w:rsidRPr="00AF196A" w:rsidRDefault="004E7ADA" w:rsidP="004E7ADA">
      <w:pPr>
        <w:spacing w:after="0"/>
        <w:rPr>
          <w:rFonts w:cstheme="minorHAnsi"/>
          <w:szCs w:val="20"/>
          <w:shd w:val="clear" w:color="auto" w:fill="FFFFFF"/>
        </w:rPr>
      </w:pPr>
    </w:p>
    <w:p w14:paraId="22205BC5"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Nombre de contacto</w:t>
      </w:r>
    </w:p>
    <w:p w14:paraId="4E6D4711"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 xml:space="preserve">Cargo </w:t>
      </w:r>
    </w:p>
    <w:p w14:paraId="514C4159"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Domicilio particular</w:t>
      </w:r>
    </w:p>
    <w:p w14:paraId="7573DBEE"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Teléfono fijo</w:t>
      </w:r>
    </w:p>
    <w:p w14:paraId="78C9292D"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 xml:space="preserve">Numero de telefonía móvil </w:t>
      </w:r>
    </w:p>
    <w:p w14:paraId="583D9CF5"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Correo electrónico particular</w:t>
      </w:r>
    </w:p>
    <w:p w14:paraId="4EBB3559" w14:textId="77777777" w:rsidR="004E7ADA" w:rsidRPr="00AF196A" w:rsidRDefault="004E7ADA" w:rsidP="004E7ADA">
      <w:pPr>
        <w:spacing w:after="0"/>
        <w:rPr>
          <w:rFonts w:cstheme="minorHAnsi"/>
          <w:szCs w:val="20"/>
        </w:rPr>
      </w:pPr>
      <w:r w:rsidRPr="00AF196A">
        <w:rPr>
          <w:rFonts w:cstheme="minorHAnsi"/>
          <w:szCs w:val="20"/>
        </w:rPr>
        <w:t>Se informa que no se recabarán datos personales sensibles.</w:t>
      </w:r>
    </w:p>
    <w:p w14:paraId="7EFA8912" w14:textId="77777777" w:rsidR="004E7ADA" w:rsidRPr="00AF196A" w:rsidRDefault="004E7ADA" w:rsidP="004E7ADA">
      <w:pPr>
        <w:spacing w:after="0"/>
        <w:rPr>
          <w:rFonts w:cstheme="minorHAnsi"/>
          <w:szCs w:val="20"/>
        </w:rPr>
      </w:pPr>
    </w:p>
    <w:p w14:paraId="6C696D66" w14:textId="77777777" w:rsidR="004E7ADA" w:rsidRPr="00AF196A" w:rsidRDefault="004E7ADA" w:rsidP="004E7ADA">
      <w:pPr>
        <w:pStyle w:val="NormalWeb"/>
        <w:spacing w:before="0" w:beforeAutospacing="0" w:after="0" w:afterAutospacing="0"/>
        <w:jc w:val="both"/>
        <w:rPr>
          <w:rFonts w:ascii="Montserrat" w:eastAsiaTheme="minorEastAsia" w:hAnsi="Montserrat" w:cstheme="minorHAnsi"/>
        </w:rPr>
      </w:pPr>
      <w:r w:rsidRPr="00AF196A">
        <w:rPr>
          <w:rFonts w:ascii="Montserrat" w:hAnsi="Montserrat" w:cstheme="minorHAnsi"/>
        </w:rPr>
        <w:t xml:space="preserve">Todos los datos personales requeridos tienen la finalidad de dar seguimiento a procesos de contratación, notificación, seguimiento al cumplimiento de contratos y procesos de pago de las facturas emitidas. Asimismo, se hace de su conocimiento que sus datos personales podrán ser utilizados para fines estadísticos, que se elaboren para el seguimiento de avances y/o reportes </w:t>
      </w:r>
      <w:r w:rsidRPr="00AF196A">
        <w:rPr>
          <w:rFonts w:ascii="Montserrat" w:hAnsi="Montserrat" w:cstheme="minorHAnsi"/>
        </w:rPr>
        <w:lastRenderedPageBreak/>
        <w:t xml:space="preserve">institucionales por parte del </w:t>
      </w:r>
      <w:r w:rsidR="00F12E80" w:rsidRPr="00AF196A">
        <w:rPr>
          <w:rFonts w:ascii="Montserrat" w:hAnsi="Montserrat" w:cstheme="minorHAnsi"/>
        </w:rPr>
        <w:t>IMSS-BIENESTAR</w:t>
      </w:r>
      <w:r w:rsidRPr="00AF196A">
        <w:rPr>
          <w:rFonts w:ascii="Montserrat" w:hAnsi="Montserrat" w:cstheme="minorHAnsi"/>
        </w:rPr>
        <w:t>, los cuales serán elaborados de forma desagregada, y en ningún momento las personas podrán ser identificadas o identificables.</w:t>
      </w:r>
    </w:p>
    <w:p w14:paraId="2396D79F" w14:textId="77777777" w:rsidR="004E7ADA" w:rsidRPr="00AF196A" w:rsidRDefault="004E7ADA" w:rsidP="004E7ADA">
      <w:pPr>
        <w:spacing w:after="0"/>
        <w:rPr>
          <w:rFonts w:eastAsia="Times New Roman" w:cstheme="minorHAnsi"/>
          <w:bCs/>
          <w:szCs w:val="20"/>
          <w:lang w:eastAsia="es-MX"/>
        </w:rPr>
      </w:pPr>
    </w:p>
    <w:p w14:paraId="6CDAA216" w14:textId="77777777" w:rsidR="004E7ADA" w:rsidRPr="00AF196A" w:rsidRDefault="004E7ADA" w:rsidP="004E7ADA">
      <w:pPr>
        <w:spacing w:after="0"/>
        <w:rPr>
          <w:rFonts w:cstheme="minorHAnsi"/>
          <w:szCs w:val="20"/>
        </w:rPr>
      </w:pPr>
      <w:r w:rsidRPr="00AF196A">
        <w:rPr>
          <w:rFonts w:cstheme="minorHAnsi"/>
          <w:szCs w:val="20"/>
        </w:rPr>
        <w:t>Salvo las personas morales participantes, no se considerará como reservada o confidencial la información que se encuentre en los registros públicos o en fuentes de acceso público, como es el caso de las contrataciones gubernamentales (tales como el Sistema Electrónico de Información Pública Gubernamental en materia de Contrataciones Públicas- CompraNet).</w:t>
      </w:r>
    </w:p>
    <w:p w14:paraId="1A891018" w14:textId="77777777" w:rsidR="004E7ADA" w:rsidRPr="00AF196A" w:rsidRDefault="004E7ADA" w:rsidP="004E7ADA">
      <w:pPr>
        <w:spacing w:after="0"/>
        <w:rPr>
          <w:rFonts w:cstheme="minorHAnsi"/>
          <w:szCs w:val="20"/>
        </w:rPr>
      </w:pPr>
    </w:p>
    <w:p w14:paraId="173B23FD" w14:textId="77777777" w:rsidR="004E7ADA" w:rsidRPr="00AF196A" w:rsidRDefault="004E7ADA" w:rsidP="004E7ADA">
      <w:pPr>
        <w:spacing w:after="0"/>
        <w:rPr>
          <w:rFonts w:cstheme="minorHAnsi"/>
          <w:b/>
          <w:szCs w:val="20"/>
        </w:rPr>
      </w:pPr>
      <w:r w:rsidRPr="00AF196A">
        <w:rPr>
          <w:rFonts w:cstheme="minorHAnsi"/>
          <w:b/>
          <w:szCs w:val="20"/>
        </w:rPr>
        <w:t>¿Con quién compartimos su información personal y para qué fines?</w:t>
      </w:r>
    </w:p>
    <w:p w14:paraId="52E06E63" w14:textId="77777777" w:rsidR="004E7ADA" w:rsidRPr="00AF196A" w:rsidRDefault="004E7ADA" w:rsidP="004E7ADA">
      <w:pPr>
        <w:spacing w:after="0"/>
        <w:rPr>
          <w:rFonts w:cstheme="minorHAnsi"/>
          <w:b/>
          <w:szCs w:val="20"/>
        </w:rPr>
      </w:pPr>
    </w:p>
    <w:p w14:paraId="06F79EC4" w14:textId="77777777" w:rsidR="004E7ADA" w:rsidRPr="00AF196A" w:rsidRDefault="004E7ADA" w:rsidP="004E7ADA">
      <w:pPr>
        <w:spacing w:after="0"/>
        <w:rPr>
          <w:rFonts w:cstheme="minorHAnsi"/>
          <w:b/>
          <w:szCs w:val="20"/>
        </w:rPr>
      </w:pPr>
      <w:r w:rsidRPr="00AF196A">
        <w:rPr>
          <w:rFonts w:cstheme="minorHAnsi"/>
          <w:szCs w:val="20"/>
        </w:rPr>
        <w:t>No se llevan a cabo transferencias de datos personales, salvo aquéllas que sean necesarias para atender requerimientos de información de una autoridad competente, que estén debidamente fundados y motivados. Cabe señalar, que no será requerido su consentimiento para realizar las mismas, conforme a lo dispuesto en el artículo 70 fracción I, III y IV de la Ley General de Protección de Datos Personales en Posesión de Sujetos Obligados.</w:t>
      </w:r>
    </w:p>
    <w:p w14:paraId="64926DAA" w14:textId="77777777" w:rsidR="004E7ADA" w:rsidRPr="00AF196A" w:rsidRDefault="004E7ADA" w:rsidP="004E7ADA">
      <w:pPr>
        <w:spacing w:after="0"/>
        <w:rPr>
          <w:rFonts w:cstheme="minorHAnsi"/>
          <w:b/>
          <w:szCs w:val="20"/>
        </w:rPr>
      </w:pPr>
    </w:p>
    <w:p w14:paraId="6085EFE4" w14:textId="77777777" w:rsidR="004E7ADA" w:rsidRPr="00AF196A" w:rsidRDefault="004E7ADA" w:rsidP="004E7ADA">
      <w:pPr>
        <w:spacing w:after="0"/>
        <w:rPr>
          <w:rFonts w:cstheme="minorHAnsi"/>
          <w:b/>
          <w:szCs w:val="20"/>
        </w:rPr>
      </w:pPr>
      <w:r w:rsidRPr="00AF196A">
        <w:rPr>
          <w:rFonts w:cstheme="minorHAnsi"/>
          <w:b/>
          <w:szCs w:val="20"/>
        </w:rPr>
        <w:t>¿Dónde puedo ejercer mis derechos ARCO?</w:t>
      </w:r>
    </w:p>
    <w:p w14:paraId="0D50F591" w14:textId="77777777" w:rsidR="004E7ADA" w:rsidRPr="00AF196A" w:rsidRDefault="004E7ADA" w:rsidP="004E7ADA">
      <w:pPr>
        <w:spacing w:after="0"/>
        <w:rPr>
          <w:rFonts w:cstheme="minorHAnsi"/>
          <w:b/>
          <w:szCs w:val="20"/>
        </w:rPr>
      </w:pPr>
    </w:p>
    <w:p w14:paraId="75E97930" w14:textId="77777777" w:rsidR="004E7ADA" w:rsidRPr="00AF196A" w:rsidRDefault="004E7ADA" w:rsidP="004E7ADA">
      <w:pPr>
        <w:spacing w:after="0"/>
        <w:rPr>
          <w:rFonts w:cstheme="minorHAnsi"/>
          <w:szCs w:val="20"/>
        </w:rPr>
      </w:pPr>
      <w:r w:rsidRPr="00AF196A">
        <w:rPr>
          <w:rFonts w:cstheme="minorHAnsi"/>
          <w:szCs w:val="20"/>
        </w:rPr>
        <w:t>Usted podrá presentar su solicitud para el ejercicio de los derechos de acceso, rectificación, cancelación u oposición de sus datos personales (derechos ARCO) directamente ante nuestra Unidad de Transparencia, en un horario de lunes a viernes de 9:00 a 18:00 horas; cuyos datos de contacto son los siguientes:</w:t>
      </w:r>
    </w:p>
    <w:p w14:paraId="18DB2B83" w14:textId="77777777" w:rsidR="004E7ADA" w:rsidRPr="00AF196A" w:rsidRDefault="004E7ADA" w:rsidP="004E7ADA">
      <w:pPr>
        <w:spacing w:after="0"/>
        <w:rPr>
          <w:rFonts w:cstheme="minorHAnsi"/>
          <w:szCs w:val="20"/>
        </w:rPr>
      </w:pPr>
    </w:p>
    <w:p w14:paraId="2B210AD8" w14:textId="77777777" w:rsidR="004E7ADA" w:rsidRPr="00AF196A" w:rsidRDefault="004E7ADA" w:rsidP="005949BA">
      <w:pPr>
        <w:pStyle w:val="Prrafodelista"/>
        <w:numPr>
          <w:ilvl w:val="0"/>
          <w:numId w:val="18"/>
        </w:numPr>
        <w:spacing w:after="0"/>
        <w:contextualSpacing w:val="0"/>
        <w:rPr>
          <w:rFonts w:cstheme="minorHAnsi"/>
          <w:szCs w:val="20"/>
        </w:rPr>
      </w:pPr>
      <w:r w:rsidRPr="00AF196A">
        <w:rPr>
          <w:rFonts w:cstheme="minorHAnsi"/>
          <w:szCs w:val="20"/>
        </w:rPr>
        <w:t xml:space="preserve">Nombre de su titular: Lic. </w:t>
      </w:r>
      <w:r w:rsidR="00114BA7" w:rsidRPr="00AF196A">
        <w:rPr>
          <w:rFonts w:cstheme="minorHAnsi"/>
          <w:szCs w:val="20"/>
        </w:rPr>
        <w:t>Miguel Bautista Hernández</w:t>
      </w:r>
    </w:p>
    <w:p w14:paraId="2DA9DA89" w14:textId="77777777" w:rsidR="004E7ADA" w:rsidRPr="00AF196A" w:rsidRDefault="004E7ADA" w:rsidP="005949BA">
      <w:pPr>
        <w:pStyle w:val="Prrafodelista"/>
        <w:numPr>
          <w:ilvl w:val="0"/>
          <w:numId w:val="18"/>
        </w:numPr>
        <w:spacing w:after="0"/>
        <w:contextualSpacing w:val="0"/>
        <w:rPr>
          <w:rFonts w:cstheme="minorHAnsi"/>
          <w:szCs w:val="20"/>
        </w:rPr>
      </w:pPr>
      <w:r w:rsidRPr="00AF196A">
        <w:rPr>
          <w:rFonts w:cstheme="minorHAnsi"/>
          <w:szCs w:val="20"/>
        </w:rPr>
        <w:t xml:space="preserve">Domicilio: Gustavo E. Campa número 54, Colonia Guadalupe </w:t>
      </w:r>
      <w:proofErr w:type="spellStart"/>
      <w:r w:rsidRPr="00AF196A">
        <w:rPr>
          <w:rFonts w:cstheme="minorHAnsi"/>
          <w:szCs w:val="20"/>
        </w:rPr>
        <w:t>Inn</w:t>
      </w:r>
      <w:proofErr w:type="spellEnd"/>
      <w:r w:rsidRPr="00AF196A">
        <w:rPr>
          <w:rFonts w:cstheme="minorHAnsi"/>
          <w:szCs w:val="20"/>
        </w:rPr>
        <w:t>, Álvaro Obregón, CP. 01020, CDMX, México</w:t>
      </w:r>
    </w:p>
    <w:p w14:paraId="683179FB" w14:textId="77777777" w:rsidR="004E7ADA" w:rsidRPr="00AF196A" w:rsidRDefault="004E7ADA" w:rsidP="005949BA">
      <w:pPr>
        <w:pStyle w:val="Prrafodelista"/>
        <w:numPr>
          <w:ilvl w:val="0"/>
          <w:numId w:val="18"/>
        </w:numPr>
        <w:spacing w:after="0"/>
        <w:contextualSpacing w:val="0"/>
        <w:rPr>
          <w:rFonts w:cstheme="minorHAnsi"/>
          <w:szCs w:val="20"/>
        </w:rPr>
      </w:pPr>
      <w:r w:rsidRPr="00AF196A">
        <w:rPr>
          <w:rFonts w:cstheme="minorHAnsi"/>
          <w:szCs w:val="20"/>
        </w:rPr>
        <w:t xml:space="preserve">Correo electrónico: </w:t>
      </w:r>
      <w:hyperlink r:id="rId28" w:history="1">
        <w:r w:rsidR="00114BA7" w:rsidRPr="00AF196A">
          <w:rPr>
            <w:rStyle w:val="Hipervnculo"/>
            <w:rFonts w:cstheme="minorHAnsi"/>
            <w:szCs w:val="20"/>
          </w:rPr>
          <w:t>transparencia.opd@.imssbienestar.gob.mx</w:t>
        </w:r>
      </w:hyperlink>
      <w:r w:rsidRPr="00AF196A">
        <w:rPr>
          <w:rFonts w:cstheme="minorHAnsi"/>
          <w:szCs w:val="20"/>
        </w:rPr>
        <w:t xml:space="preserve"> </w:t>
      </w:r>
    </w:p>
    <w:p w14:paraId="4D218593" w14:textId="77777777" w:rsidR="004E7ADA" w:rsidRPr="00AF196A" w:rsidRDefault="004E7ADA" w:rsidP="005949BA">
      <w:pPr>
        <w:pStyle w:val="Prrafodelista"/>
        <w:numPr>
          <w:ilvl w:val="0"/>
          <w:numId w:val="18"/>
        </w:numPr>
        <w:spacing w:after="0"/>
        <w:contextualSpacing w:val="0"/>
        <w:rPr>
          <w:rFonts w:cstheme="minorHAnsi"/>
          <w:szCs w:val="20"/>
        </w:rPr>
      </w:pPr>
      <w:r w:rsidRPr="00AF196A">
        <w:rPr>
          <w:rFonts w:cstheme="minorHAnsi"/>
          <w:szCs w:val="20"/>
        </w:rPr>
        <w:t>Número telefónico y extensión: 55 50 90 36 00 extensión 57778</w:t>
      </w:r>
    </w:p>
    <w:p w14:paraId="1A0E27C1" w14:textId="77777777" w:rsidR="004E7ADA" w:rsidRPr="00AF196A" w:rsidRDefault="004E7ADA" w:rsidP="004E7ADA">
      <w:pPr>
        <w:spacing w:after="0"/>
        <w:rPr>
          <w:rFonts w:cstheme="minorHAnsi"/>
          <w:b/>
          <w:szCs w:val="20"/>
        </w:rPr>
      </w:pPr>
    </w:p>
    <w:p w14:paraId="2C17D84D" w14:textId="77777777" w:rsidR="004E7ADA" w:rsidRPr="00AF196A" w:rsidRDefault="004E7ADA" w:rsidP="004E7ADA">
      <w:pPr>
        <w:spacing w:after="0"/>
        <w:rPr>
          <w:rFonts w:cstheme="minorHAnsi"/>
          <w:b/>
          <w:szCs w:val="20"/>
        </w:rPr>
      </w:pPr>
      <w:r w:rsidRPr="00AF196A">
        <w:rPr>
          <w:rFonts w:cstheme="minorHAnsi"/>
          <w:b/>
          <w:szCs w:val="20"/>
        </w:rPr>
        <w:t>¿Cómo puedo conocer el aviso integral de privacidad?</w:t>
      </w:r>
    </w:p>
    <w:p w14:paraId="29D1DCDD" w14:textId="77777777" w:rsidR="004E7ADA" w:rsidRPr="00AF196A" w:rsidRDefault="004E7ADA" w:rsidP="004E7ADA">
      <w:pPr>
        <w:spacing w:after="0"/>
        <w:rPr>
          <w:rFonts w:cstheme="minorHAnsi"/>
          <w:b/>
          <w:szCs w:val="20"/>
        </w:rPr>
      </w:pPr>
    </w:p>
    <w:p w14:paraId="7312CA6C" w14:textId="77777777" w:rsidR="004E7ADA" w:rsidRPr="00AF196A" w:rsidRDefault="004E7ADA" w:rsidP="004E7ADA">
      <w:pPr>
        <w:spacing w:after="0"/>
        <w:rPr>
          <w:rFonts w:cstheme="minorHAnsi"/>
          <w:szCs w:val="20"/>
        </w:rPr>
      </w:pPr>
      <w:r w:rsidRPr="00AF196A">
        <w:rPr>
          <w:rFonts w:cstheme="minorHAnsi"/>
          <w:szCs w:val="20"/>
        </w:rPr>
        <w:t xml:space="preserve">El presente aviso de privacidad puede ser consultado en la página institucional del Instituto:  </w:t>
      </w:r>
      <w:r w:rsidR="00247B1A" w:rsidRPr="00AF196A">
        <w:t>https://www.imss.gob.mx/imss-bienestar</w:t>
      </w:r>
      <w:r w:rsidRPr="00AF196A">
        <w:rPr>
          <w:rFonts w:cstheme="minorHAnsi"/>
          <w:szCs w:val="20"/>
        </w:rPr>
        <w:t xml:space="preserve"> </w:t>
      </w:r>
    </w:p>
    <w:p w14:paraId="32EC7DA8" w14:textId="77777777" w:rsidR="004E7ADA" w:rsidRPr="00AF196A" w:rsidRDefault="004E7ADA" w:rsidP="004E7ADA">
      <w:pPr>
        <w:spacing w:after="0"/>
      </w:pPr>
    </w:p>
    <w:p w14:paraId="359D6994" w14:textId="77777777" w:rsidR="004E7ADA" w:rsidRPr="00AF196A" w:rsidRDefault="004E7ADA" w:rsidP="004E7ADA">
      <w:pPr>
        <w:spacing w:after="0"/>
      </w:pPr>
    </w:p>
    <w:p w14:paraId="72E81A8B" w14:textId="77777777" w:rsidR="004E7ADA" w:rsidRPr="00AF196A" w:rsidRDefault="004E7ADA" w:rsidP="004E7ADA">
      <w:pPr>
        <w:spacing w:after="0"/>
        <w:jc w:val="left"/>
      </w:pPr>
      <w:r w:rsidRPr="00AF196A">
        <w:br w:type="page"/>
      </w:r>
    </w:p>
    <w:p w14:paraId="4D4F4726" w14:textId="73C62C0A" w:rsidR="00B60A26" w:rsidRPr="009811FB" w:rsidRDefault="00B60A26" w:rsidP="00B60A26">
      <w:pPr>
        <w:pStyle w:val="Ttulo2"/>
        <w:spacing w:before="0" w:after="0"/>
        <w:jc w:val="center"/>
        <w:rPr>
          <w:rFonts w:ascii="Montserrat" w:hAnsi="Montserrat"/>
          <w:b/>
          <w:color w:val="auto"/>
          <w:szCs w:val="20"/>
        </w:rPr>
      </w:pPr>
      <w:bookmarkStart w:id="208" w:name="_Toc166356000"/>
      <w:r w:rsidRPr="009811FB">
        <w:rPr>
          <w:rFonts w:ascii="Montserrat" w:hAnsi="Montserrat"/>
          <w:b/>
          <w:color w:val="auto"/>
          <w:szCs w:val="20"/>
        </w:rPr>
        <w:lastRenderedPageBreak/>
        <w:t xml:space="preserve">ANEXO </w:t>
      </w:r>
      <w:r w:rsidR="00CB26D5">
        <w:rPr>
          <w:rFonts w:ascii="Montserrat" w:hAnsi="Montserrat"/>
          <w:b/>
          <w:color w:val="auto"/>
          <w:szCs w:val="20"/>
        </w:rPr>
        <w:t>7</w:t>
      </w:r>
      <w:r w:rsidRPr="009811FB">
        <w:rPr>
          <w:rFonts w:ascii="Montserrat" w:hAnsi="Montserrat"/>
          <w:b/>
          <w:color w:val="auto"/>
          <w:szCs w:val="20"/>
        </w:rPr>
        <w:t>.</w:t>
      </w:r>
      <w:bookmarkEnd w:id="208"/>
      <w:r w:rsidRPr="009811FB">
        <w:rPr>
          <w:rFonts w:ascii="Montserrat" w:hAnsi="Montserrat"/>
          <w:b/>
          <w:color w:val="auto"/>
          <w:szCs w:val="20"/>
        </w:rPr>
        <w:t xml:space="preserve"> </w:t>
      </w:r>
    </w:p>
    <w:p w14:paraId="756951FF" w14:textId="77777777" w:rsidR="004E7ADA" w:rsidRPr="009811FB" w:rsidRDefault="004E7ADA" w:rsidP="00B60A26">
      <w:pPr>
        <w:suppressAutoHyphens/>
        <w:spacing w:after="0"/>
        <w:ind w:right="49"/>
        <w:jc w:val="center"/>
        <w:rPr>
          <w:b/>
          <w:szCs w:val="20"/>
        </w:rPr>
      </w:pPr>
      <w:r w:rsidRPr="009811FB">
        <w:rPr>
          <w:b/>
          <w:szCs w:val="20"/>
        </w:rPr>
        <w:t>NOTA INFORMATIVA PARA PARTICIPANTES DE PAÍSES MIEMBROS DE LA ORGANIZACIÓN PARA LA COOPERACIÓN Y EL DESARROLLO ECONÓMICO. (OCDE).</w:t>
      </w:r>
    </w:p>
    <w:p w14:paraId="647B91A1" w14:textId="77777777" w:rsidR="004E7ADA" w:rsidRPr="00AF196A" w:rsidRDefault="004E7ADA" w:rsidP="004E7ADA">
      <w:pPr>
        <w:spacing w:after="0"/>
        <w:rPr>
          <w:b/>
        </w:rPr>
      </w:pPr>
    </w:p>
    <w:p w14:paraId="738EC033" w14:textId="77777777" w:rsidR="004E7ADA" w:rsidRPr="00AF196A" w:rsidRDefault="004E7ADA" w:rsidP="004E7ADA">
      <w:pPr>
        <w:spacing w:after="0"/>
      </w:pPr>
      <w:r w:rsidRPr="00AF196A">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6706840" w14:textId="77777777" w:rsidR="004E7ADA" w:rsidRPr="00AF196A" w:rsidRDefault="004E7ADA" w:rsidP="004E7ADA">
      <w:pPr>
        <w:spacing w:after="0"/>
      </w:pPr>
    </w:p>
    <w:p w14:paraId="615C45AD" w14:textId="77777777" w:rsidR="004E7ADA" w:rsidRPr="00AF196A" w:rsidRDefault="004E7ADA" w:rsidP="004E7ADA">
      <w:pPr>
        <w:spacing w:after="0"/>
      </w:pPr>
      <w:r w:rsidRPr="00AF196A">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BE9E34D" w14:textId="77777777" w:rsidR="004E7ADA" w:rsidRPr="00AF196A" w:rsidRDefault="004E7ADA" w:rsidP="004E7ADA">
      <w:pPr>
        <w:spacing w:after="0"/>
      </w:pPr>
    </w:p>
    <w:p w14:paraId="46C1D890" w14:textId="77777777" w:rsidR="004E7ADA" w:rsidRPr="00AF196A" w:rsidRDefault="004E7ADA" w:rsidP="004E7ADA">
      <w:pPr>
        <w:spacing w:after="0"/>
      </w:pPr>
      <w:r w:rsidRPr="00AF196A">
        <w:t xml:space="preserve">La OCDE ha establecido mecanismos muy claros para que los países firmantes de la Convención cumplan con las recomendaciones emitidas por ésta y en el caso de México, iniciará en noviembre de 2003 una segunda fase de evaluación </w:t>
      </w:r>
      <w:r w:rsidRPr="00AF196A">
        <w:noBreakHyphen/>
        <w:t xml:space="preserve"> la primera ya fue aprobada </w:t>
      </w:r>
      <w:r w:rsidRPr="00AF196A">
        <w:noBreakHyphen/>
        <w:t xml:space="preserve"> en donde un grupo de expertos verificará, entre otros: </w:t>
      </w:r>
    </w:p>
    <w:p w14:paraId="159DF31E" w14:textId="77777777" w:rsidR="004E7ADA" w:rsidRPr="00AF196A" w:rsidRDefault="004E7ADA" w:rsidP="004E7ADA">
      <w:pPr>
        <w:spacing w:after="0"/>
      </w:pPr>
    </w:p>
    <w:p w14:paraId="67848177" w14:textId="77777777" w:rsidR="004E7ADA" w:rsidRPr="00AF196A" w:rsidRDefault="004E7ADA" w:rsidP="004E7ADA">
      <w:pPr>
        <w:spacing w:after="0"/>
      </w:pPr>
      <w:r w:rsidRPr="00AF196A">
        <w:t xml:space="preserve">La compatibilidad de nuestro marco jurídico con las disposiciones de la Convención. </w:t>
      </w:r>
    </w:p>
    <w:p w14:paraId="61679B94" w14:textId="77777777" w:rsidR="004E7ADA" w:rsidRPr="00AF196A" w:rsidRDefault="004E7ADA" w:rsidP="004E7ADA">
      <w:pPr>
        <w:spacing w:after="0"/>
      </w:pPr>
      <w:r w:rsidRPr="00AF196A">
        <w:t>El conocimiento que tengan los sectores público y privado de las recomendaciones de la Convención.</w:t>
      </w:r>
    </w:p>
    <w:p w14:paraId="5EC86570" w14:textId="77777777" w:rsidR="004E7ADA" w:rsidRPr="00AF196A" w:rsidRDefault="004E7ADA" w:rsidP="004E7ADA">
      <w:pPr>
        <w:spacing w:after="0"/>
      </w:pPr>
      <w:r w:rsidRPr="00AF196A">
        <w:t>El resultado de esta evaluación impactará el grado de inversión otorgado a México por las agencias calificadoras y la atracción de inversión extranjera.</w:t>
      </w:r>
    </w:p>
    <w:p w14:paraId="48E87060" w14:textId="77777777" w:rsidR="004E7ADA" w:rsidRPr="00AF196A" w:rsidRDefault="004E7ADA" w:rsidP="004E7ADA">
      <w:pPr>
        <w:spacing w:after="0"/>
      </w:pPr>
      <w:r w:rsidRPr="00AF196A">
        <w:t xml:space="preserve">Las responsabilidades del sector público se centran en: </w:t>
      </w:r>
    </w:p>
    <w:p w14:paraId="182BE1ED" w14:textId="77777777" w:rsidR="004E7ADA" w:rsidRPr="00AF196A" w:rsidRDefault="004E7ADA" w:rsidP="004E7ADA">
      <w:pPr>
        <w:spacing w:after="0"/>
      </w:pPr>
      <w:r w:rsidRPr="00AF196A">
        <w:t xml:space="preserve">Profundizar las reformas legales que inició en 1999. </w:t>
      </w:r>
    </w:p>
    <w:p w14:paraId="66870CC6" w14:textId="77777777" w:rsidR="004E7ADA" w:rsidRPr="00AF196A" w:rsidRDefault="004E7ADA" w:rsidP="004E7ADA">
      <w:pPr>
        <w:spacing w:after="0"/>
      </w:pPr>
      <w:r w:rsidRPr="00AF196A">
        <w:t xml:space="preserve">Difundir las recomendaciones de la Convención y las obligaciones de cada uno de los actores comprometidos en su cumplimiento. </w:t>
      </w:r>
    </w:p>
    <w:p w14:paraId="6601F34D" w14:textId="77777777" w:rsidR="004E7ADA" w:rsidRPr="00AF196A" w:rsidRDefault="004E7ADA" w:rsidP="004E7ADA">
      <w:pPr>
        <w:spacing w:after="0"/>
      </w:pPr>
      <w:r w:rsidRPr="00AF196A">
        <w:t>Presentar casos de cohecho en proceso y concluidos (incluyendo aquéllos relacionados con lavado de dinero y extradición).</w:t>
      </w:r>
    </w:p>
    <w:p w14:paraId="73DFB5F9" w14:textId="77777777" w:rsidR="004E7ADA" w:rsidRPr="00AF196A" w:rsidRDefault="004E7ADA" w:rsidP="004E7ADA">
      <w:pPr>
        <w:spacing w:after="0"/>
      </w:pPr>
    </w:p>
    <w:p w14:paraId="68550BF6" w14:textId="77777777" w:rsidR="004E7ADA" w:rsidRPr="00AF196A" w:rsidRDefault="004E7ADA" w:rsidP="004E7ADA">
      <w:pPr>
        <w:spacing w:after="0"/>
      </w:pPr>
      <w:r w:rsidRPr="00AF196A">
        <w:t xml:space="preserve">Las responsabilidades del sector privado contemplan: </w:t>
      </w:r>
    </w:p>
    <w:p w14:paraId="21B8DBF9" w14:textId="77777777" w:rsidR="004E7ADA" w:rsidRPr="00AF196A" w:rsidRDefault="004E7ADA" w:rsidP="004E7ADA">
      <w:pPr>
        <w:spacing w:after="0"/>
      </w:pPr>
    </w:p>
    <w:p w14:paraId="4BDB9FBF" w14:textId="77777777" w:rsidR="004E7ADA" w:rsidRPr="00AF196A" w:rsidRDefault="004E7ADA" w:rsidP="004E7ADA">
      <w:pPr>
        <w:spacing w:after="0"/>
      </w:pPr>
      <w:r w:rsidRPr="00AF196A">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438C3662" w14:textId="77777777" w:rsidR="004E7ADA" w:rsidRPr="00AF196A" w:rsidRDefault="004E7ADA" w:rsidP="004E7ADA">
      <w:pPr>
        <w:spacing w:after="0"/>
      </w:pPr>
    </w:p>
    <w:p w14:paraId="750F18D4" w14:textId="77777777" w:rsidR="004E7ADA" w:rsidRPr="00AF196A" w:rsidRDefault="004E7ADA" w:rsidP="004E7ADA">
      <w:pPr>
        <w:spacing w:after="0"/>
      </w:pPr>
      <w:r w:rsidRPr="00AF196A">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F3864F1" w14:textId="77777777" w:rsidR="004E7ADA" w:rsidRPr="00AF196A" w:rsidRDefault="004E7ADA" w:rsidP="004E7ADA">
      <w:pPr>
        <w:spacing w:after="0"/>
      </w:pPr>
      <w:r w:rsidRPr="00AF196A">
        <w:t>Los abogados: promover el cumplimiento y revisión de la Convención (imprimir el carácter vinculatorio entre ésta y la legislación nacional); impulsar los esquemas preventivos que deben adoptar las empresas.</w:t>
      </w:r>
    </w:p>
    <w:p w14:paraId="118548FF" w14:textId="77777777" w:rsidR="004E7ADA" w:rsidRPr="00AF196A" w:rsidRDefault="004E7ADA" w:rsidP="004E7ADA">
      <w:pPr>
        <w:spacing w:after="0"/>
      </w:pPr>
    </w:p>
    <w:p w14:paraId="414E1123" w14:textId="77777777" w:rsidR="004E7ADA" w:rsidRPr="00AF196A" w:rsidRDefault="004E7ADA" w:rsidP="004E7ADA">
      <w:pPr>
        <w:spacing w:after="0"/>
      </w:pPr>
      <w:r w:rsidRPr="00AF196A">
        <w:lastRenderedPageBreak/>
        <w:t>Las sanciones impuestas a las personas físicas o morales (privados) y a los servidores públicos que incumplan las recomendaciones de la Convención, implican entre otras, privación de la libertad, extradición, decomiso y/o embargo de dinero o bien.</w:t>
      </w:r>
    </w:p>
    <w:p w14:paraId="6AF455E3" w14:textId="77777777" w:rsidR="004E7ADA" w:rsidRPr="00AF196A" w:rsidRDefault="004E7ADA" w:rsidP="004E7ADA">
      <w:pPr>
        <w:spacing w:after="0"/>
      </w:pPr>
      <w:r w:rsidRPr="00AF196A">
        <w:t>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A8FCE11" w14:textId="77777777" w:rsidR="004E7ADA" w:rsidRPr="00AF196A" w:rsidRDefault="004E7ADA" w:rsidP="004E7ADA">
      <w:pPr>
        <w:spacing w:after="0"/>
      </w:pPr>
    </w:p>
    <w:p w14:paraId="39E12B88" w14:textId="77777777" w:rsidR="004E7ADA" w:rsidRPr="00AF196A" w:rsidRDefault="004E7ADA" w:rsidP="004E7ADA">
      <w:pPr>
        <w:spacing w:after="0"/>
      </w:pPr>
      <w:r w:rsidRPr="00AF196A">
        <w:t>El culpable puede ser perseguido en cualquier país firmante de la Convención, independientemente del lugar donde el acto de cohecho haya sido cometido.</w:t>
      </w:r>
    </w:p>
    <w:p w14:paraId="0E4FD394" w14:textId="77777777" w:rsidR="004E7ADA" w:rsidRPr="00AF196A" w:rsidRDefault="004E7ADA" w:rsidP="004E7ADA">
      <w:pPr>
        <w:spacing w:after="0"/>
      </w:pPr>
    </w:p>
    <w:p w14:paraId="2774A012" w14:textId="77777777" w:rsidR="004E7ADA" w:rsidRPr="00AF196A" w:rsidRDefault="004E7ADA" w:rsidP="004E7ADA">
      <w:pPr>
        <w:spacing w:after="0"/>
      </w:pPr>
      <w:r w:rsidRPr="00AF196A">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02D9B12" w14:textId="77777777" w:rsidR="004E7ADA" w:rsidRPr="00AF196A" w:rsidRDefault="004E7ADA" w:rsidP="004E7ADA">
      <w:pPr>
        <w:spacing w:after="0"/>
      </w:pPr>
    </w:p>
    <w:p w14:paraId="30A2D4C9" w14:textId="77777777" w:rsidR="004E7ADA" w:rsidRPr="00AF196A" w:rsidRDefault="004E7ADA" w:rsidP="004E7ADA">
      <w:pPr>
        <w:spacing w:after="0"/>
      </w:pPr>
      <w:r w:rsidRPr="00AF196A">
        <w:t>Por otra parte, es de señalar que el Código Penal Federal sanciona el cohecho en los siguientes términos:</w:t>
      </w:r>
    </w:p>
    <w:p w14:paraId="71C9F54A" w14:textId="77777777" w:rsidR="004E7ADA" w:rsidRPr="00AF196A" w:rsidRDefault="004E7ADA" w:rsidP="004E7ADA">
      <w:pPr>
        <w:spacing w:after="0"/>
      </w:pPr>
    </w:p>
    <w:p w14:paraId="6BD402A7" w14:textId="77777777" w:rsidR="004E7ADA" w:rsidRPr="00AF196A" w:rsidRDefault="004E7ADA" w:rsidP="004E7ADA">
      <w:pPr>
        <w:spacing w:after="0"/>
      </w:pPr>
      <w:r w:rsidRPr="00AF196A">
        <w:t xml:space="preserve">"Artículo 222 </w:t>
      </w:r>
    </w:p>
    <w:p w14:paraId="3F76BABA" w14:textId="77777777" w:rsidR="004E7ADA" w:rsidRPr="00AF196A" w:rsidRDefault="004E7ADA" w:rsidP="004E7ADA">
      <w:pPr>
        <w:spacing w:after="0"/>
      </w:pPr>
      <w:r w:rsidRPr="00AF196A">
        <w:t>Cometen el delito de cohecho:</w:t>
      </w:r>
    </w:p>
    <w:p w14:paraId="48E6475D" w14:textId="77777777" w:rsidR="004E7ADA" w:rsidRPr="00AF196A" w:rsidRDefault="004E7ADA" w:rsidP="004E7ADA">
      <w:pPr>
        <w:spacing w:after="0"/>
      </w:pPr>
      <w:r w:rsidRPr="00AF196A">
        <w:t>El servidor público que, por sí, o por interpósita persona solicite o reciba indebidamente para sí o para otro, dinero o cualquiera otra dádiva, o acepte una promesa, para hacer o dejar de hacer algo justo o injusto relacionado con sus funciones, y</w:t>
      </w:r>
    </w:p>
    <w:p w14:paraId="454C93CD" w14:textId="77777777" w:rsidR="004E7ADA" w:rsidRPr="00AF196A" w:rsidRDefault="004E7ADA" w:rsidP="004E7ADA">
      <w:pPr>
        <w:spacing w:after="0"/>
      </w:pPr>
    </w:p>
    <w:p w14:paraId="25CEF139" w14:textId="77777777" w:rsidR="004E7ADA" w:rsidRPr="00AF196A" w:rsidRDefault="004E7ADA" w:rsidP="004E7ADA">
      <w:pPr>
        <w:spacing w:after="0"/>
      </w:pPr>
      <w:r w:rsidRPr="00AF196A">
        <w:t>El que de manera espontánea dé u ofrezca dinero o cualquier otra dádiva a alguna de las personas que se mencionan en la fracción anterior, para que cualquier servidor público haga u omita un acto justo o injusto relacionado con sus funciones.</w:t>
      </w:r>
    </w:p>
    <w:p w14:paraId="0F08D1B4" w14:textId="77777777" w:rsidR="004E7ADA" w:rsidRPr="00AF196A" w:rsidRDefault="004E7ADA" w:rsidP="004E7ADA">
      <w:pPr>
        <w:spacing w:after="0"/>
      </w:pPr>
    </w:p>
    <w:p w14:paraId="6061B07E" w14:textId="77777777" w:rsidR="004E7ADA" w:rsidRPr="00AF196A" w:rsidRDefault="004E7ADA" w:rsidP="004E7ADA">
      <w:pPr>
        <w:spacing w:after="0"/>
      </w:pPr>
      <w:r w:rsidRPr="00AF196A">
        <w:t>Al que comete el delito de cohecho se le impondrán las siguientes sanciones:</w:t>
      </w:r>
    </w:p>
    <w:p w14:paraId="1EBCC444" w14:textId="77777777" w:rsidR="004E7ADA" w:rsidRPr="00AF196A" w:rsidRDefault="004E7ADA" w:rsidP="004E7ADA">
      <w:pPr>
        <w:spacing w:after="0"/>
      </w:pPr>
    </w:p>
    <w:p w14:paraId="4AC22D29" w14:textId="77777777" w:rsidR="004E7ADA" w:rsidRPr="00AF196A" w:rsidRDefault="004E7ADA" w:rsidP="004E7ADA">
      <w:pPr>
        <w:spacing w:after="0"/>
      </w:pPr>
      <w:r w:rsidRPr="00AF196A">
        <w:t xml:space="preserve">Cuando la cantidad o el valor de la dádiva o promesa no exceda del equivalente de quinientas veces el salario mínimo diario vigente en el Distrito Federal en el momento de cometerse el delito, o no sea </w:t>
      </w:r>
      <w:proofErr w:type="spellStart"/>
      <w:r w:rsidRPr="00AF196A">
        <w:t>valuable</w:t>
      </w:r>
      <w:proofErr w:type="spellEnd"/>
      <w:r w:rsidRPr="00AF196A">
        <w:t>,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14:paraId="164B4A2D" w14:textId="77777777" w:rsidR="004E7ADA" w:rsidRPr="00AF196A" w:rsidRDefault="004E7ADA" w:rsidP="004E7ADA">
      <w:pPr>
        <w:spacing w:after="0"/>
      </w:pPr>
    </w:p>
    <w:p w14:paraId="61695060" w14:textId="77777777" w:rsidR="004E7ADA" w:rsidRPr="00AF196A" w:rsidRDefault="004E7ADA" w:rsidP="004E7ADA">
      <w:pPr>
        <w:spacing w:after="0"/>
      </w:pPr>
      <w:r w:rsidRPr="00AF196A">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203D5D47" w14:textId="77777777" w:rsidR="004E7ADA" w:rsidRPr="00AF196A" w:rsidRDefault="004E7ADA" w:rsidP="004E7ADA">
      <w:pPr>
        <w:spacing w:after="0"/>
      </w:pPr>
      <w:r w:rsidRPr="00AF196A">
        <w:t>En ningún caso se devolverá a los responsables del delito de cohecho, el dinero o dádivas entregadas, las mismas se aplicarán en beneficio del Estado.</w:t>
      </w:r>
    </w:p>
    <w:p w14:paraId="6D301D92" w14:textId="77777777" w:rsidR="004E7ADA" w:rsidRPr="00AF196A" w:rsidRDefault="004E7ADA" w:rsidP="004E7ADA">
      <w:pPr>
        <w:spacing w:after="0"/>
      </w:pPr>
    </w:p>
    <w:p w14:paraId="69EB4D64" w14:textId="77777777" w:rsidR="004E7ADA" w:rsidRPr="00AF196A" w:rsidRDefault="004E7ADA" w:rsidP="004E7ADA">
      <w:pPr>
        <w:spacing w:after="0"/>
      </w:pPr>
      <w:r w:rsidRPr="00AF196A">
        <w:t>Capitulo XI</w:t>
      </w:r>
    </w:p>
    <w:p w14:paraId="0304F024" w14:textId="77777777" w:rsidR="004E7ADA" w:rsidRPr="00AF196A" w:rsidRDefault="004E7ADA" w:rsidP="004E7ADA">
      <w:pPr>
        <w:spacing w:after="0"/>
      </w:pPr>
      <w:r w:rsidRPr="00AF196A">
        <w:t>Cohecho a servidores públicos extranjeros</w:t>
      </w:r>
    </w:p>
    <w:p w14:paraId="6F7D3D63" w14:textId="77777777" w:rsidR="004E7ADA" w:rsidRPr="00AF196A" w:rsidRDefault="004E7ADA" w:rsidP="004E7ADA">
      <w:pPr>
        <w:spacing w:after="0"/>
      </w:pPr>
    </w:p>
    <w:p w14:paraId="32A8F488" w14:textId="77777777" w:rsidR="004E7ADA" w:rsidRPr="00AF196A" w:rsidRDefault="004E7ADA" w:rsidP="004E7ADA">
      <w:pPr>
        <w:spacing w:after="0"/>
      </w:pPr>
      <w:r w:rsidRPr="00AF196A">
        <w:t>Artículo 222 bis</w:t>
      </w:r>
    </w:p>
    <w:p w14:paraId="16B9CFAA" w14:textId="77777777" w:rsidR="004E7ADA" w:rsidRPr="00AF196A" w:rsidRDefault="004E7ADA" w:rsidP="004E7ADA">
      <w:pPr>
        <w:spacing w:after="0"/>
      </w:pPr>
      <w:r w:rsidRPr="00AF196A">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71606075" w14:textId="77777777" w:rsidR="004E7ADA" w:rsidRPr="00AF196A" w:rsidRDefault="004E7ADA" w:rsidP="004E7ADA">
      <w:pPr>
        <w:pStyle w:val="Prrafodelista"/>
        <w:numPr>
          <w:ilvl w:val="0"/>
          <w:numId w:val="1"/>
        </w:numPr>
        <w:spacing w:after="0"/>
      </w:pPr>
      <w:r w:rsidRPr="00AF196A">
        <w:t>A un servidor público extranjero para que gestione o se abstenga de gestionar la tramitación o resolución de asuntos relacionados con las funciones inherentes a su empleo, cargo o comisión;</w:t>
      </w:r>
    </w:p>
    <w:p w14:paraId="19614F15" w14:textId="77777777" w:rsidR="004E7ADA" w:rsidRPr="00AF196A" w:rsidRDefault="004E7ADA" w:rsidP="004E7ADA">
      <w:pPr>
        <w:pStyle w:val="Prrafodelista"/>
        <w:numPr>
          <w:ilvl w:val="0"/>
          <w:numId w:val="1"/>
        </w:numPr>
        <w:spacing w:after="0"/>
      </w:pPr>
      <w:r w:rsidRPr="00AF196A">
        <w:t>A un servidor público extranjero para llevar a cabo la tramitación o resolución de cualquier asunto que se encuentre fuera del ámbito de las funciones inherentes a su empleo, cargo o comisión, o</w:t>
      </w:r>
    </w:p>
    <w:p w14:paraId="4523A5BB" w14:textId="77777777" w:rsidR="004E7ADA" w:rsidRPr="00AF196A" w:rsidRDefault="004E7ADA" w:rsidP="004E7ADA">
      <w:pPr>
        <w:pStyle w:val="Prrafodelista"/>
        <w:numPr>
          <w:ilvl w:val="0"/>
          <w:numId w:val="1"/>
        </w:numPr>
        <w:spacing w:after="0"/>
      </w:pPr>
      <w:r w:rsidRPr="00AF196A">
        <w:t>A cualquier persona para que acuda ante un servidor público extranjero y le requiera o le proponga llevar a cabo la tramitación o resolución de cualquier asunto relacionado con las funciones inherentes al empleo, cargo o comisión de este último.</w:t>
      </w:r>
    </w:p>
    <w:p w14:paraId="0399CD41" w14:textId="77777777" w:rsidR="004E7ADA" w:rsidRPr="00AF196A" w:rsidRDefault="004E7ADA" w:rsidP="004E7ADA">
      <w:pPr>
        <w:spacing w:after="0"/>
      </w:pPr>
    </w:p>
    <w:p w14:paraId="3E63F3AE" w14:textId="77777777" w:rsidR="004E7ADA" w:rsidRPr="00AF196A" w:rsidRDefault="004E7ADA" w:rsidP="004E7ADA">
      <w:pPr>
        <w:spacing w:after="0"/>
      </w:pPr>
      <w:r w:rsidRPr="00AF196A">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1B88357A" w14:textId="77777777" w:rsidR="004E7ADA" w:rsidRPr="00AF196A" w:rsidRDefault="004E7ADA" w:rsidP="004E7ADA">
      <w:pPr>
        <w:spacing w:after="0"/>
      </w:pPr>
      <w:r w:rsidRPr="00AF196A">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37845F0" w14:textId="77777777" w:rsidR="004E7ADA" w:rsidRPr="00AF196A" w:rsidRDefault="004E7ADA" w:rsidP="004E7ADA">
      <w:pPr>
        <w:spacing w:after="0"/>
      </w:pPr>
    </w:p>
    <w:p w14:paraId="481FE001" w14:textId="77777777" w:rsidR="004E7ADA" w:rsidRDefault="004E7ADA" w:rsidP="004E7ADA">
      <w:pPr>
        <w:spacing w:after="0"/>
      </w:pPr>
    </w:p>
    <w:p w14:paraId="09E15BB6" w14:textId="77777777" w:rsidR="00E25C87" w:rsidRPr="00AF196A" w:rsidRDefault="00E25C87" w:rsidP="00E25C87">
      <w:pPr>
        <w:spacing w:after="0"/>
        <w:ind w:right="28"/>
        <w:rPr>
          <w:rFonts w:cs="Arial"/>
          <w:szCs w:val="20"/>
          <w:lang w:eastAsia="es-ES"/>
        </w:rPr>
      </w:pPr>
      <w:r w:rsidRPr="00AF196A">
        <w:rPr>
          <w:rFonts w:cs="Arial"/>
          <w:szCs w:val="20"/>
          <w:lang w:eastAsia="es-ES"/>
        </w:rPr>
        <w:t xml:space="preserve">Esta nota es de carácter informativa por lo que no deberá incluirse en la proposición y no será causal de </w:t>
      </w:r>
      <w:proofErr w:type="spellStart"/>
      <w:r w:rsidRPr="00AF196A">
        <w:rPr>
          <w:rFonts w:cs="Arial"/>
          <w:szCs w:val="20"/>
          <w:lang w:eastAsia="es-ES"/>
        </w:rPr>
        <w:t>desechamiento</w:t>
      </w:r>
      <w:proofErr w:type="spellEnd"/>
      <w:r w:rsidRPr="00AF196A">
        <w:rPr>
          <w:rFonts w:cs="Arial"/>
          <w:szCs w:val="20"/>
          <w:lang w:eastAsia="es-ES"/>
        </w:rPr>
        <w:t xml:space="preserve"> la no presentación de </w:t>
      </w:r>
      <w:proofErr w:type="gramStart"/>
      <w:r w:rsidRPr="00AF196A">
        <w:rPr>
          <w:rFonts w:cs="Arial"/>
          <w:szCs w:val="20"/>
          <w:lang w:eastAsia="es-ES"/>
        </w:rPr>
        <w:t>la misma</w:t>
      </w:r>
      <w:proofErr w:type="gramEnd"/>
      <w:r w:rsidRPr="00AF196A">
        <w:rPr>
          <w:rFonts w:cs="Arial"/>
          <w:szCs w:val="20"/>
          <w:lang w:eastAsia="es-ES"/>
        </w:rPr>
        <w:t>.</w:t>
      </w:r>
    </w:p>
    <w:p w14:paraId="25880453" w14:textId="77777777" w:rsidR="00E25C87" w:rsidRDefault="00E25C87" w:rsidP="004E7ADA">
      <w:pPr>
        <w:spacing w:after="0"/>
      </w:pPr>
    </w:p>
    <w:p w14:paraId="6E1AA842" w14:textId="77777777" w:rsidR="00E25C87" w:rsidRPr="00AF196A" w:rsidRDefault="00E25C87" w:rsidP="004E7ADA">
      <w:pPr>
        <w:spacing w:after="0"/>
      </w:pPr>
    </w:p>
    <w:p w14:paraId="0FB5F074" w14:textId="77777777" w:rsidR="004E7ADA" w:rsidRPr="00AF196A" w:rsidRDefault="004E7ADA" w:rsidP="004E7ADA">
      <w:pPr>
        <w:spacing w:after="0"/>
        <w:jc w:val="left"/>
        <w:rPr>
          <w:b/>
        </w:rPr>
      </w:pPr>
      <w:r w:rsidRPr="00AF196A">
        <w:rPr>
          <w:b/>
        </w:rPr>
        <w:br w:type="page"/>
      </w:r>
    </w:p>
    <w:p w14:paraId="250886C3" w14:textId="3651062C" w:rsidR="009A1A01" w:rsidRPr="00D92B19" w:rsidRDefault="009A1A01" w:rsidP="00D92B19">
      <w:pPr>
        <w:pStyle w:val="Ttulo1"/>
        <w:spacing w:before="0"/>
        <w:ind w:left="360"/>
        <w:rPr>
          <w:rFonts w:ascii="Montserrat" w:hAnsi="Montserrat"/>
          <w:b/>
          <w:bCs/>
          <w:color w:val="auto"/>
          <w:sz w:val="20"/>
          <w:szCs w:val="20"/>
        </w:rPr>
      </w:pPr>
      <w:bookmarkStart w:id="209" w:name="_Toc166356001"/>
      <w:r w:rsidRPr="009811FB">
        <w:rPr>
          <w:rFonts w:ascii="Montserrat" w:hAnsi="Montserrat"/>
          <w:b/>
          <w:bCs/>
          <w:color w:val="auto"/>
          <w:sz w:val="20"/>
          <w:szCs w:val="20"/>
        </w:rPr>
        <w:lastRenderedPageBreak/>
        <w:t>FORMATO 1</w:t>
      </w:r>
      <w:bookmarkEnd w:id="209"/>
    </w:p>
    <w:p w14:paraId="5326A40E" w14:textId="77777777" w:rsidR="004E7ADA" w:rsidRPr="009811FB" w:rsidRDefault="004E7ADA" w:rsidP="004E7ADA">
      <w:pPr>
        <w:spacing w:after="0"/>
        <w:jc w:val="center"/>
        <w:rPr>
          <w:rFonts w:eastAsia="Times New Roman" w:cs="Arial"/>
          <w:b/>
          <w:color w:val="000000" w:themeColor="text1"/>
          <w:szCs w:val="20"/>
        </w:rPr>
      </w:pPr>
      <w:r w:rsidRPr="009811FB">
        <w:rPr>
          <w:rFonts w:eastAsia="Times New Roman" w:cs="Arial"/>
          <w:b/>
          <w:szCs w:val="20"/>
        </w:rPr>
        <w:t xml:space="preserve">ACREDITACIÓN </w:t>
      </w:r>
      <w:r w:rsidRPr="009811FB">
        <w:rPr>
          <w:rFonts w:eastAsia="Times New Roman" w:cs="Arial"/>
          <w:b/>
          <w:color w:val="000000" w:themeColor="text1"/>
          <w:szCs w:val="20"/>
        </w:rPr>
        <w:t>DE LA PERSONALIDAD JURÍDICA.</w:t>
      </w:r>
    </w:p>
    <w:p w14:paraId="56424942" w14:textId="7633BF65" w:rsidR="004E7ADA" w:rsidRPr="00617053" w:rsidRDefault="004E7ADA" w:rsidP="00617053">
      <w:pPr>
        <w:spacing w:after="0"/>
        <w:jc w:val="center"/>
        <w:rPr>
          <w:rFonts w:eastAsia="Times New Roman" w:cs="Arial"/>
          <w:color w:val="000000" w:themeColor="text1"/>
          <w:szCs w:val="20"/>
        </w:rPr>
      </w:pPr>
      <w:r w:rsidRPr="009811FB">
        <w:rPr>
          <w:rFonts w:eastAsia="Times New Roman" w:cs="Arial"/>
          <w:color w:val="000000" w:themeColor="text1"/>
          <w:szCs w:val="20"/>
        </w:rPr>
        <w:t>(EN PAPEL PREFERENTEMENTE MEMBRETADO DEL PROVEEDOR)</w:t>
      </w:r>
    </w:p>
    <w:p w14:paraId="4801418B" w14:textId="5CC190DD" w:rsidR="004E7ADA" w:rsidRPr="00AF196A" w:rsidRDefault="004E7ADA" w:rsidP="004E7ADA">
      <w:pPr>
        <w:spacing w:after="0"/>
        <w:jc w:val="center"/>
      </w:pPr>
      <w:r w:rsidRPr="00AF196A">
        <w:t xml:space="preserve">PROCEDIMIENTO NO. </w:t>
      </w:r>
      <w:r w:rsidR="00084C9F">
        <w:t>IA-47-AYO-047AYO954-N-</w:t>
      </w:r>
      <w:r w:rsidR="00232804">
        <w:t>183</w:t>
      </w:r>
      <w:r w:rsidR="00084C9F">
        <w:t>-2024</w:t>
      </w:r>
    </w:p>
    <w:p w14:paraId="733C3FCB" w14:textId="77777777" w:rsidR="009A1A01" w:rsidRPr="00AA7360" w:rsidRDefault="009A1A01" w:rsidP="004E7ADA">
      <w:pPr>
        <w:spacing w:after="0"/>
        <w:rPr>
          <w:rFonts w:eastAsia="Times New Roman" w:cs="Arial"/>
          <w:color w:val="000000" w:themeColor="text1"/>
          <w:sz w:val="16"/>
          <w:szCs w:val="20"/>
        </w:rPr>
      </w:pPr>
    </w:p>
    <w:p w14:paraId="60882843" w14:textId="3D214813" w:rsidR="00525DD9" w:rsidRPr="00525DD9" w:rsidRDefault="00AA7360" w:rsidP="00525DD9">
      <w:pPr>
        <w:ind w:right="107"/>
        <w:rPr>
          <w:rFonts w:eastAsia="Times New Roman" w:cs="Arial"/>
          <w:color w:val="000000" w:themeColor="text1"/>
          <w:sz w:val="18"/>
          <w:szCs w:val="20"/>
        </w:rPr>
      </w:pPr>
      <w:r>
        <w:rPr>
          <w:rFonts w:eastAsia="Times New Roman" w:cs="Arial"/>
          <w:color w:val="000000" w:themeColor="text1"/>
          <w:sz w:val="18"/>
          <w:szCs w:val="20"/>
        </w:rPr>
        <w:t xml:space="preserve">Yo, </w:t>
      </w:r>
      <w:r w:rsidR="008A2D85" w:rsidRPr="00AF196A">
        <w:rPr>
          <w:rFonts w:eastAsia="Times New Roman" w:cs="Arial"/>
          <w:color w:val="000000" w:themeColor="text1"/>
          <w:sz w:val="18"/>
          <w:szCs w:val="20"/>
        </w:rPr>
        <w:t>(Nom</w:t>
      </w:r>
      <w:r>
        <w:rPr>
          <w:rFonts w:eastAsia="Times New Roman" w:cs="Arial"/>
          <w:color w:val="000000" w:themeColor="text1"/>
          <w:sz w:val="18"/>
          <w:szCs w:val="20"/>
        </w:rPr>
        <w:t xml:space="preserve">bre del Representante Legal) </w:t>
      </w:r>
      <w:r w:rsidR="008A2D85" w:rsidRPr="00AF196A">
        <w:rPr>
          <w:rFonts w:eastAsia="Times New Roman" w:cs="Arial"/>
          <w:color w:val="000000" w:themeColor="text1"/>
          <w:sz w:val="18"/>
          <w:szCs w:val="20"/>
        </w:rPr>
        <w:t xml:space="preserve">manifiesto bajo protesta de decir verdad, que los datos aquí asentados, son ciertos y han sido debidamente verificados, así como que cuento con facultades suficientes para comprometerme por sí o a nombre y representación de: (Nombre, denominación o razón social del PROVEEDOR ); suscribir las proposiciones y en su caso el </w:t>
      </w:r>
      <w:sdt>
        <w:sdtPr>
          <w:rPr>
            <w:rFonts w:eastAsia="Times New Roman" w:cs="Arial"/>
            <w:color w:val="000000" w:themeColor="text1"/>
            <w:sz w:val="18"/>
            <w:szCs w:val="20"/>
          </w:rPr>
          <w:id w:val="1088964475"/>
          <w:placeholder>
            <w:docPart w:val="AA06B3C47E2847329AAA3F8BFD067FC8"/>
          </w:placeholder>
          <w:comboBox>
            <w:listItem w:value="Elija un elemento."/>
            <w:listItem w:displayText="CONTRATO" w:value="CONTRATO"/>
            <w:listItem w:displayText="PEDIDO" w:value="PEDIDO"/>
          </w:comboBox>
        </w:sdtPr>
        <w:sdtContent>
          <w:r w:rsidR="00CA437D">
            <w:rPr>
              <w:rFonts w:eastAsia="Times New Roman" w:cs="Arial"/>
              <w:color w:val="000000" w:themeColor="text1"/>
              <w:sz w:val="18"/>
              <w:szCs w:val="20"/>
            </w:rPr>
            <w:t>contrato</w:t>
          </w:r>
        </w:sdtContent>
      </w:sdt>
      <w:r w:rsidR="008A2D85" w:rsidRPr="00AF196A">
        <w:rPr>
          <w:rFonts w:eastAsia="Times New Roman" w:cs="Arial"/>
          <w:color w:val="000000" w:themeColor="text1"/>
          <w:sz w:val="18"/>
          <w:szCs w:val="20"/>
        </w:rPr>
        <w:t xml:space="preserve"> respectivo; documentos relacionados con el procedimiento para</w:t>
      </w:r>
      <w:r w:rsidR="00D92B19">
        <w:rPr>
          <w:rFonts w:eastAsia="Times New Roman" w:cs="Arial"/>
          <w:color w:val="000000" w:themeColor="text1"/>
          <w:sz w:val="18"/>
          <w:szCs w:val="20"/>
        </w:rPr>
        <w:t xml:space="preserve"> el </w:t>
      </w:r>
      <w:r w:rsidR="00525DD9" w:rsidRPr="00525DD9">
        <w:rPr>
          <w:rFonts w:eastAsia="Times New Roman" w:cs="Arial"/>
          <w:b/>
          <w:color w:val="000000" w:themeColor="text1"/>
          <w:sz w:val="18"/>
          <w:szCs w:val="20"/>
        </w:rPr>
        <w:t>SERVICIO DE IMPRESIÓN, EMPAQUETADO Y DISTRIBUCIÓN DE ENGOMADOS, FLYERS Y CERTIFICADOS DE REGISTRO RELATIVO A LA ACTUALIZACIÓN Y/O REGISTRO AL PADRÓN DE PERSONAS BENEFICIARIAS IMSS-BIENESTAR, A TRAVÉS DE LA MODALIDAD DE BRIGADAS</w:t>
      </w:r>
      <w:r w:rsidR="00525DD9">
        <w:rPr>
          <w:rFonts w:eastAsia="Times New Roman" w:cs="Arial"/>
          <w:b/>
          <w:color w:val="000000" w:themeColor="text1"/>
          <w:sz w:val="18"/>
          <w:szCs w:val="20"/>
        </w:rPr>
        <w:t>.</w:t>
      </w:r>
      <w:r w:rsidR="00525DD9" w:rsidRPr="00525DD9">
        <w:rPr>
          <w:rFonts w:eastAsia="Times New Roman" w:cs="Arial"/>
          <w:color w:val="000000" w:themeColor="text1"/>
          <w:sz w:val="18"/>
          <w:szCs w:val="20"/>
        </w:rPr>
        <w:t xml:space="preserve"> </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8A2D85" w:rsidRPr="00AF196A" w14:paraId="552FA50E" w14:textId="77777777" w:rsidTr="00CE226A">
        <w:trPr>
          <w:trHeight w:val="20"/>
          <w:jc w:val="center"/>
        </w:trPr>
        <w:tc>
          <w:tcPr>
            <w:tcW w:w="9576" w:type="dxa"/>
            <w:gridSpan w:val="5"/>
            <w:tcBorders>
              <w:top w:val="single" w:sz="12" w:space="0" w:color="auto"/>
              <w:left w:val="single" w:sz="12" w:space="0" w:color="auto"/>
              <w:right w:val="single" w:sz="12" w:space="0" w:color="auto"/>
            </w:tcBorders>
            <w:vAlign w:val="bottom"/>
          </w:tcPr>
          <w:p w14:paraId="60987E3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Registro Federal de Contribuyentes:</w:t>
            </w:r>
          </w:p>
        </w:tc>
      </w:tr>
      <w:tr w:rsidR="008A2D85" w:rsidRPr="00AF196A" w14:paraId="50709C07" w14:textId="77777777" w:rsidTr="00CE226A">
        <w:trPr>
          <w:trHeight w:val="20"/>
          <w:jc w:val="center"/>
        </w:trPr>
        <w:tc>
          <w:tcPr>
            <w:tcW w:w="9576" w:type="dxa"/>
            <w:gridSpan w:val="5"/>
            <w:tcBorders>
              <w:left w:val="single" w:sz="12" w:space="0" w:color="auto"/>
              <w:right w:val="single" w:sz="12" w:space="0" w:color="auto"/>
            </w:tcBorders>
            <w:vAlign w:val="bottom"/>
          </w:tcPr>
          <w:p w14:paraId="1FDBDB16"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Domicilio </w:t>
            </w:r>
            <w:proofErr w:type="gramStart"/>
            <w:r w:rsidRPr="00AF196A">
              <w:rPr>
                <w:rFonts w:eastAsia="Times New Roman" w:cs="Arial"/>
                <w:color w:val="000000" w:themeColor="text1"/>
                <w:sz w:val="18"/>
                <w:szCs w:val="20"/>
              </w:rPr>
              <w:t>Fiscal.-</w:t>
            </w:r>
            <w:proofErr w:type="gramEnd"/>
          </w:p>
        </w:tc>
      </w:tr>
      <w:tr w:rsidR="008A2D85" w:rsidRPr="00AF196A" w14:paraId="32B3DF4E" w14:textId="77777777" w:rsidTr="00CE226A">
        <w:trPr>
          <w:trHeight w:val="20"/>
          <w:jc w:val="center"/>
        </w:trPr>
        <w:tc>
          <w:tcPr>
            <w:tcW w:w="9576" w:type="dxa"/>
            <w:gridSpan w:val="5"/>
            <w:tcBorders>
              <w:left w:val="single" w:sz="12" w:space="0" w:color="auto"/>
              <w:right w:val="single" w:sz="12" w:space="0" w:color="auto"/>
            </w:tcBorders>
            <w:vAlign w:val="bottom"/>
          </w:tcPr>
          <w:p w14:paraId="0B1EABD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Calle y número:</w:t>
            </w:r>
          </w:p>
        </w:tc>
      </w:tr>
      <w:tr w:rsidR="008A2D85" w:rsidRPr="00AF196A" w14:paraId="7C0D4829" w14:textId="77777777" w:rsidTr="00CE226A">
        <w:trPr>
          <w:trHeight w:val="20"/>
          <w:jc w:val="center"/>
        </w:trPr>
        <w:tc>
          <w:tcPr>
            <w:tcW w:w="4787" w:type="dxa"/>
            <w:gridSpan w:val="2"/>
            <w:tcBorders>
              <w:left w:val="single" w:sz="12" w:space="0" w:color="auto"/>
            </w:tcBorders>
            <w:vAlign w:val="bottom"/>
          </w:tcPr>
          <w:p w14:paraId="398A78A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10432C7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Demarcación </w:t>
            </w:r>
            <w:proofErr w:type="gramStart"/>
            <w:r w:rsidRPr="00AF196A">
              <w:rPr>
                <w:rFonts w:eastAsia="Times New Roman" w:cs="Arial"/>
                <w:color w:val="000000" w:themeColor="text1"/>
                <w:sz w:val="18"/>
                <w:szCs w:val="20"/>
              </w:rPr>
              <w:t>Territorial  o</w:t>
            </w:r>
            <w:proofErr w:type="gramEnd"/>
            <w:r w:rsidRPr="00AF196A">
              <w:rPr>
                <w:rFonts w:eastAsia="Times New Roman" w:cs="Arial"/>
                <w:color w:val="000000" w:themeColor="text1"/>
                <w:sz w:val="18"/>
                <w:szCs w:val="20"/>
              </w:rPr>
              <w:t xml:space="preserve"> municipio:</w:t>
            </w:r>
          </w:p>
        </w:tc>
      </w:tr>
      <w:tr w:rsidR="008A2D85" w:rsidRPr="00AF196A" w14:paraId="4675D70B" w14:textId="77777777" w:rsidTr="00CE226A">
        <w:trPr>
          <w:trHeight w:val="20"/>
          <w:jc w:val="center"/>
        </w:trPr>
        <w:tc>
          <w:tcPr>
            <w:tcW w:w="4787" w:type="dxa"/>
            <w:gridSpan w:val="2"/>
            <w:tcBorders>
              <w:left w:val="single" w:sz="12" w:space="0" w:color="auto"/>
            </w:tcBorders>
            <w:vAlign w:val="bottom"/>
          </w:tcPr>
          <w:p w14:paraId="24964DE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3538287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Entidad federativa:</w:t>
            </w:r>
          </w:p>
        </w:tc>
      </w:tr>
      <w:tr w:rsidR="008A2D85" w:rsidRPr="00AF196A" w14:paraId="31D2A733" w14:textId="77777777" w:rsidTr="00CE226A">
        <w:trPr>
          <w:trHeight w:val="20"/>
          <w:jc w:val="center"/>
        </w:trPr>
        <w:tc>
          <w:tcPr>
            <w:tcW w:w="4787" w:type="dxa"/>
            <w:gridSpan w:val="2"/>
            <w:tcBorders>
              <w:left w:val="single" w:sz="12" w:space="0" w:color="auto"/>
            </w:tcBorders>
            <w:vAlign w:val="bottom"/>
          </w:tcPr>
          <w:p w14:paraId="31C78B1A"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Teléfonos:</w:t>
            </w:r>
          </w:p>
          <w:p w14:paraId="4F303092"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tc>
        <w:tc>
          <w:tcPr>
            <w:tcW w:w="4789" w:type="dxa"/>
            <w:gridSpan w:val="3"/>
            <w:tcBorders>
              <w:right w:val="single" w:sz="12" w:space="0" w:color="auto"/>
            </w:tcBorders>
            <w:vAlign w:val="bottom"/>
          </w:tcPr>
          <w:p w14:paraId="06C43FDD" w14:textId="77777777" w:rsidR="008A2D85" w:rsidRPr="00AF196A" w:rsidRDefault="008A2D85" w:rsidP="008A2D85">
            <w:pPr>
              <w:spacing w:after="0"/>
              <w:rPr>
                <w:rFonts w:eastAsia="Times New Roman" w:cs="Arial"/>
                <w:color w:val="000000" w:themeColor="text1"/>
                <w:sz w:val="18"/>
                <w:szCs w:val="20"/>
              </w:rPr>
            </w:pPr>
          </w:p>
        </w:tc>
      </w:tr>
      <w:tr w:rsidR="008A2D85" w:rsidRPr="00AF196A" w14:paraId="384766B5" w14:textId="77777777" w:rsidTr="00CE226A">
        <w:trPr>
          <w:trHeight w:val="20"/>
          <w:jc w:val="center"/>
        </w:trPr>
        <w:tc>
          <w:tcPr>
            <w:tcW w:w="9576" w:type="dxa"/>
            <w:gridSpan w:val="5"/>
            <w:tcBorders>
              <w:left w:val="single" w:sz="12" w:space="0" w:color="auto"/>
              <w:right w:val="single" w:sz="12" w:space="0" w:color="auto"/>
            </w:tcBorders>
            <w:vAlign w:val="bottom"/>
          </w:tcPr>
          <w:p w14:paraId="796525EB" w14:textId="77777777" w:rsidR="008A2D85" w:rsidRPr="00AF196A" w:rsidRDefault="008A2D85" w:rsidP="008A2D85">
            <w:pPr>
              <w:spacing w:after="0"/>
              <w:rPr>
                <w:rFonts w:eastAsia="Times New Roman" w:cs="Arial"/>
                <w:color w:val="000000" w:themeColor="text1"/>
                <w:sz w:val="12"/>
                <w:szCs w:val="20"/>
              </w:rPr>
            </w:pPr>
          </w:p>
          <w:p w14:paraId="386C92C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Domicilio para oír y recibir toda clase de notificaciones que resulten de los actos y/o Contrato que en su caso se </w:t>
            </w:r>
            <w:proofErr w:type="gramStart"/>
            <w:r w:rsidRPr="00AF196A">
              <w:rPr>
                <w:rFonts w:eastAsia="Times New Roman" w:cs="Arial"/>
                <w:color w:val="000000" w:themeColor="text1"/>
                <w:sz w:val="18"/>
                <w:szCs w:val="20"/>
              </w:rPr>
              <w:t>celebre.-</w:t>
            </w:r>
            <w:proofErr w:type="gramEnd"/>
          </w:p>
        </w:tc>
      </w:tr>
      <w:tr w:rsidR="008A2D85" w:rsidRPr="00AF196A" w14:paraId="69693377" w14:textId="77777777" w:rsidTr="00CE226A">
        <w:trPr>
          <w:trHeight w:val="20"/>
          <w:jc w:val="center"/>
        </w:trPr>
        <w:tc>
          <w:tcPr>
            <w:tcW w:w="9576" w:type="dxa"/>
            <w:gridSpan w:val="5"/>
            <w:tcBorders>
              <w:left w:val="single" w:sz="12" w:space="0" w:color="auto"/>
              <w:right w:val="single" w:sz="12" w:space="0" w:color="auto"/>
            </w:tcBorders>
            <w:vAlign w:val="bottom"/>
          </w:tcPr>
          <w:p w14:paraId="263C111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Calle y número:</w:t>
            </w:r>
          </w:p>
        </w:tc>
      </w:tr>
      <w:tr w:rsidR="008A2D85" w:rsidRPr="00AF196A" w14:paraId="472F81A7" w14:textId="77777777" w:rsidTr="00CE226A">
        <w:trPr>
          <w:trHeight w:val="20"/>
          <w:jc w:val="center"/>
        </w:trPr>
        <w:tc>
          <w:tcPr>
            <w:tcW w:w="4787" w:type="dxa"/>
            <w:gridSpan w:val="2"/>
            <w:tcBorders>
              <w:left w:val="single" w:sz="12" w:space="0" w:color="auto"/>
            </w:tcBorders>
            <w:vAlign w:val="bottom"/>
          </w:tcPr>
          <w:p w14:paraId="03E84356"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006BEB5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Demarcación </w:t>
            </w:r>
            <w:proofErr w:type="gramStart"/>
            <w:r w:rsidRPr="00AF196A">
              <w:rPr>
                <w:rFonts w:eastAsia="Times New Roman" w:cs="Arial"/>
                <w:color w:val="000000" w:themeColor="text1"/>
                <w:sz w:val="18"/>
                <w:szCs w:val="20"/>
              </w:rPr>
              <w:t>Territorial  o</w:t>
            </w:r>
            <w:proofErr w:type="gramEnd"/>
            <w:r w:rsidRPr="00AF196A">
              <w:rPr>
                <w:rFonts w:eastAsia="Times New Roman" w:cs="Arial"/>
                <w:color w:val="000000" w:themeColor="text1"/>
                <w:sz w:val="18"/>
                <w:szCs w:val="20"/>
              </w:rPr>
              <w:t xml:space="preserve"> municipio:</w:t>
            </w:r>
          </w:p>
        </w:tc>
      </w:tr>
      <w:tr w:rsidR="008A2D85" w:rsidRPr="00AF196A" w14:paraId="65B34A52" w14:textId="77777777" w:rsidTr="00CE226A">
        <w:trPr>
          <w:trHeight w:val="20"/>
          <w:jc w:val="center"/>
        </w:trPr>
        <w:tc>
          <w:tcPr>
            <w:tcW w:w="4787" w:type="dxa"/>
            <w:gridSpan w:val="2"/>
            <w:tcBorders>
              <w:left w:val="single" w:sz="12" w:space="0" w:color="auto"/>
            </w:tcBorders>
            <w:vAlign w:val="bottom"/>
          </w:tcPr>
          <w:p w14:paraId="048DCDD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4F1EA52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Entidad Federativa:</w:t>
            </w:r>
          </w:p>
        </w:tc>
      </w:tr>
      <w:tr w:rsidR="008A2D85" w:rsidRPr="00AF196A" w14:paraId="19518F6B" w14:textId="77777777" w:rsidTr="00CE226A">
        <w:trPr>
          <w:trHeight w:val="20"/>
          <w:jc w:val="center"/>
        </w:trPr>
        <w:tc>
          <w:tcPr>
            <w:tcW w:w="4787" w:type="dxa"/>
            <w:gridSpan w:val="2"/>
            <w:tcBorders>
              <w:left w:val="single" w:sz="12" w:space="0" w:color="auto"/>
            </w:tcBorders>
            <w:vAlign w:val="bottom"/>
          </w:tcPr>
          <w:p w14:paraId="2A37149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Teléfonos:</w:t>
            </w:r>
          </w:p>
        </w:tc>
        <w:tc>
          <w:tcPr>
            <w:tcW w:w="4789" w:type="dxa"/>
            <w:gridSpan w:val="3"/>
            <w:tcBorders>
              <w:right w:val="single" w:sz="12" w:space="0" w:color="auto"/>
            </w:tcBorders>
            <w:vAlign w:val="bottom"/>
          </w:tcPr>
          <w:p w14:paraId="1E1EA94C" w14:textId="77777777" w:rsidR="008A2D85" w:rsidRPr="00AF196A" w:rsidRDefault="008A2D85" w:rsidP="008A2D85">
            <w:pPr>
              <w:spacing w:after="0"/>
              <w:rPr>
                <w:rFonts w:eastAsia="Times New Roman" w:cs="Arial"/>
                <w:color w:val="000000" w:themeColor="text1"/>
                <w:sz w:val="18"/>
                <w:szCs w:val="20"/>
              </w:rPr>
            </w:pPr>
          </w:p>
        </w:tc>
      </w:tr>
      <w:tr w:rsidR="008A2D85" w:rsidRPr="00AF196A" w14:paraId="08EF6B3D" w14:textId="77777777" w:rsidTr="00CE226A">
        <w:trPr>
          <w:trHeight w:val="20"/>
          <w:jc w:val="center"/>
        </w:trPr>
        <w:tc>
          <w:tcPr>
            <w:tcW w:w="7038" w:type="dxa"/>
            <w:gridSpan w:val="4"/>
            <w:tcBorders>
              <w:left w:val="single" w:sz="12" w:space="0" w:color="auto"/>
            </w:tcBorders>
            <w:vAlign w:val="bottom"/>
          </w:tcPr>
          <w:p w14:paraId="68F7C84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p w14:paraId="04CBEFF1" w14:textId="77777777" w:rsidR="008A2D85" w:rsidRPr="00AF196A" w:rsidRDefault="008A2D85" w:rsidP="008A2D85">
            <w:pPr>
              <w:spacing w:after="0"/>
              <w:rPr>
                <w:rFonts w:eastAsia="Times New Roman" w:cs="Arial"/>
                <w:color w:val="000000" w:themeColor="text1"/>
                <w:sz w:val="12"/>
                <w:szCs w:val="20"/>
              </w:rPr>
            </w:pPr>
          </w:p>
          <w:p w14:paraId="1EC0AC5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 de la escritura pública en la que consta su acta constitutiva:</w:t>
            </w:r>
          </w:p>
        </w:tc>
        <w:tc>
          <w:tcPr>
            <w:tcW w:w="2538" w:type="dxa"/>
            <w:tcBorders>
              <w:right w:val="single" w:sz="12" w:space="0" w:color="auto"/>
            </w:tcBorders>
            <w:vAlign w:val="bottom"/>
          </w:tcPr>
          <w:p w14:paraId="60A083D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Fecha:</w:t>
            </w:r>
          </w:p>
        </w:tc>
      </w:tr>
      <w:tr w:rsidR="008A2D85" w:rsidRPr="00AF196A" w14:paraId="49B66B5F" w14:textId="77777777" w:rsidTr="00CE226A">
        <w:trPr>
          <w:trHeight w:val="20"/>
          <w:jc w:val="center"/>
        </w:trPr>
        <w:tc>
          <w:tcPr>
            <w:tcW w:w="9576" w:type="dxa"/>
            <w:gridSpan w:val="5"/>
            <w:tcBorders>
              <w:left w:val="single" w:sz="12" w:space="0" w:color="auto"/>
              <w:right w:val="single" w:sz="12" w:space="0" w:color="auto"/>
            </w:tcBorders>
          </w:tcPr>
          <w:p w14:paraId="63F1AE3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Nombre, número y lugar del Notario Público ante el cual se dio fe de </w:t>
            </w:r>
            <w:proofErr w:type="gramStart"/>
            <w:r w:rsidRPr="00AF196A">
              <w:rPr>
                <w:rFonts w:eastAsia="Times New Roman" w:cs="Arial"/>
                <w:color w:val="000000" w:themeColor="text1"/>
                <w:sz w:val="18"/>
                <w:szCs w:val="20"/>
              </w:rPr>
              <w:t>la misma</w:t>
            </w:r>
            <w:proofErr w:type="gramEnd"/>
            <w:r w:rsidRPr="00AF196A">
              <w:rPr>
                <w:rFonts w:eastAsia="Times New Roman" w:cs="Arial"/>
                <w:color w:val="000000" w:themeColor="text1"/>
                <w:sz w:val="18"/>
                <w:szCs w:val="20"/>
              </w:rPr>
              <w:t>:</w:t>
            </w:r>
          </w:p>
        </w:tc>
      </w:tr>
      <w:tr w:rsidR="008A2D85" w:rsidRPr="00AF196A" w14:paraId="5B8B0E13" w14:textId="77777777" w:rsidTr="00CE226A">
        <w:trPr>
          <w:trHeight w:val="20"/>
          <w:jc w:val="center"/>
        </w:trPr>
        <w:tc>
          <w:tcPr>
            <w:tcW w:w="9576" w:type="dxa"/>
            <w:gridSpan w:val="5"/>
            <w:tcBorders>
              <w:left w:val="single" w:sz="12" w:space="0" w:color="auto"/>
              <w:right w:val="single" w:sz="12" w:space="0" w:color="auto"/>
            </w:tcBorders>
          </w:tcPr>
          <w:p w14:paraId="7641F61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Descripción del objeto social / Actividad Empresarial:</w:t>
            </w:r>
          </w:p>
        </w:tc>
      </w:tr>
      <w:tr w:rsidR="008A2D85" w:rsidRPr="00AF196A" w14:paraId="3F4E7863" w14:textId="77777777" w:rsidTr="00CE226A">
        <w:trPr>
          <w:trHeight w:val="20"/>
          <w:jc w:val="center"/>
        </w:trPr>
        <w:tc>
          <w:tcPr>
            <w:tcW w:w="9576" w:type="dxa"/>
            <w:gridSpan w:val="5"/>
            <w:tcBorders>
              <w:left w:val="single" w:sz="12" w:space="0" w:color="auto"/>
              <w:right w:val="single" w:sz="12" w:space="0" w:color="auto"/>
            </w:tcBorders>
          </w:tcPr>
          <w:p w14:paraId="00A7C57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Relación de </w:t>
            </w:r>
            <w:proofErr w:type="gramStart"/>
            <w:r w:rsidRPr="00AF196A">
              <w:rPr>
                <w:rFonts w:eastAsia="Times New Roman" w:cs="Arial"/>
                <w:color w:val="000000" w:themeColor="text1"/>
                <w:sz w:val="18"/>
                <w:szCs w:val="20"/>
              </w:rPr>
              <w:t>accionistas.-</w:t>
            </w:r>
            <w:proofErr w:type="gramEnd"/>
          </w:p>
        </w:tc>
      </w:tr>
      <w:tr w:rsidR="008A2D85" w:rsidRPr="00AF196A" w14:paraId="55C21E4A" w14:textId="77777777" w:rsidTr="00CE226A">
        <w:trPr>
          <w:trHeight w:val="20"/>
          <w:jc w:val="center"/>
        </w:trPr>
        <w:tc>
          <w:tcPr>
            <w:tcW w:w="3191" w:type="dxa"/>
            <w:tcBorders>
              <w:left w:val="single" w:sz="12" w:space="0" w:color="auto"/>
            </w:tcBorders>
          </w:tcPr>
          <w:p w14:paraId="406D3CD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Apellido Paterno:</w:t>
            </w:r>
          </w:p>
        </w:tc>
        <w:tc>
          <w:tcPr>
            <w:tcW w:w="3191" w:type="dxa"/>
            <w:gridSpan w:val="2"/>
          </w:tcPr>
          <w:p w14:paraId="39C4D9D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Apellido Materno:</w:t>
            </w:r>
          </w:p>
        </w:tc>
        <w:tc>
          <w:tcPr>
            <w:tcW w:w="3194" w:type="dxa"/>
            <w:gridSpan w:val="2"/>
            <w:tcBorders>
              <w:right w:val="single" w:sz="12" w:space="0" w:color="auto"/>
            </w:tcBorders>
          </w:tcPr>
          <w:p w14:paraId="4FE66BC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Nombre(s):</w:t>
            </w:r>
          </w:p>
        </w:tc>
      </w:tr>
      <w:tr w:rsidR="008A2D85" w:rsidRPr="00AF196A" w14:paraId="0B1545D6" w14:textId="77777777" w:rsidTr="00CE226A">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1310EB08"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Reformas al acta constitutiva (Señalar nombre, número y circunscripción del notario o fedatario públicos que las protocolizó, así como la fecha y los datos de su inscripción en el Registro Público de la Propiedad):</w:t>
            </w:r>
          </w:p>
        </w:tc>
      </w:tr>
    </w:tbl>
    <w:p w14:paraId="2501B345" w14:textId="77777777" w:rsidR="00617053" w:rsidRDefault="00617053" w:rsidP="008A2D85">
      <w:pPr>
        <w:rPr>
          <w:rFonts w:eastAsia="Times New Roman" w:cs="Arial"/>
          <w:color w:val="000000" w:themeColor="text1"/>
          <w:sz w:val="10"/>
          <w:szCs w:val="20"/>
        </w:rPr>
      </w:pPr>
    </w:p>
    <w:p w14:paraId="0185DC2B" w14:textId="3D55F0BF"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8A2D85" w:rsidRPr="00AF196A" w14:paraId="599DA5C9" w14:textId="77777777" w:rsidTr="00CE226A">
        <w:trPr>
          <w:trHeight w:val="20"/>
          <w:jc w:val="center"/>
        </w:trPr>
        <w:tc>
          <w:tcPr>
            <w:tcW w:w="9547" w:type="dxa"/>
            <w:gridSpan w:val="2"/>
            <w:tcBorders>
              <w:top w:val="single" w:sz="12" w:space="0" w:color="auto"/>
              <w:left w:val="single" w:sz="12" w:space="0" w:color="auto"/>
              <w:right w:val="single" w:sz="12" w:space="0" w:color="auto"/>
            </w:tcBorders>
          </w:tcPr>
          <w:p w14:paraId="075C07B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w:t>
            </w:r>
          </w:p>
          <w:p w14:paraId="70A16DE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RFC:</w:t>
            </w:r>
          </w:p>
          <w:p w14:paraId="7C02C5A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p w14:paraId="11662BEF"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Domicilio completo:</w:t>
            </w:r>
          </w:p>
          <w:p w14:paraId="17B01837"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 del apoderado o representante:</w:t>
            </w:r>
          </w:p>
        </w:tc>
      </w:tr>
      <w:tr w:rsidR="008A2D85" w:rsidRPr="00AF196A" w14:paraId="348AB618" w14:textId="77777777" w:rsidTr="00CE226A">
        <w:trPr>
          <w:trHeight w:val="20"/>
          <w:jc w:val="center"/>
        </w:trPr>
        <w:tc>
          <w:tcPr>
            <w:tcW w:w="9547" w:type="dxa"/>
            <w:gridSpan w:val="2"/>
            <w:tcBorders>
              <w:left w:val="single" w:sz="12" w:space="0" w:color="auto"/>
              <w:right w:val="single" w:sz="12" w:space="0" w:color="auto"/>
            </w:tcBorders>
          </w:tcPr>
          <w:p w14:paraId="0FEDE584"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Datos del documento mediante el cual acredita su personalidad y facultades.</w:t>
            </w:r>
          </w:p>
        </w:tc>
      </w:tr>
      <w:tr w:rsidR="008A2D85" w:rsidRPr="00AF196A" w14:paraId="23B6F3E8" w14:textId="77777777" w:rsidTr="00CE226A">
        <w:trPr>
          <w:trHeight w:val="20"/>
          <w:jc w:val="center"/>
        </w:trPr>
        <w:tc>
          <w:tcPr>
            <w:tcW w:w="5599" w:type="dxa"/>
            <w:tcBorders>
              <w:left w:val="single" w:sz="12" w:space="0" w:color="auto"/>
            </w:tcBorders>
          </w:tcPr>
          <w:p w14:paraId="487898F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Escritura pública número:</w:t>
            </w:r>
          </w:p>
        </w:tc>
        <w:tc>
          <w:tcPr>
            <w:tcW w:w="3948" w:type="dxa"/>
            <w:tcBorders>
              <w:right w:val="single" w:sz="12" w:space="0" w:color="auto"/>
            </w:tcBorders>
          </w:tcPr>
          <w:p w14:paraId="5590812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Fecha:</w:t>
            </w:r>
          </w:p>
        </w:tc>
      </w:tr>
      <w:tr w:rsidR="008A2D85" w:rsidRPr="00AF196A" w14:paraId="74AA15C5" w14:textId="77777777" w:rsidTr="00CE226A">
        <w:trPr>
          <w:trHeight w:val="20"/>
          <w:jc w:val="center"/>
        </w:trPr>
        <w:tc>
          <w:tcPr>
            <w:tcW w:w="9547" w:type="dxa"/>
            <w:gridSpan w:val="2"/>
            <w:tcBorders>
              <w:left w:val="single" w:sz="12" w:space="0" w:color="auto"/>
              <w:bottom w:val="single" w:sz="12" w:space="0" w:color="auto"/>
              <w:right w:val="single" w:sz="12" w:space="0" w:color="auto"/>
            </w:tcBorders>
          </w:tcPr>
          <w:p w14:paraId="3CB7DD1A"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 número y lugar del notario público ante el cual se otorgó:</w:t>
            </w:r>
          </w:p>
        </w:tc>
      </w:tr>
    </w:tbl>
    <w:p w14:paraId="3C1212EA" w14:textId="77777777" w:rsidR="008A2D85" w:rsidRPr="00AF196A" w:rsidRDefault="008A2D85" w:rsidP="008A2D85">
      <w:pPr>
        <w:rPr>
          <w:rFonts w:eastAsia="Times New Roman" w:cs="Arial"/>
          <w:color w:val="000000" w:themeColor="text1"/>
          <w:sz w:val="10"/>
          <w:szCs w:val="20"/>
        </w:rPr>
      </w:pPr>
    </w:p>
    <w:p w14:paraId="05D19145" w14:textId="37DB6162" w:rsidR="008A2D85" w:rsidRPr="00617053"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(Lugar y fecha)</w:t>
      </w:r>
    </w:p>
    <w:p w14:paraId="53BEB37F" w14:textId="77777777"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(Nombre y Firma del Proveedor y/o Representante Legal)</w:t>
      </w:r>
    </w:p>
    <w:tbl>
      <w:tblPr>
        <w:tblW w:w="9547" w:type="dxa"/>
        <w:jc w:val="center"/>
        <w:tblLayout w:type="fixed"/>
        <w:tblCellMar>
          <w:left w:w="70" w:type="dxa"/>
          <w:right w:w="70" w:type="dxa"/>
        </w:tblCellMar>
        <w:tblLook w:val="0000" w:firstRow="0" w:lastRow="0" w:firstColumn="0" w:lastColumn="0" w:noHBand="0" w:noVBand="0"/>
      </w:tblPr>
      <w:tblGrid>
        <w:gridCol w:w="9547"/>
      </w:tblGrid>
      <w:tr w:rsidR="008A2D85" w:rsidRPr="00AF196A" w14:paraId="11C37E5E" w14:textId="77777777" w:rsidTr="00CE226A">
        <w:trPr>
          <w:jc w:val="center"/>
        </w:trPr>
        <w:tc>
          <w:tcPr>
            <w:tcW w:w="9547" w:type="dxa"/>
          </w:tcPr>
          <w:p w14:paraId="55F8E827" w14:textId="0C2A9E6D" w:rsidR="008A2D85" w:rsidRPr="00AF196A" w:rsidRDefault="008A2D85" w:rsidP="00CE226A">
            <w:pPr>
              <w:rPr>
                <w:rFonts w:eastAsia="Times New Roman" w:cs="Arial"/>
                <w:color w:val="000000" w:themeColor="text1"/>
                <w:sz w:val="14"/>
                <w:szCs w:val="20"/>
              </w:rPr>
            </w:pPr>
            <w:r w:rsidRPr="00AF196A">
              <w:rPr>
                <w:rFonts w:eastAsia="Times New Roman" w:cs="Arial"/>
                <w:color w:val="000000" w:themeColor="text1"/>
                <w:sz w:val="14"/>
                <w:szCs w:val="20"/>
              </w:rPr>
              <w:t>Nota:      En caso de que el Proveedor sea persona física, adecuar el formato.</w:t>
            </w:r>
          </w:p>
          <w:p w14:paraId="48EEF1EA" w14:textId="77777777" w:rsidR="008A2D85" w:rsidRPr="00AF196A" w:rsidRDefault="008A2D85" w:rsidP="00CE226A">
            <w:pPr>
              <w:rPr>
                <w:rFonts w:eastAsia="Times New Roman" w:cs="Arial"/>
                <w:color w:val="000000" w:themeColor="text1"/>
                <w:sz w:val="14"/>
                <w:szCs w:val="20"/>
              </w:rPr>
            </w:pPr>
            <w:r w:rsidRPr="00AF196A">
              <w:rPr>
                <w:rFonts w:eastAsia="Times New Roman" w:cs="Arial"/>
                <w:color w:val="000000" w:themeColor="text1"/>
                <w:sz w:val="14"/>
                <w:szCs w:val="20"/>
              </w:rPr>
              <w:t>En caso de PROVEEDORES extranjeros, la información solicitada en este formato deberá ajustarse a la documentación equivalente, considerando su nacionalidad y de conformidad a las disposiciones aplicables.</w:t>
            </w:r>
          </w:p>
        </w:tc>
      </w:tr>
    </w:tbl>
    <w:p w14:paraId="379D7845" w14:textId="77777777" w:rsidR="004179B5" w:rsidRPr="00371A94" w:rsidRDefault="004179B5" w:rsidP="004179B5">
      <w:pPr>
        <w:pStyle w:val="Ttulo1"/>
      </w:pPr>
      <w:bookmarkStart w:id="210" w:name="_Toc166356002"/>
      <w:r w:rsidRPr="00371A94">
        <w:lastRenderedPageBreak/>
        <w:t>FORMATO 2</w:t>
      </w:r>
      <w:bookmarkEnd w:id="210"/>
    </w:p>
    <w:p w14:paraId="2F1BC83C" w14:textId="77777777" w:rsidR="004179B5" w:rsidRPr="00371A94" w:rsidRDefault="004179B5" w:rsidP="004179B5">
      <w:pPr>
        <w:spacing w:after="0"/>
        <w:jc w:val="center"/>
        <w:rPr>
          <w:rFonts w:eastAsia="Times New Roman" w:cs="Arial"/>
          <w:b/>
          <w:color w:val="000000" w:themeColor="text1"/>
          <w:sz w:val="24"/>
          <w:szCs w:val="24"/>
        </w:rPr>
      </w:pPr>
      <w:r w:rsidRPr="00371A94">
        <w:rPr>
          <w:rFonts w:eastAsia="Times New Roman" w:cs="Arial"/>
          <w:b/>
          <w:color w:val="000000" w:themeColor="text1"/>
          <w:sz w:val="24"/>
          <w:szCs w:val="24"/>
        </w:rPr>
        <w:t>PROPUESTA TÉCNICA</w:t>
      </w:r>
    </w:p>
    <w:p w14:paraId="57DD5F1E" w14:textId="77777777" w:rsidR="004179B5" w:rsidRPr="00371A94" w:rsidRDefault="004179B5" w:rsidP="004179B5">
      <w:pPr>
        <w:spacing w:after="0"/>
        <w:jc w:val="center"/>
      </w:pPr>
      <w:r w:rsidRPr="00371A94">
        <w:t xml:space="preserve">PROCEDIMIENTO NO. </w:t>
      </w:r>
    </w:p>
    <w:p w14:paraId="6296DA03" w14:textId="77777777" w:rsidR="004179B5" w:rsidRDefault="004179B5" w:rsidP="004179B5">
      <w:pPr>
        <w:widowControl w:val="0"/>
        <w:suppressAutoHyphens/>
        <w:spacing w:after="0"/>
        <w:jc w:val="center"/>
        <w:rPr>
          <w:rFonts w:eastAsia="Times New Roman" w:cs="Arial"/>
          <w:color w:val="000000" w:themeColor="text1"/>
          <w:szCs w:val="20"/>
          <w:lang w:eastAsia="ar-SA"/>
        </w:rPr>
      </w:pPr>
      <w:r w:rsidRPr="00371A94">
        <w:rPr>
          <w:rFonts w:eastAsia="Times New Roman" w:cs="Arial"/>
          <w:color w:val="000000" w:themeColor="text1"/>
          <w:szCs w:val="20"/>
          <w:lang w:eastAsia="ar-SA"/>
        </w:rPr>
        <w:t>PREFERENTEMENTE EN PAPEL MEMBRETADO DEL PROVEEDOR</w:t>
      </w:r>
    </w:p>
    <w:p w14:paraId="5036964E" w14:textId="77777777" w:rsidR="004179B5" w:rsidRDefault="004179B5" w:rsidP="004179B5">
      <w:pPr>
        <w:widowControl w:val="0"/>
        <w:suppressAutoHyphens/>
        <w:spacing w:after="0"/>
        <w:jc w:val="center"/>
        <w:rPr>
          <w:rFonts w:eastAsia="Times New Roman" w:cs="Arial"/>
          <w:color w:val="000000" w:themeColor="text1"/>
          <w:szCs w:val="20"/>
          <w:lang w:eastAsia="ar-SA"/>
        </w:rPr>
      </w:pPr>
    </w:p>
    <w:p w14:paraId="593119C8" w14:textId="77777777" w:rsidR="004179B5" w:rsidRPr="00B90BBE" w:rsidRDefault="004179B5" w:rsidP="004179B5">
      <w:pPr>
        <w:jc w:val="right"/>
        <w:rPr>
          <w:rFonts w:eastAsia="Times New Roman" w:cs="Arial"/>
          <w:b/>
          <w:lang w:val="es-ES" w:eastAsia="es-ES"/>
        </w:rPr>
      </w:pPr>
      <w:bookmarkStart w:id="211" w:name="_Toc125994207"/>
    </w:p>
    <w:p w14:paraId="4BB6F9A1" w14:textId="77777777" w:rsidR="004179B5" w:rsidRPr="00E43F8B" w:rsidRDefault="004179B5" w:rsidP="004179B5">
      <w:pPr>
        <w:spacing w:after="0"/>
        <w:jc w:val="left"/>
        <w:rPr>
          <w:rFonts w:eastAsia="Times New Roman" w:cs="Arial"/>
          <w:b/>
          <w:lang w:val="es-ES" w:eastAsia="es-ES"/>
        </w:rPr>
      </w:pPr>
      <w:r w:rsidRPr="00E43F8B">
        <w:rPr>
          <w:rFonts w:eastAsia="Times New Roman" w:cs="Arial"/>
          <w:b/>
          <w:lang w:val="es-ES" w:eastAsia="es-ES"/>
        </w:rPr>
        <w:t>SERVICIOS DE SALUD DEL INSTITUTO MEXICANO</w:t>
      </w:r>
    </w:p>
    <w:p w14:paraId="45936583" w14:textId="77777777" w:rsidR="004179B5" w:rsidRPr="00E43F8B" w:rsidRDefault="004179B5" w:rsidP="004179B5">
      <w:pPr>
        <w:spacing w:after="0"/>
        <w:jc w:val="left"/>
        <w:rPr>
          <w:rFonts w:eastAsia="Times New Roman" w:cs="Arial"/>
          <w:b/>
          <w:lang w:val="es-ES" w:eastAsia="es-ES"/>
        </w:rPr>
      </w:pPr>
      <w:r w:rsidRPr="00E43F8B">
        <w:rPr>
          <w:rFonts w:eastAsia="Times New Roman" w:cs="Arial"/>
          <w:b/>
          <w:lang w:val="es-ES" w:eastAsia="es-ES"/>
        </w:rPr>
        <w:t xml:space="preserve">DEL SEGURO SOCIAL PARA EL BIENESTAR </w:t>
      </w:r>
    </w:p>
    <w:p w14:paraId="42AA2C21" w14:textId="77777777" w:rsidR="004179B5" w:rsidRPr="00E43F8B" w:rsidRDefault="004179B5" w:rsidP="004179B5">
      <w:pPr>
        <w:spacing w:after="0"/>
        <w:jc w:val="left"/>
        <w:rPr>
          <w:rFonts w:eastAsia="Times New Roman" w:cs="Arial"/>
          <w:b/>
          <w:lang w:val="es-ES" w:eastAsia="es-ES"/>
        </w:rPr>
      </w:pPr>
      <w:r w:rsidRPr="00E43F8B">
        <w:rPr>
          <w:rFonts w:eastAsia="Times New Roman" w:cs="Arial"/>
          <w:b/>
          <w:lang w:val="es-ES" w:eastAsia="es-ES"/>
        </w:rPr>
        <w:t>P R E S E N T E</w:t>
      </w:r>
      <w:bookmarkStart w:id="212" w:name="_Toc125994208"/>
      <w:bookmarkStart w:id="213" w:name="_Toc151982269"/>
      <w:bookmarkEnd w:id="211"/>
    </w:p>
    <w:bookmarkEnd w:id="212"/>
    <w:bookmarkEnd w:id="213"/>
    <w:p w14:paraId="156BCA27" w14:textId="77777777" w:rsidR="004179B5" w:rsidRDefault="004179B5" w:rsidP="004179B5">
      <w:pPr>
        <w:rPr>
          <w:szCs w:val="20"/>
        </w:rPr>
      </w:pPr>
    </w:p>
    <w:tbl>
      <w:tblPr>
        <w:tblStyle w:val="Tablaconcuadrcula"/>
        <w:tblW w:w="0" w:type="auto"/>
        <w:tblLook w:val="04A0" w:firstRow="1" w:lastRow="0" w:firstColumn="1" w:lastColumn="0" w:noHBand="0" w:noVBand="1"/>
      </w:tblPr>
      <w:tblGrid>
        <w:gridCol w:w="4905"/>
        <w:gridCol w:w="4944"/>
      </w:tblGrid>
      <w:tr w:rsidR="004179B5" w14:paraId="4FAEC8F0" w14:textId="77777777" w:rsidTr="00B874EC">
        <w:tc>
          <w:tcPr>
            <w:tcW w:w="10188" w:type="dxa"/>
            <w:gridSpan w:val="2"/>
          </w:tcPr>
          <w:p w14:paraId="6336FDAD" w14:textId="77777777" w:rsidR="004179B5" w:rsidRDefault="004179B5" w:rsidP="00B874EC">
            <w:r>
              <w:t>Nombre del Licitante</w:t>
            </w:r>
          </w:p>
        </w:tc>
      </w:tr>
      <w:tr w:rsidR="004179B5" w14:paraId="435DBE85" w14:textId="77777777" w:rsidTr="00B874EC">
        <w:tc>
          <w:tcPr>
            <w:tcW w:w="5094" w:type="dxa"/>
          </w:tcPr>
          <w:p w14:paraId="7F5F7906" w14:textId="77777777" w:rsidR="004179B5" w:rsidRDefault="004179B5" w:rsidP="00B874EC">
            <w:r>
              <w:t>RFC</w:t>
            </w:r>
          </w:p>
        </w:tc>
        <w:tc>
          <w:tcPr>
            <w:tcW w:w="5094" w:type="dxa"/>
          </w:tcPr>
          <w:p w14:paraId="0CB2D338" w14:textId="77777777" w:rsidR="004179B5" w:rsidRDefault="004179B5" w:rsidP="00B874EC">
            <w:r>
              <w:t>Fecha de presentación</w:t>
            </w:r>
          </w:p>
        </w:tc>
      </w:tr>
    </w:tbl>
    <w:p w14:paraId="7E62D07A" w14:textId="77777777" w:rsidR="004179B5" w:rsidRDefault="004179B5" w:rsidP="004179B5">
      <w:pPr>
        <w:rPr>
          <w:szCs w:val="20"/>
        </w:rPr>
      </w:pPr>
    </w:p>
    <w:tbl>
      <w:tblPr>
        <w:tblStyle w:val="Tablaconcuadrcula"/>
        <w:tblW w:w="0" w:type="auto"/>
        <w:tblLook w:val="04A0" w:firstRow="1" w:lastRow="0" w:firstColumn="1" w:lastColumn="0" w:noHBand="0" w:noVBand="1"/>
      </w:tblPr>
      <w:tblGrid>
        <w:gridCol w:w="1402"/>
        <w:gridCol w:w="8447"/>
      </w:tblGrid>
      <w:tr w:rsidR="004179B5" w14:paraId="3063188A" w14:textId="77777777" w:rsidTr="00155AC0">
        <w:tc>
          <w:tcPr>
            <w:tcW w:w="1402" w:type="dxa"/>
            <w:shd w:val="clear" w:color="auto" w:fill="990033"/>
          </w:tcPr>
          <w:p w14:paraId="2FE4C232" w14:textId="77777777" w:rsidR="004179B5" w:rsidRPr="00E43F8B" w:rsidRDefault="004179B5" w:rsidP="00B874EC">
            <w:pPr>
              <w:jc w:val="center"/>
              <w:rPr>
                <w:b/>
                <w:color w:val="FFFFFF" w:themeColor="background1"/>
              </w:rPr>
            </w:pPr>
            <w:r w:rsidRPr="00E43F8B">
              <w:rPr>
                <w:b/>
                <w:color w:val="FFFFFF" w:themeColor="background1"/>
              </w:rPr>
              <w:t>PARTIDA</w:t>
            </w:r>
          </w:p>
        </w:tc>
        <w:tc>
          <w:tcPr>
            <w:tcW w:w="8447" w:type="dxa"/>
            <w:shd w:val="clear" w:color="auto" w:fill="990033"/>
          </w:tcPr>
          <w:p w14:paraId="75FAC4F6" w14:textId="77777777" w:rsidR="004179B5" w:rsidRPr="00E43F8B" w:rsidRDefault="004179B5" w:rsidP="00B874EC">
            <w:pPr>
              <w:jc w:val="center"/>
              <w:rPr>
                <w:b/>
                <w:color w:val="FFFFFF" w:themeColor="background1"/>
              </w:rPr>
            </w:pPr>
            <w:r w:rsidRPr="00E43F8B">
              <w:rPr>
                <w:b/>
                <w:color w:val="FFFFFF" w:themeColor="background1"/>
              </w:rPr>
              <w:t>DESCRIPCIÓN COMPLETA DE LOS SERVICIOS</w:t>
            </w:r>
          </w:p>
        </w:tc>
      </w:tr>
      <w:tr w:rsidR="00155AC0" w14:paraId="1B046893" w14:textId="77777777" w:rsidTr="00155AC0">
        <w:trPr>
          <w:trHeight w:val="1068"/>
        </w:trPr>
        <w:tc>
          <w:tcPr>
            <w:tcW w:w="1402" w:type="dxa"/>
            <w:vAlign w:val="center"/>
          </w:tcPr>
          <w:p w14:paraId="34AB5570" w14:textId="46471FE8" w:rsidR="00155AC0" w:rsidRDefault="00155AC0" w:rsidP="00155AC0">
            <w:pPr>
              <w:jc w:val="center"/>
            </w:pPr>
            <w:r>
              <w:t>1</w:t>
            </w:r>
          </w:p>
        </w:tc>
        <w:tc>
          <w:tcPr>
            <w:tcW w:w="8447" w:type="dxa"/>
          </w:tcPr>
          <w:p w14:paraId="2BF96E2C" w14:textId="77777777" w:rsidR="00155AC0" w:rsidRDefault="00155AC0" w:rsidP="00B874EC"/>
        </w:tc>
      </w:tr>
      <w:tr w:rsidR="00155AC0" w14:paraId="1B77CBEB" w14:textId="77777777" w:rsidTr="00155AC0">
        <w:trPr>
          <w:trHeight w:val="955"/>
        </w:trPr>
        <w:tc>
          <w:tcPr>
            <w:tcW w:w="1402" w:type="dxa"/>
            <w:vAlign w:val="center"/>
          </w:tcPr>
          <w:p w14:paraId="44569822" w14:textId="3D0CE409" w:rsidR="00155AC0" w:rsidRDefault="00155AC0" w:rsidP="00155AC0">
            <w:pPr>
              <w:jc w:val="center"/>
            </w:pPr>
            <w:r>
              <w:t>2</w:t>
            </w:r>
          </w:p>
        </w:tc>
        <w:tc>
          <w:tcPr>
            <w:tcW w:w="8447" w:type="dxa"/>
          </w:tcPr>
          <w:p w14:paraId="49173C79" w14:textId="77777777" w:rsidR="00155AC0" w:rsidRDefault="00155AC0" w:rsidP="00B874EC"/>
        </w:tc>
      </w:tr>
      <w:tr w:rsidR="00155AC0" w14:paraId="6624BDBC" w14:textId="77777777" w:rsidTr="00155AC0">
        <w:trPr>
          <w:trHeight w:val="955"/>
        </w:trPr>
        <w:tc>
          <w:tcPr>
            <w:tcW w:w="1402" w:type="dxa"/>
            <w:vAlign w:val="center"/>
          </w:tcPr>
          <w:p w14:paraId="5DD6C7AB" w14:textId="3295071C" w:rsidR="00155AC0" w:rsidRDefault="00155AC0" w:rsidP="00155AC0">
            <w:pPr>
              <w:jc w:val="center"/>
            </w:pPr>
            <w:r>
              <w:t>3</w:t>
            </w:r>
          </w:p>
        </w:tc>
        <w:tc>
          <w:tcPr>
            <w:tcW w:w="8447" w:type="dxa"/>
          </w:tcPr>
          <w:p w14:paraId="13B6C809" w14:textId="77777777" w:rsidR="00155AC0" w:rsidRDefault="00155AC0" w:rsidP="00B874EC"/>
        </w:tc>
      </w:tr>
    </w:tbl>
    <w:p w14:paraId="132C9A09" w14:textId="77777777" w:rsidR="004179B5" w:rsidRDefault="004179B5" w:rsidP="004179B5">
      <w:pPr>
        <w:rPr>
          <w:szCs w:val="20"/>
        </w:rPr>
      </w:pPr>
    </w:p>
    <w:p w14:paraId="311DFB73" w14:textId="77777777" w:rsidR="004179B5" w:rsidRPr="00E43F8B" w:rsidRDefault="004179B5" w:rsidP="004179B5">
      <w:pPr>
        <w:rPr>
          <w:szCs w:val="20"/>
        </w:rPr>
      </w:pPr>
      <w:r w:rsidRPr="00E43F8B">
        <w:rPr>
          <w:szCs w:val="20"/>
        </w:rPr>
        <w:t>LOS SERVICIOS DESCRITOS EN LA PRESENTE PROPUESTA TÉCNICA, CORRESPONDEN JUSTA, EXACTA Y CABALMENTE A LA DESCRIPCIÓN Y PRESENTACIÓN SOLICITADA EN EL ANEXO 1.- ANEXO TÉCNICO DE ESTA CONVOCATORIA.</w:t>
      </w:r>
    </w:p>
    <w:p w14:paraId="66443CBF" w14:textId="77777777" w:rsidR="004179B5" w:rsidRDefault="004179B5" w:rsidP="004179B5">
      <w:pPr>
        <w:rPr>
          <w:b/>
          <w:sz w:val="18"/>
          <w:szCs w:val="20"/>
          <w:highlight w:val="yellow"/>
        </w:rPr>
      </w:pPr>
    </w:p>
    <w:p w14:paraId="62DB60A6" w14:textId="77777777" w:rsidR="004179B5" w:rsidRPr="00E43F8B" w:rsidRDefault="004179B5" w:rsidP="004179B5">
      <w:pPr>
        <w:rPr>
          <w:b/>
          <w:sz w:val="18"/>
          <w:szCs w:val="20"/>
        </w:rPr>
      </w:pPr>
      <w:r w:rsidRPr="00E43F8B">
        <w:rPr>
          <w:b/>
          <w:sz w:val="18"/>
          <w:szCs w:val="20"/>
        </w:rPr>
        <w:t>ATENTAMENTE</w:t>
      </w:r>
      <w:bookmarkStart w:id="214" w:name="_Toc125994210"/>
      <w:bookmarkStart w:id="215" w:name="_Toc151982271"/>
    </w:p>
    <w:p w14:paraId="1517A469" w14:textId="77777777" w:rsidR="004179B5" w:rsidRPr="00E43F8B" w:rsidRDefault="004179B5" w:rsidP="004179B5">
      <w:pPr>
        <w:rPr>
          <w:b/>
          <w:sz w:val="18"/>
          <w:szCs w:val="20"/>
        </w:rPr>
      </w:pPr>
    </w:p>
    <w:p w14:paraId="470B1D65" w14:textId="77777777" w:rsidR="004179B5" w:rsidRPr="00E43F8B" w:rsidRDefault="004179B5" w:rsidP="004179B5">
      <w:pPr>
        <w:rPr>
          <w:rFonts w:eastAsiaTheme="majorEastAsia" w:cstheme="majorBidi"/>
          <w:sz w:val="18"/>
          <w:szCs w:val="20"/>
        </w:rPr>
      </w:pPr>
      <w:r w:rsidRPr="00E43F8B">
        <w:rPr>
          <w:b/>
          <w:sz w:val="18"/>
          <w:szCs w:val="20"/>
        </w:rPr>
        <w:t>Nombre y firma del Representante o Apoderado Legal</w:t>
      </w:r>
      <w:bookmarkEnd w:id="214"/>
      <w:bookmarkEnd w:id="215"/>
    </w:p>
    <w:p w14:paraId="10738FF3" w14:textId="77777777" w:rsidR="004179B5" w:rsidRPr="00C75B13" w:rsidRDefault="004179B5" w:rsidP="004179B5">
      <w:pPr>
        <w:tabs>
          <w:tab w:val="left" w:pos="4132"/>
        </w:tabs>
        <w:rPr>
          <w:rFonts w:cs="Arial"/>
          <w:szCs w:val="20"/>
        </w:rPr>
      </w:pPr>
    </w:p>
    <w:p w14:paraId="3C66121A" w14:textId="77777777" w:rsidR="004179B5" w:rsidRDefault="004179B5" w:rsidP="004179B5">
      <w:pPr>
        <w:tabs>
          <w:tab w:val="left" w:pos="4132"/>
        </w:tabs>
        <w:rPr>
          <w:rFonts w:cs="Arial"/>
          <w:szCs w:val="20"/>
          <w:lang w:val="es-ES"/>
        </w:rPr>
      </w:pPr>
    </w:p>
    <w:p w14:paraId="5284CF46" w14:textId="77777777" w:rsidR="00301680" w:rsidRDefault="00301680" w:rsidP="004179B5">
      <w:pPr>
        <w:tabs>
          <w:tab w:val="left" w:pos="4132"/>
        </w:tabs>
        <w:rPr>
          <w:rFonts w:cs="Arial"/>
          <w:szCs w:val="20"/>
          <w:lang w:val="es-ES"/>
        </w:rPr>
        <w:sectPr w:rsidR="00301680" w:rsidSect="00C669B7">
          <w:headerReference w:type="even" r:id="rId29"/>
          <w:headerReference w:type="default" r:id="rId30"/>
          <w:footerReference w:type="default" r:id="rId31"/>
          <w:headerReference w:type="first" r:id="rId32"/>
          <w:pgSz w:w="12240" w:h="15840" w:code="1"/>
          <w:pgMar w:top="2041" w:right="1134" w:bottom="1134" w:left="1247" w:header="709" w:footer="902" w:gutter="0"/>
          <w:cols w:space="708"/>
          <w:docGrid w:linePitch="360"/>
        </w:sectPr>
      </w:pPr>
    </w:p>
    <w:p w14:paraId="32D14B75" w14:textId="583DB63B" w:rsidR="004179B5" w:rsidRDefault="004179B5" w:rsidP="004179B5">
      <w:pPr>
        <w:tabs>
          <w:tab w:val="left" w:pos="4132"/>
        </w:tabs>
        <w:rPr>
          <w:rFonts w:cs="Arial"/>
          <w:szCs w:val="20"/>
          <w:lang w:val="es-ES"/>
        </w:rPr>
      </w:pPr>
    </w:p>
    <w:p w14:paraId="2248A371" w14:textId="77777777" w:rsidR="004179B5" w:rsidRDefault="004179B5" w:rsidP="004179B5">
      <w:pPr>
        <w:tabs>
          <w:tab w:val="left" w:pos="4132"/>
        </w:tabs>
        <w:rPr>
          <w:rFonts w:cs="Arial"/>
          <w:szCs w:val="20"/>
          <w:lang w:val="es-ES"/>
        </w:rPr>
      </w:pPr>
    </w:p>
    <w:p w14:paraId="05D68570" w14:textId="59E7328E" w:rsidR="00301680" w:rsidRDefault="00301680" w:rsidP="00301680">
      <w:pPr>
        <w:tabs>
          <w:tab w:val="left" w:pos="0"/>
        </w:tabs>
        <w:ind w:left="993" w:hanging="993"/>
        <w:jc w:val="center"/>
        <w:rPr>
          <w:rFonts w:ascii="Arial" w:eastAsia="Times New Roman" w:hAnsi="Arial" w:cs="Arial"/>
          <w:b/>
          <w:color w:val="1C1C1C"/>
          <w:spacing w:val="6"/>
        </w:rPr>
      </w:pPr>
      <w:r>
        <w:rPr>
          <w:rFonts w:ascii="Arial" w:eastAsia="Times New Roman" w:hAnsi="Arial" w:cs="Arial"/>
          <w:b/>
          <w:color w:val="1C1C1C"/>
          <w:spacing w:val="6"/>
        </w:rPr>
        <w:t>F</w:t>
      </w:r>
      <w:r w:rsidRPr="00790FF7">
        <w:rPr>
          <w:rFonts w:ascii="Arial" w:eastAsia="Times New Roman" w:hAnsi="Arial" w:cs="Arial"/>
          <w:b/>
          <w:color w:val="1C1C1C"/>
          <w:spacing w:val="6"/>
        </w:rPr>
        <w:t xml:space="preserve">ORMATO </w:t>
      </w:r>
      <w:r>
        <w:rPr>
          <w:rFonts w:ascii="Arial" w:eastAsia="Times New Roman" w:hAnsi="Arial" w:cs="Arial"/>
          <w:b/>
          <w:color w:val="1C1C1C"/>
          <w:spacing w:val="6"/>
        </w:rPr>
        <w:t>3</w:t>
      </w:r>
    </w:p>
    <w:p w14:paraId="798D4BAD" w14:textId="0376F660" w:rsidR="00301680" w:rsidRPr="00790FF7" w:rsidRDefault="00301680" w:rsidP="00301680">
      <w:pPr>
        <w:tabs>
          <w:tab w:val="left" w:pos="0"/>
        </w:tabs>
        <w:ind w:left="993" w:hanging="993"/>
        <w:jc w:val="center"/>
        <w:rPr>
          <w:rFonts w:ascii="Arial" w:eastAsia="Times New Roman" w:hAnsi="Arial" w:cs="Arial"/>
          <w:b/>
          <w:color w:val="1C1C1C"/>
          <w:spacing w:val="6"/>
        </w:rPr>
      </w:pPr>
      <w:r w:rsidRPr="00790FF7">
        <w:rPr>
          <w:rFonts w:ascii="Arial" w:eastAsia="Times New Roman" w:hAnsi="Arial" w:cs="Arial"/>
          <w:b/>
          <w:color w:val="1C1C1C"/>
          <w:spacing w:val="6"/>
        </w:rPr>
        <w:t>PROPUESTA ECONÓMICA</w:t>
      </w:r>
    </w:p>
    <w:p w14:paraId="73F4E8F3" w14:textId="77777777" w:rsidR="00301680" w:rsidRPr="00790FF7" w:rsidRDefault="00301680" w:rsidP="00301680">
      <w:pPr>
        <w:tabs>
          <w:tab w:val="left" w:pos="0"/>
        </w:tabs>
        <w:rPr>
          <w:rFonts w:ascii="Arial" w:eastAsia="Times New Roman" w:hAnsi="Arial" w:cs="Arial"/>
          <w:color w:val="1C1C1C"/>
          <w:spacing w:val="6"/>
        </w:rPr>
      </w:pPr>
      <w:r w:rsidRPr="00A77DB9">
        <w:rPr>
          <w:rFonts w:ascii="Arial" w:eastAsia="Times New Roman" w:hAnsi="Arial" w:cs="Arial"/>
          <w:b/>
          <w:color w:val="1C1C1C"/>
          <w:spacing w:val="6"/>
        </w:rPr>
        <w:t>Descripción del servicio:</w:t>
      </w:r>
      <w:r w:rsidRPr="00790FF7">
        <w:rPr>
          <w:rFonts w:ascii="Arial" w:eastAsia="Times New Roman" w:hAnsi="Arial" w:cs="Arial"/>
          <w:color w:val="1C1C1C"/>
          <w:spacing w:val="6"/>
        </w:rPr>
        <w:t xml:space="preserve"> Servicios de impresión, empaquetado y distribución de engomados, de </w:t>
      </w:r>
      <w:proofErr w:type="spellStart"/>
      <w:r w:rsidRPr="00790FF7">
        <w:rPr>
          <w:rFonts w:ascii="Arial" w:eastAsia="Times New Roman" w:hAnsi="Arial" w:cs="Arial"/>
          <w:color w:val="1C1C1C"/>
          <w:spacing w:val="6"/>
        </w:rPr>
        <w:t>flyers</w:t>
      </w:r>
      <w:proofErr w:type="spellEnd"/>
      <w:r w:rsidRPr="00790FF7">
        <w:rPr>
          <w:rFonts w:ascii="Arial" w:eastAsia="Times New Roman" w:hAnsi="Arial" w:cs="Arial"/>
          <w:color w:val="1C1C1C"/>
          <w:spacing w:val="6"/>
        </w:rPr>
        <w:t xml:space="preserve"> y de certificados de registro, de conformidad con lo señalado en el anexo técnico</w:t>
      </w:r>
    </w:p>
    <w:tbl>
      <w:tblPr>
        <w:tblStyle w:val="Tablaconcuadrcula"/>
        <w:tblW w:w="12616" w:type="dxa"/>
        <w:tblInd w:w="-5" w:type="dxa"/>
        <w:tblLayout w:type="fixed"/>
        <w:tblLook w:val="04A0" w:firstRow="1" w:lastRow="0" w:firstColumn="1" w:lastColumn="0" w:noHBand="0" w:noVBand="1"/>
      </w:tblPr>
      <w:tblGrid>
        <w:gridCol w:w="851"/>
        <w:gridCol w:w="1512"/>
        <w:gridCol w:w="1246"/>
        <w:gridCol w:w="1374"/>
        <w:gridCol w:w="1632"/>
        <w:gridCol w:w="1749"/>
        <w:gridCol w:w="11"/>
        <w:gridCol w:w="1406"/>
        <w:gridCol w:w="1418"/>
        <w:gridCol w:w="1417"/>
      </w:tblGrid>
      <w:tr w:rsidR="00301680" w:rsidRPr="001C77FC" w14:paraId="7BB4403A" w14:textId="77777777" w:rsidTr="00B874EC">
        <w:tc>
          <w:tcPr>
            <w:tcW w:w="851" w:type="dxa"/>
            <w:vMerge w:val="restart"/>
          </w:tcPr>
          <w:p w14:paraId="408CB69B"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4"/>
                <w:szCs w:val="22"/>
                <w:lang w:eastAsia="en-US"/>
              </w:rPr>
              <w:t>No. de partida</w:t>
            </w:r>
          </w:p>
        </w:tc>
        <w:tc>
          <w:tcPr>
            <w:tcW w:w="1512" w:type="dxa"/>
            <w:vMerge w:val="restart"/>
          </w:tcPr>
          <w:p w14:paraId="71463178"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Servicio</w:t>
            </w:r>
          </w:p>
        </w:tc>
        <w:tc>
          <w:tcPr>
            <w:tcW w:w="1246" w:type="dxa"/>
            <w:vMerge w:val="restart"/>
          </w:tcPr>
          <w:p w14:paraId="2CE4CEA4"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Cantidad</w:t>
            </w:r>
          </w:p>
          <w:p w14:paraId="60D841C4"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p>
        </w:tc>
        <w:tc>
          <w:tcPr>
            <w:tcW w:w="4755" w:type="dxa"/>
            <w:gridSpan w:val="3"/>
          </w:tcPr>
          <w:p w14:paraId="635FF463"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Precio unitario Sin IVA</w:t>
            </w:r>
          </w:p>
        </w:tc>
        <w:tc>
          <w:tcPr>
            <w:tcW w:w="4252" w:type="dxa"/>
            <w:gridSpan w:val="4"/>
          </w:tcPr>
          <w:p w14:paraId="732F614A"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Importe total Sin IVA</w:t>
            </w:r>
          </w:p>
        </w:tc>
      </w:tr>
      <w:tr w:rsidR="00301680" w:rsidRPr="001C77FC" w14:paraId="00CE48E4" w14:textId="77777777" w:rsidTr="00B874EC">
        <w:tc>
          <w:tcPr>
            <w:tcW w:w="851" w:type="dxa"/>
            <w:vMerge/>
          </w:tcPr>
          <w:p w14:paraId="4D10E416"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p>
        </w:tc>
        <w:tc>
          <w:tcPr>
            <w:tcW w:w="1512" w:type="dxa"/>
            <w:vMerge/>
          </w:tcPr>
          <w:p w14:paraId="1C0AF2F1"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p>
        </w:tc>
        <w:tc>
          <w:tcPr>
            <w:tcW w:w="1246" w:type="dxa"/>
            <w:vMerge/>
          </w:tcPr>
          <w:p w14:paraId="6B16BDF2"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p>
        </w:tc>
        <w:tc>
          <w:tcPr>
            <w:tcW w:w="1374" w:type="dxa"/>
          </w:tcPr>
          <w:p w14:paraId="6281E82B"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Impresión</w:t>
            </w:r>
          </w:p>
        </w:tc>
        <w:tc>
          <w:tcPr>
            <w:tcW w:w="1632" w:type="dxa"/>
          </w:tcPr>
          <w:p w14:paraId="2CB4B22F"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Empaquetado</w:t>
            </w:r>
          </w:p>
        </w:tc>
        <w:tc>
          <w:tcPr>
            <w:tcW w:w="1749" w:type="dxa"/>
          </w:tcPr>
          <w:p w14:paraId="2B247284"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Distribución</w:t>
            </w:r>
          </w:p>
        </w:tc>
        <w:tc>
          <w:tcPr>
            <w:tcW w:w="1417" w:type="dxa"/>
            <w:gridSpan w:val="2"/>
          </w:tcPr>
          <w:p w14:paraId="304A09B2"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Impresión</w:t>
            </w:r>
          </w:p>
        </w:tc>
        <w:tc>
          <w:tcPr>
            <w:tcW w:w="1418" w:type="dxa"/>
          </w:tcPr>
          <w:p w14:paraId="2362C00B"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Empaquetado</w:t>
            </w:r>
          </w:p>
        </w:tc>
        <w:tc>
          <w:tcPr>
            <w:tcW w:w="1417" w:type="dxa"/>
          </w:tcPr>
          <w:p w14:paraId="1E6E1953" w14:textId="77777777" w:rsidR="00301680" w:rsidRPr="009E35FA" w:rsidRDefault="00301680" w:rsidP="00B874EC">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Distribución</w:t>
            </w:r>
          </w:p>
        </w:tc>
      </w:tr>
      <w:tr w:rsidR="00301680" w:rsidRPr="001C77FC" w14:paraId="297E35BE" w14:textId="77777777" w:rsidTr="00B874EC">
        <w:tc>
          <w:tcPr>
            <w:tcW w:w="851" w:type="dxa"/>
          </w:tcPr>
          <w:p w14:paraId="04CF0E1A" w14:textId="77777777" w:rsidR="00301680" w:rsidRPr="001C77FC" w:rsidRDefault="00301680" w:rsidP="00B874EC">
            <w:pPr>
              <w:tabs>
                <w:tab w:val="left" w:pos="1134"/>
              </w:tabs>
              <w:rPr>
                <w:rFonts w:ascii="Arial" w:hAnsi="Arial" w:cs="Arial"/>
                <w:color w:val="1C1C1C"/>
                <w:spacing w:val="6"/>
                <w:sz w:val="16"/>
                <w:szCs w:val="22"/>
                <w:lang w:eastAsia="en-US"/>
              </w:rPr>
            </w:pPr>
            <w:r w:rsidRPr="001C77FC">
              <w:rPr>
                <w:rFonts w:ascii="Arial" w:hAnsi="Arial" w:cs="Arial"/>
                <w:color w:val="1C1C1C"/>
                <w:spacing w:val="6"/>
                <w:sz w:val="16"/>
                <w:szCs w:val="22"/>
                <w:lang w:eastAsia="en-US"/>
              </w:rPr>
              <w:t>1</w:t>
            </w:r>
          </w:p>
        </w:tc>
        <w:tc>
          <w:tcPr>
            <w:tcW w:w="1512" w:type="dxa"/>
          </w:tcPr>
          <w:p w14:paraId="165CA290" w14:textId="77777777" w:rsidR="00301680" w:rsidRPr="001C77FC" w:rsidRDefault="00301680" w:rsidP="00B874EC">
            <w:pPr>
              <w:tabs>
                <w:tab w:val="left" w:pos="1134"/>
              </w:tabs>
              <w:rPr>
                <w:rFonts w:ascii="Arial" w:hAnsi="Arial" w:cs="Arial"/>
                <w:color w:val="1C1C1C"/>
                <w:spacing w:val="6"/>
                <w:sz w:val="16"/>
                <w:szCs w:val="22"/>
                <w:lang w:eastAsia="en-US"/>
              </w:rPr>
            </w:pPr>
            <w:r w:rsidRPr="001C77FC">
              <w:rPr>
                <w:rFonts w:ascii="Arial" w:hAnsi="Arial" w:cs="Arial"/>
                <w:color w:val="1C1C1C"/>
                <w:spacing w:val="6"/>
                <w:sz w:val="16"/>
                <w:szCs w:val="22"/>
                <w:lang w:eastAsia="en-US"/>
              </w:rPr>
              <w:t>Servicio de impresión, empaquetado y distribuci</w:t>
            </w:r>
            <w:r>
              <w:rPr>
                <w:rFonts w:ascii="Arial" w:hAnsi="Arial" w:cs="Arial"/>
                <w:color w:val="1C1C1C"/>
                <w:spacing w:val="6"/>
                <w:sz w:val="16"/>
                <w:szCs w:val="22"/>
                <w:lang w:eastAsia="en-US"/>
              </w:rPr>
              <w:t>ón de engomados, de conformidad con lo señalado en el anexo técnico</w:t>
            </w:r>
          </w:p>
        </w:tc>
        <w:tc>
          <w:tcPr>
            <w:tcW w:w="1246" w:type="dxa"/>
          </w:tcPr>
          <w:p w14:paraId="7AD5263D" w14:textId="77777777" w:rsidR="00301680" w:rsidRPr="001C77FC" w:rsidRDefault="00301680" w:rsidP="00B874EC">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8’000,000.00</w:t>
            </w:r>
          </w:p>
        </w:tc>
        <w:tc>
          <w:tcPr>
            <w:tcW w:w="1374" w:type="dxa"/>
          </w:tcPr>
          <w:p w14:paraId="5E28EE5F"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632" w:type="dxa"/>
          </w:tcPr>
          <w:p w14:paraId="634D9A6F"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760" w:type="dxa"/>
            <w:gridSpan w:val="2"/>
          </w:tcPr>
          <w:p w14:paraId="332A920E"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06" w:type="dxa"/>
          </w:tcPr>
          <w:p w14:paraId="0331F4FD"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18" w:type="dxa"/>
          </w:tcPr>
          <w:p w14:paraId="2E902F7B"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17" w:type="dxa"/>
          </w:tcPr>
          <w:p w14:paraId="6C7A438C" w14:textId="77777777" w:rsidR="00301680" w:rsidRPr="001C77FC" w:rsidRDefault="00301680" w:rsidP="00B874EC">
            <w:pPr>
              <w:tabs>
                <w:tab w:val="left" w:pos="1134"/>
              </w:tabs>
              <w:rPr>
                <w:rFonts w:ascii="Arial" w:hAnsi="Arial" w:cs="Arial"/>
                <w:color w:val="1C1C1C"/>
                <w:spacing w:val="6"/>
                <w:sz w:val="16"/>
                <w:szCs w:val="22"/>
                <w:lang w:eastAsia="en-US"/>
              </w:rPr>
            </w:pPr>
          </w:p>
        </w:tc>
      </w:tr>
      <w:tr w:rsidR="00301680" w:rsidRPr="001C77FC" w14:paraId="73565FDB" w14:textId="77777777" w:rsidTr="00B874EC">
        <w:tc>
          <w:tcPr>
            <w:tcW w:w="851" w:type="dxa"/>
          </w:tcPr>
          <w:p w14:paraId="69E07271" w14:textId="77777777" w:rsidR="00301680" w:rsidRPr="001C77FC" w:rsidRDefault="00301680" w:rsidP="00B874EC">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2</w:t>
            </w:r>
          </w:p>
        </w:tc>
        <w:tc>
          <w:tcPr>
            <w:tcW w:w="1512" w:type="dxa"/>
          </w:tcPr>
          <w:p w14:paraId="629350A2" w14:textId="77777777" w:rsidR="00301680" w:rsidRPr="001C77FC" w:rsidRDefault="00301680" w:rsidP="00B874EC">
            <w:pPr>
              <w:tabs>
                <w:tab w:val="left" w:pos="1134"/>
              </w:tabs>
              <w:rPr>
                <w:rFonts w:ascii="Arial" w:hAnsi="Arial" w:cs="Arial"/>
                <w:color w:val="1C1C1C"/>
                <w:spacing w:val="6"/>
                <w:sz w:val="16"/>
                <w:szCs w:val="22"/>
                <w:lang w:eastAsia="en-US"/>
              </w:rPr>
            </w:pPr>
            <w:r w:rsidRPr="001C77FC">
              <w:rPr>
                <w:rFonts w:ascii="Arial" w:hAnsi="Arial" w:cs="Arial"/>
                <w:color w:val="1C1C1C"/>
                <w:spacing w:val="6"/>
                <w:sz w:val="16"/>
                <w:szCs w:val="22"/>
                <w:lang w:eastAsia="en-US"/>
              </w:rPr>
              <w:t>Servicio de impresión, empaquetado y distribuci</w:t>
            </w:r>
            <w:r>
              <w:rPr>
                <w:rFonts w:ascii="Arial" w:hAnsi="Arial" w:cs="Arial"/>
                <w:color w:val="1C1C1C"/>
                <w:spacing w:val="6"/>
                <w:sz w:val="16"/>
                <w:szCs w:val="22"/>
                <w:lang w:eastAsia="en-US"/>
              </w:rPr>
              <w:t xml:space="preserve">ón de </w:t>
            </w:r>
            <w:proofErr w:type="spellStart"/>
            <w:r>
              <w:rPr>
                <w:rFonts w:ascii="Arial" w:hAnsi="Arial" w:cs="Arial"/>
                <w:color w:val="1C1C1C"/>
                <w:spacing w:val="6"/>
                <w:sz w:val="16"/>
                <w:szCs w:val="22"/>
                <w:lang w:eastAsia="en-US"/>
              </w:rPr>
              <w:t>flyers</w:t>
            </w:r>
            <w:proofErr w:type="spellEnd"/>
            <w:r>
              <w:rPr>
                <w:rFonts w:ascii="Arial" w:hAnsi="Arial" w:cs="Arial"/>
                <w:color w:val="1C1C1C"/>
                <w:spacing w:val="6"/>
                <w:sz w:val="16"/>
                <w:szCs w:val="22"/>
                <w:lang w:eastAsia="en-US"/>
              </w:rPr>
              <w:t>, de conformidad con lo señalado en el anexo técnico</w:t>
            </w:r>
          </w:p>
        </w:tc>
        <w:tc>
          <w:tcPr>
            <w:tcW w:w="1246" w:type="dxa"/>
          </w:tcPr>
          <w:p w14:paraId="48895328" w14:textId="77777777" w:rsidR="00301680" w:rsidRPr="001C77FC" w:rsidRDefault="00301680" w:rsidP="00B874EC">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8’000,000.00</w:t>
            </w:r>
          </w:p>
        </w:tc>
        <w:tc>
          <w:tcPr>
            <w:tcW w:w="1374" w:type="dxa"/>
          </w:tcPr>
          <w:p w14:paraId="57480C7B"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632" w:type="dxa"/>
          </w:tcPr>
          <w:p w14:paraId="0213BA8E"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760" w:type="dxa"/>
            <w:gridSpan w:val="2"/>
          </w:tcPr>
          <w:p w14:paraId="49E89454"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06" w:type="dxa"/>
          </w:tcPr>
          <w:p w14:paraId="7A8F43F0"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18" w:type="dxa"/>
          </w:tcPr>
          <w:p w14:paraId="652E54D5"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17" w:type="dxa"/>
          </w:tcPr>
          <w:p w14:paraId="3D7958F4" w14:textId="77777777" w:rsidR="00301680" w:rsidRPr="001C77FC" w:rsidRDefault="00301680" w:rsidP="00B874EC">
            <w:pPr>
              <w:tabs>
                <w:tab w:val="left" w:pos="1134"/>
              </w:tabs>
              <w:rPr>
                <w:rFonts w:ascii="Arial" w:hAnsi="Arial" w:cs="Arial"/>
                <w:color w:val="1C1C1C"/>
                <w:spacing w:val="6"/>
                <w:sz w:val="16"/>
                <w:szCs w:val="22"/>
                <w:lang w:eastAsia="en-US"/>
              </w:rPr>
            </w:pPr>
          </w:p>
        </w:tc>
      </w:tr>
      <w:tr w:rsidR="00301680" w:rsidRPr="001C77FC" w14:paraId="43188B0C" w14:textId="77777777" w:rsidTr="00B874EC">
        <w:tc>
          <w:tcPr>
            <w:tcW w:w="851" w:type="dxa"/>
          </w:tcPr>
          <w:p w14:paraId="53A83EE2" w14:textId="77777777" w:rsidR="00301680" w:rsidRDefault="00301680" w:rsidP="00B874EC">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3</w:t>
            </w:r>
          </w:p>
        </w:tc>
        <w:tc>
          <w:tcPr>
            <w:tcW w:w="1512" w:type="dxa"/>
          </w:tcPr>
          <w:p w14:paraId="78813459" w14:textId="77777777" w:rsidR="00301680" w:rsidRPr="001C77FC" w:rsidRDefault="00301680" w:rsidP="00B874EC">
            <w:pPr>
              <w:tabs>
                <w:tab w:val="left" w:pos="1134"/>
              </w:tabs>
              <w:rPr>
                <w:rFonts w:ascii="Arial" w:hAnsi="Arial" w:cs="Arial"/>
                <w:color w:val="1C1C1C"/>
                <w:spacing w:val="6"/>
                <w:sz w:val="16"/>
                <w:szCs w:val="22"/>
                <w:lang w:eastAsia="en-US"/>
              </w:rPr>
            </w:pPr>
            <w:r w:rsidRPr="001C77FC">
              <w:rPr>
                <w:rFonts w:ascii="Arial" w:hAnsi="Arial" w:cs="Arial"/>
                <w:color w:val="1C1C1C"/>
                <w:spacing w:val="6"/>
                <w:sz w:val="16"/>
                <w:szCs w:val="22"/>
                <w:lang w:eastAsia="en-US"/>
              </w:rPr>
              <w:t>Servicio de impresión, empaquetado y distribuci</w:t>
            </w:r>
            <w:r>
              <w:rPr>
                <w:rFonts w:ascii="Arial" w:hAnsi="Arial" w:cs="Arial"/>
                <w:color w:val="1C1C1C"/>
                <w:spacing w:val="6"/>
                <w:sz w:val="16"/>
                <w:szCs w:val="22"/>
                <w:lang w:eastAsia="en-US"/>
              </w:rPr>
              <w:t>ón de certificados de registro, de conformidad con lo señalado en el anexo técnico</w:t>
            </w:r>
          </w:p>
        </w:tc>
        <w:tc>
          <w:tcPr>
            <w:tcW w:w="1246" w:type="dxa"/>
          </w:tcPr>
          <w:p w14:paraId="0FC228C8" w14:textId="77777777" w:rsidR="00301680" w:rsidRDefault="00301680" w:rsidP="00B874EC">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8’000,000.00</w:t>
            </w:r>
          </w:p>
        </w:tc>
        <w:tc>
          <w:tcPr>
            <w:tcW w:w="1374" w:type="dxa"/>
          </w:tcPr>
          <w:p w14:paraId="26A32A3E"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632" w:type="dxa"/>
          </w:tcPr>
          <w:p w14:paraId="5C985F18"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760" w:type="dxa"/>
            <w:gridSpan w:val="2"/>
          </w:tcPr>
          <w:p w14:paraId="5C84FC00"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06" w:type="dxa"/>
          </w:tcPr>
          <w:p w14:paraId="74C4757F"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18" w:type="dxa"/>
          </w:tcPr>
          <w:p w14:paraId="2FDC7FC0" w14:textId="77777777" w:rsidR="00301680" w:rsidRPr="001C77FC" w:rsidRDefault="00301680" w:rsidP="00B874EC">
            <w:pPr>
              <w:tabs>
                <w:tab w:val="left" w:pos="1134"/>
              </w:tabs>
              <w:rPr>
                <w:rFonts w:ascii="Arial" w:hAnsi="Arial" w:cs="Arial"/>
                <w:color w:val="1C1C1C"/>
                <w:spacing w:val="6"/>
                <w:sz w:val="16"/>
                <w:szCs w:val="22"/>
                <w:lang w:eastAsia="en-US"/>
              </w:rPr>
            </w:pPr>
          </w:p>
        </w:tc>
        <w:tc>
          <w:tcPr>
            <w:tcW w:w="1417" w:type="dxa"/>
          </w:tcPr>
          <w:p w14:paraId="391DB0E8" w14:textId="77777777" w:rsidR="00301680" w:rsidRPr="001C77FC" w:rsidRDefault="00301680" w:rsidP="00B874EC">
            <w:pPr>
              <w:tabs>
                <w:tab w:val="left" w:pos="1134"/>
              </w:tabs>
              <w:rPr>
                <w:rFonts w:ascii="Arial" w:hAnsi="Arial" w:cs="Arial"/>
                <w:color w:val="1C1C1C"/>
                <w:spacing w:val="6"/>
                <w:sz w:val="16"/>
                <w:szCs w:val="22"/>
                <w:lang w:eastAsia="en-US"/>
              </w:rPr>
            </w:pPr>
          </w:p>
        </w:tc>
      </w:tr>
      <w:tr w:rsidR="00301680" w14:paraId="650461E4" w14:textId="77777777" w:rsidTr="00B874EC">
        <w:trPr>
          <w:gridBefore w:val="1"/>
          <w:wBefore w:w="851" w:type="dxa"/>
        </w:trPr>
        <w:tc>
          <w:tcPr>
            <w:tcW w:w="7513" w:type="dxa"/>
            <w:gridSpan w:val="5"/>
          </w:tcPr>
          <w:p w14:paraId="1F9B323D" w14:textId="77777777" w:rsidR="00301680" w:rsidRPr="009E35FA" w:rsidRDefault="00301680" w:rsidP="00B874EC">
            <w:pPr>
              <w:tabs>
                <w:tab w:val="left" w:pos="1134"/>
              </w:tabs>
              <w:jc w:val="right"/>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Subtotal</w:t>
            </w:r>
          </w:p>
        </w:tc>
        <w:tc>
          <w:tcPr>
            <w:tcW w:w="4252" w:type="dxa"/>
            <w:gridSpan w:val="4"/>
          </w:tcPr>
          <w:p w14:paraId="1FE310B3" w14:textId="77777777" w:rsidR="00301680" w:rsidRPr="009E35FA" w:rsidRDefault="00301680" w:rsidP="00B874EC">
            <w:pPr>
              <w:tabs>
                <w:tab w:val="left" w:pos="1134"/>
              </w:tabs>
              <w:rPr>
                <w:rFonts w:ascii="Arial" w:hAnsi="Arial" w:cs="Arial"/>
                <w:color w:val="1C1C1C"/>
                <w:spacing w:val="6"/>
                <w:sz w:val="22"/>
                <w:szCs w:val="22"/>
                <w:lang w:eastAsia="en-US"/>
              </w:rPr>
            </w:pPr>
          </w:p>
        </w:tc>
      </w:tr>
      <w:tr w:rsidR="00301680" w14:paraId="007A5305" w14:textId="77777777" w:rsidTr="00B874EC">
        <w:trPr>
          <w:gridBefore w:val="1"/>
          <w:wBefore w:w="851" w:type="dxa"/>
        </w:trPr>
        <w:tc>
          <w:tcPr>
            <w:tcW w:w="7513" w:type="dxa"/>
            <w:gridSpan w:val="5"/>
          </w:tcPr>
          <w:p w14:paraId="742C50E0" w14:textId="77777777" w:rsidR="00301680" w:rsidRPr="009E35FA" w:rsidRDefault="00301680" w:rsidP="00B874EC">
            <w:pPr>
              <w:tabs>
                <w:tab w:val="left" w:pos="1134"/>
              </w:tabs>
              <w:jc w:val="right"/>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I.</w:t>
            </w:r>
            <w:proofErr w:type="gramStart"/>
            <w:r w:rsidRPr="009E35FA">
              <w:rPr>
                <w:rFonts w:ascii="Arial" w:hAnsi="Arial" w:cs="Arial"/>
                <w:b/>
                <w:color w:val="1C1C1C"/>
                <w:spacing w:val="6"/>
                <w:sz w:val="16"/>
                <w:szCs w:val="22"/>
                <w:lang w:eastAsia="en-US"/>
              </w:rPr>
              <w:t>V.A</w:t>
            </w:r>
            <w:proofErr w:type="gramEnd"/>
          </w:p>
        </w:tc>
        <w:tc>
          <w:tcPr>
            <w:tcW w:w="4252" w:type="dxa"/>
            <w:gridSpan w:val="4"/>
          </w:tcPr>
          <w:p w14:paraId="6327948A" w14:textId="77777777" w:rsidR="00301680" w:rsidRPr="009E35FA" w:rsidRDefault="00301680" w:rsidP="00B874EC">
            <w:pPr>
              <w:tabs>
                <w:tab w:val="left" w:pos="1134"/>
              </w:tabs>
              <w:rPr>
                <w:rFonts w:ascii="Arial" w:hAnsi="Arial" w:cs="Arial"/>
                <w:color w:val="1C1C1C"/>
                <w:spacing w:val="6"/>
                <w:sz w:val="22"/>
                <w:szCs w:val="22"/>
                <w:lang w:eastAsia="en-US"/>
              </w:rPr>
            </w:pPr>
          </w:p>
        </w:tc>
      </w:tr>
      <w:tr w:rsidR="00301680" w:rsidRPr="009E35FA" w14:paraId="642BBE23" w14:textId="77777777" w:rsidTr="00B874EC">
        <w:trPr>
          <w:gridBefore w:val="1"/>
          <w:wBefore w:w="851" w:type="dxa"/>
        </w:trPr>
        <w:tc>
          <w:tcPr>
            <w:tcW w:w="7513" w:type="dxa"/>
            <w:gridSpan w:val="5"/>
          </w:tcPr>
          <w:p w14:paraId="6FCF94F8" w14:textId="77777777" w:rsidR="00301680" w:rsidRPr="009E35FA" w:rsidRDefault="00301680" w:rsidP="00B874EC">
            <w:pPr>
              <w:tabs>
                <w:tab w:val="left" w:pos="1134"/>
              </w:tabs>
              <w:jc w:val="right"/>
              <w:rPr>
                <w:rFonts w:ascii="Arial" w:hAnsi="Arial" w:cs="Arial"/>
                <w:b/>
                <w:color w:val="1C1C1C"/>
                <w:spacing w:val="6"/>
                <w:sz w:val="16"/>
                <w:szCs w:val="16"/>
                <w:lang w:eastAsia="en-US"/>
              </w:rPr>
            </w:pPr>
            <w:r w:rsidRPr="009E35FA">
              <w:rPr>
                <w:rFonts w:ascii="Arial" w:hAnsi="Arial" w:cs="Arial"/>
                <w:b/>
                <w:color w:val="1C1C1C"/>
                <w:spacing w:val="6"/>
                <w:sz w:val="16"/>
                <w:szCs w:val="16"/>
                <w:lang w:eastAsia="en-US"/>
              </w:rPr>
              <w:t>Monto total</w:t>
            </w:r>
          </w:p>
        </w:tc>
        <w:tc>
          <w:tcPr>
            <w:tcW w:w="4252" w:type="dxa"/>
            <w:gridSpan w:val="4"/>
          </w:tcPr>
          <w:p w14:paraId="0992EA1B" w14:textId="77777777" w:rsidR="00301680" w:rsidRPr="009E35FA" w:rsidRDefault="00301680" w:rsidP="00B874EC">
            <w:pPr>
              <w:tabs>
                <w:tab w:val="left" w:pos="1134"/>
              </w:tabs>
              <w:rPr>
                <w:rFonts w:ascii="Arial" w:hAnsi="Arial" w:cs="Arial"/>
                <w:color w:val="1C1C1C"/>
                <w:spacing w:val="6"/>
                <w:sz w:val="16"/>
                <w:szCs w:val="16"/>
                <w:lang w:eastAsia="en-US"/>
              </w:rPr>
            </w:pPr>
          </w:p>
        </w:tc>
      </w:tr>
    </w:tbl>
    <w:p w14:paraId="7D2A249F" w14:textId="77777777" w:rsidR="00301680" w:rsidRPr="009E35FA" w:rsidRDefault="00301680" w:rsidP="00301680">
      <w:pPr>
        <w:tabs>
          <w:tab w:val="left" w:pos="1134"/>
        </w:tabs>
        <w:ind w:left="993" w:hanging="993"/>
        <w:rPr>
          <w:rFonts w:ascii="Arial" w:eastAsia="Times New Roman" w:hAnsi="Arial" w:cs="Arial"/>
          <w:color w:val="1C1C1C"/>
          <w:spacing w:val="6"/>
          <w:sz w:val="16"/>
          <w:szCs w:val="16"/>
        </w:rPr>
      </w:pPr>
    </w:p>
    <w:tbl>
      <w:tblPr>
        <w:tblStyle w:val="Tablaconcuadrcula"/>
        <w:tblW w:w="12616" w:type="dxa"/>
        <w:tblInd w:w="-5" w:type="dxa"/>
        <w:tblLook w:val="04A0" w:firstRow="1" w:lastRow="0" w:firstColumn="1" w:lastColumn="0" w:noHBand="0" w:noVBand="1"/>
      </w:tblPr>
      <w:tblGrid>
        <w:gridCol w:w="2127"/>
        <w:gridCol w:w="10489"/>
      </w:tblGrid>
      <w:tr w:rsidR="00301680" w:rsidRPr="009E35FA" w14:paraId="121104AC" w14:textId="77777777" w:rsidTr="00B874EC">
        <w:tc>
          <w:tcPr>
            <w:tcW w:w="2127" w:type="dxa"/>
          </w:tcPr>
          <w:p w14:paraId="54CBD4C8" w14:textId="77777777" w:rsidR="00301680" w:rsidRPr="009E35FA" w:rsidRDefault="00301680" w:rsidP="00B874EC">
            <w:pPr>
              <w:tabs>
                <w:tab w:val="left" w:pos="1134"/>
              </w:tabs>
              <w:rPr>
                <w:rFonts w:ascii="Arial" w:hAnsi="Arial" w:cs="Arial"/>
                <w:b/>
                <w:color w:val="1C1C1C"/>
                <w:spacing w:val="6"/>
                <w:sz w:val="16"/>
                <w:szCs w:val="16"/>
                <w:lang w:eastAsia="en-US"/>
              </w:rPr>
            </w:pPr>
            <w:r w:rsidRPr="009E35FA">
              <w:rPr>
                <w:rFonts w:ascii="Arial" w:hAnsi="Arial" w:cs="Arial"/>
                <w:b/>
                <w:color w:val="1C1C1C"/>
                <w:spacing w:val="6"/>
                <w:sz w:val="16"/>
                <w:szCs w:val="16"/>
                <w:lang w:eastAsia="en-US"/>
              </w:rPr>
              <w:t>Importe total en letra</w:t>
            </w:r>
          </w:p>
        </w:tc>
        <w:tc>
          <w:tcPr>
            <w:tcW w:w="10489" w:type="dxa"/>
          </w:tcPr>
          <w:p w14:paraId="2AAEE196" w14:textId="77777777" w:rsidR="00301680" w:rsidRPr="009E35FA" w:rsidRDefault="00301680" w:rsidP="00B874EC">
            <w:pPr>
              <w:tabs>
                <w:tab w:val="left" w:pos="1134"/>
              </w:tabs>
              <w:rPr>
                <w:rFonts w:ascii="Arial" w:hAnsi="Arial" w:cs="Arial"/>
                <w:b/>
                <w:color w:val="1C1C1C"/>
                <w:spacing w:val="6"/>
                <w:sz w:val="16"/>
                <w:szCs w:val="16"/>
                <w:lang w:eastAsia="en-US"/>
              </w:rPr>
            </w:pPr>
          </w:p>
        </w:tc>
      </w:tr>
    </w:tbl>
    <w:p w14:paraId="31ECF168" w14:textId="77777777" w:rsidR="00301680" w:rsidRDefault="00301680" w:rsidP="00301680">
      <w:pPr>
        <w:ind w:left="993" w:hanging="993"/>
        <w:rPr>
          <w:rFonts w:eastAsia="Times New Roman" w:cs="Arial"/>
          <w:color w:val="1C1C1C"/>
          <w:spacing w:val="6"/>
          <w:sz w:val="22"/>
        </w:rPr>
      </w:pPr>
    </w:p>
    <w:p w14:paraId="69F60216" w14:textId="77777777" w:rsidR="00301680" w:rsidRDefault="00301680" w:rsidP="00301680">
      <w:pPr>
        <w:tabs>
          <w:tab w:val="left" w:pos="1134"/>
        </w:tabs>
        <w:ind w:left="993" w:hanging="993"/>
        <w:rPr>
          <w:noProof/>
          <w:lang w:eastAsia="es-MX"/>
        </w:rPr>
      </w:pPr>
    </w:p>
    <w:p w14:paraId="1DBB07FF" w14:textId="77777777" w:rsidR="00301680" w:rsidRDefault="00301680" w:rsidP="00301680">
      <w:pPr>
        <w:tabs>
          <w:tab w:val="left" w:pos="1134"/>
        </w:tabs>
        <w:ind w:left="993" w:hanging="993"/>
        <w:rPr>
          <w:noProof/>
          <w:lang w:eastAsia="es-MX"/>
        </w:rPr>
      </w:pPr>
    </w:p>
    <w:p w14:paraId="53D6AC60" w14:textId="77777777" w:rsidR="00301680" w:rsidRDefault="00301680" w:rsidP="00301680">
      <w:pPr>
        <w:tabs>
          <w:tab w:val="left" w:pos="1134"/>
        </w:tabs>
        <w:ind w:left="993" w:hanging="993"/>
        <w:rPr>
          <w:noProof/>
          <w:lang w:eastAsia="es-MX"/>
        </w:rPr>
      </w:pPr>
    </w:p>
    <w:p w14:paraId="6D9FAF0C" w14:textId="77777777" w:rsidR="00301680" w:rsidRPr="00790FF7" w:rsidRDefault="00301680" w:rsidP="00301680">
      <w:pPr>
        <w:tabs>
          <w:tab w:val="left" w:pos="1134"/>
        </w:tabs>
        <w:ind w:left="993" w:hanging="993"/>
        <w:rPr>
          <w:rFonts w:ascii="Arial" w:hAnsi="Arial" w:cs="Arial"/>
          <w:b/>
          <w:noProof/>
          <w:lang w:eastAsia="es-MX"/>
        </w:rPr>
      </w:pPr>
      <w:r w:rsidRPr="00790FF7">
        <w:rPr>
          <w:rFonts w:ascii="Arial" w:hAnsi="Arial" w:cs="Arial"/>
          <w:b/>
          <w:noProof/>
          <w:lang w:eastAsia="es-MX"/>
        </w:rPr>
        <w:t>Nota:</w:t>
      </w:r>
    </w:p>
    <w:p w14:paraId="25A953BD" w14:textId="77777777" w:rsidR="00301680" w:rsidRPr="00790FF7" w:rsidRDefault="00301680" w:rsidP="00301680">
      <w:pPr>
        <w:pStyle w:val="Prrafodelista"/>
        <w:numPr>
          <w:ilvl w:val="0"/>
          <w:numId w:val="45"/>
        </w:numPr>
        <w:tabs>
          <w:tab w:val="left" w:pos="1134"/>
        </w:tabs>
        <w:spacing w:line="259" w:lineRule="auto"/>
        <w:jc w:val="left"/>
        <w:rPr>
          <w:rFonts w:ascii="Arial" w:hAnsi="Arial" w:cs="Arial"/>
          <w:noProof/>
          <w:lang w:eastAsia="es-MX"/>
        </w:rPr>
      </w:pPr>
      <w:r w:rsidRPr="00790FF7">
        <w:rPr>
          <w:rFonts w:ascii="Arial" w:hAnsi="Arial" w:cs="Arial"/>
          <w:noProof/>
          <w:lang w:eastAsia="es-MX"/>
        </w:rPr>
        <w:t>Los precios serán fijos durante la vigencia del contrato.</w:t>
      </w:r>
    </w:p>
    <w:p w14:paraId="6BFE44E3" w14:textId="77777777" w:rsidR="00301680" w:rsidRPr="00790FF7" w:rsidRDefault="00301680" w:rsidP="00301680">
      <w:pPr>
        <w:pStyle w:val="Prrafodelista"/>
        <w:numPr>
          <w:ilvl w:val="0"/>
          <w:numId w:val="45"/>
        </w:numPr>
        <w:tabs>
          <w:tab w:val="left" w:pos="1134"/>
        </w:tabs>
        <w:spacing w:line="259" w:lineRule="auto"/>
        <w:jc w:val="left"/>
        <w:rPr>
          <w:rFonts w:ascii="Arial" w:hAnsi="Arial" w:cs="Arial"/>
          <w:noProof/>
          <w:lang w:eastAsia="es-MX"/>
        </w:rPr>
      </w:pPr>
      <w:r w:rsidRPr="00790FF7">
        <w:rPr>
          <w:rFonts w:ascii="Arial" w:hAnsi="Arial" w:cs="Arial"/>
          <w:noProof/>
          <w:lang w:eastAsia="es-MX"/>
        </w:rPr>
        <w:t>Se deberá expresar el importe total con letra.</w:t>
      </w:r>
    </w:p>
    <w:p w14:paraId="14A5A065" w14:textId="77777777" w:rsidR="00301680" w:rsidRPr="00790FF7" w:rsidRDefault="00301680" w:rsidP="00301680">
      <w:pPr>
        <w:pStyle w:val="Prrafodelista"/>
        <w:numPr>
          <w:ilvl w:val="0"/>
          <w:numId w:val="45"/>
        </w:numPr>
        <w:tabs>
          <w:tab w:val="left" w:pos="1134"/>
        </w:tabs>
        <w:spacing w:line="259" w:lineRule="auto"/>
        <w:jc w:val="left"/>
        <w:rPr>
          <w:rFonts w:ascii="Arial" w:hAnsi="Arial" w:cs="Arial"/>
          <w:noProof/>
          <w:lang w:eastAsia="es-MX"/>
        </w:rPr>
      </w:pPr>
      <w:r w:rsidRPr="00790FF7">
        <w:rPr>
          <w:rFonts w:ascii="Arial" w:hAnsi="Arial" w:cs="Arial"/>
          <w:noProof/>
          <w:lang w:eastAsia="es-MX"/>
        </w:rPr>
        <w:t>Se deberán considerar dos decimales no redondear, sin formulas.</w:t>
      </w:r>
    </w:p>
    <w:p w14:paraId="72C2A56E" w14:textId="77777777" w:rsidR="00301680" w:rsidRPr="00790FF7" w:rsidRDefault="00301680" w:rsidP="00301680">
      <w:pPr>
        <w:tabs>
          <w:tab w:val="left" w:pos="142"/>
        </w:tabs>
        <w:rPr>
          <w:rFonts w:ascii="Arial" w:hAnsi="Arial" w:cs="Arial"/>
          <w:noProof/>
          <w:lang w:eastAsia="es-MX"/>
        </w:rPr>
      </w:pPr>
      <w:r w:rsidRPr="00790FF7">
        <w:rPr>
          <w:rFonts w:ascii="Arial" w:hAnsi="Arial" w:cs="Arial"/>
          <w:noProof/>
          <w:lang w:eastAsia="es-MX"/>
        </w:rPr>
        <w:t>La propuesta deberá ser elaborada en hoja membretada de “EL LICITANTE” y firmada por el apoderado legal o persona autorizada para tal efecto.</w:t>
      </w:r>
    </w:p>
    <w:p w14:paraId="02D688DF" w14:textId="77777777" w:rsidR="00301680" w:rsidRPr="00790FF7" w:rsidRDefault="00301680" w:rsidP="00301680">
      <w:pPr>
        <w:tabs>
          <w:tab w:val="left" w:pos="1134"/>
        </w:tabs>
        <w:ind w:left="993" w:hanging="993"/>
        <w:jc w:val="center"/>
        <w:rPr>
          <w:rFonts w:ascii="Arial" w:hAnsi="Arial" w:cs="Arial"/>
          <w:noProof/>
          <w:lang w:eastAsia="es-MX"/>
        </w:rPr>
      </w:pPr>
      <w:r w:rsidRPr="00790FF7">
        <w:rPr>
          <w:rFonts w:ascii="Arial" w:hAnsi="Arial" w:cs="Arial"/>
          <w:noProof/>
          <w:lang w:eastAsia="es-MX"/>
        </w:rPr>
        <w:t>Lugar y fecha</w:t>
      </w:r>
    </w:p>
    <w:p w14:paraId="7B4D7BB2" w14:textId="77777777" w:rsidR="00301680" w:rsidRPr="00790FF7" w:rsidRDefault="00301680" w:rsidP="00301680">
      <w:pPr>
        <w:tabs>
          <w:tab w:val="left" w:pos="1134"/>
        </w:tabs>
        <w:ind w:left="993" w:hanging="993"/>
        <w:jc w:val="center"/>
        <w:rPr>
          <w:rFonts w:ascii="Arial" w:hAnsi="Arial" w:cs="Arial"/>
          <w:noProof/>
          <w:lang w:eastAsia="es-MX"/>
        </w:rPr>
      </w:pPr>
    </w:p>
    <w:p w14:paraId="2D51BF03" w14:textId="77777777" w:rsidR="00301680" w:rsidRPr="00790FF7" w:rsidRDefault="00301680" w:rsidP="00301680">
      <w:pPr>
        <w:tabs>
          <w:tab w:val="left" w:pos="1134"/>
        </w:tabs>
        <w:ind w:left="993" w:hanging="993"/>
        <w:jc w:val="center"/>
        <w:rPr>
          <w:rFonts w:ascii="Arial" w:hAnsi="Arial" w:cs="Arial"/>
          <w:noProof/>
          <w:lang w:eastAsia="es-MX"/>
        </w:rPr>
      </w:pPr>
      <w:r w:rsidRPr="00790FF7">
        <w:rPr>
          <w:rFonts w:ascii="Arial" w:hAnsi="Arial" w:cs="Arial"/>
          <w:noProof/>
          <w:lang w:eastAsia="es-MX"/>
        </w:rPr>
        <w:t>___________________________________________________________________________</w:t>
      </w:r>
    </w:p>
    <w:p w14:paraId="3419A6F0" w14:textId="77777777" w:rsidR="00301680" w:rsidRPr="00790FF7" w:rsidRDefault="00301680" w:rsidP="00301680">
      <w:pPr>
        <w:tabs>
          <w:tab w:val="left" w:pos="1134"/>
        </w:tabs>
        <w:ind w:left="993" w:hanging="993"/>
        <w:jc w:val="center"/>
        <w:rPr>
          <w:rFonts w:ascii="Arial" w:hAnsi="Arial" w:cs="Arial"/>
          <w:noProof/>
          <w:lang w:eastAsia="es-MX"/>
        </w:rPr>
      </w:pPr>
      <w:r w:rsidRPr="00790FF7">
        <w:rPr>
          <w:rFonts w:ascii="Arial" w:hAnsi="Arial" w:cs="Arial"/>
          <w:noProof/>
          <w:lang w:eastAsia="es-MX"/>
        </w:rPr>
        <w:t>Nombre y firma del representante legal de</w:t>
      </w:r>
      <w:r>
        <w:rPr>
          <w:rFonts w:ascii="Arial" w:hAnsi="Arial" w:cs="Arial"/>
          <w:noProof/>
          <w:lang w:eastAsia="es-MX"/>
        </w:rPr>
        <w:t>l licitante</w:t>
      </w:r>
    </w:p>
    <w:p w14:paraId="57261EA7" w14:textId="77777777" w:rsidR="00301680" w:rsidRDefault="00301680" w:rsidP="00301680">
      <w:pPr>
        <w:tabs>
          <w:tab w:val="left" w:pos="1134"/>
        </w:tabs>
        <w:ind w:left="993" w:hanging="993"/>
        <w:rPr>
          <w:noProof/>
          <w:lang w:eastAsia="es-MX"/>
        </w:rPr>
      </w:pPr>
    </w:p>
    <w:p w14:paraId="6C72C1DC" w14:textId="77777777" w:rsidR="00301680" w:rsidRDefault="00301680" w:rsidP="00301680">
      <w:pPr>
        <w:tabs>
          <w:tab w:val="left" w:pos="1134"/>
        </w:tabs>
        <w:ind w:left="993" w:hanging="993"/>
        <w:rPr>
          <w:noProof/>
          <w:lang w:eastAsia="es-MX"/>
        </w:rPr>
      </w:pPr>
    </w:p>
    <w:p w14:paraId="098402EC" w14:textId="77777777" w:rsidR="00301680" w:rsidRDefault="00301680" w:rsidP="00301680">
      <w:pPr>
        <w:tabs>
          <w:tab w:val="left" w:pos="1134"/>
        </w:tabs>
        <w:ind w:left="993" w:hanging="993"/>
        <w:rPr>
          <w:noProof/>
          <w:lang w:eastAsia="es-MX"/>
        </w:rPr>
      </w:pPr>
    </w:p>
    <w:p w14:paraId="2870BDBA" w14:textId="77777777" w:rsidR="00301680" w:rsidRDefault="00301680" w:rsidP="00301680">
      <w:pPr>
        <w:tabs>
          <w:tab w:val="left" w:pos="1134"/>
        </w:tabs>
        <w:ind w:left="993" w:hanging="993"/>
        <w:rPr>
          <w:noProof/>
          <w:lang w:eastAsia="es-MX"/>
        </w:rPr>
      </w:pPr>
    </w:p>
    <w:p w14:paraId="082B3F92" w14:textId="77777777" w:rsidR="00301680" w:rsidRDefault="00301680" w:rsidP="00301680">
      <w:pPr>
        <w:tabs>
          <w:tab w:val="left" w:pos="1134"/>
        </w:tabs>
        <w:ind w:left="993" w:hanging="993"/>
        <w:rPr>
          <w:noProof/>
          <w:lang w:eastAsia="es-MX"/>
        </w:rPr>
      </w:pPr>
    </w:p>
    <w:p w14:paraId="7E3283F3" w14:textId="77777777" w:rsidR="00301680" w:rsidRDefault="00301680" w:rsidP="00301680">
      <w:pPr>
        <w:tabs>
          <w:tab w:val="left" w:pos="1134"/>
        </w:tabs>
        <w:ind w:left="993" w:hanging="993"/>
        <w:rPr>
          <w:noProof/>
          <w:lang w:eastAsia="es-MX"/>
        </w:rPr>
      </w:pPr>
    </w:p>
    <w:p w14:paraId="5897EC7D" w14:textId="602D7DB1" w:rsidR="004179B5" w:rsidRDefault="004179B5" w:rsidP="004179B5">
      <w:pPr>
        <w:jc w:val="center"/>
        <w:rPr>
          <w:rFonts w:cs="Arial"/>
          <w:szCs w:val="20"/>
        </w:rPr>
      </w:pPr>
    </w:p>
    <w:p w14:paraId="4C3BD1E8" w14:textId="7464876E" w:rsidR="00764F75" w:rsidRDefault="004179B5" w:rsidP="004179B5">
      <w:pPr>
        <w:tabs>
          <w:tab w:val="center" w:pos="4929"/>
        </w:tabs>
        <w:rPr>
          <w:rFonts w:cs="Arial"/>
          <w:szCs w:val="20"/>
        </w:rPr>
      </w:pPr>
      <w:r>
        <w:rPr>
          <w:rFonts w:cs="Arial"/>
          <w:szCs w:val="20"/>
        </w:rPr>
        <w:tab/>
      </w:r>
    </w:p>
    <w:p w14:paraId="1FD218FB" w14:textId="018E4066" w:rsidR="004E7ADA" w:rsidRPr="00473832" w:rsidRDefault="00764F75" w:rsidP="00764F75">
      <w:pPr>
        <w:tabs>
          <w:tab w:val="left" w:pos="4429"/>
        </w:tabs>
        <w:rPr>
          <w:color w:val="000000" w:themeColor="text1"/>
        </w:rPr>
        <w:sectPr w:rsidR="004E7ADA" w:rsidRPr="00473832" w:rsidSect="00C669B7">
          <w:headerReference w:type="even" r:id="rId33"/>
          <w:headerReference w:type="default" r:id="rId34"/>
          <w:footerReference w:type="default" r:id="rId35"/>
          <w:headerReference w:type="first" r:id="rId36"/>
          <w:pgSz w:w="15840" w:h="12240" w:orient="landscape" w:code="1"/>
          <w:pgMar w:top="1134" w:right="1418" w:bottom="1843" w:left="1276" w:header="709" w:footer="471" w:gutter="0"/>
          <w:cols w:space="708"/>
          <w:docGrid w:linePitch="360"/>
        </w:sectPr>
      </w:pPr>
      <w:r>
        <w:rPr>
          <w:rFonts w:cs="Arial"/>
          <w:szCs w:val="20"/>
        </w:rPr>
        <w:tab/>
      </w:r>
      <w:bookmarkStart w:id="216" w:name="_Hlk81775630"/>
    </w:p>
    <w:p w14:paraId="12B6E3CF" w14:textId="77777777" w:rsidR="00427BD6" w:rsidRDefault="00427BD6" w:rsidP="00BC56B3">
      <w:pPr>
        <w:keepNext/>
        <w:keepLines/>
        <w:spacing w:after="0" w:line="276" w:lineRule="auto"/>
        <w:ind w:left="360"/>
        <w:jc w:val="center"/>
        <w:outlineLvl w:val="0"/>
        <w:rPr>
          <w:rFonts w:eastAsia="Times New Roman"/>
          <w:b/>
          <w:bCs/>
          <w:sz w:val="22"/>
          <w:lang w:val="es-ES"/>
        </w:rPr>
      </w:pPr>
      <w:bookmarkStart w:id="217" w:name="_Toc118979411"/>
      <w:bookmarkStart w:id="218" w:name="_Toc124147724"/>
      <w:bookmarkEnd w:id="199"/>
      <w:bookmarkEnd w:id="216"/>
    </w:p>
    <w:p w14:paraId="305711E5" w14:textId="67DFE090" w:rsidR="00BC56B3" w:rsidRDefault="00BC56B3" w:rsidP="00BC56B3">
      <w:pPr>
        <w:keepNext/>
        <w:keepLines/>
        <w:spacing w:after="0" w:line="276" w:lineRule="auto"/>
        <w:ind w:left="360"/>
        <w:jc w:val="center"/>
        <w:outlineLvl w:val="0"/>
        <w:rPr>
          <w:rFonts w:eastAsia="Times New Roman"/>
          <w:b/>
          <w:bCs/>
          <w:sz w:val="22"/>
          <w:lang w:val="es-ES"/>
        </w:rPr>
      </w:pPr>
      <w:bookmarkStart w:id="219" w:name="_Toc166356003"/>
      <w:r w:rsidRPr="002C4E48">
        <w:rPr>
          <w:rFonts w:eastAsia="Times New Roman"/>
          <w:b/>
          <w:bCs/>
          <w:sz w:val="22"/>
          <w:lang w:val="es-ES"/>
        </w:rPr>
        <w:t xml:space="preserve">FORMATO </w:t>
      </w:r>
      <w:r>
        <w:rPr>
          <w:rFonts w:eastAsia="Times New Roman"/>
          <w:b/>
          <w:bCs/>
          <w:sz w:val="22"/>
          <w:lang w:val="es-ES"/>
        </w:rPr>
        <w:t>4</w:t>
      </w:r>
      <w:bookmarkEnd w:id="219"/>
    </w:p>
    <w:p w14:paraId="17564108" w14:textId="77777777" w:rsidR="00BC56B3" w:rsidRPr="00AF196A" w:rsidRDefault="00BC56B3" w:rsidP="00BC56B3">
      <w:pPr>
        <w:spacing w:after="0"/>
        <w:jc w:val="center"/>
        <w:rPr>
          <w:b/>
        </w:rPr>
      </w:pPr>
      <w:r w:rsidRPr="00AF196A">
        <w:rPr>
          <w:b/>
        </w:rPr>
        <w:t>“</w:t>
      </w:r>
      <w:r>
        <w:rPr>
          <w:b/>
        </w:rPr>
        <w:t>MANIFIESTO DE NORMAS OFICIALES</w:t>
      </w:r>
      <w:r w:rsidRPr="00AF196A">
        <w:rPr>
          <w:b/>
        </w:rPr>
        <w:t xml:space="preserve">” </w:t>
      </w:r>
    </w:p>
    <w:p w14:paraId="63098448" w14:textId="77777777" w:rsidR="00BC56B3" w:rsidRDefault="00BC56B3" w:rsidP="00BC56B3">
      <w:pPr>
        <w:spacing w:after="0"/>
        <w:jc w:val="center"/>
      </w:pPr>
      <w:r w:rsidRPr="00AF196A">
        <w:t>(CARTA EN PAPEL MEMBRETADO Y FIRMA AUTÓGRAFA)</w:t>
      </w:r>
    </w:p>
    <w:p w14:paraId="7F2496B8" w14:textId="0D7209A6" w:rsidR="00BC56B3" w:rsidRPr="002C4E48" w:rsidRDefault="00BC56B3" w:rsidP="00BC56B3">
      <w:pPr>
        <w:spacing w:after="0"/>
        <w:jc w:val="center"/>
        <w:rPr>
          <w:sz w:val="22"/>
        </w:rPr>
      </w:pPr>
      <w:r w:rsidRPr="002C4E48">
        <w:rPr>
          <w:sz w:val="22"/>
        </w:rPr>
        <w:t xml:space="preserve">PROCEDIMIENTO NO. </w:t>
      </w:r>
      <w:r>
        <w:rPr>
          <w:sz w:val="22"/>
        </w:rPr>
        <w:t>IA-47-AYO-047AYO954-N-</w:t>
      </w:r>
      <w:r w:rsidR="00232804">
        <w:rPr>
          <w:sz w:val="22"/>
        </w:rPr>
        <w:t>183</w:t>
      </w:r>
      <w:r>
        <w:rPr>
          <w:sz w:val="22"/>
        </w:rPr>
        <w:t>-2024</w:t>
      </w:r>
    </w:p>
    <w:p w14:paraId="39B70582" w14:textId="77777777" w:rsidR="00BC56B3" w:rsidRDefault="00BC56B3" w:rsidP="00BC56B3">
      <w:pPr>
        <w:spacing w:after="0"/>
        <w:jc w:val="center"/>
      </w:pPr>
    </w:p>
    <w:p w14:paraId="3D5B1F06" w14:textId="77777777" w:rsidR="00BC56B3" w:rsidRPr="00AF196A" w:rsidRDefault="00BC56B3" w:rsidP="00BC56B3">
      <w:pPr>
        <w:spacing w:after="0"/>
        <w:jc w:val="center"/>
      </w:pPr>
    </w:p>
    <w:p w14:paraId="6BC1F800" w14:textId="77777777" w:rsidR="00BC56B3" w:rsidRDefault="00BC56B3" w:rsidP="00BC56B3">
      <w:pPr>
        <w:spacing w:after="0"/>
        <w:ind w:left="8789" w:right="164" w:hanging="8789"/>
        <w:rPr>
          <w:b/>
        </w:rPr>
      </w:pPr>
      <w:r w:rsidRPr="00543766">
        <w:rPr>
          <w:b/>
        </w:rPr>
        <w:t xml:space="preserve">SERVICIOS DE SALUD DEL </w:t>
      </w:r>
    </w:p>
    <w:p w14:paraId="0B541B81"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34AFCEF3"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7A304C3" w14:textId="77777777" w:rsidR="00BC56B3" w:rsidRPr="00AF196A" w:rsidRDefault="00BC56B3" w:rsidP="00BC56B3">
      <w:pPr>
        <w:spacing w:after="0"/>
        <w:jc w:val="left"/>
        <w:rPr>
          <w:rFonts w:eastAsia="Times New Roman" w:cs="Arial"/>
          <w:b/>
          <w:lang w:val="es-ES" w:eastAsia="es-ES"/>
        </w:rPr>
      </w:pPr>
      <w:r w:rsidRPr="00AF196A">
        <w:rPr>
          <w:rFonts w:eastAsia="Times New Roman" w:cs="Arial"/>
          <w:b/>
          <w:lang w:val="es-ES" w:eastAsia="es-ES"/>
        </w:rPr>
        <w:t>P R E S E N T E</w:t>
      </w:r>
    </w:p>
    <w:p w14:paraId="23FA876E" w14:textId="77777777" w:rsidR="00BC56B3" w:rsidRDefault="00BC56B3" w:rsidP="00BC56B3">
      <w:pPr>
        <w:spacing w:after="0"/>
        <w:jc w:val="center"/>
      </w:pPr>
    </w:p>
    <w:p w14:paraId="5D2A5197" w14:textId="77777777" w:rsidR="00BC56B3" w:rsidRPr="00AF196A" w:rsidRDefault="00BC56B3" w:rsidP="00BC56B3">
      <w:pPr>
        <w:spacing w:after="0"/>
        <w:jc w:val="center"/>
      </w:pPr>
    </w:p>
    <w:p w14:paraId="3B88E466"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Me refiero al procedimiento _________ (</w:t>
      </w:r>
      <w:proofErr w:type="gramStart"/>
      <w:r w:rsidRPr="001D1ADA">
        <w:rPr>
          <w:rFonts w:cs="Arial"/>
          <w:szCs w:val="20"/>
          <w:lang w:val="es-ES" w:eastAsia="ar-SA"/>
        </w:rPr>
        <w:t>No._</w:t>
      </w:r>
      <w:proofErr w:type="gramEnd"/>
      <w:r w:rsidRPr="001D1ADA">
        <w:rPr>
          <w:rFonts w:cs="Arial"/>
          <w:szCs w:val="20"/>
          <w:lang w:val="es-ES" w:eastAsia="ar-SA"/>
        </w:rPr>
        <w:t>____ (</w:t>
      </w:r>
      <w:r w:rsidRPr="001D1ADA">
        <w:rPr>
          <w:rFonts w:cs="Arial"/>
          <w:i/>
          <w:szCs w:val="20"/>
          <w:lang w:val="es-ES" w:eastAsia="ar-SA"/>
        </w:rPr>
        <w:t>Número de Procedimiento</w:t>
      </w:r>
      <w:r w:rsidRPr="001D1ADA">
        <w:rPr>
          <w:rFonts w:cs="Arial"/>
          <w:szCs w:val="20"/>
          <w:lang w:val="es-ES" w:eastAsia="ar-SA"/>
        </w:rPr>
        <w:t>) ____ en el que mi representada, la empresa __________________ (</w:t>
      </w:r>
      <w:r w:rsidRPr="001D1ADA">
        <w:rPr>
          <w:rFonts w:cs="Arial"/>
          <w:i/>
          <w:szCs w:val="20"/>
          <w:lang w:val="es-ES" w:eastAsia="ar-SA"/>
        </w:rPr>
        <w:t>nombre o razón social del licitante</w:t>
      </w:r>
      <w:r w:rsidRPr="001D1ADA">
        <w:rPr>
          <w:rFonts w:cs="Arial"/>
          <w:szCs w:val="20"/>
          <w:lang w:val="es-ES" w:eastAsia="ar-SA"/>
        </w:rPr>
        <w:t>) _____________participa a través de la presente propuesta.</w:t>
      </w:r>
    </w:p>
    <w:p w14:paraId="0DAEEF08" w14:textId="77777777" w:rsidR="00BC56B3" w:rsidRPr="001D1ADA" w:rsidRDefault="00BC56B3" w:rsidP="00BC56B3">
      <w:pPr>
        <w:spacing w:before="240"/>
        <w:ind w:left="142" w:right="-3"/>
        <w:rPr>
          <w:rFonts w:cs="Arial"/>
          <w:szCs w:val="20"/>
          <w:lang w:val="es-ES" w:eastAsia="ar-SA"/>
        </w:rPr>
      </w:pPr>
    </w:p>
    <w:p w14:paraId="0B14AE72"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Sobre el particular, manifiesto lo siguiente:</w:t>
      </w:r>
    </w:p>
    <w:p w14:paraId="33750928" w14:textId="77777777" w:rsidR="00BC56B3" w:rsidRPr="001D1ADA" w:rsidRDefault="00BC56B3" w:rsidP="00BC56B3">
      <w:pPr>
        <w:spacing w:before="240"/>
        <w:ind w:left="142" w:right="-3"/>
        <w:rPr>
          <w:rFonts w:cs="Arial"/>
          <w:szCs w:val="20"/>
          <w:lang w:val="es-ES" w:eastAsia="ar-SA"/>
        </w:rPr>
      </w:pPr>
    </w:p>
    <w:p w14:paraId="2BED10C9"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 xml:space="preserve">Que, en caso de resultar adjudicado, los servicios </w:t>
      </w:r>
      <w:r>
        <w:rPr>
          <w:rFonts w:cs="Arial"/>
          <w:szCs w:val="20"/>
          <w:lang w:val="es-ES" w:eastAsia="ar-SA"/>
        </w:rPr>
        <w:t xml:space="preserve">de arrendamiento </w:t>
      </w:r>
      <w:r w:rsidRPr="001D1ADA">
        <w:rPr>
          <w:rFonts w:cs="Arial"/>
          <w:szCs w:val="20"/>
          <w:lang w:val="es-ES" w:eastAsia="ar-SA"/>
        </w:rPr>
        <w:t>propuestos</w:t>
      </w:r>
      <w:r>
        <w:rPr>
          <w:rFonts w:cs="Arial"/>
          <w:szCs w:val="20"/>
          <w:lang w:val="es-ES" w:eastAsia="ar-SA"/>
        </w:rPr>
        <w:t>,</w:t>
      </w:r>
      <w:r w:rsidRPr="001D1ADA">
        <w:rPr>
          <w:rFonts w:cs="Arial"/>
          <w:szCs w:val="20"/>
          <w:lang w:val="es-ES" w:eastAsia="ar-SA"/>
        </w:rPr>
        <w:t xml:space="preserve"> cumplirán con las normas solicitadas en la presente </w:t>
      </w:r>
      <w:r w:rsidRPr="001D1ADA">
        <w:rPr>
          <w:rFonts w:cs="Arial"/>
          <w:szCs w:val="20"/>
        </w:rPr>
        <w:t>convocatoria</w:t>
      </w:r>
      <w:r w:rsidRPr="001D1ADA">
        <w:rPr>
          <w:rFonts w:cs="Arial"/>
          <w:szCs w:val="20"/>
          <w:lang w:val="es-ES" w:eastAsia="ar-SA"/>
        </w:rPr>
        <w:t>, de acuerdo con el Anexo [***] que se adjunta para tal efecto.</w:t>
      </w:r>
    </w:p>
    <w:p w14:paraId="40A9ACE9" w14:textId="77777777" w:rsidR="00BC56B3" w:rsidRPr="001D1ADA" w:rsidRDefault="00BC56B3" w:rsidP="00BC56B3">
      <w:pPr>
        <w:spacing w:before="240"/>
        <w:ind w:left="-142" w:right="-3"/>
        <w:rPr>
          <w:rFonts w:cs="Arial"/>
          <w:szCs w:val="20"/>
          <w:lang w:val="es-ES" w:eastAsia="ar-SA"/>
        </w:rPr>
      </w:pPr>
    </w:p>
    <w:p w14:paraId="485B41D5" w14:textId="77777777" w:rsidR="00BC56B3" w:rsidRPr="00D44F4D" w:rsidRDefault="00BC56B3" w:rsidP="00BC56B3">
      <w:pPr>
        <w:ind w:left="-142" w:right="-3"/>
        <w:rPr>
          <w:rFonts w:cs="Arial"/>
          <w:b/>
          <w:szCs w:val="20"/>
          <w:lang w:eastAsia="ar-SA"/>
        </w:rPr>
      </w:pPr>
    </w:p>
    <w:p w14:paraId="6FF96463"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Protesto lo necesario</w:t>
      </w:r>
    </w:p>
    <w:p w14:paraId="4D8D2C44"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_____________________________________________________</w:t>
      </w:r>
    </w:p>
    <w:p w14:paraId="3BE801BF"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(Nombre y Firma del Apoderado o Representante Legal del Licitante)</w:t>
      </w:r>
    </w:p>
    <w:p w14:paraId="4E97DC72" w14:textId="77777777" w:rsidR="00BC56B3" w:rsidRPr="00D44F4D" w:rsidRDefault="00BC56B3" w:rsidP="00BC56B3">
      <w:pPr>
        <w:ind w:left="-142" w:right="-3"/>
        <w:rPr>
          <w:rFonts w:cs="Arial"/>
          <w:b/>
          <w:szCs w:val="20"/>
          <w:lang w:val="es-ES" w:eastAsia="ar-SA"/>
        </w:rPr>
      </w:pPr>
    </w:p>
    <w:p w14:paraId="32F0D602" w14:textId="77777777" w:rsidR="00BC56B3" w:rsidRPr="001D1ADA" w:rsidRDefault="00BC56B3" w:rsidP="00BC56B3">
      <w:pPr>
        <w:ind w:left="-142" w:right="-3"/>
        <w:rPr>
          <w:rFonts w:cs="Arial"/>
          <w:szCs w:val="20"/>
          <w:lang w:val="es-ES" w:eastAsia="ar-SA"/>
        </w:rPr>
      </w:pPr>
    </w:p>
    <w:p w14:paraId="5C4EE756" w14:textId="77777777" w:rsidR="00BC56B3" w:rsidRDefault="00BC56B3" w:rsidP="00BC56B3">
      <w:pPr>
        <w:ind w:left="-142" w:right="-3"/>
        <w:rPr>
          <w:rFonts w:cs="Arial"/>
          <w:b/>
          <w:szCs w:val="20"/>
          <w:lang w:val="es-ES" w:eastAsia="ar-SA"/>
        </w:rPr>
      </w:pPr>
      <w:r w:rsidRPr="001D1ADA">
        <w:rPr>
          <w:rFonts w:cs="Arial"/>
          <w:b/>
          <w:szCs w:val="20"/>
          <w:lang w:val="es-ES" w:eastAsia="ar-SA"/>
        </w:rPr>
        <w:t>Anexo [***</w:t>
      </w:r>
      <w:proofErr w:type="gramStart"/>
      <w:r w:rsidRPr="001D1ADA">
        <w:rPr>
          <w:rFonts w:cs="Arial"/>
          <w:b/>
          <w:szCs w:val="20"/>
          <w:lang w:val="es-ES" w:eastAsia="ar-SA"/>
        </w:rPr>
        <w:t>].-</w:t>
      </w:r>
      <w:proofErr w:type="gramEnd"/>
      <w:r w:rsidRPr="001D1ADA">
        <w:rPr>
          <w:rFonts w:cs="Arial"/>
          <w:b/>
          <w:szCs w:val="20"/>
          <w:lang w:val="es-ES" w:eastAsia="ar-SA"/>
        </w:rPr>
        <w:t xml:space="preserve"> El licitante debe indicar el nombre y/o número de anexo en que se encuentra dentro de su propuesta técnica.</w:t>
      </w:r>
    </w:p>
    <w:p w14:paraId="5A0DBB90" w14:textId="77777777" w:rsidR="00BC56B3" w:rsidRDefault="00BC56B3" w:rsidP="00BC56B3">
      <w:pPr>
        <w:spacing w:line="259" w:lineRule="auto"/>
        <w:jc w:val="left"/>
        <w:rPr>
          <w:rFonts w:cs="Arial"/>
          <w:b/>
          <w:szCs w:val="20"/>
          <w:lang w:val="es-ES" w:eastAsia="ar-SA"/>
        </w:rPr>
      </w:pPr>
      <w:r>
        <w:rPr>
          <w:rFonts w:cs="Arial"/>
          <w:b/>
          <w:szCs w:val="20"/>
          <w:lang w:val="es-ES" w:eastAsia="ar-SA"/>
        </w:rPr>
        <w:br w:type="page"/>
      </w:r>
    </w:p>
    <w:p w14:paraId="5BE15DAD" w14:textId="77777777" w:rsidR="00BC56B3" w:rsidRPr="001D1ADA" w:rsidRDefault="00BC56B3" w:rsidP="00BC56B3">
      <w:pPr>
        <w:ind w:left="-142" w:right="-3"/>
        <w:rPr>
          <w:rFonts w:cs="Arial"/>
          <w:b/>
          <w:szCs w:val="20"/>
          <w:lang w:val="es-ES" w:eastAsia="ar-SA"/>
        </w:rPr>
      </w:pPr>
    </w:p>
    <w:p w14:paraId="6FD391EF" w14:textId="77777777" w:rsidR="00BC56B3" w:rsidRDefault="00BC56B3" w:rsidP="00BC56B3">
      <w:pPr>
        <w:keepNext/>
        <w:keepLines/>
        <w:spacing w:after="0" w:line="276" w:lineRule="auto"/>
        <w:outlineLvl w:val="0"/>
        <w:rPr>
          <w:rFonts w:eastAsia="Times New Roman"/>
          <w:b/>
          <w:bCs/>
          <w:sz w:val="22"/>
          <w:lang w:val="es-ES"/>
        </w:rPr>
      </w:pPr>
    </w:p>
    <w:p w14:paraId="229260BB" w14:textId="77777777" w:rsidR="00BC56B3" w:rsidRPr="002C4E48" w:rsidRDefault="00BC56B3" w:rsidP="00BC56B3">
      <w:pPr>
        <w:keepNext/>
        <w:keepLines/>
        <w:spacing w:after="0" w:line="276" w:lineRule="auto"/>
        <w:ind w:left="360"/>
        <w:jc w:val="center"/>
        <w:outlineLvl w:val="0"/>
        <w:rPr>
          <w:rFonts w:eastAsia="Times New Roman"/>
          <w:b/>
          <w:bCs/>
          <w:sz w:val="22"/>
          <w:lang w:val="es-ES"/>
        </w:rPr>
      </w:pPr>
      <w:bookmarkStart w:id="220" w:name="_Toc166356004"/>
      <w:r w:rsidRPr="002C4E48">
        <w:rPr>
          <w:rFonts w:eastAsia="Times New Roman"/>
          <w:b/>
          <w:bCs/>
          <w:sz w:val="22"/>
          <w:lang w:val="es-ES"/>
        </w:rPr>
        <w:t xml:space="preserve">FORMATO </w:t>
      </w:r>
      <w:r>
        <w:rPr>
          <w:rFonts w:eastAsia="Times New Roman"/>
          <w:b/>
          <w:bCs/>
          <w:sz w:val="22"/>
          <w:lang w:val="es-ES"/>
        </w:rPr>
        <w:t>5</w:t>
      </w:r>
      <w:bookmarkEnd w:id="220"/>
    </w:p>
    <w:p w14:paraId="6495B6C8" w14:textId="77777777" w:rsidR="00BC56B3" w:rsidRPr="00844DBC" w:rsidRDefault="00BC56B3" w:rsidP="00BC56B3">
      <w:pPr>
        <w:spacing w:after="0"/>
        <w:jc w:val="center"/>
        <w:rPr>
          <w:b/>
          <w:sz w:val="22"/>
          <w:lang w:val="es-ES"/>
        </w:rPr>
      </w:pPr>
      <w:r w:rsidRPr="002C4E48">
        <w:rPr>
          <w:b/>
          <w:sz w:val="22"/>
          <w:lang w:val="es-ES"/>
        </w:rPr>
        <w:t xml:space="preserve">MANIFIESTO DE NO </w:t>
      </w:r>
      <w:r w:rsidRPr="002C4E48">
        <w:rPr>
          <w:rFonts w:eastAsia="Times New Roman"/>
          <w:b/>
          <w:sz w:val="22"/>
          <w:lang w:eastAsia="es-ES"/>
        </w:rPr>
        <w:t>REVOCACIÓN</w:t>
      </w:r>
      <w:r w:rsidRPr="002C4E48">
        <w:rPr>
          <w:b/>
          <w:sz w:val="22"/>
          <w:lang w:val="es-ES"/>
        </w:rPr>
        <w:t xml:space="preserve"> Y VIGENCIA DE PODER</w:t>
      </w:r>
    </w:p>
    <w:p w14:paraId="5E91F01E" w14:textId="3A9346E9" w:rsidR="00BC56B3" w:rsidRPr="002C4E48" w:rsidRDefault="00BC56B3" w:rsidP="00BC56B3">
      <w:pPr>
        <w:spacing w:after="0"/>
        <w:jc w:val="center"/>
        <w:rPr>
          <w:sz w:val="22"/>
        </w:rPr>
      </w:pPr>
      <w:r w:rsidRPr="002C4E48">
        <w:rPr>
          <w:sz w:val="22"/>
        </w:rPr>
        <w:t xml:space="preserve">PROCEDIMIENTO NO. </w:t>
      </w:r>
      <w:r>
        <w:rPr>
          <w:sz w:val="22"/>
        </w:rPr>
        <w:t>IA-47-AYO-047AYO954-N-</w:t>
      </w:r>
      <w:r w:rsidR="00232804">
        <w:rPr>
          <w:sz w:val="22"/>
        </w:rPr>
        <w:t>183</w:t>
      </w:r>
      <w:r>
        <w:rPr>
          <w:sz w:val="22"/>
        </w:rPr>
        <w:t>-2024</w:t>
      </w:r>
    </w:p>
    <w:p w14:paraId="1FB5AA75" w14:textId="77777777" w:rsidR="00BC56B3" w:rsidRPr="00AF196A" w:rsidRDefault="00BC56B3" w:rsidP="00BC56B3">
      <w:pPr>
        <w:spacing w:after="0"/>
        <w:jc w:val="right"/>
        <w:rPr>
          <w:rFonts w:eastAsia="Times New Roman" w:cs="Arial"/>
          <w:sz w:val="22"/>
          <w:lang w:val="es-ES" w:eastAsia="es-ES"/>
        </w:rPr>
      </w:pPr>
    </w:p>
    <w:p w14:paraId="17591223" w14:textId="77777777" w:rsidR="00BC56B3" w:rsidRPr="00AF196A" w:rsidRDefault="00BC56B3" w:rsidP="00BC56B3">
      <w:pPr>
        <w:spacing w:after="0"/>
        <w:jc w:val="right"/>
        <w:rPr>
          <w:rFonts w:eastAsia="Times New Roman" w:cs="Arial"/>
          <w:lang w:val="es-ES" w:eastAsia="es-ES"/>
        </w:rPr>
      </w:pPr>
      <w:r w:rsidRPr="00AF196A">
        <w:rPr>
          <w:rFonts w:eastAsia="Times New Roman" w:cs="Arial"/>
          <w:lang w:val="es-ES" w:eastAsia="es-ES"/>
        </w:rPr>
        <w:t>Ciudad de México, a - - - -de - - - - - 202</w:t>
      </w:r>
      <w:r>
        <w:rPr>
          <w:rFonts w:eastAsia="Times New Roman" w:cs="Arial"/>
          <w:lang w:val="es-ES" w:eastAsia="es-ES"/>
        </w:rPr>
        <w:t>4</w:t>
      </w:r>
    </w:p>
    <w:p w14:paraId="4F199511" w14:textId="77777777" w:rsidR="00BC56B3" w:rsidRPr="00AF196A" w:rsidRDefault="00BC56B3" w:rsidP="00BC56B3">
      <w:pPr>
        <w:spacing w:after="0"/>
        <w:jc w:val="right"/>
        <w:rPr>
          <w:rFonts w:eastAsia="Times New Roman" w:cs="Arial"/>
          <w:lang w:val="es-ES" w:eastAsia="es-ES"/>
        </w:rPr>
      </w:pPr>
    </w:p>
    <w:p w14:paraId="23788A8A" w14:textId="77777777" w:rsidR="00BC56B3" w:rsidRPr="00AF196A" w:rsidRDefault="00BC56B3" w:rsidP="00BC56B3">
      <w:pPr>
        <w:spacing w:after="0"/>
        <w:jc w:val="left"/>
        <w:rPr>
          <w:rFonts w:eastAsia="Times New Roman" w:cs="Arial"/>
          <w:b/>
          <w:lang w:val="es-ES" w:eastAsia="es-ES"/>
        </w:rPr>
      </w:pPr>
    </w:p>
    <w:p w14:paraId="6267900B" w14:textId="77777777" w:rsidR="00BC56B3" w:rsidRDefault="00BC56B3" w:rsidP="00BC56B3">
      <w:pPr>
        <w:spacing w:after="0"/>
        <w:ind w:left="8789" w:right="164" w:hanging="8789"/>
        <w:rPr>
          <w:b/>
        </w:rPr>
      </w:pPr>
      <w:r w:rsidRPr="00543766">
        <w:rPr>
          <w:b/>
        </w:rPr>
        <w:t xml:space="preserve">SERVICIOS DE SALUD DEL </w:t>
      </w:r>
    </w:p>
    <w:p w14:paraId="3A0DF3E0"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4451B835"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0E14AF4F" w14:textId="77777777" w:rsidR="00BC56B3" w:rsidRPr="00AF196A" w:rsidRDefault="00BC56B3" w:rsidP="00BC56B3">
      <w:pPr>
        <w:spacing w:after="0"/>
        <w:jc w:val="left"/>
        <w:rPr>
          <w:rFonts w:eastAsia="Times New Roman" w:cs="Arial"/>
          <w:b/>
          <w:lang w:val="es-ES" w:eastAsia="es-ES"/>
        </w:rPr>
      </w:pPr>
      <w:r w:rsidRPr="00AF196A">
        <w:rPr>
          <w:rFonts w:eastAsia="Times New Roman" w:cs="Arial"/>
          <w:b/>
          <w:lang w:val="es-ES" w:eastAsia="es-ES"/>
        </w:rPr>
        <w:t>P R E S E N T E</w:t>
      </w:r>
    </w:p>
    <w:p w14:paraId="4A962C4F" w14:textId="77777777" w:rsidR="00BC56B3" w:rsidRPr="00AF196A" w:rsidRDefault="00BC56B3" w:rsidP="00BC56B3">
      <w:pPr>
        <w:spacing w:after="0"/>
        <w:jc w:val="left"/>
        <w:rPr>
          <w:rFonts w:eastAsia="Times New Roman" w:cs="Arial"/>
          <w:b/>
          <w:lang w:val="es-ES" w:eastAsia="es-ES"/>
        </w:rPr>
      </w:pPr>
    </w:p>
    <w:p w14:paraId="7E2EBEE4" w14:textId="77777777" w:rsidR="00BC56B3" w:rsidRPr="00AF196A" w:rsidRDefault="00BC56B3" w:rsidP="00BC56B3">
      <w:pPr>
        <w:spacing w:after="0"/>
        <w:jc w:val="left"/>
        <w:rPr>
          <w:rFonts w:eastAsia="Times New Roman" w:cs="Arial"/>
          <w:b/>
          <w:lang w:val="es-ES" w:eastAsia="es-ES"/>
        </w:rPr>
      </w:pPr>
    </w:p>
    <w:p w14:paraId="625E3C1E" w14:textId="77777777" w:rsidR="00BC56B3" w:rsidRPr="00AF196A" w:rsidRDefault="00BC56B3" w:rsidP="00BC56B3">
      <w:pPr>
        <w:spacing w:after="0"/>
        <w:rPr>
          <w:rFonts w:eastAsia="Times New Roman" w:cs="Arial"/>
          <w:lang w:val="es-ES" w:eastAsia="es-ES"/>
        </w:rPr>
      </w:pPr>
      <w:r w:rsidRPr="00AF196A">
        <w:rPr>
          <w:rFonts w:eastAsia="Times New Roman" w:cs="Arial"/>
          <w:lang w:val="es-ES" w:eastAsia="es-ES"/>
        </w:rPr>
        <w:t>C. - - - - - - - manifiesto bajo protesta de decir verdad, en mi carácter de representante legal de la empresa- - - - - - - - - - , según consta en el poder número -- - - - - - de fecha - - - -  otorgado ante la fe del notario/corredor público - - - - - - , número - - - -  de la ciudad de - - - - - -, registrado bajo el número - - - - -  de fecha - - - - -  del registro público y de comercio, que las facultades que se mencionan en el testimonio referido no han sido revocadas, por lo que cuento con las facultades suficientes para comprometerme por sí o por mi representada la proposición.</w:t>
      </w:r>
    </w:p>
    <w:p w14:paraId="54353E83" w14:textId="77777777" w:rsidR="00BC56B3" w:rsidRPr="00AF196A" w:rsidRDefault="00BC56B3" w:rsidP="00BC56B3">
      <w:pPr>
        <w:spacing w:after="0"/>
        <w:rPr>
          <w:rFonts w:eastAsia="Times New Roman" w:cs="Arial"/>
          <w:lang w:val="es-ES" w:eastAsia="es-ES"/>
        </w:rPr>
      </w:pPr>
    </w:p>
    <w:p w14:paraId="19AC0BD9" w14:textId="77777777" w:rsidR="00BC56B3" w:rsidRPr="00AF196A" w:rsidRDefault="00BC56B3" w:rsidP="00BC56B3">
      <w:pPr>
        <w:spacing w:after="0"/>
        <w:rPr>
          <w:rFonts w:eastAsia="Times New Roman" w:cs="Arial"/>
          <w:lang w:val="es-ES_tradnl" w:eastAsia="es-ES"/>
        </w:rPr>
      </w:pPr>
    </w:p>
    <w:p w14:paraId="784F38A7"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 xml:space="preserve">A T E N T A M E N T E </w:t>
      </w:r>
    </w:p>
    <w:p w14:paraId="123D610C" w14:textId="77777777" w:rsidR="00BC56B3" w:rsidRPr="002C4E48" w:rsidRDefault="00BC56B3" w:rsidP="00BC56B3">
      <w:pPr>
        <w:spacing w:after="0"/>
        <w:jc w:val="left"/>
        <w:rPr>
          <w:rFonts w:eastAsia="Times New Roman" w:cs="Arial"/>
          <w:b/>
          <w:lang w:val="es-ES" w:eastAsia="es-ES"/>
        </w:rPr>
      </w:pPr>
    </w:p>
    <w:p w14:paraId="57C0BEEF" w14:textId="77777777" w:rsidR="00BC56B3" w:rsidRPr="002C4E48" w:rsidRDefault="00BC56B3" w:rsidP="00BC56B3">
      <w:pPr>
        <w:spacing w:after="0"/>
        <w:jc w:val="left"/>
        <w:rPr>
          <w:rFonts w:eastAsia="Times New Roman" w:cs="Arial"/>
          <w:b/>
          <w:lang w:val="es-ES" w:eastAsia="es-ES"/>
        </w:rPr>
      </w:pPr>
    </w:p>
    <w:p w14:paraId="1869ABCC" w14:textId="77777777" w:rsidR="00BC56B3" w:rsidRPr="002C4E48" w:rsidRDefault="00BC56B3" w:rsidP="00BC56B3">
      <w:pPr>
        <w:spacing w:after="0"/>
        <w:jc w:val="left"/>
        <w:rPr>
          <w:rFonts w:eastAsia="Times New Roman" w:cs="Arial"/>
          <w:b/>
          <w:lang w:val="es-ES" w:eastAsia="es-ES"/>
        </w:rPr>
      </w:pPr>
    </w:p>
    <w:p w14:paraId="28F063D6"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_________________________________</w:t>
      </w:r>
    </w:p>
    <w:p w14:paraId="2932E176"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(Firma del representante o apoderado legal con facultades)</w:t>
      </w:r>
    </w:p>
    <w:p w14:paraId="200021BE" w14:textId="77777777" w:rsidR="00BC56B3" w:rsidRPr="00AF196A" w:rsidRDefault="00BC56B3" w:rsidP="00BC56B3">
      <w:pPr>
        <w:spacing w:after="0"/>
        <w:jc w:val="center"/>
        <w:rPr>
          <w:rFonts w:eastAsia="Times New Roman" w:cs="Arial"/>
          <w:b/>
          <w:sz w:val="22"/>
          <w:lang w:val="es-ES" w:eastAsia="es-ES"/>
        </w:rPr>
      </w:pPr>
    </w:p>
    <w:p w14:paraId="401B4081" w14:textId="77777777" w:rsidR="00BC56B3" w:rsidRDefault="00BC56B3" w:rsidP="00BC56B3">
      <w:pPr>
        <w:spacing w:after="0"/>
        <w:rPr>
          <w:lang w:val="es-ES"/>
        </w:rPr>
      </w:pPr>
    </w:p>
    <w:p w14:paraId="70865D77" w14:textId="77777777" w:rsidR="00BC56B3" w:rsidRPr="007B2DB2" w:rsidRDefault="00BC56B3" w:rsidP="00BC56B3">
      <w:pPr>
        <w:spacing w:after="0"/>
        <w:rPr>
          <w:lang w:val="es-ES"/>
        </w:rPr>
      </w:pPr>
      <w:r w:rsidRPr="00AF196A">
        <w:rPr>
          <w:lang w:val="es-ES"/>
        </w:rPr>
        <w:br w:type="page"/>
      </w:r>
    </w:p>
    <w:p w14:paraId="6183B6D6" w14:textId="77777777" w:rsidR="00427BD6" w:rsidRDefault="00427BD6" w:rsidP="00BC56B3">
      <w:pPr>
        <w:keepNext/>
        <w:keepLines/>
        <w:spacing w:after="0" w:line="276" w:lineRule="auto"/>
        <w:ind w:left="360"/>
        <w:jc w:val="center"/>
        <w:outlineLvl w:val="0"/>
        <w:rPr>
          <w:rFonts w:eastAsia="Times New Roman"/>
          <w:b/>
          <w:bCs/>
          <w:szCs w:val="20"/>
          <w:lang w:val="es-ES"/>
        </w:rPr>
      </w:pPr>
    </w:p>
    <w:p w14:paraId="6DBC9ECE" w14:textId="5364EA77" w:rsidR="00BC56B3" w:rsidRPr="002C4E48" w:rsidRDefault="00BC56B3" w:rsidP="00BC56B3">
      <w:pPr>
        <w:keepNext/>
        <w:keepLines/>
        <w:spacing w:after="0" w:line="276" w:lineRule="auto"/>
        <w:ind w:left="360"/>
        <w:jc w:val="center"/>
        <w:outlineLvl w:val="0"/>
        <w:rPr>
          <w:rFonts w:eastAsia="Times New Roman"/>
          <w:b/>
          <w:bCs/>
          <w:szCs w:val="20"/>
          <w:lang w:val="es-ES"/>
        </w:rPr>
      </w:pPr>
      <w:bookmarkStart w:id="221" w:name="_Toc166356005"/>
      <w:r w:rsidRPr="002C4E48">
        <w:rPr>
          <w:rFonts w:eastAsia="Times New Roman"/>
          <w:b/>
          <w:bCs/>
          <w:szCs w:val="20"/>
          <w:lang w:val="es-ES"/>
        </w:rPr>
        <w:t xml:space="preserve">FORMATO </w:t>
      </w:r>
      <w:r>
        <w:rPr>
          <w:rFonts w:eastAsia="Times New Roman"/>
          <w:b/>
          <w:bCs/>
          <w:szCs w:val="20"/>
          <w:lang w:val="es-ES"/>
        </w:rPr>
        <w:t>6</w:t>
      </w:r>
      <w:bookmarkEnd w:id="221"/>
    </w:p>
    <w:p w14:paraId="78253959" w14:textId="77777777" w:rsidR="00BC56B3" w:rsidRPr="00844DBC" w:rsidRDefault="00BC56B3" w:rsidP="00BC56B3">
      <w:pPr>
        <w:spacing w:after="0"/>
        <w:jc w:val="center"/>
        <w:rPr>
          <w:rFonts w:eastAsia="Times New Roman"/>
          <w:b/>
          <w:szCs w:val="20"/>
          <w:lang w:eastAsia="es-ES"/>
        </w:rPr>
      </w:pPr>
      <w:r w:rsidRPr="002C4E48">
        <w:rPr>
          <w:b/>
          <w:szCs w:val="20"/>
        </w:rPr>
        <w:t xml:space="preserve">DATOS DE </w:t>
      </w:r>
      <w:r w:rsidRPr="002C4E48">
        <w:rPr>
          <w:rFonts w:eastAsia="Times New Roman"/>
          <w:b/>
          <w:szCs w:val="20"/>
          <w:lang w:eastAsia="es-ES"/>
        </w:rPr>
        <w:t>CONTACTO</w:t>
      </w:r>
    </w:p>
    <w:p w14:paraId="4715F68E" w14:textId="741E57C8" w:rsidR="00BC56B3" w:rsidRPr="002C4E48" w:rsidRDefault="00BC56B3" w:rsidP="00BC56B3">
      <w:pPr>
        <w:spacing w:after="0"/>
        <w:jc w:val="center"/>
        <w:rPr>
          <w:szCs w:val="20"/>
        </w:rPr>
      </w:pPr>
      <w:r w:rsidRPr="002C4E48">
        <w:rPr>
          <w:szCs w:val="20"/>
        </w:rPr>
        <w:t xml:space="preserve">PROCEDIMIENTO NO. </w:t>
      </w:r>
      <w:r>
        <w:rPr>
          <w:szCs w:val="20"/>
        </w:rPr>
        <w:t>IA-47-AYO-047AYO954-N-</w:t>
      </w:r>
      <w:r w:rsidR="00232804">
        <w:rPr>
          <w:szCs w:val="20"/>
        </w:rPr>
        <w:t>183</w:t>
      </w:r>
      <w:r>
        <w:rPr>
          <w:szCs w:val="20"/>
        </w:rPr>
        <w:t>-2024</w:t>
      </w:r>
    </w:p>
    <w:p w14:paraId="30A07CBB" w14:textId="77777777" w:rsidR="00BC56B3" w:rsidRPr="002C4E48" w:rsidRDefault="00BC56B3" w:rsidP="00BC56B3">
      <w:pPr>
        <w:spacing w:after="0"/>
        <w:jc w:val="right"/>
        <w:rPr>
          <w:rFonts w:eastAsia="Arial" w:cs="Arial"/>
          <w:szCs w:val="20"/>
          <w:lang w:eastAsia="es-MX"/>
        </w:rPr>
      </w:pPr>
    </w:p>
    <w:p w14:paraId="17DDCEEE" w14:textId="77777777" w:rsidR="00BC56B3" w:rsidRPr="002C4E48" w:rsidRDefault="00BC56B3" w:rsidP="00BC56B3">
      <w:pPr>
        <w:spacing w:after="0"/>
        <w:jc w:val="right"/>
        <w:rPr>
          <w:rFonts w:eastAsia="Arial" w:cs="Arial"/>
          <w:szCs w:val="20"/>
          <w:lang w:eastAsia="es-MX"/>
        </w:rPr>
      </w:pPr>
      <w:r w:rsidRPr="002C4E48">
        <w:rPr>
          <w:rFonts w:eastAsia="Arial" w:cs="Arial"/>
          <w:szCs w:val="20"/>
          <w:lang w:eastAsia="es-MX"/>
        </w:rPr>
        <w:t>Ciudad de México, a</w:t>
      </w:r>
      <w:r>
        <w:rPr>
          <w:rFonts w:eastAsia="Arial" w:cs="Arial"/>
          <w:szCs w:val="20"/>
          <w:lang w:eastAsia="es-MX"/>
        </w:rPr>
        <w:t xml:space="preserve"> __ </w:t>
      </w:r>
      <w:proofErr w:type="spellStart"/>
      <w:r>
        <w:rPr>
          <w:rFonts w:eastAsia="Arial" w:cs="Arial"/>
          <w:szCs w:val="20"/>
          <w:lang w:eastAsia="es-MX"/>
        </w:rPr>
        <w:t>de</w:t>
      </w:r>
      <w:proofErr w:type="spellEnd"/>
      <w:r>
        <w:rPr>
          <w:rFonts w:eastAsia="Arial" w:cs="Arial"/>
          <w:szCs w:val="20"/>
          <w:lang w:eastAsia="es-MX"/>
        </w:rPr>
        <w:t xml:space="preserve"> _____ </w:t>
      </w:r>
      <w:proofErr w:type="spellStart"/>
      <w:r>
        <w:rPr>
          <w:rFonts w:eastAsia="Arial" w:cs="Arial"/>
          <w:szCs w:val="20"/>
          <w:lang w:eastAsia="es-MX"/>
        </w:rPr>
        <w:t>de</w:t>
      </w:r>
      <w:proofErr w:type="spellEnd"/>
      <w:r>
        <w:rPr>
          <w:rFonts w:eastAsia="Arial" w:cs="Arial"/>
          <w:szCs w:val="20"/>
          <w:lang w:eastAsia="es-MX"/>
        </w:rPr>
        <w:t xml:space="preserve"> 2024</w:t>
      </w:r>
    </w:p>
    <w:p w14:paraId="33582E65" w14:textId="77777777" w:rsidR="00BC56B3" w:rsidRDefault="00BC56B3" w:rsidP="00BC56B3">
      <w:pPr>
        <w:spacing w:after="0"/>
        <w:ind w:left="8789" w:right="164" w:hanging="8789"/>
        <w:rPr>
          <w:b/>
        </w:rPr>
      </w:pPr>
      <w:r w:rsidRPr="00543766">
        <w:rPr>
          <w:b/>
        </w:rPr>
        <w:t xml:space="preserve">SERVICIOS DE SALUD DEL </w:t>
      </w:r>
    </w:p>
    <w:p w14:paraId="58F8996E"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5422E867"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A3A9048" w14:textId="77777777" w:rsidR="00BC56B3" w:rsidRPr="002C4E48" w:rsidRDefault="00BC56B3" w:rsidP="00BC56B3">
      <w:pPr>
        <w:spacing w:after="0"/>
        <w:jc w:val="left"/>
        <w:rPr>
          <w:rFonts w:eastAsia="Arial" w:cs="Arial"/>
          <w:b/>
          <w:szCs w:val="20"/>
          <w:lang w:eastAsia="es-MX"/>
        </w:rPr>
      </w:pPr>
      <w:r w:rsidRPr="002C4E48">
        <w:rPr>
          <w:rFonts w:eastAsia="Arial" w:cs="Arial"/>
          <w:b/>
          <w:szCs w:val="20"/>
          <w:lang w:eastAsia="es-MX"/>
        </w:rPr>
        <w:t>PRESENTE.</w:t>
      </w:r>
    </w:p>
    <w:p w14:paraId="13BE0455" w14:textId="77777777" w:rsidR="00BC56B3" w:rsidRPr="002C4E48" w:rsidRDefault="00BC56B3" w:rsidP="00BC56B3">
      <w:pPr>
        <w:autoSpaceDE w:val="0"/>
        <w:autoSpaceDN w:val="0"/>
        <w:adjustRightInd w:val="0"/>
        <w:spacing w:after="0"/>
        <w:jc w:val="center"/>
        <w:rPr>
          <w:rFonts w:cs="Montserrat"/>
          <w:b/>
          <w:bCs/>
          <w:szCs w:val="20"/>
        </w:rPr>
      </w:pPr>
      <w:r w:rsidRPr="002C4E48">
        <w:rPr>
          <w:rFonts w:cs="Montserrat"/>
          <w:b/>
          <w:bCs/>
          <w:szCs w:val="20"/>
        </w:rPr>
        <w:t xml:space="preserve">DATOS GENERALES Y NOTIFICACIONES OFICIALES </w:t>
      </w:r>
    </w:p>
    <w:p w14:paraId="7BB8F31D" w14:textId="77777777" w:rsidR="00BC56B3" w:rsidRPr="002C4E48" w:rsidRDefault="00BC56B3" w:rsidP="00BC56B3">
      <w:pPr>
        <w:autoSpaceDE w:val="0"/>
        <w:autoSpaceDN w:val="0"/>
        <w:adjustRightInd w:val="0"/>
        <w:spacing w:after="0"/>
        <w:jc w:val="left"/>
        <w:rPr>
          <w:rFonts w:cs="Montserrat"/>
          <w:szCs w:val="20"/>
        </w:rPr>
      </w:pPr>
    </w:p>
    <w:p w14:paraId="01538F42" w14:textId="77777777" w:rsidR="00BC56B3" w:rsidRPr="002C4E48" w:rsidRDefault="00BC56B3" w:rsidP="00BC56B3">
      <w:pPr>
        <w:autoSpaceDE w:val="0"/>
        <w:autoSpaceDN w:val="0"/>
        <w:adjustRightInd w:val="0"/>
        <w:spacing w:after="0"/>
        <w:jc w:val="left"/>
        <w:rPr>
          <w:rFonts w:eastAsia="Times New Roman" w:cs="Arial"/>
          <w:b/>
          <w:szCs w:val="20"/>
          <w:lang w:eastAsia="es-ES"/>
        </w:rPr>
      </w:pPr>
      <w:r w:rsidRPr="002C4E48">
        <w:rPr>
          <w:rFonts w:eastAsia="Times New Roman" w:cs="Arial"/>
          <w:b/>
          <w:szCs w:val="20"/>
          <w:lang w:eastAsia="es-ES"/>
        </w:rPr>
        <w:t>NOMBRE O RAZÓN SOCIAL DEL LICITANTE: ____________________________________________________</w:t>
      </w:r>
    </w:p>
    <w:p w14:paraId="7DAB83DB" w14:textId="77777777" w:rsidR="00BC56B3" w:rsidRPr="002C4E48" w:rsidRDefault="00BC56B3" w:rsidP="00BC56B3">
      <w:pPr>
        <w:autoSpaceDE w:val="0"/>
        <w:autoSpaceDN w:val="0"/>
        <w:adjustRightInd w:val="0"/>
        <w:spacing w:after="0"/>
        <w:jc w:val="left"/>
        <w:rPr>
          <w:rFonts w:cs="Montserrat"/>
          <w:szCs w:val="20"/>
        </w:rPr>
      </w:pPr>
    </w:p>
    <w:p w14:paraId="37EE6132" w14:textId="77777777" w:rsidR="00BC56B3" w:rsidRPr="002C4E48" w:rsidRDefault="00BC56B3" w:rsidP="00BC56B3">
      <w:pPr>
        <w:autoSpaceDE w:val="0"/>
        <w:autoSpaceDN w:val="0"/>
        <w:adjustRightInd w:val="0"/>
        <w:spacing w:after="0"/>
        <w:rPr>
          <w:rFonts w:cs="Montserrat"/>
          <w:szCs w:val="20"/>
        </w:rPr>
      </w:pPr>
      <w:r w:rsidRPr="002C4E48">
        <w:rPr>
          <w:rFonts w:cs="Montserrat"/>
          <w:szCs w:val="20"/>
        </w:rPr>
        <w:t xml:space="preserve">Se proporciona el contacto designado para atender cualquier asunto correspondiente a la calidad de los </w:t>
      </w:r>
      <w:r>
        <w:rPr>
          <w:rFonts w:cs="Montserrat"/>
          <w:szCs w:val="20"/>
        </w:rPr>
        <w:t>servicio</w:t>
      </w:r>
      <w:r w:rsidRPr="002C4E48">
        <w:rPr>
          <w:rFonts w:cs="Montserrat"/>
          <w:szCs w:val="20"/>
        </w:rPr>
        <w:t xml:space="preserve">s contratados, debiendo incluir los siguientes datos: </w:t>
      </w:r>
    </w:p>
    <w:p w14:paraId="4F138B1D" w14:textId="77777777" w:rsidR="00BC56B3" w:rsidRPr="002C4E48" w:rsidRDefault="00BC56B3" w:rsidP="00BC56B3">
      <w:pPr>
        <w:autoSpaceDE w:val="0"/>
        <w:autoSpaceDN w:val="0"/>
        <w:adjustRightInd w:val="0"/>
        <w:spacing w:after="0"/>
        <w:jc w:val="left"/>
        <w:rPr>
          <w:rFonts w:cs="Montserrat"/>
          <w:szCs w:val="20"/>
        </w:rPr>
      </w:pPr>
    </w:p>
    <w:p w14:paraId="3BCCAA1B"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Representante legal:</w:t>
      </w:r>
    </w:p>
    <w:p w14:paraId="35A6AE1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567191DA"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5DF54EC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26DD234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0C9F50F5"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56F18BA3" w14:textId="77777777" w:rsidR="00BC56B3" w:rsidRPr="002C4E48" w:rsidRDefault="00BC56B3" w:rsidP="00BC56B3">
      <w:pPr>
        <w:autoSpaceDE w:val="0"/>
        <w:autoSpaceDN w:val="0"/>
        <w:adjustRightInd w:val="0"/>
        <w:spacing w:after="0"/>
        <w:jc w:val="left"/>
        <w:rPr>
          <w:rFonts w:cs="Montserrat"/>
          <w:szCs w:val="20"/>
        </w:rPr>
      </w:pPr>
    </w:p>
    <w:p w14:paraId="0B86D4BE"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Usuario de la plataforma de órdenes y suministro:</w:t>
      </w:r>
    </w:p>
    <w:p w14:paraId="4E9C3F69"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5B39766F"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4681719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6EF0867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1C62D1A1"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1610DE0A" w14:textId="77777777" w:rsidR="00BC56B3" w:rsidRPr="002C4E48" w:rsidRDefault="00BC56B3" w:rsidP="00BC56B3">
      <w:pPr>
        <w:autoSpaceDE w:val="0"/>
        <w:autoSpaceDN w:val="0"/>
        <w:adjustRightInd w:val="0"/>
        <w:spacing w:after="0"/>
        <w:jc w:val="left"/>
        <w:rPr>
          <w:rFonts w:cs="Montserrat"/>
          <w:b/>
          <w:szCs w:val="20"/>
        </w:rPr>
      </w:pPr>
    </w:p>
    <w:p w14:paraId="2022E33A"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Persona encargada de darle seguimiento a los pedidos y órdenes de suministro:</w:t>
      </w:r>
    </w:p>
    <w:p w14:paraId="7573E762"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7A80871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2FCBA486"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3273657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1007AC2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1164BABA" w14:textId="77777777" w:rsidR="00BC56B3" w:rsidRPr="002C4E48" w:rsidRDefault="00BC56B3" w:rsidP="00BC56B3">
      <w:pPr>
        <w:autoSpaceDE w:val="0"/>
        <w:autoSpaceDN w:val="0"/>
        <w:adjustRightInd w:val="0"/>
        <w:spacing w:after="0"/>
        <w:jc w:val="left"/>
        <w:rPr>
          <w:rFonts w:cs="Montserrat"/>
          <w:b/>
          <w:szCs w:val="20"/>
        </w:rPr>
      </w:pPr>
    </w:p>
    <w:p w14:paraId="605C2186"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Persona encargada de la facturación:</w:t>
      </w:r>
    </w:p>
    <w:p w14:paraId="497EF51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268E0E70"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32CC9B4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6E6ED726"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2D40C88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29591F3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Las notificaciones podrán realizarse a través de los siguientes medios: </w:t>
      </w:r>
    </w:p>
    <w:p w14:paraId="5B100BE0"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Oficio entregado en el domicilio del PROVEEDOR. </w:t>
      </w:r>
    </w:p>
    <w:p w14:paraId="11A46A5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Vía correo electrónico. </w:t>
      </w:r>
    </w:p>
    <w:p w14:paraId="6B915164" w14:textId="77777777" w:rsidR="00BC56B3" w:rsidRPr="002C4E48" w:rsidRDefault="00BC56B3" w:rsidP="00BC56B3">
      <w:pPr>
        <w:spacing w:after="0"/>
        <w:jc w:val="center"/>
        <w:rPr>
          <w:rFonts w:eastAsia="Arial" w:cs="Arial"/>
          <w:szCs w:val="20"/>
          <w:lang w:eastAsia="es-MX"/>
        </w:rPr>
      </w:pPr>
      <w:r w:rsidRPr="002C4E48">
        <w:rPr>
          <w:rFonts w:eastAsia="Arial" w:cs="Arial"/>
          <w:szCs w:val="20"/>
          <w:lang w:eastAsia="es-MX"/>
        </w:rPr>
        <w:t>____________________________________</w:t>
      </w:r>
    </w:p>
    <w:p w14:paraId="40EC60D7" w14:textId="77777777" w:rsidR="00BC56B3" w:rsidRPr="002C4E48" w:rsidRDefault="00BC56B3" w:rsidP="00BC56B3">
      <w:pPr>
        <w:spacing w:after="0"/>
        <w:jc w:val="center"/>
        <w:rPr>
          <w:rFonts w:eastAsia="Arial" w:cs="Arial"/>
          <w:b/>
          <w:szCs w:val="20"/>
          <w:lang w:eastAsia="es-MX"/>
        </w:rPr>
      </w:pPr>
      <w:r w:rsidRPr="002C4E48">
        <w:rPr>
          <w:rFonts w:eastAsia="Arial" w:cs="Arial"/>
          <w:b/>
          <w:szCs w:val="20"/>
          <w:lang w:eastAsia="es-MX"/>
        </w:rPr>
        <w:t>(Nombre y firma del representante legal)</w:t>
      </w:r>
    </w:p>
    <w:p w14:paraId="474BE728" w14:textId="77777777" w:rsidR="00BC56B3" w:rsidRPr="00AF196A" w:rsidRDefault="00BC56B3" w:rsidP="00BC56B3">
      <w:pPr>
        <w:autoSpaceDE w:val="0"/>
        <w:autoSpaceDN w:val="0"/>
        <w:adjustRightInd w:val="0"/>
        <w:spacing w:after="0"/>
        <w:rPr>
          <w:sz w:val="16"/>
        </w:rPr>
      </w:pPr>
      <w:r w:rsidRPr="00AF196A">
        <w:rPr>
          <w:rFonts w:cs="Montserrat"/>
          <w:sz w:val="16"/>
          <w:szCs w:val="20"/>
        </w:rPr>
        <w:t xml:space="preserve">Nota: Cabe señalar, que el contacto designado por el PROVEEDOR, no tendrá que ser necesariamente el representante legal de la empresa, sin embargo, toda notificación que se le haga por parte de los PARTICIPANTES se considerará de carácter oficial. </w:t>
      </w:r>
      <w:r w:rsidRPr="00AF196A">
        <w:rPr>
          <w:sz w:val="16"/>
        </w:rPr>
        <w:br w:type="page"/>
      </w:r>
    </w:p>
    <w:p w14:paraId="4190B797" w14:textId="77777777" w:rsidR="00427BD6" w:rsidRDefault="00427BD6" w:rsidP="00BC56B3">
      <w:pPr>
        <w:pStyle w:val="Ttulo1"/>
        <w:spacing w:before="0"/>
        <w:rPr>
          <w:b/>
          <w:bCs/>
          <w:color w:val="auto"/>
          <w:szCs w:val="24"/>
        </w:rPr>
      </w:pPr>
    </w:p>
    <w:p w14:paraId="45EFB535" w14:textId="150A2741" w:rsidR="00BC56B3" w:rsidRDefault="00BC56B3" w:rsidP="00BC56B3">
      <w:pPr>
        <w:pStyle w:val="Ttulo1"/>
        <w:spacing w:before="0"/>
        <w:rPr>
          <w:b/>
          <w:bCs/>
          <w:color w:val="auto"/>
          <w:szCs w:val="24"/>
        </w:rPr>
      </w:pPr>
      <w:bookmarkStart w:id="222" w:name="_Toc166356006"/>
      <w:r w:rsidRPr="00AF196A">
        <w:rPr>
          <w:b/>
          <w:bCs/>
          <w:color w:val="auto"/>
          <w:szCs w:val="24"/>
        </w:rPr>
        <w:t xml:space="preserve">FORMATO </w:t>
      </w:r>
      <w:r>
        <w:rPr>
          <w:b/>
          <w:bCs/>
          <w:color w:val="auto"/>
          <w:szCs w:val="24"/>
        </w:rPr>
        <w:t>7</w:t>
      </w:r>
      <w:bookmarkEnd w:id="222"/>
    </w:p>
    <w:p w14:paraId="18079DA1" w14:textId="77777777" w:rsidR="00BC56B3" w:rsidRPr="00AF196A" w:rsidRDefault="00BC56B3" w:rsidP="00BC56B3">
      <w:pPr>
        <w:spacing w:after="0"/>
        <w:jc w:val="center"/>
        <w:rPr>
          <w:b/>
        </w:rPr>
      </w:pPr>
      <w:r w:rsidRPr="00AF196A">
        <w:rPr>
          <w:b/>
        </w:rPr>
        <w:t>ESCRITO REFERENTE A LOS ARTÍCULOS 50 Y 60 DE LA LAASSP</w:t>
      </w:r>
    </w:p>
    <w:p w14:paraId="7736E820" w14:textId="77777777" w:rsidR="00BC56B3" w:rsidRPr="00AF196A" w:rsidRDefault="00BC56B3" w:rsidP="00BC56B3">
      <w:pPr>
        <w:spacing w:after="0"/>
        <w:jc w:val="center"/>
      </w:pPr>
      <w:r w:rsidRPr="00AF196A">
        <w:t>(EN HOJA PREFERENTEMENTE MEMBRETADO DEL LICITANTE)</w:t>
      </w:r>
    </w:p>
    <w:p w14:paraId="10740E23" w14:textId="6C10C319" w:rsidR="00BC56B3" w:rsidRPr="00AF196A" w:rsidRDefault="00BC56B3" w:rsidP="00BC56B3">
      <w:pPr>
        <w:spacing w:after="0"/>
        <w:jc w:val="center"/>
      </w:pPr>
      <w:r w:rsidRPr="00AF196A">
        <w:t xml:space="preserve">PROCEDIMIENTO NO. </w:t>
      </w:r>
      <w:r>
        <w:t>IA-47-AYO-047AYO954-N-</w:t>
      </w:r>
      <w:r w:rsidR="00232804">
        <w:t>183</w:t>
      </w:r>
      <w:r>
        <w:t>-2024</w:t>
      </w:r>
    </w:p>
    <w:p w14:paraId="4F4F0797" w14:textId="77777777" w:rsidR="00BC56B3" w:rsidRPr="00AF196A" w:rsidRDefault="00BC56B3" w:rsidP="00BC56B3">
      <w:pPr>
        <w:spacing w:after="0"/>
        <w:jc w:val="center"/>
      </w:pPr>
    </w:p>
    <w:p w14:paraId="25E31282" w14:textId="77777777" w:rsidR="00BC56B3" w:rsidRPr="00AF196A" w:rsidRDefault="00BC56B3" w:rsidP="00BC56B3">
      <w:pPr>
        <w:spacing w:after="0"/>
        <w:jc w:val="right"/>
      </w:pPr>
      <w:r w:rsidRPr="00AF196A">
        <w:t>Ciudad de México</w:t>
      </w:r>
      <w:r>
        <w:t>, a _____ de ____________de 2024</w:t>
      </w:r>
      <w:r w:rsidRPr="00AF196A">
        <w:t>.</w:t>
      </w:r>
    </w:p>
    <w:p w14:paraId="1349D939" w14:textId="77777777" w:rsidR="00BC56B3" w:rsidRPr="00AF196A" w:rsidRDefault="00BC56B3" w:rsidP="00BC56B3">
      <w:pPr>
        <w:spacing w:after="0"/>
        <w:rPr>
          <w:b/>
        </w:rPr>
      </w:pPr>
    </w:p>
    <w:p w14:paraId="131F2AF0" w14:textId="77777777" w:rsidR="00BC56B3" w:rsidRDefault="00BC56B3" w:rsidP="00BC56B3">
      <w:pPr>
        <w:spacing w:after="0"/>
        <w:ind w:left="8789" w:right="164" w:hanging="8789"/>
        <w:rPr>
          <w:b/>
        </w:rPr>
      </w:pPr>
      <w:r w:rsidRPr="00543766">
        <w:rPr>
          <w:b/>
        </w:rPr>
        <w:t xml:space="preserve">SERVICIOS DE SALUD DEL </w:t>
      </w:r>
    </w:p>
    <w:p w14:paraId="2DBEFAC0"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12A66F1F"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1601A3CC" w14:textId="77777777" w:rsidR="00BC56B3" w:rsidRPr="00AF196A" w:rsidRDefault="00BC56B3" w:rsidP="00BC56B3">
      <w:pPr>
        <w:spacing w:after="0"/>
        <w:rPr>
          <w:b/>
        </w:rPr>
      </w:pPr>
      <w:r w:rsidRPr="00AF196A">
        <w:rPr>
          <w:b/>
        </w:rPr>
        <w:t>P R E S E N T E</w:t>
      </w:r>
    </w:p>
    <w:p w14:paraId="57F5910A" w14:textId="77777777" w:rsidR="00BC56B3" w:rsidRPr="00AF196A" w:rsidRDefault="00BC56B3" w:rsidP="00BC56B3">
      <w:pPr>
        <w:spacing w:after="0"/>
      </w:pPr>
    </w:p>
    <w:p w14:paraId="02CA14DD" w14:textId="0420EB96" w:rsidR="00BC56B3" w:rsidRDefault="00BC56B3" w:rsidP="00BC56B3">
      <w:pPr>
        <w:spacing w:after="0"/>
      </w:pPr>
      <w:r w:rsidRPr="00AF196A">
        <w:t xml:space="preserve">En relación a la </w:t>
      </w:r>
      <w:r>
        <w:t>inv</w:t>
      </w:r>
      <w:r w:rsidRPr="00AF196A">
        <w:t xml:space="preserve">itación </w:t>
      </w:r>
      <w:r>
        <w:t xml:space="preserve">a cuando menos tres </w:t>
      </w:r>
      <w:proofErr w:type="gramStart"/>
      <w:r>
        <w:t>personas nacional</w:t>
      </w:r>
      <w:proofErr w:type="gramEnd"/>
      <w:r>
        <w:t xml:space="preserve"> </w:t>
      </w:r>
      <w:r w:rsidRPr="00AF196A">
        <w:t xml:space="preserve">electrónica, </w:t>
      </w:r>
      <w:r>
        <w:t>IA-47-AYO-047AYO954-N-</w:t>
      </w:r>
      <w:r w:rsidR="00232804">
        <w:t>183</w:t>
      </w:r>
      <w:r>
        <w:t>-2024</w:t>
      </w:r>
      <w:r w:rsidRPr="00AF196A">
        <w:t xml:space="preserve">, relativa a la </w:t>
      </w:r>
      <w:r>
        <w:t>Contratación</w:t>
      </w:r>
      <w:r w:rsidRPr="00AF196A">
        <w:t xml:space="preserve"> _____________________________________, el que suscribe (</w:t>
      </w:r>
      <w:r w:rsidRPr="00A912E9">
        <w:rPr>
          <w:u w:val="single"/>
        </w:rPr>
        <w:t>nombre de la persona acreditada legalmente para firmar las proposiciones</w:t>
      </w:r>
      <w:r w:rsidRPr="00AF196A">
        <w:t>) en mi carácter de representante legal, a nombre de (</w:t>
      </w:r>
      <w:r w:rsidRPr="00A912E9">
        <w:rPr>
          <w:u w:val="single"/>
        </w:rPr>
        <w:t>nombre de la persona física o moral</w:t>
      </w:r>
      <w:r w:rsidRPr="00AF196A">
        <w:t>) me permito manifestar bajo protesta de decir verdad, lo siguiente:</w:t>
      </w:r>
    </w:p>
    <w:p w14:paraId="1D8F08CD" w14:textId="77777777" w:rsidR="00BC56B3" w:rsidRPr="00AF196A" w:rsidRDefault="00BC56B3" w:rsidP="00BC56B3">
      <w:pPr>
        <w:spacing w:after="0"/>
      </w:pPr>
    </w:p>
    <w:p w14:paraId="135161E4" w14:textId="77777777" w:rsidR="00BC56B3" w:rsidRDefault="00BC56B3" w:rsidP="00BC56B3">
      <w:pPr>
        <w:spacing w:after="0"/>
      </w:pPr>
      <w:r w:rsidRPr="00AF196A">
        <w:t>La persona que represento, al igual que los socios integrantes de la misma, no se encuentran dentro de ninguno de los supuestos comprendidos en los artículos 50 y 60 de la LAASSP.</w:t>
      </w:r>
    </w:p>
    <w:p w14:paraId="342521E6" w14:textId="77777777" w:rsidR="00BC56B3" w:rsidRPr="00AF196A" w:rsidRDefault="00BC56B3" w:rsidP="00BC56B3">
      <w:pPr>
        <w:spacing w:after="0"/>
      </w:pPr>
    </w:p>
    <w:p w14:paraId="0F9245A1" w14:textId="77777777" w:rsidR="00BC56B3" w:rsidRDefault="00BC56B3" w:rsidP="00BC56B3">
      <w:pPr>
        <w:spacing w:after="0"/>
      </w:pPr>
      <w:r w:rsidRPr="00AF196A">
        <w:t>En el entendido de que la falsedad en las manifestaciones que se realizan, serán sancionadas en los términos de la LAASSP.</w:t>
      </w:r>
    </w:p>
    <w:p w14:paraId="7985F97E" w14:textId="77777777" w:rsidR="00BC56B3" w:rsidRPr="00AF196A" w:rsidRDefault="00BC56B3" w:rsidP="00BC56B3">
      <w:pPr>
        <w:spacing w:after="0"/>
      </w:pPr>
    </w:p>
    <w:p w14:paraId="23C145F8" w14:textId="77777777" w:rsidR="00BC56B3" w:rsidRPr="00A912E9" w:rsidRDefault="00BC56B3" w:rsidP="00BC56B3">
      <w:pPr>
        <w:spacing w:after="0"/>
        <w:rPr>
          <w:b/>
        </w:rPr>
      </w:pPr>
      <w:r w:rsidRPr="00A912E9">
        <w:rPr>
          <w:b/>
        </w:rPr>
        <w:t>ATENTAMENTE</w:t>
      </w:r>
    </w:p>
    <w:p w14:paraId="48A603D9" w14:textId="77777777" w:rsidR="00BC56B3" w:rsidRDefault="00BC56B3" w:rsidP="00BC56B3">
      <w:pPr>
        <w:spacing w:after="0"/>
      </w:pPr>
    </w:p>
    <w:p w14:paraId="23EE83FC" w14:textId="77777777" w:rsidR="00BC56B3" w:rsidRPr="00AF196A" w:rsidRDefault="00BC56B3" w:rsidP="00BC56B3">
      <w:pPr>
        <w:spacing w:after="0"/>
      </w:pPr>
    </w:p>
    <w:p w14:paraId="104A2075" w14:textId="77777777" w:rsidR="00BC56B3" w:rsidRPr="00AF196A" w:rsidRDefault="00BC56B3" w:rsidP="00BC56B3">
      <w:pPr>
        <w:spacing w:after="0"/>
      </w:pPr>
      <w:r w:rsidRPr="00AF196A">
        <w:t>___________________________</w:t>
      </w:r>
    </w:p>
    <w:p w14:paraId="06CBEE0B" w14:textId="77777777" w:rsidR="00BC56B3" w:rsidRPr="00BC7CE8" w:rsidRDefault="00BC56B3" w:rsidP="00BC56B3">
      <w:pPr>
        <w:spacing w:after="0"/>
        <w:rPr>
          <w:b/>
        </w:rPr>
      </w:pPr>
      <w:r w:rsidRPr="00BC7CE8">
        <w:rPr>
          <w:b/>
        </w:rPr>
        <w:t>Nombre y firma del Representante o Apoderado Legal</w:t>
      </w:r>
    </w:p>
    <w:p w14:paraId="5877BEB0" w14:textId="77777777" w:rsidR="00BC56B3" w:rsidRDefault="00BC56B3" w:rsidP="00BC56B3"/>
    <w:p w14:paraId="04DB439A" w14:textId="77777777" w:rsidR="00BC56B3" w:rsidRDefault="00BC56B3" w:rsidP="00BC56B3">
      <w:pPr>
        <w:spacing w:line="259" w:lineRule="auto"/>
        <w:jc w:val="left"/>
      </w:pPr>
      <w:r>
        <w:br w:type="page"/>
      </w:r>
    </w:p>
    <w:p w14:paraId="6A261E4A" w14:textId="77777777" w:rsidR="00427BD6" w:rsidRDefault="00427BD6" w:rsidP="00BC56B3">
      <w:pPr>
        <w:pStyle w:val="Ttulo1"/>
        <w:spacing w:before="0"/>
        <w:rPr>
          <w:b/>
          <w:bCs/>
          <w:color w:val="auto"/>
          <w:szCs w:val="24"/>
        </w:rPr>
      </w:pPr>
    </w:p>
    <w:p w14:paraId="6ABD205E" w14:textId="1FDFDCCB" w:rsidR="00BC56B3" w:rsidRDefault="00BC56B3" w:rsidP="00BC56B3">
      <w:pPr>
        <w:pStyle w:val="Ttulo1"/>
        <w:spacing w:before="0"/>
        <w:rPr>
          <w:b/>
          <w:bCs/>
          <w:color w:val="auto"/>
          <w:szCs w:val="24"/>
        </w:rPr>
      </w:pPr>
      <w:bookmarkStart w:id="223" w:name="_Toc166356007"/>
      <w:r w:rsidRPr="00AF196A">
        <w:rPr>
          <w:b/>
          <w:bCs/>
          <w:color w:val="auto"/>
          <w:szCs w:val="24"/>
        </w:rPr>
        <w:t xml:space="preserve">FORMATO </w:t>
      </w:r>
      <w:r>
        <w:rPr>
          <w:b/>
          <w:bCs/>
          <w:color w:val="auto"/>
          <w:szCs w:val="24"/>
        </w:rPr>
        <w:t>8</w:t>
      </w:r>
      <w:bookmarkEnd w:id="223"/>
    </w:p>
    <w:p w14:paraId="748FA38A" w14:textId="77777777" w:rsidR="00BC56B3" w:rsidRPr="00AF196A" w:rsidRDefault="00BC56B3" w:rsidP="00BC56B3">
      <w:pPr>
        <w:spacing w:after="0"/>
        <w:jc w:val="center"/>
        <w:rPr>
          <w:b/>
        </w:rPr>
      </w:pPr>
      <w:r w:rsidRPr="00AF196A">
        <w:rPr>
          <w:b/>
        </w:rPr>
        <w:t>DECLARACIÓN DE INTEGRIDAD</w:t>
      </w:r>
    </w:p>
    <w:p w14:paraId="4581ECD4" w14:textId="77777777" w:rsidR="00BC56B3" w:rsidRPr="00844DBC" w:rsidRDefault="00BC56B3" w:rsidP="00BC56B3">
      <w:pPr>
        <w:spacing w:after="0"/>
        <w:jc w:val="center"/>
        <w:rPr>
          <w:b/>
        </w:rPr>
      </w:pPr>
      <w:r w:rsidRPr="00AF196A">
        <w:rPr>
          <w:b/>
        </w:rPr>
        <w:t>(EN HOJA PREFERENTEMENTE MEMBRETADO DEL LICITANTE)</w:t>
      </w:r>
    </w:p>
    <w:p w14:paraId="2467590F" w14:textId="344B2519" w:rsidR="00BC56B3" w:rsidRPr="00AF196A" w:rsidRDefault="00BC56B3" w:rsidP="00BC56B3">
      <w:pPr>
        <w:spacing w:after="0"/>
        <w:jc w:val="center"/>
      </w:pPr>
      <w:r w:rsidRPr="00AF196A">
        <w:t xml:space="preserve">PROCEDIMIENTO NO. </w:t>
      </w:r>
      <w:r>
        <w:t>IA-47-AYO-047AYO954-N-</w:t>
      </w:r>
      <w:r w:rsidR="00232804">
        <w:t>183</w:t>
      </w:r>
      <w:r>
        <w:t>-2024</w:t>
      </w:r>
    </w:p>
    <w:p w14:paraId="2BD05856" w14:textId="77777777" w:rsidR="00BC56B3" w:rsidRPr="00AF196A" w:rsidRDefault="00BC56B3" w:rsidP="00BC56B3">
      <w:pPr>
        <w:spacing w:after="0"/>
        <w:jc w:val="center"/>
        <w:rPr>
          <w:b/>
        </w:rPr>
      </w:pPr>
    </w:p>
    <w:p w14:paraId="72D9A472" w14:textId="77777777" w:rsidR="00BC56B3" w:rsidRPr="00AF196A" w:rsidRDefault="00BC56B3" w:rsidP="00BC56B3">
      <w:pPr>
        <w:spacing w:after="0"/>
      </w:pPr>
    </w:p>
    <w:p w14:paraId="22869503" w14:textId="77777777" w:rsidR="00BC56B3" w:rsidRPr="00AF196A" w:rsidRDefault="00BC56B3" w:rsidP="00BC56B3">
      <w:pPr>
        <w:spacing w:after="0"/>
        <w:jc w:val="right"/>
      </w:pPr>
      <w:r w:rsidRPr="00AF196A">
        <w:t xml:space="preserve">Ciudad de México, a _____ de ____________de </w:t>
      </w:r>
      <w:r>
        <w:t>2024</w:t>
      </w:r>
      <w:r w:rsidRPr="00AF196A">
        <w:t>.</w:t>
      </w:r>
    </w:p>
    <w:p w14:paraId="200F67A3" w14:textId="77777777" w:rsidR="00BC56B3" w:rsidRPr="00AF196A" w:rsidRDefault="00BC56B3" w:rsidP="00BC56B3">
      <w:pPr>
        <w:spacing w:after="0"/>
      </w:pPr>
    </w:p>
    <w:p w14:paraId="0A07A000" w14:textId="77777777" w:rsidR="00BC56B3" w:rsidRDefault="00BC56B3" w:rsidP="00BC56B3">
      <w:pPr>
        <w:spacing w:after="0"/>
        <w:ind w:left="8789" w:right="164" w:hanging="8789"/>
        <w:rPr>
          <w:b/>
        </w:rPr>
      </w:pPr>
      <w:r w:rsidRPr="00543766">
        <w:rPr>
          <w:b/>
        </w:rPr>
        <w:t xml:space="preserve">SERVICIOS DE SALUD DEL </w:t>
      </w:r>
    </w:p>
    <w:p w14:paraId="6191D3EC"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327C0038"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A212501" w14:textId="77777777" w:rsidR="00BC56B3" w:rsidRPr="00AF196A" w:rsidRDefault="00BC56B3" w:rsidP="00BC56B3">
      <w:pPr>
        <w:spacing w:after="0"/>
        <w:rPr>
          <w:b/>
        </w:rPr>
      </w:pPr>
      <w:r w:rsidRPr="00AF196A">
        <w:rPr>
          <w:b/>
        </w:rPr>
        <w:t>P R E S E N T E</w:t>
      </w:r>
    </w:p>
    <w:p w14:paraId="44958E33" w14:textId="77777777" w:rsidR="00BC56B3" w:rsidRPr="00AF196A" w:rsidRDefault="00BC56B3" w:rsidP="00BC56B3">
      <w:pPr>
        <w:spacing w:after="0"/>
      </w:pPr>
    </w:p>
    <w:p w14:paraId="387D1784" w14:textId="77777777" w:rsidR="00BC56B3" w:rsidRPr="00AF196A" w:rsidRDefault="00BC56B3" w:rsidP="00BC56B3">
      <w:pPr>
        <w:spacing w:after="0"/>
      </w:pPr>
      <w:r w:rsidRPr="00AF196A">
        <w:t>El que suscribe, en mi carácter de representante legal del licitante _______________________, manifiesto bajo protesta de decir verdad de que por mí mismo o través de interpósita persona, nos abstendremos de adoptar conductas, para que los servidores públicos del IMSS-BIENESTAR y de las Participantes, induzcan o alteren las evaluaciones de las propuestas, el resultado del procedimiento u otros aspectos que otorguen condiciones más ventajosas con relación a los demás licitantes, de conformidad con lo dispuesto por el artículo 29 de la Ley de Adquisiciones, Arrendamientos y Servicios del Sector Público (LAASSP).</w:t>
      </w:r>
    </w:p>
    <w:p w14:paraId="31FBE664" w14:textId="77777777" w:rsidR="00BC56B3" w:rsidRPr="00AF196A" w:rsidRDefault="00BC56B3" w:rsidP="00BC56B3">
      <w:pPr>
        <w:spacing w:after="0"/>
      </w:pPr>
    </w:p>
    <w:p w14:paraId="27C25017" w14:textId="77777777" w:rsidR="00BC56B3" w:rsidRPr="00AF196A" w:rsidRDefault="00BC56B3" w:rsidP="00BC56B3">
      <w:pPr>
        <w:spacing w:after="0"/>
      </w:pPr>
      <w:r w:rsidRPr="00AF196A">
        <w:t>En el entendido de que la falsedad en la manifestación que se realiza, será sancionada en los términos de la LAASSP.</w:t>
      </w:r>
    </w:p>
    <w:p w14:paraId="648739F3" w14:textId="77777777" w:rsidR="00BC56B3" w:rsidRPr="00AF196A" w:rsidRDefault="00BC56B3" w:rsidP="00BC56B3">
      <w:pPr>
        <w:spacing w:after="0"/>
      </w:pPr>
    </w:p>
    <w:p w14:paraId="32C716F0" w14:textId="77777777" w:rsidR="00BC56B3" w:rsidRPr="00AF196A" w:rsidRDefault="00BC56B3" w:rsidP="00BC56B3">
      <w:pPr>
        <w:spacing w:after="0"/>
      </w:pPr>
    </w:p>
    <w:p w14:paraId="1AC7D21A" w14:textId="77777777" w:rsidR="00BC56B3" w:rsidRPr="00AF196A" w:rsidRDefault="00BC56B3" w:rsidP="00BC56B3">
      <w:pPr>
        <w:spacing w:after="0"/>
      </w:pPr>
    </w:p>
    <w:p w14:paraId="7ED3EBE9" w14:textId="77777777" w:rsidR="00BC56B3" w:rsidRPr="00A912E9" w:rsidRDefault="00BC56B3" w:rsidP="00BC56B3">
      <w:pPr>
        <w:spacing w:after="0"/>
        <w:rPr>
          <w:b/>
        </w:rPr>
      </w:pPr>
      <w:r w:rsidRPr="00A912E9">
        <w:rPr>
          <w:b/>
        </w:rPr>
        <w:t>ATENTAMENTE</w:t>
      </w:r>
    </w:p>
    <w:p w14:paraId="230E39E4" w14:textId="77777777" w:rsidR="00BC56B3" w:rsidRDefault="00BC56B3" w:rsidP="00BC56B3">
      <w:pPr>
        <w:spacing w:after="0"/>
        <w:rPr>
          <w:b/>
        </w:rPr>
      </w:pPr>
    </w:p>
    <w:p w14:paraId="73CF9733" w14:textId="77777777" w:rsidR="00BC56B3" w:rsidRPr="00A912E9" w:rsidRDefault="00BC56B3" w:rsidP="00BC56B3">
      <w:pPr>
        <w:spacing w:after="0"/>
        <w:rPr>
          <w:b/>
        </w:rPr>
      </w:pPr>
    </w:p>
    <w:p w14:paraId="7DE86248" w14:textId="77777777" w:rsidR="00BC56B3" w:rsidRPr="00A912E9" w:rsidRDefault="00BC56B3" w:rsidP="00BC56B3">
      <w:pPr>
        <w:spacing w:after="0"/>
        <w:rPr>
          <w:b/>
        </w:rPr>
      </w:pPr>
    </w:p>
    <w:p w14:paraId="570F4D94" w14:textId="77777777" w:rsidR="00BC56B3" w:rsidRPr="00A912E9" w:rsidRDefault="00BC56B3" w:rsidP="00BC56B3">
      <w:pPr>
        <w:spacing w:after="0"/>
        <w:rPr>
          <w:b/>
        </w:rPr>
      </w:pPr>
      <w:r w:rsidRPr="00A912E9">
        <w:rPr>
          <w:b/>
        </w:rPr>
        <w:t>___________________________</w:t>
      </w:r>
    </w:p>
    <w:p w14:paraId="0120167D" w14:textId="77777777" w:rsidR="00BC56B3" w:rsidRPr="00A912E9" w:rsidRDefault="00BC56B3" w:rsidP="00BC56B3">
      <w:pPr>
        <w:spacing w:after="0"/>
        <w:rPr>
          <w:b/>
        </w:rPr>
      </w:pPr>
      <w:r w:rsidRPr="00A912E9">
        <w:rPr>
          <w:b/>
        </w:rPr>
        <w:t>Nombre y firma del Representante o Apoderado Legal</w:t>
      </w:r>
    </w:p>
    <w:p w14:paraId="470B6638" w14:textId="77777777" w:rsidR="00BC56B3" w:rsidRPr="002C3607" w:rsidRDefault="00BC56B3" w:rsidP="00BC56B3"/>
    <w:p w14:paraId="1B5D3DA7" w14:textId="77777777" w:rsidR="00BC56B3" w:rsidRDefault="00BC56B3" w:rsidP="00BC56B3">
      <w:pPr>
        <w:spacing w:after="0"/>
      </w:pPr>
    </w:p>
    <w:p w14:paraId="6312DD4C" w14:textId="77777777" w:rsidR="00BC56B3" w:rsidRDefault="00BC56B3" w:rsidP="00BC56B3">
      <w:pPr>
        <w:spacing w:after="0"/>
      </w:pPr>
    </w:p>
    <w:p w14:paraId="65C09E33" w14:textId="77777777" w:rsidR="00BC56B3" w:rsidRDefault="00BC56B3" w:rsidP="00BC56B3">
      <w:pPr>
        <w:spacing w:after="0"/>
      </w:pPr>
    </w:p>
    <w:p w14:paraId="2981F274" w14:textId="77777777" w:rsidR="00BC56B3" w:rsidRDefault="00BC56B3" w:rsidP="00BC56B3">
      <w:pPr>
        <w:spacing w:after="0"/>
      </w:pPr>
    </w:p>
    <w:p w14:paraId="793F2381" w14:textId="77777777" w:rsidR="00BC56B3" w:rsidRDefault="00BC56B3" w:rsidP="00BC56B3">
      <w:pPr>
        <w:spacing w:after="0"/>
      </w:pPr>
    </w:p>
    <w:p w14:paraId="06420421" w14:textId="77777777" w:rsidR="00BC56B3" w:rsidRDefault="00BC56B3" w:rsidP="00BC56B3">
      <w:pPr>
        <w:spacing w:after="0"/>
      </w:pPr>
    </w:p>
    <w:p w14:paraId="2DA507A2" w14:textId="77777777" w:rsidR="00BC56B3" w:rsidRDefault="00BC56B3" w:rsidP="00BC56B3">
      <w:pPr>
        <w:spacing w:after="0"/>
      </w:pPr>
    </w:p>
    <w:p w14:paraId="2F229AAF" w14:textId="77777777" w:rsidR="00BC56B3" w:rsidRDefault="00BC56B3" w:rsidP="00BC56B3">
      <w:pPr>
        <w:spacing w:after="0"/>
      </w:pPr>
    </w:p>
    <w:p w14:paraId="5D94F454" w14:textId="77777777" w:rsidR="00BC56B3" w:rsidRDefault="00BC56B3" w:rsidP="00BC56B3">
      <w:pPr>
        <w:spacing w:after="0"/>
      </w:pPr>
    </w:p>
    <w:p w14:paraId="366E22AB" w14:textId="77777777" w:rsidR="00BC56B3" w:rsidRDefault="00BC56B3" w:rsidP="00BC56B3">
      <w:pPr>
        <w:spacing w:after="0"/>
      </w:pPr>
    </w:p>
    <w:p w14:paraId="3A34C008" w14:textId="77777777" w:rsidR="00BC56B3" w:rsidRDefault="00BC56B3" w:rsidP="00BC56B3">
      <w:pPr>
        <w:spacing w:after="0"/>
      </w:pPr>
    </w:p>
    <w:p w14:paraId="14B7B871" w14:textId="77777777" w:rsidR="00BC56B3" w:rsidRDefault="00BC56B3" w:rsidP="00BC56B3">
      <w:pPr>
        <w:spacing w:after="0"/>
      </w:pPr>
    </w:p>
    <w:p w14:paraId="672B901B" w14:textId="77777777" w:rsidR="00BC56B3" w:rsidRDefault="00BC56B3" w:rsidP="00BC56B3">
      <w:pPr>
        <w:spacing w:after="0"/>
      </w:pPr>
    </w:p>
    <w:p w14:paraId="0D443979" w14:textId="77777777" w:rsidR="00BC56B3" w:rsidRDefault="00BC56B3" w:rsidP="00BC56B3">
      <w:pPr>
        <w:spacing w:after="0"/>
      </w:pPr>
    </w:p>
    <w:p w14:paraId="0D5D8C62" w14:textId="77777777" w:rsidR="00BC56B3" w:rsidRDefault="00BC56B3" w:rsidP="00BC56B3">
      <w:pPr>
        <w:spacing w:after="0"/>
      </w:pPr>
    </w:p>
    <w:p w14:paraId="58DF52A2" w14:textId="77777777" w:rsidR="00BC56B3" w:rsidRDefault="00BC56B3" w:rsidP="00BC56B3">
      <w:pPr>
        <w:spacing w:after="0"/>
      </w:pPr>
    </w:p>
    <w:p w14:paraId="0A71F230" w14:textId="77777777" w:rsidR="00BC56B3" w:rsidRDefault="00BC56B3" w:rsidP="00BC56B3">
      <w:pPr>
        <w:spacing w:after="0"/>
      </w:pPr>
    </w:p>
    <w:p w14:paraId="5064CD0A" w14:textId="77777777" w:rsidR="00BC56B3" w:rsidRDefault="00BC56B3" w:rsidP="00BC56B3">
      <w:pPr>
        <w:spacing w:after="0"/>
      </w:pPr>
    </w:p>
    <w:p w14:paraId="461ADBEA" w14:textId="77777777" w:rsidR="00BC56B3" w:rsidRPr="00AF196A" w:rsidRDefault="00BC56B3" w:rsidP="00BC56B3">
      <w:pPr>
        <w:pStyle w:val="Ttulo1"/>
        <w:spacing w:before="0"/>
        <w:rPr>
          <w:b/>
          <w:bCs/>
          <w:color w:val="auto"/>
          <w:szCs w:val="24"/>
        </w:rPr>
      </w:pPr>
      <w:bookmarkStart w:id="224" w:name="_FORMATO_12"/>
      <w:bookmarkStart w:id="225" w:name="_Toc166356008"/>
      <w:bookmarkEnd w:id="224"/>
      <w:r>
        <w:rPr>
          <w:b/>
          <w:bCs/>
          <w:color w:val="auto"/>
          <w:szCs w:val="24"/>
        </w:rPr>
        <w:t>FORMATO 9</w:t>
      </w:r>
      <w:bookmarkEnd w:id="225"/>
    </w:p>
    <w:p w14:paraId="0F736D56" w14:textId="77777777" w:rsidR="00BC56B3" w:rsidRPr="00AF196A" w:rsidRDefault="00BC56B3" w:rsidP="00BC56B3">
      <w:pPr>
        <w:spacing w:after="0"/>
        <w:jc w:val="center"/>
        <w:rPr>
          <w:b/>
        </w:rPr>
      </w:pPr>
      <w:r w:rsidRPr="00AF196A">
        <w:rPr>
          <w:b/>
        </w:rPr>
        <w:t>MANIFIESTO DE ESTRATIFICACIÓN DE MICRO, PEQUEÑA O MEDIANA EMPRESA (MIPYMES).</w:t>
      </w:r>
    </w:p>
    <w:p w14:paraId="5A36411A" w14:textId="77777777" w:rsidR="00BC56B3" w:rsidRPr="00AF196A" w:rsidRDefault="00BC56B3" w:rsidP="00BC56B3">
      <w:pPr>
        <w:spacing w:after="0"/>
        <w:jc w:val="center"/>
      </w:pPr>
      <w:r w:rsidRPr="00AF196A">
        <w:t>(EN HOJA PREFERENTEMENTE MEMBRETADO DEL LICITANTE)</w:t>
      </w:r>
    </w:p>
    <w:p w14:paraId="6E6C5982" w14:textId="02868838" w:rsidR="00BC56B3" w:rsidRPr="00AF196A" w:rsidRDefault="00BC56B3" w:rsidP="00BC56B3">
      <w:pPr>
        <w:spacing w:after="0"/>
        <w:jc w:val="center"/>
      </w:pPr>
      <w:r w:rsidRPr="00AF196A">
        <w:t xml:space="preserve">PROCEDIMIENTO NO. </w:t>
      </w:r>
      <w:r>
        <w:t>IA-47-AYO-047AYO954-N-</w:t>
      </w:r>
      <w:r w:rsidR="00232804">
        <w:t>183</w:t>
      </w:r>
      <w:r>
        <w:t>-2024</w:t>
      </w:r>
    </w:p>
    <w:p w14:paraId="4DB2D2FA" w14:textId="77777777" w:rsidR="00BC56B3" w:rsidRPr="00AF196A" w:rsidRDefault="00BC56B3" w:rsidP="00BC56B3">
      <w:pPr>
        <w:spacing w:after="0"/>
      </w:pPr>
    </w:p>
    <w:p w14:paraId="6054994F" w14:textId="77777777" w:rsidR="00BC56B3" w:rsidRPr="00AF196A" w:rsidRDefault="00BC56B3" w:rsidP="00BC56B3">
      <w:pPr>
        <w:spacing w:after="0"/>
        <w:jc w:val="right"/>
      </w:pPr>
      <w:r w:rsidRPr="00AF196A">
        <w:t>Ciudad de México, a _____ de ___</w:t>
      </w:r>
      <w:proofErr w:type="gramStart"/>
      <w:r w:rsidRPr="00AF196A">
        <w:t>_</w:t>
      </w:r>
      <w:r>
        <w:t>(</w:t>
      </w:r>
      <w:proofErr w:type="gramEnd"/>
      <w:r>
        <w:t>1)</w:t>
      </w:r>
      <w:r w:rsidRPr="00AF196A">
        <w:t xml:space="preserve">________de </w:t>
      </w:r>
      <w:r>
        <w:t>2024</w:t>
      </w:r>
      <w:r w:rsidRPr="00AF196A">
        <w:t>.</w:t>
      </w:r>
    </w:p>
    <w:p w14:paraId="288A5965" w14:textId="77777777" w:rsidR="00BC56B3" w:rsidRPr="00AF196A" w:rsidRDefault="00BC56B3" w:rsidP="00BC56B3">
      <w:pPr>
        <w:spacing w:after="0"/>
        <w:rPr>
          <w:b/>
        </w:rPr>
      </w:pPr>
    </w:p>
    <w:p w14:paraId="5E944E88" w14:textId="77777777" w:rsidR="00BC56B3" w:rsidRDefault="00BC56B3" w:rsidP="00BC56B3">
      <w:pPr>
        <w:spacing w:after="0"/>
        <w:rPr>
          <w:b/>
        </w:rPr>
      </w:pPr>
      <w:r>
        <w:rPr>
          <w:b/>
        </w:rPr>
        <w:t xml:space="preserve">(2) </w:t>
      </w:r>
    </w:p>
    <w:p w14:paraId="7A95A53F" w14:textId="77777777" w:rsidR="00BC56B3" w:rsidRDefault="00BC56B3" w:rsidP="00BC56B3">
      <w:pPr>
        <w:spacing w:after="0"/>
        <w:ind w:left="8789" w:right="164" w:hanging="8789"/>
        <w:rPr>
          <w:b/>
        </w:rPr>
      </w:pPr>
      <w:r w:rsidRPr="00543766">
        <w:rPr>
          <w:b/>
        </w:rPr>
        <w:t xml:space="preserve">SERVICIOS DE SALUD DEL </w:t>
      </w:r>
    </w:p>
    <w:p w14:paraId="59F16D07"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1DF08B39"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3019CFD7" w14:textId="77777777" w:rsidR="00BC56B3" w:rsidRPr="00AF196A" w:rsidRDefault="00BC56B3" w:rsidP="00BC56B3">
      <w:pPr>
        <w:spacing w:after="0"/>
        <w:rPr>
          <w:b/>
        </w:rPr>
      </w:pPr>
      <w:r w:rsidRPr="00AF196A">
        <w:rPr>
          <w:b/>
        </w:rPr>
        <w:t>P R E S E N T E</w:t>
      </w:r>
    </w:p>
    <w:p w14:paraId="6947458B" w14:textId="77777777" w:rsidR="00BC56B3" w:rsidRPr="00AF196A" w:rsidRDefault="00BC56B3" w:rsidP="00BC56B3">
      <w:pPr>
        <w:spacing w:after="0"/>
        <w:rPr>
          <w:b/>
        </w:rPr>
      </w:pPr>
    </w:p>
    <w:p w14:paraId="6E43C88C" w14:textId="77777777" w:rsidR="00BC56B3" w:rsidRPr="00AF196A" w:rsidRDefault="00BC56B3" w:rsidP="00BC56B3">
      <w:pPr>
        <w:spacing w:after="0"/>
      </w:pPr>
      <w:r w:rsidRPr="00AF196A">
        <w:t>Me refiero al procedimiento de _________ (3) ________ No. ________ (4) _______ en el que mi representada, la empresa_________ (5) ________, participa a través de la presente proposición.</w:t>
      </w:r>
    </w:p>
    <w:p w14:paraId="3971A802" w14:textId="77777777" w:rsidR="00BC56B3" w:rsidRPr="00AF196A" w:rsidRDefault="00BC56B3" w:rsidP="00BC56B3">
      <w:pPr>
        <w:spacing w:after="0"/>
      </w:pPr>
    </w:p>
    <w:p w14:paraId="58472606" w14:textId="77777777" w:rsidR="00BC56B3" w:rsidRPr="00AF196A" w:rsidRDefault="00BC56B3" w:rsidP="00BC56B3">
      <w:pPr>
        <w:spacing w:after="0"/>
      </w:pPr>
      <w:r w:rsidRPr="00AF196A">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3C8A9117" w14:textId="77777777" w:rsidR="00BC56B3" w:rsidRPr="00AF196A" w:rsidRDefault="00BC56B3" w:rsidP="00BC56B3">
      <w:pPr>
        <w:spacing w:after="0"/>
      </w:pPr>
    </w:p>
    <w:p w14:paraId="2AED0230" w14:textId="77777777" w:rsidR="00BC56B3" w:rsidRPr="00AF196A" w:rsidRDefault="00BC56B3" w:rsidP="00BC56B3">
      <w:pPr>
        <w:spacing w:after="0"/>
      </w:pPr>
      <w:r w:rsidRPr="00AF196A">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179B551" w14:textId="77777777" w:rsidR="00BC56B3" w:rsidRPr="00AF196A" w:rsidRDefault="00BC56B3" w:rsidP="00BC56B3">
      <w:pPr>
        <w:spacing w:after="0"/>
      </w:pPr>
    </w:p>
    <w:p w14:paraId="152DC204" w14:textId="77777777" w:rsidR="00BC56B3" w:rsidRPr="00AF196A" w:rsidRDefault="00BC56B3" w:rsidP="00BC56B3">
      <w:pPr>
        <w:spacing w:after="0"/>
      </w:pPr>
      <w:r w:rsidRPr="00AF196A">
        <w:t>A T E N T A M E N T E</w:t>
      </w:r>
    </w:p>
    <w:p w14:paraId="1778C1E9" w14:textId="77777777" w:rsidR="00BC56B3" w:rsidRPr="00AF196A" w:rsidRDefault="00BC56B3" w:rsidP="00BC56B3">
      <w:pPr>
        <w:spacing w:after="0"/>
      </w:pPr>
    </w:p>
    <w:p w14:paraId="0EB3D2CD" w14:textId="77777777" w:rsidR="00BC56B3" w:rsidRPr="00AF196A" w:rsidRDefault="00BC56B3" w:rsidP="00BC56B3">
      <w:pPr>
        <w:spacing w:after="0"/>
      </w:pPr>
      <w:r w:rsidRPr="00AF196A">
        <w:t>___________ (9) ____________</w:t>
      </w:r>
    </w:p>
    <w:p w14:paraId="23AABD12" w14:textId="77777777" w:rsidR="00BC56B3" w:rsidRPr="00AF196A" w:rsidRDefault="00BC56B3" w:rsidP="00BC56B3">
      <w:pPr>
        <w:spacing w:after="0"/>
      </w:pPr>
      <w:r w:rsidRPr="00AF196A">
        <w:t>Nombre y firma del Representante o Apoderado Legal</w:t>
      </w:r>
    </w:p>
    <w:p w14:paraId="682410A9" w14:textId="77777777" w:rsidR="00BC56B3" w:rsidRDefault="00BC56B3" w:rsidP="00BC56B3">
      <w:pPr>
        <w:pStyle w:val="Ttulo1"/>
        <w:spacing w:before="0"/>
        <w:rPr>
          <w:b/>
          <w:bCs/>
          <w:color w:val="auto"/>
          <w:szCs w:val="24"/>
        </w:rPr>
      </w:pPr>
    </w:p>
    <w:p w14:paraId="4AA01B48" w14:textId="77777777" w:rsidR="00BC56B3" w:rsidRDefault="00BC56B3" w:rsidP="00BC56B3">
      <w:pPr>
        <w:pStyle w:val="Ttulo1"/>
        <w:spacing w:before="0"/>
        <w:rPr>
          <w:b/>
          <w:bCs/>
          <w:color w:val="auto"/>
          <w:szCs w:val="24"/>
        </w:rPr>
      </w:pPr>
    </w:p>
    <w:p w14:paraId="7B43649B" w14:textId="77777777" w:rsidR="00BC56B3" w:rsidRDefault="00BC56B3" w:rsidP="00BC56B3"/>
    <w:p w14:paraId="63778B23" w14:textId="77777777" w:rsidR="00BC56B3" w:rsidRDefault="00BC56B3" w:rsidP="00BC56B3"/>
    <w:p w14:paraId="7C21AF3A" w14:textId="77777777" w:rsidR="00BC56B3" w:rsidRDefault="00BC56B3" w:rsidP="00BC56B3"/>
    <w:p w14:paraId="334C4B64" w14:textId="77777777" w:rsidR="00BC56B3" w:rsidRPr="00A912E9" w:rsidRDefault="00BC56B3" w:rsidP="00BC56B3"/>
    <w:p w14:paraId="10F516F8" w14:textId="77777777" w:rsidR="00BC56B3" w:rsidRDefault="00BC56B3" w:rsidP="00BC56B3"/>
    <w:p w14:paraId="257EE131" w14:textId="77777777" w:rsidR="00BC56B3" w:rsidRDefault="00BC56B3" w:rsidP="00BC56B3"/>
    <w:p w14:paraId="0F91D804" w14:textId="77777777" w:rsidR="00BC56B3" w:rsidRDefault="00BC56B3" w:rsidP="00BC56B3"/>
    <w:p w14:paraId="6918C24E" w14:textId="77777777" w:rsidR="00BC56B3" w:rsidRDefault="00BC56B3" w:rsidP="00BC56B3"/>
    <w:p w14:paraId="75E314A8" w14:textId="77777777" w:rsidR="00BC56B3" w:rsidRDefault="00BC56B3" w:rsidP="00BC56B3"/>
    <w:p w14:paraId="239C6792" w14:textId="77777777" w:rsidR="00BC56B3" w:rsidRPr="00A912E9" w:rsidRDefault="00BC56B3" w:rsidP="00BC56B3">
      <w:pPr>
        <w:rPr>
          <w:szCs w:val="20"/>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21"/>
      </w:tblGrid>
      <w:tr w:rsidR="00BC56B3" w:rsidRPr="00A912E9" w14:paraId="619124D4" w14:textId="77777777" w:rsidTr="00EE53BF">
        <w:trPr>
          <w:trHeight w:val="371"/>
          <w:jc w:val="center"/>
        </w:trPr>
        <w:tc>
          <w:tcPr>
            <w:tcW w:w="9621" w:type="dxa"/>
            <w:shd w:val="clear" w:color="auto" w:fill="auto"/>
            <w:vAlign w:val="center"/>
          </w:tcPr>
          <w:p w14:paraId="423E0D4D" w14:textId="77777777" w:rsidR="00BC56B3" w:rsidRPr="00A912E9" w:rsidRDefault="00BC56B3" w:rsidP="00EE53BF">
            <w:pPr>
              <w:jc w:val="center"/>
              <w:rPr>
                <w:rFonts w:cs="Arial"/>
                <w:b/>
                <w:lang w:eastAsia="es-MX"/>
              </w:rPr>
            </w:pPr>
            <w:r w:rsidRPr="00A912E9">
              <w:rPr>
                <w:rFonts w:cs="Arial"/>
                <w:b/>
                <w:lang w:eastAsia="es-MX"/>
              </w:rPr>
              <w:t xml:space="preserve">Instructivo de llenado </w:t>
            </w:r>
          </w:p>
        </w:tc>
      </w:tr>
      <w:tr w:rsidR="00BC56B3" w:rsidRPr="00A912E9" w14:paraId="03D48BCC" w14:textId="77777777" w:rsidTr="00EE53BF">
        <w:trPr>
          <w:trHeight w:val="4975"/>
          <w:jc w:val="center"/>
        </w:trPr>
        <w:tc>
          <w:tcPr>
            <w:tcW w:w="9621" w:type="dxa"/>
            <w:shd w:val="clear" w:color="auto" w:fill="auto"/>
          </w:tcPr>
          <w:p w14:paraId="183EBB66" w14:textId="77777777" w:rsidR="00BC56B3" w:rsidRPr="00A912E9" w:rsidRDefault="00BC56B3" w:rsidP="00EE53BF">
            <w:pPr>
              <w:pStyle w:val="Prrafodelista1"/>
              <w:spacing w:before="0"/>
              <w:ind w:left="0"/>
              <w:rPr>
                <w:rFonts w:ascii="Montserrat" w:hAnsi="Montserrat" w:cs="Arial"/>
                <w:b/>
                <w:bCs/>
                <w:szCs w:val="22"/>
                <w:lang w:val="es-MX" w:eastAsia="es-MX"/>
              </w:rPr>
            </w:pPr>
          </w:p>
          <w:p w14:paraId="39A7FE7D"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Señalar la fecha de suscripción del documento.</w:t>
            </w:r>
          </w:p>
          <w:p w14:paraId="7CDAD15B"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de la Convocante.</w:t>
            </w:r>
          </w:p>
          <w:p w14:paraId="719E88FD"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Precisar el procedimiento de contratación de que se trate (licitación pública o invitación a cuando menos tres personas).</w:t>
            </w:r>
          </w:p>
          <w:p w14:paraId="69FA58B4"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Indicar el número de procedimiento de contratación asignado por CompraNet.</w:t>
            </w:r>
          </w:p>
          <w:p w14:paraId="4429E8E7"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razón social o denominación del Licitante.</w:t>
            </w:r>
          </w:p>
          <w:p w14:paraId="16D8B4E5"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Indicar el Registro Federal de Contribuyentes del Licitante.</w:t>
            </w:r>
          </w:p>
          <w:p w14:paraId="12A079E7"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 xml:space="preserve">Señalar el número que resulte de la aplicación de la expresión: Tope Máximo Combinado = (Trabajadores) x10% + (Ventas anuales en millones de pesos) x 90%. </w:t>
            </w:r>
          </w:p>
          <w:p w14:paraId="31715C0D" w14:textId="77777777" w:rsidR="00BC56B3" w:rsidRPr="00A912E9" w:rsidRDefault="00BC56B3" w:rsidP="00EE53BF">
            <w:pPr>
              <w:pStyle w:val="Prrafodelista1"/>
              <w:spacing w:before="0"/>
              <w:ind w:left="713"/>
              <w:rPr>
                <w:rFonts w:ascii="Montserrat" w:hAnsi="Montserrat" w:cs="Arial"/>
                <w:szCs w:val="22"/>
                <w:lang w:val="es-MX" w:eastAsia="es-MX"/>
              </w:rPr>
            </w:pPr>
            <w:r w:rsidRPr="00A912E9">
              <w:rPr>
                <w:rFonts w:ascii="Montserrat" w:hAnsi="Montserrat" w:cs="Arial"/>
                <w:szCs w:val="22"/>
                <w:lang w:val="es-MX" w:eastAsia="es-MX"/>
              </w:rPr>
              <w:t>Para el concepto “Trabajadores”, utilizar el total de los trabajadores con los que cuenta la empresa a la fecha de la emisión de la manifestación.</w:t>
            </w:r>
          </w:p>
          <w:p w14:paraId="64E51CFC" w14:textId="77777777" w:rsidR="00BC56B3" w:rsidRPr="00A912E9" w:rsidRDefault="00BC56B3" w:rsidP="00EE53BF">
            <w:pPr>
              <w:pStyle w:val="Prrafodelista1"/>
              <w:spacing w:before="0"/>
              <w:ind w:left="713"/>
              <w:rPr>
                <w:rFonts w:ascii="Montserrat" w:hAnsi="Montserrat" w:cs="Arial"/>
                <w:szCs w:val="22"/>
                <w:lang w:val="es-MX" w:eastAsia="es-MX"/>
              </w:rPr>
            </w:pPr>
            <w:r w:rsidRPr="00A912E9">
              <w:rPr>
                <w:rFonts w:ascii="Montserrat" w:hAnsi="Montserrat" w:cs="Arial"/>
                <w:szCs w:val="22"/>
                <w:lang w:val="es-MX" w:eastAsia="es-MX"/>
              </w:rPr>
              <w:t>Para el concepto “ventas anuales”, utilizar los datos conforme al reporte de su ejercicio fiscal correspondiente a la última declaración anual de impuestos federales, expresados en millones de pesos.</w:t>
            </w:r>
          </w:p>
          <w:p w14:paraId="4495ED94" w14:textId="77777777" w:rsidR="00BC56B3" w:rsidRPr="00A912E9" w:rsidRDefault="00BC56B3" w:rsidP="005949BA">
            <w:pPr>
              <w:pStyle w:val="Prrafodelista1"/>
              <w:numPr>
                <w:ilvl w:val="0"/>
                <w:numId w:val="28"/>
              </w:numPr>
              <w:spacing w:before="0" w:after="0"/>
              <w:jc w:val="both"/>
              <w:rPr>
                <w:rFonts w:ascii="Montserrat" w:hAnsi="Montserrat" w:cs="Arial"/>
                <w:bCs/>
                <w:szCs w:val="22"/>
                <w:lang w:val="es-MX" w:eastAsia="es-MX"/>
              </w:rPr>
            </w:pPr>
            <w:r w:rsidRPr="00A912E9">
              <w:rPr>
                <w:rFonts w:ascii="Montserrat" w:hAnsi="Montserrat" w:cs="Arial"/>
                <w:bCs/>
                <w:szCs w:val="22"/>
                <w:lang w:val="es-MX" w:eastAsia="es-MX"/>
              </w:rPr>
              <w:t xml:space="preserve">Señalar el tamaño de la empresa (Micro, Pequeña o Mediana), conforme al resultado de la operación señalada en el numeral anterior. </w:t>
            </w:r>
          </w:p>
          <w:p w14:paraId="46C80E2C"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y firma del apoderado o representante legal del Licitante.</w:t>
            </w:r>
          </w:p>
        </w:tc>
      </w:tr>
    </w:tbl>
    <w:p w14:paraId="0C03D479" w14:textId="77777777" w:rsidR="00BC56B3" w:rsidRDefault="00BC56B3" w:rsidP="00BC56B3"/>
    <w:p w14:paraId="09FAE4C0" w14:textId="77777777" w:rsidR="00BC56B3" w:rsidRDefault="00BC56B3" w:rsidP="00BC56B3"/>
    <w:p w14:paraId="79265577" w14:textId="77777777" w:rsidR="00BC56B3" w:rsidRDefault="00BC56B3" w:rsidP="00BC56B3"/>
    <w:p w14:paraId="4EA9AD84" w14:textId="77777777" w:rsidR="00BC56B3" w:rsidRDefault="00BC56B3" w:rsidP="00BC56B3"/>
    <w:p w14:paraId="5E728162" w14:textId="77777777" w:rsidR="00BC56B3" w:rsidRDefault="00BC56B3" w:rsidP="00BC56B3"/>
    <w:p w14:paraId="69DA8409" w14:textId="77777777" w:rsidR="00BC56B3" w:rsidRDefault="00BC56B3" w:rsidP="00BC56B3"/>
    <w:p w14:paraId="7F083BA3" w14:textId="77777777" w:rsidR="00BC56B3" w:rsidRDefault="00BC56B3" w:rsidP="00BC56B3"/>
    <w:p w14:paraId="79E4CB68" w14:textId="77777777" w:rsidR="00BC56B3" w:rsidRDefault="00BC56B3" w:rsidP="00BC56B3"/>
    <w:p w14:paraId="595C43E6" w14:textId="77777777" w:rsidR="00BC56B3" w:rsidRDefault="00BC56B3" w:rsidP="00BC56B3"/>
    <w:p w14:paraId="43A5B6C8" w14:textId="77777777" w:rsidR="00BC56B3" w:rsidRDefault="00BC56B3" w:rsidP="00BC56B3"/>
    <w:p w14:paraId="4761E388" w14:textId="77777777" w:rsidR="00BC56B3" w:rsidRDefault="00BC56B3" w:rsidP="00BC56B3"/>
    <w:p w14:paraId="1162C02F" w14:textId="77777777" w:rsidR="00BC56B3" w:rsidRDefault="00BC56B3" w:rsidP="00BC56B3"/>
    <w:p w14:paraId="14739482" w14:textId="77777777" w:rsidR="00BC56B3" w:rsidRDefault="00BC56B3" w:rsidP="00BC56B3"/>
    <w:p w14:paraId="3114F301" w14:textId="77777777" w:rsidR="00BC56B3" w:rsidRDefault="00BC56B3" w:rsidP="00BC56B3"/>
    <w:p w14:paraId="0BBB348C" w14:textId="77777777" w:rsidR="00BC56B3" w:rsidRDefault="00BC56B3" w:rsidP="00BC56B3"/>
    <w:p w14:paraId="27DBA7C4" w14:textId="77777777" w:rsidR="00BC56B3" w:rsidRDefault="00BC56B3" w:rsidP="00BC56B3"/>
    <w:p w14:paraId="30BFD9EE" w14:textId="77777777" w:rsidR="00BC56B3" w:rsidRDefault="00BC56B3" w:rsidP="00BC56B3"/>
    <w:p w14:paraId="4B183D20" w14:textId="77777777" w:rsidR="00BC56B3" w:rsidRDefault="00BC56B3" w:rsidP="00BC56B3"/>
    <w:p w14:paraId="0709BEC5" w14:textId="77777777" w:rsidR="00BC56B3" w:rsidRPr="00C023AB" w:rsidRDefault="00BC56B3" w:rsidP="00BC56B3">
      <w:pPr>
        <w:pStyle w:val="Ttulo1"/>
        <w:spacing w:before="0"/>
        <w:rPr>
          <w:rFonts w:ascii="Montserrat" w:hAnsi="Montserrat"/>
          <w:b/>
          <w:bCs/>
          <w:color w:val="auto"/>
          <w:sz w:val="22"/>
          <w:szCs w:val="22"/>
        </w:rPr>
      </w:pPr>
      <w:bookmarkStart w:id="226" w:name="_Toc166356009"/>
      <w:r w:rsidRPr="00C023AB">
        <w:rPr>
          <w:rFonts w:ascii="Montserrat" w:hAnsi="Montserrat"/>
          <w:b/>
          <w:bCs/>
          <w:color w:val="auto"/>
          <w:sz w:val="22"/>
          <w:szCs w:val="22"/>
        </w:rPr>
        <w:t xml:space="preserve">FORMATO </w:t>
      </w:r>
      <w:r>
        <w:rPr>
          <w:rFonts w:ascii="Montserrat" w:hAnsi="Montserrat"/>
          <w:b/>
          <w:bCs/>
          <w:color w:val="auto"/>
          <w:sz w:val="22"/>
          <w:szCs w:val="22"/>
        </w:rPr>
        <w:t>10</w:t>
      </w:r>
      <w:bookmarkEnd w:id="226"/>
    </w:p>
    <w:p w14:paraId="1BE8323B" w14:textId="77777777" w:rsidR="00BC56B3" w:rsidRPr="00C023AB" w:rsidRDefault="00BC56B3" w:rsidP="00BC56B3">
      <w:pPr>
        <w:spacing w:after="0"/>
        <w:jc w:val="center"/>
        <w:rPr>
          <w:b/>
          <w:sz w:val="22"/>
        </w:rPr>
      </w:pPr>
      <w:r w:rsidRPr="00C023AB">
        <w:rPr>
          <w:b/>
          <w:sz w:val="22"/>
        </w:rPr>
        <w:t>INFORMACIÓN RESERVADA Y/O CONFIDENCIAL.</w:t>
      </w:r>
    </w:p>
    <w:p w14:paraId="35DBD0C9" w14:textId="77777777" w:rsidR="00BC56B3" w:rsidRPr="00C023AB" w:rsidRDefault="00BC56B3" w:rsidP="00BC56B3">
      <w:pPr>
        <w:spacing w:after="0"/>
        <w:jc w:val="center"/>
        <w:rPr>
          <w:sz w:val="22"/>
        </w:rPr>
      </w:pPr>
      <w:r w:rsidRPr="00C023AB">
        <w:rPr>
          <w:sz w:val="22"/>
        </w:rPr>
        <w:t>(EN HOJA PREFERENTEMENTE MEMBRETADO DEL LICITANTE)</w:t>
      </w:r>
    </w:p>
    <w:p w14:paraId="4CE57035" w14:textId="170F179D" w:rsidR="00BC56B3" w:rsidRPr="00C023AB" w:rsidRDefault="00BC56B3" w:rsidP="00BC56B3">
      <w:pPr>
        <w:spacing w:after="0"/>
        <w:jc w:val="center"/>
        <w:rPr>
          <w:sz w:val="22"/>
        </w:rPr>
      </w:pPr>
      <w:r w:rsidRPr="00C023AB">
        <w:rPr>
          <w:sz w:val="22"/>
        </w:rPr>
        <w:t xml:space="preserve">PROCEDIMIENTO NO. </w:t>
      </w:r>
      <w:r>
        <w:rPr>
          <w:sz w:val="22"/>
        </w:rPr>
        <w:t>IA-47-AYO-047AYO954-N-</w:t>
      </w:r>
      <w:r w:rsidR="00232804">
        <w:rPr>
          <w:sz w:val="22"/>
        </w:rPr>
        <w:t>183</w:t>
      </w:r>
      <w:r>
        <w:rPr>
          <w:sz w:val="22"/>
        </w:rPr>
        <w:t>-2024</w:t>
      </w:r>
    </w:p>
    <w:p w14:paraId="190E7C25" w14:textId="77777777" w:rsidR="00BC56B3" w:rsidRPr="00AF196A" w:rsidRDefault="00BC56B3" w:rsidP="00BC56B3">
      <w:pPr>
        <w:spacing w:after="0"/>
        <w:jc w:val="right"/>
      </w:pPr>
    </w:p>
    <w:p w14:paraId="5BBD5794" w14:textId="77777777" w:rsidR="00BC56B3" w:rsidRPr="00AF196A" w:rsidRDefault="00BC56B3" w:rsidP="00BC56B3">
      <w:pPr>
        <w:spacing w:after="0"/>
        <w:jc w:val="right"/>
      </w:pPr>
      <w:r w:rsidRPr="00AF196A">
        <w:t xml:space="preserve">Ciudad de México, a _____ de ____________de </w:t>
      </w:r>
      <w:r>
        <w:t>2024</w:t>
      </w:r>
      <w:r w:rsidRPr="00AF196A">
        <w:t>.</w:t>
      </w:r>
    </w:p>
    <w:p w14:paraId="09D5B531" w14:textId="77777777" w:rsidR="00BC56B3" w:rsidRPr="00AF196A" w:rsidRDefault="00BC56B3" w:rsidP="00BC56B3">
      <w:pPr>
        <w:spacing w:after="0"/>
        <w:jc w:val="right"/>
      </w:pPr>
    </w:p>
    <w:p w14:paraId="6694C5E8" w14:textId="77777777" w:rsidR="00BC56B3" w:rsidRPr="00AF196A" w:rsidRDefault="00BC56B3" w:rsidP="00BC56B3">
      <w:pPr>
        <w:spacing w:after="0"/>
      </w:pPr>
      <w:r w:rsidRPr="00AF196A">
        <w:t>Descripción del Procedimiento: ___________________________________________________</w:t>
      </w:r>
    </w:p>
    <w:p w14:paraId="74793C74" w14:textId="77777777" w:rsidR="00BC56B3" w:rsidRPr="00AF196A" w:rsidRDefault="00BC56B3" w:rsidP="00BC56B3">
      <w:pPr>
        <w:spacing w:after="0"/>
      </w:pPr>
    </w:p>
    <w:p w14:paraId="6A1132E9" w14:textId="77777777" w:rsidR="00BC56B3" w:rsidRPr="00AF196A" w:rsidRDefault="00BC56B3" w:rsidP="00BC56B3">
      <w:pPr>
        <w:spacing w:after="0"/>
      </w:pPr>
      <w:r w:rsidRPr="00AF196A">
        <w:t xml:space="preserve">___(Nombre)______, en mi carácter de _________________________, de la ___(Persona Moral)___, manifiesto por medio de la presente que los documentos contenidos en mi propuesta y remitida a La Convocante para la </w:t>
      </w:r>
      <w:r>
        <w:t>inv</w:t>
      </w:r>
      <w:r w:rsidRPr="00AF196A">
        <w:t xml:space="preserve">itación </w:t>
      </w:r>
      <w:r>
        <w:t>a cuando menos tres personas nacional</w:t>
      </w:r>
      <w:r w:rsidRPr="00AF196A">
        <w:t xml:space="preserve"> electrónica número________________________________________ para la_______________________________________________, contiene información de carácter Confidencial y Comercial Reservada, de conformidad con lo siguiente:</w:t>
      </w:r>
    </w:p>
    <w:tbl>
      <w:tblPr>
        <w:tblW w:w="48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514"/>
        <w:gridCol w:w="1938"/>
        <w:gridCol w:w="2551"/>
        <w:gridCol w:w="3042"/>
      </w:tblGrid>
      <w:tr w:rsidR="00BC56B3" w:rsidRPr="00AF196A" w14:paraId="22F45554" w14:textId="77777777" w:rsidTr="00EE53BF">
        <w:tc>
          <w:tcPr>
            <w:tcW w:w="323" w:type="pct"/>
            <w:shd w:val="clear" w:color="auto" w:fill="1F4E79" w:themeFill="accent1" w:themeFillShade="80"/>
            <w:vAlign w:val="center"/>
          </w:tcPr>
          <w:p w14:paraId="30DB0FC1" w14:textId="77777777" w:rsidR="00BC56B3" w:rsidRPr="00AF196A" w:rsidRDefault="00BC56B3" w:rsidP="00EE53BF">
            <w:pPr>
              <w:spacing w:after="0"/>
              <w:jc w:val="center"/>
              <w:rPr>
                <w:b/>
                <w:color w:val="FFFFFF" w:themeColor="background1"/>
              </w:rPr>
            </w:pPr>
            <w:r w:rsidRPr="00AF196A">
              <w:rPr>
                <w:b/>
                <w:color w:val="FFFFFF" w:themeColor="background1"/>
              </w:rPr>
              <w:t>No.</w:t>
            </w:r>
          </w:p>
        </w:tc>
        <w:tc>
          <w:tcPr>
            <w:tcW w:w="783" w:type="pct"/>
            <w:shd w:val="clear" w:color="auto" w:fill="1F4E79" w:themeFill="accent1" w:themeFillShade="80"/>
            <w:vAlign w:val="center"/>
          </w:tcPr>
          <w:p w14:paraId="5EF8234C" w14:textId="77777777" w:rsidR="00BC56B3" w:rsidRPr="00AF196A" w:rsidRDefault="00BC56B3" w:rsidP="00EE53BF">
            <w:pPr>
              <w:spacing w:after="0"/>
              <w:jc w:val="center"/>
              <w:rPr>
                <w:b/>
                <w:color w:val="FFFFFF" w:themeColor="background1"/>
              </w:rPr>
            </w:pPr>
            <w:r w:rsidRPr="00AF196A">
              <w:rPr>
                <w:b/>
                <w:color w:val="FFFFFF" w:themeColor="background1"/>
              </w:rPr>
              <w:t>Documento (1)</w:t>
            </w:r>
          </w:p>
        </w:tc>
        <w:tc>
          <w:tcPr>
            <w:tcW w:w="1002" w:type="pct"/>
            <w:shd w:val="clear" w:color="auto" w:fill="1F4E79" w:themeFill="accent1" w:themeFillShade="80"/>
            <w:vAlign w:val="center"/>
          </w:tcPr>
          <w:p w14:paraId="706EFFAF" w14:textId="77777777" w:rsidR="00BC56B3" w:rsidRPr="00AF196A" w:rsidRDefault="00BC56B3" w:rsidP="00EE53BF">
            <w:pPr>
              <w:spacing w:after="0"/>
              <w:jc w:val="center"/>
              <w:rPr>
                <w:b/>
                <w:color w:val="FFFFFF" w:themeColor="background1"/>
              </w:rPr>
            </w:pPr>
            <w:proofErr w:type="gramStart"/>
            <w:r w:rsidRPr="00AF196A">
              <w:rPr>
                <w:b/>
                <w:color w:val="FFFFFF" w:themeColor="background1"/>
              </w:rPr>
              <w:t>Información a clasificar</w:t>
            </w:r>
            <w:proofErr w:type="gramEnd"/>
            <w:r w:rsidRPr="00AF196A">
              <w:rPr>
                <w:b/>
                <w:color w:val="FFFFFF" w:themeColor="background1"/>
              </w:rPr>
              <w:t xml:space="preserve"> (2)</w:t>
            </w:r>
          </w:p>
        </w:tc>
        <w:tc>
          <w:tcPr>
            <w:tcW w:w="1319" w:type="pct"/>
            <w:shd w:val="clear" w:color="auto" w:fill="1F4E79" w:themeFill="accent1" w:themeFillShade="80"/>
            <w:vAlign w:val="center"/>
          </w:tcPr>
          <w:p w14:paraId="6D53DE0C" w14:textId="77777777" w:rsidR="00BC56B3" w:rsidRPr="00AF196A" w:rsidRDefault="00BC56B3" w:rsidP="00EE53BF">
            <w:pPr>
              <w:spacing w:after="0"/>
              <w:jc w:val="center"/>
              <w:rPr>
                <w:b/>
                <w:color w:val="FFFFFF" w:themeColor="background1"/>
              </w:rPr>
            </w:pPr>
            <w:r w:rsidRPr="00AF196A">
              <w:rPr>
                <w:b/>
                <w:color w:val="FFFFFF" w:themeColor="background1"/>
              </w:rPr>
              <w:t>Fundamentación</w:t>
            </w:r>
          </w:p>
          <w:p w14:paraId="457A6DC4" w14:textId="77777777" w:rsidR="00BC56B3" w:rsidRPr="00AF196A" w:rsidRDefault="00BC56B3" w:rsidP="00EE53BF">
            <w:pPr>
              <w:spacing w:after="0"/>
              <w:jc w:val="center"/>
              <w:rPr>
                <w:b/>
                <w:color w:val="FFFFFF" w:themeColor="background1"/>
              </w:rPr>
            </w:pPr>
            <w:r w:rsidRPr="00AF196A">
              <w:rPr>
                <w:b/>
                <w:color w:val="FFFFFF" w:themeColor="background1"/>
              </w:rPr>
              <w:t>(3)</w:t>
            </w:r>
          </w:p>
        </w:tc>
        <w:tc>
          <w:tcPr>
            <w:tcW w:w="1573" w:type="pct"/>
            <w:shd w:val="clear" w:color="auto" w:fill="1F4E79" w:themeFill="accent1" w:themeFillShade="80"/>
            <w:vAlign w:val="center"/>
          </w:tcPr>
          <w:p w14:paraId="04D1D857" w14:textId="77777777" w:rsidR="00BC56B3" w:rsidRPr="00AF196A" w:rsidRDefault="00BC56B3" w:rsidP="00EE53BF">
            <w:pPr>
              <w:spacing w:after="0"/>
              <w:jc w:val="center"/>
              <w:rPr>
                <w:b/>
                <w:color w:val="FFFFFF" w:themeColor="background1"/>
              </w:rPr>
            </w:pPr>
            <w:r w:rsidRPr="00AF196A">
              <w:rPr>
                <w:b/>
                <w:color w:val="FFFFFF" w:themeColor="background1"/>
              </w:rPr>
              <w:t>Motivación</w:t>
            </w:r>
          </w:p>
          <w:p w14:paraId="016536CF" w14:textId="77777777" w:rsidR="00BC56B3" w:rsidRPr="00AF196A" w:rsidRDefault="00BC56B3" w:rsidP="00EE53BF">
            <w:pPr>
              <w:spacing w:after="0"/>
              <w:jc w:val="center"/>
              <w:rPr>
                <w:b/>
                <w:color w:val="FFFFFF" w:themeColor="background1"/>
              </w:rPr>
            </w:pPr>
            <w:r w:rsidRPr="00AF196A">
              <w:rPr>
                <w:b/>
                <w:color w:val="FFFFFF" w:themeColor="background1"/>
              </w:rPr>
              <w:t>(4)</w:t>
            </w:r>
          </w:p>
        </w:tc>
      </w:tr>
      <w:tr w:rsidR="00BC56B3" w:rsidRPr="00AF196A" w14:paraId="091BE473" w14:textId="77777777" w:rsidTr="00EE53BF">
        <w:tc>
          <w:tcPr>
            <w:tcW w:w="323" w:type="pct"/>
          </w:tcPr>
          <w:p w14:paraId="127A3EDA" w14:textId="77777777" w:rsidR="00BC56B3" w:rsidRPr="00AF196A" w:rsidRDefault="00BC56B3" w:rsidP="00EE53BF">
            <w:pPr>
              <w:spacing w:after="0"/>
            </w:pPr>
          </w:p>
        </w:tc>
        <w:tc>
          <w:tcPr>
            <w:tcW w:w="783" w:type="pct"/>
          </w:tcPr>
          <w:p w14:paraId="76C9ED2C" w14:textId="77777777" w:rsidR="00BC56B3" w:rsidRPr="00AF196A" w:rsidRDefault="00BC56B3" w:rsidP="00EE53BF">
            <w:pPr>
              <w:spacing w:after="0"/>
            </w:pPr>
          </w:p>
        </w:tc>
        <w:tc>
          <w:tcPr>
            <w:tcW w:w="1002" w:type="pct"/>
          </w:tcPr>
          <w:p w14:paraId="3B9CAD7A" w14:textId="77777777" w:rsidR="00BC56B3" w:rsidRPr="00AF196A" w:rsidRDefault="00BC56B3" w:rsidP="00EE53BF">
            <w:pPr>
              <w:spacing w:after="0"/>
            </w:pPr>
          </w:p>
        </w:tc>
        <w:tc>
          <w:tcPr>
            <w:tcW w:w="1319" w:type="pct"/>
          </w:tcPr>
          <w:p w14:paraId="04B8068D" w14:textId="77777777" w:rsidR="00BC56B3" w:rsidRPr="00AF196A" w:rsidRDefault="00BC56B3" w:rsidP="00EE53BF">
            <w:pPr>
              <w:spacing w:after="0"/>
            </w:pPr>
          </w:p>
        </w:tc>
        <w:tc>
          <w:tcPr>
            <w:tcW w:w="1573" w:type="pct"/>
          </w:tcPr>
          <w:p w14:paraId="22E011E9" w14:textId="77777777" w:rsidR="00BC56B3" w:rsidRPr="00AF196A" w:rsidRDefault="00BC56B3" w:rsidP="00EE53BF">
            <w:pPr>
              <w:spacing w:after="0"/>
            </w:pPr>
          </w:p>
        </w:tc>
      </w:tr>
      <w:tr w:rsidR="00BC56B3" w:rsidRPr="00AF196A" w14:paraId="6116A259" w14:textId="77777777" w:rsidTr="00EE53BF">
        <w:tc>
          <w:tcPr>
            <w:tcW w:w="323" w:type="pct"/>
          </w:tcPr>
          <w:p w14:paraId="0E17CA3A" w14:textId="77777777" w:rsidR="00BC56B3" w:rsidRPr="00AF196A" w:rsidRDefault="00BC56B3" w:rsidP="00EE53BF">
            <w:pPr>
              <w:spacing w:after="0"/>
            </w:pPr>
          </w:p>
        </w:tc>
        <w:tc>
          <w:tcPr>
            <w:tcW w:w="783" w:type="pct"/>
          </w:tcPr>
          <w:p w14:paraId="41B5BA42" w14:textId="77777777" w:rsidR="00BC56B3" w:rsidRPr="00AF196A" w:rsidRDefault="00BC56B3" w:rsidP="00EE53BF">
            <w:pPr>
              <w:spacing w:after="0"/>
            </w:pPr>
          </w:p>
        </w:tc>
        <w:tc>
          <w:tcPr>
            <w:tcW w:w="1002" w:type="pct"/>
          </w:tcPr>
          <w:p w14:paraId="73B74FBD" w14:textId="77777777" w:rsidR="00BC56B3" w:rsidRPr="00AF196A" w:rsidRDefault="00BC56B3" w:rsidP="00EE53BF">
            <w:pPr>
              <w:spacing w:after="0"/>
            </w:pPr>
          </w:p>
        </w:tc>
        <w:tc>
          <w:tcPr>
            <w:tcW w:w="1319" w:type="pct"/>
          </w:tcPr>
          <w:p w14:paraId="5A7AF6BA" w14:textId="77777777" w:rsidR="00BC56B3" w:rsidRPr="00AF196A" w:rsidRDefault="00BC56B3" w:rsidP="00EE53BF">
            <w:pPr>
              <w:spacing w:after="0"/>
            </w:pPr>
          </w:p>
        </w:tc>
        <w:tc>
          <w:tcPr>
            <w:tcW w:w="1573" w:type="pct"/>
          </w:tcPr>
          <w:p w14:paraId="3A581B28" w14:textId="77777777" w:rsidR="00BC56B3" w:rsidRPr="00AF196A" w:rsidRDefault="00BC56B3" w:rsidP="00EE53BF">
            <w:pPr>
              <w:spacing w:after="0"/>
            </w:pPr>
          </w:p>
        </w:tc>
      </w:tr>
    </w:tbl>
    <w:p w14:paraId="3C5F21D9" w14:textId="77777777" w:rsidR="00BC56B3" w:rsidRPr="00AF196A" w:rsidRDefault="00BC56B3" w:rsidP="00BC56B3">
      <w:pPr>
        <w:spacing w:after="0"/>
      </w:pPr>
    </w:p>
    <w:p w14:paraId="28A262CA" w14:textId="77777777" w:rsidR="00BC56B3" w:rsidRPr="00AF196A" w:rsidRDefault="00BC56B3" w:rsidP="00BC56B3">
      <w:pPr>
        <w:spacing w:after="0"/>
      </w:pPr>
      <w:r w:rsidRPr="00AF196A">
        <w:t>(1) Señalar el documento de la proposición que contiene información clasificada.</w:t>
      </w:r>
    </w:p>
    <w:p w14:paraId="78B4BADE" w14:textId="77777777" w:rsidR="00BC56B3" w:rsidRPr="00AF196A" w:rsidRDefault="00BC56B3" w:rsidP="00BC56B3">
      <w:pPr>
        <w:spacing w:after="0"/>
      </w:pPr>
      <w:r w:rsidRPr="00AF196A">
        <w:t>(2) Precisar que rubro o información del documento es sujeto de clasificación por contener información reservada o confidencial.</w:t>
      </w:r>
    </w:p>
    <w:p w14:paraId="4871CE89" w14:textId="77777777" w:rsidR="00BC56B3" w:rsidRPr="00AF196A" w:rsidRDefault="00BC56B3" w:rsidP="00BC56B3">
      <w:pPr>
        <w:spacing w:after="0"/>
      </w:pPr>
      <w:r w:rsidRPr="00AF196A">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510D2939" w14:textId="77777777" w:rsidR="00BC56B3" w:rsidRPr="00AF196A" w:rsidRDefault="00BC56B3" w:rsidP="00BC56B3">
      <w:pPr>
        <w:spacing w:after="0"/>
      </w:pPr>
      <w:r w:rsidRPr="00AF196A">
        <w:t>(4) Indicar los motivos y/o razones por los cuales la información señalada debe ser considerada en alguno de los supuestos de clasificación.</w:t>
      </w:r>
    </w:p>
    <w:p w14:paraId="00F3462E" w14:textId="77777777" w:rsidR="00BC56B3" w:rsidRPr="00AF196A" w:rsidRDefault="00BC56B3" w:rsidP="00BC56B3">
      <w:pPr>
        <w:spacing w:after="0"/>
      </w:pPr>
      <w:r w:rsidRPr="00AF196A">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FD7F75B" w14:textId="77777777" w:rsidR="00BC56B3" w:rsidRDefault="00BC56B3" w:rsidP="00BC56B3">
      <w:pPr>
        <w:spacing w:after="0"/>
        <w:rPr>
          <w:b/>
        </w:rPr>
      </w:pPr>
    </w:p>
    <w:p w14:paraId="6B390AB7" w14:textId="77777777" w:rsidR="00BC56B3" w:rsidRPr="00C023AB" w:rsidRDefault="00BC56B3" w:rsidP="00BC56B3">
      <w:pPr>
        <w:spacing w:after="0"/>
        <w:rPr>
          <w:b/>
        </w:rPr>
      </w:pPr>
      <w:r w:rsidRPr="00C023AB">
        <w:rPr>
          <w:b/>
        </w:rPr>
        <w:t>ATENTAMENTE</w:t>
      </w:r>
    </w:p>
    <w:p w14:paraId="065CFDB7" w14:textId="77777777" w:rsidR="00BC56B3" w:rsidRPr="00C023AB" w:rsidRDefault="00BC56B3" w:rsidP="00BC56B3">
      <w:pPr>
        <w:spacing w:after="0"/>
        <w:rPr>
          <w:b/>
        </w:rPr>
      </w:pPr>
    </w:p>
    <w:p w14:paraId="387E0EA7" w14:textId="77777777" w:rsidR="00BC56B3" w:rsidRPr="00C023AB" w:rsidRDefault="00BC56B3" w:rsidP="00BC56B3">
      <w:pPr>
        <w:spacing w:after="0"/>
        <w:rPr>
          <w:b/>
        </w:rPr>
      </w:pPr>
    </w:p>
    <w:p w14:paraId="5704E6D9" w14:textId="77777777" w:rsidR="00BC56B3" w:rsidRPr="00C023AB" w:rsidRDefault="00BC56B3" w:rsidP="00BC56B3">
      <w:pPr>
        <w:spacing w:after="0"/>
        <w:rPr>
          <w:b/>
        </w:rPr>
      </w:pPr>
      <w:r w:rsidRPr="00C023AB">
        <w:rPr>
          <w:b/>
        </w:rPr>
        <w:t>__________________________________________</w:t>
      </w:r>
    </w:p>
    <w:p w14:paraId="7218E5ED" w14:textId="77777777" w:rsidR="00BC56B3" w:rsidRPr="00C023AB" w:rsidRDefault="00BC56B3" w:rsidP="00BC56B3">
      <w:pPr>
        <w:rPr>
          <w:b/>
        </w:rPr>
      </w:pPr>
      <w:r w:rsidRPr="00C023AB">
        <w:rPr>
          <w:b/>
        </w:rPr>
        <w:t>Nombre y firma del Representante o Apoderado Legal</w:t>
      </w:r>
    </w:p>
    <w:p w14:paraId="40399FCC" w14:textId="32FE64E4" w:rsidR="00BC56B3" w:rsidRDefault="00BC56B3" w:rsidP="00BC56B3">
      <w:pPr>
        <w:spacing w:after="0"/>
        <w:jc w:val="left"/>
      </w:pPr>
    </w:p>
    <w:p w14:paraId="647143AF" w14:textId="1197597B" w:rsidR="0016265B" w:rsidRDefault="0016265B" w:rsidP="00BC56B3">
      <w:pPr>
        <w:spacing w:after="0"/>
        <w:jc w:val="left"/>
      </w:pPr>
    </w:p>
    <w:p w14:paraId="76508518" w14:textId="77777777" w:rsidR="0016265B" w:rsidRPr="00AF196A" w:rsidRDefault="0016265B" w:rsidP="00BC56B3">
      <w:pPr>
        <w:spacing w:after="0"/>
        <w:jc w:val="left"/>
      </w:pPr>
    </w:p>
    <w:p w14:paraId="7DB421C2" w14:textId="77777777" w:rsidR="00BC56B3" w:rsidRPr="00C023AB" w:rsidRDefault="00BC56B3" w:rsidP="00BC56B3">
      <w:pPr>
        <w:pStyle w:val="Ttulo1"/>
        <w:spacing w:before="0"/>
        <w:rPr>
          <w:rFonts w:ascii="Montserrat" w:hAnsi="Montserrat"/>
          <w:b/>
          <w:bCs/>
          <w:color w:val="auto"/>
          <w:sz w:val="22"/>
          <w:szCs w:val="22"/>
        </w:rPr>
      </w:pPr>
      <w:bookmarkStart w:id="227" w:name="_FORMATO_14"/>
      <w:bookmarkStart w:id="228" w:name="_Toc166356010"/>
      <w:bookmarkEnd w:id="227"/>
      <w:r w:rsidRPr="00C023AB">
        <w:rPr>
          <w:rFonts w:ascii="Montserrat" w:hAnsi="Montserrat"/>
          <w:b/>
          <w:bCs/>
          <w:color w:val="auto"/>
          <w:sz w:val="22"/>
          <w:szCs w:val="22"/>
        </w:rPr>
        <w:lastRenderedPageBreak/>
        <w:t>FORMATO 1</w:t>
      </w:r>
      <w:r>
        <w:rPr>
          <w:rFonts w:ascii="Montserrat" w:hAnsi="Montserrat"/>
          <w:b/>
          <w:bCs/>
          <w:color w:val="auto"/>
          <w:sz w:val="22"/>
          <w:szCs w:val="22"/>
        </w:rPr>
        <w:t>1</w:t>
      </w:r>
      <w:bookmarkEnd w:id="228"/>
    </w:p>
    <w:p w14:paraId="028008B7" w14:textId="77777777" w:rsidR="00BC56B3" w:rsidRPr="00C023AB" w:rsidRDefault="00BC56B3" w:rsidP="00BC56B3">
      <w:pPr>
        <w:spacing w:after="0"/>
        <w:jc w:val="center"/>
        <w:rPr>
          <w:b/>
          <w:sz w:val="22"/>
        </w:rPr>
      </w:pPr>
      <w:r w:rsidRPr="00C023AB">
        <w:rPr>
          <w:b/>
          <w:sz w:val="22"/>
        </w:rPr>
        <w:t xml:space="preserve">DECLARACIÓN DE NO COLUSIÓN </w:t>
      </w:r>
    </w:p>
    <w:p w14:paraId="04DB0410" w14:textId="77777777" w:rsidR="00BC56B3" w:rsidRPr="00C023AB" w:rsidRDefault="00BC56B3" w:rsidP="00BC56B3">
      <w:pPr>
        <w:spacing w:after="0"/>
        <w:jc w:val="center"/>
        <w:rPr>
          <w:b/>
          <w:sz w:val="22"/>
        </w:rPr>
      </w:pPr>
      <w:r w:rsidRPr="00C023AB">
        <w:rPr>
          <w:b/>
          <w:sz w:val="22"/>
        </w:rPr>
        <w:t>COMISIÓN FEDERAL DE COMPETENCIA ECONÓMICA</w:t>
      </w:r>
    </w:p>
    <w:p w14:paraId="61379A67" w14:textId="05464F74" w:rsidR="00BC56B3" w:rsidRPr="00C023AB" w:rsidRDefault="00BC56B3" w:rsidP="00BC56B3">
      <w:pPr>
        <w:spacing w:after="0"/>
        <w:jc w:val="center"/>
        <w:rPr>
          <w:sz w:val="22"/>
        </w:rPr>
      </w:pPr>
      <w:r w:rsidRPr="00C023AB">
        <w:rPr>
          <w:sz w:val="22"/>
        </w:rPr>
        <w:t xml:space="preserve">PROCEDIMIENTO NO. </w:t>
      </w:r>
      <w:r>
        <w:rPr>
          <w:sz w:val="22"/>
        </w:rPr>
        <w:t>IA-47-AYO-047AYO954-N-</w:t>
      </w:r>
      <w:r w:rsidR="00232804">
        <w:rPr>
          <w:sz w:val="22"/>
        </w:rPr>
        <w:t>183</w:t>
      </w:r>
      <w:r>
        <w:rPr>
          <w:sz w:val="22"/>
        </w:rPr>
        <w:t>-2024</w:t>
      </w:r>
    </w:p>
    <w:p w14:paraId="2D2B41EB" w14:textId="77777777" w:rsidR="00BC56B3" w:rsidRPr="00C023AB" w:rsidRDefault="00BC56B3" w:rsidP="00BC56B3">
      <w:pPr>
        <w:spacing w:after="0"/>
        <w:jc w:val="center"/>
        <w:rPr>
          <w:rFonts w:cs="Arial"/>
          <w:sz w:val="18"/>
          <w:szCs w:val="18"/>
        </w:rPr>
      </w:pPr>
      <w:r w:rsidRPr="00C023AB">
        <w:rPr>
          <w:rFonts w:cs="Arial"/>
          <w:sz w:val="18"/>
          <w:szCs w:val="18"/>
        </w:rPr>
        <w:t xml:space="preserve">(ESTE ESCRITO NO AFECTA LA SOLVENCIA DE LA PROPOSICIÓN, SIENDO OPTATIVO AL LICITANTE LA PRESENTACIÓN </w:t>
      </w:r>
      <w:proofErr w:type="gramStart"/>
      <w:r w:rsidRPr="00C023AB">
        <w:rPr>
          <w:rFonts w:cs="Arial"/>
          <w:sz w:val="18"/>
          <w:szCs w:val="18"/>
        </w:rPr>
        <w:t>DEL MISMO</w:t>
      </w:r>
      <w:proofErr w:type="gramEnd"/>
      <w:r w:rsidRPr="00C023AB">
        <w:rPr>
          <w:rFonts w:cs="Arial"/>
          <w:sz w:val="18"/>
          <w:szCs w:val="18"/>
        </w:rPr>
        <w:t>, NO SIENDO CAUSAL DE DESECHAMIENTO LA NO PRESENTACIÓN)</w:t>
      </w:r>
    </w:p>
    <w:p w14:paraId="6F8C9D20" w14:textId="77777777" w:rsidR="00BC56B3" w:rsidRPr="00C023AB" w:rsidRDefault="00BC56B3" w:rsidP="00BC56B3">
      <w:pPr>
        <w:spacing w:after="0"/>
        <w:rPr>
          <w:rFonts w:cs="Arial"/>
          <w:b/>
          <w:sz w:val="18"/>
          <w:szCs w:val="18"/>
          <w:u w:val="single"/>
        </w:rPr>
      </w:pPr>
    </w:p>
    <w:p w14:paraId="0074BCC8" w14:textId="77777777" w:rsidR="00BC56B3" w:rsidRPr="00C023AB" w:rsidRDefault="00BC56B3" w:rsidP="00BC56B3">
      <w:pPr>
        <w:spacing w:after="0"/>
        <w:rPr>
          <w:rFonts w:cs="Arial"/>
          <w:sz w:val="16"/>
          <w:szCs w:val="16"/>
        </w:rPr>
      </w:pPr>
      <w:r w:rsidRPr="00C023AB">
        <w:rPr>
          <w:rFonts w:cs="Arial"/>
          <w:sz w:val="16"/>
          <w:szCs w:val="16"/>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197AE45B" w14:textId="77777777" w:rsidR="00BC56B3" w:rsidRPr="00C023AB" w:rsidRDefault="00BC56B3" w:rsidP="00BC56B3">
      <w:pPr>
        <w:spacing w:after="0"/>
        <w:rPr>
          <w:rFonts w:cs="Arial"/>
          <w:sz w:val="16"/>
          <w:szCs w:val="16"/>
        </w:rPr>
      </w:pPr>
      <w:r w:rsidRPr="00C023AB">
        <w:rPr>
          <w:rFonts w:cs="Arial"/>
          <w:sz w:val="16"/>
          <w:szCs w:val="16"/>
        </w:rPr>
        <w:t>Para:</w:t>
      </w:r>
    </w:p>
    <w:p w14:paraId="1A97242B" w14:textId="77777777" w:rsidR="00BC56B3" w:rsidRPr="00C023AB" w:rsidRDefault="00BC56B3" w:rsidP="00BC56B3">
      <w:pPr>
        <w:spacing w:after="0"/>
        <w:rPr>
          <w:rFonts w:cs="Arial"/>
          <w:sz w:val="16"/>
          <w:szCs w:val="16"/>
        </w:rPr>
      </w:pPr>
      <w:r w:rsidRPr="00C023AB">
        <w:rPr>
          <w:rFonts w:cs="Arial"/>
          <w:sz w:val="16"/>
          <w:szCs w:val="16"/>
        </w:rPr>
        <w:t>_______________________________________________</w:t>
      </w:r>
    </w:p>
    <w:p w14:paraId="335351F0" w14:textId="77777777" w:rsidR="00BC56B3" w:rsidRPr="00C023AB" w:rsidRDefault="00BC56B3" w:rsidP="00BC56B3">
      <w:pPr>
        <w:spacing w:after="0"/>
        <w:rPr>
          <w:rFonts w:cs="Arial"/>
          <w:sz w:val="16"/>
          <w:szCs w:val="16"/>
        </w:rPr>
      </w:pPr>
      <w:r w:rsidRPr="00C023AB">
        <w:rPr>
          <w:rFonts w:cs="Arial"/>
          <w:sz w:val="16"/>
          <w:szCs w:val="16"/>
        </w:rPr>
        <w:t>[Nombre y Clave del proceso en que participa]</w:t>
      </w:r>
    </w:p>
    <w:p w14:paraId="1E7B2AE2" w14:textId="77777777" w:rsidR="00BC56B3" w:rsidRPr="00C023AB" w:rsidRDefault="00BC56B3" w:rsidP="00BC56B3">
      <w:pPr>
        <w:spacing w:after="0"/>
        <w:rPr>
          <w:rFonts w:cs="Arial"/>
          <w:sz w:val="16"/>
          <w:szCs w:val="16"/>
        </w:rPr>
      </w:pPr>
    </w:p>
    <w:p w14:paraId="7628F541" w14:textId="77777777" w:rsidR="00BC56B3" w:rsidRPr="00C023AB" w:rsidRDefault="00BC56B3" w:rsidP="00BC56B3">
      <w:pPr>
        <w:spacing w:after="0"/>
        <w:rPr>
          <w:rFonts w:cs="Arial"/>
          <w:sz w:val="16"/>
          <w:szCs w:val="16"/>
        </w:rPr>
      </w:pPr>
      <w:r w:rsidRPr="00C023AB">
        <w:rPr>
          <w:rFonts w:cs="Arial"/>
          <w:sz w:val="16"/>
          <w:szCs w:val="16"/>
        </w:rPr>
        <w:t>Convocado por:</w:t>
      </w:r>
    </w:p>
    <w:p w14:paraId="1C55BC4F" w14:textId="77777777" w:rsidR="00BC56B3" w:rsidRPr="00C023AB" w:rsidRDefault="00BC56B3" w:rsidP="00BC56B3">
      <w:pPr>
        <w:spacing w:after="0"/>
        <w:rPr>
          <w:rFonts w:cs="Arial"/>
          <w:sz w:val="16"/>
          <w:szCs w:val="16"/>
        </w:rPr>
      </w:pPr>
      <w:r w:rsidRPr="00C023AB">
        <w:rPr>
          <w:rFonts w:cs="Arial"/>
          <w:sz w:val="16"/>
          <w:szCs w:val="16"/>
        </w:rPr>
        <w:t>________________________________________________________________</w:t>
      </w:r>
    </w:p>
    <w:p w14:paraId="2025DDF8" w14:textId="77777777" w:rsidR="00BC56B3" w:rsidRPr="00C023AB" w:rsidRDefault="00BC56B3" w:rsidP="00BC56B3">
      <w:pPr>
        <w:spacing w:after="0"/>
        <w:rPr>
          <w:rFonts w:cs="Arial"/>
          <w:sz w:val="16"/>
          <w:szCs w:val="16"/>
        </w:rPr>
      </w:pPr>
      <w:r w:rsidRPr="00C023AB">
        <w:rPr>
          <w:rFonts w:cs="Arial"/>
          <w:sz w:val="16"/>
          <w:szCs w:val="16"/>
        </w:rPr>
        <w:t>[Nombre de la Convocante] (en adelante, la Autoridad Convocante”),</w:t>
      </w:r>
    </w:p>
    <w:p w14:paraId="67C14091" w14:textId="77777777" w:rsidR="00BC56B3" w:rsidRPr="00C023AB" w:rsidRDefault="00BC56B3" w:rsidP="00BC56B3">
      <w:pPr>
        <w:spacing w:after="0"/>
        <w:rPr>
          <w:rFonts w:cs="Arial"/>
          <w:sz w:val="16"/>
          <w:szCs w:val="16"/>
        </w:rPr>
      </w:pPr>
    </w:p>
    <w:p w14:paraId="7BD6F3D5" w14:textId="77777777" w:rsidR="00BC56B3" w:rsidRPr="00C023AB" w:rsidRDefault="00BC56B3" w:rsidP="00BC56B3">
      <w:pPr>
        <w:spacing w:after="0"/>
        <w:rPr>
          <w:rFonts w:cs="Arial"/>
          <w:sz w:val="16"/>
          <w:szCs w:val="16"/>
        </w:rPr>
      </w:pPr>
      <w:r w:rsidRPr="00C023AB">
        <w:rPr>
          <w:rFonts w:cs="Arial"/>
          <w:sz w:val="16"/>
          <w:szCs w:val="16"/>
        </w:rPr>
        <w:t>Vengo a presentar por mí y en representación del Oferente, la siguiente Declaración de No Colusión (en adelante, la “</w:t>
      </w:r>
      <w:r w:rsidRPr="00C023AB">
        <w:rPr>
          <w:rFonts w:cs="Arial"/>
          <w:sz w:val="16"/>
          <w:szCs w:val="16"/>
          <w:u w:val="single"/>
        </w:rPr>
        <w:t>Declaración de No Colusión</w:t>
      </w:r>
      <w:r w:rsidRPr="00C023AB">
        <w:rPr>
          <w:rFonts w:cs="Arial"/>
          <w:sz w:val="16"/>
          <w:szCs w:val="16"/>
        </w:rPr>
        <w:t>”):</w:t>
      </w:r>
    </w:p>
    <w:p w14:paraId="00552792" w14:textId="77777777" w:rsidR="00BC56B3" w:rsidRPr="00C023AB" w:rsidRDefault="00BC56B3" w:rsidP="00BC56B3">
      <w:pPr>
        <w:spacing w:after="0"/>
        <w:rPr>
          <w:rFonts w:cs="Arial"/>
          <w:sz w:val="16"/>
          <w:szCs w:val="16"/>
        </w:rPr>
      </w:pPr>
    </w:p>
    <w:p w14:paraId="5DDBC2CF"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He leído y entiendo los términos de la presente Declaración de No Colusión;</w:t>
      </w:r>
    </w:p>
    <w:p w14:paraId="52CD76EF" w14:textId="77777777" w:rsidR="00BC56B3" w:rsidRPr="00C023AB" w:rsidRDefault="00BC56B3" w:rsidP="00BC56B3">
      <w:pPr>
        <w:pStyle w:val="Prrafodelista"/>
        <w:spacing w:after="0"/>
        <w:ind w:left="348"/>
        <w:rPr>
          <w:rFonts w:cs="Arial"/>
          <w:sz w:val="16"/>
          <w:szCs w:val="16"/>
        </w:rPr>
      </w:pPr>
    </w:p>
    <w:p w14:paraId="2F58A117"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Comprendo que la Oferta que se acompaña será desechada si la Declaración de No Colusión no es verídica y no se ajusta al contenido referido;</w:t>
      </w:r>
    </w:p>
    <w:p w14:paraId="7628C944" w14:textId="77777777" w:rsidR="00BC56B3" w:rsidRPr="00C023AB" w:rsidRDefault="00BC56B3" w:rsidP="00BC56B3">
      <w:pPr>
        <w:pStyle w:val="Prrafodelista"/>
        <w:spacing w:after="0"/>
        <w:ind w:left="348"/>
        <w:rPr>
          <w:rFonts w:cs="Arial"/>
          <w:sz w:val="16"/>
          <w:szCs w:val="16"/>
        </w:rPr>
      </w:pPr>
    </w:p>
    <w:p w14:paraId="15BE34B6"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3CF8D919" w14:textId="77777777" w:rsidR="00BC56B3" w:rsidRPr="00C023AB" w:rsidRDefault="00BC56B3" w:rsidP="00BC56B3">
      <w:pPr>
        <w:pStyle w:val="Prrafodelista"/>
        <w:spacing w:after="0"/>
        <w:ind w:left="348"/>
        <w:rPr>
          <w:rFonts w:cs="Arial"/>
          <w:sz w:val="16"/>
          <w:szCs w:val="16"/>
        </w:rPr>
      </w:pPr>
    </w:p>
    <w:p w14:paraId="31AD69A7"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Conozco la Ley Federal de Competencia Económica, en particular lo previsto en los artículos 9º y 35 fracciones I, IV, IX y X, así como el artículo 254 bis del Código Penal Federal;</w:t>
      </w:r>
    </w:p>
    <w:p w14:paraId="64BAEFC7" w14:textId="77777777" w:rsidR="00BC56B3" w:rsidRPr="00C023AB" w:rsidRDefault="00BC56B3" w:rsidP="00BC56B3">
      <w:pPr>
        <w:pStyle w:val="Prrafodelista"/>
        <w:spacing w:after="0"/>
        <w:ind w:left="348"/>
        <w:rPr>
          <w:rFonts w:cs="Arial"/>
          <w:sz w:val="16"/>
          <w:szCs w:val="16"/>
        </w:rPr>
      </w:pPr>
    </w:p>
    <w:p w14:paraId="728D8366"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Cada persona cuya firma aparece en la Oferta que se acompaña ha sido autorizada por el Oferente para definir los términos y condiciones de la Oferta y para firmarla, en su representación;</w:t>
      </w:r>
    </w:p>
    <w:p w14:paraId="39F6E5A7" w14:textId="77777777" w:rsidR="00BC56B3" w:rsidRPr="00C023AB" w:rsidRDefault="00BC56B3" w:rsidP="00BC56B3">
      <w:pPr>
        <w:pStyle w:val="Prrafodelista"/>
        <w:spacing w:after="0"/>
        <w:ind w:left="348"/>
        <w:rPr>
          <w:rFonts w:cs="Arial"/>
          <w:sz w:val="16"/>
          <w:szCs w:val="16"/>
        </w:rPr>
      </w:pPr>
    </w:p>
    <w:p w14:paraId="4FD50C69" w14:textId="77777777" w:rsidR="00BC56B3" w:rsidRPr="00C023AB" w:rsidRDefault="00BC56B3" w:rsidP="005949BA">
      <w:pPr>
        <w:pStyle w:val="Prrafodelista"/>
        <w:numPr>
          <w:ilvl w:val="0"/>
          <w:numId w:val="13"/>
        </w:numPr>
        <w:tabs>
          <w:tab w:val="left" w:pos="284"/>
          <w:tab w:val="left" w:pos="426"/>
        </w:tabs>
        <w:spacing w:after="0"/>
        <w:ind w:left="360"/>
        <w:rPr>
          <w:rFonts w:cs="Arial"/>
          <w:sz w:val="16"/>
          <w:szCs w:val="16"/>
        </w:rPr>
      </w:pPr>
      <w:r w:rsidRPr="00C023AB">
        <w:rPr>
          <w:rFonts w:cs="Arial"/>
          <w:sz w:val="16"/>
          <w:szCs w:val="16"/>
        </w:rPr>
        <w:t>Para los propósitos de la presente Declaración de No Colusión y de la Oferta que se acompaña, entiendo que la palabra “Competidor” comprenderá cualquier persona física o moral, además del Oferente, afiliado o no con el Oferente, que:</w:t>
      </w:r>
    </w:p>
    <w:p w14:paraId="3B4A02B1" w14:textId="77777777" w:rsidR="00BC56B3" w:rsidRPr="00C023AB" w:rsidRDefault="00BC56B3" w:rsidP="00BC56B3">
      <w:pPr>
        <w:pStyle w:val="Prrafodelista"/>
        <w:spacing w:after="0"/>
        <w:ind w:left="348"/>
        <w:rPr>
          <w:rFonts w:cs="Arial"/>
          <w:sz w:val="16"/>
          <w:szCs w:val="16"/>
        </w:rPr>
      </w:pPr>
    </w:p>
    <w:p w14:paraId="21562562" w14:textId="77777777" w:rsidR="00BC56B3" w:rsidRPr="00C023AB" w:rsidRDefault="00BC56B3" w:rsidP="005949BA">
      <w:pPr>
        <w:pStyle w:val="Prrafodelista"/>
        <w:numPr>
          <w:ilvl w:val="0"/>
          <w:numId w:val="14"/>
        </w:numPr>
        <w:spacing w:after="0"/>
        <w:ind w:left="1114"/>
        <w:rPr>
          <w:rFonts w:cs="Arial"/>
          <w:sz w:val="16"/>
          <w:szCs w:val="16"/>
        </w:rPr>
      </w:pPr>
      <w:r w:rsidRPr="00C023AB">
        <w:rPr>
          <w:rFonts w:cs="Arial"/>
          <w:sz w:val="16"/>
          <w:szCs w:val="16"/>
        </w:rPr>
        <w:t>Haya presentado o pueda presentar una Oferta en el presente proceso;</w:t>
      </w:r>
    </w:p>
    <w:p w14:paraId="00E4D55B" w14:textId="77777777" w:rsidR="00BC56B3" w:rsidRPr="00C023AB" w:rsidRDefault="00BC56B3" w:rsidP="005949BA">
      <w:pPr>
        <w:pStyle w:val="Prrafodelista"/>
        <w:numPr>
          <w:ilvl w:val="0"/>
          <w:numId w:val="14"/>
        </w:numPr>
        <w:spacing w:after="0"/>
        <w:ind w:left="1114"/>
        <w:rPr>
          <w:rFonts w:cs="Arial"/>
          <w:sz w:val="16"/>
          <w:szCs w:val="16"/>
        </w:rPr>
      </w:pPr>
      <w:r w:rsidRPr="00C023AB">
        <w:rPr>
          <w:rFonts w:cs="Arial"/>
          <w:sz w:val="16"/>
          <w:szCs w:val="16"/>
        </w:rPr>
        <w:t>Podría potencialmente presentar una Oferta en el mismo proceso;</w:t>
      </w:r>
    </w:p>
    <w:p w14:paraId="65D9B2BD" w14:textId="77777777" w:rsidR="00BC56B3" w:rsidRPr="00C023AB" w:rsidRDefault="00BC56B3" w:rsidP="00BC56B3">
      <w:pPr>
        <w:pStyle w:val="Prrafodelista"/>
        <w:spacing w:after="0"/>
        <w:rPr>
          <w:rFonts w:cs="Arial"/>
          <w:sz w:val="16"/>
          <w:szCs w:val="16"/>
        </w:rPr>
      </w:pPr>
    </w:p>
    <w:p w14:paraId="6BAADCB8"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El Oferente declara que (maque con una X uno de los Siguientes cuadros):</w:t>
      </w:r>
    </w:p>
    <w:p w14:paraId="14E25EE8" w14:textId="77777777" w:rsidR="00BC56B3" w:rsidRPr="00C023AB" w:rsidRDefault="00BC56B3" w:rsidP="00BC56B3">
      <w:pPr>
        <w:pStyle w:val="Prrafodelista"/>
        <w:spacing w:after="0"/>
        <w:ind w:left="348"/>
        <w:rPr>
          <w:rFonts w:cs="Arial"/>
          <w:sz w:val="16"/>
          <w:szCs w:val="16"/>
        </w:rPr>
      </w:pPr>
    </w:p>
    <w:p w14:paraId="4B5F98A9" w14:textId="77777777" w:rsidR="00BC56B3" w:rsidRPr="00C023AB" w:rsidRDefault="00BC56B3" w:rsidP="005949BA">
      <w:pPr>
        <w:pStyle w:val="Prrafodelista"/>
        <w:numPr>
          <w:ilvl w:val="0"/>
          <w:numId w:val="15"/>
        </w:numPr>
        <w:spacing w:after="0"/>
        <w:ind w:left="1114"/>
        <w:rPr>
          <w:rFonts w:cs="Arial"/>
          <w:sz w:val="16"/>
          <w:szCs w:val="16"/>
        </w:rPr>
      </w:pPr>
      <w:proofErr w:type="gramStart"/>
      <w:r w:rsidRPr="00C023AB">
        <w:rPr>
          <w:rFonts w:cs="Arial"/>
          <w:sz w:val="16"/>
          <w:szCs w:val="16"/>
        </w:rPr>
        <w:t>[ ]</w:t>
      </w:r>
      <w:proofErr w:type="gramEnd"/>
      <w:r w:rsidRPr="00C023AB">
        <w:rPr>
          <w:rFonts w:cs="Arial"/>
          <w:sz w:val="16"/>
          <w:szCs w:val="16"/>
        </w:rPr>
        <w:t xml:space="preserve"> se ha presentado a este proceso en forma independiente si mediar consulta, comunicación, acuerdo, arreglo, combinación o convenio con Competidor alguno;</w:t>
      </w:r>
    </w:p>
    <w:p w14:paraId="2D7075F2" w14:textId="77777777" w:rsidR="00BC56B3" w:rsidRPr="00C023AB" w:rsidRDefault="00BC56B3" w:rsidP="005949BA">
      <w:pPr>
        <w:pStyle w:val="Prrafodelista"/>
        <w:numPr>
          <w:ilvl w:val="0"/>
          <w:numId w:val="15"/>
        </w:numPr>
        <w:spacing w:after="0"/>
        <w:ind w:left="1114"/>
        <w:rPr>
          <w:rFonts w:cs="Arial"/>
          <w:sz w:val="16"/>
          <w:szCs w:val="16"/>
        </w:rPr>
      </w:pPr>
      <w:r w:rsidRPr="00C023AB">
        <w:rPr>
          <w:rFonts w:cs="Arial"/>
          <w:sz w:val="16"/>
          <w:szCs w:val="16"/>
        </w:rPr>
        <w:t xml:space="preserve">[  </w:t>
      </w:r>
      <w:proofErr w:type="gramStart"/>
      <w:r w:rsidRPr="00C023AB">
        <w:rPr>
          <w:rFonts w:cs="Arial"/>
          <w:sz w:val="16"/>
          <w:szCs w:val="16"/>
        </w:rPr>
        <w:t xml:space="preserve">  ]</w:t>
      </w:r>
      <w:proofErr w:type="gramEnd"/>
      <w:r w:rsidRPr="00C023AB">
        <w:rPr>
          <w:rFonts w:cs="Arial"/>
          <w:sz w:val="16"/>
          <w:szCs w:val="16"/>
        </w:rPr>
        <w:t xml:space="preserve">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4E6983A1" w14:textId="77777777" w:rsidR="00BC56B3" w:rsidRPr="00C023AB" w:rsidRDefault="00BC56B3" w:rsidP="00BC56B3">
      <w:pPr>
        <w:pStyle w:val="Prrafodelista"/>
        <w:spacing w:after="0"/>
        <w:rPr>
          <w:rFonts w:cs="Arial"/>
          <w:sz w:val="16"/>
          <w:szCs w:val="16"/>
        </w:rPr>
      </w:pPr>
    </w:p>
    <w:p w14:paraId="40EB929A" w14:textId="77777777" w:rsidR="00BC56B3" w:rsidRPr="00C023AB" w:rsidRDefault="00BC56B3" w:rsidP="005949BA">
      <w:pPr>
        <w:pStyle w:val="Prrafodelista"/>
        <w:numPr>
          <w:ilvl w:val="0"/>
          <w:numId w:val="13"/>
        </w:numPr>
        <w:tabs>
          <w:tab w:val="left" w:pos="426"/>
        </w:tabs>
        <w:spacing w:after="0"/>
        <w:ind w:left="360"/>
        <w:rPr>
          <w:rFonts w:cs="Arial"/>
          <w:sz w:val="16"/>
          <w:szCs w:val="16"/>
        </w:rPr>
      </w:pPr>
      <w:r w:rsidRPr="00C023AB">
        <w:rPr>
          <w:rFonts w:cs="Arial"/>
          <w:sz w:val="16"/>
          <w:szCs w:val="16"/>
        </w:rPr>
        <w:t xml:space="preserve">En particular y sin limitar la generalidad de los párrafos 7 (a) o 7 (b), no ha habido consulta, comunicación, acuerdo, arreglo, combinación o convenio con Competidor alguno </w:t>
      </w:r>
      <w:proofErr w:type="gramStart"/>
      <w:r w:rsidRPr="00C023AB">
        <w:rPr>
          <w:rFonts w:cs="Arial"/>
          <w:sz w:val="16"/>
          <w:szCs w:val="16"/>
        </w:rPr>
        <w:t>en relación a</w:t>
      </w:r>
      <w:proofErr w:type="gramEnd"/>
      <w:r w:rsidRPr="00C023AB">
        <w:rPr>
          <w:rFonts w:cs="Arial"/>
          <w:sz w:val="16"/>
          <w:szCs w:val="16"/>
        </w:rPr>
        <w:t>:</w:t>
      </w:r>
    </w:p>
    <w:p w14:paraId="2863F2FE" w14:textId="77777777" w:rsidR="00BC56B3" w:rsidRPr="00C023AB" w:rsidRDefault="00BC56B3" w:rsidP="00BC56B3">
      <w:pPr>
        <w:pStyle w:val="Prrafodelista"/>
        <w:tabs>
          <w:tab w:val="left" w:pos="426"/>
        </w:tabs>
        <w:spacing w:after="0"/>
        <w:ind w:left="348"/>
        <w:rPr>
          <w:rFonts w:cs="Arial"/>
          <w:sz w:val="16"/>
          <w:szCs w:val="16"/>
        </w:rPr>
      </w:pPr>
    </w:p>
    <w:p w14:paraId="1D6DB3F8" w14:textId="77777777" w:rsidR="00BC56B3" w:rsidRPr="00C023AB" w:rsidRDefault="00BC56B3" w:rsidP="005949BA">
      <w:pPr>
        <w:pStyle w:val="Prrafodelista"/>
        <w:numPr>
          <w:ilvl w:val="0"/>
          <w:numId w:val="16"/>
        </w:numPr>
        <w:tabs>
          <w:tab w:val="left" w:pos="426"/>
        </w:tabs>
        <w:spacing w:after="0"/>
        <w:ind w:left="1114"/>
        <w:rPr>
          <w:rFonts w:cs="Arial"/>
          <w:sz w:val="16"/>
          <w:szCs w:val="16"/>
        </w:rPr>
      </w:pPr>
      <w:r w:rsidRPr="00C023AB">
        <w:rPr>
          <w:rFonts w:cs="Arial"/>
          <w:sz w:val="16"/>
          <w:szCs w:val="16"/>
        </w:rPr>
        <w:t>Precios;</w:t>
      </w:r>
    </w:p>
    <w:p w14:paraId="149E05B1" w14:textId="77777777" w:rsidR="00BC56B3" w:rsidRPr="00C023AB" w:rsidRDefault="00BC56B3" w:rsidP="005949BA">
      <w:pPr>
        <w:pStyle w:val="Prrafodelista"/>
        <w:numPr>
          <w:ilvl w:val="0"/>
          <w:numId w:val="16"/>
        </w:numPr>
        <w:tabs>
          <w:tab w:val="left" w:pos="426"/>
        </w:tabs>
        <w:spacing w:after="0"/>
        <w:ind w:left="1114"/>
        <w:rPr>
          <w:rFonts w:cs="Arial"/>
          <w:sz w:val="16"/>
          <w:szCs w:val="16"/>
        </w:rPr>
      </w:pPr>
      <w:r w:rsidRPr="00C023AB">
        <w:rPr>
          <w:rFonts w:cs="Arial"/>
          <w:sz w:val="16"/>
          <w:szCs w:val="16"/>
        </w:rPr>
        <w:t>Métodos, factores o fórmulas empleadas para la determinación de precios;</w:t>
      </w:r>
    </w:p>
    <w:p w14:paraId="0D4D0D8D" w14:textId="77777777" w:rsidR="00BC56B3" w:rsidRPr="00C023AB" w:rsidRDefault="00BC56B3" w:rsidP="005949BA">
      <w:pPr>
        <w:pStyle w:val="Prrafodelista"/>
        <w:numPr>
          <w:ilvl w:val="0"/>
          <w:numId w:val="16"/>
        </w:numPr>
        <w:tabs>
          <w:tab w:val="left" w:pos="426"/>
        </w:tabs>
        <w:spacing w:after="0"/>
        <w:ind w:left="1114"/>
        <w:rPr>
          <w:rFonts w:cs="Arial"/>
          <w:sz w:val="16"/>
          <w:szCs w:val="16"/>
        </w:rPr>
      </w:pPr>
      <w:r w:rsidRPr="00C023AB">
        <w:rPr>
          <w:rFonts w:cs="Arial"/>
          <w:sz w:val="16"/>
          <w:szCs w:val="16"/>
        </w:rPr>
        <w:t>La intención o decisión de presentar o no una Oferta; o bien</w:t>
      </w:r>
    </w:p>
    <w:p w14:paraId="600DA12E" w14:textId="77777777" w:rsidR="00BC56B3" w:rsidRPr="00C023AB" w:rsidRDefault="00BC56B3" w:rsidP="005949BA">
      <w:pPr>
        <w:pStyle w:val="Prrafodelista"/>
        <w:numPr>
          <w:ilvl w:val="0"/>
          <w:numId w:val="16"/>
        </w:numPr>
        <w:tabs>
          <w:tab w:val="left" w:pos="426"/>
        </w:tabs>
        <w:spacing w:after="0"/>
        <w:ind w:left="1114"/>
        <w:rPr>
          <w:rFonts w:cs="Arial"/>
          <w:sz w:val="16"/>
          <w:szCs w:val="16"/>
        </w:rPr>
      </w:pPr>
      <w:r w:rsidRPr="00C023AB">
        <w:rPr>
          <w:rFonts w:cs="Arial"/>
          <w:sz w:val="16"/>
          <w:szCs w:val="16"/>
        </w:rPr>
        <w:t>La presentación de una oferta que no cumple con las especificaciones del presente proceso; a excepción de lo expresamente estipulado en el párrafo 7 (b) anterior;</w:t>
      </w:r>
    </w:p>
    <w:p w14:paraId="05ED3C14" w14:textId="77777777" w:rsidR="00BC56B3" w:rsidRPr="00C023AB" w:rsidRDefault="00BC56B3" w:rsidP="00BC56B3">
      <w:pPr>
        <w:pStyle w:val="Prrafodelista"/>
        <w:tabs>
          <w:tab w:val="left" w:pos="426"/>
        </w:tabs>
        <w:spacing w:after="0"/>
        <w:rPr>
          <w:rFonts w:cs="Arial"/>
          <w:sz w:val="16"/>
          <w:szCs w:val="16"/>
        </w:rPr>
      </w:pPr>
    </w:p>
    <w:p w14:paraId="792680FC" w14:textId="77777777" w:rsidR="00BC56B3" w:rsidRPr="00C023AB" w:rsidRDefault="00BC56B3" w:rsidP="005949BA">
      <w:pPr>
        <w:pStyle w:val="Prrafodelista"/>
        <w:numPr>
          <w:ilvl w:val="0"/>
          <w:numId w:val="13"/>
        </w:numPr>
        <w:tabs>
          <w:tab w:val="left" w:pos="426"/>
        </w:tabs>
        <w:spacing w:after="0"/>
        <w:ind w:left="360"/>
        <w:rPr>
          <w:rFonts w:cs="Arial"/>
          <w:sz w:val="16"/>
          <w:szCs w:val="16"/>
        </w:rPr>
      </w:pPr>
      <w:r w:rsidRPr="00C023AB">
        <w:rPr>
          <w:rFonts w:cs="Arial"/>
          <w:sz w:val="16"/>
          <w:szCs w:val="16"/>
        </w:rPr>
        <w:t>Además, no ha existido consulta, comunicación, acuerdo o convenio con Competidor alguno en cuanto a calidad, cantidad, especificaciones o detalles de envío de los productos o servicios referidos en este proceso, a excepción de lo expresamente autoriza la Autoridad Convocante o conforme a los hechos relevados en concordancia con el párrafo 7 (b) anterior;</w:t>
      </w:r>
    </w:p>
    <w:p w14:paraId="552F4CD1" w14:textId="77777777" w:rsidR="00BC56B3" w:rsidRPr="00C023AB" w:rsidRDefault="00BC56B3" w:rsidP="00BC56B3">
      <w:pPr>
        <w:pStyle w:val="Prrafodelista"/>
        <w:tabs>
          <w:tab w:val="left" w:pos="426"/>
        </w:tabs>
        <w:spacing w:after="0"/>
        <w:ind w:left="348"/>
        <w:rPr>
          <w:rFonts w:cs="Arial"/>
          <w:sz w:val="16"/>
          <w:szCs w:val="16"/>
        </w:rPr>
      </w:pPr>
    </w:p>
    <w:p w14:paraId="12A2BEC7" w14:textId="77777777" w:rsidR="00BC56B3" w:rsidRPr="00C023AB" w:rsidRDefault="00BC56B3" w:rsidP="005949BA">
      <w:pPr>
        <w:pStyle w:val="Prrafodelista"/>
        <w:numPr>
          <w:ilvl w:val="0"/>
          <w:numId w:val="13"/>
        </w:numPr>
        <w:tabs>
          <w:tab w:val="left" w:pos="426"/>
        </w:tabs>
        <w:spacing w:after="0"/>
        <w:ind w:left="360"/>
        <w:rPr>
          <w:rFonts w:cs="Arial"/>
          <w:sz w:val="16"/>
          <w:szCs w:val="16"/>
        </w:rPr>
      </w:pPr>
      <w:r w:rsidRPr="00C023AB">
        <w:rPr>
          <w:rFonts w:cs="Arial"/>
          <w:sz w:val="16"/>
          <w:szCs w:val="16"/>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087D8B66" w14:textId="77777777" w:rsidR="00BC56B3" w:rsidRPr="00C023AB" w:rsidRDefault="00BC56B3" w:rsidP="00BC56B3">
      <w:pPr>
        <w:pStyle w:val="Prrafodelista"/>
        <w:spacing w:after="0"/>
        <w:ind w:left="348"/>
        <w:rPr>
          <w:rFonts w:cs="Arial"/>
          <w:sz w:val="16"/>
          <w:szCs w:val="16"/>
        </w:rPr>
      </w:pPr>
    </w:p>
    <w:p w14:paraId="535976E2" w14:textId="77777777" w:rsidR="00BC56B3" w:rsidRPr="00C023AB" w:rsidRDefault="00BC56B3" w:rsidP="00BC56B3">
      <w:pPr>
        <w:pStyle w:val="Prrafodelista"/>
        <w:tabs>
          <w:tab w:val="left" w:pos="426"/>
        </w:tabs>
        <w:spacing w:after="0"/>
        <w:ind w:left="348"/>
        <w:rPr>
          <w:rFonts w:cs="Arial"/>
          <w:sz w:val="16"/>
          <w:szCs w:val="16"/>
        </w:rPr>
      </w:pPr>
      <w:r w:rsidRPr="00C023AB">
        <w:rPr>
          <w:rFonts w:cs="Arial"/>
          <w:sz w:val="16"/>
          <w:szCs w:val="16"/>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A32AA19" w14:textId="77777777" w:rsidR="00BC56B3" w:rsidRPr="00C023AB" w:rsidRDefault="00BC56B3" w:rsidP="00BC56B3">
      <w:pPr>
        <w:pStyle w:val="Prrafodelista"/>
        <w:tabs>
          <w:tab w:val="left" w:pos="426"/>
        </w:tabs>
        <w:spacing w:after="0"/>
        <w:ind w:left="348"/>
        <w:rPr>
          <w:rFonts w:cs="Arial"/>
          <w:sz w:val="16"/>
          <w:szCs w:val="16"/>
        </w:rPr>
      </w:pPr>
    </w:p>
    <w:p w14:paraId="74B44D6E" w14:textId="77777777" w:rsidR="00BC56B3" w:rsidRPr="00C023AB" w:rsidRDefault="00BC56B3" w:rsidP="005949BA">
      <w:pPr>
        <w:pStyle w:val="Prrafodelista"/>
        <w:numPr>
          <w:ilvl w:val="0"/>
          <w:numId w:val="13"/>
        </w:numPr>
        <w:tabs>
          <w:tab w:val="left" w:pos="426"/>
        </w:tabs>
        <w:spacing w:after="0"/>
        <w:ind w:left="360"/>
        <w:rPr>
          <w:rFonts w:cs="Arial"/>
          <w:sz w:val="16"/>
          <w:szCs w:val="16"/>
        </w:rPr>
      </w:pPr>
      <w:r w:rsidRPr="00C023AB">
        <w:rPr>
          <w:rFonts w:cs="Arial"/>
          <w:sz w:val="16"/>
          <w:szCs w:val="16"/>
        </w:rPr>
        <w:t>Así mismo, manifiesto bajo protesta de decir verdad, que:</w:t>
      </w:r>
    </w:p>
    <w:p w14:paraId="440B78AF" w14:textId="77777777" w:rsidR="00BC56B3" w:rsidRPr="00C023AB" w:rsidRDefault="00BC56B3" w:rsidP="00BC56B3">
      <w:pPr>
        <w:pStyle w:val="Prrafodelista"/>
        <w:tabs>
          <w:tab w:val="left" w:pos="426"/>
        </w:tabs>
        <w:spacing w:after="0"/>
        <w:ind w:left="360"/>
        <w:rPr>
          <w:rFonts w:cs="Arial"/>
          <w:sz w:val="16"/>
          <w:szCs w:val="16"/>
        </w:rPr>
      </w:pPr>
    </w:p>
    <w:p w14:paraId="0721B801" w14:textId="77777777" w:rsidR="00BC56B3" w:rsidRPr="00C023AB" w:rsidRDefault="00BC56B3" w:rsidP="005949BA">
      <w:pPr>
        <w:pStyle w:val="Prrafodelista"/>
        <w:numPr>
          <w:ilvl w:val="0"/>
          <w:numId w:val="17"/>
        </w:numPr>
        <w:tabs>
          <w:tab w:val="left" w:pos="426"/>
        </w:tabs>
        <w:spacing w:after="0"/>
        <w:rPr>
          <w:rFonts w:cs="Arial"/>
          <w:sz w:val="16"/>
          <w:szCs w:val="16"/>
        </w:rPr>
      </w:pPr>
      <w:r w:rsidRPr="00C023AB">
        <w:rPr>
          <w:rFonts w:cs="Arial"/>
          <w:sz w:val="16"/>
          <w:szCs w:val="16"/>
        </w:rPr>
        <w:t>Mi representada</w:t>
      </w:r>
      <w:r w:rsidRPr="00C023AB">
        <w:rPr>
          <w:rFonts w:cs="Arial"/>
          <w:sz w:val="16"/>
          <w:szCs w:val="16"/>
        </w:rPr>
        <w:tab/>
        <w:t xml:space="preserve">[ </w:t>
      </w:r>
      <w:proofErr w:type="gramStart"/>
      <w:r w:rsidRPr="00C023AB">
        <w:rPr>
          <w:rFonts w:cs="Arial"/>
          <w:sz w:val="16"/>
          <w:szCs w:val="16"/>
        </w:rPr>
        <w:t xml:space="preserve">  ]SI</w:t>
      </w:r>
      <w:proofErr w:type="gramEnd"/>
      <w:r w:rsidRPr="00C023AB">
        <w:rPr>
          <w:rFonts w:cs="Arial"/>
          <w:sz w:val="16"/>
          <w:szCs w:val="16"/>
        </w:rPr>
        <w:t xml:space="preserve"> </w:t>
      </w:r>
      <w:r w:rsidRPr="00C023AB">
        <w:rPr>
          <w:rFonts w:cs="Arial"/>
          <w:sz w:val="16"/>
          <w:szCs w:val="16"/>
        </w:rPr>
        <w:tab/>
        <w:t>[   ]NO</w:t>
      </w:r>
      <w:r w:rsidRPr="00C023AB">
        <w:rPr>
          <w:rFonts w:cs="Arial"/>
          <w:sz w:val="16"/>
          <w:szCs w:val="16"/>
        </w:rPr>
        <w:tab/>
        <w:t>ha sido investigada o formado parte de un expediente de investigación por la Comisión Federal de Competencia Económica, independientemente del resultado de dicha investigación.</w:t>
      </w:r>
    </w:p>
    <w:p w14:paraId="339CBD74" w14:textId="77777777" w:rsidR="00BC56B3" w:rsidRPr="00C023AB" w:rsidRDefault="00BC56B3" w:rsidP="00BC56B3">
      <w:pPr>
        <w:pStyle w:val="Prrafodelista"/>
        <w:tabs>
          <w:tab w:val="left" w:pos="426"/>
        </w:tabs>
        <w:spacing w:after="0"/>
        <w:rPr>
          <w:rFonts w:cs="Arial"/>
          <w:sz w:val="16"/>
          <w:szCs w:val="16"/>
        </w:rPr>
      </w:pPr>
    </w:p>
    <w:p w14:paraId="1F1CE2BC" w14:textId="77777777" w:rsidR="00BC56B3" w:rsidRPr="00C023AB" w:rsidRDefault="00BC56B3" w:rsidP="005949BA">
      <w:pPr>
        <w:pStyle w:val="Prrafodelista"/>
        <w:numPr>
          <w:ilvl w:val="0"/>
          <w:numId w:val="17"/>
        </w:numPr>
        <w:tabs>
          <w:tab w:val="left" w:pos="426"/>
        </w:tabs>
        <w:spacing w:after="0"/>
        <w:rPr>
          <w:rFonts w:cs="Arial"/>
          <w:sz w:val="16"/>
          <w:szCs w:val="16"/>
        </w:rPr>
      </w:pPr>
      <w:r w:rsidRPr="00C023AB">
        <w:rPr>
          <w:rFonts w:cs="Arial"/>
          <w:sz w:val="16"/>
          <w:szCs w:val="16"/>
        </w:rPr>
        <w:t>Mi representada</w:t>
      </w:r>
      <w:r w:rsidRPr="00C023AB">
        <w:rPr>
          <w:rFonts w:cs="Arial"/>
          <w:sz w:val="16"/>
          <w:szCs w:val="16"/>
        </w:rPr>
        <w:tab/>
        <w:t xml:space="preserve">[ </w:t>
      </w:r>
      <w:proofErr w:type="gramStart"/>
      <w:r w:rsidRPr="00C023AB">
        <w:rPr>
          <w:rFonts w:cs="Arial"/>
          <w:sz w:val="16"/>
          <w:szCs w:val="16"/>
        </w:rPr>
        <w:t xml:space="preserve">  ]SI</w:t>
      </w:r>
      <w:proofErr w:type="gramEnd"/>
      <w:r w:rsidRPr="00C023AB">
        <w:rPr>
          <w:rFonts w:cs="Arial"/>
          <w:sz w:val="16"/>
          <w:szCs w:val="16"/>
        </w:rPr>
        <w:t xml:space="preserve"> </w:t>
      </w:r>
      <w:r w:rsidRPr="00C023AB">
        <w:rPr>
          <w:rFonts w:cs="Arial"/>
          <w:sz w:val="16"/>
          <w:szCs w:val="16"/>
        </w:rPr>
        <w:tab/>
        <w:t>[   ]NO</w:t>
      </w:r>
      <w:r w:rsidRPr="00C023AB">
        <w:rPr>
          <w:rFonts w:cs="Arial"/>
          <w:sz w:val="16"/>
          <w:szCs w:val="16"/>
        </w:rPr>
        <w:tab/>
        <w:t xml:space="preserve">ha sido sancionada (independientemente de que la sanción se </w:t>
      </w:r>
      <w:proofErr w:type="spellStart"/>
      <w:r w:rsidRPr="00C023AB">
        <w:rPr>
          <w:rFonts w:cs="Arial"/>
          <w:sz w:val="16"/>
          <w:szCs w:val="16"/>
        </w:rPr>
        <w:t>hubIera</w:t>
      </w:r>
      <w:proofErr w:type="spellEnd"/>
      <w:r w:rsidRPr="00C023AB">
        <w:rPr>
          <w:rFonts w:cs="Arial"/>
          <w:sz w:val="16"/>
          <w:szCs w:val="16"/>
        </w:rPr>
        <w:t xml:space="preserve"> controvertido en alguna instancia judicial o extrajudicial y del resultado del resultado del recurso que se hubiera interpuesto) por la comisión Federal de Competencia Económica o por algún tribunal o autoridad competente en la materia, en términos de los dispuesto por los </w:t>
      </w:r>
      <w:proofErr w:type="spellStart"/>
      <w:r w:rsidRPr="00C023AB">
        <w:rPr>
          <w:rFonts w:cs="Arial"/>
          <w:sz w:val="16"/>
          <w:szCs w:val="16"/>
        </w:rPr>
        <w:t>CapÍtulos</w:t>
      </w:r>
      <w:proofErr w:type="spellEnd"/>
      <w:r w:rsidRPr="00C023AB">
        <w:rPr>
          <w:rFonts w:cs="Arial"/>
          <w:sz w:val="16"/>
          <w:szCs w:val="16"/>
        </w:rPr>
        <w:t xml:space="preserve"> II o IV del Título VII de la Ley Federal de Competencia Económica.</w:t>
      </w:r>
    </w:p>
    <w:p w14:paraId="323306BD" w14:textId="77777777" w:rsidR="00BC56B3" w:rsidRPr="00C023AB" w:rsidRDefault="00BC56B3" w:rsidP="00BC56B3">
      <w:pPr>
        <w:pStyle w:val="Prrafodelista"/>
        <w:spacing w:after="0"/>
        <w:rPr>
          <w:rFonts w:cs="Arial"/>
          <w:sz w:val="16"/>
          <w:szCs w:val="16"/>
        </w:rPr>
      </w:pPr>
    </w:p>
    <w:p w14:paraId="6A963C3A" w14:textId="77777777" w:rsidR="00BC56B3" w:rsidRPr="00C023AB" w:rsidRDefault="00BC56B3" w:rsidP="005949BA">
      <w:pPr>
        <w:pStyle w:val="Prrafodelista"/>
        <w:numPr>
          <w:ilvl w:val="0"/>
          <w:numId w:val="17"/>
        </w:numPr>
        <w:tabs>
          <w:tab w:val="left" w:pos="426"/>
        </w:tabs>
        <w:spacing w:after="0"/>
        <w:rPr>
          <w:rFonts w:cs="Arial"/>
          <w:sz w:val="16"/>
          <w:szCs w:val="16"/>
        </w:rPr>
      </w:pPr>
      <w:r w:rsidRPr="00C023AB">
        <w:rPr>
          <w:rFonts w:cs="Arial"/>
          <w:sz w:val="16"/>
          <w:szCs w:val="16"/>
        </w:rPr>
        <w:t xml:space="preserve">Alguno(s)[   ] </w:t>
      </w:r>
      <w:r w:rsidRPr="00C023AB">
        <w:rPr>
          <w:rFonts w:cs="Arial"/>
          <w:sz w:val="16"/>
          <w:szCs w:val="16"/>
        </w:rPr>
        <w:tab/>
        <w:t>Ninguno [   ]</w:t>
      </w:r>
      <w:r w:rsidRPr="00C023AB">
        <w:rPr>
          <w:rFonts w:cs="Arial"/>
          <w:sz w:val="16"/>
          <w:szCs w:val="16"/>
        </w:rPr>
        <w:tab/>
        <w:t xml:space="preserve">de mis socios, comisarios, consejeros, administradores, directores, gerentes, directivos, ejecutivos, agentes, representantes o apoderados y, en general, personas que incidan en el control efectivo de mi representada, ha sido (o se encuentra) inhabilitado por la Comisión Federal de Competencia Económica en términos de la Fracción X del Artículo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r w:rsidRPr="00C023AB">
        <w:rPr>
          <w:rFonts w:cs="Arial"/>
          <w:sz w:val="16"/>
          <w:szCs w:val="16"/>
        </w:rPr>
        <w:tab/>
      </w:r>
    </w:p>
    <w:p w14:paraId="2091666C" w14:textId="77777777" w:rsidR="00BC56B3" w:rsidRPr="00C023AB" w:rsidRDefault="00BC56B3" w:rsidP="00BC56B3">
      <w:pPr>
        <w:pStyle w:val="Prrafodelista"/>
        <w:tabs>
          <w:tab w:val="left" w:pos="426"/>
        </w:tabs>
        <w:spacing w:after="0"/>
        <w:ind w:left="348"/>
        <w:rPr>
          <w:rFonts w:cs="Arial"/>
          <w:sz w:val="16"/>
          <w:szCs w:val="16"/>
        </w:rPr>
      </w:pPr>
    </w:p>
    <w:p w14:paraId="0512FF8D" w14:textId="77777777" w:rsidR="00BC56B3" w:rsidRPr="00C023AB" w:rsidRDefault="00BC56B3" w:rsidP="00BC56B3">
      <w:pPr>
        <w:tabs>
          <w:tab w:val="left" w:pos="426"/>
        </w:tabs>
        <w:spacing w:after="0"/>
        <w:rPr>
          <w:rFonts w:cs="Arial"/>
          <w:sz w:val="16"/>
          <w:szCs w:val="16"/>
        </w:rPr>
      </w:pPr>
    </w:p>
    <w:p w14:paraId="44E26E2F" w14:textId="77777777" w:rsidR="00BC56B3" w:rsidRDefault="00BC56B3" w:rsidP="00BC56B3">
      <w:pPr>
        <w:tabs>
          <w:tab w:val="left" w:pos="426"/>
        </w:tabs>
        <w:spacing w:after="0"/>
        <w:jc w:val="center"/>
        <w:rPr>
          <w:rFonts w:cs="Arial"/>
          <w:b/>
          <w:sz w:val="16"/>
          <w:szCs w:val="16"/>
        </w:rPr>
      </w:pPr>
    </w:p>
    <w:p w14:paraId="3DA9D020" w14:textId="77777777" w:rsidR="00BC56B3" w:rsidRDefault="00BC56B3" w:rsidP="00BC56B3">
      <w:pPr>
        <w:tabs>
          <w:tab w:val="left" w:pos="426"/>
        </w:tabs>
        <w:spacing w:after="0"/>
        <w:jc w:val="center"/>
        <w:rPr>
          <w:rFonts w:cs="Arial"/>
          <w:b/>
          <w:sz w:val="16"/>
          <w:szCs w:val="16"/>
        </w:rPr>
      </w:pPr>
    </w:p>
    <w:p w14:paraId="36A2274E" w14:textId="77777777" w:rsidR="00BC56B3" w:rsidRPr="00C023AB" w:rsidRDefault="00BC56B3" w:rsidP="00BC56B3">
      <w:pPr>
        <w:tabs>
          <w:tab w:val="left" w:pos="426"/>
        </w:tabs>
        <w:spacing w:after="0"/>
        <w:jc w:val="center"/>
        <w:rPr>
          <w:rFonts w:cs="Arial"/>
          <w:b/>
          <w:sz w:val="16"/>
          <w:szCs w:val="16"/>
        </w:rPr>
      </w:pPr>
    </w:p>
    <w:p w14:paraId="05CAA059" w14:textId="77777777" w:rsidR="00BC56B3" w:rsidRPr="00C023AB" w:rsidRDefault="00BC56B3" w:rsidP="00BC56B3">
      <w:pPr>
        <w:widowControl w:val="0"/>
        <w:spacing w:after="0"/>
        <w:ind w:left="-284"/>
        <w:jc w:val="center"/>
        <w:rPr>
          <w:rFonts w:cs="Arial"/>
          <w:b/>
          <w:sz w:val="16"/>
          <w:szCs w:val="16"/>
          <w:lang w:val="es-ES_tradnl" w:eastAsia="es-ES"/>
        </w:rPr>
      </w:pPr>
      <w:r w:rsidRPr="00C023AB">
        <w:rPr>
          <w:rFonts w:cs="Arial"/>
          <w:b/>
          <w:sz w:val="16"/>
          <w:szCs w:val="16"/>
          <w:lang w:val="es-ES_tradnl" w:eastAsia="es-ES"/>
        </w:rPr>
        <w:t>___________________________________________</w:t>
      </w:r>
    </w:p>
    <w:p w14:paraId="497634F9" w14:textId="77777777" w:rsidR="00BC56B3" w:rsidRPr="00C023AB" w:rsidRDefault="00BC56B3" w:rsidP="00BC56B3">
      <w:pPr>
        <w:spacing w:after="0"/>
        <w:ind w:left="-284"/>
        <w:jc w:val="center"/>
        <w:rPr>
          <w:rFonts w:cs="Arial"/>
          <w:b/>
          <w:bCs/>
          <w:sz w:val="16"/>
          <w:szCs w:val="16"/>
          <w:lang w:val="es-ES_tradnl"/>
        </w:rPr>
      </w:pPr>
      <w:r w:rsidRPr="00C023AB">
        <w:rPr>
          <w:rFonts w:cs="Arial"/>
          <w:b/>
          <w:bCs/>
          <w:sz w:val="16"/>
          <w:szCs w:val="16"/>
          <w:lang w:val="es-ES_tradnl"/>
        </w:rPr>
        <w:t>(Nombre y firma del Representante Legal)</w:t>
      </w:r>
    </w:p>
    <w:p w14:paraId="56DB089A" w14:textId="77777777" w:rsidR="00BC56B3" w:rsidRPr="002C3607" w:rsidRDefault="00BC56B3" w:rsidP="00BC56B3"/>
    <w:p w14:paraId="2BE5D51D" w14:textId="77777777" w:rsidR="00BC56B3" w:rsidRPr="00AF196A" w:rsidRDefault="00BC56B3" w:rsidP="00BC56B3">
      <w:pPr>
        <w:spacing w:after="0"/>
      </w:pPr>
      <w:r w:rsidRPr="00AF196A">
        <w:br w:type="page"/>
      </w:r>
    </w:p>
    <w:p w14:paraId="2B2D72DB" w14:textId="77777777" w:rsidR="00BC56B3" w:rsidRPr="00C023AB" w:rsidRDefault="00BC56B3" w:rsidP="00BC56B3">
      <w:pPr>
        <w:pStyle w:val="Ttulo1"/>
        <w:spacing w:before="0"/>
        <w:rPr>
          <w:rFonts w:ascii="Montserrat" w:hAnsi="Montserrat"/>
          <w:b/>
          <w:bCs/>
          <w:color w:val="auto"/>
          <w:sz w:val="22"/>
          <w:szCs w:val="22"/>
        </w:rPr>
      </w:pPr>
      <w:bookmarkStart w:id="229" w:name="_Toc139394219"/>
      <w:bookmarkStart w:id="230" w:name="_Toc166356011"/>
      <w:bookmarkStart w:id="231" w:name="_Toc98512837"/>
      <w:r w:rsidRPr="00C023AB">
        <w:rPr>
          <w:rFonts w:ascii="Montserrat" w:hAnsi="Montserrat"/>
          <w:b/>
          <w:bCs/>
          <w:color w:val="auto"/>
          <w:sz w:val="22"/>
          <w:szCs w:val="22"/>
        </w:rPr>
        <w:lastRenderedPageBreak/>
        <w:t>FORMATO 1</w:t>
      </w:r>
      <w:bookmarkEnd w:id="229"/>
      <w:r>
        <w:rPr>
          <w:rFonts w:ascii="Montserrat" w:hAnsi="Montserrat"/>
          <w:b/>
          <w:bCs/>
          <w:color w:val="auto"/>
          <w:sz w:val="22"/>
          <w:szCs w:val="22"/>
        </w:rPr>
        <w:t>2</w:t>
      </w:r>
      <w:bookmarkEnd w:id="230"/>
    </w:p>
    <w:p w14:paraId="099C13AE" w14:textId="77777777" w:rsidR="00BC56B3" w:rsidRPr="00C023AB" w:rsidRDefault="00BC56B3" w:rsidP="00BC56B3">
      <w:pPr>
        <w:spacing w:after="0"/>
        <w:jc w:val="center"/>
        <w:rPr>
          <w:b/>
          <w:sz w:val="22"/>
        </w:rPr>
      </w:pPr>
      <w:r w:rsidRPr="00C023AB">
        <w:rPr>
          <w:b/>
          <w:sz w:val="22"/>
        </w:rPr>
        <w:t>ESCRITO DE ACEPTACIÓN POR EL USO DE MEDIOS ELECTRÓNICOS DE COMUNICACIÓN.</w:t>
      </w:r>
    </w:p>
    <w:p w14:paraId="43AB9EB3" w14:textId="77777777" w:rsidR="00BC56B3" w:rsidRPr="00C023AB" w:rsidRDefault="00BC56B3" w:rsidP="00BC56B3">
      <w:pPr>
        <w:spacing w:after="0"/>
        <w:jc w:val="center"/>
        <w:rPr>
          <w:sz w:val="22"/>
        </w:rPr>
      </w:pPr>
      <w:r w:rsidRPr="00C023AB">
        <w:rPr>
          <w:sz w:val="22"/>
        </w:rPr>
        <w:t>(EN HOJA PREFERENTEMENTE MEMBRETADO DEL LICITANTE)</w:t>
      </w:r>
    </w:p>
    <w:p w14:paraId="29F4247A" w14:textId="586CCD58" w:rsidR="00BC56B3" w:rsidRPr="00C023AB" w:rsidRDefault="00BC56B3" w:rsidP="00BC56B3">
      <w:pPr>
        <w:spacing w:after="0"/>
        <w:jc w:val="center"/>
        <w:rPr>
          <w:sz w:val="22"/>
        </w:rPr>
      </w:pPr>
      <w:r w:rsidRPr="00C023AB">
        <w:rPr>
          <w:sz w:val="22"/>
        </w:rPr>
        <w:t xml:space="preserve">PROCEDIMIENTO </w:t>
      </w:r>
      <w:r w:rsidRPr="00CA437D">
        <w:rPr>
          <w:sz w:val="22"/>
        </w:rPr>
        <w:t xml:space="preserve">No. </w:t>
      </w:r>
      <w:r>
        <w:rPr>
          <w:sz w:val="22"/>
        </w:rPr>
        <w:t>IA-47-AYO-047AYO954-N-</w:t>
      </w:r>
      <w:r w:rsidR="00232804">
        <w:rPr>
          <w:sz w:val="22"/>
        </w:rPr>
        <w:t>183</w:t>
      </w:r>
      <w:r>
        <w:rPr>
          <w:sz w:val="22"/>
        </w:rPr>
        <w:t>-2024</w:t>
      </w:r>
    </w:p>
    <w:p w14:paraId="162821EE" w14:textId="77777777" w:rsidR="00BC56B3" w:rsidRPr="00C023AB" w:rsidRDefault="00BC56B3" w:rsidP="00BC56B3">
      <w:pPr>
        <w:spacing w:after="0"/>
        <w:jc w:val="right"/>
        <w:rPr>
          <w:sz w:val="22"/>
        </w:rPr>
      </w:pPr>
    </w:p>
    <w:p w14:paraId="1CAA777D" w14:textId="77777777" w:rsidR="00BC56B3" w:rsidRPr="00C023AB" w:rsidRDefault="00BC56B3" w:rsidP="00BC56B3">
      <w:pPr>
        <w:spacing w:after="0"/>
        <w:jc w:val="right"/>
        <w:rPr>
          <w:sz w:val="22"/>
        </w:rPr>
      </w:pPr>
      <w:r w:rsidRPr="00C023AB">
        <w:rPr>
          <w:sz w:val="22"/>
        </w:rPr>
        <w:t xml:space="preserve">Ciudad de México, a _____ de ____________de </w:t>
      </w:r>
      <w:r>
        <w:rPr>
          <w:sz w:val="22"/>
        </w:rPr>
        <w:t>2024</w:t>
      </w:r>
      <w:r w:rsidRPr="00C023AB">
        <w:rPr>
          <w:sz w:val="22"/>
        </w:rPr>
        <w:t>.</w:t>
      </w:r>
    </w:p>
    <w:p w14:paraId="52B6A996" w14:textId="77777777" w:rsidR="00BC56B3" w:rsidRPr="00C023AB" w:rsidRDefault="00BC56B3" w:rsidP="00BC56B3">
      <w:pPr>
        <w:spacing w:after="0"/>
        <w:rPr>
          <w:sz w:val="22"/>
        </w:rPr>
      </w:pPr>
    </w:p>
    <w:p w14:paraId="4494BBA7" w14:textId="77777777" w:rsidR="00BC56B3" w:rsidRDefault="00BC56B3" w:rsidP="00BC56B3">
      <w:pPr>
        <w:spacing w:after="0"/>
        <w:ind w:left="8789" w:right="164" w:hanging="8789"/>
        <w:rPr>
          <w:b/>
        </w:rPr>
      </w:pPr>
      <w:r w:rsidRPr="00543766">
        <w:rPr>
          <w:b/>
        </w:rPr>
        <w:t xml:space="preserve">SERVICIOS DE SALUD DEL </w:t>
      </w:r>
    </w:p>
    <w:p w14:paraId="18EFDF8B"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455FA439"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012BF88D" w14:textId="77777777" w:rsidR="00BC56B3" w:rsidRPr="00C023AB" w:rsidRDefault="00BC56B3" w:rsidP="00BC56B3">
      <w:pPr>
        <w:spacing w:after="0"/>
        <w:rPr>
          <w:b/>
          <w:sz w:val="22"/>
        </w:rPr>
      </w:pPr>
      <w:r w:rsidRPr="00C023AB">
        <w:rPr>
          <w:b/>
          <w:sz w:val="22"/>
        </w:rPr>
        <w:t>P R E S E N T E</w:t>
      </w:r>
    </w:p>
    <w:p w14:paraId="0EEAE489" w14:textId="77777777" w:rsidR="00BC56B3" w:rsidRPr="00C023AB" w:rsidRDefault="00BC56B3" w:rsidP="00BC56B3">
      <w:pPr>
        <w:spacing w:after="0"/>
        <w:rPr>
          <w:sz w:val="22"/>
        </w:rPr>
      </w:pPr>
    </w:p>
    <w:p w14:paraId="644E0ECC" w14:textId="22D932A8" w:rsidR="00BC56B3" w:rsidRPr="00C023AB" w:rsidRDefault="00BC56B3" w:rsidP="00BC56B3">
      <w:pPr>
        <w:spacing w:after="0"/>
        <w:rPr>
          <w:sz w:val="22"/>
        </w:rPr>
      </w:pPr>
      <w:r w:rsidRPr="00C023AB">
        <w:rPr>
          <w:sz w:val="22"/>
        </w:rPr>
        <w:t>El que suscribe, a nombre del licitante (Nombre, denominación o razón social del LICITANTE), acepta que se tendrá como no presentadas sus proposiciones remitida</w:t>
      </w:r>
      <w:r>
        <w:rPr>
          <w:sz w:val="22"/>
        </w:rPr>
        <w:t>s</w:t>
      </w:r>
      <w:r w:rsidRPr="00C023AB">
        <w:rPr>
          <w:sz w:val="22"/>
        </w:rPr>
        <w:t xml:space="preserve"> a través de CompraNet, para la invitación a cuando menos tres </w:t>
      </w:r>
      <w:proofErr w:type="gramStart"/>
      <w:r w:rsidRPr="00C023AB">
        <w:rPr>
          <w:sz w:val="22"/>
        </w:rPr>
        <w:t>personas nacional</w:t>
      </w:r>
      <w:proofErr w:type="gramEnd"/>
      <w:r w:rsidRPr="00C023AB">
        <w:rPr>
          <w:sz w:val="22"/>
        </w:rPr>
        <w:t xml:space="preserve"> electrónica, No. </w:t>
      </w:r>
      <w:r>
        <w:rPr>
          <w:sz w:val="22"/>
        </w:rPr>
        <w:t>IA-47-AYO-047AYO954-N-</w:t>
      </w:r>
      <w:r w:rsidR="00232804">
        <w:rPr>
          <w:sz w:val="22"/>
        </w:rPr>
        <w:t>183</w:t>
      </w:r>
      <w:r>
        <w:rPr>
          <w:sz w:val="22"/>
        </w:rPr>
        <w:t>-2024</w:t>
      </w:r>
      <w:r w:rsidRPr="00C023AB">
        <w:rPr>
          <w:sz w:val="22"/>
        </w:rPr>
        <w:t>, para la (Deberá agregar el nombre de la contratación) y, en su caso, la documentación requerida por La Convocante, cuando el archivo electrónico en el que se contenga la misma y/o demás información no pueda abrir por tener algún virus informático o por cualquier otra causa ajena a La Convocante.</w:t>
      </w:r>
    </w:p>
    <w:p w14:paraId="219A81D7" w14:textId="77777777" w:rsidR="00BC56B3" w:rsidRPr="00C023AB" w:rsidRDefault="00BC56B3" w:rsidP="00BC56B3">
      <w:pPr>
        <w:spacing w:after="0"/>
        <w:rPr>
          <w:sz w:val="22"/>
        </w:rPr>
      </w:pPr>
    </w:p>
    <w:p w14:paraId="3F73C91B" w14:textId="77777777" w:rsidR="00BC56B3" w:rsidRPr="00C023AB" w:rsidRDefault="00BC56B3" w:rsidP="00BC56B3">
      <w:pPr>
        <w:spacing w:after="0"/>
        <w:rPr>
          <w:b/>
          <w:sz w:val="22"/>
        </w:rPr>
      </w:pPr>
      <w:r w:rsidRPr="00C023AB">
        <w:rPr>
          <w:b/>
          <w:sz w:val="22"/>
        </w:rPr>
        <w:t xml:space="preserve">ATENTAMENTE  </w:t>
      </w:r>
    </w:p>
    <w:p w14:paraId="57F6ECE5" w14:textId="77777777" w:rsidR="00BC56B3" w:rsidRPr="00C023AB" w:rsidRDefault="00BC56B3" w:rsidP="00BC56B3">
      <w:pPr>
        <w:spacing w:after="0"/>
        <w:rPr>
          <w:b/>
          <w:sz w:val="22"/>
        </w:rPr>
      </w:pPr>
    </w:p>
    <w:p w14:paraId="36EAF019" w14:textId="77777777" w:rsidR="00BC56B3" w:rsidRDefault="00BC56B3" w:rsidP="00BC56B3">
      <w:pPr>
        <w:spacing w:after="0"/>
        <w:rPr>
          <w:b/>
          <w:sz w:val="22"/>
        </w:rPr>
      </w:pPr>
    </w:p>
    <w:p w14:paraId="6E09BFED" w14:textId="77777777" w:rsidR="00BC56B3" w:rsidRPr="00C023AB" w:rsidRDefault="00BC56B3" w:rsidP="00BC56B3">
      <w:pPr>
        <w:spacing w:after="0"/>
        <w:rPr>
          <w:b/>
          <w:sz w:val="22"/>
        </w:rPr>
      </w:pPr>
    </w:p>
    <w:p w14:paraId="0714E6EE" w14:textId="77777777" w:rsidR="00BC56B3" w:rsidRPr="00C023AB" w:rsidRDefault="00BC56B3" w:rsidP="00BC56B3">
      <w:pPr>
        <w:spacing w:after="0"/>
        <w:rPr>
          <w:b/>
          <w:sz w:val="22"/>
        </w:rPr>
      </w:pPr>
      <w:r w:rsidRPr="00C023AB">
        <w:rPr>
          <w:b/>
          <w:sz w:val="22"/>
        </w:rPr>
        <w:t>__________________________________________</w:t>
      </w:r>
    </w:p>
    <w:p w14:paraId="47EBE771" w14:textId="77777777" w:rsidR="00BC56B3" w:rsidRPr="00C023AB" w:rsidRDefault="00BC56B3" w:rsidP="00BC56B3">
      <w:pPr>
        <w:spacing w:after="0"/>
        <w:rPr>
          <w:b/>
          <w:sz w:val="22"/>
        </w:rPr>
      </w:pPr>
      <w:r w:rsidRPr="00C023AB">
        <w:rPr>
          <w:b/>
          <w:sz w:val="22"/>
        </w:rPr>
        <w:t>Nombre y firma del Representante o Apoderado Legal</w:t>
      </w:r>
    </w:p>
    <w:p w14:paraId="401AAF9F" w14:textId="77777777" w:rsidR="00BC56B3" w:rsidRDefault="00BC56B3" w:rsidP="00BC56B3"/>
    <w:p w14:paraId="5AD02ADF" w14:textId="77777777" w:rsidR="00BC56B3" w:rsidRDefault="00BC56B3" w:rsidP="00BC56B3"/>
    <w:p w14:paraId="7F098B1E" w14:textId="77777777" w:rsidR="00BC56B3" w:rsidRDefault="00BC56B3" w:rsidP="00BC56B3"/>
    <w:p w14:paraId="2C2B037F" w14:textId="77777777" w:rsidR="00BC56B3" w:rsidRDefault="00BC56B3" w:rsidP="00BC56B3"/>
    <w:p w14:paraId="0931F3E2" w14:textId="77777777" w:rsidR="00BC56B3" w:rsidRDefault="00BC56B3" w:rsidP="00BC56B3"/>
    <w:p w14:paraId="5C65E949" w14:textId="77777777" w:rsidR="00BC56B3" w:rsidRDefault="00BC56B3" w:rsidP="00BC56B3"/>
    <w:p w14:paraId="4CB37A99" w14:textId="77777777" w:rsidR="00BC56B3" w:rsidRDefault="00BC56B3" w:rsidP="00BC56B3"/>
    <w:p w14:paraId="1C731AB3" w14:textId="77777777" w:rsidR="00BC56B3" w:rsidRDefault="00BC56B3" w:rsidP="00BC56B3"/>
    <w:p w14:paraId="06D3F3B6" w14:textId="77777777" w:rsidR="00BC56B3" w:rsidRDefault="00BC56B3" w:rsidP="00BC56B3"/>
    <w:p w14:paraId="0C3946D1" w14:textId="77777777" w:rsidR="00BC56B3" w:rsidRDefault="00BC56B3" w:rsidP="00BC56B3"/>
    <w:p w14:paraId="0C5E6E29" w14:textId="77777777" w:rsidR="00BC56B3" w:rsidRDefault="00BC56B3" w:rsidP="00BC56B3"/>
    <w:p w14:paraId="1DB4D125" w14:textId="77777777" w:rsidR="00BC56B3" w:rsidRDefault="00BC56B3" w:rsidP="00BC56B3"/>
    <w:p w14:paraId="3CC83F66" w14:textId="77777777" w:rsidR="00BC56B3" w:rsidRPr="00B60A26" w:rsidRDefault="00BC56B3" w:rsidP="00BC56B3"/>
    <w:p w14:paraId="6935066B" w14:textId="77777777" w:rsidR="00BC56B3" w:rsidRDefault="00BC56B3" w:rsidP="00BC56B3">
      <w:pPr>
        <w:pStyle w:val="Ttulo1"/>
        <w:spacing w:before="0"/>
        <w:rPr>
          <w:rFonts w:ascii="Montserrat" w:hAnsi="Montserrat"/>
          <w:b/>
          <w:bCs/>
          <w:color w:val="auto"/>
          <w:sz w:val="22"/>
          <w:szCs w:val="22"/>
        </w:rPr>
      </w:pPr>
      <w:bookmarkStart w:id="232" w:name="_Toc166356012"/>
      <w:r w:rsidRPr="005517AC">
        <w:rPr>
          <w:rFonts w:ascii="Montserrat" w:hAnsi="Montserrat"/>
          <w:b/>
          <w:bCs/>
          <w:color w:val="auto"/>
          <w:sz w:val="22"/>
          <w:szCs w:val="22"/>
        </w:rPr>
        <w:lastRenderedPageBreak/>
        <w:t>FORMATO 1</w:t>
      </w:r>
      <w:bookmarkEnd w:id="231"/>
      <w:r>
        <w:rPr>
          <w:rFonts w:ascii="Montserrat" w:hAnsi="Montserrat"/>
          <w:b/>
          <w:bCs/>
          <w:color w:val="auto"/>
          <w:sz w:val="22"/>
          <w:szCs w:val="22"/>
        </w:rPr>
        <w:t>3</w:t>
      </w:r>
      <w:bookmarkEnd w:id="232"/>
    </w:p>
    <w:p w14:paraId="324412F6" w14:textId="77777777" w:rsidR="00BC56B3" w:rsidRPr="005517AC" w:rsidRDefault="00BC56B3" w:rsidP="00BC56B3">
      <w:pPr>
        <w:spacing w:after="0"/>
        <w:jc w:val="center"/>
        <w:rPr>
          <w:b/>
          <w:sz w:val="22"/>
        </w:rPr>
      </w:pPr>
      <w:r w:rsidRPr="005517AC">
        <w:rPr>
          <w:b/>
          <w:sz w:val="22"/>
        </w:rPr>
        <w:t>MANIFIESTO DE NO DESEMPEÑAR EMPLEO, CARGO O COMISIÓN EN EL SERVICIO PÚBLICO Y VÍNCULOS CON SERVIDORES PÚBLICOS</w:t>
      </w:r>
    </w:p>
    <w:p w14:paraId="789823E8" w14:textId="77777777" w:rsidR="00BC56B3" w:rsidRPr="005517AC" w:rsidRDefault="00BC56B3" w:rsidP="00BC56B3">
      <w:pPr>
        <w:spacing w:after="0"/>
        <w:jc w:val="center"/>
        <w:rPr>
          <w:sz w:val="22"/>
        </w:rPr>
      </w:pPr>
      <w:r w:rsidRPr="005517AC">
        <w:rPr>
          <w:sz w:val="22"/>
        </w:rPr>
        <w:t>(EN HOJA PREFERENTEMENTE MEMBRETADO DEL LICITANTE)</w:t>
      </w:r>
    </w:p>
    <w:p w14:paraId="7FA6727D" w14:textId="3E62ACB2" w:rsidR="00BC56B3" w:rsidRPr="005517AC" w:rsidRDefault="00BC56B3" w:rsidP="00232804">
      <w:pPr>
        <w:spacing w:after="0"/>
        <w:jc w:val="center"/>
        <w:rPr>
          <w:sz w:val="22"/>
        </w:rPr>
      </w:pPr>
      <w:r w:rsidRPr="005517AC">
        <w:rPr>
          <w:sz w:val="22"/>
        </w:rPr>
        <w:t xml:space="preserve">PROCEDIMIENTO NO. </w:t>
      </w:r>
      <w:r>
        <w:rPr>
          <w:sz w:val="22"/>
        </w:rPr>
        <w:t>IA-47-AYO-047AYO954-N-</w:t>
      </w:r>
      <w:r w:rsidR="00232804">
        <w:rPr>
          <w:sz w:val="22"/>
        </w:rPr>
        <w:t>183</w:t>
      </w:r>
      <w:r>
        <w:rPr>
          <w:sz w:val="22"/>
        </w:rPr>
        <w:t>-2024</w:t>
      </w:r>
    </w:p>
    <w:p w14:paraId="2F832550" w14:textId="77777777" w:rsidR="00BC56B3" w:rsidRDefault="00BC56B3" w:rsidP="00BC56B3">
      <w:pPr>
        <w:spacing w:after="0"/>
        <w:rPr>
          <w:sz w:val="22"/>
        </w:rPr>
      </w:pPr>
    </w:p>
    <w:p w14:paraId="553B4A4C" w14:textId="77777777" w:rsidR="00BC56B3" w:rsidRPr="005517AC" w:rsidRDefault="00BC56B3" w:rsidP="00BC56B3">
      <w:pPr>
        <w:spacing w:after="0"/>
        <w:rPr>
          <w:sz w:val="22"/>
        </w:rPr>
      </w:pPr>
    </w:p>
    <w:p w14:paraId="5E9E3673" w14:textId="77777777" w:rsidR="00BC56B3" w:rsidRPr="005517AC" w:rsidRDefault="00BC56B3" w:rsidP="00BC56B3">
      <w:pPr>
        <w:spacing w:after="0"/>
        <w:jc w:val="right"/>
        <w:rPr>
          <w:sz w:val="22"/>
        </w:rPr>
      </w:pPr>
      <w:r w:rsidRPr="005517AC">
        <w:rPr>
          <w:sz w:val="22"/>
        </w:rPr>
        <w:t xml:space="preserve">Ciudad de México, a _____ de ____________de </w:t>
      </w:r>
      <w:r>
        <w:rPr>
          <w:sz w:val="22"/>
        </w:rPr>
        <w:t>2024</w:t>
      </w:r>
      <w:r w:rsidRPr="005517AC">
        <w:rPr>
          <w:sz w:val="22"/>
        </w:rPr>
        <w:t>.</w:t>
      </w:r>
    </w:p>
    <w:p w14:paraId="769BC8BE" w14:textId="77777777" w:rsidR="00BC56B3" w:rsidRPr="005517AC" w:rsidRDefault="00BC56B3" w:rsidP="00BC56B3">
      <w:pPr>
        <w:spacing w:after="0"/>
        <w:rPr>
          <w:sz w:val="22"/>
        </w:rPr>
      </w:pPr>
    </w:p>
    <w:p w14:paraId="5171219A" w14:textId="77777777" w:rsidR="00BC56B3" w:rsidRDefault="00BC56B3" w:rsidP="00BC56B3">
      <w:pPr>
        <w:spacing w:after="0"/>
        <w:ind w:left="8789" w:right="164" w:hanging="8789"/>
        <w:rPr>
          <w:b/>
        </w:rPr>
      </w:pPr>
      <w:r w:rsidRPr="00543766">
        <w:rPr>
          <w:b/>
        </w:rPr>
        <w:t xml:space="preserve">SERVICIOS DE SALUD DEL </w:t>
      </w:r>
    </w:p>
    <w:p w14:paraId="7C22DF18"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60D586DD"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7AA3C2E5" w14:textId="77777777" w:rsidR="00BC56B3" w:rsidRPr="005517AC" w:rsidRDefault="00BC56B3" w:rsidP="00BC56B3">
      <w:pPr>
        <w:spacing w:after="0"/>
        <w:rPr>
          <w:b/>
          <w:sz w:val="22"/>
        </w:rPr>
      </w:pPr>
      <w:r w:rsidRPr="005517AC">
        <w:rPr>
          <w:b/>
          <w:sz w:val="22"/>
        </w:rPr>
        <w:t>P R E S E N T E</w:t>
      </w:r>
    </w:p>
    <w:p w14:paraId="7778B9A2" w14:textId="77777777" w:rsidR="00BC56B3" w:rsidRPr="005517AC" w:rsidRDefault="00BC56B3" w:rsidP="00BC56B3">
      <w:pPr>
        <w:spacing w:after="0"/>
        <w:rPr>
          <w:sz w:val="22"/>
        </w:rPr>
      </w:pPr>
    </w:p>
    <w:p w14:paraId="6D767229" w14:textId="77777777" w:rsidR="00BC56B3" w:rsidRPr="005517AC" w:rsidRDefault="00BC56B3" w:rsidP="00BC56B3">
      <w:pPr>
        <w:spacing w:after="0"/>
        <w:rPr>
          <w:sz w:val="22"/>
        </w:rPr>
      </w:pPr>
      <w:r w:rsidRPr="005517AC">
        <w:rPr>
          <w:sz w:val="22"/>
        </w:rPr>
        <w:t xml:space="preserve">El que suscribe, en mi carácter de representante o apoderado legal del licitante _______________________, manifiesto bajo protesta de decir verdad, lo siguiente: </w:t>
      </w:r>
    </w:p>
    <w:p w14:paraId="740687E7" w14:textId="77777777" w:rsidR="00BC56B3" w:rsidRPr="005517AC" w:rsidRDefault="00BC56B3" w:rsidP="00BC56B3">
      <w:pPr>
        <w:spacing w:after="0"/>
        <w:rPr>
          <w:sz w:val="22"/>
        </w:rPr>
      </w:pPr>
    </w:p>
    <w:p w14:paraId="3998903F" w14:textId="77777777" w:rsidR="00BC56B3" w:rsidRPr="005517AC" w:rsidRDefault="00BC56B3" w:rsidP="00BC56B3">
      <w:pPr>
        <w:spacing w:after="0"/>
        <w:rPr>
          <w:sz w:val="22"/>
        </w:rPr>
      </w:pPr>
      <w:r w:rsidRPr="005517AC">
        <w:rPr>
          <w:sz w:val="22"/>
        </w:rPr>
        <w:t xml:space="preserve">No desempeñar empleo, cargo o comisión en el servicio público. </w:t>
      </w:r>
    </w:p>
    <w:p w14:paraId="2CE286F2" w14:textId="77777777" w:rsidR="00BC56B3" w:rsidRPr="005517AC" w:rsidRDefault="00BC56B3" w:rsidP="00BC56B3">
      <w:pPr>
        <w:spacing w:after="0"/>
        <w:rPr>
          <w:sz w:val="22"/>
        </w:rPr>
      </w:pPr>
    </w:p>
    <w:p w14:paraId="095FC563" w14:textId="77777777" w:rsidR="00BC56B3" w:rsidRPr="005517AC" w:rsidRDefault="00BC56B3" w:rsidP="00BC56B3">
      <w:pPr>
        <w:spacing w:after="0"/>
        <w:rPr>
          <w:sz w:val="22"/>
        </w:rPr>
      </w:pPr>
      <w:r w:rsidRPr="005517AC">
        <w:rPr>
          <w:sz w:val="22"/>
        </w:rPr>
        <w:t>No tener vínculos o relaciones de negocios, laborales, profesionales, personales o de parentesco por consanguinidad o afinidad hasta el cuarto grado respecto de servidores públicos de la Administración Pública Federal, de conformidad con el Anexo Segundo del PROTOCOLO.</w:t>
      </w:r>
    </w:p>
    <w:p w14:paraId="3A2427C7" w14:textId="77777777" w:rsidR="00BC56B3" w:rsidRPr="005517AC" w:rsidRDefault="00BC56B3" w:rsidP="00BC56B3">
      <w:pPr>
        <w:spacing w:after="0"/>
        <w:rPr>
          <w:sz w:val="22"/>
        </w:rPr>
      </w:pPr>
    </w:p>
    <w:p w14:paraId="1816DBB5" w14:textId="77777777" w:rsidR="00BC56B3" w:rsidRPr="005517AC" w:rsidRDefault="00BC56B3" w:rsidP="00BC56B3">
      <w:pPr>
        <w:spacing w:after="0"/>
        <w:rPr>
          <w:sz w:val="22"/>
        </w:rPr>
      </w:pPr>
    </w:p>
    <w:p w14:paraId="3FF75D23" w14:textId="77777777" w:rsidR="00BC56B3" w:rsidRPr="005517AC" w:rsidRDefault="00BC56B3" w:rsidP="00BC56B3">
      <w:pPr>
        <w:spacing w:after="0"/>
        <w:rPr>
          <w:b/>
          <w:sz w:val="22"/>
        </w:rPr>
      </w:pPr>
      <w:r w:rsidRPr="005517AC">
        <w:rPr>
          <w:b/>
          <w:sz w:val="22"/>
        </w:rPr>
        <w:t>ATENTAMENTE</w:t>
      </w:r>
    </w:p>
    <w:p w14:paraId="0FBCCBE7" w14:textId="77777777" w:rsidR="00BC56B3" w:rsidRPr="005517AC" w:rsidRDefault="00BC56B3" w:rsidP="00BC56B3">
      <w:pPr>
        <w:spacing w:after="0"/>
        <w:rPr>
          <w:b/>
          <w:sz w:val="22"/>
        </w:rPr>
      </w:pPr>
    </w:p>
    <w:p w14:paraId="58E71BA2" w14:textId="77777777" w:rsidR="00BC56B3" w:rsidRPr="005517AC" w:rsidRDefault="00BC56B3" w:rsidP="00BC56B3">
      <w:pPr>
        <w:spacing w:after="0"/>
        <w:rPr>
          <w:b/>
          <w:sz w:val="22"/>
        </w:rPr>
      </w:pPr>
    </w:p>
    <w:p w14:paraId="351BF0F7" w14:textId="77777777" w:rsidR="00BC56B3" w:rsidRPr="005517AC" w:rsidRDefault="00BC56B3" w:rsidP="00BC56B3">
      <w:pPr>
        <w:spacing w:after="0"/>
        <w:rPr>
          <w:b/>
          <w:sz w:val="22"/>
        </w:rPr>
      </w:pPr>
    </w:p>
    <w:p w14:paraId="0BF808C7" w14:textId="77777777" w:rsidR="00BC56B3" w:rsidRPr="005517AC" w:rsidRDefault="00BC56B3" w:rsidP="00BC56B3">
      <w:pPr>
        <w:spacing w:after="0"/>
        <w:rPr>
          <w:b/>
          <w:sz w:val="22"/>
        </w:rPr>
      </w:pPr>
      <w:r w:rsidRPr="005517AC">
        <w:rPr>
          <w:b/>
          <w:sz w:val="22"/>
        </w:rPr>
        <w:t>__________________________________________</w:t>
      </w:r>
    </w:p>
    <w:p w14:paraId="457573FD" w14:textId="77777777" w:rsidR="00BC56B3" w:rsidRDefault="00BC56B3" w:rsidP="00BC56B3">
      <w:pPr>
        <w:spacing w:after="0"/>
        <w:rPr>
          <w:b/>
          <w:sz w:val="22"/>
        </w:rPr>
      </w:pPr>
      <w:r w:rsidRPr="005517AC">
        <w:rPr>
          <w:b/>
          <w:sz w:val="22"/>
        </w:rPr>
        <w:t>Nombre y firma del Representante o Apoderado Legal</w:t>
      </w:r>
      <w:bookmarkEnd w:id="217"/>
      <w:bookmarkEnd w:id="218"/>
    </w:p>
    <w:p w14:paraId="45EF8581" w14:textId="77777777" w:rsidR="00BC56B3" w:rsidRDefault="00BC56B3" w:rsidP="00BC56B3">
      <w:pPr>
        <w:spacing w:line="259" w:lineRule="auto"/>
        <w:jc w:val="left"/>
        <w:rPr>
          <w:b/>
          <w:sz w:val="22"/>
        </w:rPr>
      </w:pPr>
      <w:r>
        <w:rPr>
          <w:b/>
          <w:sz w:val="22"/>
        </w:rPr>
        <w:br w:type="page"/>
      </w:r>
    </w:p>
    <w:p w14:paraId="10E1827A" w14:textId="77777777" w:rsidR="00BC56B3" w:rsidRDefault="00BC56B3" w:rsidP="00BC56B3">
      <w:pPr>
        <w:pStyle w:val="Ttulo1"/>
        <w:spacing w:before="0"/>
        <w:rPr>
          <w:rFonts w:ascii="Montserrat" w:hAnsi="Montserrat"/>
          <w:b/>
          <w:bCs/>
          <w:color w:val="auto"/>
          <w:sz w:val="22"/>
          <w:szCs w:val="22"/>
        </w:rPr>
      </w:pPr>
      <w:bookmarkStart w:id="233" w:name="_Toc152186601"/>
      <w:bookmarkStart w:id="234" w:name="_Toc166356013"/>
      <w:r w:rsidRPr="00A262A9">
        <w:rPr>
          <w:rFonts w:ascii="Montserrat" w:hAnsi="Montserrat"/>
          <w:b/>
          <w:bCs/>
          <w:color w:val="auto"/>
          <w:sz w:val="22"/>
          <w:szCs w:val="22"/>
        </w:rPr>
        <w:lastRenderedPageBreak/>
        <w:t>FORMATO 1</w:t>
      </w:r>
      <w:bookmarkEnd w:id="233"/>
      <w:r>
        <w:rPr>
          <w:rFonts w:ascii="Montserrat" w:hAnsi="Montserrat"/>
          <w:b/>
          <w:bCs/>
          <w:color w:val="auto"/>
          <w:sz w:val="22"/>
          <w:szCs w:val="22"/>
        </w:rPr>
        <w:t>4</w:t>
      </w:r>
      <w:bookmarkEnd w:id="234"/>
    </w:p>
    <w:p w14:paraId="36574947" w14:textId="77777777" w:rsidR="00BC56B3" w:rsidRPr="00A262A9" w:rsidRDefault="00BC56B3" w:rsidP="00BC56B3">
      <w:pPr>
        <w:spacing w:after="0"/>
        <w:ind w:left="8789" w:right="164" w:hanging="8789"/>
        <w:jc w:val="center"/>
        <w:rPr>
          <w:b/>
          <w:bCs/>
          <w:sz w:val="22"/>
        </w:rPr>
      </w:pPr>
      <w:r w:rsidRPr="00A262A9">
        <w:rPr>
          <w:b/>
          <w:bCs/>
          <w:sz w:val="22"/>
        </w:rPr>
        <w:t>DIRECCIÓN DE CORREO ELECTRÓNICO</w:t>
      </w:r>
    </w:p>
    <w:p w14:paraId="4DA30328" w14:textId="77777777" w:rsidR="00BC56B3" w:rsidRDefault="00BC56B3" w:rsidP="00BC56B3">
      <w:pPr>
        <w:widowControl w:val="0"/>
        <w:suppressAutoHyphens/>
        <w:spacing w:after="0"/>
        <w:jc w:val="center"/>
        <w:rPr>
          <w:rFonts w:eastAsia="Times New Roman" w:cs="Arial"/>
          <w:color w:val="000000" w:themeColor="text1"/>
          <w:szCs w:val="20"/>
          <w:lang w:eastAsia="ar-SA"/>
        </w:rPr>
      </w:pPr>
      <w:r w:rsidRPr="00EF48ED">
        <w:rPr>
          <w:rFonts w:eastAsia="Times New Roman" w:cs="Arial"/>
          <w:color w:val="000000" w:themeColor="text1"/>
          <w:szCs w:val="20"/>
          <w:lang w:eastAsia="ar-SA"/>
        </w:rPr>
        <w:t>PREFERENTEMENTE EN PAPEL MEMBRETADO DEL PROVEEDOR</w:t>
      </w:r>
    </w:p>
    <w:p w14:paraId="01BCF19F" w14:textId="77777777" w:rsidR="00BC56B3" w:rsidRPr="005517AC" w:rsidRDefault="00BC56B3" w:rsidP="00BC56B3">
      <w:pPr>
        <w:spacing w:after="0"/>
        <w:jc w:val="center"/>
        <w:rPr>
          <w:sz w:val="22"/>
        </w:rPr>
      </w:pPr>
      <w:r w:rsidRPr="005517AC">
        <w:rPr>
          <w:sz w:val="22"/>
        </w:rPr>
        <w:t>(EN HOJA PREFERENTEMENTE MEMBRETADO DEL LICITANTE)</w:t>
      </w:r>
    </w:p>
    <w:p w14:paraId="488E1D4E" w14:textId="43E98213" w:rsidR="00BC56B3" w:rsidRPr="005517AC" w:rsidRDefault="00BC56B3" w:rsidP="00BC56B3">
      <w:pPr>
        <w:spacing w:after="0"/>
        <w:jc w:val="center"/>
        <w:rPr>
          <w:sz w:val="22"/>
        </w:rPr>
      </w:pPr>
      <w:r w:rsidRPr="005517AC">
        <w:rPr>
          <w:sz w:val="22"/>
        </w:rPr>
        <w:t xml:space="preserve">PROCEDIMIENTO NO. </w:t>
      </w:r>
      <w:r>
        <w:rPr>
          <w:sz w:val="22"/>
        </w:rPr>
        <w:t>IA-47-AYO-047AYO954-N-</w:t>
      </w:r>
      <w:r w:rsidR="00232804">
        <w:rPr>
          <w:sz w:val="22"/>
        </w:rPr>
        <w:t>183</w:t>
      </w:r>
      <w:r>
        <w:rPr>
          <w:sz w:val="22"/>
        </w:rPr>
        <w:t>-2024</w:t>
      </w:r>
    </w:p>
    <w:p w14:paraId="0F070A30" w14:textId="77777777" w:rsidR="00BC56B3" w:rsidRPr="00EF48ED" w:rsidRDefault="00BC56B3" w:rsidP="00BC56B3">
      <w:pPr>
        <w:widowControl w:val="0"/>
        <w:suppressAutoHyphens/>
        <w:spacing w:after="0"/>
        <w:jc w:val="center"/>
        <w:rPr>
          <w:rFonts w:eastAsia="Times New Roman" w:cs="Arial"/>
          <w:color w:val="000000" w:themeColor="text1"/>
          <w:szCs w:val="20"/>
          <w:lang w:eastAsia="ar-SA"/>
        </w:rPr>
      </w:pPr>
    </w:p>
    <w:p w14:paraId="1C1E9D8B" w14:textId="77777777" w:rsidR="00BC56B3" w:rsidRPr="00EF48ED" w:rsidRDefault="00BC56B3" w:rsidP="00BC56B3"/>
    <w:p w14:paraId="5D8EA99F" w14:textId="77777777" w:rsidR="00BC56B3" w:rsidRPr="00A262A9" w:rsidRDefault="00BC56B3" w:rsidP="00BC56B3">
      <w:pPr>
        <w:autoSpaceDE w:val="0"/>
        <w:autoSpaceDN w:val="0"/>
        <w:adjustRightInd w:val="0"/>
        <w:spacing w:after="0"/>
        <w:jc w:val="right"/>
        <w:rPr>
          <w:rFonts w:cs="Arial"/>
          <w:bCs/>
          <w:sz w:val="22"/>
          <w:lang w:val="es-ES"/>
        </w:rPr>
      </w:pPr>
      <w:r w:rsidRPr="00A262A9">
        <w:rPr>
          <w:rFonts w:cs="Arial"/>
          <w:bCs/>
          <w:sz w:val="22"/>
          <w:lang w:val="es-ES"/>
        </w:rPr>
        <w:t xml:space="preserve">Ciudad de México, a ____ </w:t>
      </w:r>
      <w:proofErr w:type="spellStart"/>
      <w:r w:rsidRPr="00A262A9">
        <w:rPr>
          <w:rFonts w:cs="Arial"/>
          <w:bCs/>
          <w:sz w:val="22"/>
          <w:lang w:val="es-ES"/>
        </w:rPr>
        <w:t>de</w:t>
      </w:r>
      <w:proofErr w:type="spellEnd"/>
      <w:r w:rsidRPr="00A262A9">
        <w:rPr>
          <w:rFonts w:cs="Arial"/>
          <w:bCs/>
          <w:sz w:val="22"/>
          <w:lang w:val="es-ES"/>
        </w:rPr>
        <w:t xml:space="preserve"> ________ </w:t>
      </w:r>
      <w:proofErr w:type="spellStart"/>
      <w:r w:rsidRPr="00A262A9">
        <w:rPr>
          <w:rFonts w:cs="Arial"/>
          <w:bCs/>
          <w:sz w:val="22"/>
          <w:lang w:val="es-ES"/>
        </w:rPr>
        <w:t>de</w:t>
      </w:r>
      <w:proofErr w:type="spellEnd"/>
      <w:r w:rsidRPr="00A262A9">
        <w:rPr>
          <w:rFonts w:cs="Arial"/>
          <w:bCs/>
          <w:sz w:val="22"/>
          <w:lang w:val="es-ES"/>
        </w:rPr>
        <w:t xml:space="preserve"> </w:t>
      </w:r>
      <w:r>
        <w:rPr>
          <w:rFonts w:cs="Arial"/>
          <w:bCs/>
          <w:sz w:val="22"/>
          <w:lang w:val="es-ES"/>
        </w:rPr>
        <w:t>2024</w:t>
      </w:r>
      <w:r w:rsidRPr="00A262A9">
        <w:rPr>
          <w:rFonts w:cs="Arial"/>
          <w:bCs/>
          <w:sz w:val="22"/>
          <w:lang w:val="es-ES"/>
        </w:rPr>
        <w:t>.</w:t>
      </w:r>
    </w:p>
    <w:p w14:paraId="450E2795" w14:textId="77777777" w:rsidR="00BC56B3" w:rsidRPr="00A262A9" w:rsidRDefault="00BC56B3" w:rsidP="00BC56B3">
      <w:pPr>
        <w:jc w:val="center"/>
        <w:rPr>
          <w:sz w:val="22"/>
        </w:rPr>
      </w:pPr>
    </w:p>
    <w:p w14:paraId="4B114B68" w14:textId="77777777" w:rsidR="00BC56B3" w:rsidRPr="00A262A9" w:rsidRDefault="00BC56B3" w:rsidP="00BC56B3">
      <w:pPr>
        <w:spacing w:after="0"/>
        <w:ind w:left="8789" w:right="164" w:hanging="8789"/>
        <w:rPr>
          <w:b/>
          <w:sz w:val="22"/>
        </w:rPr>
      </w:pPr>
      <w:r w:rsidRPr="00A262A9">
        <w:rPr>
          <w:b/>
          <w:sz w:val="22"/>
        </w:rPr>
        <w:t xml:space="preserve">SERVICIOS DE SALUD DEL </w:t>
      </w:r>
    </w:p>
    <w:p w14:paraId="7186AB2C" w14:textId="77777777" w:rsidR="00BC56B3" w:rsidRPr="00A262A9" w:rsidRDefault="00BC56B3" w:rsidP="00BC56B3">
      <w:pPr>
        <w:spacing w:after="0"/>
        <w:ind w:left="8789" w:right="164" w:hanging="8789"/>
        <w:rPr>
          <w:b/>
          <w:sz w:val="22"/>
        </w:rPr>
      </w:pPr>
      <w:r w:rsidRPr="00A262A9">
        <w:rPr>
          <w:b/>
          <w:sz w:val="22"/>
        </w:rPr>
        <w:t xml:space="preserve">INSTITUTO MEXICANO DEL SEGURO SOCIAL PARA EL BIENESTAR </w:t>
      </w:r>
    </w:p>
    <w:p w14:paraId="5661A162" w14:textId="77777777" w:rsidR="00BC56B3" w:rsidRPr="00A262A9" w:rsidRDefault="00BC56B3" w:rsidP="00BC56B3">
      <w:pPr>
        <w:autoSpaceDE w:val="0"/>
        <w:autoSpaceDN w:val="0"/>
        <w:spacing w:after="0"/>
        <w:rPr>
          <w:sz w:val="22"/>
        </w:rPr>
      </w:pPr>
      <w:r w:rsidRPr="00A262A9">
        <w:rPr>
          <w:rFonts w:cs="Times New Roman"/>
          <w:b/>
          <w:bCs/>
          <w:sz w:val="22"/>
        </w:rPr>
        <w:t>COORDINACIÓN DE SERVICIOS DE ADMINISTRACIÓN</w:t>
      </w:r>
      <w:r w:rsidRPr="00A262A9">
        <w:rPr>
          <w:rFonts w:cs="Segoe UI"/>
          <w:color w:val="000000"/>
          <w:sz w:val="22"/>
        </w:rPr>
        <w:t xml:space="preserve"> </w:t>
      </w:r>
    </w:p>
    <w:p w14:paraId="7A7903BD" w14:textId="77777777" w:rsidR="00BC56B3" w:rsidRPr="00A262A9" w:rsidRDefault="00BC56B3" w:rsidP="00BC56B3">
      <w:pPr>
        <w:spacing w:after="0"/>
        <w:ind w:left="8789" w:right="164" w:hanging="8789"/>
        <w:rPr>
          <w:rFonts w:cs="Arial"/>
          <w:b/>
          <w:sz w:val="22"/>
          <w:lang w:val="pt-BR"/>
        </w:rPr>
      </w:pPr>
      <w:r w:rsidRPr="00A262A9">
        <w:rPr>
          <w:rFonts w:cs="Arial"/>
          <w:b/>
          <w:sz w:val="22"/>
          <w:lang w:val="pt-BR"/>
        </w:rPr>
        <w:t>P R E S E N T E</w:t>
      </w:r>
    </w:p>
    <w:p w14:paraId="0F917362" w14:textId="77777777" w:rsidR="00BC56B3" w:rsidRPr="00A262A9" w:rsidRDefault="00BC56B3" w:rsidP="00BC56B3">
      <w:pPr>
        <w:rPr>
          <w:sz w:val="22"/>
        </w:rPr>
      </w:pPr>
    </w:p>
    <w:p w14:paraId="5A0424AE" w14:textId="0932A6A1" w:rsidR="00BC56B3" w:rsidRPr="00A262A9" w:rsidRDefault="00BC56B3" w:rsidP="00BC56B3">
      <w:pPr>
        <w:rPr>
          <w:sz w:val="22"/>
        </w:rPr>
      </w:pPr>
      <w:r w:rsidRPr="00A262A9">
        <w:rPr>
          <w:sz w:val="22"/>
        </w:rPr>
        <w:t xml:space="preserve">En relación con la Invitación a cuando menos Tres Personas Nacional Electrónica No. </w:t>
      </w:r>
      <w:r>
        <w:rPr>
          <w:sz w:val="22"/>
        </w:rPr>
        <w:t>IA-47-AYO-047AYO954-N-</w:t>
      </w:r>
      <w:r w:rsidR="00232804">
        <w:rPr>
          <w:sz w:val="22"/>
        </w:rPr>
        <w:t>183</w:t>
      </w:r>
      <w:r>
        <w:rPr>
          <w:sz w:val="22"/>
        </w:rPr>
        <w:t>-2024</w:t>
      </w:r>
      <w:r w:rsidRPr="00A262A9">
        <w:rPr>
          <w:sz w:val="22"/>
        </w:rPr>
        <w:t xml:space="preserve">, en mi carácter de Representante Legal de la empresa_____________________________, manifiesto mi aceptación de que aquellas notificaciones que se deriven del presente proceso se realicen a mi representada a través de cualquier medio de comunicación electrónica. </w:t>
      </w:r>
    </w:p>
    <w:p w14:paraId="6C001C3F" w14:textId="77777777" w:rsidR="00BC56B3" w:rsidRPr="00A262A9" w:rsidRDefault="00BC56B3" w:rsidP="00BC56B3">
      <w:pPr>
        <w:rPr>
          <w:sz w:val="22"/>
        </w:rPr>
      </w:pPr>
    </w:p>
    <w:p w14:paraId="5B489273" w14:textId="77777777" w:rsidR="00BC56B3" w:rsidRPr="00A262A9" w:rsidRDefault="00BC56B3" w:rsidP="00BC56B3">
      <w:pPr>
        <w:rPr>
          <w:sz w:val="22"/>
        </w:rPr>
      </w:pPr>
      <w:r w:rsidRPr="00A262A9">
        <w:rPr>
          <w:sz w:val="22"/>
        </w:rPr>
        <w:t>Al efecto, señalo la(s) siguiente(s) cuenta(s) de correo electrónico _________________; y me comprometo, a confirmar la recepción de cualquier notificación que se realice por este mismo conducto.</w:t>
      </w:r>
    </w:p>
    <w:p w14:paraId="0A271F78" w14:textId="77777777" w:rsidR="00BC56B3" w:rsidRPr="00A262A9" w:rsidRDefault="00BC56B3" w:rsidP="00BC56B3">
      <w:pPr>
        <w:rPr>
          <w:sz w:val="22"/>
        </w:rPr>
      </w:pPr>
    </w:p>
    <w:p w14:paraId="19EF0255" w14:textId="77777777" w:rsidR="00BC56B3" w:rsidRPr="00A262A9" w:rsidRDefault="00BC56B3" w:rsidP="00BC56B3">
      <w:pPr>
        <w:rPr>
          <w:sz w:val="22"/>
        </w:rPr>
      </w:pPr>
    </w:p>
    <w:p w14:paraId="01393227" w14:textId="77777777" w:rsidR="00BC56B3" w:rsidRPr="00A262A9" w:rsidRDefault="00BC56B3" w:rsidP="00BC56B3">
      <w:pPr>
        <w:rPr>
          <w:sz w:val="22"/>
        </w:rPr>
      </w:pPr>
    </w:p>
    <w:p w14:paraId="0A45A949" w14:textId="77777777" w:rsidR="00BC56B3" w:rsidRPr="00A262A9" w:rsidRDefault="00BC56B3" w:rsidP="00BC56B3">
      <w:pPr>
        <w:ind w:right="-6"/>
        <w:jc w:val="center"/>
        <w:rPr>
          <w:rFonts w:eastAsia="Montserrat" w:cs="Montserrat"/>
          <w:b/>
          <w:color w:val="000000" w:themeColor="text1"/>
          <w:spacing w:val="-1"/>
          <w:sz w:val="22"/>
        </w:rPr>
      </w:pPr>
      <w:r w:rsidRPr="00A262A9">
        <w:rPr>
          <w:rFonts w:eastAsia="Montserrat" w:cs="Montserrat"/>
          <w:b/>
          <w:color w:val="000000" w:themeColor="text1"/>
          <w:spacing w:val="-1"/>
          <w:sz w:val="22"/>
        </w:rPr>
        <w:t>__________________________________</w:t>
      </w:r>
    </w:p>
    <w:p w14:paraId="2D7C01F4" w14:textId="77777777" w:rsidR="00BC56B3" w:rsidRPr="00A262A9" w:rsidRDefault="00BC56B3" w:rsidP="00BC56B3">
      <w:pPr>
        <w:ind w:right="-6"/>
        <w:jc w:val="center"/>
        <w:rPr>
          <w:rFonts w:eastAsia="Montserrat" w:cs="Montserrat"/>
          <w:b/>
          <w:color w:val="000000" w:themeColor="text1"/>
          <w:sz w:val="22"/>
        </w:rPr>
      </w:pPr>
      <w:r w:rsidRPr="00A262A9">
        <w:rPr>
          <w:rFonts w:eastAsia="Montserrat" w:cs="Montserrat"/>
          <w:b/>
          <w:color w:val="000000" w:themeColor="text1"/>
          <w:spacing w:val="-2"/>
          <w:sz w:val="22"/>
        </w:rPr>
        <w:t>Nombre y Firma de la persona</w:t>
      </w:r>
      <w:r w:rsidRPr="00A262A9">
        <w:rPr>
          <w:rFonts w:eastAsia="Montserrat" w:cs="Montserrat"/>
          <w:b/>
          <w:color w:val="000000" w:themeColor="text1"/>
          <w:sz w:val="22"/>
        </w:rPr>
        <w:t xml:space="preserve"> </w:t>
      </w:r>
      <w:r w:rsidRPr="00A262A9">
        <w:rPr>
          <w:rFonts w:eastAsia="Montserrat" w:cs="Montserrat"/>
          <w:b/>
          <w:color w:val="000000" w:themeColor="text1"/>
          <w:spacing w:val="-3"/>
          <w:sz w:val="22"/>
        </w:rPr>
        <w:t>f</w:t>
      </w:r>
      <w:r w:rsidRPr="00A262A9">
        <w:rPr>
          <w:rFonts w:eastAsia="Montserrat" w:cs="Montserrat"/>
          <w:b/>
          <w:color w:val="000000" w:themeColor="text1"/>
          <w:sz w:val="22"/>
        </w:rPr>
        <w:t>ís</w:t>
      </w:r>
      <w:r w:rsidRPr="00A262A9">
        <w:rPr>
          <w:rFonts w:eastAsia="Montserrat" w:cs="Montserrat"/>
          <w:b/>
          <w:color w:val="000000" w:themeColor="text1"/>
          <w:spacing w:val="1"/>
          <w:sz w:val="22"/>
        </w:rPr>
        <w:t>i</w:t>
      </w:r>
      <w:r w:rsidRPr="00A262A9">
        <w:rPr>
          <w:rFonts w:eastAsia="Montserrat" w:cs="Montserrat"/>
          <w:b/>
          <w:color w:val="000000" w:themeColor="text1"/>
          <w:sz w:val="22"/>
        </w:rPr>
        <w:t>ca</w:t>
      </w:r>
      <w:r w:rsidRPr="00A262A9">
        <w:rPr>
          <w:rFonts w:eastAsia="Montserrat" w:cs="Montserrat"/>
          <w:b/>
          <w:color w:val="000000" w:themeColor="text1"/>
          <w:spacing w:val="-3"/>
          <w:sz w:val="22"/>
        </w:rPr>
        <w:t xml:space="preserve"> </w:t>
      </w:r>
      <w:r w:rsidRPr="00A262A9">
        <w:rPr>
          <w:rFonts w:eastAsia="Montserrat" w:cs="Montserrat"/>
          <w:b/>
          <w:color w:val="000000" w:themeColor="text1"/>
          <w:sz w:val="22"/>
        </w:rPr>
        <w:t>o</w:t>
      </w:r>
      <w:r w:rsidRPr="00A262A9">
        <w:rPr>
          <w:rFonts w:eastAsia="Montserrat" w:cs="Montserrat"/>
          <w:b/>
          <w:color w:val="000000" w:themeColor="text1"/>
          <w:spacing w:val="1"/>
          <w:sz w:val="22"/>
        </w:rPr>
        <w:t xml:space="preserve"> </w:t>
      </w:r>
      <w:r w:rsidRPr="00A262A9">
        <w:rPr>
          <w:rFonts w:eastAsia="Montserrat" w:cs="Montserrat"/>
          <w:b/>
          <w:color w:val="000000" w:themeColor="text1"/>
          <w:spacing w:val="-1"/>
          <w:sz w:val="22"/>
        </w:rPr>
        <w:t>de</w:t>
      </w:r>
      <w:r w:rsidRPr="00A262A9">
        <w:rPr>
          <w:rFonts w:eastAsia="Montserrat" w:cs="Montserrat"/>
          <w:b/>
          <w:color w:val="000000" w:themeColor="text1"/>
          <w:sz w:val="22"/>
        </w:rPr>
        <w:t xml:space="preserve">l </w:t>
      </w:r>
    </w:p>
    <w:p w14:paraId="0963C7F8" w14:textId="77777777" w:rsidR="00BC56B3" w:rsidRDefault="00BC56B3" w:rsidP="00BC56B3">
      <w:pPr>
        <w:ind w:right="-8"/>
        <w:jc w:val="center"/>
        <w:rPr>
          <w:rFonts w:eastAsia="Montserrat" w:cs="Montserrat"/>
          <w:b/>
          <w:color w:val="000000" w:themeColor="text1"/>
          <w:sz w:val="22"/>
        </w:rPr>
      </w:pPr>
      <w:r w:rsidRPr="00A262A9">
        <w:rPr>
          <w:rFonts w:eastAsia="Montserrat" w:cs="Montserrat"/>
          <w:b/>
          <w:color w:val="000000" w:themeColor="text1"/>
          <w:spacing w:val="-2"/>
          <w:sz w:val="22"/>
        </w:rPr>
        <w:t>A</w:t>
      </w:r>
      <w:r w:rsidRPr="00A262A9">
        <w:rPr>
          <w:rFonts w:eastAsia="Montserrat" w:cs="Montserrat"/>
          <w:b/>
          <w:color w:val="000000" w:themeColor="text1"/>
          <w:spacing w:val="-1"/>
          <w:sz w:val="22"/>
        </w:rPr>
        <w:t>p</w:t>
      </w:r>
      <w:r w:rsidRPr="00A262A9">
        <w:rPr>
          <w:rFonts w:eastAsia="Montserrat" w:cs="Montserrat"/>
          <w:b/>
          <w:color w:val="000000" w:themeColor="text1"/>
          <w:sz w:val="22"/>
        </w:rPr>
        <w:t>o</w:t>
      </w:r>
      <w:r w:rsidRPr="00A262A9">
        <w:rPr>
          <w:rFonts w:eastAsia="Montserrat" w:cs="Montserrat"/>
          <w:b/>
          <w:color w:val="000000" w:themeColor="text1"/>
          <w:spacing w:val="-1"/>
          <w:sz w:val="22"/>
        </w:rPr>
        <w:t>d</w:t>
      </w:r>
      <w:r w:rsidRPr="00A262A9">
        <w:rPr>
          <w:rFonts w:eastAsia="Montserrat" w:cs="Montserrat"/>
          <w:b/>
          <w:color w:val="000000" w:themeColor="text1"/>
          <w:spacing w:val="1"/>
          <w:sz w:val="22"/>
        </w:rPr>
        <w:t>e</w:t>
      </w:r>
      <w:r w:rsidRPr="00A262A9">
        <w:rPr>
          <w:rFonts w:eastAsia="Montserrat" w:cs="Montserrat"/>
          <w:b/>
          <w:color w:val="000000" w:themeColor="text1"/>
          <w:sz w:val="22"/>
        </w:rPr>
        <w:t>ra</w:t>
      </w:r>
      <w:r w:rsidRPr="00A262A9">
        <w:rPr>
          <w:rFonts w:eastAsia="Montserrat" w:cs="Montserrat"/>
          <w:b/>
          <w:color w:val="000000" w:themeColor="text1"/>
          <w:spacing w:val="-1"/>
          <w:sz w:val="22"/>
        </w:rPr>
        <w:t>d</w:t>
      </w:r>
      <w:r w:rsidRPr="00A262A9">
        <w:rPr>
          <w:rFonts w:eastAsia="Montserrat" w:cs="Montserrat"/>
          <w:b/>
          <w:color w:val="000000" w:themeColor="text1"/>
          <w:sz w:val="22"/>
        </w:rPr>
        <w:t>o</w:t>
      </w:r>
      <w:r w:rsidRPr="00A262A9">
        <w:rPr>
          <w:rFonts w:eastAsia="Montserrat" w:cs="Montserrat"/>
          <w:b/>
          <w:color w:val="000000" w:themeColor="text1"/>
          <w:spacing w:val="-2"/>
          <w:sz w:val="22"/>
        </w:rPr>
        <w:t xml:space="preserve"> </w:t>
      </w:r>
      <w:r w:rsidRPr="00A262A9">
        <w:rPr>
          <w:rFonts w:eastAsia="Montserrat" w:cs="Montserrat"/>
          <w:b/>
          <w:color w:val="000000" w:themeColor="text1"/>
          <w:sz w:val="22"/>
        </w:rPr>
        <w:t xml:space="preserve">o </w:t>
      </w:r>
      <w:r w:rsidRPr="00A262A9">
        <w:rPr>
          <w:rFonts w:eastAsia="Montserrat" w:cs="Montserrat"/>
          <w:b/>
          <w:color w:val="000000" w:themeColor="text1"/>
          <w:spacing w:val="1"/>
          <w:sz w:val="22"/>
        </w:rPr>
        <w:t>Re</w:t>
      </w:r>
      <w:r w:rsidRPr="00A262A9">
        <w:rPr>
          <w:rFonts w:eastAsia="Montserrat" w:cs="Montserrat"/>
          <w:b/>
          <w:color w:val="000000" w:themeColor="text1"/>
          <w:spacing w:val="-3"/>
          <w:sz w:val="22"/>
        </w:rPr>
        <w:t>p</w:t>
      </w:r>
      <w:r w:rsidRPr="00A262A9">
        <w:rPr>
          <w:rFonts w:eastAsia="Montserrat" w:cs="Montserrat"/>
          <w:b/>
          <w:color w:val="000000" w:themeColor="text1"/>
          <w:spacing w:val="-2"/>
          <w:sz w:val="22"/>
        </w:rPr>
        <w:t>r</w:t>
      </w:r>
      <w:r w:rsidRPr="00A262A9">
        <w:rPr>
          <w:rFonts w:eastAsia="Montserrat" w:cs="Montserrat"/>
          <w:b/>
          <w:color w:val="000000" w:themeColor="text1"/>
          <w:spacing w:val="1"/>
          <w:sz w:val="22"/>
        </w:rPr>
        <w:t>e</w:t>
      </w:r>
      <w:r w:rsidRPr="00A262A9">
        <w:rPr>
          <w:rFonts w:eastAsia="Montserrat" w:cs="Montserrat"/>
          <w:b/>
          <w:color w:val="000000" w:themeColor="text1"/>
          <w:spacing w:val="-2"/>
          <w:sz w:val="22"/>
        </w:rPr>
        <w:t>s</w:t>
      </w:r>
      <w:r w:rsidRPr="00A262A9">
        <w:rPr>
          <w:rFonts w:eastAsia="Montserrat" w:cs="Montserrat"/>
          <w:b/>
          <w:color w:val="000000" w:themeColor="text1"/>
          <w:spacing w:val="1"/>
          <w:sz w:val="22"/>
        </w:rPr>
        <w:t>e</w:t>
      </w:r>
      <w:r w:rsidRPr="00A262A9">
        <w:rPr>
          <w:rFonts w:eastAsia="Montserrat" w:cs="Montserrat"/>
          <w:b/>
          <w:color w:val="000000" w:themeColor="text1"/>
          <w:spacing w:val="-1"/>
          <w:sz w:val="22"/>
        </w:rPr>
        <w:t>ntan</w:t>
      </w:r>
      <w:r w:rsidRPr="00A262A9">
        <w:rPr>
          <w:rFonts w:eastAsia="Montserrat" w:cs="Montserrat"/>
          <w:b/>
          <w:color w:val="000000" w:themeColor="text1"/>
          <w:spacing w:val="-6"/>
          <w:sz w:val="22"/>
        </w:rPr>
        <w:t>t</w:t>
      </w:r>
      <w:r w:rsidRPr="00A262A9">
        <w:rPr>
          <w:rFonts w:eastAsia="Montserrat" w:cs="Montserrat"/>
          <w:b/>
          <w:color w:val="000000" w:themeColor="text1"/>
          <w:sz w:val="22"/>
        </w:rPr>
        <w:t>e</w:t>
      </w:r>
      <w:r w:rsidRPr="00A262A9">
        <w:rPr>
          <w:rFonts w:eastAsia="Montserrat" w:cs="Montserrat"/>
          <w:b/>
          <w:color w:val="000000" w:themeColor="text1"/>
          <w:spacing w:val="1"/>
          <w:sz w:val="22"/>
        </w:rPr>
        <w:t xml:space="preserve"> </w:t>
      </w:r>
      <w:r w:rsidRPr="00A262A9">
        <w:rPr>
          <w:rFonts w:eastAsia="Montserrat" w:cs="Montserrat"/>
          <w:b/>
          <w:color w:val="000000" w:themeColor="text1"/>
          <w:spacing w:val="-3"/>
          <w:sz w:val="22"/>
        </w:rPr>
        <w:t>L</w:t>
      </w:r>
      <w:r w:rsidRPr="00A262A9">
        <w:rPr>
          <w:rFonts w:eastAsia="Montserrat" w:cs="Montserrat"/>
          <w:b/>
          <w:color w:val="000000" w:themeColor="text1"/>
          <w:spacing w:val="1"/>
          <w:sz w:val="22"/>
        </w:rPr>
        <w:t>e</w:t>
      </w:r>
      <w:r w:rsidRPr="00A262A9">
        <w:rPr>
          <w:rFonts w:eastAsia="Montserrat" w:cs="Montserrat"/>
          <w:b/>
          <w:color w:val="000000" w:themeColor="text1"/>
          <w:sz w:val="22"/>
        </w:rPr>
        <w:t>g</w:t>
      </w:r>
      <w:r w:rsidRPr="00A262A9">
        <w:rPr>
          <w:rFonts w:eastAsia="Montserrat" w:cs="Montserrat"/>
          <w:b/>
          <w:color w:val="000000" w:themeColor="text1"/>
          <w:spacing w:val="-3"/>
          <w:sz w:val="22"/>
        </w:rPr>
        <w:t>a</w:t>
      </w:r>
      <w:r w:rsidRPr="00A262A9">
        <w:rPr>
          <w:rFonts w:eastAsia="Montserrat" w:cs="Montserrat"/>
          <w:b/>
          <w:color w:val="000000" w:themeColor="text1"/>
          <w:sz w:val="22"/>
        </w:rPr>
        <w:t xml:space="preserve">l de </w:t>
      </w:r>
      <w:r w:rsidRPr="00A262A9">
        <w:rPr>
          <w:rFonts w:eastAsia="Montserrat" w:cs="Montserrat"/>
          <w:b/>
          <w:color w:val="000000" w:themeColor="text1"/>
          <w:spacing w:val="1"/>
          <w:sz w:val="22"/>
        </w:rPr>
        <w:t>l</w:t>
      </w:r>
      <w:r w:rsidRPr="00A262A9">
        <w:rPr>
          <w:rFonts w:eastAsia="Montserrat" w:cs="Montserrat"/>
          <w:b/>
          <w:color w:val="000000" w:themeColor="text1"/>
          <w:sz w:val="22"/>
        </w:rPr>
        <w:t xml:space="preserve">a </w:t>
      </w:r>
      <w:r w:rsidRPr="00A262A9">
        <w:rPr>
          <w:rFonts w:eastAsia="Montserrat" w:cs="Montserrat"/>
          <w:b/>
          <w:color w:val="000000" w:themeColor="text1"/>
          <w:spacing w:val="-1"/>
          <w:sz w:val="22"/>
        </w:rPr>
        <w:t>pe</w:t>
      </w:r>
      <w:r w:rsidRPr="00A262A9">
        <w:rPr>
          <w:rFonts w:eastAsia="Montserrat" w:cs="Montserrat"/>
          <w:b/>
          <w:color w:val="000000" w:themeColor="text1"/>
          <w:sz w:val="22"/>
        </w:rPr>
        <w:t>rs</w:t>
      </w:r>
      <w:r w:rsidRPr="00A262A9">
        <w:rPr>
          <w:rFonts w:eastAsia="Montserrat" w:cs="Montserrat"/>
          <w:b/>
          <w:color w:val="000000" w:themeColor="text1"/>
          <w:spacing w:val="1"/>
          <w:sz w:val="22"/>
        </w:rPr>
        <w:t>o</w:t>
      </w:r>
      <w:r w:rsidRPr="00A262A9">
        <w:rPr>
          <w:rFonts w:eastAsia="Montserrat" w:cs="Montserrat"/>
          <w:b/>
          <w:color w:val="000000" w:themeColor="text1"/>
          <w:spacing w:val="-1"/>
          <w:sz w:val="22"/>
        </w:rPr>
        <w:t>n</w:t>
      </w:r>
      <w:r w:rsidRPr="00A262A9">
        <w:rPr>
          <w:rFonts w:eastAsia="Montserrat" w:cs="Montserrat"/>
          <w:b/>
          <w:color w:val="000000" w:themeColor="text1"/>
          <w:sz w:val="22"/>
        </w:rPr>
        <w:t>a</w:t>
      </w:r>
      <w:r w:rsidRPr="00A262A9">
        <w:rPr>
          <w:rFonts w:eastAsia="Montserrat" w:cs="Montserrat"/>
          <w:b/>
          <w:color w:val="000000" w:themeColor="text1"/>
          <w:spacing w:val="-3"/>
          <w:sz w:val="22"/>
        </w:rPr>
        <w:t xml:space="preserve"> </w:t>
      </w:r>
      <w:r w:rsidRPr="00A262A9">
        <w:rPr>
          <w:rFonts w:eastAsia="Montserrat" w:cs="Montserrat"/>
          <w:b/>
          <w:color w:val="000000" w:themeColor="text1"/>
          <w:spacing w:val="1"/>
          <w:sz w:val="22"/>
        </w:rPr>
        <w:t>m</w:t>
      </w:r>
      <w:r w:rsidRPr="00A262A9">
        <w:rPr>
          <w:rFonts w:eastAsia="Montserrat" w:cs="Montserrat"/>
          <w:b/>
          <w:color w:val="000000" w:themeColor="text1"/>
          <w:sz w:val="22"/>
        </w:rPr>
        <w:t>o</w:t>
      </w:r>
      <w:r w:rsidRPr="00A262A9">
        <w:rPr>
          <w:rFonts w:eastAsia="Montserrat" w:cs="Montserrat"/>
          <w:b/>
          <w:color w:val="000000" w:themeColor="text1"/>
          <w:spacing w:val="-2"/>
          <w:sz w:val="22"/>
        </w:rPr>
        <w:t>r</w:t>
      </w:r>
      <w:r w:rsidRPr="00A262A9">
        <w:rPr>
          <w:rFonts w:eastAsia="Montserrat" w:cs="Montserrat"/>
          <w:b/>
          <w:color w:val="000000" w:themeColor="text1"/>
          <w:spacing w:val="-3"/>
          <w:sz w:val="22"/>
        </w:rPr>
        <w:t>a</w:t>
      </w:r>
      <w:r w:rsidRPr="00A262A9">
        <w:rPr>
          <w:rFonts w:eastAsia="Montserrat" w:cs="Montserrat"/>
          <w:b/>
          <w:color w:val="000000" w:themeColor="text1"/>
          <w:sz w:val="22"/>
        </w:rPr>
        <w:t>l</w:t>
      </w:r>
    </w:p>
    <w:p w14:paraId="53FB3A84" w14:textId="77777777" w:rsidR="00BC56B3" w:rsidRDefault="00BC56B3" w:rsidP="00BC56B3">
      <w:pPr>
        <w:spacing w:line="259" w:lineRule="auto"/>
        <w:jc w:val="left"/>
        <w:rPr>
          <w:rFonts w:eastAsia="Montserrat" w:cs="Montserrat"/>
          <w:b/>
          <w:color w:val="000000" w:themeColor="text1"/>
          <w:sz w:val="22"/>
        </w:rPr>
      </w:pPr>
      <w:r>
        <w:rPr>
          <w:rFonts w:eastAsia="Montserrat" w:cs="Montserrat"/>
          <w:b/>
          <w:color w:val="000000" w:themeColor="text1"/>
          <w:sz w:val="22"/>
        </w:rPr>
        <w:br w:type="page"/>
      </w:r>
    </w:p>
    <w:p w14:paraId="6800ABBC" w14:textId="77777777" w:rsidR="00BC56B3" w:rsidRDefault="00BC56B3" w:rsidP="00BC56B3">
      <w:pPr>
        <w:ind w:right="-8"/>
        <w:jc w:val="center"/>
        <w:rPr>
          <w:rFonts w:eastAsia="Montserrat" w:cs="Montserrat"/>
          <w:b/>
          <w:color w:val="000000" w:themeColor="text1"/>
          <w:spacing w:val="1"/>
          <w:sz w:val="22"/>
        </w:rPr>
      </w:pPr>
    </w:p>
    <w:p w14:paraId="7CC94248" w14:textId="77777777" w:rsidR="00BC56B3" w:rsidRDefault="00BC56B3" w:rsidP="00BC56B3">
      <w:pPr>
        <w:pStyle w:val="Ttulo1"/>
        <w:spacing w:before="0"/>
        <w:rPr>
          <w:rFonts w:ascii="Montserrat" w:hAnsi="Montserrat"/>
          <w:b/>
          <w:sz w:val="22"/>
          <w:szCs w:val="20"/>
        </w:rPr>
      </w:pPr>
      <w:bookmarkStart w:id="235" w:name="_Toc152186602"/>
      <w:bookmarkStart w:id="236" w:name="_Toc152234509"/>
      <w:bookmarkStart w:id="237" w:name="_Toc166356014"/>
      <w:r w:rsidRPr="007B3EA1">
        <w:rPr>
          <w:rFonts w:ascii="Montserrat" w:hAnsi="Montserrat"/>
          <w:b/>
          <w:sz w:val="22"/>
          <w:szCs w:val="20"/>
        </w:rPr>
        <w:t xml:space="preserve">FORMATO </w:t>
      </w:r>
      <w:bookmarkEnd w:id="235"/>
      <w:bookmarkEnd w:id="236"/>
      <w:r>
        <w:rPr>
          <w:rFonts w:ascii="Montserrat" w:hAnsi="Montserrat"/>
          <w:b/>
          <w:sz w:val="22"/>
          <w:szCs w:val="20"/>
        </w:rPr>
        <w:t>15</w:t>
      </w:r>
      <w:bookmarkEnd w:id="237"/>
    </w:p>
    <w:p w14:paraId="5000AF14" w14:textId="77777777" w:rsidR="00BC56B3" w:rsidRDefault="00BC56B3" w:rsidP="00BC56B3">
      <w:pPr>
        <w:spacing w:after="0"/>
        <w:jc w:val="center"/>
        <w:rPr>
          <w:b/>
        </w:rPr>
      </w:pPr>
      <w:r w:rsidRPr="004C4ECB">
        <w:rPr>
          <w:b/>
        </w:rPr>
        <w:t>ESCRITO DE NACIONALIDAD</w:t>
      </w:r>
    </w:p>
    <w:p w14:paraId="454973E6" w14:textId="77777777" w:rsidR="00BC56B3" w:rsidRPr="00844DBC" w:rsidRDefault="00BC56B3" w:rsidP="00BC56B3">
      <w:pPr>
        <w:spacing w:after="0"/>
        <w:jc w:val="center"/>
        <w:rPr>
          <w:b/>
        </w:rPr>
      </w:pPr>
      <w:r w:rsidRPr="00AF196A">
        <w:rPr>
          <w:b/>
        </w:rPr>
        <w:t>(EN HOJA PREFERENTEMENTE MEMBRETADO DEL LICITANTE)</w:t>
      </w:r>
    </w:p>
    <w:p w14:paraId="2DF00C08" w14:textId="79834AEE" w:rsidR="00BC56B3" w:rsidRPr="00AF196A" w:rsidRDefault="00BC56B3" w:rsidP="00BC56B3">
      <w:pPr>
        <w:spacing w:after="0"/>
        <w:jc w:val="center"/>
      </w:pPr>
      <w:r w:rsidRPr="00AF196A">
        <w:t xml:space="preserve">PROCEDIMIENTO NO. </w:t>
      </w:r>
      <w:r>
        <w:t>IA-47-AYO-047AYO954-N-</w:t>
      </w:r>
      <w:r w:rsidR="00232804">
        <w:t>183</w:t>
      </w:r>
      <w:r>
        <w:t>-2024</w:t>
      </w:r>
    </w:p>
    <w:p w14:paraId="6D0A61B3" w14:textId="77777777" w:rsidR="00BC56B3" w:rsidRPr="004C4ECB" w:rsidRDefault="00BC56B3" w:rsidP="00BC56B3">
      <w:pPr>
        <w:spacing w:after="0"/>
        <w:jc w:val="center"/>
        <w:rPr>
          <w:b/>
        </w:rPr>
      </w:pPr>
    </w:p>
    <w:p w14:paraId="42530537" w14:textId="77777777" w:rsidR="00BC56B3" w:rsidRPr="007B3EA1" w:rsidRDefault="00BC56B3" w:rsidP="00BC56B3">
      <w:pPr>
        <w:rPr>
          <w:sz w:val="22"/>
          <w:szCs w:val="20"/>
        </w:rPr>
      </w:pPr>
    </w:p>
    <w:p w14:paraId="05FBEC1F" w14:textId="77777777" w:rsidR="00BC56B3" w:rsidRPr="007B3EA1" w:rsidRDefault="00BC56B3" w:rsidP="00BC56B3">
      <w:pPr>
        <w:autoSpaceDE w:val="0"/>
        <w:autoSpaceDN w:val="0"/>
        <w:adjustRightInd w:val="0"/>
        <w:spacing w:after="0"/>
        <w:jc w:val="right"/>
        <w:rPr>
          <w:rFonts w:cs="Arial"/>
          <w:bCs/>
          <w:sz w:val="22"/>
          <w:szCs w:val="20"/>
          <w:lang w:val="es-ES"/>
        </w:rPr>
      </w:pPr>
      <w:r w:rsidRPr="007B3EA1">
        <w:rPr>
          <w:rFonts w:cs="Arial"/>
          <w:bCs/>
          <w:sz w:val="22"/>
          <w:szCs w:val="20"/>
          <w:lang w:val="es-ES"/>
        </w:rPr>
        <w:t xml:space="preserve">Ciudad de México, a ____ </w:t>
      </w:r>
      <w:proofErr w:type="spellStart"/>
      <w:r w:rsidRPr="007B3EA1">
        <w:rPr>
          <w:rFonts w:cs="Arial"/>
          <w:bCs/>
          <w:sz w:val="22"/>
          <w:szCs w:val="20"/>
          <w:lang w:val="es-ES"/>
        </w:rPr>
        <w:t>de</w:t>
      </w:r>
      <w:proofErr w:type="spellEnd"/>
      <w:r w:rsidRPr="007B3EA1">
        <w:rPr>
          <w:rFonts w:cs="Arial"/>
          <w:bCs/>
          <w:sz w:val="22"/>
          <w:szCs w:val="20"/>
          <w:lang w:val="es-ES"/>
        </w:rPr>
        <w:t xml:space="preserve"> ________ </w:t>
      </w:r>
      <w:proofErr w:type="spellStart"/>
      <w:r w:rsidRPr="007B3EA1">
        <w:rPr>
          <w:rFonts w:cs="Arial"/>
          <w:bCs/>
          <w:sz w:val="22"/>
          <w:szCs w:val="20"/>
          <w:lang w:val="es-ES"/>
        </w:rPr>
        <w:t>de</w:t>
      </w:r>
      <w:proofErr w:type="spellEnd"/>
      <w:r w:rsidRPr="007B3EA1">
        <w:rPr>
          <w:rFonts w:cs="Arial"/>
          <w:bCs/>
          <w:sz w:val="22"/>
          <w:szCs w:val="20"/>
          <w:lang w:val="es-ES"/>
        </w:rPr>
        <w:t xml:space="preserve"> </w:t>
      </w:r>
      <w:r>
        <w:rPr>
          <w:rFonts w:cs="Arial"/>
          <w:bCs/>
          <w:sz w:val="22"/>
          <w:szCs w:val="20"/>
          <w:lang w:val="es-ES"/>
        </w:rPr>
        <w:t>2024</w:t>
      </w:r>
      <w:r w:rsidRPr="007B3EA1">
        <w:rPr>
          <w:rFonts w:cs="Arial"/>
          <w:bCs/>
          <w:sz w:val="22"/>
          <w:szCs w:val="20"/>
          <w:lang w:val="es-ES"/>
        </w:rPr>
        <w:t>.</w:t>
      </w:r>
    </w:p>
    <w:p w14:paraId="2C9E0C46" w14:textId="77777777" w:rsidR="00BC56B3" w:rsidRPr="007B3EA1" w:rsidRDefault="00BC56B3" w:rsidP="00BC56B3">
      <w:pPr>
        <w:rPr>
          <w:sz w:val="22"/>
          <w:szCs w:val="20"/>
        </w:rPr>
      </w:pPr>
    </w:p>
    <w:p w14:paraId="464996F2" w14:textId="3AD99E72" w:rsidR="00BC56B3" w:rsidRPr="007B3EA1" w:rsidRDefault="00BC56B3" w:rsidP="00BC56B3">
      <w:pPr>
        <w:rPr>
          <w:sz w:val="22"/>
          <w:szCs w:val="20"/>
        </w:rPr>
      </w:pPr>
      <w:r w:rsidRPr="007B3EA1">
        <w:rPr>
          <w:sz w:val="22"/>
          <w:szCs w:val="20"/>
        </w:rPr>
        <w:t xml:space="preserve">Me refiero al procedimiento de Invitación a cuando menos Tres Personas Nacional Electrónica No. </w:t>
      </w:r>
      <w:r>
        <w:rPr>
          <w:sz w:val="22"/>
          <w:szCs w:val="20"/>
        </w:rPr>
        <w:t>IA-47-AYO-047AYO954-N-</w:t>
      </w:r>
      <w:r w:rsidR="00232804">
        <w:rPr>
          <w:sz w:val="22"/>
          <w:szCs w:val="20"/>
        </w:rPr>
        <w:t>183</w:t>
      </w:r>
      <w:r>
        <w:rPr>
          <w:sz w:val="22"/>
          <w:szCs w:val="20"/>
        </w:rPr>
        <w:t>-2024</w:t>
      </w:r>
      <w:r w:rsidRPr="007B3EA1">
        <w:rPr>
          <w:sz w:val="22"/>
          <w:szCs w:val="20"/>
        </w:rPr>
        <w:t xml:space="preserve">, en el que, quien suscribe o mi representada, la empresa ______________________, participa a través de la propuesta que se contiene en el presente sobre. Bajo protesta de decir verdad, declaro:  </w:t>
      </w:r>
    </w:p>
    <w:p w14:paraId="1030A0A0" w14:textId="77777777" w:rsidR="00BC56B3" w:rsidRPr="007B3EA1" w:rsidRDefault="00BC56B3" w:rsidP="00BC56B3">
      <w:pPr>
        <w:rPr>
          <w:sz w:val="22"/>
          <w:szCs w:val="20"/>
        </w:rPr>
      </w:pPr>
    </w:p>
    <w:p w14:paraId="348EE461" w14:textId="77777777" w:rsidR="00BC56B3" w:rsidRPr="007B3EA1" w:rsidRDefault="00BC56B3" w:rsidP="00BC56B3">
      <w:pPr>
        <w:rPr>
          <w:sz w:val="22"/>
          <w:szCs w:val="20"/>
        </w:rPr>
      </w:pPr>
      <w:r w:rsidRPr="007B3EA1">
        <w:rPr>
          <w:sz w:val="22"/>
          <w:szCs w:val="20"/>
        </w:rPr>
        <w:t xml:space="preserve">Que mi representada es de nacionalidad _______________. </w:t>
      </w:r>
    </w:p>
    <w:p w14:paraId="68DC374D" w14:textId="77777777" w:rsidR="00BC56B3" w:rsidRPr="007B3EA1" w:rsidRDefault="00BC56B3" w:rsidP="00BC56B3">
      <w:pPr>
        <w:rPr>
          <w:sz w:val="22"/>
          <w:szCs w:val="20"/>
        </w:rPr>
      </w:pPr>
    </w:p>
    <w:p w14:paraId="63426B8C" w14:textId="77777777" w:rsidR="00BC56B3" w:rsidRPr="007B3EA1" w:rsidRDefault="00BC56B3" w:rsidP="00BC56B3">
      <w:pPr>
        <w:rPr>
          <w:sz w:val="22"/>
          <w:szCs w:val="20"/>
        </w:rPr>
      </w:pPr>
      <w:r w:rsidRPr="007B3EA1">
        <w:rPr>
          <w:sz w:val="22"/>
          <w:szCs w:val="20"/>
        </w:rPr>
        <w:t>De conformidad con el artículo 35 del Reglamento de la LAASSP</w:t>
      </w:r>
    </w:p>
    <w:p w14:paraId="0624CD41" w14:textId="77777777" w:rsidR="00BC56B3" w:rsidRPr="007B3EA1" w:rsidRDefault="00BC56B3" w:rsidP="00BC56B3">
      <w:pPr>
        <w:rPr>
          <w:sz w:val="22"/>
          <w:szCs w:val="20"/>
        </w:rPr>
      </w:pPr>
    </w:p>
    <w:p w14:paraId="4CE2DF99" w14:textId="77777777" w:rsidR="00BC56B3" w:rsidRPr="007B3EA1" w:rsidRDefault="00BC56B3" w:rsidP="00BC56B3">
      <w:pPr>
        <w:rPr>
          <w:sz w:val="22"/>
          <w:szCs w:val="20"/>
        </w:rPr>
      </w:pPr>
    </w:p>
    <w:p w14:paraId="36A8D822" w14:textId="77777777" w:rsidR="00BC56B3" w:rsidRPr="007B3EA1" w:rsidRDefault="00BC56B3" w:rsidP="00BC56B3">
      <w:pPr>
        <w:rPr>
          <w:sz w:val="22"/>
          <w:szCs w:val="20"/>
        </w:rPr>
      </w:pPr>
    </w:p>
    <w:p w14:paraId="06786B3E" w14:textId="77777777" w:rsidR="00BC56B3" w:rsidRPr="007B3EA1" w:rsidRDefault="00BC56B3" w:rsidP="00BC56B3">
      <w:pPr>
        <w:ind w:right="-6"/>
        <w:jc w:val="center"/>
        <w:rPr>
          <w:rFonts w:eastAsia="Montserrat" w:cs="Montserrat"/>
          <w:b/>
          <w:color w:val="000000" w:themeColor="text1"/>
          <w:spacing w:val="-1"/>
          <w:sz w:val="22"/>
          <w:szCs w:val="20"/>
        </w:rPr>
      </w:pPr>
      <w:r w:rsidRPr="007B3EA1">
        <w:rPr>
          <w:rFonts w:eastAsia="Montserrat" w:cs="Montserrat"/>
          <w:b/>
          <w:color w:val="000000" w:themeColor="text1"/>
          <w:spacing w:val="-1"/>
          <w:sz w:val="22"/>
          <w:szCs w:val="20"/>
        </w:rPr>
        <w:t>__________________________________</w:t>
      </w:r>
    </w:p>
    <w:p w14:paraId="54B6E9A9" w14:textId="77777777" w:rsidR="00BC56B3" w:rsidRPr="007B3EA1" w:rsidRDefault="00BC56B3" w:rsidP="00BC56B3">
      <w:pPr>
        <w:ind w:right="-6"/>
        <w:jc w:val="center"/>
        <w:rPr>
          <w:rFonts w:eastAsia="Montserrat" w:cs="Montserrat"/>
          <w:b/>
          <w:color w:val="000000" w:themeColor="text1"/>
          <w:sz w:val="22"/>
          <w:szCs w:val="20"/>
        </w:rPr>
      </w:pPr>
      <w:r w:rsidRPr="007B3EA1">
        <w:rPr>
          <w:rFonts w:eastAsia="Montserrat" w:cs="Montserrat"/>
          <w:b/>
          <w:color w:val="000000" w:themeColor="text1"/>
          <w:spacing w:val="-2"/>
          <w:sz w:val="22"/>
          <w:szCs w:val="20"/>
        </w:rPr>
        <w:t>Nombre y Firma de la persona</w:t>
      </w:r>
      <w:r w:rsidRPr="007B3EA1">
        <w:rPr>
          <w:rFonts w:eastAsia="Montserrat" w:cs="Montserrat"/>
          <w:b/>
          <w:color w:val="000000" w:themeColor="text1"/>
          <w:sz w:val="22"/>
          <w:szCs w:val="20"/>
        </w:rPr>
        <w:t xml:space="preserve"> </w:t>
      </w:r>
      <w:r w:rsidRPr="007B3EA1">
        <w:rPr>
          <w:rFonts w:eastAsia="Montserrat" w:cs="Montserrat"/>
          <w:b/>
          <w:color w:val="000000" w:themeColor="text1"/>
          <w:spacing w:val="-3"/>
          <w:sz w:val="22"/>
          <w:szCs w:val="20"/>
        </w:rPr>
        <w:t>f</w:t>
      </w:r>
      <w:r w:rsidRPr="007B3EA1">
        <w:rPr>
          <w:rFonts w:eastAsia="Montserrat" w:cs="Montserrat"/>
          <w:b/>
          <w:color w:val="000000" w:themeColor="text1"/>
          <w:sz w:val="22"/>
          <w:szCs w:val="20"/>
        </w:rPr>
        <w:t>ís</w:t>
      </w:r>
      <w:r w:rsidRPr="007B3EA1">
        <w:rPr>
          <w:rFonts w:eastAsia="Montserrat" w:cs="Montserrat"/>
          <w:b/>
          <w:color w:val="000000" w:themeColor="text1"/>
          <w:spacing w:val="1"/>
          <w:sz w:val="22"/>
          <w:szCs w:val="20"/>
        </w:rPr>
        <w:t>i</w:t>
      </w:r>
      <w:r w:rsidRPr="007B3EA1">
        <w:rPr>
          <w:rFonts w:eastAsia="Montserrat" w:cs="Montserrat"/>
          <w:b/>
          <w:color w:val="000000" w:themeColor="text1"/>
          <w:sz w:val="22"/>
          <w:szCs w:val="20"/>
        </w:rPr>
        <w:t>ca</w:t>
      </w:r>
      <w:r w:rsidRPr="007B3EA1">
        <w:rPr>
          <w:rFonts w:eastAsia="Montserrat" w:cs="Montserrat"/>
          <w:b/>
          <w:color w:val="000000" w:themeColor="text1"/>
          <w:spacing w:val="-3"/>
          <w:sz w:val="22"/>
          <w:szCs w:val="20"/>
        </w:rPr>
        <w:t xml:space="preserve"> </w:t>
      </w:r>
      <w:r w:rsidRPr="007B3EA1">
        <w:rPr>
          <w:rFonts w:eastAsia="Montserrat" w:cs="Montserrat"/>
          <w:b/>
          <w:color w:val="000000" w:themeColor="text1"/>
          <w:sz w:val="22"/>
          <w:szCs w:val="20"/>
        </w:rPr>
        <w:t>o</w:t>
      </w:r>
      <w:r w:rsidRPr="007B3EA1">
        <w:rPr>
          <w:rFonts w:eastAsia="Montserrat" w:cs="Montserrat"/>
          <w:b/>
          <w:color w:val="000000" w:themeColor="text1"/>
          <w:spacing w:val="1"/>
          <w:sz w:val="22"/>
          <w:szCs w:val="20"/>
        </w:rPr>
        <w:t xml:space="preserve"> </w:t>
      </w:r>
      <w:r w:rsidRPr="007B3EA1">
        <w:rPr>
          <w:rFonts w:eastAsia="Montserrat" w:cs="Montserrat"/>
          <w:b/>
          <w:color w:val="000000" w:themeColor="text1"/>
          <w:spacing w:val="-1"/>
          <w:sz w:val="22"/>
          <w:szCs w:val="20"/>
        </w:rPr>
        <w:t>de</w:t>
      </w:r>
      <w:r w:rsidRPr="007B3EA1">
        <w:rPr>
          <w:rFonts w:eastAsia="Montserrat" w:cs="Montserrat"/>
          <w:b/>
          <w:color w:val="000000" w:themeColor="text1"/>
          <w:sz w:val="22"/>
          <w:szCs w:val="20"/>
        </w:rPr>
        <w:t xml:space="preserve">l </w:t>
      </w:r>
    </w:p>
    <w:p w14:paraId="082EE4D2" w14:textId="77777777" w:rsidR="00BC56B3" w:rsidRPr="007B3EA1" w:rsidRDefault="00BC56B3" w:rsidP="00BC56B3">
      <w:pPr>
        <w:ind w:right="-8"/>
        <w:jc w:val="center"/>
        <w:rPr>
          <w:rFonts w:eastAsia="Montserrat" w:cs="Montserrat"/>
          <w:b/>
          <w:color w:val="000000" w:themeColor="text1"/>
          <w:spacing w:val="1"/>
          <w:sz w:val="22"/>
          <w:szCs w:val="20"/>
        </w:rPr>
      </w:pPr>
      <w:r w:rsidRPr="007B3EA1">
        <w:rPr>
          <w:rFonts w:eastAsia="Montserrat" w:cs="Montserrat"/>
          <w:b/>
          <w:color w:val="000000" w:themeColor="text1"/>
          <w:spacing w:val="-2"/>
          <w:sz w:val="22"/>
          <w:szCs w:val="20"/>
        </w:rPr>
        <w:t>A</w:t>
      </w:r>
      <w:r w:rsidRPr="007B3EA1">
        <w:rPr>
          <w:rFonts w:eastAsia="Montserrat" w:cs="Montserrat"/>
          <w:b/>
          <w:color w:val="000000" w:themeColor="text1"/>
          <w:spacing w:val="-1"/>
          <w:sz w:val="22"/>
          <w:szCs w:val="20"/>
        </w:rPr>
        <w:t>p</w:t>
      </w:r>
      <w:r w:rsidRPr="007B3EA1">
        <w:rPr>
          <w:rFonts w:eastAsia="Montserrat" w:cs="Montserrat"/>
          <w:b/>
          <w:color w:val="000000" w:themeColor="text1"/>
          <w:sz w:val="22"/>
          <w:szCs w:val="20"/>
        </w:rPr>
        <w:t>o</w:t>
      </w:r>
      <w:r w:rsidRPr="007B3EA1">
        <w:rPr>
          <w:rFonts w:eastAsia="Montserrat" w:cs="Montserrat"/>
          <w:b/>
          <w:color w:val="000000" w:themeColor="text1"/>
          <w:spacing w:val="-1"/>
          <w:sz w:val="22"/>
          <w:szCs w:val="20"/>
        </w:rPr>
        <w:t>d</w:t>
      </w:r>
      <w:r w:rsidRPr="007B3EA1">
        <w:rPr>
          <w:rFonts w:eastAsia="Montserrat" w:cs="Montserrat"/>
          <w:b/>
          <w:color w:val="000000" w:themeColor="text1"/>
          <w:spacing w:val="1"/>
          <w:sz w:val="22"/>
          <w:szCs w:val="20"/>
        </w:rPr>
        <w:t>e</w:t>
      </w:r>
      <w:r w:rsidRPr="007B3EA1">
        <w:rPr>
          <w:rFonts w:eastAsia="Montserrat" w:cs="Montserrat"/>
          <w:b/>
          <w:color w:val="000000" w:themeColor="text1"/>
          <w:sz w:val="22"/>
          <w:szCs w:val="20"/>
        </w:rPr>
        <w:t>ra</w:t>
      </w:r>
      <w:r w:rsidRPr="007B3EA1">
        <w:rPr>
          <w:rFonts w:eastAsia="Montserrat" w:cs="Montserrat"/>
          <w:b/>
          <w:color w:val="000000" w:themeColor="text1"/>
          <w:spacing w:val="-1"/>
          <w:sz w:val="22"/>
          <w:szCs w:val="20"/>
        </w:rPr>
        <w:t>d</w:t>
      </w:r>
      <w:r w:rsidRPr="007B3EA1">
        <w:rPr>
          <w:rFonts w:eastAsia="Montserrat" w:cs="Montserrat"/>
          <w:b/>
          <w:color w:val="000000" w:themeColor="text1"/>
          <w:sz w:val="22"/>
          <w:szCs w:val="20"/>
        </w:rPr>
        <w:t>o</w:t>
      </w:r>
      <w:r w:rsidRPr="007B3EA1">
        <w:rPr>
          <w:rFonts w:eastAsia="Montserrat" w:cs="Montserrat"/>
          <w:b/>
          <w:color w:val="000000" w:themeColor="text1"/>
          <w:spacing w:val="-2"/>
          <w:sz w:val="22"/>
          <w:szCs w:val="20"/>
        </w:rPr>
        <w:t xml:space="preserve"> </w:t>
      </w:r>
      <w:r w:rsidRPr="007B3EA1">
        <w:rPr>
          <w:rFonts w:eastAsia="Montserrat" w:cs="Montserrat"/>
          <w:b/>
          <w:color w:val="000000" w:themeColor="text1"/>
          <w:sz w:val="22"/>
          <w:szCs w:val="20"/>
        </w:rPr>
        <w:t xml:space="preserve">o </w:t>
      </w:r>
      <w:r w:rsidRPr="007B3EA1">
        <w:rPr>
          <w:rFonts w:eastAsia="Montserrat" w:cs="Montserrat"/>
          <w:b/>
          <w:color w:val="000000" w:themeColor="text1"/>
          <w:spacing w:val="1"/>
          <w:sz w:val="22"/>
          <w:szCs w:val="20"/>
        </w:rPr>
        <w:t>Re</w:t>
      </w:r>
      <w:r w:rsidRPr="007B3EA1">
        <w:rPr>
          <w:rFonts w:eastAsia="Montserrat" w:cs="Montserrat"/>
          <w:b/>
          <w:color w:val="000000" w:themeColor="text1"/>
          <w:spacing w:val="-3"/>
          <w:sz w:val="22"/>
          <w:szCs w:val="20"/>
        </w:rPr>
        <w:t>p</w:t>
      </w:r>
      <w:r w:rsidRPr="007B3EA1">
        <w:rPr>
          <w:rFonts w:eastAsia="Montserrat" w:cs="Montserrat"/>
          <w:b/>
          <w:color w:val="000000" w:themeColor="text1"/>
          <w:spacing w:val="-2"/>
          <w:sz w:val="22"/>
          <w:szCs w:val="20"/>
        </w:rPr>
        <w:t>r</w:t>
      </w:r>
      <w:r w:rsidRPr="007B3EA1">
        <w:rPr>
          <w:rFonts w:eastAsia="Montserrat" w:cs="Montserrat"/>
          <w:b/>
          <w:color w:val="000000" w:themeColor="text1"/>
          <w:spacing w:val="1"/>
          <w:sz w:val="22"/>
          <w:szCs w:val="20"/>
        </w:rPr>
        <w:t>e</w:t>
      </w:r>
      <w:r w:rsidRPr="007B3EA1">
        <w:rPr>
          <w:rFonts w:eastAsia="Montserrat" w:cs="Montserrat"/>
          <w:b/>
          <w:color w:val="000000" w:themeColor="text1"/>
          <w:spacing w:val="-2"/>
          <w:sz w:val="22"/>
          <w:szCs w:val="20"/>
        </w:rPr>
        <w:t>s</w:t>
      </w:r>
      <w:r w:rsidRPr="007B3EA1">
        <w:rPr>
          <w:rFonts w:eastAsia="Montserrat" w:cs="Montserrat"/>
          <w:b/>
          <w:color w:val="000000" w:themeColor="text1"/>
          <w:spacing w:val="1"/>
          <w:sz w:val="22"/>
          <w:szCs w:val="20"/>
        </w:rPr>
        <w:t>e</w:t>
      </w:r>
      <w:r w:rsidRPr="007B3EA1">
        <w:rPr>
          <w:rFonts w:eastAsia="Montserrat" w:cs="Montserrat"/>
          <w:b/>
          <w:color w:val="000000" w:themeColor="text1"/>
          <w:spacing w:val="-1"/>
          <w:sz w:val="22"/>
          <w:szCs w:val="20"/>
        </w:rPr>
        <w:t>ntan</w:t>
      </w:r>
      <w:r w:rsidRPr="007B3EA1">
        <w:rPr>
          <w:rFonts w:eastAsia="Montserrat" w:cs="Montserrat"/>
          <w:b/>
          <w:color w:val="000000" w:themeColor="text1"/>
          <w:spacing w:val="-6"/>
          <w:sz w:val="22"/>
          <w:szCs w:val="20"/>
        </w:rPr>
        <w:t>t</w:t>
      </w:r>
      <w:r w:rsidRPr="007B3EA1">
        <w:rPr>
          <w:rFonts w:eastAsia="Montserrat" w:cs="Montserrat"/>
          <w:b/>
          <w:color w:val="000000" w:themeColor="text1"/>
          <w:sz w:val="22"/>
          <w:szCs w:val="20"/>
        </w:rPr>
        <w:t>e</w:t>
      </w:r>
      <w:r w:rsidRPr="007B3EA1">
        <w:rPr>
          <w:rFonts w:eastAsia="Montserrat" w:cs="Montserrat"/>
          <w:b/>
          <w:color w:val="000000" w:themeColor="text1"/>
          <w:spacing w:val="1"/>
          <w:sz w:val="22"/>
          <w:szCs w:val="20"/>
        </w:rPr>
        <w:t xml:space="preserve"> </w:t>
      </w:r>
      <w:r w:rsidRPr="007B3EA1">
        <w:rPr>
          <w:rFonts w:eastAsia="Montserrat" w:cs="Montserrat"/>
          <w:b/>
          <w:color w:val="000000" w:themeColor="text1"/>
          <w:spacing w:val="-3"/>
          <w:sz w:val="22"/>
          <w:szCs w:val="20"/>
        </w:rPr>
        <w:t>L</w:t>
      </w:r>
      <w:r w:rsidRPr="007B3EA1">
        <w:rPr>
          <w:rFonts w:eastAsia="Montserrat" w:cs="Montserrat"/>
          <w:b/>
          <w:color w:val="000000" w:themeColor="text1"/>
          <w:spacing w:val="1"/>
          <w:sz w:val="22"/>
          <w:szCs w:val="20"/>
        </w:rPr>
        <w:t>e</w:t>
      </w:r>
      <w:r w:rsidRPr="007B3EA1">
        <w:rPr>
          <w:rFonts w:eastAsia="Montserrat" w:cs="Montserrat"/>
          <w:b/>
          <w:color w:val="000000" w:themeColor="text1"/>
          <w:sz w:val="22"/>
          <w:szCs w:val="20"/>
        </w:rPr>
        <w:t>g</w:t>
      </w:r>
      <w:r w:rsidRPr="007B3EA1">
        <w:rPr>
          <w:rFonts w:eastAsia="Montserrat" w:cs="Montserrat"/>
          <w:b/>
          <w:color w:val="000000" w:themeColor="text1"/>
          <w:spacing w:val="-3"/>
          <w:sz w:val="22"/>
          <w:szCs w:val="20"/>
        </w:rPr>
        <w:t>a</w:t>
      </w:r>
      <w:r w:rsidRPr="007B3EA1">
        <w:rPr>
          <w:rFonts w:eastAsia="Montserrat" w:cs="Montserrat"/>
          <w:b/>
          <w:color w:val="000000" w:themeColor="text1"/>
          <w:sz w:val="22"/>
          <w:szCs w:val="20"/>
        </w:rPr>
        <w:t xml:space="preserve">l de </w:t>
      </w:r>
      <w:r w:rsidRPr="007B3EA1">
        <w:rPr>
          <w:rFonts w:eastAsia="Montserrat" w:cs="Montserrat"/>
          <w:b/>
          <w:color w:val="000000" w:themeColor="text1"/>
          <w:spacing w:val="1"/>
          <w:sz w:val="22"/>
          <w:szCs w:val="20"/>
        </w:rPr>
        <w:t>l</w:t>
      </w:r>
      <w:r w:rsidRPr="007B3EA1">
        <w:rPr>
          <w:rFonts w:eastAsia="Montserrat" w:cs="Montserrat"/>
          <w:b/>
          <w:color w:val="000000" w:themeColor="text1"/>
          <w:sz w:val="22"/>
          <w:szCs w:val="20"/>
        </w:rPr>
        <w:t xml:space="preserve">a </w:t>
      </w:r>
      <w:r w:rsidRPr="007B3EA1">
        <w:rPr>
          <w:rFonts w:eastAsia="Montserrat" w:cs="Montserrat"/>
          <w:b/>
          <w:color w:val="000000" w:themeColor="text1"/>
          <w:spacing w:val="-1"/>
          <w:sz w:val="22"/>
          <w:szCs w:val="20"/>
        </w:rPr>
        <w:t>pe</w:t>
      </w:r>
      <w:r w:rsidRPr="007B3EA1">
        <w:rPr>
          <w:rFonts w:eastAsia="Montserrat" w:cs="Montserrat"/>
          <w:b/>
          <w:color w:val="000000" w:themeColor="text1"/>
          <w:sz w:val="22"/>
          <w:szCs w:val="20"/>
        </w:rPr>
        <w:t>rs</w:t>
      </w:r>
      <w:r w:rsidRPr="007B3EA1">
        <w:rPr>
          <w:rFonts w:eastAsia="Montserrat" w:cs="Montserrat"/>
          <w:b/>
          <w:color w:val="000000" w:themeColor="text1"/>
          <w:spacing w:val="1"/>
          <w:sz w:val="22"/>
          <w:szCs w:val="20"/>
        </w:rPr>
        <w:t>o</w:t>
      </w:r>
      <w:r w:rsidRPr="007B3EA1">
        <w:rPr>
          <w:rFonts w:eastAsia="Montserrat" w:cs="Montserrat"/>
          <w:b/>
          <w:color w:val="000000" w:themeColor="text1"/>
          <w:spacing w:val="-1"/>
          <w:sz w:val="22"/>
          <w:szCs w:val="20"/>
        </w:rPr>
        <w:t>n</w:t>
      </w:r>
      <w:r w:rsidRPr="007B3EA1">
        <w:rPr>
          <w:rFonts w:eastAsia="Montserrat" w:cs="Montserrat"/>
          <w:b/>
          <w:color w:val="000000" w:themeColor="text1"/>
          <w:sz w:val="22"/>
          <w:szCs w:val="20"/>
        </w:rPr>
        <w:t>a</w:t>
      </w:r>
      <w:r w:rsidRPr="007B3EA1">
        <w:rPr>
          <w:rFonts w:eastAsia="Montserrat" w:cs="Montserrat"/>
          <w:b/>
          <w:color w:val="000000" w:themeColor="text1"/>
          <w:spacing w:val="-3"/>
          <w:sz w:val="22"/>
          <w:szCs w:val="20"/>
        </w:rPr>
        <w:t xml:space="preserve"> </w:t>
      </w:r>
      <w:r w:rsidRPr="007B3EA1">
        <w:rPr>
          <w:rFonts w:eastAsia="Montserrat" w:cs="Montserrat"/>
          <w:b/>
          <w:color w:val="000000" w:themeColor="text1"/>
          <w:spacing w:val="1"/>
          <w:sz w:val="22"/>
          <w:szCs w:val="20"/>
        </w:rPr>
        <w:t>m</w:t>
      </w:r>
      <w:r w:rsidRPr="007B3EA1">
        <w:rPr>
          <w:rFonts w:eastAsia="Montserrat" w:cs="Montserrat"/>
          <w:b/>
          <w:color w:val="000000" w:themeColor="text1"/>
          <w:sz w:val="22"/>
          <w:szCs w:val="20"/>
        </w:rPr>
        <w:t>o</w:t>
      </w:r>
      <w:r w:rsidRPr="007B3EA1">
        <w:rPr>
          <w:rFonts w:eastAsia="Montserrat" w:cs="Montserrat"/>
          <w:b/>
          <w:color w:val="000000" w:themeColor="text1"/>
          <w:spacing w:val="-2"/>
          <w:sz w:val="22"/>
          <w:szCs w:val="20"/>
        </w:rPr>
        <w:t>r</w:t>
      </w:r>
      <w:r w:rsidRPr="007B3EA1">
        <w:rPr>
          <w:rFonts w:eastAsia="Montserrat" w:cs="Montserrat"/>
          <w:b/>
          <w:color w:val="000000" w:themeColor="text1"/>
          <w:spacing w:val="-3"/>
          <w:sz w:val="22"/>
          <w:szCs w:val="20"/>
        </w:rPr>
        <w:t>a</w:t>
      </w:r>
      <w:r w:rsidRPr="007B3EA1">
        <w:rPr>
          <w:rFonts w:eastAsia="Montserrat" w:cs="Montserrat"/>
          <w:b/>
          <w:color w:val="000000" w:themeColor="text1"/>
          <w:sz w:val="22"/>
          <w:szCs w:val="20"/>
        </w:rPr>
        <w:t>l</w:t>
      </w:r>
    </w:p>
    <w:p w14:paraId="0A0CF966" w14:textId="77777777" w:rsidR="00BC56B3" w:rsidRDefault="00BC56B3" w:rsidP="00BC56B3">
      <w:pPr>
        <w:spacing w:after="0"/>
      </w:pPr>
    </w:p>
    <w:p w14:paraId="2EC87EDE" w14:textId="77777777" w:rsidR="00BC56B3" w:rsidRDefault="00BC56B3" w:rsidP="00BC56B3">
      <w:pPr>
        <w:spacing w:line="259" w:lineRule="auto"/>
        <w:jc w:val="left"/>
      </w:pPr>
      <w:r>
        <w:br w:type="page"/>
      </w:r>
    </w:p>
    <w:p w14:paraId="5CB7E90F" w14:textId="77777777" w:rsidR="00BC56B3" w:rsidRPr="00B040A9" w:rsidRDefault="00BC56B3" w:rsidP="00BC56B3">
      <w:pPr>
        <w:spacing w:after="0"/>
        <w:jc w:val="left"/>
      </w:pPr>
    </w:p>
    <w:p w14:paraId="1674B932" w14:textId="77777777" w:rsidR="00BC56B3" w:rsidRPr="00D470A2" w:rsidRDefault="00BC56B3" w:rsidP="00BC56B3">
      <w:pPr>
        <w:pStyle w:val="Ttulo1"/>
        <w:spacing w:before="0"/>
        <w:rPr>
          <w:rFonts w:ascii="Montserrat" w:hAnsi="Montserrat"/>
          <w:b/>
          <w:bCs/>
          <w:color w:val="auto"/>
          <w:sz w:val="22"/>
          <w:szCs w:val="22"/>
        </w:rPr>
      </w:pPr>
      <w:bookmarkStart w:id="238" w:name="_Toc157535079"/>
      <w:bookmarkStart w:id="239" w:name="_Toc160799193"/>
      <w:bookmarkStart w:id="240" w:name="_Toc166356015"/>
      <w:r w:rsidRPr="00D470A2">
        <w:rPr>
          <w:rFonts w:ascii="Montserrat" w:hAnsi="Montserrat"/>
          <w:b/>
          <w:bCs/>
          <w:color w:val="auto"/>
          <w:sz w:val="22"/>
          <w:szCs w:val="22"/>
        </w:rPr>
        <w:t xml:space="preserve">FORMATO </w:t>
      </w:r>
      <w:bookmarkEnd w:id="238"/>
      <w:bookmarkEnd w:id="239"/>
      <w:r w:rsidRPr="00D470A2">
        <w:rPr>
          <w:rFonts w:ascii="Montserrat" w:hAnsi="Montserrat"/>
          <w:b/>
          <w:bCs/>
          <w:color w:val="auto"/>
          <w:sz w:val="22"/>
          <w:szCs w:val="22"/>
        </w:rPr>
        <w:t>1</w:t>
      </w:r>
      <w:r>
        <w:rPr>
          <w:rFonts w:ascii="Montserrat" w:hAnsi="Montserrat"/>
          <w:b/>
          <w:bCs/>
          <w:color w:val="auto"/>
          <w:sz w:val="22"/>
          <w:szCs w:val="22"/>
        </w:rPr>
        <w:t>6</w:t>
      </w:r>
      <w:bookmarkEnd w:id="240"/>
    </w:p>
    <w:p w14:paraId="16F1775A" w14:textId="77777777" w:rsidR="00BC56B3" w:rsidRPr="00D470A2" w:rsidRDefault="00BC56B3" w:rsidP="00BC56B3">
      <w:pPr>
        <w:spacing w:after="0"/>
        <w:ind w:left="8789" w:right="164" w:hanging="8789"/>
        <w:jc w:val="center"/>
        <w:rPr>
          <w:b/>
          <w:bCs/>
          <w:sz w:val="22"/>
        </w:rPr>
      </w:pPr>
      <w:r w:rsidRPr="00D470A2">
        <w:rPr>
          <w:b/>
          <w:bCs/>
          <w:sz w:val="22"/>
        </w:rPr>
        <w:t xml:space="preserve">CONFLICTO DE INTERES </w:t>
      </w:r>
    </w:p>
    <w:p w14:paraId="487C7669" w14:textId="77777777" w:rsidR="00BC56B3" w:rsidRPr="00D470A2" w:rsidRDefault="00BC56B3" w:rsidP="00BC56B3">
      <w:pPr>
        <w:widowControl w:val="0"/>
        <w:suppressAutoHyphens/>
        <w:spacing w:after="0"/>
        <w:jc w:val="center"/>
        <w:rPr>
          <w:rFonts w:eastAsia="Times New Roman" w:cs="Arial"/>
          <w:color w:val="000000" w:themeColor="text1"/>
          <w:szCs w:val="20"/>
          <w:lang w:eastAsia="ar-SA"/>
        </w:rPr>
      </w:pPr>
      <w:r w:rsidRPr="00D470A2">
        <w:rPr>
          <w:rFonts w:eastAsia="Times New Roman" w:cs="Arial"/>
          <w:color w:val="000000" w:themeColor="text1"/>
          <w:szCs w:val="20"/>
          <w:lang w:eastAsia="ar-SA"/>
        </w:rPr>
        <w:t>PREFERENTEMENTE EN PAPEL MEMBRETADO DEL PROVEEDOR</w:t>
      </w:r>
    </w:p>
    <w:p w14:paraId="09BA3A06" w14:textId="542DCAB7" w:rsidR="00BC56B3" w:rsidRPr="00D470A2" w:rsidRDefault="00BC56B3" w:rsidP="0016265B">
      <w:pPr>
        <w:spacing w:after="0"/>
        <w:jc w:val="center"/>
        <w:rPr>
          <w:rFonts w:eastAsia="Times New Roman" w:cs="Arial"/>
          <w:color w:val="000000" w:themeColor="text1"/>
          <w:szCs w:val="20"/>
          <w:lang w:eastAsia="ar-SA"/>
        </w:rPr>
      </w:pPr>
      <w:r w:rsidRPr="00D470A2">
        <w:t xml:space="preserve">PROCEDIMIENTO NO. </w:t>
      </w:r>
      <w:r w:rsidR="0016265B">
        <w:t>IA-47-AYO-047AYO954-N-</w:t>
      </w:r>
      <w:r w:rsidR="00232804">
        <w:t>183</w:t>
      </w:r>
      <w:r w:rsidR="0016265B">
        <w:t>-2024</w:t>
      </w:r>
    </w:p>
    <w:p w14:paraId="4850B1E0" w14:textId="77777777" w:rsidR="00BC56B3" w:rsidRPr="00D470A2" w:rsidRDefault="00BC56B3" w:rsidP="00BC56B3">
      <w:pPr>
        <w:jc w:val="center"/>
      </w:pPr>
    </w:p>
    <w:p w14:paraId="5AC4B2F8" w14:textId="77777777" w:rsidR="00BC56B3" w:rsidRPr="00D470A2" w:rsidRDefault="00BC56B3" w:rsidP="00BC56B3">
      <w:pPr>
        <w:autoSpaceDE w:val="0"/>
        <w:autoSpaceDN w:val="0"/>
        <w:adjustRightInd w:val="0"/>
        <w:spacing w:after="0"/>
        <w:jc w:val="right"/>
        <w:rPr>
          <w:rFonts w:cs="Arial"/>
          <w:bCs/>
          <w:sz w:val="22"/>
          <w:lang w:val="es-ES"/>
        </w:rPr>
      </w:pPr>
      <w:r w:rsidRPr="00D470A2">
        <w:rPr>
          <w:rFonts w:cs="Arial"/>
          <w:bCs/>
          <w:sz w:val="22"/>
          <w:lang w:val="es-ES"/>
        </w:rPr>
        <w:t xml:space="preserve">Ciudad de México, a ____ </w:t>
      </w:r>
      <w:proofErr w:type="spellStart"/>
      <w:r w:rsidRPr="00D470A2">
        <w:rPr>
          <w:rFonts w:cs="Arial"/>
          <w:bCs/>
          <w:sz w:val="22"/>
          <w:lang w:val="es-ES"/>
        </w:rPr>
        <w:t>de</w:t>
      </w:r>
      <w:proofErr w:type="spellEnd"/>
      <w:r w:rsidRPr="00D470A2">
        <w:rPr>
          <w:rFonts w:cs="Arial"/>
          <w:bCs/>
          <w:sz w:val="22"/>
          <w:lang w:val="es-ES"/>
        </w:rPr>
        <w:t xml:space="preserve"> ________ </w:t>
      </w:r>
      <w:proofErr w:type="spellStart"/>
      <w:r w:rsidRPr="00D470A2">
        <w:rPr>
          <w:rFonts w:cs="Arial"/>
          <w:bCs/>
          <w:sz w:val="22"/>
          <w:lang w:val="es-ES"/>
        </w:rPr>
        <w:t>de</w:t>
      </w:r>
      <w:proofErr w:type="spellEnd"/>
      <w:r w:rsidRPr="00D470A2">
        <w:rPr>
          <w:rFonts w:cs="Arial"/>
          <w:bCs/>
          <w:sz w:val="22"/>
          <w:lang w:val="es-ES"/>
        </w:rPr>
        <w:t xml:space="preserve"> 2024.</w:t>
      </w:r>
    </w:p>
    <w:p w14:paraId="4712B0B4" w14:textId="77777777" w:rsidR="00BC56B3" w:rsidRPr="00D470A2" w:rsidRDefault="00BC56B3" w:rsidP="00BC56B3">
      <w:pPr>
        <w:jc w:val="center"/>
        <w:rPr>
          <w:sz w:val="22"/>
        </w:rPr>
      </w:pPr>
    </w:p>
    <w:p w14:paraId="3311D6B6" w14:textId="77777777" w:rsidR="00BC56B3" w:rsidRPr="00D470A2" w:rsidRDefault="00BC56B3" w:rsidP="00BC56B3">
      <w:pPr>
        <w:spacing w:after="0"/>
        <w:ind w:left="8789" w:right="164" w:hanging="8789"/>
        <w:rPr>
          <w:b/>
          <w:sz w:val="22"/>
        </w:rPr>
      </w:pPr>
      <w:r w:rsidRPr="00D470A2">
        <w:rPr>
          <w:b/>
          <w:sz w:val="22"/>
        </w:rPr>
        <w:t xml:space="preserve">SERVICIOS DE SALUD DEL </w:t>
      </w:r>
    </w:p>
    <w:p w14:paraId="4E66DE7B" w14:textId="77777777" w:rsidR="00BC56B3" w:rsidRPr="00D470A2" w:rsidRDefault="00BC56B3" w:rsidP="00BC56B3">
      <w:pPr>
        <w:spacing w:after="0"/>
        <w:ind w:left="8789" w:right="164" w:hanging="8789"/>
        <w:rPr>
          <w:b/>
          <w:sz w:val="22"/>
        </w:rPr>
      </w:pPr>
      <w:r w:rsidRPr="00D470A2">
        <w:rPr>
          <w:b/>
          <w:sz w:val="22"/>
        </w:rPr>
        <w:t xml:space="preserve">INSTITUTO MEXICANO DEL SEGURO SOCIAL PARA EL BIENESTAR </w:t>
      </w:r>
    </w:p>
    <w:p w14:paraId="5B71F0C5" w14:textId="77777777" w:rsidR="00BC56B3" w:rsidRPr="00D470A2" w:rsidRDefault="00BC56B3" w:rsidP="00BC56B3">
      <w:pPr>
        <w:spacing w:after="0"/>
        <w:ind w:left="8789" w:right="164" w:hanging="8789"/>
        <w:rPr>
          <w:rFonts w:cs="Arial"/>
          <w:b/>
          <w:sz w:val="22"/>
          <w:lang w:val="pt-BR"/>
        </w:rPr>
      </w:pPr>
      <w:r w:rsidRPr="00D470A2">
        <w:rPr>
          <w:rFonts w:cs="Arial"/>
          <w:b/>
          <w:sz w:val="22"/>
          <w:lang w:val="pt-BR"/>
        </w:rPr>
        <w:t>P R E S E N T E</w:t>
      </w:r>
    </w:p>
    <w:p w14:paraId="3D2E9879" w14:textId="77777777" w:rsidR="00BC56B3" w:rsidRPr="00D470A2" w:rsidRDefault="00BC56B3" w:rsidP="00BC56B3">
      <w:pPr>
        <w:spacing w:after="0"/>
        <w:jc w:val="left"/>
        <w:rPr>
          <w:lang w:val="pt-BR"/>
        </w:rPr>
      </w:pPr>
    </w:p>
    <w:p w14:paraId="3F9C2ACE"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r w:rsidRPr="00D470A2">
        <w:rPr>
          <w:rFonts w:ascii="Montserrat" w:hAnsi="Montserrat" w:cs="Arial"/>
          <w:sz w:val="20"/>
          <w:lang w:val="es-MX"/>
        </w:rPr>
        <w:t>Por este conducto, quien suscribe el C..__________________________, en mi carácter de representante legal de la empresa ____________________________, manifiesto bajo protesta de decir verdad, lo siguiente:</w:t>
      </w:r>
    </w:p>
    <w:p w14:paraId="6522FA4C"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p>
    <w:p w14:paraId="09E9312B" w14:textId="699D9C5E" w:rsidR="00BC56B3" w:rsidRPr="00D470A2" w:rsidRDefault="00BC56B3" w:rsidP="00BC56B3">
      <w:pPr>
        <w:pStyle w:val="Textoindependiente"/>
        <w:shd w:val="clear" w:color="auto" w:fill="FFFFFF"/>
        <w:spacing w:after="0"/>
        <w:jc w:val="both"/>
        <w:rPr>
          <w:rFonts w:ascii="Montserrat" w:hAnsi="Montserrat" w:cs="Arial"/>
          <w:sz w:val="20"/>
          <w:lang w:val="es-MX"/>
        </w:rPr>
      </w:pPr>
      <w:r w:rsidRPr="00D470A2">
        <w:rPr>
          <w:rFonts w:ascii="Montserrat" w:hAnsi="Montserrat" w:cs="Arial"/>
          <w:sz w:val="20"/>
          <w:lang w:val="es-MX"/>
        </w:rPr>
        <w:t xml:space="preserve">Manifiesto bajo protesta de decir verdad que de conformidad con la fracción IX y X de la Ley General de responsabilidades Administrativas no despeño empleo, cargo o comisión en el servicio público o en su caso, que a pesar de desempeñarlo con la formalización del contrato derivado del procedimiento </w:t>
      </w:r>
      <w:r w:rsidR="0016265B" w:rsidRPr="0016265B">
        <w:rPr>
          <w:rFonts w:ascii="Montserrat" w:hAnsi="Montserrat" w:cs="Arial"/>
          <w:sz w:val="20"/>
          <w:lang w:val="es-MX"/>
        </w:rPr>
        <w:t>IA-47-AYO-047AYO954-N-</w:t>
      </w:r>
      <w:r w:rsidR="00232804">
        <w:rPr>
          <w:rFonts w:ascii="Montserrat" w:hAnsi="Montserrat" w:cs="Arial"/>
          <w:sz w:val="20"/>
          <w:lang w:val="es-MX"/>
        </w:rPr>
        <w:t>183</w:t>
      </w:r>
      <w:r w:rsidR="0016265B" w:rsidRPr="0016265B">
        <w:rPr>
          <w:rFonts w:ascii="Montserrat" w:hAnsi="Montserrat" w:cs="Arial"/>
          <w:sz w:val="20"/>
          <w:lang w:val="es-MX"/>
        </w:rPr>
        <w:t>-2024</w:t>
      </w:r>
      <w:r w:rsidRPr="00D470A2">
        <w:rPr>
          <w:rFonts w:ascii="Montserrat" w:hAnsi="Montserrat" w:cs="Arial"/>
          <w:sz w:val="20"/>
          <w:lang w:val="es-MX"/>
        </w:rPr>
        <w:t xml:space="preserve"> no se actualiza un conflicto de interés. </w:t>
      </w:r>
    </w:p>
    <w:p w14:paraId="52100640"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p>
    <w:p w14:paraId="4BCCB7F7" w14:textId="77777777" w:rsidR="00BC56B3" w:rsidRPr="00D470A2" w:rsidRDefault="00BC56B3" w:rsidP="00BC56B3">
      <w:pPr>
        <w:pStyle w:val="Textoindependiente"/>
        <w:shd w:val="clear" w:color="auto" w:fill="FFFFFF"/>
        <w:spacing w:after="0"/>
        <w:jc w:val="both"/>
        <w:rPr>
          <w:rFonts w:ascii="Montserrat" w:hAnsi="Montserrat" w:cs="Arial"/>
          <w:sz w:val="20"/>
        </w:rPr>
      </w:pPr>
      <w:r w:rsidRPr="00D470A2">
        <w:rPr>
          <w:rFonts w:ascii="Montserrat" w:hAnsi="Montserrat" w:cs="Arial"/>
          <w:sz w:val="20"/>
          <w:lang w:val="es-MX"/>
        </w:rPr>
        <w:t xml:space="preserve">Al estar contratados como persona moral manifestamos que ninguno de nuestros socios o accionistas se encuentra en los supuestos señalados de la presente facción IX del Artículo 49 de la Ley General de Responsabilidades Administrativas </w:t>
      </w:r>
    </w:p>
    <w:p w14:paraId="07BA5C18" w14:textId="77777777" w:rsidR="00BC56B3" w:rsidRPr="00D470A2" w:rsidRDefault="00BC56B3" w:rsidP="00BC56B3">
      <w:pPr>
        <w:spacing w:after="0"/>
        <w:rPr>
          <w:rFonts w:eastAsia="Times New Roman" w:cs="Tahoma"/>
          <w:szCs w:val="20"/>
          <w:lang w:eastAsia="es-ES"/>
        </w:rPr>
      </w:pPr>
    </w:p>
    <w:p w14:paraId="136BC4A3" w14:textId="77777777" w:rsidR="00BC56B3" w:rsidRPr="00D470A2" w:rsidRDefault="00BC56B3" w:rsidP="00BC56B3">
      <w:pPr>
        <w:spacing w:after="0"/>
      </w:pPr>
    </w:p>
    <w:p w14:paraId="2863525F" w14:textId="77777777" w:rsidR="00BC56B3" w:rsidRPr="00D470A2" w:rsidRDefault="00BC56B3" w:rsidP="00BC56B3">
      <w:pPr>
        <w:spacing w:after="0"/>
      </w:pPr>
      <w:r w:rsidRPr="00D470A2">
        <w:t>ATENTAMENTE</w:t>
      </w:r>
    </w:p>
    <w:p w14:paraId="055BBFFC" w14:textId="77777777" w:rsidR="00BC56B3" w:rsidRPr="00D470A2" w:rsidRDefault="00BC56B3" w:rsidP="00BC56B3">
      <w:pPr>
        <w:spacing w:after="0"/>
      </w:pPr>
    </w:p>
    <w:p w14:paraId="2BE0E63D" w14:textId="77777777" w:rsidR="00BC56B3" w:rsidRPr="00D470A2" w:rsidRDefault="00BC56B3" w:rsidP="00BC56B3">
      <w:pPr>
        <w:spacing w:after="0"/>
      </w:pPr>
    </w:p>
    <w:p w14:paraId="6DED74C5" w14:textId="77777777" w:rsidR="00BC56B3" w:rsidRPr="00D470A2" w:rsidRDefault="00BC56B3" w:rsidP="00BC56B3">
      <w:pPr>
        <w:spacing w:after="0"/>
      </w:pPr>
      <w:r w:rsidRPr="00D470A2">
        <w:t>__________________________________________</w:t>
      </w:r>
    </w:p>
    <w:p w14:paraId="49A595C3" w14:textId="77777777" w:rsidR="00BC56B3" w:rsidRPr="00D470A2" w:rsidRDefault="00BC56B3" w:rsidP="00BC56B3">
      <w:pPr>
        <w:spacing w:after="0"/>
      </w:pPr>
      <w:r w:rsidRPr="00D470A2">
        <w:t>Nombre y firma del Representante o Apoderado Legal</w:t>
      </w:r>
    </w:p>
    <w:p w14:paraId="706F3EC4" w14:textId="77777777" w:rsidR="00BC56B3" w:rsidRPr="00D470A2" w:rsidRDefault="00BC56B3" w:rsidP="00BC56B3">
      <w:pPr>
        <w:spacing w:after="0"/>
        <w:rPr>
          <w:rFonts w:cs="Tahoma"/>
          <w:szCs w:val="20"/>
        </w:rPr>
      </w:pPr>
    </w:p>
    <w:p w14:paraId="76C7D8BD" w14:textId="77777777" w:rsidR="00BC56B3" w:rsidRPr="00D470A2" w:rsidRDefault="00BC56B3" w:rsidP="00BC56B3">
      <w:pPr>
        <w:spacing w:after="0"/>
        <w:rPr>
          <w:rFonts w:cs="Tahoma"/>
          <w:szCs w:val="20"/>
        </w:rPr>
      </w:pPr>
    </w:p>
    <w:p w14:paraId="6BD2CE75" w14:textId="77777777" w:rsidR="00BC56B3" w:rsidRPr="00D470A2" w:rsidRDefault="00BC56B3" w:rsidP="00BC56B3">
      <w:pPr>
        <w:spacing w:after="0"/>
        <w:rPr>
          <w:rFonts w:eastAsia="Times New Roman" w:cs="Tahoma"/>
          <w:b/>
          <w:szCs w:val="20"/>
          <w:lang w:eastAsia="es-ES"/>
        </w:rPr>
      </w:pPr>
    </w:p>
    <w:tbl>
      <w:tblPr>
        <w:tblpPr w:leftFromText="141" w:rightFromText="141" w:vertAnchor="text" w:horzAnchor="margin" w:tblpYSpec="top"/>
        <w:tblW w:w="9597" w:type="dxa"/>
        <w:tblLayout w:type="fixed"/>
        <w:tblCellMar>
          <w:left w:w="70" w:type="dxa"/>
          <w:right w:w="70" w:type="dxa"/>
        </w:tblCellMar>
        <w:tblLook w:val="0000" w:firstRow="0" w:lastRow="0" w:firstColumn="0" w:lastColumn="0" w:noHBand="0" w:noVBand="0"/>
      </w:tblPr>
      <w:tblGrid>
        <w:gridCol w:w="9597"/>
      </w:tblGrid>
      <w:tr w:rsidR="00BC56B3" w:rsidRPr="007E0A91" w14:paraId="7734B816" w14:textId="77777777" w:rsidTr="00EE53BF">
        <w:trPr>
          <w:trHeight w:val="80"/>
        </w:trPr>
        <w:tc>
          <w:tcPr>
            <w:tcW w:w="9597" w:type="dxa"/>
            <w:shd w:val="clear" w:color="auto" w:fill="auto"/>
          </w:tcPr>
          <w:p w14:paraId="11474BD4" w14:textId="77777777" w:rsidR="00BC56B3" w:rsidRPr="007E0A91" w:rsidRDefault="00BC56B3" w:rsidP="00EE53BF">
            <w:pPr>
              <w:spacing w:after="0"/>
              <w:rPr>
                <w:rFonts w:eastAsia="Times New Roman" w:cs="Tahoma"/>
                <w:szCs w:val="20"/>
                <w:lang w:eastAsia="es-ES"/>
              </w:rPr>
            </w:pPr>
            <w:r w:rsidRPr="00D470A2">
              <w:rPr>
                <w:rFonts w:eastAsia="Times New Roman" w:cs="Tahoma"/>
                <w:szCs w:val="20"/>
                <w:lang w:eastAsia="es-ES"/>
              </w:rPr>
              <w:t>Nota: En caso de que el PROVEEDOR ADJUDICADO sea persona física, adecuar el formato.</w:t>
            </w:r>
          </w:p>
        </w:tc>
      </w:tr>
    </w:tbl>
    <w:p w14:paraId="3C872D69" w14:textId="77777777" w:rsidR="00BC56B3" w:rsidRDefault="00BC56B3" w:rsidP="00BC56B3"/>
    <w:p w14:paraId="28E5F415" w14:textId="77777777" w:rsidR="00BC56B3" w:rsidRPr="005872CC" w:rsidRDefault="00BC56B3" w:rsidP="00BC56B3"/>
    <w:p w14:paraId="18D1826D" w14:textId="77777777" w:rsidR="00BC56B3" w:rsidRPr="005872CC" w:rsidRDefault="00BC56B3" w:rsidP="00BC56B3"/>
    <w:p w14:paraId="38855D4D" w14:textId="77777777" w:rsidR="00BC56B3" w:rsidRPr="005872CC" w:rsidRDefault="00BC56B3" w:rsidP="00BC56B3"/>
    <w:p w14:paraId="6F59144F" w14:textId="77777777" w:rsidR="00BC56B3" w:rsidRPr="00473832" w:rsidRDefault="00BC56B3" w:rsidP="00BC56B3">
      <w:pPr>
        <w:tabs>
          <w:tab w:val="left" w:pos="3737"/>
        </w:tabs>
        <w:rPr>
          <w:rFonts w:eastAsia="Montserrat" w:cs="Montserrat"/>
          <w:sz w:val="22"/>
        </w:rPr>
      </w:pPr>
    </w:p>
    <w:p w14:paraId="1B1C15C7" w14:textId="77777777" w:rsidR="00473832" w:rsidRPr="00473832" w:rsidRDefault="00473832" w:rsidP="00BC56B3">
      <w:pPr>
        <w:keepNext/>
        <w:keepLines/>
        <w:spacing w:after="0" w:line="276" w:lineRule="auto"/>
        <w:ind w:left="360"/>
        <w:jc w:val="center"/>
        <w:outlineLvl w:val="0"/>
        <w:rPr>
          <w:rFonts w:eastAsia="Montserrat" w:cs="Montserrat"/>
          <w:sz w:val="22"/>
        </w:rPr>
      </w:pPr>
    </w:p>
    <w:sectPr w:rsidR="00473832" w:rsidRPr="00473832" w:rsidSect="00C669B7">
      <w:headerReference w:type="default" r:id="rId37"/>
      <w:footerReference w:type="default" r:id="rId38"/>
      <w:headerReference w:type="first" r:id="rId39"/>
      <w:footerReference w:type="first" r:id="rId40"/>
      <w:pgSz w:w="12240" w:h="15840" w:code="1"/>
      <w:pgMar w:top="1560" w:right="1134" w:bottom="1276" w:left="113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FD1F3" w14:textId="77777777" w:rsidR="00BB3BDD" w:rsidRDefault="00BB3BDD">
      <w:pPr>
        <w:spacing w:after="0"/>
      </w:pPr>
      <w:r>
        <w:separator/>
      </w:r>
    </w:p>
  </w:endnote>
  <w:endnote w:type="continuationSeparator" w:id="0">
    <w:p w14:paraId="74139BF6" w14:textId="77777777" w:rsidR="00BB3BDD" w:rsidRDefault="00BB3B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ExtraBold">
    <w:altName w:val="Courier New"/>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w:altName w:val="Arial"/>
    <w:charset w:val="00"/>
    <w:family w:val="swiss"/>
    <w:pitch w:val="variable"/>
    <w:sig w:usb0="00000001" w:usb1="00000000"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 w:name="Montserrat Regular">
    <w:altName w:val="Times New Roman"/>
    <w:panose1 w:val="00000500000000000000"/>
    <w:charset w:val="00"/>
    <w:family w:val="auto"/>
    <w:notTrueType/>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5360398"/>
      <w:docPartObj>
        <w:docPartGallery w:val="Page Numbers (Bottom of Page)"/>
        <w:docPartUnique/>
      </w:docPartObj>
    </w:sdtPr>
    <w:sdtContent>
      <w:sdt>
        <w:sdtPr>
          <w:id w:val="1728636285"/>
          <w:docPartObj>
            <w:docPartGallery w:val="Page Numbers (Top of Page)"/>
            <w:docPartUnique/>
          </w:docPartObj>
        </w:sdtPr>
        <w:sdtContent>
          <w:p w14:paraId="7D11E190" w14:textId="32360BAB" w:rsidR="00761651" w:rsidRDefault="00761651">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816D1">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816D1">
              <w:rPr>
                <w:b/>
                <w:bCs/>
                <w:noProof/>
              </w:rPr>
              <w:t>103</w:t>
            </w:r>
            <w:r>
              <w:rPr>
                <w:b/>
                <w:bCs/>
                <w:sz w:val="24"/>
                <w:szCs w:val="24"/>
              </w:rPr>
              <w:fldChar w:fldCharType="end"/>
            </w:r>
          </w:p>
        </w:sdtContent>
      </w:sdt>
    </w:sdtContent>
  </w:sdt>
  <w:p w14:paraId="320759E8" w14:textId="77777777" w:rsidR="00761651" w:rsidRPr="00D0156C" w:rsidRDefault="00761651" w:rsidP="00CE2A8F">
    <w:pPr>
      <w:jc w:val="center"/>
      <w:rPr>
        <w:sz w:val="18"/>
        <w:szCs w:val="16"/>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480FF" w14:textId="77777777" w:rsidR="00761651" w:rsidRDefault="00761651" w:rsidP="00CE2A8F">
    <w:pPr>
      <w:rPr>
        <w:sz w:val="18"/>
        <w:szCs w:val="18"/>
      </w:rPr>
    </w:pPr>
  </w:p>
  <w:p w14:paraId="2D157919" w14:textId="77777777" w:rsidR="00761651" w:rsidRPr="00A61FC3" w:rsidRDefault="00761651" w:rsidP="00CE2A8F">
    <w:pPr>
      <w:rPr>
        <w:rFonts w:ascii="Arial" w:hAnsi="Arial"/>
        <w:sz w:val="18"/>
        <w:szCs w:val="18"/>
        <w:lang w:val="es-ES"/>
      </w:rPr>
    </w:pPr>
    <w:r>
      <w:rPr>
        <w:sz w:val="18"/>
        <w:szCs w:val="18"/>
      </w:rPr>
      <w:t xml:space="preserve">Procedimiento No. </w:t>
    </w:r>
    <w:r w:rsidRPr="0004076E">
      <w:rPr>
        <w:color w:val="000000" w:themeColor="text1"/>
        <w:sz w:val="18"/>
        <w:szCs w:val="18"/>
      </w:rPr>
      <w:t>LA-</w:t>
    </w:r>
    <w:r>
      <w:rPr>
        <w:color w:val="000000" w:themeColor="text1"/>
        <w:sz w:val="18"/>
        <w:szCs w:val="18"/>
      </w:rPr>
      <w:t>012M7B998</w:t>
    </w:r>
    <w:r w:rsidRPr="0004076E">
      <w:rPr>
        <w:color w:val="000000" w:themeColor="text1"/>
        <w:sz w:val="18"/>
        <w:szCs w:val="18"/>
      </w:rPr>
      <w:t>-</w:t>
    </w:r>
    <w:r>
      <w:rPr>
        <w:color w:val="000000" w:themeColor="text1"/>
        <w:sz w:val="18"/>
        <w:szCs w:val="18"/>
      </w:rPr>
      <w:t>E76</w:t>
    </w:r>
    <w:r w:rsidRPr="0004076E">
      <w:rPr>
        <w:color w:val="000000" w:themeColor="text1"/>
        <w:sz w:val="18"/>
        <w:szCs w:val="18"/>
      </w:rPr>
      <w:t>-202</w:t>
    </w:r>
    <w:r>
      <w:rPr>
        <w:color w:val="000000" w:themeColor="text1"/>
        <w:sz w:val="18"/>
        <w:szCs w:val="18"/>
      </w:rPr>
      <w:t>1</w:t>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Pr>
        <w:rFonts w:ascii="Arial" w:hAnsi="Arial"/>
        <w:b/>
        <w:noProof/>
        <w:sz w:val="18"/>
        <w:szCs w:val="18"/>
      </w:rPr>
      <w:t>69</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Pr>
        <w:rFonts w:ascii="Arial" w:hAnsi="Arial"/>
        <w:b/>
        <w:noProof/>
        <w:sz w:val="18"/>
        <w:szCs w:val="18"/>
      </w:rPr>
      <w:t>103</w:t>
    </w:r>
    <w:r w:rsidRPr="00EA3C56">
      <w:rPr>
        <w:rFonts w:ascii="Arial" w:hAnsi="Arial"/>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rPr>
      <w:id w:val="-304317355"/>
      <w:docPartObj>
        <w:docPartGallery w:val="Page Numbers (Bottom of Page)"/>
        <w:docPartUnique/>
      </w:docPartObj>
    </w:sdtPr>
    <w:sdtEndPr>
      <w:rPr>
        <w:sz w:val="18"/>
      </w:rPr>
    </w:sdtEndPr>
    <w:sdtContent>
      <w:sdt>
        <w:sdtPr>
          <w:id w:val="413661953"/>
          <w:docPartObj>
            <w:docPartGallery w:val="Page Numbers (Top of Page)"/>
            <w:docPartUnique/>
          </w:docPartObj>
        </w:sdtPr>
        <w:sdtEndPr>
          <w:rPr>
            <w:sz w:val="18"/>
          </w:rPr>
        </w:sdtEndPr>
        <w:sdtContent>
          <w:p w14:paraId="0AE15D47" w14:textId="0697BA9E" w:rsidR="00761651" w:rsidRPr="00985CF9" w:rsidRDefault="00761651" w:rsidP="0024263D">
            <w:pPr>
              <w:pStyle w:val="Piedepgina"/>
              <w:jc w:val="left"/>
              <w:rPr>
                <w:b/>
                <w:sz w:val="16"/>
                <w:szCs w:val="16"/>
              </w:rPr>
            </w:pPr>
            <w:r>
              <w:rPr>
                <w:noProof/>
                <w:lang w:eastAsia="es-MX"/>
              </w:rPr>
              <w:drawing>
                <wp:anchor distT="0" distB="0" distL="114300" distR="114300" simplePos="0" relativeHeight="251685376" behindDoc="1" locked="0" layoutInCell="1" allowOverlap="1" wp14:anchorId="04F41700" wp14:editId="44C38179">
                  <wp:simplePos x="0" y="0"/>
                  <wp:positionH relativeFrom="margin">
                    <wp:posOffset>-551180</wp:posOffset>
                  </wp:positionH>
                  <wp:positionV relativeFrom="paragraph">
                    <wp:posOffset>-69748</wp:posOffset>
                  </wp:positionV>
                  <wp:extent cx="7339914" cy="1275715"/>
                  <wp:effectExtent l="0" t="0" r="0" b="0"/>
                  <wp:wrapNone/>
                  <wp:docPr id="17" name="Imagen 17" descr="Texto"/>
                  <wp:cNvGraphicFramePr/>
                  <a:graphic xmlns:a="http://schemas.openxmlformats.org/drawingml/2006/main">
                    <a:graphicData uri="http://schemas.openxmlformats.org/drawingml/2006/picture">
                      <pic:pic xmlns:pic="http://schemas.openxmlformats.org/drawingml/2006/picture">
                        <pic:nvPicPr>
                          <pic:cNvPr id="4" name="Imagen 4"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9914" cy="1275715"/>
                          </a:xfrm>
                          <a:prstGeom prst="rect">
                            <a:avLst/>
                          </a:prstGeom>
                        </pic:spPr>
                      </pic:pic>
                    </a:graphicData>
                  </a:graphic>
                  <wp14:sizeRelH relativeFrom="margin">
                    <wp14:pctWidth>0</wp14:pctWidth>
                  </wp14:sizeRelH>
                </wp:anchor>
              </w:drawing>
            </w:r>
          </w:p>
          <w:p w14:paraId="6673D393" w14:textId="1227CB9C" w:rsidR="00761651" w:rsidRPr="00985CF9" w:rsidRDefault="00761651" w:rsidP="00CE2A8F">
            <w:pPr>
              <w:pStyle w:val="Piedepgina"/>
              <w:jc w:val="left"/>
              <w:rPr>
                <w:b/>
                <w:sz w:val="16"/>
                <w:szCs w:val="16"/>
              </w:rPr>
            </w:pPr>
          </w:p>
          <w:p w14:paraId="04889EB9" w14:textId="4E8F914A" w:rsidR="00761651" w:rsidRPr="0018574F" w:rsidRDefault="00761651" w:rsidP="00CE2A8F">
            <w:pPr>
              <w:pStyle w:val="Piedepgina"/>
              <w:jc w:val="center"/>
              <w:rPr>
                <w:sz w:val="18"/>
              </w:rPr>
            </w:pPr>
            <w:r w:rsidRPr="0018574F">
              <w:rPr>
                <w:sz w:val="18"/>
              </w:rPr>
              <w:t xml:space="preserve">Página </w:t>
            </w:r>
            <w:r w:rsidRPr="0018574F">
              <w:rPr>
                <w:b/>
                <w:bCs/>
                <w:sz w:val="18"/>
              </w:rPr>
              <w:fldChar w:fldCharType="begin"/>
            </w:r>
            <w:r w:rsidRPr="0018574F">
              <w:rPr>
                <w:b/>
                <w:bCs/>
                <w:sz w:val="18"/>
              </w:rPr>
              <w:instrText>PAGE</w:instrText>
            </w:r>
            <w:r w:rsidRPr="0018574F">
              <w:rPr>
                <w:b/>
                <w:bCs/>
                <w:sz w:val="18"/>
              </w:rPr>
              <w:fldChar w:fldCharType="separate"/>
            </w:r>
            <w:r w:rsidR="007816D1">
              <w:rPr>
                <w:b/>
                <w:bCs/>
                <w:noProof/>
                <w:sz w:val="18"/>
              </w:rPr>
              <w:t>28</w:t>
            </w:r>
            <w:r w:rsidRPr="0018574F">
              <w:rPr>
                <w:b/>
                <w:bCs/>
                <w:sz w:val="18"/>
              </w:rPr>
              <w:fldChar w:fldCharType="end"/>
            </w:r>
            <w:r w:rsidRPr="0018574F">
              <w:rPr>
                <w:sz w:val="18"/>
              </w:rPr>
              <w:t xml:space="preserve"> de </w:t>
            </w:r>
            <w:r w:rsidRPr="0018574F">
              <w:rPr>
                <w:b/>
                <w:bCs/>
                <w:sz w:val="18"/>
              </w:rPr>
              <w:fldChar w:fldCharType="begin"/>
            </w:r>
            <w:r w:rsidRPr="0018574F">
              <w:rPr>
                <w:b/>
                <w:bCs/>
                <w:sz w:val="18"/>
              </w:rPr>
              <w:instrText>NUMPAGES</w:instrText>
            </w:r>
            <w:r w:rsidRPr="0018574F">
              <w:rPr>
                <w:b/>
                <w:bCs/>
                <w:sz w:val="18"/>
              </w:rPr>
              <w:fldChar w:fldCharType="separate"/>
            </w:r>
            <w:r w:rsidR="007816D1">
              <w:rPr>
                <w:b/>
                <w:bCs/>
                <w:noProof/>
                <w:sz w:val="18"/>
              </w:rPr>
              <w:t>103</w:t>
            </w:r>
            <w:r w:rsidRPr="0018574F">
              <w:rPr>
                <w:b/>
                <w:bCs/>
                <w:sz w:val="18"/>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00FF"/>
        <w:szCs w:val="16"/>
      </w:rPr>
      <w:id w:val="-858582726"/>
      <w:docPartObj>
        <w:docPartGallery w:val="Page Numbers (Bottom of Page)"/>
        <w:docPartUnique/>
      </w:docPartObj>
    </w:sdtPr>
    <w:sdtEndPr>
      <w:rPr>
        <w:color w:val="auto"/>
        <w:szCs w:val="22"/>
      </w:rPr>
    </w:sdtEndPr>
    <w:sdtContent>
      <w:sdt>
        <w:sdtPr>
          <w:rPr>
            <w:color w:val="0000FF"/>
            <w:szCs w:val="16"/>
          </w:rPr>
          <w:id w:val="925153983"/>
          <w:docPartObj>
            <w:docPartGallery w:val="Page Numbers (Top of Page)"/>
            <w:docPartUnique/>
          </w:docPartObj>
        </w:sdtPr>
        <w:sdtEndPr>
          <w:rPr>
            <w:color w:val="auto"/>
            <w:szCs w:val="22"/>
          </w:rPr>
        </w:sdtEndPr>
        <w:sdtContent>
          <w:p w14:paraId="0229D7D8" w14:textId="0A51223D" w:rsidR="00761651" w:rsidRPr="007648EC" w:rsidRDefault="00F167B9" w:rsidP="00CE2A8F">
            <w:pPr>
              <w:pStyle w:val="Piedepgina"/>
              <w:jc w:val="left"/>
              <w:rPr>
                <w:b/>
                <w:sz w:val="14"/>
                <w:szCs w:val="16"/>
              </w:rPr>
            </w:pPr>
            <w:r>
              <w:rPr>
                <w:noProof/>
                <w:lang w:eastAsia="es-MX"/>
              </w:rPr>
              <w:drawing>
                <wp:anchor distT="0" distB="0" distL="114300" distR="114300" simplePos="0" relativeHeight="251702784" behindDoc="1" locked="0" layoutInCell="1" allowOverlap="1" wp14:anchorId="03741A39" wp14:editId="68B831AE">
                  <wp:simplePos x="0" y="0"/>
                  <wp:positionH relativeFrom="margin">
                    <wp:posOffset>394162</wp:posOffset>
                  </wp:positionH>
                  <wp:positionV relativeFrom="paragraph">
                    <wp:posOffset>7620</wp:posOffset>
                  </wp:positionV>
                  <wp:extent cx="7339914" cy="1275715"/>
                  <wp:effectExtent l="0" t="0" r="0" b="0"/>
                  <wp:wrapNone/>
                  <wp:docPr id="23" name="Imagen 23" descr="Texto"/>
                  <wp:cNvGraphicFramePr/>
                  <a:graphic xmlns:a="http://schemas.openxmlformats.org/drawingml/2006/main">
                    <a:graphicData uri="http://schemas.openxmlformats.org/drawingml/2006/picture">
                      <pic:pic xmlns:pic="http://schemas.openxmlformats.org/drawingml/2006/picture">
                        <pic:nvPicPr>
                          <pic:cNvPr id="4" name="Imagen 4"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9914" cy="1275715"/>
                          </a:xfrm>
                          <a:prstGeom prst="rect">
                            <a:avLst/>
                          </a:prstGeom>
                        </pic:spPr>
                      </pic:pic>
                    </a:graphicData>
                  </a:graphic>
                  <wp14:sizeRelH relativeFrom="margin">
                    <wp14:pctWidth>0</wp14:pctWidth>
                  </wp14:sizeRelH>
                </wp:anchor>
              </w:drawing>
            </w:r>
          </w:p>
          <w:p w14:paraId="1A4A3C88" w14:textId="18F5CC4B" w:rsidR="00761651" w:rsidRPr="005B132B" w:rsidRDefault="00761651" w:rsidP="00CE2A8F">
            <w:pPr>
              <w:pStyle w:val="Piedepgina"/>
              <w:jc w:val="center"/>
            </w:pPr>
            <w:r w:rsidRPr="005B132B">
              <w:t xml:space="preserve">Página </w:t>
            </w:r>
            <w:r w:rsidRPr="005B132B">
              <w:rPr>
                <w:b/>
                <w:bCs/>
              </w:rPr>
              <w:fldChar w:fldCharType="begin"/>
            </w:r>
            <w:r w:rsidRPr="005B132B">
              <w:rPr>
                <w:b/>
                <w:bCs/>
              </w:rPr>
              <w:instrText>PAGE</w:instrText>
            </w:r>
            <w:r w:rsidRPr="005B132B">
              <w:rPr>
                <w:b/>
                <w:bCs/>
              </w:rPr>
              <w:fldChar w:fldCharType="separate"/>
            </w:r>
            <w:r w:rsidR="007816D1">
              <w:rPr>
                <w:b/>
                <w:bCs/>
                <w:noProof/>
              </w:rPr>
              <w:t>88</w:t>
            </w:r>
            <w:r w:rsidRPr="005B132B">
              <w:rPr>
                <w:b/>
                <w:bCs/>
              </w:rPr>
              <w:fldChar w:fldCharType="end"/>
            </w:r>
            <w:r w:rsidRPr="005B132B">
              <w:t xml:space="preserve"> de </w:t>
            </w:r>
            <w:r w:rsidRPr="005B132B">
              <w:rPr>
                <w:b/>
                <w:bCs/>
              </w:rPr>
              <w:fldChar w:fldCharType="begin"/>
            </w:r>
            <w:r w:rsidRPr="005B132B">
              <w:rPr>
                <w:b/>
                <w:bCs/>
              </w:rPr>
              <w:instrText>NUMPAGES</w:instrText>
            </w:r>
            <w:r w:rsidRPr="005B132B">
              <w:rPr>
                <w:b/>
                <w:bCs/>
              </w:rPr>
              <w:fldChar w:fldCharType="separate"/>
            </w:r>
            <w:r w:rsidR="007816D1">
              <w:rPr>
                <w:b/>
                <w:bCs/>
                <w:noProof/>
              </w:rPr>
              <w:t>88</w:t>
            </w:r>
            <w:r w:rsidRPr="005B132B">
              <w:rPr>
                <w:b/>
                <w:bCs/>
              </w:rPr>
              <w:fldChar w:fldCharType="end"/>
            </w:r>
          </w:p>
        </w:sdtContent>
      </w:sdt>
    </w:sdtContent>
  </w:sdt>
  <w:p w14:paraId="2D00F6B1" w14:textId="23921978" w:rsidR="00761651" w:rsidRDefault="00761651" w:rsidP="00CE2A8F">
    <w:pPr>
      <w:pStyle w:val="Piedepgina"/>
    </w:pPr>
  </w:p>
  <w:p w14:paraId="1904A125" w14:textId="34A00B3D" w:rsidR="00761651" w:rsidRDefault="00761651">
    <w:r>
      <w:rPr>
        <w:noProof/>
        <w:lang w:eastAsia="es-MX"/>
      </w:rPr>
      <w:drawing>
        <wp:anchor distT="0" distB="0" distL="0" distR="0" simplePos="0" relativeHeight="251683328" behindDoc="1" locked="0" layoutInCell="1" hidden="0" allowOverlap="1" wp14:anchorId="3ADDC19A" wp14:editId="6858FA86">
          <wp:simplePos x="0" y="0"/>
          <wp:positionH relativeFrom="column">
            <wp:posOffset>345765</wp:posOffset>
          </wp:positionH>
          <wp:positionV relativeFrom="paragraph">
            <wp:posOffset>622432</wp:posOffset>
          </wp:positionV>
          <wp:extent cx="7548880" cy="10590028"/>
          <wp:effectExtent l="0" t="0" r="0" b="1905"/>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548880" cy="10590028"/>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058903691"/>
      <w:docPartObj>
        <w:docPartGallery w:val="Page Numbers (Bottom of Page)"/>
        <w:docPartUnique/>
      </w:docPartObj>
    </w:sdtPr>
    <w:sdtEndPr>
      <w:rPr>
        <w:sz w:val="18"/>
      </w:rPr>
    </w:sdtEndPr>
    <w:sdtContent>
      <w:p w14:paraId="26E6093B" w14:textId="53A639F4" w:rsidR="00761651" w:rsidRDefault="00761651" w:rsidP="00CE2A8F">
        <w:pPr>
          <w:rPr>
            <w:color w:val="000000" w:themeColor="text1"/>
            <w:sz w:val="16"/>
            <w:szCs w:val="16"/>
          </w:rPr>
        </w:pPr>
        <w:r>
          <w:rPr>
            <w:noProof/>
            <w:lang w:eastAsia="es-MX"/>
          </w:rPr>
          <w:drawing>
            <wp:anchor distT="0" distB="0" distL="114300" distR="114300" simplePos="0" relativeHeight="251690496" behindDoc="1" locked="0" layoutInCell="1" allowOverlap="1" wp14:anchorId="2736EEEB" wp14:editId="21E839D3">
              <wp:simplePos x="0" y="0"/>
              <wp:positionH relativeFrom="margin">
                <wp:posOffset>-462280</wp:posOffset>
              </wp:positionH>
              <wp:positionV relativeFrom="paragraph">
                <wp:posOffset>-123825</wp:posOffset>
              </wp:positionV>
              <wp:extent cx="7339914" cy="1275715"/>
              <wp:effectExtent l="0" t="0" r="0" b="0"/>
              <wp:wrapNone/>
              <wp:docPr id="1809040948" name="Imagen 1809040948" descr="Texto"/>
              <wp:cNvGraphicFramePr/>
              <a:graphic xmlns:a="http://schemas.openxmlformats.org/drawingml/2006/main">
                <a:graphicData uri="http://schemas.openxmlformats.org/drawingml/2006/picture">
                  <pic:pic xmlns:pic="http://schemas.openxmlformats.org/drawingml/2006/picture">
                    <pic:nvPicPr>
                      <pic:cNvPr id="4" name="Imagen 4"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9914" cy="1275715"/>
                      </a:xfrm>
                      <a:prstGeom prst="rect">
                        <a:avLst/>
                      </a:prstGeom>
                    </pic:spPr>
                  </pic:pic>
                </a:graphicData>
              </a:graphic>
              <wp14:sizeRelH relativeFrom="margin">
                <wp14:pctWidth>0</wp14:pctWidth>
              </wp14:sizeRelH>
            </wp:anchor>
          </w:drawing>
        </w:r>
      </w:p>
      <w:p w14:paraId="61FCE4BD" w14:textId="1D5DE731" w:rsidR="00761651" w:rsidRPr="00D0156C" w:rsidRDefault="00761651" w:rsidP="00CE2A8F">
        <w:pPr>
          <w:jc w:val="center"/>
          <w:rPr>
            <w:sz w:val="18"/>
            <w:szCs w:val="16"/>
            <w:lang w:val="es-ES"/>
          </w:rPr>
        </w:pPr>
        <w:r w:rsidRPr="00D0156C">
          <w:rPr>
            <w:sz w:val="18"/>
            <w:szCs w:val="16"/>
          </w:rPr>
          <w:t xml:space="preserve">Página </w:t>
        </w:r>
        <w:r w:rsidRPr="00D0156C">
          <w:rPr>
            <w:b/>
            <w:sz w:val="18"/>
            <w:szCs w:val="16"/>
          </w:rPr>
          <w:fldChar w:fldCharType="begin"/>
        </w:r>
        <w:r w:rsidRPr="00D0156C">
          <w:rPr>
            <w:b/>
            <w:sz w:val="18"/>
            <w:szCs w:val="16"/>
          </w:rPr>
          <w:instrText xml:space="preserve"> PAGE </w:instrText>
        </w:r>
        <w:r w:rsidRPr="00D0156C">
          <w:rPr>
            <w:b/>
            <w:sz w:val="18"/>
            <w:szCs w:val="16"/>
          </w:rPr>
          <w:fldChar w:fldCharType="separate"/>
        </w:r>
        <w:r w:rsidR="007816D1">
          <w:rPr>
            <w:b/>
            <w:noProof/>
            <w:sz w:val="18"/>
            <w:szCs w:val="16"/>
          </w:rPr>
          <w:t>103</w:t>
        </w:r>
        <w:r w:rsidRPr="00D0156C">
          <w:rPr>
            <w:b/>
            <w:sz w:val="18"/>
            <w:szCs w:val="16"/>
          </w:rPr>
          <w:fldChar w:fldCharType="end"/>
        </w:r>
        <w:r w:rsidRPr="00D0156C">
          <w:rPr>
            <w:sz w:val="18"/>
            <w:szCs w:val="16"/>
          </w:rPr>
          <w:t xml:space="preserve"> de </w:t>
        </w:r>
        <w:r w:rsidRPr="00D0156C">
          <w:rPr>
            <w:b/>
            <w:sz w:val="18"/>
            <w:szCs w:val="16"/>
          </w:rPr>
          <w:fldChar w:fldCharType="begin"/>
        </w:r>
        <w:r w:rsidRPr="00D0156C">
          <w:rPr>
            <w:b/>
            <w:sz w:val="18"/>
            <w:szCs w:val="16"/>
          </w:rPr>
          <w:instrText xml:space="preserve"> NUMPAGES   \* MERGEFORMAT </w:instrText>
        </w:r>
        <w:r w:rsidRPr="00D0156C">
          <w:rPr>
            <w:b/>
            <w:sz w:val="18"/>
            <w:szCs w:val="16"/>
          </w:rPr>
          <w:fldChar w:fldCharType="separate"/>
        </w:r>
        <w:r w:rsidR="007816D1">
          <w:rPr>
            <w:b/>
            <w:noProof/>
            <w:sz w:val="18"/>
            <w:szCs w:val="16"/>
          </w:rPr>
          <w:t>103</w:t>
        </w:r>
        <w:r w:rsidRPr="00D0156C">
          <w:rPr>
            <w:b/>
            <w:sz w:val="18"/>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AAB80" w14:textId="77777777" w:rsidR="00761651" w:rsidRDefault="00761651" w:rsidP="00CE2A8F">
    <w:pPr>
      <w:rPr>
        <w:sz w:val="18"/>
        <w:szCs w:val="18"/>
      </w:rPr>
    </w:pPr>
  </w:p>
  <w:p w14:paraId="558233B4" w14:textId="77777777" w:rsidR="00761651" w:rsidRPr="00A61FC3" w:rsidRDefault="00761651" w:rsidP="00CE2A8F">
    <w:pPr>
      <w:rPr>
        <w:rFonts w:ascii="Arial" w:hAnsi="Arial"/>
        <w:sz w:val="18"/>
        <w:szCs w:val="18"/>
        <w:lang w:val="es-ES"/>
      </w:rPr>
    </w:pPr>
    <w:r>
      <w:rPr>
        <w:sz w:val="18"/>
        <w:szCs w:val="18"/>
      </w:rPr>
      <w:t xml:space="preserve">Procedimiento No. </w:t>
    </w:r>
    <w:r w:rsidRPr="0004076E">
      <w:rPr>
        <w:color w:val="000000" w:themeColor="text1"/>
        <w:sz w:val="18"/>
        <w:szCs w:val="18"/>
      </w:rPr>
      <w:t>LA-</w:t>
    </w:r>
    <w:r>
      <w:rPr>
        <w:color w:val="000000" w:themeColor="text1"/>
        <w:sz w:val="18"/>
        <w:szCs w:val="18"/>
      </w:rPr>
      <w:t>012M7B998</w:t>
    </w:r>
    <w:r w:rsidRPr="0004076E">
      <w:rPr>
        <w:color w:val="000000" w:themeColor="text1"/>
        <w:sz w:val="18"/>
        <w:szCs w:val="18"/>
      </w:rPr>
      <w:t>-</w:t>
    </w:r>
    <w:r>
      <w:rPr>
        <w:color w:val="000000" w:themeColor="text1"/>
        <w:sz w:val="18"/>
        <w:szCs w:val="18"/>
      </w:rPr>
      <w:t>E76</w:t>
    </w:r>
    <w:r w:rsidRPr="0004076E">
      <w:rPr>
        <w:color w:val="000000" w:themeColor="text1"/>
        <w:sz w:val="18"/>
        <w:szCs w:val="18"/>
      </w:rPr>
      <w:t>-202</w:t>
    </w:r>
    <w:r>
      <w:rPr>
        <w:color w:val="000000" w:themeColor="text1"/>
        <w:sz w:val="18"/>
        <w:szCs w:val="18"/>
      </w:rPr>
      <w:t>1</w:t>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Pr>
        <w:rFonts w:ascii="Arial" w:hAnsi="Arial"/>
        <w:b/>
        <w:noProof/>
        <w:sz w:val="18"/>
        <w:szCs w:val="18"/>
      </w:rPr>
      <w:t>69</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Pr>
        <w:rFonts w:ascii="Arial" w:hAnsi="Arial"/>
        <w:b/>
        <w:noProof/>
        <w:sz w:val="18"/>
        <w:szCs w:val="18"/>
      </w:rPr>
      <w:t>156</w:t>
    </w:r>
    <w:r w:rsidRPr="00EA3C56">
      <w:rPr>
        <w:rFonts w:ascii="Arial" w:hAnsi="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20C52" w14:textId="77777777" w:rsidR="00BB3BDD" w:rsidRDefault="00BB3BDD">
      <w:pPr>
        <w:spacing w:after="0"/>
      </w:pPr>
      <w:r>
        <w:separator/>
      </w:r>
    </w:p>
  </w:footnote>
  <w:footnote w:type="continuationSeparator" w:id="0">
    <w:p w14:paraId="1272F509" w14:textId="77777777" w:rsidR="00BB3BDD" w:rsidRDefault="00BB3B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B3084" w14:textId="77777777" w:rsidR="00761651" w:rsidRDefault="00761651" w:rsidP="00CE2A8F">
    <w:pPr>
      <w:tabs>
        <w:tab w:val="left" w:pos="7993"/>
      </w:tabs>
      <w:spacing w:after="0"/>
      <w:ind w:left="5245"/>
      <w:jc w:val="right"/>
      <w:rPr>
        <w:b/>
        <w:sz w:val="18"/>
      </w:rPr>
    </w:pPr>
    <w:r w:rsidRPr="00623DDC">
      <w:rPr>
        <w:rFonts w:ascii="Montserrat Regular" w:hAnsi="Montserrat Regular"/>
        <w:b/>
        <w:noProof/>
        <w:sz w:val="12"/>
        <w:szCs w:val="18"/>
        <w:lang w:eastAsia="es-MX"/>
      </w:rPr>
      <mc:AlternateContent>
        <mc:Choice Requires="wps">
          <w:drawing>
            <wp:anchor distT="45720" distB="45720" distL="114300" distR="114300" simplePos="0" relativeHeight="251696640" behindDoc="0" locked="0" layoutInCell="1" allowOverlap="1" wp14:anchorId="6EA200C6" wp14:editId="58049EB8">
              <wp:simplePos x="0" y="0"/>
              <wp:positionH relativeFrom="column">
                <wp:posOffset>4580890</wp:posOffset>
              </wp:positionH>
              <wp:positionV relativeFrom="paragraph">
                <wp:posOffset>-116840</wp:posOffset>
              </wp:positionV>
              <wp:extent cx="2285365" cy="64770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647700"/>
                      </a:xfrm>
                      <a:prstGeom prst="rect">
                        <a:avLst/>
                      </a:prstGeom>
                      <a:noFill/>
                      <a:ln w="9525">
                        <a:noFill/>
                        <a:miter lim="800000"/>
                        <a:headEnd/>
                        <a:tailEnd/>
                      </a:ln>
                    </wps:spPr>
                    <wps:txbx>
                      <w:txbxContent>
                        <w:p w14:paraId="1417E935" w14:textId="77777777" w:rsidR="00761651" w:rsidRPr="00DE2055" w:rsidRDefault="00761651" w:rsidP="00761651">
                          <w:pPr>
                            <w:spacing w:after="0" w:line="360" w:lineRule="auto"/>
                            <w:jc w:val="right"/>
                            <w:rPr>
                              <w:bCs/>
                              <w:sz w:val="12"/>
                              <w:szCs w:val="12"/>
                            </w:rPr>
                          </w:pPr>
                          <w:r w:rsidRPr="00DE2055">
                            <w:rPr>
                              <w:bCs/>
                              <w:sz w:val="12"/>
                              <w:szCs w:val="12"/>
                            </w:rPr>
                            <w:t>DIRECCIÓN GENERAL</w:t>
                          </w:r>
                        </w:p>
                        <w:p w14:paraId="745A63F4" w14:textId="77777777" w:rsidR="00761651" w:rsidRPr="00DE2055" w:rsidRDefault="00761651" w:rsidP="00761651">
                          <w:pPr>
                            <w:spacing w:after="0" w:line="360" w:lineRule="auto"/>
                            <w:jc w:val="right"/>
                            <w:rPr>
                              <w:bCs/>
                              <w:sz w:val="12"/>
                              <w:szCs w:val="12"/>
                            </w:rPr>
                          </w:pPr>
                          <w:r w:rsidRPr="00DE2055">
                            <w:rPr>
                              <w:bCs/>
                              <w:sz w:val="12"/>
                              <w:szCs w:val="12"/>
                            </w:rPr>
                            <w:t>UNIDAD DE ADMINISTRACIÓN Y FINANZAS</w:t>
                          </w:r>
                        </w:p>
                        <w:p w14:paraId="4AB96F57" w14:textId="77777777" w:rsidR="00761651" w:rsidRPr="00DE2055" w:rsidRDefault="00761651" w:rsidP="00761651">
                          <w:pPr>
                            <w:spacing w:after="0" w:line="360" w:lineRule="auto"/>
                            <w:jc w:val="right"/>
                            <w:rPr>
                              <w:bCs/>
                              <w:sz w:val="12"/>
                              <w:szCs w:val="12"/>
                            </w:rPr>
                          </w:pPr>
                          <w:r w:rsidRPr="00DE2055">
                            <w:rPr>
                              <w:bCs/>
                              <w:sz w:val="12"/>
                              <w:szCs w:val="12"/>
                            </w:rPr>
                            <w:t>COORDINACIÓN DE SERVICIOS DE ADMINISTRACIÓN</w:t>
                          </w:r>
                        </w:p>
                        <w:p w14:paraId="46F1456E" w14:textId="77777777" w:rsidR="00761651" w:rsidRPr="00766EA8" w:rsidRDefault="00761651" w:rsidP="00761651">
                          <w:pPr>
                            <w:spacing w:after="0" w:line="360" w:lineRule="auto"/>
                            <w:jc w:val="right"/>
                            <w:rPr>
                              <w:bCs/>
                              <w:sz w:val="12"/>
                              <w:szCs w:val="12"/>
                            </w:rPr>
                          </w:pPr>
                          <w:r w:rsidRPr="00DE2055">
                            <w:rPr>
                              <w:bCs/>
                              <w:sz w:val="12"/>
                              <w:szCs w:val="12"/>
                            </w:rPr>
                            <w:t>DIVISIÓN DE ADQUISICIONES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200C6" id="_x0000_t202" coordsize="21600,21600" o:spt="202" path="m,l,21600r21600,l21600,xe">
              <v:stroke joinstyle="miter"/>
              <v:path gradientshapeok="t" o:connecttype="rect"/>
            </v:shapetype>
            <v:shape id="Cuadro de texto 2" o:spid="_x0000_s1026" type="#_x0000_t202" style="position:absolute;left:0;text-align:left;margin-left:360.7pt;margin-top:-9.2pt;width:179.95pt;height:51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" filled="f" stroked="f">
              <v:textbox>
                <w:txbxContent>
                  <w:p w14:paraId="1417E935" w14:textId="77777777" w:rsidR="00761651" w:rsidRPr="00DE2055" w:rsidRDefault="00761651" w:rsidP="00761651">
                    <w:pPr>
                      <w:spacing w:after="0" w:line="360" w:lineRule="auto"/>
                      <w:jc w:val="right"/>
                      <w:rPr>
                        <w:bCs/>
                        <w:sz w:val="12"/>
                        <w:szCs w:val="12"/>
                      </w:rPr>
                    </w:pPr>
                    <w:r w:rsidRPr="00DE2055">
                      <w:rPr>
                        <w:bCs/>
                        <w:sz w:val="12"/>
                        <w:szCs w:val="12"/>
                      </w:rPr>
                      <w:t>DIRECCIÓN GENERAL</w:t>
                    </w:r>
                  </w:p>
                  <w:p w14:paraId="745A63F4" w14:textId="77777777" w:rsidR="00761651" w:rsidRPr="00DE2055" w:rsidRDefault="00761651" w:rsidP="00761651">
                    <w:pPr>
                      <w:spacing w:after="0" w:line="360" w:lineRule="auto"/>
                      <w:jc w:val="right"/>
                      <w:rPr>
                        <w:bCs/>
                        <w:sz w:val="12"/>
                        <w:szCs w:val="12"/>
                      </w:rPr>
                    </w:pPr>
                    <w:r w:rsidRPr="00DE2055">
                      <w:rPr>
                        <w:bCs/>
                        <w:sz w:val="12"/>
                        <w:szCs w:val="12"/>
                      </w:rPr>
                      <w:t>UNIDAD DE ADMINISTRACIÓN Y FINANZAS</w:t>
                    </w:r>
                  </w:p>
                  <w:p w14:paraId="4AB96F57" w14:textId="77777777" w:rsidR="00761651" w:rsidRPr="00DE2055" w:rsidRDefault="00761651" w:rsidP="00761651">
                    <w:pPr>
                      <w:spacing w:after="0" w:line="360" w:lineRule="auto"/>
                      <w:jc w:val="right"/>
                      <w:rPr>
                        <w:bCs/>
                        <w:sz w:val="12"/>
                        <w:szCs w:val="12"/>
                      </w:rPr>
                    </w:pPr>
                    <w:r w:rsidRPr="00DE2055">
                      <w:rPr>
                        <w:bCs/>
                        <w:sz w:val="12"/>
                        <w:szCs w:val="12"/>
                      </w:rPr>
                      <w:t>COORDINACIÓN DE SERVICIOS DE ADMINISTRACIÓN</w:t>
                    </w:r>
                  </w:p>
                  <w:p w14:paraId="46F1456E" w14:textId="77777777" w:rsidR="00761651" w:rsidRPr="00766EA8" w:rsidRDefault="00761651" w:rsidP="00761651">
                    <w:pPr>
                      <w:spacing w:after="0" w:line="360" w:lineRule="auto"/>
                      <w:jc w:val="right"/>
                      <w:rPr>
                        <w:bCs/>
                        <w:sz w:val="12"/>
                        <w:szCs w:val="12"/>
                      </w:rPr>
                    </w:pPr>
                    <w:r w:rsidRPr="00DE2055">
                      <w:rPr>
                        <w:bCs/>
                        <w:sz w:val="12"/>
                        <w:szCs w:val="12"/>
                      </w:rPr>
                      <w:t>DIVISIÓN DE ADQUISICIONES</w:t>
                    </w:r>
                  </w:p>
                </w:txbxContent>
              </v:textbox>
              <w10:wrap type="square"/>
            </v:shape>
          </w:pict>
        </mc:Fallback>
      </mc:AlternateContent>
    </w:r>
    <w:r w:rsidRPr="00623DDC">
      <w:rPr>
        <w:rFonts w:ascii="Montserrat Regular" w:hAnsi="Montserrat Regular"/>
        <w:b/>
        <w:noProof/>
        <w:sz w:val="12"/>
        <w:szCs w:val="18"/>
        <w:lang w:eastAsia="es-MX"/>
      </w:rPr>
      <w:drawing>
        <wp:anchor distT="0" distB="0" distL="114300" distR="114300" simplePos="0" relativeHeight="251697664" behindDoc="0" locked="0" layoutInCell="1" allowOverlap="1" wp14:anchorId="4449DD2C" wp14:editId="60B6C324">
          <wp:simplePos x="0" y="0"/>
          <wp:positionH relativeFrom="margin">
            <wp:posOffset>-391003</wp:posOffset>
          </wp:positionH>
          <wp:positionV relativeFrom="paragraph">
            <wp:posOffset>-111764</wp:posOffset>
          </wp:positionV>
          <wp:extent cx="3752490" cy="533400"/>
          <wp:effectExtent l="0" t="0" r="635" b="0"/>
          <wp:wrapNone/>
          <wp:docPr id="1917337552"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3752490" cy="5334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0CD6B" w14:textId="77777777" w:rsidR="00761651" w:rsidRPr="00A61FC3" w:rsidRDefault="00761651" w:rsidP="00CE2A8F">
    <w:r w:rsidRPr="00A61FC3">
      <w:rPr>
        <w:noProof/>
        <w:lang w:eastAsia="es-MX"/>
      </w:rPr>
      <w:drawing>
        <wp:inline distT="0" distB="0" distL="0" distR="0" wp14:anchorId="305BEB25" wp14:editId="5158A9E8">
          <wp:extent cx="6334125" cy="1052314"/>
          <wp:effectExtent l="0" t="0" r="0" b="0"/>
          <wp:docPr id="1275200444" name="Imagen 12752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689" cy="10570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F3524" w14:textId="77777777" w:rsidR="00761651" w:rsidRPr="00A61FC3" w:rsidRDefault="00761651" w:rsidP="00CE2A8F">
    <w:r w:rsidRPr="00A61FC3">
      <w:rPr>
        <w:noProof/>
        <w:lang w:eastAsia="es-MX"/>
      </w:rPr>
      <w:drawing>
        <wp:inline distT="0" distB="0" distL="0" distR="0" wp14:anchorId="5E6913F8" wp14:editId="002FED69">
          <wp:extent cx="6334125" cy="1052314"/>
          <wp:effectExtent l="0" t="0" r="0" b="0"/>
          <wp:docPr id="1933683106" name="Imagen 193368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689" cy="10570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3DBC0" w14:textId="77777777" w:rsidR="00761651" w:rsidRDefault="00761651">
    <w:pPr>
      <w:pStyle w:val="Encabezado"/>
    </w:pPr>
    <w:r>
      <w:rPr>
        <w:noProof/>
        <w:lang w:eastAsia="es-MX"/>
      </w:rPr>
      <w:drawing>
        <wp:anchor distT="0" distB="0" distL="114300" distR="114300" simplePos="0" relativeHeight="251654656" behindDoc="1" locked="0" layoutInCell="0" allowOverlap="1" wp14:anchorId="380F62D2" wp14:editId="414EE024">
          <wp:simplePos x="0" y="0"/>
          <wp:positionH relativeFrom="margin">
            <wp:align>center</wp:align>
          </wp:positionH>
          <wp:positionV relativeFrom="margin">
            <wp:align>center</wp:align>
          </wp:positionV>
          <wp:extent cx="6328410" cy="5859145"/>
          <wp:effectExtent l="0" t="0" r="0" b="8255"/>
          <wp:wrapNone/>
          <wp:docPr id="14" name="Imagen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859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257C9" w14:textId="62493521" w:rsidR="00761651" w:rsidRDefault="00761651" w:rsidP="00427BD6">
    <w:pPr>
      <w:pStyle w:val="Encabezado"/>
      <w:tabs>
        <w:tab w:val="clear" w:pos="4419"/>
        <w:tab w:val="clear" w:pos="8838"/>
        <w:tab w:val="left" w:pos="6870"/>
        <w:tab w:val="left" w:pos="7575"/>
      </w:tabs>
    </w:pPr>
    <w:r>
      <w:rPr>
        <w:noProof/>
        <w:lang w:eastAsia="es-MX"/>
      </w:rPr>
      <w:drawing>
        <wp:anchor distT="0" distB="0" distL="114300" distR="114300" simplePos="0" relativeHeight="251688448" behindDoc="1" locked="0" layoutInCell="1" allowOverlap="1" wp14:anchorId="589BDF94" wp14:editId="4AED5B02">
          <wp:simplePos x="0" y="0"/>
          <wp:positionH relativeFrom="margin">
            <wp:posOffset>-95250</wp:posOffset>
          </wp:positionH>
          <wp:positionV relativeFrom="paragraph">
            <wp:posOffset>-524510</wp:posOffset>
          </wp:positionV>
          <wp:extent cx="6715125" cy="1285875"/>
          <wp:effectExtent l="0" t="0" r="0" b="0"/>
          <wp:wrapNone/>
          <wp:docPr id="15" name="Imagen 15"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r w:rsidRPr="00A709AB">
      <w:rPr>
        <w:noProof/>
        <w:color w:val="000000"/>
        <w:sz w:val="16"/>
        <w:szCs w:val="12"/>
        <w:lang w:eastAsia="es-MX"/>
      </w:rPr>
      <w:drawing>
        <wp:anchor distT="0" distB="0" distL="114300" distR="114300" simplePos="0" relativeHeight="251686400" behindDoc="1" locked="0" layoutInCell="1" allowOverlap="1" wp14:anchorId="69537667" wp14:editId="288D65D4">
          <wp:simplePos x="0" y="0"/>
          <wp:positionH relativeFrom="column">
            <wp:posOffset>3637280</wp:posOffset>
          </wp:positionH>
          <wp:positionV relativeFrom="paragraph">
            <wp:posOffset>-2456</wp:posOffset>
          </wp:positionV>
          <wp:extent cx="2573973" cy="680085"/>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3973" cy="680085"/>
                  </a:xfrm>
                  <a:prstGeom prst="rect">
                    <a:avLst/>
                  </a:prstGeom>
                  <a:noFill/>
                  <a:ln>
                    <a:noFill/>
                  </a:ln>
                </pic:spPr>
              </pic:pic>
            </a:graphicData>
          </a:graphic>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362C1" w14:textId="77777777" w:rsidR="00761651" w:rsidRDefault="00761651">
    <w:pPr>
      <w:pStyle w:val="Encabezado"/>
    </w:pPr>
    <w:r>
      <w:rPr>
        <w:noProof/>
        <w:lang w:eastAsia="es-MX"/>
      </w:rPr>
      <w:drawing>
        <wp:anchor distT="0" distB="0" distL="114300" distR="114300" simplePos="0" relativeHeight="251656704" behindDoc="1" locked="0" layoutInCell="0" allowOverlap="1" wp14:anchorId="09F9945B" wp14:editId="46BD2147">
          <wp:simplePos x="0" y="0"/>
          <wp:positionH relativeFrom="margin">
            <wp:align>center</wp:align>
          </wp:positionH>
          <wp:positionV relativeFrom="margin">
            <wp:align>center</wp:align>
          </wp:positionV>
          <wp:extent cx="6328410" cy="5859145"/>
          <wp:effectExtent l="0" t="0" r="0" b="8255"/>
          <wp:wrapNone/>
          <wp:docPr id="19" name="Imagen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859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9A9B8" w14:textId="77777777" w:rsidR="00761651" w:rsidRDefault="00000000">
    <w:pPr>
      <w:pStyle w:val="Encabezado"/>
    </w:pPr>
    <w:r>
      <w:rPr>
        <w:noProof/>
      </w:rPr>
      <w:pict w14:anchorId="60B27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60" o:spid="_x0000_s1025" type="#_x0000_t75" style="position:absolute;left:0;text-align:left;margin-left:0;margin-top:0;width:498.3pt;height:461.35pt;z-index:-251656704;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p w14:paraId="62C0D6A0" w14:textId="77777777" w:rsidR="00761651" w:rsidRDefault="0076165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FAF10" w14:textId="14FA9B63" w:rsidR="00761651" w:rsidRPr="00B40DB9" w:rsidRDefault="00761651" w:rsidP="00CE2A8F">
    <w:pPr>
      <w:pStyle w:val="Encabezado"/>
      <w:rPr>
        <w:sz w:val="18"/>
      </w:rPr>
    </w:pPr>
  </w:p>
  <w:p w14:paraId="6A4A52EC" w14:textId="77777777" w:rsidR="00F167B9" w:rsidRDefault="00F167B9" w:rsidP="00F167B9">
    <w:pPr>
      <w:tabs>
        <w:tab w:val="left" w:pos="7993"/>
      </w:tabs>
      <w:spacing w:after="0"/>
      <w:ind w:left="5245"/>
      <w:jc w:val="right"/>
      <w:rPr>
        <w:b/>
        <w:sz w:val="18"/>
      </w:rPr>
    </w:pPr>
    <w:r w:rsidRPr="00A709AB">
      <w:rPr>
        <w:noProof/>
        <w:color w:val="000000"/>
        <w:sz w:val="16"/>
        <w:szCs w:val="12"/>
        <w:lang w:eastAsia="es-MX"/>
      </w:rPr>
      <w:drawing>
        <wp:anchor distT="0" distB="0" distL="114300" distR="114300" simplePos="0" relativeHeight="251700736" behindDoc="1" locked="0" layoutInCell="1" allowOverlap="1" wp14:anchorId="405C25EA" wp14:editId="2A27575A">
          <wp:simplePos x="0" y="0"/>
          <wp:positionH relativeFrom="column">
            <wp:posOffset>3775710</wp:posOffset>
          </wp:positionH>
          <wp:positionV relativeFrom="paragraph">
            <wp:posOffset>-123106</wp:posOffset>
          </wp:positionV>
          <wp:extent cx="2573973" cy="680085"/>
          <wp:effectExtent l="0" t="0" r="0" b="57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973" cy="680085"/>
                  </a:xfrm>
                  <a:prstGeom prst="rect">
                    <a:avLst/>
                  </a:prstGeom>
                  <a:noFill/>
                  <a:ln>
                    <a:noFill/>
                  </a:ln>
                </pic:spPr>
              </pic:pic>
            </a:graphicData>
          </a:graphic>
        </wp:anchor>
      </w:drawing>
    </w:r>
    <w:r>
      <w:rPr>
        <w:noProof/>
        <w:lang w:eastAsia="es-MX"/>
      </w:rPr>
      <w:drawing>
        <wp:anchor distT="0" distB="0" distL="114300" distR="114300" simplePos="0" relativeHeight="251699712" behindDoc="1" locked="0" layoutInCell="1" allowOverlap="1" wp14:anchorId="424EED43" wp14:editId="68F10DD0">
          <wp:simplePos x="0" y="0"/>
          <wp:positionH relativeFrom="margin">
            <wp:posOffset>-238125</wp:posOffset>
          </wp:positionH>
          <wp:positionV relativeFrom="paragraph">
            <wp:posOffset>-619760</wp:posOffset>
          </wp:positionV>
          <wp:extent cx="6715125" cy="1285875"/>
          <wp:effectExtent l="0" t="0" r="0" b="0"/>
          <wp:wrapNone/>
          <wp:docPr id="22" name="Imagen 22"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p>
  <w:p w14:paraId="48ABB967" w14:textId="77777777" w:rsidR="00761651" w:rsidRPr="00B40DB9" w:rsidRDefault="00761651">
    <w:pPr>
      <w:rPr>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85774" w14:textId="77777777" w:rsidR="00761651" w:rsidRDefault="00000000">
    <w:pPr>
      <w:pStyle w:val="Encabezado"/>
    </w:pPr>
    <w:r>
      <w:rPr>
        <w:noProof/>
      </w:rPr>
      <w:pict w14:anchorId="388FC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59" o:spid="_x0000_s1026" type="#_x0000_t75" style="position:absolute;left:0;text-align:left;margin-left:0;margin-top:0;width:498.3pt;height:461.35pt;z-index:-25165568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p w14:paraId="731FD3D4" w14:textId="77777777" w:rsidR="00761651" w:rsidRDefault="0076165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D0386" w14:textId="602D81CD" w:rsidR="00761651" w:rsidRDefault="00761651" w:rsidP="00CE2A8F">
    <w:pPr>
      <w:tabs>
        <w:tab w:val="left" w:pos="7993"/>
      </w:tabs>
      <w:spacing w:after="0"/>
      <w:ind w:left="5245"/>
      <w:jc w:val="right"/>
      <w:rPr>
        <w:b/>
        <w:sz w:val="18"/>
      </w:rPr>
    </w:pPr>
    <w:r w:rsidRPr="00A709AB">
      <w:rPr>
        <w:noProof/>
        <w:color w:val="000000"/>
        <w:sz w:val="16"/>
        <w:szCs w:val="12"/>
        <w:lang w:eastAsia="es-MX"/>
      </w:rPr>
      <w:drawing>
        <wp:anchor distT="0" distB="0" distL="114300" distR="114300" simplePos="0" relativeHeight="251694592" behindDoc="1" locked="0" layoutInCell="1" allowOverlap="1" wp14:anchorId="4CD970CF" wp14:editId="161E34E4">
          <wp:simplePos x="0" y="0"/>
          <wp:positionH relativeFrom="column">
            <wp:posOffset>3775710</wp:posOffset>
          </wp:positionH>
          <wp:positionV relativeFrom="paragraph">
            <wp:posOffset>-123106</wp:posOffset>
          </wp:positionV>
          <wp:extent cx="2573973" cy="680085"/>
          <wp:effectExtent l="0" t="0" r="0" b="5715"/>
          <wp:wrapNone/>
          <wp:docPr id="709795730" name="Imagen 70979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973" cy="680085"/>
                  </a:xfrm>
                  <a:prstGeom prst="rect">
                    <a:avLst/>
                  </a:prstGeom>
                  <a:noFill/>
                  <a:ln>
                    <a:noFill/>
                  </a:ln>
                </pic:spPr>
              </pic:pic>
            </a:graphicData>
          </a:graphic>
        </wp:anchor>
      </w:drawing>
    </w:r>
    <w:r>
      <w:rPr>
        <w:noProof/>
        <w:lang w:eastAsia="es-MX"/>
      </w:rPr>
      <w:drawing>
        <wp:anchor distT="0" distB="0" distL="114300" distR="114300" simplePos="0" relativeHeight="251692544" behindDoc="1" locked="0" layoutInCell="1" allowOverlap="1" wp14:anchorId="73C22E28" wp14:editId="31AB5D51">
          <wp:simplePos x="0" y="0"/>
          <wp:positionH relativeFrom="margin">
            <wp:posOffset>-238125</wp:posOffset>
          </wp:positionH>
          <wp:positionV relativeFrom="paragraph">
            <wp:posOffset>-619760</wp:posOffset>
          </wp:positionV>
          <wp:extent cx="6715125" cy="1285875"/>
          <wp:effectExtent l="0" t="0" r="0" b="0"/>
          <wp:wrapNone/>
          <wp:docPr id="1113429479" name="Imagen 1113429479"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12816C4"/>
    <w:multiLevelType w:val="multilevel"/>
    <w:tmpl w:val="91E0C26C"/>
    <w:styleLink w:val="WWNum8"/>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Symbol" w:hAnsi="Symbol" w:cs="Symbol"/>
        <w:sz w:val="20"/>
        <w:szCs w:val="20"/>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 w15:restartNumberingAfterBreak="0">
    <w:nsid w:val="03947942"/>
    <w:multiLevelType w:val="hybridMultilevel"/>
    <w:tmpl w:val="1F8A3E3E"/>
    <w:lvl w:ilvl="0" w:tplc="A0D21ADC">
      <w:start w:val="1"/>
      <w:numFmt w:val="lowerLetter"/>
      <w:lvlText w:val="(%1)"/>
      <w:lvlJc w:val="left"/>
      <w:pPr>
        <w:ind w:left="1080" w:hanging="360"/>
      </w:pPr>
      <w:rPr>
        <w:rFonts w:cs="Times New Roman" w:hint="default"/>
      </w:rPr>
    </w:lvl>
    <w:lvl w:ilvl="1" w:tplc="547ED00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 w15:restartNumberingAfterBreak="0">
    <w:nsid w:val="0B1265F7"/>
    <w:multiLevelType w:val="hybridMultilevel"/>
    <w:tmpl w:val="6C22C7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2795E02"/>
    <w:multiLevelType w:val="hybridMultilevel"/>
    <w:tmpl w:val="45402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45306"/>
    <w:multiLevelType w:val="hybridMultilevel"/>
    <w:tmpl w:val="C9F41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0C05CA"/>
    <w:multiLevelType w:val="hybridMultilevel"/>
    <w:tmpl w:val="91A01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1A711D5D"/>
    <w:multiLevelType w:val="hybridMultilevel"/>
    <w:tmpl w:val="B04A7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8B478D"/>
    <w:multiLevelType w:val="multilevel"/>
    <w:tmpl w:val="7C8807EE"/>
    <w:lvl w:ilvl="0">
      <w:start w:val="5"/>
      <w:numFmt w:val="decimal"/>
      <w:suff w:val="space"/>
      <w:lvlText w:val="%1."/>
      <w:lvlJc w:val="left"/>
      <w:pPr>
        <w:ind w:left="360" w:hanging="360"/>
      </w:pPr>
      <w:rPr>
        <w:rFonts w:hint="default"/>
      </w:rPr>
    </w:lvl>
    <w:lvl w:ilvl="1">
      <w:start w:val="2"/>
      <w:numFmt w:val="decimal"/>
      <w:suff w:val="space"/>
      <w:lvlText w:val="%1.%2."/>
      <w:lvlJc w:val="left"/>
      <w:pPr>
        <w:ind w:left="2276" w:hanging="432"/>
      </w:pPr>
      <w:rPr>
        <w:rFonts w:hint="default"/>
        <w:b/>
      </w:rPr>
    </w:lvl>
    <w:lvl w:ilvl="2">
      <w:start w:val="1"/>
      <w:numFmt w:val="decimal"/>
      <w:suff w:val="space"/>
      <w:lvlText w:val="%1.%2.%3."/>
      <w:lvlJc w:val="left"/>
      <w:pPr>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F6D628B"/>
    <w:multiLevelType w:val="hybridMultilevel"/>
    <w:tmpl w:val="F68AA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A63D8"/>
    <w:multiLevelType w:val="multilevel"/>
    <w:tmpl w:val="7B1AFB3E"/>
    <w:lvl w:ilvl="0">
      <w:start w:val="2"/>
      <w:numFmt w:val="decimal"/>
      <w:lvlText w:val="%1"/>
      <w:lvlJc w:val="left"/>
      <w:pPr>
        <w:ind w:left="495" w:hanging="495"/>
      </w:pPr>
      <w:rPr>
        <w:rFonts w:hint="default"/>
      </w:rPr>
    </w:lvl>
    <w:lvl w:ilvl="1">
      <w:start w:val="9"/>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A8396C"/>
    <w:multiLevelType w:val="hybridMultilevel"/>
    <w:tmpl w:val="2CD66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11361E"/>
    <w:multiLevelType w:val="hybridMultilevel"/>
    <w:tmpl w:val="CFB62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B207C"/>
    <w:multiLevelType w:val="hybridMultilevel"/>
    <w:tmpl w:val="D9169E9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CE384D"/>
    <w:multiLevelType w:val="multilevel"/>
    <w:tmpl w:val="1F1CEA8A"/>
    <w:styleLink w:val="WWNum6"/>
    <w:lvl w:ilvl="0">
      <w:start w:val="1"/>
      <w:numFmt w:val="lowerLetter"/>
      <w:lvlText w:val="%1)"/>
      <w:lvlJc w:val="left"/>
      <w:pPr>
        <w:ind w:left="360" w:hanging="360"/>
      </w:pPr>
      <w:rPr>
        <w:u w:val="none"/>
      </w:rPr>
    </w:lvl>
    <w:lvl w:ilvl="1">
      <w:numFmt w:val="bullet"/>
      <w:lvlText w:val="-"/>
      <w:lvlJc w:val="left"/>
      <w:pPr>
        <w:ind w:left="1080" w:hanging="360"/>
      </w:pPr>
      <w:rPr>
        <w:rFonts w:ascii="Times New Roman" w:hAnsi="Times New Roman" w:cs="Times New Roman"/>
      </w:rPr>
    </w:lvl>
    <w:lvl w:ilvl="2">
      <w:numFmt w:val="bullet"/>
      <w:lvlText w:val=""/>
      <w:lvlJc w:val="left"/>
      <w:pPr>
        <w:ind w:left="1980" w:hanging="360"/>
      </w:pPr>
      <w:rPr>
        <w:rFonts w:ascii="Wingdings" w:hAnsi="Wingdings" w:cs="Wingdings"/>
        <w:color w:val="000080"/>
      </w:r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7"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8" w15:restartNumberingAfterBreak="0">
    <w:nsid w:val="30975EA9"/>
    <w:multiLevelType w:val="hybridMultilevel"/>
    <w:tmpl w:val="893C5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DE025A"/>
    <w:multiLevelType w:val="multilevel"/>
    <w:tmpl w:val="E176F07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CD2060"/>
    <w:multiLevelType w:val="hybridMultilevel"/>
    <w:tmpl w:val="53A2CAC8"/>
    <w:lvl w:ilvl="0" w:tplc="E7CACCC2">
      <w:start w:val="1"/>
      <w:numFmt w:val="low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22" w15:restartNumberingAfterBreak="0">
    <w:nsid w:val="3E5742F9"/>
    <w:multiLevelType w:val="hybridMultilevel"/>
    <w:tmpl w:val="175ED230"/>
    <w:lvl w:ilvl="0" w:tplc="00D65BB2">
      <w:start w:val="1"/>
      <w:numFmt w:val="lowerLetter"/>
      <w:lvlText w:val="%1)"/>
      <w:lvlJc w:val="left"/>
      <w:pPr>
        <w:ind w:left="786" w:hanging="360"/>
      </w:pPr>
      <w:rPr>
        <w:rFonts w:hint="default"/>
        <w:b/>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23"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7B493C"/>
    <w:multiLevelType w:val="hybridMultilevel"/>
    <w:tmpl w:val="7B6EA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64491D"/>
    <w:multiLevelType w:val="hybridMultilevel"/>
    <w:tmpl w:val="49DE4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877A85"/>
    <w:multiLevelType w:val="hybridMultilevel"/>
    <w:tmpl w:val="FC0E4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8" w15:restartNumberingAfterBreak="0">
    <w:nsid w:val="47D3306A"/>
    <w:multiLevelType w:val="multilevel"/>
    <w:tmpl w:val="2F367A4E"/>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9C53DA4"/>
    <w:multiLevelType w:val="hybridMultilevel"/>
    <w:tmpl w:val="EAE278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4B276141"/>
    <w:multiLevelType w:val="hybridMultilevel"/>
    <w:tmpl w:val="2B803C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15:restartNumberingAfterBreak="0">
    <w:nsid w:val="57663B33"/>
    <w:multiLevelType w:val="hybridMultilevel"/>
    <w:tmpl w:val="BC58E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D67316"/>
    <w:multiLevelType w:val="hybridMultilevel"/>
    <w:tmpl w:val="AD6484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59A2618A"/>
    <w:multiLevelType w:val="hybridMultilevel"/>
    <w:tmpl w:val="9D6EFD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6" w15:restartNumberingAfterBreak="0">
    <w:nsid w:val="619D0F5F"/>
    <w:multiLevelType w:val="hybridMultilevel"/>
    <w:tmpl w:val="C0F4E254"/>
    <w:lvl w:ilvl="0" w:tplc="574206A8">
      <w:start w:val="10"/>
      <w:numFmt w:val="upperLetter"/>
      <w:lvlText w:val="%1)"/>
      <w:lvlJc w:val="left"/>
      <w:pPr>
        <w:ind w:left="1080" w:hanging="360"/>
      </w:pPr>
      <w:rPr>
        <w:rFonts w:ascii="Montserrat Light" w:hAnsi="Montserrat Light"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42A5A2C"/>
    <w:multiLevelType w:val="hybridMultilevel"/>
    <w:tmpl w:val="83D85674"/>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38" w15:restartNumberingAfterBreak="0">
    <w:nsid w:val="661E6490"/>
    <w:multiLevelType w:val="hybridMultilevel"/>
    <w:tmpl w:val="B066EB70"/>
    <w:lvl w:ilvl="0" w:tplc="73DE928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A34722"/>
    <w:multiLevelType w:val="hybridMultilevel"/>
    <w:tmpl w:val="45A0751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40"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14E0AA2"/>
    <w:multiLevelType w:val="hybridMultilevel"/>
    <w:tmpl w:val="1F3C8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3" w15:restartNumberingAfterBreak="0">
    <w:nsid w:val="769A54DA"/>
    <w:multiLevelType w:val="hybridMultilevel"/>
    <w:tmpl w:val="2E70F900"/>
    <w:lvl w:ilvl="0" w:tplc="71507654">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D63E68"/>
    <w:multiLevelType w:val="hybridMultilevel"/>
    <w:tmpl w:val="371A6E2E"/>
    <w:lvl w:ilvl="0" w:tplc="5AFE4B32">
      <w:start w:val="1"/>
      <w:numFmt w:val="upperLetter"/>
      <w:lvlText w:val="%1."/>
      <w:lvlJc w:val="left"/>
      <w:pPr>
        <w:ind w:left="759" w:hanging="476"/>
        <w:jc w:val="right"/>
      </w:pPr>
      <w:rPr>
        <w:rFonts w:hint="default"/>
        <w:b/>
        <w:bCs w:val="0"/>
        <w:i w:val="0"/>
        <w:iCs w:val="0"/>
        <w:spacing w:val="-2"/>
        <w:w w:val="68"/>
        <w:sz w:val="24"/>
        <w:szCs w:val="24"/>
        <w:lang w:val="es-ES" w:eastAsia="en-US" w:bidi="ar-SA"/>
      </w:rPr>
    </w:lvl>
    <w:lvl w:ilvl="1" w:tplc="4B8EE0B4">
      <w:start w:val="1"/>
      <w:numFmt w:val="lowerLetter"/>
      <w:lvlText w:val="%2."/>
      <w:lvlJc w:val="left"/>
      <w:pPr>
        <w:ind w:left="785" w:hanging="360"/>
      </w:pPr>
      <w:rPr>
        <w:rFonts w:ascii="Verdana" w:eastAsia="Verdana" w:hAnsi="Verdana" w:cs="Verdana" w:hint="default"/>
        <w:b w:val="0"/>
        <w:bCs w:val="0"/>
        <w:i w:val="0"/>
        <w:iCs w:val="0"/>
        <w:spacing w:val="-3"/>
        <w:w w:val="85"/>
        <w:sz w:val="22"/>
        <w:szCs w:val="22"/>
        <w:lang w:val="es-ES" w:eastAsia="en-US" w:bidi="ar-SA"/>
      </w:rPr>
    </w:lvl>
    <w:lvl w:ilvl="2" w:tplc="E3F823D6">
      <w:numFmt w:val="bullet"/>
      <w:lvlText w:val=""/>
      <w:lvlJc w:val="left"/>
      <w:pPr>
        <w:ind w:left="1119" w:hanging="360"/>
      </w:pPr>
      <w:rPr>
        <w:rFonts w:ascii="Wingdings" w:eastAsia="Wingdings" w:hAnsi="Wingdings" w:cs="Wingdings" w:hint="default"/>
        <w:b w:val="0"/>
        <w:bCs w:val="0"/>
        <w:i w:val="0"/>
        <w:iCs w:val="0"/>
        <w:spacing w:val="0"/>
        <w:w w:val="100"/>
        <w:sz w:val="22"/>
        <w:szCs w:val="22"/>
        <w:lang w:val="es-ES" w:eastAsia="en-US" w:bidi="ar-SA"/>
      </w:rPr>
    </w:lvl>
    <w:lvl w:ilvl="3" w:tplc="47DAE282">
      <w:numFmt w:val="bullet"/>
      <w:lvlText w:val="•"/>
      <w:lvlJc w:val="left"/>
      <w:pPr>
        <w:ind w:left="3126" w:hanging="360"/>
      </w:pPr>
      <w:rPr>
        <w:rFonts w:hint="default"/>
        <w:lang w:val="es-ES" w:eastAsia="en-US" w:bidi="ar-SA"/>
      </w:rPr>
    </w:lvl>
    <w:lvl w:ilvl="4" w:tplc="28B2A0EC">
      <w:numFmt w:val="bullet"/>
      <w:lvlText w:val="•"/>
      <w:lvlJc w:val="left"/>
      <w:pPr>
        <w:ind w:left="4126" w:hanging="360"/>
      </w:pPr>
      <w:rPr>
        <w:rFonts w:hint="default"/>
        <w:lang w:val="es-ES" w:eastAsia="en-US" w:bidi="ar-SA"/>
      </w:rPr>
    </w:lvl>
    <w:lvl w:ilvl="5" w:tplc="02748B60">
      <w:numFmt w:val="bullet"/>
      <w:lvlText w:val="•"/>
      <w:lvlJc w:val="left"/>
      <w:pPr>
        <w:ind w:left="5126" w:hanging="360"/>
      </w:pPr>
      <w:rPr>
        <w:rFonts w:hint="default"/>
        <w:lang w:val="es-ES" w:eastAsia="en-US" w:bidi="ar-SA"/>
      </w:rPr>
    </w:lvl>
    <w:lvl w:ilvl="6" w:tplc="526AFD08">
      <w:numFmt w:val="bullet"/>
      <w:lvlText w:val="•"/>
      <w:lvlJc w:val="left"/>
      <w:pPr>
        <w:ind w:left="6126" w:hanging="360"/>
      </w:pPr>
      <w:rPr>
        <w:rFonts w:hint="default"/>
        <w:lang w:val="es-ES" w:eastAsia="en-US" w:bidi="ar-SA"/>
      </w:rPr>
    </w:lvl>
    <w:lvl w:ilvl="7" w:tplc="C48E2C0A">
      <w:numFmt w:val="bullet"/>
      <w:lvlText w:val="•"/>
      <w:lvlJc w:val="left"/>
      <w:pPr>
        <w:ind w:left="7126" w:hanging="360"/>
      </w:pPr>
      <w:rPr>
        <w:rFonts w:hint="default"/>
        <w:lang w:val="es-ES" w:eastAsia="en-US" w:bidi="ar-SA"/>
      </w:rPr>
    </w:lvl>
    <w:lvl w:ilvl="8" w:tplc="CA141DD0">
      <w:numFmt w:val="bullet"/>
      <w:lvlText w:val="•"/>
      <w:lvlJc w:val="left"/>
      <w:pPr>
        <w:ind w:left="8126" w:hanging="360"/>
      </w:pPr>
      <w:rPr>
        <w:rFonts w:hint="default"/>
        <w:lang w:val="es-ES" w:eastAsia="en-US" w:bidi="ar-SA"/>
      </w:rPr>
    </w:lvl>
  </w:abstractNum>
  <w:num w:numId="1" w16cid:durableId="1362165807">
    <w:abstractNumId w:val="6"/>
  </w:num>
  <w:num w:numId="2" w16cid:durableId="832258542">
    <w:abstractNumId w:val="26"/>
  </w:num>
  <w:num w:numId="3" w16cid:durableId="1117871622">
    <w:abstractNumId w:val="18"/>
  </w:num>
  <w:num w:numId="4" w16cid:durableId="1179345194">
    <w:abstractNumId w:val="43"/>
  </w:num>
  <w:num w:numId="5" w16cid:durableId="1145125621">
    <w:abstractNumId w:val="22"/>
  </w:num>
  <w:num w:numId="6" w16cid:durableId="787314818">
    <w:abstractNumId w:val="41"/>
  </w:num>
  <w:num w:numId="7" w16cid:durableId="565920896">
    <w:abstractNumId w:val="13"/>
  </w:num>
  <w:num w:numId="8" w16cid:durableId="867260567">
    <w:abstractNumId w:val="10"/>
  </w:num>
  <w:num w:numId="9" w16cid:durableId="961350826">
    <w:abstractNumId w:val="12"/>
  </w:num>
  <w:num w:numId="10" w16cid:durableId="1393848596">
    <w:abstractNumId w:val="11"/>
  </w:num>
  <w:num w:numId="11" w16cid:durableId="275331302">
    <w:abstractNumId w:val="30"/>
  </w:num>
  <w:num w:numId="12" w16cid:durableId="1301769629">
    <w:abstractNumId w:val="14"/>
  </w:num>
  <w:num w:numId="13" w16cid:durableId="1759909396">
    <w:abstractNumId w:val="8"/>
  </w:num>
  <w:num w:numId="14" w16cid:durableId="1781993999">
    <w:abstractNumId w:val="27"/>
  </w:num>
  <w:num w:numId="15" w16cid:durableId="752511854">
    <w:abstractNumId w:val="42"/>
  </w:num>
  <w:num w:numId="16" w16cid:durableId="1084304722">
    <w:abstractNumId w:val="3"/>
  </w:num>
  <w:num w:numId="17" w16cid:durableId="1701659737">
    <w:abstractNumId w:val="38"/>
  </w:num>
  <w:num w:numId="18" w16cid:durableId="401954326">
    <w:abstractNumId w:val="15"/>
  </w:num>
  <w:num w:numId="19" w16cid:durableId="1921134506">
    <w:abstractNumId w:val="19"/>
  </w:num>
  <w:num w:numId="20" w16cid:durableId="2146925668">
    <w:abstractNumId w:val="5"/>
  </w:num>
  <w:num w:numId="21" w16cid:durableId="1952056009">
    <w:abstractNumId w:val="1"/>
  </w:num>
  <w:num w:numId="22" w16cid:durableId="1431198532">
    <w:abstractNumId w:val="0"/>
  </w:num>
  <w:num w:numId="23" w16cid:durableId="244996410">
    <w:abstractNumId w:val="35"/>
  </w:num>
  <w:num w:numId="24" w16cid:durableId="1535075683">
    <w:abstractNumId w:val="40"/>
  </w:num>
  <w:num w:numId="25" w16cid:durableId="1280726252">
    <w:abstractNumId w:val="20"/>
  </w:num>
  <w:num w:numId="26" w16cid:durableId="707265039">
    <w:abstractNumId w:val="23"/>
  </w:num>
  <w:num w:numId="27" w16cid:durableId="1977683873">
    <w:abstractNumId w:val="31"/>
  </w:num>
  <w:num w:numId="28" w16cid:durableId="1004286440">
    <w:abstractNumId w:val="17"/>
  </w:num>
  <w:num w:numId="29" w16cid:durableId="46297340">
    <w:abstractNumId w:val="28"/>
  </w:num>
  <w:num w:numId="30" w16cid:durableId="797916750">
    <w:abstractNumId w:val="2"/>
  </w:num>
  <w:num w:numId="31" w16cid:durableId="1875077883">
    <w:abstractNumId w:val="16"/>
  </w:num>
  <w:num w:numId="32" w16cid:durableId="992178800">
    <w:abstractNumId w:val="4"/>
  </w:num>
  <w:num w:numId="33" w16cid:durableId="518932960">
    <w:abstractNumId w:val="33"/>
  </w:num>
  <w:num w:numId="34" w16cid:durableId="2140224016">
    <w:abstractNumId w:val="44"/>
  </w:num>
  <w:num w:numId="35" w16cid:durableId="2138254692">
    <w:abstractNumId w:val="24"/>
  </w:num>
  <w:num w:numId="36" w16cid:durableId="1483543699">
    <w:abstractNumId w:val="37"/>
  </w:num>
  <w:num w:numId="37" w16cid:durableId="1711881299">
    <w:abstractNumId w:val="9"/>
  </w:num>
  <w:num w:numId="38" w16cid:durableId="646083532">
    <w:abstractNumId w:val="34"/>
  </w:num>
  <w:num w:numId="39" w16cid:durableId="372921297">
    <w:abstractNumId w:val="39"/>
  </w:num>
  <w:num w:numId="40" w16cid:durableId="1749306802">
    <w:abstractNumId w:val="36"/>
  </w:num>
  <w:num w:numId="41" w16cid:durableId="1637448536">
    <w:abstractNumId w:val="29"/>
  </w:num>
  <w:num w:numId="42" w16cid:durableId="1772504171">
    <w:abstractNumId w:val="32"/>
  </w:num>
  <w:num w:numId="43" w16cid:durableId="18270920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02604032">
    <w:abstractNumId w:val="25"/>
  </w:num>
  <w:num w:numId="45" w16cid:durableId="1278217837">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ADA"/>
    <w:rsid w:val="00001FEE"/>
    <w:rsid w:val="000038FA"/>
    <w:rsid w:val="00004920"/>
    <w:rsid w:val="0002504A"/>
    <w:rsid w:val="000261CD"/>
    <w:rsid w:val="00026A44"/>
    <w:rsid w:val="00027CA5"/>
    <w:rsid w:val="00030277"/>
    <w:rsid w:val="000304F1"/>
    <w:rsid w:val="000309AC"/>
    <w:rsid w:val="00033527"/>
    <w:rsid w:val="00036479"/>
    <w:rsid w:val="0003660D"/>
    <w:rsid w:val="00041002"/>
    <w:rsid w:val="00044A52"/>
    <w:rsid w:val="00053A4B"/>
    <w:rsid w:val="0006293D"/>
    <w:rsid w:val="00064770"/>
    <w:rsid w:val="00064B79"/>
    <w:rsid w:val="00071303"/>
    <w:rsid w:val="0007547D"/>
    <w:rsid w:val="0008065E"/>
    <w:rsid w:val="000834A1"/>
    <w:rsid w:val="00084C9F"/>
    <w:rsid w:val="000910A0"/>
    <w:rsid w:val="00092143"/>
    <w:rsid w:val="0009372E"/>
    <w:rsid w:val="000A2046"/>
    <w:rsid w:val="000A4DE3"/>
    <w:rsid w:val="000A6F12"/>
    <w:rsid w:val="000B09B4"/>
    <w:rsid w:val="000B1A7A"/>
    <w:rsid w:val="000B3AE0"/>
    <w:rsid w:val="000B5B34"/>
    <w:rsid w:val="000B6FFB"/>
    <w:rsid w:val="000B78F7"/>
    <w:rsid w:val="000C0800"/>
    <w:rsid w:val="000C0913"/>
    <w:rsid w:val="000C6CA9"/>
    <w:rsid w:val="000C73FA"/>
    <w:rsid w:val="000D683C"/>
    <w:rsid w:val="000D6E35"/>
    <w:rsid w:val="000E0132"/>
    <w:rsid w:val="000E3144"/>
    <w:rsid w:val="000E5E36"/>
    <w:rsid w:val="000E6DE7"/>
    <w:rsid w:val="000E7006"/>
    <w:rsid w:val="000F11AE"/>
    <w:rsid w:val="000F241A"/>
    <w:rsid w:val="000F62BB"/>
    <w:rsid w:val="000F6D0A"/>
    <w:rsid w:val="001007CE"/>
    <w:rsid w:val="00104700"/>
    <w:rsid w:val="0011017D"/>
    <w:rsid w:val="00111BAD"/>
    <w:rsid w:val="001125A8"/>
    <w:rsid w:val="00114BA7"/>
    <w:rsid w:val="00114BD1"/>
    <w:rsid w:val="00121151"/>
    <w:rsid w:val="001252BD"/>
    <w:rsid w:val="00126542"/>
    <w:rsid w:val="00130FF3"/>
    <w:rsid w:val="001326BC"/>
    <w:rsid w:val="00137232"/>
    <w:rsid w:val="00142642"/>
    <w:rsid w:val="00143096"/>
    <w:rsid w:val="00143B03"/>
    <w:rsid w:val="00155AC0"/>
    <w:rsid w:val="00155C5C"/>
    <w:rsid w:val="00157825"/>
    <w:rsid w:val="0016023A"/>
    <w:rsid w:val="0016265B"/>
    <w:rsid w:val="00164691"/>
    <w:rsid w:val="001665B1"/>
    <w:rsid w:val="001719C5"/>
    <w:rsid w:val="0017334F"/>
    <w:rsid w:val="00175AEE"/>
    <w:rsid w:val="00181106"/>
    <w:rsid w:val="00187888"/>
    <w:rsid w:val="001935AB"/>
    <w:rsid w:val="001946D5"/>
    <w:rsid w:val="00195740"/>
    <w:rsid w:val="001963C9"/>
    <w:rsid w:val="001970FB"/>
    <w:rsid w:val="001A0222"/>
    <w:rsid w:val="001A2253"/>
    <w:rsid w:val="001A6A5E"/>
    <w:rsid w:val="001A70D2"/>
    <w:rsid w:val="001B04B2"/>
    <w:rsid w:val="001B0C3C"/>
    <w:rsid w:val="001B2147"/>
    <w:rsid w:val="001B5277"/>
    <w:rsid w:val="001C1C8F"/>
    <w:rsid w:val="001C6025"/>
    <w:rsid w:val="001D4A6F"/>
    <w:rsid w:val="001D64BD"/>
    <w:rsid w:val="001E2AA5"/>
    <w:rsid w:val="001E30D5"/>
    <w:rsid w:val="001E3C94"/>
    <w:rsid w:val="001E589D"/>
    <w:rsid w:val="001E763E"/>
    <w:rsid w:val="001E7CF6"/>
    <w:rsid w:val="001F05F3"/>
    <w:rsid w:val="001F105D"/>
    <w:rsid w:val="001F18D0"/>
    <w:rsid w:val="001F3132"/>
    <w:rsid w:val="001F3408"/>
    <w:rsid w:val="001F73C8"/>
    <w:rsid w:val="002014EF"/>
    <w:rsid w:val="00210ADA"/>
    <w:rsid w:val="00212422"/>
    <w:rsid w:val="0021762C"/>
    <w:rsid w:val="00223620"/>
    <w:rsid w:val="002247AF"/>
    <w:rsid w:val="00225ABD"/>
    <w:rsid w:val="00231870"/>
    <w:rsid w:val="00232804"/>
    <w:rsid w:val="00240B3E"/>
    <w:rsid w:val="00240BD3"/>
    <w:rsid w:val="00240E2A"/>
    <w:rsid w:val="0024263D"/>
    <w:rsid w:val="00242FE4"/>
    <w:rsid w:val="00243C58"/>
    <w:rsid w:val="00247B1A"/>
    <w:rsid w:val="00252E53"/>
    <w:rsid w:val="002550DD"/>
    <w:rsid w:val="0026007C"/>
    <w:rsid w:val="00262882"/>
    <w:rsid w:val="002635A9"/>
    <w:rsid w:val="0026574E"/>
    <w:rsid w:val="00266B19"/>
    <w:rsid w:val="00271196"/>
    <w:rsid w:val="00271E53"/>
    <w:rsid w:val="00274E49"/>
    <w:rsid w:val="002835E1"/>
    <w:rsid w:val="00286E95"/>
    <w:rsid w:val="00292355"/>
    <w:rsid w:val="00295805"/>
    <w:rsid w:val="002A34DF"/>
    <w:rsid w:val="002A3858"/>
    <w:rsid w:val="002B2359"/>
    <w:rsid w:val="002B2578"/>
    <w:rsid w:val="002B4DFD"/>
    <w:rsid w:val="002C158E"/>
    <w:rsid w:val="002C3607"/>
    <w:rsid w:val="002C4E48"/>
    <w:rsid w:val="002D2302"/>
    <w:rsid w:val="002D6FEE"/>
    <w:rsid w:val="002D7E1C"/>
    <w:rsid w:val="002E2121"/>
    <w:rsid w:val="002E6C53"/>
    <w:rsid w:val="002F5BAF"/>
    <w:rsid w:val="00300625"/>
    <w:rsid w:val="00301622"/>
    <w:rsid w:val="00301680"/>
    <w:rsid w:val="00301B68"/>
    <w:rsid w:val="00302E71"/>
    <w:rsid w:val="00302F23"/>
    <w:rsid w:val="00305AE2"/>
    <w:rsid w:val="0031058D"/>
    <w:rsid w:val="00310BC0"/>
    <w:rsid w:val="00317B09"/>
    <w:rsid w:val="003242EE"/>
    <w:rsid w:val="00324310"/>
    <w:rsid w:val="00325071"/>
    <w:rsid w:val="00325378"/>
    <w:rsid w:val="003260C4"/>
    <w:rsid w:val="00336580"/>
    <w:rsid w:val="003369C9"/>
    <w:rsid w:val="00337985"/>
    <w:rsid w:val="00340093"/>
    <w:rsid w:val="0034016A"/>
    <w:rsid w:val="00340878"/>
    <w:rsid w:val="00341A5C"/>
    <w:rsid w:val="00343CF5"/>
    <w:rsid w:val="00345DC4"/>
    <w:rsid w:val="00347B42"/>
    <w:rsid w:val="00351238"/>
    <w:rsid w:val="0035759B"/>
    <w:rsid w:val="003609A7"/>
    <w:rsid w:val="00365120"/>
    <w:rsid w:val="0037142A"/>
    <w:rsid w:val="0037638A"/>
    <w:rsid w:val="00382591"/>
    <w:rsid w:val="00382EB8"/>
    <w:rsid w:val="003922B0"/>
    <w:rsid w:val="00395839"/>
    <w:rsid w:val="003A2AFC"/>
    <w:rsid w:val="003A53C1"/>
    <w:rsid w:val="003A68BC"/>
    <w:rsid w:val="003B021C"/>
    <w:rsid w:val="003B131B"/>
    <w:rsid w:val="003B1683"/>
    <w:rsid w:val="003B2429"/>
    <w:rsid w:val="003C4DF3"/>
    <w:rsid w:val="003C4E7F"/>
    <w:rsid w:val="003C7887"/>
    <w:rsid w:val="003D06DA"/>
    <w:rsid w:val="003D21C5"/>
    <w:rsid w:val="003D3024"/>
    <w:rsid w:val="003D78C7"/>
    <w:rsid w:val="003E60E8"/>
    <w:rsid w:val="003E6815"/>
    <w:rsid w:val="003F1F90"/>
    <w:rsid w:val="003F4185"/>
    <w:rsid w:val="003F4DC6"/>
    <w:rsid w:val="003F5E4D"/>
    <w:rsid w:val="003F7398"/>
    <w:rsid w:val="00413719"/>
    <w:rsid w:val="0041464A"/>
    <w:rsid w:val="004154CB"/>
    <w:rsid w:val="00417693"/>
    <w:rsid w:val="004176D5"/>
    <w:rsid w:val="004179B5"/>
    <w:rsid w:val="0042463B"/>
    <w:rsid w:val="0042475E"/>
    <w:rsid w:val="00427BD6"/>
    <w:rsid w:val="0043099F"/>
    <w:rsid w:val="004328E8"/>
    <w:rsid w:val="004344B1"/>
    <w:rsid w:val="004353CC"/>
    <w:rsid w:val="00437ACD"/>
    <w:rsid w:val="00445FD5"/>
    <w:rsid w:val="00453F3F"/>
    <w:rsid w:val="004562F7"/>
    <w:rsid w:val="004576AE"/>
    <w:rsid w:val="00462202"/>
    <w:rsid w:val="004715EC"/>
    <w:rsid w:val="004724F1"/>
    <w:rsid w:val="00473832"/>
    <w:rsid w:val="00487B19"/>
    <w:rsid w:val="004939E9"/>
    <w:rsid w:val="00496114"/>
    <w:rsid w:val="004A04EA"/>
    <w:rsid w:val="004A0F4E"/>
    <w:rsid w:val="004A145F"/>
    <w:rsid w:val="004B38B4"/>
    <w:rsid w:val="004B4402"/>
    <w:rsid w:val="004C03BD"/>
    <w:rsid w:val="004C4B24"/>
    <w:rsid w:val="004D2438"/>
    <w:rsid w:val="004E6BA2"/>
    <w:rsid w:val="004E7032"/>
    <w:rsid w:val="004E76DA"/>
    <w:rsid w:val="004E7ADA"/>
    <w:rsid w:val="004F376D"/>
    <w:rsid w:val="004F48B1"/>
    <w:rsid w:val="004F6A36"/>
    <w:rsid w:val="004F6D5D"/>
    <w:rsid w:val="005008C3"/>
    <w:rsid w:val="00502583"/>
    <w:rsid w:val="00507ED8"/>
    <w:rsid w:val="00512597"/>
    <w:rsid w:val="0052001D"/>
    <w:rsid w:val="005206FC"/>
    <w:rsid w:val="0052074F"/>
    <w:rsid w:val="00521BC6"/>
    <w:rsid w:val="00521FC8"/>
    <w:rsid w:val="00524DCD"/>
    <w:rsid w:val="00525831"/>
    <w:rsid w:val="00525C89"/>
    <w:rsid w:val="00525DD9"/>
    <w:rsid w:val="00532241"/>
    <w:rsid w:val="005329FD"/>
    <w:rsid w:val="00535A40"/>
    <w:rsid w:val="00535D04"/>
    <w:rsid w:val="00543195"/>
    <w:rsid w:val="005517AC"/>
    <w:rsid w:val="005545E4"/>
    <w:rsid w:val="00556139"/>
    <w:rsid w:val="0056379C"/>
    <w:rsid w:val="00564265"/>
    <w:rsid w:val="005678CE"/>
    <w:rsid w:val="00570381"/>
    <w:rsid w:val="00570CAA"/>
    <w:rsid w:val="0057370A"/>
    <w:rsid w:val="005739D5"/>
    <w:rsid w:val="005756E7"/>
    <w:rsid w:val="00575999"/>
    <w:rsid w:val="00581A3E"/>
    <w:rsid w:val="00584319"/>
    <w:rsid w:val="0058657C"/>
    <w:rsid w:val="00587319"/>
    <w:rsid w:val="005949BA"/>
    <w:rsid w:val="00597FC1"/>
    <w:rsid w:val="005A1C2A"/>
    <w:rsid w:val="005A2112"/>
    <w:rsid w:val="005A3350"/>
    <w:rsid w:val="005A460E"/>
    <w:rsid w:val="005A5B39"/>
    <w:rsid w:val="005A5D0C"/>
    <w:rsid w:val="005B34D6"/>
    <w:rsid w:val="005B428B"/>
    <w:rsid w:val="005B6C89"/>
    <w:rsid w:val="005B727D"/>
    <w:rsid w:val="005B7D85"/>
    <w:rsid w:val="005C26DE"/>
    <w:rsid w:val="005C2DD7"/>
    <w:rsid w:val="005C6280"/>
    <w:rsid w:val="005D0803"/>
    <w:rsid w:val="005D0F80"/>
    <w:rsid w:val="005D17B7"/>
    <w:rsid w:val="005D2FFE"/>
    <w:rsid w:val="005D502A"/>
    <w:rsid w:val="005E064C"/>
    <w:rsid w:val="005E10F2"/>
    <w:rsid w:val="005E6411"/>
    <w:rsid w:val="005F0486"/>
    <w:rsid w:val="005F06B7"/>
    <w:rsid w:val="005F5C3C"/>
    <w:rsid w:val="005F6B9C"/>
    <w:rsid w:val="00602120"/>
    <w:rsid w:val="00604967"/>
    <w:rsid w:val="00607DE7"/>
    <w:rsid w:val="00610F24"/>
    <w:rsid w:val="00611777"/>
    <w:rsid w:val="006121BB"/>
    <w:rsid w:val="00616408"/>
    <w:rsid w:val="00617053"/>
    <w:rsid w:val="00617355"/>
    <w:rsid w:val="00621A99"/>
    <w:rsid w:val="00624AAD"/>
    <w:rsid w:val="00625140"/>
    <w:rsid w:val="0062566A"/>
    <w:rsid w:val="00627991"/>
    <w:rsid w:val="0063011B"/>
    <w:rsid w:val="006306AD"/>
    <w:rsid w:val="00633E34"/>
    <w:rsid w:val="006365BD"/>
    <w:rsid w:val="00641273"/>
    <w:rsid w:val="00641F40"/>
    <w:rsid w:val="006448C5"/>
    <w:rsid w:val="00655911"/>
    <w:rsid w:val="006660C9"/>
    <w:rsid w:val="00666A85"/>
    <w:rsid w:val="0066773E"/>
    <w:rsid w:val="006768F4"/>
    <w:rsid w:val="0067723B"/>
    <w:rsid w:val="00682BE3"/>
    <w:rsid w:val="006837B7"/>
    <w:rsid w:val="00684CC1"/>
    <w:rsid w:val="006913D8"/>
    <w:rsid w:val="006914FC"/>
    <w:rsid w:val="006948B0"/>
    <w:rsid w:val="00694D69"/>
    <w:rsid w:val="00695057"/>
    <w:rsid w:val="00697EE3"/>
    <w:rsid w:val="006A3421"/>
    <w:rsid w:val="006A3718"/>
    <w:rsid w:val="006A64E6"/>
    <w:rsid w:val="006A6C42"/>
    <w:rsid w:val="006B13EC"/>
    <w:rsid w:val="006B3EBD"/>
    <w:rsid w:val="006B44E0"/>
    <w:rsid w:val="006B7BC7"/>
    <w:rsid w:val="006C0301"/>
    <w:rsid w:val="006C104A"/>
    <w:rsid w:val="006C212D"/>
    <w:rsid w:val="006C2467"/>
    <w:rsid w:val="006C3EDE"/>
    <w:rsid w:val="006D3402"/>
    <w:rsid w:val="006D58C4"/>
    <w:rsid w:val="006D5BE4"/>
    <w:rsid w:val="006E011F"/>
    <w:rsid w:val="006E3F0F"/>
    <w:rsid w:val="006E5DE0"/>
    <w:rsid w:val="006F2560"/>
    <w:rsid w:val="006F35C8"/>
    <w:rsid w:val="006F4045"/>
    <w:rsid w:val="006F6211"/>
    <w:rsid w:val="007015AF"/>
    <w:rsid w:val="00703623"/>
    <w:rsid w:val="007051C1"/>
    <w:rsid w:val="0071290B"/>
    <w:rsid w:val="007178AC"/>
    <w:rsid w:val="00725CBE"/>
    <w:rsid w:val="00732336"/>
    <w:rsid w:val="0073412B"/>
    <w:rsid w:val="00754645"/>
    <w:rsid w:val="0075671F"/>
    <w:rsid w:val="00761651"/>
    <w:rsid w:val="00762067"/>
    <w:rsid w:val="00764F75"/>
    <w:rsid w:val="0076783A"/>
    <w:rsid w:val="007752B1"/>
    <w:rsid w:val="00775B4B"/>
    <w:rsid w:val="007816D1"/>
    <w:rsid w:val="00783C3F"/>
    <w:rsid w:val="00784408"/>
    <w:rsid w:val="00784AEB"/>
    <w:rsid w:val="00787E60"/>
    <w:rsid w:val="007909A7"/>
    <w:rsid w:val="00790E1D"/>
    <w:rsid w:val="00791B25"/>
    <w:rsid w:val="007940B2"/>
    <w:rsid w:val="00794FE5"/>
    <w:rsid w:val="007A57E1"/>
    <w:rsid w:val="007A59A4"/>
    <w:rsid w:val="007B2DB2"/>
    <w:rsid w:val="007C66BF"/>
    <w:rsid w:val="007C7690"/>
    <w:rsid w:val="007D1C2B"/>
    <w:rsid w:val="007D50E3"/>
    <w:rsid w:val="007D5607"/>
    <w:rsid w:val="007D6DCE"/>
    <w:rsid w:val="007E1012"/>
    <w:rsid w:val="007F19FF"/>
    <w:rsid w:val="007F2689"/>
    <w:rsid w:val="007F78F0"/>
    <w:rsid w:val="00801355"/>
    <w:rsid w:val="00801D4F"/>
    <w:rsid w:val="0080215C"/>
    <w:rsid w:val="00803205"/>
    <w:rsid w:val="00805693"/>
    <w:rsid w:val="008069C4"/>
    <w:rsid w:val="00807561"/>
    <w:rsid w:val="00810A13"/>
    <w:rsid w:val="00810A35"/>
    <w:rsid w:val="008117D4"/>
    <w:rsid w:val="00813130"/>
    <w:rsid w:val="00835634"/>
    <w:rsid w:val="00836845"/>
    <w:rsid w:val="00846C6C"/>
    <w:rsid w:val="00856E0F"/>
    <w:rsid w:val="008571C8"/>
    <w:rsid w:val="008605F5"/>
    <w:rsid w:val="008677B6"/>
    <w:rsid w:val="00883ABE"/>
    <w:rsid w:val="008875EF"/>
    <w:rsid w:val="008A26EB"/>
    <w:rsid w:val="008A2D85"/>
    <w:rsid w:val="008A4667"/>
    <w:rsid w:val="008B4965"/>
    <w:rsid w:val="008B4F41"/>
    <w:rsid w:val="008B4F99"/>
    <w:rsid w:val="008B5407"/>
    <w:rsid w:val="008B57D2"/>
    <w:rsid w:val="008C2DA1"/>
    <w:rsid w:val="008C7B23"/>
    <w:rsid w:val="008D1E5D"/>
    <w:rsid w:val="008D3487"/>
    <w:rsid w:val="008D389F"/>
    <w:rsid w:val="008D5EEA"/>
    <w:rsid w:val="008D6065"/>
    <w:rsid w:val="008D6467"/>
    <w:rsid w:val="008D7CB5"/>
    <w:rsid w:val="008E2AF1"/>
    <w:rsid w:val="008F06E2"/>
    <w:rsid w:val="008F2E3E"/>
    <w:rsid w:val="008F38CD"/>
    <w:rsid w:val="008F5BB5"/>
    <w:rsid w:val="00901BDE"/>
    <w:rsid w:val="009024BA"/>
    <w:rsid w:val="00902BC2"/>
    <w:rsid w:val="00903305"/>
    <w:rsid w:val="009036F9"/>
    <w:rsid w:val="00904255"/>
    <w:rsid w:val="00904605"/>
    <w:rsid w:val="00907603"/>
    <w:rsid w:val="00914976"/>
    <w:rsid w:val="00916953"/>
    <w:rsid w:val="0093097C"/>
    <w:rsid w:val="00931570"/>
    <w:rsid w:val="0093454C"/>
    <w:rsid w:val="00934D53"/>
    <w:rsid w:val="009379FE"/>
    <w:rsid w:val="00941B84"/>
    <w:rsid w:val="00942AB2"/>
    <w:rsid w:val="00944ED9"/>
    <w:rsid w:val="00947C98"/>
    <w:rsid w:val="00950985"/>
    <w:rsid w:val="009536E2"/>
    <w:rsid w:val="00957491"/>
    <w:rsid w:val="00960391"/>
    <w:rsid w:val="00965981"/>
    <w:rsid w:val="00971940"/>
    <w:rsid w:val="00972DB8"/>
    <w:rsid w:val="00972FA3"/>
    <w:rsid w:val="009811FB"/>
    <w:rsid w:val="0098683F"/>
    <w:rsid w:val="00991DBD"/>
    <w:rsid w:val="009942F3"/>
    <w:rsid w:val="00994CF0"/>
    <w:rsid w:val="009A03A6"/>
    <w:rsid w:val="009A1A01"/>
    <w:rsid w:val="009A3C32"/>
    <w:rsid w:val="009A6C45"/>
    <w:rsid w:val="009B367A"/>
    <w:rsid w:val="009B3691"/>
    <w:rsid w:val="009B4086"/>
    <w:rsid w:val="009C0F05"/>
    <w:rsid w:val="009C4AEF"/>
    <w:rsid w:val="009C6D19"/>
    <w:rsid w:val="009E4390"/>
    <w:rsid w:val="009E627E"/>
    <w:rsid w:val="009E7318"/>
    <w:rsid w:val="009F02B9"/>
    <w:rsid w:val="009F032D"/>
    <w:rsid w:val="009F1C30"/>
    <w:rsid w:val="009F6780"/>
    <w:rsid w:val="009F6BD4"/>
    <w:rsid w:val="00A00FFA"/>
    <w:rsid w:val="00A01D00"/>
    <w:rsid w:val="00A020F9"/>
    <w:rsid w:val="00A03843"/>
    <w:rsid w:val="00A04881"/>
    <w:rsid w:val="00A11086"/>
    <w:rsid w:val="00A13544"/>
    <w:rsid w:val="00A14E23"/>
    <w:rsid w:val="00A15C72"/>
    <w:rsid w:val="00A17ECD"/>
    <w:rsid w:val="00A17FB8"/>
    <w:rsid w:val="00A20AF9"/>
    <w:rsid w:val="00A20D6F"/>
    <w:rsid w:val="00A225C4"/>
    <w:rsid w:val="00A27B86"/>
    <w:rsid w:val="00A32255"/>
    <w:rsid w:val="00A327DF"/>
    <w:rsid w:val="00A32A19"/>
    <w:rsid w:val="00A338CC"/>
    <w:rsid w:val="00A37706"/>
    <w:rsid w:val="00A408E0"/>
    <w:rsid w:val="00A41423"/>
    <w:rsid w:val="00A41E86"/>
    <w:rsid w:val="00A60CDA"/>
    <w:rsid w:val="00A63259"/>
    <w:rsid w:val="00A67CCE"/>
    <w:rsid w:val="00A709AB"/>
    <w:rsid w:val="00A721C5"/>
    <w:rsid w:val="00A80C10"/>
    <w:rsid w:val="00A819DB"/>
    <w:rsid w:val="00A81C74"/>
    <w:rsid w:val="00A90641"/>
    <w:rsid w:val="00A912E9"/>
    <w:rsid w:val="00A92669"/>
    <w:rsid w:val="00A946EF"/>
    <w:rsid w:val="00A955A7"/>
    <w:rsid w:val="00A964C7"/>
    <w:rsid w:val="00AA7360"/>
    <w:rsid w:val="00AB1B55"/>
    <w:rsid w:val="00AB520C"/>
    <w:rsid w:val="00AB61DF"/>
    <w:rsid w:val="00AC2234"/>
    <w:rsid w:val="00AC47FD"/>
    <w:rsid w:val="00AC7DE7"/>
    <w:rsid w:val="00AD264C"/>
    <w:rsid w:val="00AD458E"/>
    <w:rsid w:val="00AD5019"/>
    <w:rsid w:val="00AE0B8E"/>
    <w:rsid w:val="00AE309E"/>
    <w:rsid w:val="00AE3F36"/>
    <w:rsid w:val="00AE7174"/>
    <w:rsid w:val="00AF133C"/>
    <w:rsid w:val="00AF196A"/>
    <w:rsid w:val="00AF531D"/>
    <w:rsid w:val="00AF62D6"/>
    <w:rsid w:val="00AF712A"/>
    <w:rsid w:val="00B05373"/>
    <w:rsid w:val="00B07DBD"/>
    <w:rsid w:val="00B12707"/>
    <w:rsid w:val="00B152BB"/>
    <w:rsid w:val="00B17365"/>
    <w:rsid w:val="00B209D1"/>
    <w:rsid w:val="00B23B5F"/>
    <w:rsid w:val="00B25BEB"/>
    <w:rsid w:val="00B26642"/>
    <w:rsid w:val="00B40DB9"/>
    <w:rsid w:val="00B42F08"/>
    <w:rsid w:val="00B4305C"/>
    <w:rsid w:val="00B43EA9"/>
    <w:rsid w:val="00B45EB6"/>
    <w:rsid w:val="00B60A26"/>
    <w:rsid w:val="00B62374"/>
    <w:rsid w:val="00B63DFA"/>
    <w:rsid w:val="00B671DC"/>
    <w:rsid w:val="00B71520"/>
    <w:rsid w:val="00B74474"/>
    <w:rsid w:val="00B752D8"/>
    <w:rsid w:val="00B81C7D"/>
    <w:rsid w:val="00B827AB"/>
    <w:rsid w:val="00B82F3B"/>
    <w:rsid w:val="00B83BE8"/>
    <w:rsid w:val="00B91D8A"/>
    <w:rsid w:val="00B926AF"/>
    <w:rsid w:val="00B92C1C"/>
    <w:rsid w:val="00B978A7"/>
    <w:rsid w:val="00BA1552"/>
    <w:rsid w:val="00BA3319"/>
    <w:rsid w:val="00BA7937"/>
    <w:rsid w:val="00BB058C"/>
    <w:rsid w:val="00BB0828"/>
    <w:rsid w:val="00BB256A"/>
    <w:rsid w:val="00BB2C43"/>
    <w:rsid w:val="00BB3A5A"/>
    <w:rsid w:val="00BB3BDD"/>
    <w:rsid w:val="00BB5BA4"/>
    <w:rsid w:val="00BC0522"/>
    <w:rsid w:val="00BC2691"/>
    <w:rsid w:val="00BC46E1"/>
    <w:rsid w:val="00BC4FAB"/>
    <w:rsid w:val="00BC56B3"/>
    <w:rsid w:val="00BC7CE8"/>
    <w:rsid w:val="00BD332C"/>
    <w:rsid w:val="00BE015E"/>
    <w:rsid w:val="00BE273F"/>
    <w:rsid w:val="00BE2EE5"/>
    <w:rsid w:val="00BE7193"/>
    <w:rsid w:val="00BF12BB"/>
    <w:rsid w:val="00BF34DA"/>
    <w:rsid w:val="00BF74D5"/>
    <w:rsid w:val="00C0086B"/>
    <w:rsid w:val="00C00BCF"/>
    <w:rsid w:val="00C023AB"/>
    <w:rsid w:val="00C045FD"/>
    <w:rsid w:val="00C11AD7"/>
    <w:rsid w:val="00C1498E"/>
    <w:rsid w:val="00C16491"/>
    <w:rsid w:val="00C1717F"/>
    <w:rsid w:val="00C17850"/>
    <w:rsid w:val="00C20B05"/>
    <w:rsid w:val="00C21303"/>
    <w:rsid w:val="00C213DF"/>
    <w:rsid w:val="00C23194"/>
    <w:rsid w:val="00C27665"/>
    <w:rsid w:val="00C309B8"/>
    <w:rsid w:val="00C30EFA"/>
    <w:rsid w:val="00C30FEF"/>
    <w:rsid w:val="00C33B17"/>
    <w:rsid w:val="00C37720"/>
    <w:rsid w:val="00C427A5"/>
    <w:rsid w:val="00C44737"/>
    <w:rsid w:val="00C451F9"/>
    <w:rsid w:val="00C51A17"/>
    <w:rsid w:val="00C5221D"/>
    <w:rsid w:val="00C56B75"/>
    <w:rsid w:val="00C60389"/>
    <w:rsid w:val="00C61DA5"/>
    <w:rsid w:val="00C65B50"/>
    <w:rsid w:val="00C669B7"/>
    <w:rsid w:val="00C80F10"/>
    <w:rsid w:val="00C81D5D"/>
    <w:rsid w:val="00C87A4D"/>
    <w:rsid w:val="00C91385"/>
    <w:rsid w:val="00C92545"/>
    <w:rsid w:val="00C93DDA"/>
    <w:rsid w:val="00CA12B0"/>
    <w:rsid w:val="00CA1AA5"/>
    <w:rsid w:val="00CA437D"/>
    <w:rsid w:val="00CA440B"/>
    <w:rsid w:val="00CA50A2"/>
    <w:rsid w:val="00CB26D5"/>
    <w:rsid w:val="00CB51F7"/>
    <w:rsid w:val="00CC2E06"/>
    <w:rsid w:val="00CC34F5"/>
    <w:rsid w:val="00CC6382"/>
    <w:rsid w:val="00CD443C"/>
    <w:rsid w:val="00CD5CD5"/>
    <w:rsid w:val="00CD694A"/>
    <w:rsid w:val="00CE2064"/>
    <w:rsid w:val="00CE226A"/>
    <w:rsid w:val="00CE2A8F"/>
    <w:rsid w:val="00CE40ED"/>
    <w:rsid w:val="00CE45AC"/>
    <w:rsid w:val="00CE6846"/>
    <w:rsid w:val="00CF34F1"/>
    <w:rsid w:val="00CF6381"/>
    <w:rsid w:val="00CF79E8"/>
    <w:rsid w:val="00D05197"/>
    <w:rsid w:val="00D07047"/>
    <w:rsid w:val="00D1003A"/>
    <w:rsid w:val="00D17558"/>
    <w:rsid w:val="00D24947"/>
    <w:rsid w:val="00D26DBF"/>
    <w:rsid w:val="00D34C7F"/>
    <w:rsid w:val="00D3682B"/>
    <w:rsid w:val="00D523B1"/>
    <w:rsid w:val="00D5733F"/>
    <w:rsid w:val="00D600DC"/>
    <w:rsid w:val="00D65CFD"/>
    <w:rsid w:val="00D6681D"/>
    <w:rsid w:val="00D75BF9"/>
    <w:rsid w:val="00D76505"/>
    <w:rsid w:val="00D77B7C"/>
    <w:rsid w:val="00D77E3D"/>
    <w:rsid w:val="00D809A3"/>
    <w:rsid w:val="00D82939"/>
    <w:rsid w:val="00D83983"/>
    <w:rsid w:val="00D86D5B"/>
    <w:rsid w:val="00D90178"/>
    <w:rsid w:val="00D92B19"/>
    <w:rsid w:val="00D9369C"/>
    <w:rsid w:val="00D96184"/>
    <w:rsid w:val="00D97C6A"/>
    <w:rsid w:val="00DA0314"/>
    <w:rsid w:val="00DA4E0A"/>
    <w:rsid w:val="00DA619F"/>
    <w:rsid w:val="00DB249F"/>
    <w:rsid w:val="00DB3472"/>
    <w:rsid w:val="00DB4F61"/>
    <w:rsid w:val="00DB62E8"/>
    <w:rsid w:val="00DB6494"/>
    <w:rsid w:val="00DC0824"/>
    <w:rsid w:val="00DC217E"/>
    <w:rsid w:val="00DC47EC"/>
    <w:rsid w:val="00DD615C"/>
    <w:rsid w:val="00DE2076"/>
    <w:rsid w:val="00DE3E27"/>
    <w:rsid w:val="00DE61FD"/>
    <w:rsid w:val="00DE6C09"/>
    <w:rsid w:val="00DE76FE"/>
    <w:rsid w:val="00DF1209"/>
    <w:rsid w:val="00DF4B69"/>
    <w:rsid w:val="00DF772C"/>
    <w:rsid w:val="00E00B02"/>
    <w:rsid w:val="00E0662D"/>
    <w:rsid w:val="00E073DE"/>
    <w:rsid w:val="00E146D1"/>
    <w:rsid w:val="00E166DE"/>
    <w:rsid w:val="00E25C87"/>
    <w:rsid w:val="00E30658"/>
    <w:rsid w:val="00E35418"/>
    <w:rsid w:val="00E359D7"/>
    <w:rsid w:val="00E35E02"/>
    <w:rsid w:val="00E37F42"/>
    <w:rsid w:val="00E40035"/>
    <w:rsid w:val="00E40694"/>
    <w:rsid w:val="00E4245D"/>
    <w:rsid w:val="00E4469B"/>
    <w:rsid w:val="00E50438"/>
    <w:rsid w:val="00E622DC"/>
    <w:rsid w:val="00E62F52"/>
    <w:rsid w:val="00E63804"/>
    <w:rsid w:val="00E64616"/>
    <w:rsid w:val="00E6744E"/>
    <w:rsid w:val="00E72129"/>
    <w:rsid w:val="00E92EF2"/>
    <w:rsid w:val="00E958CC"/>
    <w:rsid w:val="00EA021C"/>
    <w:rsid w:val="00EA171A"/>
    <w:rsid w:val="00EA45DC"/>
    <w:rsid w:val="00EA6D92"/>
    <w:rsid w:val="00EB1DF4"/>
    <w:rsid w:val="00EB4295"/>
    <w:rsid w:val="00EB6205"/>
    <w:rsid w:val="00EB798A"/>
    <w:rsid w:val="00EC1159"/>
    <w:rsid w:val="00EC16EB"/>
    <w:rsid w:val="00EC20BB"/>
    <w:rsid w:val="00EC21C7"/>
    <w:rsid w:val="00EC40FB"/>
    <w:rsid w:val="00EC7811"/>
    <w:rsid w:val="00EC78BE"/>
    <w:rsid w:val="00ED4A3F"/>
    <w:rsid w:val="00EE0A37"/>
    <w:rsid w:val="00EE53BF"/>
    <w:rsid w:val="00EE6A6D"/>
    <w:rsid w:val="00EE6F53"/>
    <w:rsid w:val="00EE7065"/>
    <w:rsid w:val="00EF3294"/>
    <w:rsid w:val="00EF4B73"/>
    <w:rsid w:val="00EF5271"/>
    <w:rsid w:val="00EF7BCC"/>
    <w:rsid w:val="00F00D7F"/>
    <w:rsid w:val="00F04C6D"/>
    <w:rsid w:val="00F055A8"/>
    <w:rsid w:val="00F05F80"/>
    <w:rsid w:val="00F10DCD"/>
    <w:rsid w:val="00F10DD7"/>
    <w:rsid w:val="00F12E80"/>
    <w:rsid w:val="00F13EEA"/>
    <w:rsid w:val="00F151C8"/>
    <w:rsid w:val="00F167B9"/>
    <w:rsid w:val="00F328CB"/>
    <w:rsid w:val="00F36512"/>
    <w:rsid w:val="00F36FBD"/>
    <w:rsid w:val="00F5036D"/>
    <w:rsid w:val="00F511F6"/>
    <w:rsid w:val="00F511F8"/>
    <w:rsid w:val="00F53296"/>
    <w:rsid w:val="00F574C2"/>
    <w:rsid w:val="00F60D8C"/>
    <w:rsid w:val="00F65E2E"/>
    <w:rsid w:val="00F663AF"/>
    <w:rsid w:val="00F726BC"/>
    <w:rsid w:val="00F74F28"/>
    <w:rsid w:val="00F76DA8"/>
    <w:rsid w:val="00F77CD9"/>
    <w:rsid w:val="00F8141E"/>
    <w:rsid w:val="00F81620"/>
    <w:rsid w:val="00F832E7"/>
    <w:rsid w:val="00F84BF4"/>
    <w:rsid w:val="00F85FCA"/>
    <w:rsid w:val="00F876EA"/>
    <w:rsid w:val="00F94BFA"/>
    <w:rsid w:val="00F97DAF"/>
    <w:rsid w:val="00F97DB5"/>
    <w:rsid w:val="00FA0E9D"/>
    <w:rsid w:val="00FA2201"/>
    <w:rsid w:val="00FA2F15"/>
    <w:rsid w:val="00FA5953"/>
    <w:rsid w:val="00FA7E00"/>
    <w:rsid w:val="00FB091C"/>
    <w:rsid w:val="00FB0E1F"/>
    <w:rsid w:val="00FB0E92"/>
    <w:rsid w:val="00FB291D"/>
    <w:rsid w:val="00FC2B59"/>
    <w:rsid w:val="00FC385B"/>
    <w:rsid w:val="00FD4C9E"/>
    <w:rsid w:val="00FD7E42"/>
    <w:rsid w:val="00FE12BC"/>
    <w:rsid w:val="00FE4204"/>
    <w:rsid w:val="00FE4DBB"/>
    <w:rsid w:val="00FE656B"/>
    <w:rsid w:val="00FF2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8B655"/>
  <w15:chartTrackingRefBased/>
  <w15:docId w15:val="{108B8183-0B3A-4C41-B952-7FD5E237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ADA"/>
    <w:pPr>
      <w:spacing w:line="240" w:lineRule="auto"/>
      <w:jc w:val="both"/>
    </w:pPr>
    <w:rPr>
      <w:rFonts w:ascii="Montserrat" w:hAnsi="Montserrat"/>
      <w:sz w:val="20"/>
    </w:rPr>
  </w:style>
  <w:style w:type="paragraph" w:styleId="Ttulo1">
    <w:name w:val="heading 1"/>
    <w:aliases w:val="Headline,H1,h1,II+,I,Document Header1,Chapter,heading 1,Titulo 1,Section Heading,Part"/>
    <w:basedOn w:val="Normal"/>
    <w:next w:val="Normal"/>
    <w:link w:val="Ttulo1Car"/>
    <w:uiPriority w:val="9"/>
    <w:qFormat/>
    <w:rsid w:val="004E7ADA"/>
    <w:pPr>
      <w:keepNext/>
      <w:keepLines/>
      <w:spacing w:before="240" w:after="0"/>
      <w:jc w:val="center"/>
      <w:outlineLvl w:val="0"/>
    </w:pPr>
    <w:rPr>
      <w:rFonts w:ascii="Montserrat ExtraBold" w:eastAsiaTheme="majorEastAsia" w:hAnsi="Montserrat ExtraBold" w:cstheme="majorBidi"/>
      <w:color w:val="3B3838" w:themeColor="background2" w:themeShade="40"/>
      <w:sz w:val="24"/>
      <w:szCs w:val="32"/>
    </w:rPr>
  </w:style>
  <w:style w:type="paragraph" w:styleId="Ttulo2">
    <w:name w:val="heading 2"/>
    <w:aliases w:val="h2"/>
    <w:basedOn w:val="Normal"/>
    <w:next w:val="Normal"/>
    <w:link w:val="Ttulo2Car"/>
    <w:uiPriority w:val="9"/>
    <w:unhideWhenUsed/>
    <w:qFormat/>
    <w:rsid w:val="004E7ADA"/>
    <w:pPr>
      <w:keepNext/>
      <w:keepLines/>
      <w:spacing w:before="40" w:after="120"/>
      <w:outlineLvl w:val="1"/>
    </w:pPr>
    <w:rPr>
      <w:rFonts w:ascii="Montserrat ExtraBold" w:eastAsiaTheme="majorEastAsia" w:hAnsi="Montserrat ExtraBold" w:cstheme="majorBidi"/>
      <w:color w:val="3B3838" w:themeColor="background2" w:themeShade="40"/>
      <w:szCs w:val="26"/>
    </w:rPr>
  </w:style>
  <w:style w:type="paragraph" w:styleId="Ttulo3">
    <w:name w:val="heading 3"/>
    <w:aliases w:val="H3,Titulo 3,Level 1 - 1,h3,Level 3 Topic Heading,Section"/>
    <w:basedOn w:val="Normal"/>
    <w:next w:val="Normal"/>
    <w:link w:val="Ttulo3Car"/>
    <w:uiPriority w:val="9"/>
    <w:unhideWhenUsed/>
    <w:qFormat/>
    <w:rsid w:val="004E7ADA"/>
    <w:pPr>
      <w:keepNext/>
      <w:keepLines/>
      <w:spacing w:before="40" w:after="120"/>
      <w:outlineLvl w:val="2"/>
    </w:pPr>
    <w:rPr>
      <w:rFonts w:ascii="Montserrat ExtraBold" w:eastAsiaTheme="majorEastAsia" w:hAnsi="Montserrat ExtraBold" w:cstheme="majorBidi"/>
      <w:color w:val="767171" w:themeColor="background2" w:themeShade="80"/>
      <w:szCs w:val="24"/>
    </w:rPr>
  </w:style>
  <w:style w:type="paragraph" w:styleId="Ttulo4">
    <w:name w:val="heading 4"/>
    <w:aliases w:val=" Car7,Heading 4 Char, Car Char8, Car9 Char,Car7,Car Char8,Car9 Char"/>
    <w:basedOn w:val="Normal"/>
    <w:next w:val="Normal"/>
    <w:link w:val="Ttulo4Car"/>
    <w:uiPriority w:val="9"/>
    <w:unhideWhenUsed/>
    <w:qFormat/>
    <w:rsid w:val="004E7ADA"/>
    <w:pPr>
      <w:keepNext/>
      <w:keepLines/>
      <w:spacing w:before="40" w:after="120"/>
      <w:outlineLvl w:val="3"/>
    </w:pPr>
    <w:rPr>
      <w:rFonts w:eastAsiaTheme="majorEastAsia" w:cstheme="majorBidi"/>
      <w:b/>
      <w:iCs/>
      <w:color w:val="000000" w:themeColor="text1"/>
    </w:rPr>
  </w:style>
  <w:style w:type="paragraph" w:styleId="Ttulo5">
    <w:name w:val="heading 5"/>
    <w:basedOn w:val="Normal"/>
    <w:next w:val="Normal"/>
    <w:link w:val="Ttulo5Car"/>
    <w:uiPriority w:val="9"/>
    <w:qFormat/>
    <w:rsid w:val="004E7ADA"/>
    <w:pPr>
      <w:tabs>
        <w:tab w:val="num" w:pos="1008"/>
      </w:tabs>
      <w:suppressAutoHyphens/>
      <w:spacing w:before="240" w:after="60"/>
      <w:ind w:left="1008" w:hanging="1008"/>
      <w:jc w:val="left"/>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iPriority w:val="9"/>
    <w:unhideWhenUsed/>
    <w:qFormat/>
    <w:rsid w:val="004E7ADA"/>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qFormat/>
    <w:rsid w:val="004E7ADA"/>
    <w:pPr>
      <w:tabs>
        <w:tab w:val="num" w:pos="1296"/>
      </w:tabs>
      <w:suppressAutoHyphens/>
      <w:spacing w:before="240" w:after="60"/>
      <w:ind w:left="1296" w:hanging="1296"/>
      <w:jc w:val="left"/>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4E7ADA"/>
    <w:pPr>
      <w:tabs>
        <w:tab w:val="num" w:pos="1440"/>
      </w:tabs>
      <w:suppressAutoHyphens/>
      <w:spacing w:before="240" w:after="60"/>
      <w:ind w:left="1440" w:hanging="1440"/>
      <w:jc w:val="left"/>
      <w:outlineLvl w:val="7"/>
    </w:pPr>
    <w:rPr>
      <w:rFonts w:ascii="Arial" w:eastAsia="Times New Roman" w:hAnsi="Arial" w:cs="Times New Roman"/>
      <w:i/>
      <w:noProof/>
      <w:szCs w:val="20"/>
      <w:lang w:val="es-ES_tradnl" w:eastAsia="ar-SA"/>
    </w:rPr>
  </w:style>
  <w:style w:type="paragraph" w:styleId="Ttulo9">
    <w:name w:val="heading 9"/>
    <w:basedOn w:val="Normal"/>
    <w:next w:val="Normal"/>
    <w:link w:val="Ttulo9Car"/>
    <w:uiPriority w:val="9"/>
    <w:qFormat/>
    <w:rsid w:val="004E7ADA"/>
    <w:pPr>
      <w:tabs>
        <w:tab w:val="num" w:pos="1584"/>
      </w:tabs>
      <w:suppressAutoHyphens/>
      <w:spacing w:before="240" w:after="60"/>
      <w:ind w:left="1584" w:hanging="1584"/>
      <w:jc w:val="left"/>
      <w:outlineLvl w:val="8"/>
    </w:pPr>
    <w:rPr>
      <w:rFonts w:ascii="Arial" w:eastAsia="Times New Roman" w:hAnsi="Arial" w:cs="Times New Roman"/>
      <w:noProof/>
      <w:sz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4E7ADA"/>
    <w:rPr>
      <w:rFonts w:ascii="Montserrat ExtraBold" w:eastAsiaTheme="majorEastAsia" w:hAnsi="Montserrat ExtraBold" w:cstheme="majorBidi"/>
      <w:color w:val="3B3838" w:themeColor="background2" w:themeShade="40"/>
      <w:sz w:val="24"/>
      <w:szCs w:val="32"/>
    </w:rPr>
  </w:style>
  <w:style w:type="character" w:customStyle="1" w:styleId="Ttulo2Car">
    <w:name w:val="Título 2 Car"/>
    <w:aliases w:val="h2 Car"/>
    <w:basedOn w:val="Fuentedeprrafopredeter"/>
    <w:link w:val="Ttulo2"/>
    <w:uiPriority w:val="9"/>
    <w:rsid w:val="004E7ADA"/>
    <w:rPr>
      <w:rFonts w:ascii="Montserrat ExtraBold" w:eastAsiaTheme="majorEastAsia" w:hAnsi="Montserrat ExtraBold" w:cstheme="majorBidi"/>
      <w:color w:val="3B3838" w:themeColor="background2" w:themeShade="40"/>
      <w:sz w:val="20"/>
      <w:szCs w:val="26"/>
    </w:rPr>
  </w:style>
  <w:style w:type="character" w:customStyle="1" w:styleId="Ttulo3Car">
    <w:name w:val="Título 3 Car"/>
    <w:aliases w:val="H3 Car,Titulo 3 Car,Level 1 - 1 Car,h3 Car,Level 3 Topic Heading Car,Section Car"/>
    <w:basedOn w:val="Fuentedeprrafopredeter"/>
    <w:link w:val="Ttulo3"/>
    <w:uiPriority w:val="9"/>
    <w:rsid w:val="004E7ADA"/>
    <w:rPr>
      <w:rFonts w:ascii="Montserrat ExtraBold" w:eastAsiaTheme="majorEastAsia" w:hAnsi="Montserrat ExtraBold" w:cstheme="majorBidi"/>
      <w:color w:val="767171" w:themeColor="background2" w:themeShade="80"/>
      <w:sz w:val="20"/>
      <w:szCs w:val="24"/>
    </w:rPr>
  </w:style>
  <w:style w:type="character" w:customStyle="1" w:styleId="Ttulo4Car">
    <w:name w:val="Título 4 Car"/>
    <w:aliases w:val=" Car7 Car,Heading 4 Char Car, Car Char8 Car, Car9 Char Car,Car7 Car,Car Char8 Car,Car9 Char Car"/>
    <w:basedOn w:val="Fuentedeprrafopredeter"/>
    <w:link w:val="Ttulo4"/>
    <w:uiPriority w:val="9"/>
    <w:rsid w:val="004E7ADA"/>
    <w:rPr>
      <w:rFonts w:ascii="Montserrat" w:eastAsiaTheme="majorEastAsia" w:hAnsi="Montserrat" w:cstheme="majorBidi"/>
      <w:b/>
      <w:iCs/>
      <w:color w:val="000000" w:themeColor="text1"/>
      <w:sz w:val="20"/>
    </w:rPr>
  </w:style>
  <w:style w:type="character" w:customStyle="1" w:styleId="Ttulo5Car">
    <w:name w:val="Título 5 Car"/>
    <w:basedOn w:val="Fuentedeprrafopredeter"/>
    <w:link w:val="Ttulo5"/>
    <w:uiPriority w:val="9"/>
    <w:rsid w:val="004E7ADA"/>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4E7ADA"/>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rsid w:val="004E7ADA"/>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4E7ADA"/>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4E7ADA"/>
    <w:rPr>
      <w:rFonts w:ascii="Arial" w:eastAsia="Times New Roman" w:hAnsi="Arial" w:cs="Times New Roman"/>
      <w:noProof/>
      <w:lang w:eastAsia="ar-SA"/>
    </w:rPr>
  </w:style>
  <w:style w:type="paragraph" w:styleId="Encabezado">
    <w:name w:val="header"/>
    <w:aliases w:val="ITT i,LetterHeader,Cover Page,encabezado,En-tête SQ,ContentsHeader,aria,*Header,base, Car,Encabezado Car Car,h,logomai,even,Header/Footer,header odd,Hyphen,body,Chapter Name,APNSHEADER2,L1 Header,Car3,Car51,Car Char4,Car5 Char,Car3 Car Car"/>
    <w:basedOn w:val="Normal"/>
    <w:link w:val="EncabezadoCar"/>
    <w:uiPriority w:val="99"/>
    <w:unhideWhenUsed/>
    <w:qFormat/>
    <w:rsid w:val="004E7ADA"/>
    <w:pPr>
      <w:tabs>
        <w:tab w:val="center" w:pos="4419"/>
        <w:tab w:val="right" w:pos="8838"/>
      </w:tabs>
      <w:spacing w:after="0"/>
    </w:pPr>
  </w:style>
  <w:style w:type="character" w:customStyle="1" w:styleId="EncabezadoCar">
    <w:name w:val="Encabezado Car"/>
    <w:aliases w:val="ITT i Car,LetterHeader Car,Cover Page Car,encabezado Car,En-tête SQ Car,ContentsHeader Car,aria Car,*Header Car,base Car, Car Car,Encabezado Car Car Car,h Car,logomai Car,even Car,Header/Footer Car,header odd Car,Hyphen Car,body Car"/>
    <w:basedOn w:val="Fuentedeprrafopredeter"/>
    <w:link w:val="Encabezado"/>
    <w:uiPriority w:val="99"/>
    <w:rsid w:val="004E7ADA"/>
    <w:rPr>
      <w:rFonts w:ascii="Montserrat" w:hAnsi="Montserrat"/>
      <w:sz w:val="20"/>
    </w:rPr>
  </w:style>
  <w:style w:type="paragraph" w:styleId="Piedepgina">
    <w:name w:val="footer"/>
    <w:aliases w:val="Pie de página1,footer odd,footer odd1,footer odd2,footer odd3,footer odd4,footer odd5,footer Car, Car3"/>
    <w:basedOn w:val="Normal"/>
    <w:link w:val="PiedepginaCar"/>
    <w:uiPriority w:val="99"/>
    <w:unhideWhenUsed/>
    <w:rsid w:val="004E7ADA"/>
    <w:pPr>
      <w:tabs>
        <w:tab w:val="center" w:pos="4419"/>
        <w:tab w:val="right" w:pos="8838"/>
      </w:tabs>
      <w:spacing w:after="0"/>
    </w:pPr>
  </w:style>
  <w:style w:type="character" w:customStyle="1" w:styleId="PiedepginaCar">
    <w:name w:val="Pie de página Car"/>
    <w:aliases w:val="Pie de página1 Car,footer odd Car,footer odd1 Car,footer odd2 Car,footer odd3 Car,footer odd4 Car,footer odd5 Car,footer Car Car, Car3 Car"/>
    <w:basedOn w:val="Fuentedeprrafopredeter"/>
    <w:link w:val="Piedepgina"/>
    <w:uiPriority w:val="99"/>
    <w:rsid w:val="004E7ADA"/>
    <w:rPr>
      <w:rFonts w:ascii="Montserrat" w:hAnsi="Montserrat"/>
      <w:sz w:val="20"/>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11"/>
    <w:basedOn w:val="Normal"/>
    <w:link w:val="PrrafodelistaCar"/>
    <w:uiPriority w:val="34"/>
    <w:qFormat/>
    <w:rsid w:val="004E7ADA"/>
    <w:pPr>
      <w:ind w:left="720"/>
      <w:contextualSpacing/>
    </w:p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4E7ADA"/>
    <w:rPr>
      <w:rFonts w:ascii="Montserrat" w:hAnsi="Montserrat"/>
      <w:sz w:val="20"/>
    </w:rPr>
  </w:style>
  <w:style w:type="paragraph" w:styleId="Sinespaciado">
    <w:name w:val="No Spacing"/>
    <w:link w:val="SinespaciadoCar"/>
    <w:uiPriority w:val="1"/>
    <w:qFormat/>
    <w:rsid w:val="004E7ADA"/>
    <w:pPr>
      <w:spacing w:after="0" w:line="240" w:lineRule="auto"/>
    </w:pPr>
    <w:rPr>
      <w:rFonts w:ascii="Montserrat" w:eastAsia="Times New Roman" w:hAnsi="Montserrat" w:cs="Arial"/>
      <w:sz w:val="20"/>
      <w:szCs w:val="24"/>
      <w:lang w:val="es-ES" w:eastAsia="es-ES"/>
    </w:rPr>
  </w:style>
  <w:style w:type="character" w:customStyle="1" w:styleId="SinespaciadoCar">
    <w:name w:val="Sin espaciado Car"/>
    <w:link w:val="Sinespaciado"/>
    <w:uiPriority w:val="1"/>
    <w:rsid w:val="004E7ADA"/>
    <w:rPr>
      <w:rFonts w:ascii="Montserrat" w:eastAsia="Times New Roman" w:hAnsi="Montserrat" w:cs="Arial"/>
      <w:sz w:val="20"/>
      <w:szCs w:val="24"/>
      <w:lang w:val="es-ES" w:eastAsia="es-ES"/>
    </w:rPr>
  </w:style>
  <w:style w:type="paragraph" w:styleId="TDC1">
    <w:name w:val="toc 1"/>
    <w:basedOn w:val="Normal"/>
    <w:next w:val="Normal"/>
    <w:autoRedefine/>
    <w:uiPriority w:val="39"/>
    <w:unhideWhenUsed/>
    <w:rsid w:val="004E7ADA"/>
    <w:pPr>
      <w:tabs>
        <w:tab w:val="left" w:pos="709"/>
        <w:tab w:val="right" w:leader="dot" w:pos="9962"/>
      </w:tabs>
      <w:spacing w:after="100"/>
      <w:ind w:left="426"/>
    </w:pPr>
    <w:rPr>
      <w:rFonts w:cs="Arial"/>
      <w:b/>
      <w:noProof/>
      <w:lang w:val="es-ES_tradnl"/>
    </w:rPr>
  </w:style>
  <w:style w:type="paragraph" w:styleId="TDC2">
    <w:name w:val="toc 2"/>
    <w:basedOn w:val="Normal"/>
    <w:next w:val="Normal"/>
    <w:autoRedefine/>
    <w:uiPriority w:val="39"/>
    <w:unhideWhenUsed/>
    <w:rsid w:val="004E7ADA"/>
    <w:pPr>
      <w:tabs>
        <w:tab w:val="right" w:leader="dot" w:pos="9962"/>
      </w:tabs>
      <w:spacing w:after="100"/>
      <w:ind w:left="403"/>
    </w:pPr>
    <w:rPr>
      <w:b/>
      <w:noProof/>
    </w:rPr>
  </w:style>
  <w:style w:type="paragraph" w:styleId="TDC3">
    <w:name w:val="toc 3"/>
    <w:basedOn w:val="Normal"/>
    <w:next w:val="Normal"/>
    <w:autoRedefine/>
    <w:uiPriority w:val="39"/>
    <w:unhideWhenUsed/>
    <w:rsid w:val="004E7ADA"/>
    <w:pPr>
      <w:tabs>
        <w:tab w:val="right" w:leader="dot" w:pos="9962"/>
      </w:tabs>
      <w:spacing w:after="100"/>
      <w:ind w:left="403"/>
    </w:pPr>
  </w:style>
  <w:style w:type="character" w:styleId="Hipervnculo">
    <w:name w:val="Hyperlink"/>
    <w:basedOn w:val="Fuentedeprrafopredeter"/>
    <w:uiPriority w:val="99"/>
    <w:unhideWhenUsed/>
    <w:rsid w:val="004E7ADA"/>
    <w:rPr>
      <w:color w:val="0563C1" w:themeColor="hyperlink"/>
      <w:u w:val="single"/>
    </w:rPr>
  </w:style>
  <w:style w:type="paragraph" w:styleId="NormalWeb">
    <w:name w:val="Normal (Web)"/>
    <w:basedOn w:val="Normal"/>
    <w:link w:val="NormalWebCar"/>
    <w:uiPriority w:val="99"/>
    <w:unhideWhenUsed/>
    <w:rsid w:val="004E7ADA"/>
    <w:pPr>
      <w:spacing w:before="100" w:beforeAutospacing="1" w:after="100" w:afterAutospacing="1"/>
      <w:jc w:val="left"/>
    </w:pPr>
    <w:rPr>
      <w:rFonts w:ascii="Times" w:eastAsia="MS Mincho" w:hAnsi="Times" w:cs="Times New Roman"/>
      <w:szCs w:val="20"/>
      <w:lang w:val="es-ES_tradnl" w:eastAsia="es-ES"/>
    </w:rPr>
  </w:style>
  <w:style w:type="character" w:customStyle="1" w:styleId="NormalWebCar">
    <w:name w:val="Normal (Web) Car"/>
    <w:link w:val="NormalWeb"/>
    <w:uiPriority w:val="99"/>
    <w:locked/>
    <w:rsid w:val="004E7ADA"/>
    <w:rPr>
      <w:rFonts w:ascii="Times" w:eastAsia="MS Mincho" w:hAnsi="Times" w:cs="Times New Roman"/>
      <w:sz w:val="20"/>
      <w:szCs w:val="20"/>
      <w:lang w:val="es-ES_tradnl" w:eastAsia="es-ES"/>
    </w:rPr>
  </w:style>
  <w:style w:type="paragraph" w:customStyle="1" w:styleId="Texto">
    <w:name w:val="Texto"/>
    <w:basedOn w:val="Normal"/>
    <w:link w:val="TextoCar"/>
    <w:uiPriority w:val="99"/>
    <w:qFormat/>
    <w:rsid w:val="004E7ADA"/>
    <w:pPr>
      <w:suppressAutoHyphens/>
      <w:spacing w:after="101" w:line="216" w:lineRule="exact"/>
      <w:ind w:firstLine="288"/>
    </w:pPr>
    <w:rPr>
      <w:rFonts w:ascii="Arial" w:eastAsia="Times New Roman" w:hAnsi="Arial" w:cs="Times New Roman"/>
      <w:noProof/>
      <w:sz w:val="18"/>
      <w:szCs w:val="20"/>
      <w:lang w:eastAsia="ar-SA"/>
    </w:rPr>
  </w:style>
  <w:style w:type="paragraph" w:styleId="Textodeglobo">
    <w:name w:val="Balloon Text"/>
    <w:basedOn w:val="Normal"/>
    <w:link w:val="TextodegloboCar"/>
    <w:uiPriority w:val="99"/>
    <w:semiHidden/>
    <w:unhideWhenUsed/>
    <w:rsid w:val="004E7AD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7ADA"/>
    <w:rPr>
      <w:rFonts w:ascii="Segoe UI" w:hAnsi="Segoe UI" w:cs="Segoe UI"/>
      <w:sz w:val="18"/>
      <w:szCs w:val="18"/>
    </w:rPr>
  </w:style>
  <w:style w:type="table" w:styleId="Tablaconcuadrcula">
    <w:name w:val="Table Grid"/>
    <w:aliases w:val="Tabla Microsoft Servicios"/>
    <w:basedOn w:val="Tablanormal"/>
    <w:uiPriority w:val="39"/>
    <w:rsid w:val="004E7AD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E7ADA"/>
    <w:rPr>
      <w:color w:val="954F72" w:themeColor="followedHyperlink"/>
      <w:u w:val="single"/>
    </w:rPr>
  </w:style>
  <w:style w:type="character" w:customStyle="1" w:styleId="Ninguno">
    <w:name w:val="Ninguno"/>
    <w:rsid w:val="004E7ADA"/>
    <w:rPr>
      <w:lang w:val="es-ES_tradnl"/>
    </w:rPr>
  </w:style>
  <w:style w:type="paragraph" w:styleId="Textoindependiente">
    <w:name w:val="Body Text"/>
    <w:aliases w:val="Body Text Char,TITULO SECCION"/>
    <w:basedOn w:val="Normal"/>
    <w:link w:val="TextoindependienteCar"/>
    <w:uiPriority w:val="1"/>
    <w:qFormat/>
    <w:rsid w:val="004E7ADA"/>
    <w:pPr>
      <w:suppressAutoHyphens/>
      <w:spacing w:after="120"/>
      <w:jc w:val="left"/>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aliases w:val="Body Text Char Car,TITULO SECCION Car"/>
    <w:basedOn w:val="Fuentedeprrafopredeter"/>
    <w:link w:val="Textoindependiente"/>
    <w:uiPriority w:val="1"/>
    <w:rsid w:val="004E7ADA"/>
    <w:rPr>
      <w:rFonts w:ascii="Times New Roman" w:eastAsia="Times New Roman" w:hAnsi="Times New Roman" w:cs="Times New Roman"/>
      <w:noProof/>
      <w:sz w:val="24"/>
      <w:szCs w:val="20"/>
      <w:lang w:val="es-ES" w:eastAsia="ar-SA"/>
    </w:rPr>
  </w:style>
  <w:style w:type="paragraph" w:styleId="Sangradetextonormal">
    <w:name w:val="Body Text Indent"/>
    <w:basedOn w:val="Normal"/>
    <w:link w:val="SangradetextonormalCar"/>
    <w:uiPriority w:val="99"/>
    <w:unhideWhenUsed/>
    <w:rsid w:val="004E7ADA"/>
    <w:pPr>
      <w:spacing w:after="120"/>
      <w:ind w:left="283"/>
    </w:pPr>
  </w:style>
  <w:style w:type="character" w:customStyle="1" w:styleId="SangradetextonormalCar">
    <w:name w:val="Sangría de texto normal Car"/>
    <w:basedOn w:val="Fuentedeprrafopredeter"/>
    <w:link w:val="Sangradetextonormal"/>
    <w:uiPriority w:val="99"/>
    <w:rsid w:val="004E7ADA"/>
    <w:rPr>
      <w:rFonts w:ascii="Montserrat" w:hAnsi="Montserrat"/>
      <w:sz w:val="20"/>
    </w:rPr>
  </w:style>
  <w:style w:type="table" w:styleId="Tablanormal3">
    <w:name w:val="Plain Table 3"/>
    <w:basedOn w:val="Tablanormal"/>
    <w:uiPriority w:val="43"/>
    <w:rsid w:val="004E7A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91763113346106596m7313138160496177183gmail-msoheader">
    <w:name w:val="m_91763113346106596m_7313138160496177183gmail-msoheader"/>
    <w:basedOn w:val="Normal"/>
    <w:rsid w:val="004E7ADA"/>
    <w:pPr>
      <w:spacing w:before="100" w:beforeAutospacing="1" w:after="100" w:afterAutospacing="1"/>
      <w:jc w:val="left"/>
    </w:pPr>
    <w:rPr>
      <w:rFonts w:ascii="Times" w:eastAsia="MS Mincho" w:hAnsi="Times" w:cs="Times New Roman"/>
      <w:szCs w:val="20"/>
      <w:lang w:val="es-ES_tradnl" w:eastAsia="es-ES"/>
    </w:rPr>
  </w:style>
  <w:style w:type="paragraph" w:customStyle="1" w:styleId="Prrafobsico">
    <w:name w:val="[Párrafo básico]"/>
    <w:basedOn w:val="Normal"/>
    <w:uiPriority w:val="99"/>
    <w:rsid w:val="004E7ADA"/>
    <w:pPr>
      <w:widowControl w:val="0"/>
      <w:autoSpaceDE w:val="0"/>
      <w:autoSpaceDN w:val="0"/>
      <w:adjustRightInd w:val="0"/>
      <w:spacing w:after="0" w:line="288" w:lineRule="auto"/>
      <w:jc w:val="left"/>
      <w:textAlignment w:val="center"/>
    </w:pPr>
    <w:rPr>
      <w:rFonts w:ascii="MinionPro-Regular" w:eastAsia="MS Mincho" w:hAnsi="MinionPro-Regular" w:cs="MinionPro-Regular"/>
      <w:color w:val="000000"/>
      <w:sz w:val="24"/>
      <w:szCs w:val="24"/>
      <w:lang w:val="es-ES_tradnl" w:eastAsia="es-ES"/>
    </w:rPr>
  </w:style>
  <w:style w:type="paragraph" w:styleId="Textoindependiente2">
    <w:name w:val="Body Text 2"/>
    <w:basedOn w:val="Normal"/>
    <w:link w:val="Textoindependiente2Car"/>
    <w:uiPriority w:val="99"/>
    <w:unhideWhenUsed/>
    <w:rsid w:val="004E7ADA"/>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4E7ADA"/>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4E7ADA"/>
    <w:pPr>
      <w:spacing w:after="120"/>
      <w:ind w:left="283"/>
      <w:jc w:val="left"/>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4E7ADA"/>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4E7ADA"/>
    <w:pPr>
      <w:spacing w:after="120" w:line="480" w:lineRule="auto"/>
      <w:ind w:left="283"/>
      <w:jc w:val="left"/>
    </w:pPr>
    <w:rPr>
      <w:rFonts w:ascii="Times New Roman" w:eastAsia="Times New Roman" w:hAnsi="Times New Roman" w:cs="Times New Roman"/>
      <w:szCs w:val="20"/>
      <w:lang w:val="es-ES" w:eastAsia="es-ES"/>
    </w:rPr>
  </w:style>
  <w:style w:type="character" w:customStyle="1" w:styleId="Sangra2detindependienteCar">
    <w:name w:val="Sangría 2 de t. independiente Car"/>
    <w:basedOn w:val="Fuentedeprrafopredeter"/>
    <w:link w:val="Sangra2detindependiente"/>
    <w:rsid w:val="004E7ADA"/>
    <w:rPr>
      <w:rFonts w:ascii="Times New Roman" w:eastAsia="Times New Roman" w:hAnsi="Times New Roman" w:cs="Times New Roman"/>
      <w:sz w:val="20"/>
      <w:szCs w:val="20"/>
      <w:lang w:val="es-ES" w:eastAsia="es-ES"/>
    </w:rPr>
  </w:style>
  <w:style w:type="paragraph" w:customStyle="1" w:styleId="Normal1">
    <w:name w:val="Normal1"/>
    <w:rsid w:val="004E7ADA"/>
    <w:pPr>
      <w:spacing w:after="0" w:line="240" w:lineRule="auto"/>
    </w:pPr>
    <w:rPr>
      <w:rFonts w:ascii="Times New Roman" w:eastAsia="Times New Roman" w:hAnsi="Times New Roman" w:cs="Times New Roman"/>
      <w:sz w:val="24"/>
      <w:szCs w:val="24"/>
      <w:lang w:val="es-ES" w:eastAsia="es-ES_tradnl"/>
    </w:rPr>
  </w:style>
  <w:style w:type="paragraph" w:styleId="TDC4">
    <w:name w:val="toc 4"/>
    <w:basedOn w:val="Normal"/>
    <w:next w:val="Normal"/>
    <w:autoRedefine/>
    <w:uiPriority w:val="39"/>
    <w:unhideWhenUsed/>
    <w:rsid w:val="004E7ADA"/>
    <w:pPr>
      <w:spacing w:after="100" w:line="259" w:lineRule="auto"/>
      <w:ind w:left="660"/>
      <w:jc w:val="left"/>
    </w:pPr>
    <w:rPr>
      <w:rFonts w:asciiTheme="minorHAnsi" w:eastAsiaTheme="minorEastAsia" w:hAnsiTheme="minorHAnsi"/>
      <w:sz w:val="22"/>
      <w:lang w:eastAsia="es-MX"/>
    </w:rPr>
  </w:style>
  <w:style w:type="paragraph" w:styleId="TDC5">
    <w:name w:val="toc 5"/>
    <w:basedOn w:val="Normal"/>
    <w:next w:val="Normal"/>
    <w:autoRedefine/>
    <w:uiPriority w:val="39"/>
    <w:unhideWhenUsed/>
    <w:rsid w:val="004E7ADA"/>
    <w:pPr>
      <w:spacing w:after="100" w:line="259"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E7ADA"/>
    <w:pPr>
      <w:spacing w:after="100" w:line="259"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E7ADA"/>
    <w:pPr>
      <w:spacing w:after="100" w:line="259"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E7ADA"/>
    <w:pPr>
      <w:spacing w:after="100" w:line="259" w:lineRule="auto"/>
      <w:ind w:left="1540"/>
      <w:jc w:val="left"/>
    </w:pPr>
    <w:rPr>
      <w:rFonts w:asciiTheme="minorHAnsi" w:eastAsiaTheme="minorEastAsia" w:hAnsiTheme="minorHAnsi"/>
      <w:sz w:val="22"/>
      <w:lang w:eastAsia="es-MX"/>
    </w:rPr>
  </w:style>
  <w:style w:type="paragraph" w:styleId="TDC9">
    <w:name w:val="toc 9"/>
    <w:basedOn w:val="Normal"/>
    <w:next w:val="Normal"/>
    <w:autoRedefine/>
    <w:uiPriority w:val="39"/>
    <w:unhideWhenUsed/>
    <w:rsid w:val="004E7ADA"/>
    <w:pPr>
      <w:spacing w:after="100" w:line="259" w:lineRule="auto"/>
      <w:ind w:left="1760"/>
      <w:jc w:val="left"/>
    </w:pPr>
    <w:rPr>
      <w:rFonts w:asciiTheme="minorHAnsi" w:eastAsiaTheme="minorEastAsia" w:hAnsiTheme="minorHAnsi"/>
      <w:sz w:val="22"/>
      <w:lang w:eastAsia="es-MX"/>
    </w:rPr>
  </w:style>
  <w:style w:type="character" w:styleId="Refdecomentario">
    <w:name w:val="annotation reference"/>
    <w:basedOn w:val="Fuentedeprrafopredeter"/>
    <w:uiPriority w:val="99"/>
    <w:unhideWhenUsed/>
    <w:rsid w:val="004E7ADA"/>
    <w:rPr>
      <w:sz w:val="16"/>
      <w:szCs w:val="16"/>
    </w:rPr>
  </w:style>
  <w:style w:type="paragraph" w:styleId="Textocomentario">
    <w:name w:val="annotation text"/>
    <w:aliases w:val="Comment Text Char1"/>
    <w:basedOn w:val="Normal"/>
    <w:link w:val="TextocomentarioCar"/>
    <w:uiPriority w:val="99"/>
    <w:unhideWhenUsed/>
    <w:rsid w:val="004E7ADA"/>
    <w:pPr>
      <w:spacing w:after="200"/>
      <w:jc w:val="left"/>
    </w:pPr>
    <w:rPr>
      <w:rFonts w:asciiTheme="minorHAnsi" w:hAnsiTheme="minorHAnsi"/>
      <w:szCs w:val="20"/>
      <w:lang w:val="es-ES"/>
    </w:rPr>
  </w:style>
  <w:style w:type="character" w:customStyle="1" w:styleId="TextocomentarioCar">
    <w:name w:val="Texto comentario Car"/>
    <w:aliases w:val="Comment Text Char1 Car"/>
    <w:basedOn w:val="Fuentedeprrafopredeter"/>
    <w:link w:val="Textocomentario"/>
    <w:uiPriority w:val="99"/>
    <w:rsid w:val="004E7ADA"/>
    <w:rPr>
      <w:sz w:val="20"/>
      <w:szCs w:val="20"/>
      <w:lang w:val="es-ES"/>
    </w:rPr>
  </w:style>
  <w:style w:type="numbering" w:customStyle="1" w:styleId="WW8Num710">
    <w:name w:val="WW8Num710"/>
    <w:basedOn w:val="Sinlista"/>
    <w:rsid w:val="004E7ADA"/>
    <w:pPr>
      <w:numPr>
        <w:numId w:val="23"/>
      </w:numPr>
    </w:pPr>
  </w:style>
  <w:style w:type="paragraph" w:styleId="Listaconvietas4">
    <w:name w:val="List Bullet 4"/>
    <w:basedOn w:val="Normal"/>
    <w:rsid w:val="004E7ADA"/>
    <w:pPr>
      <w:numPr>
        <w:numId w:val="22"/>
      </w:numPr>
      <w:spacing w:after="0"/>
      <w:jc w:val="left"/>
    </w:pPr>
    <w:rPr>
      <w:rFonts w:ascii="Times New Roman" w:eastAsia="Times New Roman" w:hAnsi="Times New Roman" w:cs="Times New Roman"/>
      <w:noProof/>
      <w:szCs w:val="20"/>
      <w:lang w:eastAsia="es-ES"/>
    </w:rPr>
  </w:style>
  <w:style w:type="numbering" w:customStyle="1" w:styleId="Estilo1233">
    <w:name w:val="Estilo1233"/>
    <w:rsid w:val="004E7ADA"/>
    <w:pPr>
      <w:numPr>
        <w:numId w:val="22"/>
      </w:numPr>
    </w:pPr>
  </w:style>
  <w:style w:type="numbering" w:customStyle="1" w:styleId="WW8Num301">
    <w:name w:val="WW8Num301"/>
    <w:basedOn w:val="Sinlista"/>
    <w:rsid w:val="004E7ADA"/>
    <w:pPr>
      <w:numPr>
        <w:numId w:val="21"/>
      </w:numPr>
    </w:pPr>
  </w:style>
  <w:style w:type="paragraph" w:customStyle="1" w:styleId="msonormal0">
    <w:name w:val="msonormal"/>
    <w:basedOn w:val="Normal"/>
    <w:rsid w:val="004E7ADA"/>
    <w:pP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68">
    <w:name w:val="xl6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69">
    <w:name w:val="xl69"/>
    <w:basedOn w:val="Normal"/>
    <w:rsid w:val="004E7A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0">
    <w:name w:val="xl70"/>
    <w:basedOn w:val="Normal"/>
    <w:rsid w:val="004E7ADA"/>
    <w:pPr>
      <w:spacing w:before="100" w:beforeAutospacing="1" w:after="100" w:afterAutospacing="1"/>
      <w:jc w:val="left"/>
    </w:pPr>
    <w:rPr>
      <w:rFonts w:ascii="Arial" w:eastAsia="Times New Roman" w:hAnsi="Arial" w:cs="Arial"/>
      <w:szCs w:val="20"/>
      <w:lang w:eastAsia="es-MX"/>
    </w:rPr>
  </w:style>
  <w:style w:type="paragraph" w:customStyle="1" w:styleId="xl71">
    <w:name w:val="xl71"/>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72">
    <w:name w:val="xl72"/>
    <w:basedOn w:val="Normal"/>
    <w:rsid w:val="004E7ADA"/>
    <w:pPr>
      <w:shd w:val="clear" w:color="000000" w:fill="FFFF00"/>
      <w:spacing w:before="100" w:beforeAutospacing="1" w:after="100" w:afterAutospacing="1"/>
      <w:jc w:val="left"/>
    </w:pPr>
    <w:rPr>
      <w:rFonts w:ascii="Arial" w:eastAsia="Times New Roman" w:hAnsi="Arial" w:cs="Arial"/>
      <w:szCs w:val="20"/>
      <w:lang w:eastAsia="es-MX"/>
    </w:rPr>
  </w:style>
  <w:style w:type="paragraph" w:customStyle="1" w:styleId="xl73">
    <w:name w:val="xl73"/>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eastAsia="es-MX"/>
    </w:rPr>
  </w:style>
  <w:style w:type="paragraph" w:customStyle="1" w:styleId="xl74">
    <w:name w:val="xl74"/>
    <w:basedOn w:val="Normal"/>
    <w:rsid w:val="004E7A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75">
    <w:name w:val="xl75"/>
    <w:basedOn w:val="Normal"/>
    <w:rsid w:val="004E7ADA"/>
    <w:pPr>
      <w:shd w:val="clear" w:color="000000" w:fill="FF0000"/>
      <w:spacing w:before="100" w:beforeAutospacing="1" w:after="100" w:afterAutospacing="1"/>
      <w:jc w:val="left"/>
    </w:pPr>
    <w:rPr>
      <w:rFonts w:ascii="Arial" w:eastAsia="Times New Roman" w:hAnsi="Arial" w:cs="Arial"/>
      <w:szCs w:val="20"/>
      <w:lang w:eastAsia="es-MX"/>
    </w:rPr>
  </w:style>
  <w:style w:type="paragraph" w:customStyle="1" w:styleId="xl76">
    <w:name w:val="xl76"/>
    <w:basedOn w:val="Normal"/>
    <w:rsid w:val="004E7ADA"/>
    <w:pPr>
      <w:shd w:val="clear" w:color="000000" w:fill="548235"/>
      <w:spacing w:before="100" w:beforeAutospacing="1" w:after="100" w:afterAutospacing="1"/>
      <w:jc w:val="left"/>
    </w:pPr>
    <w:rPr>
      <w:rFonts w:ascii="Arial" w:eastAsia="Times New Roman" w:hAnsi="Arial" w:cs="Arial"/>
      <w:szCs w:val="20"/>
      <w:lang w:eastAsia="es-MX"/>
    </w:rPr>
  </w:style>
  <w:style w:type="paragraph" w:customStyle="1" w:styleId="xl77">
    <w:name w:val="xl77"/>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78">
    <w:name w:val="xl78"/>
    <w:basedOn w:val="Normal"/>
    <w:rsid w:val="004E7ADA"/>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9">
    <w:name w:val="xl79"/>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0">
    <w:name w:val="xl8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1">
    <w:name w:val="xl81"/>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82">
    <w:name w:val="xl82"/>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3">
    <w:name w:val="xl83"/>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4">
    <w:name w:val="xl84"/>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lang w:eastAsia="es-MX"/>
    </w:rPr>
  </w:style>
  <w:style w:type="paragraph" w:customStyle="1" w:styleId="xl85">
    <w:name w:val="xl8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0"/>
      <w:lang w:eastAsia="es-MX"/>
    </w:rPr>
  </w:style>
  <w:style w:type="paragraph" w:customStyle="1" w:styleId="xl86">
    <w:name w:val="xl86"/>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0"/>
      <w:lang w:eastAsia="es-MX"/>
    </w:rPr>
  </w:style>
  <w:style w:type="paragraph" w:customStyle="1" w:styleId="xl87">
    <w:name w:val="xl87"/>
    <w:basedOn w:val="Normal"/>
    <w:rsid w:val="004E7ADA"/>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8">
    <w:name w:val="xl88"/>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0"/>
      <w:lang w:eastAsia="es-MX"/>
    </w:rPr>
  </w:style>
  <w:style w:type="paragraph" w:customStyle="1" w:styleId="xl89">
    <w:name w:val="xl89"/>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0">
    <w:name w:val="xl90"/>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1">
    <w:name w:val="xl91"/>
    <w:basedOn w:val="Normal"/>
    <w:rsid w:val="004E7ADA"/>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2">
    <w:name w:val="xl92"/>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3">
    <w:name w:val="xl93"/>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4">
    <w:name w:val="xl94"/>
    <w:basedOn w:val="Normal"/>
    <w:rsid w:val="004E7ADA"/>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5">
    <w:name w:val="xl9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6">
    <w:name w:val="xl96"/>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7">
    <w:name w:val="xl97"/>
    <w:basedOn w:val="Normal"/>
    <w:rsid w:val="004E7ADA"/>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8">
    <w:name w:val="xl9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99">
    <w:name w:val="xl99"/>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00">
    <w:name w:val="xl100"/>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01">
    <w:name w:val="xl101"/>
    <w:basedOn w:val="Normal"/>
    <w:rsid w:val="004E7ADA"/>
    <w:pPr>
      <w:spacing w:before="100" w:beforeAutospacing="1" w:after="100" w:afterAutospacing="1"/>
      <w:jc w:val="left"/>
      <w:textAlignment w:val="top"/>
    </w:pPr>
    <w:rPr>
      <w:rFonts w:ascii="Arial" w:eastAsia="Times New Roman" w:hAnsi="Arial" w:cs="Arial"/>
      <w:szCs w:val="20"/>
      <w:lang w:eastAsia="es-MX"/>
    </w:rPr>
  </w:style>
  <w:style w:type="paragraph" w:customStyle="1" w:styleId="xl102">
    <w:name w:val="xl102"/>
    <w:basedOn w:val="Normal"/>
    <w:rsid w:val="004E7ADA"/>
    <w:pPr>
      <w:shd w:val="clear" w:color="000000" w:fill="F4B084"/>
      <w:spacing w:before="100" w:beforeAutospacing="1" w:after="100" w:afterAutospacing="1"/>
      <w:jc w:val="left"/>
    </w:pPr>
    <w:rPr>
      <w:rFonts w:ascii="Arial" w:eastAsia="Times New Roman" w:hAnsi="Arial" w:cs="Arial"/>
      <w:szCs w:val="20"/>
      <w:lang w:eastAsia="es-MX"/>
    </w:rPr>
  </w:style>
  <w:style w:type="paragraph" w:customStyle="1" w:styleId="xl103">
    <w:name w:val="xl103"/>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4">
    <w:name w:val="xl104"/>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top"/>
    </w:pPr>
    <w:rPr>
      <w:rFonts w:ascii="Arial" w:eastAsia="Times New Roman" w:hAnsi="Arial" w:cs="Arial"/>
      <w:szCs w:val="20"/>
      <w:lang w:eastAsia="es-MX"/>
    </w:rPr>
  </w:style>
  <w:style w:type="paragraph" w:customStyle="1" w:styleId="xl105">
    <w:name w:val="xl105"/>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6">
    <w:name w:val="xl106"/>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7">
    <w:name w:val="xl107"/>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8">
    <w:name w:val="xl108"/>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9">
    <w:name w:val="xl109"/>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szCs w:val="20"/>
      <w:lang w:eastAsia="es-MX"/>
    </w:rPr>
  </w:style>
  <w:style w:type="paragraph" w:customStyle="1" w:styleId="xl110">
    <w:name w:val="xl110"/>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pPr>
    <w:rPr>
      <w:rFonts w:ascii="Arial" w:eastAsia="Times New Roman" w:hAnsi="Arial" w:cs="Arial"/>
      <w:szCs w:val="20"/>
      <w:lang w:eastAsia="es-MX"/>
    </w:rPr>
  </w:style>
  <w:style w:type="paragraph" w:customStyle="1" w:styleId="xl111">
    <w:name w:val="xl111"/>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Times New Roman"/>
      <w:szCs w:val="20"/>
      <w:lang w:eastAsia="es-MX"/>
    </w:rPr>
  </w:style>
  <w:style w:type="paragraph" w:customStyle="1" w:styleId="xl112">
    <w:name w:val="xl112"/>
    <w:basedOn w:val="Normal"/>
    <w:rsid w:val="004E7ADA"/>
    <w:pPr>
      <w:shd w:val="clear" w:color="000000" w:fill="FFFFFF"/>
      <w:spacing w:before="100" w:beforeAutospacing="1" w:after="100" w:afterAutospacing="1"/>
      <w:jc w:val="left"/>
    </w:pPr>
    <w:rPr>
      <w:rFonts w:ascii="Arial" w:eastAsia="Times New Roman" w:hAnsi="Arial" w:cs="Arial"/>
      <w:szCs w:val="20"/>
      <w:lang w:eastAsia="es-MX"/>
    </w:rPr>
  </w:style>
  <w:style w:type="paragraph" w:customStyle="1" w:styleId="xl113">
    <w:name w:val="xl113"/>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4">
    <w:name w:val="xl114"/>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15">
    <w:name w:val="xl115"/>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6">
    <w:name w:val="xl116"/>
    <w:basedOn w:val="Normal"/>
    <w:rsid w:val="004E7AD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7">
    <w:name w:val="xl117"/>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8">
    <w:name w:val="xl118"/>
    <w:basedOn w:val="Normal"/>
    <w:rsid w:val="004E7AD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0">
    <w:name w:val="xl120"/>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Cs w:val="20"/>
      <w:lang w:eastAsia="es-MX"/>
    </w:rPr>
  </w:style>
  <w:style w:type="paragraph" w:customStyle="1" w:styleId="xl121">
    <w:name w:val="xl121"/>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2">
    <w:name w:val="xl122"/>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3">
    <w:name w:val="xl123"/>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4">
    <w:name w:val="xl124"/>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25">
    <w:name w:val="xl125"/>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6">
    <w:name w:val="xl126"/>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7">
    <w:name w:val="xl127"/>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8">
    <w:name w:val="xl128"/>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9">
    <w:name w:val="xl129"/>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0">
    <w:name w:val="xl130"/>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Cs w:val="20"/>
      <w:lang w:eastAsia="es-MX"/>
    </w:rPr>
  </w:style>
  <w:style w:type="paragraph" w:customStyle="1" w:styleId="xl131">
    <w:name w:val="xl131"/>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32">
    <w:name w:val="xl132"/>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3">
    <w:name w:val="xl133"/>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4">
    <w:name w:val="xl134"/>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5">
    <w:name w:val="xl135"/>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6">
    <w:name w:val="xl136"/>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37">
    <w:name w:val="xl137"/>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8">
    <w:name w:val="xl138"/>
    <w:basedOn w:val="Normal"/>
    <w:rsid w:val="004E7ADA"/>
    <w:pPr>
      <w:pBdr>
        <w:top w:val="single" w:sz="4" w:space="0" w:color="auto"/>
        <w:left w:val="single" w:sz="4" w:space="0" w:color="auto"/>
        <w:right w:val="single" w:sz="4" w:space="0" w:color="auto"/>
      </w:pBdr>
      <w:shd w:val="clear" w:color="000000" w:fill="70AD47"/>
      <w:spacing w:before="100" w:beforeAutospacing="1" w:after="100" w:afterAutospacing="1"/>
      <w:jc w:val="center"/>
      <w:textAlignment w:val="top"/>
    </w:pPr>
    <w:rPr>
      <w:rFonts w:ascii="Arial" w:eastAsia="Times New Roman" w:hAnsi="Arial" w:cs="Arial"/>
      <w:szCs w:val="20"/>
      <w:lang w:eastAsia="es-MX"/>
    </w:rPr>
  </w:style>
  <w:style w:type="paragraph" w:customStyle="1" w:styleId="xl139">
    <w:name w:val="xl139"/>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0">
    <w:name w:val="xl14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1">
    <w:name w:val="xl14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2">
    <w:name w:val="xl142"/>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3">
    <w:name w:val="xl143"/>
    <w:basedOn w:val="Normal"/>
    <w:rsid w:val="004E7ADA"/>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4">
    <w:name w:val="xl144"/>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5">
    <w:name w:val="xl145"/>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6">
    <w:name w:val="xl146"/>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7">
    <w:name w:val="xl147"/>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48">
    <w:name w:val="xl148"/>
    <w:basedOn w:val="Normal"/>
    <w:rsid w:val="004E7ADA"/>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9">
    <w:name w:val="xl149"/>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50">
    <w:name w:val="xl15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1">
    <w:name w:val="xl15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2">
    <w:name w:val="xl152"/>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3">
    <w:name w:val="xl153"/>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4">
    <w:name w:val="xl154"/>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5">
    <w:name w:val="xl15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6">
    <w:name w:val="xl156"/>
    <w:basedOn w:val="Normal"/>
    <w:rsid w:val="004E7ADA"/>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7">
    <w:name w:val="xl157"/>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58">
    <w:name w:val="xl158"/>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9">
    <w:name w:val="xl159"/>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0">
    <w:name w:val="xl160"/>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61">
    <w:name w:val="xl161"/>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2">
    <w:name w:val="xl162"/>
    <w:basedOn w:val="Normal"/>
    <w:rsid w:val="004E7ADA"/>
    <w:pPr>
      <w:pBdr>
        <w:top w:val="single" w:sz="4" w:space="0" w:color="FFFFFF"/>
        <w:left w:val="single" w:sz="4" w:space="0" w:color="auto"/>
        <w:bottom w:val="single" w:sz="4" w:space="0" w:color="FFFFFF"/>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3">
    <w:name w:val="xl163"/>
    <w:basedOn w:val="Normal"/>
    <w:rsid w:val="004E7ADA"/>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4">
    <w:name w:val="xl164"/>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5">
    <w:name w:val="xl165"/>
    <w:basedOn w:val="Normal"/>
    <w:rsid w:val="004E7ADA"/>
    <w:pPr>
      <w:spacing w:before="100" w:beforeAutospacing="1" w:after="100" w:afterAutospacing="1"/>
      <w:jc w:val="left"/>
    </w:pPr>
    <w:rPr>
      <w:rFonts w:ascii="Arial" w:eastAsia="Times New Roman" w:hAnsi="Arial" w:cs="Arial"/>
      <w:szCs w:val="20"/>
      <w:lang w:eastAsia="es-MX"/>
    </w:rPr>
  </w:style>
  <w:style w:type="paragraph" w:customStyle="1" w:styleId="xl166">
    <w:name w:val="xl166"/>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7">
    <w:name w:val="xl167"/>
    <w:basedOn w:val="Normal"/>
    <w:rsid w:val="004E7ADA"/>
    <w:pPr>
      <w:pBdr>
        <w:top w:val="single" w:sz="4" w:space="0" w:color="FFFFFF"/>
        <w:left w:val="single" w:sz="4" w:space="0" w:color="auto"/>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8">
    <w:name w:val="xl16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69">
    <w:name w:val="xl169"/>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0">
    <w:name w:val="xl170"/>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71">
    <w:name w:val="xl17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72">
    <w:name w:val="xl172"/>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3">
    <w:name w:val="xl173"/>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4">
    <w:name w:val="xl174"/>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5">
    <w:name w:val="xl175"/>
    <w:basedOn w:val="Normal"/>
    <w:rsid w:val="004E7ADA"/>
    <w:pPr>
      <w:pBdr>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6">
    <w:name w:val="xl176"/>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7">
    <w:name w:val="xl177"/>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8">
    <w:name w:val="xl178"/>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36"/>
      <w:szCs w:val="36"/>
      <w:lang w:eastAsia="es-MX"/>
    </w:rPr>
  </w:style>
  <w:style w:type="paragraph" w:customStyle="1" w:styleId="xl179">
    <w:name w:val="xl179"/>
    <w:basedOn w:val="Normal"/>
    <w:rsid w:val="004E7AD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0">
    <w:name w:val="xl180"/>
    <w:basedOn w:val="Normal"/>
    <w:rsid w:val="004E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1">
    <w:name w:val="xl181"/>
    <w:basedOn w:val="Normal"/>
    <w:rsid w:val="004E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2">
    <w:name w:val="xl182"/>
    <w:basedOn w:val="Normal"/>
    <w:rsid w:val="004E7ADA"/>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3">
    <w:name w:val="xl183"/>
    <w:basedOn w:val="Normal"/>
    <w:rsid w:val="004E7AD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4">
    <w:name w:val="xl184"/>
    <w:basedOn w:val="Normal"/>
    <w:rsid w:val="004E7ADA"/>
    <w:pPr>
      <w:pBdr>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5">
    <w:name w:val="xl185"/>
    <w:basedOn w:val="Normal"/>
    <w:rsid w:val="004E7ADA"/>
    <w:pPr>
      <w:shd w:val="clear" w:color="000000" w:fill="FFC000"/>
      <w:spacing w:before="100" w:beforeAutospacing="1" w:after="100" w:afterAutospacing="1"/>
      <w:jc w:val="left"/>
    </w:pPr>
    <w:rPr>
      <w:rFonts w:ascii="Arial" w:eastAsia="Times New Roman" w:hAnsi="Arial" w:cs="Arial"/>
      <w:szCs w:val="20"/>
      <w:lang w:eastAsia="es-MX"/>
    </w:rPr>
  </w:style>
  <w:style w:type="table" w:styleId="Tablanormal4">
    <w:name w:val="Plain Table 4"/>
    <w:basedOn w:val="Tablanormal"/>
    <w:uiPriority w:val="44"/>
    <w:rsid w:val="004E7AD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E7AD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adrculamediana21">
    <w:name w:val="Cuadrícula mediana 21"/>
    <w:uiPriority w:val="1"/>
    <w:qFormat/>
    <w:rsid w:val="004E7ADA"/>
    <w:pPr>
      <w:spacing w:after="0" w:line="240" w:lineRule="auto"/>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4E7ADA"/>
    <w:rPr>
      <w:b/>
      <w:bCs/>
    </w:rPr>
  </w:style>
  <w:style w:type="character" w:customStyle="1" w:styleId="AsuntodelcomentarioCar">
    <w:name w:val="Asunto del comentario Car"/>
    <w:basedOn w:val="TextocomentarioCar"/>
    <w:link w:val="Asuntodelcomentario"/>
    <w:uiPriority w:val="99"/>
    <w:semiHidden/>
    <w:rsid w:val="004E7ADA"/>
    <w:rPr>
      <w:b/>
      <w:bCs/>
      <w:sz w:val="20"/>
      <w:szCs w:val="20"/>
      <w:lang w:val="es-ES"/>
    </w:rPr>
  </w:style>
  <w:style w:type="paragraph" w:styleId="Revisin">
    <w:name w:val="Revision"/>
    <w:hidden/>
    <w:uiPriority w:val="99"/>
    <w:rsid w:val="004E7ADA"/>
    <w:pPr>
      <w:spacing w:after="0" w:line="240" w:lineRule="auto"/>
    </w:pPr>
    <w:rPr>
      <w:lang w:val="es-ES"/>
    </w:rPr>
  </w:style>
  <w:style w:type="character" w:styleId="nfasisintenso">
    <w:name w:val="Intense Emphasis"/>
    <w:uiPriority w:val="21"/>
    <w:qFormat/>
    <w:rsid w:val="004E7ADA"/>
    <w:rPr>
      <w:b/>
      <w:bCs/>
      <w:i/>
      <w:iCs/>
      <w:color w:val="4F81BD"/>
    </w:rPr>
  </w:style>
  <w:style w:type="character" w:customStyle="1" w:styleId="UnresolvedMention1">
    <w:name w:val="Unresolved Mention1"/>
    <w:basedOn w:val="Fuentedeprrafopredeter"/>
    <w:uiPriority w:val="99"/>
    <w:semiHidden/>
    <w:unhideWhenUsed/>
    <w:rsid w:val="004E7ADA"/>
    <w:rPr>
      <w:color w:val="605E5C"/>
      <w:shd w:val="clear" w:color="auto" w:fill="E1DFDD"/>
    </w:rPr>
  </w:style>
  <w:style w:type="paragraph" w:styleId="Descripcin">
    <w:name w:val="caption"/>
    <w:basedOn w:val="Normal"/>
    <w:next w:val="Normal"/>
    <w:uiPriority w:val="35"/>
    <w:semiHidden/>
    <w:unhideWhenUsed/>
    <w:qFormat/>
    <w:rsid w:val="004E7ADA"/>
    <w:pPr>
      <w:spacing w:after="80"/>
      <w:jc w:val="left"/>
    </w:pPr>
    <w:rPr>
      <w:rFonts w:asciiTheme="minorHAnsi" w:eastAsiaTheme="minorEastAsia" w:hAnsiTheme="minorHAnsi"/>
      <w:b/>
      <w:bCs/>
      <w:i/>
      <w:iCs/>
      <w:color w:val="C45911" w:themeColor="accent2" w:themeShade="BF"/>
      <w:sz w:val="18"/>
      <w:szCs w:val="18"/>
      <w:lang w:val="es-ES"/>
    </w:rPr>
  </w:style>
  <w:style w:type="paragraph" w:styleId="Ttulo">
    <w:name w:val="Title"/>
    <w:basedOn w:val="Normal"/>
    <w:next w:val="Normal"/>
    <w:link w:val="TtuloCar"/>
    <w:uiPriority w:val="10"/>
    <w:qFormat/>
    <w:rsid w:val="004E7ADA"/>
    <w:pPr>
      <w:pBdr>
        <w:top w:val="single" w:sz="48" w:space="0" w:color="ED7D31" w:themeColor="accent2"/>
        <w:bottom w:val="single" w:sz="48" w:space="0" w:color="ED7D31" w:themeColor="accent2"/>
      </w:pBdr>
      <w:shd w:val="clear" w:color="auto" w:fill="ED7D31" w:themeFill="accent2"/>
      <w:spacing w:after="0"/>
      <w:jc w:val="center"/>
    </w:pPr>
    <w:rPr>
      <w:rFonts w:asciiTheme="majorHAnsi" w:eastAsiaTheme="majorEastAsia" w:hAnsiTheme="majorHAnsi" w:cstheme="majorBidi"/>
      <w:i/>
      <w:iCs/>
      <w:color w:val="FFFFFF" w:themeColor="background1"/>
      <w:spacing w:val="10"/>
      <w:sz w:val="48"/>
      <w:szCs w:val="48"/>
      <w:lang w:val="es-ES"/>
    </w:rPr>
  </w:style>
  <w:style w:type="character" w:customStyle="1" w:styleId="TtuloCar">
    <w:name w:val="Título Car"/>
    <w:basedOn w:val="Fuentedeprrafopredeter"/>
    <w:link w:val="Ttulo"/>
    <w:uiPriority w:val="10"/>
    <w:rsid w:val="004E7ADA"/>
    <w:rPr>
      <w:rFonts w:asciiTheme="majorHAnsi" w:eastAsiaTheme="majorEastAsia" w:hAnsiTheme="majorHAnsi" w:cstheme="majorBidi"/>
      <w:i/>
      <w:iCs/>
      <w:color w:val="FFFFFF" w:themeColor="background1"/>
      <w:spacing w:val="10"/>
      <w:sz w:val="48"/>
      <w:szCs w:val="48"/>
      <w:shd w:val="clear" w:color="auto" w:fill="ED7D31" w:themeFill="accent2"/>
      <w:lang w:val="es-ES"/>
    </w:rPr>
  </w:style>
  <w:style w:type="paragraph" w:styleId="Subttulo">
    <w:name w:val="Subtitle"/>
    <w:basedOn w:val="Normal"/>
    <w:next w:val="Normal"/>
    <w:link w:val="SubttuloCar"/>
    <w:qFormat/>
    <w:rsid w:val="004E7ADA"/>
    <w:pPr>
      <w:pBdr>
        <w:bottom w:val="dotted" w:sz="8" w:space="10" w:color="ED7D31" w:themeColor="accent2"/>
      </w:pBdr>
      <w:spacing w:before="200" w:after="900"/>
      <w:jc w:val="center"/>
    </w:pPr>
    <w:rPr>
      <w:rFonts w:asciiTheme="majorHAnsi" w:eastAsiaTheme="majorEastAsia" w:hAnsiTheme="majorHAnsi" w:cstheme="majorBidi"/>
      <w:i/>
      <w:iCs/>
      <w:color w:val="823B0B" w:themeColor="accent2" w:themeShade="7F"/>
      <w:sz w:val="24"/>
      <w:szCs w:val="24"/>
      <w:lang w:val="es-ES"/>
    </w:rPr>
  </w:style>
  <w:style w:type="character" w:customStyle="1" w:styleId="SubttuloCar">
    <w:name w:val="Subtítulo Car"/>
    <w:basedOn w:val="Fuentedeprrafopredeter"/>
    <w:link w:val="Subttulo"/>
    <w:rsid w:val="004E7ADA"/>
    <w:rPr>
      <w:rFonts w:asciiTheme="majorHAnsi" w:eastAsiaTheme="majorEastAsia" w:hAnsiTheme="majorHAnsi" w:cstheme="majorBidi"/>
      <w:i/>
      <w:iCs/>
      <w:color w:val="823B0B" w:themeColor="accent2" w:themeShade="7F"/>
      <w:sz w:val="24"/>
      <w:szCs w:val="24"/>
      <w:lang w:val="es-ES"/>
    </w:rPr>
  </w:style>
  <w:style w:type="character" w:styleId="Textoennegrita">
    <w:name w:val="Strong"/>
    <w:uiPriority w:val="22"/>
    <w:qFormat/>
    <w:rsid w:val="004E7ADA"/>
    <w:rPr>
      <w:b/>
      <w:bCs/>
      <w:spacing w:val="0"/>
    </w:rPr>
  </w:style>
  <w:style w:type="character" w:styleId="nfasis">
    <w:name w:val="Emphasis"/>
    <w:uiPriority w:val="20"/>
    <w:qFormat/>
    <w:rsid w:val="004E7AD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Cita">
    <w:name w:val="Quote"/>
    <w:basedOn w:val="Normal"/>
    <w:next w:val="Normal"/>
    <w:link w:val="CitaCar"/>
    <w:uiPriority w:val="29"/>
    <w:qFormat/>
    <w:rsid w:val="004E7ADA"/>
    <w:pPr>
      <w:spacing w:after="80"/>
      <w:jc w:val="left"/>
    </w:pPr>
    <w:rPr>
      <w:rFonts w:asciiTheme="minorHAnsi" w:eastAsiaTheme="minorEastAsia" w:hAnsiTheme="minorHAnsi"/>
      <w:color w:val="C45911" w:themeColor="accent2" w:themeShade="BF"/>
      <w:szCs w:val="20"/>
      <w:lang w:val="es-ES"/>
    </w:rPr>
  </w:style>
  <w:style w:type="character" w:customStyle="1" w:styleId="CitaCar">
    <w:name w:val="Cita Car"/>
    <w:basedOn w:val="Fuentedeprrafopredeter"/>
    <w:link w:val="Cita"/>
    <w:uiPriority w:val="29"/>
    <w:rsid w:val="004E7ADA"/>
    <w:rPr>
      <w:rFonts w:eastAsiaTheme="minorEastAsia"/>
      <w:color w:val="C45911" w:themeColor="accent2" w:themeShade="BF"/>
      <w:sz w:val="20"/>
      <w:szCs w:val="20"/>
      <w:lang w:val="es-ES"/>
    </w:rPr>
  </w:style>
  <w:style w:type="paragraph" w:styleId="Citadestacada">
    <w:name w:val="Intense Quote"/>
    <w:basedOn w:val="Normal"/>
    <w:next w:val="Normal"/>
    <w:link w:val="CitadestacadaCar"/>
    <w:uiPriority w:val="30"/>
    <w:qFormat/>
    <w:rsid w:val="004E7ADA"/>
    <w:pPr>
      <w:pBdr>
        <w:top w:val="dotted" w:sz="8" w:space="10" w:color="ED7D31" w:themeColor="accent2"/>
        <w:bottom w:val="dotted" w:sz="8" w:space="10" w:color="ED7D31" w:themeColor="accent2"/>
      </w:pBdr>
      <w:spacing w:after="80" w:line="300" w:lineRule="auto"/>
      <w:ind w:left="2160" w:right="2160"/>
      <w:jc w:val="center"/>
    </w:pPr>
    <w:rPr>
      <w:rFonts w:asciiTheme="majorHAnsi" w:eastAsiaTheme="majorEastAsia" w:hAnsiTheme="majorHAnsi" w:cstheme="majorBidi"/>
      <w:b/>
      <w:bCs/>
      <w:i/>
      <w:iCs/>
      <w:color w:val="ED7D31" w:themeColor="accent2"/>
      <w:szCs w:val="20"/>
      <w:lang w:val="es-ES"/>
    </w:rPr>
  </w:style>
  <w:style w:type="character" w:customStyle="1" w:styleId="CitadestacadaCar">
    <w:name w:val="Cita destacada Car"/>
    <w:basedOn w:val="Fuentedeprrafopredeter"/>
    <w:link w:val="Citadestacada"/>
    <w:uiPriority w:val="30"/>
    <w:rsid w:val="004E7ADA"/>
    <w:rPr>
      <w:rFonts w:asciiTheme="majorHAnsi" w:eastAsiaTheme="majorEastAsia" w:hAnsiTheme="majorHAnsi" w:cstheme="majorBidi"/>
      <w:b/>
      <w:bCs/>
      <w:i/>
      <w:iCs/>
      <w:color w:val="ED7D31" w:themeColor="accent2"/>
      <w:sz w:val="20"/>
      <w:szCs w:val="20"/>
      <w:lang w:val="es-ES"/>
    </w:rPr>
  </w:style>
  <w:style w:type="character" w:styleId="nfasissutil">
    <w:name w:val="Subtle Emphasis"/>
    <w:uiPriority w:val="19"/>
    <w:qFormat/>
    <w:rsid w:val="004E7ADA"/>
    <w:rPr>
      <w:rFonts w:asciiTheme="majorHAnsi" w:eastAsiaTheme="majorEastAsia" w:hAnsiTheme="majorHAnsi" w:cstheme="majorBidi"/>
      <w:i/>
      <w:iCs/>
      <w:color w:val="ED7D31" w:themeColor="accent2"/>
    </w:rPr>
  </w:style>
  <w:style w:type="character" w:styleId="Referenciasutil">
    <w:name w:val="Subtle Reference"/>
    <w:uiPriority w:val="31"/>
    <w:qFormat/>
    <w:rsid w:val="004E7ADA"/>
    <w:rPr>
      <w:i/>
      <w:iCs/>
      <w:smallCaps/>
      <w:color w:val="ED7D31" w:themeColor="accent2"/>
      <w:u w:color="ED7D31" w:themeColor="accent2"/>
    </w:rPr>
  </w:style>
  <w:style w:type="character" w:styleId="Referenciaintensa">
    <w:name w:val="Intense Reference"/>
    <w:uiPriority w:val="32"/>
    <w:qFormat/>
    <w:rsid w:val="004E7ADA"/>
    <w:rPr>
      <w:b/>
      <w:bCs/>
      <w:i/>
      <w:iCs/>
      <w:smallCaps/>
      <w:color w:val="ED7D31" w:themeColor="accent2"/>
      <w:u w:color="ED7D31" w:themeColor="accent2"/>
    </w:rPr>
  </w:style>
  <w:style w:type="character" w:styleId="Ttulodellibro">
    <w:name w:val="Book Title"/>
    <w:uiPriority w:val="33"/>
    <w:qFormat/>
    <w:rsid w:val="004E7ADA"/>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unhideWhenUsed/>
    <w:qFormat/>
    <w:rsid w:val="004E7ADA"/>
    <w:pPr>
      <w:keepNext w:val="0"/>
      <w:keepLines w:val="0"/>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jc w:val="left"/>
      <w:outlineLvl w:val="9"/>
    </w:pPr>
    <w:rPr>
      <w:rFonts w:asciiTheme="majorHAnsi" w:hAnsiTheme="majorHAnsi"/>
      <w:b/>
      <w:bCs/>
      <w:i/>
      <w:iCs/>
      <w:color w:val="823B0B" w:themeColor="accent2" w:themeShade="7F"/>
      <w:sz w:val="22"/>
      <w:szCs w:val="22"/>
    </w:rPr>
  </w:style>
  <w:style w:type="character" w:customStyle="1" w:styleId="Mencinsinresolver1">
    <w:name w:val="Mención sin resolver1"/>
    <w:basedOn w:val="Fuentedeprrafopredeter"/>
    <w:uiPriority w:val="99"/>
    <w:semiHidden/>
    <w:unhideWhenUsed/>
    <w:rsid w:val="004E7ADA"/>
    <w:rPr>
      <w:color w:val="605E5C"/>
      <w:shd w:val="clear" w:color="auto" w:fill="E1DFDD"/>
    </w:rPr>
  </w:style>
  <w:style w:type="numbering" w:customStyle="1" w:styleId="Sinlista1">
    <w:name w:val="Sin lista1"/>
    <w:next w:val="Sinlista"/>
    <w:uiPriority w:val="99"/>
    <w:semiHidden/>
    <w:unhideWhenUsed/>
    <w:rsid w:val="004E7ADA"/>
  </w:style>
  <w:style w:type="paragraph" w:customStyle="1" w:styleId="Textoindependiente21">
    <w:name w:val="Texto independiente 21"/>
    <w:basedOn w:val="Normal"/>
    <w:rsid w:val="004E7ADA"/>
    <w:pPr>
      <w:widowControl w:val="0"/>
      <w:suppressAutoHyphens/>
      <w:overflowPunct w:val="0"/>
      <w:autoSpaceDE w:val="0"/>
      <w:spacing w:after="0"/>
      <w:textAlignment w:val="baseline"/>
    </w:pPr>
    <w:rPr>
      <w:rFonts w:ascii="Arial" w:eastAsia="Calibri" w:hAnsi="Arial" w:cs="Times New Roman"/>
      <w:szCs w:val="20"/>
      <w:lang w:val="es-ES" w:eastAsia="ar-SA"/>
    </w:rPr>
  </w:style>
  <w:style w:type="paragraph" w:customStyle="1" w:styleId="Default">
    <w:name w:val="Default"/>
    <w:rsid w:val="004E7ADA"/>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aconcuadrcula1">
    <w:name w:val="Tabla con cuadrícula1"/>
    <w:basedOn w:val="Tablanormal"/>
    <w:next w:val="Tablaconcuadrcula"/>
    <w:uiPriority w:val="59"/>
    <w:rsid w:val="004E7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4E7A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
    <w:name w:val="Tabla normal 11"/>
    <w:basedOn w:val="Tablanormal"/>
    <w:uiPriority w:val="41"/>
    <w:rsid w:val="004E7AD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4E7ADA"/>
    <w:pPr>
      <w:spacing w:after="0"/>
      <w:jc w:val="left"/>
    </w:pPr>
    <w:rPr>
      <w:rFonts w:ascii="Cambria" w:eastAsia="MS Mincho" w:hAnsi="Cambria" w:cs="Times New Roman"/>
      <w:szCs w:val="20"/>
      <w:lang w:val="es-ES_tradnl" w:eastAsia="es-ES"/>
    </w:rPr>
  </w:style>
  <w:style w:type="character" w:customStyle="1" w:styleId="TextonotapieCar">
    <w:name w:val="Texto nota pie Car"/>
    <w:basedOn w:val="Fuentedeprrafopredeter"/>
    <w:link w:val="Textonotapie"/>
    <w:uiPriority w:val="99"/>
    <w:semiHidden/>
    <w:rsid w:val="004E7ADA"/>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4E7ADA"/>
    <w:rPr>
      <w:vertAlign w:val="superscript"/>
    </w:rPr>
  </w:style>
  <w:style w:type="table" w:styleId="Tablaconcuadrculaclara">
    <w:name w:val="Grid Table Light"/>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4E7ADA"/>
    <w:rPr>
      <w:color w:val="605E5C"/>
      <w:shd w:val="clear" w:color="auto" w:fill="E1DFDD"/>
    </w:rPr>
  </w:style>
  <w:style w:type="paragraph" w:customStyle="1" w:styleId="texto0">
    <w:name w:val="texto"/>
    <w:basedOn w:val="Normal"/>
    <w:rsid w:val="004E7ADA"/>
    <w:pPr>
      <w:snapToGrid w:val="0"/>
      <w:spacing w:after="101" w:line="216" w:lineRule="exact"/>
      <w:ind w:firstLine="288"/>
    </w:pPr>
    <w:rPr>
      <w:rFonts w:ascii="Arial" w:eastAsia="Times New Roman" w:hAnsi="Arial" w:cs="Arial"/>
      <w:sz w:val="18"/>
      <w:szCs w:val="18"/>
      <w:lang w:eastAsia="es-ES"/>
    </w:rPr>
  </w:style>
  <w:style w:type="paragraph" w:customStyle="1" w:styleId="Listamulticolor-nfasis11">
    <w:name w:val="Lista multicolor - Énfasis 11"/>
    <w:basedOn w:val="Normal"/>
    <w:uiPriority w:val="34"/>
    <w:qFormat/>
    <w:rsid w:val="004E7ADA"/>
    <w:pPr>
      <w:spacing w:line="259" w:lineRule="auto"/>
      <w:ind w:left="720"/>
      <w:contextualSpacing/>
      <w:jc w:val="left"/>
    </w:pPr>
    <w:rPr>
      <w:rFonts w:ascii="Calibri" w:eastAsia="Calibri" w:hAnsi="Calibri" w:cs="Times New Roman"/>
      <w:sz w:val="22"/>
    </w:rPr>
  </w:style>
  <w:style w:type="table" w:customStyle="1" w:styleId="Tablanormal41">
    <w:name w:val="Tabla normal 41"/>
    <w:basedOn w:val="Tablanormal"/>
    <w:uiPriority w:val="44"/>
    <w:rsid w:val="004E7AD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6">
    <w:name w:val="xl66"/>
    <w:basedOn w:val="Normal"/>
    <w:rsid w:val="004E7ADA"/>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4E7ADA"/>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E7ADA"/>
  </w:style>
  <w:style w:type="character" w:customStyle="1" w:styleId="eop">
    <w:name w:val="eop"/>
    <w:basedOn w:val="Fuentedeprrafopredeter"/>
    <w:rsid w:val="004E7ADA"/>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4E7ADA"/>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h2 Car1"/>
    <w:basedOn w:val="Fuentedeprrafopredeter"/>
    <w:semiHidden/>
    <w:rsid w:val="004E7ADA"/>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H3 Car1,Titulo 3 Car1,Level 1 - 1 Car1,h3 Car1,Level 3 Topic Heading Car1,Section Car1"/>
    <w:basedOn w:val="Fuentedeprrafopredeter"/>
    <w:uiPriority w:val="9"/>
    <w:semiHidden/>
    <w:rsid w:val="004E7ADA"/>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Car7 Car1,Heading 4 Char Car1,Car Char8 Car1,Car9 Char Car1"/>
    <w:basedOn w:val="Fuentedeprrafopredeter"/>
    <w:uiPriority w:val="9"/>
    <w:semiHidden/>
    <w:rsid w:val="004E7ADA"/>
    <w:rPr>
      <w:rFonts w:asciiTheme="majorHAnsi" w:eastAsiaTheme="majorEastAsia" w:hAnsiTheme="majorHAnsi" w:cstheme="majorBidi"/>
      <w:i/>
      <w:iCs/>
      <w:color w:val="2E74B5" w:themeColor="accent1" w:themeShade="BF"/>
      <w:szCs w:val="22"/>
    </w:rPr>
  </w:style>
  <w:style w:type="character" w:customStyle="1" w:styleId="EncabezadoCar1">
    <w:name w:val="Encabezado Car1"/>
    <w:aliases w:val="ITT i Car1,LetterHeader Car1,Cover Page Car1,encabezado Car1,En-tête SQ Car1,ContentsHeader Car1,aria Car1,*Header Car1"/>
    <w:basedOn w:val="Fuentedeprrafopredeter"/>
    <w:uiPriority w:val="99"/>
    <w:semiHidden/>
    <w:rsid w:val="004E7ADA"/>
    <w:rPr>
      <w:rFonts w:ascii="Montserrat" w:hAnsi="Montserrat"/>
      <w:sz w:val="20"/>
    </w:rPr>
  </w:style>
  <w:style w:type="paragraph" w:customStyle="1" w:styleId="paragraph">
    <w:name w:val="paragraph"/>
    <w:basedOn w:val="Normal"/>
    <w:uiPriority w:val="99"/>
    <w:rsid w:val="004E7ADA"/>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findhit">
    <w:name w:val="findhit"/>
    <w:basedOn w:val="Fuentedeprrafopredeter"/>
    <w:rsid w:val="004E7ADA"/>
  </w:style>
  <w:style w:type="character" w:customStyle="1" w:styleId="Mencinsinresolver3">
    <w:name w:val="Mención sin resolver3"/>
    <w:basedOn w:val="Fuentedeprrafopredeter"/>
    <w:uiPriority w:val="99"/>
    <w:semiHidden/>
    <w:unhideWhenUsed/>
    <w:rsid w:val="00CE2A8F"/>
    <w:rPr>
      <w:color w:val="605E5C"/>
      <w:shd w:val="clear" w:color="auto" w:fill="E1DFDD"/>
    </w:rPr>
  </w:style>
  <w:style w:type="character" w:customStyle="1" w:styleId="Mencinsinresolver30">
    <w:name w:val="Mención sin resolver3"/>
    <w:basedOn w:val="Fuentedeprrafopredeter"/>
    <w:uiPriority w:val="99"/>
    <w:semiHidden/>
    <w:unhideWhenUsed/>
    <w:rsid w:val="00DE6C09"/>
    <w:rPr>
      <w:color w:val="605E5C"/>
      <w:shd w:val="clear" w:color="auto" w:fill="E1DFDD"/>
    </w:rPr>
  </w:style>
  <w:style w:type="character" w:customStyle="1" w:styleId="TextocomentarioCar1">
    <w:name w:val="Texto comentario Car1"/>
    <w:aliases w:val="Comment Text Char1 Car1"/>
    <w:basedOn w:val="Fuentedeprrafopredeter"/>
    <w:uiPriority w:val="99"/>
    <w:semiHidden/>
    <w:rsid w:val="00B92C1C"/>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B92C1C"/>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B92C1C"/>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nhideWhenUsed/>
    <w:rsid w:val="00B92C1C"/>
    <w:pPr>
      <w:shd w:val="clear" w:color="auto" w:fill="FFFFFF"/>
      <w:spacing w:after="0"/>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B92C1C"/>
    <w:rPr>
      <w:rFonts w:ascii="Times New Roman" w:eastAsia="Times New Roman" w:hAnsi="Times New Roman" w:cs="Times New Roman"/>
      <w:sz w:val="16"/>
      <w:szCs w:val="16"/>
      <w:shd w:val="clear" w:color="auto" w:fill="FFFFFF"/>
      <w:lang w:eastAsia="es-ES"/>
    </w:rPr>
  </w:style>
  <w:style w:type="paragraph" w:customStyle="1" w:styleId="BodyText22">
    <w:name w:val="Body Text 22"/>
    <w:basedOn w:val="Normal"/>
    <w:rsid w:val="00B92C1C"/>
    <w:pPr>
      <w:widowControl w:val="0"/>
      <w:spacing w:after="0"/>
    </w:pPr>
    <w:rPr>
      <w:rFonts w:ascii="Arial" w:eastAsia="Times New Roman" w:hAnsi="Arial" w:cs="Times New Roman"/>
      <w:b/>
      <w:szCs w:val="20"/>
      <w:lang w:eastAsia="es-ES"/>
    </w:rPr>
  </w:style>
  <w:style w:type="character" w:customStyle="1" w:styleId="TextoCar">
    <w:name w:val="Texto Car"/>
    <w:basedOn w:val="Fuentedeprrafopredeter"/>
    <w:link w:val="Texto"/>
    <w:uiPriority w:val="99"/>
    <w:locked/>
    <w:rsid w:val="00B92C1C"/>
    <w:rPr>
      <w:rFonts w:ascii="Arial" w:eastAsia="Times New Roman" w:hAnsi="Arial" w:cs="Times New Roman"/>
      <w:noProof/>
      <w:sz w:val="18"/>
      <w:szCs w:val="20"/>
      <w:lang w:eastAsia="ar-SA"/>
    </w:rPr>
  </w:style>
  <w:style w:type="character" w:customStyle="1" w:styleId="AsuntodelcomentarioCar1">
    <w:name w:val="Asunto del comentario Car1"/>
    <w:basedOn w:val="TextocomentarioCar"/>
    <w:uiPriority w:val="99"/>
    <w:semiHidden/>
    <w:rsid w:val="00B92C1C"/>
    <w:rPr>
      <w:rFonts w:ascii="Times New Roman" w:eastAsia="Times New Roman" w:hAnsi="Times New Roman" w:cs="Times New Roman"/>
      <w:b/>
      <w:bCs/>
      <w:sz w:val="20"/>
      <w:szCs w:val="20"/>
      <w:lang w:val="es-ES" w:eastAsia="es-ES"/>
    </w:rPr>
  </w:style>
  <w:style w:type="character" w:customStyle="1" w:styleId="TextonotapieCar1">
    <w:name w:val="Texto nota pie Car1"/>
    <w:basedOn w:val="Fuentedeprrafopredeter"/>
    <w:uiPriority w:val="99"/>
    <w:semiHidden/>
    <w:rsid w:val="00B92C1C"/>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B92C1C"/>
  </w:style>
  <w:style w:type="character" w:customStyle="1" w:styleId="markedcontent">
    <w:name w:val="markedcontent"/>
    <w:basedOn w:val="Fuentedeprrafopredeter"/>
    <w:rsid w:val="00784408"/>
  </w:style>
  <w:style w:type="character" w:customStyle="1" w:styleId="highlight">
    <w:name w:val="highlight"/>
    <w:basedOn w:val="Fuentedeprrafopredeter"/>
    <w:rsid w:val="00784408"/>
  </w:style>
  <w:style w:type="paragraph" w:customStyle="1" w:styleId="Prrafodelista1">
    <w:name w:val="Párrafo de lista1"/>
    <w:basedOn w:val="Normal"/>
    <w:link w:val="ListParagraphChar"/>
    <w:qFormat/>
    <w:rsid w:val="00A912E9"/>
    <w:pPr>
      <w:spacing w:before="120" w:after="60"/>
      <w:ind w:left="708"/>
      <w:jc w:val="left"/>
    </w:pPr>
    <w:rPr>
      <w:rFonts w:ascii="Arial" w:eastAsia="Segoe" w:hAnsi="Arial" w:cs="Times New Roman"/>
      <w:szCs w:val="20"/>
      <w:lang w:val="en-AU" w:eastAsia="ja-JP"/>
    </w:rPr>
  </w:style>
  <w:style w:type="character" w:customStyle="1" w:styleId="ListParagraphChar">
    <w:name w:val="List Paragraph Char"/>
    <w:link w:val="Prrafodelista1"/>
    <w:locked/>
    <w:rsid w:val="00A912E9"/>
    <w:rPr>
      <w:rFonts w:ascii="Arial" w:eastAsia="Segoe" w:hAnsi="Arial" w:cs="Times New Roman"/>
      <w:sz w:val="20"/>
      <w:szCs w:val="20"/>
      <w:lang w:val="en-AU" w:eastAsia="ja-JP"/>
    </w:rPr>
  </w:style>
  <w:style w:type="table" w:customStyle="1" w:styleId="TableNormal">
    <w:name w:val="Table Normal"/>
    <w:uiPriority w:val="2"/>
    <w:qFormat/>
    <w:rsid w:val="00624AAD"/>
    <w:rPr>
      <w:rFonts w:ascii="Calibri" w:eastAsia="Calibri" w:hAnsi="Calibri" w:cs="Calibri"/>
      <w:lang w:eastAsia="es-MX"/>
    </w:rPr>
    <w:tblPr>
      <w:tblCellMar>
        <w:top w:w="0" w:type="dxa"/>
        <w:left w:w="0" w:type="dxa"/>
        <w:bottom w:w="0" w:type="dxa"/>
        <w:right w:w="0" w:type="dxa"/>
      </w:tblCellMar>
    </w:tblPr>
  </w:style>
  <w:style w:type="paragraph" w:customStyle="1" w:styleId="Cuadrculamediana1-nfasis21">
    <w:name w:val="Cuadrícula mediana 1 - Énfasis 21"/>
    <w:basedOn w:val="Normal"/>
    <w:uiPriority w:val="34"/>
    <w:qFormat/>
    <w:rsid w:val="001C6025"/>
    <w:pPr>
      <w:spacing w:after="0"/>
      <w:ind w:left="708"/>
      <w:jc w:val="left"/>
    </w:pPr>
    <w:rPr>
      <w:rFonts w:ascii="Cambria" w:eastAsia="MS Mincho" w:hAnsi="Cambria" w:cs="Times New Roman"/>
      <w:sz w:val="24"/>
      <w:szCs w:val="24"/>
      <w:lang w:val="es-ES_tradnl" w:eastAsia="es-ES"/>
    </w:rPr>
  </w:style>
  <w:style w:type="character" w:customStyle="1" w:styleId="gmaildefault">
    <w:name w:val="gmail_default"/>
    <w:rsid w:val="001C6025"/>
  </w:style>
  <w:style w:type="paragraph" w:customStyle="1" w:styleId="Sangra3detindependiente1">
    <w:name w:val="Sangría 3 de t. independiente1"/>
    <w:basedOn w:val="Normal"/>
    <w:rsid w:val="001C6025"/>
    <w:pPr>
      <w:suppressAutoHyphens/>
      <w:autoSpaceDE w:val="0"/>
      <w:spacing w:after="0"/>
      <w:ind w:left="284" w:hanging="284"/>
    </w:pPr>
    <w:rPr>
      <w:rFonts w:ascii="Arial" w:eastAsia="Times New Roman" w:hAnsi="Arial" w:cs="Arial"/>
      <w:szCs w:val="20"/>
      <w:lang w:val="es-ES_tradnl" w:eastAsia="ar-SA"/>
    </w:rPr>
  </w:style>
  <w:style w:type="character" w:styleId="Nmerodepgina">
    <w:name w:val="page number"/>
    <w:basedOn w:val="Fuentedeprrafopredeter"/>
    <w:uiPriority w:val="99"/>
    <w:unhideWhenUsed/>
    <w:rsid w:val="001C6025"/>
  </w:style>
  <w:style w:type="paragraph" w:customStyle="1" w:styleId="Ttulo51">
    <w:name w:val="Título 51"/>
    <w:basedOn w:val="Normal"/>
    <w:next w:val="Normal"/>
    <w:uiPriority w:val="9"/>
    <w:semiHidden/>
    <w:unhideWhenUsed/>
    <w:qFormat/>
    <w:rsid w:val="001C6025"/>
    <w:pPr>
      <w:spacing w:before="240" w:after="60"/>
      <w:ind w:left="3600" w:hanging="360"/>
      <w:jc w:val="left"/>
      <w:outlineLvl w:val="4"/>
    </w:pPr>
    <w:rPr>
      <w:rFonts w:asciiTheme="minorHAnsi" w:eastAsiaTheme="minorEastAsia" w:hAnsiTheme="minorHAnsi"/>
      <w:b/>
      <w:bCs/>
      <w:i/>
      <w:iCs/>
      <w:sz w:val="26"/>
      <w:szCs w:val="26"/>
      <w:lang w:val="en-US"/>
    </w:rPr>
  </w:style>
  <w:style w:type="paragraph" w:customStyle="1" w:styleId="Ttulo71">
    <w:name w:val="Título 71"/>
    <w:basedOn w:val="Normal"/>
    <w:next w:val="Normal"/>
    <w:uiPriority w:val="9"/>
    <w:semiHidden/>
    <w:unhideWhenUsed/>
    <w:qFormat/>
    <w:rsid w:val="001C6025"/>
    <w:pPr>
      <w:spacing w:before="240" w:after="60"/>
      <w:ind w:left="5040" w:hanging="360"/>
      <w:jc w:val="left"/>
      <w:outlineLvl w:val="6"/>
    </w:pPr>
    <w:rPr>
      <w:rFonts w:asciiTheme="minorHAnsi" w:eastAsiaTheme="minorEastAsia" w:hAnsiTheme="minorHAnsi"/>
      <w:sz w:val="24"/>
      <w:szCs w:val="24"/>
      <w:lang w:val="en-US"/>
    </w:rPr>
  </w:style>
  <w:style w:type="paragraph" w:customStyle="1" w:styleId="Ttulo81">
    <w:name w:val="Título 81"/>
    <w:basedOn w:val="Normal"/>
    <w:next w:val="Normal"/>
    <w:uiPriority w:val="9"/>
    <w:semiHidden/>
    <w:unhideWhenUsed/>
    <w:qFormat/>
    <w:rsid w:val="001C6025"/>
    <w:pPr>
      <w:spacing w:before="240" w:after="60"/>
      <w:ind w:left="5760" w:hanging="360"/>
      <w:jc w:val="left"/>
      <w:outlineLvl w:val="7"/>
    </w:pPr>
    <w:rPr>
      <w:rFonts w:asciiTheme="minorHAnsi" w:eastAsiaTheme="minorEastAsia" w:hAnsiTheme="minorHAnsi"/>
      <w:i/>
      <w:iCs/>
      <w:sz w:val="24"/>
      <w:szCs w:val="24"/>
      <w:lang w:val="en-US"/>
    </w:rPr>
  </w:style>
  <w:style w:type="paragraph" w:customStyle="1" w:styleId="Ttulo91">
    <w:name w:val="Título 91"/>
    <w:basedOn w:val="Normal"/>
    <w:next w:val="Normal"/>
    <w:uiPriority w:val="9"/>
    <w:semiHidden/>
    <w:unhideWhenUsed/>
    <w:qFormat/>
    <w:rsid w:val="001C6025"/>
    <w:pPr>
      <w:spacing w:before="240" w:after="60"/>
      <w:ind w:left="6480" w:hanging="180"/>
      <w:jc w:val="left"/>
      <w:outlineLvl w:val="8"/>
    </w:pPr>
    <w:rPr>
      <w:rFonts w:ascii="Cambria" w:eastAsia="Times New Roman" w:hAnsi="Cambria" w:cs="Times New Roman"/>
      <w:sz w:val="22"/>
      <w:lang w:val="en-US"/>
    </w:rPr>
  </w:style>
  <w:style w:type="character" w:customStyle="1" w:styleId="Ttulo5Car1">
    <w:name w:val="Título 5 Car1"/>
    <w:basedOn w:val="Fuentedeprrafopredeter"/>
    <w:uiPriority w:val="9"/>
    <w:semiHidden/>
    <w:rsid w:val="001C6025"/>
    <w:rPr>
      <w:rFonts w:asciiTheme="majorHAnsi" w:eastAsiaTheme="majorEastAsia" w:hAnsiTheme="majorHAnsi" w:cstheme="majorBidi"/>
      <w:color w:val="2E74B5" w:themeColor="accent1" w:themeShade="BF"/>
      <w:sz w:val="24"/>
      <w:szCs w:val="24"/>
      <w:lang w:val="es-ES_tradnl"/>
    </w:rPr>
  </w:style>
  <w:style w:type="character" w:customStyle="1" w:styleId="Ttulo7Car1">
    <w:name w:val="Título 7 Car1"/>
    <w:basedOn w:val="Fuentedeprrafopredeter"/>
    <w:uiPriority w:val="9"/>
    <w:semiHidden/>
    <w:rsid w:val="001C6025"/>
    <w:rPr>
      <w:rFonts w:asciiTheme="majorHAnsi" w:eastAsiaTheme="majorEastAsia" w:hAnsiTheme="majorHAnsi" w:cstheme="majorBidi"/>
      <w:i/>
      <w:iCs/>
      <w:color w:val="1F4D78" w:themeColor="accent1" w:themeShade="7F"/>
      <w:sz w:val="24"/>
      <w:szCs w:val="24"/>
      <w:lang w:val="es-ES_tradnl"/>
    </w:rPr>
  </w:style>
  <w:style w:type="character" w:customStyle="1" w:styleId="Ttulo8Car1">
    <w:name w:val="Título 8 Car1"/>
    <w:basedOn w:val="Fuentedeprrafopredeter"/>
    <w:uiPriority w:val="9"/>
    <w:semiHidden/>
    <w:rsid w:val="001C6025"/>
    <w:rPr>
      <w:rFonts w:asciiTheme="majorHAnsi" w:eastAsiaTheme="majorEastAsia" w:hAnsiTheme="majorHAnsi" w:cstheme="majorBidi"/>
      <w:color w:val="272727" w:themeColor="text1" w:themeTint="D8"/>
      <w:sz w:val="21"/>
      <w:szCs w:val="21"/>
      <w:lang w:val="es-ES_tradnl"/>
    </w:rPr>
  </w:style>
  <w:style w:type="character" w:customStyle="1" w:styleId="Ttulo9Car1">
    <w:name w:val="Título 9 Car1"/>
    <w:basedOn w:val="Fuentedeprrafopredeter"/>
    <w:uiPriority w:val="9"/>
    <w:semiHidden/>
    <w:rsid w:val="001C6025"/>
    <w:rPr>
      <w:rFonts w:asciiTheme="majorHAnsi" w:eastAsiaTheme="majorEastAsia" w:hAnsiTheme="majorHAnsi" w:cstheme="majorBidi"/>
      <w:i/>
      <w:iCs/>
      <w:color w:val="272727" w:themeColor="text1" w:themeTint="D8"/>
      <w:sz w:val="21"/>
      <w:szCs w:val="21"/>
      <w:lang w:val="es-ES_tradnl"/>
    </w:rPr>
  </w:style>
  <w:style w:type="table" w:styleId="Tablanormal2">
    <w:name w:val="Plain Table 2"/>
    <w:basedOn w:val="Tablanormal"/>
    <w:uiPriority w:val="42"/>
    <w:rsid w:val="001C60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6">
    <w:name w:val="Grid Table 4 Accent 6"/>
    <w:basedOn w:val="Tablanormal"/>
    <w:uiPriority w:val="49"/>
    <w:rsid w:val="001C60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6">
    <w:name w:val="Grid Table 2 Accent 6"/>
    <w:basedOn w:val="Tablanormal"/>
    <w:uiPriority w:val="47"/>
    <w:rsid w:val="001C602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
    <w:name w:val="Table Normal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6025"/>
    <w:pPr>
      <w:widowControl w:val="0"/>
      <w:autoSpaceDE w:val="0"/>
      <w:autoSpaceDN w:val="0"/>
      <w:spacing w:after="0"/>
      <w:jc w:val="left"/>
    </w:pPr>
    <w:rPr>
      <w:rFonts w:ascii="Verdana" w:eastAsia="Verdana" w:hAnsi="Verdana" w:cs="Verdana"/>
      <w:sz w:val="22"/>
      <w:lang w:val="es-ES"/>
    </w:rPr>
  </w:style>
  <w:style w:type="paragraph" w:customStyle="1" w:styleId="Standard">
    <w:name w:val="Standard"/>
    <w:rsid w:val="001C6025"/>
    <w:pPr>
      <w:suppressAutoHyphens/>
      <w:autoSpaceDN w:val="0"/>
      <w:spacing w:after="0" w:line="240" w:lineRule="auto"/>
      <w:textAlignment w:val="baseline"/>
    </w:pPr>
    <w:rPr>
      <w:rFonts w:ascii="Cambria" w:eastAsia="MS Mincho" w:hAnsi="Cambria" w:cs="Times New Roman"/>
      <w:kern w:val="3"/>
      <w:sz w:val="24"/>
      <w:szCs w:val="24"/>
      <w:lang w:eastAsia="es-ES"/>
    </w:rPr>
  </w:style>
  <w:style w:type="character" w:customStyle="1" w:styleId="SubttuloCar2">
    <w:name w:val="Subtítulo Car2"/>
    <w:basedOn w:val="Fuentedeprrafopredeter"/>
    <w:rsid w:val="001C6025"/>
    <w:rPr>
      <w:rFonts w:ascii="Times New Roman" w:eastAsia="Times New Roman" w:hAnsi="Times New Roman" w:cs="Times New Roman"/>
      <w:i/>
      <w:iCs/>
      <w:kern w:val="2"/>
      <w:sz w:val="28"/>
      <w:szCs w:val="28"/>
      <w:lang w:val="es-ES" w:eastAsia="ar-SA"/>
    </w:rPr>
  </w:style>
  <w:style w:type="paragraph" w:customStyle="1" w:styleId="Textonormal">
    <w:name w:val="Texto normal"/>
    <w:basedOn w:val="Standard"/>
    <w:rsid w:val="001C6025"/>
    <w:pPr>
      <w:autoSpaceDN/>
      <w:spacing w:after="120"/>
    </w:pPr>
    <w:rPr>
      <w:rFonts w:ascii="Times New Roman" w:eastAsia="Times New Roman" w:hAnsi="Times New Roman"/>
      <w:kern w:val="2"/>
      <w:lang w:val="es-ES" w:eastAsia="ar-SA"/>
    </w:rPr>
  </w:style>
  <w:style w:type="paragraph" w:customStyle="1" w:styleId="Textoindependiente23">
    <w:name w:val="Texto independiente 23"/>
    <w:basedOn w:val="Standard"/>
    <w:rsid w:val="001C6025"/>
    <w:pPr>
      <w:autoSpaceDN/>
      <w:spacing w:after="120" w:line="480" w:lineRule="auto"/>
    </w:pPr>
    <w:rPr>
      <w:rFonts w:ascii="Times New Roman" w:eastAsia="Times New Roman" w:hAnsi="Times New Roman"/>
      <w:kern w:val="2"/>
      <w:lang w:val="en-US" w:eastAsia="ar-SA"/>
    </w:rPr>
  </w:style>
  <w:style w:type="paragraph" w:customStyle="1" w:styleId="toa">
    <w:name w:val="toa"/>
    <w:basedOn w:val="Standard"/>
    <w:rsid w:val="001C6025"/>
    <w:pPr>
      <w:autoSpaceDN/>
    </w:pPr>
    <w:rPr>
      <w:rFonts w:ascii="Courier" w:eastAsia="Times New Roman" w:hAnsi="Courier" w:cs="Courier"/>
      <w:kern w:val="2"/>
      <w:szCs w:val="20"/>
      <w:lang w:val="en-US" w:eastAsia="ar-SA"/>
    </w:rPr>
  </w:style>
  <w:style w:type="paragraph" w:customStyle="1" w:styleId="Standarduser">
    <w:name w:val="Standard (user)"/>
    <w:rsid w:val="001C6025"/>
    <w:pPr>
      <w:suppressAutoHyphens/>
      <w:autoSpaceDN w:val="0"/>
      <w:spacing w:after="0" w:line="240" w:lineRule="auto"/>
      <w:textAlignment w:val="baseline"/>
    </w:pPr>
    <w:rPr>
      <w:rFonts w:ascii="Cambria" w:eastAsia="MS Mincho" w:hAnsi="Cambria" w:cs="Times New Roman"/>
      <w:sz w:val="24"/>
      <w:szCs w:val="24"/>
      <w:lang w:eastAsia="es-ES"/>
    </w:rPr>
  </w:style>
  <w:style w:type="numbering" w:customStyle="1" w:styleId="WWNum3">
    <w:name w:val="WWNum3"/>
    <w:basedOn w:val="Sinlista"/>
    <w:rsid w:val="001C6025"/>
    <w:pPr>
      <w:numPr>
        <w:numId w:val="29"/>
      </w:numPr>
    </w:pPr>
  </w:style>
  <w:style w:type="numbering" w:customStyle="1" w:styleId="WWNum8">
    <w:name w:val="WWNum8"/>
    <w:basedOn w:val="Sinlista"/>
    <w:rsid w:val="001C6025"/>
    <w:pPr>
      <w:numPr>
        <w:numId w:val="30"/>
      </w:numPr>
    </w:pPr>
  </w:style>
  <w:style w:type="numbering" w:customStyle="1" w:styleId="WWNum6">
    <w:name w:val="WWNum6"/>
    <w:basedOn w:val="Sinlista"/>
    <w:rsid w:val="001C6025"/>
    <w:pPr>
      <w:numPr>
        <w:numId w:val="31"/>
      </w:numPr>
    </w:pPr>
  </w:style>
  <w:style w:type="paragraph" w:customStyle="1" w:styleId="LO-Normal">
    <w:name w:val="LO-Normal"/>
    <w:rsid w:val="001C6025"/>
    <w:pPr>
      <w:suppressAutoHyphens/>
      <w:spacing w:after="0" w:line="240" w:lineRule="auto"/>
    </w:pPr>
    <w:rPr>
      <w:rFonts w:ascii="Cambria" w:eastAsia="MS Mincho" w:hAnsi="Cambria" w:cs="Cambria"/>
      <w:sz w:val="24"/>
      <w:szCs w:val="24"/>
      <w:lang w:eastAsia="ar-SA"/>
    </w:rPr>
  </w:style>
  <w:style w:type="character" w:customStyle="1" w:styleId="Mencinsinresolver4">
    <w:name w:val="Mención sin resolver4"/>
    <w:basedOn w:val="Fuentedeprrafopredeter"/>
    <w:uiPriority w:val="99"/>
    <w:semiHidden/>
    <w:unhideWhenUsed/>
    <w:rsid w:val="00E35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47100">
      <w:bodyDiv w:val="1"/>
      <w:marLeft w:val="0"/>
      <w:marRight w:val="0"/>
      <w:marTop w:val="0"/>
      <w:marBottom w:val="0"/>
      <w:divBdr>
        <w:top w:val="none" w:sz="0" w:space="0" w:color="auto"/>
        <w:left w:val="none" w:sz="0" w:space="0" w:color="auto"/>
        <w:bottom w:val="none" w:sz="0" w:space="0" w:color="auto"/>
        <w:right w:val="none" w:sz="0" w:space="0" w:color="auto"/>
      </w:divBdr>
    </w:div>
    <w:div w:id="38675667">
      <w:bodyDiv w:val="1"/>
      <w:marLeft w:val="0"/>
      <w:marRight w:val="0"/>
      <w:marTop w:val="0"/>
      <w:marBottom w:val="0"/>
      <w:divBdr>
        <w:top w:val="none" w:sz="0" w:space="0" w:color="auto"/>
        <w:left w:val="none" w:sz="0" w:space="0" w:color="auto"/>
        <w:bottom w:val="none" w:sz="0" w:space="0" w:color="auto"/>
        <w:right w:val="none" w:sz="0" w:space="0" w:color="auto"/>
      </w:divBdr>
    </w:div>
    <w:div w:id="73667669">
      <w:bodyDiv w:val="1"/>
      <w:marLeft w:val="0"/>
      <w:marRight w:val="0"/>
      <w:marTop w:val="0"/>
      <w:marBottom w:val="0"/>
      <w:divBdr>
        <w:top w:val="none" w:sz="0" w:space="0" w:color="auto"/>
        <w:left w:val="none" w:sz="0" w:space="0" w:color="auto"/>
        <w:bottom w:val="none" w:sz="0" w:space="0" w:color="auto"/>
        <w:right w:val="none" w:sz="0" w:space="0" w:color="auto"/>
      </w:divBdr>
    </w:div>
    <w:div w:id="104038062">
      <w:bodyDiv w:val="1"/>
      <w:marLeft w:val="0"/>
      <w:marRight w:val="0"/>
      <w:marTop w:val="0"/>
      <w:marBottom w:val="0"/>
      <w:divBdr>
        <w:top w:val="none" w:sz="0" w:space="0" w:color="auto"/>
        <w:left w:val="none" w:sz="0" w:space="0" w:color="auto"/>
        <w:bottom w:val="none" w:sz="0" w:space="0" w:color="auto"/>
        <w:right w:val="none" w:sz="0" w:space="0" w:color="auto"/>
      </w:divBdr>
    </w:div>
    <w:div w:id="185872736">
      <w:bodyDiv w:val="1"/>
      <w:marLeft w:val="0"/>
      <w:marRight w:val="0"/>
      <w:marTop w:val="0"/>
      <w:marBottom w:val="0"/>
      <w:divBdr>
        <w:top w:val="none" w:sz="0" w:space="0" w:color="auto"/>
        <w:left w:val="none" w:sz="0" w:space="0" w:color="auto"/>
        <w:bottom w:val="none" w:sz="0" w:space="0" w:color="auto"/>
        <w:right w:val="none" w:sz="0" w:space="0" w:color="auto"/>
      </w:divBdr>
    </w:div>
    <w:div w:id="231084879">
      <w:bodyDiv w:val="1"/>
      <w:marLeft w:val="0"/>
      <w:marRight w:val="0"/>
      <w:marTop w:val="0"/>
      <w:marBottom w:val="0"/>
      <w:divBdr>
        <w:top w:val="none" w:sz="0" w:space="0" w:color="auto"/>
        <w:left w:val="none" w:sz="0" w:space="0" w:color="auto"/>
        <w:bottom w:val="none" w:sz="0" w:space="0" w:color="auto"/>
        <w:right w:val="none" w:sz="0" w:space="0" w:color="auto"/>
      </w:divBdr>
    </w:div>
    <w:div w:id="333268675">
      <w:bodyDiv w:val="1"/>
      <w:marLeft w:val="0"/>
      <w:marRight w:val="0"/>
      <w:marTop w:val="0"/>
      <w:marBottom w:val="0"/>
      <w:divBdr>
        <w:top w:val="none" w:sz="0" w:space="0" w:color="auto"/>
        <w:left w:val="none" w:sz="0" w:space="0" w:color="auto"/>
        <w:bottom w:val="none" w:sz="0" w:space="0" w:color="auto"/>
        <w:right w:val="none" w:sz="0" w:space="0" w:color="auto"/>
      </w:divBdr>
    </w:div>
    <w:div w:id="455219283">
      <w:bodyDiv w:val="1"/>
      <w:marLeft w:val="0"/>
      <w:marRight w:val="0"/>
      <w:marTop w:val="0"/>
      <w:marBottom w:val="0"/>
      <w:divBdr>
        <w:top w:val="none" w:sz="0" w:space="0" w:color="auto"/>
        <w:left w:val="none" w:sz="0" w:space="0" w:color="auto"/>
        <w:bottom w:val="none" w:sz="0" w:space="0" w:color="auto"/>
        <w:right w:val="none" w:sz="0" w:space="0" w:color="auto"/>
      </w:divBdr>
    </w:div>
    <w:div w:id="528763928">
      <w:bodyDiv w:val="1"/>
      <w:marLeft w:val="0"/>
      <w:marRight w:val="0"/>
      <w:marTop w:val="0"/>
      <w:marBottom w:val="0"/>
      <w:divBdr>
        <w:top w:val="none" w:sz="0" w:space="0" w:color="auto"/>
        <w:left w:val="none" w:sz="0" w:space="0" w:color="auto"/>
        <w:bottom w:val="none" w:sz="0" w:space="0" w:color="auto"/>
        <w:right w:val="none" w:sz="0" w:space="0" w:color="auto"/>
      </w:divBdr>
    </w:div>
    <w:div w:id="567616270">
      <w:bodyDiv w:val="1"/>
      <w:marLeft w:val="0"/>
      <w:marRight w:val="0"/>
      <w:marTop w:val="0"/>
      <w:marBottom w:val="0"/>
      <w:divBdr>
        <w:top w:val="none" w:sz="0" w:space="0" w:color="auto"/>
        <w:left w:val="none" w:sz="0" w:space="0" w:color="auto"/>
        <w:bottom w:val="none" w:sz="0" w:space="0" w:color="auto"/>
        <w:right w:val="none" w:sz="0" w:space="0" w:color="auto"/>
      </w:divBdr>
    </w:div>
    <w:div w:id="597517270">
      <w:bodyDiv w:val="1"/>
      <w:marLeft w:val="0"/>
      <w:marRight w:val="0"/>
      <w:marTop w:val="0"/>
      <w:marBottom w:val="0"/>
      <w:divBdr>
        <w:top w:val="none" w:sz="0" w:space="0" w:color="auto"/>
        <w:left w:val="none" w:sz="0" w:space="0" w:color="auto"/>
        <w:bottom w:val="none" w:sz="0" w:space="0" w:color="auto"/>
        <w:right w:val="none" w:sz="0" w:space="0" w:color="auto"/>
      </w:divBdr>
    </w:div>
    <w:div w:id="668144563">
      <w:bodyDiv w:val="1"/>
      <w:marLeft w:val="0"/>
      <w:marRight w:val="0"/>
      <w:marTop w:val="0"/>
      <w:marBottom w:val="0"/>
      <w:divBdr>
        <w:top w:val="none" w:sz="0" w:space="0" w:color="auto"/>
        <w:left w:val="none" w:sz="0" w:space="0" w:color="auto"/>
        <w:bottom w:val="none" w:sz="0" w:space="0" w:color="auto"/>
        <w:right w:val="none" w:sz="0" w:space="0" w:color="auto"/>
      </w:divBdr>
    </w:div>
    <w:div w:id="687297938">
      <w:bodyDiv w:val="1"/>
      <w:marLeft w:val="0"/>
      <w:marRight w:val="0"/>
      <w:marTop w:val="0"/>
      <w:marBottom w:val="0"/>
      <w:divBdr>
        <w:top w:val="none" w:sz="0" w:space="0" w:color="auto"/>
        <w:left w:val="none" w:sz="0" w:space="0" w:color="auto"/>
        <w:bottom w:val="none" w:sz="0" w:space="0" w:color="auto"/>
        <w:right w:val="none" w:sz="0" w:space="0" w:color="auto"/>
      </w:divBdr>
    </w:div>
    <w:div w:id="733313421">
      <w:bodyDiv w:val="1"/>
      <w:marLeft w:val="0"/>
      <w:marRight w:val="0"/>
      <w:marTop w:val="0"/>
      <w:marBottom w:val="0"/>
      <w:divBdr>
        <w:top w:val="none" w:sz="0" w:space="0" w:color="auto"/>
        <w:left w:val="none" w:sz="0" w:space="0" w:color="auto"/>
        <w:bottom w:val="none" w:sz="0" w:space="0" w:color="auto"/>
        <w:right w:val="none" w:sz="0" w:space="0" w:color="auto"/>
      </w:divBdr>
    </w:div>
    <w:div w:id="878124808">
      <w:bodyDiv w:val="1"/>
      <w:marLeft w:val="0"/>
      <w:marRight w:val="0"/>
      <w:marTop w:val="0"/>
      <w:marBottom w:val="0"/>
      <w:divBdr>
        <w:top w:val="none" w:sz="0" w:space="0" w:color="auto"/>
        <w:left w:val="none" w:sz="0" w:space="0" w:color="auto"/>
        <w:bottom w:val="none" w:sz="0" w:space="0" w:color="auto"/>
        <w:right w:val="none" w:sz="0" w:space="0" w:color="auto"/>
      </w:divBdr>
    </w:div>
    <w:div w:id="976031935">
      <w:bodyDiv w:val="1"/>
      <w:marLeft w:val="0"/>
      <w:marRight w:val="0"/>
      <w:marTop w:val="0"/>
      <w:marBottom w:val="0"/>
      <w:divBdr>
        <w:top w:val="none" w:sz="0" w:space="0" w:color="auto"/>
        <w:left w:val="none" w:sz="0" w:space="0" w:color="auto"/>
        <w:bottom w:val="none" w:sz="0" w:space="0" w:color="auto"/>
        <w:right w:val="none" w:sz="0" w:space="0" w:color="auto"/>
      </w:divBdr>
    </w:div>
    <w:div w:id="1217739996">
      <w:bodyDiv w:val="1"/>
      <w:marLeft w:val="0"/>
      <w:marRight w:val="0"/>
      <w:marTop w:val="0"/>
      <w:marBottom w:val="0"/>
      <w:divBdr>
        <w:top w:val="none" w:sz="0" w:space="0" w:color="auto"/>
        <w:left w:val="none" w:sz="0" w:space="0" w:color="auto"/>
        <w:bottom w:val="none" w:sz="0" w:space="0" w:color="auto"/>
        <w:right w:val="none" w:sz="0" w:space="0" w:color="auto"/>
      </w:divBdr>
    </w:div>
    <w:div w:id="1497259102">
      <w:bodyDiv w:val="1"/>
      <w:marLeft w:val="0"/>
      <w:marRight w:val="0"/>
      <w:marTop w:val="0"/>
      <w:marBottom w:val="0"/>
      <w:divBdr>
        <w:top w:val="none" w:sz="0" w:space="0" w:color="auto"/>
        <w:left w:val="none" w:sz="0" w:space="0" w:color="auto"/>
        <w:bottom w:val="none" w:sz="0" w:space="0" w:color="auto"/>
        <w:right w:val="none" w:sz="0" w:space="0" w:color="auto"/>
      </w:divBdr>
    </w:div>
    <w:div w:id="1505125716">
      <w:bodyDiv w:val="1"/>
      <w:marLeft w:val="0"/>
      <w:marRight w:val="0"/>
      <w:marTop w:val="0"/>
      <w:marBottom w:val="0"/>
      <w:divBdr>
        <w:top w:val="none" w:sz="0" w:space="0" w:color="auto"/>
        <w:left w:val="none" w:sz="0" w:space="0" w:color="auto"/>
        <w:bottom w:val="none" w:sz="0" w:space="0" w:color="auto"/>
        <w:right w:val="none" w:sz="0" w:space="0" w:color="auto"/>
      </w:divBdr>
    </w:div>
    <w:div w:id="1581062954">
      <w:bodyDiv w:val="1"/>
      <w:marLeft w:val="0"/>
      <w:marRight w:val="0"/>
      <w:marTop w:val="0"/>
      <w:marBottom w:val="0"/>
      <w:divBdr>
        <w:top w:val="none" w:sz="0" w:space="0" w:color="auto"/>
        <w:left w:val="none" w:sz="0" w:space="0" w:color="auto"/>
        <w:bottom w:val="none" w:sz="0" w:space="0" w:color="auto"/>
        <w:right w:val="none" w:sz="0" w:space="0" w:color="auto"/>
      </w:divBdr>
    </w:div>
    <w:div w:id="1727869422">
      <w:bodyDiv w:val="1"/>
      <w:marLeft w:val="0"/>
      <w:marRight w:val="0"/>
      <w:marTop w:val="0"/>
      <w:marBottom w:val="0"/>
      <w:divBdr>
        <w:top w:val="none" w:sz="0" w:space="0" w:color="auto"/>
        <w:left w:val="none" w:sz="0" w:space="0" w:color="auto"/>
        <w:bottom w:val="none" w:sz="0" w:space="0" w:color="auto"/>
        <w:right w:val="none" w:sz="0" w:space="0" w:color="auto"/>
      </w:divBdr>
    </w:div>
    <w:div w:id="1785802300">
      <w:bodyDiv w:val="1"/>
      <w:marLeft w:val="0"/>
      <w:marRight w:val="0"/>
      <w:marTop w:val="0"/>
      <w:marBottom w:val="0"/>
      <w:divBdr>
        <w:top w:val="none" w:sz="0" w:space="0" w:color="auto"/>
        <w:left w:val="none" w:sz="0" w:space="0" w:color="auto"/>
        <w:bottom w:val="none" w:sz="0" w:space="0" w:color="auto"/>
        <w:right w:val="none" w:sz="0" w:space="0" w:color="auto"/>
      </w:divBdr>
    </w:div>
    <w:div w:id="1839347476">
      <w:bodyDiv w:val="1"/>
      <w:marLeft w:val="0"/>
      <w:marRight w:val="0"/>
      <w:marTop w:val="0"/>
      <w:marBottom w:val="0"/>
      <w:divBdr>
        <w:top w:val="none" w:sz="0" w:space="0" w:color="auto"/>
        <w:left w:val="none" w:sz="0" w:space="0" w:color="auto"/>
        <w:bottom w:val="none" w:sz="0" w:space="0" w:color="auto"/>
        <w:right w:val="none" w:sz="0" w:space="0" w:color="auto"/>
      </w:divBdr>
    </w:div>
    <w:div w:id="1839491509">
      <w:bodyDiv w:val="1"/>
      <w:marLeft w:val="0"/>
      <w:marRight w:val="0"/>
      <w:marTop w:val="0"/>
      <w:marBottom w:val="0"/>
      <w:divBdr>
        <w:top w:val="none" w:sz="0" w:space="0" w:color="auto"/>
        <w:left w:val="none" w:sz="0" w:space="0" w:color="auto"/>
        <w:bottom w:val="none" w:sz="0" w:space="0" w:color="auto"/>
        <w:right w:val="none" w:sz="0" w:space="0" w:color="auto"/>
      </w:divBdr>
    </w:div>
    <w:div w:id="1887254113">
      <w:bodyDiv w:val="1"/>
      <w:marLeft w:val="0"/>
      <w:marRight w:val="0"/>
      <w:marTop w:val="0"/>
      <w:marBottom w:val="0"/>
      <w:divBdr>
        <w:top w:val="none" w:sz="0" w:space="0" w:color="auto"/>
        <w:left w:val="none" w:sz="0" w:space="0" w:color="auto"/>
        <w:bottom w:val="none" w:sz="0" w:space="0" w:color="auto"/>
        <w:right w:val="none" w:sz="0" w:space="0" w:color="auto"/>
      </w:divBdr>
    </w:div>
    <w:div w:id="1917351148">
      <w:bodyDiv w:val="1"/>
      <w:marLeft w:val="0"/>
      <w:marRight w:val="0"/>
      <w:marTop w:val="0"/>
      <w:marBottom w:val="0"/>
      <w:divBdr>
        <w:top w:val="none" w:sz="0" w:space="0" w:color="auto"/>
        <w:left w:val="none" w:sz="0" w:space="0" w:color="auto"/>
        <w:bottom w:val="none" w:sz="0" w:space="0" w:color="auto"/>
        <w:right w:val="none" w:sz="0" w:space="0" w:color="auto"/>
      </w:divBdr>
    </w:div>
    <w:div w:id="2043358843">
      <w:bodyDiv w:val="1"/>
      <w:marLeft w:val="0"/>
      <w:marRight w:val="0"/>
      <w:marTop w:val="0"/>
      <w:marBottom w:val="0"/>
      <w:divBdr>
        <w:top w:val="none" w:sz="0" w:space="0" w:color="auto"/>
        <w:left w:val="none" w:sz="0" w:space="0" w:color="auto"/>
        <w:bottom w:val="none" w:sz="0" w:space="0" w:color="auto"/>
        <w:right w:val="none" w:sz="0" w:space="0" w:color="auto"/>
      </w:divBdr>
    </w:div>
    <w:div w:id="2105612773">
      <w:bodyDiv w:val="1"/>
      <w:marLeft w:val="0"/>
      <w:marRight w:val="0"/>
      <w:marTop w:val="0"/>
      <w:marBottom w:val="0"/>
      <w:divBdr>
        <w:top w:val="none" w:sz="0" w:space="0" w:color="auto"/>
        <w:left w:val="none" w:sz="0" w:space="0" w:color="auto"/>
        <w:bottom w:val="none" w:sz="0" w:space="0" w:color="auto"/>
        <w:right w:val="none" w:sz="0" w:space="0" w:color="auto"/>
      </w:divBdr>
    </w:div>
    <w:div w:id="213335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f.gob.mx/nota_detalle.php?codigo=5473260&amp;fecha=28/02/2017" TargetMode="Externa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header" Target="header10.xml"/><Relationship Id="rId21" Type="http://schemas.openxmlformats.org/officeDocument/2006/relationships/image" Target="media/image7.png"/><Relationship Id="rId34" Type="http://schemas.openxmlformats.org/officeDocument/2006/relationships/header" Target="header7.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mx/sfp" TargetMode="External"/><Relationship Id="rId24" Type="http://schemas.openxmlformats.org/officeDocument/2006/relationships/image" Target="media/image9.emf"/><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package" Target="embeddings/Microsoft_Excel_Worksheet.xlsx"/><Relationship Id="rId28" Type="http://schemas.openxmlformats.org/officeDocument/2006/relationships/hyperlink" Target="mailto:transparencia.opd@.imssbienestar.gob.mx" TargetMode="External"/><Relationship Id="rId36" Type="http://schemas.openxmlformats.org/officeDocument/2006/relationships/header" Target="header8.xml"/><Relationship Id="rId10" Type="http://schemas.openxmlformats.org/officeDocument/2006/relationships/hyperlink" Target="https://upcp-compranet.hacienda.gob.mx"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ompranet.hacienda.gob.mx/web/login.html" TargetMode="Externa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package" Target="embeddings/Microsoft_Word_Document.docx"/><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hyperlink" Target="https://upcp-compranet.hacienda.gob.mx/" TargetMode="External"/><Relationship Id="rId3" Type="http://schemas.openxmlformats.org/officeDocument/2006/relationships/styles" Target="styles.xml"/><Relationship Id="rId12" Type="http://schemas.openxmlformats.org/officeDocument/2006/relationships/hyperlink" Target="https://manifiesto.funcionpublica.gob.mx/" TargetMode="External"/><Relationship Id="rId17" Type="http://schemas.openxmlformats.org/officeDocument/2006/relationships/footer" Target="footer2.xml"/><Relationship Id="rId25" Type="http://schemas.openxmlformats.org/officeDocument/2006/relationships/package" Target="embeddings/Microsoft_Excel_Worksheet1.xlsx"/><Relationship Id="rId33" Type="http://schemas.openxmlformats.org/officeDocument/2006/relationships/header" Target="header6.xml"/><Relationship Id="rId38"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emf"/></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BCF99D2776442E8C645715E0C43F06"/>
        <w:category>
          <w:name w:val="General"/>
          <w:gallery w:val="placeholder"/>
        </w:category>
        <w:types>
          <w:type w:val="bbPlcHdr"/>
        </w:types>
        <w:behaviors>
          <w:behavior w:val="content"/>
        </w:behaviors>
        <w:guid w:val="{DFDB6B44-5C1D-4DA9-B113-79A20D3E15FB}"/>
      </w:docPartPr>
      <w:docPartBody>
        <w:p w:rsidR="00F33ABB" w:rsidRDefault="00F33ABB" w:rsidP="00F33ABB">
          <w:pPr>
            <w:pStyle w:val="DBBCF99D2776442E8C645715E0C43F06"/>
          </w:pPr>
          <w:r w:rsidRPr="009F47C1">
            <w:rPr>
              <w:rStyle w:val="Textodelmarcadordeposicin"/>
              <w:rFonts w:ascii="Montserrat" w:hAnsi="Montserrat"/>
              <w:sz w:val="20"/>
              <w:szCs w:val="20"/>
              <w:highlight w:val="yellow"/>
            </w:rPr>
            <w:t>Elija un elemento.</w:t>
          </w:r>
        </w:p>
      </w:docPartBody>
    </w:docPart>
    <w:docPart>
      <w:docPartPr>
        <w:name w:val="CD7EA6D9A81945468F8A215C5FE28340"/>
        <w:category>
          <w:name w:val="General"/>
          <w:gallery w:val="placeholder"/>
        </w:category>
        <w:types>
          <w:type w:val="bbPlcHdr"/>
        </w:types>
        <w:behaviors>
          <w:behavior w:val="content"/>
        </w:behaviors>
        <w:guid w:val="{1ACABC4F-BDF1-47E2-9A2F-BF5EDC35A240}"/>
      </w:docPartPr>
      <w:docPartBody>
        <w:p w:rsidR="00F33ABB" w:rsidRDefault="00F33ABB" w:rsidP="00F33ABB">
          <w:pPr>
            <w:pStyle w:val="CD7EA6D9A81945468F8A215C5FE28340"/>
          </w:pPr>
          <w:r w:rsidRPr="00782EB4">
            <w:rPr>
              <w:rStyle w:val="Textodelmarcadordeposicin"/>
            </w:rPr>
            <w:t>Elija un elemento.</w:t>
          </w:r>
        </w:p>
      </w:docPartBody>
    </w:docPart>
    <w:docPart>
      <w:docPartPr>
        <w:name w:val="D974E8BB02204172BECBB78A7ADD137C"/>
        <w:category>
          <w:name w:val="General"/>
          <w:gallery w:val="placeholder"/>
        </w:category>
        <w:types>
          <w:type w:val="bbPlcHdr"/>
        </w:types>
        <w:behaviors>
          <w:behavior w:val="content"/>
        </w:behaviors>
        <w:guid w:val="{C74BB00B-9528-4BF5-9353-6A73D0A7AE90}"/>
      </w:docPartPr>
      <w:docPartBody>
        <w:p w:rsidR="00F33ABB" w:rsidRDefault="00F33ABB" w:rsidP="00F33ABB">
          <w:pPr>
            <w:pStyle w:val="D974E8BB02204172BECBB78A7ADD137C"/>
          </w:pPr>
          <w:r w:rsidRPr="003732BD">
            <w:rPr>
              <w:rStyle w:val="Textodelmarcadordeposicin"/>
            </w:rPr>
            <w:t>Elija un elemento.</w:t>
          </w:r>
        </w:p>
      </w:docPartBody>
    </w:docPart>
    <w:docPart>
      <w:docPartPr>
        <w:name w:val="04FB5DAE805D4149AC63AE53D0E9A40E"/>
        <w:category>
          <w:name w:val="General"/>
          <w:gallery w:val="placeholder"/>
        </w:category>
        <w:types>
          <w:type w:val="bbPlcHdr"/>
        </w:types>
        <w:behaviors>
          <w:behavior w:val="content"/>
        </w:behaviors>
        <w:guid w:val="{1F646A6E-5B9D-469B-B959-CA13D8F1C938}"/>
      </w:docPartPr>
      <w:docPartBody>
        <w:p w:rsidR="00F33ABB" w:rsidRDefault="00F33ABB" w:rsidP="00F33ABB">
          <w:pPr>
            <w:pStyle w:val="04FB5DAE805D4149AC63AE53D0E9A40E"/>
          </w:pPr>
          <w:r w:rsidRPr="00377004">
            <w:rPr>
              <w:rStyle w:val="Textodelmarcadordeposicin"/>
              <w:rFonts w:ascii="Montserrat" w:hAnsi="Montserrat"/>
              <w:sz w:val="20"/>
              <w:szCs w:val="20"/>
              <w:highlight w:val="yellow"/>
            </w:rPr>
            <w:t>Elija un elemento.</w:t>
          </w:r>
        </w:p>
      </w:docPartBody>
    </w:docPart>
    <w:docPart>
      <w:docPartPr>
        <w:name w:val="89AA172D4B2F471DA4597AA878802F0F"/>
        <w:category>
          <w:name w:val="General"/>
          <w:gallery w:val="placeholder"/>
        </w:category>
        <w:types>
          <w:type w:val="bbPlcHdr"/>
        </w:types>
        <w:behaviors>
          <w:behavior w:val="content"/>
        </w:behaviors>
        <w:guid w:val="{0F865AED-3DD2-4837-8B84-C52C241F859C}"/>
      </w:docPartPr>
      <w:docPartBody>
        <w:p w:rsidR="00F33ABB" w:rsidRDefault="00F33ABB" w:rsidP="00F33ABB">
          <w:pPr>
            <w:pStyle w:val="89AA172D4B2F471DA4597AA878802F0F"/>
          </w:pPr>
          <w:r w:rsidRPr="003E3E25">
            <w:rPr>
              <w:rStyle w:val="Textodelmarcadordeposicin"/>
              <w:rFonts w:ascii="Montserrat" w:hAnsi="Montserrat"/>
              <w:sz w:val="20"/>
              <w:szCs w:val="20"/>
              <w:highlight w:val="yellow"/>
            </w:rPr>
            <w:t>Elija un elemento.</w:t>
          </w:r>
        </w:p>
      </w:docPartBody>
    </w:docPart>
    <w:docPart>
      <w:docPartPr>
        <w:name w:val="8C590B1AD6B1447B844F43B58A1F282F"/>
        <w:category>
          <w:name w:val="General"/>
          <w:gallery w:val="placeholder"/>
        </w:category>
        <w:types>
          <w:type w:val="bbPlcHdr"/>
        </w:types>
        <w:behaviors>
          <w:behavior w:val="content"/>
        </w:behaviors>
        <w:guid w:val="{71DB214C-56C1-46EE-94A1-8624643F7F0E}"/>
      </w:docPartPr>
      <w:docPartBody>
        <w:p w:rsidR="00F33ABB" w:rsidRDefault="00F33ABB" w:rsidP="00F33ABB">
          <w:pPr>
            <w:pStyle w:val="8C590B1AD6B1447B844F43B58A1F282F"/>
          </w:pPr>
          <w:r w:rsidRPr="00CC0614">
            <w:rPr>
              <w:rStyle w:val="Textodelmarcadordeposicin"/>
              <w:rFonts w:ascii="Montserrat" w:hAnsi="Montserrat"/>
              <w:sz w:val="20"/>
              <w:szCs w:val="20"/>
              <w:highlight w:val="yellow"/>
            </w:rPr>
            <w:t>Elija un elemento.</w:t>
          </w:r>
        </w:p>
      </w:docPartBody>
    </w:docPart>
    <w:docPart>
      <w:docPartPr>
        <w:name w:val="F68555BA88C64DBDAC7F718BC22BAFC0"/>
        <w:category>
          <w:name w:val="General"/>
          <w:gallery w:val="placeholder"/>
        </w:category>
        <w:types>
          <w:type w:val="bbPlcHdr"/>
        </w:types>
        <w:behaviors>
          <w:behavior w:val="content"/>
        </w:behaviors>
        <w:guid w:val="{92E11D20-91D5-4BF0-B8D7-CB7904DE9ECA}"/>
      </w:docPartPr>
      <w:docPartBody>
        <w:p w:rsidR="00F33ABB" w:rsidRDefault="00F33ABB" w:rsidP="00F33ABB">
          <w:pPr>
            <w:pStyle w:val="F68555BA88C64DBDAC7F718BC22BAFC0"/>
          </w:pPr>
          <w:r w:rsidRPr="00782EB4">
            <w:rPr>
              <w:rStyle w:val="Textodelmarcadordeposicin"/>
            </w:rPr>
            <w:t>Elija un elemento.</w:t>
          </w:r>
        </w:p>
      </w:docPartBody>
    </w:docPart>
    <w:docPart>
      <w:docPartPr>
        <w:name w:val="FA7C66DB88C042E2889DCB06EA0597E1"/>
        <w:category>
          <w:name w:val="General"/>
          <w:gallery w:val="placeholder"/>
        </w:category>
        <w:types>
          <w:type w:val="bbPlcHdr"/>
        </w:types>
        <w:behaviors>
          <w:behavior w:val="content"/>
        </w:behaviors>
        <w:guid w:val="{18F02559-D76C-4CDA-8E63-EDF5A09E28B5}"/>
      </w:docPartPr>
      <w:docPartBody>
        <w:p w:rsidR="00F33ABB" w:rsidRDefault="00F33ABB" w:rsidP="00F33ABB">
          <w:pPr>
            <w:pStyle w:val="FA7C66DB88C042E2889DCB06EA0597E1"/>
          </w:pPr>
          <w:r w:rsidRPr="003E3E25">
            <w:rPr>
              <w:rStyle w:val="Textodelmarcadordeposicin"/>
              <w:rFonts w:ascii="Montserrat" w:hAnsi="Montserrat"/>
              <w:sz w:val="20"/>
              <w:szCs w:val="20"/>
              <w:highlight w:val="yellow"/>
            </w:rPr>
            <w:t>Elija un elemento.</w:t>
          </w:r>
        </w:p>
      </w:docPartBody>
    </w:docPart>
    <w:docPart>
      <w:docPartPr>
        <w:name w:val="AA06B3C47E2847329AAA3F8BFD067FC8"/>
        <w:category>
          <w:name w:val="General"/>
          <w:gallery w:val="placeholder"/>
        </w:category>
        <w:types>
          <w:type w:val="bbPlcHdr"/>
        </w:types>
        <w:behaviors>
          <w:behavior w:val="content"/>
        </w:behaviors>
        <w:guid w:val="{F1E645F6-6C08-4681-8798-2C54C4B41EDD}"/>
      </w:docPartPr>
      <w:docPartBody>
        <w:p w:rsidR="00CA6F44" w:rsidRDefault="00CA6F44" w:rsidP="00CA6F44">
          <w:pPr>
            <w:pStyle w:val="AA06B3C47E2847329AAA3F8BFD067FC8"/>
          </w:pPr>
          <w:r w:rsidRPr="006162FC">
            <w:rPr>
              <w:rStyle w:val="Textodelmarcadordeposicin"/>
              <w:rFonts w:ascii="Montserrat" w:hAnsi="Montserrat"/>
              <w:sz w:val="18"/>
              <w:szCs w:val="18"/>
              <w:highlight w:val="yellow"/>
            </w:rPr>
            <w:t>Elija un elemento.</w:t>
          </w:r>
        </w:p>
      </w:docPartBody>
    </w:docPart>
    <w:docPart>
      <w:docPartPr>
        <w:name w:val="62845FD34F8441ADB0FC7F93A56DC643"/>
        <w:category>
          <w:name w:val="General"/>
          <w:gallery w:val="placeholder"/>
        </w:category>
        <w:types>
          <w:type w:val="bbPlcHdr"/>
        </w:types>
        <w:behaviors>
          <w:behavior w:val="content"/>
        </w:behaviors>
        <w:guid w:val="{61641B16-8F10-4CCF-93C8-EA3263F76559}"/>
      </w:docPartPr>
      <w:docPartBody>
        <w:p w:rsidR="00984DBB" w:rsidRDefault="00984DBB" w:rsidP="00984DBB">
          <w:pPr>
            <w:pStyle w:val="62845FD34F8441ADB0FC7F93A56DC643"/>
          </w:pPr>
          <w:r w:rsidRPr="006B61DD">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ExtraBold">
    <w:altName w:val="Courier New"/>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w:altName w:val="Arial"/>
    <w:charset w:val="00"/>
    <w:family w:val="swiss"/>
    <w:pitch w:val="variable"/>
    <w:sig w:usb0="00000001" w:usb1="00000000"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 w:name="Montserrat Regular">
    <w:altName w:val="Times New Roman"/>
    <w:panose1 w:val="00000500000000000000"/>
    <w:charset w:val="00"/>
    <w:family w:val="auto"/>
    <w:notTrueType/>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ABB"/>
    <w:rsid w:val="0000538E"/>
    <w:rsid w:val="0001661C"/>
    <w:rsid w:val="0004042D"/>
    <w:rsid w:val="000F2173"/>
    <w:rsid w:val="00125969"/>
    <w:rsid w:val="00150518"/>
    <w:rsid w:val="001775D2"/>
    <w:rsid w:val="001D77BE"/>
    <w:rsid w:val="001E0BB9"/>
    <w:rsid w:val="00242173"/>
    <w:rsid w:val="0028231B"/>
    <w:rsid w:val="002A4808"/>
    <w:rsid w:val="002B75C9"/>
    <w:rsid w:val="002B7DD1"/>
    <w:rsid w:val="002E44C8"/>
    <w:rsid w:val="003410CF"/>
    <w:rsid w:val="00397328"/>
    <w:rsid w:val="003D4B3E"/>
    <w:rsid w:val="00431760"/>
    <w:rsid w:val="0047651F"/>
    <w:rsid w:val="004C1CDF"/>
    <w:rsid w:val="004D5AE1"/>
    <w:rsid w:val="004E6BAA"/>
    <w:rsid w:val="0052572A"/>
    <w:rsid w:val="0054053A"/>
    <w:rsid w:val="005D79EB"/>
    <w:rsid w:val="006E0737"/>
    <w:rsid w:val="00733DDD"/>
    <w:rsid w:val="00764C67"/>
    <w:rsid w:val="0078702E"/>
    <w:rsid w:val="007B2BF4"/>
    <w:rsid w:val="00801D4F"/>
    <w:rsid w:val="00812066"/>
    <w:rsid w:val="00850A08"/>
    <w:rsid w:val="008B31F2"/>
    <w:rsid w:val="008C012E"/>
    <w:rsid w:val="00984DBB"/>
    <w:rsid w:val="009B3691"/>
    <w:rsid w:val="009C3873"/>
    <w:rsid w:val="00A21173"/>
    <w:rsid w:val="00AA0D77"/>
    <w:rsid w:val="00AA6539"/>
    <w:rsid w:val="00AC7EE0"/>
    <w:rsid w:val="00AE278B"/>
    <w:rsid w:val="00B03093"/>
    <w:rsid w:val="00C80C5F"/>
    <w:rsid w:val="00CA6F44"/>
    <w:rsid w:val="00CB0EC4"/>
    <w:rsid w:val="00DE200C"/>
    <w:rsid w:val="00DF5189"/>
    <w:rsid w:val="00E337F7"/>
    <w:rsid w:val="00E411DB"/>
    <w:rsid w:val="00E51E5A"/>
    <w:rsid w:val="00EB4C5E"/>
    <w:rsid w:val="00ED42F4"/>
    <w:rsid w:val="00F13BE8"/>
    <w:rsid w:val="00F33ABB"/>
    <w:rsid w:val="00F40695"/>
    <w:rsid w:val="00F62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4DBB"/>
    <w:rPr>
      <w:color w:val="808080"/>
    </w:rPr>
  </w:style>
  <w:style w:type="paragraph" w:customStyle="1" w:styleId="DBBCF99D2776442E8C645715E0C43F06">
    <w:name w:val="DBBCF99D2776442E8C645715E0C43F06"/>
    <w:rsid w:val="00F33ABB"/>
  </w:style>
  <w:style w:type="paragraph" w:customStyle="1" w:styleId="CD7EA6D9A81945468F8A215C5FE28340">
    <w:name w:val="CD7EA6D9A81945468F8A215C5FE28340"/>
    <w:rsid w:val="00F33ABB"/>
  </w:style>
  <w:style w:type="paragraph" w:customStyle="1" w:styleId="D974E8BB02204172BECBB78A7ADD137C">
    <w:name w:val="D974E8BB02204172BECBB78A7ADD137C"/>
    <w:rsid w:val="00F33ABB"/>
  </w:style>
  <w:style w:type="paragraph" w:customStyle="1" w:styleId="04FB5DAE805D4149AC63AE53D0E9A40E">
    <w:name w:val="04FB5DAE805D4149AC63AE53D0E9A40E"/>
    <w:rsid w:val="00F33ABB"/>
  </w:style>
  <w:style w:type="paragraph" w:customStyle="1" w:styleId="89AA172D4B2F471DA4597AA878802F0F">
    <w:name w:val="89AA172D4B2F471DA4597AA878802F0F"/>
    <w:rsid w:val="00F33ABB"/>
  </w:style>
  <w:style w:type="paragraph" w:customStyle="1" w:styleId="8C590B1AD6B1447B844F43B58A1F282F">
    <w:name w:val="8C590B1AD6B1447B844F43B58A1F282F"/>
    <w:rsid w:val="00F33ABB"/>
  </w:style>
  <w:style w:type="paragraph" w:customStyle="1" w:styleId="F68555BA88C64DBDAC7F718BC22BAFC0">
    <w:name w:val="F68555BA88C64DBDAC7F718BC22BAFC0"/>
    <w:rsid w:val="00F33ABB"/>
  </w:style>
  <w:style w:type="paragraph" w:customStyle="1" w:styleId="FA7C66DB88C042E2889DCB06EA0597E1">
    <w:name w:val="FA7C66DB88C042E2889DCB06EA0597E1"/>
    <w:rsid w:val="00F33ABB"/>
  </w:style>
  <w:style w:type="paragraph" w:customStyle="1" w:styleId="AA06B3C47E2847329AAA3F8BFD067FC8">
    <w:name w:val="AA06B3C47E2847329AAA3F8BFD067FC8"/>
    <w:rsid w:val="00CA6F44"/>
  </w:style>
  <w:style w:type="paragraph" w:customStyle="1" w:styleId="62845FD34F8441ADB0FC7F93A56DC643">
    <w:name w:val="62845FD34F8441ADB0FC7F93A56DC643"/>
    <w:rsid w:val="00984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D9E0D-7260-4C0C-B2CC-3B8F298AC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104</Pages>
  <Words>33823</Words>
  <Characters>186031</Characters>
  <Application>Microsoft Office Word</Application>
  <DocSecurity>0</DocSecurity>
  <Lines>1550</Lines>
  <Paragraphs>438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Tapia Arriaga</dc:creator>
  <cp:keywords/>
  <dc:description/>
  <cp:lastModifiedBy>Kevin Uriel Hernandez Jimenez</cp:lastModifiedBy>
  <cp:revision>6</cp:revision>
  <cp:lastPrinted>2023-10-19T23:33:00Z</cp:lastPrinted>
  <dcterms:created xsi:type="dcterms:W3CDTF">2024-05-16T04:01:00Z</dcterms:created>
  <dcterms:modified xsi:type="dcterms:W3CDTF">2024-05-16T19:47:00Z</dcterms:modified>
</cp:coreProperties>
</file>